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8F" w:rsidRDefault="001F1C8F" w:rsidP="001F1C8F">
      <w:pPr>
        <w:jc w:val="center"/>
        <w:rPr>
          <w:sz w:val="32"/>
          <w:szCs w:val="32"/>
          <w:u w:val="single"/>
          <w:rtl/>
          <w:lang w:eastAsia="en-US"/>
        </w:rPr>
      </w:pPr>
      <w:bookmarkStart w:id="0" w:name="_GoBack"/>
      <w:r>
        <w:rPr>
          <w:rFonts w:hint="cs"/>
          <w:sz w:val="32"/>
          <w:szCs w:val="32"/>
          <w:u w:val="single"/>
          <w:rtl/>
          <w:lang w:eastAsia="en-US"/>
        </w:rPr>
        <w:t>מסכת מנחות</w:t>
      </w:r>
    </w:p>
    <w:p w:rsidR="001F1C8F" w:rsidRDefault="001F1C8F" w:rsidP="001F1C8F">
      <w:pPr>
        <w:jc w:val="center"/>
        <w:rPr>
          <w:sz w:val="32"/>
          <w:szCs w:val="32"/>
          <w:u w:val="single"/>
          <w:rtl/>
          <w:lang w:eastAsia="en-US"/>
        </w:rPr>
      </w:pPr>
    </w:p>
    <w:p w:rsidR="001F1C8F" w:rsidRDefault="001F1C8F" w:rsidP="001F1C8F">
      <w:pPr>
        <w:spacing w:before="60"/>
        <w:jc w:val="center"/>
        <w:rPr>
          <w:rFonts w:cs="David Transparent"/>
          <w:sz w:val="22"/>
          <w:szCs w:val="22"/>
          <w:rtl/>
          <w:lang w:eastAsia="en-US"/>
        </w:rPr>
      </w:pPr>
      <w:r>
        <w:rPr>
          <w:rFonts w:cs="David Transparent" w:hint="eastAsia"/>
          <w:sz w:val="22"/>
          <w:szCs w:val="22"/>
          <w:rtl/>
          <w:lang w:eastAsia="en-US"/>
        </w:rPr>
        <w:t>מתוך</w:t>
      </w:r>
      <w:r>
        <w:rPr>
          <w:rFonts w:cs="David Transparent"/>
          <w:sz w:val="22"/>
          <w:szCs w:val="22"/>
          <w:rtl/>
          <w:lang w:eastAsia="en-US"/>
        </w:rPr>
        <w:t xml:space="preserve"> "</w:t>
      </w:r>
      <w:r>
        <w:rPr>
          <w:rFonts w:cs="David Transparent" w:hint="eastAsia"/>
          <w:sz w:val="22"/>
          <w:szCs w:val="22"/>
          <w:rtl/>
          <w:lang w:eastAsia="en-US"/>
        </w:rPr>
        <w:t>גמרא</w:t>
      </w:r>
      <w:r>
        <w:rPr>
          <w:rFonts w:cs="David Transparent"/>
          <w:sz w:val="22"/>
          <w:szCs w:val="22"/>
          <w:rtl/>
          <w:lang w:eastAsia="en-US"/>
        </w:rPr>
        <w:t xml:space="preserve"> </w:t>
      </w:r>
      <w:r>
        <w:rPr>
          <w:rFonts w:cs="David Transparent" w:hint="eastAsia"/>
          <w:sz w:val="22"/>
          <w:szCs w:val="22"/>
          <w:rtl/>
          <w:lang w:eastAsia="en-US"/>
        </w:rPr>
        <w:t>נוֹחָה</w:t>
      </w:r>
      <w:r>
        <w:rPr>
          <w:rFonts w:cs="David Transparent"/>
          <w:sz w:val="22"/>
          <w:szCs w:val="22"/>
          <w:rtl/>
          <w:lang w:eastAsia="en-US"/>
        </w:rPr>
        <w:t>"</w:t>
      </w:r>
    </w:p>
    <w:p w:rsidR="001F1C8F" w:rsidRDefault="001F1C8F" w:rsidP="001F1C8F">
      <w:pPr>
        <w:jc w:val="center"/>
        <w:rPr>
          <w:rtl/>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cs"/>
          <w:sz w:val="28"/>
          <w:szCs w:val="16"/>
          <w:u w:val="single"/>
          <w:rtl/>
          <w:lang w:eastAsia="en-US"/>
        </w:rPr>
        <w:t>ז"ל</w:t>
      </w:r>
    </w:p>
    <w:p w:rsidR="001F1C8F" w:rsidRDefault="001F1C8F" w:rsidP="001F1C8F">
      <w:pPr>
        <w:jc w:val="center"/>
        <w:rPr>
          <w:rtl/>
        </w:rPr>
      </w:pPr>
    </w:p>
    <w:p w:rsidR="001F1C8F" w:rsidRDefault="001F1C8F" w:rsidP="001F1C8F">
      <w:pPr>
        <w:rPr>
          <w:rFonts w:cs="Rod"/>
          <w:sz w:val="20"/>
          <w:rtl/>
          <w:lang w:eastAsia="en-US"/>
        </w:rPr>
      </w:pPr>
    </w:p>
    <w:p w:rsidR="001F1C8F" w:rsidRDefault="001F1C8F" w:rsidP="001F1C8F">
      <w:pPr>
        <w:rPr>
          <w:rFonts w:cs="Rod"/>
          <w:sz w:val="20"/>
          <w:szCs w:val="20"/>
        </w:rPr>
      </w:pPr>
      <w:r>
        <w:rPr>
          <w:rFonts w:cs="Rod" w:hint="eastAsia"/>
          <w:sz w:val="20"/>
          <w:rtl/>
          <w:lang w:eastAsia="en-US"/>
        </w:rPr>
        <w:t>דברי</w:t>
      </w:r>
      <w:r>
        <w:rPr>
          <w:rFonts w:cs="Rod"/>
          <w:sz w:val="20"/>
          <w:rtl/>
          <w:lang w:eastAsia="en-US"/>
        </w:rPr>
        <w:t xml:space="preserve"> הגמרא באותיות 12 </w:t>
      </w:r>
      <w:r>
        <w:rPr>
          <w:rFonts w:cs="Rod"/>
          <w:sz w:val="20"/>
          <w:lang w:eastAsia="en-US"/>
        </w:rPr>
        <w:t>ROD</w:t>
      </w:r>
      <w:r>
        <w:rPr>
          <w:sz w:val="20"/>
          <w:szCs w:val="20"/>
          <w:rtl/>
          <w:lang w:eastAsia="en-US"/>
        </w:rPr>
        <w:t xml:space="preserve">; </w:t>
      </w:r>
      <w:r>
        <w:rPr>
          <w:rFonts w:cs="Miriam" w:hint="eastAsia"/>
          <w:sz w:val="20"/>
          <w:szCs w:val="20"/>
          <w:rtl/>
          <w:lang w:eastAsia="en-US"/>
        </w:rPr>
        <w:t>רש</w:t>
      </w:r>
      <w:r>
        <w:rPr>
          <w:rFonts w:cs="Miriam"/>
          <w:sz w:val="20"/>
          <w:szCs w:val="20"/>
          <w:rtl/>
          <w:lang w:eastAsia="en-US"/>
        </w:rPr>
        <w:t>"</w:t>
      </w:r>
      <w:r>
        <w:rPr>
          <w:rFonts w:cs="Miriam" w:hint="eastAsia"/>
          <w:sz w:val="20"/>
          <w:szCs w:val="20"/>
          <w:rtl/>
          <w:lang w:eastAsia="en-US"/>
        </w:rPr>
        <w:t>י</w:t>
      </w:r>
      <w:r>
        <w:rPr>
          <w:rFonts w:cs="Miriam"/>
          <w:sz w:val="20"/>
          <w:szCs w:val="20"/>
          <w:rtl/>
          <w:lang w:eastAsia="en-US"/>
        </w:rPr>
        <w:t xml:space="preserve"> </w:t>
      </w:r>
      <w:r>
        <w:rPr>
          <w:rFonts w:cs="Miriam" w:hint="eastAsia"/>
          <w:sz w:val="20"/>
          <w:szCs w:val="20"/>
          <w:rtl/>
          <w:lang w:eastAsia="en-US"/>
        </w:rPr>
        <w:t>בתוך</w:t>
      </w:r>
      <w:r>
        <w:rPr>
          <w:rFonts w:cs="Miriam"/>
          <w:sz w:val="20"/>
          <w:szCs w:val="20"/>
          <w:rtl/>
          <w:lang w:eastAsia="en-US"/>
        </w:rPr>
        <w:t xml:space="preserve"> הגמרא בסוגריים, באותיות</w:t>
      </w:r>
      <w:r>
        <w:rPr>
          <w:sz w:val="20"/>
          <w:szCs w:val="20"/>
          <w:rtl/>
          <w:lang w:eastAsia="en-US"/>
        </w:rPr>
        <w:t xml:space="preserve"> 10 </w:t>
      </w:r>
      <w:r>
        <w:rPr>
          <w:sz w:val="20"/>
          <w:szCs w:val="20"/>
          <w:lang w:eastAsia="en-US"/>
        </w:rPr>
        <w:t>MIRIAM</w:t>
      </w:r>
      <w:r>
        <w:rPr>
          <w:sz w:val="20"/>
          <w:szCs w:val="20"/>
          <w:rtl/>
          <w:lang w:eastAsia="en-US"/>
        </w:rPr>
        <w:t>;</w:t>
      </w:r>
    </w:p>
    <w:p w:rsidR="001F1C8F" w:rsidRDefault="001F1C8F" w:rsidP="001F1C8F">
      <w:pPr>
        <w:jc w:val="center"/>
        <w:rPr>
          <w:rFonts w:cs="Rod"/>
          <w:rtl/>
          <w:lang w:eastAsia="en-US"/>
        </w:rPr>
      </w:pPr>
    </w:p>
    <w:p w:rsidR="001F1C8F" w:rsidRDefault="001F1C8F" w:rsidP="001F1C8F">
      <w:pPr>
        <w:rPr>
          <w:rFonts w:cs="Rod"/>
          <w:rtl/>
          <w:lang w:eastAsia="en-US"/>
        </w:rPr>
      </w:pPr>
    </w:p>
    <w:bookmarkEnd w:id="0"/>
    <w:p w:rsidR="00160061" w:rsidRDefault="00160061" w:rsidP="00160061">
      <w:pPr>
        <w:jc w:val="center"/>
        <w:rPr>
          <w:rFonts w:cs="Rod" w:hint="cs"/>
          <w:rtl/>
        </w:rPr>
      </w:pPr>
      <w:r>
        <w:rPr>
          <w:rFonts w:cs="Rod" w:hint="cs"/>
          <w:rtl/>
        </w:rPr>
        <w:t>מנחות פרק תשיעי כל קרבנות הצבור</w:t>
      </w:r>
    </w:p>
    <w:p w:rsidR="00160061" w:rsidRDefault="00160061" w:rsidP="00160061">
      <w:pPr>
        <w:rPr>
          <w:rFonts w:cs="Rod" w:hint="cs"/>
          <w:rtl/>
        </w:rPr>
      </w:pPr>
      <w:r w:rsidRPr="00BE7955">
        <w:rPr>
          <w:rFonts w:cs="Rod" w:hint="cs"/>
          <w:rtl/>
        </w:rPr>
        <w:t>(מנחות פג,ב</w:t>
      </w:r>
      <w:r>
        <w:rPr>
          <w:rFonts w:cs="Rod" w:hint="cs"/>
          <w:rtl/>
        </w:rPr>
        <w:t>)</w:t>
      </w:r>
    </w:p>
    <w:p w:rsidR="00160061" w:rsidRDefault="00160061" w:rsidP="00160061">
      <w:pPr>
        <w:rPr>
          <w:rFonts w:cs="Rod" w:hint="cs"/>
          <w:rtl/>
        </w:rPr>
      </w:pPr>
      <w:r>
        <w:rPr>
          <w:rFonts w:cs="Rod" w:hint="cs"/>
          <w:rtl/>
        </w:rPr>
        <w:t>משנה:</w:t>
      </w:r>
    </w:p>
    <w:p w:rsidR="00160061" w:rsidRDefault="00160061" w:rsidP="00160061">
      <w:pPr>
        <w:rPr>
          <w:rFonts w:cs="Rod" w:hint="cs"/>
          <w:rtl/>
        </w:rPr>
      </w:pPr>
      <w:r>
        <w:rPr>
          <w:rFonts w:cs="Rod" w:hint="cs"/>
          <w:rtl/>
        </w:rPr>
        <w:t xml:space="preserve">כל קרבנות הציבור והיחיד באין מן הארץ ומחוצה לארץ, מן החדש ומן הישן </w:t>
      </w:r>
      <w:r>
        <w:rPr>
          <w:rFonts w:cs="Rod"/>
          <w:szCs w:val="20"/>
          <w:rtl/>
        </w:rPr>
        <w:t>(</w:t>
      </w:r>
      <w:r>
        <w:rPr>
          <w:rFonts w:cs="Miriam" w:hint="cs"/>
          <w:szCs w:val="20"/>
          <w:rtl/>
        </w:rPr>
        <w:t>במנחות קאמר</w:t>
      </w:r>
      <w:r>
        <w:rPr>
          <w:rFonts w:cs="Rod"/>
          <w:szCs w:val="20"/>
          <w:rtl/>
        </w:rPr>
        <w:t>)</w:t>
      </w:r>
      <w:r>
        <w:rPr>
          <w:rFonts w:cs="Rod" w:hint="cs"/>
          <w:rtl/>
        </w:rPr>
        <w:t>, חוץ מן העומר ושתי הלחם: שאינן באין אלא מן החדש ומן הארץ;</w:t>
      </w:r>
    </w:p>
    <w:p w:rsidR="00160061" w:rsidRDefault="00160061" w:rsidP="00160061">
      <w:pPr>
        <w:rPr>
          <w:rFonts w:cs="Rod" w:hint="cs"/>
          <w:rtl/>
        </w:rPr>
      </w:pPr>
      <w:r>
        <w:rPr>
          <w:rFonts w:cs="Rod" w:hint="cs"/>
          <w:rtl/>
        </w:rPr>
        <w:t>וכולן אינן באין אלא מן המובחר;</w:t>
      </w:r>
    </w:p>
    <w:p w:rsidR="00160061" w:rsidRDefault="00160061" w:rsidP="00160061">
      <w:pPr>
        <w:rPr>
          <w:rFonts w:cs="Rod" w:hint="cs"/>
          <w:rtl/>
        </w:rPr>
      </w:pPr>
      <w:r>
        <w:rPr>
          <w:rFonts w:cs="Rod" w:hint="cs"/>
          <w:rtl/>
        </w:rPr>
        <w:t>ואיזהו מובחר שלהם?</w:t>
      </w:r>
    </w:p>
    <w:p w:rsidR="00160061" w:rsidRDefault="00160061" w:rsidP="00160061">
      <w:pPr>
        <w:rPr>
          <w:rFonts w:cs="Miriam" w:hint="cs"/>
          <w:szCs w:val="20"/>
          <w:rtl/>
        </w:rPr>
      </w:pPr>
      <w:r>
        <w:rPr>
          <w:rFonts w:cs="Rod" w:hint="cs"/>
          <w:rtl/>
        </w:rPr>
        <w:t xml:space="preserve">מכניס וזטחא </w:t>
      </w:r>
      <w:r>
        <w:rPr>
          <w:rFonts w:cs="Rod"/>
          <w:szCs w:val="20"/>
          <w:rtl/>
        </w:rPr>
        <w:t>(</w:t>
      </w:r>
      <w:r>
        <w:rPr>
          <w:rFonts w:cs="Miriam" w:hint="cs"/>
          <w:szCs w:val="20"/>
          <w:rtl/>
        </w:rPr>
        <w:t>גירסת רש"י כתב יד: מכמיס וזינחא: מקומות הן</w:t>
      </w:r>
      <w:r>
        <w:rPr>
          <w:rFonts w:cs="Rod"/>
          <w:szCs w:val="20"/>
          <w:rtl/>
        </w:rPr>
        <w:t>)</w:t>
      </w:r>
      <w:r>
        <w:rPr>
          <w:rFonts w:cs="Rod"/>
          <w:rtl/>
        </w:rPr>
        <w:t xml:space="preserve"> </w:t>
      </w:r>
      <w:r>
        <w:rPr>
          <w:rFonts w:cs="Rod" w:hint="cs"/>
          <w:rtl/>
        </w:rPr>
        <w:t xml:space="preserve">- אלפא לסלת </w:t>
      </w:r>
      <w:r>
        <w:rPr>
          <w:rFonts w:cs="Rod"/>
          <w:szCs w:val="20"/>
          <w:rtl/>
        </w:rPr>
        <w:t>(</w:t>
      </w:r>
      <w:r>
        <w:rPr>
          <w:rFonts w:cs="Miriam" w:hint="cs"/>
          <w:szCs w:val="20"/>
          <w:rtl/>
        </w:rPr>
        <w:t xml:space="preserve">שכשם שהאלף היא ראש לכל האותיות - כך סלת של אלו שני מקומות: מכניס וזטחא - ראש לכל הסלתות. </w:t>
      </w:r>
    </w:p>
    <w:p w:rsidR="00160061" w:rsidRDefault="00160061" w:rsidP="00160061">
      <w:pPr>
        <w:rPr>
          <w:rFonts w:cs="Rod" w:hint="cs"/>
          <w:rtl/>
        </w:rPr>
      </w:pPr>
      <w:r>
        <w:rPr>
          <w:rFonts w:cs="Miriam" w:hint="cs"/>
          <w:szCs w:val="20"/>
          <w:rtl/>
        </w:rPr>
        <w:t>ענין אחר 'אלפא': אלף היינו אחד; כך סלת של שני מקומות מיוחדין לכך שסלתן מובחר, עיקר מכל הסלתות; כך שמעתי. רש"י כתב יד: סולת שלהן ראשון ומובחר לכל הסלתות, כאלפא זו, שהוא אלף בלשון יווני</w:t>
      </w:r>
      <w:r>
        <w:rPr>
          <w:rFonts w:cs="Rod"/>
          <w:szCs w:val="20"/>
          <w:rtl/>
        </w:rPr>
        <w:t>)</w:t>
      </w:r>
      <w:r>
        <w:rPr>
          <w:rFonts w:cs="Rod" w:hint="cs"/>
          <w:rtl/>
        </w:rPr>
        <w:t xml:space="preserve">; שנייה להן עפוריים בבקעה </w:t>
      </w:r>
      <w:r>
        <w:rPr>
          <w:rFonts w:cs="Rod"/>
          <w:szCs w:val="20"/>
          <w:rtl/>
        </w:rPr>
        <w:t>(</w:t>
      </w:r>
      <w:r>
        <w:rPr>
          <w:rFonts w:cs="Miriam" w:hint="cs"/>
          <w:szCs w:val="20"/>
          <w:rtl/>
        </w:rPr>
        <w:t>גירסת רש"י כתב יד: 'כופריים': כפר ושתים היו: אחד בהר ואחד בבקעה</w:t>
      </w:r>
      <w:r>
        <w:rPr>
          <w:rFonts w:cs="Rod"/>
          <w:szCs w:val="20"/>
          <w:rtl/>
        </w:rPr>
        <w:t>)</w:t>
      </w:r>
      <w:r>
        <w:rPr>
          <w:rFonts w:cs="Rod" w:hint="cs"/>
          <w:rtl/>
        </w:rPr>
        <w:t>;</w:t>
      </w:r>
    </w:p>
    <w:p w:rsidR="00160061" w:rsidRDefault="00160061" w:rsidP="00160061">
      <w:pPr>
        <w:rPr>
          <w:rFonts w:cs="Rod" w:hint="cs"/>
          <w:rtl/>
        </w:rPr>
      </w:pPr>
      <w:r>
        <w:rPr>
          <w:rFonts w:cs="Rod" w:hint="cs"/>
          <w:rtl/>
        </w:rPr>
        <w:t xml:space="preserve">כל הארצות </w:t>
      </w:r>
      <w:r>
        <w:rPr>
          <w:rFonts w:cs="Rod"/>
          <w:szCs w:val="20"/>
          <w:rtl/>
        </w:rPr>
        <w:t>(</w:t>
      </w:r>
      <w:r>
        <w:rPr>
          <w:rFonts w:cs="Miriam" w:hint="cs"/>
          <w:szCs w:val="20"/>
          <w:rtl/>
        </w:rPr>
        <w:t>שבארץ ישראל, כגון: יהודה ועבר הירדן והגליל</w:t>
      </w:r>
      <w:r>
        <w:rPr>
          <w:rFonts w:cs="Rod"/>
          <w:szCs w:val="20"/>
          <w:rtl/>
        </w:rPr>
        <w:t>)</w:t>
      </w:r>
      <w:r>
        <w:rPr>
          <w:rFonts w:cs="Rod"/>
          <w:rtl/>
        </w:rPr>
        <w:t xml:space="preserve"> </w:t>
      </w:r>
      <w:r>
        <w:rPr>
          <w:rFonts w:cs="Rod" w:hint="cs"/>
          <w:rtl/>
        </w:rPr>
        <w:t xml:space="preserve">היו כשרות, אלא מכאן היו מביאין </w:t>
      </w:r>
      <w:r>
        <w:rPr>
          <w:rFonts w:cs="Rod"/>
          <w:szCs w:val="20"/>
          <w:rtl/>
        </w:rPr>
        <w:t>(</w:t>
      </w:r>
      <w:r>
        <w:rPr>
          <w:rFonts w:cs="Miriam" w:hint="cs"/>
          <w:szCs w:val="20"/>
          <w:rtl/>
        </w:rPr>
        <w:t>משום דמצוה להביא מן המובחר</w:t>
      </w:r>
      <w:r>
        <w:rPr>
          <w:rFonts w:cs="Rod"/>
          <w:szCs w:val="20"/>
          <w:rtl/>
        </w:rPr>
        <w:t>)</w:t>
      </w:r>
      <w:r>
        <w:rPr>
          <w:rFonts w:cs="Rod" w:hint="cs"/>
          <w:rtl/>
        </w:rPr>
        <w:t>.</w:t>
      </w:r>
    </w:p>
    <w:p w:rsidR="00160061" w:rsidRDefault="00160061" w:rsidP="00160061">
      <w:pPr>
        <w:rPr>
          <w:rFonts w:cs="Rod" w:hint="cs"/>
          <w:rtl/>
        </w:rPr>
      </w:pPr>
      <w:r>
        <w:rPr>
          <w:rFonts w:cs="Rod" w:hint="cs"/>
          <w:rtl/>
        </w:rPr>
        <w:t>גמרא:</w:t>
      </w:r>
    </w:p>
    <w:p w:rsidR="00160061" w:rsidRDefault="00160061" w:rsidP="00160061">
      <w:pPr>
        <w:rPr>
          <w:rFonts w:cs="Rod"/>
          <w:rtl/>
        </w:rPr>
      </w:pPr>
      <w:r>
        <w:rPr>
          <w:rFonts w:cs="Rod" w:hint="cs"/>
          <w:rtl/>
        </w:rPr>
        <w:t xml:space="preserve">מתניתין - דלא כי האי תנא, דתניא : עומר הבא מן הישן </w:t>
      </w:r>
      <w:r>
        <w:rPr>
          <w:rFonts w:cs="Rod"/>
          <w:rtl/>
        </w:rPr>
        <w:t>–</w:t>
      </w:r>
      <w:r>
        <w:rPr>
          <w:rFonts w:cs="Rod" w:hint="cs"/>
          <w:rtl/>
        </w:rPr>
        <w:t xml:space="preserve"> כשר; שתי הלחם הבאות מן הישן </w:t>
      </w:r>
      <w:r>
        <w:rPr>
          <w:rFonts w:cs="Rod"/>
          <w:rtl/>
        </w:rPr>
        <w:t>–</w:t>
      </w:r>
      <w:r>
        <w:rPr>
          <w:rFonts w:cs="Rod" w:hint="cs"/>
          <w:rtl/>
        </w:rPr>
        <w:t xml:space="preserve"> כשרות, אלא שחיסר מצוה: עומר דכתיב </w:t>
      </w:r>
      <w:r>
        <w:rPr>
          <w:rFonts w:cs="Miriam" w:hint="cs"/>
          <w:szCs w:val="16"/>
          <w:rtl/>
        </w:rPr>
        <w:t>(ויקרא ב</w:t>
      </w:r>
      <w:r>
        <w:rPr>
          <w:rFonts w:cs="Miriam"/>
          <w:szCs w:val="16"/>
          <w:rtl/>
        </w:rPr>
        <w:t>,</w:t>
      </w:r>
      <w:r>
        <w:rPr>
          <w:rFonts w:cs="Miriam" w:hint="cs"/>
          <w:szCs w:val="16"/>
          <w:rtl/>
        </w:rPr>
        <w:t>יד)</w:t>
      </w:r>
      <w:r>
        <w:rPr>
          <w:rFonts w:cs="Rod" w:hint="cs"/>
          <w:rtl/>
        </w:rPr>
        <w:t xml:space="preserve"> </w:t>
      </w:r>
      <w:r>
        <w:rPr>
          <w:rFonts w:cs="Narkisim"/>
          <w:szCs w:val="20"/>
          <w:rtl/>
        </w:rPr>
        <w:t>[</w:t>
      </w:r>
      <w:r>
        <w:rPr>
          <w:rFonts w:cs="Narkisim" w:hint="cs"/>
          <w:szCs w:val="20"/>
          <w:rtl/>
        </w:rPr>
        <w:t>ואם תקריב מנחת בכורים לה' אביב קלוי באש גרש כרמל</w:t>
      </w:r>
      <w:r>
        <w:rPr>
          <w:rFonts w:cs="Narkisim"/>
          <w:szCs w:val="20"/>
          <w:rtl/>
        </w:rPr>
        <w:t>]</w:t>
      </w:r>
      <w:r>
        <w:rPr>
          <w:rFonts w:cs="Narkisim" w:hint="cs"/>
          <w:rtl/>
        </w:rPr>
        <w:t xml:space="preserve"> תקריב את מנחת בכוריך</w:t>
      </w:r>
      <w:r>
        <w:rPr>
          <w:rFonts w:cs="Rod" w:hint="cs"/>
          <w:rtl/>
        </w:rPr>
        <w:t xml:space="preserve"> - </w:t>
      </w:r>
      <w:r>
        <w:rPr>
          <w:rFonts w:cs="Rod"/>
          <w:szCs w:val="20"/>
          <w:rtl/>
        </w:rPr>
        <w:t>(</w:t>
      </w:r>
      <w:r>
        <w:rPr>
          <w:rFonts w:cs="Miriam" w:hint="cs"/>
          <w:szCs w:val="20"/>
          <w:rtl/>
        </w:rPr>
        <w:t>'</w:t>
      </w:r>
      <w:r>
        <w:rPr>
          <w:rFonts w:cs="Narkisim" w:hint="cs"/>
          <w:szCs w:val="20"/>
          <w:rtl/>
        </w:rPr>
        <w:t>תקריב</w:t>
      </w:r>
      <w:r>
        <w:rPr>
          <w:rFonts w:cs="Miriam" w:hint="cs"/>
          <w:szCs w:val="20"/>
          <w:rtl/>
        </w:rPr>
        <w:t>' משמע מכל מקום</w:t>
      </w:r>
      <w:r>
        <w:rPr>
          <w:rFonts w:cs="Rod"/>
          <w:szCs w:val="20"/>
          <w:rtl/>
        </w:rPr>
        <w:t>)</w:t>
      </w:r>
      <w:r>
        <w:rPr>
          <w:rFonts w:cs="Rod"/>
          <w:rtl/>
        </w:rPr>
        <w:t xml:space="preserve"> </w:t>
      </w:r>
      <w:r>
        <w:rPr>
          <w:rFonts w:cs="Rod" w:hint="cs"/>
          <w:rtl/>
        </w:rPr>
        <w:t xml:space="preserve">ואפילו מן העלייה </w:t>
      </w:r>
      <w:r>
        <w:rPr>
          <w:rFonts w:cs="Rod"/>
          <w:szCs w:val="20"/>
          <w:rtl/>
        </w:rPr>
        <w:t>(</w:t>
      </w:r>
      <w:r>
        <w:rPr>
          <w:rFonts w:cs="Miriam" w:hint="cs"/>
          <w:szCs w:val="20"/>
          <w:rtl/>
        </w:rPr>
        <w:t>מחיטין, ואפילו ישנים בעלייה; דהיינו ישן; ותנא דפסיל - יליף טעמא מ'</w:t>
      </w:r>
      <w:r>
        <w:rPr>
          <w:rFonts w:cs="Narkisim" w:hint="cs"/>
          <w:szCs w:val="20"/>
          <w:rtl/>
        </w:rPr>
        <w:t>ראשית קצירכם</w:t>
      </w:r>
      <w:r>
        <w:rPr>
          <w:rFonts w:cs="Miriam" w:hint="cs"/>
          <w:szCs w:val="20"/>
          <w:rtl/>
        </w:rPr>
        <w:t xml:space="preserve">' </w:t>
      </w:r>
      <w:r>
        <w:rPr>
          <w:rFonts w:cs="Miriam" w:hint="cs"/>
          <w:szCs w:val="16"/>
          <w:rtl/>
        </w:rPr>
        <w:t>[ויקרא כג,י]</w:t>
      </w:r>
      <w:r>
        <w:rPr>
          <w:rFonts w:cs="Miriam" w:hint="cs"/>
          <w:szCs w:val="20"/>
          <w:rtl/>
        </w:rPr>
        <w:t>, והאי '</w:t>
      </w:r>
      <w:r>
        <w:rPr>
          <w:rFonts w:cs="Narkisim" w:hint="cs"/>
          <w:szCs w:val="20"/>
          <w:rtl/>
        </w:rPr>
        <w:t>תקריב</w:t>
      </w:r>
      <w:r>
        <w:rPr>
          <w:rFonts w:cs="Miriam" w:hint="cs"/>
          <w:szCs w:val="20"/>
          <w:rtl/>
        </w:rPr>
        <w:t>' מפיק ליה '</w:t>
      </w:r>
      <w:r>
        <w:rPr>
          <w:rFonts w:cs="Narkisim" w:hint="cs"/>
          <w:i/>
          <w:iCs/>
          <w:szCs w:val="20"/>
          <w:rtl/>
        </w:rPr>
        <w:t>תקריב</w:t>
      </w:r>
      <w:r>
        <w:rPr>
          <w:rFonts w:cs="Miriam" w:hint="cs"/>
          <w:i/>
          <w:iCs/>
          <w:szCs w:val="20"/>
          <w:rtl/>
        </w:rPr>
        <w:t xml:space="preserve"> ואפילו בשבת, </w:t>
      </w:r>
      <w:r>
        <w:rPr>
          <w:rFonts w:cs="Narkisim" w:hint="cs"/>
          <w:i/>
          <w:iCs/>
          <w:szCs w:val="20"/>
          <w:rtl/>
        </w:rPr>
        <w:t>תקריב</w:t>
      </w:r>
      <w:r>
        <w:rPr>
          <w:rFonts w:cs="Miriam" w:hint="cs"/>
          <w:i/>
          <w:iCs/>
          <w:szCs w:val="20"/>
          <w:rtl/>
        </w:rPr>
        <w:t xml:space="preserve"> ואפילו בטומאה</w:t>
      </w:r>
      <w:r>
        <w:rPr>
          <w:rFonts w:cs="Miriam" w:hint="cs"/>
          <w:szCs w:val="20"/>
          <w:rtl/>
        </w:rPr>
        <w:t>' כדדרשינן לעיל בפרק 'רבי ישמעאל'</w:t>
      </w:r>
      <w:r>
        <w:rPr>
          <w:rFonts w:cs="Rod"/>
          <w:szCs w:val="20"/>
          <w:rtl/>
        </w:rPr>
        <w:t>)</w:t>
      </w:r>
      <w:r>
        <w:rPr>
          <w:rFonts w:cs="Rod" w:hint="cs"/>
          <w:rtl/>
        </w:rPr>
        <w:t xml:space="preserve">; שתי הלחם דכתיב </w:t>
      </w:r>
      <w:r>
        <w:rPr>
          <w:rFonts w:cs="Miriam" w:hint="cs"/>
          <w:szCs w:val="16"/>
          <w:rtl/>
        </w:rPr>
        <w:t>(ויקרא כג</w:t>
      </w:r>
      <w:r>
        <w:rPr>
          <w:rFonts w:cs="Miriam"/>
          <w:szCs w:val="16"/>
          <w:rtl/>
        </w:rPr>
        <w:t>,</w:t>
      </w:r>
      <w:r>
        <w:rPr>
          <w:rFonts w:cs="Miriam" w:hint="cs"/>
          <w:szCs w:val="16"/>
          <w:rtl/>
        </w:rPr>
        <w:t>יז)</w:t>
      </w:r>
      <w:r>
        <w:rPr>
          <w:rFonts w:cs="Rod" w:hint="cs"/>
          <w:rtl/>
        </w:rPr>
        <w:t xml:space="preserve"> </w:t>
      </w:r>
      <w:r>
        <w:rPr>
          <w:rFonts w:cs="Narkisim" w:hint="cs"/>
          <w:rtl/>
        </w:rPr>
        <w:t xml:space="preserve">ממושבותיכם תביאו </w:t>
      </w:r>
      <w:r>
        <w:rPr>
          <w:rFonts w:cs="Narkisim"/>
          <w:szCs w:val="20"/>
          <w:rtl/>
        </w:rPr>
        <w:t>[</w:t>
      </w:r>
      <w:r>
        <w:rPr>
          <w:rFonts w:cs="Narkisim" w:hint="cs"/>
          <w:szCs w:val="20"/>
          <w:rtl/>
        </w:rPr>
        <w:t>לחם תנופה שתים שני עשרנים סלת תהיינה חמץ תאפינה בכורים לה'</w:t>
      </w:r>
      <w:r>
        <w:rPr>
          <w:rFonts w:cs="Narkisim"/>
          <w:szCs w:val="20"/>
          <w:rtl/>
        </w:rPr>
        <w:t>]</w:t>
      </w:r>
      <w:r>
        <w:rPr>
          <w:rFonts w:cs="Rod" w:hint="cs"/>
          <w:rtl/>
        </w:rPr>
        <w:t xml:space="preserve"> - ולא מן חוצה לארץ; '</w:t>
      </w:r>
      <w:r>
        <w:rPr>
          <w:rFonts w:cs="Narkisim" w:hint="cs"/>
          <w:rtl/>
        </w:rPr>
        <w:t>ממושבותיכם</w:t>
      </w:r>
      <w:r>
        <w:rPr>
          <w:rFonts w:cs="Rod" w:hint="cs"/>
          <w:rtl/>
        </w:rPr>
        <w:t>' - ואפילו מן העלייה'!</w:t>
      </w:r>
    </w:p>
    <w:p w:rsidR="00160061" w:rsidRDefault="00160061" w:rsidP="00160061">
      <w:pPr>
        <w:rPr>
          <w:rFonts w:cs="Rod" w:hint="cs"/>
          <w:rtl/>
        </w:rPr>
      </w:pPr>
      <w:r>
        <w:rPr>
          <w:rFonts w:cs="Rod" w:hint="cs"/>
          <w:rtl/>
        </w:rPr>
        <w:t xml:space="preserve">הא אפיקתיה </w:t>
      </w:r>
      <w:r>
        <w:rPr>
          <w:rFonts w:cs="Rod"/>
          <w:szCs w:val="20"/>
          <w:rtl/>
        </w:rPr>
        <w:t>(</w:t>
      </w:r>
      <w:r>
        <w:rPr>
          <w:rFonts w:cs="Miriam" w:hint="cs"/>
          <w:szCs w:val="20"/>
          <w:rtl/>
        </w:rPr>
        <w:t>'</w:t>
      </w:r>
      <w:r>
        <w:rPr>
          <w:rFonts w:cs="Narkisim" w:hint="cs"/>
          <w:i/>
          <w:iCs/>
          <w:szCs w:val="20"/>
          <w:rtl/>
        </w:rPr>
        <w:t>ממושבותיכם</w:t>
      </w:r>
      <w:r>
        <w:rPr>
          <w:rFonts w:cs="Miriam" w:hint="cs"/>
          <w:i/>
          <w:iCs/>
          <w:szCs w:val="20"/>
          <w:rtl/>
        </w:rPr>
        <w:t xml:space="preserve"> ולא מחוצה לארץ</w:t>
      </w:r>
      <w:r>
        <w:rPr>
          <w:rFonts w:cs="Miriam" w:hint="cs"/>
          <w:szCs w:val="20"/>
          <w:rtl/>
        </w:rPr>
        <w:t>', והיכי דרשת ליה: '</w:t>
      </w:r>
      <w:r>
        <w:rPr>
          <w:rFonts w:cs="Miriam" w:hint="cs"/>
          <w:i/>
          <w:iCs/>
          <w:szCs w:val="20"/>
          <w:rtl/>
        </w:rPr>
        <w:t>ואפילו מן העלייה</w:t>
      </w:r>
      <w:r>
        <w:rPr>
          <w:rFonts w:cs="Miriam" w:hint="cs"/>
          <w:szCs w:val="20"/>
          <w:rtl/>
        </w:rPr>
        <w:t>'</w:t>
      </w:r>
      <w:r>
        <w:rPr>
          <w:rFonts w:cs="Rod"/>
          <w:szCs w:val="20"/>
          <w:rtl/>
        </w:rPr>
        <w:t>)</w:t>
      </w:r>
      <w:r>
        <w:rPr>
          <w:rFonts w:cs="Rod" w:hint="cs"/>
          <w:rtl/>
        </w:rPr>
        <w:t>?</w:t>
      </w:r>
    </w:p>
    <w:p w:rsidR="00160061" w:rsidRDefault="00160061" w:rsidP="00160061">
      <w:pPr>
        <w:rPr>
          <w:rFonts w:cs="Rod" w:hint="cs"/>
          <w:rtl/>
        </w:rPr>
      </w:pPr>
      <w:r>
        <w:rPr>
          <w:rFonts w:cs="Rod" w:hint="cs"/>
          <w:rtl/>
        </w:rPr>
        <w:t>אמר קרא '</w:t>
      </w:r>
      <w:r>
        <w:rPr>
          <w:rFonts w:cs="Narkisim" w:hint="cs"/>
          <w:rtl/>
        </w:rPr>
        <w:t>תביאו</w:t>
      </w:r>
      <w:r>
        <w:rPr>
          <w:rFonts w:cs="Rod" w:hint="cs"/>
          <w:rtl/>
        </w:rPr>
        <w:t xml:space="preserve">' ואפילו מן העלייה. </w:t>
      </w:r>
    </w:p>
    <w:p w:rsidR="00160061" w:rsidRDefault="00160061" w:rsidP="00160061">
      <w:pPr>
        <w:rPr>
          <w:rFonts w:cs="Rod" w:hint="cs"/>
          <w:rtl/>
        </w:rPr>
      </w:pPr>
      <w:r>
        <w:rPr>
          <w:rFonts w:cs="Rod" w:hint="cs"/>
          <w:rtl/>
        </w:rPr>
        <w:t xml:space="preserve">והאי מיבעי ליה: שכל </w:t>
      </w:r>
      <w:r>
        <w:rPr>
          <w:rFonts w:cs="Rod"/>
          <w:szCs w:val="20"/>
          <w:rtl/>
        </w:rPr>
        <w:t>(</w:t>
      </w:r>
      <w:r>
        <w:rPr>
          <w:rFonts w:cs="Miriam" w:hint="cs"/>
          <w:szCs w:val="20"/>
          <w:rtl/>
        </w:rPr>
        <w:t>חמץ</w:t>
      </w:r>
      <w:r>
        <w:rPr>
          <w:rFonts w:cs="Rod"/>
          <w:szCs w:val="20"/>
          <w:rtl/>
        </w:rPr>
        <w:t>)</w:t>
      </w:r>
      <w:r>
        <w:rPr>
          <w:rFonts w:cs="Rod"/>
          <w:rtl/>
        </w:rPr>
        <w:t xml:space="preserve"> </w:t>
      </w:r>
      <w:r>
        <w:rPr>
          <w:rFonts w:cs="Rod" w:hint="cs"/>
          <w:rtl/>
        </w:rPr>
        <w:t xml:space="preserve">שאתה מביא ממקום אחר הרי הוא כזה </w:t>
      </w:r>
      <w:r>
        <w:rPr>
          <w:rFonts w:cs="Rod"/>
          <w:szCs w:val="20"/>
          <w:rtl/>
        </w:rPr>
        <w:t>(</w:t>
      </w:r>
      <w:r>
        <w:rPr>
          <w:rFonts w:cs="Miriam" w:hint="cs"/>
          <w:szCs w:val="20"/>
          <w:rtl/>
        </w:rPr>
        <w:t xml:space="preserve">עשרון לחלה, להביא לחמי תודה, כדדרשינן ליה בפרק 'התודה' </w:t>
      </w:r>
      <w:r>
        <w:rPr>
          <w:rFonts w:cs="Miriam" w:hint="cs"/>
          <w:szCs w:val="16"/>
          <w:rtl/>
        </w:rPr>
        <w:t>(דף עז ע"ב)</w:t>
      </w:r>
      <w:r>
        <w:rPr>
          <w:rFonts w:cs="Rod"/>
          <w:szCs w:val="20"/>
          <w:rtl/>
        </w:rPr>
        <w:t>)</w:t>
      </w:r>
      <w:r>
        <w:rPr>
          <w:rFonts w:cs="Rod" w:hint="cs"/>
          <w:rtl/>
        </w:rPr>
        <w:t>?</w:t>
      </w:r>
    </w:p>
    <w:p w:rsidR="00160061" w:rsidRDefault="00160061" w:rsidP="00160061">
      <w:pPr>
        <w:rPr>
          <w:rFonts w:cs="Rod" w:hint="cs"/>
          <w:rtl/>
        </w:rPr>
      </w:pPr>
      <w:r>
        <w:rPr>
          <w:rFonts w:cs="Rod" w:hint="cs"/>
          <w:rtl/>
        </w:rPr>
        <w:t>אם כן ליכתוב קרא 'תביא'; מאי '</w:t>
      </w:r>
      <w:r>
        <w:rPr>
          <w:rFonts w:cs="Narkisim" w:hint="cs"/>
          <w:rtl/>
        </w:rPr>
        <w:t>תביא</w:t>
      </w:r>
      <w:r>
        <w:rPr>
          <w:rFonts w:cs="Narkisim" w:hint="cs"/>
          <w:szCs w:val="28"/>
          <w:u w:val="single"/>
          <w:rtl/>
        </w:rPr>
        <w:t>וּ</w:t>
      </w:r>
      <w:r>
        <w:rPr>
          <w:rFonts w:cs="Rod" w:hint="cs"/>
          <w:rtl/>
        </w:rPr>
        <w:t xml:space="preserve">' - שמע מינה תרתי </w:t>
      </w:r>
      <w:r>
        <w:rPr>
          <w:rFonts w:cs="Rod"/>
          <w:szCs w:val="20"/>
          <w:rtl/>
        </w:rPr>
        <w:t>(</w:t>
      </w:r>
      <w:r>
        <w:rPr>
          <w:rFonts w:cs="Miriam" w:hint="eastAsia"/>
          <w:szCs w:val="20"/>
          <w:rtl/>
        </w:rPr>
        <w:t>חד</w:t>
      </w:r>
      <w:r>
        <w:rPr>
          <w:rFonts w:cs="Miriam"/>
          <w:szCs w:val="20"/>
          <w:rtl/>
        </w:rPr>
        <w:t xml:space="preserve"> </w:t>
      </w:r>
      <w:r>
        <w:rPr>
          <w:rFonts w:cs="Miriam" w:hint="cs"/>
          <w:szCs w:val="20"/>
          <w:rtl/>
        </w:rPr>
        <w:t xml:space="preserve">- </w:t>
      </w:r>
      <w:r>
        <w:rPr>
          <w:rFonts w:cs="Miriam" w:hint="eastAsia"/>
          <w:szCs w:val="20"/>
          <w:rtl/>
        </w:rPr>
        <w:t>דאפילו</w:t>
      </w:r>
      <w:r>
        <w:rPr>
          <w:rFonts w:cs="Miriam"/>
          <w:szCs w:val="20"/>
          <w:rtl/>
        </w:rPr>
        <w:t xml:space="preserve"> מן העלייה</w:t>
      </w:r>
      <w:r>
        <w:rPr>
          <w:rFonts w:cs="Miriam" w:hint="cs"/>
          <w:szCs w:val="20"/>
          <w:rtl/>
        </w:rPr>
        <w:t>,</w:t>
      </w:r>
      <w:r>
        <w:rPr>
          <w:rFonts w:cs="Miriam"/>
          <w:szCs w:val="20"/>
          <w:rtl/>
        </w:rPr>
        <w:t xml:space="preserve"> וחד </w:t>
      </w:r>
      <w:r>
        <w:rPr>
          <w:rFonts w:cs="Miriam" w:hint="cs"/>
          <w:szCs w:val="20"/>
          <w:rtl/>
        </w:rPr>
        <w:t xml:space="preserve">- </w:t>
      </w:r>
      <w:r>
        <w:rPr>
          <w:rFonts w:cs="Miriam"/>
          <w:szCs w:val="20"/>
          <w:rtl/>
        </w:rPr>
        <w:t>לכל ביאות שאתה מביא וכו'</w:t>
      </w:r>
      <w:r>
        <w:rPr>
          <w:rFonts w:cs="Miriam" w:hint="cs"/>
          <w:szCs w:val="20"/>
          <w:rtl/>
        </w:rPr>
        <w:t>,</w:t>
      </w:r>
      <w:r>
        <w:rPr>
          <w:rFonts w:cs="Miriam"/>
          <w:szCs w:val="20"/>
          <w:rtl/>
        </w:rPr>
        <w:t xml:space="preserve"> כדאמרינן בפירקין דלעיל </w:t>
      </w:r>
      <w:r>
        <w:rPr>
          <w:rFonts w:cs="Miriam"/>
          <w:szCs w:val="16"/>
          <w:rtl/>
        </w:rPr>
        <w:t>(דף עז:)</w:t>
      </w:r>
      <w:r>
        <w:rPr>
          <w:rFonts w:cs="Miriam"/>
          <w:szCs w:val="20"/>
          <w:rtl/>
        </w:rPr>
        <w:t xml:space="preserve"> </w:t>
      </w:r>
      <w:r>
        <w:rPr>
          <w:rFonts w:cs="Miriam" w:hint="cs"/>
          <w:szCs w:val="20"/>
          <w:rtl/>
        </w:rPr>
        <w:t>'</w:t>
      </w:r>
      <w:r>
        <w:rPr>
          <w:rFonts w:cs="Narkisim" w:hint="eastAsia"/>
          <w:szCs w:val="20"/>
          <w:rtl/>
        </w:rPr>
        <w:t>תביאו</w:t>
      </w:r>
      <w:r>
        <w:rPr>
          <w:rFonts w:cs="Miriam" w:hint="cs"/>
          <w:szCs w:val="20"/>
          <w:rtl/>
        </w:rPr>
        <w:t>'</w:t>
      </w:r>
      <w:r>
        <w:rPr>
          <w:rFonts w:cs="Miriam"/>
          <w:szCs w:val="20"/>
          <w:rtl/>
        </w:rPr>
        <w:t xml:space="preserve"> </w:t>
      </w:r>
      <w:r>
        <w:rPr>
          <w:rFonts w:cs="Miriam" w:hint="cs"/>
          <w:szCs w:val="20"/>
          <w:rtl/>
        </w:rPr>
        <w:t xml:space="preserve">- </w:t>
      </w:r>
      <w:r>
        <w:rPr>
          <w:rFonts w:cs="Miriam"/>
          <w:szCs w:val="20"/>
          <w:rtl/>
        </w:rPr>
        <w:t>ריבויא הוא לגמרי</w:t>
      </w:r>
      <w:r>
        <w:rPr>
          <w:rFonts w:cs="Miriam" w:hint="cs"/>
          <w:szCs w:val="20"/>
          <w:rtl/>
        </w:rPr>
        <w:t>,</w:t>
      </w:r>
      <w:r>
        <w:rPr>
          <w:rFonts w:cs="Miriam"/>
          <w:szCs w:val="20"/>
          <w:rtl/>
        </w:rPr>
        <w:t xml:space="preserve"> דלא בעי לגופיה</w:t>
      </w:r>
      <w:r>
        <w:rPr>
          <w:rFonts w:cs="Rod"/>
          <w:szCs w:val="20"/>
          <w:rtl/>
        </w:rPr>
        <w:t>)</w:t>
      </w:r>
      <w:r>
        <w:rPr>
          <w:rFonts w:cs="Rod" w:hint="cs"/>
          <w:rtl/>
        </w:rPr>
        <w:t>.</w:t>
      </w:r>
    </w:p>
    <w:p w:rsidR="00160061" w:rsidRDefault="00160061" w:rsidP="00160061">
      <w:pPr>
        <w:rPr>
          <w:rFonts w:cs="Narkisim"/>
          <w:szCs w:val="18"/>
          <w:rtl/>
        </w:rPr>
      </w:pPr>
      <w:r>
        <w:rPr>
          <w:rFonts w:cs="Rod" w:hint="eastAsia"/>
          <w:rtl/>
        </w:rPr>
        <w:t>והכתיב</w:t>
      </w:r>
      <w:r>
        <w:rPr>
          <w:rFonts w:cs="Rod"/>
          <w:rtl/>
        </w:rPr>
        <w:t xml:space="preserve"> </w:t>
      </w:r>
      <w:r>
        <w:rPr>
          <w:rFonts w:cs="Narkisim" w:hint="eastAsia"/>
          <w:rtl/>
        </w:rPr>
        <w:t>ראשית</w:t>
      </w:r>
      <w:r>
        <w:rPr>
          <w:rFonts w:cs="Narkisim"/>
          <w:rtl/>
        </w:rPr>
        <w:t xml:space="preserve"> </w:t>
      </w:r>
      <w:r>
        <w:rPr>
          <w:rFonts w:cs="Rod"/>
          <w:szCs w:val="20"/>
          <w:rtl/>
        </w:rPr>
        <w:t>(</w:t>
      </w:r>
      <w:r>
        <w:rPr>
          <w:rFonts w:cs="Miriam" w:hint="eastAsia"/>
          <w:szCs w:val="20"/>
          <w:rtl/>
        </w:rPr>
        <w:t>דמשמע</w:t>
      </w:r>
      <w:r>
        <w:rPr>
          <w:rFonts w:cs="Miriam"/>
          <w:szCs w:val="20"/>
          <w:rtl/>
        </w:rPr>
        <w:t xml:space="preserve"> </w:t>
      </w:r>
      <w:r>
        <w:rPr>
          <w:rFonts w:cs="Miriam" w:hint="eastAsia"/>
          <w:szCs w:val="20"/>
          <w:rtl/>
        </w:rPr>
        <w:t>מן</w:t>
      </w:r>
      <w:r>
        <w:rPr>
          <w:rFonts w:cs="Miriam"/>
          <w:szCs w:val="20"/>
          <w:rtl/>
        </w:rPr>
        <w:t xml:space="preserve"> החדש ולא מן הישן</w:t>
      </w:r>
      <w:r>
        <w:rPr>
          <w:rFonts w:cs="Rod"/>
          <w:szCs w:val="20"/>
          <w:rtl/>
        </w:rPr>
        <w:t>)</w:t>
      </w:r>
      <w:r>
        <w:rPr>
          <w:rFonts w:cs="Rod"/>
          <w:rtl/>
        </w:rPr>
        <w:t xml:space="preserve">? </w:t>
      </w:r>
      <w:r>
        <w:rPr>
          <w:rFonts w:cs="Rod"/>
          <w:szCs w:val="20"/>
          <w:rtl/>
        </w:rPr>
        <w:t>(</w:t>
      </w:r>
      <w:r>
        <w:rPr>
          <w:rFonts w:cs="Miriam" w:hint="eastAsia"/>
          <w:szCs w:val="20"/>
          <w:rtl/>
        </w:rPr>
        <w:t>רש</w:t>
      </w:r>
      <w:r>
        <w:rPr>
          <w:rFonts w:cs="Miriam"/>
          <w:szCs w:val="20"/>
          <w:rtl/>
        </w:rPr>
        <w:t>"</w:t>
      </w:r>
      <w:r>
        <w:rPr>
          <w:rFonts w:cs="Miriam" w:hint="eastAsia"/>
          <w:szCs w:val="20"/>
          <w:rtl/>
        </w:rPr>
        <w:t>י</w:t>
      </w:r>
      <w:r>
        <w:rPr>
          <w:rFonts w:cs="Miriam"/>
          <w:szCs w:val="20"/>
          <w:rtl/>
        </w:rPr>
        <w:t xml:space="preserve"> </w:t>
      </w:r>
      <w:r>
        <w:rPr>
          <w:rFonts w:cs="Miriam" w:hint="eastAsia"/>
          <w:szCs w:val="20"/>
          <w:rtl/>
        </w:rPr>
        <w:t>כתב</w:t>
      </w:r>
      <w:r>
        <w:rPr>
          <w:rFonts w:cs="Miriam"/>
          <w:szCs w:val="20"/>
          <w:rtl/>
        </w:rPr>
        <w:t xml:space="preserve"> יד: בתרוייהו: בעומר כתיב '</w:t>
      </w:r>
      <w:r>
        <w:rPr>
          <w:rFonts w:cs="Narkisim" w:hint="eastAsia"/>
          <w:szCs w:val="20"/>
          <w:rtl/>
        </w:rPr>
        <w:t>ראשית</w:t>
      </w:r>
      <w:r>
        <w:rPr>
          <w:rFonts w:cs="Narkisim"/>
          <w:szCs w:val="20"/>
          <w:rtl/>
        </w:rPr>
        <w:t xml:space="preserve"> קצירכם</w:t>
      </w:r>
      <w:r>
        <w:rPr>
          <w:rFonts w:cs="Miriam"/>
          <w:szCs w:val="20"/>
          <w:rtl/>
        </w:rPr>
        <w:t xml:space="preserve">' </w:t>
      </w:r>
      <w:r>
        <w:rPr>
          <w:rFonts w:cs="Narkisim"/>
          <w:szCs w:val="18"/>
          <w:rtl/>
        </w:rPr>
        <w:t>[</w:t>
      </w:r>
      <w:r>
        <w:rPr>
          <w:rFonts w:cs="Miriam"/>
          <w:szCs w:val="16"/>
          <w:rtl/>
        </w:rPr>
        <w:t>ויקרא כג,י</w:t>
      </w:r>
      <w:r>
        <w:rPr>
          <w:rFonts w:cs="Miriam" w:hint="cs"/>
          <w:szCs w:val="16"/>
          <w:rtl/>
        </w:rPr>
        <w:t>:</w:t>
      </w:r>
      <w:r>
        <w:rPr>
          <w:rFonts w:cs="Narkisim" w:hint="cs"/>
          <w:szCs w:val="18"/>
          <w:rtl/>
        </w:rPr>
        <w:t xml:space="preserve"> </w:t>
      </w:r>
      <w:r>
        <w:rPr>
          <w:rFonts w:cs="Narkisim"/>
          <w:szCs w:val="18"/>
          <w:rtl/>
        </w:rPr>
        <w:t xml:space="preserve">דבר אל </w:t>
      </w:r>
      <w:r>
        <w:rPr>
          <w:rFonts w:cs="Narkisim" w:hint="eastAsia"/>
          <w:szCs w:val="18"/>
          <w:rtl/>
        </w:rPr>
        <w:t>בני</w:t>
      </w:r>
      <w:r>
        <w:rPr>
          <w:rFonts w:cs="Narkisim"/>
          <w:szCs w:val="18"/>
          <w:rtl/>
        </w:rPr>
        <w:t xml:space="preserve"> ישראל ואמרת אלהם כי תבאו אל הארץ אשר אני נתן לכם וקצרתם את קצירה והבאתם את </w:t>
      </w:r>
      <w:r>
        <w:rPr>
          <w:rFonts w:cs="Narkisim" w:hint="eastAsia"/>
          <w:szCs w:val="18"/>
          <w:rtl/>
        </w:rPr>
        <w:t>עמר</w:t>
      </w:r>
      <w:r>
        <w:rPr>
          <w:rFonts w:cs="Narkisim"/>
          <w:szCs w:val="18"/>
          <w:rtl/>
        </w:rPr>
        <w:t xml:space="preserve"> </w:t>
      </w:r>
      <w:r>
        <w:rPr>
          <w:rFonts w:cs="Narkisim" w:hint="eastAsia"/>
          <w:szCs w:val="20"/>
          <w:u w:val="single"/>
          <w:rtl/>
        </w:rPr>
        <w:t>ראשית</w:t>
      </w:r>
      <w:r>
        <w:rPr>
          <w:rFonts w:cs="Narkisim"/>
          <w:szCs w:val="18"/>
          <w:u w:val="single"/>
          <w:rtl/>
        </w:rPr>
        <w:t xml:space="preserve"> קצירכם</w:t>
      </w:r>
      <w:r>
        <w:rPr>
          <w:rFonts w:cs="Narkisim"/>
          <w:szCs w:val="18"/>
          <w:rtl/>
        </w:rPr>
        <w:t xml:space="preserve"> </w:t>
      </w:r>
      <w:r>
        <w:rPr>
          <w:rFonts w:cs="Narkisim" w:hint="eastAsia"/>
          <w:szCs w:val="18"/>
          <w:rtl/>
        </w:rPr>
        <w:t>אל</w:t>
      </w:r>
      <w:r>
        <w:rPr>
          <w:rFonts w:cs="Narkisim"/>
          <w:szCs w:val="18"/>
          <w:rtl/>
        </w:rPr>
        <w:t xml:space="preserve"> הכהן]</w:t>
      </w:r>
      <w:r>
        <w:rPr>
          <w:rFonts w:cs="Miriam"/>
          <w:szCs w:val="20"/>
          <w:rtl/>
        </w:rPr>
        <w:t>, ובשתי הלחם כתיב '</w:t>
      </w:r>
      <w:r>
        <w:rPr>
          <w:rFonts w:cs="Narkisim" w:hint="eastAsia"/>
          <w:szCs w:val="20"/>
          <w:rtl/>
        </w:rPr>
        <w:t>קרבן</w:t>
      </w:r>
      <w:r>
        <w:rPr>
          <w:rFonts w:cs="Narkisim"/>
          <w:szCs w:val="20"/>
          <w:rtl/>
        </w:rPr>
        <w:t xml:space="preserve"> </w:t>
      </w:r>
      <w:r>
        <w:rPr>
          <w:rFonts w:cs="Narkisim" w:hint="eastAsia"/>
          <w:szCs w:val="20"/>
          <w:rtl/>
        </w:rPr>
        <w:t>ראשית</w:t>
      </w:r>
      <w:r>
        <w:rPr>
          <w:rFonts w:cs="Narkisim"/>
          <w:szCs w:val="20"/>
          <w:rtl/>
        </w:rPr>
        <w:t xml:space="preserve"> תקריב</w:t>
      </w:r>
      <w:r>
        <w:rPr>
          <w:rFonts w:cs="Narkisim" w:hint="cs"/>
          <w:szCs w:val="20"/>
          <w:rtl/>
        </w:rPr>
        <w:t>ו</w:t>
      </w:r>
      <w:r>
        <w:rPr>
          <w:rFonts w:cs="Narkisim"/>
          <w:szCs w:val="20"/>
          <w:rtl/>
        </w:rPr>
        <w:t xml:space="preserve"> אתם לה'</w:t>
      </w:r>
      <w:r>
        <w:rPr>
          <w:rFonts w:cs="Narkisim" w:hint="cs"/>
          <w:szCs w:val="20"/>
          <w:rtl/>
        </w:rPr>
        <w:t xml:space="preserve"> </w:t>
      </w:r>
      <w:r>
        <w:rPr>
          <w:rFonts w:cs="Narkisim"/>
          <w:szCs w:val="18"/>
          <w:rtl/>
        </w:rPr>
        <w:t>[</w:t>
      </w:r>
      <w:r>
        <w:rPr>
          <w:rFonts w:cs="Narkisim" w:hint="cs"/>
          <w:szCs w:val="18"/>
          <w:rtl/>
        </w:rPr>
        <w:t>ואל המזבח לא יעלו לריח ניחח</w:t>
      </w:r>
      <w:r>
        <w:rPr>
          <w:rFonts w:cs="Narkisim"/>
          <w:szCs w:val="18"/>
          <w:rtl/>
        </w:rPr>
        <w:t>]</w:t>
      </w:r>
      <w:r>
        <w:rPr>
          <w:rFonts w:cs="Miriam"/>
          <w:szCs w:val="20"/>
          <w:rtl/>
        </w:rPr>
        <w:t xml:space="preserve">' </w:t>
      </w:r>
      <w:r>
        <w:rPr>
          <w:rFonts w:cs="Miriam"/>
          <w:szCs w:val="16"/>
          <w:rtl/>
        </w:rPr>
        <w:t>[ויקרא ב,יב]</w:t>
      </w:r>
      <w:r>
        <w:rPr>
          <w:rFonts w:cs="Rod"/>
          <w:szCs w:val="20"/>
          <w:rtl/>
        </w:rPr>
        <w:t>)</w:t>
      </w:r>
      <w:r>
        <w:rPr>
          <w:rFonts w:cs="Rod"/>
          <w:rtl/>
        </w:rPr>
        <w:t xml:space="preserve">? </w:t>
      </w:r>
    </w:p>
    <w:p w:rsidR="00160061" w:rsidRDefault="00160061" w:rsidP="00160061">
      <w:pPr>
        <w:rPr>
          <w:rFonts w:cs="Rod" w:hint="cs"/>
          <w:rtl/>
        </w:rPr>
      </w:pPr>
      <w:r>
        <w:rPr>
          <w:rFonts w:cs="Rod"/>
          <w:szCs w:val="20"/>
          <w:rtl/>
        </w:rPr>
        <w:t>(</w:t>
      </w:r>
      <w:r>
        <w:rPr>
          <w:rFonts w:cs="Miriam" w:hint="cs"/>
          <w:szCs w:val="20"/>
          <w:rtl/>
        </w:rPr>
        <w:t>ומשני:</w:t>
      </w:r>
      <w:r>
        <w:rPr>
          <w:rFonts w:cs="Rod"/>
          <w:szCs w:val="20"/>
          <w:rtl/>
        </w:rPr>
        <w:t>)</w:t>
      </w:r>
      <w:r>
        <w:rPr>
          <w:rFonts w:cs="Rod"/>
          <w:rtl/>
        </w:rPr>
        <w:t xml:space="preserve"> </w:t>
      </w:r>
      <w:r>
        <w:rPr>
          <w:rFonts w:cs="Rod" w:hint="cs"/>
          <w:rtl/>
        </w:rPr>
        <w:t xml:space="preserve">למצוה </w:t>
      </w:r>
      <w:r>
        <w:rPr>
          <w:rFonts w:cs="Rod"/>
          <w:szCs w:val="20"/>
          <w:rtl/>
        </w:rPr>
        <w:t>(</w:t>
      </w:r>
      <w:r>
        <w:rPr>
          <w:rFonts w:cs="Miriam" w:hint="cs"/>
          <w:szCs w:val="20"/>
          <w:rtl/>
        </w:rPr>
        <w:t>למצוה בעינן מן החדש, ולעולם אם הביא מן הישן כשר</w:t>
      </w:r>
      <w:r>
        <w:rPr>
          <w:rFonts w:cs="Rod"/>
          <w:szCs w:val="20"/>
          <w:rtl/>
        </w:rPr>
        <w:t>)</w:t>
      </w:r>
      <w:r>
        <w:rPr>
          <w:rFonts w:cs="Rod" w:hint="cs"/>
          <w:rtl/>
        </w:rPr>
        <w:t>;</w:t>
      </w:r>
    </w:p>
    <w:p w:rsidR="00160061" w:rsidRDefault="00160061" w:rsidP="00160061">
      <w:pPr>
        <w:rPr>
          <w:rFonts w:cs="Rod" w:hint="cs"/>
          <w:rtl/>
        </w:rPr>
      </w:pPr>
      <w:r>
        <w:rPr>
          <w:rFonts w:cs="Rod" w:hint="cs"/>
          <w:rtl/>
        </w:rPr>
        <w:t xml:space="preserve">הכתיב </w:t>
      </w:r>
      <w:r>
        <w:rPr>
          <w:rFonts w:cs="Miriam" w:hint="cs"/>
          <w:szCs w:val="16"/>
          <w:rtl/>
        </w:rPr>
        <w:t>(ויקרא כג</w:t>
      </w:r>
      <w:r>
        <w:rPr>
          <w:rFonts w:cs="Miriam"/>
          <w:szCs w:val="16"/>
          <w:rtl/>
        </w:rPr>
        <w:t>,</w:t>
      </w:r>
      <w:r>
        <w:rPr>
          <w:rFonts w:cs="Miriam" w:hint="cs"/>
          <w:szCs w:val="16"/>
          <w:rtl/>
        </w:rPr>
        <w:t>יז)</w:t>
      </w:r>
      <w:r>
        <w:rPr>
          <w:rFonts w:cs="Rod" w:hint="cs"/>
          <w:rtl/>
        </w:rPr>
        <w:t xml:space="preserve"> </w:t>
      </w:r>
      <w:r>
        <w:rPr>
          <w:rFonts w:cs="Narkisim"/>
          <w:szCs w:val="20"/>
          <w:rtl/>
        </w:rPr>
        <w:t>[</w:t>
      </w:r>
      <w:r>
        <w:rPr>
          <w:rFonts w:cs="Narkisim" w:hint="cs"/>
          <w:szCs w:val="20"/>
          <w:rtl/>
        </w:rPr>
        <w:t>עד ממחרת השבת השביעת תספרו חמשים יום והקרבתם מנחה]</w:t>
      </w:r>
      <w:r>
        <w:rPr>
          <w:rFonts w:cs="Narkisim" w:hint="cs"/>
          <w:rtl/>
        </w:rPr>
        <w:t xml:space="preserve"> חדשה </w:t>
      </w:r>
      <w:r>
        <w:rPr>
          <w:rFonts w:cs="Narkisim" w:hint="cs"/>
          <w:szCs w:val="20"/>
          <w:rtl/>
        </w:rPr>
        <w:t>[לה'</w:t>
      </w:r>
      <w:r>
        <w:rPr>
          <w:rFonts w:cs="Narkisim"/>
          <w:szCs w:val="20"/>
          <w:rtl/>
        </w:rPr>
        <w:t>]</w:t>
      </w:r>
      <w:r>
        <w:rPr>
          <w:rFonts w:cs="Rod" w:hint="cs"/>
          <w:rtl/>
        </w:rPr>
        <w:t xml:space="preserve"> </w:t>
      </w:r>
      <w:r>
        <w:rPr>
          <w:rFonts w:cs="Rod"/>
          <w:szCs w:val="20"/>
          <w:rtl/>
        </w:rPr>
        <w:t>(</w:t>
      </w:r>
      <w:r>
        <w:rPr>
          <w:rFonts w:cs="Miriam" w:hint="cs"/>
          <w:szCs w:val="20"/>
          <w:rtl/>
        </w:rPr>
        <w:t>ובשתי הלחם כתיב</w:t>
      </w:r>
      <w:r>
        <w:rPr>
          <w:rFonts w:cs="Rod"/>
          <w:szCs w:val="20"/>
          <w:rtl/>
        </w:rPr>
        <w:t>)</w:t>
      </w:r>
      <w:r>
        <w:rPr>
          <w:rFonts w:cs="Rod" w:hint="cs"/>
          <w:rtl/>
        </w:rPr>
        <w:t xml:space="preserve">? </w:t>
      </w:r>
    </w:p>
    <w:p w:rsidR="00160061" w:rsidRDefault="00160061" w:rsidP="00160061">
      <w:pPr>
        <w:rPr>
          <w:rFonts w:cs="Rod" w:hint="cs"/>
          <w:rtl/>
        </w:rPr>
      </w:pPr>
      <w:r>
        <w:rPr>
          <w:rFonts w:cs="Rod" w:hint="cs"/>
          <w:rtl/>
        </w:rPr>
        <w:t>האי מיבעי לי לכדתניא: '</w:t>
      </w:r>
      <w:r>
        <w:rPr>
          <w:rFonts w:cs="Rod" w:hint="cs"/>
          <w:i/>
          <w:iCs/>
          <w:rtl/>
        </w:rPr>
        <w:t xml:space="preserve">רבי נתן ורבי עקיבא אמרו: שתי הלחם הבאות מן הישן </w:t>
      </w:r>
      <w:r>
        <w:rPr>
          <w:rFonts w:cs="Rod"/>
          <w:i/>
          <w:iCs/>
          <w:rtl/>
        </w:rPr>
        <w:t>–</w:t>
      </w:r>
      <w:r>
        <w:rPr>
          <w:rFonts w:cs="Rod" w:hint="cs"/>
          <w:i/>
          <w:iCs/>
          <w:rtl/>
        </w:rPr>
        <w:t xml:space="preserve"> כשרות; ומה אני מקיים '</w:t>
      </w:r>
      <w:r>
        <w:rPr>
          <w:rFonts w:cs="Narkisim" w:hint="cs"/>
          <w:i/>
          <w:iCs/>
          <w:rtl/>
        </w:rPr>
        <w:t>חדשה</w:t>
      </w:r>
      <w:r>
        <w:rPr>
          <w:rFonts w:cs="Rod" w:hint="cs"/>
          <w:i/>
          <w:iCs/>
          <w:rtl/>
        </w:rPr>
        <w:t>'? - שתהא חדשה לכל המנחות</w:t>
      </w:r>
      <w:r>
        <w:rPr>
          <w:rFonts w:cs="Rod" w:hint="cs"/>
          <w:rtl/>
        </w:rPr>
        <w:t xml:space="preserve">' </w:t>
      </w:r>
      <w:r>
        <w:rPr>
          <w:rFonts w:cs="Rod"/>
          <w:szCs w:val="20"/>
          <w:rtl/>
        </w:rPr>
        <w:t>(</w:t>
      </w:r>
      <w:r>
        <w:rPr>
          <w:rFonts w:cs="Miriam" w:hint="cs"/>
          <w:szCs w:val="20"/>
          <w:rtl/>
        </w:rPr>
        <w:t>כלומר: שיביאו שתי הלחם קודם שיביאו שום מנחה מן החדש, אבל שתי הלחם גופייהו - באות אפילו מן הישן</w:t>
      </w:r>
      <w:r>
        <w:rPr>
          <w:rFonts w:cs="Rod"/>
          <w:szCs w:val="20"/>
          <w:rtl/>
        </w:rPr>
        <w:t>)</w:t>
      </w:r>
      <w:r>
        <w:rPr>
          <w:rFonts w:cs="Rod" w:hint="cs"/>
          <w:rtl/>
        </w:rPr>
        <w:t>.</w:t>
      </w:r>
    </w:p>
    <w:p w:rsidR="00160061" w:rsidRDefault="00160061" w:rsidP="00160061">
      <w:pPr>
        <w:rPr>
          <w:rFonts w:cs="Rod" w:hint="cs"/>
          <w:rtl/>
        </w:rPr>
      </w:pPr>
      <w:r>
        <w:rPr>
          <w:rFonts w:cs="Rod" w:hint="cs"/>
          <w:rtl/>
        </w:rPr>
        <w:t xml:space="preserve">עד כאן לא פליגי </w:t>
      </w:r>
      <w:r>
        <w:rPr>
          <w:rFonts w:cs="Rod"/>
          <w:szCs w:val="20"/>
          <w:rtl/>
        </w:rPr>
        <w:t>(</w:t>
      </w:r>
      <w:r>
        <w:rPr>
          <w:rFonts w:cs="Miriam" w:hint="cs"/>
          <w:szCs w:val="20"/>
          <w:rtl/>
        </w:rPr>
        <w:t>תנא דמתניתין ותנא דברייתא</w:t>
      </w:r>
      <w:r>
        <w:rPr>
          <w:rFonts w:cs="Rod"/>
          <w:szCs w:val="20"/>
          <w:rtl/>
        </w:rPr>
        <w:t>)</w:t>
      </w:r>
      <w:r>
        <w:rPr>
          <w:rFonts w:cs="Rod"/>
          <w:rtl/>
        </w:rPr>
        <w:t xml:space="preserve"> </w:t>
      </w:r>
      <w:r>
        <w:rPr>
          <w:rFonts w:cs="Rod" w:hint="cs"/>
          <w:rtl/>
        </w:rPr>
        <w:t>אלא בחדש,</w:t>
      </w:r>
    </w:p>
    <w:p w:rsidR="00160061" w:rsidRDefault="00160061" w:rsidP="00160061">
      <w:pPr>
        <w:rPr>
          <w:rFonts w:cs="Rod" w:hint="cs"/>
          <w:rtl/>
        </w:rPr>
      </w:pPr>
    </w:p>
    <w:p w:rsidR="00160061" w:rsidRDefault="00160061" w:rsidP="00160061">
      <w:pPr>
        <w:rPr>
          <w:rFonts w:cs="Rod"/>
          <w:rtl/>
        </w:rPr>
      </w:pPr>
      <w:r>
        <w:rPr>
          <w:rFonts w:cs="Rod"/>
          <w:rtl/>
        </w:rPr>
        <w:t>(</w:t>
      </w:r>
      <w:r>
        <w:rPr>
          <w:rFonts w:cs="Rod" w:hint="cs"/>
          <w:rtl/>
        </w:rPr>
        <w:t>מנחות פד,א</w:t>
      </w:r>
      <w:r>
        <w:rPr>
          <w:rFonts w:cs="Rod"/>
          <w:rtl/>
        </w:rPr>
        <w:t>)</w:t>
      </w:r>
    </w:p>
    <w:p w:rsidR="00160061" w:rsidRDefault="00160061" w:rsidP="00160061">
      <w:pPr>
        <w:rPr>
          <w:rFonts w:cs="Rod" w:hint="cs"/>
          <w:rtl/>
        </w:rPr>
      </w:pPr>
      <w:r>
        <w:rPr>
          <w:rFonts w:cs="Rod" w:hint="cs"/>
          <w:rtl/>
        </w:rPr>
        <w:t xml:space="preserve">אבל בארץ </w:t>
      </w:r>
      <w:r>
        <w:rPr>
          <w:rFonts w:cs="Rod"/>
          <w:szCs w:val="20"/>
          <w:rtl/>
        </w:rPr>
        <w:t>(</w:t>
      </w:r>
      <w:r>
        <w:rPr>
          <w:rFonts w:cs="Miriam" w:hint="cs"/>
          <w:szCs w:val="20"/>
          <w:rtl/>
        </w:rPr>
        <w:t>דצריך להביא מן הארץ ולא מן חוצה לארץ</w:t>
      </w:r>
      <w:r>
        <w:rPr>
          <w:rFonts w:cs="Rod"/>
          <w:szCs w:val="20"/>
          <w:rtl/>
        </w:rPr>
        <w:t>)</w:t>
      </w:r>
      <w:r>
        <w:rPr>
          <w:rFonts w:cs="Rod"/>
          <w:rtl/>
        </w:rPr>
        <w:t xml:space="preserve"> </w:t>
      </w:r>
      <w:r>
        <w:rPr>
          <w:rFonts w:cs="Rod" w:hint="cs"/>
          <w:rtl/>
        </w:rPr>
        <w:t xml:space="preserve">לא פליגי: דעומר ושתי הלחם מארץ </w:t>
      </w:r>
      <w:r>
        <w:rPr>
          <w:rFonts w:cs="Rod"/>
          <w:rtl/>
        </w:rPr>
        <w:t>–</w:t>
      </w:r>
      <w:r>
        <w:rPr>
          <w:rFonts w:cs="Rod" w:hint="cs"/>
          <w:rtl/>
        </w:rPr>
        <w:t xml:space="preserve"> אִין, מחוצה לארץ לא.</w:t>
      </w:r>
    </w:p>
    <w:p w:rsidR="00160061" w:rsidRDefault="00160061" w:rsidP="00160061">
      <w:pPr>
        <w:rPr>
          <w:rFonts w:cs="Rod" w:hint="cs"/>
          <w:rtl/>
        </w:rPr>
      </w:pPr>
      <w:r>
        <w:rPr>
          <w:rFonts w:cs="Rod" w:hint="cs"/>
          <w:rtl/>
        </w:rPr>
        <w:t>כמאן?</w:t>
      </w:r>
    </w:p>
    <w:p w:rsidR="00160061" w:rsidRDefault="00160061" w:rsidP="00160061">
      <w:pPr>
        <w:rPr>
          <w:rFonts w:cs="Rod" w:hint="cs"/>
          <w:rtl/>
        </w:rPr>
      </w:pPr>
      <w:r>
        <w:rPr>
          <w:rFonts w:cs="Rod" w:hint="eastAsia"/>
          <w:rtl/>
        </w:rPr>
        <w:t>דלא</w:t>
      </w:r>
      <w:r>
        <w:rPr>
          <w:rFonts w:cs="Rod"/>
          <w:rtl/>
        </w:rPr>
        <w:t xml:space="preserve"> כי האי </w:t>
      </w:r>
      <w:r>
        <w:rPr>
          <w:rFonts w:cs="Rod" w:hint="eastAsia"/>
          <w:rtl/>
        </w:rPr>
        <w:t>תנא</w:t>
      </w:r>
      <w:r>
        <w:rPr>
          <w:rFonts w:cs="Rod"/>
          <w:rtl/>
        </w:rPr>
        <w:t>, דתניא: '</w:t>
      </w:r>
      <w:r>
        <w:rPr>
          <w:rFonts w:cs="Rod"/>
          <w:i/>
          <w:iCs/>
          <w:rtl/>
        </w:rPr>
        <w:t>רבי יוסי בר רבי יהודה אומר: עומר בא מחוצה לארץ; ומה אני מקיים</w:t>
      </w:r>
      <w:r>
        <w:rPr>
          <w:rFonts w:cs="Rod"/>
          <w:rtl/>
        </w:rPr>
        <w:t xml:space="preserve"> </w:t>
      </w:r>
      <w:r>
        <w:rPr>
          <w:rFonts w:cs="Miriam"/>
          <w:szCs w:val="16"/>
          <w:rtl/>
        </w:rPr>
        <w:t xml:space="preserve">(ויקרא </w:t>
      </w:r>
      <w:r>
        <w:rPr>
          <w:rFonts w:cs="Miriam" w:hint="eastAsia"/>
          <w:szCs w:val="16"/>
          <w:rtl/>
        </w:rPr>
        <w:t>כג</w:t>
      </w:r>
      <w:r>
        <w:rPr>
          <w:rFonts w:cs="Miriam"/>
          <w:szCs w:val="16"/>
          <w:rtl/>
        </w:rPr>
        <w:t>,י)</w:t>
      </w:r>
      <w:r>
        <w:rPr>
          <w:rFonts w:cs="Rod"/>
          <w:rtl/>
        </w:rPr>
        <w:t xml:space="preserve"> </w:t>
      </w:r>
      <w:r>
        <w:rPr>
          <w:rFonts w:cs="Narkisim"/>
          <w:szCs w:val="20"/>
          <w:rtl/>
        </w:rPr>
        <w:t xml:space="preserve">[דבר אל </w:t>
      </w:r>
      <w:r>
        <w:rPr>
          <w:rFonts w:cs="Narkisim" w:hint="eastAsia"/>
          <w:szCs w:val="20"/>
          <w:rtl/>
        </w:rPr>
        <w:t>בני</w:t>
      </w:r>
      <w:r>
        <w:rPr>
          <w:rFonts w:cs="Narkisim"/>
          <w:szCs w:val="20"/>
          <w:rtl/>
        </w:rPr>
        <w:t xml:space="preserve"> ישראל ואמרת אלהם]</w:t>
      </w:r>
      <w:r>
        <w:rPr>
          <w:rFonts w:cs="Narkisim"/>
          <w:i/>
          <w:iCs/>
          <w:szCs w:val="20"/>
          <w:rtl/>
        </w:rPr>
        <w:t xml:space="preserve"> </w:t>
      </w:r>
      <w:r>
        <w:rPr>
          <w:rFonts w:cs="Narkisim" w:hint="eastAsia"/>
          <w:i/>
          <w:iCs/>
          <w:rtl/>
        </w:rPr>
        <w:t>כי</w:t>
      </w:r>
      <w:r>
        <w:rPr>
          <w:rFonts w:cs="Narkisim"/>
          <w:i/>
          <w:iCs/>
          <w:rtl/>
        </w:rPr>
        <w:t xml:space="preserve"> תבאו </w:t>
      </w:r>
      <w:r>
        <w:rPr>
          <w:rFonts w:cs="Narkisim" w:hint="eastAsia"/>
          <w:i/>
          <w:iCs/>
          <w:rtl/>
        </w:rPr>
        <w:t>אל</w:t>
      </w:r>
      <w:r>
        <w:rPr>
          <w:rFonts w:cs="Narkisim"/>
          <w:i/>
          <w:iCs/>
          <w:rtl/>
        </w:rPr>
        <w:t xml:space="preserve"> הארץ </w:t>
      </w:r>
      <w:r>
        <w:rPr>
          <w:rFonts w:cs="Narkisim"/>
          <w:szCs w:val="20"/>
          <w:rtl/>
        </w:rPr>
        <w:t xml:space="preserve">[אשר אני נתן לכם וקצרתם את קצירה והבאתם את עמר ראשית קצירכם </w:t>
      </w:r>
      <w:r>
        <w:rPr>
          <w:rFonts w:cs="Narkisim" w:hint="eastAsia"/>
          <w:szCs w:val="20"/>
          <w:rtl/>
        </w:rPr>
        <w:t>אל</w:t>
      </w:r>
      <w:r>
        <w:rPr>
          <w:rFonts w:cs="Narkisim"/>
          <w:szCs w:val="20"/>
          <w:rtl/>
        </w:rPr>
        <w:t xml:space="preserve"> הכהן]</w:t>
      </w:r>
      <w:r>
        <w:rPr>
          <w:rFonts w:cs="Rod"/>
          <w:rtl/>
        </w:rPr>
        <w:t xml:space="preserve"> </w:t>
      </w:r>
      <w:r>
        <w:rPr>
          <w:rFonts w:cs="Rod"/>
          <w:szCs w:val="20"/>
          <w:rtl/>
        </w:rPr>
        <w:t>(</w:t>
      </w:r>
      <w:r>
        <w:rPr>
          <w:rFonts w:cs="Miriam" w:hint="eastAsia"/>
          <w:szCs w:val="20"/>
          <w:rtl/>
        </w:rPr>
        <w:t>דמשמע</w:t>
      </w:r>
      <w:r>
        <w:rPr>
          <w:rFonts w:cs="Miriam"/>
          <w:szCs w:val="20"/>
          <w:rtl/>
        </w:rPr>
        <w:t xml:space="preserve"> </w:t>
      </w:r>
      <w:r>
        <w:rPr>
          <w:rFonts w:cs="Miriam" w:hint="eastAsia"/>
          <w:szCs w:val="20"/>
          <w:rtl/>
        </w:rPr>
        <w:t>דאין</w:t>
      </w:r>
      <w:r>
        <w:rPr>
          <w:rFonts w:cs="Miriam"/>
          <w:szCs w:val="20"/>
          <w:rtl/>
        </w:rPr>
        <w:t xml:space="preserve"> בא אלא מן הארץ</w:t>
      </w:r>
      <w:r>
        <w:rPr>
          <w:rFonts w:cs="Rod"/>
          <w:szCs w:val="20"/>
          <w:rtl/>
        </w:rPr>
        <w:t>)</w:t>
      </w:r>
      <w:r>
        <w:rPr>
          <w:rFonts w:cs="Rod"/>
          <w:i/>
          <w:iCs/>
          <w:rtl/>
        </w:rPr>
        <w:t xml:space="preserve">? - שלא </w:t>
      </w:r>
      <w:r>
        <w:rPr>
          <w:rFonts w:cs="Rod" w:hint="eastAsia"/>
          <w:i/>
          <w:iCs/>
          <w:rtl/>
        </w:rPr>
        <w:t>נתחייבו</w:t>
      </w:r>
      <w:r>
        <w:rPr>
          <w:rFonts w:cs="Rod"/>
          <w:i/>
          <w:iCs/>
          <w:rtl/>
        </w:rPr>
        <w:t xml:space="preserve"> בעומר קודם שנכנסו לארץ</w:t>
      </w:r>
      <w:r>
        <w:rPr>
          <w:rFonts w:cs="Rod"/>
          <w:rtl/>
        </w:rPr>
        <w:t>.'</w:t>
      </w:r>
      <w:r>
        <w:rPr>
          <w:rFonts w:cs="Rod" w:hint="cs"/>
          <w:rtl/>
        </w:rPr>
        <w:t xml:space="preserve">, וקסבר: חדש בחוצה לארץ </w:t>
      </w:r>
      <w:r>
        <w:rPr>
          <w:rFonts w:cs="Rod"/>
          <w:szCs w:val="20"/>
          <w:rtl/>
        </w:rPr>
        <w:t>(</w:t>
      </w:r>
      <w:r>
        <w:rPr>
          <w:rFonts w:cs="Miriam" w:hint="cs"/>
          <w:szCs w:val="20"/>
          <w:rtl/>
        </w:rPr>
        <w:t>אסור קודם לעומר</w:t>
      </w:r>
      <w:r>
        <w:rPr>
          <w:rFonts w:cs="Rod"/>
          <w:szCs w:val="20"/>
          <w:rtl/>
        </w:rPr>
        <w:t>)</w:t>
      </w:r>
      <w:r>
        <w:rPr>
          <w:rFonts w:cs="Rod"/>
          <w:rtl/>
        </w:rPr>
        <w:t xml:space="preserve"> </w:t>
      </w:r>
      <w:r>
        <w:rPr>
          <w:rFonts w:cs="Rod" w:hint="cs"/>
          <w:rtl/>
        </w:rPr>
        <w:t>דאורייתא היא ;</w:t>
      </w:r>
      <w:r>
        <w:rPr>
          <w:rFonts w:cs="Rod"/>
          <w:szCs w:val="20"/>
          <w:rtl/>
        </w:rPr>
        <w:t>(</w:t>
      </w:r>
      <w:r>
        <w:rPr>
          <w:rFonts w:cs="Miriam" w:hint="cs"/>
          <w:szCs w:val="20"/>
          <w:rtl/>
        </w:rPr>
        <w:t>דכתיב</w:t>
      </w:r>
      <w:r>
        <w:rPr>
          <w:rFonts w:cs="Rod"/>
          <w:szCs w:val="20"/>
          <w:rtl/>
        </w:rPr>
        <w:t>)</w:t>
      </w:r>
      <w:r>
        <w:rPr>
          <w:rFonts w:cs="Rod" w:hint="cs"/>
          <w:rtl/>
        </w:rPr>
        <w:t xml:space="preserve"> </w:t>
      </w:r>
      <w:r>
        <w:rPr>
          <w:rFonts w:cs="Miriam" w:hint="cs"/>
          <w:szCs w:val="16"/>
          <w:rtl/>
        </w:rPr>
        <w:t>(ויקרא כג</w:t>
      </w:r>
      <w:r>
        <w:rPr>
          <w:rFonts w:cs="Miriam"/>
          <w:szCs w:val="16"/>
          <w:rtl/>
        </w:rPr>
        <w:t>,</w:t>
      </w:r>
      <w:r>
        <w:rPr>
          <w:rFonts w:cs="Miriam" w:hint="cs"/>
          <w:szCs w:val="16"/>
          <w:rtl/>
        </w:rPr>
        <w:t>יד)</w:t>
      </w:r>
      <w:r>
        <w:rPr>
          <w:rFonts w:cs="Miriam" w:hint="cs"/>
          <w:szCs w:val="20"/>
          <w:rtl/>
        </w:rPr>
        <w:t xml:space="preserve"> </w:t>
      </w:r>
      <w:r>
        <w:rPr>
          <w:rFonts w:cs="Narkisim" w:hint="cs"/>
          <w:szCs w:val="20"/>
          <w:rtl/>
        </w:rPr>
        <w:t>[</w:t>
      </w:r>
      <w:r>
        <w:rPr>
          <w:rFonts w:cs="Miriam" w:hint="cs"/>
          <w:szCs w:val="20"/>
          <w:rtl/>
        </w:rPr>
        <w:t>'</w:t>
      </w:r>
      <w:r>
        <w:rPr>
          <w:rFonts w:cs="Narkisim" w:hint="cs"/>
          <w:szCs w:val="20"/>
          <w:rtl/>
        </w:rPr>
        <w:t>ולחם וקלי וכרמל לא תאכלו עד עצם היום הזה עד הביאכם את קרבן אלקיכם חקת עולם לדרתיכם בכל</w:t>
      </w:r>
      <w:r>
        <w:rPr>
          <w:rFonts w:cs="Narkisim" w:hint="cs"/>
          <w:szCs w:val="18"/>
          <w:rtl/>
        </w:rPr>
        <w:t>]</w:t>
      </w:r>
      <w:r>
        <w:rPr>
          <w:rFonts w:cs="Narkisim" w:hint="cs"/>
          <w:rtl/>
        </w:rPr>
        <w:t xml:space="preserve"> מושבתיכם</w:t>
      </w:r>
      <w:r>
        <w:rPr>
          <w:rFonts w:cs="Rod" w:hint="cs"/>
          <w:rtl/>
        </w:rPr>
        <w:t xml:space="preserve">' - כל מקום שאתם יושבין משמע </w:t>
      </w:r>
      <w:r>
        <w:rPr>
          <w:rFonts w:ascii="Courier New" w:hAnsi="Courier New" w:cs="Courier New"/>
          <w:sz w:val="16"/>
          <w:szCs w:val="20"/>
          <w:rtl/>
        </w:rPr>
        <w:t>(</w:t>
      </w:r>
      <w:r>
        <w:rPr>
          <w:rFonts w:ascii="Courier New" w:hAnsi="Courier New" w:cs="Courier New" w:hint="cs"/>
          <w:sz w:val="16"/>
          <w:szCs w:val="20"/>
          <w:rtl/>
        </w:rPr>
        <w:t>אפילו בחוץ לארץ</w:t>
      </w:r>
      <w:r>
        <w:rPr>
          <w:rFonts w:ascii="Courier New" w:hAnsi="Courier New" w:cs="Courier New"/>
          <w:sz w:val="16"/>
          <w:szCs w:val="20"/>
          <w:rtl/>
        </w:rPr>
        <w:t>)</w:t>
      </w:r>
      <w:r>
        <w:rPr>
          <w:rFonts w:cs="Rod" w:hint="cs"/>
          <w:rtl/>
        </w:rPr>
        <w:t>; '</w:t>
      </w:r>
      <w:r>
        <w:rPr>
          <w:rFonts w:cs="Narkisim" w:hint="cs"/>
          <w:rtl/>
        </w:rPr>
        <w:t>וכי תבאו</w:t>
      </w:r>
      <w:r>
        <w:rPr>
          <w:rFonts w:cs="Rod" w:hint="cs"/>
          <w:rtl/>
        </w:rPr>
        <w:t xml:space="preserve">' </w:t>
      </w:r>
      <w:r>
        <w:rPr>
          <w:rFonts w:cs="Rod"/>
          <w:szCs w:val="20"/>
          <w:rtl/>
        </w:rPr>
        <w:t>(</w:t>
      </w:r>
      <w:r>
        <w:rPr>
          <w:rFonts w:cs="Miriam" w:hint="cs"/>
          <w:szCs w:val="20"/>
          <w:rtl/>
        </w:rPr>
        <w:t>לא ממעט חוצה לארץ</w:t>
      </w:r>
      <w:r>
        <w:rPr>
          <w:rFonts w:cs="Rod"/>
          <w:szCs w:val="20"/>
          <w:rtl/>
        </w:rPr>
        <w:t>)</w:t>
      </w:r>
      <w:r>
        <w:rPr>
          <w:rFonts w:cs="Rod" w:hint="cs"/>
          <w:rtl/>
        </w:rPr>
        <w:t xml:space="preserve"> - </w:t>
      </w:r>
      <w:r>
        <w:rPr>
          <w:rFonts w:cs="Rod"/>
          <w:szCs w:val="20"/>
          <w:rtl/>
        </w:rPr>
        <w:t>(</w:t>
      </w:r>
      <w:r>
        <w:rPr>
          <w:rFonts w:cs="Miriam" w:hint="cs"/>
          <w:szCs w:val="20"/>
          <w:rtl/>
        </w:rPr>
        <w:t>אלא</w:t>
      </w:r>
      <w:r>
        <w:rPr>
          <w:rFonts w:cs="Rod"/>
          <w:szCs w:val="20"/>
          <w:rtl/>
        </w:rPr>
        <w:t>)</w:t>
      </w:r>
      <w:r>
        <w:rPr>
          <w:rFonts w:cs="Rod"/>
          <w:rtl/>
        </w:rPr>
        <w:t xml:space="preserve"> </w:t>
      </w:r>
      <w:r>
        <w:rPr>
          <w:rFonts w:cs="Rod" w:hint="cs"/>
          <w:rtl/>
        </w:rPr>
        <w:t xml:space="preserve">זמן ביאה היא </w:t>
      </w:r>
      <w:r>
        <w:rPr>
          <w:rFonts w:cs="Rod"/>
          <w:szCs w:val="20"/>
          <w:rtl/>
        </w:rPr>
        <w:t>(</w:t>
      </w:r>
      <w:r>
        <w:rPr>
          <w:rFonts w:cs="Miriam" w:hint="cs"/>
          <w:szCs w:val="20"/>
          <w:rtl/>
        </w:rPr>
        <w:t>לומר שלא נתחייבו בעומר אלא לאחר שבאו לארץ, אבל לאחר שבאו לארץ אסור חדש קודם הקרבת העומר</w:t>
      </w:r>
      <w:r>
        <w:rPr>
          <w:rFonts w:cs="Rod"/>
          <w:szCs w:val="20"/>
          <w:rtl/>
        </w:rPr>
        <w:t>)</w:t>
      </w:r>
      <w:r>
        <w:rPr>
          <w:rFonts w:cs="Rod" w:hint="cs"/>
          <w:rtl/>
        </w:rPr>
        <w:t xml:space="preserve">; וכיון דאורייתא היא </w:t>
      </w:r>
      <w:r>
        <w:rPr>
          <w:rFonts w:cs="Rod"/>
          <w:szCs w:val="20"/>
          <w:rtl/>
        </w:rPr>
        <w:t>(</w:t>
      </w:r>
      <w:r>
        <w:rPr>
          <w:rFonts w:cs="Miriam" w:hint="cs"/>
          <w:szCs w:val="20"/>
          <w:rtl/>
        </w:rPr>
        <w:t>דנוהג איסור חדש בחוצה לארץ</w:t>
      </w:r>
      <w:r>
        <w:rPr>
          <w:rFonts w:cs="Rod"/>
          <w:szCs w:val="20"/>
          <w:rtl/>
        </w:rPr>
        <w:t>)</w:t>
      </w:r>
      <w:r>
        <w:rPr>
          <w:rFonts w:cs="Rod"/>
          <w:rtl/>
        </w:rPr>
        <w:t xml:space="preserve"> </w:t>
      </w:r>
      <w:r>
        <w:rPr>
          <w:rFonts w:cs="Rod" w:hint="cs"/>
          <w:rtl/>
        </w:rPr>
        <w:t xml:space="preserve">- </w:t>
      </w:r>
      <w:r>
        <w:rPr>
          <w:rFonts w:cs="Rod"/>
          <w:szCs w:val="20"/>
          <w:rtl/>
        </w:rPr>
        <w:t>(</w:t>
      </w:r>
      <w:r>
        <w:rPr>
          <w:rFonts w:cs="Miriam" w:hint="cs"/>
          <w:szCs w:val="20"/>
          <w:rtl/>
        </w:rPr>
        <w:t>הכי נמי</w:t>
      </w:r>
      <w:r>
        <w:rPr>
          <w:rFonts w:cs="Rod"/>
          <w:szCs w:val="20"/>
          <w:rtl/>
        </w:rPr>
        <w:t>)</w:t>
      </w:r>
      <w:r>
        <w:rPr>
          <w:rFonts w:cs="Rod"/>
          <w:rtl/>
        </w:rPr>
        <w:t xml:space="preserve"> </w:t>
      </w:r>
      <w:r>
        <w:rPr>
          <w:rFonts w:cs="Rod" w:hint="cs"/>
          <w:rtl/>
        </w:rPr>
        <w:t xml:space="preserve">אקרובי נמי מקריבין </w:t>
      </w:r>
      <w:r>
        <w:rPr>
          <w:rFonts w:cs="Rod"/>
          <w:szCs w:val="20"/>
          <w:rtl/>
        </w:rPr>
        <w:t>(</w:t>
      </w:r>
      <w:r>
        <w:rPr>
          <w:rFonts w:cs="Miriam" w:hint="cs"/>
          <w:szCs w:val="20"/>
          <w:rtl/>
        </w:rPr>
        <w:t>עומר מחוצה לארץ</w:t>
      </w:r>
      <w:r>
        <w:rPr>
          <w:rFonts w:cs="Rod"/>
          <w:szCs w:val="20"/>
          <w:rtl/>
        </w:rPr>
        <w:t>)</w:t>
      </w:r>
      <w:r>
        <w:rPr>
          <w:rFonts w:cs="Rod" w:hint="cs"/>
          <w:rtl/>
        </w:rPr>
        <w:t xml:space="preserve">. </w:t>
      </w:r>
    </w:p>
    <w:p w:rsidR="00160061" w:rsidRDefault="00160061" w:rsidP="00160061">
      <w:pPr>
        <w:rPr>
          <w:rFonts w:cs="Rod" w:hint="cs"/>
          <w:rtl/>
        </w:rPr>
      </w:pPr>
    </w:p>
    <w:p w:rsidR="00160061" w:rsidRDefault="00160061" w:rsidP="00160061">
      <w:pPr>
        <w:rPr>
          <w:rFonts w:cs="Rod" w:hint="cs"/>
          <w:rtl/>
        </w:rPr>
      </w:pPr>
      <w:r>
        <w:rPr>
          <w:rFonts w:cs="Rod" w:hint="cs"/>
          <w:rtl/>
        </w:rPr>
        <w:t xml:space="preserve">תנן התם </w:t>
      </w:r>
      <w:r>
        <w:rPr>
          <w:rFonts w:cs="Miriam" w:hint="cs"/>
          <w:szCs w:val="16"/>
          <w:rtl/>
        </w:rPr>
        <w:t>[שקלים פ"ד מ,א]</w:t>
      </w:r>
      <w:r>
        <w:rPr>
          <w:rFonts w:cs="Rod" w:hint="cs"/>
          <w:rtl/>
        </w:rPr>
        <w:t>: '</w:t>
      </w:r>
      <w:r>
        <w:rPr>
          <w:rFonts w:cs="Rod" w:hint="cs"/>
          <w:i/>
          <w:iCs/>
          <w:rtl/>
        </w:rPr>
        <w:t>שומרי ספיחין בשביעית נוטלין שכרן מתרומת הלשכה</w:t>
      </w:r>
      <w:r>
        <w:rPr>
          <w:rFonts w:cs="Rod" w:hint="cs"/>
          <w:rtl/>
        </w:rPr>
        <w:t xml:space="preserve"> </w:t>
      </w:r>
      <w:r>
        <w:rPr>
          <w:rFonts w:cs="Rod"/>
          <w:szCs w:val="20"/>
          <w:rtl/>
        </w:rPr>
        <w:t>(</w:t>
      </w:r>
      <w:r>
        <w:rPr>
          <w:rFonts w:cs="Miriam" w:hint="cs"/>
          <w:szCs w:val="20"/>
          <w:rtl/>
        </w:rPr>
        <w:t>לפי שהם הפקר, וצריך לשומרן מפני החיה ומפני העניים שלא ילקטוהו קודם לעומר כדי שיהא העומר בא מהם</w:t>
      </w:r>
      <w:r>
        <w:rPr>
          <w:rFonts w:cs="Rod"/>
          <w:szCs w:val="20"/>
          <w:rtl/>
        </w:rPr>
        <w:t>)</w:t>
      </w:r>
      <w:r>
        <w:rPr>
          <w:rFonts w:cs="Rod" w:hint="cs"/>
          <w:rtl/>
        </w:rPr>
        <w:t xml:space="preserve">'. </w:t>
      </w:r>
    </w:p>
    <w:p w:rsidR="00160061" w:rsidRDefault="00160061" w:rsidP="00160061">
      <w:pPr>
        <w:rPr>
          <w:rFonts w:cs="Rod" w:hint="cs"/>
          <w:rtl/>
        </w:rPr>
      </w:pPr>
      <w:r>
        <w:rPr>
          <w:rFonts w:cs="Rod" w:hint="cs"/>
          <w:rtl/>
        </w:rPr>
        <w:t>רמי ליה רמי בר חמא לרב חסדא: תנן '</w:t>
      </w:r>
      <w:r>
        <w:rPr>
          <w:rFonts w:cs="Rod" w:hint="cs"/>
          <w:i/>
          <w:iCs/>
          <w:rtl/>
        </w:rPr>
        <w:t>שומרי ספיחין בשביעית נוטלין שכרן מתרומת הלשכה</w:t>
      </w:r>
      <w:r>
        <w:rPr>
          <w:rFonts w:cs="Rod" w:hint="cs"/>
          <w:rtl/>
        </w:rPr>
        <w:t xml:space="preserve">' ורמינהו: </w:t>
      </w:r>
      <w:r>
        <w:rPr>
          <w:rFonts w:cs="Miriam" w:hint="cs"/>
          <w:szCs w:val="16"/>
          <w:rtl/>
        </w:rPr>
        <w:t>(ויקרא כה</w:t>
      </w:r>
      <w:r>
        <w:rPr>
          <w:rFonts w:cs="Miriam"/>
          <w:szCs w:val="16"/>
          <w:rtl/>
        </w:rPr>
        <w:t>,</w:t>
      </w:r>
      <w:r>
        <w:rPr>
          <w:rFonts w:cs="Miriam" w:hint="cs"/>
          <w:szCs w:val="16"/>
          <w:rtl/>
        </w:rPr>
        <w:t>ו)</w:t>
      </w:r>
      <w:r>
        <w:rPr>
          <w:rFonts w:cs="Rod" w:hint="cs"/>
          <w:rtl/>
        </w:rPr>
        <w:t xml:space="preserve"> </w:t>
      </w:r>
      <w:r>
        <w:rPr>
          <w:rFonts w:cs="Narkisim"/>
          <w:szCs w:val="20"/>
          <w:rtl/>
        </w:rPr>
        <w:t>[</w:t>
      </w:r>
      <w:r>
        <w:rPr>
          <w:rFonts w:cs="Narkisim" w:hint="cs"/>
          <w:szCs w:val="20"/>
          <w:rtl/>
        </w:rPr>
        <w:t xml:space="preserve">והיתה שבת הארץ לכם </w:t>
      </w:r>
      <w:r>
        <w:rPr>
          <w:rFonts w:cs="Narkisim" w:hint="cs"/>
          <w:szCs w:val="20"/>
          <w:u w:val="single"/>
          <w:rtl/>
        </w:rPr>
        <w:t>לאכלה</w:t>
      </w:r>
      <w:r>
        <w:rPr>
          <w:rFonts w:cs="Narkisim" w:hint="cs"/>
          <w:szCs w:val="20"/>
          <w:rtl/>
        </w:rPr>
        <w:t xml:space="preserve"> לך ולעבדך ולאמתך ולשכירך ולתושבך הגרים עמך</w:t>
      </w:r>
      <w:r>
        <w:rPr>
          <w:rFonts w:cs="Narkisim"/>
          <w:szCs w:val="20"/>
          <w:rtl/>
        </w:rPr>
        <w:t>]</w:t>
      </w:r>
      <w:r>
        <w:rPr>
          <w:rFonts w:cs="Rod" w:hint="cs"/>
          <w:rtl/>
        </w:rPr>
        <w:t xml:space="preserve"> '</w:t>
      </w:r>
      <w:r>
        <w:rPr>
          <w:rFonts w:cs="Narkisim" w:hint="cs"/>
          <w:i/>
          <w:iCs/>
          <w:rtl/>
        </w:rPr>
        <w:t>לאכלה</w:t>
      </w:r>
      <w:r>
        <w:rPr>
          <w:rFonts w:cs="Rod" w:hint="cs"/>
          <w:i/>
          <w:iCs/>
          <w:rtl/>
        </w:rPr>
        <w:t xml:space="preserve"> - ולא לשריפה</w:t>
      </w:r>
      <w:r>
        <w:rPr>
          <w:rFonts w:cs="Rod" w:hint="cs"/>
          <w:rtl/>
        </w:rPr>
        <w:t xml:space="preserve">' </w:t>
      </w:r>
      <w:r>
        <w:rPr>
          <w:rFonts w:cs="Rod"/>
          <w:szCs w:val="20"/>
          <w:rtl/>
        </w:rPr>
        <w:t>(</w:t>
      </w:r>
      <w:r>
        <w:rPr>
          <w:rFonts w:cs="Miriam" w:hint="cs"/>
          <w:szCs w:val="20"/>
          <w:rtl/>
        </w:rPr>
        <w:t>והיכי מקרבינן קומץ לשורפו על גבי המזבח</w:t>
      </w:r>
      <w:r>
        <w:rPr>
          <w:rFonts w:cs="Rod"/>
          <w:szCs w:val="20"/>
          <w:rtl/>
        </w:rPr>
        <w:t>)</w:t>
      </w:r>
      <w:r>
        <w:rPr>
          <w:rFonts w:cs="Rod" w:hint="cs"/>
          <w:rtl/>
        </w:rPr>
        <w:t>?</w:t>
      </w:r>
    </w:p>
    <w:p w:rsidR="00160061" w:rsidRDefault="00160061" w:rsidP="00160061">
      <w:pPr>
        <w:rPr>
          <w:rFonts w:cs="Rod" w:hint="cs"/>
          <w:rtl/>
        </w:rPr>
      </w:pPr>
      <w:r>
        <w:rPr>
          <w:rFonts w:cs="Rod" w:hint="cs"/>
          <w:rtl/>
        </w:rPr>
        <w:t xml:space="preserve">אמר ליה: רחמנא אמר לך </w:t>
      </w:r>
      <w:r>
        <w:rPr>
          <w:rFonts w:cs="Rod"/>
          <w:szCs w:val="20"/>
          <w:rtl/>
        </w:rPr>
        <w:t>(</w:t>
      </w:r>
      <w:r>
        <w:rPr>
          <w:rFonts w:cs="Miriam" w:hint="cs"/>
          <w:szCs w:val="20"/>
          <w:rtl/>
        </w:rPr>
        <w:t>בעומר</w:t>
      </w:r>
      <w:r>
        <w:rPr>
          <w:rFonts w:cs="Rod"/>
          <w:szCs w:val="20"/>
          <w:rtl/>
        </w:rPr>
        <w:t>)</w:t>
      </w:r>
      <w:r>
        <w:rPr>
          <w:rFonts w:cs="Rod"/>
          <w:rtl/>
        </w:rPr>
        <w:t xml:space="preserve"> </w:t>
      </w:r>
      <w:r>
        <w:rPr>
          <w:rFonts w:cs="Narkisim"/>
          <w:szCs w:val="20"/>
          <w:rtl/>
        </w:rPr>
        <w:t>[</w:t>
      </w:r>
      <w:r>
        <w:rPr>
          <w:rFonts w:cs="Miriam" w:hint="cs"/>
          <w:szCs w:val="18"/>
          <w:rtl/>
        </w:rPr>
        <w:t>ויקרא כג,יד:</w:t>
      </w:r>
      <w:r>
        <w:rPr>
          <w:rFonts w:cs="Narkisim" w:hint="cs"/>
          <w:szCs w:val="20"/>
          <w:rtl/>
        </w:rPr>
        <w:t xml:space="preserve"> ולחם וקלי וכרמל לא תאכלו עד עצם היום הזה עד הביאכם את קרבן אלקיכם חקת עולם]</w:t>
      </w:r>
      <w:r>
        <w:rPr>
          <w:rFonts w:cs="Narkisim" w:hint="cs"/>
          <w:rtl/>
        </w:rPr>
        <w:t xml:space="preserve"> לדורותיכם </w:t>
      </w:r>
      <w:r>
        <w:rPr>
          <w:rFonts w:cs="Narkisim" w:hint="cs"/>
          <w:szCs w:val="20"/>
          <w:rtl/>
        </w:rPr>
        <w:t>[בכל משבתיכם</w:t>
      </w:r>
      <w:r>
        <w:rPr>
          <w:rFonts w:cs="Narkisim"/>
          <w:szCs w:val="20"/>
          <w:rtl/>
        </w:rPr>
        <w:t>]</w:t>
      </w:r>
      <w:r>
        <w:rPr>
          <w:rFonts w:cs="Rod" w:hint="cs"/>
          <w:rtl/>
        </w:rPr>
        <w:t xml:space="preserve"> ואת אמרת תיבטל </w:t>
      </w:r>
      <w:r>
        <w:rPr>
          <w:rFonts w:cs="Rod"/>
          <w:szCs w:val="20"/>
          <w:rtl/>
        </w:rPr>
        <w:t>(</w:t>
      </w:r>
      <w:r>
        <w:rPr>
          <w:rFonts w:cs="Miriam" w:hint="cs"/>
          <w:szCs w:val="20"/>
          <w:rtl/>
        </w:rPr>
        <w:t>שאם אינו מביא של שביעית נמצא עומר בטל</w:t>
      </w:r>
      <w:r>
        <w:rPr>
          <w:rFonts w:cs="Rod"/>
          <w:szCs w:val="20"/>
          <w:rtl/>
        </w:rPr>
        <w:t>)</w:t>
      </w:r>
      <w:r>
        <w:rPr>
          <w:rFonts w:cs="Rod" w:hint="cs"/>
          <w:rtl/>
        </w:rPr>
        <w:t>?</w:t>
      </w:r>
    </w:p>
    <w:p w:rsidR="00160061" w:rsidRDefault="00160061" w:rsidP="00160061">
      <w:pPr>
        <w:rPr>
          <w:rFonts w:cs="Rod" w:hint="cs"/>
          <w:rtl/>
        </w:rPr>
      </w:pPr>
      <w:r>
        <w:rPr>
          <w:rFonts w:cs="Rod" w:hint="cs"/>
          <w:rtl/>
        </w:rPr>
        <w:t xml:space="preserve">אמר ליה: ומי קאמינא אנא 'תיבטל'? לייתי מדאשתקד </w:t>
      </w:r>
      <w:r>
        <w:rPr>
          <w:rFonts w:cs="Rod"/>
          <w:szCs w:val="20"/>
          <w:rtl/>
        </w:rPr>
        <w:t>(</w:t>
      </w:r>
      <w:r>
        <w:rPr>
          <w:rFonts w:cs="Miriam" w:hint="cs"/>
          <w:szCs w:val="20"/>
          <w:rtl/>
        </w:rPr>
        <w:t>שעורים שגדלו אשתקד</w:t>
      </w:r>
      <w:r>
        <w:rPr>
          <w:rFonts w:cs="Rod"/>
          <w:szCs w:val="20"/>
          <w:rtl/>
        </w:rPr>
        <w:t>)</w:t>
      </w:r>
      <w:r>
        <w:rPr>
          <w:rFonts w:cs="Rod" w:hint="cs"/>
          <w:rtl/>
        </w:rPr>
        <w:t>!?</w:t>
      </w:r>
    </w:p>
    <w:p w:rsidR="00160061" w:rsidRDefault="00160061" w:rsidP="00160061">
      <w:pPr>
        <w:rPr>
          <w:rFonts w:cs="Rod" w:hint="cs"/>
          <w:rtl/>
        </w:rPr>
      </w:pPr>
      <w:r>
        <w:rPr>
          <w:rFonts w:cs="Rod" w:hint="cs"/>
          <w:rtl/>
        </w:rPr>
        <w:t xml:space="preserve">בעינא </w:t>
      </w:r>
      <w:r>
        <w:rPr>
          <w:rFonts w:cs="Rod"/>
          <w:szCs w:val="20"/>
          <w:rtl/>
        </w:rPr>
        <w:t>(</w:t>
      </w:r>
      <w:r>
        <w:rPr>
          <w:rFonts w:cs="Miriam" w:hint="cs"/>
          <w:szCs w:val="20"/>
          <w:rtl/>
        </w:rPr>
        <w:t>שתהא</w:t>
      </w:r>
      <w:r>
        <w:rPr>
          <w:rFonts w:cs="Rod"/>
          <w:szCs w:val="20"/>
          <w:rtl/>
        </w:rPr>
        <w:t>)</w:t>
      </w:r>
      <w:r>
        <w:rPr>
          <w:rFonts w:cs="Rod"/>
          <w:rtl/>
        </w:rPr>
        <w:t xml:space="preserve"> </w:t>
      </w:r>
      <w:r>
        <w:rPr>
          <w:rFonts w:cs="Rod" w:hint="cs"/>
          <w:rtl/>
        </w:rPr>
        <w:t>'</w:t>
      </w:r>
      <w:r>
        <w:rPr>
          <w:rFonts w:cs="Narkisim" w:hint="cs"/>
          <w:rtl/>
        </w:rPr>
        <w:t>כרמל</w:t>
      </w:r>
      <w:r>
        <w:rPr>
          <w:rFonts w:cs="Rod" w:hint="cs"/>
          <w:rtl/>
        </w:rPr>
        <w:t xml:space="preserve">' </w:t>
      </w:r>
      <w:r>
        <w:rPr>
          <w:rFonts w:cs="Rod"/>
          <w:szCs w:val="20"/>
          <w:rtl/>
        </w:rPr>
        <w:t>(</w:t>
      </w:r>
      <w:r>
        <w:rPr>
          <w:rFonts w:cs="Miriam" w:hint="cs"/>
          <w:szCs w:val="20"/>
          <w:rtl/>
        </w:rPr>
        <w:t>רך למלול בשעת קצירה</w:t>
      </w:r>
      <w:r>
        <w:rPr>
          <w:rFonts w:cs="Rod"/>
          <w:szCs w:val="20"/>
          <w:rtl/>
        </w:rPr>
        <w:t>)</w:t>
      </w:r>
      <w:r>
        <w:rPr>
          <w:rFonts w:cs="Rod"/>
          <w:rtl/>
        </w:rPr>
        <w:t xml:space="preserve"> </w:t>
      </w:r>
      <w:r>
        <w:rPr>
          <w:rFonts w:cs="Rod" w:hint="cs"/>
          <w:rtl/>
        </w:rPr>
        <w:t xml:space="preserve">וליכא. </w:t>
      </w:r>
    </w:p>
    <w:p w:rsidR="00160061" w:rsidRDefault="00160061" w:rsidP="00160061">
      <w:pPr>
        <w:rPr>
          <w:rFonts w:cs="Rod" w:hint="cs"/>
          <w:rtl/>
        </w:rPr>
      </w:pPr>
      <w:r>
        <w:rPr>
          <w:rFonts w:cs="Rod" w:hint="cs"/>
          <w:rtl/>
        </w:rPr>
        <w:t xml:space="preserve">ולייתי מכרמל דאשתקד </w:t>
      </w:r>
      <w:r>
        <w:rPr>
          <w:rFonts w:cs="Rod"/>
          <w:szCs w:val="20"/>
          <w:rtl/>
        </w:rPr>
        <w:t>(</w:t>
      </w:r>
      <w:r>
        <w:rPr>
          <w:rFonts w:cs="Miriam" w:hint="cs"/>
          <w:szCs w:val="20"/>
          <w:rtl/>
        </w:rPr>
        <w:t>מתבואה שנקצרה אשתקד כשהיא כרמל</w:t>
      </w:r>
      <w:r>
        <w:rPr>
          <w:rFonts w:cs="Rod"/>
          <w:szCs w:val="20"/>
          <w:rtl/>
        </w:rPr>
        <w:t>)</w:t>
      </w:r>
      <w:r>
        <w:rPr>
          <w:rFonts w:cs="Rod" w:hint="cs"/>
          <w:rtl/>
        </w:rPr>
        <w:t>?</w:t>
      </w:r>
    </w:p>
    <w:p w:rsidR="00160061" w:rsidRDefault="00160061" w:rsidP="00160061">
      <w:pPr>
        <w:rPr>
          <w:rFonts w:cs="Narkisim" w:hint="cs"/>
          <w:szCs w:val="20"/>
          <w:rtl/>
        </w:rPr>
      </w:pPr>
      <w:r>
        <w:rPr>
          <w:rFonts w:cs="Rod" w:hint="cs"/>
          <w:rtl/>
        </w:rPr>
        <w:t xml:space="preserve">אמר קרא </w:t>
      </w:r>
      <w:r>
        <w:rPr>
          <w:rFonts w:cs="Miriam" w:hint="cs"/>
          <w:szCs w:val="16"/>
          <w:rtl/>
        </w:rPr>
        <w:t>(ויקרא ב</w:t>
      </w:r>
      <w:r>
        <w:rPr>
          <w:rFonts w:cs="Miriam"/>
          <w:szCs w:val="16"/>
          <w:rtl/>
        </w:rPr>
        <w:t>,</w:t>
      </w:r>
      <w:r>
        <w:rPr>
          <w:rFonts w:cs="Miriam" w:hint="cs"/>
          <w:szCs w:val="16"/>
          <w:rtl/>
        </w:rPr>
        <w:t>יד)</w:t>
      </w:r>
      <w:r>
        <w:rPr>
          <w:rFonts w:cs="Rod" w:hint="cs"/>
          <w:rtl/>
        </w:rPr>
        <w:t xml:space="preserve"> </w:t>
      </w:r>
      <w:r>
        <w:rPr>
          <w:rFonts w:cs="Narkisim"/>
          <w:szCs w:val="20"/>
          <w:rtl/>
        </w:rPr>
        <w:t>[</w:t>
      </w:r>
      <w:r>
        <w:rPr>
          <w:rFonts w:cs="Narkisim" w:hint="cs"/>
          <w:szCs w:val="20"/>
          <w:rtl/>
        </w:rPr>
        <w:t>ואם תקריב מנחת בכורים לה' אביב קלוי באש גרש]</w:t>
      </w:r>
      <w:r>
        <w:rPr>
          <w:rFonts w:cs="Narkisim" w:hint="cs"/>
          <w:rtl/>
        </w:rPr>
        <w:t xml:space="preserve"> כרמל תקריב </w:t>
      </w:r>
      <w:r>
        <w:rPr>
          <w:rFonts w:cs="Narkisim" w:hint="cs"/>
          <w:szCs w:val="20"/>
          <w:rtl/>
        </w:rPr>
        <w:t>[את מנחת בכוריך</w:t>
      </w:r>
      <w:r>
        <w:rPr>
          <w:rFonts w:cs="Narkisim"/>
          <w:szCs w:val="20"/>
          <w:rtl/>
        </w:rPr>
        <w:t>]</w:t>
      </w:r>
      <w:r>
        <w:rPr>
          <w:rFonts w:cs="Rod" w:hint="cs"/>
          <w:rtl/>
        </w:rPr>
        <w:t xml:space="preserve">: בעינא 'כרמל' </w:t>
      </w:r>
      <w:r>
        <w:rPr>
          <w:rFonts w:cs="Rod"/>
          <w:szCs w:val="20"/>
          <w:rtl/>
        </w:rPr>
        <w:t>(</w:t>
      </w:r>
      <w:r>
        <w:rPr>
          <w:rFonts w:cs="Miriam" w:hint="cs"/>
          <w:szCs w:val="20"/>
          <w:rtl/>
        </w:rPr>
        <w:t>רך</w:t>
      </w:r>
      <w:r>
        <w:rPr>
          <w:rFonts w:cs="Rod"/>
          <w:szCs w:val="20"/>
          <w:rtl/>
        </w:rPr>
        <w:t>)</w:t>
      </w:r>
      <w:r>
        <w:rPr>
          <w:rFonts w:cs="Rod"/>
          <w:rtl/>
        </w:rPr>
        <w:t xml:space="preserve"> </w:t>
      </w:r>
      <w:r>
        <w:rPr>
          <w:rFonts w:cs="Rod" w:hint="cs"/>
          <w:rtl/>
        </w:rPr>
        <w:t>בשעת הקרבה, וליכא.</w:t>
      </w:r>
    </w:p>
    <w:p w:rsidR="00160061" w:rsidRDefault="00160061" w:rsidP="00160061">
      <w:pPr>
        <w:rPr>
          <w:rFonts w:cs="Rod" w:hint="cs"/>
          <w:rtl/>
        </w:rPr>
      </w:pPr>
      <w:r>
        <w:rPr>
          <w:rFonts w:cs="Rod" w:hint="cs"/>
          <w:rtl/>
        </w:rPr>
        <w:t xml:space="preserve">איתמר: רבי יוחנן אמר: </w:t>
      </w:r>
      <w:r>
        <w:rPr>
          <w:rFonts w:cs="Miriam" w:hint="cs"/>
          <w:szCs w:val="16"/>
          <w:rtl/>
        </w:rPr>
        <w:t>(ויקרא ב</w:t>
      </w:r>
      <w:r>
        <w:rPr>
          <w:rFonts w:cs="Miriam"/>
          <w:szCs w:val="16"/>
          <w:rtl/>
        </w:rPr>
        <w:t>,</w:t>
      </w:r>
      <w:r>
        <w:rPr>
          <w:rFonts w:cs="Miriam" w:hint="cs"/>
          <w:szCs w:val="16"/>
          <w:rtl/>
        </w:rPr>
        <w:t>יד)</w:t>
      </w:r>
      <w:r>
        <w:rPr>
          <w:rFonts w:cs="Rod" w:hint="cs"/>
          <w:rtl/>
        </w:rPr>
        <w:t xml:space="preserve"> </w:t>
      </w:r>
      <w:r>
        <w:rPr>
          <w:rFonts w:cs="Narkisim"/>
          <w:szCs w:val="20"/>
          <w:rtl/>
        </w:rPr>
        <w:t>[</w:t>
      </w:r>
      <w:r>
        <w:rPr>
          <w:rFonts w:cs="Narkisim" w:hint="cs"/>
          <w:szCs w:val="20"/>
          <w:rtl/>
        </w:rPr>
        <w:t>ואם תקריב מנחת בכורים לה' אביב קלוי באש גרש]</w:t>
      </w:r>
      <w:r>
        <w:rPr>
          <w:rFonts w:cs="Narkisim" w:hint="cs"/>
          <w:rtl/>
        </w:rPr>
        <w:t xml:space="preserve"> כרמל תקריב </w:t>
      </w:r>
      <w:r>
        <w:rPr>
          <w:rFonts w:cs="Narkisim" w:hint="cs"/>
          <w:szCs w:val="20"/>
          <w:rtl/>
        </w:rPr>
        <w:t>[את מנחת בכוריך</w:t>
      </w:r>
      <w:r>
        <w:rPr>
          <w:rFonts w:cs="Narkisim"/>
          <w:szCs w:val="20"/>
          <w:rtl/>
        </w:rPr>
        <w:t>]</w:t>
      </w:r>
      <w:r>
        <w:rPr>
          <w:rFonts w:cs="Rod" w:hint="cs"/>
          <w:rtl/>
        </w:rPr>
        <w:t xml:space="preserve"> </w:t>
      </w:r>
      <w:r>
        <w:rPr>
          <w:rFonts w:cs="Rod"/>
          <w:szCs w:val="20"/>
          <w:rtl/>
        </w:rPr>
        <w:t>(</w:t>
      </w:r>
      <w:r>
        <w:rPr>
          <w:rFonts w:cs="Miriam" w:hint="cs"/>
          <w:szCs w:val="20"/>
          <w:rtl/>
        </w:rPr>
        <w:t>משום הכי אין מביאים מתבואה ישנה: משום דבעינן '</w:t>
      </w:r>
      <w:r>
        <w:rPr>
          <w:rFonts w:cs="Narkisim" w:hint="cs"/>
          <w:szCs w:val="20"/>
          <w:rtl/>
        </w:rPr>
        <w:t>כרמל תקריב</w:t>
      </w:r>
      <w:r>
        <w:rPr>
          <w:rFonts w:cs="Miriam" w:hint="cs"/>
          <w:szCs w:val="20"/>
          <w:rtl/>
        </w:rPr>
        <w:t>'</w:t>
      </w:r>
      <w:r>
        <w:rPr>
          <w:rFonts w:cs="Rod"/>
          <w:szCs w:val="20"/>
          <w:rtl/>
        </w:rPr>
        <w:t>)</w:t>
      </w:r>
      <w:r>
        <w:rPr>
          <w:rFonts w:cs="Rod" w:hint="cs"/>
          <w:rtl/>
        </w:rPr>
        <w:t xml:space="preserve">; רבי אלעזר אומר: </w:t>
      </w:r>
      <w:r>
        <w:rPr>
          <w:rFonts w:cs="Narkisim"/>
          <w:szCs w:val="20"/>
          <w:rtl/>
        </w:rPr>
        <w:t>[</w:t>
      </w:r>
      <w:r>
        <w:rPr>
          <w:rFonts w:cs="Miriam" w:hint="cs"/>
          <w:szCs w:val="16"/>
          <w:rtl/>
        </w:rPr>
        <w:t>ויקרא כג,י:</w:t>
      </w:r>
      <w:r>
        <w:rPr>
          <w:rFonts w:cs="Narkisim" w:hint="cs"/>
          <w:szCs w:val="20"/>
          <w:rtl/>
        </w:rPr>
        <w:t xml:space="preserve"> דבר אל בני ישראל ואמרת אלהם כי תבאו אל הארץ אשר אני נתן לכם וקצרתם את קצירה והבאתם את עמר </w:t>
      </w:r>
      <w:r>
        <w:rPr>
          <w:rFonts w:cs="Narkisim" w:hint="cs"/>
          <w:szCs w:val="20"/>
          <w:u w:val="single"/>
          <w:rtl/>
        </w:rPr>
        <w:t>ראשית קצירכם</w:t>
      </w:r>
      <w:r>
        <w:rPr>
          <w:rFonts w:cs="Narkisim" w:hint="cs"/>
          <w:szCs w:val="20"/>
          <w:rtl/>
        </w:rPr>
        <w:t xml:space="preserve"> אל הכהן</w:t>
      </w:r>
      <w:r>
        <w:rPr>
          <w:rFonts w:cs="Narkisim"/>
          <w:szCs w:val="20"/>
          <w:rtl/>
        </w:rPr>
        <w:t>]</w:t>
      </w:r>
      <w:r>
        <w:rPr>
          <w:rFonts w:cs="Rod" w:hint="cs"/>
          <w:rtl/>
        </w:rPr>
        <w:t xml:space="preserve">: ראשית קצירך ולא סוף קצירך </w:t>
      </w:r>
      <w:r>
        <w:rPr>
          <w:rFonts w:cs="Rod"/>
          <w:szCs w:val="20"/>
          <w:rtl/>
        </w:rPr>
        <w:t>(</w:t>
      </w:r>
      <w:r>
        <w:rPr>
          <w:rFonts w:cs="Miriam" w:hint="cs"/>
          <w:szCs w:val="20"/>
          <w:rtl/>
        </w:rPr>
        <w:t>דבשעת הבאה ליהוי 'ראשית קציר' דהאי תבואה, ואי מייתי משל אשתקד - אינו מביא מ'ראשית קציר', שהרי נקצר מאשתקד, וסוף קציר שנה שעברה הוא בשעת הבאה</w:t>
      </w:r>
      <w:r>
        <w:rPr>
          <w:rFonts w:cs="Rod"/>
          <w:szCs w:val="20"/>
          <w:rtl/>
        </w:rPr>
        <w:t>)</w:t>
      </w:r>
      <w:r>
        <w:rPr>
          <w:rFonts w:cs="Rod" w:hint="cs"/>
          <w:rtl/>
        </w:rPr>
        <w:t>.</w:t>
      </w:r>
    </w:p>
    <w:p w:rsidR="00160061" w:rsidRDefault="00160061" w:rsidP="00160061">
      <w:pPr>
        <w:rPr>
          <w:rFonts w:cs="Rod" w:hint="cs"/>
          <w:rtl/>
        </w:rPr>
      </w:pPr>
      <w:r>
        <w:rPr>
          <w:rFonts w:cs="Rod" w:hint="cs"/>
          <w:rtl/>
        </w:rPr>
        <w:t xml:space="preserve">מותיב רבה </w:t>
      </w:r>
      <w:r>
        <w:rPr>
          <w:rFonts w:cs="Miriam" w:hint="cs"/>
          <w:szCs w:val="16"/>
          <w:rtl/>
        </w:rPr>
        <w:t>[ספרא ויקרא דיבורא דנדבה פרשתא יג משנה ד]</w:t>
      </w:r>
      <w:r>
        <w:rPr>
          <w:rFonts w:cs="Rod" w:hint="cs"/>
          <w:rtl/>
        </w:rPr>
        <w:t>:</w:t>
      </w:r>
    </w:p>
    <w:p w:rsidR="00160061" w:rsidRDefault="00160061" w:rsidP="00160061">
      <w:pPr>
        <w:ind w:left="720"/>
        <w:rPr>
          <w:rFonts w:cs="Rod" w:hint="cs"/>
          <w:i/>
          <w:iCs/>
          <w:rtl/>
        </w:rPr>
      </w:pPr>
      <w:r>
        <w:rPr>
          <w:rFonts w:cs="Miriam" w:hint="cs"/>
          <w:szCs w:val="16"/>
          <w:rtl/>
        </w:rPr>
        <w:t>(ויקרא ב</w:t>
      </w:r>
      <w:r>
        <w:rPr>
          <w:rFonts w:cs="Miriam"/>
          <w:szCs w:val="16"/>
          <w:rtl/>
        </w:rPr>
        <w:t>,</w:t>
      </w:r>
      <w:r>
        <w:rPr>
          <w:rFonts w:cs="Miriam" w:hint="cs"/>
          <w:szCs w:val="16"/>
          <w:rtl/>
        </w:rPr>
        <w:t>יד)</w:t>
      </w:r>
      <w:r>
        <w:rPr>
          <w:rFonts w:cs="Rod" w:hint="cs"/>
          <w:i/>
          <w:iCs/>
          <w:rtl/>
        </w:rPr>
        <w:t xml:space="preserve"> </w:t>
      </w:r>
      <w:r>
        <w:rPr>
          <w:rFonts w:cs="Narkisim" w:hint="cs"/>
          <w:i/>
          <w:iCs/>
          <w:rtl/>
        </w:rPr>
        <w:t xml:space="preserve">ואם תקריב מנחת בכורים </w:t>
      </w:r>
      <w:r>
        <w:rPr>
          <w:rFonts w:cs="Narkisim"/>
          <w:szCs w:val="20"/>
          <w:rtl/>
        </w:rPr>
        <w:t>[</w:t>
      </w:r>
      <w:r>
        <w:rPr>
          <w:rFonts w:cs="Narkisim" w:hint="cs"/>
          <w:szCs w:val="20"/>
          <w:rtl/>
        </w:rPr>
        <w:t>לה' אביב קלוי באש גרש כרמל תקריב את מנחת בכוריך</w:t>
      </w:r>
      <w:r>
        <w:rPr>
          <w:rFonts w:cs="Narkisim"/>
          <w:szCs w:val="20"/>
          <w:rtl/>
        </w:rPr>
        <w:t>]</w:t>
      </w:r>
      <w:r>
        <w:rPr>
          <w:rFonts w:cs="Rod" w:hint="cs"/>
          <w:i/>
          <w:iCs/>
          <w:rtl/>
        </w:rPr>
        <w:t xml:space="preserve"> - במנחת העומר הכתוב מדבר; מהיכן היא באה? - מן השעורים; אתה אומר מן השעורים או אינו אלא מן החיטין? </w:t>
      </w:r>
    </w:p>
    <w:p w:rsidR="00160061" w:rsidRDefault="00160061" w:rsidP="00160061">
      <w:pPr>
        <w:ind w:left="720"/>
        <w:rPr>
          <w:rFonts w:cs="Rod" w:hint="cs"/>
          <w:i/>
          <w:iCs/>
          <w:rtl/>
        </w:rPr>
      </w:pPr>
      <w:r>
        <w:rPr>
          <w:rFonts w:cs="Rod" w:hint="cs"/>
          <w:i/>
          <w:iCs/>
          <w:rtl/>
        </w:rPr>
        <w:t>רבי אליעזר אומר: נאמר '</w:t>
      </w:r>
      <w:r>
        <w:rPr>
          <w:rFonts w:cs="Narkisim" w:hint="cs"/>
          <w:i/>
          <w:iCs/>
          <w:rtl/>
        </w:rPr>
        <w:t>אביב</w:t>
      </w:r>
      <w:r>
        <w:rPr>
          <w:rFonts w:cs="Rod" w:hint="cs"/>
          <w:i/>
          <w:iCs/>
          <w:rtl/>
        </w:rPr>
        <w:t xml:space="preserve">' במצרים </w:t>
      </w:r>
      <w:r>
        <w:rPr>
          <w:rFonts w:cs="Narkisim"/>
          <w:szCs w:val="20"/>
          <w:rtl/>
        </w:rPr>
        <w:t>[</w:t>
      </w:r>
      <w:r>
        <w:rPr>
          <w:rFonts w:cs="Miriam" w:hint="cs"/>
          <w:szCs w:val="16"/>
          <w:rtl/>
        </w:rPr>
        <w:t>שמות ט</w:t>
      </w:r>
      <w:r>
        <w:rPr>
          <w:rFonts w:cs="Miriam"/>
          <w:szCs w:val="16"/>
          <w:rtl/>
        </w:rPr>
        <w:t>,</w:t>
      </w:r>
      <w:r>
        <w:rPr>
          <w:rFonts w:cs="Miriam" w:hint="cs"/>
          <w:szCs w:val="16"/>
          <w:rtl/>
        </w:rPr>
        <w:t>לא:</w:t>
      </w:r>
      <w:r>
        <w:rPr>
          <w:rFonts w:cs="Narkisim" w:hint="cs"/>
          <w:szCs w:val="20"/>
          <w:rtl/>
        </w:rPr>
        <w:t xml:space="preserve"> והפשתה והשערה נכתה כי השערה </w:t>
      </w:r>
      <w:r>
        <w:rPr>
          <w:rFonts w:cs="Narkisim" w:hint="cs"/>
          <w:szCs w:val="20"/>
          <w:u w:val="single"/>
          <w:rtl/>
        </w:rPr>
        <w:t>אביב</w:t>
      </w:r>
      <w:r>
        <w:rPr>
          <w:rFonts w:cs="Narkisim" w:hint="cs"/>
          <w:szCs w:val="20"/>
          <w:rtl/>
        </w:rPr>
        <w:t xml:space="preserve"> והפשתה גבעל</w:t>
      </w:r>
      <w:r>
        <w:rPr>
          <w:rFonts w:cs="Narkisim"/>
          <w:szCs w:val="20"/>
          <w:rtl/>
        </w:rPr>
        <w:t>]</w:t>
      </w:r>
      <w:r>
        <w:rPr>
          <w:rFonts w:cs="Rod" w:hint="cs"/>
          <w:i/>
          <w:iCs/>
          <w:rtl/>
        </w:rPr>
        <w:t xml:space="preserve"> ונאמר '</w:t>
      </w:r>
      <w:r>
        <w:rPr>
          <w:rFonts w:cs="Narkisim" w:hint="cs"/>
          <w:i/>
          <w:iCs/>
          <w:rtl/>
        </w:rPr>
        <w:t>אביב</w:t>
      </w:r>
      <w:r>
        <w:rPr>
          <w:rFonts w:cs="Rod" w:hint="cs"/>
          <w:i/>
          <w:iCs/>
          <w:rtl/>
        </w:rPr>
        <w:t xml:space="preserve">' לדורות </w:t>
      </w:r>
      <w:r>
        <w:rPr>
          <w:rFonts w:cs="Narkisim" w:hint="cs"/>
          <w:szCs w:val="20"/>
          <w:rtl/>
        </w:rPr>
        <w:t>[</w:t>
      </w:r>
      <w:r>
        <w:rPr>
          <w:rFonts w:cs="Miriam" w:hint="cs"/>
          <w:szCs w:val="16"/>
          <w:rtl/>
        </w:rPr>
        <w:t>ויקרא ב</w:t>
      </w:r>
      <w:r>
        <w:rPr>
          <w:rFonts w:cs="Miriam"/>
          <w:szCs w:val="16"/>
          <w:rtl/>
        </w:rPr>
        <w:t>,</w:t>
      </w:r>
      <w:r>
        <w:rPr>
          <w:rFonts w:cs="Miriam" w:hint="cs"/>
          <w:szCs w:val="16"/>
          <w:rtl/>
        </w:rPr>
        <w:t>יד:</w:t>
      </w:r>
      <w:r>
        <w:rPr>
          <w:rFonts w:cs="Rod" w:hint="cs"/>
          <w:szCs w:val="20"/>
          <w:rtl/>
        </w:rPr>
        <w:t xml:space="preserve"> </w:t>
      </w:r>
      <w:r>
        <w:rPr>
          <w:rFonts w:cs="Narkisim" w:hint="cs"/>
          <w:szCs w:val="20"/>
          <w:rtl/>
        </w:rPr>
        <w:t xml:space="preserve">ואם תקריב מנחת בכורים לה' </w:t>
      </w:r>
      <w:r>
        <w:rPr>
          <w:rFonts w:cs="Narkisim" w:hint="cs"/>
          <w:szCs w:val="20"/>
          <w:u w:val="single"/>
          <w:rtl/>
        </w:rPr>
        <w:t>אביב</w:t>
      </w:r>
      <w:r>
        <w:rPr>
          <w:rFonts w:cs="Narkisim" w:hint="cs"/>
          <w:szCs w:val="20"/>
          <w:rtl/>
        </w:rPr>
        <w:t xml:space="preserve"> קלוי באש גרש כרמל תקריב את מנחת בכוריך</w:t>
      </w:r>
      <w:r>
        <w:rPr>
          <w:rFonts w:cs="Narkisim"/>
          <w:szCs w:val="20"/>
          <w:rtl/>
        </w:rPr>
        <w:t>]</w:t>
      </w:r>
      <w:r>
        <w:rPr>
          <w:rFonts w:cs="Rod" w:hint="cs"/>
          <w:i/>
          <w:iCs/>
          <w:rtl/>
        </w:rPr>
        <w:t>: מה אביב האמור במצרים שעורים - אף אביב האמור לדורות אינו בא אלא מן השעורים.</w:t>
      </w:r>
    </w:p>
    <w:p w:rsidR="00160061" w:rsidRDefault="00160061" w:rsidP="00160061">
      <w:pPr>
        <w:ind w:left="720"/>
        <w:rPr>
          <w:rFonts w:cs="Rod" w:hint="cs"/>
          <w:rtl/>
        </w:rPr>
      </w:pPr>
      <w:r>
        <w:rPr>
          <w:rFonts w:cs="Rod" w:hint="cs"/>
          <w:i/>
          <w:iCs/>
          <w:rtl/>
        </w:rPr>
        <w:t xml:space="preserve">רבי עקיבא אומר: מצינו יחיד שמביא חובתו מן החיטין </w:t>
      </w:r>
      <w:r>
        <w:rPr>
          <w:rFonts w:cs="Rod"/>
          <w:szCs w:val="20"/>
          <w:rtl/>
        </w:rPr>
        <w:t>(</w:t>
      </w:r>
      <w:r>
        <w:rPr>
          <w:rFonts w:cs="Miriam" w:hint="cs"/>
          <w:szCs w:val="20"/>
          <w:rtl/>
        </w:rPr>
        <w:t>מנחת חוטא</w:t>
      </w:r>
      <w:r>
        <w:rPr>
          <w:rFonts w:cs="Rod"/>
          <w:szCs w:val="20"/>
          <w:rtl/>
        </w:rPr>
        <w:t>)</w:t>
      </w:r>
      <w:r>
        <w:rPr>
          <w:rFonts w:cs="Rod"/>
          <w:i/>
          <w:iCs/>
          <w:rtl/>
        </w:rPr>
        <w:t xml:space="preserve"> </w:t>
      </w:r>
      <w:r>
        <w:rPr>
          <w:rFonts w:cs="Rod" w:hint="cs"/>
          <w:i/>
          <w:iCs/>
          <w:rtl/>
        </w:rPr>
        <w:t xml:space="preserve">ומביא חובתו מן השעורין </w:t>
      </w:r>
      <w:r>
        <w:rPr>
          <w:rFonts w:cs="Rod"/>
          <w:szCs w:val="20"/>
          <w:rtl/>
        </w:rPr>
        <w:t>(</w:t>
      </w:r>
      <w:r>
        <w:rPr>
          <w:rFonts w:cs="Miriam" w:hint="cs"/>
          <w:szCs w:val="20"/>
          <w:rtl/>
        </w:rPr>
        <w:t>מנחת קנאות</w:t>
      </w:r>
      <w:r>
        <w:rPr>
          <w:rFonts w:cs="Rod"/>
          <w:szCs w:val="20"/>
          <w:rtl/>
        </w:rPr>
        <w:t>)</w:t>
      </w:r>
      <w:r>
        <w:rPr>
          <w:rFonts w:cs="Rod" w:hint="cs"/>
          <w:i/>
          <w:iCs/>
          <w:rtl/>
        </w:rPr>
        <w:t xml:space="preserve">, ואף ציבור מביא חובתו מן החיטין </w:t>
      </w:r>
      <w:r>
        <w:rPr>
          <w:rFonts w:cs="Rod"/>
          <w:szCs w:val="20"/>
          <w:rtl/>
        </w:rPr>
        <w:t>(</w:t>
      </w:r>
      <w:r>
        <w:rPr>
          <w:rFonts w:cs="Miriam" w:hint="cs"/>
          <w:szCs w:val="20"/>
          <w:rtl/>
        </w:rPr>
        <w:t>שתי הלחם</w:t>
      </w:r>
      <w:r>
        <w:rPr>
          <w:rFonts w:cs="Rod"/>
          <w:szCs w:val="20"/>
          <w:rtl/>
        </w:rPr>
        <w:t>)</w:t>
      </w:r>
      <w:r>
        <w:rPr>
          <w:rFonts w:cs="Rod"/>
          <w:i/>
          <w:iCs/>
          <w:rtl/>
        </w:rPr>
        <w:t xml:space="preserve"> </w:t>
      </w:r>
      <w:r>
        <w:rPr>
          <w:rFonts w:cs="Rod" w:hint="cs"/>
          <w:i/>
          <w:iCs/>
          <w:rtl/>
        </w:rPr>
        <w:t>ומביא חובתו מן השעורין; אם אתה אומר 'מן החיטין', לא מצינו ציבור שמביא חובתו מן השעורין!? [דבר אחר:] אם אתה אומר 'עומר בא מן החיטין' - אין שתי הלחם ביכורים</w:t>
      </w:r>
      <w:r>
        <w:rPr>
          <w:rFonts w:cs="Rod" w:hint="cs"/>
          <w:rtl/>
        </w:rPr>
        <w:t xml:space="preserve">' </w:t>
      </w:r>
    </w:p>
    <w:p w:rsidR="00160061" w:rsidRDefault="00160061" w:rsidP="00160061">
      <w:pPr>
        <w:rPr>
          <w:rFonts w:cs="Rod" w:hint="cs"/>
          <w:rtl/>
        </w:rPr>
      </w:pPr>
      <w:r>
        <w:rPr>
          <w:rFonts w:cs="Rod" w:hint="cs"/>
          <w:rtl/>
        </w:rPr>
        <w:lastRenderedPageBreak/>
        <w:t xml:space="preserve">- אלמא </w:t>
      </w:r>
      <w:r>
        <w:rPr>
          <w:rFonts w:cs="Rod"/>
          <w:szCs w:val="20"/>
          <w:rtl/>
        </w:rPr>
        <w:t>(</w:t>
      </w:r>
      <w:r>
        <w:rPr>
          <w:rFonts w:cs="Miriam" w:hint="cs"/>
          <w:szCs w:val="20"/>
          <w:rtl/>
        </w:rPr>
        <w:t>דטעמא דשתי הלחם</w:t>
      </w:r>
      <w:r>
        <w:rPr>
          <w:rFonts w:cs="Rod"/>
          <w:szCs w:val="20"/>
          <w:rtl/>
        </w:rPr>
        <w:t>)</w:t>
      </w:r>
      <w:r>
        <w:rPr>
          <w:rFonts w:cs="Rod"/>
          <w:rtl/>
        </w:rPr>
        <w:t xml:space="preserve"> </w:t>
      </w:r>
      <w:r>
        <w:rPr>
          <w:rFonts w:cs="Rod" w:hint="cs"/>
          <w:rtl/>
        </w:rPr>
        <w:t xml:space="preserve">משום 'ביכורים' הוא </w:t>
      </w:r>
      <w:r>
        <w:rPr>
          <w:rFonts w:cs="Rod"/>
          <w:szCs w:val="20"/>
          <w:rtl/>
        </w:rPr>
        <w:t>(</w:t>
      </w:r>
      <w:r>
        <w:rPr>
          <w:rFonts w:cs="Miriam" w:hint="cs"/>
          <w:szCs w:val="20"/>
          <w:rtl/>
        </w:rPr>
        <w:t xml:space="preserve">דבעינן שיהו בכורים בקציר, </w:t>
      </w:r>
      <w:r>
        <w:rPr>
          <w:rFonts w:cs="Miriam" w:hint="cs"/>
          <w:szCs w:val="20"/>
          <w:u w:val="single"/>
          <w:rtl/>
        </w:rPr>
        <w:t>והוא הדין לעומר</w:t>
      </w:r>
      <w:r>
        <w:rPr>
          <w:rFonts w:cs="Miriam" w:hint="cs"/>
          <w:szCs w:val="20"/>
          <w:rtl/>
        </w:rPr>
        <w:t>, דהא כתיב ביה נמי 'בכורים', והיינו כרבי אלעזר דאמר '</w:t>
      </w:r>
      <w:r>
        <w:rPr>
          <w:rFonts w:cs="Narkisim" w:hint="cs"/>
          <w:szCs w:val="20"/>
          <w:rtl/>
        </w:rPr>
        <w:t>ראשית קצירכם</w:t>
      </w:r>
      <w:r>
        <w:rPr>
          <w:rFonts w:cs="Miriam" w:hint="cs"/>
          <w:szCs w:val="20"/>
          <w:rtl/>
        </w:rPr>
        <w:t>', וקשיא לרבי יוחנן, דאמר '</w:t>
      </w:r>
      <w:r>
        <w:rPr>
          <w:rFonts w:cs="Narkisim" w:hint="cs"/>
          <w:szCs w:val="20"/>
          <w:rtl/>
        </w:rPr>
        <w:t>כרמל תקריב</w:t>
      </w:r>
      <w:r>
        <w:rPr>
          <w:rFonts w:cs="Miriam" w:hint="cs"/>
          <w:szCs w:val="20"/>
          <w:rtl/>
        </w:rPr>
        <w:t>' דמשמע שיכול להקריב כרמל אף על פי שאינו בכורים</w:t>
      </w:r>
      <w:r>
        <w:rPr>
          <w:rFonts w:cs="Rod"/>
          <w:szCs w:val="20"/>
          <w:rtl/>
        </w:rPr>
        <w:t>)</w:t>
      </w:r>
      <w:r>
        <w:rPr>
          <w:rFonts w:cs="Rod" w:hint="cs"/>
          <w:rtl/>
        </w:rPr>
        <w:t>!?</w:t>
      </w:r>
    </w:p>
    <w:p w:rsidR="00160061" w:rsidRDefault="00160061" w:rsidP="00160061">
      <w:pPr>
        <w:rPr>
          <w:rFonts w:cs="Rod" w:hint="cs"/>
          <w:rtl/>
        </w:rPr>
      </w:pPr>
      <w:r>
        <w:rPr>
          <w:rFonts w:cs="Rod" w:hint="cs"/>
          <w:rtl/>
        </w:rPr>
        <w:t>תיובתא.</w:t>
      </w:r>
    </w:p>
    <w:p w:rsidR="00160061" w:rsidRDefault="00160061" w:rsidP="00160061">
      <w:pPr>
        <w:rPr>
          <w:rFonts w:cs="Rod" w:hint="cs"/>
          <w:rtl/>
        </w:rPr>
      </w:pPr>
      <w:r>
        <w:rPr>
          <w:rFonts w:cs="Rod" w:hint="cs"/>
          <w:rtl/>
        </w:rPr>
        <w:t xml:space="preserve"> </w:t>
      </w:r>
    </w:p>
    <w:p w:rsidR="00160061" w:rsidRDefault="00160061" w:rsidP="00160061">
      <w:pPr>
        <w:rPr>
          <w:rFonts w:cs="Rod" w:hint="cs"/>
          <w:i/>
          <w:iCs/>
          <w:rtl/>
        </w:rPr>
      </w:pPr>
      <w:r>
        <w:rPr>
          <w:rFonts w:cs="Rod" w:hint="cs"/>
          <w:rtl/>
        </w:rPr>
        <w:t xml:space="preserve">תנן התם </w:t>
      </w:r>
      <w:r>
        <w:rPr>
          <w:rFonts w:cs="Miriam" w:hint="cs"/>
          <w:szCs w:val="16"/>
          <w:rtl/>
        </w:rPr>
        <w:t>[ביכורים פ"א מ,ג]</w:t>
      </w:r>
      <w:r>
        <w:rPr>
          <w:rFonts w:cs="Rod" w:hint="cs"/>
          <w:rtl/>
        </w:rPr>
        <w:t>: '</w:t>
      </w:r>
      <w:r>
        <w:rPr>
          <w:rFonts w:cs="Rod" w:hint="cs"/>
          <w:i/>
          <w:iCs/>
          <w:rtl/>
        </w:rPr>
        <w:t xml:space="preserve">אין מביאין ביכורים חוץ משבעת המינין </w:t>
      </w:r>
      <w:r>
        <w:rPr>
          <w:rFonts w:cs="Rod"/>
          <w:szCs w:val="20"/>
          <w:rtl/>
        </w:rPr>
        <w:t>(</w:t>
      </w:r>
      <w:r>
        <w:rPr>
          <w:rFonts w:cs="Miriam" w:hint="cs"/>
          <w:szCs w:val="20"/>
          <w:rtl/>
        </w:rPr>
        <w:t xml:space="preserve">האמורים בפסוק </w:t>
      </w:r>
      <w:r>
        <w:rPr>
          <w:rFonts w:cs="Miriam" w:hint="cs"/>
          <w:szCs w:val="16"/>
          <w:rtl/>
        </w:rPr>
        <w:t>[דברים ח,ח]</w:t>
      </w:r>
      <w:r>
        <w:rPr>
          <w:rFonts w:cs="Miriam" w:hint="cs"/>
          <w:szCs w:val="20"/>
          <w:rtl/>
        </w:rPr>
        <w:t>: '</w:t>
      </w:r>
      <w:r>
        <w:rPr>
          <w:rFonts w:cs="Narkisim" w:hint="cs"/>
          <w:szCs w:val="20"/>
          <w:rtl/>
        </w:rPr>
        <w:t xml:space="preserve">ארץ חטה ושערה </w:t>
      </w:r>
      <w:r>
        <w:rPr>
          <w:rFonts w:cs="Narkisim" w:hint="cs"/>
          <w:szCs w:val="18"/>
          <w:rtl/>
        </w:rPr>
        <w:t>[וגפן ותאנה ורמון ארץ זית שמן ודבש]</w:t>
      </w:r>
      <w:r>
        <w:rPr>
          <w:rFonts w:cs="Miriam" w:hint="cs"/>
          <w:szCs w:val="20"/>
          <w:rtl/>
        </w:rPr>
        <w:t>'; ודבש דקרא - היינו דבש תמרים</w:t>
      </w:r>
      <w:r>
        <w:rPr>
          <w:rFonts w:cs="Rod"/>
          <w:szCs w:val="20"/>
          <w:rtl/>
        </w:rPr>
        <w:t>)</w:t>
      </w:r>
      <w:r>
        <w:rPr>
          <w:rFonts w:cs="Rod"/>
          <w:i/>
          <w:iCs/>
          <w:rtl/>
        </w:rPr>
        <w:t xml:space="preserve"> </w:t>
      </w:r>
      <w:r>
        <w:rPr>
          <w:rFonts w:cs="Rod" w:hint="cs"/>
          <w:i/>
          <w:iCs/>
          <w:rtl/>
        </w:rPr>
        <w:t>ולא</w:t>
      </w:r>
    </w:p>
    <w:p w:rsidR="00160061" w:rsidRDefault="00160061" w:rsidP="00160061">
      <w:pPr>
        <w:rPr>
          <w:rFonts w:cs="Rod" w:hint="cs"/>
          <w:rtl/>
        </w:rPr>
      </w:pPr>
    </w:p>
    <w:p w:rsidR="00160061" w:rsidRDefault="00160061" w:rsidP="00160061">
      <w:pPr>
        <w:rPr>
          <w:rFonts w:cs="Rod"/>
          <w:rtl/>
        </w:rPr>
      </w:pPr>
      <w:r>
        <w:rPr>
          <w:rFonts w:cs="Rod"/>
          <w:rtl/>
        </w:rPr>
        <w:t>(</w:t>
      </w:r>
      <w:r>
        <w:rPr>
          <w:rFonts w:cs="Rod" w:hint="cs"/>
          <w:rtl/>
        </w:rPr>
        <w:t>מנחות פד,ב</w:t>
      </w:r>
      <w:r>
        <w:rPr>
          <w:rFonts w:cs="Rod"/>
          <w:rtl/>
        </w:rPr>
        <w:t>)</w:t>
      </w:r>
    </w:p>
    <w:p w:rsidR="00160061" w:rsidRDefault="00160061" w:rsidP="00160061">
      <w:pPr>
        <w:rPr>
          <w:rFonts w:cs="Rod" w:hint="cs"/>
          <w:rtl/>
        </w:rPr>
      </w:pPr>
      <w:r>
        <w:rPr>
          <w:rFonts w:cs="Rod" w:hint="cs"/>
          <w:i/>
          <w:iCs/>
          <w:rtl/>
        </w:rPr>
        <w:t>מתמרים שבהרים</w:t>
      </w:r>
      <w:r>
        <w:rPr>
          <w:rFonts w:cs="Rod" w:hint="cs"/>
          <w:rtl/>
        </w:rPr>
        <w:t xml:space="preserve"> </w:t>
      </w:r>
      <w:r>
        <w:rPr>
          <w:rFonts w:cs="Rod"/>
          <w:szCs w:val="20"/>
          <w:rtl/>
        </w:rPr>
        <w:t>(</w:t>
      </w:r>
      <w:r>
        <w:rPr>
          <w:rFonts w:cs="Miriam" w:hint="cs"/>
          <w:szCs w:val="20"/>
          <w:rtl/>
        </w:rPr>
        <w:t>אף על פי שהם משבעה מינים: ד'</w:t>
      </w:r>
      <w:r>
        <w:rPr>
          <w:rFonts w:cs="Narkisim" w:hint="cs"/>
          <w:szCs w:val="20"/>
          <w:rtl/>
        </w:rPr>
        <w:t>דבש</w:t>
      </w:r>
      <w:r>
        <w:rPr>
          <w:rFonts w:cs="Miriam" w:hint="cs"/>
          <w:szCs w:val="20"/>
          <w:rtl/>
        </w:rPr>
        <w:t>' היינו דבש תמרים - הני שבהרים ושבעמקים אינן מן המובחר, לפי שהן כחושין</w:t>
      </w:r>
      <w:r>
        <w:rPr>
          <w:rFonts w:cs="Rod"/>
          <w:szCs w:val="20"/>
          <w:rtl/>
        </w:rPr>
        <w:t>)</w:t>
      </w:r>
      <w:r>
        <w:rPr>
          <w:rFonts w:cs="Rod" w:hint="cs"/>
          <w:i/>
          <w:iCs/>
          <w:rtl/>
        </w:rPr>
        <w:t xml:space="preserve"> ולא מפירות שבעמקים</w:t>
      </w:r>
      <w:r>
        <w:rPr>
          <w:rFonts w:cs="Rod" w:hint="cs"/>
          <w:rtl/>
        </w:rPr>
        <w:t xml:space="preserve">'; </w:t>
      </w:r>
    </w:p>
    <w:p w:rsidR="00160061" w:rsidRDefault="00160061" w:rsidP="00160061">
      <w:pPr>
        <w:rPr>
          <w:rFonts w:cs="Rod" w:hint="cs"/>
          <w:rtl/>
        </w:rPr>
      </w:pPr>
      <w:r>
        <w:rPr>
          <w:rFonts w:cs="Rod" w:hint="cs"/>
          <w:rtl/>
        </w:rPr>
        <w:t>אמר עולא: אם הביא - לא קידש.</w:t>
      </w:r>
    </w:p>
    <w:p w:rsidR="00160061" w:rsidRDefault="00160061" w:rsidP="00160061">
      <w:pPr>
        <w:rPr>
          <w:rFonts w:cs="Rod" w:hint="cs"/>
          <w:rtl/>
        </w:rPr>
      </w:pPr>
      <w:r>
        <w:rPr>
          <w:rFonts w:cs="Rod" w:hint="cs"/>
          <w:rtl/>
        </w:rPr>
        <w:t xml:space="preserve">יתיב רבה, וקא אמר לה להא שמעתא </w:t>
      </w:r>
      <w:r>
        <w:rPr>
          <w:rFonts w:cs="Rod"/>
          <w:szCs w:val="20"/>
          <w:rtl/>
        </w:rPr>
        <w:t>(</w:t>
      </w:r>
      <w:r>
        <w:rPr>
          <w:rFonts w:cs="Miriam" w:hint="cs"/>
          <w:szCs w:val="20"/>
          <w:rtl/>
        </w:rPr>
        <w:t>'אם הביא לא קדש'</w:t>
      </w:r>
      <w:r>
        <w:rPr>
          <w:rFonts w:cs="Rod"/>
          <w:szCs w:val="20"/>
          <w:rtl/>
        </w:rPr>
        <w:t>)</w:t>
      </w:r>
      <w:r>
        <w:rPr>
          <w:rFonts w:cs="Rod" w:hint="cs"/>
          <w:rtl/>
        </w:rPr>
        <w:t xml:space="preserve">; </w:t>
      </w:r>
    </w:p>
    <w:p w:rsidR="00160061" w:rsidRDefault="00160061" w:rsidP="00160061">
      <w:pPr>
        <w:rPr>
          <w:rFonts w:cs="Rod" w:hint="cs"/>
          <w:rtl/>
        </w:rPr>
      </w:pPr>
      <w:r>
        <w:rPr>
          <w:rFonts w:cs="Rod" w:hint="cs"/>
          <w:rtl/>
        </w:rPr>
        <w:t xml:space="preserve">איתיביה רבי אחא בר אבא לרבה </w:t>
      </w:r>
      <w:r>
        <w:rPr>
          <w:rFonts w:cs="Miriam" w:hint="cs"/>
          <w:szCs w:val="16"/>
          <w:rtl/>
        </w:rPr>
        <w:t>[ספרא ויקרא דבורא דנדבה פרשתא יב משנה ז]</w:t>
      </w:r>
      <w:r>
        <w:rPr>
          <w:rFonts w:cs="Rod" w:hint="cs"/>
          <w:rtl/>
        </w:rPr>
        <w:t xml:space="preserve">: </w:t>
      </w:r>
    </w:p>
    <w:p w:rsidR="00160061" w:rsidRDefault="00160061" w:rsidP="00160061">
      <w:pPr>
        <w:ind w:left="720"/>
        <w:rPr>
          <w:rFonts w:cs="Rod" w:hint="cs"/>
          <w:i/>
          <w:iCs/>
          <w:rtl/>
        </w:rPr>
      </w:pPr>
      <w:r>
        <w:rPr>
          <w:rFonts w:cs="Miriam" w:hint="cs"/>
          <w:szCs w:val="16"/>
          <w:rtl/>
        </w:rPr>
        <w:t>(ויקרא ב</w:t>
      </w:r>
      <w:r>
        <w:rPr>
          <w:rFonts w:cs="Miriam"/>
          <w:szCs w:val="16"/>
          <w:rtl/>
        </w:rPr>
        <w:t>,</w:t>
      </w:r>
      <w:r>
        <w:rPr>
          <w:rFonts w:cs="Miriam" w:hint="cs"/>
          <w:szCs w:val="16"/>
          <w:rtl/>
        </w:rPr>
        <w:t>יב)</w:t>
      </w:r>
      <w:r>
        <w:rPr>
          <w:rFonts w:cs="Rod" w:hint="cs"/>
          <w:rtl/>
        </w:rPr>
        <w:t xml:space="preserve"> </w:t>
      </w:r>
      <w:r>
        <w:rPr>
          <w:rFonts w:cs="Narkisim" w:hint="cs"/>
          <w:i/>
          <w:iCs/>
          <w:rtl/>
        </w:rPr>
        <w:t xml:space="preserve">קרבן ראשית </w:t>
      </w:r>
      <w:r>
        <w:rPr>
          <w:rFonts w:cs="Narkisim"/>
          <w:szCs w:val="20"/>
          <w:rtl/>
        </w:rPr>
        <w:t>[</w:t>
      </w:r>
      <w:r>
        <w:rPr>
          <w:rFonts w:cs="Narkisim" w:hint="cs"/>
          <w:szCs w:val="20"/>
          <w:rtl/>
        </w:rPr>
        <w:t>תקריבו אתם לה' ואל המזבח לא יעלו לריח ניחח</w:t>
      </w:r>
      <w:r>
        <w:rPr>
          <w:rFonts w:cs="Narkisim"/>
          <w:szCs w:val="20"/>
          <w:rtl/>
        </w:rPr>
        <w:t>]</w:t>
      </w:r>
      <w:r>
        <w:rPr>
          <w:rFonts w:cs="Rod" w:hint="cs"/>
          <w:rtl/>
        </w:rPr>
        <w:t xml:space="preserve"> </w:t>
      </w:r>
      <w:r>
        <w:rPr>
          <w:rFonts w:cs="Rod" w:hint="cs"/>
          <w:i/>
          <w:iCs/>
          <w:rtl/>
        </w:rPr>
        <w:t>- שתהא ראשית לכל המנחות, וכן הוא אומר</w:t>
      </w:r>
      <w:r>
        <w:rPr>
          <w:rFonts w:cs="Rod" w:hint="cs"/>
          <w:rtl/>
        </w:rPr>
        <w:t xml:space="preserve"> </w:t>
      </w:r>
      <w:r>
        <w:rPr>
          <w:rFonts w:cs="Miriam" w:hint="cs"/>
          <w:szCs w:val="16"/>
          <w:rtl/>
        </w:rPr>
        <w:t>(במדבר כח</w:t>
      </w:r>
      <w:r>
        <w:rPr>
          <w:rFonts w:cs="Miriam"/>
          <w:szCs w:val="16"/>
          <w:rtl/>
        </w:rPr>
        <w:t>,</w:t>
      </w:r>
      <w:r>
        <w:rPr>
          <w:rFonts w:cs="Miriam" w:hint="cs"/>
          <w:szCs w:val="16"/>
          <w:rtl/>
        </w:rPr>
        <w:t>כו)</w:t>
      </w:r>
      <w:r>
        <w:rPr>
          <w:rFonts w:cs="Rod" w:hint="cs"/>
          <w:rtl/>
        </w:rPr>
        <w:t xml:space="preserve"> </w:t>
      </w:r>
      <w:r>
        <w:rPr>
          <w:rFonts w:cs="Narkisim"/>
          <w:szCs w:val="20"/>
          <w:rtl/>
        </w:rPr>
        <w:t>[</w:t>
      </w:r>
      <w:r>
        <w:rPr>
          <w:rFonts w:cs="Narkisim" w:hint="cs"/>
          <w:szCs w:val="20"/>
          <w:rtl/>
        </w:rPr>
        <w:t>וביום הבכורים]</w:t>
      </w:r>
      <w:r>
        <w:rPr>
          <w:rFonts w:cs="Narkisim" w:hint="cs"/>
          <w:i/>
          <w:iCs/>
          <w:rtl/>
        </w:rPr>
        <w:t xml:space="preserve"> בהקריבכם מנחה חדשה לה' בשבועותיכם </w:t>
      </w:r>
      <w:r>
        <w:rPr>
          <w:rFonts w:cs="Narkisim"/>
          <w:szCs w:val="20"/>
          <w:rtl/>
        </w:rPr>
        <w:t>[</w:t>
      </w:r>
      <w:r>
        <w:rPr>
          <w:rFonts w:cs="Narkisim" w:hint="cs"/>
          <w:szCs w:val="20"/>
          <w:rtl/>
        </w:rPr>
        <w:t>מקרא קדש יהיה לכם כל מלאכת עבדה לא תעשו</w:t>
      </w:r>
      <w:r>
        <w:rPr>
          <w:rFonts w:cs="Narkisim"/>
          <w:szCs w:val="20"/>
          <w:rtl/>
        </w:rPr>
        <w:t>]</w:t>
      </w:r>
      <w:r>
        <w:rPr>
          <w:rFonts w:cs="Rod" w:hint="cs"/>
          <w:i/>
          <w:iCs/>
          <w:rtl/>
        </w:rPr>
        <w:t xml:space="preserve">; </w:t>
      </w:r>
    </w:p>
    <w:p w:rsidR="00160061" w:rsidRDefault="00160061" w:rsidP="00160061">
      <w:pPr>
        <w:ind w:left="720"/>
        <w:rPr>
          <w:rFonts w:cs="Rod" w:hint="cs"/>
          <w:rtl/>
        </w:rPr>
      </w:pPr>
      <w:r>
        <w:rPr>
          <w:rFonts w:cs="Rod" w:hint="cs"/>
          <w:i/>
          <w:iCs/>
          <w:rtl/>
        </w:rPr>
        <w:t xml:space="preserve">אין לי אלא חדשה של חטים </w:t>
      </w:r>
      <w:r>
        <w:rPr>
          <w:rFonts w:cs="Rod"/>
          <w:szCs w:val="20"/>
          <w:rtl/>
        </w:rPr>
        <w:t>(</w:t>
      </w:r>
      <w:r>
        <w:rPr>
          <w:rFonts w:cs="Miriam" w:hint="cs"/>
          <w:szCs w:val="20"/>
          <w:rtl/>
        </w:rPr>
        <w:t>מנחת שתי הלחם, הבאה מן החיטין - שתהא קודמת לכל המנחות הבאות מן החיטין</w:t>
      </w:r>
      <w:r>
        <w:rPr>
          <w:rFonts w:cs="Rod"/>
          <w:szCs w:val="20"/>
          <w:rtl/>
        </w:rPr>
        <w:t>)</w:t>
      </w:r>
      <w:r>
        <w:rPr>
          <w:rFonts w:cs="Rod" w:hint="cs"/>
          <w:i/>
          <w:iCs/>
          <w:rtl/>
        </w:rPr>
        <w:t>, חדשה של שעורים מנין</w:t>
      </w:r>
      <w:r>
        <w:rPr>
          <w:rFonts w:cs="Rod" w:hint="cs"/>
          <w:rtl/>
        </w:rPr>
        <w:t xml:space="preserve"> </w:t>
      </w:r>
      <w:r>
        <w:rPr>
          <w:rFonts w:cs="Rod"/>
          <w:szCs w:val="20"/>
          <w:rtl/>
        </w:rPr>
        <w:t>(</w:t>
      </w:r>
      <w:r>
        <w:rPr>
          <w:rFonts w:cs="Miriam" w:hint="cs"/>
          <w:szCs w:val="20"/>
          <w:rtl/>
        </w:rPr>
        <w:t xml:space="preserve">מנחת העומר הבאה שעורים [מנין] שתהא קודמת לשעורים שלא תהא מנחה משעורים קודם לה? לישנא אחרינא: כגון מנחת קנאות: שלא יביא קודם שתי הלחם; כך שמעתי, ולא נראה בעיני: שהרי העומר קודם לזה </w:t>
      </w:r>
      <w:r>
        <w:rPr>
          <w:rFonts w:ascii="Courier New" w:hAnsi="Courier New" w:cs="Courier New" w:hint="cs"/>
          <w:sz w:val="16"/>
          <w:szCs w:val="16"/>
          <w:rtl/>
        </w:rPr>
        <w:t>[לשתי הלחם]</w:t>
      </w:r>
      <w:r>
        <w:rPr>
          <w:rFonts w:cs="Miriam" w:hint="cs"/>
          <w:szCs w:val="20"/>
          <w:rtl/>
        </w:rPr>
        <w:t xml:space="preserve"> משעורים</w:t>
      </w:r>
      <w:r>
        <w:rPr>
          <w:rFonts w:cs="Rod"/>
          <w:szCs w:val="20"/>
          <w:rtl/>
        </w:rPr>
        <w:t>)</w:t>
      </w:r>
      <w:r>
        <w:rPr>
          <w:rFonts w:cs="Rod" w:hint="cs"/>
          <w:i/>
          <w:iCs/>
          <w:rtl/>
        </w:rPr>
        <w:t>? - תלמוד לומר '</w:t>
      </w:r>
      <w:r>
        <w:rPr>
          <w:rFonts w:cs="Narkisim" w:hint="cs"/>
          <w:i/>
          <w:iCs/>
          <w:rtl/>
        </w:rPr>
        <w:t>חדשה</w:t>
      </w:r>
      <w:r>
        <w:rPr>
          <w:rFonts w:cs="Rod" w:hint="cs"/>
          <w:i/>
          <w:iCs/>
          <w:rtl/>
        </w:rPr>
        <w:t>' '</w:t>
      </w:r>
      <w:r>
        <w:rPr>
          <w:rFonts w:cs="Narkisim" w:hint="cs"/>
          <w:i/>
          <w:iCs/>
          <w:rtl/>
        </w:rPr>
        <w:t>חדשה</w:t>
      </w:r>
      <w:r>
        <w:rPr>
          <w:rFonts w:cs="Rod" w:hint="cs"/>
          <w:i/>
          <w:iCs/>
          <w:rtl/>
        </w:rPr>
        <w:t>'</w:t>
      </w:r>
      <w:r>
        <w:rPr>
          <w:rFonts w:cs="Rod" w:hint="cs"/>
          <w:rtl/>
        </w:rPr>
        <w:t xml:space="preserve"> </w:t>
      </w:r>
      <w:r>
        <w:rPr>
          <w:rFonts w:cs="Rod"/>
          <w:szCs w:val="20"/>
          <w:rtl/>
        </w:rPr>
        <w:t>(</w:t>
      </w:r>
      <w:r>
        <w:rPr>
          <w:rFonts w:cs="Miriam" w:hint="cs"/>
          <w:szCs w:val="20"/>
          <w:rtl/>
        </w:rPr>
        <w:t>שתי פעמים: '</w:t>
      </w:r>
      <w:r>
        <w:rPr>
          <w:rFonts w:cs="Narkisim" w:hint="cs"/>
          <w:szCs w:val="20"/>
          <w:rtl/>
        </w:rPr>
        <w:t>והקרבתם מנחה חדשה</w:t>
      </w:r>
      <w:r>
        <w:rPr>
          <w:rFonts w:cs="Miriam" w:hint="cs"/>
          <w:szCs w:val="20"/>
          <w:rtl/>
        </w:rPr>
        <w:t xml:space="preserve">' ב'אמור אל הכהנים' </w:t>
      </w:r>
      <w:r>
        <w:rPr>
          <w:rFonts w:cs="Narkisim"/>
          <w:szCs w:val="20"/>
          <w:rtl/>
        </w:rPr>
        <w:t>[</w:t>
      </w:r>
      <w:r>
        <w:rPr>
          <w:rFonts w:cs="Miriam" w:hint="cs"/>
          <w:szCs w:val="16"/>
          <w:rtl/>
        </w:rPr>
        <w:t>ויקרא כג</w:t>
      </w:r>
      <w:r>
        <w:rPr>
          <w:rFonts w:cs="Miriam"/>
          <w:szCs w:val="16"/>
          <w:rtl/>
        </w:rPr>
        <w:t>,</w:t>
      </w:r>
      <w:r>
        <w:rPr>
          <w:rFonts w:cs="Miriam" w:hint="cs"/>
          <w:szCs w:val="16"/>
          <w:rtl/>
        </w:rPr>
        <w:t>טז</w:t>
      </w:r>
      <w:r>
        <w:rPr>
          <w:rFonts w:cs="Narkisim"/>
          <w:szCs w:val="20"/>
          <w:rtl/>
        </w:rPr>
        <w:t>]</w:t>
      </w:r>
      <w:r>
        <w:rPr>
          <w:rFonts w:cs="Miriam" w:hint="cs"/>
          <w:szCs w:val="20"/>
          <w:rtl/>
        </w:rPr>
        <w:t>; '</w:t>
      </w:r>
      <w:r>
        <w:rPr>
          <w:rFonts w:cs="Narkisim" w:hint="cs"/>
          <w:szCs w:val="20"/>
          <w:rtl/>
        </w:rPr>
        <w:t>בהקריבכם מנחה חדשה</w:t>
      </w:r>
      <w:r>
        <w:rPr>
          <w:rFonts w:cs="Miriam" w:hint="cs"/>
          <w:szCs w:val="20"/>
          <w:rtl/>
        </w:rPr>
        <w:t xml:space="preserve">' ב'פנחס' </w:t>
      </w:r>
      <w:r>
        <w:rPr>
          <w:rFonts w:cs="Narkisim"/>
          <w:szCs w:val="20"/>
          <w:rtl/>
        </w:rPr>
        <w:t>[</w:t>
      </w:r>
      <w:r>
        <w:rPr>
          <w:rFonts w:cs="Miriam" w:hint="cs"/>
          <w:szCs w:val="16"/>
          <w:rtl/>
        </w:rPr>
        <w:t>במדבר כח</w:t>
      </w:r>
      <w:r>
        <w:rPr>
          <w:rFonts w:cs="Miriam"/>
          <w:szCs w:val="16"/>
          <w:rtl/>
        </w:rPr>
        <w:t>,</w:t>
      </w:r>
      <w:r>
        <w:rPr>
          <w:rFonts w:cs="Miriam" w:hint="cs"/>
          <w:szCs w:val="16"/>
          <w:rtl/>
        </w:rPr>
        <w:t>כו</w:t>
      </w:r>
      <w:r>
        <w:rPr>
          <w:rFonts w:cs="Narkisim"/>
          <w:szCs w:val="20"/>
          <w:rtl/>
        </w:rPr>
        <w:t>]</w:t>
      </w:r>
      <w:r>
        <w:rPr>
          <w:rFonts w:cs="Rod"/>
          <w:szCs w:val="20"/>
          <w:rtl/>
        </w:rPr>
        <w:t>)</w:t>
      </w:r>
      <w:r>
        <w:rPr>
          <w:rFonts w:cs="Rod" w:hint="cs"/>
          <w:i/>
          <w:iCs/>
          <w:rtl/>
        </w:rPr>
        <w:t>; אם אינו ענין לחדשה של חיטין - תנהו ענין לחדשה של שעורים;</w:t>
      </w:r>
    </w:p>
    <w:p w:rsidR="00160061" w:rsidRDefault="00160061" w:rsidP="00160061">
      <w:pPr>
        <w:ind w:left="720"/>
        <w:rPr>
          <w:rFonts w:cs="Rod" w:hint="cs"/>
          <w:i/>
          <w:iCs/>
          <w:rtl/>
        </w:rPr>
      </w:pPr>
      <w:r>
        <w:rPr>
          <w:rFonts w:cs="Miriam"/>
          <w:szCs w:val="16"/>
          <w:rtl/>
        </w:rPr>
        <w:t>[</w:t>
      </w:r>
      <w:r>
        <w:rPr>
          <w:rFonts w:cs="Miriam" w:hint="cs"/>
          <w:szCs w:val="16"/>
          <w:rtl/>
        </w:rPr>
        <w:t>שם, משנה ח</w:t>
      </w:r>
      <w:r>
        <w:rPr>
          <w:rFonts w:cs="Miriam"/>
          <w:szCs w:val="16"/>
          <w:rtl/>
        </w:rPr>
        <w:t>]</w:t>
      </w:r>
      <w:r>
        <w:rPr>
          <w:rFonts w:cs="Rod" w:hint="cs"/>
          <w:rtl/>
        </w:rPr>
        <w:t xml:space="preserve"> </w:t>
      </w:r>
      <w:r>
        <w:rPr>
          <w:rFonts w:cs="Rod" w:hint="cs"/>
          <w:i/>
          <w:iCs/>
          <w:rtl/>
        </w:rPr>
        <w:t>ומנין שתהא</w:t>
      </w:r>
      <w:r>
        <w:rPr>
          <w:rFonts w:cs="Rod" w:hint="cs"/>
          <w:rtl/>
        </w:rPr>
        <w:t xml:space="preserve"> </w:t>
      </w:r>
      <w:r>
        <w:rPr>
          <w:rFonts w:cs="Rod"/>
          <w:szCs w:val="20"/>
          <w:rtl/>
        </w:rPr>
        <w:t>(</w:t>
      </w:r>
      <w:r>
        <w:rPr>
          <w:rFonts w:cs="Miriam" w:hint="cs"/>
          <w:szCs w:val="20"/>
          <w:rtl/>
        </w:rPr>
        <w:t>שתי הלחם</w:t>
      </w:r>
      <w:r>
        <w:rPr>
          <w:rFonts w:cs="Rod"/>
          <w:szCs w:val="20"/>
          <w:rtl/>
        </w:rPr>
        <w:t>)</w:t>
      </w:r>
      <w:r>
        <w:rPr>
          <w:rFonts w:cs="Rod" w:hint="cs"/>
          <w:i/>
          <w:iCs/>
          <w:rtl/>
        </w:rPr>
        <w:t xml:space="preserve"> קודמת לביכורים</w:t>
      </w:r>
      <w:r>
        <w:rPr>
          <w:rFonts w:cs="Rod" w:hint="cs"/>
          <w:rtl/>
        </w:rPr>
        <w:t xml:space="preserve"> </w:t>
      </w:r>
      <w:r>
        <w:rPr>
          <w:rFonts w:cs="Rod"/>
          <w:szCs w:val="20"/>
          <w:rtl/>
        </w:rPr>
        <w:t>(</w:t>
      </w:r>
      <w:r>
        <w:rPr>
          <w:rFonts w:cs="Miriam" w:hint="cs"/>
          <w:szCs w:val="20"/>
          <w:rtl/>
        </w:rPr>
        <w:t>שלא יביא בכורים קודם לשתי הלחם</w:t>
      </w:r>
      <w:r>
        <w:rPr>
          <w:rFonts w:cs="Rod"/>
          <w:szCs w:val="20"/>
          <w:rtl/>
        </w:rPr>
        <w:t>)</w:t>
      </w:r>
      <w:r>
        <w:rPr>
          <w:rFonts w:cs="Rod" w:hint="cs"/>
          <w:i/>
          <w:iCs/>
          <w:rtl/>
        </w:rPr>
        <w:t xml:space="preserve">? </w:t>
      </w:r>
    </w:p>
    <w:p w:rsidR="00160061" w:rsidRDefault="00160061" w:rsidP="00160061">
      <w:pPr>
        <w:ind w:left="720"/>
        <w:rPr>
          <w:rFonts w:cs="Rod" w:hint="cs"/>
          <w:i/>
          <w:iCs/>
          <w:rtl/>
        </w:rPr>
      </w:pPr>
      <w:r>
        <w:rPr>
          <w:rFonts w:cs="Rod" w:hint="cs"/>
          <w:i/>
          <w:iCs/>
          <w:rtl/>
        </w:rPr>
        <w:t>תלמוד לומר:</w:t>
      </w:r>
      <w:r>
        <w:rPr>
          <w:rFonts w:cs="Rod" w:hint="cs"/>
          <w:rtl/>
        </w:rPr>
        <w:t xml:space="preserve"> </w:t>
      </w:r>
      <w:r>
        <w:rPr>
          <w:rFonts w:cs="Miriam" w:hint="cs"/>
          <w:szCs w:val="16"/>
          <w:rtl/>
        </w:rPr>
        <w:t>(שמות לד</w:t>
      </w:r>
      <w:r>
        <w:rPr>
          <w:rFonts w:cs="Miriam"/>
          <w:szCs w:val="16"/>
          <w:rtl/>
        </w:rPr>
        <w:t>,</w:t>
      </w:r>
      <w:r>
        <w:rPr>
          <w:rFonts w:cs="Miriam" w:hint="cs"/>
          <w:szCs w:val="16"/>
          <w:rtl/>
        </w:rPr>
        <w:t>כב)</w:t>
      </w:r>
      <w:r>
        <w:rPr>
          <w:rFonts w:cs="Rod" w:hint="cs"/>
          <w:rtl/>
        </w:rPr>
        <w:t xml:space="preserve"> </w:t>
      </w:r>
      <w:r>
        <w:rPr>
          <w:rFonts w:cs="Narkisim" w:hint="cs"/>
          <w:i/>
          <w:iCs/>
          <w:rtl/>
        </w:rPr>
        <w:t>וחג שבעות תעשה לך בכורי קציר חטים</w:t>
      </w:r>
      <w:r>
        <w:rPr>
          <w:rFonts w:cs="Narkisim" w:hint="cs"/>
          <w:rtl/>
        </w:rPr>
        <w:t xml:space="preserve"> </w:t>
      </w:r>
      <w:r>
        <w:rPr>
          <w:rFonts w:cs="Narkisim"/>
          <w:szCs w:val="20"/>
          <w:rtl/>
        </w:rPr>
        <w:t>[</w:t>
      </w:r>
      <w:r>
        <w:rPr>
          <w:rFonts w:cs="Narkisim" w:hint="cs"/>
          <w:szCs w:val="20"/>
          <w:rtl/>
        </w:rPr>
        <w:t>וחג האסיף תקופת השנה</w:t>
      </w:r>
      <w:r>
        <w:rPr>
          <w:rFonts w:cs="Narkisim"/>
          <w:szCs w:val="20"/>
          <w:rtl/>
        </w:rPr>
        <w:t>]</w:t>
      </w:r>
      <w:r>
        <w:rPr>
          <w:rFonts w:cs="Rod" w:hint="cs"/>
          <w:rtl/>
        </w:rPr>
        <w:t xml:space="preserve"> </w:t>
      </w:r>
      <w:r>
        <w:rPr>
          <w:rFonts w:cs="Rod"/>
          <w:szCs w:val="20"/>
          <w:rtl/>
        </w:rPr>
        <w:t>(</w:t>
      </w:r>
      <w:r>
        <w:rPr>
          <w:rFonts w:cs="Miriam" w:hint="cs"/>
          <w:szCs w:val="20"/>
          <w:rtl/>
        </w:rPr>
        <w:t xml:space="preserve">כלומר: חג שבועות שהוא מביא בו שתי הלחם </w:t>
      </w:r>
      <w:r>
        <w:rPr>
          <w:rFonts w:ascii="Courier New" w:hAnsi="Courier New" w:cs="Courier New" w:hint="cs"/>
          <w:sz w:val="16"/>
          <w:szCs w:val="16"/>
          <w:rtl/>
        </w:rPr>
        <w:t>-</w:t>
      </w:r>
      <w:r>
        <w:rPr>
          <w:rFonts w:cs="Miriam" w:hint="cs"/>
          <w:szCs w:val="20"/>
          <w:rtl/>
        </w:rPr>
        <w:t xml:space="preserve"> יהא קודם לכל קציר חטין - אפילו לבכורים</w:t>
      </w:r>
      <w:r>
        <w:rPr>
          <w:rFonts w:cs="Rod"/>
          <w:szCs w:val="20"/>
          <w:rtl/>
        </w:rPr>
        <w:t>)</w:t>
      </w:r>
      <w:r>
        <w:rPr>
          <w:rFonts w:cs="Rod" w:hint="cs"/>
          <w:i/>
          <w:iCs/>
          <w:rtl/>
        </w:rPr>
        <w:t xml:space="preserve">; </w:t>
      </w:r>
    </w:p>
    <w:p w:rsidR="00160061" w:rsidRDefault="00160061" w:rsidP="00160061">
      <w:pPr>
        <w:ind w:left="720"/>
        <w:rPr>
          <w:rFonts w:cs="Rod" w:hint="cs"/>
          <w:i/>
          <w:iCs/>
          <w:rtl/>
        </w:rPr>
      </w:pPr>
      <w:r>
        <w:rPr>
          <w:rFonts w:cs="Rod" w:hint="cs"/>
          <w:i/>
          <w:iCs/>
          <w:rtl/>
        </w:rPr>
        <w:t xml:space="preserve">ואין לי אלא בכורי קציר חטים, קציר שעורים מנין? </w:t>
      </w:r>
    </w:p>
    <w:p w:rsidR="00160061" w:rsidRDefault="00160061" w:rsidP="00160061">
      <w:pPr>
        <w:ind w:left="720"/>
        <w:rPr>
          <w:rFonts w:cs="Rod" w:hint="cs"/>
          <w:i/>
          <w:iCs/>
          <w:rtl/>
        </w:rPr>
      </w:pPr>
      <w:r>
        <w:rPr>
          <w:rFonts w:cs="Rod" w:hint="cs"/>
          <w:i/>
          <w:iCs/>
          <w:rtl/>
        </w:rPr>
        <w:t xml:space="preserve">תלמוד לומר </w:t>
      </w:r>
      <w:r>
        <w:rPr>
          <w:rFonts w:cs="Miriam" w:hint="cs"/>
          <w:szCs w:val="16"/>
          <w:rtl/>
        </w:rPr>
        <w:t>(שמות כג</w:t>
      </w:r>
      <w:r>
        <w:rPr>
          <w:rFonts w:cs="Miriam"/>
          <w:szCs w:val="16"/>
          <w:rtl/>
        </w:rPr>
        <w:t>,</w:t>
      </w:r>
      <w:r>
        <w:rPr>
          <w:rFonts w:cs="Miriam" w:hint="cs"/>
          <w:szCs w:val="16"/>
          <w:rtl/>
        </w:rPr>
        <w:t>טז)</w:t>
      </w:r>
      <w:r>
        <w:rPr>
          <w:rFonts w:cs="Narkisim" w:hint="cs"/>
          <w:i/>
          <w:iCs/>
          <w:rtl/>
        </w:rPr>
        <w:t xml:space="preserve"> וחג הקציר </w:t>
      </w:r>
      <w:r>
        <w:rPr>
          <w:rFonts w:cs="Narkisim" w:hint="cs"/>
          <w:i/>
          <w:iCs/>
          <w:u w:val="single"/>
          <w:rtl/>
        </w:rPr>
        <w:t>בכורי מעשיך</w:t>
      </w:r>
      <w:r>
        <w:rPr>
          <w:rFonts w:cs="Narkisim" w:hint="cs"/>
          <w:i/>
          <w:iCs/>
          <w:rtl/>
        </w:rPr>
        <w:t xml:space="preserve"> אשר </w:t>
      </w:r>
      <w:r>
        <w:rPr>
          <w:rFonts w:cs="Narkisim" w:hint="cs"/>
          <w:i/>
          <w:iCs/>
          <w:u w:val="single"/>
          <w:rtl/>
        </w:rPr>
        <w:t>תזרע</w:t>
      </w:r>
      <w:r>
        <w:rPr>
          <w:rFonts w:cs="Narkisim" w:hint="cs"/>
          <w:i/>
          <w:iCs/>
          <w:rtl/>
        </w:rPr>
        <w:t xml:space="preserve"> </w:t>
      </w:r>
      <w:r>
        <w:rPr>
          <w:rFonts w:cs="Narkisim" w:hint="cs"/>
          <w:i/>
          <w:iCs/>
          <w:u w:val="single"/>
          <w:rtl/>
        </w:rPr>
        <w:t>בשדה</w:t>
      </w:r>
      <w:r>
        <w:rPr>
          <w:rFonts w:cs="Narkisim" w:hint="cs"/>
          <w:i/>
          <w:iCs/>
          <w:rtl/>
        </w:rPr>
        <w:t xml:space="preserve"> </w:t>
      </w:r>
      <w:r>
        <w:rPr>
          <w:rFonts w:cs="Narkisim"/>
          <w:szCs w:val="20"/>
          <w:rtl/>
        </w:rPr>
        <w:t>[</w:t>
      </w:r>
      <w:r>
        <w:rPr>
          <w:rFonts w:cs="Narkisim" w:hint="cs"/>
          <w:szCs w:val="20"/>
          <w:rtl/>
        </w:rPr>
        <w:t xml:space="preserve">וחג האסף בצאת השנה </w:t>
      </w:r>
      <w:r>
        <w:rPr>
          <w:rFonts w:cs="Narkisim" w:hint="cs"/>
          <w:szCs w:val="20"/>
          <w:u w:val="single"/>
          <w:rtl/>
        </w:rPr>
        <w:t>באספך את מעשיך מן השדה</w:t>
      </w:r>
      <w:r>
        <w:rPr>
          <w:rFonts w:cs="Narkisim"/>
          <w:szCs w:val="20"/>
          <w:rtl/>
        </w:rPr>
        <w:t>]</w:t>
      </w:r>
      <w:r>
        <w:rPr>
          <w:rFonts w:cs="Rod" w:hint="cs"/>
          <w:rtl/>
        </w:rPr>
        <w:t xml:space="preserve"> </w:t>
      </w:r>
      <w:r>
        <w:rPr>
          <w:rFonts w:cs="Rod"/>
          <w:szCs w:val="20"/>
          <w:rtl/>
        </w:rPr>
        <w:t>(</w:t>
      </w:r>
      <w:r>
        <w:rPr>
          <w:rFonts w:cs="Miriam" w:hint="cs"/>
          <w:szCs w:val="20"/>
          <w:rtl/>
        </w:rPr>
        <w:t>חג שאתה מביא בכורים: שתי הלחם - יהא קודם לכל אשר תזרע בשדה, אפילו לחדש של שעורים</w:t>
      </w:r>
      <w:r>
        <w:rPr>
          <w:rFonts w:cs="Rod"/>
          <w:szCs w:val="20"/>
          <w:rtl/>
        </w:rPr>
        <w:t>)</w:t>
      </w:r>
      <w:r>
        <w:rPr>
          <w:rFonts w:cs="Rod" w:hint="cs"/>
          <w:i/>
          <w:iCs/>
          <w:szCs w:val="20"/>
          <w:rtl/>
        </w:rPr>
        <w:t>;</w:t>
      </w:r>
      <w:r>
        <w:rPr>
          <w:rFonts w:cs="Rod" w:hint="cs"/>
          <w:szCs w:val="20"/>
          <w:rtl/>
        </w:rPr>
        <w:t xml:space="preserve"> </w:t>
      </w:r>
    </w:p>
    <w:p w:rsidR="00160061" w:rsidRDefault="00160061" w:rsidP="00160061">
      <w:pPr>
        <w:ind w:left="720"/>
        <w:rPr>
          <w:rFonts w:cs="Rod" w:hint="cs"/>
          <w:i/>
          <w:iCs/>
          <w:rtl/>
        </w:rPr>
      </w:pPr>
      <w:r>
        <w:rPr>
          <w:rFonts w:cs="Rod" w:hint="cs"/>
          <w:i/>
          <w:iCs/>
          <w:rtl/>
        </w:rPr>
        <w:t>ואין לי אלא שתזרע, עלו מאליהן מנין</w:t>
      </w:r>
      <w:r>
        <w:rPr>
          <w:rFonts w:cs="Rod" w:hint="cs"/>
          <w:rtl/>
        </w:rPr>
        <w:t xml:space="preserve"> </w:t>
      </w:r>
      <w:r>
        <w:rPr>
          <w:rFonts w:cs="Rod"/>
          <w:szCs w:val="20"/>
          <w:rtl/>
        </w:rPr>
        <w:t>(</w:t>
      </w:r>
      <w:r>
        <w:rPr>
          <w:rFonts w:cs="Miriam" w:hint="cs"/>
          <w:szCs w:val="20"/>
          <w:rtl/>
        </w:rPr>
        <w:t>שלא יביאו מהן בכורים קודם לשתי הלחם</w:t>
      </w:r>
      <w:r>
        <w:rPr>
          <w:rFonts w:cs="Rod"/>
          <w:szCs w:val="20"/>
          <w:rtl/>
        </w:rPr>
        <w:t>)</w:t>
      </w:r>
      <w:r>
        <w:rPr>
          <w:rFonts w:cs="Rod" w:hint="cs"/>
          <w:i/>
          <w:iCs/>
          <w:rtl/>
        </w:rPr>
        <w:t xml:space="preserve">? </w:t>
      </w:r>
    </w:p>
    <w:p w:rsidR="00160061" w:rsidRDefault="00160061" w:rsidP="00160061">
      <w:pPr>
        <w:ind w:left="720"/>
        <w:rPr>
          <w:rFonts w:cs="Rod" w:hint="cs"/>
          <w:i/>
          <w:iCs/>
          <w:rtl/>
        </w:rPr>
      </w:pPr>
      <w:r>
        <w:rPr>
          <w:rFonts w:cs="Rod" w:hint="cs"/>
          <w:i/>
          <w:iCs/>
          <w:rtl/>
        </w:rPr>
        <w:t>תלמוד לומר</w:t>
      </w:r>
      <w:r>
        <w:rPr>
          <w:rFonts w:cs="Rod" w:hint="cs"/>
          <w:rtl/>
        </w:rPr>
        <w:t xml:space="preserve"> </w:t>
      </w:r>
      <w:r>
        <w:rPr>
          <w:rFonts w:ascii="Courier New" w:hAnsi="Courier New" w:cs="Courier New" w:hint="cs"/>
          <w:sz w:val="16"/>
          <w:szCs w:val="20"/>
          <w:rtl/>
        </w:rPr>
        <w:t>[כל דבר הגדל]</w:t>
      </w:r>
      <w:r>
        <w:rPr>
          <w:rFonts w:cs="Rod"/>
          <w:i/>
          <w:iCs/>
          <w:rtl/>
        </w:rPr>
        <w:t xml:space="preserve"> </w:t>
      </w:r>
      <w:r>
        <w:rPr>
          <w:rFonts w:cs="Rod" w:hint="cs"/>
          <w:i/>
          <w:iCs/>
          <w:rtl/>
        </w:rPr>
        <w:t>'</w:t>
      </w:r>
      <w:r>
        <w:rPr>
          <w:rFonts w:cs="Narkisim" w:hint="cs"/>
          <w:i/>
          <w:iCs/>
          <w:rtl/>
        </w:rPr>
        <w:t>בשדה</w:t>
      </w:r>
      <w:r>
        <w:rPr>
          <w:rFonts w:cs="Rod" w:hint="cs"/>
          <w:i/>
          <w:iCs/>
          <w:rtl/>
        </w:rPr>
        <w:t xml:space="preserve">'; </w:t>
      </w:r>
    </w:p>
    <w:p w:rsidR="00160061" w:rsidRDefault="00160061" w:rsidP="00160061">
      <w:pPr>
        <w:ind w:left="720"/>
        <w:rPr>
          <w:rFonts w:cs="Rod" w:hint="cs"/>
          <w:i/>
          <w:iCs/>
          <w:rtl/>
        </w:rPr>
      </w:pPr>
      <w:r>
        <w:rPr>
          <w:rFonts w:cs="Rod" w:hint="cs"/>
          <w:i/>
          <w:iCs/>
          <w:rtl/>
        </w:rPr>
        <w:t>ואין לי אלא בשדה, מנין לרבות שבגג ושבחורבה ושבעציץ ושבספינה</w:t>
      </w:r>
      <w:r>
        <w:rPr>
          <w:rFonts w:cs="Rod" w:hint="cs"/>
          <w:rtl/>
        </w:rPr>
        <w:t xml:space="preserve"> </w:t>
      </w:r>
      <w:r>
        <w:rPr>
          <w:rFonts w:cs="Rod"/>
          <w:szCs w:val="20"/>
          <w:rtl/>
        </w:rPr>
        <w:t>(</w:t>
      </w:r>
      <w:r>
        <w:rPr>
          <w:rFonts w:cs="Miriam" w:hint="cs"/>
          <w:szCs w:val="20"/>
          <w:rtl/>
        </w:rPr>
        <w:t>מנין שתהא קודם לבכורים של חטין שגדלו בגג ובחורבה [דהאי דתנן 'מן המובחר' - היינו למצוה]</w:t>
      </w:r>
      <w:r>
        <w:rPr>
          <w:rFonts w:cs="Rod"/>
          <w:szCs w:val="20"/>
          <w:rtl/>
        </w:rPr>
        <w:t>)</w:t>
      </w:r>
      <w:r>
        <w:rPr>
          <w:rFonts w:cs="Rod" w:hint="cs"/>
          <w:i/>
          <w:iCs/>
          <w:rtl/>
        </w:rPr>
        <w:t xml:space="preserve">? </w:t>
      </w:r>
    </w:p>
    <w:p w:rsidR="00160061" w:rsidRDefault="00160061" w:rsidP="00160061">
      <w:pPr>
        <w:ind w:left="720"/>
        <w:rPr>
          <w:rFonts w:cs="Rod" w:hint="cs"/>
          <w:i/>
          <w:iCs/>
          <w:rtl/>
        </w:rPr>
      </w:pPr>
      <w:r>
        <w:rPr>
          <w:rFonts w:cs="Rod" w:hint="cs"/>
          <w:i/>
          <w:iCs/>
          <w:rtl/>
        </w:rPr>
        <w:t xml:space="preserve">תלמוד לומר </w:t>
      </w:r>
      <w:r>
        <w:rPr>
          <w:rFonts w:cs="Miriam" w:hint="cs"/>
          <w:szCs w:val="16"/>
          <w:rtl/>
        </w:rPr>
        <w:t>(במדבר יח</w:t>
      </w:r>
      <w:r>
        <w:rPr>
          <w:rFonts w:cs="Miriam"/>
          <w:szCs w:val="16"/>
          <w:rtl/>
        </w:rPr>
        <w:t>,</w:t>
      </w:r>
      <w:r>
        <w:rPr>
          <w:rFonts w:cs="Miriam" w:hint="cs"/>
          <w:szCs w:val="16"/>
          <w:rtl/>
        </w:rPr>
        <w:t>יג)</w:t>
      </w:r>
      <w:r>
        <w:rPr>
          <w:rFonts w:cs="Rod" w:hint="cs"/>
          <w:i/>
          <w:iCs/>
          <w:rtl/>
        </w:rPr>
        <w:t xml:space="preserve"> </w:t>
      </w:r>
      <w:r>
        <w:rPr>
          <w:rFonts w:cs="Narkisim" w:hint="cs"/>
          <w:i/>
          <w:iCs/>
          <w:rtl/>
        </w:rPr>
        <w:t xml:space="preserve">בכורי </w:t>
      </w:r>
      <w:r>
        <w:rPr>
          <w:rFonts w:cs="Narkisim" w:hint="cs"/>
          <w:i/>
          <w:iCs/>
          <w:u w:val="single"/>
          <w:rtl/>
        </w:rPr>
        <w:t>כל</w:t>
      </w:r>
      <w:r>
        <w:rPr>
          <w:rFonts w:cs="Narkisim" w:hint="cs"/>
          <w:i/>
          <w:iCs/>
          <w:rtl/>
        </w:rPr>
        <w:t xml:space="preserve"> אשר בארצם</w:t>
      </w:r>
      <w:r>
        <w:rPr>
          <w:rFonts w:cs="Narkisim" w:hint="cs"/>
          <w:rtl/>
        </w:rPr>
        <w:t xml:space="preserve"> </w:t>
      </w:r>
      <w:r>
        <w:rPr>
          <w:rFonts w:cs="Narkisim"/>
          <w:szCs w:val="20"/>
          <w:rtl/>
        </w:rPr>
        <w:t>[</w:t>
      </w:r>
      <w:r>
        <w:rPr>
          <w:rFonts w:cs="Narkisim" w:hint="cs"/>
          <w:szCs w:val="20"/>
          <w:rtl/>
        </w:rPr>
        <w:t>אשר יביאו לה' לך יהיה כל טהור בביתך יאכלנו</w:t>
      </w:r>
      <w:r>
        <w:rPr>
          <w:rFonts w:cs="Narkisim"/>
          <w:szCs w:val="20"/>
          <w:rtl/>
        </w:rPr>
        <w:t>]</w:t>
      </w:r>
      <w:r>
        <w:rPr>
          <w:rFonts w:cs="Rod" w:hint="cs"/>
          <w:rtl/>
        </w:rPr>
        <w:t xml:space="preserve"> </w:t>
      </w:r>
      <w:r>
        <w:rPr>
          <w:rFonts w:cs="Rod"/>
          <w:szCs w:val="20"/>
          <w:rtl/>
        </w:rPr>
        <w:t>(</w:t>
      </w:r>
      <w:r>
        <w:rPr>
          <w:rFonts w:cs="Miriam" w:hint="cs"/>
          <w:szCs w:val="20"/>
          <w:rtl/>
        </w:rPr>
        <w:t>אפילו בגג! דנאמר כאן '</w:t>
      </w:r>
      <w:r>
        <w:rPr>
          <w:rFonts w:cs="Narkisim" w:hint="cs"/>
          <w:szCs w:val="20"/>
          <w:rtl/>
        </w:rPr>
        <w:t>בכורי כל אשר בארצם</w:t>
      </w:r>
      <w:r>
        <w:rPr>
          <w:rFonts w:cs="Miriam" w:hint="cs"/>
          <w:szCs w:val="20"/>
          <w:rtl/>
        </w:rPr>
        <w:t>' ונאמר להלן '</w:t>
      </w:r>
      <w:r>
        <w:rPr>
          <w:rFonts w:cs="Narkisim" w:hint="cs"/>
          <w:szCs w:val="20"/>
          <w:rtl/>
        </w:rPr>
        <w:t>בכורי קציר חטים</w:t>
      </w:r>
      <w:r>
        <w:rPr>
          <w:rFonts w:cs="Miriam" w:hint="cs"/>
          <w:szCs w:val="20"/>
          <w:rtl/>
        </w:rPr>
        <w:t xml:space="preserve">' </w:t>
      </w:r>
      <w:r>
        <w:rPr>
          <w:rFonts w:cs="Miriam" w:hint="cs"/>
          <w:szCs w:val="16"/>
          <w:rtl/>
        </w:rPr>
        <w:t>[שמות לד,כב]</w:t>
      </w:r>
      <w:r>
        <w:rPr>
          <w:rFonts w:cs="Miriam" w:hint="cs"/>
          <w:szCs w:val="20"/>
          <w:rtl/>
        </w:rPr>
        <w:t xml:space="preserve"> מה בכורים האמור להלן - שתי הלחם קודם לכל, אף כאן: שתי הלחם קודם לכל בכורים שבארצכם</w:t>
      </w:r>
      <w:r>
        <w:rPr>
          <w:rFonts w:cs="Rod"/>
          <w:szCs w:val="20"/>
          <w:rtl/>
        </w:rPr>
        <w:t>)</w:t>
      </w:r>
      <w:r>
        <w:rPr>
          <w:rFonts w:cs="Rod" w:hint="cs"/>
          <w:i/>
          <w:iCs/>
          <w:rtl/>
        </w:rPr>
        <w:t xml:space="preserve">; </w:t>
      </w:r>
    </w:p>
    <w:p w:rsidR="00160061" w:rsidRDefault="00160061" w:rsidP="00160061">
      <w:pPr>
        <w:ind w:left="720"/>
        <w:rPr>
          <w:rFonts w:cs="Rod" w:hint="cs"/>
          <w:i/>
          <w:iCs/>
          <w:rtl/>
        </w:rPr>
      </w:pPr>
      <w:r>
        <w:rPr>
          <w:rFonts w:cs="Rod" w:hint="cs"/>
          <w:i/>
          <w:iCs/>
          <w:rtl/>
        </w:rPr>
        <w:t>מנין שתהא קודמת לנסכים ופירות האילן</w:t>
      </w:r>
      <w:r>
        <w:rPr>
          <w:rFonts w:cs="Rod" w:hint="cs"/>
          <w:rtl/>
        </w:rPr>
        <w:t xml:space="preserve"> </w:t>
      </w:r>
      <w:r>
        <w:rPr>
          <w:rFonts w:cs="Rod"/>
          <w:szCs w:val="20"/>
          <w:rtl/>
        </w:rPr>
        <w:t>(</w:t>
      </w:r>
      <w:r>
        <w:rPr>
          <w:rFonts w:cs="Miriam" w:hint="cs"/>
          <w:szCs w:val="20"/>
          <w:rtl/>
        </w:rPr>
        <w:t>שלא יביא נסכים מן החדש ובכורים מפירות תמרים וזיתים קודם לשתי הלחם</w:t>
      </w:r>
      <w:r>
        <w:rPr>
          <w:rFonts w:cs="Rod"/>
          <w:szCs w:val="20"/>
          <w:rtl/>
        </w:rPr>
        <w:t>)</w:t>
      </w:r>
      <w:r>
        <w:rPr>
          <w:rFonts w:cs="Rod" w:hint="cs"/>
          <w:i/>
          <w:iCs/>
          <w:rtl/>
        </w:rPr>
        <w:t xml:space="preserve">? </w:t>
      </w:r>
      <w:r>
        <w:rPr>
          <w:rFonts w:cs="Rod"/>
          <w:szCs w:val="20"/>
          <w:rtl/>
        </w:rPr>
        <w:t>(</w:t>
      </w:r>
      <w:r>
        <w:rPr>
          <w:rFonts w:cs="Miriam" w:hint="cs"/>
          <w:szCs w:val="20"/>
          <w:rtl/>
        </w:rPr>
        <w:t>דנסכים לא משמע ליה מ'</w:t>
      </w:r>
      <w:r>
        <w:rPr>
          <w:rFonts w:cs="Narkisim" w:hint="cs"/>
          <w:szCs w:val="20"/>
          <w:rtl/>
        </w:rPr>
        <w:t>בכורי כל אשר בארצכם</w:t>
      </w:r>
      <w:r>
        <w:rPr>
          <w:rFonts w:cs="Miriam" w:hint="cs"/>
          <w:szCs w:val="20"/>
          <w:rtl/>
        </w:rPr>
        <w:t>', דהאי קרא - בבכורים כתיב, ואין מביאין נסכים בכורים; ואיידי דבעי נסכים בעי פירות האילן.</w:t>
      </w:r>
      <w:r>
        <w:rPr>
          <w:rFonts w:cs="Rod"/>
          <w:szCs w:val="20"/>
          <w:rtl/>
        </w:rPr>
        <w:t>)</w:t>
      </w:r>
      <w:r>
        <w:rPr>
          <w:rFonts w:cs="Rod"/>
          <w:i/>
          <w:iCs/>
          <w:rtl/>
        </w:rPr>
        <w:t xml:space="preserve"> </w:t>
      </w:r>
    </w:p>
    <w:p w:rsidR="00160061" w:rsidRDefault="00160061" w:rsidP="00160061">
      <w:pPr>
        <w:ind w:left="720"/>
        <w:rPr>
          <w:rFonts w:cs="Rod" w:hint="cs"/>
          <w:rtl/>
        </w:rPr>
      </w:pPr>
      <w:r>
        <w:rPr>
          <w:rFonts w:cs="Rod" w:hint="cs"/>
          <w:i/>
          <w:iCs/>
          <w:rtl/>
        </w:rPr>
        <w:t xml:space="preserve">נאמר כאן </w:t>
      </w:r>
      <w:r>
        <w:rPr>
          <w:rFonts w:cs="Miriam"/>
          <w:szCs w:val="16"/>
          <w:rtl/>
        </w:rPr>
        <w:t>[</w:t>
      </w:r>
      <w:r>
        <w:rPr>
          <w:rFonts w:cs="Miriam" w:hint="cs"/>
          <w:szCs w:val="16"/>
          <w:rtl/>
        </w:rPr>
        <w:t>שמות כג</w:t>
      </w:r>
      <w:r>
        <w:rPr>
          <w:rFonts w:cs="Miriam"/>
          <w:szCs w:val="16"/>
          <w:rtl/>
        </w:rPr>
        <w:t>,</w:t>
      </w:r>
      <w:r>
        <w:rPr>
          <w:rFonts w:cs="Miriam" w:hint="cs"/>
          <w:szCs w:val="16"/>
          <w:rtl/>
        </w:rPr>
        <w:t>טז</w:t>
      </w:r>
      <w:r>
        <w:rPr>
          <w:rFonts w:cs="Miriam"/>
          <w:szCs w:val="16"/>
          <w:rtl/>
        </w:rPr>
        <w:t>]</w:t>
      </w:r>
      <w:r>
        <w:rPr>
          <w:rFonts w:cs="Rod" w:hint="cs"/>
          <w:i/>
          <w:iCs/>
          <w:rtl/>
        </w:rPr>
        <w:t xml:space="preserve"> '</w:t>
      </w:r>
      <w:r>
        <w:rPr>
          <w:rFonts w:cs="Narkisim" w:hint="cs"/>
          <w:i/>
          <w:iCs/>
          <w:rtl/>
        </w:rPr>
        <w:t>בכורי מעשיך</w:t>
      </w:r>
      <w:r>
        <w:rPr>
          <w:rFonts w:cs="Rod" w:hint="cs"/>
          <w:i/>
          <w:iCs/>
          <w:rtl/>
        </w:rPr>
        <w:t>' ונאמר להלן</w:t>
      </w:r>
      <w:r>
        <w:rPr>
          <w:rFonts w:cs="Rod" w:hint="cs"/>
          <w:rtl/>
        </w:rPr>
        <w:t xml:space="preserve"> </w:t>
      </w:r>
      <w:r>
        <w:rPr>
          <w:rFonts w:cs="Rod"/>
          <w:szCs w:val="20"/>
          <w:rtl/>
        </w:rPr>
        <w:t>(</w:t>
      </w:r>
      <w:r>
        <w:rPr>
          <w:rFonts w:cs="Miriam" w:hint="cs"/>
          <w:szCs w:val="20"/>
          <w:rtl/>
        </w:rPr>
        <w:t>בחג הסוכות</w:t>
      </w:r>
      <w:r>
        <w:rPr>
          <w:rFonts w:cs="Rod"/>
          <w:szCs w:val="20"/>
          <w:rtl/>
        </w:rPr>
        <w:t>)</w:t>
      </w:r>
      <w:r>
        <w:rPr>
          <w:rFonts w:cs="Rod" w:hint="cs"/>
          <w:i/>
          <w:iCs/>
          <w:rtl/>
        </w:rPr>
        <w:t xml:space="preserve"> </w:t>
      </w:r>
      <w:r>
        <w:rPr>
          <w:rFonts w:cs="Miriam" w:hint="cs"/>
          <w:szCs w:val="16"/>
          <w:rtl/>
        </w:rPr>
        <w:t>(שמות כג</w:t>
      </w:r>
      <w:r>
        <w:rPr>
          <w:rFonts w:cs="Miriam"/>
          <w:szCs w:val="16"/>
          <w:rtl/>
        </w:rPr>
        <w:t>,</w:t>
      </w:r>
      <w:r>
        <w:rPr>
          <w:rFonts w:cs="Miriam" w:hint="cs"/>
          <w:szCs w:val="16"/>
          <w:rtl/>
        </w:rPr>
        <w:t>טז)</w:t>
      </w:r>
      <w:r>
        <w:rPr>
          <w:rFonts w:cs="Rod" w:hint="cs"/>
          <w:i/>
          <w:iCs/>
          <w:rtl/>
        </w:rPr>
        <w:t xml:space="preserve"> '</w:t>
      </w:r>
      <w:r>
        <w:rPr>
          <w:rFonts w:cs="Narkisim"/>
          <w:szCs w:val="20"/>
          <w:rtl/>
        </w:rPr>
        <w:t>[</w:t>
      </w:r>
      <w:r>
        <w:rPr>
          <w:rFonts w:cs="Narkisim" w:hint="cs"/>
          <w:szCs w:val="20"/>
          <w:rtl/>
        </w:rPr>
        <w:t>וחג הקציר בכורי מעשיך אשר תזרע בשדה וחג האסף בצאת השנה</w:t>
      </w:r>
      <w:r>
        <w:rPr>
          <w:rFonts w:cs="Narkisim"/>
          <w:szCs w:val="20"/>
          <w:rtl/>
        </w:rPr>
        <w:t>]</w:t>
      </w:r>
      <w:r>
        <w:rPr>
          <w:rFonts w:cs="Narkisim" w:hint="cs"/>
          <w:i/>
          <w:iCs/>
          <w:rtl/>
        </w:rPr>
        <w:t xml:space="preserve"> באספך את מעשיך מן השדה</w:t>
      </w:r>
      <w:r>
        <w:rPr>
          <w:rFonts w:cs="Rod" w:hint="cs"/>
          <w:i/>
          <w:iCs/>
          <w:rtl/>
        </w:rPr>
        <w:t>': מה</w:t>
      </w:r>
      <w:r>
        <w:rPr>
          <w:rFonts w:cs="Rod" w:hint="cs"/>
          <w:rtl/>
        </w:rPr>
        <w:t xml:space="preserve"> </w:t>
      </w:r>
      <w:r>
        <w:rPr>
          <w:rFonts w:cs="Rod"/>
          <w:szCs w:val="20"/>
          <w:rtl/>
        </w:rPr>
        <w:t>(</w:t>
      </w:r>
      <w:r>
        <w:rPr>
          <w:rFonts w:cs="Miriam" w:hint="cs"/>
          <w:szCs w:val="20"/>
          <w:rtl/>
        </w:rPr>
        <w:t>מעשה האמור</w:t>
      </w:r>
      <w:r>
        <w:rPr>
          <w:rFonts w:cs="Rod"/>
          <w:szCs w:val="20"/>
          <w:rtl/>
        </w:rPr>
        <w:t>)</w:t>
      </w:r>
      <w:r>
        <w:rPr>
          <w:rFonts w:cs="Rod" w:hint="cs"/>
          <w:i/>
          <w:iCs/>
          <w:rtl/>
        </w:rPr>
        <w:t xml:space="preserve"> להלן: נסכים ופירות אילן</w:t>
      </w:r>
      <w:r>
        <w:rPr>
          <w:rFonts w:cs="Rod" w:hint="cs"/>
          <w:rtl/>
        </w:rPr>
        <w:t xml:space="preserve"> </w:t>
      </w:r>
      <w:r>
        <w:rPr>
          <w:rFonts w:cs="Rod"/>
          <w:szCs w:val="20"/>
          <w:rtl/>
        </w:rPr>
        <w:t>(</w:t>
      </w:r>
      <w:r>
        <w:rPr>
          <w:rFonts w:cs="Miriam" w:hint="cs"/>
          <w:szCs w:val="20"/>
          <w:rtl/>
        </w:rPr>
        <w:t>בכלל, שהרי בחג הסוכות כבר נלקט הכל</w:t>
      </w:r>
      <w:r>
        <w:rPr>
          <w:rFonts w:cs="Rod"/>
          <w:szCs w:val="20"/>
          <w:rtl/>
        </w:rPr>
        <w:t>)</w:t>
      </w:r>
      <w:r>
        <w:rPr>
          <w:rFonts w:cs="Rod" w:hint="cs"/>
          <w:i/>
          <w:iCs/>
          <w:rtl/>
        </w:rPr>
        <w:t xml:space="preserve"> - אף כאן</w:t>
      </w:r>
      <w:r>
        <w:rPr>
          <w:rFonts w:cs="Rod" w:hint="cs"/>
          <w:rtl/>
        </w:rPr>
        <w:t xml:space="preserve"> </w:t>
      </w:r>
      <w:r>
        <w:rPr>
          <w:rFonts w:cs="Rod"/>
          <w:szCs w:val="20"/>
          <w:rtl/>
        </w:rPr>
        <w:t>(</w:t>
      </w:r>
      <w:r>
        <w:rPr>
          <w:rFonts w:cs="Miriam" w:hint="cs"/>
          <w:szCs w:val="20"/>
          <w:rtl/>
        </w:rPr>
        <w:t>חג הקציר, אף על גב דכתיב '</w:t>
      </w:r>
      <w:r>
        <w:rPr>
          <w:rFonts w:cs="Narkisim" w:hint="cs"/>
          <w:szCs w:val="20"/>
          <w:rtl/>
        </w:rPr>
        <w:t>תזרע בשדה</w:t>
      </w:r>
      <w:r>
        <w:rPr>
          <w:rFonts w:cs="Miriam" w:hint="cs"/>
          <w:szCs w:val="20"/>
          <w:rtl/>
        </w:rPr>
        <w:t>'</w:t>
      </w:r>
      <w:r>
        <w:rPr>
          <w:rFonts w:cs="Rod"/>
          <w:szCs w:val="20"/>
          <w:rtl/>
        </w:rPr>
        <w:t>)</w:t>
      </w:r>
      <w:r>
        <w:rPr>
          <w:rFonts w:cs="Rod" w:hint="cs"/>
          <w:i/>
          <w:iCs/>
          <w:rtl/>
        </w:rPr>
        <w:t xml:space="preserve"> נסכים ופירות אילן</w:t>
      </w:r>
      <w:r>
        <w:rPr>
          <w:rFonts w:cs="Rod" w:hint="cs"/>
          <w:rtl/>
        </w:rPr>
        <w:t xml:space="preserve"> </w:t>
      </w:r>
      <w:r>
        <w:rPr>
          <w:rFonts w:cs="Rod"/>
          <w:szCs w:val="20"/>
          <w:rtl/>
        </w:rPr>
        <w:t>(</w:t>
      </w:r>
      <w:r>
        <w:rPr>
          <w:rFonts w:ascii="Courier New" w:hAnsi="Courier New" w:cs="Courier New" w:hint="cs"/>
          <w:sz w:val="16"/>
          <w:szCs w:val="16"/>
          <w:rtl/>
        </w:rPr>
        <w:t>[בכלל]</w:t>
      </w:r>
      <w:r>
        <w:rPr>
          <w:rFonts w:cs="Miriam" w:hint="cs"/>
          <w:szCs w:val="20"/>
          <w:rtl/>
        </w:rPr>
        <w:t>, דשתי הלחם קודם להם</w:t>
      </w:r>
      <w:r>
        <w:rPr>
          <w:rFonts w:cs="Rod"/>
          <w:szCs w:val="20"/>
          <w:rtl/>
        </w:rPr>
        <w:t>)</w:t>
      </w:r>
      <w:r>
        <w:rPr>
          <w:rFonts w:cs="Rod" w:hint="cs"/>
          <w:i/>
          <w:iCs/>
          <w:rtl/>
        </w:rPr>
        <w:t>.</w:t>
      </w:r>
      <w:r>
        <w:rPr>
          <w:rFonts w:cs="Rod" w:hint="cs"/>
          <w:rtl/>
        </w:rPr>
        <w:t xml:space="preserve"> </w:t>
      </w:r>
    </w:p>
    <w:p w:rsidR="00160061" w:rsidRDefault="00160061" w:rsidP="00160061">
      <w:pPr>
        <w:rPr>
          <w:rFonts w:cs="Rod" w:hint="cs"/>
          <w:rtl/>
        </w:rPr>
      </w:pPr>
      <w:r>
        <w:rPr>
          <w:rFonts w:cs="Rod" w:hint="cs"/>
          <w:rtl/>
        </w:rPr>
        <w:t>קתני מיהא '</w:t>
      </w:r>
      <w:r>
        <w:rPr>
          <w:rFonts w:cs="Rod" w:hint="cs"/>
          <w:i/>
          <w:iCs/>
          <w:rtl/>
        </w:rPr>
        <w:t>שבגג שבחורבה שבעציץ ושבספינה</w:t>
      </w:r>
      <w:r>
        <w:rPr>
          <w:rFonts w:cs="Rod" w:hint="cs"/>
          <w:rtl/>
        </w:rPr>
        <w:t xml:space="preserve"> </w:t>
      </w:r>
      <w:r>
        <w:rPr>
          <w:rFonts w:cs="Rod"/>
          <w:szCs w:val="20"/>
          <w:rtl/>
        </w:rPr>
        <w:t>(</w:t>
      </w:r>
      <w:r>
        <w:rPr>
          <w:rFonts w:cs="Miriam" w:hint="cs"/>
          <w:szCs w:val="20"/>
          <w:rtl/>
        </w:rPr>
        <w:t>ומדקתני הכי, שמע מינה דמביא בכורים מהן</w:t>
      </w:r>
      <w:r>
        <w:rPr>
          <w:rFonts w:cs="Rod"/>
          <w:szCs w:val="20"/>
          <w:rtl/>
        </w:rPr>
        <w:t>)</w:t>
      </w:r>
      <w:r>
        <w:rPr>
          <w:rFonts w:cs="Rod" w:hint="cs"/>
          <w:rtl/>
        </w:rPr>
        <w:t xml:space="preserve">' </w:t>
      </w:r>
      <w:r>
        <w:rPr>
          <w:rFonts w:cs="Rod"/>
          <w:szCs w:val="20"/>
          <w:rtl/>
        </w:rPr>
        <w:t>(</w:t>
      </w:r>
      <w:r>
        <w:rPr>
          <w:rFonts w:cs="Miriam" w:hint="cs"/>
          <w:szCs w:val="20"/>
          <w:rtl/>
        </w:rPr>
        <w:t>וכל שכן תמרים שבהרים ופירות שבעמקים, דעדיפי מינייהו דמביאין מהם בכורים, וקשיא לעולא</w:t>
      </w:r>
      <w:r>
        <w:rPr>
          <w:rFonts w:cs="Rod"/>
          <w:szCs w:val="20"/>
          <w:rtl/>
        </w:rPr>
        <w:t>)</w:t>
      </w:r>
      <w:r>
        <w:rPr>
          <w:rFonts w:cs="Rod" w:hint="cs"/>
          <w:rtl/>
        </w:rPr>
        <w:t>?</w:t>
      </w:r>
    </w:p>
    <w:p w:rsidR="00160061" w:rsidRDefault="00160061" w:rsidP="00160061">
      <w:pPr>
        <w:rPr>
          <w:rFonts w:cs="Rod" w:hint="cs"/>
          <w:rtl/>
        </w:rPr>
      </w:pPr>
      <w:r>
        <w:rPr>
          <w:rFonts w:cs="Rod" w:hint="cs"/>
          <w:rtl/>
        </w:rPr>
        <w:lastRenderedPageBreak/>
        <w:t xml:space="preserve">סיפא </w:t>
      </w:r>
      <w:r>
        <w:rPr>
          <w:rFonts w:cs="Rod"/>
          <w:szCs w:val="20"/>
          <w:rtl/>
        </w:rPr>
        <w:t>(</w:t>
      </w:r>
      <w:r>
        <w:rPr>
          <w:rFonts w:cs="Miriam" w:hint="cs"/>
          <w:szCs w:val="20"/>
          <w:rtl/>
        </w:rPr>
        <w:t>דקתני 'מנין לרבות שבגג ושבחורבה'</w:t>
      </w:r>
      <w:r>
        <w:rPr>
          <w:rFonts w:cs="Rod"/>
          <w:szCs w:val="20"/>
          <w:rtl/>
        </w:rPr>
        <w:t>)</w:t>
      </w:r>
      <w:r>
        <w:rPr>
          <w:rFonts w:cs="Rod"/>
          <w:rtl/>
        </w:rPr>
        <w:t xml:space="preserve"> </w:t>
      </w:r>
      <w:r>
        <w:rPr>
          <w:rFonts w:cs="Rod" w:hint="cs"/>
          <w:rtl/>
        </w:rPr>
        <w:t xml:space="preserve">אתאן למנחות </w:t>
      </w:r>
      <w:r>
        <w:rPr>
          <w:rFonts w:cs="Rod"/>
          <w:szCs w:val="20"/>
          <w:rtl/>
        </w:rPr>
        <w:t>(</w:t>
      </w:r>
      <w:r>
        <w:rPr>
          <w:rFonts w:cs="Miriam" w:hint="cs"/>
          <w:szCs w:val="20"/>
          <w:rtl/>
        </w:rPr>
        <w:t>שיהו שתי הלחם קודמין נמי למנחות דחיטים שגדלו בגג ושבחורבה, וליכא למימר דמביאין מהן בכורים, ולא קשיא לעולא; ענין אחר:דהאי '</w:t>
      </w:r>
      <w:r>
        <w:rPr>
          <w:rFonts w:cs="Narkisim" w:hint="cs"/>
          <w:szCs w:val="20"/>
          <w:rtl/>
        </w:rPr>
        <w:t xml:space="preserve">בכורי </w:t>
      </w:r>
      <w:r>
        <w:rPr>
          <w:rFonts w:cs="Narkisim" w:hint="cs"/>
          <w:szCs w:val="18"/>
          <w:rtl/>
        </w:rPr>
        <w:t>[מעשיך]</w:t>
      </w:r>
      <w:r>
        <w:rPr>
          <w:rFonts w:cs="Miriam" w:hint="cs"/>
          <w:szCs w:val="20"/>
          <w:rtl/>
        </w:rPr>
        <w:t>' היינו בכורים, ו'</w:t>
      </w:r>
      <w:r>
        <w:rPr>
          <w:rFonts w:cs="Narkisim" w:hint="cs"/>
          <w:szCs w:val="20"/>
          <w:rtl/>
        </w:rPr>
        <w:t>כל אשר בארצם</w:t>
      </w:r>
      <w:r>
        <w:rPr>
          <w:rFonts w:cs="Miriam" w:hint="cs"/>
          <w:szCs w:val="20"/>
          <w:rtl/>
        </w:rPr>
        <w:t xml:space="preserve">' </w:t>
      </w:r>
      <w:r>
        <w:rPr>
          <w:rFonts w:cs="Miriam" w:hint="cs"/>
          <w:szCs w:val="16"/>
          <w:rtl/>
        </w:rPr>
        <w:t>[במדבר יח</w:t>
      </w:r>
      <w:r>
        <w:rPr>
          <w:rFonts w:cs="Miriam"/>
          <w:szCs w:val="16"/>
          <w:rtl/>
        </w:rPr>
        <w:t>,</w:t>
      </w:r>
      <w:r>
        <w:rPr>
          <w:rFonts w:cs="Miriam" w:hint="cs"/>
          <w:szCs w:val="16"/>
          <w:rtl/>
        </w:rPr>
        <w:t>יג]</w:t>
      </w:r>
      <w:r>
        <w:rPr>
          <w:rFonts w:cs="Miriam" w:hint="cs"/>
          <w:szCs w:val="20"/>
          <w:rtl/>
        </w:rPr>
        <w:t xml:space="preserve"> היינו מנחות, וגמרינן גזירה שוה: נאמר כאן 'בכורים' ונאמר להלן '</w:t>
      </w:r>
      <w:r>
        <w:rPr>
          <w:rFonts w:cs="Narkisim" w:hint="cs"/>
          <w:szCs w:val="20"/>
          <w:rtl/>
        </w:rPr>
        <w:t>בכורי קציר חיטים</w:t>
      </w:r>
      <w:r>
        <w:rPr>
          <w:rFonts w:cs="Miriam" w:hint="cs"/>
          <w:szCs w:val="20"/>
          <w:rtl/>
        </w:rPr>
        <w:t>': מה להלן שתי הלחם קודם להם - אף כאן בהאי קרא דקמיירי במנחות - שתי הלחם קודם להם</w:t>
      </w:r>
      <w:r>
        <w:rPr>
          <w:rFonts w:cs="Rod"/>
          <w:szCs w:val="20"/>
          <w:rtl/>
        </w:rPr>
        <w:t>)</w:t>
      </w:r>
      <w:r>
        <w:rPr>
          <w:rFonts w:cs="Rod" w:hint="cs"/>
          <w:rtl/>
        </w:rPr>
        <w:t>.</w:t>
      </w:r>
    </w:p>
    <w:p w:rsidR="00160061" w:rsidRDefault="00160061" w:rsidP="00160061">
      <w:pPr>
        <w:rPr>
          <w:rFonts w:cs="Rod" w:hint="cs"/>
          <w:rtl/>
        </w:rPr>
      </w:pPr>
      <w:r>
        <w:rPr>
          <w:rFonts w:cs="Rod" w:hint="cs"/>
          <w:rtl/>
        </w:rPr>
        <w:t xml:space="preserve">מתקיף לה רב אדא בר אהבה: אי הכי, היינו דכתיב </w:t>
      </w:r>
      <w:r>
        <w:rPr>
          <w:rFonts w:cs="Miriam" w:hint="cs"/>
          <w:szCs w:val="16"/>
          <w:rtl/>
        </w:rPr>
        <w:t>(במדבר יח</w:t>
      </w:r>
      <w:r>
        <w:rPr>
          <w:rFonts w:cs="Miriam"/>
          <w:szCs w:val="16"/>
          <w:rtl/>
        </w:rPr>
        <w:t>,</w:t>
      </w:r>
      <w:r>
        <w:rPr>
          <w:rFonts w:cs="Miriam" w:hint="cs"/>
          <w:szCs w:val="16"/>
          <w:rtl/>
        </w:rPr>
        <w:t>יא)</w:t>
      </w:r>
      <w:r>
        <w:rPr>
          <w:rFonts w:cs="Rod" w:hint="cs"/>
          <w:rtl/>
        </w:rPr>
        <w:t xml:space="preserve"> </w:t>
      </w:r>
      <w:r>
        <w:rPr>
          <w:rFonts w:cs="Narkisim"/>
          <w:szCs w:val="20"/>
          <w:rtl/>
        </w:rPr>
        <w:t>[</w:t>
      </w:r>
      <w:r>
        <w:rPr>
          <w:rFonts w:cs="Narkisim" w:hint="cs"/>
          <w:szCs w:val="20"/>
          <w:rtl/>
        </w:rPr>
        <w:t>וזה לך תרומת מתנם לכל תנופת בני ישראל לך נתתים ולבניך ולבנתיך אתך לחק עולם</w:t>
      </w:r>
      <w:r>
        <w:rPr>
          <w:rFonts w:cs="Narkisim"/>
          <w:szCs w:val="20"/>
          <w:rtl/>
        </w:rPr>
        <w:t>]</w:t>
      </w:r>
      <w:r>
        <w:rPr>
          <w:rFonts w:cs="Narkisim" w:hint="cs"/>
          <w:rtl/>
        </w:rPr>
        <w:t xml:space="preserve"> כל טהור בביתך יאכל אותו</w:t>
      </w:r>
      <w:r>
        <w:rPr>
          <w:rFonts w:cs="Rod" w:hint="cs"/>
          <w:rtl/>
        </w:rPr>
        <w:t xml:space="preserve"> </w:t>
      </w:r>
      <w:r>
        <w:rPr>
          <w:rFonts w:cs="Rod"/>
          <w:szCs w:val="20"/>
          <w:rtl/>
        </w:rPr>
        <w:t>(</w:t>
      </w:r>
      <w:r>
        <w:rPr>
          <w:rFonts w:cs="Miriam" w:hint="cs"/>
          <w:szCs w:val="20"/>
          <w:rtl/>
        </w:rPr>
        <w:t>דמשמע אפילו נשים ועבדים</w:t>
      </w:r>
      <w:r>
        <w:rPr>
          <w:rFonts w:cs="Rod"/>
          <w:szCs w:val="20"/>
          <w:rtl/>
        </w:rPr>
        <w:t>)</w:t>
      </w:r>
      <w:r>
        <w:rPr>
          <w:rFonts w:cs="Rod" w:hint="cs"/>
          <w:rtl/>
        </w:rPr>
        <w:t xml:space="preserve">, ואי מנחות </w:t>
      </w:r>
      <w:r>
        <w:rPr>
          <w:rFonts w:cs="Rod"/>
          <w:szCs w:val="20"/>
          <w:rtl/>
        </w:rPr>
        <w:t>(</w:t>
      </w:r>
      <w:r>
        <w:rPr>
          <w:rFonts w:cs="Miriam" w:hint="cs"/>
          <w:szCs w:val="20"/>
          <w:rtl/>
        </w:rPr>
        <w:t>ואי במנחות משתעי קרא</w:t>
      </w:r>
      <w:r>
        <w:rPr>
          <w:rFonts w:cs="Rod"/>
          <w:szCs w:val="20"/>
          <w:rtl/>
        </w:rPr>
        <w:t>)</w:t>
      </w:r>
      <w:r>
        <w:rPr>
          <w:rFonts w:cs="Rod" w:hint="cs"/>
          <w:rtl/>
        </w:rPr>
        <w:t xml:space="preserve"> - לזכרי כהונה הוא דמיתאכלן </w:t>
      </w:r>
      <w:r>
        <w:rPr>
          <w:rFonts w:cs="Rod"/>
          <w:szCs w:val="20"/>
          <w:rtl/>
        </w:rPr>
        <w:t>(</w:t>
      </w:r>
      <w:r>
        <w:rPr>
          <w:rFonts w:cs="Miriam" w:hint="cs"/>
          <w:szCs w:val="20"/>
          <w:rtl/>
        </w:rPr>
        <w:t>דבמנחות כתיב '</w:t>
      </w:r>
      <w:r>
        <w:rPr>
          <w:rFonts w:cs="Narkisim" w:hint="cs"/>
          <w:szCs w:val="20"/>
          <w:rtl/>
        </w:rPr>
        <w:t>כל זכר בבני אהרן יאכלנה</w:t>
      </w:r>
      <w:r>
        <w:rPr>
          <w:rFonts w:cs="Miriam" w:hint="cs"/>
          <w:szCs w:val="20"/>
          <w:rtl/>
        </w:rPr>
        <w:t xml:space="preserve">' </w:t>
      </w:r>
      <w:r>
        <w:rPr>
          <w:rFonts w:cs="Miriam" w:hint="cs"/>
          <w:szCs w:val="16"/>
          <w:rtl/>
        </w:rPr>
        <w:t>[ויקרא ו,יא]</w:t>
      </w:r>
      <w:r>
        <w:rPr>
          <w:rFonts w:cs="Rod"/>
          <w:szCs w:val="20"/>
          <w:rtl/>
        </w:rPr>
        <w:t>)</w:t>
      </w:r>
      <w:r>
        <w:rPr>
          <w:rFonts w:cs="Rod" w:hint="cs"/>
          <w:rtl/>
        </w:rPr>
        <w:t>?</w:t>
      </w:r>
    </w:p>
    <w:p w:rsidR="00160061" w:rsidRDefault="00160061" w:rsidP="00160061">
      <w:pPr>
        <w:rPr>
          <w:rFonts w:cs="Rod" w:hint="cs"/>
          <w:rtl/>
        </w:rPr>
      </w:pPr>
      <w:r>
        <w:rPr>
          <w:rFonts w:cs="Rod" w:hint="cs"/>
          <w:rtl/>
        </w:rPr>
        <w:t xml:space="preserve">אמר רב משרשיא: תרי קראי כתיבי: </w:t>
      </w:r>
      <w:r>
        <w:rPr>
          <w:rFonts w:cs="Miriam" w:hint="cs"/>
          <w:szCs w:val="16"/>
          <w:rtl/>
        </w:rPr>
        <w:t>(במדבר יח</w:t>
      </w:r>
      <w:r>
        <w:rPr>
          <w:rFonts w:cs="Miriam"/>
          <w:szCs w:val="16"/>
          <w:rtl/>
        </w:rPr>
        <w:t>,</w:t>
      </w:r>
      <w:r>
        <w:rPr>
          <w:rFonts w:cs="Miriam" w:hint="cs"/>
          <w:szCs w:val="16"/>
          <w:rtl/>
        </w:rPr>
        <w:t>יג)</w:t>
      </w:r>
      <w:r>
        <w:rPr>
          <w:rFonts w:cs="Rod" w:hint="cs"/>
          <w:i/>
          <w:iCs/>
          <w:rtl/>
        </w:rPr>
        <w:t xml:space="preserve"> </w:t>
      </w:r>
      <w:r>
        <w:rPr>
          <w:rFonts w:cs="Narkisim" w:hint="cs"/>
          <w:szCs w:val="20"/>
          <w:rtl/>
        </w:rPr>
        <w:t>[בכורי כל אשר בארצם אשר יביאו לה']</w:t>
      </w:r>
      <w:r>
        <w:rPr>
          <w:rFonts w:cs="Narkisim" w:hint="cs"/>
          <w:rtl/>
        </w:rPr>
        <w:t xml:space="preserve"> לך יהיה </w:t>
      </w:r>
      <w:r>
        <w:rPr>
          <w:rFonts w:cs="Narkisim" w:hint="cs"/>
          <w:szCs w:val="20"/>
          <w:rtl/>
        </w:rPr>
        <w:t>[כל טהור בביתך יאכלנו</w:t>
      </w:r>
      <w:r>
        <w:rPr>
          <w:rFonts w:cs="Narkisim"/>
          <w:szCs w:val="20"/>
          <w:rtl/>
        </w:rPr>
        <w:t>]</w:t>
      </w:r>
      <w:r>
        <w:rPr>
          <w:rFonts w:cs="Rod" w:hint="cs"/>
          <w:rtl/>
        </w:rPr>
        <w:t xml:space="preserve"> וכתיב '</w:t>
      </w:r>
      <w:r>
        <w:rPr>
          <w:rFonts w:cs="Narkisim" w:hint="cs"/>
          <w:rtl/>
        </w:rPr>
        <w:t>כל טהור בביתך יאכל אותו</w:t>
      </w:r>
      <w:r>
        <w:rPr>
          <w:rFonts w:cs="Rod" w:hint="cs"/>
          <w:rtl/>
        </w:rPr>
        <w:t xml:space="preserve">'; הא כיצד?: כאן </w:t>
      </w:r>
      <w:r>
        <w:rPr>
          <w:rFonts w:cs="Miriam"/>
          <w:szCs w:val="16"/>
          <w:rtl/>
        </w:rPr>
        <w:t>[</w:t>
      </w:r>
      <w:r>
        <w:rPr>
          <w:rFonts w:cs="Miriam" w:hint="cs"/>
          <w:szCs w:val="16"/>
          <w:rtl/>
        </w:rPr>
        <w:t>(במדבר יח</w:t>
      </w:r>
      <w:r>
        <w:rPr>
          <w:rFonts w:cs="Miriam"/>
          <w:szCs w:val="16"/>
          <w:rtl/>
        </w:rPr>
        <w:t>,</w:t>
      </w:r>
      <w:r>
        <w:rPr>
          <w:rFonts w:cs="Miriam" w:hint="cs"/>
          <w:szCs w:val="16"/>
          <w:rtl/>
        </w:rPr>
        <w:t>יא</w:t>
      </w:r>
      <w:r>
        <w:rPr>
          <w:rFonts w:cs="Miriam"/>
          <w:szCs w:val="16"/>
          <w:rtl/>
        </w:rPr>
        <w:t>]</w:t>
      </w:r>
      <w:r>
        <w:rPr>
          <w:rFonts w:cs="Narkisim" w:hint="cs"/>
          <w:rtl/>
        </w:rPr>
        <w:t xml:space="preserve"> </w:t>
      </w:r>
      <w:r>
        <w:rPr>
          <w:rFonts w:cs="Rod" w:hint="cs"/>
          <w:rtl/>
        </w:rPr>
        <w:t xml:space="preserve">בביכורים </w:t>
      </w:r>
      <w:r>
        <w:rPr>
          <w:rFonts w:cs="Rod"/>
          <w:szCs w:val="20"/>
          <w:rtl/>
        </w:rPr>
        <w:t>(</w:t>
      </w:r>
      <w:r>
        <w:rPr>
          <w:rFonts w:cs="Miriam" w:hint="cs"/>
          <w:szCs w:val="20"/>
          <w:rtl/>
        </w:rPr>
        <w:t>כתיב '</w:t>
      </w:r>
      <w:r>
        <w:rPr>
          <w:rFonts w:cs="Narkisim" w:hint="cs"/>
          <w:szCs w:val="20"/>
          <w:rtl/>
        </w:rPr>
        <w:t>כל טהור בביתך יאכל אותו</w:t>
      </w:r>
      <w:r>
        <w:rPr>
          <w:rFonts w:cs="Miriam" w:hint="cs"/>
          <w:szCs w:val="20"/>
          <w:rtl/>
        </w:rPr>
        <w:t>'</w:t>
      </w:r>
      <w:r>
        <w:rPr>
          <w:rFonts w:cs="Rod"/>
          <w:szCs w:val="20"/>
          <w:rtl/>
        </w:rPr>
        <w:t>)</w:t>
      </w:r>
      <w:r>
        <w:rPr>
          <w:rFonts w:cs="Rod"/>
          <w:rtl/>
        </w:rPr>
        <w:t xml:space="preserve"> </w:t>
      </w:r>
      <w:r>
        <w:rPr>
          <w:rFonts w:cs="Rod" w:hint="cs"/>
          <w:rtl/>
        </w:rPr>
        <w:t xml:space="preserve">כאן במנחות </w:t>
      </w:r>
      <w:r>
        <w:rPr>
          <w:rFonts w:cs="Rod"/>
          <w:szCs w:val="20"/>
          <w:rtl/>
        </w:rPr>
        <w:t>(</w:t>
      </w:r>
      <w:r>
        <w:rPr>
          <w:rFonts w:cs="Miriam" w:hint="cs"/>
          <w:szCs w:val="20"/>
          <w:rtl/>
        </w:rPr>
        <w:t>כתיב '</w:t>
      </w:r>
      <w:r>
        <w:rPr>
          <w:rFonts w:cs="Narkisim" w:hint="cs"/>
          <w:szCs w:val="20"/>
          <w:rtl/>
        </w:rPr>
        <w:t>לך יהיו</w:t>
      </w:r>
      <w:r>
        <w:rPr>
          <w:rFonts w:cs="Miriam" w:hint="cs"/>
          <w:szCs w:val="20"/>
          <w:rtl/>
        </w:rPr>
        <w:t>': דאין נאכלין אלא לזכרי כהונה, והאי סיפא '</w:t>
      </w:r>
      <w:r>
        <w:rPr>
          <w:rFonts w:cs="Narkisim" w:hint="cs"/>
          <w:szCs w:val="20"/>
          <w:rtl/>
        </w:rPr>
        <w:t>כל אשר בארצם</w:t>
      </w:r>
      <w:r>
        <w:rPr>
          <w:rFonts w:cs="Miriam" w:hint="cs"/>
          <w:szCs w:val="20"/>
          <w:rtl/>
        </w:rPr>
        <w:t xml:space="preserve">' </w:t>
      </w:r>
      <w:r>
        <w:rPr>
          <w:rFonts w:cs="Miriam" w:hint="cs"/>
          <w:szCs w:val="16"/>
          <w:rtl/>
        </w:rPr>
        <w:t>[במדבר יח,יג]</w:t>
      </w:r>
      <w:r>
        <w:rPr>
          <w:rFonts w:cs="Miriam" w:hint="cs"/>
          <w:szCs w:val="20"/>
          <w:rtl/>
        </w:rPr>
        <w:t xml:space="preserve"> - היינו למנחות</w:t>
      </w:r>
      <w:r>
        <w:rPr>
          <w:rFonts w:cs="Rod"/>
          <w:szCs w:val="20"/>
          <w:rtl/>
        </w:rPr>
        <w:t>)</w:t>
      </w:r>
      <w:r>
        <w:rPr>
          <w:rFonts w:cs="Rod" w:hint="cs"/>
          <w:rtl/>
        </w:rPr>
        <w:t>.</w:t>
      </w:r>
    </w:p>
    <w:p w:rsidR="00160061" w:rsidRDefault="00160061" w:rsidP="00160061">
      <w:pPr>
        <w:rPr>
          <w:rFonts w:cs="Rod" w:hint="cs"/>
          <w:rtl/>
        </w:rPr>
      </w:pPr>
      <w:r>
        <w:rPr>
          <w:rFonts w:cs="Rod" w:hint="cs"/>
          <w:rtl/>
        </w:rPr>
        <w:t xml:space="preserve">רב אשי אמר: כוליה במנחות, וסיפא דקרא </w:t>
      </w:r>
      <w:r>
        <w:rPr>
          <w:rFonts w:cs="Rod"/>
          <w:szCs w:val="20"/>
          <w:rtl/>
        </w:rPr>
        <w:t>(</w:t>
      </w:r>
      <w:r>
        <w:rPr>
          <w:rFonts w:cs="Miriam" w:hint="cs"/>
          <w:szCs w:val="20"/>
          <w:rtl/>
        </w:rPr>
        <w:t>דכתיב '</w:t>
      </w:r>
      <w:r>
        <w:rPr>
          <w:rFonts w:cs="Narkisim" w:hint="cs"/>
          <w:szCs w:val="20"/>
          <w:rtl/>
        </w:rPr>
        <w:t>כל טהור בביתך</w:t>
      </w:r>
      <w:r>
        <w:rPr>
          <w:rFonts w:cs="Miriam" w:hint="cs"/>
          <w:szCs w:val="20"/>
          <w:rtl/>
        </w:rPr>
        <w:t>'</w:t>
      </w:r>
      <w:r>
        <w:rPr>
          <w:rFonts w:cs="Rod"/>
          <w:szCs w:val="20"/>
          <w:rtl/>
        </w:rPr>
        <w:t>)</w:t>
      </w:r>
      <w:r>
        <w:rPr>
          <w:rFonts w:cs="Rod"/>
          <w:rtl/>
        </w:rPr>
        <w:t xml:space="preserve"> </w:t>
      </w:r>
      <w:r>
        <w:rPr>
          <w:rFonts w:cs="Rod" w:hint="cs"/>
          <w:rtl/>
        </w:rPr>
        <w:t xml:space="preserve">אתאן ללחמי תודה </w:t>
      </w:r>
      <w:r>
        <w:rPr>
          <w:rFonts w:cs="Rod"/>
          <w:szCs w:val="20"/>
          <w:rtl/>
        </w:rPr>
        <w:t>(</w:t>
      </w:r>
      <w:r>
        <w:rPr>
          <w:rFonts w:cs="Miriam" w:hint="cs"/>
          <w:szCs w:val="20"/>
          <w:rtl/>
        </w:rPr>
        <w:t>ארבע חלות של תודה נאכלין לנשי כהנים, כדאמרינן '</w:t>
      </w:r>
      <w:r>
        <w:rPr>
          <w:rFonts w:cs="Miriam" w:hint="cs"/>
          <w:i/>
          <w:iCs/>
          <w:szCs w:val="20"/>
          <w:rtl/>
        </w:rPr>
        <w:t>המורם מהם כיוצא בהם אלא שהמורם נאכל לכהנים ולנשיהם</w:t>
      </w:r>
      <w:r>
        <w:rPr>
          <w:rFonts w:cs="Miriam" w:hint="cs"/>
          <w:szCs w:val="20"/>
          <w:rtl/>
        </w:rPr>
        <w:t>' ותרומת לחמי תודה - כתרומת תודה, דהיינו חזה ושוק - ולא קשה לעולא</w:t>
      </w:r>
      <w:r>
        <w:rPr>
          <w:rFonts w:cs="Rod"/>
          <w:szCs w:val="20"/>
          <w:rtl/>
        </w:rPr>
        <w:t>)</w:t>
      </w:r>
      <w:r>
        <w:rPr>
          <w:rFonts w:cs="Rod" w:hint="cs"/>
          <w:rtl/>
        </w:rPr>
        <w:t>.</w:t>
      </w:r>
    </w:p>
    <w:p w:rsidR="00160061" w:rsidRDefault="00160061" w:rsidP="00160061">
      <w:pPr>
        <w:rPr>
          <w:rFonts w:cs="Rod" w:hint="cs"/>
          <w:rtl/>
        </w:rPr>
      </w:pPr>
      <w:r>
        <w:rPr>
          <w:rFonts w:cs="Rod" w:hint="cs"/>
          <w:rtl/>
        </w:rPr>
        <w:t xml:space="preserve">בפלוגתא </w:t>
      </w:r>
      <w:r>
        <w:rPr>
          <w:rFonts w:cs="Rod"/>
          <w:szCs w:val="20"/>
          <w:rtl/>
        </w:rPr>
        <w:t>(</w:t>
      </w:r>
      <w:r>
        <w:rPr>
          <w:rFonts w:cs="Miriam" w:hint="cs"/>
          <w:szCs w:val="20"/>
          <w:rtl/>
        </w:rPr>
        <w:t>עולא ורב אחא בר הונא - פליגי נמי רבי יוחנן וריש לקיש בתמרים שבהרים ופירות שבעמקים</w:t>
      </w:r>
      <w:r>
        <w:rPr>
          <w:rFonts w:cs="Rod"/>
          <w:szCs w:val="20"/>
          <w:rtl/>
        </w:rPr>
        <w:t>)</w:t>
      </w:r>
      <w:r>
        <w:rPr>
          <w:rFonts w:cs="Rod" w:hint="cs"/>
          <w:rtl/>
        </w:rPr>
        <w:t xml:space="preserve">: רבי יוחנן אמר: אם הביא - לא קדש; ריש לקיש אמר: אם הביא - קדש: נעשה </w:t>
      </w:r>
      <w:r>
        <w:rPr>
          <w:rFonts w:cs="Rod"/>
          <w:szCs w:val="20"/>
          <w:rtl/>
        </w:rPr>
        <w:t>(</w:t>
      </w:r>
      <w:r>
        <w:rPr>
          <w:rFonts w:cs="Miriam" w:hint="cs"/>
          <w:szCs w:val="20"/>
          <w:rtl/>
        </w:rPr>
        <w:t>הני תמרים שבהרים ופירות שבעמקים</w:t>
      </w:r>
      <w:r>
        <w:rPr>
          <w:rFonts w:cs="Rod"/>
          <w:szCs w:val="20"/>
          <w:rtl/>
        </w:rPr>
        <w:t>)</w:t>
      </w:r>
      <w:r>
        <w:rPr>
          <w:rFonts w:cs="Rod"/>
          <w:rtl/>
        </w:rPr>
        <w:t xml:space="preserve"> </w:t>
      </w:r>
      <w:r>
        <w:rPr>
          <w:rFonts w:cs="Rod" w:hint="cs"/>
          <w:rtl/>
        </w:rPr>
        <w:t xml:space="preserve">ככחוש בקדשים </w:t>
      </w:r>
      <w:r>
        <w:rPr>
          <w:rFonts w:cs="Rod"/>
          <w:szCs w:val="20"/>
          <w:rtl/>
        </w:rPr>
        <w:t>(</w:t>
      </w:r>
      <w:r>
        <w:rPr>
          <w:rFonts w:cs="Miriam" w:hint="cs"/>
          <w:szCs w:val="20"/>
          <w:rtl/>
        </w:rPr>
        <w:t>כי היכי דבהמה כחושה קדושה אם הקדישה - הכא נמי הני קדשי</w:t>
      </w:r>
      <w:r>
        <w:rPr>
          <w:rFonts w:cs="Rod"/>
          <w:szCs w:val="20"/>
          <w:rtl/>
        </w:rPr>
        <w:t>)</w:t>
      </w:r>
      <w:r>
        <w:rPr>
          <w:rFonts w:cs="Rod" w:hint="cs"/>
          <w:rtl/>
        </w:rPr>
        <w:t>.</w:t>
      </w:r>
    </w:p>
    <w:p w:rsidR="00160061" w:rsidRDefault="00160061" w:rsidP="00160061">
      <w:pPr>
        <w:rPr>
          <w:rFonts w:cs="Rod" w:hint="cs"/>
          <w:rtl/>
        </w:rPr>
      </w:pPr>
      <w:r>
        <w:rPr>
          <w:rFonts w:cs="Rod" w:hint="cs"/>
          <w:rtl/>
        </w:rPr>
        <w:t>בשלמא ריש לקיש - כדאמר טעמא, אלא רבי יוחנן מאי טעמא?</w:t>
      </w:r>
    </w:p>
    <w:p w:rsidR="00160061" w:rsidRDefault="00160061" w:rsidP="00160061">
      <w:pPr>
        <w:rPr>
          <w:rFonts w:cs="Rod" w:hint="cs"/>
          <w:rtl/>
        </w:rPr>
      </w:pPr>
      <w:r>
        <w:rPr>
          <w:rFonts w:cs="Rod" w:hint="cs"/>
          <w:rtl/>
        </w:rPr>
        <w:t xml:space="preserve">אמר רבי אלעזר: רבי יוחנן חזאי בחלום מילתא מעלייתא </w:t>
      </w:r>
      <w:r>
        <w:rPr>
          <w:rFonts w:cs="Rod"/>
          <w:rtl/>
        </w:rPr>
        <w:t>אמינא</w:t>
      </w:r>
      <w:r>
        <w:rPr>
          <w:rFonts w:cs="Rod"/>
          <w:szCs w:val="20"/>
          <w:rtl/>
        </w:rPr>
        <w:t xml:space="preserve"> (</w:t>
      </w:r>
      <w:r>
        <w:rPr>
          <w:rFonts w:cs="Miriam" w:hint="cs"/>
          <w:szCs w:val="20"/>
          <w:rtl/>
        </w:rPr>
        <w:t>למתרצא למילתיה שפיר</w:t>
      </w:r>
      <w:r>
        <w:rPr>
          <w:rFonts w:cs="Rod"/>
          <w:szCs w:val="20"/>
          <w:rtl/>
        </w:rPr>
        <w:t>)</w:t>
      </w:r>
      <w:r>
        <w:rPr>
          <w:rFonts w:cs="Rod" w:hint="cs"/>
          <w:rtl/>
        </w:rPr>
        <w:t xml:space="preserve">: אמר קרא </w:t>
      </w:r>
      <w:r>
        <w:rPr>
          <w:rFonts w:cs="Miriam" w:hint="cs"/>
          <w:szCs w:val="16"/>
          <w:rtl/>
        </w:rPr>
        <w:t>(דברים כו</w:t>
      </w:r>
      <w:r>
        <w:rPr>
          <w:rFonts w:cs="Miriam"/>
          <w:szCs w:val="16"/>
          <w:rtl/>
        </w:rPr>
        <w:t>,</w:t>
      </w:r>
      <w:r>
        <w:rPr>
          <w:rFonts w:cs="Miriam" w:hint="cs"/>
          <w:szCs w:val="16"/>
          <w:rtl/>
        </w:rPr>
        <w:t>ב)</w:t>
      </w:r>
      <w:r>
        <w:rPr>
          <w:rFonts w:cs="Rod" w:hint="cs"/>
          <w:rtl/>
        </w:rPr>
        <w:t xml:space="preserve"> </w:t>
      </w:r>
      <w:r>
        <w:rPr>
          <w:rFonts w:cs="Narkisim"/>
          <w:szCs w:val="20"/>
          <w:rtl/>
        </w:rPr>
        <w:t>[</w:t>
      </w:r>
      <w:r>
        <w:rPr>
          <w:rFonts w:cs="Narkisim" w:hint="cs"/>
          <w:szCs w:val="20"/>
          <w:rtl/>
        </w:rPr>
        <w:t xml:space="preserve">ולקחת </w:t>
      </w:r>
      <w:r>
        <w:rPr>
          <w:rFonts w:cs="Narkisim" w:hint="cs"/>
          <w:szCs w:val="20"/>
          <w:u w:val="single"/>
          <w:rtl/>
        </w:rPr>
        <w:t>מראשית</w:t>
      </w:r>
      <w:r>
        <w:rPr>
          <w:rFonts w:cs="Narkisim" w:hint="cs"/>
          <w:szCs w:val="20"/>
          <w:rtl/>
        </w:rPr>
        <w:t xml:space="preserve"> כל פרי האדמה אשר תביא </w:t>
      </w:r>
      <w:r>
        <w:rPr>
          <w:rFonts w:cs="Narkisim" w:hint="cs"/>
          <w:szCs w:val="20"/>
          <w:u w:val="single"/>
          <w:rtl/>
        </w:rPr>
        <w:t>מארצך</w:t>
      </w:r>
      <w:r>
        <w:rPr>
          <w:rFonts w:cs="Narkisim" w:hint="cs"/>
          <w:szCs w:val="20"/>
          <w:rtl/>
        </w:rPr>
        <w:t xml:space="preserve"> אשר ה' אלקיך נתן לך ושמת בטנא והלכת אל המקום אשר יבחר ה' אלקיך לשכן שמו שם</w:t>
      </w:r>
      <w:r>
        <w:rPr>
          <w:rFonts w:cs="Narkisim"/>
          <w:szCs w:val="20"/>
          <w:rtl/>
        </w:rPr>
        <w:t>]</w:t>
      </w:r>
      <w:r>
        <w:rPr>
          <w:rFonts w:cs="Rod" w:hint="cs"/>
          <w:rtl/>
        </w:rPr>
        <w:t>: '</w:t>
      </w:r>
      <w:r>
        <w:rPr>
          <w:rFonts w:cs="Narkisim" w:hint="cs"/>
          <w:szCs w:val="28"/>
          <w:rtl/>
        </w:rPr>
        <w:t>מ</w:t>
      </w:r>
      <w:r>
        <w:rPr>
          <w:rFonts w:cs="Narkisim" w:hint="cs"/>
          <w:rtl/>
        </w:rPr>
        <w:t xml:space="preserve">ראשית </w:t>
      </w:r>
      <w:r>
        <w:rPr>
          <w:rFonts w:cs="Narkisim" w:hint="cs"/>
          <w:szCs w:val="20"/>
          <w:rtl/>
        </w:rPr>
        <w:t>[פרי האדמה]</w:t>
      </w:r>
      <w:r>
        <w:rPr>
          <w:rFonts w:cs="Rod" w:hint="cs"/>
          <w:rtl/>
        </w:rPr>
        <w:t xml:space="preserve">' - ולא כל ראשית </w:t>
      </w:r>
      <w:r>
        <w:rPr>
          <w:rFonts w:cs="Rod"/>
          <w:szCs w:val="20"/>
          <w:rtl/>
        </w:rPr>
        <w:t>(</w:t>
      </w:r>
      <w:r>
        <w:rPr>
          <w:rFonts w:cs="Miriam" w:hint="cs"/>
          <w:szCs w:val="20"/>
          <w:rtl/>
        </w:rPr>
        <w:t>למעוטי שאר פירות שאינן משבעת המינין</w:t>
      </w:r>
      <w:r>
        <w:rPr>
          <w:rFonts w:cs="Rod"/>
          <w:szCs w:val="20"/>
          <w:rtl/>
        </w:rPr>
        <w:t>)</w:t>
      </w:r>
      <w:r>
        <w:rPr>
          <w:rFonts w:cs="Rod" w:hint="cs"/>
          <w:rtl/>
        </w:rPr>
        <w:t>; 'מ</w:t>
      </w:r>
      <w:r>
        <w:rPr>
          <w:rFonts w:cs="Narkisim" w:hint="cs"/>
          <w:rtl/>
        </w:rPr>
        <w:t>ארצך</w:t>
      </w:r>
      <w:r>
        <w:rPr>
          <w:rFonts w:cs="Rod" w:hint="cs"/>
          <w:rtl/>
        </w:rPr>
        <w:t xml:space="preserve">' ולא כל ארצך </w:t>
      </w:r>
      <w:r>
        <w:rPr>
          <w:rFonts w:cs="Rod"/>
          <w:szCs w:val="20"/>
          <w:rtl/>
        </w:rPr>
        <w:t>(</w:t>
      </w:r>
      <w:r>
        <w:rPr>
          <w:rFonts w:cs="Miriam" w:hint="cs"/>
          <w:szCs w:val="20"/>
          <w:rtl/>
        </w:rPr>
        <w:t>למעוטי שלא מן המובחר: דשבעה מינין גופייהו, כגון מתמרים שבהרים ושבגג ושבחורבה</w:t>
      </w:r>
      <w:r>
        <w:rPr>
          <w:rFonts w:cs="Rod"/>
          <w:szCs w:val="20"/>
          <w:rtl/>
        </w:rPr>
        <w:t>)</w:t>
      </w:r>
      <w:r>
        <w:rPr>
          <w:rFonts w:cs="Rod" w:hint="cs"/>
          <w:rtl/>
        </w:rPr>
        <w:t>.</w:t>
      </w:r>
    </w:p>
    <w:p w:rsidR="00160061" w:rsidRDefault="00160061" w:rsidP="00160061">
      <w:pPr>
        <w:rPr>
          <w:rFonts w:cs="Rod" w:hint="cs"/>
          <w:rtl/>
        </w:rPr>
      </w:pPr>
      <w:r>
        <w:rPr>
          <w:rFonts w:cs="Rod" w:hint="cs"/>
          <w:rtl/>
        </w:rPr>
        <w:t xml:space="preserve">וריש לקיש </w:t>
      </w:r>
      <w:r>
        <w:rPr>
          <w:rFonts w:cs="Rod"/>
          <w:szCs w:val="20"/>
          <w:rtl/>
        </w:rPr>
        <w:t>(</w:t>
      </w:r>
      <w:r>
        <w:rPr>
          <w:rFonts w:cs="Miriam" w:hint="cs"/>
          <w:szCs w:val="20"/>
          <w:rtl/>
        </w:rPr>
        <w:t xml:space="preserve">כיון דאמר 'אם הביא </w:t>
      </w:r>
      <w:r>
        <w:rPr>
          <w:rFonts w:cs="Miriam"/>
          <w:szCs w:val="20"/>
          <w:rtl/>
        </w:rPr>
        <w:t>–</w:t>
      </w:r>
      <w:r>
        <w:rPr>
          <w:rFonts w:cs="Miriam" w:hint="cs"/>
          <w:szCs w:val="20"/>
          <w:rtl/>
        </w:rPr>
        <w:t xml:space="preserve"> קדש'</w:t>
      </w:r>
      <w:r>
        <w:rPr>
          <w:rFonts w:cs="Rod"/>
          <w:szCs w:val="20"/>
          <w:rtl/>
        </w:rPr>
        <w:t>)</w:t>
      </w:r>
      <w:r>
        <w:rPr>
          <w:rFonts w:cs="Rod" w:hint="cs"/>
          <w:rtl/>
        </w:rPr>
        <w:t>, האי '</w:t>
      </w:r>
      <w:r>
        <w:rPr>
          <w:rFonts w:cs="Narkisim" w:hint="cs"/>
          <w:szCs w:val="20"/>
          <w:rtl/>
        </w:rPr>
        <w:t>[מ]</w:t>
      </w:r>
      <w:r>
        <w:rPr>
          <w:rFonts w:cs="Narkisim" w:hint="cs"/>
          <w:rtl/>
        </w:rPr>
        <w:t>ארצך</w:t>
      </w:r>
      <w:r>
        <w:rPr>
          <w:rFonts w:cs="Rod" w:hint="cs"/>
          <w:rtl/>
        </w:rPr>
        <w:t>' מאי עביד ליה?</w:t>
      </w:r>
    </w:p>
    <w:p w:rsidR="00160061" w:rsidRDefault="00160061" w:rsidP="00160061">
      <w:pPr>
        <w:rPr>
          <w:rFonts w:cs="Rod" w:hint="cs"/>
          <w:rtl/>
        </w:rPr>
      </w:pPr>
      <w:r>
        <w:rPr>
          <w:rFonts w:cs="Rod" w:hint="cs"/>
          <w:rtl/>
        </w:rPr>
        <w:t xml:space="preserve">מיבעי ליה לכדתניא: 'רבן גמליאל בר רבי אומר: נאמר כאן 'ארץ' </w:t>
      </w:r>
      <w:r>
        <w:rPr>
          <w:rFonts w:cs="Rod"/>
          <w:szCs w:val="20"/>
          <w:rtl/>
        </w:rPr>
        <w:t>(</w:t>
      </w:r>
      <w:r>
        <w:rPr>
          <w:rFonts w:cs="Rod" w:hint="cs"/>
          <w:szCs w:val="20"/>
          <w:rtl/>
        </w:rPr>
        <w:t>'</w:t>
      </w:r>
      <w:r>
        <w:rPr>
          <w:rFonts w:cs="Narkisim" w:hint="cs"/>
          <w:szCs w:val="20"/>
          <w:rtl/>
        </w:rPr>
        <w:t>אשר תביא מארצך</w:t>
      </w:r>
      <w:r>
        <w:rPr>
          <w:rFonts w:cs="Miriam" w:hint="cs"/>
          <w:szCs w:val="20"/>
          <w:rtl/>
        </w:rPr>
        <w:t xml:space="preserve">' </w:t>
      </w:r>
      <w:r>
        <w:rPr>
          <w:rFonts w:cs="Miriam" w:hint="cs"/>
          <w:szCs w:val="16"/>
          <w:rtl/>
        </w:rPr>
        <w:t>(דברים כו</w:t>
      </w:r>
      <w:r>
        <w:rPr>
          <w:rFonts w:cs="Miriam"/>
          <w:szCs w:val="16"/>
          <w:rtl/>
        </w:rPr>
        <w:t>,</w:t>
      </w:r>
      <w:r>
        <w:rPr>
          <w:rFonts w:cs="Miriam" w:hint="cs"/>
          <w:szCs w:val="16"/>
          <w:rtl/>
        </w:rPr>
        <w:t>ב)</w:t>
      </w:r>
      <w:r>
        <w:rPr>
          <w:rFonts w:cs="Rod"/>
          <w:szCs w:val="20"/>
          <w:rtl/>
        </w:rPr>
        <w:t>)</w:t>
      </w:r>
      <w:r>
        <w:rPr>
          <w:rFonts w:cs="Rod" w:hint="cs"/>
          <w:rtl/>
        </w:rPr>
        <w:t xml:space="preserve">, ונאמר להלן 'ארץ' </w:t>
      </w:r>
      <w:r>
        <w:rPr>
          <w:rFonts w:cs="Rod"/>
          <w:szCs w:val="20"/>
          <w:rtl/>
        </w:rPr>
        <w:t>(</w:t>
      </w:r>
      <w:r>
        <w:rPr>
          <w:rFonts w:cs="Miriam" w:hint="cs"/>
          <w:szCs w:val="16"/>
          <w:rtl/>
        </w:rPr>
        <w:t>(דברים ח,ח)</w:t>
      </w:r>
      <w:r>
        <w:rPr>
          <w:rFonts w:cs="Miriam" w:hint="cs"/>
          <w:szCs w:val="20"/>
          <w:rtl/>
        </w:rPr>
        <w:t xml:space="preserve"> '</w:t>
      </w:r>
      <w:r>
        <w:rPr>
          <w:rFonts w:cs="Narkisim" w:hint="cs"/>
          <w:szCs w:val="20"/>
          <w:rtl/>
        </w:rPr>
        <w:t>ארץ חטה ושעורה</w:t>
      </w:r>
      <w:r>
        <w:rPr>
          <w:rFonts w:cs="Miriam" w:hint="cs"/>
          <w:szCs w:val="20"/>
          <w:rtl/>
        </w:rPr>
        <w:t>'</w:t>
      </w:r>
      <w:r>
        <w:rPr>
          <w:rFonts w:cs="Rod"/>
          <w:szCs w:val="20"/>
          <w:rtl/>
        </w:rPr>
        <w:t>)</w:t>
      </w:r>
      <w:r>
        <w:rPr>
          <w:rFonts w:cs="Rod" w:hint="cs"/>
          <w:rtl/>
        </w:rPr>
        <w:t xml:space="preserve">: מה להלן שבח ארץ </w:t>
      </w:r>
      <w:r>
        <w:rPr>
          <w:rFonts w:cs="Rod"/>
          <w:szCs w:val="20"/>
          <w:rtl/>
        </w:rPr>
        <w:t>(</w:t>
      </w:r>
      <w:r>
        <w:rPr>
          <w:rFonts w:cs="Miriam" w:hint="cs"/>
          <w:szCs w:val="20"/>
          <w:rtl/>
        </w:rPr>
        <w:t>מה להלן מספר בשבחה של ארץ ישראל: דהני פירות הן משובחין משאר פירות</w:t>
      </w:r>
      <w:r>
        <w:rPr>
          <w:rFonts w:cs="Rod"/>
          <w:szCs w:val="20"/>
          <w:rtl/>
        </w:rPr>
        <w:t>)</w:t>
      </w:r>
      <w:r>
        <w:rPr>
          <w:rFonts w:cs="Rod"/>
          <w:rtl/>
        </w:rPr>
        <w:t xml:space="preserve"> </w:t>
      </w:r>
      <w:r>
        <w:rPr>
          <w:rFonts w:cs="Rod" w:hint="cs"/>
          <w:rtl/>
        </w:rPr>
        <w:t xml:space="preserve">- אף כאן שבח ארץ </w:t>
      </w:r>
      <w:r>
        <w:rPr>
          <w:rFonts w:cs="Rod"/>
          <w:szCs w:val="20"/>
          <w:rtl/>
        </w:rPr>
        <w:t>(</w:t>
      </w:r>
      <w:r>
        <w:rPr>
          <w:rFonts w:cs="Miriam"/>
          <w:szCs w:val="20"/>
          <w:rtl/>
        </w:rPr>
        <w:t xml:space="preserve">אף כאן אין </w:t>
      </w:r>
      <w:r>
        <w:rPr>
          <w:rFonts w:cs="Miriam" w:hint="eastAsia"/>
          <w:szCs w:val="20"/>
          <w:rtl/>
        </w:rPr>
        <w:t>מביאין</w:t>
      </w:r>
      <w:r>
        <w:rPr>
          <w:rFonts w:cs="Miriam"/>
          <w:szCs w:val="20"/>
          <w:rtl/>
        </w:rPr>
        <w:t xml:space="preserve"> בכורים אלא מן המשובח</w:t>
      </w:r>
      <w:r>
        <w:rPr>
          <w:rFonts w:cs="Rod"/>
          <w:szCs w:val="20"/>
          <w:rtl/>
        </w:rPr>
        <w:t>)</w:t>
      </w:r>
      <w:r>
        <w:rPr>
          <w:rFonts w:cs="Rod" w:hint="cs"/>
          <w:rtl/>
        </w:rPr>
        <w:t xml:space="preserve">' </w:t>
      </w:r>
      <w:r>
        <w:rPr>
          <w:rFonts w:cs="Rod"/>
          <w:szCs w:val="20"/>
          <w:rtl/>
        </w:rPr>
        <w:t>(</w:t>
      </w:r>
      <w:r>
        <w:rPr>
          <w:rFonts w:cs="Miriam" w:hint="cs"/>
          <w:szCs w:val="20"/>
          <w:rtl/>
        </w:rPr>
        <w:t>ולעולם מביאין מתמרים שבהרים ובלבד שיהו מן המשובח</w:t>
      </w:r>
      <w:r>
        <w:rPr>
          <w:rFonts w:cs="Rod"/>
          <w:szCs w:val="20"/>
          <w:rtl/>
        </w:rPr>
        <w:t>)</w:t>
      </w:r>
      <w:r>
        <w:rPr>
          <w:rFonts w:cs="Rod" w:hint="cs"/>
          <w:rtl/>
        </w:rPr>
        <w:t>.</w:t>
      </w:r>
    </w:p>
    <w:p w:rsidR="00160061" w:rsidRDefault="00160061" w:rsidP="00160061">
      <w:pPr>
        <w:rPr>
          <w:rFonts w:cs="Rod" w:hint="cs"/>
          <w:rtl/>
        </w:rPr>
      </w:pPr>
      <w:r>
        <w:rPr>
          <w:rFonts w:cs="Rod" w:hint="cs"/>
          <w:rtl/>
        </w:rPr>
        <w:t>ואידך?</w:t>
      </w:r>
      <w:r>
        <w:rPr>
          <w:rFonts w:cs="Rod"/>
          <w:rtl/>
        </w:rPr>
        <w:t xml:space="preserve"> </w:t>
      </w:r>
    </w:p>
    <w:p w:rsidR="00160061" w:rsidRDefault="00160061" w:rsidP="00160061">
      <w:pPr>
        <w:rPr>
          <w:rFonts w:cs="Rod" w:hint="cs"/>
          <w:rtl/>
        </w:rPr>
      </w:pPr>
      <w:r>
        <w:rPr>
          <w:rFonts w:cs="Rod" w:hint="cs"/>
          <w:rtl/>
        </w:rPr>
        <w:t xml:space="preserve">ארץ </w:t>
      </w:r>
      <w:r>
        <w:rPr>
          <w:rFonts w:cs="Rod" w:hint="cs"/>
          <w:szCs w:val="28"/>
          <w:rtl/>
        </w:rPr>
        <w:t>מ</w:t>
      </w:r>
      <w:r>
        <w:rPr>
          <w:rFonts w:cs="Rod" w:hint="cs"/>
          <w:rtl/>
        </w:rPr>
        <w:t xml:space="preserve">ארץ </w:t>
      </w:r>
      <w:r>
        <w:rPr>
          <w:rFonts w:cs="Rod"/>
          <w:szCs w:val="20"/>
          <w:rtl/>
        </w:rPr>
        <w:t>(</w:t>
      </w:r>
      <w:r>
        <w:rPr>
          <w:rFonts w:cs="Miriam" w:hint="cs"/>
          <w:szCs w:val="20"/>
          <w:rtl/>
        </w:rPr>
        <w:t>כלומר: רבי יוחנן אמר לך: אין הכי נמי: מה להלן שבח ארץ וכו'; והא מילתא הוה מצי למימר אי כתיב 'ארץ' לחוד; אבל השתא דכתיב '</w:t>
      </w:r>
      <w:r>
        <w:rPr>
          <w:rFonts w:cs="Narkisim" w:hint="cs"/>
          <w:szCs w:val="20"/>
          <w:rtl/>
        </w:rPr>
        <w:t>מארצך</w:t>
      </w:r>
      <w:r>
        <w:rPr>
          <w:rFonts w:cs="Miriam" w:hint="cs"/>
          <w:szCs w:val="20"/>
          <w:rtl/>
        </w:rPr>
        <w:t xml:space="preserve">' </w:t>
      </w:r>
      <w:r>
        <w:rPr>
          <w:rFonts w:cs="Miriam" w:hint="cs"/>
          <w:szCs w:val="20"/>
          <w:u w:val="single"/>
          <w:rtl/>
        </w:rPr>
        <w:t>ולא כל ארצך</w:t>
      </w:r>
      <w:r>
        <w:rPr>
          <w:rFonts w:cs="Miriam" w:hint="cs"/>
          <w:szCs w:val="20"/>
          <w:rtl/>
        </w:rPr>
        <w:t xml:space="preserve"> - להוציא תמרים שבהרים ושבעמקים</w:t>
      </w:r>
      <w:r>
        <w:rPr>
          <w:rFonts w:cs="Rod"/>
          <w:szCs w:val="20"/>
          <w:rtl/>
        </w:rPr>
        <w:t>)</w:t>
      </w:r>
      <w:r>
        <w:rPr>
          <w:rFonts w:cs="Rod"/>
          <w:rtl/>
        </w:rPr>
        <w:t xml:space="preserve"> </w:t>
      </w:r>
    </w:p>
    <w:p w:rsidR="00160061" w:rsidRDefault="00160061" w:rsidP="00160061">
      <w:pPr>
        <w:rPr>
          <w:rFonts w:cs="Rod" w:hint="cs"/>
          <w:rtl/>
        </w:rPr>
      </w:pPr>
      <w:r>
        <w:rPr>
          <w:rFonts w:cs="Rod" w:hint="cs"/>
          <w:rtl/>
        </w:rPr>
        <w:t xml:space="preserve">ואידך </w:t>
      </w:r>
      <w:r>
        <w:rPr>
          <w:rFonts w:cs="Rod"/>
          <w:szCs w:val="20"/>
          <w:rtl/>
        </w:rPr>
        <w:t>(</w:t>
      </w:r>
      <w:r>
        <w:rPr>
          <w:rFonts w:cs="Miriam" w:hint="cs"/>
          <w:szCs w:val="20"/>
          <w:rtl/>
        </w:rPr>
        <w:t>וריש לקיש, דאמר קדשה</w:t>
      </w:r>
      <w:r>
        <w:rPr>
          <w:rFonts w:cs="Rod"/>
          <w:szCs w:val="20"/>
          <w:rtl/>
        </w:rPr>
        <w:t>)</w:t>
      </w:r>
      <w:r>
        <w:rPr>
          <w:rFonts w:cs="Rod" w:hint="cs"/>
          <w:rtl/>
        </w:rPr>
        <w:t>?</w:t>
      </w:r>
    </w:p>
    <w:p w:rsidR="00160061" w:rsidRDefault="00160061" w:rsidP="00160061">
      <w:pPr>
        <w:rPr>
          <w:rFonts w:cs="Rod" w:hint="cs"/>
          <w:rtl/>
        </w:rPr>
      </w:pPr>
      <w:r>
        <w:rPr>
          <w:rFonts w:cs="Rod" w:hint="cs"/>
          <w:rtl/>
        </w:rPr>
        <w:t xml:space="preserve">ארץ </w:t>
      </w:r>
      <w:r>
        <w:rPr>
          <w:rFonts w:cs="Rod" w:hint="cs"/>
          <w:szCs w:val="28"/>
          <w:rtl/>
        </w:rPr>
        <w:t>מ</w:t>
      </w:r>
      <w:r>
        <w:rPr>
          <w:rFonts w:cs="Rod" w:hint="cs"/>
          <w:rtl/>
        </w:rPr>
        <w:t>ארץ לא משמע ליה.</w:t>
      </w:r>
    </w:p>
    <w:p w:rsidR="00160061" w:rsidRDefault="00160061" w:rsidP="00160061">
      <w:pPr>
        <w:rPr>
          <w:rFonts w:cs="Rod" w:hint="cs"/>
          <w:rtl/>
        </w:rPr>
      </w:pPr>
    </w:p>
    <w:p w:rsidR="00160061" w:rsidRDefault="00160061" w:rsidP="00160061">
      <w:pPr>
        <w:rPr>
          <w:rFonts w:cs="Rod" w:hint="cs"/>
          <w:rtl/>
        </w:rPr>
      </w:pPr>
      <w:r>
        <w:rPr>
          <w:rFonts w:cs="Rod" w:hint="cs"/>
          <w:rtl/>
        </w:rPr>
        <w:t>תני חדא '</w:t>
      </w:r>
      <w:r>
        <w:rPr>
          <w:rFonts w:cs="Rod" w:hint="cs"/>
          <w:i/>
          <w:iCs/>
          <w:rtl/>
        </w:rPr>
        <w:t>שבגג ושבחורבה שבעציץ ושבספינה מביא וקורא</w:t>
      </w:r>
      <w:r>
        <w:rPr>
          <w:rFonts w:cs="Rod" w:hint="cs"/>
          <w:rtl/>
        </w:rPr>
        <w:t>' ותניא אידך '</w:t>
      </w:r>
      <w:r>
        <w:rPr>
          <w:rFonts w:cs="Rod" w:hint="cs"/>
          <w:i/>
          <w:iCs/>
          <w:rtl/>
        </w:rPr>
        <w:t xml:space="preserve">מביא </w:t>
      </w:r>
      <w:r>
        <w:rPr>
          <w:rFonts w:cs="Rod" w:hint="cs"/>
          <w:i/>
          <w:iCs/>
          <w:u w:val="single"/>
          <w:rtl/>
        </w:rPr>
        <w:t>ואינו</w:t>
      </w:r>
      <w:r>
        <w:rPr>
          <w:rFonts w:cs="Rod" w:hint="cs"/>
          <w:i/>
          <w:iCs/>
          <w:rtl/>
        </w:rPr>
        <w:t xml:space="preserve"> קורא</w:t>
      </w:r>
      <w:r>
        <w:rPr>
          <w:rFonts w:cs="Rod" w:hint="cs"/>
          <w:rtl/>
        </w:rPr>
        <w:t xml:space="preserve">'; בשלמא ריש לקיש </w:t>
      </w:r>
      <w:r>
        <w:rPr>
          <w:rFonts w:cs="Rod"/>
          <w:szCs w:val="20"/>
          <w:rtl/>
        </w:rPr>
        <w:t>(</w:t>
      </w:r>
      <w:r>
        <w:rPr>
          <w:rFonts w:cs="Miriam" w:hint="cs"/>
          <w:szCs w:val="20"/>
          <w:rtl/>
        </w:rPr>
        <w:t>דאמר 'קדשה', איכא לתרוצי</w:t>
      </w:r>
      <w:r>
        <w:rPr>
          <w:rFonts w:cs="Rod"/>
          <w:szCs w:val="20"/>
          <w:rtl/>
        </w:rPr>
        <w:t>)</w:t>
      </w:r>
      <w:r>
        <w:rPr>
          <w:rFonts w:cs="Rod" w:hint="cs"/>
          <w:rtl/>
        </w:rPr>
        <w:t xml:space="preserve">: גג אגג לא קשיא: הא בגג דמערה </w:t>
      </w:r>
      <w:r>
        <w:rPr>
          <w:rFonts w:cs="Rod"/>
          <w:szCs w:val="20"/>
          <w:rtl/>
        </w:rPr>
        <w:t>(</w:t>
      </w:r>
      <w:r>
        <w:rPr>
          <w:rFonts w:cs="Miriam" w:hint="cs"/>
          <w:szCs w:val="20"/>
          <w:rtl/>
        </w:rPr>
        <w:t>גג דמערה חשיב כקרקע, ומביא וקורא</w:t>
      </w:r>
      <w:r>
        <w:rPr>
          <w:rFonts w:cs="Rod"/>
          <w:szCs w:val="20"/>
          <w:rtl/>
        </w:rPr>
        <w:t>)</w:t>
      </w:r>
      <w:r>
        <w:rPr>
          <w:rFonts w:cs="Rod" w:hint="cs"/>
          <w:rtl/>
        </w:rPr>
        <w:t xml:space="preserve">, הא בגג דבית </w:t>
      </w:r>
      <w:r>
        <w:rPr>
          <w:rFonts w:cs="Rod"/>
          <w:szCs w:val="20"/>
          <w:rtl/>
        </w:rPr>
        <w:t>(</w:t>
      </w:r>
      <w:r>
        <w:rPr>
          <w:rFonts w:cs="Miriam" w:hint="cs"/>
          <w:szCs w:val="20"/>
          <w:rtl/>
        </w:rPr>
        <w:t>שזרע על הגג דבית - מביא ולא קורא</w:t>
      </w:r>
      <w:r>
        <w:rPr>
          <w:rFonts w:cs="Rod"/>
          <w:szCs w:val="20"/>
          <w:rtl/>
        </w:rPr>
        <w:t>)</w:t>
      </w:r>
      <w:r>
        <w:rPr>
          <w:rFonts w:cs="Rod" w:hint="cs"/>
          <w:rtl/>
        </w:rPr>
        <w:t xml:space="preserve">; חורבה אחורבה לא קשיא: כאן </w:t>
      </w:r>
      <w:r>
        <w:rPr>
          <w:rFonts w:cs="Rod"/>
          <w:szCs w:val="20"/>
          <w:rtl/>
        </w:rPr>
        <w:t>(</w:t>
      </w:r>
      <w:r>
        <w:rPr>
          <w:rFonts w:cs="Miriam" w:hint="cs"/>
          <w:szCs w:val="20"/>
          <w:rtl/>
        </w:rPr>
        <w:t>הא דתני 'מביא וקורא'</w:t>
      </w:r>
      <w:r>
        <w:rPr>
          <w:rFonts w:cs="Rod"/>
          <w:szCs w:val="20"/>
          <w:rtl/>
        </w:rPr>
        <w:t>)</w:t>
      </w:r>
      <w:r>
        <w:rPr>
          <w:rFonts w:cs="Rod"/>
          <w:rtl/>
        </w:rPr>
        <w:t xml:space="preserve"> </w:t>
      </w:r>
      <w:r>
        <w:rPr>
          <w:rFonts w:cs="Rod" w:hint="cs"/>
          <w:rtl/>
        </w:rPr>
        <w:t xml:space="preserve">בחורבה עבודה </w:t>
      </w:r>
      <w:r>
        <w:rPr>
          <w:rFonts w:cs="Rod"/>
          <w:szCs w:val="20"/>
          <w:rtl/>
        </w:rPr>
        <w:t>(</w:t>
      </w:r>
      <w:r>
        <w:rPr>
          <w:rFonts w:cs="Miriam" w:hint="cs"/>
          <w:szCs w:val="20"/>
          <w:rtl/>
        </w:rPr>
        <w:t xml:space="preserve">דכיון דנעבדה: דטרח בה </w:t>
      </w:r>
      <w:r>
        <w:rPr>
          <w:rFonts w:cs="Miriam"/>
          <w:szCs w:val="20"/>
          <w:rtl/>
        </w:rPr>
        <w:t>–</w:t>
      </w:r>
      <w:r>
        <w:rPr>
          <w:rFonts w:cs="Miriam" w:hint="cs"/>
          <w:szCs w:val="20"/>
          <w:rtl/>
        </w:rPr>
        <w:t xml:space="preserve"> '</w:t>
      </w:r>
      <w:r>
        <w:rPr>
          <w:rFonts w:cs="Narkisim" w:hint="cs"/>
          <w:szCs w:val="20"/>
          <w:rtl/>
        </w:rPr>
        <w:t>מארצך</w:t>
      </w:r>
      <w:r>
        <w:rPr>
          <w:rFonts w:cs="Miriam" w:hint="cs"/>
          <w:szCs w:val="20"/>
          <w:rtl/>
        </w:rPr>
        <w:t>' קרינא בה</w:t>
      </w:r>
      <w:r>
        <w:rPr>
          <w:rFonts w:cs="Rod"/>
          <w:szCs w:val="20"/>
          <w:rtl/>
        </w:rPr>
        <w:t>)</w:t>
      </w:r>
      <w:r>
        <w:rPr>
          <w:rFonts w:cs="Rod" w:hint="cs"/>
          <w:rtl/>
        </w:rPr>
        <w:t xml:space="preserve">, כאן בחורבה שאינה עבודה; עציץ אעציץ לא קשיא: כאן בנקובה כאן בשאינו נקובה; ספינה אספינה לא קשיא: כאן בספינה של עץ כאן בספינה של חרס </w:t>
      </w:r>
      <w:r>
        <w:rPr>
          <w:rFonts w:cs="Rod"/>
          <w:szCs w:val="20"/>
          <w:rtl/>
        </w:rPr>
        <w:t>(</w:t>
      </w:r>
      <w:r>
        <w:rPr>
          <w:rFonts w:cs="Miriam" w:hint="cs"/>
          <w:szCs w:val="20"/>
          <w:rtl/>
        </w:rPr>
        <w:t>מביא וקורא משום דשל ארץ היא</w:t>
      </w:r>
      <w:r>
        <w:rPr>
          <w:rFonts w:cs="Rod"/>
          <w:szCs w:val="20"/>
          <w:rtl/>
        </w:rPr>
        <w:t>)</w:t>
      </w:r>
      <w:r>
        <w:rPr>
          <w:rFonts w:cs="Rod" w:hint="cs"/>
          <w:rtl/>
        </w:rPr>
        <w:t>;</w:t>
      </w:r>
    </w:p>
    <w:p w:rsidR="00160061" w:rsidRDefault="00160061" w:rsidP="00160061">
      <w:pPr>
        <w:rPr>
          <w:rFonts w:cs="Rod" w:hint="cs"/>
          <w:rtl/>
        </w:rPr>
      </w:pPr>
    </w:p>
    <w:p w:rsidR="00160061" w:rsidRDefault="00160061" w:rsidP="00160061">
      <w:pPr>
        <w:rPr>
          <w:rFonts w:cs="Rod"/>
          <w:rtl/>
        </w:rPr>
      </w:pPr>
      <w:r>
        <w:rPr>
          <w:rFonts w:cs="Rod"/>
          <w:rtl/>
        </w:rPr>
        <w:t>(</w:t>
      </w:r>
      <w:r>
        <w:rPr>
          <w:rFonts w:cs="Rod" w:hint="cs"/>
          <w:rtl/>
        </w:rPr>
        <w:t>מנחות פה,א</w:t>
      </w:r>
      <w:r>
        <w:rPr>
          <w:rFonts w:cs="Rod"/>
          <w:rtl/>
        </w:rPr>
        <w:t>)</w:t>
      </w:r>
    </w:p>
    <w:p w:rsidR="00160061" w:rsidRDefault="00160061" w:rsidP="00160061">
      <w:pPr>
        <w:rPr>
          <w:rFonts w:cs="Rod" w:hint="cs"/>
          <w:rtl/>
        </w:rPr>
      </w:pPr>
      <w:r>
        <w:rPr>
          <w:rFonts w:cs="Rod" w:hint="cs"/>
          <w:rtl/>
        </w:rPr>
        <w:t xml:space="preserve">אלא לרבי יוחנן קשיא </w:t>
      </w:r>
      <w:r>
        <w:rPr>
          <w:rFonts w:cs="Rod"/>
          <w:szCs w:val="20"/>
          <w:rtl/>
        </w:rPr>
        <w:t>(</w:t>
      </w:r>
      <w:r>
        <w:rPr>
          <w:rFonts w:cs="Miriam" w:hint="cs"/>
          <w:szCs w:val="20"/>
          <w:rtl/>
        </w:rPr>
        <w:t>דאמר ' פירות שבעמקים לא קדיש בבכורים', והא הכא דלדברי הכל קדש בחורבה עבודה!? וכל הני - אף על פי שאינן מובחרים לדברי הכל מביא וקורא</w:t>
      </w:r>
      <w:r>
        <w:rPr>
          <w:rFonts w:cs="Rod"/>
          <w:szCs w:val="20"/>
          <w:rtl/>
        </w:rPr>
        <w:t>)</w:t>
      </w:r>
      <w:r>
        <w:rPr>
          <w:rFonts w:cs="Rod" w:hint="cs"/>
          <w:rtl/>
        </w:rPr>
        <w:t>!?</w:t>
      </w:r>
    </w:p>
    <w:p w:rsidR="00160061" w:rsidRDefault="00160061" w:rsidP="00160061">
      <w:pPr>
        <w:rPr>
          <w:rFonts w:cs="Rod" w:hint="cs"/>
          <w:rtl/>
        </w:rPr>
      </w:pPr>
      <w:r>
        <w:rPr>
          <w:rFonts w:cs="Rod" w:hint="cs"/>
          <w:rtl/>
        </w:rPr>
        <w:t xml:space="preserve">תנאי היא </w:t>
      </w:r>
      <w:r>
        <w:rPr>
          <w:rFonts w:cs="Rod"/>
          <w:szCs w:val="20"/>
          <w:rtl/>
        </w:rPr>
        <w:t>(</w:t>
      </w:r>
      <w:r>
        <w:rPr>
          <w:rFonts w:cs="Miriam" w:hint="cs"/>
          <w:szCs w:val="20"/>
          <w:rtl/>
        </w:rPr>
        <w:t>דאיכא תנא דאמר כוותיה דרבי יוחנן</w:t>
      </w:r>
      <w:r>
        <w:rPr>
          <w:rFonts w:cs="Rod"/>
          <w:szCs w:val="20"/>
          <w:rtl/>
        </w:rPr>
        <w:t>)</w:t>
      </w:r>
      <w:r>
        <w:rPr>
          <w:rFonts w:cs="Rod" w:hint="cs"/>
          <w:rtl/>
        </w:rPr>
        <w:t>, דתניא: '</w:t>
      </w:r>
      <w:r>
        <w:rPr>
          <w:rFonts w:cs="Rod" w:hint="cs"/>
          <w:i/>
          <w:iCs/>
          <w:rtl/>
        </w:rPr>
        <w:t>שבגג ושבחורבה</w:t>
      </w:r>
      <w:r>
        <w:rPr>
          <w:rFonts w:cs="Rod" w:hint="cs"/>
          <w:rtl/>
        </w:rPr>
        <w:t xml:space="preserve"> </w:t>
      </w:r>
      <w:r>
        <w:rPr>
          <w:rFonts w:cs="Rod"/>
          <w:szCs w:val="20"/>
          <w:rtl/>
        </w:rPr>
        <w:t>(</w:t>
      </w:r>
      <w:r>
        <w:rPr>
          <w:rFonts w:cs="Miriam" w:hint="cs"/>
          <w:szCs w:val="20"/>
          <w:rtl/>
        </w:rPr>
        <w:t>גג המערה שדה מעליא; חורבה עבודה שדה מעליא</w:t>
      </w:r>
      <w:r>
        <w:rPr>
          <w:rFonts w:cs="Rod"/>
          <w:szCs w:val="20"/>
          <w:rtl/>
        </w:rPr>
        <w:t>)</w:t>
      </w:r>
      <w:r>
        <w:rPr>
          <w:rFonts w:cs="Rod"/>
          <w:rtl/>
        </w:rPr>
        <w:t xml:space="preserve"> </w:t>
      </w:r>
      <w:r>
        <w:rPr>
          <w:rFonts w:cs="Rod" w:hint="cs"/>
          <w:rtl/>
        </w:rPr>
        <w:t>-</w:t>
      </w:r>
      <w:r>
        <w:rPr>
          <w:rFonts w:cs="Rod" w:hint="cs"/>
          <w:i/>
          <w:iCs/>
          <w:rtl/>
        </w:rPr>
        <w:t xml:space="preserve"> מביא וקורא; שבעציץ ושבספינה - אינו מביא כל עיקר</w:t>
      </w:r>
      <w:r>
        <w:rPr>
          <w:rFonts w:cs="Rod" w:hint="cs"/>
          <w:rtl/>
        </w:rPr>
        <w:t xml:space="preserve"> </w:t>
      </w:r>
      <w:r>
        <w:rPr>
          <w:rFonts w:cs="Rod"/>
          <w:szCs w:val="20"/>
          <w:rtl/>
        </w:rPr>
        <w:t>(</w:t>
      </w:r>
      <w:r>
        <w:rPr>
          <w:rFonts w:cs="Miriam" w:hint="cs"/>
          <w:szCs w:val="20"/>
          <w:rtl/>
        </w:rPr>
        <w:t>דרעים נינהו, דומיא דתמרים שבהרים ושבעמקים דרבי יוחנן</w:t>
      </w:r>
      <w:r>
        <w:rPr>
          <w:rFonts w:cs="Rod"/>
          <w:szCs w:val="20"/>
          <w:rtl/>
        </w:rPr>
        <w:t>)</w:t>
      </w:r>
      <w:r>
        <w:rPr>
          <w:rFonts w:cs="Rod" w:hint="cs"/>
          <w:rtl/>
        </w:rPr>
        <w:t xml:space="preserve">' </w:t>
      </w:r>
      <w:r>
        <w:rPr>
          <w:rFonts w:cs="Rod"/>
          <w:szCs w:val="20"/>
          <w:rtl/>
        </w:rPr>
        <w:t>(</w:t>
      </w:r>
      <w:r>
        <w:rPr>
          <w:rFonts w:cs="Miriam" w:hint="cs"/>
          <w:szCs w:val="20"/>
          <w:rtl/>
        </w:rPr>
        <w:t>ורבי יוחנן דאמר כי האי תנא</w:t>
      </w:r>
      <w:r>
        <w:rPr>
          <w:rFonts w:cs="Rod"/>
          <w:szCs w:val="20"/>
          <w:rtl/>
        </w:rPr>
        <w:t>)</w:t>
      </w:r>
      <w:r>
        <w:rPr>
          <w:rFonts w:cs="Rod" w:hint="cs"/>
          <w:rtl/>
        </w:rPr>
        <w:t xml:space="preserve">. </w:t>
      </w:r>
    </w:p>
    <w:p w:rsidR="00160061" w:rsidRDefault="00160061" w:rsidP="00160061">
      <w:pPr>
        <w:rPr>
          <w:rFonts w:cs="Rod" w:hint="cs"/>
          <w:rtl/>
        </w:rPr>
      </w:pPr>
    </w:p>
    <w:p w:rsidR="00160061" w:rsidRDefault="00160061" w:rsidP="00160061">
      <w:pPr>
        <w:rPr>
          <w:rFonts w:cs="Rod" w:hint="cs"/>
          <w:rtl/>
        </w:rPr>
      </w:pPr>
      <w:r>
        <w:rPr>
          <w:rFonts w:cs="Rod" w:hint="cs"/>
          <w:rtl/>
        </w:rPr>
        <w:t xml:space="preserve">וכולן אינן באות אלא מן המובחר כו': </w:t>
      </w:r>
    </w:p>
    <w:p w:rsidR="00160061" w:rsidRDefault="00160061" w:rsidP="00160061">
      <w:pPr>
        <w:rPr>
          <w:rFonts w:cs="Rod" w:hint="cs"/>
          <w:rtl/>
        </w:rPr>
      </w:pPr>
      <w:r>
        <w:rPr>
          <w:rFonts w:cs="Rod" w:hint="cs"/>
          <w:rtl/>
        </w:rPr>
        <w:t xml:space="preserve">אמרי ליה יוחנא וממרא </w:t>
      </w:r>
      <w:r>
        <w:rPr>
          <w:rFonts w:cs="Rod"/>
          <w:szCs w:val="20"/>
          <w:rtl/>
        </w:rPr>
        <w:t>(</w:t>
      </w:r>
      <w:r>
        <w:rPr>
          <w:rFonts w:cs="Miriam" w:hint="cs"/>
          <w:szCs w:val="20"/>
          <w:rtl/>
        </w:rPr>
        <w:t>הם '</w:t>
      </w:r>
      <w:r>
        <w:rPr>
          <w:rFonts w:cs="Narkisim" w:hint="cs"/>
          <w:szCs w:val="20"/>
          <w:rtl/>
        </w:rPr>
        <w:t>חרטומי מצרים</w:t>
      </w:r>
      <w:r>
        <w:rPr>
          <w:rFonts w:cs="Miriam" w:hint="cs"/>
          <w:szCs w:val="20"/>
          <w:rtl/>
        </w:rPr>
        <w:t>': ראשי מכשפים של מצרים</w:t>
      </w:r>
      <w:r>
        <w:rPr>
          <w:rFonts w:cs="Rod"/>
          <w:szCs w:val="20"/>
          <w:rtl/>
        </w:rPr>
        <w:t>)</w:t>
      </w:r>
      <w:r>
        <w:rPr>
          <w:rFonts w:cs="Rod"/>
          <w:rtl/>
        </w:rPr>
        <w:t xml:space="preserve"> </w:t>
      </w:r>
      <w:r>
        <w:rPr>
          <w:rFonts w:cs="Rod" w:hint="cs"/>
          <w:rtl/>
        </w:rPr>
        <w:t xml:space="preserve">למשה </w:t>
      </w:r>
      <w:r>
        <w:rPr>
          <w:rFonts w:cs="Rod"/>
          <w:szCs w:val="20"/>
          <w:rtl/>
        </w:rPr>
        <w:t>(</w:t>
      </w:r>
      <w:r>
        <w:rPr>
          <w:rFonts w:cs="Miriam" w:hint="cs"/>
          <w:szCs w:val="20"/>
          <w:rtl/>
        </w:rPr>
        <w:t>רבינו כשהתחיל לעשות האותות לעיני פרעה שהיו סבורין שהיה עושה אותם על ידי כשוף</w:t>
      </w:r>
      <w:r>
        <w:rPr>
          <w:rFonts w:cs="Rod"/>
          <w:szCs w:val="20"/>
          <w:rtl/>
        </w:rPr>
        <w:t>)</w:t>
      </w:r>
      <w:r>
        <w:rPr>
          <w:rFonts w:cs="Rod" w:hint="cs"/>
          <w:rtl/>
        </w:rPr>
        <w:t xml:space="preserve">: תבן אתה מכניס לעפריים </w:t>
      </w:r>
      <w:r>
        <w:rPr>
          <w:rFonts w:cs="Rod"/>
          <w:szCs w:val="20"/>
          <w:rtl/>
        </w:rPr>
        <w:t>(</w:t>
      </w:r>
      <w:r>
        <w:rPr>
          <w:rFonts w:cs="Miriam" w:hint="cs"/>
          <w:szCs w:val="20"/>
          <w:rtl/>
        </w:rPr>
        <w:t>משל הוא: שהמביא תבן למכור לעפריים - משוגע הוא, שיש שם תבן הרבה במחנייתן - אף אתה עושה מכשפות במצרים, ואין מכשפים במצרים כמותינו</w:t>
      </w:r>
      <w:r>
        <w:rPr>
          <w:rFonts w:cs="Rod"/>
          <w:szCs w:val="20"/>
          <w:rtl/>
        </w:rPr>
        <w:t>)</w:t>
      </w:r>
      <w:r>
        <w:rPr>
          <w:rFonts w:cs="Rod" w:hint="cs"/>
          <w:rtl/>
        </w:rPr>
        <w:t>?</w:t>
      </w:r>
    </w:p>
    <w:p w:rsidR="00160061" w:rsidRDefault="00160061" w:rsidP="00160061">
      <w:pPr>
        <w:rPr>
          <w:rFonts w:cs="Rod" w:hint="cs"/>
          <w:rtl/>
        </w:rPr>
      </w:pPr>
      <w:r>
        <w:rPr>
          <w:rFonts w:cs="Rod" w:hint="cs"/>
          <w:rtl/>
        </w:rPr>
        <w:t xml:space="preserve">אמר להו: אמרי אינשי: למתא ירקא - ירקא שקול </w:t>
      </w:r>
      <w:r>
        <w:rPr>
          <w:rFonts w:cs="Rod"/>
          <w:szCs w:val="20"/>
          <w:rtl/>
        </w:rPr>
        <w:t>(</w:t>
      </w:r>
      <w:r>
        <w:rPr>
          <w:rFonts w:cs="Miriam" w:hint="cs"/>
          <w:szCs w:val="20"/>
          <w:rtl/>
        </w:rPr>
        <w:t>לעיר שגדל שם ירק הרבה הבא ירק שלך למכור לפי שמתקבצין שם הכל לקנות! הם אמרו לו דברי ליצנות, והוא השיב להם בענינם</w:t>
      </w:r>
      <w:r>
        <w:rPr>
          <w:rFonts w:cs="Rod"/>
          <w:szCs w:val="20"/>
          <w:rtl/>
        </w:rPr>
        <w:t>)</w:t>
      </w:r>
      <w:r>
        <w:rPr>
          <w:rFonts w:cs="Rod" w:hint="cs"/>
          <w:rtl/>
        </w:rPr>
        <w:t>.</w:t>
      </w:r>
    </w:p>
    <w:p w:rsidR="00160061" w:rsidRDefault="00160061" w:rsidP="00160061">
      <w:pPr>
        <w:rPr>
          <w:rFonts w:cs="Rod" w:hint="cs"/>
          <w:rtl/>
        </w:rPr>
      </w:pPr>
    </w:p>
    <w:p w:rsidR="00160061" w:rsidRDefault="00160061" w:rsidP="00160061">
      <w:pPr>
        <w:rPr>
          <w:rFonts w:cs="Rod" w:hint="cs"/>
          <w:rtl/>
        </w:rPr>
      </w:pPr>
    </w:p>
    <w:p w:rsidR="00160061" w:rsidRDefault="00160061" w:rsidP="00160061">
      <w:pPr>
        <w:rPr>
          <w:rFonts w:cs="Rod" w:hint="cs"/>
          <w:rtl/>
        </w:rPr>
      </w:pPr>
      <w:r>
        <w:rPr>
          <w:rFonts w:cs="Rod" w:hint="cs"/>
          <w:rtl/>
        </w:rPr>
        <w:t>משנה:</w:t>
      </w:r>
    </w:p>
    <w:p w:rsidR="00160061" w:rsidRDefault="00160061" w:rsidP="00160061">
      <w:pPr>
        <w:rPr>
          <w:rFonts w:cs="Rod" w:hint="cs"/>
          <w:rtl/>
        </w:rPr>
      </w:pPr>
      <w:r>
        <w:rPr>
          <w:rFonts w:cs="Rod" w:hint="cs"/>
          <w:rtl/>
        </w:rPr>
        <w:t xml:space="preserve">אין מביאין </w:t>
      </w:r>
      <w:r>
        <w:rPr>
          <w:rFonts w:cs="Rod"/>
          <w:szCs w:val="20"/>
          <w:rtl/>
        </w:rPr>
        <w:t>(</w:t>
      </w:r>
      <w:r>
        <w:rPr>
          <w:rFonts w:cs="Miriam" w:hint="cs"/>
          <w:szCs w:val="20"/>
          <w:rtl/>
        </w:rPr>
        <w:t>עומר ושתי הלחם</w:t>
      </w:r>
      <w:r>
        <w:rPr>
          <w:rFonts w:cs="Rod"/>
          <w:szCs w:val="20"/>
          <w:rtl/>
        </w:rPr>
        <w:t>)</w:t>
      </w:r>
      <w:r>
        <w:rPr>
          <w:rFonts w:cs="Rod"/>
          <w:rtl/>
        </w:rPr>
        <w:t xml:space="preserve"> </w:t>
      </w:r>
      <w:r>
        <w:rPr>
          <w:rFonts w:cs="Rod" w:hint="cs"/>
          <w:rtl/>
        </w:rPr>
        <w:t xml:space="preserve">לא מבית הזבלים </w:t>
      </w:r>
      <w:r>
        <w:rPr>
          <w:rFonts w:cs="Rod"/>
          <w:szCs w:val="20"/>
          <w:rtl/>
        </w:rPr>
        <w:t>(</w:t>
      </w:r>
      <w:r>
        <w:rPr>
          <w:rFonts w:cs="Miriam" w:hint="cs"/>
          <w:szCs w:val="20"/>
          <w:rtl/>
        </w:rPr>
        <w:t>משדה הצריכה לזבל, שהזבל מבאיש ומקלקל טעם הפירות</w:t>
      </w:r>
      <w:r>
        <w:rPr>
          <w:rFonts w:cs="Rod"/>
          <w:szCs w:val="20"/>
          <w:rtl/>
        </w:rPr>
        <w:t>)</w:t>
      </w:r>
      <w:r>
        <w:rPr>
          <w:rFonts w:cs="Rod" w:hint="cs"/>
          <w:rtl/>
        </w:rPr>
        <w:t xml:space="preserve">, ולא מבית השלחים, ולא מבית האילן </w:t>
      </w:r>
      <w:r>
        <w:rPr>
          <w:rFonts w:cs="Rod"/>
          <w:szCs w:val="20"/>
          <w:rtl/>
        </w:rPr>
        <w:t>(</w:t>
      </w:r>
      <w:r>
        <w:rPr>
          <w:rFonts w:cs="Miriam" w:hint="cs"/>
          <w:szCs w:val="20"/>
          <w:rtl/>
        </w:rPr>
        <w:t>משדה שיש בו אילנות לפי שהאילנות עושים לה צל ואין התבואה גדלה יפה; רש"י כתב יד: מתבואה שבין האילנות מפני שהאילנות יונקים [את] הקרקע ומכחישים את הזרעים</w:t>
      </w:r>
      <w:r>
        <w:rPr>
          <w:rFonts w:cs="Rod"/>
          <w:szCs w:val="20"/>
          <w:rtl/>
        </w:rPr>
        <w:t>)</w:t>
      </w:r>
      <w:r>
        <w:rPr>
          <w:rFonts w:cs="Rod" w:hint="cs"/>
          <w:rtl/>
        </w:rPr>
        <w:t xml:space="preserve">, ואם הביא </w:t>
      </w:r>
      <w:r>
        <w:rPr>
          <w:rFonts w:cs="Rod"/>
          <w:rtl/>
        </w:rPr>
        <w:t>–</w:t>
      </w:r>
      <w:r>
        <w:rPr>
          <w:rFonts w:cs="Rod" w:hint="cs"/>
          <w:rtl/>
        </w:rPr>
        <w:t xml:space="preserve"> כשר.</w:t>
      </w:r>
    </w:p>
    <w:p w:rsidR="00160061" w:rsidRDefault="00160061" w:rsidP="00160061">
      <w:pPr>
        <w:rPr>
          <w:rFonts w:cs="Rod" w:hint="cs"/>
          <w:rtl/>
        </w:rPr>
      </w:pPr>
      <w:r>
        <w:rPr>
          <w:rFonts w:cs="Rod" w:hint="cs"/>
          <w:rtl/>
        </w:rPr>
        <w:t xml:space="preserve">כיצד הוא עושה </w:t>
      </w:r>
      <w:r>
        <w:rPr>
          <w:rFonts w:cs="Rod"/>
          <w:szCs w:val="20"/>
          <w:rtl/>
        </w:rPr>
        <w:t>(</w:t>
      </w:r>
      <w:r>
        <w:rPr>
          <w:rFonts w:cs="Miriam" w:hint="cs"/>
          <w:szCs w:val="20"/>
          <w:rtl/>
        </w:rPr>
        <w:t>לשדה שמביא ממנה סלת</w:t>
      </w:r>
      <w:r>
        <w:rPr>
          <w:rFonts w:cs="Rod"/>
          <w:szCs w:val="20"/>
          <w:rtl/>
        </w:rPr>
        <w:t>)</w:t>
      </w:r>
      <w:r>
        <w:rPr>
          <w:rFonts w:cs="Rod" w:hint="cs"/>
          <w:rtl/>
        </w:rPr>
        <w:t>?</w:t>
      </w:r>
    </w:p>
    <w:p w:rsidR="00160061" w:rsidRDefault="00160061" w:rsidP="00160061">
      <w:pPr>
        <w:rPr>
          <w:rFonts w:cs="Rod" w:hint="cs"/>
          <w:rtl/>
        </w:rPr>
      </w:pPr>
      <w:r>
        <w:rPr>
          <w:rFonts w:cs="Rod" w:hint="cs"/>
          <w:rtl/>
        </w:rPr>
        <w:t xml:space="preserve">נרה </w:t>
      </w:r>
      <w:r>
        <w:rPr>
          <w:rFonts w:cs="Rod"/>
          <w:szCs w:val="20"/>
          <w:rtl/>
        </w:rPr>
        <w:t>(</w:t>
      </w:r>
      <w:r>
        <w:rPr>
          <w:rFonts w:cs="Miriam" w:hint="cs"/>
          <w:szCs w:val="20"/>
          <w:rtl/>
        </w:rPr>
        <w:t>חורש ואינו זורע</w:t>
      </w:r>
      <w:r>
        <w:rPr>
          <w:rFonts w:cs="Rod"/>
          <w:szCs w:val="20"/>
          <w:rtl/>
        </w:rPr>
        <w:t>)</w:t>
      </w:r>
      <w:r>
        <w:rPr>
          <w:rFonts w:cs="Rod"/>
          <w:rtl/>
        </w:rPr>
        <w:t xml:space="preserve"> </w:t>
      </w:r>
      <w:r>
        <w:rPr>
          <w:rFonts w:cs="Rod" w:hint="cs"/>
          <w:rtl/>
        </w:rPr>
        <w:t xml:space="preserve">שנה ראשונה, ובשנה שניה זורעה </w:t>
      </w:r>
      <w:r>
        <w:rPr>
          <w:rFonts w:cs="Rod"/>
          <w:szCs w:val="20"/>
          <w:rtl/>
        </w:rPr>
        <w:t>(</w:t>
      </w:r>
      <w:r>
        <w:rPr>
          <w:rFonts w:cs="Miriam" w:hint="cs"/>
          <w:szCs w:val="20"/>
          <w:rtl/>
        </w:rPr>
        <w:t>דהיינו חרושה פעמים</w:t>
      </w:r>
      <w:r>
        <w:rPr>
          <w:rFonts w:cs="Rod"/>
          <w:szCs w:val="20"/>
          <w:rtl/>
        </w:rPr>
        <w:t>)</w:t>
      </w:r>
      <w:r>
        <w:rPr>
          <w:rFonts w:cs="Rod"/>
          <w:rtl/>
        </w:rPr>
        <w:t xml:space="preserve"> </w:t>
      </w:r>
      <w:r>
        <w:rPr>
          <w:rFonts w:cs="Rod" w:hint="cs"/>
          <w:rtl/>
        </w:rPr>
        <w:t xml:space="preserve">קודם לפסח שבעים יום </w:t>
      </w:r>
      <w:r>
        <w:rPr>
          <w:rFonts w:cs="Rod"/>
          <w:szCs w:val="20"/>
          <w:rtl/>
        </w:rPr>
        <w:t>(</w:t>
      </w:r>
      <w:r>
        <w:rPr>
          <w:rFonts w:cs="Miriam" w:hint="cs"/>
          <w:szCs w:val="20"/>
          <w:rtl/>
        </w:rPr>
        <w:t>שכבר יש כח לחמה שזורחת עליה</w:t>
      </w:r>
      <w:r>
        <w:rPr>
          <w:rFonts w:cs="Rod"/>
          <w:szCs w:val="20"/>
          <w:rtl/>
        </w:rPr>
        <w:t>)</w:t>
      </w:r>
      <w:r>
        <w:rPr>
          <w:rFonts w:cs="Rod" w:hint="cs"/>
          <w:rtl/>
        </w:rPr>
        <w:t>, והוא עושה סולת מרובה.</w:t>
      </w:r>
    </w:p>
    <w:p w:rsidR="00160061" w:rsidRDefault="00160061" w:rsidP="00160061">
      <w:pPr>
        <w:rPr>
          <w:rFonts w:cs="Rod" w:hint="cs"/>
          <w:rtl/>
        </w:rPr>
      </w:pPr>
    </w:p>
    <w:p w:rsidR="00160061" w:rsidRDefault="00160061" w:rsidP="00160061">
      <w:pPr>
        <w:rPr>
          <w:rFonts w:cs="Rod" w:hint="cs"/>
          <w:rtl/>
        </w:rPr>
      </w:pPr>
      <w:r>
        <w:rPr>
          <w:rFonts w:cs="Rod" w:hint="cs"/>
          <w:rtl/>
        </w:rPr>
        <w:t xml:space="preserve">כיצד בודק הגזבר </w:t>
      </w:r>
      <w:r>
        <w:rPr>
          <w:rFonts w:cs="Rod"/>
          <w:szCs w:val="20"/>
          <w:rtl/>
        </w:rPr>
        <w:t>(</w:t>
      </w:r>
      <w:r>
        <w:rPr>
          <w:rFonts w:cs="Miriam" w:hint="cs"/>
          <w:szCs w:val="20"/>
          <w:rtl/>
        </w:rPr>
        <w:t>את הסולת אם מנופה כל צרכה אם לאו</w:t>
      </w:r>
      <w:r>
        <w:rPr>
          <w:rFonts w:cs="Rod"/>
          <w:szCs w:val="20"/>
          <w:rtl/>
        </w:rPr>
        <w:t>)</w:t>
      </w:r>
      <w:r>
        <w:rPr>
          <w:rFonts w:cs="Rod" w:hint="cs"/>
          <w:rtl/>
        </w:rPr>
        <w:t>?</w:t>
      </w:r>
    </w:p>
    <w:p w:rsidR="00160061" w:rsidRDefault="00160061" w:rsidP="00160061">
      <w:pPr>
        <w:rPr>
          <w:rFonts w:cs="Rod" w:hint="cs"/>
          <w:rtl/>
        </w:rPr>
      </w:pPr>
      <w:r>
        <w:rPr>
          <w:rFonts w:cs="Rod" w:hint="cs"/>
          <w:rtl/>
        </w:rPr>
        <w:t xml:space="preserve">מכניס ידו לתוכן: עלה בה </w:t>
      </w:r>
      <w:r>
        <w:rPr>
          <w:rFonts w:cs="Rod"/>
          <w:szCs w:val="20"/>
          <w:rtl/>
        </w:rPr>
        <w:t>(</w:t>
      </w:r>
      <w:r>
        <w:rPr>
          <w:rFonts w:cs="Miriam" w:hint="cs"/>
          <w:szCs w:val="20"/>
          <w:rtl/>
        </w:rPr>
        <w:t>בידו</w:t>
      </w:r>
      <w:r>
        <w:rPr>
          <w:rFonts w:cs="Rod"/>
          <w:szCs w:val="20"/>
          <w:rtl/>
        </w:rPr>
        <w:t>)</w:t>
      </w:r>
      <w:r>
        <w:rPr>
          <w:rFonts w:cs="Rod"/>
          <w:rtl/>
        </w:rPr>
        <w:t xml:space="preserve"> </w:t>
      </w:r>
      <w:r>
        <w:rPr>
          <w:rFonts w:cs="Rod" w:hint="cs"/>
          <w:rtl/>
        </w:rPr>
        <w:t xml:space="preserve">אבק </w:t>
      </w:r>
      <w:r>
        <w:rPr>
          <w:rFonts w:cs="Rod"/>
          <w:szCs w:val="20"/>
          <w:rtl/>
        </w:rPr>
        <w:t>(</w:t>
      </w:r>
      <w:r>
        <w:rPr>
          <w:rFonts w:cs="Miriam" w:hint="cs"/>
          <w:szCs w:val="20"/>
          <w:rtl/>
        </w:rPr>
        <w:t>קמח דק וגרוע הוא</w:t>
      </w:r>
      <w:r>
        <w:rPr>
          <w:rFonts w:cs="Rod"/>
          <w:szCs w:val="20"/>
          <w:rtl/>
        </w:rPr>
        <w:t>)</w:t>
      </w:r>
      <w:r>
        <w:rPr>
          <w:rFonts w:cs="Rod"/>
          <w:rtl/>
        </w:rPr>
        <w:t xml:space="preserve"> –</w:t>
      </w:r>
      <w:r>
        <w:rPr>
          <w:rFonts w:cs="Rod" w:hint="cs"/>
          <w:rtl/>
        </w:rPr>
        <w:t xml:space="preserve"> פסולה, עד שינפנה; ואם התליעה - פסולה.</w:t>
      </w:r>
    </w:p>
    <w:p w:rsidR="00160061" w:rsidRDefault="00160061" w:rsidP="00160061">
      <w:pPr>
        <w:rPr>
          <w:rFonts w:cs="Rod" w:hint="cs"/>
          <w:rtl/>
        </w:rPr>
      </w:pPr>
    </w:p>
    <w:p w:rsidR="00160061" w:rsidRDefault="00160061" w:rsidP="00160061">
      <w:pPr>
        <w:rPr>
          <w:rFonts w:cs="Rod" w:hint="cs"/>
          <w:rtl/>
        </w:rPr>
      </w:pPr>
      <w:r>
        <w:rPr>
          <w:rFonts w:cs="Rod" w:hint="cs"/>
          <w:rtl/>
        </w:rPr>
        <w:t>גמרא:</w:t>
      </w:r>
    </w:p>
    <w:p w:rsidR="00160061" w:rsidRDefault="00160061" w:rsidP="00160061">
      <w:pPr>
        <w:rPr>
          <w:rFonts w:cs="Rod" w:hint="cs"/>
          <w:rtl/>
        </w:rPr>
      </w:pPr>
      <w:r>
        <w:rPr>
          <w:rFonts w:cs="Rod" w:hint="cs"/>
          <w:rtl/>
        </w:rPr>
        <w:t xml:space="preserve">'כיצד עושה נרה שנה ראשונה': </w:t>
      </w:r>
    </w:p>
    <w:p w:rsidR="00160061" w:rsidRDefault="00160061" w:rsidP="00160061">
      <w:pPr>
        <w:rPr>
          <w:rFonts w:cs="Rod" w:hint="cs"/>
          <w:rtl/>
        </w:rPr>
      </w:pPr>
      <w:r>
        <w:rPr>
          <w:rFonts w:cs="Rod" w:hint="cs"/>
          <w:rtl/>
        </w:rPr>
        <w:t xml:space="preserve">איבעיא להו: היכי קאמר 'נרה שנה ראשונה, ושניה נרה וזורעה' או דלמא 'נרה שנה ראשונה, ושניה זורעה בלא נרה </w:t>
      </w:r>
      <w:r>
        <w:rPr>
          <w:rFonts w:cs="Rod"/>
          <w:szCs w:val="20"/>
          <w:rtl/>
        </w:rPr>
        <w:t>(</w:t>
      </w:r>
      <w:r>
        <w:rPr>
          <w:rFonts w:cs="Miriam" w:hint="cs"/>
          <w:szCs w:val="20"/>
          <w:rtl/>
        </w:rPr>
        <w:t>שלא היה נרה בראש השנה לבד מן החרישה שחורש בשעת זריעה</w:t>
      </w:r>
      <w:r>
        <w:rPr>
          <w:rFonts w:cs="Rod"/>
          <w:szCs w:val="20"/>
          <w:rtl/>
        </w:rPr>
        <w:t>)</w:t>
      </w:r>
      <w:r>
        <w:rPr>
          <w:rFonts w:cs="Rod" w:hint="cs"/>
          <w:rtl/>
        </w:rPr>
        <w:t>'?</w:t>
      </w:r>
    </w:p>
    <w:p w:rsidR="00160061" w:rsidRDefault="00160061" w:rsidP="00160061">
      <w:pPr>
        <w:rPr>
          <w:rFonts w:cs="Rod" w:hint="cs"/>
          <w:rtl/>
        </w:rPr>
      </w:pPr>
      <w:r>
        <w:rPr>
          <w:rFonts w:cs="Rod" w:hint="cs"/>
          <w:rtl/>
        </w:rPr>
        <w:t xml:space="preserve">תא שמע, דתניא: </w:t>
      </w:r>
    </w:p>
    <w:p w:rsidR="00160061" w:rsidRDefault="00160061" w:rsidP="00160061">
      <w:pPr>
        <w:ind w:left="720"/>
        <w:rPr>
          <w:rFonts w:cs="Rod" w:hint="cs"/>
          <w:rtl/>
        </w:rPr>
      </w:pPr>
      <w:r>
        <w:rPr>
          <w:rFonts w:cs="Rod" w:hint="cs"/>
          <w:rtl/>
        </w:rPr>
        <w:t xml:space="preserve">'אמר רבי יוסי: אף חיטי כרזיים וכפר אחים </w:t>
      </w:r>
      <w:r>
        <w:rPr>
          <w:rFonts w:cs="Rod"/>
          <w:szCs w:val="20"/>
          <w:rtl/>
        </w:rPr>
        <w:t>(</w:t>
      </w:r>
      <w:r>
        <w:rPr>
          <w:rFonts w:cs="Miriam" w:hint="cs"/>
          <w:szCs w:val="20"/>
          <w:rtl/>
        </w:rPr>
        <w:t>שמות מקומות הם</w:t>
      </w:r>
      <w:r>
        <w:rPr>
          <w:rFonts w:cs="Rod"/>
          <w:szCs w:val="20"/>
          <w:rtl/>
        </w:rPr>
        <w:t>)</w:t>
      </w:r>
      <w:r>
        <w:rPr>
          <w:rFonts w:cs="Rod"/>
          <w:rtl/>
        </w:rPr>
        <w:t xml:space="preserve"> </w:t>
      </w:r>
      <w:r>
        <w:rPr>
          <w:rFonts w:cs="Rod" w:hint="cs"/>
          <w:rtl/>
        </w:rPr>
        <w:t xml:space="preserve">- אלמלא סמוכות לירושלים </w:t>
      </w:r>
      <w:r>
        <w:rPr>
          <w:rFonts w:cs="Rod"/>
          <w:szCs w:val="20"/>
          <w:rtl/>
        </w:rPr>
        <w:t>(</w:t>
      </w:r>
      <w:r>
        <w:rPr>
          <w:rFonts w:cs="Miriam" w:hint="cs"/>
          <w:szCs w:val="20"/>
          <w:rtl/>
        </w:rPr>
        <w:t xml:space="preserve">שהיא בהרים, כדכתיב </w:t>
      </w:r>
      <w:r>
        <w:rPr>
          <w:rFonts w:cs="Miriam" w:hint="cs"/>
          <w:szCs w:val="16"/>
          <w:rtl/>
        </w:rPr>
        <w:t>(תהלים קכה</w:t>
      </w:r>
      <w:r>
        <w:rPr>
          <w:rFonts w:cs="Miriam"/>
          <w:szCs w:val="16"/>
          <w:rtl/>
        </w:rPr>
        <w:t>,</w:t>
      </w:r>
      <w:r>
        <w:rPr>
          <w:rFonts w:cs="Miriam" w:hint="cs"/>
          <w:szCs w:val="16"/>
          <w:rtl/>
        </w:rPr>
        <w:t>ב)</w:t>
      </w:r>
      <w:r>
        <w:rPr>
          <w:rFonts w:cs="Miriam" w:hint="cs"/>
          <w:szCs w:val="20"/>
          <w:rtl/>
        </w:rPr>
        <w:t xml:space="preserve"> </w:t>
      </w:r>
      <w:r>
        <w:rPr>
          <w:rFonts w:cs="Narkisim" w:hint="cs"/>
          <w:szCs w:val="20"/>
          <w:rtl/>
        </w:rPr>
        <w:t>ירושלים הרים סביב לה</w:t>
      </w:r>
      <w:r>
        <w:rPr>
          <w:rFonts w:cs="Miriam" w:hint="cs"/>
          <w:szCs w:val="20"/>
          <w:rtl/>
        </w:rPr>
        <w:t xml:space="preserve">, ובהרים חמה מקדרת ומשביח את הפירות, כדכתיב </w:t>
      </w:r>
      <w:r>
        <w:rPr>
          <w:rFonts w:cs="Miriam" w:hint="cs"/>
          <w:szCs w:val="16"/>
          <w:rtl/>
        </w:rPr>
        <w:t>[דברים לג,יד]</w:t>
      </w:r>
      <w:r>
        <w:rPr>
          <w:rFonts w:cs="Miriam" w:hint="cs"/>
          <w:szCs w:val="20"/>
          <w:rtl/>
        </w:rPr>
        <w:t xml:space="preserve"> '</w:t>
      </w:r>
      <w:r>
        <w:rPr>
          <w:rFonts w:cs="Narkisim" w:hint="cs"/>
          <w:szCs w:val="20"/>
          <w:rtl/>
        </w:rPr>
        <w:t>וממגד תבואות שמש</w:t>
      </w:r>
      <w:r>
        <w:rPr>
          <w:rFonts w:cs="Miriam" w:hint="cs"/>
          <w:szCs w:val="20"/>
          <w:rtl/>
        </w:rPr>
        <w:t>'; לישנא אחרינא: אלמלי סמוכות לירושלים - דאין מעבירין על המצות, כדאמרינן בפרק רבי ישמעאל</w:t>
      </w:r>
      <w:r>
        <w:rPr>
          <w:rFonts w:cs="Rod"/>
          <w:szCs w:val="20"/>
          <w:rtl/>
        </w:rPr>
        <w:t>)</w:t>
      </w:r>
      <w:r>
        <w:rPr>
          <w:rFonts w:cs="Rod"/>
          <w:rtl/>
        </w:rPr>
        <w:t xml:space="preserve"> </w:t>
      </w:r>
      <w:r>
        <w:rPr>
          <w:rFonts w:cs="Rod" w:hint="cs"/>
          <w:rtl/>
        </w:rPr>
        <w:t xml:space="preserve">- היו מביאין מהן, לפי שאין מביאין את העומר אלא מן השדות המודרמות </w:t>
      </w:r>
      <w:r>
        <w:rPr>
          <w:rFonts w:cs="Rod"/>
          <w:szCs w:val="20"/>
          <w:rtl/>
        </w:rPr>
        <w:t>(</w:t>
      </w:r>
      <w:r>
        <w:rPr>
          <w:rFonts w:cs="Miriam" w:hint="cs"/>
          <w:szCs w:val="20"/>
          <w:rtl/>
        </w:rPr>
        <w:t>שעומדות בדרומה של ארץ ישראל; לישנא אחרינא: שהחמה כל ימות החורף רוב היום היא עומדת בדרום</w:t>
      </w:r>
      <w:r>
        <w:rPr>
          <w:rFonts w:cs="Rod"/>
          <w:szCs w:val="20"/>
          <w:rtl/>
        </w:rPr>
        <w:t>)</w:t>
      </w:r>
      <w:r>
        <w:rPr>
          <w:rFonts w:cs="Rod"/>
          <w:rtl/>
        </w:rPr>
        <w:t xml:space="preserve"> </w:t>
      </w:r>
      <w:r>
        <w:rPr>
          <w:rFonts w:cs="Rod" w:hint="cs"/>
          <w:rtl/>
        </w:rPr>
        <w:t xml:space="preserve">והמנונרות </w:t>
      </w:r>
      <w:r>
        <w:rPr>
          <w:rFonts w:cs="Rod"/>
          <w:szCs w:val="20"/>
          <w:rtl/>
        </w:rPr>
        <w:t>(</w:t>
      </w:r>
      <w:r>
        <w:rPr>
          <w:rFonts w:cs="Miriam" w:hint="cs"/>
          <w:szCs w:val="20"/>
          <w:rtl/>
        </w:rPr>
        <w:t>כמו '</w:t>
      </w:r>
      <w:r>
        <w:rPr>
          <w:rFonts w:cs="Narkisim" w:hint="cs"/>
          <w:szCs w:val="20"/>
          <w:rtl/>
        </w:rPr>
        <w:t>נירו לכם ניר</w:t>
      </w:r>
      <w:r>
        <w:rPr>
          <w:rFonts w:cs="Miriam" w:hint="cs"/>
          <w:szCs w:val="20"/>
          <w:rtl/>
        </w:rPr>
        <w:t xml:space="preserve">' </w:t>
      </w:r>
      <w:r>
        <w:rPr>
          <w:rFonts w:cs="Miriam" w:hint="cs"/>
          <w:szCs w:val="16"/>
          <w:rtl/>
        </w:rPr>
        <w:t>[ירמיהו ד,ג; הושע י,יב]</w:t>
      </w:r>
      <w:r>
        <w:rPr>
          <w:rFonts w:cs="Miriam" w:hint="cs"/>
          <w:szCs w:val="20"/>
          <w:rtl/>
        </w:rPr>
        <w:t xml:space="preserve"> חרושות הרבה</w:t>
      </w:r>
      <w:r>
        <w:rPr>
          <w:rFonts w:cs="Rod"/>
          <w:szCs w:val="20"/>
          <w:rtl/>
        </w:rPr>
        <w:t>)</w:t>
      </w:r>
      <w:r>
        <w:rPr>
          <w:rFonts w:cs="Rod"/>
          <w:rtl/>
        </w:rPr>
        <w:t xml:space="preserve"> </w:t>
      </w:r>
      <w:r>
        <w:rPr>
          <w:rFonts w:cs="Rod" w:hint="cs"/>
          <w:rtl/>
        </w:rPr>
        <w:t xml:space="preserve">לכך </w:t>
      </w:r>
      <w:r>
        <w:rPr>
          <w:rFonts w:cs="Rod"/>
          <w:szCs w:val="20"/>
          <w:rtl/>
        </w:rPr>
        <w:t>(</w:t>
      </w:r>
      <w:r>
        <w:rPr>
          <w:rFonts w:cs="Miriam" w:hint="cs"/>
          <w:szCs w:val="20"/>
          <w:rtl/>
        </w:rPr>
        <w:t>לשם עומר</w:t>
      </w:r>
      <w:r>
        <w:rPr>
          <w:rFonts w:cs="Rod"/>
          <w:szCs w:val="20"/>
          <w:rtl/>
        </w:rPr>
        <w:t>)</w:t>
      </w:r>
      <w:r>
        <w:rPr>
          <w:rFonts w:cs="Rod" w:hint="cs"/>
          <w:rtl/>
        </w:rPr>
        <w:t xml:space="preserve">, שבהן חמה זורחת </w:t>
      </w:r>
      <w:r>
        <w:rPr>
          <w:rFonts w:cs="Rod"/>
          <w:szCs w:val="20"/>
          <w:rtl/>
        </w:rPr>
        <w:t>(</w:t>
      </w:r>
      <w:r>
        <w:rPr>
          <w:rFonts w:cs="Miriam" w:hint="cs"/>
          <w:szCs w:val="20"/>
          <w:rtl/>
        </w:rPr>
        <w:t>כל היום</w:t>
      </w:r>
      <w:r>
        <w:rPr>
          <w:rFonts w:cs="Rod"/>
          <w:szCs w:val="20"/>
          <w:rtl/>
        </w:rPr>
        <w:t>)</w:t>
      </w:r>
      <w:r>
        <w:rPr>
          <w:rFonts w:cs="Rod"/>
          <w:rtl/>
        </w:rPr>
        <w:t xml:space="preserve"> </w:t>
      </w:r>
      <w:r>
        <w:rPr>
          <w:rFonts w:cs="Rod" w:hint="cs"/>
          <w:rtl/>
        </w:rPr>
        <w:t xml:space="preserve">ומהן חמה שוקעת </w:t>
      </w:r>
      <w:r>
        <w:rPr>
          <w:rFonts w:cs="Rod"/>
          <w:szCs w:val="20"/>
          <w:rtl/>
        </w:rPr>
        <w:t>(</w:t>
      </w:r>
      <w:r>
        <w:rPr>
          <w:rFonts w:cs="Miriam" w:hint="cs"/>
          <w:szCs w:val="20"/>
          <w:rtl/>
        </w:rPr>
        <w:t>סמוך לשקיעתה זורחת עליהם, כדקיימא לן: '</w:t>
      </w:r>
      <w:r>
        <w:rPr>
          <w:rFonts w:cs="Narkisim" w:hint="cs"/>
          <w:szCs w:val="20"/>
          <w:rtl/>
        </w:rPr>
        <w:t>הולך אל דרום</w:t>
      </w:r>
      <w:r>
        <w:rPr>
          <w:rFonts w:cs="Miriam" w:hint="cs"/>
          <w:szCs w:val="20"/>
          <w:rtl/>
        </w:rPr>
        <w:t xml:space="preserve">' </w:t>
      </w:r>
      <w:r>
        <w:rPr>
          <w:rFonts w:cs="Miriam" w:hint="cs"/>
          <w:szCs w:val="16"/>
          <w:rtl/>
        </w:rPr>
        <w:t>[קהלת א,ו]</w:t>
      </w:r>
      <w:r>
        <w:rPr>
          <w:rFonts w:cs="Miriam" w:hint="cs"/>
          <w:szCs w:val="20"/>
          <w:rtl/>
        </w:rPr>
        <w:t>; וביום תקופת טבת חמה זורחת בקרן דרומית מזרחית, ושוקעת במערבית דרומית, ומכאן ואילך עומדת חמה במזרח ומתרחקת מן הדרום, ועמוד החמה זורח על הדרום, וכל היום כולו נמשכת והולכת לדרום וממתקת את התבואה</w:t>
      </w:r>
      <w:r>
        <w:rPr>
          <w:rFonts w:cs="Rod"/>
          <w:szCs w:val="20"/>
          <w:rtl/>
        </w:rPr>
        <w:t>)</w:t>
      </w:r>
      <w:r>
        <w:rPr>
          <w:rFonts w:cs="Rod" w:hint="cs"/>
          <w:rtl/>
        </w:rPr>
        <w:t xml:space="preserve">; כיצד עושה? נרה שנה ראשונה, ושניה חורש ושונה וזורעה קודם לפסח שבעים יום </w:t>
      </w:r>
      <w:r>
        <w:rPr>
          <w:rFonts w:cs="Rod"/>
          <w:szCs w:val="20"/>
          <w:rtl/>
        </w:rPr>
        <w:t>(</w:t>
      </w:r>
      <w:r>
        <w:rPr>
          <w:rFonts w:cs="Miriam" w:hint="cs"/>
          <w:szCs w:val="20"/>
          <w:rtl/>
        </w:rPr>
        <w:t>שכבר מתחלת החמה לזרוח בקרן מזרחית צפונית, וכשזורחת - מושך העמוד מיד לדרום, וכל היום היא זורחת לדרום</w:t>
      </w:r>
      <w:r>
        <w:rPr>
          <w:rFonts w:cs="Rod"/>
          <w:szCs w:val="20"/>
          <w:rtl/>
        </w:rPr>
        <w:t>)</w:t>
      </w:r>
      <w:r>
        <w:rPr>
          <w:rFonts w:cs="Rod"/>
          <w:rtl/>
        </w:rPr>
        <w:t xml:space="preserve"> </w:t>
      </w:r>
      <w:r>
        <w:rPr>
          <w:rFonts w:cs="Rod" w:hint="cs"/>
          <w:rtl/>
        </w:rPr>
        <w:t xml:space="preserve">כדי שתהא סמוכה לחמה </w:t>
      </w:r>
      <w:r>
        <w:rPr>
          <w:rFonts w:cs="Rod"/>
          <w:szCs w:val="20"/>
          <w:rtl/>
        </w:rPr>
        <w:t>(</w:t>
      </w:r>
      <w:r>
        <w:rPr>
          <w:rFonts w:cs="Miriam" w:hint="cs"/>
          <w:szCs w:val="20"/>
          <w:rtl/>
        </w:rPr>
        <w:t>לגבורת החמה ביום: שכשנמשך לצד צפון בימות הקייץ, החמה מתגברת והולכת, ומשום הכי לא היה זורעה בתחלת התקופה: שאין החמה בגבורה</w:t>
      </w:r>
      <w:r>
        <w:rPr>
          <w:rFonts w:cs="Rod"/>
          <w:szCs w:val="20"/>
          <w:rtl/>
        </w:rPr>
        <w:t>)</w:t>
      </w:r>
      <w:r>
        <w:rPr>
          <w:rFonts w:cs="Rod" w:hint="cs"/>
          <w:rtl/>
        </w:rPr>
        <w:t xml:space="preserve">, ועושה קנה זרת ושיבולת </w:t>
      </w:r>
      <w:r>
        <w:rPr>
          <w:rFonts w:cs="Rod"/>
          <w:szCs w:val="20"/>
          <w:rtl/>
        </w:rPr>
        <w:t>(</w:t>
      </w:r>
      <w:r>
        <w:rPr>
          <w:rFonts w:cs="Miriam" w:hint="cs"/>
          <w:szCs w:val="20"/>
          <w:rtl/>
        </w:rPr>
        <w:t>ראש השיבולת ששם הגרעינים</w:t>
      </w:r>
      <w:r>
        <w:rPr>
          <w:rFonts w:cs="Rod"/>
          <w:szCs w:val="20"/>
          <w:rtl/>
        </w:rPr>
        <w:t>)</w:t>
      </w:r>
      <w:r>
        <w:rPr>
          <w:rFonts w:cs="Rod" w:hint="cs"/>
          <w:rtl/>
        </w:rPr>
        <w:t xml:space="preserve"> זרתיים, וקוצר ומעמר ודש וזורה ובורר וטוחן ומרקד ומביא אצל גזבר, וגזבר מכניס ידו לתוכה: אם עלתה בה אבק - אומר לו "חזור ונפה אותה שניה".</w:t>
      </w:r>
    </w:p>
    <w:p w:rsidR="00160061" w:rsidRDefault="00160061" w:rsidP="00160061">
      <w:pPr>
        <w:ind w:left="720"/>
        <w:rPr>
          <w:rFonts w:cs="Rod" w:hint="cs"/>
          <w:rtl/>
        </w:rPr>
      </w:pPr>
      <w:r>
        <w:rPr>
          <w:rFonts w:cs="Rod" w:hint="cs"/>
          <w:rtl/>
        </w:rPr>
        <w:t xml:space="preserve">משום רבי נתן אמרו: גזבר סך ידו שמן, ומכניס לתוכה עד שמעלה כל אבקה </w:t>
      </w:r>
      <w:r>
        <w:rPr>
          <w:rFonts w:cs="Rod"/>
          <w:szCs w:val="20"/>
          <w:rtl/>
        </w:rPr>
        <w:t>(</w:t>
      </w:r>
      <w:r>
        <w:rPr>
          <w:rFonts w:cs="Miriam" w:hint="cs"/>
          <w:szCs w:val="20"/>
          <w:rtl/>
        </w:rPr>
        <w:t>וכך בודקה יפה: שאם יש בה אבק - מידבק בשמן</w:t>
      </w:r>
      <w:r>
        <w:rPr>
          <w:rFonts w:cs="Rod"/>
          <w:szCs w:val="20"/>
          <w:rtl/>
        </w:rPr>
        <w:t>)</w:t>
      </w:r>
      <w:r>
        <w:rPr>
          <w:rFonts w:cs="Rod" w:hint="cs"/>
          <w:rtl/>
        </w:rPr>
        <w:t>'.</w:t>
      </w:r>
    </w:p>
    <w:p w:rsidR="00160061" w:rsidRDefault="00160061" w:rsidP="00160061">
      <w:pPr>
        <w:rPr>
          <w:rFonts w:cs="Rod" w:hint="cs"/>
          <w:rtl/>
        </w:rPr>
      </w:pPr>
      <w:r>
        <w:rPr>
          <w:rFonts w:cs="Rod" w:hint="cs"/>
          <w:rtl/>
        </w:rPr>
        <w:t>קתני מיהת '</w:t>
      </w:r>
      <w:r>
        <w:rPr>
          <w:rFonts w:cs="Rod" w:hint="cs"/>
          <w:i/>
          <w:iCs/>
          <w:rtl/>
        </w:rPr>
        <w:t xml:space="preserve">חורש ושונה </w:t>
      </w:r>
      <w:r>
        <w:rPr>
          <w:rFonts w:cs="Rod"/>
          <w:szCs w:val="20"/>
          <w:rtl/>
        </w:rPr>
        <w:t>(</w:t>
      </w:r>
      <w:r>
        <w:rPr>
          <w:rFonts w:cs="Miriam" w:hint="cs"/>
          <w:szCs w:val="20"/>
          <w:rtl/>
        </w:rPr>
        <w:t>משמע: נרה אף בשניה</w:t>
      </w:r>
      <w:r>
        <w:rPr>
          <w:rFonts w:cs="Rod"/>
          <w:szCs w:val="20"/>
          <w:rtl/>
        </w:rPr>
        <w:t>)</w:t>
      </w:r>
      <w:r>
        <w:rPr>
          <w:rFonts w:cs="Rod" w:hint="cs"/>
          <w:rtl/>
        </w:rPr>
        <w:t xml:space="preserve">' </w:t>
      </w:r>
      <w:r>
        <w:rPr>
          <w:rFonts w:cs="Rod"/>
          <w:szCs w:val="20"/>
          <w:rtl/>
        </w:rPr>
        <w:t>(</w:t>
      </w:r>
      <w:r>
        <w:rPr>
          <w:rFonts w:cs="Miriam" w:hint="cs"/>
          <w:szCs w:val="20"/>
          <w:rtl/>
        </w:rPr>
        <w:t>ותפשוט מהא מתניתין: דבשניה נמי נרה</w:t>
      </w:r>
      <w:r>
        <w:rPr>
          <w:rFonts w:cs="Rod"/>
          <w:szCs w:val="20"/>
          <w:rtl/>
        </w:rPr>
        <w:t>)</w:t>
      </w:r>
      <w:r>
        <w:rPr>
          <w:rFonts w:cs="Rod" w:hint="cs"/>
          <w:rtl/>
        </w:rPr>
        <w:t>!</w:t>
      </w:r>
      <w:r>
        <w:rPr>
          <w:rFonts w:cs="Rod"/>
          <w:rtl/>
        </w:rPr>
        <w:t xml:space="preserve"> </w:t>
      </w:r>
    </w:p>
    <w:p w:rsidR="00160061" w:rsidRDefault="00160061" w:rsidP="00160061">
      <w:pPr>
        <w:rPr>
          <w:rFonts w:cs="Rod" w:hint="cs"/>
          <w:rtl/>
        </w:rPr>
      </w:pPr>
      <w:r>
        <w:rPr>
          <w:rFonts w:cs="Rod" w:hint="cs"/>
          <w:rtl/>
        </w:rPr>
        <w:t xml:space="preserve">ולטעמיך </w:t>
      </w:r>
      <w:r>
        <w:rPr>
          <w:rFonts w:cs="Rod"/>
          <w:szCs w:val="20"/>
          <w:rtl/>
        </w:rPr>
        <w:t>(</w:t>
      </w:r>
      <w:r>
        <w:rPr>
          <w:rFonts w:cs="Miriam" w:hint="cs"/>
          <w:szCs w:val="20"/>
          <w:rtl/>
        </w:rPr>
        <w:t>היכי תפשוט?</w:t>
      </w:r>
      <w:r>
        <w:rPr>
          <w:rFonts w:cs="Rod"/>
          <w:szCs w:val="20"/>
          <w:rtl/>
        </w:rPr>
        <w:t>)</w:t>
      </w:r>
      <w:r>
        <w:rPr>
          <w:rFonts w:cs="Rod"/>
          <w:rtl/>
        </w:rPr>
        <w:t xml:space="preserve"> </w:t>
      </w:r>
      <w:r>
        <w:rPr>
          <w:rFonts w:cs="Rod" w:hint="cs"/>
          <w:rtl/>
        </w:rPr>
        <w:t xml:space="preserve">- </w:t>
      </w:r>
      <w:r>
        <w:rPr>
          <w:rFonts w:cs="Rod"/>
          <w:szCs w:val="20"/>
          <w:rtl/>
        </w:rPr>
        <w:t>(</w:t>
      </w:r>
      <w:r>
        <w:rPr>
          <w:rFonts w:cs="Miriam" w:hint="cs"/>
          <w:szCs w:val="20"/>
          <w:rtl/>
        </w:rPr>
        <w:t>הא ב</w:t>
      </w:r>
      <w:r>
        <w:rPr>
          <w:rFonts w:cs="Rod"/>
          <w:szCs w:val="20"/>
          <w:rtl/>
        </w:rPr>
        <w:t>)</w:t>
      </w:r>
      <w:r>
        <w:rPr>
          <w:rFonts w:cs="Rod" w:hint="cs"/>
          <w:rtl/>
        </w:rPr>
        <w:t>מתניתין לא קתני 'שונה',</w:t>
      </w:r>
    </w:p>
    <w:p w:rsidR="00160061" w:rsidRDefault="00160061" w:rsidP="00160061">
      <w:pPr>
        <w:rPr>
          <w:rFonts w:cs="Rod" w:hint="cs"/>
          <w:rtl/>
        </w:rPr>
      </w:pPr>
    </w:p>
    <w:p w:rsidR="00160061" w:rsidRDefault="00160061" w:rsidP="00160061">
      <w:pPr>
        <w:rPr>
          <w:rFonts w:cs="Rod"/>
          <w:rtl/>
        </w:rPr>
      </w:pPr>
      <w:r>
        <w:rPr>
          <w:rFonts w:cs="Rod"/>
          <w:rtl/>
        </w:rPr>
        <w:t>(</w:t>
      </w:r>
      <w:r>
        <w:rPr>
          <w:rFonts w:cs="Rod" w:hint="cs"/>
          <w:rtl/>
        </w:rPr>
        <w:t>מנחות פה,ב</w:t>
      </w:r>
      <w:r>
        <w:rPr>
          <w:rFonts w:cs="Rod"/>
          <w:rtl/>
        </w:rPr>
        <w:t>)</w:t>
      </w:r>
    </w:p>
    <w:p w:rsidR="00160061" w:rsidRDefault="00160061" w:rsidP="00160061">
      <w:pPr>
        <w:rPr>
          <w:rFonts w:cs="Rod" w:hint="cs"/>
          <w:rtl/>
        </w:rPr>
      </w:pPr>
      <w:r>
        <w:rPr>
          <w:rFonts w:cs="Rod" w:hint="cs"/>
          <w:rtl/>
        </w:rPr>
        <w:t>ברייתא קתני 'שונה'?</w:t>
      </w:r>
    </w:p>
    <w:p w:rsidR="00160061" w:rsidRDefault="00160061" w:rsidP="00160061">
      <w:pPr>
        <w:rPr>
          <w:rFonts w:cs="Rod" w:hint="cs"/>
          <w:rtl/>
        </w:rPr>
      </w:pPr>
      <w:r>
        <w:rPr>
          <w:rFonts w:cs="Rod" w:hint="cs"/>
          <w:rtl/>
        </w:rPr>
        <w:t xml:space="preserve">הא לא קשיא: כאן </w:t>
      </w:r>
      <w:r>
        <w:rPr>
          <w:rFonts w:cs="Rod"/>
          <w:szCs w:val="20"/>
          <w:rtl/>
        </w:rPr>
        <w:t>(</w:t>
      </w:r>
      <w:r>
        <w:rPr>
          <w:rFonts w:cs="Miriam" w:hint="cs"/>
          <w:szCs w:val="20"/>
          <w:rtl/>
        </w:rPr>
        <w:t>מתניתין דקתני 'נרה שנה ראשונה' ולא קתני 'ושניה', ושונה</w:t>
      </w:r>
      <w:r>
        <w:rPr>
          <w:rFonts w:cs="Rod"/>
          <w:szCs w:val="20"/>
          <w:rtl/>
        </w:rPr>
        <w:t>)</w:t>
      </w:r>
      <w:r>
        <w:rPr>
          <w:rFonts w:cs="Rod"/>
          <w:rtl/>
        </w:rPr>
        <w:t xml:space="preserve"> </w:t>
      </w:r>
      <w:r>
        <w:rPr>
          <w:rFonts w:cs="Rod" w:hint="cs"/>
          <w:rtl/>
        </w:rPr>
        <w:t xml:space="preserve">- בעבודה </w:t>
      </w:r>
      <w:r>
        <w:rPr>
          <w:rFonts w:cs="Rod"/>
          <w:szCs w:val="20"/>
          <w:rtl/>
        </w:rPr>
        <w:t>(</w:t>
      </w:r>
      <w:r>
        <w:rPr>
          <w:rFonts w:cs="Miriam" w:hint="cs"/>
          <w:szCs w:val="20"/>
          <w:rtl/>
        </w:rPr>
        <w:t>היינו שכבר היתה עבודה שנה ראשונה, ועכשיו נוחה ליגדל יותר</w:t>
      </w:r>
      <w:r>
        <w:rPr>
          <w:rFonts w:cs="Rod"/>
          <w:szCs w:val="20"/>
          <w:rtl/>
        </w:rPr>
        <w:t>)</w:t>
      </w:r>
      <w:r>
        <w:rPr>
          <w:rFonts w:cs="Rod" w:hint="cs"/>
          <w:rtl/>
        </w:rPr>
        <w:t xml:space="preserve">, כאן </w:t>
      </w:r>
      <w:r>
        <w:rPr>
          <w:rFonts w:cs="Rod"/>
          <w:szCs w:val="20"/>
          <w:rtl/>
        </w:rPr>
        <w:t>(</w:t>
      </w:r>
      <w:r>
        <w:rPr>
          <w:rFonts w:cs="Miriam" w:hint="cs"/>
          <w:szCs w:val="20"/>
          <w:rtl/>
        </w:rPr>
        <w:t>וברייתא דקתני חורש ושונה וזורעה</w:t>
      </w:r>
      <w:r>
        <w:rPr>
          <w:rFonts w:cs="Rod"/>
          <w:szCs w:val="20"/>
          <w:rtl/>
        </w:rPr>
        <w:t>)</w:t>
      </w:r>
      <w:r>
        <w:rPr>
          <w:rFonts w:cs="Rod"/>
          <w:rtl/>
        </w:rPr>
        <w:t xml:space="preserve"> </w:t>
      </w:r>
      <w:r>
        <w:rPr>
          <w:rFonts w:cs="Rod" w:hint="cs"/>
          <w:rtl/>
        </w:rPr>
        <w:t xml:space="preserve">- בשאינה עבודה </w:t>
      </w:r>
      <w:r>
        <w:rPr>
          <w:rFonts w:cs="Rod"/>
          <w:szCs w:val="20"/>
          <w:rtl/>
        </w:rPr>
        <w:t>(</w:t>
      </w:r>
      <w:r>
        <w:rPr>
          <w:rFonts w:cs="Miriam" w:hint="cs"/>
          <w:szCs w:val="20"/>
          <w:rtl/>
        </w:rPr>
        <w:t>היינו משום שלא היתה עבודה קודם שנה ראשונה, אבל מתניתין, אם לא היתה עבודה - לא ידענא אם חורש ושונה בשניה אם לא, דהא לא קתני לא 'חורש' ולא 'שונה'</w:t>
      </w:r>
      <w:r>
        <w:rPr>
          <w:rFonts w:cs="Rod"/>
          <w:szCs w:val="20"/>
          <w:rtl/>
        </w:rPr>
        <w:t>)</w:t>
      </w:r>
      <w:r>
        <w:rPr>
          <w:rFonts w:cs="Rod" w:hint="cs"/>
          <w:rtl/>
        </w:rPr>
        <w:t>.</w:t>
      </w:r>
    </w:p>
    <w:p w:rsidR="00160061" w:rsidRDefault="00160061" w:rsidP="00160061">
      <w:pPr>
        <w:rPr>
          <w:rFonts w:cs="Rod" w:hint="cs"/>
          <w:rtl/>
        </w:rPr>
      </w:pPr>
      <w:r>
        <w:rPr>
          <w:rFonts w:cs="Rod" w:hint="cs"/>
          <w:rtl/>
        </w:rPr>
        <w:t xml:space="preserve">מאי הוי עלה </w:t>
      </w:r>
      <w:r>
        <w:rPr>
          <w:rFonts w:cs="Rod"/>
          <w:szCs w:val="20"/>
          <w:rtl/>
        </w:rPr>
        <w:t>(</w:t>
      </w:r>
      <w:r>
        <w:rPr>
          <w:rFonts w:cs="Miriam" w:hint="cs"/>
          <w:szCs w:val="20"/>
          <w:rtl/>
        </w:rPr>
        <w:t>דבעיא אם הני שנויי - שנויי נינהו</w:t>
      </w:r>
      <w:r>
        <w:rPr>
          <w:rFonts w:cs="Rod"/>
          <w:szCs w:val="20"/>
          <w:rtl/>
        </w:rPr>
        <w:t>)</w:t>
      </w:r>
      <w:r>
        <w:rPr>
          <w:rFonts w:cs="Rod" w:hint="cs"/>
          <w:rtl/>
        </w:rPr>
        <w:t>?</w:t>
      </w:r>
    </w:p>
    <w:p w:rsidR="00160061" w:rsidRDefault="00160061" w:rsidP="00160061">
      <w:pPr>
        <w:rPr>
          <w:rFonts w:cs="Rod" w:hint="cs"/>
          <w:rtl/>
        </w:rPr>
      </w:pPr>
      <w:r>
        <w:rPr>
          <w:rFonts w:cs="Rod" w:hint="cs"/>
          <w:rtl/>
        </w:rPr>
        <w:t xml:space="preserve">תא שמע, דתניא: 'ניר חציה וזורע חציה, ניר חציה וזורע חציה' </w:t>
      </w:r>
      <w:r>
        <w:rPr>
          <w:rFonts w:cs="Rod"/>
          <w:szCs w:val="20"/>
          <w:rtl/>
        </w:rPr>
        <w:t>(</w:t>
      </w:r>
      <w:r>
        <w:rPr>
          <w:rFonts w:cs="Miriam" w:hint="cs"/>
          <w:szCs w:val="20"/>
          <w:rtl/>
        </w:rPr>
        <w:t>כגון שנרה כולה בשנה ראשונה, וזרע חציה; ובשניה ניר חציה וזורע חציה מה שנר בשנה ראשונה, ובשנה שלישית זורע מה שנר בשניה, ונר מה שזורע בשניה; וכן יעשה מכאן ואילך: בכל שנה נר חציה וזורע חציה; ותפשוט מינה: דבשניה זורעה בלא נרה. ולהכי אין זורעה כולה כאחת: שאין דרך בני אדם לזרוע קרקעותיהם שנה אחר שנה, מפני שמתישים את השדות; לכך זורעה לחצאים ומרבים פירות בכל שנה</w:t>
      </w:r>
      <w:r>
        <w:rPr>
          <w:rFonts w:cs="Rod"/>
          <w:szCs w:val="20"/>
          <w:rtl/>
        </w:rPr>
        <w:t>)</w:t>
      </w:r>
      <w:r>
        <w:rPr>
          <w:rFonts w:cs="Rod" w:hint="cs"/>
          <w:rtl/>
        </w:rPr>
        <w:t>.</w:t>
      </w:r>
    </w:p>
    <w:p w:rsidR="00160061" w:rsidRDefault="00160061" w:rsidP="00160061">
      <w:pPr>
        <w:rPr>
          <w:rFonts w:cs="Rod" w:hint="cs"/>
          <w:rtl/>
        </w:rPr>
      </w:pPr>
    </w:p>
    <w:p w:rsidR="00160061" w:rsidRDefault="00160061" w:rsidP="00160061">
      <w:pPr>
        <w:rPr>
          <w:rFonts w:cs="Rod" w:hint="cs"/>
          <w:rtl/>
        </w:rPr>
      </w:pPr>
      <w:r>
        <w:rPr>
          <w:rFonts w:cs="Rod" w:hint="cs"/>
          <w:rtl/>
        </w:rPr>
        <w:t>אמר רבי יוחנן: אין מביאין את העומר אלא מן השדות המודרמות שבארץ ישראל, שבהן חמה זורחת, ומהן חמה שוקעת.</w:t>
      </w:r>
    </w:p>
    <w:p w:rsidR="00160061" w:rsidRDefault="00160061" w:rsidP="00160061">
      <w:pPr>
        <w:rPr>
          <w:rFonts w:cs="Rod" w:hint="cs"/>
          <w:rtl/>
        </w:rPr>
      </w:pPr>
      <w:r>
        <w:rPr>
          <w:rFonts w:cs="Rod" w:hint="cs"/>
          <w:rtl/>
        </w:rPr>
        <w:t xml:space="preserve">תניא נמי הכי: אבא שאול אומר: עומר היה בא מבקעת בית מקלה, כבת שלשה סאין היתה </w:t>
      </w:r>
      <w:r>
        <w:rPr>
          <w:rFonts w:cs="Rod"/>
          <w:szCs w:val="20"/>
          <w:rtl/>
        </w:rPr>
        <w:t>(</w:t>
      </w:r>
      <w:r>
        <w:rPr>
          <w:rFonts w:cs="Miriam" w:hint="cs"/>
          <w:szCs w:val="20"/>
          <w:rtl/>
        </w:rPr>
        <w:t>גדל בשנה כשיעור שצריך לקצור לצורך העומר</w:t>
      </w:r>
      <w:r>
        <w:rPr>
          <w:rFonts w:cs="Rod"/>
          <w:szCs w:val="20"/>
          <w:rtl/>
        </w:rPr>
        <w:t>)</w:t>
      </w:r>
      <w:r>
        <w:rPr>
          <w:rFonts w:cs="Rod" w:hint="cs"/>
          <w:rtl/>
        </w:rPr>
        <w:t>, ושדה מודרמת היתה, ובה חמה זורחת, וממנה חמה שוקעת; ניר חציה וזורע חציה, ניר חציה וזורע חציה.</w:t>
      </w:r>
    </w:p>
    <w:p w:rsidR="00160061" w:rsidRDefault="00160061" w:rsidP="00160061">
      <w:pPr>
        <w:rPr>
          <w:rFonts w:cs="Rod" w:hint="cs"/>
          <w:rtl/>
        </w:rPr>
      </w:pPr>
      <w:r>
        <w:rPr>
          <w:rFonts w:cs="Rod" w:hint="cs"/>
          <w:rtl/>
        </w:rPr>
        <w:t xml:space="preserve">רב חלקיה בר טובי הוה ליה קרנא דארעא </w:t>
      </w:r>
      <w:r>
        <w:rPr>
          <w:rFonts w:cs="Rod"/>
          <w:szCs w:val="20"/>
          <w:rtl/>
        </w:rPr>
        <w:t>(</w:t>
      </w:r>
      <w:r>
        <w:rPr>
          <w:rFonts w:cs="Miriam" w:hint="cs"/>
          <w:szCs w:val="20"/>
          <w:rtl/>
        </w:rPr>
        <w:t>חתיכת שדה, בקרן זויות בדרומה עומדת</w:t>
      </w:r>
      <w:r>
        <w:rPr>
          <w:rFonts w:cs="Rod"/>
          <w:szCs w:val="20"/>
          <w:rtl/>
        </w:rPr>
        <w:t>)</w:t>
      </w:r>
      <w:r>
        <w:rPr>
          <w:rFonts w:cs="Rod" w:hint="cs"/>
          <w:rtl/>
        </w:rPr>
        <w:t xml:space="preserve">: ניר חציה וזרע חציה, ניר חציה וזרע חציה - ועבדה על חד תרי, ומזבין להו לחיטי לסמידא </w:t>
      </w:r>
      <w:r>
        <w:rPr>
          <w:rFonts w:cs="Rod"/>
          <w:szCs w:val="20"/>
          <w:rtl/>
        </w:rPr>
        <w:t>(</w:t>
      </w:r>
      <w:r>
        <w:rPr>
          <w:rFonts w:cs="Miriam" w:hint="cs"/>
          <w:szCs w:val="20"/>
          <w:rtl/>
        </w:rPr>
        <w:t>סולת, למכור למנחות</w:t>
      </w:r>
      <w:r>
        <w:rPr>
          <w:rFonts w:cs="Rod"/>
          <w:szCs w:val="20"/>
          <w:rtl/>
        </w:rPr>
        <w:t>)</w:t>
      </w:r>
      <w:r>
        <w:rPr>
          <w:rFonts w:cs="Rod" w:hint="cs"/>
          <w:rtl/>
        </w:rPr>
        <w:t xml:space="preserve">. </w:t>
      </w:r>
    </w:p>
    <w:p w:rsidR="00160061" w:rsidRDefault="00160061" w:rsidP="00160061">
      <w:pPr>
        <w:rPr>
          <w:rFonts w:cs="Rod" w:hint="cs"/>
          <w:rtl/>
        </w:rPr>
      </w:pPr>
    </w:p>
    <w:p w:rsidR="00160061" w:rsidRDefault="00160061" w:rsidP="00160061">
      <w:pPr>
        <w:rPr>
          <w:rFonts w:cs="Rod" w:hint="cs"/>
          <w:rtl/>
        </w:rPr>
      </w:pPr>
      <w:r>
        <w:rPr>
          <w:rFonts w:cs="Rod" w:hint="cs"/>
          <w:rtl/>
        </w:rPr>
        <w:t xml:space="preserve">ואם התליעה פסולה: </w:t>
      </w:r>
    </w:p>
    <w:p w:rsidR="00160061" w:rsidRDefault="00160061" w:rsidP="00160061">
      <w:pPr>
        <w:rPr>
          <w:rFonts w:cs="Rod" w:hint="cs"/>
          <w:rtl/>
        </w:rPr>
      </w:pPr>
      <w:r>
        <w:rPr>
          <w:rFonts w:cs="Rod" w:hint="cs"/>
          <w:rtl/>
        </w:rPr>
        <w:t xml:space="preserve">תנו רבנן: סולת שהתליעה רובה </w:t>
      </w:r>
      <w:r>
        <w:rPr>
          <w:rFonts w:cs="Rod"/>
          <w:rtl/>
        </w:rPr>
        <w:t>–</w:t>
      </w:r>
      <w:r>
        <w:rPr>
          <w:rFonts w:cs="Rod" w:hint="cs"/>
          <w:rtl/>
        </w:rPr>
        <w:t xml:space="preserve"> פסולה, וחיטין שהתליעו רובן </w:t>
      </w:r>
      <w:r>
        <w:rPr>
          <w:rFonts w:cs="Rod"/>
          <w:rtl/>
        </w:rPr>
        <w:t>–</w:t>
      </w:r>
      <w:r>
        <w:rPr>
          <w:rFonts w:cs="Rod" w:hint="cs"/>
          <w:rtl/>
        </w:rPr>
        <w:t xml:space="preserve"> פסולות.</w:t>
      </w:r>
    </w:p>
    <w:p w:rsidR="00160061" w:rsidRDefault="00160061" w:rsidP="00160061">
      <w:pPr>
        <w:rPr>
          <w:rFonts w:cs="Rod" w:hint="cs"/>
          <w:rtl/>
        </w:rPr>
      </w:pPr>
      <w:r>
        <w:rPr>
          <w:rFonts w:cs="Rod" w:hint="cs"/>
          <w:rtl/>
        </w:rPr>
        <w:t xml:space="preserve">בעי רבי ירמיה: </w:t>
      </w:r>
      <w:r>
        <w:rPr>
          <w:rFonts w:cs="Rod"/>
          <w:szCs w:val="20"/>
          <w:rtl/>
        </w:rPr>
        <w:t>(</w:t>
      </w:r>
      <w:r>
        <w:rPr>
          <w:rFonts w:cs="Miriam" w:hint="cs"/>
          <w:szCs w:val="20"/>
          <w:rtl/>
        </w:rPr>
        <w:t>הא דקתני חיטין שהתליעו רובן פסולין -</w:t>
      </w:r>
      <w:r>
        <w:rPr>
          <w:rFonts w:cs="Rod"/>
          <w:szCs w:val="20"/>
          <w:rtl/>
        </w:rPr>
        <w:t>)</w:t>
      </w:r>
      <w:r>
        <w:rPr>
          <w:rFonts w:cs="Rod"/>
          <w:rtl/>
        </w:rPr>
        <w:t xml:space="preserve"> </w:t>
      </w:r>
      <w:r>
        <w:rPr>
          <w:rFonts w:cs="Rod" w:hint="cs"/>
          <w:rtl/>
        </w:rPr>
        <w:t xml:space="preserve">ברוב חטה </w:t>
      </w:r>
      <w:r>
        <w:rPr>
          <w:rFonts w:cs="Rod"/>
          <w:szCs w:val="20"/>
          <w:rtl/>
        </w:rPr>
        <w:t>(</w:t>
      </w:r>
      <w:r>
        <w:rPr>
          <w:rFonts w:cs="Miriam" w:hint="cs"/>
          <w:szCs w:val="20"/>
          <w:rtl/>
        </w:rPr>
        <w:t>שאינה פסולה עד שיתליע רוב כל חטה</w:t>
      </w:r>
      <w:r>
        <w:rPr>
          <w:rFonts w:cs="Rod"/>
          <w:szCs w:val="20"/>
          <w:rtl/>
        </w:rPr>
        <w:t>)</w:t>
      </w:r>
      <w:r>
        <w:rPr>
          <w:rFonts w:cs="Rod" w:hint="cs"/>
          <w:rtl/>
        </w:rPr>
        <w:t xml:space="preserve">? או ברוב סאה </w:t>
      </w:r>
      <w:r>
        <w:rPr>
          <w:rFonts w:cs="Rod"/>
          <w:szCs w:val="20"/>
          <w:rtl/>
        </w:rPr>
        <w:t>(</w:t>
      </w:r>
      <w:r>
        <w:rPr>
          <w:rFonts w:cs="Miriam" w:hint="cs"/>
          <w:szCs w:val="20"/>
          <w:rtl/>
        </w:rPr>
        <w:t>אם רוב הסאה מתולעת - אפילו יש שם חיטים שלמים בלא תולעת</w:t>
      </w:r>
      <w:r>
        <w:rPr>
          <w:rFonts w:cs="Rod"/>
          <w:szCs w:val="20"/>
          <w:rtl/>
        </w:rPr>
        <w:t>)</w:t>
      </w:r>
      <w:r>
        <w:rPr>
          <w:rFonts w:cs="Rod" w:hint="cs"/>
          <w:rtl/>
        </w:rPr>
        <w:t>?</w:t>
      </w:r>
    </w:p>
    <w:p w:rsidR="00160061" w:rsidRDefault="00160061" w:rsidP="00160061">
      <w:pPr>
        <w:rPr>
          <w:rFonts w:cs="Rod" w:hint="cs"/>
          <w:rtl/>
        </w:rPr>
      </w:pPr>
      <w:r>
        <w:rPr>
          <w:rFonts w:cs="Rod" w:hint="cs"/>
          <w:rtl/>
        </w:rPr>
        <w:t>תיקו.</w:t>
      </w:r>
    </w:p>
    <w:p w:rsidR="00160061" w:rsidRDefault="00160061" w:rsidP="00160061">
      <w:pPr>
        <w:rPr>
          <w:rFonts w:cs="Rod" w:hint="cs"/>
          <w:rtl/>
        </w:rPr>
      </w:pPr>
      <w:r>
        <w:rPr>
          <w:rFonts w:cs="Rod" w:hint="cs"/>
          <w:rtl/>
        </w:rPr>
        <w:t xml:space="preserve">בעי רבא: הקדישן </w:t>
      </w:r>
      <w:r>
        <w:rPr>
          <w:rFonts w:cs="Rod"/>
          <w:szCs w:val="20"/>
          <w:rtl/>
        </w:rPr>
        <w:t>(</w:t>
      </w:r>
      <w:r>
        <w:rPr>
          <w:rFonts w:cs="Miriam" w:hint="cs"/>
          <w:szCs w:val="20"/>
          <w:rtl/>
        </w:rPr>
        <w:t>לאותן חיטין המתולעות לצורך מנחות</w:t>
      </w:r>
      <w:r>
        <w:rPr>
          <w:rFonts w:cs="Rod"/>
          <w:szCs w:val="20"/>
          <w:rtl/>
        </w:rPr>
        <w:t>)</w:t>
      </w:r>
      <w:r>
        <w:rPr>
          <w:rFonts w:cs="Rod"/>
          <w:rtl/>
        </w:rPr>
        <w:t xml:space="preserve"> </w:t>
      </w:r>
      <w:r>
        <w:rPr>
          <w:rFonts w:cs="Rod" w:hint="cs"/>
          <w:rtl/>
        </w:rPr>
        <w:t xml:space="preserve">- מהו שילקה עליהן משום בעל מום </w:t>
      </w:r>
      <w:r>
        <w:rPr>
          <w:rFonts w:cs="Rod"/>
          <w:szCs w:val="20"/>
          <w:rtl/>
        </w:rPr>
        <w:t>(</w:t>
      </w:r>
      <w:r>
        <w:rPr>
          <w:rFonts w:cs="Miriam" w:hint="cs"/>
          <w:szCs w:val="20"/>
          <w:u w:val="single"/>
          <w:rtl/>
        </w:rPr>
        <w:t>מקדיש</w:t>
      </w:r>
      <w:r>
        <w:rPr>
          <w:rFonts w:cs="Miriam" w:hint="cs"/>
          <w:szCs w:val="20"/>
          <w:rtl/>
        </w:rPr>
        <w:t xml:space="preserve"> בעל מום, דהכי אמר רבי במסכת תמורה </w:t>
      </w:r>
      <w:r>
        <w:rPr>
          <w:rFonts w:cs="Miriam" w:hint="cs"/>
          <w:szCs w:val="16"/>
          <w:rtl/>
        </w:rPr>
        <w:t>(דף ו:)</w:t>
      </w:r>
      <w:r>
        <w:rPr>
          <w:rFonts w:cs="Miriam" w:hint="cs"/>
          <w:szCs w:val="20"/>
          <w:rtl/>
        </w:rPr>
        <w:t>: שהמקדיש בעלי מומין למזבח עובר בחמשה לאוין ולוקה</w:t>
      </w:r>
      <w:r>
        <w:rPr>
          <w:rFonts w:cs="Rod"/>
          <w:szCs w:val="20"/>
          <w:rtl/>
        </w:rPr>
        <w:t>)</w:t>
      </w:r>
      <w:r>
        <w:rPr>
          <w:rFonts w:cs="Rod" w:hint="cs"/>
          <w:rtl/>
        </w:rPr>
        <w:t>?: כיון דפסיל - כבעל מום דמי? או דלמא אין בעל מום אלא בבהמה?</w:t>
      </w:r>
    </w:p>
    <w:p w:rsidR="00160061" w:rsidRDefault="00160061" w:rsidP="00160061">
      <w:pPr>
        <w:rPr>
          <w:rFonts w:cs="Rod" w:hint="cs"/>
          <w:rtl/>
        </w:rPr>
      </w:pPr>
      <w:r>
        <w:rPr>
          <w:rFonts w:cs="Rod" w:hint="cs"/>
          <w:rtl/>
        </w:rPr>
        <w:t>תיקו.</w:t>
      </w:r>
    </w:p>
    <w:p w:rsidR="00160061" w:rsidRDefault="00160061" w:rsidP="00160061">
      <w:pPr>
        <w:rPr>
          <w:rFonts w:cs="Rod" w:hint="cs"/>
          <w:rtl/>
        </w:rPr>
      </w:pPr>
    </w:p>
    <w:p w:rsidR="00160061" w:rsidRDefault="00160061" w:rsidP="00160061">
      <w:pPr>
        <w:rPr>
          <w:rFonts w:cs="Rod" w:hint="cs"/>
          <w:rtl/>
        </w:rPr>
      </w:pPr>
      <w:r>
        <w:rPr>
          <w:rFonts w:cs="Rod" w:hint="cs"/>
          <w:rtl/>
        </w:rPr>
        <w:t xml:space="preserve">תנן התם </w:t>
      </w:r>
      <w:r>
        <w:rPr>
          <w:rFonts w:cs="Miriam" w:hint="cs"/>
          <w:szCs w:val="16"/>
          <w:rtl/>
        </w:rPr>
        <w:t>[מדות פ"ב מ"ה]</w:t>
      </w:r>
      <w:r>
        <w:rPr>
          <w:rFonts w:cs="Rod" w:hint="cs"/>
          <w:rtl/>
        </w:rPr>
        <w:t>: '</w:t>
      </w:r>
      <w:r>
        <w:rPr>
          <w:rFonts w:cs="Rod" w:hint="cs"/>
          <w:i/>
          <w:iCs/>
          <w:rtl/>
        </w:rPr>
        <w:t>כל עץ שנמצא בו תולעת פסול לגבי מזבח</w:t>
      </w:r>
      <w:r>
        <w:rPr>
          <w:rFonts w:cs="Rod" w:hint="cs"/>
          <w:rtl/>
        </w:rPr>
        <w:t>';</w:t>
      </w:r>
    </w:p>
    <w:p w:rsidR="00160061" w:rsidRDefault="00160061" w:rsidP="00160061">
      <w:pPr>
        <w:rPr>
          <w:rFonts w:cs="Rod" w:hint="cs"/>
          <w:rtl/>
        </w:rPr>
      </w:pPr>
      <w:r>
        <w:rPr>
          <w:rFonts w:cs="Rod" w:hint="cs"/>
          <w:rtl/>
        </w:rPr>
        <w:t xml:space="preserve">אמר שמואל: לא שנו אלא לח, אבל יבש - גוררו וכשר </w:t>
      </w:r>
      <w:r>
        <w:rPr>
          <w:rFonts w:cs="Rod"/>
          <w:szCs w:val="20"/>
          <w:rtl/>
        </w:rPr>
        <w:t>(</w:t>
      </w:r>
      <w:r>
        <w:rPr>
          <w:rFonts w:cs="Miriam" w:hint="cs"/>
          <w:szCs w:val="20"/>
          <w:rtl/>
        </w:rPr>
        <w:t>לח, אם התליע - אין לו תקנה עוד: דלח אי אפשר לגרור התולע</w:t>
      </w:r>
      <w:r>
        <w:rPr>
          <w:rFonts w:cs="Rod"/>
          <w:szCs w:val="20"/>
          <w:rtl/>
        </w:rPr>
        <w:t>)</w:t>
      </w:r>
      <w:r>
        <w:rPr>
          <w:rFonts w:cs="Rod" w:hint="cs"/>
          <w:rtl/>
        </w:rPr>
        <w:t>.</w:t>
      </w:r>
    </w:p>
    <w:p w:rsidR="00160061" w:rsidRDefault="00160061" w:rsidP="00160061">
      <w:pPr>
        <w:rPr>
          <w:rFonts w:cs="Rod" w:hint="cs"/>
          <w:rtl/>
        </w:rPr>
      </w:pPr>
      <w:r>
        <w:rPr>
          <w:rFonts w:cs="Rod" w:hint="cs"/>
          <w:rtl/>
        </w:rPr>
        <w:t xml:space="preserve">בעי רבא: הקדישו </w:t>
      </w:r>
      <w:r>
        <w:rPr>
          <w:rFonts w:cs="Rod"/>
          <w:szCs w:val="20"/>
          <w:rtl/>
        </w:rPr>
        <w:t>(</w:t>
      </w:r>
      <w:r>
        <w:rPr>
          <w:rFonts w:cs="Miriam" w:hint="cs"/>
          <w:szCs w:val="20"/>
          <w:rtl/>
        </w:rPr>
        <w:t>לעצים שהתליעו</w:t>
      </w:r>
      <w:r>
        <w:rPr>
          <w:rFonts w:cs="Rod"/>
          <w:szCs w:val="20"/>
          <w:rtl/>
        </w:rPr>
        <w:t>)</w:t>
      </w:r>
      <w:r>
        <w:rPr>
          <w:rFonts w:cs="Rod"/>
          <w:rtl/>
        </w:rPr>
        <w:t xml:space="preserve"> </w:t>
      </w:r>
      <w:r>
        <w:rPr>
          <w:rFonts w:cs="Rod" w:hint="cs"/>
          <w:rtl/>
        </w:rPr>
        <w:t>- מהו שילקה עליו משום בעל מום?: כיון דפסול - כבעל מום דמי? או דלמא אין בעל מום אלא בבהמה?</w:t>
      </w:r>
    </w:p>
    <w:p w:rsidR="00160061" w:rsidRDefault="00160061" w:rsidP="00160061">
      <w:pPr>
        <w:rPr>
          <w:rFonts w:cs="Miriam" w:hint="cs"/>
          <w:szCs w:val="20"/>
          <w:rtl/>
        </w:rPr>
      </w:pPr>
      <w:r>
        <w:rPr>
          <w:rFonts w:cs="Rod" w:hint="cs"/>
          <w:rtl/>
        </w:rPr>
        <w:t>תיקו.</w:t>
      </w:r>
      <w:r>
        <w:rPr>
          <w:rFonts w:cs="Miriam" w:hint="cs"/>
          <w:szCs w:val="20"/>
          <w:rtl/>
        </w:rPr>
        <w:t xml:space="preserve"> </w:t>
      </w:r>
    </w:p>
    <w:p w:rsidR="00160061" w:rsidRDefault="00160061" w:rsidP="00160061">
      <w:pPr>
        <w:rPr>
          <w:rFonts w:cs="Miriam" w:hint="cs"/>
          <w:szCs w:val="20"/>
          <w:rtl/>
        </w:rPr>
      </w:pPr>
    </w:p>
    <w:p w:rsidR="00160061" w:rsidRDefault="00160061" w:rsidP="00160061">
      <w:pPr>
        <w:rPr>
          <w:rFonts w:cs="Miriam" w:hint="cs"/>
          <w:szCs w:val="20"/>
          <w:rtl/>
        </w:rPr>
      </w:pPr>
    </w:p>
    <w:p w:rsidR="00160061" w:rsidRDefault="00160061" w:rsidP="00160061">
      <w:pPr>
        <w:rPr>
          <w:rFonts w:cs="Rod" w:hint="cs"/>
          <w:rtl/>
        </w:rPr>
      </w:pPr>
      <w:r>
        <w:rPr>
          <w:rFonts w:cs="Rod" w:hint="cs"/>
          <w:rtl/>
        </w:rPr>
        <w:t>משנה:</w:t>
      </w:r>
    </w:p>
    <w:p w:rsidR="00160061" w:rsidRDefault="00160061" w:rsidP="00160061">
      <w:pPr>
        <w:rPr>
          <w:rFonts w:cs="Rod" w:hint="cs"/>
          <w:rtl/>
        </w:rPr>
      </w:pPr>
      <w:r>
        <w:rPr>
          <w:rFonts w:cs="Rod" w:hint="cs"/>
          <w:rtl/>
        </w:rPr>
        <w:t>תקוע - אלפא לשמן.</w:t>
      </w:r>
    </w:p>
    <w:p w:rsidR="00160061" w:rsidRDefault="00160061" w:rsidP="00160061">
      <w:pPr>
        <w:rPr>
          <w:rFonts w:cs="Rod" w:hint="cs"/>
          <w:rtl/>
        </w:rPr>
      </w:pPr>
      <w:r>
        <w:rPr>
          <w:rFonts w:cs="Rod" w:hint="cs"/>
          <w:rtl/>
        </w:rPr>
        <w:t>אבא שאול אומר: שניה לה רגב בעבר הירדן.</w:t>
      </w:r>
    </w:p>
    <w:p w:rsidR="00160061" w:rsidRDefault="00160061" w:rsidP="00160061">
      <w:pPr>
        <w:rPr>
          <w:rFonts w:cs="Rod" w:hint="cs"/>
          <w:rtl/>
        </w:rPr>
      </w:pPr>
      <w:r>
        <w:rPr>
          <w:rFonts w:cs="Rod" w:hint="cs"/>
          <w:rtl/>
        </w:rPr>
        <w:t>כל הארצות היו כשרות, אלא מיכן היו מביאין;</w:t>
      </w:r>
    </w:p>
    <w:p w:rsidR="00160061" w:rsidRDefault="00160061" w:rsidP="00160061">
      <w:pPr>
        <w:rPr>
          <w:rFonts w:cs="Rod" w:hint="cs"/>
          <w:rtl/>
        </w:rPr>
      </w:pPr>
      <w:r>
        <w:rPr>
          <w:rFonts w:cs="Rod" w:hint="cs"/>
          <w:rtl/>
        </w:rPr>
        <w:t xml:space="preserve">אין מביאין לא מבית הזבלים </w:t>
      </w:r>
      <w:r>
        <w:rPr>
          <w:rFonts w:cs="Rod"/>
          <w:szCs w:val="20"/>
          <w:rtl/>
        </w:rPr>
        <w:t>(</w:t>
      </w:r>
      <w:r>
        <w:rPr>
          <w:rFonts w:cs="Miriam" w:hint="cs"/>
          <w:szCs w:val="20"/>
          <w:rtl/>
        </w:rPr>
        <w:t>הן מאוסים</w:t>
      </w:r>
      <w:r>
        <w:rPr>
          <w:rFonts w:cs="Rod"/>
          <w:szCs w:val="20"/>
          <w:rtl/>
        </w:rPr>
        <w:t>)</w:t>
      </w:r>
      <w:r>
        <w:rPr>
          <w:rFonts w:cs="Rod" w:hint="cs"/>
          <w:rtl/>
        </w:rPr>
        <w:t xml:space="preserve">, ולא מבית השלחים, ולא מן מה שנזרע ביניהם </w:t>
      </w:r>
      <w:r>
        <w:rPr>
          <w:rFonts w:cs="Rod"/>
          <w:szCs w:val="20"/>
          <w:rtl/>
        </w:rPr>
        <w:t>(</w:t>
      </w:r>
      <w:r>
        <w:rPr>
          <w:rFonts w:cs="Miriam" w:hint="cs"/>
          <w:szCs w:val="20"/>
          <w:rtl/>
        </w:rPr>
        <w:t>מן הזיתים שנזרעו זרעים ביניהם, לפי שהזרעים מכחישים לאילנות ואין השמן מעולה</w:t>
      </w:r>
      <w:r>
        <w:rPr>
          <w:rFonts w:cs="Rod"/>
          <w:szCs w:val="20"/>
          <w:rtl/>
        </w:rPr>
        <w:t>)</w:t>
      </w:r>
      <w:r>
        <w:rPr>
          <w:rFonts w:cs="Rod" w:hint="cs"/>
          <w:rtl/>
        </w:rPr>
        <w:t xml:space="preserve">, ואם הביא </w:t>
      </w:r>
      <w:r>
        <w:rPr>
          <w:rFonts w:cs="Rod"/>
          <w:rtl/>
        </w:rPr>
        <w:t>–</w:t>
      </w:r>
      <w:r>
        <w:rPr>
          <w:rFonts w:cs="Rod" w:hint="cs"/>
          <w:rtl/>
        </w:rPr>
        <w:t xml:space="preserve"> כשר;</w:t>
      </w:r>
    </w:p>
    <w:p w:rsidR="00160061" w:rsidRDefault="00160061" w:rsidP="00160061">
      <w:pPr>
        <w:rPr>
          <w:rFonts w:cs="Rod" w:hint="cs"/>
          <w:rtl/>
        </w:rPr>
      </w:pPr>
      <w:r>
        <w:rPr>
          <w:rFonts w:cs="Rod" w:hint="cs"/>
          <w:rtl/>
        </w:rPr>
        <w:t xml:space="preserve">אין מביאין אנפקטן </w:t>
      </w:r>
      <w:r>
        <w:rPr>
          <w:rFonts w:cs="Rod"/>
          <w:szCs w:val="20"/>
          <w:rtl/>
        </w:rPr>
        <w:t>(</w:t>
      </w:r>
      <w:r>
        <w:rPr>
          <w:rFonts w:cs="Miriam" w:hint="cs"/>
          <w:szCs w:val="20"/>
          <w:rtl/>
        </w:rPr>
        <w:t>מה שלא נתבשל יפה</w:t>
      </w:r>
      <w:r>
        <w:rPr>
          <w:rFonts w:cs="Rod"/>
          <w:szCs w:val="20"/>
          <w:rtl/>
        </w:rPr>
        <w:t>)</w:t>
      </w:r>
      <w:r>
        <w:rPr>
          <w:rFonts w:cs="Rod" w:hint="cs"/>
          <w:rtl/>
        </w:rPr>
        <w:t xml:space="preserve">, ואם הביא </w:t>
      </w:r>
      <w:r>
        <w:rPr>
          <w:rFonts w:cs="Rod"/>
          <w:rtl/>
        </w:rPr>
        <w:t>–</w:t>
      </w:r>
      <w:r>
        <w:rPr>
          <w:rFonts w:cs="Rod" w:hint="cs"/>
          <w:rtl/>
        </w:rPr>
        <w:t xml:space="preserve"> כשר;</w:t>
      </w:r>
    </w:p>
    <w:p w:rsidR="00160061" w:rsidRDefault="00160061" w:rsidP="00160061">
      <w:pPr>
        <w:rPr>
          <w:rFonts w:cs="Miriam" w:hint="cs"/>
          <w:szCs w:val="20"/>
          <w:rtl/>
        </w:rPr>
      </w:pPr>
      <w:r>
        <w:rPr>
          <w:rFonts w:cs="Rod" w:hint="cs"/>
          <w:rtl/>
        </w:rPr>
        <w:lastRenderedPageBreak/>
        <w:t xml:space="preserve">אין מביאין מן הגרגרין </w:t>
      </w:r>
      <w:r>
        <w:rPr>
          <w:rFonts w:cs="Rod"/>
          <w:szCs w:val="20"/>
          <w:rtl/>
        </w:rPr>
        <w:t>(</w:t>
      </w:r>
      <w:r>
        <w:rPr>
          <w:rFonts w:cs="Miriam" w:hint="cs"/>
          <w:szCs w:val="20"/>
          <w:rtl/>
        </w:rPr>
        <w:t>של זיתים</w:t>
      </w:r>
      <w:r>
        <w:rPr>
          <w:rFonts w:cs="Rod"/>
          <w:szCs w:val="20"/>
          <w:rtl/>
        </w:rPr>
        <w:t>)</w:t>
      </w:r>
      <w:r>
        <w:rPr>
          <w:rFonts w:cs="Rod"/>
          <w:rtl/>
        </w:rPr>
        <w:t xml:space="preserve"> </w:t>
      </w:r>
      <w:r>
        <w:rPr>
          <w:rFonts w:cs="Rod" w:hint="cs"/>
          <w:rtl/>
        </w:rPr>
        <w:t xml:space="preserve">שנשרו במים </w:t>
      </w:r>
      <w:r>
        <w:rPr>
          <w:rFonts w:cs="Rod"/>
          <w:szCs w:val="20"/>
          <w:rtl/>
        </w:rPr>
        <w:t>(</w:t>
      </w:r>
      <w:r>
        <w:rPr>
          <w:rFonts w:cs="Miriam" w:hint="cs"/>
          <w:szCs w:val="20"/>
          <w:rtl/>
        </w:rPr>
        <w:t>ושהו בהם הרבה, שהמים מקלקלין את השמן</w:t>
      </w:r>
      <w:r>
        <w:rPr>
          <w:rFonts w:cs="Rod"/>
          <w:szCs w:val="20"/>
          <w:rtl/>
        </w:rPr>
        <w:t>)</w:t>
      </w:r>
      <w:r>
        <w:rPr>
          <w:rFonts w:cs="Rod" w:hint="cs"/>
          <w:rtl/>
        </w:rPr>
        <w:t xml:space="preserve">, ולא מן הכבשים ולא מן השלוקים </w:t>
      </w:r>
      <w:r>
        <w:rPr>
          <w:rFonts w:cs="Rod"/>
          <w:szCs w:val="20"/>
          <w:rtl/>
        </w:rPr>
        <w:t>(</w:t>
      </w:r>
      <w:r>
        <w:rPr>
          <w:rFonts w:cs="Miriam" w:hint="cs"/>
          <w:szCs w:val="20"/>
          <w:rtl/>
        </w:rPr>
        <w:t>לפי שאין שומנם יפה יפה</w:t>
      </w:r>
      <w:r>
        <w:rPr>
          <w:rFonts w:cs="Rod"/>
          <w:szCs w:val="20"/>
          <w:rtl/>
        </w:rPr>
        <w:t>)</w:t>
      </w:r>
      <w:r>
        <w:rPr>
          <w:rFonts w:cs="Rod" w:hint="cs"/>
          <w:rtl/>
        </w:rPr>
        <w:t>, ואם הביא - פסול.</w:t>
      </w:r>
    </w:p>
    <w:p w:rsidR="00160061" w:rsidRDefault="00160061" w:rsidP="00160061">
      <w:pPr>
        <w:rPr>
          <w:rFonts w:cs="Rod" w:hint="cs"/>
          <w:rtl/>
        </w:rPr>
      </w:pPr>
    </w:p>
    <w:p w:rsidR="00160061" w:rsidRDefault="00160061" w:rsidP="00160061">
      <w:pPr>
        <w:rPr>
          <w:rFonts w:cs="Rod" w:hint="cs"/>
          <w:rtl/>
        </w:rPr>
      </w:pPr>
      <w:r>
        <w:rPr>
          <w:rFonts w:cs="Rod" w:hint="cs"/>
          <w:rtl/>
        </w:rPr>
        <w:t>גמרא:</w:t>
      </w:r>
    </w:p>
    <w:p w:rsidR="00160061" w:rsidRDefault="00160061" w:rsidP="00160061">
      <w:pPr>
        <w:rPr>
          <w:rFonts w:cs="Rod" w:hint="cs"/>
          <w:rtl/>
        </w:rPr>
      </w:pPr>
      <w:r>
        <w:rPr>
          <w:rFonts w:cs="Miriam" w:hint="cs"/>
          <w:szCs w:val="16"/>
          <w:rtl/>
        </w:rPr>
        <w:t>(שמואל ב יד</w:t>
      </w:r>
      <w:r>
        <w:rPr>
          <w:rFonts w:cs="Miriam"/>
          <w:szCs w:val="16"/>
          <w:rtl/>
        </w:rPr>
        <w:t>,</w:t>
      </w:r>
      <w:r>
        <w:rPr>
          <w:rFonts w:cs="Miriam" w:hint="cs"/>
          <w:szCs w:val="16"/>
          <w:rtl/>
        </w:rPr>
        <w:t>ב)</w:t>
      </w:r>
      <w:r>
        <w:rPr>
          <w:rFonts w:cs="Rod" w:hint="cs"/>
          <w:rtl/>
        </w:rPr>
        <w:t xml:space="preserve"> </w:t>
      </w:r>
      <w:r>
        <w:rPr>
          <w:rFonts w:cs="Narkisim" w:hint="cs"/>
          <w:rtl/>
        </w:rPr>
        <w:t xml:space="preserve">וישלח יואב תקועה ויקח משם אשה חכמה </w:t>
      </w:r>
      <w:r>
        <w:rPr>
          <w:rFonts w:cs="Narkisim"/>
          <w:szCs w:val="20"/>
          <w:rtl/>
        </w:rPr>
        <w:t>[</w:t>
      </w:r>
      <w:r>
        <w:rPr>
          <w:rFonts w:cs="Narkisim" w:hint="cs"/>
          <w:szCs w:val="20"/>
          <w:rtl/>
        </w:rPr>
        <w:t>ויאמר אליה התאבלי נא ולבשי נא בגדי אבל ואל תסוכי שמן והיית כאשה זה ימים רבים מתאבלת על מת</w:t>
      </w:r>
      <w:r>
        <w:rPr>
          <w:rFonts w:cs="Narkisim"/>
          <w:szCs w:val="20"/>
          <w:rtl/>
        </w:rPr>
        <w:t>]</w:t>
      </w:r>
      <w:r>
        <w:rPr>
          <w:rFonts w:cs="Rod" w:hint="cs"/>
          <w:rtl/>
        </w:rPr>
        <w:t>; מאי שנא תקועה?</w:t>
      </w:r>
    </w:p>
    <w:p w:rsidR="00160061" w:rsidRDefault="00160061" w:rsidP="00160061">
      <w:pPr>
        <w:rPr>
          <w:rFonts w:cs="Rod" w:hint="cs"/>
          <w:rtl/>
        </w:rPr>
      </w:pPr>
      <w:r>
        <w:rPr>
          <w:rFonts w:cs="Rod" w:hint="cs"/>
          <w:rtl/>
        </w:rPr>
        <w:t xml:space="preserve">אמר רבי יוחנן: מתוך שרגילין בשמן זית - חכמה מצויה בהן </w:t>
      </w:r>
      <w:r>
        <w:rPr>
          <w:rFonts w:cs="Rod"/>
          <w:szCs w:val="20"/>
          <w:rtl/>
        </w:rPr>
        <w:t>(</w:t>
      </w:r>
      <w:r>
        <w:rPr>
          <w:rFonts w:cs="Miriam" w:hint="cs"/>
          <w:szCs w:val="20"/>
          <w:rtl/>
        </w:rPr>
        <w:t>שמן זית מפקח את הלב</w:t>
      </w:r>
      <w:r>
        <w:rPr>
          <w:rFonts w:cs="Rod"/>
          <w:szCs w:val="20"/>
          <w:rtl/>
        </w:rPr>
        <w:t>)</w:t>
      </w:r>
      <w:r>
        <w:rPr>
          <w:rFonts w:cs="Rod" w:hint="cs"/>
          <w:rtl/>
        </w:rPr>
        <w:t>.</w:t>
      </w:r>
    </w:p>
    <w:p w:rsidR="00160061" w:rsidRDefault="00160061" w:rsidP="00160061">
      <w:pPr>
        <w:rPr>
          <w:rFonts w:cs="Miriam" w:hint="cs"/>
          <w:szCs w:val="20"/>
          <w:rtl/>
        </w:rPr>
      </w:pPr>
    </w:p>
    <w:p w:rsidR="00160061" w:rsidRDefault="00160061" w:rsidP="00160061">
      <w:pPr>
        <w:rPr>
          <w:rFonts w:cs="Rod" w:hint="cs"/>
          <w:rtl/>
        </w:rPr>
      </w:pPr>
      <w:r>
        <w:rPr>
          <w:rFonts w:cs="Rod" w:hint="cs"/>
          <w:rtl/>
        </w:rPr>
        <w:t xml:space="preserve">תנו רבנן: </w:t>
      </w:r>
      <w:r>
        <w:rPr>
          <w:rFonts w:cs="Miriam" w:hint="cs"/>
          <w:szCs w:val="16"/>
          <w:rtl/>
        </w:rPr>
        <w:t>(דברים לג</w:t>
      </w:r>
      <w:r>
        <w:rPr>
          <w:rFonts w:cs="Miriam"/>
          <w:szCs w:val="16"/>
          <w:rtl/>
        </w:rPr>
        <w:t>,</w:t>
      </w:r>
      <w:r>
        <w:rPr>
          <w:rFonts w:cs="Miriam" w:hint="cs"/>
          <w:szCs w:val="16"/>
          <w:rtl/>
        </w:rPr>
        <w:t>כד)</w:t>
      </w:r>
      <w:r>
        <w:rPr>
          <w:rFonts w:cs="Rod" w:hint="cs"/>
          <w:rtl/>
        </w:rPr>
        <w:t xml:space="preserve"> </w:t>
      </w:r>
      <w:r>
        <w:rPr>
          <w:rFonts w:cs="Narkisim"/>
          <w:szCs w:val="20"/>
          <w:rtl/>
        </w:rPr>
        <w:t>[</w:t>
      </w:r>
      <w:r>
        <w:rPr>
          <w:rFonts w:cs="Narkisim" w:hint="cs"/>
          <w:szCs w:val="20"/>
          <w:rtl/>
        </w:rPr>
        <w:t>ולאשר אמר ברוך מבנים אשר יהי רצוי אחיו</w:t>
      </w:r>
      <w:r>
        <w:rPr>
          <w:rFonts w:cs="Narkisim"/>
          <w:szCs w:val="20"/>
          <w:rtl/>
        </w:rPr>
        <w:t>]</w:t>
      </w:r>
      <w:r>
        <w:rPr>
          <w:rFonts w:cs="Narkisim" w:hint="cs"/>
          <w:rtl/>
        </w:rPr>
        <w:t xml:space="preserve"> וטובל בשמן רגלו</w:t>
      </w:r>
      <w:r>
        <w:rPr>
          <w:rFonts w:cs="Rod" w:hint="cs"/>
          <w:rtl/>
        </w:rPr>
        <w:t xml:space="preserve"> - זה חלקו של אשר, שמושך שמן כמעין.</w:t>
      </w:r>
    </w:p>
    <w:p w:rsidR="00160061" w:rsidRDefault="00160061" w:rsidP="00160061">
      <w:pPr>
        <w:rPr>
          <w:rFonts w:cs="Rod" w:hint="cs"/>
          <w:rtl/>
        </w:rPr>
      </w:pPr>
      <w:r>
        <w:rPr>
          <w:rFonts w:cs="Rod" w:hint="cs"/>
          <w:rtl/>
        </w:rPr>
        <w:t xml:space="preserve">אמרו: פעם אחת נצרכו להן אנשי לודקיא בשמן; מינו להן פולמוסטוס </w:t>
      </w:r>
      <w:r>
        <w:rPr>
          <w:rFonts w:cs="Rod"/>
          <w:szCs w:val="20"/>
          <w:rtl/>
        </w:rPr>
        <w:t>(</w:t>
      </w:r>
      <w:r>
        <w:rPr>
          <w:rFonts w:cs="Miriam" w:hint="cs"/>
          <w:szCs w:val="20"/>
          <w:rtl/>
        </w:rPr>
        <w:t>שליח עובד כוכבים</w:t>
      </w:r>
      <w:r>
        <w:rPr>
          <w:rFonts w:cs="Rod"/>
          <w:szCs w:val="20"/>
          <w:rtl/>
        </w:rPr>
        <w:t>)</w:t>
      </w:r>
      <w:r>
        <w:rPr>
          <w:rFonts w:cs="Rod"/>
          <w:rtl/>
        </w:rPr>
        <w:t xml:space="preserve"> </w:t>
      </w:r>
      <w:r>
        <w:rPr>
          <w:rFonts w:cs="Rod" w:hint="cs"/>
          <w:rtl/>
        </w:rPr>
        <w:t xml:space="preserve">אחד, אמרו לו: לך והבא לנו שמן במאה ריבוא </w:t>
      </w:r>
      <w:r>
        <w:rPr>
          <w:rFonts w:cs="Rod"/>
          <w:szCs w:val="20"/>
          <w:rtl/>
        </w:rPr>
        <w:t>(</w:t>
      </w:r>
      <w:r>
        <w:rPr>
          <w:rFonts w:cs="Miriam" w:hint="cs"/>
          <w:szCs w:val="20"/>
          <w:rtl/>
        </w:rPr>
        <w:t>מנים</w:t>
      </w:r>
      <w:r>
        <w:rPr>
          <w:rFonts w:cs="Rod"/>
          <w:szCs w:val="20"/>
          <w:rtl/>
        </w:rPr>
        <w:t>)</w:t>
      </w:r>
      <w:r>
        <w:rPr>
          <w:rFonts w:cs="Rod" w:hint="cs"/>
          <w:rtl/>
        </w:rPr>
        <w:t>.</w:t>
      </w:r>
    </w:p>
    <w:p w:rsidR="00160061" w:rsidRDefault="00160061" w:rsidP="00160061">
      <w:pPr>
        <w:rPr>
          <w:rFonts w:cs="Rod" w:hint="cs"/>
          <w:rtl/>
        </w:rPr>
      </w:pPr>
      <w:r>
        <w:rPr>
          <w:rFonts w:cs="Rod" w:hint="cs"/>
          <w:rtl/>
        </w:rPr>
        <w:t xml:space="preserve">הלך לירושלים, אמרו לו: לך לצור </w:t>
      </w:r>
      <w:r>
        <w:rPr>
          <w:rFonts w:cs="Rod"/>
          <w:szCs w:val="20"/>
          <w:rtl/>
        </w:rPr>
        <w:t>(</w:t>
      </w:r>
      <w:r>
        <w:rPr>
          <w:rFonts w:cs="Miriam" w:hint="cs"/>
          <w:szCs w:val="20"/>
          <w:rtl/>
        </w:rPr>
        <w:t>צור הוא שכונת עיירות שבארץ ישראל</w:t>
      </w:r>
      <w:r>
        <w:rPr>
          <w:rFonts w:cs="Rod"/>
          <w:szCs w:val="20"/>
          <w:rtl/>
        </w:rPr>
        <w:t>)</w:t>
      </w:r>
      <w:r>
        <w:rPr>
          <w:rFonts w:cs="Rod" w:hint="cs"/>
          <w:rtl/>
        </w:rPr>
        <w:t>.</w:t>
      </w:r>
    </w:p>
    <w:p w:rsidR="00160061" w:rsidRDefault="00160061" w:rsidP="00160061">
      <w:pPr>
        <w:rPr>
          <w:rFonts w:cs="Rod" w:hint="cs"/>
          <w:rtl/>
        </w:rPr>
      </w:pPr>
      <w:r>
        <w:rPr>
          <w:rFonts w:cs="Rod" w:hint="cs"/>
          <w:rtl/>
        </w:rPr>
        <w:t xml:space="preserve">הלך לצור, אמרו לו: לך לגוש חלב </w:t>
      </w:r>
      <w:r>
        <w:rPr>
          <w:rFonts w:cs="Rod"/>
          <w:szCs w:val="20"/>
          <w:rtl/>
        </w:rPr>
        <w:t>(</w:t>
      </w:r>
      <w:r>
        <w:rPr>
          <w:rFonts w:cs="Miriam" w:hint="cs"/>
          <w:szCs w:val="20"/>
          <w:rtl/>
        </w:rPr>
        <w:t>שם מקום ובחלקו של אשר</w:t>
      </w:r>
      <w:r>
        <w:rPr>
          <w:rFonts w:cs="Rod"/>
          <w:szCs w:val="20"/>
          <w:rtl/>
        </w:rPr>
        <w:t>)</w:t>
      </w:r>
      <w:r>
        <w:rPr>
          <w:rFonts w:cs="Rod" w:hint="cs"/>
          <w:rtl/>
        </w:rPr>
        <w:t>.</w:t>
      </w:r>
    </w:p>
    <w:p w:rsidR="00160061" w:rsidRDefault="00160061" w:rsidP="00160061">
      <w:pPr>
        <w:rPr>
          <w:rFonts w:cs="Rod" w:hint="cs"/>
          <w:rtl/>
        </w:rPr>
      </w:pPr>
      <w:r>
        <w:rPr>
          <w:rFonts w:cs="Rod" w:hint="cs"/>
          <w:rtl/>
        </w:rPr>
        <w:t xml:space="preserve">הלך לגוש חלב, אמרו לו לך אצל פלוני לשדה הלז, ומצאו שהיה עוזק </w:t>
      </w:r>
      <w:r>
        <w:rPr>
          <w:rFonts w:cs="Rod"/>
          <w:szCs w:val="20"/>
          <w:rtl/>
        </w:rPr>
        <w:t>(</w:t>
      </w:r>
      <w:r>
        <w:rPr>
          <w:rFonts w:cs="Miriam" w:hint="cs"/>
          <w:szCs w:val="20"/>
          <w:rtl/>
        </w:rPr>
        <w:t>שחופר סביב הזית כעין טבעת, כמו 'עיזקתא'</w:t>
      </w:r>
      <w:r>
        <w:rPr>
          <w:rFonts w:cs="Rod"/>
          <w:szCs w:val="20"/>
          <w:rtl/>
        </w:rPr>
        <w:t>)</w:t>
      </w:r>
      <w:r>
        <w:rPr>
          <w:rFonts w:cs="Rod"/>
          <w:rtl/>
        </w:rPr>
        <w:t xml:space="preserve"> </w:t>
      </w:r>
      <w:r>
        <w:rPr>
          <w:rFonts w:cs="Rod" w:hint="cs"/>
          <w:rtl/>
        </w:rPr>
        <w:t>תחת זיתיו; אמר לו: יש לך שמן במאה ריבוא שאני צריך? אמר לו: המתן לי עד שאסיים מלאכתי.</w:t>
      </w:r>
    </w:p>
    <w:p w:rsidR="00160061" w:rsidRDefault="00160061" w:rsidP="00160061">
      <w:pPr>
        <w:rPr>
          <w:rFonts w:cs="Rod" w:hint="cs"/>
          <w:rtl/>
        </w:rPr>
      </w:pPr>
      <w:r>
        <w:rPr>
          <w:rFonts w:cs="Rod" w:hint="cs"/>
          <w:rtl/>
        </w:rPr>
        <w:t xml:space="preserve">המתין עד שסיים מלאכתו; לאחר שסיים מלאכתו - הפשיל כליו לאחוריו </w:t>
      </w:r>
      <w:r>
        <w:rPr>
          <w:rFonts w:cs="Rod"/>
          <w:szCs w:val="20"/>
          <w:rtl/>
        </w:rPr>
        <w:t>(</w:t>
      </w:r>
      <w:r>
        <w:rPr>
          <w:rFonts w:cs="Miriam" w:hint="cs"/>
          <w:szCs w:val="20"/>
          <w:rtl/>
        </w:rPr>
        <w:t>כמו שכיר עני</w:t>
      </w:r>
      <w:r>
        <w:rPr>
          <w:rFonts w:cs="Rod"/>
          <w:szCs w:val="20"/>
          <w:rtl/>
        </w:rPr>
        <w:t>)</w:t>
      </w:r>
      <w:r>
        <w:rPr>
          <w:rFonts w:cs="Rod" w:hint="cs"/>
          <w:rtl/>
        </w:rPr>
        <w:t xml:space="preserve">, והיה מסקל ובא </w:t>
      </w:r>
      <w:r>
        <w:rPr>
          <w:rFonts w:cs="Rod"/>
          <w:szCs w:val="20"/>
          <w:rtl/>
        </w:rPr>
        <w:t>(</w:t>
      </w:r>
      <w:r>
        <w:rPr>
          <w:rFonts w:cs="Miriam" w:hint="cs"/>
          <w:szCs w:val="20"/>
          <w:rtl/>
        </w:rPr>
        <w:t>השליך האבנים מן הפרדס; ומתוך כך נדמה לו לאותו פולמוסטוס שהוא עני</w:t>
      </w:r>
      <w:r>
        <w:rPr>
          <w:rFonts w:cs="Rod"/>
          <w:szCs w:val="20"/>
          <w:rtl/>
        </w:rPr>
        <w:t>)</w:t>
      </w:r>
      <w:r>
        <w:rPr>
          <w:rFonts w:cs="Rod" w:hint="cs"/>
          <w:rtl/>
        </w:rPr>
        <w:t>.</w:t>
      </w:r>
    </w:p>
    <w:p w:rsidR="00160061" w:rsidRDefault="00160061" w:rsidP="00160061">
      <w:pPr>
        <w:rPr>
          <w:rFonts w:cs="Rod" w:hint="cs"/>
          <w:rtl/>
        </w:rPr>
      </w:pPr>
      <w:r>
        <w:rPr>
          <w:rFonts w:cs="Rod" w:hint="cs"/>
          <w:rtl/>
        </w:rPr>
        <w:t xml:space="preserve">בדרך אמר לו: יש לך שמן במאה ריבוא? כמדומה אני ששחוק שחקו בי היהודים! </w:t>
      </w:r>
    </w:p>
    <w:p w:rsidR="00160061" w:rsidRDefault="00160061" w:rsidP="00160061">
      <w:pPr>
        <w:rPr>
          <w:rFonts w:cs="Rod" w:hint="cs"/>
          <w:rtl/>
        </w:rPr>
      </w:pPr>
      <w:r>
        <w:rPr>
          <w:rFonts w:cs="Rod" w:hint="cs"/>
          <w:rtl/>
        </w:rPr>
        <w:t xml:space="preserve">כיון שהגיע לעירו, הוציאה לו שפחתו קומקמום </w:t>
      </w:r>
      <w:r>
        <w:rPr>
          <w:rFonts w:cs="Rod"/>
          <w:szCs w:val="20"/>
          <w:rtl/>
        </w:rPr>
        <w:t>(</w:t>
      </w:r>
      <w:r>
        <w:rPr>
          <w:rFonts w:cs="Miriam" w:hint="cs"/>
          <w:szCs w:val="20"/>
          <w:rtl/>
        </w:rPr>
        <w:t>יורה קטנה</w:t>
      </w:r>
      <w:r>
        <w:rPr>
          <w:rFonts w:cs="Rod"/>
          <w:szCs w:val="20"/>
          <w:rtl/>
        </w:rPr>
        <w:t>)</w:t>
      </w:r>
      <w:r>
        <w:rPr>
          <w:rFonts w:cs="Rod"/>
          <w:rtl/>
        </w:rPr>
        <w:t xml:space="preserve"> </w:t>
      </w:r>
      <w:r>
        <w:rPr>
          <w:rFonts w:cs="Rod" w:hint="cs"/>
          <w:rtl/>
        </w:rPr>
        <w:t>של חמין, ורחץ בו ידיו ורגליו; הוציאה לו ספל של זהב, מליאה שמן, וטבל בו ידיו ורגליו לקיים מה שנאמר '</w:t>
      </w:r>
      <w:r>
        <w:rPr>
          <w:rFonts w:cs="Narkisim" w:hint="cs"/>
          <w:rtl/>
        </w:rPr>
        <w:t>וטובל בשמן רגלו</w:t>
      </w:r>
      <w:r>
        <w:rPr>
          <w:rFonts w:cs="Rod" w:hint="cs"/>
          <w:rtl/>
        </w:rPr>
        <w:t>'; לאחר שאכלו ושתו - מדד לו שמן במאה ריבוא; אמר לו: כלום אתה צריך ליותר?</w:t>
      </w:r>
    </w:p>
    <w:p w:rsidR="00160061" w:rsidRDefault="00160061" w:rsidP="00160061">
      <w:pPr>
        <w:rPr>
          <w:rFonts w:cs="Rod" w:hint="cs"/>
          <w:rtl/>
        </w:rPr>
      </w:pPr>
      <w:r>
        <w:rPr>
          <w:rFonts w:cs="Rod" w:hint="cs"/>
          <w:rtl/>
        </w:rPr>
        <w:t>אמר לו: הן, אלא שאין לי דמים.</w:t>
      </w:r>
    </w:p>
    <w:p w:rsidR="00160061" w:rsidRDefault="00160061" w:rsidP="00160061">
      <w:pPr>
        <w:rPr>
          <w:rFonts w:cs="Rod" w:hint="cs"/>
          <w:rtl/>
        </w:rPr>
      </w:pPr>
      <w:r>
        <w:rPr>
          <w:rFonts w:cs="Rod" w:hint="cs"/>
          <w:rtl/>
        </w:rPr>
        <w:t xml:space="preserve">אמר לו: אם אתה רוצה ליקח </w:t>
      </w:r>
      <w:r>
        <w:rPr>
          <w:rFonts w:cs="Rod"/>
          <w:rtl/>
        </w:rPr>
        <w:t>–</w:t>
      </w:r>
      <w:r>
        <w:rPr>
          <w:rFonts w:cs="Rod" w:hint="cs"/>
          <w:rtl/>
        </w:rPr>
        <w:t xml:space="preserve"> קח, ואני אלך עמך ואטול דמיו.</w:t>
      </w:r>
    </w:p>
    <w:p w:rsidR="00160061" w:rsidRDefault="00160061" w:rsidP="00160061">
      <w:pPr>
        <w:rPr>
          <w:rFonts w:cs="Rod" w:hint="cs"/>
          <w:rtl/>
        </w:rPr>
      </w:pPr>
      <w:r>
        <w:rPr>
          <w:rFonts w:cs="Rod" w:hint="cs"/>
          <w:rtl/>
        </w:rPr>
        <w:t>מדד לו שמן בשמונה עשר ריבוא; אמרו: לא הניח אותו האיש לא סוס ולא פרד ולא גמל ולא חמור בארץ ישראל שלא שכרו;</w:t>
      </w:r>
    </w:p>
    <w:p w:rsidR="00160061" w:rsidRDefault="00160061" w:rsidP="00160061">
      <w:pPr>
        <w:rPr>
          <w:rFonts w:cs="Rod" w:hint="cs"/>
          <w:rtl/>
        </w:rPr>
      </w:pPr>
      <w:r>
        <w:rPr>
          <w:rFonts w:cs="Rod" w:hint="cs"/>
          <w:rtl/>
        </w:rPr>
        <w:t xml:space="preserve">כיון שהגיע לעירו - יצאו אנשי עירו לקלסו </w:t>
      </w:r>
      <w:r>
        <w:rPr>
          <w:rFonts w:cs="Rod"/>
          <w:szCs w:val="20"/>
          <w:rtl/>
        </w:rPr>
        <w:t>(</w:t>
      </w:r>
      <w:r>
        <w:rPr>
          <w:rFonts w:cs="Miriam" w:hint="cs"/>
          <w:szCs w:val="20"/>
          <w:rtl/>
        </w:rPr>
        <w:t>לשבחו על שקנה להם כל כך</w:t>
      </w:r>
      <w:r>
        <w:rPr>
          <w:rFonts w:cs="Rod"/>
          <w:szCs w:val="20"/>
          <w:rtl/>
        </w:rPr>
        <w:t>)</w:t>
      </w:r>
      <w:r>
        <w:rPr>
          <w:rFonts w:cs="Rod" w:hint="cs"/>
          <w:rtl/>
        </w:rPr>
        <w:t>.</w:t>
      </w:r>
      <w:r>
        <w:rPr>
          <w:rFonts w:cs="Rod"/>
          <w:rtl/>
        </w:rPr>
        <w:t xml:space="preserve"> </w:t>
      </w:r>
    </w:p>
    <w:p w:rsidR="00160061" w:rsidRDefault="00160061" w:rsidP="00160061">
      <w:pPr>
        <w:rPr>
          <w:rFonts w:cs="Rod" w:hint="cs"/>
          <w:rtl/>
        </w:rPr>
      </w:pPr>
      <w:r>
        <w:rPr>
          <w:rFonts w:cs="Rod" w:hint="cs"/>
          <w:rtl/>
        </w:rPr>
        <w:t>אמר להם: לא לי קלסוני אלא לזה שבא עמי, שמדד לי שמן במאה ריבוא, והרי נושה בי בשמונה עשרה ריבוא.</w:t>
      </w:r>
    </w:p>
    <w:p w:rsidR="00160061" w:rsidRDefault="00160061" w:rsidP="00160061">
      <w:pPr>
        <w:rPr>
          <w:rFonts w:cs="Rod" w:hint="cs"/>
          <w:rtl/>
        </w:rPr>
      </w:pPr>
      <w:r>
        <w:rPr>
          <w:rFonts w:cs="Rod" w:hint="cs"/>
          <w:rtl/>
        </w:rPr>
        <w:t xml:space="preserve">לקיים מה שנאמר </w:t>
      </w:r>
      <w:r>
        <w:rPr>
          <w:rFonts w:cs="Miriam" w:hint="cs"/>
          <w:szCs w:val="16"/>
          <w:rtl/>
        </w:rPr>
        <w:t>(משלי יג</w:t>
      </w:r>
      <w:r>
        <w:rPr>
          <w:rFonts w:cs="Miriam"/>
          <w:szCs w:val="16"/>
          <w:rtl/>
        </w:rPr>
        <w:t>,</w:t>
      </w:r>
      <w:r>
        <w:rPr>
          <w:rFonts w:cs="Miriam" w:hint="cs"/>
          <w:szCs w:val="16"/>
          <w:rtl/>
        </w:rPr>
        <w:t>ז)</w:t>
      </w:r>
      <w:r>
        <w:rPr>
          <w:rFonts w:cs="Rod" w:hint="cs"/>
          <w:rtl/>
        </w:rPr>
        <w:t xml:space="preserve"> </w:t>
      </w:r>
      <w:r>
        <w:rPr>
          <w:rFonts w:cs="Narkisim" w:hint="cs"/>
          <w:rtl/>
        </w:rPr>
        <w:t xml:space="preserve">יש מתעשר ואין כל </w:t>
      </w:r>
      <w:r>
        <w:rPr>
          <w:rFonts w:cs="Rod"/>
          <w:szCs w:val="20"/>
          <w:rtl/>
        </w:rPr>
        <w:t>(</w:t>
      </w:r>
      <w:r>
        <w:rPr>
          <w:rFonts w:cs="Miriam" w:hint="cs"/>
          <w:szCs w:val="20"/>
          <w:rtl/>
        </w:rPr>
        <w:t>שנוהג בעצמו כעשיר ואין לו כלום</w:t>
      </w:r>
      <w:r>
        <w:rPr>
          <w:rFonts w:cs="Rod"/>
          <w:szCs w:val="20"/>
          <w:rtl/>
        </w:rPr>
        <w:t>)</w:t>
      </w:r>
      <w:r>
        <w:rPr>
          <w:rFonts w:cs="Narkisim"/>
          <w:rtl/>
        </w:rPr>
        <w:t xml:space="preserve"> </w:t>
      </w:r>
      <w:r>
        <w:rPr>
          <w:rFonts w:cs="Narkisim" w:hint="cs"/>
          <w:rtl/>
        </w:rPr>
        <w:t>מתרושש והון רב</w:t>
      </w:r>
      <w:r>
        <w:rPr>
          <w:rFonts w:cs="Rod" w:hint="cs"/>
          <w:rtl/>
        </w:rPr>
        <w:t xml:space="preserve"> </w:t>
      </w:r>
      <w:r>
        <w:rPr>
          <w:rFonts w:cs="Rod"/>
          <w:szCs w:val="20"/>
          <w:rtl/>
        </w:rPr>
        <w:t>(</w:t>
      </w:r>
      <w:r>
        <w:rPr>
          <w:rFonts w:cs="Miriam" w:hint="cs"/>
          <w:szCs w:val="20"/>
          <w:rtl/>
        </w:rPr>
        <w:t>ויש נוהג כעני ויש לו הון רב, כגון זה, שהיה עשיר גדול, והוא עושה עבודת שדהו בעצמו כמו עני</w:t>
      </w:r>
      <w:r>
        <w:rPr>
          <w:rFonts w:cs="Rod"/>
          <w:szCs w:val="20"/>
          <w:rtl/>
        </w:rPr>
        <w:t>)</w:t>
      </w:r>
      <w:r>
        <w:rPr>
          <w:rFonts w:cs="Rod" w:hint="cs"/>
          <w:rtl/>
        </w:rPr>
        <w:t>.</w:t>
      </w:r>
    </w:p>
    <w:p w:rsidR="00160061" w:rsidRDefault="00160061" w:rsidP="00160061">
      <w:pPr>
        <w:rPr>
          <w:rFonts w:cs="Rod" w:hint="cs"/>
          <w:rtl/>
        </w:rPr>
      </w:pPr>
    </w:p>
    <w:p w:rsidR="00160061" w:rsidRDefault="00160061" w:rsidP="00160061">
      <w:pPr>
        <w:rPr>
          <w:rFonts w:cs="Rod" w:hint="cs"/>
          <w:szCs w:val="20"/>
          <w:rtl/>
        </w:rPr>
      </w:pPr>
      <w:r>
        <w:rPr>
          <w:rFonts w:cs="Rod" w:hint="cs"/>
          <w:rtl/>
        </w:rPr>
        <w:t xml:space="preserve">אין מביאין לא מבית הזבלים </w:t>
      </w:r>
      <w:r>
        <w:rPr>
          <w:rFonts w:cs="Narkisim"/>
          <w:szCs w:val="20"/>
          <w:rtl/>
        </w:rPr>
        <w:t>[</w:t>
      </w:r>
      <w:r>
        <w:rPr>
          <w:rFonts w:cs="Rod" w:hint="cs"/>
          <w:szCs w:val="20"/>
          <w:rtl/>
        </w:rPr>
        <w:t xml:space="preserve">ולא מבית השלחים, ולא מן מה שנזרע ביניהם, ואם הביא </w:t>
      </w:r>
      <w:r>
        <w:rPr>
          <w:rFonts w:cs="Rod"/>
          <w:szCs w:val="20"/>
          <w:rtl/>
        </w:rPr>
        <w:t>–</w:t>
      </w:r>
      <w:r>
        <w:rPr>
          <w:rFonts w:cs="Rod" w:hint="cs"/>
          <w:szCs w:val="20"/>
          <w:rtl/>
        </w:rPr>
        <w:t xml:space="preserve"> כשר; </w:t>
      </w:r>
    </w:p>
    <w:p w:rsidR="00160061" w:rsidRDefault="00160061" w:rsidP="00160061">
      <w:pPr>
        <w:rPr>
          <w:rFonts w:cs="Rod" w:hint="cs"/>
          <w:rtl/>
        </w:rPr>
      </w:pPr>
      <w:r>
        <w:rPr>
          <w:rFonts w:cs="Rod" w:hint="cs"/>
          <w:szCs w:val="20"/>
          <w:rtl/>
        </w:rPr>
        <w:t xml:space="preserve">אין מביאין אנפקטן, ואם הביא </w:t>
      </w:r>
      <w:r>
        <w:rPr>
          <w:rFonts w:cs="Rod"/>
          <w:szCs w:val="20"/>
          <w:rtl/>
        </w:rPr>
        <w:t>–</w:t>
      </w:r>
      <w:r>
        <w:rPr>
          <w:rFonts w:cs="Rod" w:hint="cs"/>
          <w:szCs w:val="20"/>
          <w:rtl/>
        </w:rPr>
        <w:t xml:space="preserve"> כשר</w:t>
      </w:r>
      <w:r>
        <w:rPr>
          <w:rFonts w:cs="Narkisim"/>
          <w:szCs w:val="20"/>
          <w:rtl/>
        </w:rPr>
        <w:t>]</w:t>
      </w:r>
      <w:r>
        <w:rPr>
          <w:rFonts w:cs="Rod" w:hint="cs"/>
          <w:rtl/>
        </w:rPr>
        <w:t xml:space="preserve">: </w:t>
      </w:r>
    </w:p>
    <w:p w:rsidR="00160061" w:rsidRDefault="00160061" w:rsidP="00160061">
      <w:pPr>
        <w:rPr>
          <w:rFonts w:cs="Rod" w:hint="cs"/>
          <w:rtl/>
        </w:rPr>
      </w:pPr>
      <w:r>
        <w:rPr>
          <w:rFonts w:cs="Rod" w:hint="cs"/>
          <w:rtl/>
        </w:rPr>
        <w:t>והתניא: '</w:t>
      </w:r>
      <w:r>
        <w:rPr>
          <w:rFonts w:cs="Rod" w:hint="cs"/>
          <w:i/>
          <w:iCs/>
          <w:rtl/>
        </w:rPr>
        <w:t>אין מביאין אנפקטן,</w:t>
      </w:r>
    </w:p>
    <w:p w:rsidR="00160061" w:rsidRDefault="00160061" w:rsidP="00160061">
      <w:pPr>
        <w:rPr>
          <w:rFonts w:cs="Rod" w:hint="cs"/>
          <w:rtl/>
        </w:rPr>
      </w:pPr>
    </w:p>
    <w:p w:rsidR="00160061" w:rsidRDefault="00160061" w:rsidP="00160061">
      <w:pPr>
        <w:rPr>
          <w:rFonts w:cs="Rod"/>
          <w:rtl/>
        </w:rPr>
      </w:pPr>
      <w:r>
        <w:rPr>
          <w:rFonts w:cs="Rod"/>
          <w:rtl/>
        </w:rPr>
        <w:t>(</w:t>
      </w:r>
      <w:r>
        <w:rPr>
          <w:rFonts w:cs="Rod" w:hint="cs"/>
          <w:rtl/>
        </w:rPr>
        <w:t>מנחות פו,א</w:t>
      </w:r>
      <w:r>
        <w:rPr>
          <w:rFonts w:cs="Rod"/>
          <w:rtl/>
        </w:rPr>
        <w:t>)</w:t>
      </w:r>
    </w:p>
    <w:p w:rsidR="00160061" w:rsidRDefault="00160061" w:rsidP="00160061">
      <w:pPr>
        <w:rPr>
          <w:rFonts w:cs="Rod" w:hint="cs"/>
          <w:rtl/>
        </w:rPr>
      </w:pPr>
      <w:r>
        <w:rPr>
          <w:rFonts w:cs="Rod" w:hint="cs"/>
          <w:i/>
          <w:iCs/>
          <w:rtl/>
        </w:rPr>
        <w:t>ואם הביא פסול, מפני שהוא שרף</w:t>
      </w:r>
      <w:r>
        <w:rPr>
          <w:rFonts w:cs="Rod" w:hint="cs"/>
          <w:rtl/>
        </w:rPr>
        <w:t xml:space="preserve"> </w:t>
      </w:r>
      <w:r>
        <w:rPr>
          <w:rFonts w:cs="Rod"/>
          <w:szCs w:val="20"/>
          <w:rtl/>
        </w:rPr>
        <w:t>(</w:t>
      </w:r>
      <w:r>
        <w:rPr>
          <w:rFonts w:cs="Miriam" w:hint="cs"/>
          <w:szCs w:val="20"/>
          <w:rtl/>
        </w:rPr>
        <w:t>מוהל בעלמא</w:t>
      </w:r>
      <w:r>
        <w:rPr>
          <w:rFonts w:cs="Rod"/>
          <w:szCs w:val="20"/>
          <w:rtl/>
        </w:rPr>
        <w:t>)</w:t>
      </w:r>
      <w:r>
        <w:rPr>
          <w:rFonts w:cs="Rod" w:hint="cs"/>
          <w:rtl/>
        </w:rPr>
        <w:t xml:space="preserve">' </w:t>
      </w:r>
      <w:r>
        <w:rPr>
          <w:rFonts w:cs="Rod"/>
          <w:szCs w:val="20"/>
          <w:rtl/>
        </w:rPr>
        <w:t>(</w:t>
      </w:r>
      <w:r>
        <w:rPr>
          <w:rFonts w:cs="Miriam" w:hint="cs"/>
          <w:szCs w:val="20"/>
          <w:rtl/>
        </w:rPr>
        <w:t>והיכי חשיב ליה מתניתין בהדי שמנים פסולים - דמכל מקום 'שמן' קרי ליה</w:t>
      </w:r>
      <w:r>
        <w:rPr>
          <w:rFonts w:cs="Rod"/>
          <w:szCs w:val="20"/>
          <w:rtl/>
        </w:rPr>
        <w:t>)</w:t>
      </w:r>
      <w:r>
        <w:rPr>
          <w:rFonts w:cs="Rod" w:hint="cs"/>
          <w:rtl/>
        </w:rPr>
        <w:t>?</w:t>
      </w:r>
    </w:p>
    <w:p w:rsidR="00160061" w:rsidRDefault="00160061" w:rsidP="00160061">
      <w:pPr>
        <w:rPr>
          <w:rFonts w:cs="Rod" w:hint="cs"/>
          <w:rtl/>
        </w:rPr>
      </w:pPr>
      <w:r>
        <w:rPr>
          <w:rFonts w:cs="Rod" w:hint="cs"/>
          <w:rtl/>
        </w:rPr>
        <w:t xml:space="preserve">אמר רב יוסף: לא קשיא: הא רבי חייא, הא רבי שמעון בר רבי: דרבי חייא זריק ליה </w:t>
      </w:r>
      <w:r>
        <w:rPr>
          <w:rFonts w:cs="Rod"/>
          <w:szCs w:val="20"/>
          <w:rtl/>
        </w:rPr>
        <w:t>(</w:t>
      </w:r>
      <w:r>
        <w:rPr>
          <w:rFonts w:cs="Miriam" w:hint="cs"/>
          <w:szCs w:val="20"/>
          <w:rtl/>
        </w:rPr>
        <w:t>לאנפקינין, דלא חשיב ליה 'שמן' כלל</w:t>
      </w:r>
      <w:r>
        <w:rPr>
          <w:rFonts w:cs="Rod"/>
          <w:szCs w:val="20"/>
          <w:rtl/>
        </w:rPr>
        <w:t>)</w:t>
      </w:r>
      <w:r>
        <w:rPr>
          <w:rFonts w:cs="Rod" w:hint="cs"/>
          <w:rtl/>
        </w:rPr>
        <w:t xml:space="preserve">, ורבי שמעון בר רבי מטבל ביה </w:t>
      </w:r>
      <w:r>
        <w:rPr>
          <w:rFonts w:cs="Rod"/>
          <w:szCs w:val="20"/>
          <w:rtl/>
        </w:rPr>
        <w:t>(</w:t>
      </w:r>
      <w:r>
        <w:rPr>
          <w:rFonts w:cs="Miriam" w:hint="cs"/>
          <w:szCs w:val="20"/>
          <w:rtl/>
        </w:rPr>
        <w:t>הוי 'שמן'</w:t>
      </w:r>
      <w:r>
        <w:rPr>
          <w:rFonts w:cs="Rod"/>
          <w:szCs w:val="20"/>
          <w:rtl/>
        </w:rPr>
        <w:t>)</w:t>
      </w:r>
      <w:r>
        <w:rPr>
          <w:rFonts w:cs="Rod" w:hint="cs"/>
          <w:rtl/>
        </w:rPr>
        <w:t xml:space="preserve">; וסימניך: עשירים מקמצין </w:t>
      </w:r>
      <w:r>
        <w:rPr>
          <w:rFonts w:cs="Rod"/>
          <w:szCs w:val="20"/>
          <w:rtl/>
        </w:rPr>
        <w:t>(</w:t>
      </w:r>
      <w:r>
        <w:rPr>
          <w:rFonts w:cs="Miriam" w:hint="cs"/>
          <w:szCs w:val="20"/>
          <w:rtl/>
        </w:rPr>
        <w:t>רבי שמעון שהרי בן נשיא ועשיר היה - קומצו ואוכלו; קמצן = עצרן</w:t>
      </w:r>
      <w:r>
        <w:rPr>
          <w:rFonts w:cs="Rod"/>
          <w:szCs w:val="20"/>
          <w:rtl/>
        </w:rPr>
        <w:t>)</w:t>
      </w:r>
      <w:r>
        <w:rPr>
          <w:rFonts w:cs="Rod" w:hint="cs"/>
          <w:rtl/>
        </w:rPr>
        <w:t>.</w:t>
      </w:r>
    </w:p>
    <w:p w:rsidR="00160061" w:rsidRDefault="00160061" w:rsidP="00160061">
      <w:pPr>
        <w:rPr>
          <w:rFonts w:cs="Rod" w:hint="cs"/>
          <w:rtl/>
        </w:rPr>
      </w:pPr>
    </w:p>
    <w:p w:rsidR="00160061" w:rsidRDefault="00160061" w:rsidP="00160061">
      <w:pPr>
        <w:rPr>
          <w:rFonts w:cs="Rod" w:hint="cs"/>
          <w:rtl/>
        </w:rPr>
      </w:pPr>
      <w:r>
        <w:rPr>
          <w:rFonts w:cs="Miriam" w:hint="cs"/>
          <w:szCs w:val="16"/>
          <w:rtl/>
        </w:rPr>
        <w:t>(אסתר ב</w:t>
      </w:r>
      <w:r>
        <w:rPr>
          <w:rFonts w:cs="Miriam"/>
          <w:szCs w:val="16"/>
          <w:rtl/>
        </w:rPr>
        <w:t>,</w:t>
      </w:r>
      <w:r>
        <w:rPr>
          <w:rFonts w:cs="Miriam" w:hint="cs"/>
          <w:szCs w:val="16"/>
          <w:rtl/>
        </w:rPr>
        <w:t>יב)</w:t>
      </w:r>
      <w:r>
        <w:rPr>
          <w:rFonts w:cs="Rod" w:hint="cs"/>
          <w:rtl/>
        </w:rPr>
        <w:t xml:space="preserve"> </w:t>
      </w:r>
      <w:r>
        <w:rPr>
          <w:rFonts w:cs="Narkisim"/>
          <w:szCs w:val="20"/>
          <w:rtl/>
        </w:rPr>
        <w:t>[</w:t>
      </w:r>
      <w:r>
        <w:rPr>
          <w:rFonts w:cs="Narkisim" w:hint="cs"/>
          <w:szCs w:val="20"/>
          <w:rtl/>
        </w:rPr>
        <w:t>ובהגיע תר נערה ונערה לבוא אל המלך אחשורוש מקץ היות לה כדת הנשים שנים עשר חדש כי כן ימלאו ימי מרוקיהן]</w:t>
      </w:r>
      <w:r>
        <w:rPr>
          <w:rFonts w:cs="Narkisim" w:hint="cs"/>
          <w:rtl/>
        </w:rPr>
        <w:t xml:space="preserve"> ששה חדשים בשמן המור </w:t>
      </w:r>
      <w:r>
        <w:rPr>
          <w:rFonts w:cs="Narkisim" w:hint="cs"/>
          <w:szCs w:val="20"/>
          <w:rtl/>
        </w:rPr>
        <w:t>[וששה חדשים בבשמים ובתמרוקי הנשים</w:t>
      </w:r>
      <w:r>
        <w:rPr>
          <w:rFonts w:cs="Narkisim"/>
          <w:szCs w:val="20"/>
          <w:rtl/>
        </w:rPr>
        <w:t>]</w:t>
      </w:r>
      <w:r>
        <w:rPr>
          <w:rFonts w:cs="Rod" w:hint="cs"/>
          <w:rtl/>
        </w:rPr>
        <w:t xml:space="preserve"> - מאי '</w:t>
      </w:r>
      <w:r>
        <w:rPr>
          <w:rFonts w:cs="Narkisim" w:hint="cs"/>
          <w:rtl/>
        </w:rPr>
        <w:t>שמן המור</w:t>
      </w:r>
      <w:r>
        <w:rPr>
          <w:rFonts w:cs="Rod" w:hint="cs"/>
          <w:rtl/>
        </w:rPr>
        <w:t>'?</w:t>
      </w:r>
    </w:p>
    <w:p w:rsidR="00160061" w:rsidRDefault="00160061" w:rsidP="00160061">
      <w:pPr>
        <w:rPr>
          <w:rFonts w:cs="Rod" w:hint="cs"/>
          <w:rtl/>
        </w:rPr>
      </w:pPr>
      <w:r>
        <w:rPr>
          <w:rFonts w:cs="Rod" w:hint="cs"/>
          <w:rtl/>
        </w:rPr>
        <w:lastRenderedPageBreak/>
        <w:t xml:space="preserve">רב הונא בר חייא אמר: סטכתא </w:t>
      </w:r>
      <w:r>
        <w:rPr>
          <w:rFonts w:cs="Rod"/>
          <w:szCs w:val="20"/>
          <w:rtl/>
        </w:rPr>
        <w:t>(</w:t>
      </w:r>
      <w:r>
        <w:rPr>
          <w:rFonts w:cs="Miriam" w:hint="cs"/>
          <w:szCs w:val="20"/>
          <w:rtl/>
        </w:rPr>
        <w:t>שקורין בלשמ"א</w:t>
      </w:r>
      <w:r>
        <w:rPr>
          <w:rFonts w:cs="Rod"/>
          <w:szCs w:val="20"/>
          <w:rtl/>
        </w:rPr>
        <w:t>)</w:t>
      </w:r>
      <w:r>
        <w:rPr>
          <w:rFonts w:cs="Rod" w:hint="cs"/>
          <w:rtl/>
        </w:rPr>
        <w:t>.</w:t>
      </w:r>
    </w:p>
    <w:p w:rsidR="00160061" w:rsidRDefault="00160061" w:rsidP="00160061">
      <w:pPr>
        <w:rPr>
          <w:rFonts w:cs="Rod" w:hint="cs"/>
          <w:rtl/>
        </w:rPr>
      </w:pPr>
      <w:r>
        <w:rPr>
          <w:rFonts w:cs="Rod" w:hint="cs"/>
          <w:rtl/>
        </w:rPr>
        <w:t>רבי ירמיה בר אבא אמר: שמן זית שלא הביא שליש.</w:t>
      </w:r>
    </w:p>
    <w:p w:rsidR="00160061" w:rsidRDefault="00160061" w:rsidP="00160061">
      <w:pPr>
        <w:rPr>
          <w:rFonts w:cs="Rod" w:hint="cs"/>
          <w:rtl/>
        </w:rPr>
      </w:pPr>
      <w:r>
        <w:rPr>
          <w:rFonts w:cs="Rod" w:hint="cs"/>
          <w:rtl/>
        </w:rPr>
        <w:t xml:space="preserve">תניא נמי הכי: רבי יהודה אומר: </w:t>
      </w:r>
      <w:r>
        <w:rPr>
          <w:rFonts w:cs="Rod"/>
          <w:szCs w:val="20"/>
          <w:rtl/>
        </w:rPr>
        <w:t>(</w:t>
      </w:r>
      <w:r>
        <w:rPr>
          <w:rFonts w:cs="Miriam" w:hint="cs"/>
          <w:szCs w:val="20"/>
          <w:rtl/>
        </w:rPr>
        <w:t>שמן המור הוא</w:t>
      </w:r>
      <w:r>
        <w:rPr>
          <w:rFonts w:cs="Rod"/>
          <w:szCs w:val="20"/>
          <w:rtl/>
        </w:rPr>
        <w:t>)</w:t>
      </w:r>
      <w:r>
        <w:rPr>
          <w:rFonts w:cs="Rod"/>
          <w:rtl/>
        </w:rPr>
        <w:t xml:space="preserve"> </w:t>
      </w:r>
      <w:r>
        <w:rPr>
          <w:rFonts w:cs="Rod" w:hint="cs"/>
          <w:rtl/>
        </w:rPr>
        <w:t xml:space="preserve">אנפקנון </w:t>
      </w:r>
      <w:r>
        <w:rPr>
          <w:rFonts w:cs="Rod"/>
          <w:szCs w:val="20"/>
          <w:rtl/>
        </w:rPr>
        <w:t>(</w:t>
      </w:r>
      <w:r>
        <w:rPr>
          <w:rFonts w:cs="Miriam" w:hint="cs"/>
          <w:szCs w:val="20"/>
          <w:rtl/>
        </w:rPr>
        <w:t>דתני במתניתין</w:t>
      </w:r>
      <w:r>
        <w:rPr>
          <w:rFonts w:cs="Rod"/>
          <w:szCs w:val="20"/>
          <w:rtl/>
        </w:rPr>
        <w:t>)</w:t>
      </w:r>
      <w:r>
        <w:rPr>
          <w:rFonts w:cs="Rod"/>
          <w:rtl/>
        </w:rPr>
        <w:t xml:space="preserve"> </w:t>
      </w:r>
      <w:r>
        <w:rPr>
          <w:rFonts w:cs="Rod"/>
          <w:szCs w:val="20"/>
          <w:rtl/>
        </w:rPr>
        <w:t>(</w:t>
      </w:r>
      <w:r>
        <w:rPr>
          <w:rFonts w:cs="Miriam" w:hint="cs"/>
          <w:szCs w:val="20"/>
          <w:rtl/>
        </w:rPr>
        <w:t>היינו</w:t>
      </w:r>
      <w:r>
        <w:rPr>
          <w:rFonts w:cs="Rod"/>
          <w:szCs w:val="20"/>
          <w:rtl/>
        </w:rPr>
        <w:t>)</w:t>
      </w:r>
      <w:r>
        <w:rPr>
          <w:rFonts w:cs="Rod" w:hint="cs"/>
          <w:rtl/>
        </w:rPr>
        <w:t xml:space="preserve"> שמן זית שלא הביא שליש; למה סכין אותו? שמשיר את השיער </w:t>
      </w:r>
      <w:r>
        <w:rPr>
          <w:rFonts w:cs="Rod"/>
          <w:szCs w:val="20"/>
          <w:rtl/>
        </w:rPr>
        <w:t>(</w:t>
      </w:r>
      <w:r>
        <w:rPr>
          <w:rFonts w:cs="Miriam" w:hint="cs"/>
          <w:szCs w:val="20"/>
          <w:rtl/>
        </w:rPr>
        <w:t>לפי שהוא בוסר ויש בו כח</w:t>
      </w:r>
      <w:r>
        <w:rPr>
          <w:rFonts w:cs="Rod"/>
          <w:szCs w:val="20"/>
          <w:rtl/>
        </w:rPr>
        <w:t>)</w:t>
      </w:r>
      <w:r>
        <w:rPr>
          <w:rFonts w:cs="Rod"/>
          <w:rtl/>
        </w:rPr>
        <w:t xml:space="preserve"> </w:t>
      </w:r>
      <w:r>
        <w:rPr>
          <w:rFonts w:cs="Rod" w:hint="cs"/>
          <w:rtl/>
        </w:rPr>
        <w:t xml:space="preserve">ומעדן את הבשר. </w:t>
      </w:r>
    </w:p>
    <w:p w:rsidR="00160061" w:rsidRDefault="00160061" w:rsidP="00160061">
      <w:pPr>
        <w:rPr>
          <w:rFonts w:cs="Rod" w:hint="cs"/>
          <w:rtl/>
        </w:rPr>
      </w:pPr>
    </w:p>
    <w:p w:rsidR="00160061" w:rsidRDefault="00160061" w:rsidP="00160061">
      <w:pPr>
        <w:rPr>
          <w:rFonts w:cs="Rod" w:hint="cs"/>
          <w:rtl/>
        </w:rPr>
      </w:pPr>
      <w:r>
        <w:rPr>
          <w:rFonts w:cs="Rod" w:hint="cs"/>
          <w:rtl/>
        </w:rPr>
        <w:t xml:space="preserve">אין מביאין מן הגרגרין שנשרו במים </w:t>
      </w:r>
      <w:r>
        <w:rPr>
          <w:rFonts w:cs="Narkisim"/>
          <w:szCs w:val="20"/>
          <w:rtl/>
        </w:rPr>
        <w:t>[</w:t>
      </w:r>
      <w:r>
        <w:rPr>
          <w:rFonts w:cs="Rod" w:hint="cs"/>
          <w:szCs w:val="20"/>
          <w:rtl/>
        </w:rPr>
        <w:t>ולא מן הכבשים ולא מן השלוקים, ואם הביא - פסול</w:t>
      </w:r>
      <w:r>
        <w:rPr>
          <w:rFonts w:cs="Narkisim"/>
          <w:szCs w:val="20"/>
          <w:rtl/>
        </w:rPr>
        <w:t>]</w:t>
      </w:r>
      <w:r>
        <w:rPr>
          <w:rFonts w:cs="Rod" w:hint="cs"/>
          <w:rtl/>
        </w:rPr>
        <w:t xml:space="preserve">: </w:t>
      </w:r>
    </w:p>
    <w:p w:rsidR="00160061" w:rsidRDefault="00160061" w:rsidP="00160061">
      <w:pPr>
        <w:rPr>
          <w:rFonts w:cs="Rod" w:hint="cs"/>
          <w:rtl/>
        </w:rPr>
      </w:pPr>
      <w:r>
        <w:rPr>
          <w:rFonts w:cs="Rod" w:hint="cs"/>
          <w:rtl/>
        </w:rPr>
        <w:t>תנו רבנן: '</w:t>
      </w:r>
      <w:r>
        <w:rPr>
          <w:rFonts w:cs="Rod" w:hint="cs"/>
          <w:i/>
          <w:iCs/>
          <w:rtl/>
        </w:rPr>
        <w:t>שמן זית כבוש</w:t>
      </w:r>
      <w:r>
        <w:rPr>
          <w:rFonts w:cs="Rod" w:hint="cs"/>
          <w:rtl/>
        </w:rPr>
        <w:t xml:space="preserve"> </w:t>
      </w:r>
      <w:r>
        <w:rPr>
          <w:rFonts w:cs="Rod"/>
          <w:szCs w:val="20"/>
          <w:rtl/>
        </w:rPr>
        <w:t>(</w:t>
      </w:r>
      <w:r>
        <w:rPr>
          <w:rFonts w:cs="Miriam" w:hint="cs"/>
          <w:szCs w:val="20"/>
          <w:rtl/>
        </w:rPr>
        <w:t>שכבש את הזיתים בחומץ ומלח</w:t>
      </w:r>
      <w:r>
        <w:rPr>
          <w:rFonts w:cs="Rod"/>
          <w:szCs w:val="20"/>
          <w:rtl/>
        </w:rPr>
        <w:t>)</w:t>
      </w:r>
      <w:r>
        <w:rPr>
          <w:rFonts w:cs="Rod" w:hint="cs"/>
          <w:i/>
          <w:iCs/>
          <w:rtl/>
        </w:rPr>
        <w:t>, שלוק, שרוי, ושל שמרים</w:t>
      </w:r>
      <w:r>
        <w:rPr>
          <w:rFonts w:cs="Rod" w:hint="cs"/>
          <w:rtl/>
        </w:rPr>
        <w:t xml:space="preserve"> </w:t>
      </w:r>
      <w:r>
        <w:rPr>
          <w:rFonts w:cs="Rod"/>
          <w:szCs w:val="20"/>
          <w:rtl/>
        </w:rPr>
        <w:t>(</w:t>
      </w:r>
      <w:r>
        <w:rPr>
          <w:rFonts w:cs="Miriam" w:hint="cs"/>
          <w:szCs w:val="20"/>
          <w:rtl/>
        </w:rPr>
        <w:t>שמן שיצא מן השמרים, כמו שמוציאין יין משמרי היין שקורין רי"פ</w:t>
      </w:r>
      <w:r>
        <w:rPr>
          <w:rFonts w:cs="Rod"/>
          <w:szCs w:val="20"/>
          <w:rtl/>
        </w:rPr>
        <w:t>)</w:t>
      </w:r>
      <w:r>
        <w:rPr>
          <w:rFonts w:cs="Rod" w:hint="cs"/>
          <w:i/>
          <w:iCs/>
          <w:rtl/>
        </w:rPr>
        <w:t>, ושל ריח רע</w:t>
      </w:r>
      <w:r>
        <w:rPr>
          <w:rFonts w:cs="Rod" w:hint="cs"/>
          <w:rtl/>
        </w:rPr>
        <w:t xml:space="preserve"> </w:t>
      </w:r>
      <w:r>
        <w:rPr>
          <w:rFonts w:cs="Rod"/>
          <w:szCs w:val="20"/>
          <w:rtl/>
        </w:rPr>
        <w:t>(</w:t>
      </w:r>
      <w:r>
        <w:rPr>
          <w:rFonts w:cs="Miriam" w:hint="cs"/>
          <w:szCs w:val="20"/>
          <w:rtl/>
        </w:rPr>
        <w:t>שמן שריחו רע</w:t>
      </w:r>
      <w:r>
        <w:rPr>
          <w:rFonts w:cs="Rod"/>
          <w:szCs w:val="20"/>
          <w:rtl/>
        </w:rPr>
        <w:t>)</w:t>
      </w:r>
      <w:r>
        <w:rPr>
          <w:rFonts w:cs="Rod" w:hint="cs"/>
          <w:i/>
          <w:iCs/>
          <w:rtl/>
        </w:rPr>
        <w:t xml:space="preserve"> - לא יביא, ואם הביא </w:t>
      </w:r>
      <w:r>
        <w:rPr>
          <w:rFonts w:cs="Rod"/>
          <w:i/>
          <w:iCs/>
          <w:rtl/>
        </w:rPr>
        <w:t>–</w:t>
      </w:r>
      <w:r>
        <w:rPr>
          <w:rFonts w:cs="Rod" w:hint="cs"/>
          <w:i/>
          <w:iCs/>
          <w:rtl/>
        </w:rPr>
        <w:t xml:space="preserve"> פסול</w:t>
      </w:r>
      <w:r>
        <w:rPr>
          <w:rFonts w:cs="Rod" w:hint="cs"/>
          <w:rtl/>
        </w:rPr>
        <w:t>'.</w:t>
      </w:r>
    </w:p>
    <w:p w:rsidR="00160061" w:rsidRDefault="00160061" w:rsidP="00160061">
      <w:pPr>
        <w:rPr>
          <w:rFonts w:cs="Rod" w:hint="cs"/>
          <w:rtl/>
        </w:rPr>
      </w:pPr>
      <w:r>
        <w:rPr>
          <w:rFonts w:cs="Rod" w:hint="cs"/>
          <w:rtl/>
        </w:rPr>
        <w:t xml:space="preserve">בעי רבה: הקדישו - מהו שילקה עליו משום בעל מום?: כיון דפסול - כבעל מום דמי? או דלמא אין בעל מום אלא בבהמה? </w:t>
      </w:r>
    </w:p>
    <w:p w:rsidR="00160061" w:rsidRDefault="00160061" w:rsidP="00160061">
      <w:pPr>
        <w:rPr>
          <w:rFonts w:cs="Rod" w:hint="cs"/>
          <w:rtl/>
        </w:rPr>
      </w:pPr>
      <w:r>
        <w:rPr>
          <w:rFonts w:cs="Rod" w:hint="cs"/>
          <w:rtl/>
        </w:rPr>
        <w:t>תיקו.</w:t>
      </w:r>
    </w:p>
    <w:p w:rsidR="00160061" w:rsidRDefault="00160061" w:rsidP="00160061">
      <w:pPr>
        <w:rPr>
          <w:rFonts w:cs="Rod" w:hint="cs"/>
          <w:rtl/>
        </w:rPr>
      </w:pPr>
    </w:p>
    <w:p w:rsidR="00160061" w:rsidRDefault="00160061" w:rsidP="00160061">
      <w:pPr>
        <w:rPr>
          <w:rFonts w:cs="Rod" w:hint="cs"/>
          <w:rtl/>
        </w:rPr>
      </w:pPr>
    </w:p>
    <w:p w:rsidR="00160061" w:rsidRDefault="00160061" w:rsidP="00160061">
      <w:pPr>
        <w:rPr>
          <w:rFonts w:cs="Rod" w:hint="cs"/>
          <w:rtl/>
        </w:rPr>
      </w:pPr>
      <w:r>
        <w:rPr>
          <w:rFonts w:cs="Rod" w:hint="cs"/>
          <w:rtl/>
        </w:rPr>
        <w:t>משנה:</w:t>
      </w:r>
    </w:p>
    <w:p w:rsidR="00160061" w:rsidRDefault="00160061" w:rsidP="00160061">
      <w:pPr>
        <w:rPr>
          <w:rFonts w:cs="Rod" w:hint="cs"/>
          <w:rtl/>
        </w:rPr>
      </w:pPr>
      <w:r>
        <w:rPr>
          <w:rFonts w:cs="Rod" w:hint="cs"/>
          <w:rtl/>
        </w:rPr>
        <w:t xml:space="preserve">שלשה זיתים הן </w:t>
      </w:r>
      <w:r>
        <w:rPr>
          <w:rFonts w:cs="Rod"/>
          <w:szCs w:val="20"/>
          <w:rtl/>
        </w:rPr>
        <w:t>(</w:t>
      </w:r>
      <w:r>
        <w:rPr>
          <w:rFonts w:cs="Miriam" w:hint="cs"/>
          <w:szCs w:val="20"/>
          <w:rtl/>
        </w:rPr>
        <w:t>שלש פעמים בשנה מלקטין את הזיתים, מפני שאין מתבשלין בבת אחת</w:t>
      </w:r>
      <w:r>
        <w:rPr>
          <w:rFonts w:cs="Rod"/>
          <w:szCs w:val="20"/>
          <w:rtl/>
        </w:rPr>
        <w:t>)</w:t>
      </w:r>
      <w:r>
        <w:rPr>
          <w:rFonts w:cs="Rod"/>
          <w:rtl/>
        </w:rPr>
        <w:t xml:space="preserve"> </w:t>
      </w:r>
      <w:r>
        <w:rPr>
          <w:rFonts w:cs="Rod" w:hint="cs"/>
          <w:rtl/>
        </w:rPr>
        <w:t xml:space="preserve">ובהן שלשה שלשה שמנים </w:t>
      </w:r>
      <w:r>
        <w:rPr>
          <w:rFonts w:cs="Rod"/>
          <w:szCs w:val="20"/>
          <w:rtl/>
        </w:rPr>
        <w:t>(</w:t>
      </w:r>
      <w:r>
        <w:rPr>
          <w:rFonts w:cs="Miriam" w:hint="cs"/>
          <w:szCs w:val="20"/>
          <w:rtl/>
        </w:rPr>
        <w:t>בכל פעם מוציא בו שלשה מיני שמנים</w:t>
      </w:r>
      <w:r>
        <w:rPr>
          <w:rFonts w:cs="Rod"/>
          <w:szCs w:val="20"/>
          <w:rtl/>
        </w:rPr>
        <w:t>)</w:t>
      </w:r>
      <w:r>
        <w:rPr>
          <w:rFonts w:cs="Rod" w:hint="cs"/>
          <w:rtl/>
        </w:rPr>
        <w:t xml:space="preserve">: </w:t>
      </w:r>
    </w:p>
    <w:p w:rsidR="00160061" w:rsidRDefault="00160061" w:rsidP="00160061">
      <w:pPr>
        <w:rPr>
          <w:rFonts w:cs="Rod" w:hint="cs"/>
          <w:rtl/>
        </w:rPr>
      </w:pPr>
      <w:r>
        <w:rPr>
          <w:rFonts w:cs="Rod" w:hint="cs"/>
          <w:rtl/>
        </w:rPr>
        <w:t xml:space="preserve">הזית הראשון </w:t>
      </w:r>
      <w:r>
        <w:rPr>
          <w:rFonts w:cs="Rod"/>
          <w:szCs w:val="20"/>
          <w:rtl/>
        </w:rPr>
        <w:t>(</w:t>
      </w:r>
      <w:r>
        <w:rPr>
          <w:rFonts w:cs="Miriam" w:hint="cs"/>
          <w:szCs w:val="20"/>
          <w:rtl/>
        </w:rPr>
        <w:t>זיתים שלקטן בראשונה</w:t>
      </w:r>
      <w:r>
        <w:rPr>
          <w:rFonts w:cs="Rod"/>
          <w:szCs w:val="20"/>
          <w:rtl/>
        </w:rPr>
        <w:t>)</w:t>
      </w:r>
      <w:r>
        <w:rPr>
          <w:rFonts w:cs="Rod"/>
          <w:rtl/>
        </w:rPr>
        <w:t xml:space="preserve"> </w:t>
      </w:r>
      <w:r>
        <w:rPr>
          <w:rFonts w:cs="Rod" w:hint="cs"/>
          <w:rtl/>
        </w:rPr>
        <w:t xml:space="preserve">מגרגרו בראש הזית </w:t>
      </w:r>
      <w:r>
        <w:rPr>
          <w:rFonts w:cs="Rod"/>
          <w:szCs w:val="20"/>
          <w:rtl/>
        </w:rPr>
        <w:t>(</w:t>
      </w:r>
      <w:r>
        <w:rPr>
          <w:rFonts w:cs="Miriam" w:hint="cs"/>
          <w:szCs w:val="20"/>
          <w:rtl/>
        </w:rPr>
        <w:t>מלקטן בראש הזית בגובה שבאילן במקום שהזיתים קודמין להתבשל תחילה מפני שהחמה זורחת שם תדיר מ"ר ז"ל; ענין אחר: מניחו להתבשל, דנעשה גרגרין בראש הזית באילן; רש"י כתב יד: נוטל ומלקט גרגרין שבראש הזית, שהן מבושלין תחלה, לפי שהחמה מקדרת עליהן ומבשלן</w:t>
      </w:r>
      <w:r>
        <w:rPr>
          <w:rFonts w:cs="Rod"/>
          <w:szCs w:val="20"/>
          <w:rtl/>
        </w:rPr>
        <w:t>)</w:t>
      </w:r>
      <w:r>
        <w:rPr>
          <w:rFonts w:cs="Rod" w:hint="cs"/>
          <w:rtl/>
        </w:rPr>
        <w:t xml:space="preserve">, וכותש </w:t>
      </w:r>
      <w:r>
        <w:rPr>
          <w:rFonts w:cs="Rod"/>
          <w:szCs w:val="20"/>
          <w:rtl/>
        </w:rPr>
        <w:t>(</w:t>
      </w:r>
      <w:r>
        <w:rPr>
          <w:rFonts w:cs="Miriam" w:hint="cs"/>
          <w:szCs w:val="20"/>
          <w:rtl/>
        </w:rPr>
        <w:t>אותן הגרגרים</w:t>
      </w:r>
      <w:r>
        <w:rPr>
          <w:rFonts w:cs="Rod"/>
          <w:szCs w:val="20"/>
          <w:rtl/>
        </w:rPr>
        <w:t>)</w:t>
      </w:r>
      <w:r>
        <w:rPr>
          <w:rFonts w:cs="Rod"/>
          <w:rtl/>
        </w:rPr>
        <w:t xml:space="preserve"> </w:t>
      </w:r>
      <w:r>
        <w:rPr>
          <w:rFonts w:cs="Rod" w:hint="cs"/>
          <w:rtl/>
        </w:rPr>
        <w:t xml:space="preserve">ונותן לתוך הסל </w:t>
      </w:r>
      <w:r>
        <w:rPr>
          <w:rFonts w:cs="Rod"/>
          <w:szCs w:val="20"/>
          <w:rtl/>
        </w:rPr>
        <w:t>(</w:t>
      </w:r>
      <w:r>
        <w:rPr>
          <w:rFonts w:cs="Miriam" w:hint="cs"/>
          <w:szCs w:val="20"/>
          <w:rtl/>
        </w:rPr>
        <w:t>כדי שיזוב הצלול שבשמן מעצמו חוץ לסל בלא דוחק, והפסולת והשמרים שבשמן נשארין בסל</w:t>
      </w:r>
      <w:r>
        <w:rPr>
          <w:rFonts w:cs="Rod"/>
          <w:szCs w:val="20"/>
          <w:rtl/>
        </w:rPr>
        <w:t>)</w:t>
      </w:r>
      <w:r>
        <w:rPr>
          <w:rFonts w:cs="Rod" w:hint="cs"/>
          <w:rtl/>
        </w:rPr>
        <w:t>.</w:t>
      </w:r>
    </w:p>
    <w:p w:rsidR="00160061" w:rsidRDefault="00160061" w:rsidP="00160061">
      <w:pPr>
        <w:rPr>
          <w:rFonts w:cs="Rod" w:hint="cs"/>
          <w:rtl/>
        </w:rPr>
      </w:pPr>
      <w:r>
        <w:rPr>
          <w:rFonts w:cs="Rod" w:hint="cs"/>
          <w:rtl/>
        </w:rPr>
        <w:t xml:space="preserve">רבי יהודה אומר: סביבות הסל </w:t>
      </w:r>
      <w:r>
        <w:rPr>
          <w:rFonts w:cs="Rod"/>
          <w:szCs w:val="20"/>
          <w:rtl/>
        </w:rPr>
        <w:t>(</w:t>
      </w:r>
      <w:r>
        <w:rPr>
          <w:rFonts w:cs="Miriam" w:hint="cs"/>
          <w:szCs w:val="20"/>
          <w:rtl/>
        </w:rPr>
        <w:t>סביבות דופני הסל נותנו מתוכו, והשמן זב דרך הדפנות ונופל לשולי הסל, ומשם מסתנן ויוצא, ונמצא שמן מזוקק: שהפסולת והפקטים נדבקים בדופני הסל; אבל לא יתנם בשולי הסל, לפי שמתערב שמן ושמרים, ויוצאים ונמצא השמן עכור</w:t>
      </w:r>
      <w:r>
        <w:rPr>
          <w:rFonts w:cs="Rod"/>
          <w:szCs w:val="20"/>
          <w:rtl/>
        </w:rPr>
        <w:t>)</w:t>
      </w:r>
      <w:r>
        <w:rPr>
          <w:rFonts w:cs="Rod" w:hint="cs"/>
          <w:rtl/>
        </w:rPr>
        <w:t>.</w:t>
      </w:r>
    </w:p>
    <w:p w:rsidR="00160061" w:rsidRDefault="00160061" w:rsidP="00160061">
      <w:pPr>
        <w:rPr>
          <w:rFonts w:cs="Rod" w:hint="cs"/>
          <w:rtl/>
        </w:rPr>
      </w:pPr>
      <w:r>
        <w:rPr>
          <w:rFonts w:cs="Rod" w:hint="cs"/>
          <w:rtl/>
        </w:rPr>
        <w:t xml:space="preserve">זה </w:t>
      </w:r>
      <w:r>
        <w:rPr>
          <w:rFonts w:cs="Rod"/>
          <w:szCs w:val="20"/>
          <w:rtl/>
        </w:rPr>
        <w:t>(</w:t>
      </w:r>
      <w:r>
        <w:rPr>
          <w:rFonts w:cs="Miriam" w:hint="cs"/>
          <w:szCs w:val="20"/>
          <w:rtl/>
        </w:rPr>
        <w:t>השמן הזב מאיליו מן הסל בלא שום טעינה</w:t>
      </w:r>
      <w:r>
        <w:rPr>
          <w:rFonts w:cs="Rod"/>
          <w:szCs w:val="20"/>
          <w:rtl/>
        </w:rPr>
        <w:t>)</w:t>
      </w:r>
      <w:r>
        <w:rPr>
          <w:rFonts w:cs="Rod"/>
          <w:rtl/>
        </w:rPr>
        <w:t xml:space="preserve"> </w:t>
      </w:r>
      <w:r>
        <w:rPr>
          <w:rFonts w:cs="Rod" w:hint="cs"/>
          <w:rtl/>
        </w:rPr>
        <w:t xml:space="preserve">'ראשון' </w:t>
      </w:r>
      <w:r>
        <w:rPr>
          <w:rFonts w:cs="Rod"/>
          <w:szCs w:val="20"/>
          <w:rtl/>
        </w:rPr>
        <w:t>(</w:t>
      </w:r>
      <w:r>
        <w:rPr>
          <w:rFonts w:cs="Miriam" w:hint="cs"/>
          <w:szCs w:val="20"/>
          <w:rtl/>
        </w:rPr>
        <w:t>נקרא שמן ראשון של פעם זו</w:t>
      </w:r>
      <w:r>
        <w:rPr>
          <w:rFonts w:cs="Rod"/>
          <w:szCs w:val="20"/>
          <w:rtl/>
        </w:rPr>
        <w:t>)</w:t>
      </w:r>
      <w:r>
        <w:rPr>
          <w:rFonts w:cs="Rod" w:hint="cs"/>
          <w:rtl/>
        </w:rPr>
        <w:t>.</w:t>
      </w:r>
    </w:p>
    <w:p w:rsidR="00160061" w:rsidRDefault="00160061" w:rsidP="00160061">
      <w:pPr>
        <w:rPr>
          <w:rFonts w:cs="Rod" w:hint="cs"/>
          <w:rtl/>
        </w:rPr>
      </w:pPr>
      <w:r>
        <w:rPr>
          <w:rFonts w:cs="Rod" w:hint="cs"/>
          <w:rtl/>
        </w:rPr>
        <w:t xml:space="preserve">חזר וטוען </w:t>
      </w:r>
      <w:r>
        <w:rPr>
          <w:rFonts w:cs="Rod"/>
          <w:szCs w:val="20"/>
          <w:rtl/>
        </w:rPr>
        <w:t>(</w:t>
      </w:r>
      <w:r>
        <w:rPr>
          <w:rFonts w:cs="Miriam" w:hint="cs"/>
          <w:szCs w:val="20"/>
          <w:rtl/>
        </w:rPr>
        <w:t>חוזר ולוקח מה שכתש: הגרגרים שנשארו בסל, טוענו בקורת בית הבד, ומוציא שמנו</w:t>
      </w:r>
      <w:r>
        <w:rPr>
          <w:rFonts w:cs="Rod"/>
          <w:szCs w:val="20"/>
          <w:rtl/>
        </w:rPr>
        <w:t>)</w:t>
      </w:r>
      <w:r>
        <w:rPr>
          <w:rFonts w:cs="Rod"/>
          <w:rtl/>
        </w:rPr>
        <w:t xml:space="preserve"> </w:t>
      </w:r>
      <w:r>
        <w:rPr>
          <w:rFonts w:cs="Rod" w:hint="cs"/>
          <w:rtl/>
        </w:rPr>
        <w:t xml:space="preserve">בקורה </w:t>
      </w:r>
      <w:r>
        <w:rPr>
          <w:rFonts w:cs="Rod"/>
          <w:szCs w:val="20"/>
          <w:rtl/>
        </w:rPr>
        <w:t>(</w:t>
      </w:r>
      <w:r>
        <w:rPr>
          <w:rFonts w:cs="Miriam" w:hint="cs"/>
          <w:szCs w:val="20"/>
          <w:rtl/>
        </w:rPr>
        <w:t>זיתים שבסל</w:t>
      </w:r>
      <w:r>
        <w:rPr>
          <w:rFonts w:cs="Rod"/>
          <w:szCs w:val="20"/>
          <w:rtl/>
        </w:rPr>
        <w:t>)</w:t>
      </w:r>
      <w:r>
        <w:rPr>
          <w:rFonts w:cs="Rod" w:hint="cs"/>
          <w:rtl/>
        </w:rPr>
        <w:t>.</w:t>
      </w:r>
    </w:p>
    <w:p w:rsidR="00160061" w:rsidRDefault="00160061" w:rsidP="00160061">
      <w:pPr>
        <w:rPr>
          <w:rFonts w:cs="Rod" w:hint="cs"/>
          <w:rtl/>
        </w:rPr>
      </w:pPr>
      <w:r>
        <w:rPr>
          <w:rFonts w:cs="Rod" w:hint="cs"/>
          <w:rtl/>
        </w:rPr>
        <w:t xml:space="preserve">רבי יהודה אומר: באבנים </w:t>
      </w:r>
      <w:r>
        <w:rPr>
          <w:rFonts w:cs="Rod"/>
          <w:szCs w:val="20"/>
          <w:rtl/>
        </w:rPr>
        <w:t>(</w:t>
      </w:r>
      <w:r>
        <w:rPr>
          <w:rFonts w:cs="Miriam" w:hint="cs"/>
          <w:szCs w:val="20"/>
          <w:rtl/>
        </w:rPr>
        <w:t>לא היה טוענו בקורה, לפי שהיה נטען ביתר, והיו השמרים יוצאין ומתערבין בשמן, אלא באבנים טוענו</w:t>
      </w:r>
      <w:r>
        <w:rPr>
          <w:rFonts w:cs="Rod"/>
          <w:szCs w:val="20"/>
          <w:rtl/>
        </w:rPr>
        <w:t>)</w:t>
      </w:r>
      <w:r>
        <w:rPr>
          <w:rFonts w:cs="Rod" w:hint="cs"/>
          <w:rtl/>
        </w:rPr>
        <w:t>.</w:t>
      </w:r>
    </w:p>
    <w:p w:rsidR="00160061" w:rsidRDefault="00160061" w:rsidP="00160061">
      <w:pPr>
        <w:rPr>
          <w:rFonts w:cs="Rod" w:hint="cs"/>
          <w:rtl/>
        </w:rPr>
      </w:pPr>
      <w:r>
        <w:rPr>
          <w:rFonts w:cs="Rod" w:hint="cs"/>
          <w:rtl/>
        </w:rPr>
        <w:t xml:space="preserve">זה שני </w:t>
      </w:r>
      <w:r>
        <w:rPr>
          <w:rFonts w:cs="Rod"/>
          <w:szCs w:val="20"/>
          <w:rtl/>
        </w:rPr>
        <w:t>(</w:t>
      </w:r>
      <w:r>
        <w:rPr>
          <w:rFonts w:cs="Miriam" w:hint="cs"/>
          <w:szCs w:val="20"/>
          <w:rtl/>
        </w:rPr>
        <w:t>מה שהוא יוצא עכשיו זהו שמן שני</w:t>
      </w:r>
      <w:r>
        <w:rPr>
          <w:rFonts w:cs="Rod"/>
          <w:szCs w:val="20"/>
          <w:rtl/>
        </w:rPr>
        <w:t>)</w:t>
      </w:r>
      <w:r>
        <w:rPr>
          <w:rFonts w:cs="Rod" w:hint="cs"/>
          <w:rtl/>
        </w:rPr>
        <w:t>.</w:t>
      </w:r>
    </w:p>
    <w:p w:rsidR="00160061" w:rsidRDefault="00160061" w:rsidP="00160061">
      <w:pPr>
        <w:rPr>
          <w:rFonts w:cs="Rod" w:hint="cs"/>
          <w:rtl/>
        </w:rPr>
      </w:pPr>
      <w:r>
        <w:rPr>
          <w:rFonts w:cs="Rod" w:hint="cs"/>
          <w:rtl/>
        </w:rPr>
        <w:t xml:space="preserve">חזר וטחן </w:t>
      </w:r>
      <w:r>
        <w:rPr>
          <w:rFonts w:cs="Rod"/>
          <w:szCs w:val="20"/>
          <w:rtl/>
        </w:rPr>
        <w:t>(</w:t>
      </w:r>
      <w:r>
        <w:rPr>
          <w:rFonts w:cs="Miriam" w:hint="cs"/>
          <w:szCs w:val="20"/>
          <w:rtl/>
        </w:rPr>
        <w:t>בריחים את הזיתים [הגרגרים] שתחת הקורה</w:t>
      </w:r>
      <w:r>
        <w:rPr>
          <w:rFonts w:cs="Rod"/>
          <w:szCs w:val="20"/>
          <w:rtl/>
        </w:rPr>
        <w:t>)</w:t>
      </w:r>
      <w:r>
        <w:rPr>
          <w:rFonts w:cs="Rod"/>
          <w:rtl/>
        </w:rPr>
        <w:t xml:space="preserve"> </w:t>
      </w:r>
      <w:r>
        <w:rPr>
          <w:rFonts w:cs="Rod" w:hint="cs"/>
          <w:rtl/>
        </w:rPr>
        <w:t xml:space="preserve">וטען </w:t>
      </w:r>
      <w:r>
        <w:rPr>
          <w:rFonts w:cs="Rod"/>
          <w:szCs w:val="20"/>
          <w:rtl/>
        </w:rPr>
        <w:t>(</w:t>
      </w:r>
      <w:r>
        <w:rPr>
          <w:rFonts w:cs="Miriam" w:hint="cs"/>
          <w:szCs w:val="20"/>
          <w:rtl/>
        </w:rPr>
        <w:t>וטענן בקורה ומה שיוצא</w:t>
      </w:r>
      <w:r>
        <w:rPr>
          <w:rFonts w:cs="Rod"/>
          <w:szCs w:val="20"/>
          <w:rtl/>
        </w:rPr>
        <w:t>)</w:t>
      </w:r>
      <w:r>
        <w:rPr>
          <w:rFonts w:cs="Rod"/>
          <w:rtl/>
        </w:rPr>
        <w:t xml:space="preserve"> </w:t>
      </w:r>
      <w:r>
        <w:rPr>
          <w:rFonts w:cs="Rod" w:hint="cs"/>
          <w:rtl/>
        </w:rPr>
        <w:t xml:space="preserve">- זה </w:t>
      </w:r>
      <w:r>
        <w:rPr>
          <w:rFonts w:cs="Rod"/>
          <w:szCs w:val="20"/>
          <w:rtl/>
        </w:rPr>
        <w:t>(</w:t>
      </w:r>
      <w:r>
        <w:rPr>
          <w:rFonts w:cs="Miriam" w:hint="cs"/>
          <w:szCs w:val="20"/>
          <w:rtl/>
        </w:rPr>
        <w:t>שמן</w:t>
      </w:r>
      <w:r>
        <w:rPr>
          <w:rFonts w:cs="Rod"/>
          <w:szCs w:val="20"/>
          <w:rtl/>
        </w:rPr>
        <w:t>)</w:t>
      </w:r>
      <w:r>
        <w:rPr>
          <w:rFonts w:cs="Rod"/>
          <w:rtl/>
        </w:rPr>
        <w:t xml:space="preserve"> </w:t>
      </w:r>
      <w:r>
        <w:rPr>
          <w:rFonts w:cs="Rod" w:hint="cs"/>
          <w:rtl/>
        </w:rPr>
        <w:t>שלישי.</w:t>
      </w:r>
    </w:p>
    <w:p w:rsidR="00160061" w:rsidRDefault="00160061" w:rsidP="00160061">
      <w:pPr>
        <w:rPr>
          <w:rFonts w:cs="Rod" w:hint="cs"/>
          <w:rtl/>
        </w:rPr>
      </w:pPr>
      <w:r>
        <w:rPr>
          <w:rFonts w:cs="Rod" w:hint="cs"/>
          <w:rtl/>
        </w:rPr>
        <w:t xml:space="preserve">הראשון למנורה </w:t>
      </w:r>
      <w:r>
        <w:rPr>
          <w:rFonts w:cs="Rod"/>
          <w:szCs w:val="20"/>
          <w:rtl/>
        </w:rPr>
        <w:t>(</w:t>
      </w:r>
      <w:r>
        <w:rPr>
          <w:rFonts w:cs="Miriam" w:hint="cs"/>
          <w:szCs w:val="20"/>
          <w:rtl/>
        </w:rPr>
        <w:t>דבעינן '</w:t>
      </w:r>
      <w:r>
        <w:rPr>
          <w:rFonts w:cs="Narkisim" w:hint="cs"/>
          <w:szCs w:val="20"/>
          <w:rtl/>
        </w:rPr>
        <w:t>שמן זית זך</w:t>
      </w:r>
      <w:r>
        <w:rPr>
          <w:rFonts w:cs="Miriam" w:hint="cs"/>
          <w:szCs w:val="20"/>
          <w:rtl/>
        </w:rPr>
        <w:t xml:space="preserve">' </w:t>
      </w:r>
      <w:r>
        <w:rPr>
          <w:rFonts w:cs="Miriam" w:hint="cs"/>
          <w:szCs w:val="16"/>
          <w:rtl/>
        </w:rPr>
        <w:t>[שמות כז,כ; ויקרא כד,ב]</w:t>
      </w:r>
      <w:r>
        <w:rPr>
          <w:rFonts w:cs="Rod"/>
          <w:szCs w:val="20"/>
          <w:rtl/>
        </w:rPr>
        <w:t>)</w:t>
      </w:r>
      <w:r>
        <w:rPr>
          <w:rFonts w:cs="Rod" w:hint="cs"/>
          <w:rtl/>
        </w:rPr>
        <w:t xml:space="preserve">, והשאר למנחות </w:t>
      </w:r>
      <w:r>
        <w:rPr>
          <w:rFonts w:cs="Rod"/>
          <w:szCs w:val="20"/>
          <w:rtl/>
        </w:rPr>
        <w:t>(</w:t>
      </w:r>
      <w:r>
        <w:rPr>
          <w:rFonts w:cs="Miriam" w:hint="cs"/>
          <w:szCs w:val="20"/>
          <w:rtl/>
        </w:rPr>
        <w:t>דלא כתיב בהו '</w:t>
      </w:r>
      <w:r>
        <w:rPr>
          <w:rFonts w:cs="Narkisim" w:hint="cs"/>
          <w:szCs w:val="20"/>
          <w:rtl/>
        </w:rPr>
        <w:t>זך</w:t>
      </w:r>
      <w:r>
        <w:rPr>
          <w:rFonts w:cs="Miriam" w:hint="cs"/>
          <w:szCs w:val="20"/>
          <w:rtl/>
        </w:rPr>
        <w:t>'</w:t>
      </w:r>
      <w:r>
        <w:rPr>
          <w:rFonts w:cs="Rod"/>
          <w:szCs w:val="20"/>
          <w:rtl/>
        </w:rPr>
        <w:t>)</w:t>
      </w:r>
      <w:r>
        <w:rPr>
          <w:rFonts w:cs="Rod" w:hint="cs"/>
          <w:rtl/>
        </w:rPr>
        <w:t xml:space="preserve">. </w:t>
      </w:r>
    </w:p>
    <w:p w:rsidR="00160061" w:rsidRDefault="00160061" w:rsidP="00160061">
      <w:pPr>
        <w:rPr>
          <w:rFonts w:cs="Miriam" w:hint="cs"/>
          <w:szCs w:val="16"/>
          <w:rtl/>
        </w:rPr>
      </w:pPr>
    </w:p>
    <w:p w:rsidR="00160061" w:rsidRDefault="00160061" w:rsidP="00160061">
      <w:pPr>
        <w:rPr>
          <w:rFonts w:cs="Rod" w:hint="cs"/>
          <w:rtl/>
        </w:rPr>
      </w:pPr>
      <w:r>
        <w:rPr>
          <w:rFonts w:cs="Rod" w:hint="cs"/>
          <w:rtl/>
        </w:rPr>
        <w:t xml:space="preserve">השני </w:t>
      </w:r>
      <w:r>
        <w:rPr>
          <w:rFonts w:cs="Rod"/>
          <w:szCs w:val="20"/>
          <w:rtl/>
        </w:rPr>
        <w:t>(</w:t>
      </w:r>
      <w:r>
        <w:rPr>
          <w:rFonts w:cs="Miriam" w:hint="cs"/>
          <w:szCs w:val="20"/>
          <w:rtl/>
        </w:rPr>
        <w:t>כשמלקט בפעם שניה את הנמצאים עתה מבושלין</w:t>
      </w:r>
      <w:r>
        <w:rPr>
          <w:rFonts w:cs="Rod"/>
          <w:szCs w:val="20"/>
          <w:rtl/>
        </w:rPr>
        <w:t>)</w:t>
      </w:r>
      <w:r>
        <w:rPr>
          <w:rFonts w:cs="Rod"/>
          <w:rtl/>
        </w:rPr>
        <w:t xml:space="preserve"> </w:t>
      </w:r>
      <w:r>
        <w:rPr>
          <w:rFonts w:cs="Rod" w:hint="cs"/>
          <w:rtl/>
        </w:rPr>
        <w:t xml:space="preserve">מגרגרו בראש הגג </w:t>
      </w:r>
      <w:r>
        <w:rPr>
          <w:rFonts w:cs="Rod"/>
          <w:szCs w:val="20"/>
          <w:rtl/>
        </w:rPr>
        <w:t>(</w:t>
      </w:r>
      <w:r>
        <w:rPr>
          <w:rFonts w:cs="Miriam" w:hint="cs"/>
          <w:szCs w:val="20"/>
          <w:rtl/>
        </w:rPr>
        <w:t xml:space="preserve">אותם זיתים אין מתבשלין כל צורכן באילן, אלא שוטחן בראש הגג בחמה כדי לרככן - כך שמעתי. ענין אחר מרבותינו ז"ל: </w:t>
      </w:r>
      <w:r>
        <w:rPr>
          <w:rFonts w:cs="Miriam" w:hint="cs"/>
          <w:b/>
          <w:bCs/>
          <w:szCs w:val="20"/>
          <w:rtl/>
        </w:rPr>
        <w:t>מגרגרו בראש הגג</w:t>
      </w:r>
      <w:r>
        <w:rPr>
          <w:rFonts w:cs="Miriam" w:hint="cs"/>
          <w:szCs w:val="20"/>
          <w:rtl/>
        </w:rPr>
        <w:t>, כלומר: מלקט זיתים שבאמצע האילן, שאינן בראש הזית, כלומר: אותן שיכול לעמוד בראש גגו ונוטלן, שאותן אין מתבשלין במהרה כמו אותן שבראש הזית; והאי דאמר 'בראש הגג' - לסימנא קאמר</w:t>
      </w:r>
      <w:r>
        <w:rPr>
          <w:rFonts w:cs="Rod"/>
          <w:szCs w:val="20"/>
          <w:rtl/>
        </w:rPr>
        <w:t>)</w:t>
      </w:r>
      <w:r>
        <w:rPr>
          <w:rFonts w:cs="Rod" w:hint="cs"/>
          <w:rtl/>
        </w:rPr>
        <w:t>, וכותש, ונותן לתוך הסל;</w:t>
      </w:r>
    </w:p>
    <w:p w:rsidR="00160061" w:rsidRDefault="00160061" w:rsidP="00160061">
      <w:pPr>
        <w:rPr>
          <w:rFonts w:cs="Rod" w:hint="cs"/>
          <w:rtl/>
        </w:rPr>
      </w:pPr>
      <w:r>
        <w:rPr>
          <w:rFonts w:cs="Rod" w:hint="cs"/>
          <w:rtl/>
        </w:rPr>
        <w:t xml:space="preserve">רבי יהודה אומר: סביבות הסל. </w:t>
      </w:r>
    </w:p>
    <w:p w:rsidR="00160061" w:rsidRDefault="00160061" w:rsidP="00160061">
      <w:pPr>
        <w:rPr>
          <w:rFonts w:cs="Rod" w:hint="cs"/>
          <w:rtl/>
        </w:rPr>
      </w:pPr>
      <w:r>
        <w:rPr>
          <w:rFonts w:cs="Rod" w:hint="cs"/>
          <w:rtl/>
        </w:rPr>
        <w:t xml:space="preserve">זה ראשון. </w:t>
      </w:r>
    </w:p>
    <w:p w:rsidR="00160061" w:rsidRDefault="00160061" w:rsidP="00160061">
      <w:pPr>
        <w:rPr>
          <w:rFonts w:cs="Rod" w:hint="cs"/>
          <w:rtl/>
        </w:rPr>
      </w:pPr>
      <w:r>
        <w:rPr>
          <w:rFonts w:cs="Rod" w:hint="cs"/>
          <w:rtl/>
        </w:rPr>
        <w:t xml:space="preserve">טוען בקורה; </w:t>
      </w:r>
    </w:p>
    <w:p w:rsidR="00160061" w:rsidRDefault="00160061" w:rsidP="00160061">
      <w:pPr>
        <w:rPr>
          <w:rFonts w:cs="Rod" w:hint="cs"/>
          <w:rtl/>
        </w:rPr>
      </w:pPr>
      <w:r>
        <w:rPr>
          <w:rFonts w:cs="Rod" w:hint="cs"/>
          <w:rtl/>
        </w:rPr>
        <w:t xml:space="preserve">ורבי יהודה אומר: באבנים; </w:t>
      </w:r>
    </w:p>
    <w:p w:rsidR="00160061" w:rsidRDefault="00160061" w:rsidP="00160061">
      <w:pPr>
        <w:rPr>
          <w:rFonts w:cs="Rod" w:hint="cs"/>
          <w:rtl/>
        </w:rPr>
      </w:pPr>
      <w:r>
        <w:rPr>
          <w:rFonts w:cs="Rod" w:hint="cs"/>
          <w:rtl/>
        </w:rPr>
        <w:t xml:space="preserve">זה שני. </w:t>
      </w:r>
    </w:p>
    <w:p w:rsidR="00160061" w:rsidRDefault="00160061" w:rsidP="00160061">
      <w:pPr>
        <w:rPr>
          <w:rFonts w:cs="Rod" w:hint="cs"/>
          <w:rtl/>
        </w:rPr>
      </w:pPr>
      <w:r>
        <w:rPr>
          <w:rFonts w:cs="Rod" w:hint="cs"/>
          <w:rtl/>
        </w:rPr>
        <w:t>חזר וטחן</w:t>
      </w:r>
      <w:r>
        <w:rPr>
          <w:rFonts w:cs="Rod"/>
          <w:rtl/>
        </w:rPr>
        <w:t xml:space="preserve"> </w:t>
      </w:r>
      <w:r>
        <w:rPr>
          <w:rFonts w:cs="Rod" w:hint="cs"/>
          <w:rtl/>
        </w:rPr>
        <w:t>וטען - זה שלישי:</w:t>
      </w:r>
    </w:p>
    <w:p w:rsidR="00160061" w:rsidRDefault="00160061" w:rsidP="00160061">
      <w:pPr>
        <w:rPr>
          <w:rFonts w:cs="Rod" w:hint="cs"/>
          <w:rtl/>
        </w:rPr>
      </w:pPr>
      <w:r>
        <w:rPr>
          <w:rFonts w:cs="Rod" w:hint="cs"/>
          <w:rtl/>
        </w:rPr>
        <w:t xml:space="preserve">הראשון </w:t>
      </w:r>
      <w:r>
        <w:rPr>
          <w:rFonts w:cs="Rod"/>
          <w:szCs w:val="20"/>
          <w:rtl/>
        </w:rPr>
        <w:t>(</w:t>
      </w:r>
      <w:r>
        <w:rPr>
          <w:rFonts w:cs="Miriam" w:hint="cs"/>
          <w:szCs w:val="20"/>
          <w:rtl/>
        </w:rPr>
        <w:t>שיצא קודם טעינה</w:t>
      </w:r>
      <w:r>
        <w:rPr>
          <w:rFonts w:cs="Rod"/>
          <w:szCs w:val="20"/>
          <w:rtl/>
        </w:rPr>
        <w:t>)</w:t>
      </w:r>
      <w:r>
        <w:rPr>
          <w:rFonts w:cs="Rod"/>
          <w:rtl/>
        </w:rPr>
        <w:t xml:space="preserve"> </w:t>
      </w:r>
      <w:r>
        <w:rPr>
          <w:rFonts w:cs="Rod" w:hint="cs"/>
          <w:rtl/>
        </w:rPr>
        <w:t xml:space="preserve">- </w:t>
      </w:r>
      <w:r>
        <w:rPr>
          <w:rFonts w:cs="Rod"/>
          <w:szCs w:val="20"/>
          <w:rtl/>
        </w:rPr>
        <w:t>(</w:t>
      </w:r>
      <w:r>
        <w:rPr>
          <w:rFonts w:cs="Miriam" w:hint="cs"/>
          <w:szCs w:val="20"/>
          <w:rtl/>
        </w:rPr>
        <w:t>כשר</w:t>
      </w:r>
      <w:r>
        <w:rPr>
          <w:rFonts w:cs="Rod"/>
          <w:szCs w:val="20"/>
          <w:rtl/>
        </w:rPr>
        <w:t>)</w:t>
      </w:r>
      <w:r>
        <w:rPr>
          <w:rFonts w:cs="Rod"/>
          <w:rtl/>
        </w:rPr>
        <w:t xml:space="preserve"> </w:t>
      </w:r>
      <w:r>
        <w:rPr>
          <w:rFonts w:cs="Rod" w:hint="cs"/>
          <w:rtl/>
        </w:rPr>
        <w:t>למנורה, והשאר למנחות.</w:t>
      </w:r>
    </w:p>
    <w:p w:rsidR="00160061" w:rsidRDefault="00160061" w:rsidP="00160061">
      <w:pPr>
        <w:rPr>
          <w:rFonts w:cs="Miriam" w:hint="cs"/>
          <w:szCs w:val="16"/>
          <w:rtl/>
        </w:rPr>
      </w:pPr>
    </w:p>
    <w:p w:rsidR="00160061" w:rsidRDefault="00160061" w:rsidP="00160061">
      <w:pPr>
        <w:rPr>
          <w:rFonts w:cs="Rod" w:hint="cs"/>
          <w:rtl/>
        </w:rPr>
      </w:pPr>
      <w:r>
        <w:rPr>
          <w:rFonts w:cs="Rod" w:hint="cs"/>
          <w:rtl/>
        </w:rPr>
        <w:t xml:space="preserve">שלישי </w:t>
      </w:r>
      <w:r>
        <w:rPr>
          <w:rFonts w:cs="Rod"/>
          <w:szCs w:val="20"/>
          <w:rtl/>
        </w:rPr>
        <w:t>(</w:t>
      </w:r>
      <w:r>
        <w:rPr>
          <w:rFonts w:cs="Miriam" w:hint="cs"/>
          <w:szCs w:val="20"/>
          <w:rtl/>
        </w:rPr>
        <w:t>לוקט זיתים התחתונות; לפי שאין החמה זורחת עליהן תדיר אין מתבשלין יפה, ומאחר בלקיטתן, ומשום הכי</w:t>
      </w:r>
      <w:r>
        <w:rPr>
          <w:rFonts w:cs="Rod"/>
          <w:szCs w:val="20"/>
          <w:rtl/>
        </w:rPr>
        <w:t>)</w:t>
      </w:r>
      <w:r>
        <w:rPr>
          <w:rFonts w:cs="Rod"/>
          <w:rtl/>
        </w:rPr>
        <w:t xml:space="preserve"> </w:t>
      </w:r>
      <w:r>
        <w:rPr>
          <w:rFonts w:cs="Rod" w:hint="cs"/>
          <w:rtl/>
        </w:rPr>
        <w:t xml:space="preserve">עוטנו בבית הבד </w:t>
      </w:r>
      <w:r>
        <w:rPr>
          <w:rFonts w:cs="Rod"/>
          <w:szCs w:val="20"/>
          <w:rtl/>
        </w:rPr>
        <w:t>(</w:t>
      </w:r>
      <w:r>
        <w:rPr>
          <w:rFonts w:cs="Miriam" w:hint="cs"/>
          <w:szCs w:val="20"/>
          <w:rtl/>
        </w:rPr>
        <w:t>מניחם במעטן</w:t>
      </w:r>
      <w:r>
        <w:rPr>
          <w:rFonts w:cs="Rod"/>
          <w:szCs w:val="20"/>
          <w:rtl/>
        </w:rPr>
        <w:t>)</w:t>
      </w:r>
      <w:r>
        <w:rPr>
          <w:rFonts w:cs="Rod"/>
          <w:rtl/>
        </w:rPr>
        <w:t xml:space="preserve"> </w:t>
      </w:r>
      <w:r>
        <w:rPr>
          <w:rFonts w:cs="Rod" w:hint="cs"/>
          <w:rtl/>
        </w:rPr>
        <w:t xml:space="preserve">עד שילקה </w:t>
      </w:r>
      <w:r>
        <w:rPr>
          <w:rFonts w:cs="Rod"/>
          <w:szCs w:val="20"/>
          <w:rtl/>
        </w:rPr>
        <w:t>(</w:t>
      </w:r>
      <w:r>
        <w:rPr>
          <w:rFonts w:cs="Miriam" w:hint="cs"/>
          <w:szCs w:val="20"/>
          <w:rtl/>
        </w:rPr>
        <w:t>שיתרכך קליפתן וישתנו מראיהן</w:t>
      </w:r>
      <w:r>
        <w:rPr>
          <w:rFonts w:cs="Rod"/>
          <w:szCs w:val="20"/>
          <w:rtl/>
        </w:rPr>
        <w:t>)</w:t>
      </w:r>
      <w:r>
        <w:rPr>
          <w:rFonts w:cs="Rod"/>
          <w:rtl/>
        </w:rPr>
        <w:t xml:space="preserve"> </w:t>
      </w:r>
      <w:r>
        <w:rPr>
          <w:rFonts w:cs="Rod" w:hint="cs"/>
          <w:rtl/>
        </w:rPr>
        <w:t xml:space="preserve">ומעלהו ומנגבו בראש הגג </w:t>
      </w:r>
      <w:r>
        <w:rPr>
          <w:rFonts w:cs="Rod"/>
          <w:szCs w:val="20"/>
          <w:rtl/>
        </w:rPr>
        <w:t>(</w:t>
      </w:r>
      <w:r>
        <w:rPr>
          <w:rFonts w:cs="Miriam" w:hint="cs"/>
          <w:szCs w:val="20"/>
          <w:rtl/>
        </w:rPr>
        <w:t>דמתוך שמאספו בכלי אחד ארבעה וחמשה ימים - זב מאליו מהן מוהל, שאינו יפה; לפיכך צריך לנגבו</w:t>
      </w:r>
      <w:r>
        <w:rPr>
          <w:rFonts w:cs="Rod"/>
          <w:szCs w:val="20"/>
          <w:rtl/>
        </w:rPr>
        <w:t>)</w:t>
      </w:r>
      <w:r>
        <w:rPr>
          <w:rFonts w:cs="Rod" w:hint="cs"/>
          <w:rtl/>
        </w:rPr>
        <w:t>; כותש ונותן לתוך הסל.</w:t>
      </w:r>
    </w:p>
    <w:p w:rsidR="00160061" w:rsidRDefault="00160061" w:rsidP="00160061">
      <w:pPr>
        <w:rPr>
          <w:rFonts w:cs="Rod" w:hint="cs"/>
          <w:rtl/>
        </w:rPr>
      </w:pPr>
      <w:r>
        <w:rPr>
          <w:rFonts w:cs="Rod" w:hint="cs"/>
          <w:rtl/>
        </w:rPr>
        <w:lastRenderedPageBreak/>
        <w:t>רבי יהודה אומר: סביבות הסל;</w:t>
      </w:r>
    </w:p>
    <w:p w:rsidR="00160061" w:rsidRDefault="00160061" w:rsidP="00160061">
      <w:pPr>
        <w:rPr>
          <w:rFonts w:cs="Rod" w:hint="cs"/>
          <w:rtl/>
        </w:rPr>
      </w:pPr>
      <w:r>
        <w:rPr>
          <w:rFonts w:cs="Rod" w:hint="cs"/>
          <w:rtl/>
        </w:rPr>
        <w:t xml:space="preserve">זה ראשון; </w:t>
      </w:r>
    </w:p>
    <w:p w:rsidR="00160061" w:rsidRDefault="00160061" w:rsidP="00160061">
      <w:pPr>
        <w:rPr>
          <w:rFonts w:cs="Rod" w:hint="cs"/>
          <w:rtl/>
        </w:rPr>
      </w:pPr>
      <w:r>
        <w:rPr>
          <w:rFonts w:cs="Rod" w:hint="cs"/>
          <w:rtl/>
        </w:rPr>
        <w:t xml:space="preserve">טוען בקורה - </w:t>
      </w:r>
    </w:p>
    <w:p w:rsidR="00160061" w:rsidRDefault="00160061" w:rsidP="00160061">
      <w:pPr>
        <w:rPr>
          <w:rFonts w:cs="Rod" w:hint="cs"/>
          <w:rtl/>
        </w:rPr>
      </w:pPr>
      <w:r>
        <w:rPr>
          <w:rFonts w:cs="Rod" w:hint="cs"/>
          <w:rtl/>
        </w:rPr>
        <w:t xml:space="preserve">רבי יהודה אומר: באבנים - </w:t>
      </w:r>
    </w:p>
    <w:p w:rsidR="00160061" w:rsidRDefault="00160061" w:rsidP="00160061">
      <w:pPr>
        <w:rPr>
          <w:rFonts w:cs="Rod" w:hint="cs"/>
          <w:rtl/>
        </w:rPr>
      </w:pPr>
      <w:r>
        <w:rPr>
          <w:rFonts w:cs="Rod" w:hint="cs"/>
          <w:rtl/>
        </w:rPr>
        <w:t xml:space="preserve">זה שני; </w:t>
      </w:r>
    </w:p>
    <w:p w:rsidR="00160061" w:rsidRDefault="00160061" w:rsidP="00160061">
      <w:pPr>
        <w:rPr>
          <w:rFonts w:cs="Rod" w:hint="cs"/>
          <w:rtl/>
        </w:rPr>
      </w:pPr>
      <w:r>
        <w:rPr>
          <w:rFonts w:cs="Rod" w:hint="cs"/>
          <w:rtl/>
        </w:rPr>
        <w:t>חזר וטחן וטען - זה שלישי.</w:t>
      </w:r>
    </w:p>
    <w:p w:rsidR="00160061" w:rsidRDefault="00160061" w:rsidP="00160061">
      <w:pPr>
        <w:rPr>
          <w:rFonts w:cs="Rod" w:hint="cs"/>
          <w:rtl/>
        </w:rPr>
      </w:pPr>
      <w:r>
        <w:rPr>
          <w:rFonts w:cs="Rod" w:hint="cs"/>
          <w:rtl/>
        </w:rPr>
        <w:t>הראשון למנורה והשאר למנחות.</w:t>
      </w:r>
    </w:p>
    <w:p w:rsidR="00160061" w:rsidRDefault="00160061" w:rsidP="00160061">
      <w:pPr>
        <w:rPr>
          <w:rFonts w:cs="Rod" w:hint="cs"/>
          <w:rtl/>
        </w:rPr>
      </w:pPr>
    </w:p>
    <w:p w:rsidR="00160061" w:rsidRDefault="00160061" w:rsidP="00160061">
      <w:pPr>
        <w:rPr>
          <w:rFonts w:cs="Rod" w:hint="cs"/>
          <w:rtl/>
        </w:rPr>
      </w:pPr>
      <w:r>
        <w:rPr>
          <w:rFonts w:cs="Rod" w:hint="cs"/>
          <w:rtl/>
        </w:rPr>
        <w:t>גמרא:</w:t>
      </w:r>
    </w:p>
    <w:p w:rsidR="00160061" w:rsidRDefault="00160061" w:rsidP="00160061">
      <w:pPr>
        <w:rPr>
          <w:rFonts w:cs="Rod" w:hint="cs"/>
          <w:rtl/>
        </w:rPr>
      </w:pPr>
      <w:r>
        <w:rPr>
          <w:rFonts w:cs="Rod" w:hint="cs"/>
          <w:rtl/>
        </w:rPr>
        <w:t xml:space="preserve">איבעיא להו: 'מגרגרו' תנן </w:t>
      </w:r>
      <w:r>
        <w:rPr>
          <w:rFonts w:cs="Rod"/>
          <w:szCs w:val="20"/>
          <w:rtl/>
        </w:rPr>
        <w:t>(</w:t>
      </w:r>
      <w:r>
        <w:rPr>
          <w:rFonts w:cs="Miriam" w:hint="cs"/>
          <w:szCs w:val="20"/>
          <w:rtl/>
        </w:rPr>
        <w:t>שמניח הזית עד שנתבשלו הגרגרים כל צורכן; רש"י כתב יד: שלוקט גרגיר כאן וגרגיר כאן לפי שעדיין אינו מבושל</w:t>
      </w:r>
      <w:r>
        <w:rPr>
          <w:rFonts w:cs="Rod"/>
          <w:szCs w:val="20"/>
          <w:rtl/>
        </w:rPr>
        <w:t>)</w:t>
      </w:r>
      <w:r>
        <w:rPr>
          <w:rFonts w:cs="Rod"/>
          <w:rtl/>
        </w:rPr>
        <w:t xml:space="preserve"> </w:t>
      </w:r>
      <w:r>
        <w:rPr>
          <w:rFonts w:cs="Rod" w:hint="cs"/>
          <w:rtl/>
        </w:rPr>
        <w:t xml:space="preserve">או 'מגלגלו' תנן </w:t>
      </w:r>
      <w:r>
        <w:rPr>
          <w:rFonts w:cs="Rod"/>
          <w:szCs w:val="20"/>
          <w:rtl/>
        </w:rPr>
        <w:t>(</w:t>
      </w:r>
      <w:r>
        <w:rPr>
          <w:rFonts w:cs="Miriam" w:hint="cs"/>
          <w:szCs w:val="20"/>
          <w:rtl/>
        </w:rPr>
        <w:t xml:space="preserve">דהיינו נמי שמניחו באילן עד שנתבשלו יפה; כגון 'ביצה מגולגלת' </w:t>
      </w:r>
      <w:r>
        <w:rPr>
          <w:rFonts w:cs="Miriam" w:hint="cs"/>
          <w:szCs w:val="16"/>
          <w:rtl/>
        </w:rPr>
        <w:t>(עוקצין פ"ב מ"ו)</w:t>
      </w:r>
      <w:r>
        <w:rPr>
          <w:rFonts w:cs="Rod"/>
          <w:szCs w:val="20"/>
          <w:rtl/>
        </w:rPr>
        <w:t>)</w:t>
      </w:r>
      <w:r>
        <w:rPr>
          <w:rFonts w:cs="Rod" w:hint="cs"/>
          <w:rtl/>
        </w:rPr>
        <w:t>?</w:t>
      </w:r>
    </w:p>
    <w:p w:rsidR="00160061" w:rsidRDefault="00160061" w:rsidP="00160061">
      <w:pPr>
        <w:rPr>
          <w:rFonts w:cs="Miriam" w:hint="cs"/>
          <w:szCs w:val="20"/>
          <w:rtl/>
        </w:rPr>
      </w:pPr>
    </w:p>
    <w:p w:rsidR="00160061" w:rsidRDefault="00160061" w:rsidP="00160061">
      <w:pPr>
        <w:rPr>
          <w:rFonts w:cs="Rod" w:hint="cs"/>
          <w:i/>
          <w:iCs/>
          <w:rtl/>
        </w:rPr>
      </w:pPr>
      <w:r>
        <w:rPr>
          <w:rFonts w:cs="Rod" w:hint="cs"/>
          <w:rtl/>
        </w:rPr>
        <w:t xml:space="preserve">תא שמע, דתניא </w:t>
      </w:r>
      <w:r>
        <w:rPr>
          <w:rFonts w:cs="Miriam" w:hint="cs"/>
          <w:szCs w:val="16"/>
          <w:rtl/>
        </w:rPr>
        <w:t>[ספרא אמור פרשתא יג משנה א]</w:t>
      </w:r>
      <w:r>
        <w:rPr>
          <w:rFonts w:cs="Rod" w:hint="cs"/>
          <w:rtl/>
        </w:rPr>
        <w:t>: '</w:t>
      </w:r>
      <w:r>
        <w:rPr>
          <w:rFonts w:cs="Rod" w:hint="cs"/>
          <w:i/>
          <w:iCs/>
          <w:rtl/>
        </w:rPr>
        <w:t xml:space="preserve">"שמן זית" </w:t>
      </w:r>
      <w:r>
        <w:rPr>
          <w:rFonts w:cs="Rod"/>
          <w:szCs w:val="20"/>
          <w:rtl/>
        </w:rPr>
        <w:t>(</w:t>
      </w:r>
      <w:r>
        <w:rPr>
          <w:rFonts w:cs="Miriam" w:hint="cs"/>
          <w:szCs w:val="20"/>
          <w:rtl/>
        </w:rPr>
        <w:t>האומר "הרי עלי שמן זית"</w:t>
      </w:r>
      <w:r>
        <w:rPr>
          <w:rFonts w:cs="Rod"/>
          <w:szCs w:val="20"/>
          <w:rtl/>
        </w:rPr>
        <w:t>)</w:t>
      </w:r>
      <w:r>
        <w:rPr>
          <w:rFonts w:cs="Rod"/>
          <w:i/>
          <w:iCs/>
          <w:rtl/>
        </w:rPr>
        <w:t xml:space="preserve"> </w:t>
      </w:r>
      <w:r>
        <w:rPr>
          <w:rFonts w:cs="Rod" w:hint="cs"/>
          <w:i/>
          <w:iCs/>
          <w:rtl/>
        </w:rPr>
        <w:t xml:space="preserve">- מזיתו </w:t>
      </w:r>
      <w:r>
        <w:rPr>
          <w:rFonts w:cs="Rod"/>
          <w:szCs w:val="20"/>
          <w:rtl/>
        </w:rPr>
        <w:t>(</w:t>
      </w:r>
      <w:r>
        <w:rPr>
          <w:rFonts w:cs="Miriam" w:hint="cs"/>
          <w:szCs w:val="20"/>
          <w:rtl/>
        </w:rPr>
        <w:t xml:space="preserve">שיהיו הזיתים באילן עד שיהיה בהן שמן, כלומר: יהיה השמן שיתבשל ויתמלא שמנו </w:t>
      </w:r>
      <w:r>
        <w:rPr>
          <w:rFonts w:cs="Miriam" w:hint="cs"/>
          <w:szCs w:val="20"/>
          <w:u w:val="single"/>
          <w:rtl/>
        </w:rPr>
        <w:t>בעודו בזית</w:t>
      </w:r>
      <w:r>
        <w:rPr>
          <w:rFonts w:cs="Miriam" w:hint="cs"/>
          <w:szCs w:val="20"/>
          <w:rtl/>
        </w:rPr>
        <w:t>, דקרא קא דריש מ'</w:t>
      </w:r>
      <w:r>
        <w:rPr>
          <w:rFonts w:cs="Narkisim" w:hint="cs"/>
          <w:szCs w:val="20"/>
          <w:rtl/>
        </w:rPr>
        <w:t>שמן זית זך</w:t>
      </w:r>
      <w:r>
        <w:rPr>
          <w:rFonts w:cs="Miriam" w:hint="cs"/>
          <w:szCs w:val="20"/>
          <w:rtl/>
        </w:rPr>
        <w:t xml:space="preserve">' </w:t>
      </w:r>
      <w:r>
        <w:rPr>
          <w:rFonts w:cs="Miriam" w:hint="cs"/>
          <w:szCs w:val="16"/>
          <w:rtl/>
        </w:rPr>
        <w:t>(שמות כז</w:t>
      </w:r>
      <w:r>
        <w:rPr>
          <w:rFonts w:cs="Miriam"/>
          <w:szCs w:val="16"/>
          <w:rtl/>
        </w:rPr>
        <w:t>,</w:t>
      </w:r>
      <w:r>
        <w:rPr>
          <w:rFonts w:cs="Miriam" w:hint="cs"/>
          <w:szCs w:val="16"/>
          <w:rtl/>
        </w:rPr>
        <w:t>כ)</w:t>
      </w:r>
      <w:r>
        <w:rPr>
          <w:rFonts w:cs="Miriam" w:hint="cs"/>
          <w:szCs w:val="20"/>
          <w:rtl/>
        </w:rPr>
        <w:t>, כלומר: מבושל, שיצא ממנו בלא טעינה</w:t>
      </w:r>
      <w:r>
        <w:rPr>
          <w:rFonts w:cs="Rod"/>
          <w:szCs w:val="20"/>
          <w:rtl/>
        </w:rPr>
        <w:t>)</w:t>
      </w:r>
      <w:r>
        <w:rPr>
          <w:rFonts w:cs="Rod" w:hint="cs"/>
          <w:i/>
          <w:iCs/>
          <w:rtl/>
        </w:rPr>
        <w:t xml:space="preserve">; מכאן אמרו: זית ראשון </w:t>
      </w:r>
      <w:r>
        <w:rPr>
          <w:rFonts w:cs="Rod" w:hint="cs"/>
          <w:i/>
          <w:iCs/>
          <w:u w:val="single"/>
          <w:rtl/>
        </w:rPr>
        <w:t>מגלגלו</w:t>
      </w:r>
      <w:r>
        <w:rPr>
          <w:rFonts w:cs="Rod" w:hint="cs"/>
          <w:i/>
          <w:iCs/>
          <w:rtl/>
        </w:rPr>
        <w:t xml:space="preserve"> בראש הזית, וכונסו לבית הבד </w:t>
      </w:r>
      <w:r>
        <w:rPr>
          <w:rFonts w:cs="Rod"/>
          <w:szCs w:val="20"/>
          <w:rtl/>
        </w:rPr>
        <w:t>(</w:t>
      </w:r>
      <w:r>
        <w:rPr>
          <w:rFonts w:cs="Miriam" w:hint="cs"/>
          <w:szCs w:val="20"/>
          <w:rtl/>
        </w:rPr>
        <w:t>אבל לא לבית הבד ממש עד שיצא שמן הראשון על ידי סלים</w:t>
      </w:r>
      <w:r>
        <w:rPr>
          <w:rFonts w:cs="Rod"/>
          <w:szCs w:val="20"/>
          <w:rtl/>
        </w:rPr>
        <w:t>)</w:t>
      </w:r>
      <w:r>
        <w:rPr>
          <w:rFonts w:cs="Rod" w:hint="cs"/>
          <w:i/>
          <w:iCs/>
          <w:rtl/>
        </w:rPr>
        <w:t xml:space="preserve">, </w:t>
      </w:r>
      <w:r>
        <w:rPr>
          <w:rFonts w:cs="Rod" w:hint="cs"/>
          <w:i/>
          <w:iCs/>
          <w:u w:val="single"/>
          <w:rtl/>
        </w:rPr>
        <w:t>וטוחנו בריחים</w:t>
      </w:r>
      <w:r>
        <w:rPr>
          <w:rFonts w:cs="Rod" w:hint="cs"/>
          <w:i/>
          <w:iCs/>
          <w:rtl/>
        </w:rPr>
        <w:t>, ונותנו בסלין; שמן היוצא ממנו זה - היה ראשון;</w:t>
      </w:r>
    </w:p>
    <w:p w:rsidR="00160061" w:rsidRDefault="00160061" w:rsidP="00160061">
      <w:pPr>
        <w:rPr>
          <w:rFonts w:cs="Rod" w:hint="cs"/>
          <w:i/>
          <w:iCs/>
          <w:rtl/>
        </w:rPr>
      </w:pPr>
      <w:r>
        <w:rPr>
          <w:rFonts w:cs="Rod" w:hint="cs"/>
          <w:i/>
          <w:iCs/>
          <w:rtl/>
        </w:rPr>
        <w:t>טען בקורה - שמן היוצא ממנו זה היה שני;</w:t>
      </w:r>
    </w:p>
    <w:p w:rsidR="00160061" w:rsidRDefault="00160061" w:rsidP="00160061">
      <w:pPr>
        <w:rPr>
          <w:rFonts w:cs="Rod" w:hint="cs"/>
          <w:i/>
          <w:iCs/>
          <w:rtl/>
        </w:rPr>
      </w:pPr>
      <w:r>
        <w:rPr>
          <w:rFonts w:cs="Rod" w:hint="cs"/>
          <w:i/>
          <w:iCs/>
          <w:rtl/>
        </w:rPr>
        <w:t xml:space="preserve">וחזר ופרק </w:t>
      </w:r>
      <w:r>
        <w:rPr>
          <w:rFonts w:cs="Rod"/>
          <w:szCs w:val="20"/>
          <w:rtl/>
        </w:rPr>
        <w:t>(</w:t>
      </w:r>
      <w:r>
        <w:rPr>
          <w:rFonts w:cs="Miriam" w:hint="cs"/>
          <w:szCs w:val="20"/>
          <w:rtl/>
        </w:rPr>
        <w:t>פרקו מבית הבד</w:t>
      </w:r>
      <w:r>
        <w:rPr>
          <w:rFonts w:cs="Rod"/>
          <w:szCs w:val="20"/>
          <w:rtl/>
        </w:rPr>
        <w:t>)</w:t>
      </w:r>
      <w:r>
        <w:rPr>
          <w:rFonts w:cs="Rod" w:hint="cs"/>
          <w:i/>
          <w:iCs/>
          <w:rtl/>
        </w:rPr>
        <w:t xml:space="preserve">, טחן </w:t>
      </w:r>
      <w:r>
        <w:rPr>
          <w:rFonts w:cs="Rod"/>
          <w:szCs w:val="20"/>
          <w:rtl/>
        </w:rPr>
        <w:t>(</w:t>
      </w:r>
      <w:r>
        <w:rPr>
          <w:rFonts w:cs="Miriam" w:hint="cs"/>
          <w:szCs w:val="20"/>
          <w:rtl/>
        </w:rPr>
        <w:t>וטוחנו בריחים</w:t>
      </w:r>
      <w:r>
        <w:rPr>
          <w:rFonts w:cs="Rod"/>
          <w:szCs w:val="20"/>
          <w:rtl/>
        </w:rPr>
        <w:t>)</w:t>
      </w:r>
      <w:r>
        <w:rPr>
          <w:rFonts w:cs="Rod"/>
          <w:i/>
          <w:iCs/>
          <w:rtl/>
        </w:rPr>
        <w:t xml:space="preserve"> </w:t>
      </w:r>
      <w:r>
        <w:rPr>
          <w:rFonts w:cs="Rod" w:hint="cs"/>
          <w:i/>
          <w:iCs/>
          <w:rtl/>
        </w:rPr>
        <w:t xml:space="preserve">וטען </w:t>
      </w:r>
      <w:r>
        <w:rPr>
          <w:rFonts w:cs="Rod"/>
          <w:szCs w:val="20"/>
          <w:rtl/>
        </w:rPr>
        <w:t>(</w:t>
      </w:r>
      <w:r>
        <w:rPr>
          <w:rFonts w:cs="Miriam" w:hint="cs"/>
          <w:szCs w:val="20"/>
          <w:rtl/>
        </w:rPr>
        <w:t>וטוענו בבית הבד</w:t>
      </w:r>
      <w:r>
        <w:rPr>
          <w:rFonts w:cs="Rod"/>
          <w:szCs w:val="20"/>
          <w:rtl/>
        </w:rPr>
        <w:t>)</w:t>
      </w:r>
      <w:r>
        <w:rPr>
          <w:rFonts w:cs="Rod"/>
          <w:i/>
          <w:iCs/>
          <w:rtl/>
        </w:rPr>
        <w:t xml:space="preserve"> </w:t>
      </w:r>
      <w:r>
        <w:rPr>
          <w:rFonts w:cs="Rod" w:hint="cs"/>
          <w:i/>
          <w:iCs/>
          <w:rtl/>
        </w:rPr>
        <w:t>- זה היה שלישי;</w:t>
      </w:r>
    </w:p>
    <w:p w:rsidR="00160061" w:rsidRDefault="00160061" w:rsidP="00160061">
      <w:pPr>
        <w:rPr>
          <w:rFonts w:cs="Rod" w:hint="cs"/>
          <w:i/>
          <w:iCs/>
          <w:rtl/>
        </w:rPr>
      </w:pPr>
      <w:r>
        <w:rPr>
          <w:rFonts w:cs="Rod" w:hint="cs"/>
          <w:i/>
          <w:iCs/>
          <w:rtl/>
        </w:rPr>
        <w:t xml:space="preserve">הראשון למנורה והשאר למנחות; </w:t>
      </w:r>
    </w:p>
    <w:p w:rsidR="00160061" w:rsidRDefault="00160061" w:rsidP="00160061">
      <w:pPr>
        <w:rPr>
          <w:rFonts w:cs="Rod" w:hint="cs"/>
          <w:i/>
          <w:iCs/>
          <w:rtl/>
        </w:rPr>
      </w:pPr>
      <w:r>
        <w:rPr>
          <w:rFonts w:cs="Rod" w:hint="cs"/>
          <w:i/>
          <w:iCs/>
          <w:rtl/>
        </w:rPr>
        <w:t>וכן זית שני;</w:t>
      </w:r>
    </w:p>
    <w:p w:rsidR="00160061" w:rsidRDefault="00160061" w:rsidP="00160061">
      <w:pPr>
        <w:rPr>
          <w:rFonts w:cs="Rod" w:hint="cs"/>
          <w:i/>
          <w:iCs/>
          <w:rtl/>
        </w:rPr>
      </w:pPr>
      <w:r>
        <w:rPr>
          <w:rFonts w:cs="Miriam" w:hint="cs"/>
          <w:szCs w:val="16"/>
          <w:rtl/>
        </w:rPr>
        <w:t>[שם, משנה ג]</w:t>
      </w:r>
      <w:r>
        <w:rPr>
          <w:rFonts w:cs="Rod" w:hint="cs"/>
          <w:rtl/>
        </w:rPr>
        <w:t xml:space="preserve"> </w:t>
      </w:r>
      <w:r>
        <w:rPr>
          <w:rFonts w:cs="Rod" w:hint="cs"/>
          <w:i/>
          <w:iCs/>
          <w:rtl/>
        </w:rPr>
        <w:t xml:space="preserve">וזית שלישי: עוטנו בבית הבד עד שילקה, ומעלה לראש הגג, ועושה אותו כמין תמרה </w:t>
      </w:r>
      <w:r>
        <w:rPr>
          <w:rFonts w:cs="Rod"/>
          <w:szCs w:val="20"/>
          <w:rtl/>
        </w:rPr>
        <w:t>(</w:t>
      </w:r>
      <w:r>
        <w:rPr>
          <w:rFonts w:cs="Miriam" w:hint="cs"/>
          <w:szCs w:val="20"/>
          <w:rtl/>
        </w:rPr>
        <w:t>כשעושין אותו גרוגרות: שעושה כרי רחב מלמטה וקצר מלמעלה</w:t>
      </w:r>
      <w:r>
        <w:rPr>
          <w:rFonts w:cs="Rod"/>
          <w:szCs w:val="20"/>
          <w:rtl/>
        </w:rPr>
        <w:t>)</w:t>
      </w:r>
      <w:r>
        <w:rPr>
          <w:rFonts w:cs="Rod"/>
          <w:i/>
          <w:iCs/>
          <w:rtl/>
        </w:rPr>
        <w:t xml:space="preserve"> </w:t>
      </w:r>
      <w:r>
        <w:rPr>
          <w:rFonts w:cs="Rod" w:hint="cs"/>
          <w:i/>
          <w:iCs/>
          <w:rtl/>
        </w:rPr>
        <w:t xml:space="preserve">עד שיזובו מימיו </w:t>
      </w:r>
      <w:r>
        <w:rPr>
          <w:rFonts w:cs="Rod"/>
          <w:szCs w:val="20"/>
          <w:rtl/>
        </w:rPr>
        <w:t>(</w:t>
      </w:r>
      <w:r>
        <w:rPr>
          <w:rFonts w:cs="Miriam" w:hint="cs"/>
          <w:szCs w:val="20"/>
          <w:rtl/>
        </w:rPr>
        <w:t>מוחל ושרף שיוצא ממנו כשדחקו זה את זה במעטן</w:t>
      </w:r>
      <w:r>
        <w:rPr>
          <w:rFonts w:cs="Rod"/>
          <w:szCs w:val="20"/>
          <w:rtl/>
        </w:rPr>
        <w:t>)</w:t>
      </w:r>
      <w:r>
        <w:rPr>
          <w:rFonts w:cs="Rod" w:hint="cs"/>
          <w:i/>
          <w:iCs/>
          <w:rtl/>
        </w:rPr>
        <w:t>, וכונסו לבית הבד, וטוחנו בריחים, ונותנו בסלין; ושמן היוצא ממנו - זה היה ראשון;</w:t>
      </w:r>
    </w:p>
    <w:p w:rsidR="00160061" w:rsidRDefault="00160061" w:rsidP="00160061">
      <w:pPr>
        <w:rPr>
          <w:rFonts w:cs="Rod" w:hint="cs"/>
          <w:i/>
          <w:iCs/>
          <w:rtl/>
        </w:rPr>
      </w:pPr>
      <w:r>
        <w:rPr>
          <w:rFonts w:cs="Rod" w:hint="cs"/>
          <w:i/>
          <w:iCs/>
          <w:rtl/>
        </w:rPr>
        <w:t>טען בקורה: שמן היוצא ממנו זה היה שני;</w:t>
      </w:r>
    </w:p>
    <w:p w:rsidR="00160061" w:rsidRDefault="00160061" w:rsidP="00160061">
      <w:pPr>
        <w:rPr>
          <w:rFonts w:cs="Rod" w:hint="cs"/>
          <w:i/>
          <w:iCs/>
          <w:rtl/>
        </w:rPr>
      </w:pPr>
      <w:r>
        <w:rPr>
          <w:rFonts w:cs="Rod" w:hint="cs"/>
          <w:i/>
          <w:iCs/>
          <w:rtl/>
        </w:rPr>
        <w:t>פרק חזר וטחן וטען - זה היה שלישי;</w:t>
      </w:r>
    </w:p>
    <w:p w:rsidR="00160061" w:rsidRDefault="00160061" w:rsidP="00160061">
      <w:pPr>
        <w:rPr>
          <w:rFonts w:cs="Rod" w:hint="cs"/>
          <w:i/>
          <w:iCs/>
          <w:rtl/>
        </w:rPr>
      </w:pPr>
      <w:r>
        <w:rPr>
          <w:rFonts w:cs="Rod" w:hint="cs"/>
          <w:i/>
          <w:iCs/>
          <w:rtl/>
        </w:rPr>
        <w:t>הראשון למנורה והשאר למנחות.</w:t>
      </w:r>
    </w:p>
    <w:p w:rsidR="00160061" w:rsidRDefault="00160061" w:rsidP="00160061">
      <w:pPr>
        <w:rPr>
          <w:rFonts w:cs="Rod" w:hint="cs"/>
          <w:rtl/>
        </w:rPr>
      </w:pPr>
      <w:r>
        <w:rPr>
          <w:rFonts w:cs="Miriam" w:hint="cs"/>
          <w:szCs w:val="16"/>
          <w:rtl/>
        </w:rPr>
        <w:t>[שם, משנה ד]</w:t>
      </w:r>
      <w:r>
        <w:rPr>
          <w:rFonts w:cs="Rod" w:hint="cs"/>
          <w:rtl/>
        </w:rPr>
        <w:t xml:space="preserve"> </w:t>
      </w:r>
      <w:r>
        <w:rPr>
          <w:rFonts w:cs="Rod" w:hint="cs"/>
          <w:i/>
          <w:iCs/>
          <w:rtl/>
        </w:rPr>
        <w:t xml:space="preserve">רבי יהודה אומר: לא היה טוחנו </w:t>
      </w:r>
      <w:r>
        <w:rPr>
          <w:rFonts w:cs="Rod"/>
          <w:szCs w:val="20"/>
          <w:rtl/>
        </w:rPr>
        <w:t>(</w:t>
      </w:r>
      <w:r>
        <w:rPr>
          <w:rFonts w:cs="Miriam" w:hint="cs"/>
          <w:szCs w:val="20"/>
          <w:rtl/>
        </w:rPr>
        <w:t>לזית ראשון</w:t>
      </w:r>
      <w:r>
        <w:rPr>
          <w:rFonts w:cs="Rod"/>
          <w:szCs w:val="20"/>
          <w:rtl/>
        </w:rPr>
        <w:t>)</w:t>
      </w:r>
      <w:r>
        <w:rPr>
          <w:rFonts w:cs="Rod"/>
          <w:i/>
          <w:iCs/>
          <w:rtl/>
        </w:rPr>
        <w:t xml:space="preserve"> </w:t>
      </w:r>
      <w:r>
        <w:rPr>
          <w:rFonts w:cs="Rod" w:hint="cs"/>
          <w:i/>
          <w:iCs/>
          <w:rtl/>
        </w:rPr>
        <w:t xml:space="preserve">בריחים </w:t>
      </w:r>
      <w:r>
        <w:rPr>
          <w:rFonts w:cs="Rod"/>
          <w:szCs w:val="20"/>
          <w:rtl/>
        </w:rPr>
        <w:t>(</w:t>
      </w:r>
      <w:r>
        <w:rPr>
          <w:rFonts w:cs="Miriam" w:hint="cs"/>
          <w:szCs w:val="20"/>
          <w:rtl/>
        </w:rPr>
        <w:t>שמוציא את שמריו ועכרו</w:t>
      </w:r>
      <w:r>
        <w:rPr>
          <w:rFonts w:cs="Rod"/>
          <w:szCs w:val="20"/>
          <w:rtl/>
        </w:rPr>
        <w:t>)</w:t>
      </w:r>
      <w:r>
        <w:rPr>
          <w:rFonts w:cs="Rod" w:hint="cs"/>
          <w:i/>
          <w:iCs/>
          <w:rtl/>
        </w:rPr>
        <w:t>, אלא כותשו במכתשת, ולא היה טוען בקורה אלא באבנים, ולא היה נותנו בסלין אלא לתוך סביבות הסל.</w:t>
      </w:r>
    </w:p>
    <w:p w:rsidR="00160061" w:rsidRDefault="00160061" w:rsidP="00160061">
      <w:pPr>
        <w:rPr>
          <w:rFonts w:cs="Miriam" w:hint="cs"/>
          <w:szCs w:val="16"/>
          <w:rtl/>
        </w:rPr>
      </w:pPr>
    </w:p>
    <w:p w:rsidR="00160061" w:rsidRDefault="00160061" w:rsidP="00160061">
      <w:pPr>
        <w:rPr>
          <w:rFonts w:cs="Rod" w:hint="cs"/>
          <w:rtl/>
        </w:rPr>
      </w:pPr>
      <w:r>
        <w:rPr>
          <w:rFonts w:cs="Rod" w:hint="cs"/>
          <w:rtl/>
        </w:rPr>
        <w:t xml:space="preserve">הא </w:t>
      </w:r>
      <w:r>
        <w:rPr>
          <w:rFonts w:ascii="Courier New" w:hAnsi="Courier New" w:cs="Courier New" w:hint="cs"/>
          <w:sz w:val="16"/>
          <w:szCs w:val="20"/>
          <w:rtl/>
        </w:rPr>
        <w:t>[משנתנו]</w:t>
      </w:r>
      <w:r>
        <w:rPr>
          <w:rFonts w:cs="Rod" w:hint="cs"/>
          <w:rtl/>
        </w:rPr>
        <w:t xml:space="preserve"> גופא קשיא: '</w:t>
      </w:r>
      <w:r>
        <w:rPr>
          <w:rFonts w:cs="Rod" w:hint="cs"/>
          <w:i/>
          <w:iCs/>
          <w:rtl/>
        </w:rPr>
        <w:t>כותש</w:t>
      </w:r>
      <w:r>
        <w:rPr>
          <w:rFonts w:cs="Rod" w:hint="cs"/>
          <w:rtl/>
        </w:rPr>
        <w:t xml:space="preserve">' </w:t>
      </w:r>
      <w:r>
        <w:rPr>
          <w:rFonts w:cs="Rod"/>
          <w:szCs w:val="20"/>
          <w:rtl/>
        </w:rPr>
        <w:t>(</w:t>
      </w:r>
      <w:r>
        <w:rPr>
          <w:rFonts w:cs="Miriam" w:hint="cs"/>
          <w:szCs w:val="20"/>
          <w:rtl/>
        </w:rPr>
        <w:t>דקתני תנא קמא במתניתין</w:t>
      </w:r>
      <w:r>
        <w:rPr>
          <w:rFonts w:cs="Rod"/>
          <w:szCs w:val="20"/>
          <w:rtl/>
        </w:rPr>
        <w:t>)</w:t>
      </w:r>
      <w:r>
        <w:rPr>
          <w:rFonts w:cs="Rod"/>
          <w:rtl/>
        </w:rPr>
        <w:t xml:space="preserve"> </w:t>
      </w:r>
      <w:r>
        <w:rPr>
          <w:rFonts w:cs="Rod" w:hint="cs"/>
          <w:rtl/>
        </w:rPr>
        <w:t xml:space="preserve">מני? - רבי יהודה היא </w:t>
      </w:r>
      <w:r>
        <w:rPr>
          <w:rFonts w:cs="Rod"/>
          <w:szCs w:val="20"/>
          <w:rtl/>
        </w:rPr>
        <w:t>(</w:t>
      </w:r>
      <w:r>
        <w:rPr>
          <w:rFonts w:cs="Miriam" w:hint="cs"/>
          <w:szCs w:val="20"/>
          <w:rtl/>
        </w:rPr>
        <w:t>דקתני נמי בברייתא '</w:t>
      </w:r>
      <w:r>
        <w:rPr>
          <w:rFonts w:cs="Miriam" w:hint="cs"/>
          <w:i/>
          <w:iCs/>
          <w:szCs w:val="20"/>
          <w:rtl/>
        </w:rPr>
        <w:t>כותשן במכתשת</w:t>
      </w:r>
      <w:r>
        <w:rPr>
          <w:rFonts w:cs="Miriam" w:hint="cs"/>
          <w:szCs w:val="20"/>
          <w:rtl/>
        </w:rPr>
        <w:t>'</w:t>
      </w:r>
      <w:r>
        <w:rPr>
          <w:rFonts w:cs="Rod"/>
          <w:szCs w:val="20"/>
          <w:rtl/>
        </w:rPr>
        <w:t>)</w:t>
      </w:r>
      <w:r>
        <w:rPr>
          <w:rFonts w:cs="Rod" w:hint="cs"/>
          <w:rtl/>
        </w:rPr>
        <w:t>; '</w:t>
      </w:r>
      <w:r>
        <w:rPr>
          <w:rFonts w:cs="Rod" w:hint="cs"/>
          <w:i/>
          <w:iCs/>
          <w:rtl/>
        </w:rPr>
        <w:t>תוך הסל</w:t>
      </w:r>
      <w:r>
        <w:rPr>
          <w:rFonts w:cs="Rod" w:hint="cs"/>
          <w:rtl/>
        </w:rPr>
        <w:t xml:space="preserve">' </w:t>
      </w:r>
      <w:r>
        <w:rPr>
          <w:rFonts w:cs="Rod"/>
          <w:szCs w:val="20"/>
          <w:rtl/>
        </w:rPr>
        <w:t>(</w:t>
      </w:r>
      <w:r>
        <w:rPr>
          <w:rFonts w:cs="Miriam" w:hint="cs"/>
          <w:szCs w:val="20"/>
          <w:rtl/>
        </w:rPr>
        <w:t>דקתני במתניתין</w:t>
      </w:r>
      <w:r>
        <w:rPr>
          <w:rFonts w:cs="Rod"/>
          <w:szCs w:val="20"/>
          <w:rtl/>
        </w:rPr>
        <w:t>)</w:t>
      </w:r>
      <w:r>
        <w:rPr>
          <w:rFonts w:cs="Rod"/>
          <w:rtl/>
        </w:rPr>
        <w:t xml:space="preserve"> </w:t>
      </w:r>
      <w:r>
        <w:rPr>
          <w:rFonts w:cs="Rod" w:hint="cs"/>
          <w:rtl/>
        </w:rPr>
        <w:t xml:space="preserve">- אתאן לרבנן </w:t>
      </w:r>
      <w:r>
        <w:rPr>
          <w:rFonts w:cs="Rod"/>
          <w:szCs w:val="20"/>
          <w:rtl/>
        </w:rPr>
        <w:t>(</w:t>
      </w:r>
      <w:r>
        <w:rPr>
          <w:rFonts w:cs="Miriam" w:hint="cs"/>
          <w:szCs w:val="20"/>
          <w:rtl/>
        </w:rPr>
        <w:t>דברייתא, תנא קמא דרבי יהודה</w:t>
      </w:r>
      <w:r>
        <w:rPr>
          <w:rFonts w:cs="Rod"/>
          <w:szCs w:val="20"/>
          <w:rtl/>
        </w:rPr>
        <w:t>)</w:t>
      </w:r>
      <w:r>
        <w:rPr>
          <w:rFonts w:cs="Rod" w:hint="cs"/>
          <w:rtl/>
        </w:rPr>
        <w:t>!?</w:t>
      </w:r>
    </w:p>
    <w:p w:rsidR="00160061" w:rsidRDefault="00160061" w:rsidP="00160061">
      <w:pPr>
        <w:rPr>
          <w:rFonts w:cs="Rod" w:hint="cs"/>
          <w:rtl/>
        </w:rPr>
      </w:pPr>
      <w:r>
        <w:rPr>
          <w:rFonts w:cs="Rod" w:hint="cs"/>
          <w:rtl/>
        </w:rPr>
        <w:t xml:space="preserve">האי תנא </w:t>
      </w:r>
      <w:r>
        <w:rPr>
          <w:rFonts w:cs="Rod"/>
          <w:szCs w:val="20"/>
          <w:rtl/>
        </w:rPr>
        <w:t>(</w:t>
      </w:r>
      <w:r>
        <w:rPr>
          <w:rFonts w:cs="Miriam" w:hint="cs"/>
          <w:szCs w:val="20"/>
          <w:rtl/>
        </w:rPr>
        <w:t>תנא קמא דמתניתין</w:t>
      </w:r>
      <w:r>
        <w:rPr>
          <w:rFonts w:cs="Rod"/>
          <w:szCs w:val="20"/>
          <w:rtl/>
        </w:rPr>
        <w:t>)</w:t>
      </w:r>
      <w:r>
        <w:rPr>
          <w:rFonts w:cs="Rod"/>
          <w:rtl/>
        </w:rPr>
        <w:t xml:space="preserve"> </w:t>
      </w:r>
      <w:r>
        <w:rPr>
          <w:rFonts w:cs="Rod" w:hint="cs"/>
          <w:rtl/>
        </w:rPr>
        <w:t xml:space="preserve">סבר לה כותיה בחדא </w:t>
      </w:r>
      <w:r>
        <w:rPr>
          <w:rFonts w:cs="Rod"/>
          <w:szCs w:val="20"/>
          <w:rtl/>
        </w:rPr>
        <w:t>(</w:t>
      </w:r>
      <w:r>
        <w:rPr>
          <w:rFonts w:cs="Miriam" w:hint="cs"/>
          <w:szCs w:val="20"/>
          <w:rtl/>
        </w:rPr>
        <w:t>בכותש</w:t>
      </w:r>
      <w:r>
        <w:rPr>
          <w:rFonts w:cs="Rod"/>
          <w:szCs w:val="20"/>
          <w:rtl/>
        </w:rPr>
        <w:t>)</w:t>
      </w:r>
      <w:r>
        <w:rPr>
          <w:rFonts w:cs="Rod"/>
          <w:rtl/>
        </w:rPr>
        <w:t xml:space="preserve"> </w:t>
      </w:r>
      <w:r>
        <w:rPr>
          <w:rFonts w:cs="Rod" w:hint="cs"/>
          <w:rtl/>
        </w:rPr>
        <w:t xml:space="preserve">ופליג עליה בחדא </w:t>
      </w:r>
      <w:r>
        <w:rPr>
          <w:rFonts w:cs="Rod"/>
          <w:szCs w:val="20"/>
          <w:rtl/>
        </w:rPr>
        <w:t>(</w:t>
      </w:r>
      <w:r>
        <w:rPr>
          <w:rFonts w:cs="Miriam" w:hint="cs"/>
          <w:szCs w:val="20"/>
          <w:rtl/>
        </w:rPr>
        <w:t>בתוך הסל</w:t>
      </w:r>
      <w:r>
        <w:rPr>
          <w:rFonts w:cs="Rod"/>
          <w:szCs w:val="20"/>
          <w:rtl/>
        </w:rPr>
        <w:t>)</w:t>
      </w:r>
      <w:r>
        <w:rPr>
          <w:rFonts w:cs="Rod" w:hint="cs"/>
          <w:rtl/>
        </w:rPr>
        <w:t>.</w:t>
      </w:r>
    </w:p>
    <w:p w:rsidR="00160061" w:rsidRDefault="00160061" w:rsidP="00160061">
      <w:pPr>
        <w:rPr>
          <w:rFonts w:cs="Rod" w:hint="cs"/>
          <w:rtl/>
        </w:rPr>
      </w:pPr>
    </w:p>
    <w:p w:rsidR="00160061" w:rsidRDefault="00160061" w:rsidP="00160061">
      <w:pPr>
        <w:rPr>
          <w:rFonts w:cs="Rod" w:hint="cs"/>
          <w:rtl/>
        </w:rPr>
      </w:pPr>
    </w:p>
    <w:p w:rsidR="00160061" w:rsidRDefault="00160061" w:rsidP="00160061">
      <w:pPr>
        <w:rPr>
          <w:rFonts w:cs="Rod" w:hint="cs"/>
          <w:rtl/>
        </w:rPr>
      </w:pPr>
      <w:r>
        <w:rPr>
          <w:rFonts w:cs="Rod" w:hint="cs"/>
          <w:rtl/>
        </w:rPr>
        <w:t>משנה:</w:t>
      </w:r>
    </w:p>
    <w:p w:rsidR="00160061" w:rsidRDefault="00160061" w:rsidP="00160061">
      <w:pPr>
        <w:rPr>
          <w:rFonts w:cs="Rod" w:hint="cs"/>
          <w:rtl/>
        </w:rPr>
      </w:pPr>
      <w:r>
        <w:rPr>
          <w:rFonts w:cs="Miriam" w:hint="cs"/>
          <w:szCs w:val="16"/>
          <w:rtl/>
        </w:rPr>
        <w:t>[ספרא אמור פרשתא יג משנה ה]</w:t>
      </w:r>
      <w:r>
        <w:rPr>
          <w:rFonts w:cs="Rod" w:hint="cs"/>
          <w:rtl/>
        </w:rPr>
        <w:t xml:space="preserve"> הראשון שבראשון - אין למעלה הימנו; </w:t>
      </w:r>
    </w:p>
    <w:p w:rsidR="00160061" w:rsidRDefault="00160061" w:rsidP="00160061">
      <w:pPr>
        <w:rPr>
          <w:rFonts w:cs="Rod" w:hint="cs"/>
          <w:rtl/>
        </w:rPr>
      </w:pPr>
      <w:r>
        <w:rPr>
          <w:rFonts w:cs="Rod" w:hint="cs"/>
          <w:rtl/>
        </w:rPr>
        <w:t xml:space="preserve">השני שבראשון והראשון שבשני שוין </w:t>
      </w:r>
      <w:r>
        <w:rPr>
          <w:rFonts w:cs="Rod"/>
          <w:szCs w:val="20"/>
          <w:rtl/>
        </w:rPr>
        <w:t>(</w:t>
      </w:r>
      <w:r>
        <w:rPr>
          <w:rFonts w:cs="Miriam" w:hint="cs"/>
          <w:szCs w:val="20"/>
          <w:rtl/>
        </w:rPr>
        <w:t xml:space="preserve">ואף על גב דשני שבראשון וראשון שבשני שוין למנחות - אפילו הכי לא אתי בשני שבראשון </w:t>
      </w:r>
      <w:r>
        <w:rPr>
          <w:rFonts w:cs="Miriam" w:hint="cs"/>
          <w:szCs w:val="20"/>
          <w:u w:val="single"/>
          <w:rtl/>
        </w:rPr>
        <w:t>למנורה</w:t>
      </w:r>
      <w:r>
        <w:rPr>
          <w:rFonts w:cs="Miriam" w:hint="cs"/>
          <w:szCs w:val="20"/>
          <w:rtl/>
        </w:rPr>
        <w:t>, דהא אמרינן בגמרא דלמנורה בעינן '</w:t>
      </w:r>
      <w:r>
        <w:rPr>
          <w:rFonts w:cs="Narkisim" w:hint="cs"/>
          <w:szCs w:val="20"/>
          <w:rtl/>
        </w:rPr>
        <w:t>כתית</w:t>
      </w:r>
      <w:r>
        <w:rPr>
          <w:rFonts w:cs="Miriam" w:hint="cs"/>
          <w:szCs w:val="20"/>
          <w:rtl/>
        </w:rPr>
        <w:t xml:space="preserve">', ולא היה 'כתית' אלא ראשון שבכל זית [דמתניתא דכותש </w:t>
      </w:r>
      <w:r>
        <w:rPr>
          <w:rFonts w:ascii="Courier New" w:hAnsi="Courier New" w:cs="Courier New" w:hint="cs"/>
          <w:sz w:val="16"/>
          <w:szCs w:val="16"/>
          <w:rtl/>
        </w:rPr>
        <w:t>[תמיד]</w:t>
      </w:r>
      <w:r>
        <w:rPr>
          <w:rFonts w:cs="Miriam" w:hint="cs"/>
          <w:szCs w:val="20"/>
          <w:rtl/>
        </w:rPr>
        <w:t xml:space="preserve"> </w:t>
      </w:r>
      <w:r>
        <w:rPr>
          <w:rFonts w:cs="Miriam"/>
          <w:szCs w:val="20"/>
          <w:rtl/>
        </w:rPr>
        <w:t>–</w:t>
      </w:r>
      <w:r>
        <w:rPr>
          <w:rFonts w:cs="Miriam" w:hint="cs"/>
          <w:szCs w:val="20"/>
          <w:rtl/>
        </w:rPr>
        <w:t xml:space="preserve"> רבי יהודה היא]</w:t>
      </w:r>
      <w:r>
        <w:rPr>
          <w:rFonts w:cs="Rod"/>
          <w:szCs w:val="20"/>
          <w:rtl/>
        </w:rPr>
        <w:t>)</w:t>
      </w:r>
      <w:r>
        <w:rPr>
          <w:rFonts w:cs="Rod" w:hint="cs"/>
          <w:rtl/>
        </w:rPr>
        <w:t xml:space="preserve">; </w:t>
      </w:r>
    </w:p>
    <w:p w:rsidR="00160061" w:rsidRDefault="00160061" w:rsidP="00160061">
      <w:pPr>
        <w:rPr>
          <w:rFonts w:cs="Rod" w:hint="cs"/>
          <w:rtl/>
        </w:rPr>
      </w:pPr>
      <w:r>
        <w:rPr>
          <w:rFonts w:cs="Rod" w:hint="cs"/>
          <w:rtl/>
        </w:rPr>
        <w:t xml:space="preserve">השלישי שבראשון והשני שבשני והראשון שבשלישי שוין; </w:t>
      </w:r>
    </w:p>
    <w:p w:rsidR="00160061" w:rsidRDefault="00160061" w:rsidP="00160061">
      <w:pPr>
        <w:rPr>
          <w:rFonts w:cs="Rod" w:hint="cs"/>
          <w:rtl/>
        </w:rPr>
      </w:pPr>
      <w:r>
        <w:rPr>
          <w:rFonts w:cs="Rod" w:hint="cs"/>
          <w:rtl/>
        </w:rPr>
        <w:t xml:space="preserve">השלישי שבשני והשני שבשלישי שוין; </w:t>
      </w:r>
    </w:p>
    <w:p w:rsidR="00160061" w:rsidRDefault="00160061" w:rsidP="00160061">
      <w:pPr>
        <w:rPr>
          <w:rFonts w:cs="Rod" w:hint="cs"/>
          <w:rtl/>
        </w:rPr>
      </w:pPr>
      <w:r>
        <w:rPr>
          <w:rFonts w:cs="Rod" w:hint="cs"/>
          <w:rtl/>
        </w:rPr>
        <w:t>השלישי שבשלישי אין למטה הימנו.</w:t>
      </w:r>
    </w:p>
    <w:p w:rsidR="00160061" w:rsidRDefault="00160061" w:rsidP="00160061">
      <w:pPr>
        <w:rPr>
          <w:rFonts w:cs="Rod" w:hint="cs"/>
          <w:rtl/>
        </w:rPr>
      </w:pPr>
      <w:r>
        <w:rPr>
          <w:rFonts w:cs="Rod" w:hint="cs"/>
          <w:rtl/>
        </w:rPr>
        <w:t xml:space="preserve">אף כל המנחות היו בדין שיטענו שמן זית זך: מה מנורה שאינה לאכילה טעונה שמן זית זך - מנחות שהן לאכילה </w:t>
      </w:r>
      <w:r>
        <w:rPr>
          <w:rFonts w:cs="Rod"/>
          <w:szCs w:val="20"/>
          <w:rtl/>
        </w:rPr>
        <w:t>(</w:t>
      </w:r>
      <w:r>
        <w:rPr>
          <w:rFonts w:cs="Miriam" w:hint="cs"/>
          <w:szCs w:val="20"/>
          <w:rtl/>
        </w:rPr>
        <w:t xml:space="preserve">רש"י כתב יד: לאכילת </w:t>
      </w:r>
      <w:r>
        <w:rPr>
          <w:rFonts w:cs="Miriam" w:hint="cs"/>
          <w:szCs w:val="20"/>
          <w:rtl/>
        </w:rPr>
        <w:lastRenderedPageBreak/>
        <w:t>המזבח</w:t>
      </w:r>
      <w:r>
        <w:rPr>
          <w:rFonts w:cs="Rod"/>
          <w:szCs w:val="20"/>
          <w:rtl/>
        </w:rPr>
        <w:t>)</w:t>
      </w:r>
      <w:r>
        <w:rPr>
          <w:rFonts w:cs="Rod"/>
          <w:rtl/>
        </w:rPr>
        <w:t xml:space="preserve"> </w:t>
      </w:r>
      <w:r>
        <w:rPr>
          <w:rFonts w:cs="Rod" w:hint="cs"/>
          <w:rtl/>
        </w:rPr>
        <w:t xml:space="preserve">אינו דין שיטענו שמן זית זך!? תלמוד לומר: </w:t>
      </w:r>
      <w:r>
        <w:rPr>
          <w:rFonts w:cs="Miriam" w:hint="cs"/>
          <w:szCs w:val="16"/>
          <w:rtl/>
        </w:rPr>
        <w:t>(שמות כז</w:t>
      </w:r>
      <w:r>
        <w:rPr>
          <w:rFonts w:cs="Miriam"/>
          <w:szCs w:val="16"/>
          <w:rtl/>
        </w:rPr>
        <w:t>,</w:t>
      </w:r>
      <w:r>
        <w:rPr>
          <w:rFonts w:cs="Miriam" w:hint="cs"/>
          <w:szCs w:val="16"/>
          <w:rtl/>
        </w:rPr>
        <w:t>כ)</w:t>
      </w:r>
      <w:r>
        <w:rPr>
          <w:rFonts w:cs="Rod" w:hint="cs"/>
          <w:rtl/>
        </w:rPr>
        <w:t xml:space="preserve"> </w:t>
      </w:r>
      <w:r>
        <w:rPr>
          <w:rFonts w:cs="Narkisim"/>
          <w:szCs w:val="20"/>
          <w:rtl/>
        </w:rPr>
        <w:t>[</w:t>
      </w:r>
      <w:r>
        <w:rPr>
          <w:rFonts w:cs="Narkisim" w:hint="cs"/>
          <w:szCs w:val="20"/>
          <w:rtl/>
        </w:rPr>
        <w:t>ואתה תצוה את בני ישראל ויקחו אליך שמן זית]</w:t>
      </w:r>
      <w:r>
        <w:rPr>
          <w:rFonts w:cs="Narkisim" w:hint="cs"/>
          <w:rtl/>
        </w:rPr>
        <w:t xml:space="preserve"> </w:t>
      </w:r>
      <w:r>
        <w:rPr>
          <w:rFonts w:cs="Narkisim" w:hint="cs"/>
          <w:u w:val="single"/>
          <w:rtl/>
        </w:rPr>
        <w:t>זך כתית למאור</w:t>
      </w:r>
      <w:r>
        <w:rPr>
          <w:rFonts w:cs="Narkisim" w:hint="cs"/>
          <w:rtl/>
        </w:rPr>
        <w:t xml:space="preserve"> </w:t>
      </w:r>
      <w:r>
        <w:rPr>
          <w:rFonts w:cs="Narkisim" w:hint="cs"/>
          <w:szCs w:val="20"/>
          <w:rtl/>
        </w:rPr>
        <w:t>[להעלת נר תמיד</w:t>
      </w:r>
      <w:r>
        <w:rPr>
          <w:rFonts w:cs="Narkisim"/>
          <w:szCs w:val="20"/>
          <w:rtl/>
        </w:rPr>
        <w:t>]</w:t>
      </w:r>
      <w:r>
        <w:rPr>
          <w:rFonts w:cs="Rod" w:hint="cs"/>
          <w:rtl/>
        </w:rPr>
        <w:t>, ואין זך כתית למנחות.</w:t>
      </w:r>
    </w:p>
    <w:p w:rsidR="00160061" w:rsidRDefault="00160061" w:rsidP="00160061">
      <w:pPr>
        <w:rPr>
          <w:rFonts w:cs="Rod" w:hint="cs"/>
          <w:rtl/>
        </w:rPr>
      </w:pPr>
    </w:p>
    <w:p w:rsidR="00160061" w:rsidRDefault="00160061" w:rsidP="00160061">
      <w:pPr>
        <w:rPr>
          <w:rFonts w:cs="Rod"/>
          <w:rtl/>
        </w:rPr>
      </w:pPr>
      <w:r>
        <w:rPr>
          <w:rFonts w:cs="Rod"/>
          <w:rtl/>
        </w:rPr>
        <w:t>(</w:t>
      </w:r>
      <w:r>
        <w:rPr>
          <w:rFonts w:cs="Rod" w:hint="cs"/>
          <w:rtl/>
        </w:rPr>
        <w:t>מנחות פו,ב</w:t>
      </w:r>
      <w:r>
        <w:rPr>
          <w:rFonts w:cs="Rod"/>
          <w:rtl/>
        </w:rPr>
        <w:t>)</w:t>
      </w:r>
    </w:p>
    <w:p w:rsidR="00160061" w:rsidRDefault="00160061" w:rsidP="00160061">
      <w:pPr>
        <w:rPr>
          <w:rFonts w:cs="Rod" w:hint="cs"/>
          <w:rtl/>
        </w:rPr>
      </w:pPr>
      <w:r>
        <w:rPr>
          <w:rFonts w:cs="Rod" w:hint="cs"/>
          <w:rtl/>
        </w:rPr>
        <w:t>גמרא:</w:t>
      </w:r>
    </w:p>
    <w:p w:rsidR="00160061" w:rsidRDefault="00160061" w:rsidP="00160061">
      <w:pPr>
        <w:rPr>
          <w:rFonts w:cs="Rod" w:hint="cs"/>
          <w:rtl/>
        </w:rPr>
      </w:pPr>
      <w:r>
        <w:rPr>
          <w:rFonts w:cs="Rod"/>
          <w:szCs w:val="20"/>
          <w:rtl/>
        </w:rPr>
        <w:t>(</w:t>
      </w:r>
      <w:r>
        <w:rPr>
          <w:rFonts w:cs="Miriam" w:hint="cs"/>
          <w:szCs w:val="20"/>
          <w:rtl/>
        </w:rPr>
        <w:t>דקתני</w:t>
      </w:r>
      <w:r>
        <w:rPr>
          <w:rFonts w:cs="Rod"/>
          <w:szCs w:val="20"/>
          <w:rtl/>
        </w:rPr>
        <w:t>)</w:t>
      </w:r>
      <w:r>
        <w:rPr>
          <w:rFonts w:cs="Rod"/>
          <w:rtl/>
        </w:rPr>
        <w:t xml:space="preserve"> </w:t>
      </w:r>
      <w:r>
        <w:rPr>
          <w:rFonts w:cs="Rod" w:hint="cs"/>
          <w:rtl/>
        </w:rPr>
        <w:t>'</w:t>
      </w:r>
      <w:r>
        <w:rPr>
          <w:rFonts w:cs="Rod"/>
          <w:i/>
          <w:iCs/>
          <w:szCs w:val="20"/>
          <w:rtl/>
        </w:rPr>
        <w:t>(</w:t>
      </w:r>
      <w:r>
        <w:rPr>
          <w:rFonts w:cs="Miriam" w:hint="cs"/>
          <w:i/>
          <w:iCs/>
          <w:szCs w:val="20"/>
          <w:rtl/>
        </w:rPr>
        <w:t>השני שבראשון והראשון שבשני</w:t>
      </w:r>
      <w:r>
        <w:rPr>
          <w:rFonts w:cs="Rod"/>
          <w:i/>
          <w:iCs/>
          <w:szCs w:val="20"/>
          <w:rtl/>
        </w:rPr>
        <w:t>)</w:t>
      </w:r>
      <w:r>
        <w:rPr>
          <w:rFonts w:cs="Rod"/>
          <w:i/>
          <w:iCs/>
          <w:rtl/>
        </w:rPr>
        <w:t xml:space="preserve"> </w:t>
      </w:r>
      <w:r>
        <w:rPr>
          <w:rFonts w:cs="Rod" w:hint="cs"/>
          <w:i/>
          <w:iCs/>
          <w:rtl/>
        </w:rPr>
        <w:t>שוין</w:t>
      </w:r>
      <w:r>
        <w:rPr>
          <w:rFonts w:cs="Rod" w:hint="cs"/>
          <w:rtl/>
        </w:rPr>
        <w:t xml:space="preserve">' </w:t>
      </w:r>
      <w:r>
        <w:rPr>
          <w:rFonts w:cs="Rod"/>
          <w:szCs w:val="20"/>
          <w:rtl/>
        </w:rPr>
        <w:t>(</w:t>
      </w:r>
      <w:r>
        <w:rPr>
          <w:rFonts w:cs="Miriam" w:hint="cs"/>
          <w:szCs w:val="20"/>
          <w:rtl/>
        </w:rPr>
        <w:t>בתמיה</w:t>
      </w:r>
      <w:r>
        <w:rPr>
          <w:rFonts w:cs="Rod"/>
          <w:szCs w:val="20"/>
          <w:rtl/>
        </w:rPr>
        <w:t>)</w:t>
      </w:r>
      <w:r>
        <w:rPr>
          <w:rFonts w:cs="Rod" w:hint="cs"/>
          <w:rtl/>
        </w:rPr>
        <w:t>? והא אמרת '</w:t>
      </w:r>
      <w:r>
        <w:rPr>
          <w:rFonts w:cs="Rod" w:hint="cs"/>
          <w:i/>
          <w:iCs/>
          <w:rtl/>
        </w:rPr>
        <w:t>ראשון למנורה והשאר למנחות</w:t>
      </w:r>
      <w:r>
        <w:rPr>
          <w:rFonts w:cs="Rod" w:hint="cs"/>
          <w:rtl/>
        </w:rPr>
        <w:t xml:space="preserve">' </w:t>
      </w:r>
      <w:r>
        <w:rPr>
          <w:rFonts w:cs="Rod"/>
          <w:szCs w:val="20"/>
          <w:rtl/>
        </w:rPr>
        <w:t>(</w:t>
      </w:r>
      <w:r>
        <w:rPr>
          <w:rFonts w:cs="Miriam" w:hint="cs"/>
          <w:szCs w:val="20"/>
          <w:rtl/>
        </w:rPr>
        <w:t xml:space="preserve">דהשני שבראשון </w:t>
      </w:r>
      <w:r>
        <w:rPr>
          <w:rFonts w:cs="Miriam" w:hint="cs"/>
          <w:szCs w:val="20"/>
          <w:u w:val="single"/>
          <w:rtl/>
        </w:rPr>
        <w:t>אין</w:t>
      </w:r>
      <w:r>
        <w:rPr>
          <w:rFonts w:cs="Miriam" w:hint="cs"/>
          <w:szCs w:val="20"/>
          <w:rtl/>
        </w:rPr>
        <w:t xml:space="preserve"> ראוי למנורה, וראשון שבשני ראוי למנורה - והיכי הוי 'שוין'</w:t>
      </w:r>
      <w:r>
        <w:rPr>
          <w:rFonts w:cs="Rod"/>
          <w:szCs w:val="20"/>
          <w:rtl/>
        </w:rPr>
        <w:t>)</w:t>
      </w:r>
      <w:r>
        <w:rPr>
          <w:rFonts w:cs="Rod" w:hint="cs"/>
          <w:rtl/>
        </w:rPr>
        <w:t xml:space="preserve">? </w:t>
      </w:r>
    </w:p>
    <w:p w:rsidR="00160061" w:rsidRDefault="00160061" w:rsidP="00160061">
      <w:pPr>
        <w:rPr>
          <w:rFonts w:cs="Rod" w:hint="cs"/>
          <w:rtl/>
        </w:rPr>
      </w:pPr>
      <w:r>
        <w:rPr>
          <w:rFonts w:cs="Rod" w:hint="cs"/>
          <w:rtl/>
        </w:rPr>
        <w:t>אמר רב נחמן בר יצחק: מאי '</w:t>
      </w:r>
      <w:r>
        <w:rPr>
          <w:rFonts w:cs="Rod" w:hint="cs"/>
          <w:i/>
          <w:iCs/>
          <w:rtl/>
        </w:rPr>
        <w:t>שוין</w:t>
      </w:r>
      <w:r>
        <w:rPr>
          <w:rFonts w:cs="Rod" w:hint="cs"/>
          <w:rtl/>
        </w:rPr>
        <w:t xml:space="preserve">' - שוין למנחות </w:t>
      </w:r>
      <w:r>
        <w:rPr>
          <w:rFonts w:cs="Rod"/>
          <w:szCs w:val="20"/>
          <w:rtl/>
        </w:rPr>
        <w:t>(</w:t>
      </w:r>
      <w:r>
        <w:rPr>
          <w:rFonts w:cs="Miriam" w:hint="cs"/>
          <w:szCs w:val="20"/>
          <w:rtl/>
        </w:rPr>
        <w:t>שאם רוצה ליתן הראשון שבשני למנחות - הרי הוא כשני שבראשון; רש"י כתב יד: דקיימא לן בכל דוכתי 'מבחר נדריך': דמן המובחר יביא; והכי קאמר: 'הראשון שבשני והשני שבראשון שוין': שאם יש לו מנחה להביא, ויש לו משתיהן - מאיזה שירצה יביא, אבל אם יש לו משלישי שבראשון ומראשון שבשני - יביא מנחתו מראשון שבשני, שהוא מובחר</w:t>
      </w:r>
      <w:r>
        <w:rPr>
          <w:rFonts w:cs="Rod"/>
          <w:szCs w:val="20"/>
          <w:rtl/>
        </w:rPr>
        <w:t>)</w:t>
      </w:r>
      <w:r>
        <w:rPr>
          <w:rFonts w:cs="Rod" w:hint="cs"/>
          <w:rtl/>
        </w:rPr>
        <w:t>.</w:t>
      </w:r>
    </w:p>
    <w:p w:rsidR="00160061" w:rsidRDefault="00160061" w:rsidP="00160061">
      <w:pPr>
        <w:rPr>
          <w:rFonts w:cs="Rod" w:hint="cs"/>
          <w:rtl/>
        </w:rPr>
      </w:pPr>
      <w:r>
        <w:rPr>
          <w:rFonts w:cs="Rod" w:hint="cs"/>
          <w:rtl/>
        </w:rPr>
        <w:t xml:space="preserve"> </w:t>
      </w:r>
    </w:p>
    <w:p w:rsidR="00160061" w:rsidRDefault="00160061" w:rsidP="00160061">
      <w:pPr>
        <w:rPr>
          <w:rFonts w:cs="Rod" w:hint="cs"/>
          <w:rtl/>
        </w:rPr>
      </w:pPr>
      <w:r>
        <w:rPr>
          <w:rFonts w:cs="Rod" w:hint="cs"/>
          <w:rtl/>
        </w:rPr>
        <w:t xml:space="preserve">אף [כל] המנחות היו בדין </w:t>
      </w:r>
      <w:r>
        <w:rPr>
          <w:rFonts w:cs="Rod" w:hint="cs"/>
          <w:szCs w:val="20"/>
          <w:rtl/>
        </w:rPr>
        <w:t xml:space="preserve">[שיטענו שמן זית זך: מה מנורה שאינה לאכילה טעונה שמן זית זך - מנחות שהן לאכילה אינו דין שיטענו שמן זית זך!? תלמוד לומר: </w:t>
      </w:r>
      <w:r>
        <w:rPr>
          <w:rFonts w:cs="Miriam" w:hint="cs"/>
          <w:szCs w:val="20"/>
          <w:rtl/>
        </w:rPr>
        <w:t>(שמות כז</w:t>
      </w:r>
      <w:r>
        <w:rPr>
          <w:rFonts w:cs="Miriam"/>
          <w:szCs w:val="20"/>
          <w:rtl/>
        </w:rPr>
        <w:t>,</w:t>
      </w:r>
      <w:r>
        <w:rPr>
          <w:rFonts w:cs="Miriam" w:hint="cs"/>
          <w:szCs w:val="20"/>
          <w:rtl/>
        </w:rPr>
        <w:t>כ)</w:t>
      </w:r>
      <w:r>
        <w:rPr>
          <w:rFonts w:cs="Rod" w:hint="cs"/>
          <w:szCs w:val="20"/>
          <w:rtl/>
        </w:rPr>
        <w:t xml:space="preserve"> </w:t>
      </w:r>
      <w:r>
        <w:rPr>
          <w:rFonts w:cs="Narkisim"/>
          <w:szCs w:val="18"/>
          <w:rtl/>
        </w:rPr>
        <w:t>[</w:t>
      </w:r>
      <w:r>
        <w:rPr>
          <w:rFonts w:cs="Narkisim" w:hint="cs"/>
          <w:szCs w:val="18"/>
          <w:rtl/>
        </w:rPr>
        <w:t>ואתה תצוה את בני ישראל ויקחו אליך שמן זית]</w:t>
      </w:r>
      <w:r>
        <w:rPr>
          <w:rFonts w:cs="Narkisim" w:hint="cs"/>
          <w:szCs w:val="20"/>
          <w:rtl/>
        </w:rPr>
        <w:t xml:space="preserve"> </w:t>
      </w:r>
      <w:r>
        <w:rPr>
          <w:rFonts w:cs="Narkisim" w:hint="cs"/>
          <w:szCs w:val="20"/>
          <w:u w:val="single"/>
          <w:rtl/>
        </w:rPr>
        <w:t>זך כתית למאור</w:t>
      </w:r>
      <w:r>
        <w:rPr>
          <w:rFonts w:cs="Narkisim" w:hint="cs"/>
          <w:szCs w:val="20"/>
          <w:rtl/>
        </w:rPr>
        <w:t xml:space="preserve"> </w:t>
      </w:r>
      <w:r>
        <w:rPr>
          <w:rFonts w:cs="Narkisim" w:hint="cs"/>
          <w:szCs w:val="18"/>
          <w:rtl/>
        </w:rPr>
        <w:t>[להעלת נר תמיד</w:t>
      </w:r>
      <w:r>
        <w:rPr>
          <w:rFonts w:cs="Narkisim"/>
          <w:szCs w:val="18"/>
          <w:rtl/>
        </w:rPr>
        <w:t>]</w:t>
      </w:r>
      <w:r>
        <w:rPr>
          <w:rFonts w:cs="Rod" w:hint="cs"/>
          <w:szCs w:val="20"/>
          <w:rtl/>
        </w:rPr>
        <w:t>, ואין זך כתית למנחות]</w:t>
      </w:r>
      <w:r>
        <w:rPr>
          <w:rFonts w:cs="Rod" w:hint="cs"/>
          <w:rtl/>
        </w:rPr>
        <w:t xml:space="preserve">: </w:t>
      </w:r>
    </w:p>
    <w:p w:rsidR="00160061" w:rsidRDefault="00160061" w:rsidP="00160061">
      <w:pPr>
        <w:rPr>
          <w:rFonts w:cs="Rod" w:hint="cs"/>
          <w:i/>
          <w:iCs/>
          <w:rtl/>
        </w:rPr>
      </w:pPr>
      <w:r>
        <w:rPr>
          <w:rFonts w:cs="Rod" w:hint="cs"/>
          <w:rtl/>
        </w:rPr>
        <w:t xml:space="preserve">תנו רבנן </w:t>
      </w:r>
      <w:r>
        <w:rPr>
          <w:rFonts w:cs="Miriam" w:hint="cs"/>
          <w:szCs w:val="16"/>
          <w:rtl/>
        </w:rPr>
        <w:t>[ספרא אמור פרשתא יג משנה ו]</w:t>
      </w:r>
      <w:r>
        <w:rPr>
          <w:rFonts w:cs="Rod" w:hint="cs"/>
          <w:rtl/>
        </w:rPr>
        <w:t xml:space="preserve">: </w:t>
      </w:r>
      <w:r>
        <w:rPr>
          <w:rFonts w:cs="Miriam" w:hint="cs"/>
          <w:szCs w:val="16"/>
          <w:rtl/>
        </w:rPr>
        <w:t>(שמות כז</w:t>
      </w:r>
      <w:r>
        <w:rPr>
          <w:rFonts w:cs="Miriam"/>
          <w:szCs w:val="16"/>
          <w:rtl/>
        </w:rPr>
        <w:t>,</w:t>
      </w:r>
      <w:r>
        <w:rPr>
          <w:rFonts w:cs="Miriam" w:hint="cs"/>
          <w:szCs w:val="16"/>
          <w:rtl/>
        </w:rPr>
        <w:t>כ)</w:t>
      </w:r>
      <w:r>
        <w:rPr>
          <w:rFonts w:cs="Rod" w:hint="cs"/>
          <w:rtl/>
        </w:rPr>
        <w:t xml:space="preserve"> </w:t>
      </w:r>
      <w:r>
        <w:rPr>
          <w:rFonts w:cs="Narkisim"/>
          <w:szCs w:val="20"/>
          <w:rtl/>
        </w:rPr>
        <w:t>[</w:t>
      </w:r>
      <w:r>
        <w:rPr>
          <w:rFonts w:cs="Narkisim" w:hint="cs"/>
          <w:szCs w:val="20"/>
          <w:rtl/>
        </w:rPr>
        <w:t xml:space="preserve">ואתה תצוה את בני ישראל ויקחו אליך שמן זית </w:t>
      </w:r>
      <w:r>
        <w:rPr>
          <w:rFonts w:cs="Narkisim" w:hint="cs"/>
          <w:szCs w:val="20"/>
          <w:u w:val="single"/>
          <w:rtl/>
        </w:rPr>
        <w:t>זך</w:t>
      </w:r>
      <w:r>
        <w:rPr>
          <w:rFonts w:cs="Narkisim" w:hint="cs"/>
          <w:szCs w:val="20"/>
          <w:rtl/>
        </w:rPr>
        <w:t xml:space="preserve"> </w:t>
      </w:r>
      <w:r>
        <w:rPr>
          <w:rFonts w:cs="Narkisim" w:hint="cs"/>
          <w:szCs w:val="20"/>
          <w:u w:val="single"/>
          <w:rtl/>
        </w:rPr>
        <w:t>כתית</w:t>
      </w:r>
      <w:r>
        <w:rPr>
          <w:rFonts w:cs="Narkisim" w:hint="cs"/>
          <w:szCs w:val="20"/>
          <w:rtl/>
        </w:rPr>
        <w:t xml:space="preserve"> </w:t>
      </w:r>
      <w:r>
        <w:rPr>
          <w:rFonts w:cs="Narkisim" w:hint="cs"/>
          <w:szCs w:val="20"/>
          <w:u w:val="single"/>
          <w:rtl/>
        </w:rPr>
        <w:t>למאור</w:t>
      </w:r>
      <w:r>
        <w:rPr>
          <w:rFonts w:cs="Narkisim" w:hint="cs"/>
          <w:szCs w:val="20"/>
          <w:rtl/>
        </w:rPr>
        <w:t xml:space="preserve"> להעלת נר תמיד</w:t>
      </w:r>
      <w:r>
        <w:rPr>
          <w:rFonts w:cs="Narkisim"/>
          <w:szCs w:val="20"/>
          <w:rtl/>
        </w:rPr>
        <w:t>]</w:t>
      </w:r>
      <w:r>
        <w:rPr>
          <w:rFonts w:cs="Narkisim" w:hint="cs"/>
          <w:szCs w:val="20"/>
          <w:rtl/>
        </w:rPr>
        <w:t>:</w:t>
      </w:r>
      <w:r>
        <w:rPr>
          <w:rFonts w:cs="Rod" w:hint="cs"/>
          <w:rtl/>
        </w:rPr>
        <w:t xml:space="preserve"> </w:t>
      </w:r>
      <w:r>
        <w:rPr>
          <w:rFonts w:cs="Rod" w:hint="cs"/>
          <w:i/>
          <w:iCs/>
          <w:rtl/>
        </w:rPr>
        <w:t>'</w:t>
      </w:r>
      <w:r>
        <w:rPr>
          <w:rFonts w:cs="Narkisim" w:hint="cs"/>
          <w:i/>
          <w:iCs/>
          <w:rtl/>
        </w:rPr>
        <w:t>זך</w:t>
      </w:r>
      <w:r>
        <w:rPr>
          <w:rFonts w:cs="Rod" w:hint="cs"/>
          <w:i/>
          <w:iCs/>
          <w:rtl/>
        </w:rPr>
        <w:t>' - אין זך אלא נקי</w:t>
      </w:r>
      <w:r>
        <w:rPr>
          <w:rFonts w:cs="Rod" w:hint="cs"/>
          <w:rtl/>
        </w:rPr>
        <w:t xml:space="preserve"> </w:t>
      </w:r>
      <w:r>
        <w:rPr>
          <w:rFonts w:cs="Rod"/>
          <w:szCs w:val="20"/>
          <w:rtl/>
        </w:rPr>
        <w:t>(</w:t>
      </w:r>
      <w:r>
        <w:rPr>
          <w:rFonts w:cs="Miriam" w:hint="cs"/>
          <w:szCs w:val="20"/>
          <w:rtl/>
        </w:rPr>
        <w:t>כגון אותו שיוציא בלא טעינה בסלים, ואפילו נטחנו הזיתים בריחים</w:t>
      </w:r>
      <w:r>
        <w:rPr>
          <w:rFonts w:cs="Rod"/>
          <w:szCs w:val="20"/>
          <w:rtl/>
        </w:rPr>
        <w:t>)</w:t>
      </w:r>
      <w:r>
        <w:rPr>
          <w:rFonts w:cs="Rod" w:hint="cs"/>
          <w:i/>
          <w:iCs/>
          <w:rtl/>
        </w:rPr>
        <w:t xml:space="preserve">; </w:t>
      </w:r>
    </w:p>
    <w:p w:rsidR="00160061" w:rsidRDefault="00160061" w:rsidP="00160061">
      <w:pPr>
        <w:rPr>
          <w:rFonts w:cs="Rod" w:hint="cs"/>
          <w:rtl/>
        </w:rPr>
      </w:pPr>
      <w:r>
        <w:rPr>
          <w:rFonts w:cs="Rod" w:hint="cs"/>
          <w:i/>
          <w:iCs/>
          <w:rtl/>
        </w:rPr>
        <w:t>רבי יהודה אומר: '</w:t>
      </w:r>
      <w:r>
        <w:rPr>
          <w:rFonts w:cs="Narkisim" w:hint="cs"/>
          <w:i/>
          <w:iCs/>
          <w:rtl/>
        </w:rPr>
        <w:t>כתית</w:t>
      </w:r>
      <w:r>
        <w:rPr>
          <w:rFonts w:cs="Rod" w:hint="cs"/>
          <w:i/>
          <w:iCs/>
          <w:rtl/>
        </w:rPr>
        <w:t>' - אין 'כתית' אלא כתוש</w:t>
      </w:r>
      <w:r>
        <w:rPr>
          <w:rFonts w:cs="Rod" w:hint="cs"/>
          <w:rtl/>
        </w:rPr>
        <w:t xml:space="preserve"> </w:t>
      </w:r>
      <w:r>
        <w:rPr>
          <w:rFonts w:cs="Rod"/>
          <w:szCs w:val="20"/>
          <w:rtl/>
        </w:rPr>
        <w:t>(</w:t>
      </w:r>
      <w:r>
        <w:rPr>
          <w:rFonts w:cs="Miriam" w:hint="cs"/>
          <w:szCs w:val="20"/>
          <w:rtl/>
        </w:rPr>
        <w:t>לא יהא טחון בריחים, אלא כתוש במכתשת</w:t>
      </w:r>
      <w:r>
        <w:rPr>
          <w:rFonts w:cs="Rod"/>
          <w:szCs w:val="20"/>
          <w:rtl/>
        </w:rPr>
        <w:t>)</w:t>
      </w:r>
      <w:r>
        <w:rPr>
          <w:rFonts w:cs="Rod" w:hint="cs"/>
          <w:i/>
          <w:iCs/>
          <w:rtl/>
        </w:rPr>
        <w:t>;</w:t>
      </w:r>
    </w:p>
    <w:p w:rsidR="00160061" w:rsidRDefault="00160061" w:rsidP="00160061">
      <w:pPr>
        <w:rPr>
          <w:rFonts w:cs="Rod" w:hint="cs"/>
          <w:i/>
          <w:iCs/>
          <w:rtl/>
        </w:rPr>
      </w:pPr>
      <w:r>
        <w:rPr>
          <w:rFonts w:cs="Rod" w:hint="cs"/>
          <w:i/>
          <w:iCs/>
          <w:rtl/>
        </w:rPr>
        <w:t>יכול יהא 'זך כתית' פסול למנחות</w:t>
      </w:r>
      <w:r>
        <w:rPr>
          <w:rFonts w:cs="Rod" w:hint="cs"/>
          <w:rtl/>
        </w:rPr>
        <w:t xml:space="preserve"> </w:t>
      </w:r>
      <w:r>
        <w:rPr>
          <w:rFonts w:cs="Rod"/>
          <w:szCs w:val="20"/>
          <w:rtl/>
        </w:rPr>
        <w:t>(</w:t>
      </w:r>
      <w:r>
        <w:rPr>
          <w:rFonts w:cs="Miriam" w:hint="cs"/>
          <w:szCs w:val="20"/>
          <w:rtl/>
        </w:rPr>
        <w:t>הואיל וכתיב '</w:t>
      </w:r>
      <w:r>
        <w:rPr>
          <w:rFonts w:cs="Narkisim" w:hint="cs"/>
          <w:szCs w:val="20"/>
          <w:rtl/>
        </w:rPr>
        <w:t>למאור</w:t>
      </w:r>
      <w:r>
        <w:rPr>
          <w:rFonts w:cs="Miriam" w:hint="cs"/>
          <w:szCs w:val="20"/>
          <w:rtl/>
        </w:rPr>
        <w:t>'</w:t>
      </w:r>
      <w:r>
        <w:rPr>
          <w:rFonts w:cs="Rod"/>
          <w:szCs w:val="20"/>
          <w:rtl/>
        </w:rPr>
        <w:t>)</w:t>
      </w:r>
      <w:r>
        <w:rPr>
          <w:rFonts w:cs="Rod" w:hint="cs"/>
          <w:i/>
          <w:iCs/>
          <w:rtl/>
        </w:rPr>
        <w:t>?</w:t>
      </w:r>
    </w:p>
    <w:p w:rsidR="00160061" w:rsidRDefault="00160061" w:rsidP="00160061">
      <w:pPr>
        <w:rPr>
          <w:rFonts w:cs="Rod" w:hint="cs"/>
          <w:rtl/>
        </w:rPr>
      </w:pPr>
      <w:r>
        <w:rPr>
          <w:rFonts w:cs="Rod" w:hint="cs"/>
          <w:i/>
          <w:iCs/>
          <w:rtl/>
        </w:rPr>
        <w:t xml:space="preserve">תלמוד לומר: </w:t>
      </w:r>
      <w:r>
        <w:rPr>
          <w:rFonts w:cs="Miriam" w:hint="cs"/>
          <w:szCs w:val="16"/>
          <w:rtl/>
        </w:rPr>
        <w:t>(שמות כט</w:t>
      </w:r>
      <w:r>
        <w:rPr>
          <w:rFonts w:cs="Miriam"/>
          <w:szCs w:val="16"/>
          <w:rtl/>
        </w:rPr>
        <w:t>,</w:t>
      </w:r>
      <w:r>
        <w:rPr>
          <w:rFonts w:cs="Miriam" w:hint="cs"/>
          <w:szCs w:val="16"/>
          <w:rtl/>
        </w:rPr>
        <w:t>מ)</w:t>
      </w:r>
      <w:r>
        <w:rPr>
          <w:rFonts w:cs="Rod" w:hint="cs"/>
          <w:i/>
          <w:iCs/>
          <w:rtl/>
        </w:rPr>
        <w:t xml:space="preserve"> </w:t>
      </w:r>
      <w:r>
        <w:rPr>
          <w:rFonts w:cs="Narkisim" w:hint="cs"/>
          <w:i/>
          <w:iCs/>
          <w:rtl/>
        </w:rPr>
        <w:t xml:space="preserve">ועשרון סולת בלול בשמן כתית </w:t>
      </w:r>
      <w:r>
        <w:rPr>
          <w:rFonts w:cs="Narkisim"/>
          <w:szCs w:val="20"/>
          <w:rtl/>
        </w:rPr>
        <w:t>[</w:t>
      </w:r>
      <w:r>
        <w:rPr>
          <w:rFonts w:cs="Narkisim" w:hint="cs"/>
          <w:szCs w:val="20"/>
          <w:rtl/>
        </w:rPr>
        <w:t>רבע ההין ונסך רביעת ההין יין לכבש האחד</w:t>
      </w:r>
      <w:r>
        <w:rPr>
          <w:rFonts w:cs="Narkisim"/>
          <w:szCs w:val="20"/>
          <w:rtl/>
        </w:rPr>
        <w:t>]</w:t>
      </w:r>
      <w:r>
        <w:rPr>
          <w:rFonts w:cs="Rod" w:hint="cs"/>
          <w:i/>
          <w:iCs/>
          <w:rtl/>
        </w:rPr>
        <w:t>;</w:t>
      </w:r>
    </w:p>
    <w:p w:rsidR="00160061" w:rsidRDefault="00160061" w:rsidP="00160061">
      <w:pPr>
        <w:rPr>
          <w:rFonts w:cs="Rod" w:hint="cs"/>
          <w:i/>
          <w:iCs/>
          <w:rtl/>
        </w:rPr>
      </w:pPr>
      <w:r>
        <w:rPr>
          <w:rFonts w:cs="Rod" w:hint="cs"/>
          <w:i/>
          <w:iCs/>
          <w:rtl/>
        </w:rPr>
        <w:t xml:space="preserve">אם כן </w:t>
      </w:r>
      <w:r>
        <w:rPr>
          <w:rFonts w:cs="Rod"/>
          <w:szCs w:val="20"/>
          <w:rtl/>
        </w:rPr>
        <w:t>(</w:t>
      </w:r>
      <w:r>
        <w:rPr>
          <w:rFonts w:cs="Miriam" w:hint="cs"/>
          <w:szCs w:val="20"/>
          <w:rtl/>
        </w:rPr>
        <w:t>הואיל וכשר נמי למנחות</w:t>
      </w:r>
      <w:r>
        <w:rPr>
          <w:rFonts w:cs="Rod"/>
          <w:szCs w:val="20"/>
          <w:rtl/>
        </w:rPr>
        <w:t>)</w:t>
      </w:r>
      <w:r>
        <w:rPr>
          <w:rFonts w:cs="Rod"/>
          <w:i/>
          <w:iCs/>
          <w:rtl/>
        </w:rPr>
        <w:t xml:space="preserve"> </w:t>
      </w:r>
      <w:r>
        <w:rPr>
          <w:rFonts w:cs="Rod" w:hint="cs"/>
          <w:i/>
          <w:iCs/>
          <w:rtl/>
        </w:rPr>
        <w:t>מה תלמוד לומר '</w:t>
      </w:r>
      <w:r>
        <w:rPr>
          <w:rFonts w:cs="Narkisim" w:hint="cs"/>
          <w:i/>
          <w:iCs/>
          <w:rtl/>
        </w:rPr>
        <w:t>למאור</w:t>
      </w:r>
      <w:r>
        <w:rPr>
          <w:rFonts w:cs="Rod" w:hint="cs"/>
          <w:i/>
          <w:iCs/>
          <w:rtl/>
        </w:rPr>
        <w:t xml:space="preserve">' </w:t>
      </w:r>
      <w:r>
        <w:rPr>
          <w:rFonts w:cs="Rod"/>
          <w:szCs w:val="20"/>
          <w:rtl/>
        </w:rPr>
        <w:t>(</w:t>
      </w:r>
      <w:r>
        <w:rPr>
          <w:rFonts w:cs="Miriam" w:hint="cs"/>
          <w:szCs w:val="20"/>
          <w:rtl/>
        </w:rPr>
        <w:t>לומר לך: למאור יהא כתוש, אבל למנחות אפילו אינו כתוש כשר</w:t>
      </w:r>
      <w:r>
        <w:rPr>
          <w:rFonts w:cs="Rod"/>
          <w:szCs w:val="20"/>
          <w:rtl/>
        </w:rPr>
        <w:t>)</w:t>
      </w:r>
      <w:r>
        <w:rPr>
          <w:rFonts w:cs="Rod" w:hint="cs"/>
          <w:i/>
          <w:iCs/>
          <w:rtl/>
        </w:rPr>
        <w:t xml:space="preserve">? </w:t>
      </w:r>
    </w:p>
    <w:p w:rsidR="00160061" w:rsidRDefault="00160061" w:rsidP="00160061">
      <w:pPr>
        <w:rPr>
          <w:rFonts w:cs="Rod" w:hint="cs"/>
          <w:rtl/>
        </w:rPr>
      </w:pPr>
      <w:r>
        <w:rPr>
          <w:rFonts w:cs="Rod" w:hint="cs"/>
          <w:i/>
          <w:iCs/>
          <w:rtl/>
        </w:rPr>
        <w:t>אלא מפני החיסכון</w:t>
      </w:r>
      <w:r>
        <w:rPr>
          <w:rFonts w:cs="Rod" w:hint="cs"/>
          <w:rtl/>
        </w:rPr>
        <w:t xml:space="preserve"> </w:t>
      </w:r>
      <w:r>
        <w:rPr>
          <w:rFonts w:cs="Rod"/>
          <w:szCs w:val="20"/>
          <w:rtl/>
        </w:rPr>
        <w:t>(</w:t>
      </w:r>
      <w:r>
        <w:rPr>
          <w:rFonts w:cs="Miriam" w:hint="cs"/>
          <w:szCs w:val="20"/>
          <w:rtl/>
        </w:rPr>
        <w:t>לא בעינן '</w:t>
      </w:r>
      <w:r>
        <w:rPr>
          <w:rFonts w:cs="Narkisim" w:hint="cs"/>
          <w:szCs w:val="20"/>
          <w:rtl/>
        </w:rPr>
        <w:t>זך</w:t>
      </w:r>
      <w:r>
        <w:rPr>
          <w:rFonts w:cs="Miriam" w:hint="cs"/>
          <w:szCs w:val="20"/>
          <w:rtl/>
        </w:rPr>
        <w:t>' ו'</w:t>
      </w:r>
      <w:r>
        <w:rPr>
          <w:rFonts w:cs="Narkisim" w:hint="cs"/>
          <w:szCs w:val="20"/>
          <w:rtl/>
        </w:rPr>
        <w:t>כתית</w:t>
      </w:r>
      <w:r>
        <w:rPr>
          <w:rFonts w:cs="Miriam" w:hint="cs"/>
          <w:szCs w:val="20"/>
          <w:rtl/>
        </w:rPr>
        <w:t>' למנחות כמו לנרות, דהכי נמי כשרות אפילו אינו '</w:t>
      </w:r>
      <w:r>
        <w:rPr>
          <w:rFonts w:cs="Narkisim" w:hint="cs"/>
          <w:szCs w:val="20"/>
          <w:rtl/>
        </w:rPr>
        <w:t>זך</w:t>
      </w:r>
      <w:r>
        <w:rPr>
          <w:rFonts w:cs="Miriam" w:hint="cs"/>
          <w:szCs w:val="20"/>
          <w:rtl/>
        </w:rPr>
        <w:t>' ו'</w:t>
      </w:r>
      <w:r>
        <w:rPr>
          <w:rFonts w:cs="Narkisim" w:hint="cs"/>
          <w:szCs w:val="20"/>
          <w:rtl/>
        </w:rPr>
        <w:t>כתית</w:t>
      </w:r>
      <w:r>
        <w:rPr>
          <w:rFonts w:cs="Miriam" w:hint="cs"/>
          <w:szCs w:val="20"/>
          <w:rtl/>
        </w:rPr>
        <w:t>': לפי שהמנחות הן מרובות וצריכות שמן הרבה, ואילו היה צריך לחזור במנחות נמי אחר '</w:t>
      </w:r>
      <w:r>
        <w:rPr>
          <w:rFonts w:cs="Narkisim" w:hint="cs"/>
          <w:szCs w:val="20"/>
          <w:rtl/>
        </w:rPr>
        <w:t>זך</w:t>
      </w:r>
      <w:r>
        <w:rPr>
          <w:rFonts w:cs="Miriam" w:hint="cs"/>
          <w:szCs w:val="20"/>
          <w:rtl/>
        </w:rPr>
        <w:t>' ו'</w:t>
      </w:r>
      <w:r>
        <w:rPr>
          <w:rFonts w:cs="Narkisim" w:hint="cs"/>
          <w:szCs w:val="20"/>
          <w:rtl/>
        </w:rPr>
        <w:t>כתית</w:t>
      </w:r>
      <w:r>
        <w:rPr>
          <w:rFonts w:cs="Miriam" w:hint="cs"/>
          <w:szCs w:val="20"/>
          <w:rtl/>
        </w:rPr>
        <w:t>' כמו למנורה - היו מפסידים: שהיו לוקחין אותו ביוקר</w:t>
      </w:r>
      <w:r>
        <w:rPr>
          <w:rFonts w:cs="Rod"/>
          <w:szCs w:val="20"/>
          <w:rtl/>
        </w:rPr>
        <w:t>)</w:t>
      </w:r>
      <w:r>
        <w:rPr>
          <w:rFonts w:cs="Rod" w:hint="cs"/>
          <w:rtl/>
        </w:rPr>
        <w:t>.</w:t>
      </w:r>
    </w:p>
    <w:p w:rsidR="00160061" w:rsidRDefault="00160061" w:rsidP="00160061">
      <w:pPr>
        <w:rPr>
          <w:rFonts w:cs="Rod" w:hint="cs"/>
          <w:rtl/>
        </w:rPr>
      </w:pPr>
      <w:r>
        <w:rPr>
          <w:rFonts w:cs="Rod" w:hint="cs"/>
          <w:rtl/>
        </w:rPr>
        <w:t>מאי '</w:t>
      </w:r>
      <w:r>
        <w:rPr>
          <w:rFonts w:cs="Rod" w:hint="cs"/>
          <w:i/>
          <w:iCs/>
          <w:rtl/>
        </w:rPr>
        <w:t>חיסכון</w:t>
      </w:r>
      <w:r>
        <w:rPr>
          <w:rFonts w:cs="Rod" w:hint="cs"/>
          <w:rtl/>
        </w:rPr>
        <w:t>'?</w:t>
      </w:r>
    </w:p>
    <w:p w:rsidR="00160061" w:rsidRDefault="00160061" w:rsidP="00160061">
      <w:pPr>
        <w:rPr>
          <w:rFonts w:cs="Rod" w:hint="cs"/>
          <w:rtl/>
        </w:rPr>
      </w:pPr>
      <w:r>
        <w:rPr>
          <w:rFonts w:cs="Rod" w:hint="cs"/>
          <w:rtl/>
        </w:rPr>
        <w:t xml:space="preserve">אמר רבי אלעזר: התורה חסה על ממונן של ישראל </w:t>
      </w:r>
      <w:r>
        <w:rPr>
          <w:rFonts w:cs="Rod"/>
          <w:szCs w:val="20"/>
          <w:rtl/>
        </w:rPr>
        <w:t>(</w:t>
      </w:r>
      <w:r>
        <w:rPr>
          <w:rFonts w:cs="Miriam" w:hint="cs"/>
          <w:szCs w:val="20"/>
          <w:rtl/>
        </w:rPr>
        <w:t xml:space="preserve">ומשכחת לה בנגעי בתים בתורת כהנים </w:t>
      </w:r>
      <w:r>
        <w:rPr>
          <w:rFonts w:cs="Miriam" w:hint="cs"/>
          <w:szCs w:val="16"/>
          <w:rtl/>
        </w:rPr>
        <w:t>[ספרא מצורע פרקי נגעים פרשתא ה משנה יב]</w:t>
      </w:r>
      <w:r>
        <w:rPr>
          <w:rFonts w:cs="Miriam" w:hint="cs"/>
          <w:szCs w:val="20"/>
          <w:rtl/>
        </w:rPr>
        <w:t xml:space="preserve">, דכתיב </w:t>
      </w:r>
      <w:r>
        <w:rPr>
          <w:rFonts w:cs="Narkisim" w:hint="cs"/>
          <w:szCs w:val="20"/>
          <w:rtl/>
        </w:rPr>
        <w:t>ופנו את הבית בטרם יבא הכהן</w:t>
      </w:r>
      <w:r>
        <w:rPr>
          <w:rFonts w:cs="Miriam" w:hint="cs"/>
          <w:szCs w:val="20"/>
          <w:rtl/>
        </w:rPr>
        <w:t xml:space="preserve"> </w:t>
      </w:r>
      <w:r>
        <w:rPr>
          <w:rFonts w:cs="Miriam" w:hint="cs"/>
          <w:szCs w:val="16"/>
          <w:rtl/>
        </w:rPr>
        <w:t>[ויקרא יד,לו]</w:t>
      </w:r>
      <w:r>
        <w:rPr>
          <w:rFonts w:cs="Miriam" w:hint="cs"/>
          <w:szCs w:val="20"/>
          <w:rtl/>
        </w:rPr>
        <w:t>; על מה התורה חסה? אם על כלי עץ וכלי שטף - יש להם טהרה במקוה! אלא על כלי חרס, שאין להם טהרה במקוה חסה תורה, ואמרה לפנותם: שלא יטמאו ושוב אין תקנה</w:t>
      </w:r>
      <w:r>
        <w:rPr>
          <w:rFonts w:cs="Rod"/>
          <w:szCs w:val="20"/>
          <w:rtl/>
        </w:rPr>
        <w:t>)</w:t>
      </w:r>
      <w:r>
        <w:rPr>
          <w:rFonts w:cs="Rod" w:hint="cs"/>
          <w:rtl/>
        </w:rPr>
        <w:t xml:space="preserve">. </w:t>
      </w:r>
    </w:p>
    <w:p w:rsidR="00160061" w:rsidRDefault="00160061" w:rsidP="00160061">
      <w:pPr>
        <w:rPr>
          <w:rFonts w:cs="Rod" w:hint="cs"/>
          <w:rtl/>
        </w:rPr>
      </w:pPr>
    </w:p>
    <w:p w:rsidR="00160061" w:rsidRDefault="00160061" w:rsidP="00160061">
      <w:pPr>
        <w:rPr>
          <w:rFonts w:cs="Rod" w:hint="cs"/>
          <w:rtl/>
        </w:rPr>
      </w:pPr>
      <w:r>
        <w:rPr>
          <w:rFonts w:cs="Miriam" w:hint="cs"/>
          <w:szCs w:val="16"/>
          <w:rtl/>
        </w:rPr>
        <w:t>(ויקרא כד</w:t>
      </w:r>
      <w:r>
        <w:rPr>
          <w:rFonts w:cs="Miriam"/>
          <w:szCs w:val="16"/>
          <w:rtl/>
        </w:rPr>
        <w:t>,</w:t>
      </w:r>
      <w:r>
        <w:rPr>
          <w:rFonts w:cs="Miriam" w:hint="cs"/>
          <w:szCs w:val="16"/>
          <w:rtl/>
        </w:rPr>
        <w:t>ב)</w:t>
      </w:r>
      <w:r>
        <w:rPr>
          <w:rFonts w:cs="Rod" w:hint="cs"/>
          <w:rtl/>
        </w:rPr>
        <w:t xml:space="preserve"> </w:t>
      </w:r>
      <w:r>
        <w:rPr>
          <w:rFonts w:cs="Narkisim" w:hint="cs"/>
          <w:rtl/>
        </w:rPr>
        <w:t xml:space="preserve">צו את בני ישראל ויקחו אליך שמן זית זך </w:t>
      </w:r>
      <w:r>
        <w:rPr>
          <w:rFonts w:cs="Narkisim"/>
          <w:szCs w:val="20"/>
          <w:rtl/>
        </w:rPr>
        <w:t>[</w:t>
      </w:r>
      <w:r>
        <w:rPr>
          <w:rFonts w:cs="Narkisim" w:hint="cs"/>
          <w:szCs w:val="20"/>
          <w:rtl/>
        </w:rPr>
        <w:t>כתית למאור להעלת נר תמיד</w:t>
      </w:r>
      <w:r>
        <w:rPr>
          <w:rFonts w:cs="Narkisim"/>
          <w:szCs w:val="20"/>
          <w:rtl/>
        </w:rPr>
        <w:t>]</w:t>
      </w:r>
      <w:r>
        <w:rPr>
          <w:rFonts w:cs="Rod" w:hint="cs"/>
          <w:rtl/>
        </w:rPr>
        <w:t xml:space="preserve"> - אמר רבי שמואל בר נחמני: '</w:t>
      </w:r>
      <w:r>
        <w:rPr>
          <w:rFonts w:cs="Narkisim" w:hint="cs"/>
          <w:rtl/>
        </w:rPr>
        <w:t>אליך</w:t>
      </w:r>
      <w:r>
        <w:rPr>
          <w:rFonts w:cs="Rod" w:hint="cs"/>
          <w:rtl/>
        </w:rPr>
        <w:t xml:space="preserve">' - ולא לי: לא לאורה אני צריך: שלחן בצפון ומנורה בדרום </w:t>
      </w:r>
      <w:r>
        <w:rPr>
          <w:rFonts w:cs="Rod"/>
          <w:szCs w:val="20"/>
          <w:rtl/>
        </w:rPr>
        <w:t>(</w:t>
      </w:r>
      <w:r>
        <w:rPr>
          <w:rFonts w:cs="Miriam" w:hint="cs"/>
          <w:szCs w:val="20"/>
          <w:rtl/>
        </w:rPr>
        <w:t>והמזבח בינתים, לידע שלא לאורה אני צריך; רש"י כתב יד: שאם הייתי צריך - הייתי מצוה ליתן שלחן סמוך למנורה, כמנהג העולם</w:t>
      </w:r>
      <w:r>
        <w:rPr>
          <w:rFonts w:cs="Rod"/>
          <w:szCs w:val="20"/>
          <w:rtl/>
        </w:rPr>
        <w:t>)</w:t>
      </w:r>
      <w:r>
        <w:rPr>
          <w:rFonts w:cs="Rod" w:hint="cs"/>
          <w:rtl/>
        </w:rPr>
        <w:t xml:space="preserve">. </w:t>
      </w:r>
    </w:p>
    <w:p w:rsidR="00160061" w:rsidRDefault="00160061" w:rsidP="00160061">
      <w:pPr>
        <w:rPr>
          <w:rFonts w:cs="Rod" w:hint="cs"/>
          <w:rtl/>
        </w:rPr>
      </w:pPr>
      <w:r>
        <w:rPr>
          <w:rFonts w:cs="Rod" w:hint="cs"/>
          <w:rtl/>
        </w:rPr>
        <w:t xml:space="preserve">אמר רבי זריקא אמר רבי אלעזר: לא לאכילה אני צריך ולא לאורה אני צריך: </w:t>
      </w:r>
      <w:r>
        <w:rPr>
          <w:rFonts w:cs="Miriam" w:hint="cs"/>
          <w:szCs w:val="16"/>
          <w:rtl/>
        </w:rPr>
        <w:t>(מלכים א ו</w:t>
      </w:r>
      <w:r>
        <w:rPr>
          <w:rFonts w:cs="Miriam"/>
          <w:szCs w:val="16"/>
          <w:rtl/>
        </w:rPr>
        <w:t>,</w:t>
      </w:r>
      <w:r>
        <w:rPr>
          <w:rFonts w:cs="Miriam" w:hint="cs"/>
          <w:szCs w:val="16"/>
          <w:rtl/>
        </w:rPr>
        <w:t>ד)</w:t>
      </w:r>
      <w:r>
        <w:rPr>
          <w:rFonts w:cs="Rod" w:hint="cs"/>
          <w:rtl/>
        </w:rPr>
        <w:t xml:space="preserve"> </w:t>
      </w:r>
      <w:r>
        <w:rPr>
          <w:rFonts w:cs="Narkisim" w:hint="cs"/>
          <w:rtl/>
        </w:rPr>
        <w:t>ויעש לבית חלוני שקופים אטומים</w:t>
      </w:r>
      <w:r>
        <w:rPr>
          <w:rFonts w:cs="Rod" w:hint="cs"/>
          <w:rtl/>
        </w:rPr>
        <w:t xml:space="preserve">; תנא: שקופין מבפנים ואטומים מבחוץ </w:t>
      </w:r>
      <w:r>
        <w:rPr>
          <w:rFonts w:cs="Rod"/>
          <w:szCs w:val="20"/>
          <w:rtl/>
        </w:rPr>
        <w:t>(</w:t>
      </w:r>
      <w:r>
        <w:rPr>
          <w:rFonts w:cs="Miriam" w:hint="cs"/>
          <w:szCs w:val="20"/>
          <w:rtl/>
        </w:rPr>
        <w:t>שהמשקופין של חלונות, היינו צר שבחלון - היו מבפנים, והרוחב שבחלון מוחזר כלפי חוץ להוציא אורה לעולם; רש"י כתב יד: דדרך כותל אבנים כשעושין חלון מרחיבין אותו מבפנים שמשפעים עובי הכותל מכל צד כדי שלא יסתום ויעכב עובי הכותל את האורה מלבא לצדדין, אבל ההיכל היה קצר מבפנים ומרחיב והולך לצד חוץ כדי שתהא אורה יוצא מהיכל שתאיר לעולם</w:t>
      </w:r>
      <w:r>
        <w:rPr>
          <w:rFonts w:cs="Rod"/>
          <w:szCs w:val="20"/>
          <w:rtl/>
        </w:rPr>
        <w:t>)</w:t>
      </w:r>
      <w:r>
        <w:rPr>
          <w:rFonts w:cs="Rod" w:hint="cs"/>
          <w:szCs w:val="20"/>
          <w:rtl/>
        </w:rPr>
        <w:t xml:space="preserve"> - </w:t>
      </w:r>
      <w:r>
        <w:rPr>
          <w:rFonts w:cs="Rod"/>
          <w:szCs w:val="20"/>
          <w:rtl/>
        </w:rPr>
        <w:t>(</w:t>
      </w:r>
      <w:r>
        <w:rPr>
          <w:rFonts w:cs="Miriam" w:hint="cs"/>
          <w:szCs w:val="20"/>
          <w:rtl/>
        </w:rPr>
        <w:t>כי</w:t>
      </w:r>
      <w:r>
        <w:rPr>
          <w:rFonts w:cs="Rod"/>
          <w:szCs w:val="20"/>
          <w:rtl/>
        </w:rPr>
        <w:t xml:space="preserve">) </w:t>
      </w:r>
      <w:r>
        <w:rPr>
          <w:rFonts w:cs="Rod" w:hint="cs"/>
          <w:rtl/>
        </w:rPr>
        <w:t>לא לאורה אני צריך.</w:t>
      </w:r>
    </w:p>
    <w:p w:rsidR="00160061" w:rsidRDefault="00160061" w:rsidP="00160061">
      <w:pPr>
        <w:rPr>
          <w:rFonts w:cs="Rod" w:hint="cs"/>
          <w:rtl/>
        </w:rPr>
      </w:pPr>
      <w:r>
        <w:rPr>
          <w:rFonts w:cs="Miriam" w:hint="cs"/>
          <w:szCs w:val="16"/>
          <w:rtl/>
        </w:rPr>
        <w:t>(ויקרא כד</w:t>
      </w:r>
      <w:r>
        <w:rPr>
          <w:rFonts w:cs="Miriam"/>
          <w:szCs w:val="16"/>
          <w:rtl/>
        </w:rPr>
        <w:t>,</w:t>
      </w:r>
      <w:r>
        <w:rPr>
          <w:rFonts w:cs="Miriam" w:hint="cs"/>
          <w:szCs w:val="16"/>
          <w:rtl/>
        </w:rPr>
        <w:t>ג)</w:t>
      </w:r>
      <w:r>
        <w:rPr>
          <w:rFonts w:cs="Rod" w:hint="cs"/>
          <w:rtl/>
        </w:rPr>
        <w:t xml:space="preserve"> </w:t>
      </w:r>
      <w:r>
        <w:rPr>
          <w:rFonts w:cs="Narkisim" w:hint="cs"/>
          <w:rtl/>
        </w:rPr>
        <w:t xml:space="preserve">מחוץ לפרכת העדות באהל מועד </w:t>
      </w:r>
      <w:r>
        <w:rPr>
          <w:rFonts w:cs="Narkisim"/>
          <w:szCs w:val="20"/>
          <w:rtl/>
        </w:rPr>
        <w:t>[</w:t>
      </w:r>
      <w:r>
        <w:rPr>
          <w:rFonts w:cs="Narkisim" w:hint="cs"/>
          <w:szCs w:val="20"/>
          <w:rtl/>
        </w:rPr>
        <w:t xml:space="preserve">יערך אתו אהרן </w:t>
      </w:r>
      <w:r>
        <w:rPr>
          <w:rFonts w:cs="Narkisim" w:hint="cs"/>
          <w:szCs w:val="20"/>
          <w:u w:val="single"/>
          <w:rtl/>
        </w:rPr>
        <w:t>מערב עד בקר</w:t>
      </w:r>
      <w:r>
        <w:rPr>
          <w:rFonts w:cs="Narkisim" w:hint="cs"/>
          <w:szCs w:val="20"/>
          <w:rtl/>
        </w:rPr>
        <w:t xml:space="preserve"> לפני ה' תמיד חקת עולם לדרתיכם</w:t>
      </w:r>
      <w:r>
        <w:rPr>
          <w:rFonts w:cs="Narkisim"/>
          <w:szCs w:val="20"/>
          <w:rtl/>
        </w:rPr>
        <w:t>]</w:t>
      </w:r>
      <w:r>
        <w:rPr>
          <w:rFonts w:cs="Rod" w:hint="cs"/>
          <w:rtl/>
        </w:rPr>
        <w:t xml:space="preserve">: עדות הוא </w:t>
      </w:r>
      <w:r>
        <w:rPr>
          <w:rFonts w:cs="Rod"/>
          <w:szCs w:val="20"/>
          <w:rtl/>
        </w:rPr>
        <w:t>(</w:t>
      </w:r>
      <w:r>
        <w:rPr>
          <w:rFonts w:cs="Miriam" w:hint="cs"/>
          <w:szCs w:val="20"/>
          <w:rtl/>
        </w:rPr>
        <w:t>המנורה</w:t>
      </w:r>
      <w:r>
        <w:rPr>
          <w:rFonts w:cs="Rod"/>
          <w:szCs w:val="20"/>
          <w:rtl/>
        </w:rPr>
        <w:t>)</w:t>
      </w:r>
      <w:r>
        <w:rPr>
          <w:rFonts w:cs="Rod"/>
          <w:rtl/>
        </w:rPr>
        <w:t xml:space="preserve"> </w:t>
      </w:r>
      <w:r>
        <w:rPr>
          <w:rFonts w:cs="Rod" w:hint="cs"/>
          <w:rtl/>
        </w:rPr>
        <w:t xml:space="preserve">לכל באי עולם שהשכינה שורה בישראל </w:t>
      </w:r>
      <w:r>
        <w:rPr>
          <w:rFonts w:cs="Rod"/>
          <w:szCs w:val="20"/>
          <w:rtl/>
        </w:rPr>
        <w:t>(</w:t>
      </w:r>
      <w:r>
        <w:rPr>
          <w:rFonts w:cs="Miriam" w:hint="cs"/>
          <w:szCs w:val="20"/>
          <w:rtl/>
        </w:rPr>
        <w:t>לקמן מפרש מה הוא העדות</w:t>
      </w:r>
      <w:r>
        <w:rPr>
          <w:rFonts w:cs="Rod"/>
          <w:szCs w:val="20"/>
          <w:rtl/>
        </w:rPr>
        <w:t>)</w:t>
      </w:r>
      <w:r>
        <w:rPr>
          <w:rFonts w:cs="Rod" w:hint="cs"/>
          <w:rtl/>
        </w:rPr>
        <w:t>; ואם תאמר 'לאורה אני צריך' - והלא כל ארבעים שנה שהלכו ישראל במדבר לא הלכו אלא לאורו! אלא עדות הוא לכל באי עולם שהשכינה שורה בישראל.</w:t>
      </w:r>
    </w:p>
    <w:p w:rsidR="00160061" w:rsidRDefault="00160061" w:rsidP="00160061">
      <w:pPr>
        <w:rPr>
          <w:rFonts w:cs="Rod" w:hint="cs"/>
          <w:rtl/>
        </w:rPr>
      </w:pPr>
      <w:r>
        <w:rPr>
          <w:rFonts w:cs="Rod" w:hint="cs"/>
          <w:rtl/>
        </w:rPr>
        <w:t>מאי עדותה?</w:t>
      </w:r>
    </w:p>
    <w:p w:rsidR="00160061" w:rsidRDefault="00160061" w:rsidP="00160061">
      <w:pPr>
        <w:rPr>
          <w:rFonts w:cs="Rod" w:hint="cs"/>
          <w:rtl/>
        </w:rPr>
      </w:pPr>
      <w:r>
        <w:rPr>
          <w:rFonts w:cs="Rod" w:hint="cs"/>
          <w:rtl/>
        </w:rPr>
        <w:t xml:space="preserve">אמר רבא: זה נר מערבי </w:t>
      </w:r>
      <w:r>
        <w:rPr>
          <w:rFonts w:cs="Rod"/>
          <w:szCs w:val="20"/>
          <w:rtl/>
        </w:rPr>
        <w:t>(</w:t>
      </w:r>
      <w:r>
        <w:rPr>
          <w:rFonts w:cs="Miriam" w:hint="cs"/>
          <w:szCs w:val="20"/>
          <w:rtl/>
        </w:rPr>
        <w:t xml:space="preserve">נר מערבי - נר אמצעי היה, </w:t>
      </w:r>
      <w:r>
        <w:rPr>
          <w:rFonts w:cs="Miriam" w:hint="cs"/>
          <w:szCs w:val="20"/>
          <w:u w:val="single"/>
          <w:rtl/>
        </w:rPr>
        <w:t>פונה פיו לצד מערב</w:t>
      </w:r>
      <w:r>
        <w:rPr>
          <w:rFonts w:cs="Miriam" w:hint="cs"/>
          <w:szCs w:val="20"/>
          <w:rtl/>
        </w:rPr>
        <w:t>, וכל שאר הנרות היה פיהם כלפי נר מערבי, כדאמרינן בפרק 'שתי הלחם'; ולהכי קרי ליה 'נר מערבי'</w:t>
      </w:r>
      <w:r>
        <w:rPr>
          <w:rFonts w:cs="Rod"/>
          <w:szCs w:val="20"/>
          <w:rtl/>
        </w:rPr>
        <w:t>)</w:t>
      </w:r>
      <w:r>
        <w:rPr>
          <w:rFonts w:cs="Rod"/>
          <w:rtl/>
        </w:rPr>
        <w:t xml:space="preserve"> </w:t>
      </w:r>
      <w:r>
        <w:rPr>
          <w:rFonts w:cs="Rod" w:hint="cs"/>
          <w:rtl/>
        </w:rPr>
        <w:t xml:space="preserve">שנותנין בה שמן </w:t>
      </w:r>
      <w:r>
        <w:rPr>
          <w:rFonts w:cs="Rod" w:hint="cs"/>
          <w:rtl/>
        </w:rPr>
        <w:lastRenderedPageBreak/>
        <w:t xml:space="preserve">כמדת חברותיה </w:t>
      </w:r>
      <w:r>
        <w:rPr>
          <w:rFonts w:cs="Rod"/>
          <w:szCs w:val="20"/>
          <w:rtl/>
        </w:rPr>
        <w:t>(</w:t>
      </w:r>
      <w:r>
        <w:rPr>
          <w:rFonts w:cs="Miriam" w:hint="cs"/>
          <w:szCs w:val="20"/>
          <w:rtl/>
        </w:rPr>
        <w:t>חצי לוג, דכתיב '</w:t>
      </w:r>
      <w:r>
        <w:rPr>
          <w:rFonts w:cs="Narkisim" w:hint="cs"/>
          <w:szCs w:val="20"/>
          <w:rtl/>
        </w:rPr>
        <w:t>מערב עד בקר</w:t>
      </w:r>
      <w:r>
        <w:rPr>
          <w:rFonts w:cs="Miriam" w:hint="cs"/>
          <w:szCs w:val="20"/>
          <w:rtl/>
        </w:rPr>
        <w:t>': תן לה מדותיה שתהא דולקת והולכת מערב עד בקר, ושיערו חכמים חצי לוג, כדקתני לקמן בפרק 'שתי מדות'</w:t>
      </w:r>
      <w:r>
        <w:rPr>
          <w:rFonts w:cs="Rod"/>
          <w:szCs w:val="20"/>
          <w:rtl/>
        </w:rPr>
        <w:t>)</w:t>
      </w:r>
      <w:r>
        <w:rPr>
          <w:rFonts w:cs="Rod" w:hint="cs"/>
          <w:rtl/>
        </w:rPr>
        <w:t xml:space="preserve">, וממנה היה מדליק </w:t>
      </w:r>
      <w:r>
        <w:rPr>
          <w:rFonts w:cs="Rod"/>
          <w:szCs w:val="20"/>
          <w:rtl/>
        </w:rPr>
        <w:t>(</w:t>
      </w:r>
      <w:r>
        <w:rPr>
          <w:rFonts w:cs="Miriam" w:hint="cs"/>
          <w:szCs w:val="20"/>
          <w:rtl/>
        </w:rPr>
        <w:t>האחרות, כלומר: ממנה מתחיל הדלקה: שאותה היה מדליק תחילה מבעֶרֶב; רש"י כתב יד: ההטבה בבקר: שאותה היה מטיב אחרון; לפי שכל בקר מצא אותה דלוק, והשאר מצא אותם שכבו, ופעמים שהיה דולק כל היום, ומדליק ממנו כל שאר הנרות: שבבקר היו כולן כבות חוץ מנר מערבי, ומטיבן ומנערן מן הדשן, כדכתיב '</w:t>
      </w:r>
      <w:r>
        <w:rPr>
          <w:rFonts w:cs="Narkisim" w:hint="cs"/>
          <w:szCs w:val="20"/>
          <w:rtl/>
        </w:rPr>
        <w:t>בבקר בבקר בהיטיבו את הנרות</w:t>
      </w:r>
      <w:r>
        <w:rPr>
          <w:rFonts w:cs="Miriam" w:hint="cs"/>
          <w:szCs w:val="20"/>
          <w:rtl/>
        </w:rPr>
        <w:t xml:space="preserve">' </w:t>
      </w:r>
      <w:r>
        <w:rPr>
          <w:rFonts w:cs="Miriam" w:hint="cs"/>
          <w:szCs w:val="16"/>
          <w:rtl/>
        </w:rPr>
        <w:t>[שמות ל,ז]</w:t>
      </w:r>
      <w:r>
        <w:rPr>
          <w:rFonts w:cs="Miriam" w:hint="cs"/>
          <w:szCs w:val="20"/>
          <w:rtl/>
        </w:rPr>
        <w:t>; ונר מערבי דולק כל היום, ולערב היה מדליק ממנה שאר הנרות</w:t>
      </w:r>
      <w:r>
        <w:rPr>
          <w:rFonts w:cs="Rod"/>
          <w:szCs w:val="20"/>
          <w:rtl/>
        </w:rPr>
        <w:t>)</w:t>
      </w:r>
      <w:r>
        <w:rPr>
          <w:rFonts w:cs="Rod"/>
          <w:rtl/>
        </w:rPr>
        <w:t xml:space="preserve"> </w:t>
      </w:r>
      <w:r>
        <w:rPr>
          <w:rFonts w:cs="Rod" w:hint="cs"/>
          <w:rtl/>
        </w:rPr>
        <w:t xml:space="preserve">ובה היה מסיים </w:t>
      </w:r>
      <w:r>
        <w:rPr>
          <w:rFonts w:cs="Rod"/>
          <w:szCs w:val="20"/>
          <w:rtl/>
        </w:rPr>
        <w:t>(</w:t>
      </w:r>
      <w:r>
        <w:rPr>
          <w:rFonts w:cs="Miriam" w:hint="cs"/>
          <w:szCs w:val="20"/>
          <w:rtl/>
        </w:rPr>
        <w:t xml:space="preserve">כדתנן </w:t>
      </w:r>
      <w:r>
        <w:rPr>
          <w:rFonts w:cs="Miriam" w:hint="cs"/>
          <w:szCs w:val="16"/>
          <w:rtl/>
        </w:rPr>
        <w:t>(תמיד פ"ג מ"ט, פ"ו מ"א, דף לג.)</w:t>
      </w:r>
      <w:r>
        <w:rPr>
          <w:rFonts w:cs="Miriam" w:hint="cs"/>
          <w:szCs w:val="20"/>
          <w:rtl/>
        </w:rPr>
        <w:t xml:space="preserve"> '</w:t>
      </w:r>
      <w:r>
        <w:rPr>
          <w:rFonts w:cs="Miriam" w:hint="cs"/>
          <w:i/>
          <w:iCs/>
          <w:szCs w:val="20"/>
          <w:rtl/>
        </w:rPr>
        <w:t>נכנס ומצא שתי נרות מזרחיות דולקים</w:t>
      </w:r>
      <w:r>
        <w:rPr>
          <w:rFonts w:cs="Miriam" w:hint="cs"/>
          <w:szCs w:val="20"/>
          <w:rtl/>
        </w:rPr>
        <w:t>' שמנורה היתה עומדת מזרח ומערב; מכבה האחת שבצד מזרח ומדשנה, ומניח האחת שבצד אותה שבמזרח, הוא נר מערבי, ומניחה דולקת עד לערב, ומדליק האחרות שכבו בשחר, ומטיבו, וזורק מה שנשאר מן השמן ומן הפתילה לחוץ, ונותן בה שמן ופתילה ומדליקה, כדי לקיים בה מצות הדלקה, ומסיים בה הדלקה: שהיה מדליקה בתר כל הנרות</w:t>
      </w:r>
      <w:r>
        <w:rPr>
          <w:rFonts w:cs="Rod"/>
          <w:szCs w:val="20"/>
          <w:rtl/>
        </w:rPr>
        <w:t>)</w:t>
      </w:r>
      <w:r>
        <w:rPr>
          <w:rFonts w:cs="Rod" w:hint="cs"/>
          <w:rtl/>
        </w:rPr>
        <w:t>.</w:t>
      </w:r>
    </w:p>
    <w:p w:rsidR="00160061" w:rsidRDefault="00160061" w:rsidP="00160061">
      <w:pPr>
        <w:rPr>
          <w:rFonts w:cs="Rod" w:hint="cs"/>
          <w:rtl/>
        </w:rPr>
      </w:pPr>
    </w:p>
    <w:p w:rsidR="00160061" w:rsidRDefault="00160061" w:rsidP="00160061">
      <w:pPr>
        <w:rPr>
          <w:rFonts w:cs="Rod" w:hint="cs"/>
          <w:rtl/>
        </w:rPr>
      </w:pPr>
    </w:p>
    <w:p w:rsidR="00160061" w:rsidRDefault="00160061" w:rsidP="00160061">
      <w:pPr>
        <w:rPr>
          <w:rFonts w:cs="Rod" w:hint="cs"/>
          <w:rtl/>
        </w:rPr>
      </w:pPr>
      <w:r>
        <w:rPr>
          <w:rFonts w:cs="Rod" w:hint="cs"/>
          <w:rtl/>
        </w:rPr>
        <w:t>משנה:</w:t>
      </w:r>
    </w:p>
    <w:p w:rsidR="00160061" w:rsidRDefault="00160061" w:rsidP="00160061">
      <w:pPr>
        <w:rPr>
          <w:rFonts w:cs="Rod" w:hint="cs"/>
          <w:rtl/>
        </w:rPr>
      </w:pPr>
      <w:r>
        <w:rPr>
          <w:rFonts w:cs="Rod" w:hint="cs"/>
          <w:rtl/>
        </w:rPr>
        <w:t xml:space="preserve">מאין היו מביאין את היין </w:t>
      </w:r>
      <w:r>
        <w:rPr>
          <w:rFonts w:cs="Rod"/>
          <w:szCs w:val="20"/>
          <w:rtl/>
        </w:rPr>
        <w:t>(</w:t>
      </w:r>
      <w:r>
        <w:rPr>
          <w:rFonts w:cs="Miriam" w:hint="cs"/>
          <w:szCs w:val="20"/>
          <w:rtl/>
        </w:rPr>
        <w:t>לנסכים</w:t>
      </w:r>
      <w:r>
        <w:rPr>
          <w:rFonts w:cs="Rod"/>
          <w:szCs w:val="20"/>
          <w:rtl/>
        </w:rPr>
        <w:t>)</w:t>
      </w:r>
      <w:r>
        <w:rPr>
          <w:rFonts w:cs="Rod" w:hint="cs"/>
          <w:rtl/>
        </w:rPr>
        <w:t xml:space="preserve">? </w:t>
      </w:r>
    </w:p>
    <w:p w:rsidR="00160061" w:rsidRDefault="00160061" w:rsidP="00160061">
      <w:pPr>
        <w:rPr>
          <w:rFonts w:cs="Rod" w:hint="cs"/>
          <w:rtl/>
        </w:rPr>
      </w:pPr>
      <w:r>
        <w:rPr>
          <w:rFonts w:cs="Rod" w:hint="cs"/>
          <w:rtl/>
        </w:rPr>
        <w:t xml:space="preserve">קדוחים ועטולין </w:t>
      </w:r>
      <w:r>
        <w:rPr>
          <w:rFonts w:cs="Rod"/>
          <w:szCs w:val="20"/>
          <w:rtl/>
        </w:rPr>
        <w:t>(</w:t>
      </w:r>
      <w:r>
        <w:rPr>
          <w:rFonts w:cs="Miriam" w:hint="cs"/>
          <w:szCs w:val="20"/>
          <w:rtl/>
        </w:rPr>
        <w:t>מקומות הן</w:t>
      </w:r>
      <w:r>
        <w:rPr>
          <w:rFonts w:cs="Rod"/>
          <w:szCs w:val="20"/>
          <w:rtl/>
        </w:rPr>
        <w:t>)</w:t>
      </w:r>
      <w:r>
        <w:rPr>
          <w:rFonts w:cs="Rod"/>
          <w:rtl/>
        </w:rPr>
        <w:t xml:space="preserve"> </w:t>
      </w:r>
      <w:r>
        <w:rPr>
          <w:rFonts w:cs="Rod" w:hint="cs"/>
          <w:rtl/>
        </w:rPr>
        <w:t>- אלפא ליין; שניה להן בית רימה ובית לבן בהר, וכפר סיגנא בבקעה.</w:t>
      </w:r>
    </w:p>
    <w:p w:rsidR="00160061" w:rsidRDefault="00160061" w:rsidP="00160061">
      <w:pPr>
        <w:rPr>
          <w:rFonts w:cs="Rod" w:hint="cs"/>
          <w:rtl/>
        </w:rPr>
      </w:pPr>
      <w:r>
        <w:rPr>
          <w:rFonts w:cs="Rod" w:hint="cs"/>
          <w:rtl/>
        </w:rPr>
        <w:t>כל ארצות היו כשרות, אלא מיכן היו מביאין.</w:t>
      </w:r>
    </w:p>
    <w:p w:rsidR="00160061" w:rsidRDefault="00160061" w:rsidP="00160061">
      <w:pPr>
        <w:rPr>
          <w:rFonts w:cs="Rod" w:hint="cs"/>
          <w:rtl/>
        </w:rPr>
      </w:pPr>
      <w:r>
        <w:rPr>
          <w:rFonts w:cs="Rod" w:hint="cs"/>
          <w:rtl/>
        </w:rPr>
        <w:t xml:space="preserve">אין מביאין לא מבית הזבלים, ולא מבית השלחים, ולא ממה שנזרע ביניהן, ואם הביא </w:t>
      </w:r>
      <w:r>
        <w:rPr>
          <w:rFonts w:cs="Rod"/>
          <w:rtl/>
        </w:rPr>
        <w:t>–</w:t>
      </w:r>
      <w:r>
        <w:rPr>
          <w:rFonts w:cs="Rod" w:hint="cs"/>
          <w:rtl/>
        </w:rPr>
        <w:t xml:space="preserve"> כשר.</w:t>
      </w:r>
    </w:p>
    <w:p w:rsidR="00160061" w:rsidRDefault="00160061" w:rsidP="00160061">
      <w:pPr>
        <w:rPr>
          <w:rFonts w:cs="Rod" w:hint="cs"/>
          <w:rtl/>
        </w:rPr>
      </w:pPr>
      <w:r>
        <w:rPr>
          <w:rFonts w:cs="Rod" w:hint="cs"/>
          <w:rtl/>
        </w:rPr>
        <w:t xml:space="preserve">אין מביאין הליסטיון </w:t>
      </w:r>
      <w:r>
        <w:rPr>
          <w:rFonts w:cs="Rod"/>
          <w:szCs w:val="20"/>
          <w:rtl/>
        </w:rPr>
        <w:t>(</w:t>
      </w:r>
      <w:r>
        <w:rPr>
          <w:rFonts w:cs="Miriam" w:hint="cs"/>
          <w:szCs w:val="20"/>
          <w:rtl/>
        </w:rPr>
        <w:t>שנתבשלו הענבים בחמה יותר מדאי; רש"י כתב יד: יין מתוק מחמת השמש שהיו תולין את הענבים להשמש</w:t>
      </w:r>
      <w:r>
        <w:rPr>
          <w:rFonts w:cs="Rod"/>
          <w:szCs w:val="20"/>
          <w:rtl/>
        </w:rPr>
        <w:t>)</w:t>
      </w:r>
      <w:r>
        <w:rPr>
          <w:rFonts w:cs="Rod" w:hint="cs"/>
          <w:rtl/>
        </w:rPr>
        <w:t>, ואם הביא - כשר.</w:t>
      </w:r>
    </w:p>
    <w:p w:rsidR="00160061" w:rsidRDefault="00160061" w:rsidP="00160061">
      <w:pPr>
        <w:rPr>
          <w:rFonts w:cs="Rod" w:hint="cs"/>
          <w:rtl/>
        </w:rPr>
      </w:pPr>
      <w:r>
        <w:rPr>
          <w:rFonts w:cs="Rod" w:hint="cs"/>
          <w:rtl/>
        </w:rPr>
        <w:t xml:space="preserve">אין מביאין ישן </w:t>
      </w:r>
      <w:r>
        <w:rPr>
          <w:rFonts w:cs="Rod"/>
          <w:szCs w:val="20"/>
          <w:rtl/>
        </w:rPr>
        <w:t>(</w:t>
      </w:r>
      <w:r>
        <w:rPr>
          <w:rFonts w:cs="Miriam" w:hint="cs"/>
          <w:szCs w:val="20"/>
          <w:rtl/>
        </w:rPr>
        <w:t>משל אשתקד</w:t>
      </w:r>
      <w:r>
        <w:rPr>
          <w:rFonts w:cs="Rod"/>
          <w:szCs w:val="20"/>
          <w:rtl/>
        </w:rPr>
        <w:t>)</w:t>
      </w:r>
      <w:r>
        <w:rPr>
          <w:rFonts w:cs="Rod"/>
          <w:rtl/>
        </w:rPr>
        <w:t xml:space="preserve"> </w:t>
      </w:r>
      <w:r>
        <w:rPr>
          <w:rFonts w:cs="Rod" w:hint="cs"/>
          <w:rtl/>
        </w:rPr>
        <w:t>- דברי רבי; וחכמים מכשירין.</w:t>
      </w:r>
    </w:p>
    <w:p w:rsidR="00160061" w:rsidRDefault="00160061" w:rsidP="00160061">
      <w:pPr>
        <w:rPr>
          <w:rFonts w:cs="Rod" w:hint="cs"/>
          <w:rtl/>
        </w:rPr>
      </w:pPr>
      <w:r>
        <w:rPr>
          <w:rFonts w:cs="Rod" w:hint="cs"/>
          <w:rtl/>
        </w:rPr>
        <w:t xml:space="preserve">אין מביאין לא מתוק </w:t>
      </w:r>
      <w:r>
        <w:rPr>
          <w:rFonts w:cs="Rod"/>
          <w:szCs w:val="20"/>
          <w:rtl/>
        </w:rPr>
        <w:t>(</w:t>
      </w:r>
      <w:r>
        <w:rPr>
          <w:rFonts w:cs="Miriam" w:hint="cs"/>
          <w:szCs w:val="20"/>
          <w:rtl/>
        </w:rPr>
        <w:t>כשהוא מתוק מחמת עצמו, כדמפרש בגמרא; ענין אחר: תירוש, שלא עברו עליו ארבעים יום</w:t>
      </w:r>
      <w:r>
        <w:rPr>
          <w:rFonts w:cs="Rod"/>
          <w:szCs w:val="20"/>
          <w:rtl/>
        </w:rPr>
        <w:t>)</w:t>
      </w:r>
      <w:r>
        <w:rPr>
          <w:rFonts w:cs="Rod"/>
          <w:rtl/>
        </w:rPr>
        <w:t xml:space="preserve"> </w:t>
      </w:r>
      <w:r>
        <w:rPr>
          <w:rFonts w:cs="Rod" w:hint="cs"/>
          <w:rtl/>
        </w:rPr>
        <w:t>ולא מעושן ולא מבושל</w:t>
      </w:r>
      <w:r>
        <w:rPr>
          <w:rFonts w:cs="Rod"/>
          <w:szCs w:val="20"/>
          <w:rtl/>
        </w:rPr>
        <w:t xml:space="preserve"> (</w:t>
      </w:r>
      <w:r>
        <w:rPr>
          <w:rFonts w:cs="Miriam" w:hint="cs"/>
          <w:szCs w:val="20"/>
          <w:rtl/>
        </w:rPr>
        <w:t>כשהיו הענבים מרים היו מעשנין אותן, כדי למתקן, או מבשלין אותן</w:t>
      </w:r>
      <w:r>
        <w:rPr>
          <w:rFonts w:cs="Rod"/>
          <w:szCs w:val="20"/>
          <w:rtl/>
        </w:rPr>
        <w:t>)</w:t>
      </w:r>
      <w:r>
        <w:rPr>
          <w:rFonts w:cs="Rod" w:hint="cs"/>
          <w:rtl/>
        </w:rPr>
        <w:t xml:space="preserve">, ואם הביא </w:t>
      </w:r>
      <w:r>
        <w:rPr>
          <w:rFonts w:cs="Rod"/>
          <w:rtl/>
        </w:rPr>
        <w:t>–</w:t>
      </w:r>
      <w:r>
        <w:rPr>
          <w:rFonts w:cs="Rod" w:hint="cs"/>
          <w:rtl/>
        </w:rPr>
        <w:t xml:space="preserve"> פסול.</w:t>
      </w:r>
    </w:p>
    <w:p w:rsidR="00160061" w:rsidRDefault="00160061" w:rsidP="00160061">
      <w:pPr>
        <w:rPr>
          <w:rFonts w:cs="Rod" w:hint="cs"/>
          <w:rtl/>
        </w:rPr>
      </w:pPr>
      <w:r>
        <w:rPr>
          <w:rFonts w:cs="Rod" w:hint="cs"/>
          <w:rtl/>
        </w:rPr>
        <w:t xml:space="preserve">ואין מביאין מן הדליות </w:t>
      </w:r>
      <w:r>
        <w:rPr>
          <w:rFonts w:cs="Rod"/>
          <w:szCs w:val="20"/>
          <w:rtl/>
        </w:rPr>
        <w:t>(</w:t>
      </w:r>
      <w:r>
        <w:rPr>
          <w:rFonts w:cs="Miriam" w:hint="cs"/>
          <w:szCs w:val="20"/>
          <w:rtl/>
        </w:rPr>
        <w:t>מן הגפנים המודלות על גבי כלונסות ונסרים: טרייל"ש, לפי שאין יינו יפה</w:t>
      </w:r>
      <w:r>
        <w:rPr>
          <w:rFonts w:cs="Rod"/>
          <w:szCs w:val="20"/>
          <w:rtl/>
        </w:rPr>
        <w:t>)</w:t>
      </w:r>
      <w:r>
        <w:rPr>
          <w:rFonts w:cs="Rod"/>
          <w:rtl/>
        </w:rPr>
        <w:t xml:space="preserve"> </w:t>
      </w:r>
      <w:r>
        <w:rPr>
          <w:rFonts w:cs="Rod" w:hint="cs"/>
          <w:rtl/>
        </w:rPr>
        <w:t xml:space="preserve">אלא מן הרגליות </w:t>
      </w:r>
      <w:r>
        <w:rPr>
          <w:rFonts w:cs="Rod"/>
          <w:szCs w:val="20"/>
          <w:rtl/>
        </w:rPr>
        <w:t>(</w:t>
      </w:r>
      <w:r>
        <w:rPr>
          <w:rFonts w:cs="Miriam" w:hint="cs"/>
          <w:szCs w:val="20"/>
          <w:rtl/>
        </w:rPr>
        <w:t>יין שגדל בגפנים נמוכים, ששוכבות על גבי קרקע לרגלי בני אדם שאינן מודלות, שהוא יפה</w:t>
      </w:r>
      <w:r>
        <w:rPr>
          <w:rFonts w:cs="Rod"/>
          <w:szCs w:val="20"/>
          <w:rtl/>
        </w:rPr>
        <w:t>)</w:t>
      </w:r>
      <w:r>
        <w:rPr>
          <w:rFonts w:cs="Rod" w:hint="cs"/>
          <w:rtl/>
        </w:rPr>
        <w:t xml:space="preserve">, ומן הכרמים העבודין </w:t>
      </w:r>
      <w:r>
        <w:rPr>
          <w:rFonts w:cs="Rod"/>
          <w:szCs w:val="20"/>
          <w:rtl/>
        </w:rPr>
        <w:t>(</w:t>
      </w:r>
      <w:r>
        <w:rPr>
          <w:rFonts w:cs="Miriam" w:hint="cs"/>
          <w:szCs w:val="20"/>
          <w:rtl/>
        </w:rPr>
        <w:t>חפורים</w:t>
      </w:r>
      <w:r>
        <w:rPr>
          <w:rFonts w:cs="Rod"/>
          <w:szCs w:val="20"/>
          <w:rtl/>
        </w:rPr>
        <w:t>)</w:t>
      </w:r>
      <w:r>
        <w:rPr>
          <w:rFonts w:cs="Rod" w:hint="cs"/>
          <w:rtl/>
        </w:rPr>
        <w:t xml:space="preserve">; </w:t>
      </w:r>
    </w:p>
    <w:p w:rsidR="00160061" w:rsidRDefault="00160061" w:rsidP="00160061">
      <w:pPr>
        <w:rPr>
          <w:rFonts w:cs="Rod" w:hint="cs"/>
          <w:rtl/>
        </w:rPr>
      </w:pPr>
      <w:r>
        <w:rPr>
          <w:rFonts w:cs="Rod" w:hint="cs"/>
          <w:rtl/>
        </w:rPr>
        <w:t xml:space="preserve">ולא כונסין אותו בחצבין גדולים </w:t>
      </w:r>
      <w:r>
        <w:rPr>
          <w:rFonts w:cs="Rod"/>
          <w:szCs w:val="20"/>
          <w:rtl/>
        </w:rPr>
        <w:t>(</w:t>
      </w:r>
      <w:r>
        <w:rPr>
          <w:rFonts w:cs="Miriam" w:hint="cs"/>
          <w:szCs w:val="20"/>
          <w:rtl/>
        </w:rPr>
        <w:t>לפי שכשהיו מסתפקין ממנו, על יד היו החצובין מתרוקנים - ומתקלקל היין</w:t>
      </w:r>
      <w:r>
        <w:rPr>
          <w:rFonts w:cs="Rod"/>
          <w:szCs w:val="20"/>
          <w:rtl/>
        </w:rPr>
        <w:t>)</w:t>
      </w:r>
      <w:r>
        <w:rPr>
          <w:rFonts w:cs="Rod" w:hint="cs"/>
          <w:rtl/>
        </w:rPr>
        <w:t>, אלא בחביות קטנות;</w:t>
      </w:r>
    </w:p>
    <w:p w:rsidR="00160061" w:rsidRDefault="00160061" w:rsidP="00160061">
      <w:pPr>
        <w:rPr>
          <w:rFonts w:cs="Rod" w:hint="cs"/>
          <w:rtl/>
        </w:rPr>
      </w:pPr>
      <w:r>
        <w:rPr>
          <w:rFonts w:cs="Rod" w:hint="cs"/>
          <w:rtl/>
        </w:rPr>
        <w:t xml:space="preserve">ואינו ממלא את החבית עד פיה כדי שיהא ריחו נודף </w:t>
      </w:r>
      <w:r>
        <w:rPr>
          <w:rFonts w:cs="Rod"/>
          <w:szCs w:val="20"/>
          <w:rtl/>
        </w:rPr>
        <w:t>(</w:t>
      </w:r>
      <w:r>
        <w:rPr>
          <w:rFonts w:cs="Miriam" w:hint="cs"/>
          <w:szCs w:val="20"/>
          <w:rtl/>
        </w:rPr>
        <w:t>שכשהיא חסירה קימעא היין נודף יותר מכשהיא מליאה</w:t>
      </w:r>
      <w:r>
        <w:rPr>
          <w:rFonts w:cs="Rod"/>
          <w:szCs w:val="20"/>
          <w:rtl/>
        </w:rPr>
        <w:t>)</w:t>
      </w:r>
      <w:r>
        <w:rPr>
          <w:rFonts w:cs="Rod" w:hint="cs"/>
          <w:rtl/>
        </w:rPr>
        <w:t>.</w:t>
      </w:r>
    </w:p>
    <w:p w:rsidR="00160061" w:rsidRDefault="00160061" w:rsidP="00160061">
      <w:pPr>
        <w:rPr>
          <w:rFonts w:cs="Rod" w:hint="cs"/>
          <w:rtl/>
        </w:rPr>
      </w:pPr>
      <w:r>
        <w:rPr>
          <w:rFonts w:cs="Rod" w:hint="cs"/>
          <w:rtl/>
        </w:rPr>
        <w:t>אינו מביא מפיה מפני</w:t>
      </w:r>
    </w:p>
    <w:p w:rsidR="00160061" w:rsidRDefault="00160061" w:rsidP="00160061">
      <w:pPr>
        <w:rPr>
          <w:rFonts w:cs="Rod" w:hint="cs"/>
          <w:rtl/>
        </w:rPr>
      </w:pPr>
    </w:p>
    <w:p w:rsidR="00160061" w:rsidRDefault="00160061" w:rsidP="00160061">
      <w:pPr>
        <w:rPr>
          <w:rFonts w:cs="Rod"/>
          <w:rtl/>
        </w:rPr>
      </w:pPr>
      <w:r>
        <w:rPr>
          <w:rFonts w:cs="Rod"/>
          <w:rtl/>
        </w:rPr>
        <w:t>(</w:t>
      </w:r>
      <w:r>
        <w:rPr>
          <w:rFonts w:cs="Rod" w:hint="cs"/>
          <w:rtl/>
        </w:rPr>
        <w:t>מנחות פז,א</w:t>
      </w:r>
      <w:r>
        <w:rPr>
          <w:rFonts w:cs="Rod"/>
          <w:rtl/>
        </w:rPr>
        <w:t>)</w:t>
      </w:r>
    </w:p>
    <w:p w:rsidR="00160061" w:rsidRDefault="00160061" w:rsidP="00160061">
      <w:pPr>
        <w:rPr>
          <w:rFonts w:ascii="Courier New" w:hAnsi="Courier New" w:cs="Courier New" w:hint="cs"/>
          <w:sz w:val="16"/>
          <w:szCs w:val="20"/>
          <w:rtl/>
        </w:rPr>
      </w:pPr>
      <w:r>
        <w:rPr>
          <w:rFonts w:ascii="Courier New" w:hAnsi="Courier New" w:cs="Courier New" w:hint="cs"/>
          <w:sz w:val="16"/>
          <w:szCs w:val="20"/>
          <w:rtl/>
        </w:rPr>
        <w:t>המשך המשנה</w:t>
      </w:r>
      <w:r>
        <w:rPr>
          <w:rFonts w:ascii="Courier New" w:hAnsi="Courier New" w:cs="Courier New" w:hint="cs"/>
          <w:sz w:val="16"/>
          <w:szCs w:val="20"/>
          <w:rtl/>
        </w:rPr>
        <w:tab/>
      </w:r>
    </w:p>
    <w:p w:rsidR="00160061" w:rsidRDefault="00160061" w:rsidP="00160061">
      <w:pPr>
        <w:rPr>
          <w:rFonts w:cs="Rod" w:hint="cs"/>
          <w:rtl/>
        </w:rPr>
      </w:pPr>
      <w:r>
        <w:rPr>
          <w:rFonts w:cs="Rod" w:hint="cs"/>
          <w:rtl/>
        </w:rPr>
        <w:t xml:space="preserve">הקמחין </w:t>
      </w:r>
      <w:r>
        <w:rPr>
          <w:rFonts w:cs="Rod"/>
          <w:szCs w:val="20"/>
          <w:rtl/>
        </w:rPr>
        <w:t>(</w:t>
      </w:r>
      <w:r>
        <w:rPr>
          <w:rFonts w:cs="Miriam" w:hint="cs"/>
          <w:szCs w:val="20"/>
          <w:rtl/>
        </w:rPr>
        <w:t xml:space="preserve">לובן היין שקורין קנא"ש [שקויינ"ש] בלע"ז </w:t>
      </w:r>
      <w:r>
        <w:rPr>
          <w:rFonts w:ascii="Courier New" w:hAnsi="Courier New" w:cs="Courier New" w:hint="cs"/>
          <w:sz w:val="16"/>
          <w:szCs w:val="16"/>
          <w:rtl/>
        </w:rPr>
        <w:t xml:space="preserve">[כתמי עובש </w:t>
      </w:r>
      <w:r>
        <w:rPr>
          <w:rFonts w:ascii="Courier New" w:hAnsi="Courier New" w:cs="Courier New"/>
          <w:sz w:val="16"/>
          <w:szCs w:val="16"/>
          <w:rtl/>
        </w:rPr>
        <w:t>–</w:t>
      </w:r>
      <w:r>
        <w:rPr>
          <w:rFonts w:ascii="Courier New" w:hAnsi="Courier New" w:cs="Courier New" w:hint="cs"/>
          <w:sz w:val="16"/>
          <w:szCs w:val="16"/>
          <w:rtl/>
        </w:rPr>
        <w:t xml:space="preserve"> אוצר לעזי רש"י]</w:t>
      </w:r>
      <w:r>
        <w:rPr>
          <w:rFonts w:cs="Rod"/>
          <w:szCs w:val="20"/>
          <w:rtl/>
        </w:rPr>
        <w:t>)</w:t>
      </w:r>
      <w:r>
        <w:rPr>
          <w:rFonts w:cs="Rod" w:hint="cs"/>
          <w:rtl/>
        </w:rPr>
        <w:t xml:space="preserve">, ולא משוליה מפני השמרים, אלא מביא משלישה - מאמצעה </w:t>
      </w:r>
      <w:r>
        <w:rPr>
          <w:rFonts w:cs="Rod"/>
          <w:szCs w:val="20"/>
          <w:rtl/>
        </w:rPr>
        <w:t>(</w:t>
      </w:r>
      <w:r>
        <w:rPr>
          <w:rFonts w:cs="Miriam" w:hint="cs"/>
          <w:szCs w:val="20"/>
          <w:rtl/>
        </w:rPr>
        <w:t>של חבית: שעושה ברזא בדפנות החבית</w:t>
      </w:r>
      <w:r>
        <w:rPr>
          <w:rFonts w:cs="Rod"/>
          <w:szCs w:val="20"/>
          <w:rtl/>
        </w:rPr>
        <w:t>)</w:t>
      </w:r>
      <w:r>
        <w:rPr>
          <w:rFonts w:cs="Rod" w:hint="cs"/>
          <w:rtl/>
        </w:rPr>
        <w:t>.</w:t>
      </w:r>
    </w:p>
    <w:p w:rsidR="00160061" w:rsidRDefault="00160061" w:rsidP="00160061">
      <w:pPr>
        <w:rPr>
          <w:rFonts w:cs="Rod" w:hint="cs"/>
          <w:rtl/>
        </w:rPr>
      </w:pPr>
      <w:r>
        <w:rPr>
          <w:rFonts w:cs="Rod" w:hint="cs"/>
          <w:rtl/>
        </w:rPr>
        <w:t xml:space="preserve">כיצד הוא בודק </w:t>
      </w:r>
      <w:r>
        <w:rPr>
          <w:rFonts w:cs="Rod"/>
          <w:szCs w:val="20"/>
          <w:rtl/>
        </w:rPr>
        <w:t>(</w:t>
      </w:r>
      <w:r>
        <w:rPr>
          <w:rFonts w:cs="Miriam" w:hint="cs"/>
          <w:szCs w:val="20"/>
          <w:rtl/>
        </w:rPr>
        <w:t>לידע אם היין יפה</w:t>
      </w:r>
      <w:r>
        <w:rPr>
          <w:rFonts w:cs="Rod"/>
          <w:szCs w:val="20"/>
          <w:rtl/>
        </w:rPr>
        <w:t>)</w:t>
      </w:r>
      <w:r>
        <w:rPr>
          <w:rFonts w:cs="Rod" w:hint="cs"/>
          <w:rtl/>
        </w:rPr>
        <w:t>?</w:t>
      </w:r>
    </w:p>
    <w:p w:rsidR="00160061" w:rsidRDefault="00160061" w:rsidP="00160061">
      <w:pPr>
        <w:rPr>
          <w:rFonts w:cs="Rod" w:hint="cs"/>
          <w:rtl/>
        </w:rPr>
      </w:pPr>
      <w:r>
        <w:rPr>
          <w:rFonts w:cs="Rod" w:hint="cs"/>
          <w:rtl/>
        </w:rPr>
        <w:t xml:space="preserve">גזבר יושב, והקנה </w:t>
      </w:r>
      <w:r>
        <w:rPr>
          <w:rFonts w:cs="Rod"/>
          <w:szCs w:val="20"/>
          <w:rtl/>
        </w:rPr>
        <w:t>(</w:t>
      </w:r>
      <w:r>
        <w:rPr>
          <w:rFonts w:cs="Miriam" w:hint="cs"/>
          <w:szCs w:val="20"/>
          <w:rtl/>
        </w:rPr>
        <w:t>אמת המדה</w:t>
      </w:r>
      <w:r>
        <w:rPr>
          <w:rFonts w:cs="Rod"/>
          <w:szCs w:val="20"/>
          <w:rtl/>
        </w:rPr>
        <w:t>)</w:t>
      </w:r>
      <w:r>
        <w:rPr>
          <w:rFonts w:cs="Rod"/>
          <w:rtl/>
        </w:rPr>
        <w:t xml:space="preserve"> </w:t>
      </w:r>
      <w:r>
        <w:rPr>
          <w:rFonts w:cs="Rod" w:hint="cs"/>
          <w:rtl/>
        </w:rPr>
        <w:t xml:space="preserve">בידו </w:t>
      </w:r>
      <w:r>
        <w:rPr>
          <w:rFonts w:cs="Rod"/>
          <w:szCs w:val="20"/>
          <w:rtl/>
        </w:rPr>
        <w:t>(</w:t>
      </w:r>
      <w:r>
        <w:rPr>
          <w:rFonts w:cs="Miriam" w:hint="cs"/>
          <w:szCs w:val="20"/>
          <w:rtl/>
        </w:rPr>
        <w:t>ורואה כשזה מוציא היין מן נקב החבית</w:t>
      </w:r>
      <w:r>
        <w:rPr>
          <w:rFonts w:cs="Rod"/>
          <w:szCs w:val="20"/>
          <w:rtl/>
        </w:rPr>
        <w:t>)</w:t>
      </w:r>
      <w:r>
        <w:rPr>
          <w:rFonts w:cs="Rod" w:hint="cs"/>
          <w:rtl/>
        </w:rPr>
        <w:t xml:space="preserve">; זרק הגיר </w:t>
      </w:r>
      <w:r>
        <w:rPr>
          <w:rFonts w:cs="Rod"/>
          <w:szCs w:val="20"/>
          <w:rtl/>
        </w:rPr>
        <w:t>(</w:t>
      </w:r>
      <w:r>
        <w:rPr>
          <w:rFonts w:cs="Miriam" w:hint="cs"/>
          <w:szCs w:val="20"/>
          <w:rtl/>
        </w:rPr>
        <w:t>כשהגיר של שמרים יוצא מן היין</w:t>
      </w:r>
      <w:r>
        <w:rPr>
          <w:rFonts w:cs="Rod"/>
          <w:szCs w:val="20"/>
          <w:rtl/>
        </w:rPr>
        <w:t>)</w:t>
      </w:r>
      <w:r>
        <w:rPr>
          <w:rFonts w:cs="Rod"/>
          <w:rtl/>
        </w:rPr>
        <w:t xml:space="preserve"> </w:t>
      </w:r>
      <w:r>
        <w:rPr>
          <w:rFonts w:cs="Rod" w:hint="cs"/>
          <w:rtl/>
        </w:rPr>
        <w:t xml:space="preserve">- הקיש </w:t>
      </w:r>
      <w:r>
        <w:rPr>
          <w:rFonts w:cs="Rod"/>
          <w:szCs w:val="20"/>
          <w:rtl/>
        </w:rPr>
        <w:t>(</w:t>
      </w:r>
      <w:r>
        <w:rPr>
          <w:rFonts w:cs="Miriam" w:hint="cs"/>
          <w:szCs w:val="20"/>
          <w:rtl/>
        </w:rPr>
        <w:t>הגזבר</w:t>
      </w:r>
      <w:r>
        <w:rPr>
          <w:rFonts w:cs="Rod"/>
          <w:szCs w:val="20"/>
          <w:rtl/>
        </w:rPr>
        <w:t>)</w:t>
      </w:r>
      <w:r>
        <w:rPr>
          <w:rFonts w:cs="Rod"/>
          <w:rtl/>
        </w:rPr>
        <w:t xml:space="preserve"> </w:t>
      </w:r>
      <w:r>
        <w:rPr>
          <w:rFonts w:cs="Rod" w:hint="cs"/>
          <w:rtl/>
        </w:rPr>
        <w:t xml:space="preserve">בקנה </w:t>
      </w:r>
      <w:r>
        <w:rPr>
          <w:rFonts w:cs="Rod"/>
          <w:szCs w:val="20"/>
          <w:rtl/>
        </w:rPr>
        <w:t>(</w:t>
      </w:r>
      <w:r>
        <w:rPr>
          <w:rFonts w:cs="Miriam" w:hint="cs"/>
          <w:szCs w:val="20"/>
          <w:rtl/>
        </w:rPr>
        <w:t>על גבי הכד, וסותם זה מיד; וזה היה סימנו: שלא היה רוצה לדבר כל זמן שמוציאין היין; רש"י כתב יד: ולא היה מדבר לפי שהדבור רע ליין</w:t>
      </w:r>
      <w:r>
        <w:rPr>
          <w:rFonts w:cs="Rod"/>
          <w:szCs w:val="20"/>
          <w:rtl/>
        </w:rPr>
        <w:t>)</w:t>
      </w:r>
      <w:r>
        <w:rPr>
          <w:rFonts w:cs="Rod" w:hint="cs"/>
          <w:rtl/>
        </w:rPr>
        <w:t>.</w:t>
      </w:r>
    </w:p>
    <w:p w:rsidR="00160061" w:rsidRDefault="00160061" w:rsidP="00160061">
      <w:pPr>
        <w:rPr>
          <w:rFonts w:cs="Rod" w:hint="cs"/>
          <w:rtl/>
        </w:rPr>
      </w:pPr>
      <w:r>
        <w:rPr>
          <w:rFonts w:cs="Rod" w:hint="cs"/>
          <w:rtl/>
        </w:rPr>
        <w:t xml:space="preserve">רבי יוסי ברבי יהודה אומר: שיש בו קמחין </w:t>
      </w:r>
      <w:r>
        <w:rPr>
          <w:rFonts w:cs="Rod"/>
          <w:rtl/>
        </w:rPr>
        <w:t>–</w:t>
      </w:r>
      <w:r>
        <w:rPr>
          <w:rFonts w:cs="Rod" w:hint="cs"/>
          <w:rtl/>
        </w:rPr>
        <w:t xml:space="preserve"> פסול, שנאמר </w:t>
      </w:r>
      <w:r>
        <w:rPr>
          <w:rFonts w:cs="Narkisim" w:hint="cs"/>
          <w:rtl/>
        </w:rPr>
        <w:t>תמימים יהיו לכם ומנחתם</w:t>
      </w:r>
      <w:r>
        <w:rPr>
          <w:rFonts w:cs="Rod" w:hint="cs"/>
          <w:rtl/>
        </w:rPr>
        <w:t xml:space="preserve"> </w:t>
      </w:r>
      <w:r>
        <w:rPr>
          <w:rFonts w:cs="Narkisim"/>
          <w:szCs w:val="20"/>
          <w:rtl/>
        </w:rPr>
        <w:t>[</w:t>
      </w:r>
      <w:r>
        <w:rPr>
          <w:rFonts w:cs="Miriam" w:hint="cs"/>
          <w:szCs w:val="16"/>
          <w:rtl/>
        </w:rPr>
        <w:t xml:space="preserve">במדבר כח,יט-כ: </w:t>
      </w:r>
      <w:r>
        <w:rPr>
          <w:rFonts w:cs="Narkisim" w:hint="cs"/>
          <w:szCs w:val="20"/>
          <w:rtl/>
        </w:rPr>
        <w:t xml:space="preserve">והקרבתם אשה עלה לה' פרים בני בקר שנים ואיל אחד ושבעה כבשים בני שנה </w:t>
      </w:r>
      <w:r>
        <w:rPr>
          <w:rFonts w:cs="Narkisim" w:hint="cs"/>
          <w:szCs w:val="20"/>
          <w:u w:val="single"/>
          <w:rtl/>
        </w:rPr>
        <w:t>תמימם יהיו לכם</w:t>
      </w:r>
      <w:r>
        <w:rPr>
          <w:rFonts w:cs="Narkisim" w:hint="cs"/>
          <w:szCs w:val="20"/>
          <w:rtl/>
        </w:rPr>
        <w:t xml:space="preserve"> </w:t>
      </w:r>
      <w:r>
        <w:rPr>
          <w:rFonts w:cs="Miriam" w:hint="cs"/>
          <w:szCs w:val="16"/>
          <w:rtl/>
        </w:rPr>
        <w:t xml:space="preserve">[פסוק כ] </w:t>
      </w:r>
      <w:r>
        <w:rPr>
          <w:rFonts w:cs="Narkisim" w:hint="cs"/>
          <w:szCs w:val="20"/>
          <w:u w:val="single"/>
          <w:rtl/>
        </w:rPr>
        <w:t>ומנחתם</w:t>
      </w:r>
      <w:r>
        <w:rPr>
          <w:rFonts w:cs="Narkisim" w:hint="cs"/>
          <w:szCs w:val="20"/>
          <w:rtl/>
        </w:rPr>
        <w:t xml:space="preserve"> סלת בלולה בשמן שלשה עשרנים לפר ושני עשרנים לאיל תעשו</w:t>
      </w:r>
      <w:r>
        <w:rPr>
          <w:rFonts w:cs="Narkisim"/>
          <w:szCs w:val="20"/>
          <w:rtl/>
        </w:rPr>
        <w:t>]</w:t>
      </w:r>
      <w:r>
        <w:rPr>
          <w:rFonts w:cs="Rod" w:hint="cs"/>
          <w:rtl/>
        </w:rPr>
        <w:t xml:space="preserve"> </w:t>
      </w:r>
      <w:r>
        <w:rPr>
          <w:rFonts w:cs="Narkisim"/>
          <w:szCs w:val="20"/>
          <w:rtl/>
        </w:rPr>
        <w:t>[</w:t>
      </w:r>
      <w:r>
        <w:rPr>
          <w:rFonts w:cs="Miriam" w:hint="cs"/>
          <w:szCs w:val="16"/>
          <w:rtl/>
        </w:rPr>
        <w:t>במדבר כח,לא:</w:t>
      </w:r>
      <w:r>
        <w:rPr>
          <w:rFonts w:cs="Narkisim" w:hint="cs"/>
          <w:szCs w:val="20"/>
          <w:rtl/>
        </w:rPr>
        <w:t xml:space="preserve"> מלבד עלת התמיד ומנחתו תעשו</w:t>
      </w:r>
      <w:r>
        <w:rPr>
          <w:rFonts w:cs="Narkisim"/>
          <w:szCs w:val="20"/>
          <w:rtl/>
        </w:rPr>
        <w:t>]</w:t>
      </w:r>
      <w:r>
        <w:rPr>
          <w:rFonts w:cs="Rod" w:hint="cs"/>
          <w:rtl/>
        </w:rPr>
        <w:t xml:space="preserve"> </w:t>
      </w:r>
      <w:r>
        <w:rPr>
          <w:rFonts w:cs="Rod"/>
          <w:szCs w:val="20"/>
          <w:rtl/>
        </w:rPr>
        <w:t>(</w:t>
      </w:r>
      <w:r>
        <w:rPr>
          <w:rFonts w:cs="Miriam" w:hint="cs"/>
          <w:szCs w:val="20"/>
          <w:rtl/>
        </w:rPr>
        <w:t>פרט לסולת שהתליעה ושעלה בו אבק</w:t>
      </w:r>
      <w:r>
        <w:rPr>
          <w:rFonts w:cs="Rod"/>
          <w:szCs w:val="20"/>
          <w:rtl/>
        </w:rPr>
        <w:t>)</w:t>
      </w:r>
      <w:r>
        <w:rPr>
          <w:rFonts w:cs="Rod" w:hint="cs"/>
          <w:rtl/>
        </w:rPr>
        <w:t xml:space="preserve">, </w:t>
      </w:r>
      <w:r>
        <w:rPr>
          <w:rFonts w:cs="Narkisim" w:hint="cs"/>
          <w:rtl/>
        </w:rPr>
        <w:t>תמימים יהיו לכם ונסכיהם</w:t>
      </w:r>
      <w:r>
        <w:rPr>
          <w:rFonts w:cs="Rod" w:hint="cs"/>
          <w:rtl/>
        </w:rPr>
        <w:t xml:space="preserve"> </w:t>
      </w:r>
      <w:r>
        <w:rPr>
          <w:rFonts w:cs="Rod"/>
          <w:szCs w:val="20"/>
          <w:rtl/>
        </w:rPr>
        <w:t>(</w:t>
      </w:r>
      <w:r>
        <w:rPr>
          <w:rFonts w:cs="Miriam" w:hint="cs"/>
          <w:szCs w:val="20"/>
          <w:rtl/>
        </w:rPr>
        <w:t>ואם היו בו קמחים הוי כבעל מום</w:t>
      </w:r>
      <w:r>
        <w:rPr>
          <w:rFonts w:cs="Rod"/>
          <w:szCs w:val="20"/>
          <w:rtl/>
        </w:rPr>
        <w:t>)</w:t>
      </w:r>
      <w:r>
        <w:rPr>
          <w:rFonts w:cs="Rod" w:hint="cs"/>
          <w:rtl/>
        </w:rPr>
        <w:t>.</w:t>
      </w:r>
    </w:p>
    <w:p w:rsidR="00160061" w:rsidRDefault="00160061" w:rsidP="00160061">
      <w:pPr>
        <w:rPr>
          <w:rFonts w:cs="Rod"/>
          <w:rtl/>
        </w:rPr>
      </w:pPr>
    </w:p>
    <w:p w:rsidR="00160061" w:rsidRDefault="00160061" w:rsidP="00160061">
      <w:pPr>
        <w:rPr>
          <w:rFonts w:cs="Rod" w:hint="cs"/>
          <w:rtl/>
        </w:rPr>
      </w:pPr>
      <w:r>
        <w:rPr>
          <w:rFonts w:cs="Rod" w:hint="cs"/>
          <w:rtl/>
        </w:rPr>
        <w:t>גמרא:</w:t>
      </w:r>
    </w:p>
    <w:p w:rsidR="00160061" w:rsidRDefault="00160061" w:rsidP="00160061">
      <w:pPr>
        <w:rPr>
          <w:rFonts w:cs="Rod" w:hint="cs"/>
          <w:rtl/>
        </w:rPr>
      </w:pPr>
      <w:r>
        <w:rPr>
          <w:rFonts w:cs="Rod" w:hint="cs"/>
          <w:rtl/>
        </w:rPr>
        <w:t>'</w:t>
      </w:r>
      <w:r>
        <w:rPr>
          <w:rFonts w:cs="Rod" w:hint="cs"/>
          <w:i/>
          <w:iCs/>
          <w:rtl/>
        </w:rPr>
        <w:t>אין מביאין לא מתוק ולא מבושל ולא מעושן ואם הביא פסול</w:t>
      </w:r>
      <w:r>
        <w:rPr>
          <w:rFonts w:cs="Rod" w:hint="cs"/>
          <w:rtl/>
        </w:rPr>
        <w:t>' - והא קתני רישא '</w:t>
      </w:r>
      <w:r>
        <w:rPr>
          <w:rFonts w:cs="Rod" w:hint="cs"/>
          <w:i/>
          <w:iCs/>
          <w:rtl/>
        </w:rPr>
        <w:t>אין מביאין את הליסטיון ואם הביא כשר</w:t>
      </w:r>
      <w:r>
        <w:rPr>
          <w:rFonts w:cs="Rod" w:hint="cs"/>
          <w:rtl/>
        </w:rPr>
        <w:t xml:space="preserve">' </w:t>
      </w:r>
      <w:r>
        <w:rPr>
          <w:rFonts w:cs="Rod"/>
          <w:szCs w:val="20"/>
          <w:rtl/>
        </w:rPr>
        <w:t>(</w:t>
      </w:r>
      <w:r>
        <w:rPr>
          <w:rFonts w:cs="Miriam" w:hint="cs"/>
          <w:szCs w:val="20"/>
          <w:rtl/>
        </w:rPr>
        <w:t>והדר תני במתוק 'אם הביא פסול'</w:t>
      </w:r>
      <w:r>
        <w:rPr>
          <w:rFonts w:cs="Rod"/>
          <w:szCs w:val="20"/>
          <w:rtl/>
        </w:rPr>
        <w:t>)</w:t>
      </w:r>
      <w:r>
        <w:rPr>
          <w:rFonts w:cs="Rod" w:hint="cs"/>
          <w:rtl/>
        </w:rPr>
        <w:t>?</w:t>
      </w:r>
    </w:p>
    <w:p w:rsidR="00160061" w:rsidRDefault="00160061" w:rsidP="00160061">
      <w:pPr>
        <w:rPr>
          <w:rFonts w:cs="Rod" w:hint="cs"/>
          <w:rtl/>
        </w:rPr>
      </w:pPr>
      <w:r>
        <w:rPr>
          <w:rFonts w:cs="Rod" w:hint="cs"/>
          <w:rtl/>
        </w:rPr>
        <w:t xml:space="preserve">אמר רבינא כרוך </w:t>
      </w:r>
      <w:r>
        <w:rPr>
          <w:rFonts w:cs="Rod"/>
          <w:szCs w:val="20"/>
          <w:rtl/>
        </w:rPr>
        <w:t>(</w:t>
      </w:r>
      <w:r>
        <w:rPr>
          <w:rFonts w:cs="Miriam" w:hint="cs"/>
          <w:szCs w:val="20"/>
          <w:rtl/>
        </w:rPr>
        <w:t>הליוסטין ומתוק בהדדי</w:t>
      </w:r>
      <w:r>
        <w:rPr>
          <w:rFonts w:cs="Rod"/>
          <w:szCs w:val="20"/>
          <w:rtl/>
        </w:rPr>
        <w:t>)</w:t>
      </w:r>
      <w:r>
        <w:rPr>
          <w:rFonts w:cs="Rod"/>
          <w:rtl/>
        </w:rPr>
        <w:t xml:space="preserve"> </w:t>
      </w:r>
      <w:r>
        <w:rPr>
          <w:rFonts w:cs="Rod" w:hint="cs"/>
          <w:rtl/>
        </w:rPr>
        <w:t xml:space="preserve">ותני </w:t>
      </w:r>
      <w:r>
        <w:rPr>
          <w:rFonts w:cs="Rod"/>
          <w:szCs w:val="20"/>
          <w:rtl/>
        </w:rPr>
        <w:t>(</w:t>
      </w:r>
      <w:r>
        <w:rPr>
          <w:rFonts w:cs="Miriam" w:hint="cs"/>
          <w:szCs w:val="20"/>
          <w:rtl/>
        </w:rPr>
        <w:t>'אין מביאין הליסטיון לפי שאין מביאין לא מתוק וכו', ואם הביא - פסול'</w:t>
      </w:r>
      <w:r>
        <w:rPr>
          <w:rFonts w:cs="Rod"/>
          <w:szCs w:val="20"/>
          <w:rtl/>
        </w:rPr>
        <w:t>)</w:t>
      </w:r>
      <w:r>
        <w:rPr>
          <w:rFonts w:cs="Rod" w:hint="cs"/>
          <w:rtl/>
        </w:rPr>
        <w:t xml:space="preserve">; </w:t>
      </w:r>
    </w:p>
    <w:p w:rsidR="00160061" w:rsidRDefault="00160061" w:rsidP="00160061">
      <w:pPr>
        <w:ind w:left="720"/>
        <w:rPr>
          <w:rFonts w:cs="Miriam" w:hint="cs"/>
          <w:szCs w:val="20"/>
          <w:rtl/>
        </w:rPr>
      </w:pPr>
      <w:r>
        <w:rPr>
          <w:rFonts w:cs="Miriam" w:hint="cs"/>
          <w:szCs w:val="20"/>
          <w:rtl/>
        </w:rPr>
        <w:lastRenderedPageBreak/>
        <w:t xml:space="preserve">תוספות ד"ה כרוך ותני: להכשיר קאמר, כדמוכח סוגיא ד'המוכר פירות' </w:t>
      </w:r>
      <w:r>
        <w:rPr>
          <w:rFonts w:cs="Miriam" w:hint="cs"/>
          <w:szCs w:val="16"/>
          <w:rtl/>
        </w:rPr>
        <w:t>[בבא בתרא צז.]</w:t>
      </w:r>
      <w:r>
        <w:rPr>
          <w:rFonts w:cs="Miriam" w:hint="cs"/>
          <w:szCs w:val="20"/>
          <w:rtl/>
        </w:rPr>
        <w:t>, דהליסטיון כשר ואע"ג דאיצטריך ליה לתנא למיתני הליסטיון ומתוק - לא משמע ליה לרבינא לחלק בין זה לזה.</w:t>
      </w:r>
    </w:p>
    <w:p w:rsidR="00160061" w:rsidRDefault="00160061" w:rsidP="00160061">
      <w:pPr>
        <w:rPr>
          <w:rFonts w:cs="Rod" w:hint="cs"/>
          <w:rtl/>
        </w:rPr>
      </w:pPr>
      <w:r>
        <w:rPr>
          <w:rFonts w:cs="Rod" w:hint="cs"/>
          <w:rtl/>
        </w:rPr>
        <w:t xml:space="preserve">רב אשי אמר: </w:t>
      </w:r>
      <w:r>
        <w:rPr>
          <w:rFonts w:cs="Rod"/>
          <w:szCs w:val="20"/>
          <w:rtl/>
        </w:rPr>
        <w:t>(</w:t>
      </w:r>
      <w:r>
        <w:rPr>
          <w:rFonts w:cs="Miriam" w:hint="cs"/>
          <w:szCs w:val="20"/>
          <w:rtl/>
        </w:rPr>
        <w:t>לא תכרוך:</w:t>
      </w:r>
      <w:r>
        <w:rPr>
          <w:rFonts w:cs="Rod"/>
          <w:szCs w:val="20"/>
          <w:rtl/>
        </w:rPr>
        <w:t>)</w:t>
      </w:r>
      <w:r>
        <w:rPr>
          <w:rFonts w:cs="Rod"/>
          <w:rtl/>
        </w:rPr>
        <w:t xml:space="preserve"> </w:t>
      </w:r>
      <w:r>
        <w:rPr>
          <w:rFonts w:cs="Rod" w:hint="cs"/>
          <w:rtl/>
        </w:rPr>
        <w:t xml:space="preserve">חוליא דשימשא לא מאיס, חוליא דפירא מאיס </w:t>
      </w:r>
      <w:r>
        <w:rPr>
          <w:rFonts w:cs="Rod"/>
          <w:szCs w:val="20"/>
          <w:rtl/>
        </w:rPr>
        <w:t>(</w:t>
      </w:r>
      <w:r>
        <w:rPr>
          <w:rFonts w:cs="Miriam" w:hint="cs"/>
          <w:szCs w:val="20"/>
          <w:rtl/>
        </w:rPr>
        <w:t xml:space="preserve">הליסטיון כשר, דהויא חוליא דשמשא, ולא מאיס; אבל מתוק מחמת הפירי </w:t>
      </w:r>
      <w:r>
        <w:rPr>
          <w:rFonts w:cs="Miriam"/>
          <w:szCs w:val="20"/>
          <w:rtl/>
        </w:rPr>
        <w:t>–</w:t>
      </w:r>
      <w:r>
        <w:rPr>
          <w:rFonts w:cs="Miriam" w:hint="cs"/>
          <w:szCs w:val="20"/>
          <w:rtl/>
        </w:rPr>
        <w:t xml:space="preserve"> מאיס, והיינו דקתני פסול</w:t>
      </w:r>
      <w:r>
        <w:rPr>
          <w:rFonts w:cs="Rod"/>
          <w:szCs w:val="20"/>
          <w:rtl/>
        </w:rPr>
        <w:t>)</w:t>
      </w:r>
      <w:r>
        <w:rPr>
          <w:rFonts w:cs="Rod" w:hint="cs"/>
          <w:rtl/>
        </w:rPr>
        <w:t xml:space="preserve">. </w:t>
      </w:r>
    </w:p>
    <w:p w:rsidR="00160061" w:rsidRDefault="00160061" w:rsidP="00160061">
      <w:pPr>
        <w:rPr>
          <w:rFonts w:cs="Rod" w:hint="cs"/>
          <w:rtl/>
        </w:rPr>
      </w:pPr>
    </w:p>
    <w:p w:rsidR="00160061" w:rsidRDefault="00160061" w:rsidP="00160061">
      <w:pPr>
        <w:rPr>
          <w:rFonts w:cs="Rod" w:hint="cs"/>
          <w:rtl/>
        </w:rPr>
      </w:pPr>
      <w:r>
        <w:rPr>
          <w:rFonts w:cs="Rod" w:hint="cs"/>
          <w:rtl/>
        </w:rPr>
        <w:t xml:space="preserve">אין מביאין ישן - דברי רבי, וחכמים מכשירין: </w:t>
      </w:r>
    </w:p>
    <w:p w:rsidR="00160061" w:rsidRDefault="00160061" w:rsidP="00160061">
      <w:pPr>
        <w:rPr>
          <w:rFonts w:cs="Rod" w:hint="cs"/>
          <w:rtl/>
        </w:rPr>
      </w:pPr>
      <w:r>
        <w:rPr>
          <w:rFonts w:cs="Rod" w:hint="cs"/>
          <w:rtl/>
        </w:rPr>
        <w:t xml:space="preserve">אמר חזקיה: מאי טעמא דרבי? - אמר קרא </w:t>
      </w:r>
      <w:r>
        <w:rPr>
          <w:rFonts w:cs="Miriam" w:hint="cs"/>
          <w:szCs w:val="16"/>
          <w:rtl/>
        </w:rPr>
        <w:t>(במדבר כח</w:t>
      </w:r>
      <w:r>
        <w:rPr>
          <w:rFonts w:cs="Miriam"/>
          <w:szCs w:val="16"/>
          <w:rtl/>
        </w:rPr>
        <w:t>,</w:t>
      </w:r>
      <w:r>
        <w:rPr>
          <w:rFonts w:cs="Miriam" w:hint="cs"/>
          <w:szCs w:val="16"/>
          <w:rtl/>
        </w:rPr>
        <w:t>יד)</w:t>
      </w:r>
      <w:r>
        <w:rPr>
          <w:rFonts w:cs="Rod" w:hint="cs"/>
          <w:rtl/>
        </w:rPr>
        <w:t xml:space="preserve"> </w:t>
      </w:r>
      <w:r>
        <w:rPr>
          <w:rFonts w:cs="Narkisim"/>
          <w:szCs w:val="20"/>
          <w:rtl/>
        </w:rPr>
        <w:t>[</w:t>
      </w:r>
      <w:r>
        <w:rPr>
          <w:rFonts w:cs="Narkisim" w:hint="cs"/>
          <w:szCs w:val="20"/>
          <w:rtl/>
        </w:rPr>
        <w:t xml:space="preserve">ונסכיהם חצי ההין יהיה לפר ושלישת ההין לאיל ורביעת ההין </w:t>
      </w:r>
      <w:r>
        <w:rPr>
          <w:rFonts w:cs="Narkisim" w:hint="cs"/>
          <w:szCs w:val="20"/>
          <w:u w:val="single"/>
          <w:rtl/>
        </w:rPr>
        <w:t>לכבשׂ יין</w:t>
      </w:r>
      <w:r>
        <w:rPr>
          <w:rFonts w:cs="Narkisim" w:hint="cs"/>
          <w:szCs w:val="20"/>
          <w:rtl/>
        </w:rPr>
        <w:t xml:space="preserve"> זאת עלת חדש בחדשו לחדשי השנה</w:t>
      </w:r>
      <w:r>
        <w:rPr>
          <w:rFonts w:cs="Narkisim"/>
          <w:szCs w:val="20"/>
          <w:rtl/>
        </w:rPr>
        <w:t>]</w:t>
      </w:r>
      <w:r>
        <w:rPr>
          <w:rFonts w:cs="Rod" w:hint="cs"/>
          <w:rtl/>
        </w:rPr>
        <w:t>;'</w:t>
      </w:r>
      <w:r>
        <w:rPr>
          <w:rFonts w:cs="Narkisim" w:hint="cs"/>
          <w:rtl/>
        </w:rPr>
        <w:t>לכבשׂ יין</w:t>
      </w:r>
      <w:r>
        <w:rPr>
          <w:rFonts w:cs="Rod" w:hint="cs"/>
          <w:rtl/>
        </w:rPr>
        <w:t>': מה כבש בן שנתו - אף יין בן שנתו.</w:t>
      </w:r>
    </w:p>
    <w:p w:rsidR="00160061" w:rsidRDefault="00160061" w:rsidP="00160061">
      <w:pPr>
        <w:rPr>
          <w:rFonts w:cs="Rod" w:hint="cs"/>
          <w:rtl/>
        </w:rPr>
      </w:pPr>
      <w:r>
        <w:rPr>
          <w:rFonts w:cs="Rod" w:hint="cs"/>
          <w:rtl/>
        </w:rPr>
        <w:t xml:space="preserve">אי מה כבש בן שתי שנים פסול אף יין בן שתי שנים פסול </w:t>
      </w:r>
      <w:r>
        <w:rPr>
          <w:rFonts w:cs="Rod"/>
          <w:szCs w:val="20"/>
          <w:rtl/>
        </w:rPr>
        <w:t>(</w:t>
      </w:r>
      <w:r>
        <w:rPr>
          <w:rFonts w:cs="Miriam" w:hint="cs"/>
          <w:szCs w:val="20"/>
          <w:rtl/>
        </w:rPr>
        <w:t>אף בדיעבד</w:t>
      </w:r>
      <w:r>
        <w:rPr>
          <w:rFonts w:cs="Rod"/>
          <w:szCs w:val="20"/>
          <w:rtl/>
        </w:rPr>
        <w:t>)</w:t>
      </w:r>
      <w:r>
        <w:rPr>
          <w:rFonts w:cs="Rod" w:hint="cs"/>
          <w:rtl/>
        </w:rPr>
        <w:t xml:space="preserve">? - וכי תימא הכי נמי, והתניא: 'יין בן שתי שנים לא יביא, ואם הביא כשר'? מאן שמעת ליה דאמר לא יביא </w:t>
      </w:r>
      <w:r>
        <w:rPr>
          <w:rFonts w:cs="Rod"/>
          <w:rtl/>
        </w:rPr>
        <w:t>–</w:t>
      </w:r>
      <w:r>
        <w:rPr>
          <w:rFonts w:cs="Rod" w:hint="cs"/>
          <w:rtl/>
        </w:rPr>
        <w:t xml:space="preserve"> רבי </w:t>
      </w:r>
      <w:r>
        <w:rPr>
          <w:rFonts w:cs="Rod"/>
          <w:szCs w:val="20"/>
          <w:rtl/>
        </w:rPr>
        <w:t>(</w:t>
      </w:r>
      <w:r>
        <w:rPr>
          <w:rFonts w:cs="Miriam" w:hint="cs"/>
          <w:szCs w:val="20"/>
          <w:rtl/>
        </w:rPr>
        <w:t>דקתני במתניתין '</w:t>
      </w:r>
      <w:r>
        <w:rPr>
          <w:rFonts w:cs="Miriam" w:hint="cs"/>
          <w:i/>
          <w:iCs/>
          <w:szCs w:val="20"/>
          <w:rtl/>
        </w:rPr>
        <w:t>דברי רבי</w:t>
      </w:r>
      <w:r>
        <w:rPr>
          <w:rFonts w:cs="Miriam" w:hint="cs"/>
          <w:szCs w:val="20"/>
          <w:rtl/>
        </w:rPr>
        <w:t>', והא ברייתא דקתני 'לא יביא' על כרחך רבי</w:t>
      </w:r>
      <w:r>
        <w:rPr>
          <w:rFonts w:cs="Rod"/>
          <w:szCs w:val="20"/>
          <w:rtl/>
        </w:rPr>
        <w:t>)</w:t>
      </w:r>
      <w:r>
        <w:rPr>
          <w:rFonts w:cs="Rod" w:hint="cs"/>
          <w:rtl/>
        </w:rPr>
        <w:t>, וקאמר '</w:t>
      </w:r>
      <w:r>
        <w:rPr>
          <w:rFonts w:cs="Rod" w:hint="cs"/>
          <w:i/>
          <w:iCs/>
          <w:rtl/>
        </w:rPr>
        <w:t>אם הביא כשר</w:t>
      </w:r>
      <w:r>
        <w:rPr>
          <w:rFonts w:cs="Rod" w:hint="cs"/>
          <w:rtl/>
        </w:rPr>
        <w:t xml:space="preserve">' </w:t>
      </w:r>
      <w:r>
        <w:rPr>
          <w:rFonts w:cs="Rod"/>
          <w:szCs w:val="20"/>
          <w:rtl/>
        </w:rPr>
        <w:t>(</w:t>
      </w:r>
      <w:r>
        <w:rPr>
          <w:rFonts w:cs="Miriam" w:hint="cs"/>
          <w:szCs w:val="20"/>
          <w:rtl/>
        </w:rPr>
        <w:t>והיכי מצי למימר הכי נמי פסול</w:t>
      </w:r>
      <w:r>
        <w:rPr>
          <w:rFonts w:cs="Rod"/>
          <w:szCs w:val="20"/>
          <w:rtl/>
        </w:rPr>
        <w:t>)</w:t>
      </w:r>
      <w:r>
        <w:rPr>
          <w:rFonts w:cs="Rod" w:hint="cs"/>
          <w:rtl/>
        </w:rPr>
        <w:t>?</w:t>
      </w:r>
    </w:p>
    <w:p w:rsidR="00160061" w:rsidRDefault="00160061" w:rsidP="00160061">
      <w:pPr>
        <w:rPr>
          <w:rFonts w:cs="Rod" w:hint="cs"/>
          <w:rtl/>
        </w:rPr>
      </w:pPr>
      <w:r>
        <w:rPr>
          <w:rFonts w:cs="Rod" w:hint="cs"/>
          <w:rtl/>
        </w:rPr>
        <w:t xml:space="preserve">אלא אמר רבא: היינו טעמא דרבי </w:t>
      </w:r>
      <w:r>
        <w:rPr>
          <w:rFonts w:cs="Rod"/>
          <w:szCs w:val="20"/>
          <w:rtl/>
        </w:rPr>
        <w:t>(</w:t>
      </w:r>
      <w:r>
        <w:rPr>
          <w:rFonts w:cs="Miriam" w:hint="cs"/>
          <w:szCs w:val="20"/>
          <w:rtl/>
        </w:rPr>
        <w:t>שאין מביא ישן</w:t>
      </w:r>
      <w:r>
        <w:rPr>
          <w:rFonts w:cs="Rod"/>
          <w:szCs w:val="20"/>
          <w:rtl/>
        </w:rPr>
        <w:t>)</w:t>
      </w:r>
      <w:r>
        <w:rPr>
          <w:rFonts w:cs="Rod" w:hint="cs"/>
          <w:rtl/>
        </w:rPr>
        <w:t xml:space="preserve">: דכתיב </w:t>
      </w:r>
      <w:r>
        <w:rPr>
          <w:rFonts w:cs="Miriam" w:hint="cs"/>
          <w:szCs w:val="16"/>
          <w:rtl/>
        </w:rPr>
        <w:t>(משלי כג</w:t>
      </w:r>
      <w:r>
        <w:rPr>
          <w:rFonts w:cs="Miriam"/>
          <w:szCs w:val="16"/>
          <w:rtl/>
        </w:rPr>
        <w:t>,</w:t>
      </w:r>
      <w:r>
        <w:rPr>
          <w:rFonts w:cs="Miriam" w:hint="cs"/>
          <w:szCs w:val="16"/>
          <w:rtl/>
        </w:rPr>
        <w:t>לא)</w:t>
      </w:r>
      <w:r>
        <w:rPr>
          <w:rFonts w:cs="Rod" w:hint="cs"/>
          <w:rtl/>
        </w:rPr>
        <w:t xml:space="preserve"> </w:t>
      </w:r>
      <w:r>
        <w:rPr>
          <w:rFonts w:cs="Narkisim" w:hint="cs"/>
          <w:rtl/>
        </w:rPr>
        <w:t xml:space="preserve">אל תרא יין כי יתאדם </w:t>
      </w:r>
      <w:r>
        <w:rPr>
          <w:rFonts w:cs="Narkisim"/>
          <w:szCs w:val="20"/>
          <w:rtl/>
        </w:rPr>
        <w:t>[</w:t>
      </w:r>
      <w:r>
        <w:rPr>
          <w:rFonts w:cs="Narkisim" w:hint="cs"/>
          <w:szCs w:val="20"/>
          <w:rtl/>
        </w:rPr>
        <w:t xml:space="preserve">כי יתן בכוס עינו יתהלך במישרים; </w:t>
      </w:r>
      <w:r>
        <w:rPr>
          <w:rFonts w:cs="Miriam" w:hint="cs"/>
          <w:szCs w:val="16"/>
          <w:rtl/>
        </w:rPr>
        <w:t>פסוק לב:</w:t>
      </w:r>
      <w:r>
        <w:rPr>
          <w:rFonts w:cs="Narkisim" w:hint="cs"/>
          <w:szCs w:val="20"/>
          <w:rtl/>
        </w:rPr>
        <w:t xml:space="preserve"> </w:t>
      </w:r>
      <w:r>
        <w:rPr>
          <w:rFonts w:cs="Narkisim" w:hint="cs"/>
          <w:szCs w:val="20"/>
          <w:u w:val="single"/>
          <w:rtl/>
        </w:rPr>
        <w:t>אחריתו כנחש ישך</w:t>
      </w:r>
      <w:r>
        <w:rPr>
          <w:rFonts w:cs="Narkisim" w:hint="cs"/>
          <w:szCs w:val="20"/>
          <w:rtl/>
        </w:rPr>
        <w:t xml:space="preserve"> וכצפעני יפרש </w:t>
      </w:r>
      <w:r>
        <w:rPr>
          <w:rFonts w:ascii="Courier New" w:hAnsi="Courier New" w:cs="Courier New" w:hint="cs"/>
          <w:sz w:val="16"/>
          <w:szCs w:val="16"/>
          <w:rtl/>
        </w:rPr>
        <w:t>כלומר: אחרית היין רע</w:t>
      </w:r>
      <w:r>
        <w:rPr>
          <w:rFonts w:cs="Narkisim"/>
          <w:szCs w:val="20"/>
          <w:rtl/>
        </w:rPr>
        <w:t>]</w:t>
      </w:r>
      <w:r>
        <w:rPr>
          <w:rFonts w:cs="Rod" w:hint="cs"/>
          <w:rtl/>
        </w:rPr>
        <w:t xml:space="preserve"> </w:t>
      </w:r>
      <w:r>
        <w:rPr>
          <w:rFonts w:cs="Rod"/>
          <w:szCs w:val="20"/>
          <w:rtl/>
        </w:rPr>
        <w:t>(</w:t>
      </w:r>
      <w:r>
        <w:rPr>
          <w:rFonts w:cs="Miriam" w:hint="cs"/>
          <w:szCs w:val="20"/>
          <w:rtl/>
        </w:rPr>
        <w:t>אלמא בשעת אדמימות - מובחר הוא, וקים לן כשעברה שנתו - עוברת אדמימות, ואינו אדום כל כך כשנה ראשונה; ולאו משום דלכבשׂ דמִי יין</w:t>
      </w:r>
      <w:r>
        <w:rPr>
          <w:rFonts w:cs="Rod"/>
          <w:szCs w:val="20"/>
          <w:rtl/>
        </w:rPr>
        <w:t>)</w:t>
      </w:r>
      <w:r>
        <w:rPr>
          <w:rFonts w:cs="Rod" w:hint="cs"/>
          <w:rtl/>
        </w:rPr>
        <w:t>.</w:t>
      </w:r>
    </w:p>
    <w:p w:rsidR="00160061" w:rsidRDefault="00160061" w:rsidP="00160061">
      <w:pPr>
        <w:rPr>
          <w:rFonts w:cs="Rod" w:hint="cs"/>
          <w:rtl/>
        </w:rPr>
      </w:pPr>
    </w:p>
    <w:p w:rsidR="00160061" w:rsidRDefault="00160061" w:rsidP="00160061">
      <w:pPr>
        <w:rPr>
          <w:rFonts w:cs="Rod" w:hint="cs"/>
          <w:rtl/>
        </w:rPr>
      </w:pPr>
      <w:r>
        <w:rPr>
          <w:rFonts w:cs="Rod" w:hint="cs"/>
          <w:rtl/>
        </w:rPr>
        <w:t xml:space="preserve">אין מביאין לא מן הדליות </w:t>
      </w:r>
      <w:r>
        <w:rPr>
          <w:rFonts w:cs="Narkisim"/>
          <w:szCs w:val="20"/>
          <w:rtl/>
        </w:rPr>
        <w:t>[</w:t>
      </w:r>
      <w:r>
        <w:rPr>
          <w:rFonts w:cs="Rod" w:hint="cs"/>
          <w:szCs w:val="20"/>
          <w:rtl/>
        </w:rPr>
        <w:t>אלא מן הרגליות ומן הכרמים העבודים</w:t>
      </w:r>
      <w:r>
        <w:rPr>
          <w:rFonts w:cs="Narkisim"/>
          <w:szCs w:val="20"/>
          <w:rtl/>
        </w:rPr>
        <w:t>]</w:t>
      </w:r>
      <w:r>
        <w:rPr>
          <w:rFonts w:cs="Rod" w:hint="cs"/>
          <w:rtl/>
        </w:rPr>
        <w:t xml:space="preserve">: </w:t>
      </w:r>
    </w:p>
    <w:p w:rsidR="00160061" w:rsidRDefault="00160061" w:rsidP="00160061">
      <w:pPr>
        <w:rPr>
          <w:rFonts w:cs="Rod" w:hint="cs"/>
          <w:rtl/>
        </w:rPr>
      </w:pPr>
      <w:r>
        <w:rPr>
          <w:rFonts w:cs="Rod" w:hint="cs"/>
          <w:rtl/>
        </w:rPr>
        <w:t xml:space="preserve">תנא: כרמים העבודים </w:t>
      </w:r>
      <w:r>
        <w:rPr>
          <w:rFonts w:cs="Rod"/>
          <w:szCs w:val="20"/>
          <w:rtl/>
        </w:rPr>
        <w:t>(</w:t>
      </w:r>
      <w:r>
        <w:rPr>
          <w:rFonts w:cs="Miriam" w:hint="cs"/>
          <w:szCs w:val="20"/>
          <w:rtl/>
        </w:rPr>
        <w:t>חפורים</w:t>
      </w:r>
      <w:r>
        <w:rPr>
          <w:rFonts w:cs="Rod"/>
          <w:szCs w:val="20"/>
          <w:rtl/>
        </w:rPr>
        <w:t>)</w:t>
      </w:r>
      <w:r>
        <w:rPr>
          <w:rFonts w:cs="Rod"/>
          <w:rtl/>
        </w:rPr>
        <w:t xml:space="preserve"> </w:t>
      </w:r>
      <w:r>
        <w:rPr>
          <w:rFonts w:cs="Rod" w:hint="cs"/>
          <w:rtl/>
        </w:rPr>
        <w:t xml:space="preserve">פעמים בשנה: </w:t>
      </w:r>
    </w:p>
    <w:p w:rsidR="00160061" w:rsidRDefault="00160061" w:rsidP="00160061">
      <w:pPr>
        <w:rPr>
          <w:rFonts w:cs="Rod" w:hint="cs"/>
          <w:rtl/>
        </w:rPr>
      </w:pPr>
      <w:r>
        <w:rPr>
          <w:rFonts w:cs="Rod" w:hint="cs"/>
          <w:rtl/>
        </w:rPr>
        <w:t xml:space="preserve">רב יוסף הוה ליה קרנא דפרדיסא דרפיק ביה טפי ריפקא </w:t>
      </w:r>
      <w:r>
        <w:rPr>
          <w:rFonts w:cs="Rod"/>
          <w:szCs w:val="20"/>
          <w:rtl/>
        </w:rPr>
        <w:t>(</w:t>
      </w:r>
      <w:r>
        <w:rPr>
          <w:rFonts w:cs="Miriam" w:hint="cs"/>
          <w:szCs w:val="20"/>
          <w:rtl/>
        </w:rPr>
        <w:t>חופרו פעם יתירא כלומר פעמיים בשנה</w:t>
      </w:r>
      <w:r>
        <w:rPr>
          <w:rFonts w:cs="Rod"/>
          <w:szCs w:val="20"/>
          <w:rtl/>
        </w:rPr>
        <w:t>)</w:t>
      </w:r>
      <w:r>
        <w:rPr>
          <w:rFonts w:cs="Rod" w:hint="cs"/>
          <w:rtl/>
        </w:rPr>
        <w:t xml:space="preserve">, ועבד חמרא דדרי מיא על חד תרין </w:t>
      </w:r>
      <w:r>
        <w:rPr>
          <w:rFonts w:cs="Rod"/>
          <w:szCs w:val="20"/>
          <w:rtl/>
        </w:rPr>
        <w:t>(</w:t>
      </w:r>
      <w:r>
        <w:rPr>
          <w:rFonts w:cs="Miriam" w:hint="cs"/>
          <w:szCs w:val="20"/>
          <w:rtl/>
        </w:rPr>
        <w:t>שהיה יכול למוזגו במים כפליים מיין אחר; דיין דעלמא דרי על חד תלתא, וזהו מקבל על חד ששה, והיינו '</w:t>
      </w:r>
      <w:r>
        <w:rPr>
          <w:rFonts w:cs="Miriam" w:hint="cs"/>
          <w:i/>
          <w:iCs/>
          <w:szCs w:val="20"/>
          <w:rtl/>
        </w:rPr>
        <w:t>על חד תרין</w:t>
      </w:r>
      <w:r>
        <w:rPr>
          <w:rFonts w:cs="Miriam" w:hint="cs"/>
          <w:szCs w:val="20"/>
          <w:rtl/>
        </w:rPr>
        <w:t>' - דיין אחר</w:t>
      </w:r>
      <w:r>
        <w:rPr>
          <w:rFonts w:cs="Rod"/>
          <w:szCs w:val="20"/>
          <w:rtl/>
        </w:rPr>
        <w:t>)</w:t>
      </w:r>
      <w:r>
        <w:rPr>
          <w:rFonts w:cs="Rod" w:hint="cs"/>
          <w:rtl/>
        </w:rPr>
        <w:t xml:space="preserve">. </w:t>
      </w:r>
    </w:p>
    <w:p w:rsidR="00160061" w:rsidRDefault="00160061" w:rsidP="00160061">
      <w:pPr>
        <w:rPr>
          <w:rFonts w:cs="Rod" w:hint="cs"/>
          <w:rtl/>
        </w:rPr>
      </w:pPr>
    </w:p>
    <w:p w:rsidR="00160061" w:rsidRDefault="00160061" w:rsidP="00160061">
      <w:pPr>
        <w:rPr>
          <w:rFonts w:cs="Rod" w:hint="cs"/>
          <w:rtl/>
        </w:rPr>
      </w:pPr>
      <w:r>
        <w:rPr>
          <w:rFonts w:cs="Rod" w:hint="cs"/>
          <w:rtl/>
        </w:rPr>
        <w:t xml:space="preserve">לא היו כונסין אותן בחצבין גדולים </w:t>
      </w:r>
      <w:r>
        <w:rPr>
          <w:rFonts w:cs="Rod" w:hint="cs"/>
          <w:szCs w:val="20"/>
          <w:rtl/>
        </w:rPr>
        <w:t>[</w:t>
      </w:r>
      <w:r>
        <w:rPr>
          <w:rFonts w:cs="Rod"/>
          <w:szCs w:val="20"/>
          <w:rtl/>
        </w:rPr>
        <w:t>אלא בחביות קטנות;</w:t>
      </w:r>
      <w:r>
        <w:rPr>
          <w:rFonts w:cs="Rod" w:hint="cs"/>
          <w:szCs w:val="20"/>
          <w:rtl/>
        </w:rPr>
        <w:t xml:space="preserve"> </w:t>
      </w:r>
      <w:r>
        <w:rPr>
          <w:rFonts w:cs="Rod" w:hint="eastAsia"/>
          <w:szCs w:val="20"/>
          <w:rtl/>
        </w:rPr>
        <w:t>ואינו</w:t>
      </w:r>
      <w:r>
        <w:rPr>
          <w:rFonts w:cs="Rod"/>
          <w:szCs w:val="20"/>
          <w:rtl/>
        </w:rPr>
        <w:t xml:space="preserve"> ממלא את </w:t>
      </w:r>
      <w:r>
        <w:rPr>
          <w:rFonts w:cs="Rod" w:hint="eastAsia"/>
          <w:szCs w:val="20"/>
          <w:rtl/>
        </w:rPr>
        <w:t>החבית</w:t>
      </w:r>
      <w:r>
        <w:rPr>
          <w:rFonts w:cs="Rod"/>
          <w:szCs w:val="20"/>
          <w:rtl/>
        </w:rPr>
        <w:t xml:space="preserve"> עד פיה כדי שיהא ריחו נודף</w:t>
      </w:r>
      <w:r>
        <w:rPr>
          <w:rFonts w:cs="Rod" w:hint="cs"/>
          <w:szCs w:val="20"/>
          <w:rtl/>
        </w:rPr>
        <w:t>]</w:t>
      </w:r>
      <w:r>
        <w:rPr>
          <w:rFonts w:cs="Rod" w:hint="cs"/>
          <w:rtl/>
        </w:rPr>
        <w:t xml:space="preserve">: </w:t>
      </w:r>
    </w:p>
    <w:p w:rsidR="00160061" w:rsidRDefault="00160061" w:rsidP="00160061">
      <w:pPr>
        <w:rPr>
          <w:rFonts w:cs="Rod" w:hint="cs"/>
          <w:rtl/>
        </w:rPr>
      </w:pPr>
      <w:r>
        <w:rPr>
          <w:rFonts w:cs="Rod" w:hint="cs"/>
          <w:rtl/>
        </w:rPr>
        <w:t xml:space="preserve">תנא: חביות </w:t>
      </w:r>
      <w:r>
        <w:rPr>
          <w:rFonts w:cs="Rod" w:hint="cs"/>
          <w:szCs w:val="20"/>
          <w:rtl/>
        </w:rPr>
        <w:t>[</w:t>
      </w:r>
      <w:r>
        <w:rPr>
          <w:rFonts w:cs="Rod"/>
          <w:szCs w:val="20"/>
          <w:rtl/>
        </w:rPr>
        <w:t>קטנות</w:t>
      </w:r>
      <w:r>
        <w:rPr>
          <w:rFonts w:cs="Rod" w:hint="cs"/>
          <w:szCs w:val="20"/>
          <w:rtl/>
        </w:rPr>
        <w:t>]</w:t>
      </w:r>
      <w:r>
        <w:rPr>
          <w:rFonts w:cs="Rod" w:hint="cs"/>
          <w:rtl/>
        </w:rPr>
        <w:t xml:space="preserve"> כדיות </w:t>
      </w:r>
      <w:r>
        <w:rPr>
          <w:rFonts w:cs="Rod"/>
          <w:szCs w:val="20"/>
          <w:rtl/>
        </w:rPr>
        <w:t>(</w:t>
      </w:r>
      <w:r>
        <w:rPr>
          <w:rFonts w:cs="Miriam" w:hint="cs"/>
          <w:szCs w:val="20"/>
          <w:rtl/>
        </w:rPr>
        <w:t>חבית קטנים ככדים</w:t>
      </w:r>
      <w:r>
        <w:rPr>
          <w:rFonts w:cs="Rod"/>
          <w:szCs w:val="20"/>
          <w:rtl/>
        </w:rPr>
        <w:t>)</w:t>
      </w:r>
      <w:r>
        <w:rPr>
          <w:rFonts w:cs="Rod"/>
          <w:rtl/>
        </w:rPr>
        <w:t xml:space="preserve"> </w:t>
      </w:r>
      <w:r>
        <w:rPr>
          <w:rFonts w:cs="Rod" w:hint="cs"/>
          <w:rtl/>
        </w:rPr>
        <w:t xml:space="preserve">לודיות ובינוניות </w:t>
      </w:r>
      <w:r>
        <w:rPr>
          <w:rFonts w:cs="Rod"/>
          <w:szCs w:val="20"/>
          <w:rtl/>
        </w:rPr>
        <w:t>(</w:t>
      </w:r>
      <w:r>
        <w:rPr>
          <w:rFonts w:cs="Miriam" w:hint="cs"/>
          <w:szCs w:val="20"/>
          <w:rtl/>
        </w:rPr>
        <w:t>כדים בינונים שעושין בלוד</w:t>
      </w:r>
      <w:r>
        <w:rPr>
          <w:rFonts w:cs="Rod"/>
          <w:szCs w:val="20"/>
          <w:rtl/>
        </w:rPr>
        <w:t>)</w:t>
      </w:r>
      <w:r>
        <w:rPr>
          <w:rFonts w:cs="Rod"/>
          <w:rtl/>
        </w:rPr>
        <w:t xml:space="preserve"> </w:t>
      </w:r>
      <w:r>
        <w:rPr>
          <w:rFonts w:cs="Rod" w:hint="cs"/>
          <w:rtl/>
        </w:rPr>
        <w:t xml:space="preserve">- אין מניחין אותן שתים שתים </w:t>
      </w:r>
      <w:r>
        <w:rPr>
          <w:rFonts w:cs="Rod"/>
          <w:szCs w:val="20"/>
          <w:rtl/>
        </w:rPr>
        <w:t>(</w:t>
      </w:r>
      <w:r>
        <w:rPr>
          <w:rFonts w:cs="Miriam" w:hint="cs"/>
          <w:szCs w:val="20"/>
          <w:rtl/>
        </w:rPr>
        <w:t>זו על גב זו; רש"י כתב יד: זו בצד זו שמא יתקלקל אחת ותריח חברתה ותתקלקל גם היא</w:t>
      </w:r>
      <w:r>
        <w:rPr>
          <w:rFonts w:cs="Rod"/>
          <w:szCs w:val="20"/>
          <w:rtl/>
        </w:rPr>
        <w:t>)</w:t>
      </w:r>
      <w:r>
        <w:rPr>
          <w:rFonts w:cs="Rod" w:hint="cs"/>
          <w:rtl/>
        </w:rPr>
        <w:t xml:space="preserve">, אלא אחת אחת. </w:t>
      </w:r>
    </w:p>
    <w:p w:rsidR="00160061" w:rsidRDefault="00160061" w:rsidP="00160061">
      <w:pPr>
        <w:rPr>
          <w:rFonts w:cs="Rod" w:hint="cs"/>
          <w:rtl/>
        </w:rPr>
      </w:pPr>
    </w:p>
    <w:p w:rsidR="00160061" w:rsidRDefault="00160061" w:rsidP="00160061">
      <w:pPr>
        <w:rPr>
          <w:rFonts w:cs="Rod" w:hint="cs"/>
          <w:rtl/>
        </w:rPr>
      </w:pPr>
      <w:r>
        <w:rPr>
          <w:rFonts w:cs="Rod" w:hint="cs"/>
          <w:rtl/>
        </w:rPr>
        <w:t xml:space="preserve">כיצד בודק גזבר יושב וקנה בידו זרק הגיר הקיש בקנה: </w:t>
      </w:r>
    </w:p>
    <w:p w:rsidR="00160061" w:rsidRDefault="00160061" w:rsidP="00160061">
      <w:pPr>
        <w:rPr>
          <w:rFonts w:cs="Rod" w:hint="cs"/>
          <w:rtl/>
        </w:rPr>
      </w:pPr>
      <w:r>
        <w:rPr>
          <w:rFonts w:cs="Rod" w:hint="cs"/>
          <w:rtl/>
        </w:rPr>
        <w:t>תנא: זרק הגיר של שמרים, גזבר הקיש בקנה;</w:t>
      </w:r>
    </w:p>
    <w:p w:rsidR="00160061" w:rsidRDefault="00160061" w:rsidP="00160061">
      <w:pPr>
        <w:rPr>
          <w:rFonts w:cs="Rod" w:hint="cs"/>
          <w:rtl/>
        </w:rPr>
      </w:pPr>
      <w:r>
        <w:rPr>
          <w:rFonts w:cs="Rod" w:hint="cs"/>
          <w:rtl/>
        </w:rPr>
        <w:t xml:space="preserve">ולימא ליה מימר? </w:t>
      </w:r>
    </w:p>
    <w:p w:rsidR="00160061" w:rsidRDefault="00160061" w:rsidP="00160061">
      <w:pPr>
        <w:rPr>
          <w:rFonts w:cs="Rod" w:hint="cs"/>
          <w:rtl/>
        </w:rPr>
      </w:pPr>
      <w:r>
        <w:rPr>
          <w:rFonts w:cs="Rod" w:hint="cs"/>
          <w:rtl/>
        </w:rPr>
        <w:t xml:space="preserve">מסייע ליה לרבי יוחנן, דאמר רבי יוחנן: כשם שהדיבור יפה לבשמים </w:t>
      </w:r>
      <w:r>
        <w:rPr>
          <w:rFonts w:cs="Rod"/>
          <w:szCs w:val="20"/>
          <w:rtl/>
        </w:rPr>
        <w:t>(</w:t>
      </w:r>
      <w:r>
        <w:rPr>
          <w:rFonts w:cs="Miriam" w:hint="cs"/>
          <w:szCs w:val="20"/>
          <w:rtl/>
        </w:rPr>
        <w:t>דאמרינן בכריתות גבי פטום הקטורת '</w:t>
      </w:r>
      <w:r>
        <w:rPr>
          <w:rFonts w:cs="Miriam" w:hint="cs"/>
          <w:i/>
          <w:iCs/>
          <w:szCs w:val="20"/>
          <w:rtl/>
        </w:rPr>
        <w:t>כשהוא שוחק אומר הדק היטב</w:t>
      </w:r>
      <w:r>
        <w:rPr>
          <w:rFonts w:cs="Miriam" w:hint="cs"/>
          <w:szCs w:val="20"/>
          <w:rtl/>
        </w:rPr>
        <w:t>'</w:t>
      </w:r>
      <w:r>
        <w:rPr>
          <w:rFonts w:cs="Rod"/>
          <w:szCs w:val="20"/>
          <w:rtl/>
        </w:rPr>
        <w:t>)</w:t>
      </w:r>
      <w:r>
        <w:rPr>
          <w:rFonts w:cs="Rod"/>
          <w:rtl/>
        </w:rPr>
        <w:t xml:space="preserve"> </w:t>
      </w:r>
      <w:r>
        <w:rPr>
          <w:rFonts w:cs="Rod" w:hint="cs"/>
          <w:rtl/>
        </w:rPr>
        <w:t>- כך דיבור רע ליין.</w:t>
      </w:r>
    </w:p>
    <w:p w:rsidR="00160061" w:rsidRDefault="00160061" w:rsidP="00160061">
      <w:pPr>
        <w:rPr>
          <w:rFonts w:cs="Rod" w:hint="cs"/>
          <w:rtl/>
        </w:rPr>
      </w:pPr>
    </w:p>
    <w:p w:rsidR="00160061" w:rsidRDefault="00160061" w:rsidP="00160061">
      <w:pPr>
        <w:rPr>
          <w:rFonts w:cs="Rod" w:hint="cs"/>
          <w:rtl/>
        </w:rPr>
      </w:pPr>
      <w:r>
        <w:rPr>
          <w:rFonts w:cs="Rod" w:hint="cs"/>
          <w:rtl/>
        </w:rPr>
        <w:t xml:space="preserve">רבי יוסי בר רבי יהודה אומר </w:t>
      </w:r>
      <w:r>
        <w:rPr>
          <w:rFonts w:cs="Narkisim"/>
          <w:szCs w:val="20"/>
          <w:rtl/>
        </w:rPr>
        <w:t>[</w:t>
      </w:r>
      <w:r>
        <w:rPr>
          <w:rFonts w:cs="Rod" w:hint="cs"/>
          <w:szCs w:val="20"/>
          <w:rtl/>
        </w:rPr>
        <w:t xml:space="preserve">שיש בו קמחין </w:t>
      </w:r>
      <w:r>
        <w:rPr>
          <w:rFonts w:cs="Rod"/>
          <w:szCs w:val="20"/>
          <w:rtl/>
        </w:rPr>
        <w:t>–</w:t>
      </w:r>
      <w:r>
        <w:rPr>
          <w:rFonts w:cs="Rod" w:hint="cs"/>
          <w:szCs w:val="20"/>
          <w:rtl/>
        </w:rPr>
        <w:t xml:space="preserve"> פסול, שנאמר </w:t>
      </w:r>
      <w:r>
        <w:rPr>
          <w:rFonts w:cs="Narkisim" w:hint="cs"/>
          <w:szCs w:val="20"/>
          <w:rtl/>
        </w:rPr>
        <w:t>תמימים יהיו לכם ומנחתם</w:t>
      </w:r>
      <w:r>
        <w:rPr>
          <w:rFonts w:cs="Rod" w:hint="cs"/>
          <w:szCs w:val="20"/>
          <w:rtl/>
        </w:rPr>
        <w:t xml:space="preserve">, </w:t>
      </w:r>
      <w:r>
        <w:rPr>
          <w:rFonts w:cs="Narkisim" w:hint="cs"/>
          <w:szCs w:val="20"/>
          <w:rtl/>
        </w:rPr>
        <w:t>תמימים יהיו לכם ונסכיהם</w:t>
      </w:r>
      <w:r>
        <w:rPr>
          <w:rFonts w:cs="Narkisim"/>
          <w:szCs w:val="20"/>
          <w:rtl/>
        </w:rPr>
        <w:t>]</w:t>
      </w:r>
      <w:r>
        <w:rPr>
          <w:rFonts w:cs="Rod" w:hint="cs"/>
          <w:rtl/>
        </w:rPr>
        <w:t xml:space="preserve">: </w:t>
      </w:r>
    </w:p>
    <w:p w:rsidR="00160061" w:rsidRDefault="00160061" w:rsidP="00160061">
      <w:pPr>
        <w:rPr>
          <w:rFonts w:cs="Rod" w:hint="cs"/>
          <w:rtl/>
        </w:rPr>
      </w:pPr>
      <w:r>
        <w:rPr>
          <w:rFonts w:cs="Rod" w:hint="cs"/>
          <w:rtl/>
        </w:rPr>
        <w:t xml:space="preserve">בעי רבי יוחנן: הקדישו מהו שילקה עליו משום בעל מום: כיון דפסול כבעל מום דמי? או דלמא אין בעל מום אלא בבהמה? </w:t>
      </w:r>
    </w:p>
    <w:p w:rsidR="00160061" w:rsidRDefault="00160061" w:rsidP="00160061">
      <w:pPr>
        <w:rPr>
          <w:rFonts w:cs="Rod" w:hint="cs"/>
          <w:rtl/>
        </w:rPr>
      </w:pPr>
      <w:r>
        <w:rPr>
          <w:rFonts w:cs="Rod" w:hint="cs"/>
          <w:rtl/>
        </w:rPr>
        <w:t>תיקו.</w:t>
      </w:r>
    </w:p>
    <w:p w:rsidR="00160061" w:rsidRDefault="00160061" w:rsidP="00160061">
      <w:pPr>
        <w:rPr>
          <w:rFonts w:cs="Miriam" w:hint="cs"/>
          <w:szCs w:val="20"/>
          <w:rtl/>
        </w:rPr>
      </w:pPr>
    </w:p>
    <w:p w:rsidR="00160061" w:rsidRDefault="00160061" w:rsidP="00160061">
      <w:pPr>
        <w:rPr>
          <w:rFonts w:cs="Rod" w:hint="cs"/>
          <w:rtl/>
        </w:rPr>
      </w:pPr>
      <w:r>
        <w:rPr>
          <w:rFonts w:cs="Rod" w:hint="cs"/>
          <w:rtl/>
        </w:rPr>
        <w:t xml:space="preserve">תנו רבנן: אלים </w:t>
      </w:r>
      <w:r>
        <w:rPr>
          <w:rFonts w:cs="Rod"/>
          <w:szCs w:val="20"/>
          <w:rtl/>
        </w:rPr>
        <w:t>(</w:t>
      </w:r>
      <w:r>
        <w:rPr>
          <w:rFonts w:cs="Miriam" w:hint="cs"/>
          <w:szCs w:val="20"/>
          <w:rtl/>
        </w:rPr>
        <w:t>בני שתי שנים</w:t>
      </w:r>
      <w:r>
        <w:rPr>
          <w:rFonts w:cs="Rod"/>
          <w:szCs w:val="20"/>
          <w:rtl/>
        </w:rPr>
        <w:t>)</w:t>
      </w:r>
      <w:r>
        <w:rPr>
          <w:rFonts w:cs="Rod"/>
          <w:rtl/>
        </w:rPr>
        <w:t xml:space="preserve"> –</w:t>
      </w:r>
      <w:r>
        <w:rPr>
          <w:rFonts w:cs="Rod" w:hint="cs"/>
          <w:rtl/>
        </w:rPr>
        <w:t xml:space="preserve"> ממואב; כבשים </w:t>
      </w:r>
      <w:r>
        <w:rPr>
          <w:rFonts w:cs="Rod"/>
          <w:szCs w:val="20"/>
          <w:rtl/>
        </w:rPr>
        <w:t>(</w:t>
      </w:r>
      <w:r>
        <w:rPr>
          <w:rFonts w:cs="Miriam" w:hint="cs"/>
          <w:szCs w:val="20"/>
          <w:rtl/>
        </w:rPr>
        <w:t>בני שנה</w:t>
      </w:r>
      <w:r>
        <w:rPr>
          <w:rFonts w:cs="Rod"/>
          <w:szCs w:val="20"/>
          <w:rtl/>
        </w:rPr>
        <w:t>)</w:t>
      </w:r>
      <w:r>
        <w:rPr>
          <w:rFonts w:cs="Rod"/>
          <w:rtl/>
        </w:rPr>
        <w:t xml:space="preserve"> –</w:t>
      </w:r>
      <w:r>
        <w:rPr>
          <w:rFonts w:cs="Rod" w:hint="cs"/>
          <w:rtl/>
        </w:rPr>
        <w:t xml:space="preserve"> מחברון; עגלים </w:t>
      </w:r>
      <w:r>
        <w:rPr>
          <w:rFonts w:cs="Rod"/>
          <w:rtl/>
        </w:rPr>
        <w:t>–</w:t>
      </w:r>
      <w:r>
        <w:rPr>
          <w:rFonts w:cs="Rod" w:hint="cs"/>
          <w:rtl/>
        </w:rPr>
        <w:t xml:space="preserve"> משרון; גוזלות </w:t>
      </w:r>
      <w:r>
        <w:rPr>
          <w:rFonts w:cs="Rod"/>
          <w:szCs w:val="20"/>
          <w:rtl/>
        </w:rPr>
        <w:t>(</w:t>
      </w:r>
      <w:r>
        <w:rPr>
          <w:rFonts w:cs="Miriam" w:hint="cs"/>
          <w:szCs w:val="20"/>
          <w:rtl/>
        </w:rPr>
        <w:t>תורים ובני יונה</w:t>
      </w:r>
      <w:r>
        <w:rPr>
          <w:rFonts w:cs="Rod"/>
          <w:szCs w:val="20"/>
          <w:rtl/>
        </w:rPr>
        <w:t>)</w:t>
      </w:r>
      <w:r>
        <w:rPr>
          <w:rFonts w:cs="Rod"/>
          <w:rtl/>
        </w:rPr>
        <w:t xml:space="preserve"> </w:t>
      </w:r>
      <w:r>
        <w:rPr>
          <w:rFonts w:cs="Rod" w:hint="cs"/>
          <w:rtl/>
        </w:rPr>
        <w:t xml:space="preserve">- מהר המלך </w:t>
      </w:r>
    </w:p>
    <w:p w:rsidR="00160061" w:rsidRDefault="00160061" w:rsidP="00160061">
      <w:pPr>
        <w:rPr>
          <w:rFonts w:cs="Rod" w:hint="cs"/>
          <w:rtl/>
        </w:rPr>
      </w:pPr>
      <w:r>
        <w:rPr>
          <w:rFonts w:cs="Rod" w:hint="cs"/>
          <w:rtl/>
        </w:rPr>
        <w:t xml:space="preserve">רבי יהודה אומר: מביאין כבשים שגבהן כרחבן </w:t>
      </w:r>
      <w:r>
        <w:rPr>
          <w:rFonts w:cs="Rod"/>
          <w:szCs w:val="20"/>
          <w:rtl/>
        </w:rPr>
        <w:t>(</w:t>
      </w:r>
      <w:r>
        <w:rPr>
          <w:rFonts w:cs="Miriam" w:hint="cs"/>
          <w:szCs w:val="20"/>
          <w:rtl/>
        </w:rPr>
        <w:t xml:space="preserve">שהיו רחבים מרוב שמנות כמו שגבוהים </w:t>
      </w:r>
      <w:r>
        <w:rPr>
          <w:rFonts w:ascii="Courier New" w:hAnsi="Courier New" w:cs="Courier New" w:hint="cs"/>
          <w:sz w:val="16"/>
          <w:szCs w:val="16"/>
          <w:rtl/>
        </w:rPr>
        <w:t>[## אולי: עובי מהבטן לגבשוה לרוחב]</w:t>
      </w:r>
      <w:r>
        <w:rPr>
          <w:rFonts w:cs="Miriam" w:hint="cs"/>
          <w:szCs w:val="20"/>
          <w:rtl/>
        </w:rPr>
        <w:t>; לישנא אחרינא: 'רחבים' גרסינן: שיהא גביהם רחבין מרוב שמנן</w:t>
      </w:r>
      <w:r>
        <w:rPr>
          <w:rFonts w:cs="Rod"/>
          <w:szCs w:val="20"/>
          <w:rtl/>
        </w:rPr>
        <w:t>)</w:t>
      </w:r>
      <w:r>
        <w:rPr>
          <w:rFonts w:cs="Rod" w:hint="cs"/>
          <w:rtl/>
        </w:rPr>
        <w:t>!</w:t>
      </w:r>
    </w:p>
    <w:p w:rsidR="00160061" w:rsidRDefault="00160061" w:rsidP="00160061">
      <w:pPr>
        <w:rPr>
          <w:rFonts w:cs="Rod" w:hint="cs"/>
          <w:rtl/>
        </w:rPr>
      </w:pPr>
      <w:r>
        <w:rPr>
          <w:rFonts w:cs="Rod" w:hint="cs"/>
          <w:rtl/>
        </w:rPr>
        <w:t xml:space="preserve">אמר רבא בר רב שילא: מאי טעמא דרבי יהודה? - דכתיב </w:t>
      </w:r>
      <w:r>
        <w:rPr>
          <w:rFonts w:cs="Miriam" w:hint="cs"/>
          <w:szCs w:val="16"/>
          <w:rtl/>
        </w:rPr>
        <w:t>(ישעיהו ל</w:t>
      </w:r>
      <w:r>
        <w:rPr>
          <w:rFonts w:cs="Miriam"/>
          <w:szCs w:val="16"/>
          <w:rtl/>
        </w:rPr>
        <w:t>,</w:t>
      </w:r>
      <w:r>
        <w:rPr>
          <w:rFonts w:cs="Miriam" w:hint="cs"/>
          <w:szCs w:val="16"/>
          <w:rtl/>
        </w:rPr>
        <w:t>כג)</w:t>
      </w:r>
      <w:r>
        <w:rPr>
          <w:rFonts w:cs="Rod" w:hint="cs"/>
          <w:rtl/>
        </w:rPr>
        <w:t xml:space="preserve"> </w:t>
      </w:r>
      <w:r>
        <w:rPr>
          <w:rFonts w:cs="Narkisim"/>
          <w:szCs w:val="20"/>
          <w:rtl/>
        </w:rPr>
        <w:t>[</w:t>
      </w:r>
      <w:r>
        <w:rPr>
          <w:rFonts w:cs="Narkisim" w:hint="cs"/>
          <w:szCs w:val="20"/>
          <w:rtl/>
        </w:rPr>
        <w:t>ונתן מטר זרעך אשר תזרע את האדמה ולחם תבואת האדמה והיה דשן ושמן]</w:t>
      </w:r>
      <w:r>
        <w:rPr>
          <w:rFonts w:cs="Narkisim" w:hint="cs"/>
          <w:rtl/>
        </w:rPr>
        <w:t xml:space="preserve"> ירעה מקנך ביום ההוא כר נרחב</w:t>
      </w:r>
      <w:r>
        <w:rPr>
          <w:rFonts w:cs="Rod" w:hint="cs"/>
          <w:rtl/>
        </w:rPr>
        <w:t xml:space="preserve"> </w:t>
      </w:r>
      <w:r>
        <w:rPr>
          <w:rFonts w:cs="Rod"/>
          <w:szCs w:val="20"/>
          <w:rtl/>
        </w:rPr>
        <w:t>(</w:t>
      </w:r>
      <w:r>
        <w:rPr>
          <w:rFonts w:cs="Narkisim" w:hint="cs"/>
          <w:szCs w:val="20"/>
          <w:rtl/>
        </w:rPr>
        <w:t>כר</w:t>
      </w:r>
      <w:r>
        <w:rPr>
          <w:rFonts w:cs="Miriam" w:hint="cs"/>
          <w:szCs w:val="20"/>
          <w:rtl/>
        </w:rPr>
        <w:t xml:space="preserve"> = כבש</w:t>
      </w:r>
      <w:r>
        <w:rPr>
          <w:rFonts w:cs="Rod"/>
          <w:szCs w:val="20"/>
          <w:rtl/>
        </w:rPr>
        <w:t>)</w:t>
      </w:r>
      <w:r>
        <w:rPr>
          <w:rFonts w:cs="Rod" w:hint="cs"/>
          <w:rtl/>
        </w:rPr>
        <w:t>.</w:t>
      </w:r>
    </w:p>
    <w:p w:rsidR="00160061" w:rsidRDefault="00160061" w:rsidP="00160061">
      <w:pPr>
        <w:rPr>
          <w:rFonts w:cs="Rod" w:hint="cs"/>
          <w:rtl/>
        </w:rPr>
      </w:pPr>
    </w:p>
    <w:p w:rsidR="00160061" w:rsidRDefault="00160061" w:rsidP="00160061">
      <w:pPr>
        <w:rPr>
          <w:rFonts w:cs="Rod" w:hint="cs"/>
          <w:rtl/>
        </w:rPr>
      </w:pPr>
      <w:r>
        <w:rPr>
          <w:rFonts w:cs="Rod" w:hint="cs"/>
          <w:rtl/>
        </w:rPr>
        <w:lastRenderedPageBreak/>
        <w:t xml:space="preserve">כתיב </w:t>
      </w:r>
      <w:r>
        <w:rPr>
          <w:rFonts w:cs="Miriam" w:hint="cs"/>
          <w:szCs w:val="16"/>
          <w:rtl/>
        </w:rPr>
        <w:t>(ישעיהו סב</w:t>
      </w:r>
      <w:r>
        <w:rPr>
          <w:rFonts w:cs="Miriam"/>
          <w:szCs w:val="16"/>
          <w:rtl/>
        </w:rPr>
        <w:t>,</w:t>
      </w:r>
      <w:r>
        <w:rPr>
          <w:rFonts w:cs="Miriam" w:hint="cs"/>
          <w:szCs w:val="16"/>
          <w:rtl/>
        </w:rPr>
        <w:t>ו)</w:t>
      </w:r>
      <w:r>
        <w:rPr>
          <w:rFonts w:cs="Rod" w:hint="cs"/>
          <w:rtl/>
        </w:rPr>
        <w:t xml:space="preserve"> '</w:t>
      </w:r>
      <w:r>
        <w:rPr>
          <w:rFonts w:cs="Narkisim" w:hint="cs"/>
          <w:rtl/>
        </w:rPr>
        <w:t>על חומותיך ירושלים הפקדתי שומרים כל היום וכל הלילה תמיד לא יחשו המזכירים את ה' אל דמי לכם</w:t>
      </w:r>
      <w:r>
        <w:rPr>
          <w:rFonts w:cs="Rod" w:hint="cs"/>
          <w:rtl/>
        </w:rPr>
        <w:t xml:space="preserve">' - </w:t>
      </w:r>
      <w:r>
        <w:rPr>
          <w:rFonts w:cs="Rod"/>
          <w:szCs w:val="20"/>
          <w:rtl/>
        </w:rPr>
        <w:t>(</w:t>
      </w:r>
      <w:r>
        <w:rPr>
          <w:rFonts w:cs="Miriam" w:hint="cs"/>
          <w:szCs w:val="20"/>
          <w:rtl/>
        </w:rPr>
        <w:t>'</w:t>
      </w:r>
      <w:r>
        <w:rPr>
          <w:rFonts w:cs="Narkisim" w:hint="cs"/>
          <w:szCs w:val="20"/>
          <w:rtl/>
        </w:rPr>
        <w:t>שומרים</w:t>
      </w:r>
      <w:r>
        <w:rPr>
          <w:rFonts w:cs="Miriam" w:hint="cs"/>
          <w:szCs w:val="20"/>
          <w:rtl/>
        </w:rPr>
        <w:t>' = מלאכים</w:t>
      </w:r>
      <w:r>
        <w:rPr>
          <w:rFonts w:cs="Rod"/>
          <w:szCs w:val="20"/>
          <w:rtl/>
        </w:rPr>
        <w:t>)</w:t>
      </w:r>
      <w:r>
        <w:rPr>
          <w:rFonts w:cs="Rod"/>
          <w:rtl/>
        </w:rPr>
        <w:t xml:space="preserve"> </w:t>
      </w:r>
      <w:r>
        <w:rPr>
          <w:rFonts w:cs="Rod" w:hint="cs"/>
          <w:rtl/>
        </w:rPr>
        <w:t xml:space="preserve">מאי אמרי </w:t>
      </w:r>
      <w:r>
        <w:rPr>
          <w:rFonts w:cs="Rod"/>
          <w:szCs w:val="20"/>
          <w:rtl/>
        </w:rPr>
        <w:t>(</w:t>
      </w:r>
      <w:r>
        <w:rPr>
          <w:rFonts w:cs="Miriam" w:hint="cs"/>
          <w:szCs w:val="20"/>
          <w:rtl/>
        </w:rPr>
        <w:t>מאי אמרי הנך שומרים, דכתיב '</w:t>
      </w:r>
      <w:r>
        <w:rPr>
          <w:rFonts w:cs="Narkisim" w:hint="cs"/>
          <w:szCs w:val="20"/>
          <w:rtl/>
        </w:rPr>
        <w:t>תמיד לא יחשו</w:t>
      </w:r>
      <w:r>
        <w:rPr>
          <w:rFonts w:cs="Miriam" w:hint="cs"/>
          <w:szCs w:val="20"/>
          <w:rtl/>
        </w:rPr>
        <w:t>'</w:t>
      </w:r>
      <w:r>
        <w:rPr>
          <w:rFonts w:cs="Rod"/>
          <w:szCs w:val="20"/>
          <w:rtl/>
        </w:rPr>
        <w:t>)</w:t>
      </w:r>
      <w:r>
        <w:rPr>
          <w:rFonts w:cs="Rod" w:hint="cs"/>
          <w:rtl/>
        </w:rPr>
        <w:t xml:space="preserve">? </w:t>
      </w:r>
    </w:p>
    <w:p w:rsidR="00160061" w:rsidRDefault="00160061" w:rsidP="00160061">
      <w:pPr>
        <w:rPr>
          <w:rFonts w:cs="Rod" w:hint="cs"/>
          <w:rtl/>
        </w:rPr>
      </w:pPr>
      <w:r>
        <w:rPr>
          <w:rFonts w:cs="Rod" w:hint="cs"/>
          <w:rtl/>
        </w:rPr>
        <w:t xml:space="preserve">הכי אמר רבא בר רב שילא: </w:t>
      </w:r>
      <w:r>
        <w:rPr>
          <w:rFonts w:cs="Miriam" w:hint="cs"/>
          <w:szCs w:val="16"/>
          <w:rtl/>
        </w:rPr>
        <w:t>(תהלים קב</w:t>
      </w:r>
      <w:r>
        <w:rPr>
          <w:rFonts w:cs="Miriam"/>
          <w:szCs w:val="16"/>
          <w:rtl/>
        </w:rPr>
        <w:t>,</w:t>
      </w:r>
      <w:r>
        <w:rPr>
          <w:rFonts w:cs="Miriam" w:hint="cs"/>
          <w:szCs w:val="16"/>
          <w:rtl/>
        </w:rPr>
        <w:t>יד)</w:t>
      </w:r>
      <w:r>
        <w:rPr>
          <w:rFonts w:cs="Rod" w:hint="cs"/>
          <w:rtl/>
        </w:rPr>
        <w:t xml:space="preserve"> </w:t>
      </w:r>
      <w:r>
        <w:rPr>
          <w:rFonts w:cs="Narkisim" w:hint="cs"/>
          <w:rtl/>
        </w:rPr>
        <w:t xml:space="preserve">אתה תקום תרחם ציון </w:t>
      </w:r>
      <w:r>
        <w:rPr>
          <w:rFonts w:cs="Narkisim"/>
          <w:szCs w:val="20"/>
          <w:rtl/>
        </w:rPr>
        <w:t>[</w:t>
      </w:r>
      <w:r>
        <w:rPr>
          <w:rFonts w:cs="Narkisim" w:hint="cs"/>
          <w:szCs w:val="20"/>
          <w:rtl/>
        </w:rPr>
        <w:t>כי עת לחננה כי בא מועד</w:t>
      </w:r>
      <w:r>
        <w:rPr>
          <w:rFonts w:cs="Narkisim"/>
          <w:szCs w:val="20"/>
          <w:rtl/>
        </w:rPr>
        <w:t>]</w:t>
      </w:r>
      <w:r>
        <w:rPr>
          <w:rFonts w:cs="Rod" w:hint="cs"/>
          <w:rtl/>
        </w:rPr>
        <w:t>.</w:t>
      </w:r>
    </w:p>
    <w:p w:rsidR="00160061" w:rsidRDefault="00160061" w:rsidP="00160061">
      <w:pPr>
        <w:rPr>
          <w:rFonts w:cs="Rod" w:hint="cs"/>
          <w:rtl/>
        </w:rPr>
      </w:pPr>
      <w:r>
        <w:rPr>
          <w:rFonts w:cs="Rod" w:hint="cs"/>
          <w:rtl/>
        </w:rPr>
        <w:t xml:space="preserve">רב נחמן בר יצחק אמר: </w:t>
      </w:r>
      <w:r>
        <w:rPr>
          <w:rFonts w:cs="Miriam" w:hint="cs"/>
          <w:szCs w:val="16"/>
          <w:rtl/>
        </w:rPr>
        <w:t>(תהלים קמז</w:t>
      </w:r>
      <w:r>
        <w:rPr>
          <w:rFonts w:cs="Miriam"/>
          <w:szCs w:val="16"/>
          <w:rtl/>
        </w:rPr>
        <w:t>,</w:t>
      </w:r>
      <w:r>
        <w:rPr>
          <w:rFonts w:cs="Miriam" w:hint="cs"/>
          <w:szCs w:val="16"/>
          <w:rtl/>
        </w:rPr>
        <w:t>ב)</w:t>
      </w:r>
      <w:r>
        <w:rPr>
          <w:rFonts w:cs="Rod" w:hint="cs"/>
          <w:rtl/>
        </w:rPr>
        <w:t xml:space="preserve"> </w:t>
      </w:r>
      <w:r>
        <w:rPr>
          <w:rFonts w:cs="Narkisim" w:hint="cs"/>
          <w:rtl/>
        </w:rPr>
        <w:t xml:space="preserve">בונה ירושלים ה' </w:t>
      </w:r>
      <w:r>
        <w:rPr>
          <w:rFonts w:cs="Narkisim"/>
          <w:szCs w:val="20"/>
          <w:rtl/>
        </w:rPr>
        <w:t>[</w:t>
      </w:r>
      <w:r>
        <w:rPr>
          <w:rFonts w:cs="Narkisim" w:hint="cs"/>
          <w:szCs w:val="20"/>
          <w:rtl/>
        </w:rPr>
        <w:t>נדחי ישראל יכנס</w:t>
      </w:r>
      <w:r>
        <w:rPr>
          <w:rFonts w:cs="Narkisim"/>
          <w:szCs w:val="20"/>
          <w:rtl/>
        </w:rPr>
        <w:t>]</w:t>
      </w:r>
      <w:r>
        <w:rPr>
          <w:rFonts w:cs="Rod" w:hint="cs"/>
          <w:rtl/>
        </w:rPr>
        <w:t>.</w:t>
      </w:r>
    </w:p>
    <w:p w:rsidR="00160061" w:rsidRDefault="00160061" w:rsidP="00160061">
      <w:pPr>
        <w:rPr>
          <w:rFonts w:cs="Rod" w:hint="cs"/>
          <w:rtl/>
        </w:rPr>
      </w:pPr>
      <w:r>
        <w:rPr>
          <w:rFonts w:cs="Rod" w:hint="cs"/>
          <w:rtl/>
        </w:rPr>
        <w:t xml:space="preserve">ומעיקרא </w:t>
      </w:r>
      <w:r>
        <w:rPr>
          <w:rFonts w:cs="Rod"/>
          <w:szCs w:val="20"/>
          <w:rtl/>
        </w:rPr>
        <w:t>(</w:t>
      </w:r>
      <w:r>
        <w:rPr>
          <w:rFonts w:cs="Miriam" w:hint="cs"/>
          <w:szCs w:val="20"/>
          <w:rtl/>
        </w:rPr>
        <w:t>קודם שחרב</w:t>
      </w:r>
      <w:r>
        <w:rPr>
          <w:rFonts w:cs="Rod"/>
          <w:szCs w:val="20"/>
          <w:rtl/>
        </w:rPr>
        <w:t>)</w:t>
      </w:r>
      <w:r>
        <w:rPr>
          <w:rFonts w:cs="Rod"/>
          <w:rtl/>
        </w:rPr>
        <w:t xml:space="preserve"> </w:t>
      </w:r>
      <w:r>
        <w:rPr>
          <w:rFonts w:cs="Rod" w:hint="cs"/>
          <w:rtl/>
        </w:rPr>
        <w:t>מאי הוו אמרי?</w:t>
      </w:r>
    </w:p>
    <w:p w:rsidR="00160061" w:rsidRDefault="00160061" w:rsidP="00160061">
      <w:pPr>
        <w:rPr>
          <w:rFonts w:cs="Narkisim" w:hint="cs"/>
          <w:rtl/>
        </w:rPr>
      </w:pPr>
      <w:r>
        <w:rPr>
          <w:rFonts w:cs="Rod" w:hint="cs"/>
          <w:rtl/>
        </w:rPr>
        <w:t xml:space="preserve">אמר רבא בר רב שילא: </w:t>
      </w:r>
      <w:r>
        <w:rPr>
          <w:rFonts w:cs="Miriam" w:hint="cs"/>
          <w:szCs w:val="16"/>
          <w:rtl/>
        </w:rPr>
        <w:t>(תהלים קלב</w:t>
      </w:r>
      <w:r>
        <w:rPr>
          <w:rFonts w:cs="Miriam"/>
          <w:szCs w:val="16"/>
          <w:rtl/>
        </w:rPr>
        <w:t>,</w:t>
      </w:r>
      <w:r>
        <w:rPr>
          <w:rFonts w:cs="Miriam" w:hint="cs"/>
          <w:szCs w:val="16"/>
          <w:rtl/>
        </w:rPr>
        <w:t>יג)</w:t>
      </w:r>
      <w:r>
        <w:rPr>
          <w:rFonts w:cs="Rod" w:hint="cs"/>
          <w:rtl/>
        </w:rPr>
        <w:t xml:space="preserve"> </w:t>
      </w:r>
      <w:r>
        <w:rPr>
          <w:rFonts w:cs="Narkisim" w:hint="cs"/>
          <w:rtl/>
        </w:rPr>
        <w:t xml:space="preserve">כי בחר ה' בציון אוה למושב לו </w:t>
      </w:r>
      <w:r>
        <w:rPr>
          <w:rFonts w:cs="Rod"/>
          <w:szCs w:val="20"/>
          <w:rtl/>
        </w:rPr>
        <w:t>(</w:t>
      </w:r>
      <w:r>
        <w:rPr>
          <w:rFonts w:cs="Miriam" w:hint="cs"/>
          <w:szCs w:val="20"/>
          <w:rtl/>
        </w:rPr>
        <w:t>אף לעתיד לבא עתידים המלאכים להיות שומרים, ולומר '</w:t>
      </w:r>
      <w:r>
        <w:rPr>
          <w:rFonts w:cs="Narkisim" w:hint="cs"/>
          <w:szCs w:val="20"/>
          <w:rtl/>
        </w:rPr>
        <w:t>כי בחר ה' בציון</w:t>
      </w:r>
      <w:r>
        <w:rPr>
          <w:rFonts w:cs="Miriam" w:hint="cs"/>
          <w:szCs w:val="20"/>
          <w:rtl/>
        </w:rPr>
        <w:t>'</w:t>
      </w:r>
      <w:r>
        <w:rPr>
          <w:rFonts w:cs="Rod"/>
          <w:szCs w:val="20"/>
          <w:rtl/>
        </w:rPr>
        <w:t>)</w:t>
      </w:r>
      <w:r>
        <w:rPr>
          <w:rFonts w:cs="Rod" w:hint="cs"/>
          <w:rtl/>
        </w:rPr>
        <w:t>.</w:t>
      </w:r>
    </w:p>
    <w:p w:rsidR="00160061" w:rsidRDefault="00160061" w:rsidP="00160061">
      <w:pPr>
        <w:rPr>
          <w:rFonts w:cs="Rod" w:hint="cs"/>
          <w:rtl/>
        </w:rPr>
      </w:pPr>
    </w:p>
    <w:p w:rsidR="00160061" w:rsidRDefault="00160061" w:rsidP="00160061">
      <w:pPr>
        <w:jc w:val="center"/>
        <w:rPr>
          <w:rFonts w:cs="Rod" w:hint="cs"/>
          <w:rtl/>
        </w:rPr>
      </w:pPr>
      <w:r>
        <w:rPr>
          <w:rFonts w:cs="Rod" w:hint="cs"/>
          <w:rtl/>
        </w:rPr>
        <w:t>הדרן עלך כל קרבנות הצבור</w:t>
      </w:r>
    </w:p>
    <w:p w:rsidR="00F80813" w:rsidRDefault="00F80813"/>
    <w:sectPr w:rsidR="00F80813">
      <w:pgSz w:w="12240" w:h="15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David Transparent">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80A"/>
    <w:multiLevelType w:val="hybridMultilevel"/>
    <w:tmpl w:val="06A0A870"/>
    <w:lvl w:ilvl="0" w:tplc="BEE60ACE">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39792327"/>
    <w:multiLevelType w:val="hybridMultilevel"/>
    <w:tmpl w:val="BC024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D23BF4"/>
    <w:multiLevelType w:val="hybridMultilevel"/>
    <w:tmpl w:val="A9FEF0C4"/>
    <w:lvl w:ilvl="0" w:tplc="822084D0">
      <w:numFmt w:val="bullet"/>
      <w:lvlText w:val="-"/>
      <w:lvlJc w:val="left"/>
      <w:pPr>
        <w:tabs>
          <w:tab w:val="num" w:pos="720"/>
        </w:tabs>
        <w:ind w:left="720" w:right="720" w:hanging="360"/>
      </w:pPr>
      <w:rPr>
        <w:rFonts w:ascii="Times New Roman" w:eastAsia="Times New Roman" w:hAnsi="Times New Roman" w:cs="Miria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8F"/>
    <w:rsid w:val="000061E5"/>
    <w:rsid w:val="00006F8E"/>
    <w:rsid w:val="00010D04"/>
    <w:rsid w:val="00012ED1"/>
    <w:rsid w:val="0001676D"/>
    <w:rsid w:val="000205FB"/>
    <w:rsid w:val="00025680"/>
    <w:rsid w:val="00032FC4"/>
    <w:rsid w:val="00034C8F"/>
    <w:rsid w:val="00035E31"/>
    <w:rsid w:val="000450B1"/>
    <w:rsid w:val="00053B9B"/>
    <w:rsid w:val="00056373"/>
    <w:rsid w:val="0005676C"/>
    <w:rsid w:val="00064D30"/>
    <w:rsid w:val="000673B5"/>
    <w:rsid w:val="000813ED"/>
    <w:rsid w:val="00082E2E"/>
    <w:rsid w:val="000835E1"/>
    <w:rsid w:val="00091A4B"/>
    <w:rsid w:val="000C5E8C"/>
    <w:rsid w:val="000C6138"/>
    <w:rsid w:val="000C752E"/>
    <w:rsid w:val="000F4F6D"/>
    <w:rsid w:val="0012733A"/>
    <w:rsid w:val="00137181"/>
    <w:rsid w:val="001435A4"/>
    <w:rsid w:val="0014533C"/>
    <w:rsid w:val="00160061"/>
    <w:rsid w:val="00170BF6"/>
    <w:rsid w:val="00172AF2"/>
    <w:rsid w:val="00185DEC"/>
    <w:rsid w:val="00195743"/>
    <w:rsid w:val="001C4DBA"/>
    <w:rsid w:val="001C66FF"/>
    <w:rsid w:val="001E726E"/>
    <w:rsid w:val="001F1C8F"/>
    <w:rsid w:val="001F5CF9"/>
    <w:rsid w:val="00202561"/>
    <w:rsid w:val="0020362E"/>
    <w:rsid w:val="00206D93"/>
    <w:rsid w:val="00214E2E"/>
    <w:rsid w:val="00216B68"/>
    <w:rsid w:val="00217EF3"/>
    <w:rsid w:val="00223039"/>
    <w:rsid w:val="00223AD6"/>
    <w:rsid w:val="00227F0B"/>
    <w:rsid w:val="00230C4D"/>
    <w:rsid w:val="00240244"/>
    <w:rsid w:val="00242DE7"/>
    <w:rsid w:val="00251111"/>
    <w:rsid w:val="0025507E"/>
    <w:rsid w:val="00272CA1"/>
    <w:rsid w:val="00277C28"/>
    <w:rsid w:val="002808DB"/>
    <w:rsid w:val="00290589"/>
    <w:rsid w:val="00296239"/>
    <w:rsid w:val="00296278"/>
    <w:rsid w:val="002B74FA"/>
    <w:rsid w:val="002C511A"/>
    <w:rsid w:val="002C7608"/>
    <w:rsid w:val="002D1437"/>
    <w:rsid w:val="002D46B8"/>
    <w:rsid w:val="002E50D0"/>
    <w:rsid w:val="003166EC"/>
    <w:rsid w:val="00325AE3"/>
    <w:rsid w:val="003313B0"/>
    <w:rsid w:val="00347AEE"/>
    <w:rsid w:val="003547CF"/>
    <w:rsid w:val="00361AFF"/>
    <w:rsid w:val="003661F3"/>
    <w:rsid w:val="00373D40"/>
    <w:rsid w:val="003775B7"/>
    <w:rsid w:val="003A519A"/>
    <w:rsid w:val="003A74A6"/>
    <w:rsid w:val="003B2CA9"/>
    <w:rsid w:val="003B35A4"/>
    <w:rsid w:val="003B75B9"/>
    <w:rsid w:val="003C6667"/>
    <w:rsid w:val="003D65CC"/>
    <w:rsid w:val="003E110A"/>
    <w:rsid w:val="003E14EE"/>
    <w:rsid w:val="003F18A4"/>
    <w:rsid w:val="00401418"/>
    <w:rsid w:val="004045D4"/>
    <w:rsid w:val="00421701"/>
    <w:rsid w:val="004258DB"/>
    <w:rsid w:val="00436E73"/>
    <w:rsid w:val="00451499"/>
    <w:rsid w:val="00454410"/>
    <w:rsid w:val="00483F02"/>
    <w:rsid w:val="004847FF"/>
    <w:rsid w:val="00487EA0"/>
    <w:rsid w:val="00492E81"/>
    <w:rsid w:val="004946CF"/>
    <w:rsid w:val="004B56B1"/>
    <w:rsid w:val="004C0277"/>
    <w:rsid w:val="004E1895"/>
    <w:rsid w:val="004E2160"/>
    <w:rsid w:val="004F22E7"/>
    <w:rsid w:val="00500189"/>
    <w:rsid w:val="00510644"/>
    <w:rsid w:val="00513735"/>
    <w:rsid w:val="005302C2"/>
    <w:rsid w:val="005339BF"/>
    <w:rsid w:val="00547787"/>
    <w:rsid w:val="00557B31"/>
    <w:rsid w:val="005609E8"/>
    <w:rsid w:val="00583391"/>
    <w:rsid w:val="005A5D01"/>
    <w:rsid w:val="005B3905"/>
    <w:rsid w:val="005B3F20"/>
    <w:rsid w:val="005B4B0E"/>
    <w:rsid w:val="005C08CE"/>
    <w:rsid w:val="005C6BE0"/>
    <w:rsid w:val="005C6F5C"/>
    <w:rsid w:val="005D120D"/>
    <w:rsid w:val="005D7A8B"/>
    <w:rsid w:val="005F1983"/>
    <w:rsid w:val="00601DFA"/>
    <w:rsid w:val="00605583"/>
    <w:rsid w:val="00613AAF"/>
    <w:rsid w:val="006247BA"/>
    <w:rsid w:val="00624F76"/>
    <w:rsid w:val="006319BD"/>
    <w:rsid w:val="00632E3C"/>
    <w:rsid w:val="00637B67"/>
    <w:rsid w:val="00653707"/>
    <w:rsid w:val="0065786F"/>
    <w:rsid w:val="00660481"/>
    <w:rsid w:val="006736DD"/>
    <w:rsid w:val="00680EFE"/>
    <w:rsid w:val="006861A0"/>
    <w:rsid w:val="006A4CC7"/>
    <w:rsid w:val="006B35C0"/>
    <w:rsid w:val="006B7679"/>
    <w:rsid w:val="006C2690"/>
    <w:rsid w:val="006C61E0"/>
    <w:rsid w:val="006C7059"/>
    <w:rsid w:val="006D0261"/>
    <w:rsid w:val="006D7955"/>
    <w:rsid w:val="006E4AB6"/>
    <w:rsid w:val="006F0ACC"/>
    <w:rsid w:val="006F7213"/>
    <w:rsid w:val="00700753"/>
    <w:rsid w:val="00710718"/>
    <w:rsid w:val="00715935"/>
    <w:rsid w:val="00733824"/>
    <w:rsid w:val="00735602"/>
    <w:rsid w:val="0074520C"/>
    <w:rsid w:val="0075528A"/>
    <w:rsid w:val="007726F2"/>
    <w:rsid w:val="00772802"/>
    <w:rsid w:val="00774915"/>
    <w:rsid w:val="007864D1"/>
    <w:rsid w:val="007928A2"/>
    <w:rsid w:val="007A6FB5"/>
    <w:rsid w:val="007B496E"/>
    <w:rsid w:val="007C3B54"/>
    <w:rsid w:val="007C71D2"/>
    <w:rsid w:val="007E3C13"/>
    <w:rsid w:val="007F4515"/>
    <w:rsid w:val="007F4F69"/>
    <w:rsid w:val="007F743F"/>
    <w:rsid w:val="00800C75"/>
    <w:rsid w:val="0080384F"/>
    <w:rsid w:val="00805512"/>
    <w:rsid w:val="00813C64"/>
    <w:rsid w:val="00826EEB"/>
    <w:rsid w:val="00833396"/>
    <w:rsid w:val="00836DFD"/>
    <w:rsid w:val="008371CC"/>
    <w:rsid w:val="008438ED"/>
    <w:rsid w:val="00843C86"/>
    <w:rsid w:val="00856EEE"/>
    <w:rsid w:val="008620BF"/>
    <w:rsid w:val="00862819"/>
    <w:rsid w:val="00867CB2"/>
    <w:rsid w:val="008748CF"/>
    <w:rsid w:val="00877573"/>
    <w:rsid w:val="008869E1"/>
    <w:rsid w:val="00886EF4"/>
    <w:rsid w:val="00896B11"/>
    <w:rsid w:val="00897F9A"/>
    <w:rsid w:val="008A0098"/>
    <w:rsid w:val="008C244C"/>
    <w:rsid w:val="008D231A"/>
    <w:rsid w:val="008D56C6"/>
    <w:rsid w:val="0090714F"/>
    <w:rsid w:val="00911CA4"/>
    <w:rsid w:val="00947312"/>
    <w:rsid w:val="009574D7"/>
    <w:rsid w:val="00957D74"/>
    <w:rsid w:val="009729FF"/>
    <w:rsid w:val="00983AB2"/>
    <w:rsid w:val="009A07C8"/>
    <w:rsid w:val="009A1393"/>
    <w:rsid w:val="009A2DA6"/>
    <w:rsid w:val="009A46FF"/>
    <w:rsid w:val="009B4B64"/>
    <w:rsid w:val="009C1115"/>
    <w:rsid w:val="009C7279"/>
    <w:rsid w:val="009D3865"/>
    <w:rsid w:val="009E5B14"/>
    <w:rsid w:val="009E629E"/>
    <w:rsid w:val="009E67BB"/>
    <w:rsid w:val="009F4756"/>
    <w:rsid w:val="009F5833"/>
    <w:rsid w:val="009F66A6"/>
    <w:rsid w:val="009F66EF"/>
    <w:rsid w:val="00A01A61"/>
    <w:rsid w:val="00A04BB8"/>
    <w:rsid w:val="00A077E1"/>
    <w:rsid w:val="00A16DD3"/>
    <w:rsid w:val="00A26315"/>
    <w:rsid w:val="00A27BBE"/>
    <w:rsid w:val="00A33030"/>
    <w:rsid w:val="00A462EE"/>
    <w:rsid w:val="00A57277"/>
    <w:rsid w:val="00A635A6"/>
    <w:rsid w:val="00A639D7"/>
    <w:rsid w:val="00A6628D"/>
    <w:rsid w:val="00A733FB"/>
    <w:rsid w:val="00A77DCC"/>
    <w:rsid w:val="00A810E3"/>
    <w:rsid w:val="00A845B1"/>
    <w:rsid w:val="00A85831"/>
    <w:rsid w:val="00AA3698"/>
    <w:rsid w:val="00AA3BF7"/>
    <w:rsid w:val="00AA3FD4"/>
    <w:rsid w:val="00AA72CE"/>
    <w:rsid w:val="00AD698C"/>
    <w:rsid w:val="00AD7CD4"/>
    <w:rsid w:val="00AF7A2D"/>
    <w:rsid w:val="00B02CB1"/>
    <w:rsid w:val="00B02DB1"/>
    <w:rsid w:val="00B15C07"/>
    <w:rsid w:val="00B16C6F"/>
    <w:rsid w:val="00B209E2"/>
    <w:rsid w:val="00B44BC9"/>
    <w:rsid w:val="00B509E3"/>
    <w:rsid w:val="00B550A2"/>
    <w:rsid w:val="00B55971"/>
    <w:rsid w:val="00B7345A"/>
    <w:rsid w:val="00B74D7E"/>
    <w:rsid w:val="00B82138"/>
    <w:rsid w:val="00B85DAF"/>
    <w:rsid w:val="00B85E2A"/>
    <w:rsid w:val="00B977E1"/>
    <w:rsid w:val="00BA3217"/>
    <w:rsid w:val="00BA4049"/>
    <w:rsid w:val="00BB2312"/>
    <w:rsid w:val="00BD556F"/>
    <w:rsid w:val="00BE1369"/>
    <w:rsid w:val="00BE41BF"/>
    <w:rsid w:val="00BF19DB"/>
    <w:rsid w:val="00BF2FDE"/>
    <w:rsid w:val="00C012C8"/>
    <w:rsid w:val="00C1135B"/>
    <w:rsid w:val="00C132CC"/>
    <w:rsid w:val="00C23796"/>
    <w:rsid w:val="00C26FC2"/>
    <w:rsid w:val="00C327A4"/>
    <w:rsid w:val="00C32C27"/>
    <w:rsid w:val="00C349B0"/>
    <w:rsid w:val="00C37765"/>
    <w:rsid w:val="00C43365"/>
    <w:rsid w:val="00C5264B"/>
    <w:rsid w:val="00C62203"/>
    <w:rsid w:val="00C64866"/>
    <w:rsid w:val="00C72A57"/>
    <w:rsid w:val="00C7315A"/>
    <w:rsid w:val="00C839E9"/>
    <w:rsid w:val="00C83BCC"/>
    <w:rsid w:val="00C96CFB"/>
    <w:rsid w:val="00C97DBA"/>
    <w:rsid w:val="00CA37AB"/>
    <w:rsid w:val="00CA62DA"/>
    <w:rsid w:val="00CD153B"/>
    <w:rsid w:val="00D068CD"/>
    <w:rsid w:val="00D1693D"/>
    <w:rsid w:val="00D30147"/>
    <w:rsid w:val="00D36FAB"/>
    <w:rsid w:val="00D425C6"/>
    <w:rsid w:val="00D46234"/>
    <w:rsid w:val="00D612B9"/>
    <w:rsid w:val="00D61B82"/>
    <w:rsid w:val="00D66A10"/>
    <w:rsid w:val="00D97483"/>
    <w:rsid w:val="00DA686A"/>
    <w:rsid w:val="00DB3F7E"/>
    <w:rsid w:val="00DF3F2E"/>
    <w:rsid w:val="00E13F28"/>
    <w:rsid w:val="00E20816"/>
    <w:rsid w:val="00E21138"/>
    <w:rsid w:val="00E444DC"/>
    <w:rsid w:val="00E565B9"/>
    <w:rsid w:val="00E66951"/>
    <w:rsid w:val="00E77782"/>
    <w:rsid w:val="00ED3C1E"/>
    <w:rsid w:val="00EE36E7"/>
    <w:rsid w:val="00F01C10"/>
    <w:rsid w:val="00F106F4"/>
    <w:rsid w:val="00F1401C"/>
    <w:rsid w:val="00F166ED"/>
    <w:rsid w:val="00F17D49"/>
    <w:rsid w:val="00F21E52"/>
    <w:rsid w:val="00F34623"/>
    <w:rsid w:val="00F3606A"/>
    <w:rsid w:val="00F36303"/>
    <w:rsid w:val="00F41002"/>
    <w:rsid w:val="00F61529"/>
    <w:rsid w:val="00F636D3"/>
    <w:rsid w:val="00F80813"/>
    <w:rsid w:val="00F85DAA"/>
    <w:rsid w:val="00F93134"/>
    <w:rsid w:val="00F93196"/>
    <w:rsid w:val="00FA7F5B"/>
    <w:rsid w:val="00FC14EB"/>
    <w:rsid w:val="00FC2CB9"/>
    <w:rsid w:val="00FC355D"/>
    <w:rsid w:val="00FC3783"/>
    <w:rsid w:val="00FE1BE7"/>
    <w:rsid w:val="00FF352A"/>
    <w:rsid w:val="00FF69B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E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8F"/>
    <w:pPr>
      <w:bidi/>
    </w:pPr>
    <w:rPr>
      <w:sz w:val="24"/>
      <w:szCs w:val="24"/>
      <w:lang w:val="en-US" w:eastAsia="he-IL"/>
    </w:rPr>
  </w:style>
  <w:style w:type="paragraph" w:styleId="1">
    <w:name w:val="heading 1"/>
    <w:basedOn w:val="a"/>
    <w:next w:val="a"/>
    <w:link w:val="10"/>
    <w:qFormat/>
    <w:rsid w:val="00160061"/>
    <w:pPr>
      <w:keepNext/>
      <w:outlineLvl w:val="0"/>
    </w:pPr>
    <w:rPr>
      <w:rFonts w:cs="Rod"/>
      <w:i/>
      <w:iCs/>
      <w:lang w:eastAsia="en-US"/>
    </w:rPr>
  </w:style>
  <w:style w:type="paragraph" w:styleId="3">
    <w:name w:val="heading 3"/>
    <w:basedOn w:val="a"/>
    <w:next w:val="a"/>
    <w:link w:val="30"/>
    <w:qFormat/>
    <w:rsid w:val="00160061"/>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כותרת 1 תו"/>
    <w:basedOn w:val="a0"/>
    <w:link w:val="1"/>
    <w:rsid w:val="00160061"/>
    <w:rPr>
      <w:rFonts w:cs="Rod"/>
      <w:i/>
      <w:iCs/>
      <w:sz w:val="24"/>
      <w:szCs w:val="24"/>
      <w:lang w:val="en-US" w:eastAsia="en-US"/>
    </w:rPr>
  </w:style>
  <w:style w:type="character" w:customStyle="1" w:styleId="30">
    <w:name w:val="כותרת 3 תו"/>
    <w:basedOn w:val="a0"/>
    <w:link w:val="3"/>
    <w:rsid w:val="00160061"/>
    <w:rPr>
      <w:rFonts w:cs="Narkisim"/>
      <w:sz w:val="24"/>
      <w:u w:val="single"/>
      <w:lang w:val="en-US" w:eastAsia="he-IL"/>
    </w:rPr>
  </w:style>
  <w:style w:type="paragraph" w:styleId="a3">
    <w:name w:val="Body Text Indent"/>
    <w:basedOn w:val="a"/>
    <w:link w:val="a4"/>
    <w:rsid w:val="00160061"/>
    <w:pPr>
      <w:ind w:left="720"/>
    </w:pPr>
    <w:rPr>
      <w:rFonts w:cs="Rod"/>
    </w:rPr>
  </w:style>
  <w:style w:type="character" w:customStyle="1" w:styleId="a4">
    <w:name w:val="כניסה בגוף טקסט תו"/>
    <w:basedOn w:val="a0"/>
    <w:link w:val="a3"/>
    <w:rsid w:val="00160061"/>
    <w:rPr>
      <w:rFonts w:cs="Rod"/>
      <w:sz w:val="24"/>
      <w:szCs w:val="24"/>
      <w:lang w:val="en-US" w:eastAsia="he-IL"/>
    </w:rPr>
  </w:style>
  <w:style w:type="paragraph" w:styleId="2">
    <w:name w:val="Body Text Indent 2"/>
    <w:basedOn w:val="a"/>
    <w:link w:val="20"/>
    <w:rsid w:val="00160061"/>
    <w:pPr>
      <w:ind w:left="720"/>
    </w:pPr>
    <w:rPr>
      <w:rFonts w:cs="Miriam"/>
      <w:szCs w:val="20"/>
    </w:rPr>
  </w:style>
  <w:style w:type="character" w:customStyle="1" w:styleId="20">
    <w:name w:val="כניסה בגוף טקסט 2 תו"/>
    <w:basedOn w:val="a0"/>
    <w:link w:val="2"/>
    <w:rsid w:val="00160061"/>
    <w:rPr>
      <w:rFonts w:cs="Miriam"/>
      <w:sz w:val="24"/>
      <w:lang w:val="en-US" w:eastAsia="he-IL"/>
    </w:rPr>
  </w:style>
  <w:style w:type="paragraph" w:styleId="a5">
    <w:name w:val="footnote text"/>
    <w:basedOn w:val="a"/>
    <w:link w:val="a6"/>
    <w:semiHidden/>
    <w:rsid w:val="00160061"/>
    <w:rPr>
      <w:sz w:val="20"/>
      <w:szCs w:val="20"/>
    </w:rPr>
  </w:style>
  <w:style w:type="character" w:customStyle="1" w:styleId="a6">
    <w:name w:val="טקסט הערת שוליים תו"/>
    <w:basedOn w:val="a0"/>
    <w:link w:val="a5"/>
    <w:semiHidden/>
    <w:rsid w:val="00160061"/>
    <w:rPr>
      <w:lang w:val="en-US" w:eastAsia="he-IL"/>
    </w:rPr>
  </w:style>
  <w:style w:type="character" w:styleId="a7">
    <w:name w:val="footnote reference"/>
    <w:semiHidden/>
    <w:rsid w:val="00160061"/>
    <w:rPr>
      <w:vertAlign w:val="superscript"/>
    </w:rPr>
  </w:style>
  <w:style w:type="character" w:styleId="Hyperlink">
    <w:name w:val="Hyperlink"/>
    <w:rsid w:val="00160061"/>
    <w:rPr>
      <w:rFonts w:ascii="Times New Roman" w:hAnsi="Times New Roman" w:cs="Times New Roman"/>
      <w:color w:val="0000FF"/>
      <w:u w:val="single"/>
    </w:rPr>
  </w:style>
  <w:style w:type="paragraph" w:styleId="31">
    <w:name w:val="Body Text Indent 3"/>
    <w:basedOn w:val="a"/>
    <w:link w:val="32"/>
    <w:rsid w:val="00160061"/>
    <w:pPr>
      <w:ind w:left="720"/>
    </w:pPr>
    <w:rPr>
      <w:rFonts w:cs="Miriam"/>
      <w:szCs w:val="20"/>
      <w:lang w:eastAsia="en-US"/>
    </w:rPr>
  </w:style>
  <w:style w:type="character" w:customStyle="1" w:styleId="32">
    <w:name w:val="כניסה בגוף טקסט 3 תו"/>
    <w:basedOn w:val="a0"/>
    <w:link w:val="31"/>
    <w:rsid w:val="00160061"/>
    <w:rPr>
      <w:rFonts w:cs="Miriam"/>
      <w:sz w:val="24"/>
      <w:lang w:val="en-US" w:eastAsia="en-US"/>
    </w:rPr>
  </w:style>
  <w:style w:type="paragraph" w:styleId="a8">
    <w:name w:val="Body Text"/>
    <w:basedOn w:val="a"/>
    <w:link w:val="a9"/>
    <w:rsid w:val="00160061"/>
    <w:rPr>
      <w:rFonts w:cs="Miriam"/>
      <w:szCs w:val="20"/>
      <w:lang w:eastAsia="en-US"/>
    </w:rPr>
  </w:style>
  <w:style w:type="character" w:customStyle="1" w:styleId="a9">
    <w:name w:val="גוף טקסט תו"/>
    <w:basedOn w:val="a0"/>
    <w:link w:val="a8"/>
    <w:rsid w:val="00160061"/>
    <w:rPr>
      <w:rFonts w:cs="Miriam"/>
      <w:sz w:val="24"/>
      <w:lang w:val="en-US" w:eastAsia="en-US"/>
    </w:rPr>
  </w:style>
  <w:style w:type="paragraph" w:styleId="21">
    <w:name w:val="Body Text 2"/>
    <w:basedOn w:val="a"/>
    <w:link w:val="22"/>
    <w:rsid w:val="00160061"/>
    <w:rPr>
      <w:rFonts w:cs="Rod"/>
      <w:i/>
      <w:iCs/>
    </w:rPr>
  </w:style>
  <w:style w:type="character" w:customStyle="1" w:styleId="22">
    <w:name w:val="גוף טקסט 2 תו"/>
    <w:basedOn w:val="a0"/>
    <w:link w:val="21"/>
    <w:rsid w:val="00160061"/>
    <w:rPr>
      <w:rFonts w:cs="Rod"/>
      <w:i/>
      <w:iCs/>
      <w:sz w:val="24"/>
      <w:szCs w:val="24"/>
      <w:lang w:val="en-US"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8F"/>
    <w:pPr>
      <w:bidi/>
    </w:pPr>
    <w:rPr>
      <w:sz w:val="24"/>
      <w:szCs w:val="24"/>
      <w:lang w:val="en-US" w:eastAsia="he-IL"/>
    </w:rPr>
  </w:style>
  <w:style w:type="paragraph" w:styleId="1">
    <w:name w:val="heading 1"/>
    <w:basedOn w:val="a"/>
    <w:next w:val="a"/>
    <w:link w:val="10"/>
    <w:qFormat/>
    <w:rsid w:val="00160061"/>
    <w:pPr>
      <w:keepNext/>
      <w:outlineLvl w:val="0"/>
    </w:pPr>
    <w:rPr>
      <w:rFonts w:cs="Rod"/>
      <w:i/>
      <w:iCs/>
      <w:lang w:eastAsia="en-US"/>
    </w:rPr>
  </w:style>
  <w:style w:type="paragraph" w:styleId="3">
    <w:name w:val="heading 3"/>
    <w:basedOn w:val="a"/>
    <w:next w:val="a"/>
    <w:link w:val="30"/>
    <w:qFormat/>
    <w:rsid w:val="00160061"/>
    <w:pPr>
      <w:keepNext/>
      <w:jc w:val="right"/>
      <w:outlineLvl w:val="2"/>
    </w:pPr>
    <w:rPr>
      <w:rFonts w:cs="Narkisim"/>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כותרת 1 תו"/>
    <w:basedOn w:val="a0"/>
    <w:link w:val="1"/>
    <w:rsid w:val="00160061"/>
    <w:rPr>
      <w:rFonts w:cs="Rod"/>
      <w:i/>
      <w:iCs/>
      <w:sz w:val="24"/>
      <w:szCs w:val="24"/>
      <w:lang w:val="en-US" w:eastAsia="en-US"/>
    </w:rPr>
  </w:style>
  <w:style w:type="character" w:customStyle="1" w:styleId="30">
    <w:name w:val="כותרת 3 תו"/>
    <w:basedOn w:val="a0"/>
    <w:link w:val="3"/>
    <w:rsid w:val="00160061"/>
    <w:rPr>
      <w:rFonts w:cs="Narkisim"/>
      <w:sz w:val="24"/>
      <w:u w:val="single"/>
      <w:lang w:val="en-US" w:eastAsia="he-IL"/>
    </w:rPr>
  </w:style>
  <w:style w:type="paragraph" w:styleId="a3">
    <w:name w:val="Body Text Indent"/>
    <w:basedOn w:val="a"/>
    <w:link w:val="a4"/>
    <w:rsid w:val="00160061"/>
    <w:pPr>
      <w:ind w:left="720"/>
    </w:pPr>
    <w:rPr>
      <w:rFonts w:cs="Rod"/>
    </w:rPr>
  </w:style>
  <w:style w:type="character" w:customStyle="1" w:styleId="a4">
    <w:name w:val="כניסה בגוף טקסט תו"/>
    <w:basedOn w:val="a0"/>
    <w:link w:val="a3"/>
    <w:rsid w:val="00160061"/>
    <w:rPr>
      <w:rFonts w:cs="Rod"/>
      <w:sz w:val="24"/>
      <w:szCs w:val="24"/>
      <w:lang w:val="en-US" w:eastAsia="he-IL"/>
    </w:rPr>
  </w:style>
  <w:style w:type="paragraph" w:styleId="2">
    <w:name w:val="Body Text Indent 2"/>
    <w:basedOn w:val="a"/>
    <w:link w:val="20"/>
    <w:rsid w:val="00160061"/>
    <w:pPr>
      <w:ind w:left="720"/>
    </w:pPr>
    <w:rPr>
      <w:rFonts w:cs="Miriam"/>
      <w:szCs w:val="20"/>
    </w:rPr>
  </w:style>
  <w:style w:type="character" w:customStyle="1" w:styleId="20">
    <w:name w:val="כניסה בגוף טקסט 2 תו"/>
    <w:basedOn w:val="a0"/>
    <w:link w:val="2"/>
    <w:rsid w:val="00160061"/>
    <w:rPr>
      <w:rFonts w:cs="Miriam"/>
      <w:sz w:val="24"/>
      <w:lang w:val="en-US" w:eastAsia="he-IL"/>
    </w:rPr>
  </w:style>
  <w:style w:type="paragraph" w:styleId="a5">
    <w:name w:val="footnote text"/>
    <w:basedOn w:val="a"/>
    <w:link w:val="a6"/>
    <w:semiHidden/>
    <w:rsid w:val="00160061"/>
    <w:rPr>
      <w:sz w:val="20"/>
      <w:szCs w:val="20"/>
    </w:rPr>
  </w:style>
  <w:style w:type="character" w:customStyle="1" w:styleId="a6">
    <w:name w:val="טקסט הערת שוליים תו"/>
    <w:basedOn w:val="a0"/>
    <w:link w:val="a5"/>
    <w:semiHidden/>
    <w:rsid w:val="00160061"/>
    <w:rPr>
      <w:lang w:val="en-US" w:eastAsia="he-IL"/>
    </w:rPr>
  </w:style>
  <w:style w:type="character" w:styleId="a7">
    <w:name w:val="footnote reference"/>
    <w:semiHidden/>
    <w:rsid w:val="00160061"/>
    <w:rPr>
      <w:vertAlign w:val="superscript"/>
    </w:rPr>
  </w:style>
  <w:style w:type="character" w:styleId="Hyperlink">
    <w:name w:val="Hyperlink"/>
    <w:rsid w:val="00160061"/>
    <w:rPr>
      <w:rFonts w:ascii="Times New Roman" w:hAnsi="Times New Roman" w:cs="Times New Roman"/>
      <w:color w:val="0000FF"/>
      <w:u w:val="single"/>
    </w:rPr>
  </w:style>
  <w:style w:type="paragraph" w:styleId="31">
    <w:name w:val="Body Text Indent 3"/>
    <w:basedOn w:val="a"/>
    <w:link w:val="32"/>
    <w:rsid w:val="00160061"/>
    <w:pPr>
      <w:ind w:left="720"/>
    </w:pPr>
    <w:rPr>
      <w:rFonts w:cs="Miriam"/>
      <w:szCs w:val="20"/>
      <w:lang w:eastAsia="en-US"/>
    </w:rPr>
  </w:style>
  <w:style w:type="character" w:customStyle="1" w:styleId="32">
    <w:name w:val="כניסה בגוף טקסט 3 תו"/>
    <w:basedOn w:val="a0"/>
    <w:link w:val="31"/>
    <w:rsid w:val="00160061"/>
    <w:rPr>
      <w:rFonts w:cs="Miriam"/>
      <w:sz w:val="24"/>
      <w:lang w:val="en-US" w:eastAsia="en-US"/>
    </w:rPr>
  </w:style>
  <w:style w:type="paragraph" w:styleId="a8">
    <w:name w:val="Body Text"/>
    <w:basedOn w:val="a"/>
    <w:link w:val="a9"/>
    <w:rsid w:val="00160061"/>
    <w:rPr>
      <w:rFonts w:cs="Miriam"/>
      <w:szCs w:val="20"/>
      <w:lang w:eastAsia="en-US"/>
    </w:rPr>
  </w:style>
  <w:style w:type="character" w:customStyle="1" w:styleId="a9">
    <w:name w:val="גוף טקסט תו"/>
    <w:basedOn w:val="a0"/>
    <w:link w:val="a8"/>
    <w:rsid w:val="00160061"/>
    <w:rPr>
      <w:rFonts w:cs="Miriam"/>
      <w:sz w:val="24"/>
      <w:lang w:val="en-US" w:eastAsia="en-US"/>
    </w:rPr>
  </w:style>
  <w:style w:type="paragraph" w:styleId="21">
    <w:name w:val="Body Text 2"/>
    <w:basedOn w:val="a"/>
    <w:link w:val="22"/>
    <w:rsid w:val="00160061"/>
    <w:rPr>
      <w:rFonts w:cs="Rod"/>
      <w:i/>
      <w:iCs/>
    </w:rPr>
  </w:style>
  <w:style w:type="character" w:customStyle="1" w:styleId="22">
    <w:name w:val="גוף טקסט 2 תו"/>
    <w:basedOn w:val="a0"/>
    <w:link w:val="21"/>
    <w:rsid w:val="00160061"/>
    <w:rPr>
      <w:rFonts w:cs="Rod"/>
      <w:i/>
      <w:iCs/>
      <w:sz w:val="24"/>
      <w:szCs w:val="24"/>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5304</Words>
  <Characters>30239</Characters>
  <Application>Microsoft Office Word</Application>
  <DocSecurity>0</DocSecurity>
  <Lines>251</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2010-11-25T17:27:00Z</dcterms:created>
  <dcterms:modified xsi:type="dcterms:W3CDTF">2010-11-25T17:29:00Z</dcterms:modified>
</cp:coreProperties>
</file>