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9B" w:rsidRDefault="007957CC" w:rsidP="000E6430">
      <w:pPr>
        <w:pStyle w:val="a5"/>
        <w:tabs>
          <w:tab w:val="left" w:pos="1274"/>
        </w:tabs>
        <w:rPr>
          <w:rFonts w:cs="Guttman-Toledo"/>
          <w:sz w:val="24"/>
          <w:szCs w:val="24"/>
          <w:rtl/>
        </w:rPr>
      </w:pPr>
      <w:r>
        <w:rPr>
          <w:rFonts w:hint="cs"/>
          <w:b/>
          <w:bCs/>
          <w:rtl/>
        </w:rPr>
        <w:t>דף נד,א משנה</w:t>
      </w:r>
      <w:r>
        <w:rPr>
          <w:rFonts w:hint="cs"/>
          <w:rtl/>
        </w:rPr>
        <w:t xml:space="preserve"> </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מקום שנעשו בו נסים לישראל אומר </w:t>
      </w:r>
      <w:r w:rsidRPr="009F1056">
        <w:rPr>
          <w:rFonts w:cs="Guttman-Toledo" w:hint="cs"/>
          <w:b/>
          <w:bCs/>
          <w:sz w:val="24"/>
          <w:szCs w:val="24"/>
          <w:rtl/>
        </w:rPr>
        <w:t>ברוך שעשה נסים לאבותינו במקום הזה</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מקום שנעקרה ממנו &lt;עכו"ם&gt; {עבודה זרה} אומר </w:t>
      </w:r>
      <w:r w:rsidRPr="009F1056">
        <w:rPr>
          <w:rFonts w:cs="Guttman-Toledo" w:hint="cs"/>
          <w:b/>
          <w:bCs/>
          <w:sz w:val="24"/>
          <w:szCs w:val="24"/>
          <w:rtl/>
        </w:rPr>
        <w:t>ברוך שעקר &lt;עכו"ם&gt; {עבודה זרה} מארצנו</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על הזיקין ועל הזועות ועל הרעמים ועל הרוחות ועל הברקים אומר </w:t>
      </w:r>
      <w:r w:rsidRPr="009F1056">
        <w:rPr>
          <w:rFonts w:cs="Guttman-Toledo" w:hint="cs"/>
          <w:b/>
          <w:bCs/>
          <w:sz w:val="24"/>
          <w:szCs w:val="24"/>
          <w:rtl/>
        </w:rPr>
        <w:t>ברוך שכחו וגבורתו מלא עולם</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על ההרים ועל הגבעות ועל הימים ועל הנהרות ועל המדברות אומר </w:t>
      </w:r>
      <w:r w:rsidRPr="009F1056">
        <w:rPr>
          <w:rFonts w:cs="Guttman-Toledo" w:hint="cs"/>
          <w:b/>
          <w:bCs/>
          <w:sz w:val="24"/>
          <w:szCs w:val="24"/>
          <w:rtl/>
        </w:rPr>
        <w:t>ברוך עושה בראשית</w:t>
      </w:r>
      <w:r w:rsidR="00130D9B" w:rsidRPr="00130D9B">
        <w:rPr>
          <w:rFonts w:cs="Guttman-Toledo" w:hint="cs"/>
          <w:sz w:val="24"/>
          <w:szCs w:val="24"/>
          <w:rtl/>
        </w:rPr>
        <w:t>.</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רבי יהודה אומר הרואה את הים הגדול אומר </w:t>
      </w:r>
      <w:r w:rsidRPr="009F1056">
        <w:rPr>
          <w:rFonts w:cs="Guttman-Toledo" w:hint="cs"/>
          <w:b/>
          <w:bCs/>
          <w:sz w:val="24"/>
          <w:szCs w:val="24"/>
          <w:rtl/>
        </w:rPr>
        <w:t>ברוך שעשה את הים הגדול</w:t>
      </w:r>
      <w:r w:rsidR="00130D9B">
        <w:rPr>
          <w:rFonts w:cs="Guttman-Toledo" w:hint="cs"/>
          <w:sz w:val="24"/>
          <w:szCs w:val="24"/>
          <w:rtl/>
        </w:rPr>
        <w:t>.</w:t>
      </w:r>
      <w:r w:rsidRPr="00130D9B">
        <w:rPr>
          <w:rFonts w:cs="Guttman-Toledo" w:hint="cs"/>
          <w:sz w:val="24"/>
          <w:szCs w:val="24"/>
          <w:rtl/>
        </w:rPr>
        <w:t xml:space="preserve"> בזמן שרואהו לפרקים</w:t>
      </w:r>
      <w:r w:rsidR="00130D9B">
        <w:rPr>
          <w:rFonts w:cs="Guttman-Toledo" w:hint="cs"/>
          <w:sz w:val="24"/>
          <w:szCs w:val="24"/>
          <w:rtl/>
        </w:rPr>
        <w:t>.</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על הגשמים ועל בשורות טובות אומר </w:t>
      </w:r>
      <w:r w:rsidRPr="009F1056">
        <w:rPr>
          <w:rFonts w:cs="Guttman-Toledo" w:hint="cs"/>
          <w:b/>
          <w:bCs/>
          <w:sz w:val="24"/>
          <w:szCs w:val="24"/>
          <w:rtl/>
        </w:rPr>
        <w:t>ברוך הטוב והמטיב</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על בשורות רעות אומר </w:t>
      </w:r>
      <w:r w:rsidRPr="009F1056">
        <w:rPr>
          <w:rFonts w:cs="Guttman-Toledo" w:hint="cs"/>
          <w:b/>
          <w:bCs/>
          <w:sz w:val="24"/>
          <w:szCs w:val="24"/>
          <w:rtl/>
        </w:rPr>
        <w:t>ברוך דיין האמת</w:t>
      </w:r>
      <w:r w:rsidRPr="00130D9B">
        <w:rPr>
          <w:rFonts w:cs="Guttman-Toledo" w:hint="cs"/>
          <w:sz w:val="24"/>
          <w:szCs w:val="24"/>
          <w:rtl/>
        </w:rPr>
        <w:t xml:space="preserve"> </w:t>
      </w:r>
    </w:p>
    <w:p w:rsidR="00130D9B" w:rsidRDefault="007957CC" w:rsidP="00A16460">
      <w:pPr>
        <w:pStyle w:val="a5"/>
        <w:numPr>
          <w:ilvl w:val="0"/>
          <w:numId w:val="1"/>
        </w:numPr>
        <w:tabs>
          <w:tab w:val="left" w:pos="1274"/>
        </w:tabs>
        <w:rPr>
          <w:rFonts w:cs="Guttman-Toledo"/>
          <w:sz w:val="24"/>
          <w:szCs w:val="24"/>
        </w:rPr>
      </w:pPr>
      <w:r w:rsidRPr="00130D9B">
        <w:rPr>
          <w:rFonts w:cs="Guttman-Toledo" w:hint="cs"/>
          <w:sz w:val="24"/>
          <w:szCs w:val="24"/>
          <w:rtl/>
        </w:rPr>
        <w:t xml:space="preserve">בנה בית חדש וקנה כלים חדשים אומר </w:t>
      </w:r>
      <w:r w:rsidRPr="009F1056">
        <w:rPr>
          <w:rFonts w:cs="Guttman-Toledo" w:hint="cs"/>
          <w:b/>
          <w:bCs/>
          <w:sz w:val="24"/>
          <w:szCs w:val="24"/>
          <w:rtl/>
        </w:rPr>
        <w:t>ברוך שהחיינו וקיימנו והגיענו לזמן הזה</w:t>
      </w:r>
      <w:r w:rsidR="00130D9B" w:rsidRPr="009F1056">
        <w:rPr>
          <w:rFonts w:cs="Guttman-Toledo" w:hint="cs"/>
          <w:b/>
          <w:bCs/>
          <w:sz w:val="24"/>
          <w:szCs w:val="24"/>
          <w:rtl/>
        </w:rPr>
        <w:t>.</w:t>
      </w:r>
      <w:r w:rsidRPr="00130D9B">
        <w:rPr>
          <w:rFonts w:cs="Guttman-Toledo" w:hint="cs"/>
          <w:sz w:val="24"/>
          <w:szCs w:val="24"/>
          <w:rtl/>
        </w:rPr>
        <w:t xml:space="preserve"> </w:t>
      </w:r>
    </w:p>
    <w:p w:rsidR="00130D9B" w:rsidRDefault="00130D9B" w:rsidP="00130D9B">
      <w:pPr>
        <w:pStyle w:val="a5"/>
        <w:tabs>
          <w:tab w:val="left" w:pos="1274"/>
        </w:tabs>
        <w:rPr>
          <w:rFonts w:cs="Guttman-Toledo"/>
          <w:sz w:val="24"/>
          <w:szCs w:val="24"/>
          <w:rtl/>
        </w:rPr>
      </w:pPr>
    </w:p>
    <w:p w:rsidR="00130D9B" w:rsidRDefault="007957CC" w:rsidP="00130D9B">
      <w:pPr>
        <w:pStyle w:val="a5"/>
        <w:tabs>
          <w:tab w:val="left" w:pos="1274"/>
        </w:tabs>
        <w:rPr>
          <w:rFonts w:cs="Guttman-Toledo"/>
          <w:sz w:val="24"/>
          <w:szCs w:val="24"/>
        </w:rPr>
      </w:pPr>
      <w:r w:rsidRPr="00130D9B">
        <w:rPr>
          <w:rFonts w:cs="Guttman-Toledo" w:hint="cs"/>
          <w:sz w:val="24"/>
          <w:szCs w:val="24"/>
          <w:rtl/>
        </w:rPr>
        <w:t xml:space="preserve">מברך על הרעה מעין על הטובה ועל הטובה מעין על הרעה </w:t>
      </w:r>
    </w:p>
    <w:p w:rsidR="00130D9B" w:rsidRDefault="007957CC" w:rsidP="00130D9B">
      <w:pPr>
        <w:pStyle w:val="a5"/>
        <w:tabs>
          <w:tab w:val="left" w:pos="1274"/>
        </w:tabs>
        <w:rPr>
          <w:rFonts w:cs="Guttman-Toledo"/>
          <w:sz w:val="24"/>
          <w:szCs w:val="24"/>
          <w:rtl/>
        </w:rPr>
      </w:pPr>
      <w:r w:rsidRPr="00130D9B">
        <w:rPr>
          <w:rFonts w:cs="Guttman-Toledo" w:hint="cs"/>
          <w:sz w:val="24"/>
          <w:szCs w:val="24"/>
          <w:rtl/>
        </w:rPr>
        <w:t>והצועק לשעבר הרי זו תפלת שוא</w:t>
      </w:r>
      <w:r w:rsidR="00130D9B">
        <w:rPr>
          <w:rFonts w:cs="Guttman-Toledo" w:hint="cs"/>
          <w:sz w:val="24"/>
          <w:szCs w:val="24"/>
          <w:rtl/>
        </w:rPr>
        <w:t>.</w:t>
      </w:r>
      <w:r w:rsidRPr="00130D9B">
        <w:rPr>
          <w:rFonts w:cs="Guttman-Toledo" w:hint="cs"/>
          <w:sz w:val="24"/>
          <w:szCs w:val="24"/>
          <w:rtl/>
        </w:rPr>
        <w:t xml:space="preserve"> היתה אשתו מעוברת ואומר יהי רצון שתלד אשתי זכר הרי זו תפלת שוא היה בא בדרך ושמע קול צוחה בעיר ואומר יהי רצון שלא תהא בתוך ביתי הרי זו תפלת שוא</w:t>
      </w:r>
      <w:r w:rsidR="00130D9B">
        <w:rPr>
          <w:rFonts w:cs="Guttman-Toledo" w:hint="cs"/>
          <w:sz w:val="24"/>
          <w:szCs w:val="24"/>
          <w:rtl/>
        </w:rPr>
        <w:t>.</w:t>
      </w:r>
      <w:r w:rsidRPr="00130D9B">
        <w:rPr>
          <w:rFonts w:cs="Guttman-Toledo" w:hint="cs"/>
          <w:sz w:val="24"/>
          <w:szCs w:val="24"/>
          <w:rtl/>
        </w:rPr>
        <w:t xml:space="preserve"> </w:t>
      </w:r>
    </w:p>
    <w:p w:rsidR="00130D9B" w:rsidRDefault="00130D9B" w:rsidP="00130D9B">
      <w:pPr>
        <w:pStyle w:val="a5"/>
        <w:tabs>
          <w:tab w:val="left" w:pos="1274"/>
        </w:tabs>
        <w:rPr>
          <w:rFonts w:cs="Guttman-Toledo"/>
          <w:sz w:val="24"/>
          <w:szCs w:val="24"/>
          <w:rtl/>
        </w:rPr>
      </w:pPr>
    </w:p>
    <w:p w:rsidR="00130D9B" w:rsidRDefault="007957CC" w:rsidP="00130D9B">
      <w:pPr>
        <w:pStyle w:val="a5"/>
        <w:tabs>
          <w:tab w:val="left" w:pos="1274"/>
        </w:tabs>
        <w:rPr>
          <w:rFonts w:cs="Guttman-Toledo"/>
          <w:sz w:val="24"/>
          <w:szCs w:val="24"/>
          <w:rtl/>
        </w:rPr>
      </w:pPr>
      <w:r w:rsidRPr="00130D9B">
        <w:rPr>
          <w:rFonts w:cs="Guttman-Toledo" w:hint="cs"/>
          <w:sz w:val="24"/>
          <w:szCs w:val="24"/>
          <w:rtl/>
        </w:rPr>
        <w:t>הנכנס לכרך מתפלל שתים אחת בכניסתו ואחת ביציאתו בן עזאי אומר ארבע שתים בכניסתו ושתים ביציאתו נותן הודאה על שעבר וצועק על העתיד</w:t>
      </w:r>
      <w:r w:rsidR="00130D9B">
        <w:rPr>
          <w:rFonts w:cs="Guttman-Toledo" w:hint="cs"/>
          <w:sz w:val="24"/>
          <w:szCs w:val="24"/>
          <w:rtl/>
        </w:rPr>
        <w:t>.</w:t>
      </w:r>
      <w:r w:rsidRPr="00130D9B">
        <w:rPr>
          <w:rFonts w:cs="Guttman-Toledo" w:hint="cs"/>
          <w:sz w:val="24"/>
          <w:szCs w:val="24"/>
          <w:rtl/>
        </w:rPr>
        <w:t xml:space="preserve"> </w:t>
      </w:r>
    </w:p>
    <w:p w:rsidR="00130D9B" w:rsidRDefault="00130D9B" w:rsidP="00130D9B">
      <w:pPr>
        <w:pStyle w:val="a5"/>
        <w:tabs>
          <w:tab w:val="left" w:pos="1274"/>
        </w:tabs>
        <w:rPr>
          <w:rFonts w:cs="Guttman-Toledo"/>
          <w:sz w:val="24"/>
          <w:szCs w:val="24"/>
          <w:rtl/>
        </w:rPr>
      </w:pPr>
    </w:p>
    <w:p w:rsidR="00130D9B" w:rsidRDefault="007957CC" w:rsidP="00130D9B">
      <w:pPr>
        <w:pStyle w:val="a5"/>
        <w:tabs>
          <w:tab w:val="left" w:pos="1274"/>
        </w:tabs>
        <w:rPr>
          <w:rFonts w:cs="Guttman-Toledo"/>
          <w:sz w:val="24"/>
          <w:szCs w:val="24"/>
          <w:rtl/>
        </w:rPr>
      </w:pPr>
      <w:r w:rsidRPr="00130D9B">
        <w:rPr>
          <w:rFonts w:cs="Guttman-Toledo" w:hint="cs"/>
          <w:sz w:val="24"/>
          <w:szCs w:val="24"/>
          <w:rtl/>
        </w:rPr>
        <w:t xml:space="preserve">חייב אדם לברך על הרעה כשם שמברך על הטובה שנאמר (דברים ו) </w:t>
      </w:r>
      <w:r w:rsidRPr="00130D9B">
        <w:rPr>
          <w:rFonts w:cs="Guttman-Toledo" w:hint="cs"/>
          <w:b/>
          <w:bCs/>
          <w:sz w:val="24"/>
          <w:szCs w:val="24"/>
          <w:rtl/>
        </w:rPr>
        <w:t>ואהבת את ה' אלהיך בכל לבבך וגו'</w:t>
      </w:r>
      <w:r w:rsidRPr="00130D9B">
        <w:rPr>
          <w:rFonts w:cs="Guttman-Toledo" w:hint="cs"/>
          <w:sz w:val="24"/>
          <w:szCs w:val="24"/>
          <w:rtl/>
        </w:rPr>
        <w:t xml:space="preserve"> </w:t>
      </w:r>
    </w:p>
    <w:p w:rsidR="00130D9B" w:rsidRDefault="007957CC" w:rsidP="00A16460">
      <w:pPr>
        <w:pStyle w:val="a5"/>
        <w:numPr>
          <w:ilvl w:val="0"/>
          <w:numId w:val="2"/>
        </w:numPr>
        <w:tabs>
          <w:tab w:val="left" w:pos="1274"/>
        </w:tabs>
        <w:rPr>
          <w:rFonts w:cs="Guttman-Toledo"/>
          <w:sz w:val="24"/>
          <w:szCs w:val="24"/>
        </w:rPr>
      </w:pPr>
      <w:r w:rsidRPr="00130D9B">
        <w:rPr>
          <w:rFonts w:cs="Guttman-Toledo" w:hint="cs"/>
          <w:sz w:val="24"/>
          <w:szCs w:val="24"/>
          <w:rtl/>
        </w:rPr>
        <w:t>בכל לבבך</w:t>
      </w:r>
      <w:r w:rsidR="00130D9B">
        <w:rPr>
          <w:rFonts w:cs="Guttman-Toledo" w:hint="cs"/>
          <w:sz w:val="24"/>
          <w:szCs w:val="24"/>
          <w:rtl/>
        </w:rPr>
        <w:t xml:space="preserve"> -</w:t>
      </w:r>
      <w:r w:rsidRPr="00130D9B">
        <w:rPr>
          <w:rFonts w:cs="Guttman-Toledo" w:hint="cs"/>
          <w:sz w:val="24"/>
          <w:szCs w:val="24"/>
          <w:rtl/>
        </w:rPr>
        <w:t xml:space="preserve"> בשני יצריך ביצר טוב וביצר הרע </w:t>
      </w:r>
    </w:p>
    <w:p w:rsidR="00130D9B" w:rsidRDefault="007957CC" w:rsidP="00A16460">
      <w:pPr>
        <w:pStyle w:val="a5"/>
        <w:numPr>
          <w:ilvl w:val="0"/>
          <w:numId w:val="2"/>
        </w:numPr>
        <w:tabs>
          <w:tab w:val="left" w:pos="1274"/>
        </w:tabs>
        <w:rPr>
          <w:rFonts w:cs="Guttman-Toledo"/>
          <w:sz w:val="24"/>
          <w:szCs w:val="24"/>
        </w:rPr>
      </w:pPr>
      <w:r w:rsidRPr="00130D9B">
        <w:rPr>
          <w:rFonts w:cs="Guttman-Toledo" w:hint="cs"/>
          <w:sz w:val="24"/>
          <w:szCs w:val="24"/>
          <w:rtl/>
        </w:rPr>
        <w:t xml:space="preserve">ובכל נפשך </w:t>
      </w:r>
      <w:r w:rsidR="00130D9B">
        <w:rPr>
          <w:rFonts w:cs="Guttman-Toledo" w:hint="cs"/>
          <w:sz w:val="24"/>
          <w:szCs w:val="24"/>
          <w:rtl/>
        </w:rPr>
        <w:t xml:space="preserve">- </w:t>
      </w:r>
      <w:r w:rsidRPr="00130D9B">
        <w:rPr>
          <w:rFonts w:cs="Guttman-Toledo" w:hint="cs"/>
          <w:sz w:val="24"/>
          <w:szCs w:val="24"/>
          <w:rtl/>
        </w:rPr>
        <w:t xml:space="preserve">אפילו הוא נוטל את נפשך </w:t>
      </w:r>
    </w:p>
    <w:p w:rsidR="00130D9B" w:rsidRDefault="007957CC" w:rsidP="00A16460">
      <w:pPr>
        <w:pStyle w:val="a5"/>
        <w:numPr>
          <w:ilvl w:val="0"/>
          <w:numId w:val="2"/>
        </w:numPr>
        <w:tabs>
          <w:tab w:val="left" w:pos="1274"/>
        </w:tabs>
        <w:rPr>
          <w:rFonts w:cs="Guttman-Toledo"/>
          <w:sz w:val="24"/>
          <w:szCs w:val="24"/>
        </w:rPr>
      </w:pPr>
      <w:r w:rsidRPr="00130D9B">
        <w:rPr>
          <w:rFonts w:cs="Guttman-Toledo" w:hint="cs"/>
          <w:sz w:val="24"/>
          <w:szCs w:val="24"/>
          <w:rtl/>
        </w:rPr>
        <w:t xml:space="preserve">ובכל מאדך </w:t>
      </w:r>
      <w:r w:rsidR="00130D9B">
        <w:rPr>
          <w:rFonts w:cs="Guttman-Toledo" w:hint="cs"/>
          <w:sz w:val="24"/>
          <w:szCs w:val="24"/>
          <w:rtl/>
        </w:rPr>
        <w:t xml:space="preserve">- </w:t>
      </w:r>
      <w:r w:rsidRPr="00130D9B">
        <w:rPr>
          <w:rFonts w:cs="Guttman-Toledo" w:hint="cs"/>
          <w:sz w:val="24"/>
          <w:szCs w:val="24"/>
          <w:rtl/>
        </w:rPr>
        <w:t>בכל ממונך</w:t>
      </w:r>
      <w:r w:rsidR="00130D9B">
        <w:rPr>
          <w:rFonts w:cs="Guttman-Toledo" w:hint="cs"/>
          <w:sz w:val="24"/>
          <w:szCs w:val="24"/>
          <w:rtl/>
        </w:rPr>
        <w:t>.</w:t>
      </w:r>
      <w:r w:rsidRPr="00130D9B">
        <w:rPr>
          <w:rFonts w:cs="Guttman-Toledo" w:hint="cs"/>
          <w:sz w:val="24"/>
          <w:szCs w:val="24"/>
          <w:rtl/>
        </w:rPr>
        <w:t xml:space="preserve"> ד"א בכל מאדך בכל מדה ומדה שהוא מודד לך הוי מודה לו</w:t>
      </w:r>
      <w:r w:rsidR="00130D9B">
        <w:rPr>
          <w:rFonts w:cs="Guttman-Toledo" w:hint="cs"/>
          <w:sz w:val="24"/>
          <w:szCs w:val="24"/>
          <w:rtl/>
        </w:rPr>
        <w:t>.</w:t>
      </w:r>
      <w:r w:rsidRPr="00130D9B">
        <w:rPr>
          <w:rFonts w:cs="Guttman-Toledo" w:hint="cs"/>
          <w:sz w:val="24"/>
          <w:szCs w:val="24"/>
          <w:rtl/>
        </w:rPr>
        <w:t xml:space="preserve"> </w:t>
      </w:r>
    </w:p>
    <w:p w:rsidR="00130D9B" w:rsidRDefault="00130D9B" w:rsidP="00130D9B">
      <w:pPr>
        <w:pStyle w:val="a5"/>
        <w:tabs>
          <w:tab w:val="left" w:pos="1274"/>
        </w:tabs>
        <w:rPr>
          <w:rFonts w:cs="Guttman-Toledo"/>
          <w:sz w:val="24"/>
          <w:szCs w:val="24"/>
          <w:rtl/>
        </w:rPr>
      </w:pPr>
    </w:p>
    <w:p w:rsidR="00130D9B" w:rsidRDefault="007957CC" w:rsidP="00130D9B">
      <w:pPr>
        <w:pStyle w:val="a5"/>
        <w:tabs>
          <w:tab w:val="left" w:pos="1274"/>
        </w:tabs>
        <w:rPr>
          <w:rFonts w:cs="Guttman-Toledo"/>
          <w:sz w:val="24"/>
          <w:szCs w:val="24"/>
          <w:rtl/>
        </w:rPr>
      </w:pPr>
      <w:r w:rsidRPr="00130D9B">
        <w:rPr>
          <w:rFonts w:cs="Guttman-Toledo" w:hint="cs"/>
          <w:sz w:val="24"/>
          <w:szCs w:val="24"/>
          <w:rtl/>
        </w:rPr>
        <w:t xml:space="preserve">לא יקל אדם את ראשו כנגד שער המזרח שהוא מכוון כנגד בית קדשי הקדשים </w:t>
      </w:r>
    </w:p>
    <w:p w:rsidR="00130D9B" w:rsidRDefault="007957CC" w:rsidP="00130D9B">
      <w:pPr>
        <w:pStyle w:val="a5"/>
        <w:tabs>
          <w:tab w:val="left" w:pos="1274"/>
        </w:tabs>
        <w:rPr>
          <w:rFonts w:cs="Guttman-Toledo"/>
          <w:sz w:val="24"/>
          <w:szCs w:val="24"/>
          <w:rtl/>
        </w:rPr>
      </w:pPr>
      <w:r w:rsidRPr="00130D9B">
        <w:rPr>
          <w:rFonts w:cs="Guttman-Toledo" w:hint="cs"/>
          <w:sz w:val="24"/>
          <w:szCs w:val="24"/>
          <w:rtl/>
        </w:rPr>
        <w:t>ולא יכנס להר הבית במקלו ובמנעלו ובפונדתו ובאבק שעל רגליו ולא יעשנו קפנדריא ורקיקה מקל וחומר</w:t>
      </w:r>
      <w:r w:rsidR="00130D9B">
        <w:rPr>
          <w:rFonts w:cs="Guttman-Toledo" w:hint="cs"/>
          <w:sz w:val="24"/>
          <w:szCs w:val="24"/>
          <w:rtl/>
        </w:rPr>
        <w:t>.</w:t>
      </w:r>
      <w:r w:rsidRPr="00130D9B">
        <w:rPr>
          <w:rFonts w:cs="Guttman-Toledo" w:hint="cs"/>
          <w:sz w:val="24"/>
          <w:szCs w:val="24"/>
          <w:rtl/>
        </w:rPr>
        <w:t xml:space="preserve"> </w:t>
      </w:r>
    </w:p>
    <w:p w:rsidR="00130D9B" w:rsidRDefault="007957CC" w:rsidP="00130D9B">
      <w:pPr>
        <w:pStyle w:val="a5"/>
        <w:tabs>
          <w:tab w:val="left" w:pos="1274"/>
        </w:tabs>
        <w:rPr>
          <w:rFonts w:cs="Guttman-Toledo"/>
          <w:sz w:val="24"/>
          <w:szCs w:val="24"/>
          <w:rtl/>
        </w:rPr>
      </w:pPr>
      <w:r w:rsidRPr="00130D9B">
        <w:rPr>
          <w:rFonts w:cs="Guttman-Toledo" w:hint="cs"/>
          <w:sz w:val="24"/>
          <w:szCs w:val="24"/>
          <w:rtl/>
        </w:rPr>
        <w:t xml:space="preserve">כל חותמי ברכות שבמקדש היו אומרים עד העולם משקלקלו &lt;הצדוקים&gt; {המינים} ואמרו אין עולם אלא אחד </w:t>
      </w:r>
    </w:p>
    <w:p w:rsidR="00130D9B" w:rsidRDefault="007957CC" w:rsidP="00A16460">
      <w:pPr>
        <w:pStyle w:val="a5"/>
        <w:numPr>
          <w:ilvl w:val="0"/>
          <w:numId w:val="3"/>
        </w:numPr>
        <w:tabs>
          <w:tab w:val="left" w:pos="1274"/>
        </w:tabs>
        <w:rPr>
          <w:rFonts w:cs="Guttman-Toledo"/>
          <w:sz w:val="24"/>
          <w:szCs w:val="24"/>
        </w:rPr>
      </w:pPr>
      <w:r w:rsidRPr="00130D9B">
        <w:rPr>
          <w:rFonts w:cs="Guttman-Toledo" w:hint="cs"/>
          <w:sz w:val="24"/>
          <w:szCs w:val="24"/>
          <w:rtl/>
        </w:rPr>
        <w:t xml:space="preserve">התקינו שיהו אומרים מן העולם ועד העולם </w:t>
      </w:r>
    </w:p>
    <w:p w:rsidR="007957CC" w:rsidRDefault="007957CC" w:rsidP="00A16460">
      <w:pPr>
        <w:pStyle w:val="a5"/>
        <w:numPr>
          <w:ilvl w:val="0"/>
          <w:numId w:val="3"/>
        </w:numPr>
        <w:tabs>
          <w:tab w:val="left" w:pos="1274"/>
        </w:tabs>
        <w:rPr>
          <w:rFonts w:cs="Guttman-Toledo"/>
          <w:sz w:val="24"/>
          <w:szCs w:val="24"/>
        </w:rPr>
      </w:pPr>
      <w:r w:rsidRPr="00130D9B">
        <w:rPr>
          <w:rFonts w:cs="Guttman-Toledo" w:hint="cs"/>
          <w:sz w:val="24"/>
          <w:szCs w:val="24"/>
          <w:rtl/>
        </w:rPr>
        <w:t>והתקינו שיהא אדם שואל את שלום חברו בשם שנאמר (רות ב) והנה בעז בא מבית לחם ויאמר לקוצרים ה' עמכם ויאמרו לו יברכך ה' ואומר (שופטים ו) ה' עמך גבור החיל ואומר (משלי כג) אל תבוז כי זקנה אמך ואומר (תהילים קיט) עת לעשות לה' הפרו תורתך רבי נתן אומר הפרו תורתך משום עת לעשות לה':</w:t>
      </w:r>
    </w:p>
    <w:p w:rsidR="00863625" w:rsidRPr="00130D9B" w:rsidRDefault="00863625" w:rsidP="00863625">
      <w:pPr>
        <w:pStyle w:val="a5"/>
        <w:tabs>
          <w:tab w:val="left" w:pos="1274"/>
        </w:tabs>
        <w:ind w:left="720"/>
        <w:rPr>
          <w:rFonts w:cs="Guttman-Toledo"/>
          <w:sz w:val="24"/>
          <w:szCs w:val="24"/>
        </w:rPr>
      </w:pPr>
    </w:p>
    <w:p w:rsidR="00595774" w:rsidRDefault="00595774" w:rsidP="007957CC">
      <w:pPr>
        <w:pStyle w:val="a5"/>
        <w:rPr>
          <w:rtl/>
        </w:rPr>
      </w:pPr>
      <w:r>
        <w:rPr>
          <w:rStyle w:val="ad"/>
          <w:rtl/>
        </w:rPr>
        <w:footnoteReference w:id="1"/>
      </w:r>
      <w:r>
        <w:rPr>
          <w:rFonts w:hint="cs"/>
          <w:rtl/>
        </w:rPr>
        <w:t xml:space="preserve"> </w:t>
      </w:r>
      <w:r w:rsidR="007957CC">
        <w:rPr>
          <w:rFonts w:hint="cs"/>
          <w:rtl/>
        </w:rPr>
        <w:t xml:space="preserve">מנא הני מילי </w:t>
      </w:r>
      <w:r>
        <w:rPr>
          <w:rFonts w:hint="cs"/>
          <w:rtl/>
        </w:rPr>
        <w:t xml:space="preserve">? </w:t>
      </w:r>
      <w:r w:rsidR="007957CC">
        <w:rPr>
          <w:rFonts w:hint="cs"/>
          <w:rtl/>
        </w:rPr>
        <w:t>אמר רבי יוחנן דאמר קרא (שמות יח) ויאמר יתרו ברוך ה' אשר הציל וגו'</w:t>
      </w:r>
      <w:r>
        <w:rPr>
          <w:rFonts w:hint="cs"/>
          <w:rtl/>
        </w:rPr>
        <w:t>.</w:t>
      </w:r>
      <w:r w:rsidR="007957CC">
        <w:rPr>
          <w:rFonts w:hint="cs"/>
          <w:rtl/>
        </w:rPr>
        <w:t xml:space="preserve"> </w:t>
      </w:r>
    </w:p>
    <w:p w:rsidR="00595774" w:rsidRDefault="007957CC" w:rsidP="00A16460">
      <w:pPr>
        <w:pStyle w:val="a5"/>
        <w:numPr>
          <w:ilvl w:val="0"/>
          <w:numId w:val="5"/>
        </w:numPr>
        <w:rPr>
          <w:rtl/>
        </w:rPr>
      </w:pPr>
      <w:r>
        <w:rPr>
          <w:rFonts w:hint="cs"/>
          <w:rtl/>
        </w:rPr>
        <w:t xml:space="preserve">אניסא דרבים מברכינן אניסא דיחיד לא מברכינן </w:t>
      </w:r>
      <w:r w:rsidR="00595774">
        <w:rPr>
          <w:rFonts w:hint="cs"/>
          <w:rtl/>
        </w:rPr>
        <w:t xml:space="preserve">? </w:t>
      </w:r>
    </w:p>
    <w:p w:rsidR="00595774" w:rsidRDefault="007957CC" w:rsidP="007957CC">
      <w:pPr>
        <w:pStyle w:val="a5"/>
        <w:rPr>
          <w:rtl/>
        </w:rPr>
      </w:pPr>
      <w:r>
        <w:rPr>
          <w:rFonts w:hint="cs"/>
          <w:rtl/>
        </w:rPr>
        <w:t xml:space="preserve">והא </w:t>
      </w:r>
    </w:p>
    <w:p w:rsidR="00595774" w:rsidRDefault="007957CC" w:rsidP="00A16460">
      <w:pPr>
        <w:pStyle w:val="a5"/>
        <w:numPr>
          <w:ilvl w:val="0"/>
          <w:numId w:val="4"/>
        </w:numPr>
      </w:pPr>
      <w:r>
        <w:rPr>
          <w:rFonts w:hint="cs"/>
          <w:rtl/>
        </w:rPr>
        <w:t xml:space="preserve">ההוא גברא דהוה קא אזיל בעבר ימינא נפל עליה אריא אתעביד ליה ניסא ואיתצל מיניה אתא לקמיה דרבא וא"ל כל אימת דמטית להתם בריך </w:t>
      </w:r>
      <w:r w:rsidRPr="00595774">
        <w:rPr>
          <w:rFonts w:hint="cs"/>
          <w:b/>
          <w:bCs/>
          <w:rtl/>
        </w:rPr>
        <w:t>ברוך שעשה לי נס במקום הזה</w:t>
      </w:r>
      <w:r>
        <w:rPr>
          <w:rFonts w:hint="cs"/>
          <w:rtl/>
        </w:rPr>
        <w:t xml:space="preserve"> </w:t>
      </w:r>
    </w:p>
    <w:p w:rsidR="00595774" w:rsidRDefault="007957CC" w:rsidP="00A16460">
      <w:pPr>
        <w:pStyle w:val="a5"/>
        <w:numPr>
          <w:ilvl w:val="0"/>
          <w:numId w:val="4"/>
        </w:numPr>
      </w:pPr>
      <w:r>
        <w:rPr>
          <w:rFonts w:hint="cs"/>
          <w:rtl/>
        </w:rPr>
        <w:t xml:space="preserve">ומר בריה דרבינא הוה קאזיל בפקתא דערבות וצחא למיא </w:t>
      </w:r>
      <w:r w:rsidR="00595774">
        <w:rPr>
          <w:rFonts w:hint="cs"/>
          <w:rtl/>
        </w:rPr>
        <w:t xml:space="preserve">(צמא למים) </w:t>
      </w:r>
      <w:r>
        <w:rPr>
          <w:rFonts w:hint="cs"/>
          <w:rtl/>
        </w:rPr>
        <w:t>איתעביד ליה ניסא</w:t>
      </w:r>
      <w:r w:rsidR="00863625">
        <w:rPr>
          <w:rFonts w:hint="cs"/>
          <w:rtl/>
        </w:rPr>
        <w:t>.</w:t>
      </w:r>
      <w:r>
        <w:rPr>
          <w:rFonts w:hint="cs"/>
          <w:rtl/>
        </w:rPr>
        <w:t xml:space="preserve"> איברי ליה עינא דמיא ואישתי</w:t>
      </w:r>
      <w:r w:rsidR="00595774">
        <w:rPr>
          <w:rFonts w:hint="cs"/>
          <w:rtl/>
        </w:rPr>
        <w:t>.</w:t>
      </w:r>
      <w:r>
        <w:rPr>
          <w:rFonts w:hint="cs"/>
          <w:rtl/>
        </w:rPr>
        <w:t xml:space="preserve"> ותו זמנא חדא הוה קאזיל ברסתקא דמחוזא ונפל עליה גמלא פריצא</w:t>
      </w:r>
      <w:r w:rsidR="00863625">
        <w:rPr>
          <w:rFonts w:hint="cs"/>
          <w:rtl/>
        </w:rPr>
        <w:t>.</w:t>
      </w:r>
      <w:r>
        <w:rPr>
          <w:rFonts w:hint="cs"/>
          <w:rtl/>
        </w:rPr>
        <w:t xml:space="preserve"> איתפרקא ליה אשיתא</w:t>
      </w:r>
      <w:r w:rsidR="00863625">
        <w:rPr>
          <w:rFonts w:hint="cs"/>
          <w:rtl/>
        </w:rPr>
        <w:t xml:space="preserve"> ,</w:t>
      </w:r>
      <w:r>
        <w:rPr>
          <w:rFonts w:hint="cs"/>
          <w:rtl/>
        </w:rPr>
        <w:t xml:space="preserve"> על לגוה</w:t>
      </w:r>
      <w:r w:rsidR="00595774">
        <w:rPr>
          <w:rFonts w:hint="cs"/>
          <w:rtl/>
        </w:rPr>
        <w:t>.</w:t>
      </w:r>
      <w:r>
        <w:rPr>
          <w:rFonts w:hint="cs"/>
          <w:rtl/>
        </w:rPr>
        <w:t xml:space="preserve"> </w:t>
      </w:r>
    </w:p>
    <w:p w:rsidR="00595774" w:rsidRDefault="007957CC" w:rsidP="00595774">
      <w:pPr>
        <w:pStyle w:val="a5"/>
        <w:ind w:left="720"/>
        <w:rPr>
          <w:rtl/>
        </w:rPr>
      </w:pPr>
      <w:r>
        <w:rPr>
          <w:rFonts w:hint="cs"/>
          <w:rtl/>
        </w:rPr>
        <w:t xml:space="preserve">כי מטא לערבות בריך </w:t>
      </w:r>
      <w:r w:rsidRPr="00595774">
        <w:rPr>
          <w:rFonts w:hint="cs"/>
          <w:b/>
          <w:bCs/>
          <w:rtl/>
        </w:rPr>
        <w:t>ברוך שעשה לי נס בערבות ובגמל</w:t>
      </w:r>
      <w:r>
        <w:rPr>
          <w:rFonts w:hint="cs"/>
          <w:rtl/>
        </w:rPr>
        <w:t xml:space="preserve"> </w:t>
      </w:r>
    </w:p>
    <w:p w:rsidR="00595774" w:rsidRDefault="007957CC" w:rsidP="00595774">
      <w:pPr>
        <w:pStyle w:val="a5"/>
        <w:ind w:left="720"/>
        <w:rPr>
          <w:rtl/>
        </w:rPr>
      </w:pPr>
      <w:r>
        <w:rPr>
          <w:rFonts w:hint="cs"/>
          <w:rtl/>
        </w:rPr>
        <w:t xml:space="preserve">כי מטא לרסתקא דמחוזא בריך </w:t>
      </w:r>
      <w:r w:rsidRPr="00595774">
        <w:rPr>
          <w:rFonts w:hint="cs"/>
          <w:b/>
          <w:bCs/>
          <w:rtl/>
        </w:rPr>
        <w:t>ברוך שעשה לי נס בגמל ובערבות</w:t>
      </w:r>
      <w:r>
        <w:rPr>
          <w:rFonts w:hint="cs"/>
          <w:rtl/>
        </w:rPr>
        <w:t xml:space="preserve"> </w:t>
      </w:r>
    </w:p>
    <w:p w:rsidR="00595774" w:rsidRDefault="007957CC" w:rsidP="00A16460">
      <w:pPr>
        <w:pStyle w:val="a5"/>
        <w:numPr>
          <w:ilvl w:val="0"/>
          <w:numId w:val="6"/>
        </w:numPr>
      </w:pPr>
      <w:r>
        <w:rPr>
          <w:rFonts w:hint="cs"/>
          <w:rtl/>
        </w:rPr>
        <w:t xml:space="preserve">אמרי אניסא דרבים כולי עלמא מיחייבי לברוכי </w:t>
      </w:r>
      <w:r w:rsidR="00595774" w:rsidRPr="00595774">
        <w:rPr>
          <w:rFonts w:hint="cs"/>
          <w:sz w:val="18"/>
          <w:szCs w:val="18"/>
          <w:rtl/>
        </w:rPr>
        <w:t>(למרות שלא היה באותו הנס)</w:t>
      </w:r>
      <w:r w:rsidR="00595774">
        <w:rPr>
          <w:rFonts w:hint="cs"/>
          <w:rtl/>
        </w:rPr>
        <w:t xml:space="preserve"> </w:t>
      </w:r>
      <w:r>
        <w:rPr>
          <w:rFonts w:hint="cs"/>
          <w:rtl/>
        </w:rPr>
        <w:t xml:space="preserve">אניסא דיחיד איהו חייב לברוכי </w:t>
      </w:r>
      <w:r w:rsidR="00595774">
        <w:rPr>
          <w:rFonts w:hint="cs"/>
          <w:rtl/>
        </w:rPr>
        <w:t>.</w:t>
      </w:r>
    </w:p>
    <w:p w:rsidR="00595774" w:rsidRDefault="00595774" w:rsidP="00595774">
      <w:pPr>
        <w:pStyle w:val="a5"/>
        <w:rPr>
          <w:rtl/>
        </w:rPr>
      </w:pPr>
    </w:p>
    <w:p w:rsidR="000D6DE7" w:rsidRDefault="00595774" w:rsidP="00595774">
      <w:pPr>
        <w:pStyle w:val="a5"/>
        <w:rPr>
          <w:b/>
          <w:bCs/>
          <w:rtl/>
        </w:rPr>
      </w:pPr>
      <w:r>
        <w:rPr>
          <w:rFonts w:hint="cs"/>
        </w:rPr>
        <w:sym w:font="Wingdings" w:char="F026"/>
      </w:r>
      <w:r>
        <w:rPr>
          <w:rFonts w:hint="cs"/>
          <w:rtl/>
        </w:rPr>
        <w:t xml:space="preserve"> </w:t>
      </w:r>
      <w:r w:rsidR="007957CC" w:rsidRPr="000D6DE7">
        <w:rPr>
          <w:rFonts w:hint="cs"/>
          <w:b/>
          <w:bCs/>
          <w:rtl/>
        </w:rPr>
        <w:t xml:space="preserve">תנו רבנן הרואה מעברות הים </w:t>
      </w:r>
      <w:r w:rsidRPr="000D6DE7">
        <w:rPr>
          <w:rFonts w:hint="cs"/>
          <w:b/>
          <w:bCs/>
          <w:sz w:val="18"/>
          <w:szCs w:val="18"/>
          <w:rtl/>
        </w:rPr>
        <w:t>(קריעת ים סוף)</w:t>
      </w:r>
      <w:r w:rsidRPr="000D6DE7">
        <w:rPr>
          <w:rFonts w:hint="cs"/>
          <w:b/>
          <w:bCs/>
          <w:rtl/>
        </w:rPr>
        <w:t xml:space="preserve"> , </w:t>
      </w:r>
      <w:r w:rsidR="007957CC" w:rsidRPr="000D6DE7">
        <w:rPr>
          <w:rFonts w:hint="cs"/>
          <w:b/>
          <w:bCs/>
          <w:rtl/>
        </w:rPr>
        <w:t xml:space="preserve">ומעברות הירדן </w:t>
      </w:r>
      <w:r w:rsidRPr="000D6DE7">
        <w:rPr>
          <w:rFonts w:hint="cs"/>
          <w:b/>
          <w:bCs/>
          <w:rtl/>
        </w:rPr>
        <w:t xml:space="preserve">, </w:t>
      </w:r>
      <w:r w:rsidR="007957CC" w:rsidRPr="000D6DE7">
        <w:rPr>
          <w:rFonts w:hint="cs"/>
          <w:b/>
          <w:bCs/>
          <w:rtl/>
        </w:rPr>
        <w:t>מעברות נחלי ארנון</w:t>
      </w:r>
      <w:r w:rsidRPr="000D6DE7">
        <w:rPr>
          <w:rFonts w:hint="cs"/>
          <w:b/>
          <w:bCs/>
          <w:rtl/>
        </w:rPr>
        <w:t xml:space="preserve"> ,</w:t>
      </w:r>
      <w:r w:rsidR="007957CC" w:rsidRPr="000D6DE7">
        <w:rPr>
          <w:rFonts w:hint="cs"/>
          <w:b/>
          <w:bCs/>
          <w:rtl/>
        </w:rPr>
        <w:t xml:space="preserve"> אבני אלגביש במורד בית חורון </w:t>
      </w:r>
      <w:r w:rsidRPr="000D6DE7">
        <w:rPr>
          <w:rFonts w:hint="cs"/>
          <w:b/>
          <w:bCs/>
          <w:rtl/>
        </w:rPr>
        <w:t xml:space="preserve"> ,</w:t>
      </w:r>
      <w:r w:rsidR="000D6DE7">
        <w:rPr>
          <w:rFonts w:hint="cs"/>
          <w:b/>
          <w:bCs/>
          <w:rtl/>
        </w:rPr>
        <w:t xml:space="preserve"> </w:t>
      </w:r>
    </w:p>
    <w:p w:rsidR="000D6DE7" w:rsidRDefault="000D6DE7" w:rsidP="00595774">
      <w:pPr>
        <w:pStyle w:val="a5"/>
        <w:rPr>
          <w:b/>
          <w:bCs/>
          <w:rtl/>
        </w:rPr>
      </w:pPr>
      <w:r>
        <w:rPr>
          <w:rFonts w:hint="cs"/>
          <w:b/>
          <w:bCs/>
          <w:rtl/>
        </w:rPr>
        <w:t xml:space="preserve">      </w:t>
      </w:r>
      <w:r w:rsidR="007957CC" w:rsidRPr="000D6DE7">
        <w:rPr>
          <w:rFonts w:hint="cs"/>
          <w:b/>
          <w:bCs/>
          <w:rtl/>
        </w:rPr>
        <w:t xml:space="preserve">ואבן שבקש לזרוק עוג מלך הבשן על ישראל ואבן שישב עליה משה בשעה שעשה יהושע מלחמה בעמלק </w:t>
      </w:r>
      <w:r w:rsidRPr="000D6DE7">
        <w:rPr>
          <w:rFonts w:hint="cs"/>
          <w:b/>
          <w:bCs/>
          <w:rtl/>
        </w:rPr>
        <w:t xml:space="preserve">, </w:t>
      </w:r>
    </w:p>
    <w:p w:rsidR="000D6DE7" w:rsidRDefault="000D6DE7" w:rsidP="000D6DE7">
      <w:pPr>
        <w:pStyle w:val="a5"/>
        <w:rPr>
          <w:b/>
          <w:bCs/>
          <w:rtl/>
        </w:rPr>
      </w:pPr>
      <w:r>
        <w:rPr>
          <w:rFonts w:hint="cs"/>
          <w:b/>
          <w:bCs/>
          <w:rtl/>
        </w:rPr>
        <w:t xml:space="preserve">      </w:t>
      </w:r>
      <w:r w:rsidR="007957CC" w:rsidRPr="000D6DE7">
        <w:rPr>
          <w:rFonts w:hint="cs"/>
          <w:b/>
          <w:bCs/>
          <w:rtl/>
        </w:rPr>
        <w:t xml:space="preserve">ואשתו של </w:t>
      </w:r>
      <w:r>
        <w:rPr>
          <w:rFonts w:hint="cs"/>
          <w:b/>
          <w:bCs/>
          <w:rtl/>
        </w:rPr>
        <w:t xml:space="preserve"> </w:t>
      </w:r>
      <w:r w:rsidR="007957CC" w:rsidRPr="000D6DE7">
        <w:rPr>
          <w:rFonts w:hint="cs"/>
          <w:b/>
          <w:bCs/>
          <w:rtl/>
        </w:rPr>
        <w:t xml:space="preserve">לוט </w:t>
      </w:r>
      <w:r w:rsidRPr="000D6DE7">
        <w:rPr>
          <w:rFonts w:hint="cs"/>
          <w:b/>
          <w:bCs/>
          <w:rtl/>
        </w:rPr>
        <w:t xml:space="preserve"> ,</w:t>
      </w:r>
      <w:r>
        <w:rPr>
          <w:rFonts w:hint="cs"/>
          <w:b/>
          <w:bCs/>
          <w:rtl/>
        </w:rPr>
        <w:t xml:space="preserve"> </w:t>
      </w:r>
      <w:r w:rsidR="007957CC" w:rsidRPr="000D6DE7">
        <w:rPr>
          <w:rFonts w:hint="cs"/>
          <w:b/>
          <w:bCs/>
          <w:rtl/>
        </w:rPr>
        <w:t xml:space="preserve">וחומת יריחו שנבלעה במקומה </w:t>
      </w:r>
    </w:p>
    <w:p w:rsidR="000D6DE7" w:rsidRDefault="000D6DE7" w:rsidP="00595774">
      <w:pPr>
        <w:pStyle w:val="a5"/>
        <w:rPr>
          <w:b/>
          <w:bCs/>
          <w:rtl/>
        </w:rPr>
      </w:pPr>
      <w:r>
        <w:rPr>
          <w:rFonts w:hint="cs"/>
          <w:b/>
          <w:bCs/>
          <w:rtl/>
        </w:rPr>
        <w:t xml:space="preserve">      </w:t>
      </w:r>
      <w:r w:rsidR="007957CC" w:rsidRPr="000D6DE7">
        <w:rPr>
          <w:rFonts w:hint="cs"/>
          <w:b/>
          <w:bCs/>
          <w:rtl/>
        </w:rPr>
        <w:t>על כולן צריך שיתן הודאה ושבח לפני המקום</w:t>
      </w:r>
    </w:p>
    <w:p w:rsidR="000D6DE7" w:rsidRDefault="000D6DE7" w:rsidP="00595774">
      <w:pPr>
        <w:pStyle w:val="a5"/>
        <w:rPr>
          <w:rtl/>
        </w:rPr>
      </w:pPr>
    </w:p>
    <w:p w:rsidR="000D6DE7" w:rsidRDefault="007957CC" w:rsidP="00A16460">
      <w:pPr>
        <w:pStyle w:val="a5"/>
        <w:numPr>
          <w:ilvl w:val="0"/>
          <w:numId w:val="7"/>
        </w:numPr>
      </w:pPr>
      <w:r>
        <w:rPr>
          <w:rFonts w:hint="cs"/>
          <w:rtl/>
        </w:rPr>
        <w:t xml:space="preserve">בשלמא </w:t>
      </w:r>
      <w:r w:rsidRPr="00863625">
        <w:rPr>
          <w:rFonts w:hint="cs"/>
          <w:b/>
          <w:bCs/>
          <w:rtl/>
        </w:rPr>
        <w:t>מעברות הים</w:t>
      </w:r>
      <w:r>
        <w:rPr>
          <w:rFonts w:hint="cs"/>
          <w:rtl/>
        </w:rPr>
        <w:t xml:space="preserve"> </w:t>
      </w:r>
      <w:r w:rsidR="000D6DE7">
        <w:rPr>
          <w:rFonts w:hint="cs"/>
          <w:rtl/>
        </w:rPr>
        <w:t xml:space="preserve">- </w:t>
      </w:r>
      <w:r>
        <w:rPr>
          <w:rFonts w:hint="cs"/>
          <w:rtl/>
        </w:rPr>
        <w:t>דכתיב (שמות יד)</w:t>
      </w:r>
      <w:r w:rsidR="000D6DE7">
        <w:rPr>
          <w:rFonts w:hint="cs"/>
          <w:rtl/>
        </w:rPr>
        <w:t xml:space="preserve"> ויבאו בני ישראל בתוך הים ביבשה</w:t>
      </w:r>
    </w:p>
    <w:p w:rsidR="000D6DE7" w:rsidRDefault="007957CC" w:rsidP="00A16460">
      <w:pPr>
        <w:pStyle w:val="a5"/>
        <w:numPr>
          <w:ilvl w:val="0"/>
          <w:numId w:val="7"/>
        </w:numPr>
      </w:pPr>
      <w:r w:rsidRPr="00863625">
        <w:rPr>
          <w:rFonts w:hint="cs"/>
          <w:b/>
          <w:bCs/>
          <w:rtl/>
        </w:rPr>
        <w:lastRenderedPageBreak/>
        <w:t>מעברות הירדן</w:t>
      </w:r>
      <w:r>
        <w:rPr>
          <w:rFonts w:hint="cs"/>
          <w:rtl/>
        </w:rPr>
        <w:t xml:space="preserve"> </w:t>
      </w:r>
      <w:r w:rsidR="000D6DE7">
        <w:rPr>
          <w:rFonts w:hint="cs"/>
          <w:rtl/>
        </w:rPr>
        <w:t xml:space="preserve">- </w:t>
      </w:r>
      <w:r>
        <w:rPr>
          <w:rFonts w:hint="cs"/>
          <w:rtl/>
        </w:rPr>
        <w:t>דכתיב (יהושוע ג) ויעמדו הכהנים נושאי הארון ברית ה' בחרבה בתוך הירדן הכן וכל ישראל עוברים בחרבה עד אשר תמו כל הגוי לעבור את הירדן</w:t>
      </w:r>
      <w:r w:rsidR="000D6DE7">
        <w:rPr>
          <w:rFonts w:hint="cs"/>
          <w:rtl/>
        </w:rPr>
        <w:t>.</w:t>
      </w:r>
      <w:r>
        <w:rPr>
          <w:rFonts w:hint="cs"/>
          <w:rtl/>
        </w:rPr>
        <w:t xml:space="preserve"> </w:t>
      </w:r>
    </w:p>
    <w:p w:rsidR="000D6DE7" w:rsidRDefault="000D6DE7" w:rsidP="000D6DE7">
      <w:pPr>
        <w:pStyle w:val="a5"/>
        <w:ind w:left="360"/>
      </w:pPr>
    </w:p>
    <w:p w:rsidR="00863625" w:rsidRDefault="007957CC" w:rsidP="00A16460">
      <w:pPr>
        <w:pStyle w:val="a5"/>
        <w:numPr>
          <w:ilvl w:val="0"/>
          <w:numId w:val="7"/>
        </w:numPr>
      </w:pPr>
      <w:r>
        <w:rPr>
          <w:rFonts w:hint="cs"/>
          <w:rtl/>
        </w:rPr>
        <w:t xml:space="preserve">אלא </w:t>
      </w:r>
      <w:r w:rsidRPr="00863625">
        <w:rPr>
          <w:rFonts w:hint="cs"/>
          <w:b/>
          <w:bCs/>
          <w:rtl/>
        </w:rPr>
        <w:t>מעברות נחלי ארנון</w:t>
      </w:r>
      <w:r>
        <w:rPr>
          <w:rFonts w:hint="cs"/>
          <w:rtl/>
        </w:rPr>
        <w:t xml:space="preserve"> מנלן </w:t>
      </w:r>
      <w:r w:rsidR="000D6DE7">
        <w:rPr>
          <w:rFonts w:hint="cs"/>
          <w:rtl/>
        </w:rPr>
        <w:t xml:space="preserve">- </w:t>
      </w:r>
      <w:r>
        <w:rPr>
          <w:rFonts w:hint="cs"/>
          <w:rtl/>
        </w:rPr>
        <w:t>דכתיב (במדבר כא) על כן יאמר בספר מלחמות ה' את והב בסופה וגו'</w:t>
      </w:r>
      <w:r w:rsidR="00863625">
        <w:rPr>
          <w:rFonts w:hint="cs"/>
          <w:rtl/>
        </w:rPr>
        <w:t>.</w:t>
      </w:r>
      <w:r>
        <w:rPr>
          <w:rFonts w:hint="cs"/>
          <w:rtl/>
        </w:rPr>
        <w:t xml:space="preserve"> </w:t>
      </w:r>
    </w:p>
    <w:p w:rsidR="00863625" w:rsidRDefault="00863625" w:rsidP="00863625">
      <w:pPr>
        <w:pStyle w:val="a5"/>
        <w:rPr>
          <w:rtl/>
        </w:rPr>
      </w:pPr>
      <w:r>
        <w:rPr>
          <w:rFonts w:hint="cs"/>
          <w:rtl/>
        </w:rPr>
        <w:t xml:space="preserve">       </w:t>
      </w:r>
      <w:r>
        <w:rPr>
          <w:rFonts w:hint="cs"/>
        </w:rPr>
        <w:sym w:font="Wingdings" w:char="F026"/>
      </w:r>
      <w:r>
        <w:rPr>
          <w:rFonts w:hint="cs"/>
          <w:rtl/>
        </w:rPr>
        <w:t xml:space="preserve"> </w:t>
      </w:r>
      <w:r w:rsidR="007957CC">
        <w:rPr>
          <w:rFonts w:hint="cs"/>
          <w:rtl/>
        </w:rPr>
        <w:t>תנא את והב בסופה שני מצורעים היו דהוו מהלכין בסוף מחנה ישראל כי הוו קא חלפי ישראל</w:t>
      </w:r>
      <w:r>
        <w:rPr>
          <w:rFonts w:hint="cs"/>
          <w:rtl/>
        </w:rPr>
        <w:t>.</w:t>
      </w:r>
      <w:r w:rsidR="007957CC">
        <w:rPr>
          <w:rFonts w:hint="cs"/>
          <w:rtl/>
        </w:rPr>
        <w:t xml:space="preserve"> אתו אמוראי</w:t>
      </w:r>
      <w:r w:rsidR="000D6DE7">
        <w:rPr>
          <w:rFonts w:hint="cs"/>
          <w:rtl/>
        </w:rPr>
        <w:t xml:space="preserve"> </w:t>
      </w:r>
      <w:r w:rsidR="000D6DE7">
        <w:rPr>
          <w:rStyle w:val="ad"/>
          <w:rtl/>
        </w:rPr>
        <w:footnoteReference w:id="2"/>
      </w:r>
      <w:r w:rsidR="000D6DE7">
        <w:rPr>
          <w:rFonts w:hint="cs"/>
          <w:rtl/>
        </w:rPr>
        <w:t xml:space="preserve"> </w:t>
      </w:r>
      <w:r w:rsidR="007957CC">
        <w:rPr>
          <w:rFonts w:hint="cs"/>
          <w:rtl/>
        </w:rPr>
        <w:t xml:space="preserve">עבדי להון </w:t>
      </w:r>
    </w:p>
    <w:p w:rsidR="00863625" w:rsidRDefault="00863625" w:rsidP="00863625">
      <w:pPr>
        <w:pStyle w:val="a5"/>
        <w:rPr>
          <w:rtl/>
        </w:rPr>
      </w:pPr>
      <w:r>
        <w:rPr>
          <w:rFonts w:hint="cs"/>
          <w:rtl/>
        </w:rPr>
        <w:t xml:space="preserve">            </w:t>
      </w:r>
      <w:r w:rsidR="007957CC">
        <w:rPr>
          <w:rFonts w:hint="cs"/>
          <w:rtl/>
        </w:rPr>
        <w:t>נקירותא וטשו בהון</w:t>
      </w:r>
      <w:r>
        <w:rPr>
          <w:rFonts w:hint="cs"/>
          <w:rtl/>
        </w:rPr>
        <w:t>.</w:t>
      </w:r>
      <w:r w:rsidR="007957CC">
        <w:rPr>
          <w:rFonts w:hint="cs"/>
          <w:rtl/>
        </w:rPr>
        <w:t xml:space="preserve"> אמרי כי חלפי ישראל הכא נקטלינון</w:t>
      </w:r>
      <w:r>
        <w:rPr>
          <w:rFonts w:hint="cs"/>
          <w:rtl/>
        </w:rPr>
        <w:t>.</w:t>
      </w:r>
      <w:r w:rsidR="007957CC">
        <w:rPr>
          <w:rFonts w:hint="cs"/>
          <w:rtl/>
        </w:rPr>
        <w:t xml:space="preserve"> ולא הוו ידעי דארון הוה מסגי קמייהו דישראל והוה ממיך להו </w:t>
      </w:r>
    </w:p>
    <w:p w:rsidR="00863625" w:rsidRDefault="00863625" w:rsidP="00863625">
      <w:pPr>
        <w:pStyle w:val="a5"/>
        <w:rPr>
          <w:rtl/>
        </w:rPr>
      </w:pPr>
      <w:r>
        <w:rPr>
          <w:rFonts w:hint="cs"/>
          <w:rtl/>
        </w:rPr>
        <w:t xml:space="preserve">            </w:t>
      </w:r>
      <w:r w:rsidR="007957CC">
        <w:rPr>
          <w:rFonts w:hint="cs"/>
          <w:rtl/>
        </w:rPr>
        <w:t>טורי מקמייהו כיון דאתא ארון אדבקו טורי בהדי הדדי וקטלינון ונחת דמייהו לנחלי ארנון</w:t>
      </w:r>
      <w:r>
        <w:rPr>
          <w:rFonts w:hint="cs"/>
          <w:rtl/>
        </w:rPr>
        <w:t>.</w:t>
      </w:r>
      <w:r w:rsidR="007957CC">
        <w:rPr>
          <w:rFonts w:hint="cs"/>
          <w:rtl/>
        </w:rPr>
        <w:t xml:space="preserve"> כי אתו את והב חזו דמא דקא </w:t>
      </w:r>
    </w:p>
    <w:p w:rsidR="00863625" w:rsidRDefault="00863625" w:rsidP="00863625">
      <w:pPr>
        <w:pStyle w:val="a5"/>
        <w:rPr>
          <w:rtl/>
        </w:rPr>
      </w:pPr>
      <w:r>
        <w:rPr>
          <w:rFonts w:hint="cs"/>
          <w:rtl/>
        </w:rPr>
        <w:t xml:space="preserve">            </w:t>
      </w:r>
      <w:r w:rsidR="007957CC">
        <w:rPr>
          <w:rFonts w:hint="cs"/>
          <w:rtl/>
        </w:rPr>
        <w:t xml:space="preserve">נפיק מביני טורי אתו ואמרי להו לישראל ואמרו שירה היינו דכתיב (במדבר כא) ואשד הנחלים אשר נטה לשבת ער ונשען </w:t>
      </w:r>
      <w:r>
        <w:rPr>
          <w:rFonts w:hint="cs"/>
          <w:rtl/>
        </w:rPr>
        <w:t xml:space="preserve"> </w:t>
      </w:r>
    </w:p>
    <w:p w:rsidR="000D6DE7" w:rsidRDefault="00863625" w:rsidP="00863625">
      <w:pPr>
        <w:pStyle w:val="a5"/>
      </w:pPr>
      <w:r>
        <w:rPr>
          <w:rFonts w:hint="cs"/>
          <w:rtl/>
        </w:rPr>
        <w:t xml:space="preserve">            </w:t>
      </w:r>
      <w:r w:rsidR="007957CC">
        <w:rPr>
          <w:rFonts w:hint="cs"/>
          <w:rtl/>
        </w:rPr>
        <w:t xml:space="preserve">לגבול מואב. </w:t>
      </w:r>
    </w:p>
    <w:p w:rsidR="000D6DE7" w:rsidRDefault="000D6DE7" w:rsidP="000D6DE7">
      <w:pPr>
        <w:pStyle w:val="a5"/>
      </w:pPr>
    </w:p>
    <w:p w:rsidR="001653C7" w:rsidRDefault="007957CC" w:rsidP="00A16460">
      <w:pPr>
        <w:pStyle w:val="a5"/>
        <w:numPr>
          <w:ilvl w:val="0"/>
          <w:numId w:val="7"/>
        </w:numPr>
      </w:pPr>
      <w:r w:rsidRPr="00863625">
        <w:rPr>
          <w:rFonts w:hint="cs"/>
          <w:b/>
          <w:bCs/>
          <w:rtl/>
        </w:rPr>
        <w:t>אבני אלגביש</w:t>
      </w:r>
      <w:r>
        <w:rPr>
          <w:rFonts w:hint="cs"/>
          <w:rtl/>
        </w:rPr>
        <w:t xml:space="preserve"> מאי </w:t>
      </w:r>
      <w:r w:rsidR="000D6DE7">
        <w:rPr>
          <w:rFonts w:hint="cs"/>
          <w:rtl/>
        </w:rPr>
        <w:t xml:space="preserve"> </w:t>
      </w:r>
      <w:r>
        <w:rPr>
          <w:rFonts w:hint="cs"/>
          <w:rtl/>
        </w:rPr>
        <w:t>אבני אלגביש</w:t>
      </w:r>
      <w:r w:rsidR="00863625">
        <w:rPr>
          <w:rFonts w:hint="cs"/>
          <w:rtl/>
        </w:rPr>
        <w:t xml:space="preserve"> ?</w:t>
      </w:r>
      <w:r>
        <w:rPr>
          <w:rFonts w:hint="cs"/>
          <w:rtl/>
        </w:rPr>
        <w:t xml:space="preserve"> </w:t>
      </w:r>
    </w:p>
    <w:p w:rsidR="001653C7" w:rsidRDefault="001653C7" w:rsidP="001653C7">
      <w:pPr>
        <w:pStyle w:val="a5"/>
      </w:pPr>
      <w:r>
        <w:rPr>
          <w:rFonts w:hint="cs"/>
          <w:b/>
          <w:bCs/>
          <w:rtl/>
        </w:rPr>
        <w:t xml:space="preserve">      </w:t>
      </w:r>
      <w:r w:rsidR="009C6246" w:rsidRPr="009C6246">
        <w:rPr>
          <w:rFonts w:hint="cs"/>
        </w:rPr>
        <w:sym w:font="Wingdings" w:char="F026"/>
      </w:r>
      <w:r w:rsidR="007957CC" w:rsidRPr="000D6DE7">
        <w:rPr>
          <w:rFonts w:hint="cs"/>
          <w:b/>
          <w:bCs/>
          <w:rtl/>
        </w:rPr>
        <w:t xml:space="preserve">תנא אבנים </w:t>
      </w:r>
      <w:r w:rsidR="007957CC" w:rsidRPr="009C6246">
        <w:rPr>
          <w:rFonts w:hint="cs"/>
          <w:b/>
          <w:bCs/>
          <w:u w:val="single"/>
          <w:rtl/>
        </w:rPr>
        <w:t>שעמדו על גב איש</w:t>
      </w:r>
      <w:r w:rsidR="007957CC" w:rsidRPr="000D6DE7">
        <w:rPr>
          <w:rFonts w:hint="cs"/>
          <w:b/>
          <w:bCs/>
          <w:rtl/>
        </w:rPr>
        <w:t xml:space="preserve"> וירדו על גב איש עמדו על גב איש זה משה</w:t>
      </w:r>
      <w:r w:rsidR="007957CC">
        <w:rPr>
          <w:rFonts w:hint="cs"/>
          <w:rtl/>
        </w:rPr>
        <w:t xml:space="preserve"> </w:t>
      </w:r>
    </w:p>
    <w:p w:rsidR="001653C7" w:rsidRDefault="009C6246" w:rsidP="001653C7">
      <w:pPr>
        <w:pStyle w:val="a5"/>
        <w:ind w:left="360"/>
        <w:rPr>
          <w:rtl/>
        </w:rPr>
      </w:pPr>
      <w:r>
        <w:rPr>
          <w:rFonts w:hint="cs"/>
          <w:rtl/>
        </w:rPr>
        <w:t xml:space="preserve">    </w:t>
      </w:r>
      <w:r w:rsidR="007957CC">
        <w:rPr>
          <w:rFonts w:hint="cs"/>
          <w:rtl/>
        </w:rPr>
        <w:t xml:space="preserve">דכתיב (במדבר יב) </w:t>
      </w:r>
      <w:r w:rsidR="007957CC" w:rsidRPr="009C6246">
        <w:rPr>
          <w:rFonts w:hint="cs"/>
          <w:u w:val="single"/>
          <w:rtl/>
        </w:rPr>
        <w:t>והאיש</w:t>
      </w:r>
      <w:r w:rsidR="007957CC">
        <w:rPr>
          <w:rFonts w:hint="cs"/>
          <w:rtl/>
        </w:rPr>
        <w:t xml:space="preserve"> משה עניו מאד וכתיב (שמות ט) ויחדלו הקולות והברד ומטר לא נתך ארצה</w:t>
      </w:r>
      <w:r w:rsidR="001653C7">
        <w:rPr>
          <w:rFonts w:hint="cs"/>
          <w:rtl/>
        </w:rPr>
        <w:t>.</w:t>
      </w:r>
      <w:r w:rsidR="007957CC">
        <w:rPr>
          <w:rFonts w:hint="cs"/>
          <w:rtl/>
        </w:rPr>
        <w:t xml:space="preserve"> </w:t>
      </w:r>
    </w:p>
    <w:p w:rsidR="009C6246" w:rsidRDefault="009C6246" w:rsidP="001653C7">
      <w:pPr>
        <w:pStyle w:val="a5"/>
        <w:ind w:left="360"/>
        <w:rPr>
          <w:rtl/>
        </w:rPr>
      </w:pPr>
      <w:r w:rsidRPr="009C6246">
        <w:rPr>
          <w:rFonts w:hint="cs"/>
          <w:rtl/>
        </w:rPr>
        <w:t xml:space="preserve">    </w:t>
      </w:r>
      <w:r w:rsidR="007957CC" w:rsidRPr="009C6246">
        <w:rPr>
          <w:rFonts w:hint="cs"/>
          <w:b/>
          <w:bCs/>
          <w:u w:val="single"/>
          <w:rtl/>
        </w:rPr>
        <w:t>ירדו על גב איש</w:t>
      </w:r>
      <w:r w:rsidR="007957CC" w:rsidRPr="001653C7">
        <w:rPr>
          <w:rFonts w:hint="cs"/>
          <w:b/>
          <w:bCs/>
          <w:rtl/>
        </w:rPr>
        <w:t xml:space="preserve"> זה יהושע </w:t>
      </w:r>
      <w:r w:rsidR="007957CC">
        <w:rPr>
          <w:rFonts w:hint="cs"/>
          <w:rtl/>
        </w:rPr>
        <w:t xml:space="preserve">דכתיב (במדבר כז) קח לך את יהושע בן נון </w:t>
      </w:r>
      <w:r w:rsidR="007957CC" w:rsidRPr="009C6246">
        <w:rPr>
          <w:rFonts w:hint="cs"/>
          <w:u w:val="single"/>
          <w:rtl/>
        </w:rPr>
        <w:t>איש</w:t>
      </w:r>
      <w:r w:rsidR="007957CC">
        <w:rPr>
          <w:rFonts w:hint="cs"/>
          <w:rtl/>
        </w:rPr>
        <w:t xml:space="preserve"> אשר רוח בו וכתיב (יהושוע י) ויהי בנוסם מפני </w:t>
      </w:r>
      <w:r>
        <w:rPr>
          <w:rFonts w:hint="cs"/>
          <w:rtl/>
        </w:rPr>
        <w:t xml:space="preserve"> </w:t>
      </w:r>
    </w:p>
    <w:p w:rsidR="000D6DE7" w:rsidRDefault="009C6246" w:rsidP="001653C7">
      <w:pPr>
        <w:pStyle w:val="a5"/>
        <w:ind w:left="360"/>
      </w:pPr>
      <w:r w:rsidRPr="009C6246">
        <w:rPr>
          <w:rFonts w:hint="cs"/>
          <w:b/>
          <w:bCs/>
          <w:rtl/>
        </w:rPr>
        <w:t xml:space="preserve">    </w:t>
      </w:r>
      <w:r w:rsidR="007957CC">
        <w:rPr>
          <w:rFonts w:hint="cs"/>
          <w:rtl/>
        </w:rPr>
        <w:t xml:space="preserve">בני ישראל הם במורד בית חורון וה' השליך עליהם אבנים גדולות. </w:t>
      </w:r>
    </w:p>
    <w:p w:rsidR="000D6DE7" w:rsidRDefault="000D6DE7" w:rsidP="000D6DE7">
      <w:pPr>
        <w:pStyle w:val="a5"/>
      </w:pPr>
    </w:p>
    <w:p w:rsidR="001653C7" w:rsidRDefault="007957CC" w:rsidP="00A16460">
      <w:pPr>
        <w:pStyle w:val="a5"/>
        <w:numPr>
          <w:ilvl w:val="0"/>
          <w:numId w:val="7"/>
        </w:numPr>
      </w:pPr>
      <w:r w:rsidRPr="009C6246">
        <w:rPr>
          <w:rFonts w:hint="cs"/>
          <w:b/>
          <w:bCs/>
          <w:rtl/>
        </w:rPr>
        <w:t>אבן שבקש עוג מלך הבשן לזרוק על ישראל</w:t>
      </w:r>
      <w:r>
        <w:rPr>
          <w:rFonts w:hint="cs"/>
          <w:rtl/>
        </w:rPr>
        <w:t xml:space="preserve"> גמרא גמירי לה אמר מחנה ישראל כמה הוי תלתא פרסי</w:t>
      </w:r>
      <w:r w:rsidR="001653C7">
        <w:rPr>
          <w:rFonts w:hint="cs"/>
          <w:rtl/>
        </w:rPr>
        <w:t>.</w:t>
      </w:r>
      <w:r>
        <w:rPr>
          <w:rFonts w:hint="cs"/>
          <w:rtl/>
        </w:rPr>
        <w:t xml:space="preserve"> </w:t>
      </w:r>
    </w:p>
    <w:p w:rsidR="009C6246" w:rsidRDefault="007957CC" w:rsidP="001653C7">
      <w:pPr>
        <w:pStyle w:val="a5"/>
        <w:ind w:left="360"/>
        <w:rPr>
          <w:rtl/>
        </w:rPr>
      </w:pPr>
      <w:r>
        <w:rPr>
          <w:rFonts w:hint="cs"/>
          <w:rtl/>
        </w:rPr>
        <w:t>איזיל ואיעקר טורא בר תלתא פרסי ואישדי עלייהו ואיקטלינהו</w:t>
      </w:r>
      <w:r w:rsidR="009C6246">
        <w:rPr>
          <w:rFonts w:hint="cs"/>
          <w:rtl/>
        </w:rPr>
        <w:t>.</w:t>
      </w:r>
      <w:r>
        <w:rPr>
          <w:rFonts w:hint="cs"/>
          <w:rtl/>
        </w:rPr>
        <w:t xml:space="preserve"> אזל עקר טורא בר תלתא פרסי ואייתי על רישיה</w:t>
      </w:r>
      <w:r w:rsidR="009C6246">
        <w:rPr>
          <w:rFonts w:hint="cs"/>
          <w:rtl/>
        </w:rPr>
        <w:t>.</w:t>
      </w:r>
      <w:r>
        <w:rPr>
          <w:rFonts w:hint="cs"/>
          <w:rtl/>
        </w:rPr>
        <w:t xml:space="preserve"> </w:t>
      </w:r>
    </w:p>
    <w:p w:rsidR="001653C7" w:rsidRDefault="007957CC" w:rsidP="001653C7">
      <w:pPr>
        <w:pStyle w:val="a5"/>
        <w:ind w:left="360"/>
        <w:rPr>
          <w:rtl/>
        </w:rPr>
      </w:pPr>
      <w:r>
        <w:rPr>
          <w:rFonts w:hint="cs"/>
          <w:rtl/>
        </w:rPr>
        <w:t>ואייתי קודשא בריך הוא עליה קמצי ונקבוה ונחית בצואריה</w:t>
      </w:r>
      <w:r w:rsidR="009C6246">
        <w:rPr>
          <w:rFonts w:hint="cs"/>
          <w:rtl/>
        </w:rPr>
        <w:t>.</w:t>
      </w:r>
      <w:r>
        <w:rPr>
          <w:rFonts w:hint="cs"/>
          <w:rtl/>
        </w:rPr>
        <w:t xml:space="preserve"> הוה בעי למשלפה משכי שיניה להאי גיסא ולהאי גיסא ולא מצי למשלפה</w:t>
      </w:r>
      <w:r w:rsidR="001653C7">
        <w:rPr>
          <w:rFonts w:hint="cs"/>
          <w:rtl/>
        </w:rPr>
        <w:t>.</w:t>
      </w:r>
      <w:r>
        <w:rPr>
          <w:rFonts w:hint="cs"/>
          <w:rtl/>
        </w:rPr>
        <w:t xml:space="preserve"> </w:t>
      </w:r>
    </w:p>
    <w:p w:rsidR="009C6246" w:rsidRDefault="007957CC" w:rsidP="001653C7">
      <w:pPr>
        <w:pStyle w:val="a5"/>
        <w:ind w:left="360"/>
        <w:rPr>
          <w:rtl/>
        </w:rPr>
      </w:pPr>
      <w:r>
        <w:rPr>
          <w:rFonts w:hint="cs"/>
          <w:rtl/>
        </w:rPr>
        <w:t xml:space="preserve">והיינו דכתיב (תהילים ג) שני רשעים שברת וכדר' שמעון בן לקיש </w:t>
      </w:r>
    </w:p>
    <w:p w:rsidR="001653C7" w:rsidRDefault="007957CC" w:rsidP="001653C7">
      <w:pPr>
        <w:pStyle w:val="a5"/>
        <w:ind w:left="360"/>
        <w:rPr>
          <w:rtl/>
        </w:rPr>
      </w:pPr>
      <w:r>
        <w:rPr>
          <w:rFonts w:hint="cs"/>
          <w:rtl/>
        </w:rPr>
        <w:t>דא"ר שמעון בן לקיש מאי דכתיב (תהילים ג) שני רשעים שברת אל תקרי שברת אלא שרבבת</w:t>
      </w:r>
      <w:r w:rsidR="001653C7">
        <w:rPr>
          <w:rFonts w:hint="cs"/>
          <w:rtl/>
        </w:rPr>
        <w:t>.</w:t>
      </w:r>
      <w:r>
        <w:rPr>
          <w:rFonts w:hint="cs"/>
          <w:rtl/>
        </w:rPr>
        <w:t xml:space="preserve"> </w:t>
      </w:r>
    </w:p>
    <w:p w:rsidR="000D6DE7" w:rsidRDefault="007957CC" w:rsidP="001653C7">
      <w:pPr>
        <w:pStyle w:val="a5"/>
        <w:ind w:left="360"/>
      </w:pPr>
      <w:r>
        <w:rPr>
          <w:rFonts w:hint="cs"/>
          <w:rtl/>
        </w:rPr>
        <w:t>משה כמה הוה עשר אמות</w:t>
      </w:r>
      <w:r w:rsidR="009C6246">
        <w:rPr>
          <w:rFonts w:hint="cs"/>
          <w:rtl/>
        </w:rPr>
        <w:t>.</w:t>
      </w:r>
      <w:r>
        <w:rPr>
          <w:rFonts w:hint="cs"/>
          <w:rtl/>
        </w:rPr>
        <w:t xml:space="preserve"> שקיל נרגא בר עשר אמין שוור עשר אמין</w:t>
      </w:r>
      <w:r w:rsidRPr="009C6246">
        <w:rPr>
          <w:rFonts w:hint="cs"/>
          <w:sz w:val="18"/>
          <w:szCs w:val="18"/>
          <w:rtl/>
        </w:rPr>
        <w:t xml:space="preserve"> </w:t>
      </w:r>
      <w:r w:rsidR="009C6246" w:rsidRPr="009C6246">
        <w:rPr>
          <w:rFonts w:hint="cs"/>
          <w:sz w:val="18"/>
          <w:szCs w:val="18"/>
          <w:rtl/>
        </w:rPr>
        <w:t>(קפץ לגובה עשר אמות)</w:t>
      </w:r>
      <w:r w:rsidR="009C6246">
        <w:rPr>
          <w:rFonts w:hint="cs"/>
          <w:rtl/>
        </w:rPr>
        <w:t xml:space="preserve"> </w:t>
      </w:r>
      <w:r>
        <w:rPr>
          <w:rFonts w:hint="cs"/>
          <w:rtl/>
        </w:rPr>
        <w:t xml:space="preserve">ומחייה בקרסוליה וקטליה. </w:t>
      </w:r>
    </w:p>
    <w:p w:rsidR="000D6DE7" w:rsidRPr="009C6246" w:rsidRDefault="000D6DE7" w:rsidP="000D6DE7">
      <w:pPr>
        <w:pStyle w:val="a5"/>
        <w:rPr>
          <w:rtl/>
        </w:rPr>
      </w:pPr>
    </w:p>
    <w:p w:rsidR="009B788D" w:rsidRDefault="007957CC" w:rsidP="00A16460">
      <w:pPr>
        <w:pStyle w:val="a5"/>
        <w:numPr>
          <w:ilvl w:val="0"/>
          <w:numId w:val="7"/>
        </w:numPr>
      </w:pPr>
      <w:r w:rsidRPr="009C6246">
        <w:rPr>
          <w:rFonts w:hint="cs"/>
          <w:b/>
          <w:bCs/>
          <w:rtl/>
        </w:rPr>
        <w:t>ואבן שישב עליה משה</w:t>
      </w:r>
      <w:r>
        <w:rPr>
          <w:rFonts w:hint="cs"/>
          <w:rtl/>
        </w:rPr>
        <w:t xml:space="preserve"> דכתיב (שמות יז) וידי משה כבדים ויקחו אבן וישימו תחתיו וישב עליה. </w:t>
      </w:r>
    </w:p>
    <w:p w:rsidR="009B788D" w:rsidRDefault="009B788D" w:rsidP="009B788D">
      <w:pPr>
        <w:pStyle w:val="a5"/>
        <w:rPr>
          <w:rtl/>
        </w:rPr>
      </w:pPr>
    </w:p>
    <w:p w:rsidR="009B788D" w:rsidRDefault="007957CC" w:rsidP="00A16460">
      <w:pPr>
        <w:pStyle w:val="a5"/>
        <w:numPr>
          <w:ilvl w:val="0"/>
          <w:numId w:val="7"/>
        </w:numPr>
      </w:pPr>
      <w:r w:rsidRPr="009C6246">
        <w:rPr>
          <w:rFonts w:hint="cs"/>
          <w:b/>
          <w:bCs/>
          <w:rtl/>
        </w:rPr>
        <w:t>ואשתו של לוט</w:t>
      </w:r>
      <w:r>
        <w:rPr>
          <w:rFonts w:hint="cs"/>
          <w:rtl/>
        </w:rPr>
        <w:t xml:space="preserve"> שנאמר (בראשית יט) ותבט אשתו מאחריו ותהי נציב מלח </w:t>
      </w:r>
    </w:p>
    <w:p w:rsidR="009B788D" w:rsidRDefault="009B788D" w:rsidP="009B788D">
      <w:pPr>
        <w:pStyle w:val="a5"/>
        <w:rPr>
          <w:rtl/>
        </w:rPr>
      </w:pPr>
    </w:p>
    <w:p w:rsidR="009F1056" w:rsidRDefault="007957CC" w:rsidP="00A16460">
      <w:pPr>
        <w:pStyle w:val="a5"/>
        <w:numPr>
          <w:ilvl w:val="0"/>
          <w:numId w:val="7"/>
        </w:numPr>
      </w:pPr>
      <w:r w:rsidRPr="009C6246">
        <w:rPr>
          <w:rFonts w:hint="cs"/>
          <w:b/>
          <w:bCs/>
          <w:rtl/>
        </w:rPr>
        <w:t>וחומת יריחו שנבלעה</w:t>
      </w:r>
      <w:r>
        <w:rPr>
          <w:rFonts w:hint="cs"/>
          <w:rtl/>
        </w:rPr>
        <w:t xml:space="preserve"> דכתיב (יהושוע ו) ותפול החומה תחתיה</w:t>
      </w:r>
      <w:r w:rsidR="009F1056">
        <w:rPr>
          <w:rFonts w:hint="cs"/>
          <w:rtl/>
        </w:rPr>
        <w:t>.</w:t>
      </w:r>
      <w:r>
        <w:rPr>
          <w:rFonts w:hint="cs"/>
          <w:rtl/>
        </w:rPr>
        <w:t xml:space="preserve"> </w:t>
      </w:r>
    </w:p>
    <w:p w:rsidR="009F1056" w:rsidRDefault="009F1056" w:rsidP="009F1056">
      <w:pPr>
        <w:pStyle w:val="a5"/>
        <w:rPr>
          <w:rtl/>
        </w:rPr>
      </w:pPr>
    </w:p>
    <w:p w:rsidR="001653C7" w:rsidRDefault="007957CC" w:rsidP="009F1056">
      <w:pPr>
        <w:pStyle w:val="a5"/>
        <w:rPr>
          <w:rtl/>
        </w:rPr>
      </w:pPr>
      <w:r>
        <w:rPr>
          <w:rFonts w:hint="cs"/>
          <w:rtl/>
        </w:rPr>
        <w:t>בשלמא כולהו ניסא אלא אשתו של לוט פורענותא הוא</w:t>
      </w:r>
      <w:r w:rsidR="001653C7">
        <w:rPr>
          <w:rFonts w:hint="cs"/>
          <w:rtl/>
        </w:rPr>
        <w:t xml:space="preserve"> ?</w:t>
      </w:r>
      <w:r>
        <w:rPr>
          <w:rFonts w:hint="cs"/>
          <w:rtl/>
        </w:rPr>
        <w:t xml:space="preserve"> דאמר ברוך דיין האמת</w:t>
      </w:r>
      <w:r w:rsidR="001653C7">
        <w:rPr>
          <w:rFonts w:hint="cs"/>
          <w:rtl/>
        </w:rPr>
        <w:t>.</w:t>
      </w:r>
      <w:r>
        <w:rPr>
          <w:rFonts w:hint="cs"/>
          <w:rtl/>
        </w:rPr>
        <w:t xml:space="preserve"> והא הודאה ושבח קתני</w:t>
      </w:r>
      <w:r w:rsidR="009C6246">
        <w:rPr>
          <w:rFonts w:hint="cs"/>
          <w:rtl/>
        </w:rPr>
        <w:t xml:space="preserve"> ?</w:t>
      </w:r>
      <w:r>
        <w:rPr>
          <w:rFonts w:hint="cs"/>
          <w:rtl/>
        </w:rPr>
        <w:t xml:space="preserve"> </w:t>
      </w:r>
    </w:p>
    <w:p w:rsidR="003D5A44" w:rsidRDefault="007957CC" w:rsidP="009F1056">
      <w:pPr>
        <w:pStyle w:val="a5"/>
      </w:pPr>
      <w:r>
        <w:rPr>
          <w:rFonts w:hint="cs"/>
          <w:rtl/>
        </w:rPr>
        <w:t>תני על לוט ועל אשתו מברכים שתים</w:t>
      </w:r>
      <w:r w:rsidR="009C6246">
        <w:rPr>
          <w:rFonts w:hint="cs"/>
          <w:rtl/>
        </w:rPr>
        <w:t>.</w:t>
      </w:r>
      <w:r>
        <w:rPr>
          <w:rFonts w:hint="cs"/>
          <w:rtl/>
        </w:rPr>
        <w:t xml:space="preserve"> על אשתו אומר </w:t>
      </w:r>
      <w:r w:rsidR="009C6246">
        <w:rPr>
          <w:rFonts w:hint="cs"/>
          <w:rtl/>
        </w:rPr>
        <w:t>-</w:t>
      </w:r>
      <w:r>
        <w:rPr>
          <w:rFonts w:hint="cs"/>
          <w:rtl/>
        </w:rPr>
        <w:t>ברוך דיין האמת</w:t>
      </w:r>
      <w:r w:rsidR="009C6246">
        <w:rPr>
          <w:rFonts w:hint="cs"/>
          <w:rtl/>
        </w:rPr>
        <w:t>.</w:t>
      </w:r>
      <w:r>
        <w:rPr>
          <w:rFonts w:hint="cs"/>
          <w:rtl/>
        </w:rPr>
        <w:t xml:space="preserve"> ועל לוט אומר</w:t>
      </w:r>
      <w:r w:rsidR="009C6246">
        <w:rPr>
          <w:rFonts w:hint="cs"/>
          <w:rtl/>
        </w:rPr>
        <w:t xml:space="preserve"> -</w:t>
      </w:r>
      <w:r>
        <w:rPr>
          <w:rFonts w:hint="cs"/>
          <w:rtl/>
        </w:rPr>
        <w:t xml:space="preserve"> ברוך זוכר את הצדיקים</w:t>
      </w:r>
      <w:r w:rsidR="009C6246">
        <w:rPr>
          <w:rFonts w:hint="cs"/>
          <w:rtl/>
        </w:rPr>
        <w:t>.</w:t>
      </w:r>
      <w:r>
        <w:rPr>
          <w:rFonts w:hint="cs"/>
          <w:rtl/>
        </w:rPr>
        <w:t xml:space="preserve"> </w:t>
      </w:r>
    </w:p>
    <w:p w:rsidR="003D5A44" w:rsidRDefault="007957CC" w:rsidP="003D5A44">
      <w:pPr>
        <w:pStyle w:val="a5"/>
        <w:rPr>
          <w:rtl/>
        </w:rPr>
      </w:pPr>
      <w:r>
        <w:rPr>
          <w:rFonts w:hint="cs"/>
          <w:rtl/>
        </w:rPr>
        <w:t xml:space="preserve">א"ר יוחנן אפילו בשעת כעסו של הקב"ה זוכר את הצדיקים שנאמר (בראשית יט) ויהי בשחת אלהים את ערי הככר ויזכור אלהים את אברהם וישלח את לוט מתוך ההפכה וגו': </w:t>
      </w:r>
    </w:p>
    <w:p w:rsidR="001653C7" w:rsidRDefault="001653C7" w:rsidP="003D5A44">
      <w:pPr>
        <w:pStyle w:val="a5"/>
        <w:rPr>
          <w:rtl/>
        </w:rPr>
      </w:pPr>
    </w:p>
    <w:p w:rsidR="009C6246" w:rsidRDefault="007957CC" w:rsidP="003D5A44">
      <w:pPr>
        <w:pStyle w:val="a5"/>
        <w:rPr>
          <w:rtl/>
        </w:rPr>
      </w:pPr>
      <w:r w:rsidRPr="009C6246">
        <w:rPr>
          <w:rFonts w:hint="cs"/>
          <w:b/>
          <w:bCs/>
          <w:rtl/>
        </w:rPr>
        <w:t>וחומת יריחו שנבלעה:</w:t>
      </w:r>
      <w:r>
        <w:rPr>
          <w:rFonts w:hint="cs"/>
          <w:rtl/>
        </w:rPr>
        <w:t xml:space="preserve"> </w:t>
      </w:r>
      <w:r w:rsidR="009C6246">
        <w:rPr>
          <w:rFonts w:hint="cs"/>
          <w:rtl/>
        </w:rPr>
        <w:t xml:space="preserve"> </w:t>
      </w:r>
      <w:r>
        <w:rPr>
          <w:rFonts w:hint="cs"/>
          <w:rtl/>
        </w:rPr>
        <w:t xml:space="preserve">וחומת יריחו נבלעה </w:t>
      </w:r>
      <w:r w:rsidR="009C6246">
        <w:rPr>
          <w:rFonts w:hint="cs"/>
          <w:rtl/>
        </w:rPr>
        <w:t xml:space="preserve">? </w:t>
      </w:r>
      <w:r>
        <w:rPr>
          <w:rFonts w:hint="cs"/>
          <w:rtl/>
        </w:rPr>
        <w:t xml:space="preserve">והא נפלה שנאמר (יהושוע ו) </w:t>
      </w:r>
      <w:r w:rsidRPr="009C6246">
        <w:rPr>
          <w:rFonts w:hint="cs"/>
          <w:b/>
          <w:bCs/>
          <w:rtl/>
        </w:rPr>
        <w:t xml:space="preserve">ויהי כשמוע העם את קול השופר ויריעו העם תרועה גדולה </w:t>
      </w:r>
      <w:r w:rsidRPr="009C6246">
        <w:rPr>
          <w:rFonts w:hint="cs"/>
          <w:b/>
          <w:bCs/>
          <w:u w:val="single"/>
          <w:rtl/>
        </w:rPr>
        <w:t>ותפול החומה תחתיה</w:t>
      </w:r>
      <w:r>
        <w:rPr>
          <w:rFonts w:hint="cs"/>
          <w:rtl/>
        </w:rPr>
        <w:t xml:space="preserve"> כיון דפותיה ורומה כי הדדי נינהו</w:t>
      </w:r>
      <w:r w:rsidR="009C6246">
        <w:rPr>
          <w:rFonts w:hint="cs"/>
          <w:rtl/>
        </w:rPr>
        <w:t>.</w:t>
      </w:r>
      <w:r>
        <w:rPr>
          <w:rFonts w:hint="cs"/>
          <w:rtl/>
        </w:rPr>
        <w:t xml:space="preserve"> משום הכי אבלעה בלועי </w:t>
      </w:r>
      <w:r w:rsidR="009C6246">
        <w:rPr>
          <w:rFonts w:hint="cs"/>
          <w:rtl/>
        </w:rPr>
        <w:t>(רוחבה וגובהה היו שווים)</w:t>
      </w:r>
    </w:p>
    <w:p w:rsidR="009C6246" w:rsidRDefault="009C6246" w:rsidP="003D5A44">
      <w:pPr>
        <w:pStyle w:val="a5"/>
        <w:rPr>
          <w:rtl/>
        </w:rPr>
      </w:pPr>
    </w:p>
    <w:p w:rsidR="009C6246" w:rsidRDefault="007957CC" w:rsidP="003D5A44">
      <w:pPr>
        <w:pStyle w:val="a5"/>
        <w:rPr>
          <w:b/>
          <w:bCs/>
          <w:rtl/>
        </w:rPr>
      </w:pPr>
      <w:r w:rsidRPr="009C6246">
        <w:rPr>
          <w:rFonts w:hint="cs"/>
          <w:b/>
          <w:bCs/>
          <w:rtl/>
        </w:rPr>
        <w:t xml:space="preserve">אמר רב יהודה אמר רב ארבעה צריכין להודות </w:t>
      </w:r>
    </w:p>
    <w:p w:rsidR="009C6246" w:rsidRPr="009C6246" w:rsidRDefault="007957CC" w:rsidP="00A16460">
      <w:pPr>
        <w:pStyle w:val="a5"/>
        <w:numPr>
          <w:ilvl w:val="0"/>
          <w:numId w:val="8"/>
        </w:numPr>
      </w:pPr>
      <w:r w:rsidRPr="009C6246">
        <w:rPr>
          <w:rFonts w:hint="cs"/>
          <w:b/>
          <w:bCs/>
          <w:rtl/>
        </w:rPr>
        <w:t xml:space="preserve">יורדי הים </w:t>
      </w:r>
    </w:p>
    <w:p w:rsidR="009C6246" w:rsidRPr="009C6246" w:rsidRDefault="007957CC" w:rsidP="00A16460">
      <w:pPr>
        <w:pStyle w:val="a5"/>
        <w:numPr>
          <w:ilvl w:val="0"/>
          <w:numId w:val="8"/>
        </w:numPr>
      </w:pPr>
      <w:r w:rsidRPr="009C6246">
        <w:rPr>
          <w:rFonts w:hint="cs"/>
          <w:b/>
          <w:bCs/>
          <w:rtl/>
        </w:rPr>
        <w:t xml:space="preserve">הולכי מדברות </w:t>
      </w:r>
    </w:p>
    <w:p w:rsidR="009C6246" w:rsidRPr="009C6246" w:rsidRDefault="007957CC" w:rsidP="00A16460">
      <w:pPr>
        <w:pStyle w:val="a5"/>
        <w:numPr>
          <w:ilvl w:val="0"/>
          <w:numId w:val="8"/>
        </w:numPr>
      </w:pPr>
      <w:r w:rsidRPr="009C6246">
        <w:rPr>
          <w:rFonts w:hint="cs"/>
          <w:b/>
          <w:bCs/>
          <w:rtl/>
        </w:rPr>
        <w:t xml:space="preserve">ומי שהיה חולה ונתרפא </w:t>
      </w:r>
    </w:p>
    <w:p w:rsidR="009C6246" w:rsidRDefault="007957CC" w:rsidP="00A16460">
      <w:pPr>
        <w:pStyle w:val="a5"/>
        <w:numPr>
          <w:ilvl w:val="0"/>
          <w:numId w:val="8"/>
        </w:numPr>
      </w:pPr>
      <w:r w:rsidRPr="009C6246">
        <w:rPr>
          <w:rFonts w:hint="cs"/>
          <w:b/>
          <w:bCs/>
          <w:rtl/>
        </w:rPr>
        <w:t>ומי שהיה חבוש בבית האסורים ויצא</w:t>
      </w:r>
      <w:r>
        <w:rPr>
          <w:rFonts w:hint="cs"/>
          <w:rtl/>
        </w:rPr>
        <w:t xml:space="preserve"> </w:t>
      </w:r>
    </w:p>
    <w:p w:rsidR="009C6246" w:rsidRDefault="009C6246" w:rsidP="009C6246">
      <w:pPr>
        <w:pStyle w:val="a5"/>
        <w:rPr>
          <w:rtl/>
        </w:rPr>
      </w:pPr>
    </w:p>
    <w:p w:rsidR="00334576" w:rsidRDefault="007957CC" w:rsidP="00A16460">
      <w:pPr>
        <w:pStyle w:val="a5"/>
        <w:numPr>
          <w:ilvl w:val="0"/>
          <w:numId w:val="9"/>
        </w:numPr>
      </w:pPr>
      <w:r w:rsidRPr="0063386C">
        <w:rPr>
          <w:rFonts w:hint="cs"/>
          <w:b/>
          <w:bCs/>
          <w:rtl/>
        </w:rPr>
        <w:t>יורדי הים מנלן</w:t>
      </w:r>
      <w:r w:rsidR="00334576">
        <w:rPr>
          <w:rFonts w:hint="cs"/>
          <w:b/>
          <w:bCs/>
          <w:rtl/>
        </w:rPr>
        <w:t xml:space="preserve"> ?</w:t>
      </w:r>
      <w:r>
        <w:rPr>
          <w:rFonts w:hint="cs"/>
          <w:rtl/>
        </w:rPr>
        <w:t xml:space="preserve"> </w:t>
      </w:r>
    </w:p>
    <w:p w:rsidR="00334576" w:rsidRDefault="007957CC" w:rsidP="00334576">
      <w:pPr>
        <w:pStyle w:val="a5"/>
        <w:ind w:left="360"/>
        <w:rPr>
          <w:rtl/>
        </w:rPr>
      </w:pPr>
      <w:r>
        <w:rPr>
          <w:rFonts w:hint="cs"/>
          <w:rtl/>
        </w:rPr>
        <w:t xml:space="preserve">דכתיב (תהילים קז) </w:t>
      </w:r>
      <w:r w:rsidRPr="00334576">
        <w:rPr>
          <w:rFonts w:hint="cs"/>
          <w:b/>
          <w:bCs/>
          <w:u w:val="single"/>
          <w:rtl/>
        </w:rPr>
        <w:t>יורדי הים באניות</w:t>
      </w:r>
      <w:r>
        <w:rPr>
          <w:rFonts w:hint="cs"/>
          <w:rtl/>
        </w:rPr>
        <w:t xml:space="preserve"> וגו' המה ראו מעשי ה' ואומר ויעמד רוח סערה יעלו שמים ירדו תהומות</w:t>
      </w:r>
      <w:r w:rsidR="00334576">
        <w:rPr>
          <w:rFonts w:hint="cs"/>
          <w:rtl/>
        </w:rPr>
        <w:t>.</w:t>
      </w:r>
      <w:r>
        <w:rPr>
          <w:rFonts w:hint="cs"/>
          <w:rtl/>
        </w:rPr>
        <w:t xml:space="preserve"> ואומר יחוגו וינועו כשכור ואומר ויצעקו אל ה' בצר להם וממצוקותיהם יוציאם</w:t>
      </w:r>
      <w:r w:rsidR="00334576">
        <w:rPr>
          <w:rFonts w:hint="cs"/>
          <w:rtl/>
        </w:rPr>
        <w:t>.</w:t>
      </w:r>
      <w:r>
        <w:rPr>
          <w:rFonts w:hint="cs"/>
          <w:rtl/>
        </w:rPr>
        <w:t xml:space="preserve"> ואומר יקם סערה לדממה</w:t>
      </w:r>
      <w:r w:rsidR="00334576">
        <w:rPr>
          <w:rFonts w:hint="cs"/>
          <w:rtl/>
        </w:rPr>
        <w:t>.</w:t>
      </w:r>
      <w:r>
        <w:rPr>
          <w:rFonts w:hint="cs"/>
          <w:rtl/>
        </w:rPr>
        <w:t xml:space="preserve"> ואומר וישמחו כי ישתוקו </w:t>
      </w:r>
    </w:p>
    <w:p w:rsidR="00334576" w:rsidRDefault="007957CC" w:rsidP="00334576">
      <w:pPr>
        <w:pStyle w:val="a5"/>
        <w:ind w:left="360"/>
      </w:pPr>
      <w:r>
        <w:rPr>
          <w:rFonts w:hint="cs"/>
          <w:rtl/>
        </w:rPr>
        <w:t xml:space="preserve">ואומר </w:t>
      </w:r>
      <w:r w:rsidRPr="00334576">
        <w:rPr>
          <w:rFonts w:hint="cs"/>
          <w:b/>
          <w:bCs/>
          <w:u w:val="single"/>
          <w:rtl/>
        </w:rPr>
        <w:t>יודו לה' חסדו ונפלאותיו לבני אדם</w:t>
      </w:r>
      <w:r w:rsidR="0063386C">
        <w:rPr>
          <w:rFonts w:hint="cs"/>
          <w:rtl/>
        </w:rPr>
        <w:t>.</w:t>
      </w:r>
      <w:r>
        <w:rPr>
          <w:rFonts w:hint="cs"/>
          <w:rtl/>
        </w:rPr>
        <w:t xml:space="preserve"> </w:t>
      </w:r>
    </w:p>
    <w:p w:rsidR="00334576" w:rsidRDefault="00334576" w:rsidP="00334576">
      <w:pPr>
        <w:pStyle w:val="a5"/>
        <w:ind w:left="360"/>
      </w:pPr>
    </w:p>
    <w:p w:rsidR="00334576" w:rsidRDefault="007957CC" w:rsidP="00A16460">
      <w:pPr>
        <w:pStyle w:val="a5"/>
        <w:numPr>
          <w:ilvl w:val="0"/>
          <w:numId w:val="9"/>
        </w:numPr>
      </w:pPr>
      <w:r w:rsidRPr="00334576">
        <w:rPr>
          <w:rFonts w:hint="cs"/>
          <w:b/>
          <w:bCs/>
          <w:rtl/>
        </w:rPr>
        <w:t>הולכי מדברות מנלן</w:t>
      </w:r>
      <w:r>
        <w:rPr>
          <w:rFonts w:hint="cs"/>
          <w:rtl/>
        </w:rPr>
        <w:t xml:space="preserve"> </w:t>
      </w:r>
      <w:r w:rsidR="00334576">
        <w:rPr>
          <w:rFonts w:hint="cs"/>
          <w:rtl/>
        </w:rPr>
        <w:t>?</w:t>
      </w:r>
    </w:p>
    <w:p w:rsidR="00334576" w:rsidRDefault="007957CC" w:rsidP="00334576">
      <w:pPr>
        <w:pStyle w:val="a5"/>
        <w:ind w:left="360"/>
        <w:rPr>
          <w:rtl/>
        </w:rPr>
      </w:pPr>
      <w:r>
        <w:rPr>
          <w:rFonts w:hint="cs"/>
          <w:rtl/>
        </w:rPr>
        <w:t xml:space="preserve">דכתיב </w:t>
      </w:r>
      <w:r w:rsidRPr="00334576">
        <w:rPr>
          <w:rFonts w:hint="cs"/>
          <w:b/>
          <w:bCs/>
          <w:u w:val="single"/>
          <w:rtl/>
        </w:rPr>
        <w:t>תעו במדבר בישימון דרך</w:t>
      </w:r>
      <w:r>
        <w:rPr>
          <w:rFonts w:hint="cs"/>
          <w:rtl/>
        </w:rPr>
        <w:t xml:space="preserve"> עיר מושב לא מצאו ויצעקו אל ה' וידריכם בדרך ישרה </w:t>
      </w:r>
    </w:p>
    <w:p w:rsidR="00334576" w:rsidRDefault="007957CC" w:rsidP="00334576">
      <w:pPr>
        <w:pStyle w:val="a5"/>
        <w:ind w:left="360"/>
      </w:pPr>
      <w:r w:rsidRPr="00334576">
        <w:rPr>
          <w:rFonts w:hint="cs"/>
          <w:b/>
          <w:bCs/>
          <w:u w:val="single"/>
          <w:rtl/>
        </w:rPr>
        <w:t>יודו לה' חסדו</w:t>
      </w:r>
      <w:r>
        <w:rPr>
          <w:rFonts w:hint="cs"/>
          <w:rtl/>
        </w:rPr>
        <w:t xml:space="preserve"> </w:t>
      </w:r>
    </w:p>
    <w:p w:rsidR="00334576" w:rsidRDefault="00334576" w:rsidP="00334576">
      <w:pPr>
        <w:pStyle w:val="a5"/>
        <w:rPr>
          <w:rtl/>
        </w:rPr>
      </w:pPr>
    </w:p>
    <w:p w:rsidR="00334576" w:rsidRPr="00334576" w:rsidRDefault="00334576" w:rsidP="00334576">
      <w:pPr>
        <w:pStyle w:val="a5"/>
        <w:rPr>
          <w:rtl/>
        </w:rPr>
      </w:pPr>
    </w:p>
    <w:p w:rsidR="00334576" w:rsidRDefault="007957CC" w:rsidP="00A16460">
      <w:pPr>
        <w:pStyle w:val="a5"/>
        <w:numPr>
          <w:ilvl w:val="0"/>
          <w:numId w:val="9"/>
        </w:numPr>
      </w:pPr>
      <w:r w:rsidRPr="00334576">
        <w:rPr>
          <w:rFonts w:hint="cs"/>
          <w:b/>
          <w:bCs/>
          <w:rtl/>
        </w:rPr>
        <w:t>מי שחלה ונתרפא</w:t>
      </w:r>
      <w:r>
        <w:rPr>
          <w:rFonts w:hint="cs"/>
          <w:rtl/>
        </w:rPr>
        <w:t xml:space="preserve"> </w:t>
      </w:r>
    </w:p>
    <w:p w:rsidR="00334576" w:rsidRDefault="007957CC" w:rsidP="00334576">
      <w:pPr>
        <w:pStyle w:val="a5"/>
        <w:ind w:left="360"/>
      </w:pPr>
      <w:r>
        <w:rPr>
          <w:rFonts w:hint="cs"/>
          <w:rtl/>
        </w:rPr>
        <w:lastRenderedPageBreak/>
        <w:t xml:space="preserve">דכתיב אוילים מדרך פשעם ומעונותיהם יתענו כל אוכל תתעב נפשם וגו' ויזעקו אל ה' בצר להם וגו' </w:t>
      </w:r>
      <w:r w:rsidRPr="00334576">
        <w:rPr>
          <w:rFonts w:hint="cs"/>
          <w:b/>
          <w:bCs/>
          <w:u w:val="single"/>
          <w:rtl/>
        </w:rPr>
        <w:t>ישלח דברו וירפאם</w:t>
      </w:r>
      <w:r>
        <w:rPr>
          <w:rFonts w:hint="cs"/>
          <w:rtl/>
        </w:rPr>
        <w:t xml:space="preserve"> וגו' </w:t>
      </w:r>
      <w:r w:rsidRPr="00334576">
        <w:rPr>
          <w:rFonts w:hint="cs"/>
          <w:b/>
          <w:bCs/>
          <w:u w:val="single"/>
          <w:rtl/>
        </w:rPr>
        <w:t>יודו לה' חסדו</w:t>
      </w:r>
      <w:r>
        <w:rPr>
          <w:rFonts w:hint="cs"/>
          <w:rtl/>
        </w:rPr>
        <w:t xml:space="preserve"> </w:t>
      </w:r>
    </w:p>
    <w:p w:rsidR="00334576" w:rsidRPr="00334576" w:rsidRDefault="00334576" w:rsidP="00334576">
      <w:pPr>
        <w:pStyle w:val="aa"/>
        <w:rPr>
          <w:rtl/>
        </w:rPr>
      </w:pPr>
    </w:p>
    <w:p w:rsidR="00334576" w:rsidRDefault="007957CC" w:rsidP="00A16460">
      <w:pPr>
        <w:pStyle w:val="a5"/>
        <w:numPr>
          <w:ilvl w:val="0"/>
          <w:numId w:val="9"/>
        </w:numPr>
      </w:pPr>
      <w:r w:rsidRPr="00334576">
        <w:rPr>
          <w:rFonts w:hint="cs"/>
          <w:b/>
          <w:bCs/>
          <w:rtl/>
        </w:rPr>
        <w:t>מי שהיה חבוש בבית האסורין</w:t>
      </w:r>
      <w:r>
        <w:rPr>
          <w:rFonts w:hint="cs"/>
          <w:rtl/>
        </w:rPr>
        <w:t xml:space="preserve"> מנלן </w:t>
      </w:r>
      <w:r w:rsidR="00334576">
        <w:rPr>
          <w:rFonts w:hint="cs"/>
          <w:rtl/>
        </w:rPr>
        <w:t>?</w:t>
      </w:r>
    </w:p>
    <w:p w:rsidR="00334576" w:rsidRDefault="007957CC" w:rsidP="00334576">
      <w:pPr>
        <w:pStyle w:val="a5"/>
        <w:ind w:left="360"/>
        <w:rPr>
          <w:rtl/>
        </w:rPr>
      </w:pPr>
      <w:r>
        <w:rPr>
          <w:rFonts w:hint="cs"/>
          <w:rtl/>
        </w:rPr>
        <w:t xml:space="preserve">דכתיב </w:t>
      </w:r>
      <w:r w:rsidRPr="00334576">
        <w:rPr>
          <w:rFonts w:hint="cs"/>
          <w:b/>
          <w:bCs/>
          <w:u w:val="single"/>
          <w:rtl/>
        </w:rPr>
        <w:t>יושבי חשך וצלמות</w:t>
      </w:r>
      <w:r>
        <w:rPr>
          <w:rFonts w:hint="cs"/>
          <w:rtl/>
        </w:rPr>
        <w:t xml:space="preserve"> וגו' כי המרו אמרי אל וגו' ואומר ויכנע בעמל לבם וגו' ואומר ויזעקו אל ה' בצר להם </w:t>
      </w:r>
    </w:p>
    <w:p w:rsidR="00334576" w:rsidRDefault="007957CC" w:rsidP="00334576">
      <w:pPr>
        <w:pStyle w:val="a5"/>
        <w:ind w:left="360"/>
      </w:pPr>
      <w:r>
        <w:rPr>
          <w:rFonts w:hint="cs"/>
          <w:rtl/>
        </w:rPr>
        <w:t xml:space="preserve">ואומר יוציאם מחשך וצלמות וגו' ואומר </w:t>
      </w:r>
      <w:r w:rsidRPr="00334576">
        <w:rPr>
          <w:rFonts w:hint="cs"/>
          <w:b/>
          <w:bCs/>
          <w:u w:val="single"/>
          <w:rtl/>
        </w:rPr>
        <w:t>יודו לה' חסדו</w:t>
      </w:r>
      <w:r>
        <w:rPr>
          <w:rFonts w:hint="cs"/>
          <w:rtl/>
        </w:rPr>
        <w:t xml:space="preserve"> </w:t>
      </w:r>
    </w:p>
    <w:p w:rsidR="00334576" w:rsidRDefault="00334576" w:rsidP="00334576">
      <w:pPr>
        <w:pStyle w:val="a5"/>
        <w:rPr>
          <w:rtl/>
        </w:rPr>
      </w:pPr>
    </w:p>
    <w:p w:rsidR="00334576" w:rsidRDefault="007957CC" w:rsidP="00334576">
      <w:pPr>
        <w:pStyle w:val="a5"/>
        <w:rPr>
          <w:rtl/>
        </w:rPr>
      </w:pPr>
      <w:r>
        <w:rPr>
          <w:rFonts w:hint="cs"/>
          <w:rtl/>
        </w:rPr>
        <w:t xml:space="preserve">מאי מברך </w:t>
      </w:r>
      <w:r w:rsidR="00334576">
        <w:rPr>
          <w:rFonts w:hint="cs"/>
          <w:rtl/>
        </w:rPr>
        <w:t xml:space="preserve">? </w:t>
      </w:r>
      <w:r>
        <w:rPr>
          <w:rFonts w:hint="cs"/>
          <w:rtl/>
        </w:rPr>
        <w:t>אמר רב יהודה ברוך גומל חסדים טובים</w:t>
      </w:r>
      <w:r w:rsidR="00334576">
        <w:rPr>
          <w:rFonts w:hint="cs"/>
          <w:rtl/>
        </w:rPr>
        <w:t>.</w:t>
      </w:r>
      <w:r>
        <w:rPr>
          <w:rFonts w:hint="cs"/>
          <w:rtl/>
        </w:rPr>
        <w:t xml:space="preserve"> </w:t>
      </w:r>
    </w:p>
    <w:p w:rsidR="00334576" w:rsidRDefault="007957CC" w:rsidP="00334576">
      <w:pPr>
        <w:pStyle w:val="a5"/>
        <w:rPr>
          <w:rtl/>
        </w:rPr>
      </w:pPr>
      <w:r>
        <w:rPr>
          <w:rFonts w:hint="cs"/>
          <w:rtl/>
        </w:rPr>
        <w:t xml:space="preserve">אביי אמר וצריך לאודויי קמי עשרה דכתיב (תהילים קז) </w:t>
      </w:r>
      <w:r w:rsidRPr="00334576">
        <w:rPr>
          <w:rFonts w:hint="cs"/>
          <w:b/>
          <w:bCs/>
          <w:rtl/>
        </w:rPr>
        <w:t>וירוממוהו בקהל עם וגו</w:t>
      </w:r>
      <w:r>
        <w:rPr>
          <w:rFonts w:hint="cs"/>
          <w:rtl/>
        </w:rPr>
        <w:t xml:space="preserve">' </w:t>
      </w:r>
    </w:p>
    <w:p w:rsidR="00334576" w:rsidRDefault="007957CC" w:rsidP="00334576">
      <w:pPr>
        <w:pStyle w:val="a5"/>
        <w:rPr>
          <w:rtl/>
        </w:rPr>
      </w:pPr>
      <w:r>
        <w:rPr>
          <w:rFonts w:hint="cs"/>
          <w:rtl/>
        </w:rPr>
        <w:t xml:space="preserve">מר זוטרא אמר ותרין מינייהו רבנן שנאמר (תהילים קז) </w:t>
      </w:r>
      <w:r w:rsidRPr="00334576">
        <w:rPr>
          <w:rFonts w:hint="cs"/>
          <w:b/>
          <w:bCs/>
          <w:rtl/>
        </w:rPr>
        <w:t>ובמושב זקנים יהללוהו</w:t>
      </w:r>
      <w:r>
        <w:rPr>
          <w:rFonts w:hint="cs"/>
          <w:rtl/>
        </w:rPr>
        <w:t xml:space="preserve"> </w:t>
      </w:r>
    </w:p>
    <w:p w:rsidR="001743BF" w:rsidRDefault="007957CC" w:rsidP="00334576">
      <w:pPr>
        <w:pStyle w:val="a5"/>
        <w:rPr>
          <w:rtl/>
        </w:rPr>
      </w:pPr>
      <w:r>
        <w:rPr>
          <w:rFonts w:hint="cs"/>
          <w:rtl/>
        </w:rPr>
        <w:t xml:space="preserve">מתקיף לה רב אשי ואימא כולהו רבנן </w:t>
      </w:r>
      <w:r w:rsidR="00334576">
        <w:rPr>
          <w:rFonts w:hint="cs"/>
          <w:rtl/>
        </w:rPr>
        <w:t xml:space="preserve">? </w:t>
      </w:r>
      <w:r>
        <w:rPr>
          <w:rFonts w:hint="cs"/>
          <w:rtl/>
        </w:rPr>
        <w:t>מי כתיב בקהל זקנים בקהל עם כתיב</w:t>
      </w:r>
      <w:r w:rsidR="00334576">
        <w:rPr>
          <w:rFonts w:hint="cs"/>
          <w:rtl/>
        </w:rPr>
        <w:t>.</w:t>
      </w:r>
      <w:r>
        <w:rPr>
          <w:rFonts w:hint="cs"/>
          <w:rtl/>
        </w:rPr>
        <w:t xml:space="preserve"> </w:t>
      </w:r>
    </w:p>
    <w:p w:rsidR="00334576" w:rsidRDefault="007957CC" w:rsidP="00334576">
      <w:pPr>
        <w:pStyle w:val="a5"/>
        <w:rPr>
          <w:rtl/>
        </w:rPr>
      </w:pPr>
      <w:r>
        <w:rPr>
          <w:rFonts w:hint="cs"/>
          <w:rtl/>
        </w:rPr>
        <w:t>ואימא בי עשרה שאר עמא ותרי רבנן</w:t>
      </w:r>
      <w:r w:rsidR="001743BF">
        <w:rPr>
          <w:rFonts w:hint="cs"/>
          <w:rtl/>
        </w:rPr>
        <w:t xml:space="preserve"> ?</w:t>
      </w:r>
      <w:r w:rsidR="001743BF" w:rsidRPr="001743BF">
        <w:rPr>
          <w:rFonts w:hint="cs"/>
          <w:sz w:val="18"/>
          <w:szCs w:val="18"/>
          <w:rtl/>
        </w:rPr>
        <w:t>(אולי צריך גם קהל וגם ת"ח)</w:t>
      </w:r>
      <w:r>
        <w:rPr>
          <w:rFonts w:hint="cs"/>
          <w:rtl/>
        </w:rPr>
        <w:t xml:space="preserve"> קשיא</w:t>
      </w:r>
      <w:r w:rsidR="00334576">
        <w:rPr>
          <w:rFonts w:hint="cs"/>
          <w:rtl/>
        </w:rPr>
        <w:t>.</w:t>
      </w:r>
      <w:r>
        <w:rPr>
          <w:rFonts w:hint="cs"/>
          <w:rtl/>
        </w:rPr>
        <w:t xml:space="preserve"> </w:t>
      </w:r>
    </w:p>
    <w:p w:rsidR="001743BF" w:rsidRDefault="001743BF" w:rsidP="00334576">
      <w:pPr>
        <w:pStyle w:val="a5"/>
        <w:rPr>
          <w:rtl/>
        </w:rPr>
      </w:pPr>
    </w:p>
    <w:p w:rsidR="001743BF" w:rsidRDefault="007957CC" w:rsidP="00334576">
      <w:pPr>
        <w:pStyle w:val="a5"/>
        <w:rPr>
          <w:rtl/>
        </w:rPr>
      </w:pPr>
      <w:r>
        <w:rPr>
          <w:rFonts w:hint="cs"/>
          <w:rtl/>
        </w:rPr>
        <w:t>רב יהודה חלש ואתפח על לגביה רב חנא בגדתאה ורבנן אמרי ליה בריך רחמנא דיהבך ניהלן ולא יהבך לעפרא</w:t>
      </w:r>
      <w:r w:rsidR="001743BF">
        <w:rPr>
          <w:rFonts w:hint="cs"/>
          <w:rtl/>
        </w:rPr>
        <w:t>.</w:t>
      </w:r>
      <w:r>
        <w:rPr>
          <w:rFonts w:hint="cs"/>
          <w:rtl/>
        </w:rPr>
        <w:t xml:space="preserve"> </w:t>
      </w:r>
    </w:p>
    <w:p w:rsidR="001743BF" w:rsidRDefault="007957CC" w:rsidP="00334576">
      <w:pPr>
        <w:pStyle w:val="a5"/>
        <w:rPr>
          <w:rtl/>
        </w:rPr>
      </w:pPr>
      <w:r>
        <w:rPr>
          <w:rFonts w:hint="cs"/>
          <w:rtl/>
        </w:rPr>
        <w:t>אמר להו פטרתון יתי מלאודויי</w:t>
      </w:r>
      <w:r w:rsidR="001743BF">
        <w:rPr>
          <w:rFonts w:hint="cs"/>
          <w:rtl/>
        </w:rPr>
        <w:t>.</w:t>
      </w:r>
      <w:r>
        <w:rPr>
          <w:rFonts w:hint="cs"/>
          <w:rtl/>
        </w:rPr>
        <w:t xml:space="preserve"> </w:t>
      </w:r>
    </w:p>
    <w:p w:rsidR="001743BF" w:rsidRDefault="007957CC" w:rsidP="00334576">
      <w:pPr>
        <w:pStyle w:val="a5"/>
        <w:rPr>
          <w:rtl/>
        </w:rPr>
      </w:pPr>
      <w:r>
        <w:rPr>
          <w:rFonts w:hint="cs"/>
          <w:rtl/>
        </w:rPr>
        <w:t xml:space="preserve">והא אמר אביי בעי אודויי באפי עשרה </w:t>
      </w:r>
      <w:r w:rsidR="001743BF">
        <w:rPr>
          <w:rFonts w:hint="cs"/>
          <w:rtl/>
        </w:rPr>
        <w:t xml:space="preserve"> ? </w:t>
      </w:r>
      <w:r>
        <w:rPr>
          <w:rFonts w:hint="cs"/>
          <w:rtl/>
        </w:rPr>
        <w:t>דהוו בי עשרה</w:t>
      </w:r>
      <w:r w:rsidR="001743BF">
        <w:rPr>
          <w:rFonts w:hint="cs"/>
          <w:rtl/>
        </w:rPr>
        <w:t>.</w:t>
      </w:r>
      <w:r>
        <w:rPr>
          <w:rFonts w:hint="cs"/>
          <w:rtl/>
        </w:rPr>
        <w:t xml:space="preserve"> </w:t>
      </w:r>
    </w:p>
    <w:p w:rsidR="001743BF" w:rsidRDefault="007957CC" w:rsidP="00334576">
      <w:pPr>
        <w:pStyle w:val="a5"/>
        <w:rPr>
          <w:rtl/>
        </w:rPr>
      </w:pPr>
      <w:r>
        <w:rPr>
          <w:rFonts w:hint="cs"/>
          <w:rtl/>
        </w:rPr>
        <w:t>והא איהו לא קא מודה</w:t>
      </w:r>
      <w:r w:rsidR="001743BF">
        <w:rPr>
          <w:rFonts w:hint="cs"/>
          <w:rtl/>
        </w:rPr>
        <w:t xml:space="preserve"> ?</w:t>
      </w:r>
      <w:r>
        <w:rPr>
          <w:rFonts w:hint="cs"/>
          <w:rtl/>
        </w:rPr>
        <w:t xml:space="preserve"> לא צריך דעני בתרייהו אמן: </w:t>
      </w:r>
    </w:p>
    <w:p w:rsidR="001743BF" w:rsidRDefault="001743BF" w:rsidP="00334576">
      <w:pPr>
        <w:pStyle w:val="a5"/>
        <w:rPr>
          <w:rtl/>
        </w:rPr>
      </w:pPr>
    </w:p>
    <w:p w:rsidR="001743BF" w:rsidRPr="001743BF" w:rsidRDefault="007957CC" w:rsidP="00A16460">
      <w:pPr>
        <w:pStyle w:val="a5"/>
        <w:numPr>
          <w:ilvl w:val="0"/>
          <w:numId w:val="10"/>
        </w:numPr>
      </w:pPr>
      <w:r w:rsidRPr="001743BF">
        <w:rPr>
          <w:rFonts w:hint="cs"/>
          <w:b/>
          <w:bCs/>
          <w:rtl/>
        </w:rPr>
        <w:t xml:space="preserve">אמר רב יהודה שלשה צריכין שימור ואלו הן </w:t>
      </w:r>
    </w:p>
    <w:p w:rsidR="001743BF" w:rsidRDefault="007957CC" w:rsidP="00A16460">
      <w:pPr>
        <w:pStyle w:val="a5"/>
        <w:numPr>
          <w:ilvl w:val="1"/>
          <w:numId w:val="9"/>
        </w:numPr>
        <w:rPr>
          <w:b/>
          <w:bCs/>
        </w:rPr>
      </w:pPr>
      <w:r w:rsidRPr="001743BF">
        <w:rPr>
          <w:rFonts w:hint="cs"/>
          <w:b/>
          <w:bCs/>
          <w:rtl/>
        </w:rPr>
        <w:t xml:space="preserve">חולה </w:t>
      </w:r>
    </w:p>
    <w:p w:rsidR="001743BF" w:rsidRDefault="007957CC" w:rsidP="00A16460">
      <w:pPr>
        <w:pStyle w:val="a5"/>
        <w:numPr>
          <w:ilvl w:val="1"/>
          <w:numId w:val="9"/>
        </w:numPr>
        <w:rPr>
          <w:b/>
          <w:bCs/>
        </w:rPr>
      </w:pPr>
      <w:r w:rsidRPr="001743BF">
        <w:rPr>
          <w:rFonts w:hint="cs"/>
          <w:b/>
          <w:bCs/>
          <w:rtl/>
        </w:rPr>
        <w:t xml:space="preserve">חתן </w:t>
      </w:r>
    </w:p>
    <w:p w:rsidR="001743BF" w:rsidRDefault="007957CC" w:rsidP="00A16460">
      <w:pPr>
        <w:pStyle w:val="a5"/>
        <w:numPr>
          <w:ilvl w:val="1"/>
          <w:numId w:val="9"/>
        </w:numPr>
        <w:rPr>
          <w:b/>
          <w:bCs/>
          <w:rtl/>
        </w:rPr>
      </w:pPr>
      <w:r w:rsidRPr="001743BF">
        <w:rPr>
          <w:rFonts w:hint="cs"/>
          <w:b/>
          <w:bCs/>
          <w:rtl/>
        </w:rPr>
        <w:t xml:space="preserve">וכלה </w:t>
      </w:r>
    </w:p>
    <w:p w:rsidR="001743BF" w:rsidRDefault="007957CC" w:rsidP="001743BF">
      <w:pPr>
        <w:pStyle w:val="a5"/>
        <w:ind w:left="360"/>
        <w:rPr>
          <w:rtl/>
        </w:rPr>
      </w:pPr>
      <w:r w:rsidRPr="001743BF">
        <w:rPr>
          <w:rFonts w:hint="cs"/>
          <w:b/>
          <w:bCs/>
          <w:rtl/>
        </w:rPr>
        <w:t>במתניתא תנא חולה חיה חתן וכלה</w:t>
      </w:r>
      <w:r w:rsidR="001743BF">
        <w:rPr>
          <w:rFonts w:hint="cs"/>
          <w:b/>
          <w:bCs/>
          <w:rtl/>
        </w:rPr>
        <w:t>.</w:t>
      </w:r>
      <w:r w:rsidRPr="001743BF">
        <w:rPr>
          <w:rFonts w:hint="cs"/>
          <w:b/>
          <w:bCs/>
          <w:rtl/>
        </w:rPr>
        <w:t xml:space="preserve"> ויש אומרים אף אבל ויש אומרים אף תלמידי חכמים בלילה</w:t>
      </w:r>
      <w:r>
        <w:rPr>
          <w:rFonts w:hint="cs"/>
          <w:rtl/>
        </w:rPr>
        <w:t xml:space="preserve">: </w:t>
      </w:r>
    </w:p>
    <w:p w:rsidR="001743BF" w:rsidRDefault="001743BF" w:rsidP="001743BF">
      <w:pPr>
        <w:pStyle w:val="a5"/>
        <w:ind w:left="360"/>
        <w:rPr>
          <w:rtl/>
        </w:rPr>
      </w:pPr>
    </w:p>
    <w:p w:rsidR="001743BF" w:rsidRPr="001743BF" w:rsidRDefault="007957CC" w:rsidP="00A16460">
      <w:pPr>
        <w:pStyle w:val="a5"/>
        <w:numPr>
          <w:ilvl w:val="0"/>
          <w:numId w:val="10"/>
        </w:numPr>
      </w:pPr>
      <w:r w:rsidRPr="001743BF">
        <w:rPr>
          <w:rFonts w:hint="cs"/>
          <w:b/>
          <w:bCs/>
          <w:rtl/>
        </w:rPr>
        <w:t xml:space="preserve">ואמר רב יהודה שלשה דברים [המאריך בהן] מאריכין ימיו ושנותיו של אדם </w:t>
      </w:r>
    </w:p>
    <w:p w:rsidR="001743BF" w:rsidRPr="001743BF" w:rsidRDefault="007957CC" w:rsidP="00A16460">
      <w:pPr>
        <w:pStyle w:val="a5"/>
        <w:numPr>
          <w:ilvl w:val="1"/>
          <w:numId w:val="10"/>
        </w:numPr>
      </w:pPr>
      <w:r w:rsidRPr="001743BF">
        <w:rPr>
          <w:rFonts w:hint="cs"/>
          <w:b/>
          <w:bCs/>
          <w:rtl/>
        </w:rPr>
        <w:t xml:space="preserve">המאריך בתפלתו </w:t>
      </w:r>
    </w:p>
    <w:p w:rsidR="001743BF" w:rsidRPr="001743BF" w:rsidRDefault="007957CC" w:rsidP="00A16460">
      <w:pPr>
        <w:pStyle w:val="a5"/>
        <w:numPr>
          <w:ilvl w:val="1"/>
          <w:numId w:val="10"/>
        </w:numPr>
      </w:pPr>
      <w:r w:rsidRPr="001743BF">
        <w:rPr>
          <w:rFonts w:hint="cs"/>
          <w:b/>
          <w:bCs/>
          <w:rtl/>
        </w:rPr>
        <w:t xml:space="preserve">והמאריך על שלחנו </w:t>
      </w:r>
    </w:p>
    <w:p w:rsidR="006350CD" w:rsidRPr="006350CD" w:rsidRDefault="007957CC" w:rsidP="00A16460">
      <w:pPr>
        <w:pStyle w:val="a5"/>
        <w:numPr>
          <w:ilvl w:val="1"/>
          <w:numId w:val="10"/>
        </w:numPr>
      </w:pPr>
      <w:r w:rsidRPr="001743BF">
        <w:rPr>
          <w:rFonts w:hint="cs"/>
          <w:b/>
          <w:bCs/>
          <w:rtl/>
        </w:rPr>
        <w:t>והמאריך בבית הכסא</w:t>
      </w:r>
    </w:p>
    <w:p w:rsidR="001743BF" w:rsidRDefault="007957CC" w:rsidP="006350CD">
      <w:pPr>
        <w:pStyle w:val="a5"/>
        <w:ind w:left="1080"/>
      </w:pPr>
      <w:r>
        <w:rPr>
          <w:rFonts w:hint="cs"/>
          <w:rtl/>
        </w:rPr>
        <w:t xml:space="preserve"> </w:t>
      </w:r>
    </w:p>
    <w:p w:rsidR="001743BF" w:rsidRDefault="001743BF" w:rsidP="001743BF">
      <w:pPr>
        <w:pStyle w:val="a5"/>
        <w:rPr>
          <w:rtl/>
        </w:rPr>
      </w:pPr>
      <w:r>
        <w:rPr>
          <w:rFonts w:hint="cs"/>
          <w:rtl/>
        </w:rPr>
        <w:t xml:space="preserve">      </w:t>
      </w:r>
      <w:r>
        <w:rPr>
          <w:rFonts w:hint="cs"/>
        </w:rPr>
        <w:sym w:font="Wingdings" w:char="F047"/>
      </w:r>
      <w:r>
        <w:rPr>
          <w:rFonts w:hint="cs"/>
          <w:rtl/>
        </w:rPr>
        <w:t xml:space="preserve"> </w:t>
      </w:r>
      <w:r w:rsidR="007957CC">
        <w:rPr>
          <w:rFonts w:hint="cs"/>
          <w:rtl/>
        </w:rPr>
        <w:t xml:space="preserve">והמאריך בתפלתו מעליותא היא </w:t>
      </w:r>
      <w:r>
        <w:rPr>
          <w:rFonts w:hint="cs"/>
          <w:rtl/>
        </w:rPr>
        <w:t xml:space="preserve">? </w:t>
      </w:r>
    </w:p>
    <w:p w:rsidR="001743BF" w:rsidRDefault="001743BF" w:rsidP="001743BF">
      <w:pPr>
        <w:pStyle w:val="a5"/>
        <w:rPr>
          <w:b/>
          <w:bCs/>
          <w:rtl/>
        </w:rPr>
      </w:pPr>
      <w:r>
        <w:rPr>
          <w:rFonts w:hint="cs"/>
          <w:rtl/>
        </w:rPr>
        <w:t xml:space="preserve">          </w:t>
      </w:r>
      <w:r w:rsidR="007957CC">
        <w:rPr>
          <w:rFonts w:hint="cs"/>
          <w:rtl/>
        </w:rPr>
        <w:t xml:space="preserve">והאמר רבי חייא בר אבא </w:t>
      </w:r>
      <w:r w:rsidR="007957CC" w:rsidRPr="001743BF">
        <w:rPr>
          <w:rFonts w:hint="cs"/>
          <w:b/>
          <w:bCs/>
          <w:rtl/>
        </w:rPr>
        <w:t>א"ר יוחנן</w:t>
      </w:r>
      <w:r w:rsidRPr="001743BF">
        <w:rPr>
          <w:rFonts w:hint="cs"/>
          <w:b/>
          <w:bCs/>
          <w:rtl/>
        </w:rPr>
        <w:t xml:space="preserve"> </w:t>
      </w:r>
      <w:r w:rsidRPr="001743BF">
        <w:rPr>
          <w:rStyle w:val="ad"/>
          <w:b/>
          <w:bCs/>
          <w:rtl/>
        </w:rPr>
        <w:footnoteReference w:id="3"/>
      </w:r>
      <w:r w:rsidRPr="001743BF">
        <w:rPr>
          <w:rFonts w:hint="cs"/>
          <w:b/>
          <w:bCs/>
          <w:rtl/>
        </w:rPr>
        <w:t xml:space="preserve"> </w:t>
      </w:r>
      <w:r w:rsidR="007957CC" w:rsidRPr="001743BF">
        <w:rPr>
          <w:rFonts w:hint="cs"/>
          <w:b/>
          <w:bCs/>
          <w:u w:val="single"/>
          <w:rtl/>
        </w:rPr>
        <w:t>כל המאריך בתפלתו ומעיין בה</w:t>
      </w:r>
      <w:r w:rsidR="007957CC" w:rsidRPr="001743BF">
        <w:rPr>
          <w:rFonts w:hint="cs"/>
          <w:b/>
          <w:bCs/>
          <w:rtl/>
        </w:rPr>
        <w:t xml:space="preserve"> סוף בא לידי כאב לב </w:t>
      </w:r>
    </w:p>
    <w:p w:rsidR="001743BF" w:rsidRDefault="001743BF" w:rsidP="001743BF">
      <w:pPr>
        <w:pStyle w:val="a5"/>
        <w:rPr>
          <w:rtl/>
        </w:rPr>
      </w:pPr>
      <w:r>
        <w:rPr>
          <w:rFonts w:hint="cs"/>
          <w:b/>
          <w:bCs/>
          <w:rtl/>
        </w:rPr>
        <w:t xml:space="preserve">          </w:t>
      </w:r>
      <w:r w:rsidR="007957CC" w:rsidRPr="001743BF">
        <w:rPr>
          <w:rFonts w:hint="cs"/>
          <w:b/>
          <w:bCs/>
          <w:rtl/>
        </w:rPr>
        <w:t>שנאמר (משלי יג) תוחלת ממושכה מחלה לב</w:t>
      </w:r>
      <w:r w:rsidR="007957CC">
        <w:rPr>
          <w:rFonts w:hint="cs"/>
          <w:rtl/>
        </w:rPr>
        <w:t xml:space="preserve"> </w:t>
      </w:r>
    </w:p>
    <w:p w:rsidR="00104EBF" w:rsidRDefault="001743BF" w:rsidP="001743BF">
      <w:pPr>
        <w:pStyle w:val="a5"/>
        <w:rPr>
          <w:b/>
          <w:bCs/>
          <w:rtl/>
        </w:rPr>
      </w:pPr>
      <w:r>
        <w:rPr>
          <w:rFonts w:hint="cs"/>
          <w:rtl/>
        </w:rPr>
        <w:t xml:space="preserve">      </w:t>
      </w:r>
      <w:r>
        <w:rPr>
          <w:rFonts w:hint="cs"/>
          <w:b/>
          <w:bCs/>
          <w:rtl/>
        </w:rPr>
        <w:t xml:space="preserve">    </w:t>
      </w:r>
      <w:r w:rsidR="007957CC" w:rsidRPr="001743BF">
        <w:rPr>
          <w:rFonts w:hint="cs"/>
          <w:b/>
          <w:bCs/>
          <w:rtl/>
        </w:rPr>
        <w:t>וא"ר יצחק שלשה דברים מזכירים עונותיו של אדם ואלו הן קיר נטוי</w:t>
      </w:r>
      <w:r w:rsidR="00104EBF">
        <w:rPr>
          <w:rFonts w:hint="cs"/>
          <w:b/>
          <w:bCs/>
          <w:rtl/>
        </w:rPr>
        <w:t xml:space="preserve"> ,</w:t>
      </w:r>
      <w:r w:rsidR="007957CC" w:rsidRPr="001743BF">
        <w:rPr>
          <w:rFonts w:hint="cs"/>
          <w:b/>
          <w:bCs/>
          <w:rtl/>
        </w:rPr>
        <w:t xml:space="preserve"> </w:t>
      </w:r>
      <w:r w:rsidR="007957CC" w:rsidRPr="001743BF">
        <w:rPr>
          <w:rFonts w:hint="cs"/>
          <w:b/>
          <w:bCs/>
          <w:u w:val="single"/>
          <w:rtl/>
        </w:rPr>
        <w:t>ועיון תפלה</w:t>
      </w:r>
      <w:r w:rsidR="007957CC" w:rsidRPr="001743BF">
        <w:rPr>
          <w:rFonts w:hint="cs"/>
          <w:b/>
          <w:bCs/>
          <w:rtl/>
        </w:rPr>
        <w:t xml:space="preserve"> </w:t>
      </w:r>
      <w:r w:rsidR="00104EBF">
        <w:rPr>
          <w:rFonts w:hint="cs"/>
          <w:b/>
          <w:bCs/>
          <w:rtl/>
        </w:rPr>
        <w:t xml:space="preserve">, </w:t>
      </w:r>
      <w:r w:rsidR="007957CC" w:rsidRPr="001743BF">
        <w:rPr>
          <w:rFonts w:hint="cs"/>
          <w:b/>
          <w:bCs/>
          <w:rtl/>
        </w:rPr>
        <w:t>ומוסר דין על חבירו לשמים</w:t>
      </w:r>
    </w:p>
    <w:p w:rsidR="001743BF" w:rsidRDefault="007957CC" w:rsidP="001743BF">
      <w:pPr>
        <w:pStyle w:val="a5"/>
        <w:rPr>
          <w:rtl/>
        </w:rPr>
      </w:pPr>
      <w:r>
        <w:rPr>
          <w:rFonts w:hint="cs"/>
          <w:rtl/>
        </w:rPr>
        <w:t xml:space="preserve"> </w:t>
      </w:r>
    </w:p>
    <w:p w:rsidR="001743BF" w:rsidRDefault="001743BF" w:rsidP="001743BF">
      <w:pPr>
        <w:pStyle w:val="a5"/>
        <w:rPr>
          <w:rtl/>
        </w:rPr>
      </w:pPr>
      <w:r>
        <w:rPr>
          <w:rFonts w:hint="cs"/>
          <w:rtl/>
        </w:rPr>
        <w:t xml:space="preserve">      </w:t>
      </w:r>
      <w:r>
        <w:rPr>
          <w:rFonts w:hint="cs"/>
        </w:rPr>
        <w:sym w:font="Wingdings" w:char="F045"/>
      </w:r>
      <w:r>
        <w:rPr>
          <w:rFonts w:hint="cs"/>
          <w:rtl/>
        </w:rPr>
        <w:t xml:space="preserve"> </w:t>
      </w:r>
      <w:r w:rsidR="007957CC">
        <w:rPr>
          <w:rFonts w:hint="cs"/>
          <w:rtl/>
        </w:rPr>
        <w:t>הא לא קשיא הא דמעיין בה</w:t>
      </w:r>
      <w:r w:rsidR="00104EBF">
        <w:rPr>
          <w:rFonts w:hint="cs"/>
          <w:rtl/>
        </w:rPr>
        <w:t>.</w:t>
      </w:r>
      <w:r w:rsidR="007957CC">
        <w:rPr>
          <w:rFonts w:hint="cs"/>
          <w:rtl/>
        </w:rPr>
        <w:t xml:space="preserve"> הא דלא מעיין בה</w:t>
      </w:r>
      <w:r>
        <w:rPr>
          <w:rFonts w:hint="cs"/>
          <w:rtl/>
        </w:rPr>
        <w:t>.</w:t>
      </w:r>
      <w:r w:rsidR="007957CC">
        <w:rPr>
          <w:rFonts w:hint="cs"/>
          <w:rtl/>
        </w:rPr>
        <w:t xml:space="preserve"> והיכי עביד</w:t>
      </w:r>
      <w:r w:rsidR="00104EBF">
        <w:rPr>
          <w:rFonts w:hint="cs"/>
          <w:rtl/>
        </w:rPr>
        <w:t xml:space="preserve"> ?</w:t>
      </w:r>
      <w:r w:rsidR="007957CC">
        <w:rPr>
          <w:rFonts w:hint="cs"/>
          <w:rtl/>
        </w:rPr>
        <w:t xml:space="preserve"> דמפיש ברחמי</w:t>
      </w:r>
      <w:r>
        <w:rPr>
          <w:rFonts w:hint="cs"/>
          <w:rtl/>
        </w:rPr>
        <w:t>.</w:t>
      </w:r>
      <w:r w:rsidR="007957CC">
        <w:rPr>
          <w:rFonts w:hint="cs"/>
          <w:rtl/>
        </w:rPr>
        <w:t xml:space="preserve"> </w:t>
      </w:r>
    </w:p>
    <w:p w:rsidR="001743BF" w:rsidRDefault="001743BF" w:rsidP="001743BF">
      <w:pPr>
        <w:pStyle w:val="a5"/>
        <w:rPr>
          <w:rtl/>
        </w:rPr>
      </w:pPr>
    </w:p>
    <w:p w:rsidR="00104EBF" w:rsidRDefault="001743BF" w:rsidP="001743BF">
      <w:pPr>
        <w:pStyle w:val="a5"/>
        <w:rPr>
          <w:rtl/>
        </w:rPr>
      </w:pPr>
      <w:r>
        <w:rPr>
          <w:rFonts w:hint="cs"/>
          <w:rtl/>
        </w:rPr>
        <w:t xml:space="preserve">      </w:t>
      </w:r>
      <w:r w:rsidR="007957CC" w:rsidRPr="001743BF">
        <w:rPr>
          <w:rFonts w:hint="cs"/>
          <w:b/>
          <w:bCs/>
          <w:rtl/>
        </w:rPr>
        <w:t>והמאריך על שלחנו</w:t>
      </w:r>
      <w:r w:rsidR="007957CC">
        <w:rPr>
          <w:rFonts w:hint="cs"/>
          <w:rtl/>
        </w:rPr>
        <w:t xml:space="preserve"> דלמא אתי עניא ויהיב ליה דכתיב (יחזקאל מא) </w:t>
      </w:r>
      <w:r w:rsidR="007957CC" w:rsidRPr="00104EBF">
        <w:rPr>
          <w:rFonts w:hint="cs"/>
          <w:b/>
          <w:bCs/>
          <w:u w:val="single"/>
          <w:rtl/>
        </w:rPr>
        <w:t>המזבח</w:t>
      </w:r>
      <w:r w:rsidR="007957CC">
        <w:rPr>
          <w:rFonts w:hint="cs"/>
          <w:rtl/>
        </w:rPr>
        <w:t xml:space="preserve"> עץ שלש אמות גבוה </w:t>
      </w:r>
    </w:p>
    <w:p w:rsidR="00104EBF" w:rsidRDefault="00104EBF" w:rsidP="00104EBF">
      <w:pPr>
        <w:pStyle w:val="a5"/>
        <w:rPr>
          <w:rtl/>
        </w:rPr>
      </w:pPr>
      <w:r>
        <w:rPr>
          <w:rFonts w:hint="cs"/>
          <w:rtl/>
        </w:rPr>
        <w:t xml:space="preserve">      </w:t>
      </w:r>
      <w:r w:rsidR="007957CC">
        <w:rPr>
          <w:rFonts w:hint="cs"/>
          <w:rtl/>
        </w:rPr>
        <w:t xml:space="preserve">וכתיב (יחזקאל מא) וידבר אלי זה </w:t>
      </w:r>
      <w:r w:rsidR="007957CC" w:rsidRPr="00104EBF">
        <w:rPr>
          <w:rFonts w:hint="cs"/>
          <w:b/>
          <w:bCs/>
          <w:u w:val="single"/>
          <w:rtl/>
        </w:rPr>
        <w:t>השלחן</w:t>
      </w:r>
      <w:r w:rsidR="007957CC">
        <w:rPr>
          <w:rFonts w:hint="cs"/>
          <w:rtl/>
        </w:rPr>
        <w:t xml:space="preserve"> אשר לפני ה'</w:t>
      </w:r>
      <w:r>
        <w:rPr>
          <w:rFonts w:hint="cs"/>
          <w:rtl/>
        </w:rPr>
        <w:t>..</w:t>
      </w:r>
    </w:p>
    <w:p w:rsidR="00104EBF" w:rsidRDefault="00104EBF" w:rsidP="00104EBF">
      <w:pPr>
        <w:pStyle w:val="a5"/>
        <w:rPr>
          <w:rtl/>
        </w:rPr>
      </w:pPr>
      <w:r>
        <w:rPr>
          <w:rFonts w:hint="cs"/>
          <w:rtl/>
        </w:rPr>
        <w:t xml:space="preserve">     </w:t>
      </w:r>
      <w:r w:rsidR="007957CC">
        <w:rPr>
          <w:rFonts w:hint="cs"/>
          <w:rtl/>
        </w:rPr>
        <w:t xml:space="preserve"> פתח במזבח וסיים בשלחן</w:t>
      </w:r>
    </w:p>
    <w:p w:rsidR="001743BF" w:rsidRDefault="00104EBF" w:rsidP="00104EBF">
      <w:pPr>
        <w:pStyle w:val="a5"/>
        <w:rPr>
          <w:rtl/>
        </w:rPr>
      </w:pPr>
      <w:r>
        <w:rPr>
          <w:rFonts w:hint="cs"/>
          <w:rtl/>
        </w:rPr>
        <w:t xml:space="preserve">      </w:t>
      </w:r>
      <w:r w:rsidR="007957CC">
        <w:rPr>
          <w:rFonts w:hint="cs"/>
          <w:rtl/>
        </w:rPr>
        <w:t xml:space="preserve">ר' יוחנן ור' אלעזר דאמרי תרוייהו </w:t>
      </w:r>
      <w:r w:rsidR="007957CC" w:rsidRPr="00104EBF">
        <w:rPr>
          <w:rFonts w:hint="cs"/>
          <w:b/>
          <w:bCs/>
          <w:rtl/>
        </w:rPr>
        <w:t>כל זמן שבהמ"ק קיים מזבח מכפר על ישראל ועכשיו שלחנו של אדם מכפר עליו</w:t>
      </w:r>
      <w:r w:rsidR="007957CC">
        <w:rPr>
          <w:rFonts w:hint="cs"/>
          <w:rtl/>
        </w:rPr>
        <w:t xml:space="preserve"> </w:t>
      </w:r>
    </w:p>
    <w:p w:rsidR="001743BF" w:rsidRDefault="001743BF" w:rsidP="001743BF">
      <w:pPr>
        <w:pStyle w:val="a5"/>
        <w:rPr>
          <w:rtl/>
        </w:rPr>
      </w:pPr>
    </w:p>
    <w:p w:rsidR="001743BF" w:rsidRDefault="001743BF" w:rsidP="001743BF">
      <w:pPr>
        <w:pStyle w:val="a5"/>
        <w:rPr>
          <w:rtl/>
        </w:rPr>
      </w:pPr>
      <w:r>
        <w:rPr>
          <w:rFonts w:hint="cs"/>
          <w:rtl/>
        </w:rPr>
        <w:t xml:space="preserve">     </w:t>
      </w:r>
      <w:r>
        <w:rPr>
          <w:rFonts w:hint="cs"/>
        </w:rPr>
        <w:sym w:font="Wingdings" w:char="F047"/>
      </w:r>
      <w:r>
        <w:rPr>
          <w:rFonts w:hint="cs"/>
          <w:rtl/>
        </w:rPr>
        <w:t xml:space="preserve"> </w:t>
      </w:r>
      <w:r w:rsidR="007957CC">
        <w:rPr>
          <w:rFonts w:hint="cs"/>
          <w:rtl/>
        </w:rPr>
        <w:t xml:space="preserve">והמאריך בבית הכסא מעליותא הוא </w:t>
      </w:r>
      <w:r>
        <w:rPr>
          <w:rFonts w:hint="cs"/>
          <w:rtl/>
        </w:rPr>
        <w:t>?</w:t>
      </w:r>
    </w:p>
    <w:p w:rsidR="001743BF" w:rsidRPr="006350CD" w:rsidRDefault="001743BF" w:rsidP="001743BF">
      <w:pPr>
        <w:pStyle w:val="a5"/>
        <w:rPr>
          <w:b/>
          <w:bCs/>
          <w:rtl/>
        </w:rPr>
      </w:pPr>
      <w:r>
        <w:rPr>
          <w:rFonts w:hint="cs"/>
          <w:rtl/>
        </w:rPr>
        <w:t xml:space="preserve">        </w:t>
      </w:r>
      <w:r>
        <w:rPr>
          <w:rFonts w:hint="cs"/>
        </w:rPr>
        <w:sym w:font="Wingdings" w:char="F026"/>
      </w:r>
      <w:r>
        <w:rPr>
          <w:rFonts w:hint="cs"/>
          <w:rtl/>
        </w:rPr>
        <w:t xml:space="preserve"> </w:t>
      </w:r>
      <w:r w:rsidR="007957CC" w:rsidRPr="006350CD">
        <w:rPr>
          <w:rFonts w:hint="cs"/>
          <w:b/>
          <w:bCs/>
          <w:rtl/>
        </w:rPr>
        <w:t xml:space="preserve">והתניא עשרה דברים מביאין את האדם לידי תחתוניות האוכל עלי קנים </w:t>
      </w:r>
      <w:r w:rsidRPr="006350CD">
        <w:rPr>
          <w:rFonts w:hint="cs"/>
          <w:b/>
          <w:bCs/>
          <w:rtl/>
        </w:rPr>
        <w:t xml:space="preserve">, </w:t>
      </w:r>
      <w:r w:rsidR="007957CC" w:rsidRPr="006350CD">
        <w:rPr>
          <w:rFonts w:hint="cs"/>
          <w:b/>
          <w:bCs/>
          <w:rtl/>
        </w:rPr>
        <w:t>ועלי גפנים</w:t>
      </w:r>
      <w:r w:rsidRPr="006350CD">
        <w:rPr>
          <w:rFonts w:hint="cs"/>
          <w:b/>
          <w:bCs/>
          <w:rtl/>
        </w:rPr>
        <w:t>,</w:t>
      </w:r>
      <w:r w:rsidR="007957CC" w:rsidRPr="006350CD">
        <w:rPr>
          <w:rFonts w:hint="cs"/>
          <w:b/>
          <w:bCs/>
          <w:rtl/>
        </w:rPr>
        <w:t xml:space="preserve"> ולולבי גפנים</w:t>
      </w:r>
      <w:r w:rsidRPr="006350CD">
        <w:rPr>
          <w:rFonts w:hint="cs"/>
          <w:b/>
          <w:bCs/>
          <w:rtl/>
        </w:rPr>
        <w:t xml:space="preserve"> ,</w:t>
      </w:r>
      <w:r w:rsidR="007957CC" w:rsidRPr="006350CD">
        <w:rPr>
          <w:rFonts w:hint="cs"/>
          <w:b/>
          <w:bCs/>
          <w:rtl/>
        </w:rPr>
        <w:t xml:space="preserve"> ומוריגי בהמה</w:t>
      </w:r>
      <w:r w:rsidRPr="006350CD">
        <w:rPr>
          <w:rFonts w:hint="cs"/>
          <w:b/>
          <w:bCs/>
          <w:rtl/>
        </w:rPr>
        <w:t xml:space="preserve"> ,</w:t>
      </w:r>
      <w:r w:rsidR="007957CC" w:rsidRPr="006350CD">
        <w:rPr>
          <w:rFonts w:hint="cs"/>
          <w:b/>
          <w:bCs/>
          <w:rtl/>
        </w:rPr>
        <w:t xml:space="preserve"> </w:t>
      </w:r>
    </w:p>
    <w:p w:rsidR="006350CD" w:rsidRDefault="001743BF" w:rsidP="001743BF">
      <w:pPr>
        <w:pStyle w:val="a5"/>
        <w:rPr>
          <w:b/>
          <w:bCs/>
          <w:rtl/>
        </w:rPr>
      </w:pPr>
      <w:r w:rsidRPr="006350CD">
        <w:rPr>
          <w:rFonts w:hint="cs"/>
          <w:b/>
          <w:bCs/>
          <w:rtl/>
        </w:rPr>
        <w:t xml:space="preserve">             </w:t>
      </w:r>
      <w:r w:rsidR="007957CC" w:rsidRPr="006350CD">
        <w:rPr>
          <w:rFonts w:hint="cs"/>
          <w:b/>
          <w:bCs/>
          <w:rtl/>
        </w:rPr>
        <w:t xml:space="preserve">ושדרו של דג </w:t>
      </w:r>
      <w:r w:rsidRPr="006350CD">
        <w:rPr>
          <w:rFonts w:hint="cs"/>
          <w:b/>
          <w:bCs/>
          <w:rtl/>
        </w:rPr>
        <w:t xml:space="preserve">,  </w:t>
      </w:r>
      <w:r w:rsidR="007957CC" w:rsidRPr="006350CD">
        <w:rPr>
          <w:rFonts w:hint="cs"/>
          <w:b/>
          <w:bCs/>
          <w:rtl/>
        </w:rPr>
        <w:t>ודג מליח שאינו מבושל כל צרכו</w:t>
      </w:r>
      <w:r w:rsidRPr="006350CD">
        <w:rPr>
          <w:rFonts w:hint="cs"/>
          <w:b/>
          <w:bCs/>
          <w:rtl/>
        </w:rPr>
        <w:t xml:space="preserve"> ,</w:t>
      </w:r>
      <w:r w:rsidR="007957CC" w:rsidRPr="006350CD">
        <w:rPr>
          <w:rFonts w:hint="cs"/>
          <w:b/>
          <w:bCs/>
          <w:rtl/>
        </w:rPr>
        <w:t xml:space="preserve"> והשותה שמרי יין</w:t>
      </w:r>
      <w:r w:rsidRPr="006350CD">
        <w:rPr>
          <w:rFonts w:hint="cs"/>
          <w:b/>
          <w:bCs/>
          <w:rtl/>
        </w:rPr>
        <w:t xml:space="preserve"> ,</w:t>
      </w:r>
      <w:r w:rsidR="007957CC" w:rsidRPr="006350CD">
        <w:rPr>
          <w:rFonts w:hint="cs"/>
          <w:b/>
          <w:bCs/>
          <w:rtl/>
        </w:rPr>
        <w:t xml:space="preserve"> והמקנח בסיד</w:t>
      </w:r>
      <w:r w:rsidR="006350CD" w:rsidRPr="006350CD">
        <w:rPr>
          <w:rFonts w:hint="cs"/>
          <w:b/>
          <w:bCs/>
          <w:rtl/>
        </w:rPr>
        <w:t>,</w:t>
      </w:r>
      <w:r w:rsidR="007957CC" w:rsidRPr="006350CD">
        <w:rPr>
          <w:rFonts w:hint="cs"/>
          <w:b/>
          <w:bCs/>
          <w:rtl/>
        </w:rPr>
        <w:t xml:space="preserve"> ובחרסית</w:t>
      </w:r>
      <w:r w:rsidRPr="006350CD">
        <w:rPr>
          <w:rFonts w:hint="cs"/>
          <w:b/>
          <w:bCs/>
          <w:rtl/>
        </w:rPr>
        <w:t xml:space="preserve"> ,</w:t>
      </w:r>
      <w:r w:rsidR="007957CC" w:rsidRPr="006350CD">
        <w:rPr>
          <w:rFonts w:hint="cs"/>
          <w:b/>
          <w:bCs/>
          <w:rtl/>
        </w:rPr>
        <w:t xml:space="preserve"> והמקנח בצרור </w:t>
      </w:r>
      <w:r w:rsidR="006350CD">
        <w:rPr>
          <w:rFonts w:hint="cs"/>
          <w:b/>
          <w:bCs/>
          <w:rtl/>
        </w:rPr>
        <w:t xml:space="preserve">  </w:t>
      </w:r>
    </w:p>
    <w:p w:rsidR="006350CD" w:rsidRDefault="006350CD" w:rsidP="001743BF">
      <w:pPr>
        <w:pStyle w:val="a5"/>
        <w:rPr>
          <w:rtl/>
        </w:rPr>
      </w:pPr>
      <w:r>
        <w:rPr>
          <w:rFonts w:hint="cs"/>
          <w:b/>
          <w:bCs/>
          <w:rtl/>
        </w:rPr>
        <w:t xml:space="preserve">             </w:t>
      </w:r>
      <w:r w:rsidR="007957CC" w:rsidRPr="006350CD">
        <w:rPr>
          <w:rFonts w:hint="cs"/>
          <w:b/>
          <w:bCs/>
          <w:rtl/>
        </w:rPr>
        <w:t>שקנח בו חבירו וי"א אף התולה עצמו בבית הכסא יותר מדאי</w:t>
      </w:r>
      <w:r w:rsidR="007957CC">
        <w:rPr>
          <w:rFonts w:hint="cs"/>
          <w:rtl/>
        </w:rPr>
        <w:t xml:space="preserve"> </w:t>
      </w:r>
    </w:p>
    <w:p w:rsidR="006350CD" w:rsidRDefault="006350CD" w:rsidP="001743BF">
      <w:pPr>
        <w:pStyle w:val="a5"/>
        <w:rPr>
          <w:rtl/>
        </w:rPr>
      </w:pPr>
      <w:r>
        <w:rPr>
          <w:rFonts w:hint="cs"/>
          <w:rtl/>
        </w:rPr>
        <w:t xml:space="preserve">    </w:t>
      </w:r>
      <w:r>
        <w:rPr>
          <w:rFonts w:hint="cs"/>
        </w:rPr>
        <w:sym w:font="Wingdings" w:char="F045"/>
      </w:r>
      <w:r>
        <w:rPr>
          <w:rFonts w:hint="cs"/>
          <w:rtl/>
        </w:rPr>
        <w:t xml:space="preserve"> </w:t>
      </w:r>
      <w:r w:rsidR="007957CC">
        <w:rPr>
          <w:rFonts w:hint="cs"/>
          <w:rtl/>
        </w:rPr>
        <w:t>לא קשיא הא דמאריך ותלי הא דמאריך ולא תלי</w:t>
      </w:r>
      <w:r>
        <w:rPr>
          <w:rFonts w:hint="cs"/>
          <w:rtl/>
        </w:rPr>
        <w:t>.</w:t>
      </w:r>
      <w:r w:rsidR="007957CC">
        <w:rPr>
          <w:rFonts w:hint="cs"/>
          <w:rtl/>
        </w:rPr>
        <w:t xml:space="preserve"> </w:t>
      </w:r>
      <w:r w:rsidR="0025266A">
        <w:rPr>
          <w:rFonts w:hint="cs"/>
          <w:rtl/>
        </w:rPr>
        <w:t xml:space="preserve">(תלי </w:t>
      </w:r>
      <w:r w:rsidR="0025266A">
        <w:rPr>
          <w:rtl/>
        </w:rPr>
        <w:t>–</w:t>
      </w:r>
      <w:r w:rsidR="0025266A">
        <w:rPr>
          <w:rFonts w:hint="cs"/>
          <w:rtl/>
        </w:rPr>
        <w:t>נשען על ברכיו)</w:t>
      </w:r>
    </w:p>
    <w:p w:rsidR="006350CD" w:rsidRDefault="006350CD" w:rsidP="001743BF">
      <w:pPr>
        <w:pStyle w:val="a5"/>
        <w:rPr>
          <w:rtl/>
        </w:rPr>
      </w:pPr>
    </w:p>
    <w:p w:rsidR="006350CD" w:rsidRDefault="007957CC" w:rsidP="006350CD">
      <w:pPr>
        <w:pStyle w:val="a5"/>
        <w:ind w:firstLine="360"/>
        <w:rPr>
          <w:rtl/>
        </w:rPr>
      </w:pPr>
      <w:r>
        <w:rPr>
          <w:rFonts w:hint="cs"/>
          <w:rtl/>
        </w:rPr>
        <w:t>כי הא דאמרה ליה ההיא מטרוניתא לר' יהודה בר' אלעאי פניך דומים למגדלי חזירים ולמלוי ברבית</w:t>
      </w:r>
      <w:r w:rsidR="006350CD">
        <w:rPr>
          <w:rFonts w:hint="cs"/>
          <w:rtl/>
        </w:rPr>
        <w:t>.</w:t>
      </w:r>
      <w:r>
        <w:rPr>
          <w:rFonts w:hint="cs"/>
          <w:rtl/>
        </w:rPr>
        <w:t xml:space="preserve"> </w:t>
      </w:r>
    </w:p>
    <w:p w:rsidR="0025266A" w:rsidRDefault="007957CC" w:rsidP="006350CD">
      <w:pPr>
        <w:pStyle w:val="a5"/>
        <w:ind w:firstLine="360"/>
        <w:rPr>
          <w:rtl/>
        </w:rPr>
      </w:pPr>
      <w:r>
        <w:rPr>
          <w:rFonts w:hint="cs"/>
          <w:rtl/>
        </w:rPr>
        <w:t>אמר לה הימנותא לדידי תרוייהו אסירן</w:t>
      </w:r>
      <w:r w:rsidR="0025266A">
        <w:rPr>
          <w:rFonts w:hint="cs"/>
          <w:rtl/>
        </w:rPr>
        <w:t>.(שני מלאכות אסורות עלי גידול חזירים וריבית)</w:t>
      </w:r>
      <w:r>
        <w:rPr>
          <w:rFonts w:hint="cs"/>
          <w:rtl/>
        </w:rPr>
        <w:t xml:space="preserve"> אלא עשרים וארבעה בית הכסא איכא </w:t>
      </w:r>
      <w:r w:rsidR="0025266A">
        <w:rPr>
          <w:rFonts w:hint="cs"/>
          <w:rtl/>
        </w:rPr>
        <w:t xml:space="preserve"> </w:t>
      </w:r>
    </w:p>
    <w:p w:rsidR="006350CD" w:rsidRDefault="007957CC" w:rsidP="0025266A">
      <w:pPr>
        <w:pStyle w:val="a5"/>
        <w:ind w:firstLine="360"/>
        <w:rPr>
          <w:rtl/>
        </w:rPr>
      </w:pPr>
      <w:r>
        <w:rPr>
          <w:rFonts w:hint="cs"/>
          <w:rtl/>
        </w:rPr>
        <w:t xml:space="preserve">מאושפיזאי לבי מדרשא דכי אזילנא בדיקנא </w:t>
      </w:r>
      <w:r w:rsidR="006350CD">
        <w:rPr>
          <w:rFonts w:hint="cs"/>
          <w:rtl/>
        </w:rPr>
        <w:t xml:space="preserve"> </w:t>
      </w:r>
      <w:r>
        <w:rPr>
          <w:rFonts w:hint="cs"/>
          <w:rtl/>
        </w:rPr>
        <w:t xml:space="preserve">נפשאי בכולהו. </w:t>
      </w:r>
    </w:p>
    <w:p w:rsidR="006350CD" w:rsidRDefault="006350CD" w:rsidP="001743BF">
      <w:pPr>
        <w:pStyle w:val="a5"/>
        <w:rPr>
          <w:rtl/>
        </w:rPr>
      </w:pPr>
    </w:p>
    <w:p w:rsidR="0025266A" w:rsidRDefault="0025266A" w:rsidP="001743BF">
      <w:pPr>
        <w:pStyle w:val="a5"/>
        <w:rPr>
          <w:rtl/>
        </w:rPr>
      </w:pPr>
    </w:p>
    <w:p w:rsidR="0025266A" w:rsidRDefault="0025266A" w:rsidP="001743BF">
      <w:pPr>
        <w:pStyle w:val="a5"/>
        <w:rPr>
          <w:rtl/>
        </w:rPr>
      </w:pPr>
    </w:p>
    <w:p w:rsidR="006350CD" w:rsidRPr="006350CD" w:rsidRDefault="007957CC" w:rsidP="00A16460">
      <w:pPr>
        <w:pStyle w:val="a5"/>
        <w:numPr>
          <w:ilvl w:val="0"/>
          <w:numId w:val="5"/>
        </w:numPr>
      </w:pPr>
      <w:r w:rsidRPr="006350CD">
        <w:rPr>
          <w:rFonts w:hint="cs"/>
          <w:b/>
          <w:bCs/>
          <w:rtl/>
        </w:rPr>
        <w:t xml:space="preserve">ואמר רב יהודה שלשה דברים מקצרים ימיו ושנותיו של אדם </w:t>
      </w:r>
    </w:p>
    <w:p w:rsidR="006350CD" w:rsidRPr="006350CD" w:rsidRDefault="007957CC" w:rsidP="00A16460">
      <w:pPr>
        <w:pStyle w:val="a5"/>
        <w:numPr>
          <w:ilvl w:val="1"/>
          <w:numId w:val="5"/>
        </w:numPr>
      </w:pPr>
      <w:r w:rsidRPr="006350CD">
        <w:rPr>
          <w:rFonts w:hint="cs"/>
          <w:b/>
          <w:bCs/>
          <w:rtl/>
        </w:rPr>
        <w:lastRenderedPageBreak/>
        <w:t xml:space="preserve">מי שנותנין לו ס"ת לקרות ואינו קורא </w:t>
      </w:r>
    </w:p>
    <w:p w:rsidR="006350CD" w:rsidRPr="006350CD" w:rsidRDefault="007957CC" w:rsidP="00A16460">
      <w:pPr>
        <w:pStyle w:val="a5"/>
        <w:numPr>
          <w:ilvl w:val="1"/>
          <w:numId w:val="5"/>
        </w:numPr>
      </w:pPr>
      <w:r w:rsidRPr="006350CD">
        <w:rPr>
          <w:rFonts w:hint="cs"/>
          <w:b/>
          <w:bCs/>
          <w:rtl/>
        </w:rPr>
        <w:t xml:space="preserve">כוס של ברכה לברך ואינו מברך </w:t>
      </w:r>
    </w:p>
    <w:p w:rsidR="0025266A" w:rsidRPr="0025266A" w:rsidRDefault="007957CC" w:rsidP="00A16460">
      <w:pPr>
        <w:pStyle w:val="a5"/>
        <w:numPr>
          <w:ilvl w:val="1"/>
          <w:numId w:val="5"/>
        </w:numPr>
      </w:pPr>
      <w:r w:rsidRPr="006350CD">
        <w:rPr>
          <w:rFonts w:hint="cs"/>
          <w:b/>
          <w:bCs/>
          <w:rtl/>
        </w:rPr>
        <w:t>והמנהיג עצמו ברבנות</w:t>
      </w:r>
    </w:p>
    <w:p w:rsidR="006350CD" w:rsidRDefault="007957CC" w:rsidP="0025266A">
      <w:pPr>
        <w:pStyle w:val="a5"/>
        <w:ind w:left="1080"/>
      </w:pPr>
      <w:r>
        <w:rPr>
          <w:rFonts w:hint="cs"/>
          <w:rtl/>
        </w:rPr>
        <w:t xml:space="preserve"> </w:t>
      </w:r>
    </w:p>
    <w:p w:rsidR="006350CD" w:rsidRDefault="006350CD" w:rsidP="006350CD">
      <w:pPr>
        <w:pStyle w:val="a5"/>
        <w:rPr>
          <w:rtl/>
        </w:rPr>
      </w:pPr>
      <w:r>
        <w:rPr>
          <w:rFonts w:hint="cs"/>
          <w:rtl/>
        </w:rPr>
        <w:t xml:space="preserve">     </w:t>
      </w:r>
      <w:r w:rsidR="007957CC" w:rsidRPr="006350CD">
        <w:rPr>
          <w:rFonts w:hint="cs"/>
          <w:b/>
          <w:bCs/>
          <w:rtl/>
        </w:rPr>
        <w:t>ס"ת לקרות ואינו קורא</w:t>
      </w:r>
      <w:r w:rsidR="007957CC">
        <w:rPr>
          <w:rFonts w:hint="cs"/>
          <w:rtl/>
        </w:rPr>
        <w:t xml:space="preserve"> </w:t>
      </w:r>
      <w:r>
        <w:rPr>
          <w:rFonts w:hint="cs"/>
          <w:rtl/>
        </w:rPr>
        <w:t xml:space="preserve">- </w:t>
      </w:r>
      <w:r w:rsidR="007957CC">
        <w:rPr>
          <w:rFonts w:hint="cs"/>
          <w:rtl/>
        </w:rPr>
        <w:t>דכתיב (דברים ל) כי הוא חייך ואורך ימיך</w:t>
      </w:r>
      <w:r>
        <w:rPr>
          <w:rFonts w:hint="cs"/>
          <w:rtl/>
        </w:rPr>
        <w:t>.</w:t>
      </w:r>
      <w:r w:rsidR="007957CC">
        <w:rPr>
          <w:rFonts w:hint="cs"/>
          <w:rtl/>
        </w:rPr>
        <w:t xml:space="preserve"> </w:t>
      </w:r>
    </w:p>
    <w:p w:rsidR="006350CD" w:rsidRDefault="006350CD" w:rsidP="006350CD">
      <w:pPr>
        <w:pStyle w:val="a5"/>
        <w:rPr>
          <w:rtl/>
        </w:rPr>
      </w:pPr>
      <w:r>
        <w:rPr>
          <w:rFonts w:hint="cs"/>
          <w:rtl/>
        </w:rPr>
        <w:t xml:space="preserve">     </w:t>
      </w:r>
      <w:r w:rsidR="007957CC" w:rsidRPr="006350CD">
        <w:rPr>
          <w:rFonts w:hint="cs"/>
          <w:b/>
          <w:bCs/>
          <w:rtl/>
        </w:rPr>
        <w:t>כוס של ברכה לברך ואינו מברך</w:t>
      </w:r>
      <w:r w:rsidR="007957CC">
        <w:rPr>
          <w:rFonts w:hint="cs"/>
          <w:rtl/>
        </w:rPr>
        <w:t xml:space="preserve"> דכתיב (בראשית יב) ואברכה מברכיך</w:t>
      </w:r>
      <w:r>
        <w:rPr>
          <w:rFonts w:hint="cs"/>
          <w:rtl/>
        </w:rPr>
        <w:t>.</w:t>
      </w:r>
      <w:r w:rsidR="007957CC">
        <w:rPr>
          <w:rFonts w:hint="cs"/>
          <w:rtl/>
        </w:rPr>
        <w:t xml:space="preserve"> </w:t>
      </w:r>
    </w:p>
    <w:p w:rsidR="006350CD" w:rsidRDefault="006350CD" w:rsidP="006350CD">
      <w:pPr>
        <w:pStyle w:val="a5"/>
        <w:rPr>
          <w:rtl/>
        </w:rPr>
      </w:pPr>
      <w:r>
        <w:rPr>
          <w:rFonts w:hint="cs"/>
          <w:rtl/>
        </w:rPr>
        <w:t xml:space="preserve">     </w:t>
      </w:r>
      <w:r w:rsidR="007957CC" w:rsidRPr="006350CD">
        <w:rPr>
          <w:rFonts w:hint="cs"/>
          <w:b/>
          <w:bCs/>
          <w:rtl/>
        </w:rPr>
        <w:t>והמנהיג עצמו ברבנות</w:t>
      </w:r>
      <w:r w:rsidR="007957CC">
        <w:rPr>
          <w:rFonts w:hint="cs"/>
          <w:rtl/>
        </w:rPr>
        <w:t xml:space="preserve"> </w:t>
      </w:r>
      <w:r w:rsidR="007957CC" w:rsidRPr="006350CD">
        <w:rPr>
          <w:rFonts w:hint="cs"/>
          <w:b/>
          <w:bCs/>
          <w:rtl/>
        </w:rPr>
        <w:t>דא"ר חמא בר חנינא מפני מה מת יוסף קודם לאחיו מפני שהנהיג עצמו ברבנות</w:t>
      </w:r>
      <w:r w:rsidR="007957CC">
        <w:rPr>
          <w:rFonts w:hint="cs"/>
          <w:rtl/>
        </w:rPr>
        <w:t xml:space="preserve">: </w:t>
      </w:r>
    </w:p>
    <w:p w:rsidR="006350CD" w:rsidRDefault="006350CD" w:rsidP="006350CD">
      <w:pPr>
        <w:pStyle w:val="a5"/>
        <w:rPr>
          <w:rtl/>
        </w:rPr>
      </w:pPr>
    </w:p>
    <w:p w:rsidR="006350CD" w:rsidRPr="006350CD" w:rsidRDefault="007957CC" w:rsidP="00A16460">
      <w:pPr>
        <w:pStyle w:val="a5"/>
        <w:numPr>
          <w:ilvl w:val="0"/>
          <w:numId w:val="5"/>
        </w:numPr>
      </w:pPr>
      <w:r w:rsidRPr="006350CD">
        <w:rPr>
          <w:rFonts w:hint="cs"/>
          <w:b/>
          <w:bCs/>
          <w:rtl/>
        </w:rPr>
        <w:t xml:space="preserve">ואמר רב יהודה אמר רב שלשה צריכים רחמים </w:t>
      </w:r>
    </w:p>
    <w:p w:rsidR="006350CD" w:rsidRPr="006350CD" w:rsidRDefault="007957CC" w:rsidP="00A16460">
      <w:pPr>
        <w:pStyle w:val="a5"/>
        <w:numPr>
          <w:ilvl w:val="1"/>
          <w:numId w:val="5"/>
        </w:numPr>
      </w:pPr>
      <w:r w:rsidRPr="006350CD">
        <w:rPr>
          <w:rFonts w:hint="cs"/>
          <w:b/>
          <w:bCs/>
          <w:rtl/>
        </w:rPr>
        <w:t xml:space="preserve">מלך טוב </w:t>
      </w:r>
      <w:r w:rsidR="006350CD">
        <w:rPr>
          <w:rFonts w:hint="cs"/>
          <w:b/>
          <w:bCs/>
          <w:rtl/>
        </w:rPr>
        <w:tab/>
      </w:r>
    </w:p>
    <w:p w:rsidR="006350CD" w:rsidRPr="006350CD" w:rsidRDefault="007957CC" w:rsidP="00A16460">
      <w:pPr>
        <w:pStyle w:val="a5"/>
        <w:numPr>
          <w:ilvl w:val="1"/>
          <w:numId w:val="5"/>
        </w:numPr>
      </w:pPr>
      <w:r w:rsidRPr="006350CD">
        <w:rPr>
          <w:rFonts w:hint="cs"/>
          <w:b/>
          <w:bCs/>
          <w:rtl/>
        </w:rPr>
        <w:t xml:space="preserve">שנה טובה </w:t>
      </w:r>
    </w:p>
    <w:p w:rsidR="006350CD" w:rsidRPr="006350CD" w:rsidRDefault="007957CC" w:rsidP="00A16460">
      <w:pPr>
        <w:pStyle w:val="a5"/>
        <w:numPr>
          <w:ilvl w:val="1"/>
          <w:numId w:val="5"/>
        </w:numPr>
      </w:pPr>
      <w:r w:rsidRPr="006350CD">
        <w:rPr>
          <w:rFonts w:hint="cs"/>
          <w:b/>
          <w:bCs/>
          <w:rtl/>
        </w:rPr>
        <w:t>וחלום טוב</w:t>
      </w:r>
    </w:p>
    <w:p w:rsidR="006350CD" w:rsidRDefault="007957CC" w:rsidP="006350CD">
      <w:pPr>
        <w:pStyle w:val="a5"/>
        <w:ind w:left="1080"/>
      </w:pPr>
      <w:r>
        <w:rPr>
          <w:rFonts w:hint="cs"/>
          <w:rtl/>
        </w:rPr>
        <w:t xml:space="preserve"> </w:t>
      </w:r>
    </w:p>
    <w:p w:rsidR="006350CD" w:rsidRDefault="007957CC" w:rsidP="006350CD">
      <w:pPr>
        <w:pStyle w:val="a5"/>
        <w:ind w:firstLine="720"/>
        <w:rPr>
          <w:rtl/>
        </w:rPr>
      </w:pPr>
      <w:r w:rsidRPr="006350CD">
        <w:rPr>
          <w:rFonts w:hint="cs"/>
          <w:b/>
          <w:bCs/>
          <w:rtl/>
        </w:rPr>
        <w:t>מלך טוב</w:t>
      </w:r>
      <w:r w:rsidR="006350CD">
        <w:rPr>
          <w:rFonts w:hint="cs"/>
          <w:rtl/>
        </w:rPr>
        <w:t xml:space="preserve"> -</w:t>
      </w:r>
      <w:r>
        <w:rPr>
          <w:rFonts w:hint="cs"/>
          <w:rtl/>
        </w:rPr>
        <w:t xml:space="preserve"> דכתיב (משלי כא) פלגי מים לב מלך ביד ה'</w:t>
      </w:r>
      <w:r w:rsidR="006350CD">
        <w:rPr>
          <w:rFonts w:hint="cs"/>
          <w:rtl/>
        </w:rPr>
        <w:t>.</w:t>
      </w:r>
      <w:r>
        <w:rPr>
          <w:rFonts w:hint="cs"/>
          <w:rtl/>
        </w:rPr>
        <w:t xml:space="preserve"> </w:t>
      </w:r>
    </w:p>
    <w:p w:rsidR="006350CD" w:rsidRDefault="007957CC" w:rsidP="006350CD">
      <w:pPr>
        <w:pStyle w:val="a5"/>
        <w:ind w:firstLine="720"/>
        <w:rPr>
          <w:rtl/>
        </w:rPr>
      </w:pPr>
      <w:r w:rsidRPr="006350CD">
        <w:rPr>
          <w:rFonts w:hint="cs"/>
          <w:b/>
          <w:bCs/>
          <w:rtl/>
        </w:rPr>
        <w:t>שנה טובה</w:t>
      </w:r>
      <w:r w:rsidR="006350CD">
        <w:rPr>
          <w:rFonts w:hint="cs"/>
          <w:rtl/>
        </w:rPr>
        <w:t xml:space="preserve"> -</w:t>
      </w:r>
      <w:r>
        <w:rPr>
          <w:rFonts w:hint="cs"/>
          <w:rtl/>
        </w:rPr>
        <w:t xml:space="preserve"> דכתיב (דברים יא) תמיד עיני ה' אלהיך בה מראשית השנה ועד אחרית שנה </w:t>
      </w:r>
    </w:p>
    <w:p w:rsidR="006350CD" w:rsidRDefault="007957CC" w:rsidP="006350CD">
      <w:pPr>
        <w:pStyle w:val="a5"/>
        <w:ind w:firstLine="720"/>
        <w:rPr>
          <w:rtl/>
        </w:rPr>
      </w:pPr>
      <w:r w:rsidRPr="006350CD">
        <w:rPr>
          <w:rFonts w:hint="cs"/>
          <w:b/>
          <w:bCs/>
          <w:rtl/>
        </w:rPr>
        <w:t>חלום טוב</w:t>
      </w:r>
      <w:r w:rsidR="006350CD">
        <w:rPr>
          <w:rFonts w:hint="cs"/>
          <w:rtl/>
        </w:rPr>
        <w:t xml:space="preserve"> -</w:t>
      </w:r>
      <w:r>
        <w:rPr>
          <w:rFonts w:hint="cs"/>
          <w:rtl/>
        </w:rPr>
        <w:t xml:space="preserve"> דכתיב (ישעיהו לח) ותחלימני &lt;ותחייני&gt; [והחייני]: </w:t>
      </w:r>
    </w:p>
    <w:p w:rsidR="006350CD" w:rsidRDefault="006350CD" w:rsidP="006350CD">
      <w:pPr>
        <w:pStyle w:val="a5"/>
        <w:rPr>
          <w:rtl/>
        </w:rPr>
      </w:pPr>
    </w:p>
    <w:p w:rsidR="0062550F" w:rsidRPr="0062550F" w:rsidRDefault="007957CC" w:rsidP="00A16460">
      <w:pPr>
        <w:pStyle w:val="a5"/>
        <w:numPr>
          <w:ilvl w:val="0"/>
          <w:numId w:val="5"/>
        </w:numPr>
      </w:pPr>
      <w:r w:rsidRPr="0062550F">
        <w:rPr>
          <w:rFonts w:hint="cs"/>
          <w:b/>
          <w:bCs/>
          <w:rtl/>
        </w:rPr>
        <w:t xml:space="preserve">אמר רבי יוחנן שלשה דברים מכריז עליהם הקב"ה בעצמו ואלו הן </w:t>
      </w:r>
    </w:p>
    <w:p w:rsidR="0062550F" w:rsidRPr="0062550F" w:rsidRDefault="007957CC" w:rsidP="00A16460">
      <w:pPr>
        <w:pStyle w:val="a5"/>
        <w:numPr>
          <w:ilvl w:val="1"/>
          <w:numId w:val="5"/>
        </w:numPr>
      </w:pPr>
      <w:r w:rsidRPr="0062550F">
        <w:rPr>
          <w:rFonts w:hint="cs"/>
          <w:b/>
          <w:bCs/>
          <w:rtl/>
        </w:rPr>
        <w:t xml:space="preserve">רעב </w:t>
      </w:r>
    </w:p>
    <w:p w:rsidR="0062550F" w:rsidRPr="0062550F" w:rsidRDefault="007957CC" w:rsidP="00A16460">
      <w:pPr>
        <w:pStyle w:val="a5"/>
        <w:numPr>
          <w:ilvl w:val="1"/>
          <w:numId w:val="5"/>
        </w:numPr>
      </w:pPr>
      <w:r w:rsidRPr="0062550F">
        <w:rPr>
          <w:rFonts w:hint="cs"/>
          <w:b/>
          <w:bCs/>
          <w:rtl/>
        </w:rPr>
        <w:t xml:space="preserve">ושובע </w:t>
      </w:r>
    </w:p>
    <w:p w:rsidR="0062550F" w:rsidRDefault="007957CC" w:rsidP="00A16460">
      <w:pPr>
        <w:pStyle w:val="a5"/>
        <w:numPr>
          <w:ilvl w:val="1"/>
          <w:numId w:val="5"/>
        </w:numPr>
      </w:pPr>
      <w:r w:rsidRPr="0062550F">
        <w:rPr>
          <w:rFonts w:hint="cs"/>
          <w:b/>
          <w:bCs/>
          <w:rtl/>
        </w:rPr>
        <w:t>ופרנס טוב</w:t>
      </w:r>
      <w:r>
        <w:rPr>
          <w:rFonts w:hint="cs"/>
          <w:rtl/>
        </w:rPr>
        <w:t xml:space="preserve"> </w:t>
      </w:r>
    </w:p>
    <w:p w:rsidR="0062550F" w:rsidRDefault="0062550F" w:rsidP="0062550F">
      <w:pPr>
        <w:pStyle w:val="a5"/>
        <w:rPr>
          <w:rtl/>
        </w:rPr>
      </w:pPr>
    </w:p>
    <w:p w:rsidR="0062550F" w:rsidRDefault="007957CC" w:rsidP="0062550F">
      <w:pPr>
        <w:pStyle w:val="a5"/>
        <w:ind w:firstLine="720"/>
        <w:rPr>
          <w:rtl/>
        </w:rPr>
      </w:pPr>
      <w:r w:rsidRPr="0062550F">
        <w:rPr>
          <w:rFonts w:hint="cs"/>
          <w:b/>
          <w:bCs/>
          <w:rtl/>
        </w:rPr>
        <w:t>רעב</w:t>
      </w:r>
      <w:r w:rsidR="0062550F">
        <w:rPr>
          <w:rFonts w:hint="cs"/>
          <w:b/>
          <w:bCs/>
        </w:rPr>
        <w:t xml:space="preserve">  </w:t>
      </w:r>
      <w:r w:rsidR="0062550F">
        <w:rPr>
          <w:b/>
          <w:bCs/>
        </w:rPr>
        <w:t>-</w:t>
      </w:r>
      <w:r>
        <w:rPr>
          <w:rFonts w:hint="cs"/>
          <w:rtl/>
        </w:rPr>
        <w:t xml:space="preserve">דכתיב (מלכים ב ח) כי </w:t>
      </w:r>
      <w:r w:rsidRPr="000F155A">
        <w:rPr>
          <w:rFonts w:hint="cs"/>
          <w:b/>
          <w:bCs/>
          <w:rtl/>
        </w:rPr>
        <w:t>קרא ה'</w:t>
      </w:r>
      <w:r>
        <w:rPr>
          <w:rFonts w:hint="cs"/>
          <w:rtl/>
        </w:rPr>
        <w:t xml:space="preserve"> לרעב וגו' </w:t>
      </w:r>
    </w:p>
    <w:p w:rsidR="0062550F" w:rsidRDefault="007957CC" w:rsidP="0062550F">
      <w:pPr>
        <w:pStyle w:val="a5"/>
        <w:ind w:firstLine="720"/>
        <w:rPr>
          <w:rtl/>
        </w:rPr>
      </w:pPr>
      <w:r w:rsidRPr="000F155A">
        <w:rPr>
          <w:rFonts w:hint="cs"/>
          <w:b/>
          <w:bCs/>
          <w:rtl/>
        </w:rPr>
        <w:t>שובע</w:t>
      </w:r>
      <w:r>
        <w:rPr>
          <w:rFonts w:hint="cs"/>
          <w:rtl/>
        </w:rPr>
        <w:t xml:space="preserve"> דכתיב (יחזקאל לו) </w:t>
      </w:r>
      <w:r w:rsidRPr="000F155A">
        <w:rPr>
          <w:rFonts w:hint="cs"/>
          <w:b/>
          <w:bCs/>
          <w:rtl/>
        </w:rPr>
        <w:t>וקראתי</w:t>
      </w:r>
      <w:r>
        <w:rPr>
          <w:rFonts w:hint="cs"/>
          <w:rtl/>
        </w:rPr>
        <w:t xml:space="preserve"> אל הדגן והרביתי אותו </w:t>
      </w:r>
    </w:p>
    <w:p w:rsidR="0062550F" w:rsidRDefault="007957CC" w:rsidP="0062550F">
      <w:pPr>
        <w:pStyle w:val="a5"/>
        <w:ind w:firstLine="720"/>
        <w:rPr>
          <w:rtl/>
        </w:rPr>
      </w:pPr>
      <w:r w:rsidRPr="000F155A">
        <w:rPr>
          <w:rFonts w:hint="cs"/>
          <w:b/>
          <w:bCs/>
          <w:rtl/>
        </w:rPr>
        <w:t>פרנס טוב</w:t>
      </w:r>
      <w:r>
        <w:rPr>
          <w:rFonts w:hint="cs"/>
          <w:rtl/>
        </w:rPr>
        <w:t xml:space="preserve"> דכתיב (שמות לא) &lt;ויאמר&gt; [וידבר] ה' אל משה לאמר ראה </w:t>
      </w:r>
      <w:r w:rsidRPr="000F155A">
        <w:rPr>
          <w:rFonts w:hint="cs"/>
          <w:b/>
          <w:bCs/>
          <w:rtl/>
        </w:rPr>
        <w:t>קראתי</w:t>
      </w:r>
      <w:r>
        <w:rPr>
          <w:rFonts w:hint="cs"/>
          <w:rtl/>
        </w:rPr>
        <w:t xml:space="preserve"> בשם בצלאל וגו'</w:t>
      </w:r>
    </w:p>
    <w:p w:rsidR="0062550F" w:rsidRDefault="0062550F" w:rsidP="0062550F">
      <w:pPr>
        <w:pStyle w:val="a5"/>
        <w:ind w:firstLine="720"/>
        <w:rPr>
          <w:rtl/>
        </w:rPr>
      </w:pPr>
    </w:p>
    <w:p w:rsidR="0062550F" w:rsidRDefault="007957CC" w:rsidP="0062550F">
      <w:pPr>
        <w:pStyle w:val="a5"/>
        <w:ind w:firstLine="720"/>
        <w:rPr>
          <w:b/>
          <w:bCs/>
          <w:rtl/>
        </w:rPr>
      </w:pPr>
      <w:r w:rsidRPr="0062550F">
        <w:rPr>
          <w:rFonts w:hint="cs"/>
          <w:b/>
          <w:bCs/>
          <w:rtl/>
        </w:rPr>
        <w:t xml:space="preserve">אמר רבי יצחק אין מעמידין פרנס על הצבור אלא אם כן נמלכים בצבור שנא' (שמות לה) ראו קרא ה' בשם בצלאל </w:t>
      </w:r>
    </w:p>
    <w:p w:rsidR="0062550F" w:rsidRDefault="007957CC" w:rsidP="0062550F">
      <w:pPr>
        <w:pStyle w:val="a5"/>
        <w:ind w:firstLine="720"/>
        <w:rPr>
          <w:b/>
          <w:bCs/>
          <w:rtl/>
        </w:rPr>
      </w:pPr>
      <w:r w:rsidRPr="0062550F">
        <w:rPr>
          <w:rFonts w:hint="cs"/>
          <w:b/>
          <w:bCs/>
          <w:rtl/>
        </w:rPr>
        <w:t>אמר לו הקדוש ברוך הוא למשה</w:t>
      </w:r>
      <w:r w:rsidR="0062550F">
        <w:rPr>
          <w:rFonts w:hint="cs"/>
          <w:b/>
          <w:bCs/>
          <w:rtl/>
        </w:rPr>
        <w:t>:</w:t>
      </w:r>
      <w:r w:rsidRPr="0062550F">
        <w:rPr>
          <w:rFonts w:hint="cs"/>
          <w:b/>
          <w:bCs/>
          <w:rtl/>
        </w:rPr>
        <w:t xml:space="preserve"> משה הגון עליך בצלאל</w:t>
      </w:r>
      <w:r w:rsidR="0062550F">
        <w:rPr>
          <w:rFonts w:hint="cs"/>
          <w:b/>
          <w:bCs/>
          <w:rtl/>
        </w:rPr>
        <w:t>.</w:t>
      </w:r>
      <w:r w:rsidRPr="0062550F">
        <w:rPr>
          <w:rFonts w:hint="cs"/>
          <w:b/>
          <w:bCs/>
          <w:rtl/>
        </w:rPr>
        <w:t xml:space="preserve"> אמר לו </w:t>
      </w:r>
      <w:r w:rsidR="000F155A">
        <w:rPr>
          <w:rFonts w:hint="cs"/>
          <w:b/>
          <w:bCs/>
          <w:rtl/>
        </w:rPr>
        <w:t xml:space="preserve">: </w:t>
      </w:r>
      <w:r w:rsidRPr="0062550F">
        <w:rPr>
          <w:rFonts w:hint="cs"/>
          <w:b/>
          <w:bCs/>
          <w:rtl/>
        </w:rPr>
        <w:t>רבונו של עולם אם לפניך הגון לפני לא כל שכן</w:t>
      </w:r>
      <w:r w:rsidR="0062550F">
        <w:rPr>
          <w:rFonts w:hint="cs"/>
          <w:b/>
          <w:bCs/>
          <w:rtl/>
        </w:rPr>
        <w:t>.</w:t>
      </w:r>
      <w:r w:rsidRPr="0062550F">
        <w:rPr>
          <w:rFonts w:hint="cs"/>
          <w:b/>
          <w:bCs/>
          <w:rtl/>
        </w:rPr>
        <w:t xml:space="preserve"> </w:t>
      </w:r>
    </w:p>
    <w:p w:rsidR="0062550F" w:rsidRDefault="007957CC" w:rsidP="0062550F">
      <w:pPr>
        <w:pStyle w:val="a5"/>
        <w:ind w:firstLine="720"/>
        <w:rPr>
          <w:b/>
          <w:bCs/>
          <w:rtl/>
        </w:rPr>
      </w:pPr>
      <w:r w:rsidRPr="0062550F">
        <w:rPr>
          <w:rFonts w:hint="cs"/>
          <w:b/>
          <w:bCs/>
          <w:rtl/>
        </w:rPr>
        <w:t>אמר לו אף על פי כן לך אמור להם</w:t>
      </w:r>
      <w:r w:rsidR="0062550F">
        <w:rPr>
          <w:rFonts w:hint="cs"/>
          <w:b/>
          <w:bCs/>
          <w:rtl/>
        </w:rPr>
        <w:t>.</w:t>
      </w:r>
      <w:r w:rsidRPr="0062550F">
        <w:rPr>
          <w:rFonts w:hint="cs"/>
          <w:b/>
          <w:bCs/>
          <w:rtl/>
        </w:rPr>
        <w:t xml:space="preserve"> הלך ואמר להם לישראל הגון עליכם בצלאל </w:t>
      </w:r>
      <w:r w:rsidR="0062550F">
        <w:rPr>
          <w:rFonts w:hint="cs"/>
          <w:b/>
          <w:bCs/>
          <w:rtl/>
        </w:rPr>
        <w:t>?</w:t>
      </w:r>
      <w:r w:rsidRPr="0062550F">
        <w:rPr>
          <w:rFonts w:hint="cs"/>
          <w:b/>
          <w:bCs/>
          <w:rtl/>
        </w:rPr>
        <w:t>אמרו לו</w:t>
      </w:r>
      <w:r w:rsidR="0062550F">
        <w:rPr>
          <w:rFonts w:hint="cs"/>
          <w:b/>
          <w:bCs/>
          <w:rtl/>
        </w:rPr>
        <w:t>:</w:t>
      </w:r>
      <w:r w:rsidRPr="0062550F">
        <w:rPr>
          <w:rFonts w:hint="cs"/>
          <w:b/>
          <w:bCs/>
          <w:rtl/>
        </w:rPr>
        <w:t xml:space="preserve"> אם לפני הקדוש ברוך הוא </w:t>
      </w:r>
    </w:p>
    <w:p w:rsidR="000F155A" w:rsidRDefault="007957CC" w:rsidP="0062550F">
      <w:pPr>
        <w:pStyle w:val="a5"/>
        <w:ind w:firstLine="720"/>
        <w:rPr>
          <w:rtl/>
        </w:rPr>
      </w:pPr>
      <w:r w:rsidRPr="0062550F">
        <w:rPr>
          <w:rFonts w:hint="cs"/>
          <w:b/>
          <w:bCs/>
          <w:rtl/>
        </w:rPr>
        <w:t>ולפניך הוא הגון לפנינו לא כל שכן</w:t>
      </w:r>
      <w:r>
        <w:rPr>
          <w:rFonts w:hint="cs"/>
          <w:rtl/>
        </w:rPr>
        <w:t xml:space="preserve"> </w:t>
      </w:r>
    </w:p>
    <w:p w:rsidR="000F155A" w:rsidRDefault="000F155A" w:rsidP="000F155A">
      <w:pPr>
        <w:pStyle w:val="a5"/>
        <w:rPr>
          <w:rtl/>
        </w:rPr>
      </w:pPr>
    </w:p>
    <w:p w:rsidR="00F10A27" w:rsidRDefault="007957CC" w:rsidP="000F155A">
      <w:pPr>
        <w:pStyle w:val="a5"/>
        <w:rPr>
          <w:b/>
          <w:bCs/>
          <w:rtl/>
        </w:rPr>
      </w:pPr>
      <w:r>
        <w:rPr>
          <w:rFonts w:hint="cs"/>
          <w:rtl/>
        </w:rPr>
        <w:t>א"ר שמואל בר נחמני א"ר יונתן בצלאל על שם חכמתו נקרא</w:t>
      </w:r>
      <w:r w:rsidR="000F155A">
        <w:rPr>
          <w:rFonts w:hint="cs"/>
          <w:rtl/>
        </w:rPr>
        <w:t>.</w:t>
      </w:r>
      <w:r>
        <w:rPr>
          <w:rFonts w:hint="cs"/>
          <w:rtl/>
        </w:rPr>
        <w:t xml:space="preserve"> </w:t>
      </w:r>
    </w:p>
    <w:p w:rsidR="00F10A27" w:rsidRDefault="007957CC" w:rsidP="000F155A">
      <w:pPr>
        <w:pStyle w:val="a5"/>
        <w:rPr>
          <w:b/>
          <w:bCs/>
          <w:rtl/>
        </w:rPr>
      </w:pPr>
      <w:r w:rsidRPr="000F155A">
        <w:rPr>
          <w:rFonts w:hint="cs"/>
          <w:b/>
          <w:bCs/>
          <w:rtl/>
        </w:rPr>
        <w:t>בשעה שאמר לו הקדוש ברוך הוא למשה לך אמור לו לבצלאל עשה לי משכן ארון וכלים הלך משה והפך ואמר לו עשה ארון וכלים ומשכן</w:t>
      </w:r>
      <w:r w:rsidR="00F10A27">
        <w:rPr>
          <w:rFonts w:hint="cs"/>
          <w:b/>
          <w:bCs/>
          <w:rtl/>
        </w:rPr>
        <w:t>.</w:t>
      </w:r>
      <w:r w:rsidRPr="000F155A">
        <w:rPr>
          <w:rFonts w:hint="cs"/>
          <w:b/>
          <w:bCs/>
          <w:rtl/>
        </w:rPr>
        <w:t xml:space="preserve"> </w:t>
      </w:r>
    </w:p>
    <w:p w:rsidR="00F10A27" w:rsidRDefault="007957CC" w:rsidP="000F155A">
      <w:pPr>
        <w:pStyle w:val="a5"/>
        <w:rPr>
          <w:b/>
          <w:bCs/>
          <w:rtl/>
        </w:rPr>
      </w:pPr>
      <w:r w:rsidRPr="000F155A">
        <w:rPr>
          <w:rFonts w:hint="cs"/>
          <w:b/>
          <w:bCs/>
          <w:rtl/>
        </w:rPr>
        <w:t>אמר לו</w:t>
      </w:r>
      <w:r w:rsidR="00F10A27">
        <w:rPr>
          <w:rFonts w:hint="cs"/>
          <w:b/>
          <w:bCs/>
          <w:rtl/>
        </w:rPr>
        <w:t xml:space="preserve"> :</w:t>
      </w:r>
      <w:r w:rsidRPr="000F155A">
        <w:rPr>
          <w:rFonts w:hint="cs"/>
          <w:b/>
          <w:bCs/>
          <w:rtl/>
        </w:rPr>
        <w:t xml:space="preserve"> משה רבינו מנהגו של עולם אדם בונה בית ואחר כך מכניס לתוכו כלים ואתה אומר עשה לי ארון וכלים ומשכן</w:t>
      </w:r>
      <w:r w:rsidR="00F10A27">
        <w:rPr>
          <w:rFonts w:hint="cs"/>
          <w:b/>
          <w:bCs/>
          <w:rtl/>
        </w:rPr>
        <w:t>.</w:t>
      </w:r>
      <w:r w:rsidRPr="000F155A">
        <w:rPr>
          <w:rFonts w:hint="cs"/>
          <w:b/>
          <w:bCs/>
          <w:rtl/>
        </w:rPr>
        <w:t xml:space="preserve"> </w:t>
      </w:r>
    </w:p>
    <w:p w:rsidR="000F155A" w:rsidRDefault="007957CC" w:rsidP="000F155A">
      <w:pPr>
        <w:pStyle w:val="a5"/>
        <w:rPr>
          <w:rtl/>
        </w:rPr>
      </w:pPr>
      <w:r w:rsidRPr="000F155A">
        <w:rPr>
          <w:rFonts w:hint="cs"/>
          <w:b/>
          <w:bCs/>
          <w:rtl/>
        </w:rPr>
        <w:t>כלים שאני עושה להיכן אכניסם שמא כך אמר לך הקב"ה עשה משכן ארון וכלים אמר לו שמא בצל אל היית וידעת</w:t>
      </w:r>
      <w:r>
        <w:rPr>
          <w:rFonts w:hint="cs"/>
          <w:rtl/>
        </w:rPr>
        <w:t xml:space="preserve"> </w:t>
      </w:r>
    </w:p>
    <w:p w:rsidR="000F155A" w:rsidRDefault="000F155A" w:rsidP="000F155A">
      <w:pPr>
        <w:pStyle w:val="a5"/>
        <w:rPr>
          <w:rtl/>
        </w:rPr>
      </w:pPr>
    </w:p>
    <w:p w:rsidR="00F10A27" w:rsidRDefault="007957CC" w:rsidP="000F155A">
      <w:pPr>
        <w:pStyle w:val="a5"/>
        <w:rPr>
          <w:rtl/>
        </w:rPr>
      </w:pPr>
      <w:r>
        <w:rPr>
          <w:rFonts w:hint="cs"/>
          <w:rtl/>
        </w:rPr>
        <w:t xml:space="preserve">אמר רב יהודה אמר רב יודע היה בצלאל לצרף אותיות שנבראו בהן שמים וארץ </w:t>
      </w:r>
    </w:p>
    <w:p w:rsidR="00F10A27" w:rsidRDefault="007957CC" w:rsidP="000F155A">
      <w:pPr>
        <w:pStyle w:val="a5"/>
        <w:rPr>
          <w:rtl/>
        </w:rPr>
      </w:pPr>
      <w:r>
        <w:rPr>
          <w:rFonts w:hint="cs"/>
          <w:rtl/>
        </w:rPr>
        <w:t xml:space="preserve">כתיב הכא (שמות לה) </w:t>
      </w:r>
      <w:r w:rsidRPr="00F10A27">
        <w:rPr>
          <w:rFonts w:hint="cs"/>
          <w:b/>
          <w:bCs/>
          <w:rtl/>
        </w:rPr>
        <w:t xml:space="preserve">וימלא אותו רוח אלהים </w:t>
      </w:r>
      <w:r w:rsidRPr="00F10A27">
        <w:rPr>
          <w:rFonts w:hint="cs"/>
          <w:b/>
          <w:bCs/>
          <w:u w:val="single"/>
          <w:rtl/>
        </w:rPr>
        <w:t>בחכמה</w:t>
      </w:r>
      <w:r w:rsidRPr="00F10A27">
        <w:rPr>
          <w:rFonts w:hint="cs"/>
          <w:b/>
          <w:bCs/>
          <w:rtl/>
        </w:rPr>
        <w:t xml:space="preserve"> </w:t>
      </w:r>
      <w:r w:rsidRPr="00F10A27">
        <w:rPr>
          <w:rFonts w:hint="cs"/>
          <w:b/>
          <w:bCs/>
          <w:u w:val="single"/>
          <w:rtl/>
        </w:rPr>
        <w:t>ובתבונה</w:t>
      </w:r>
      <w:r w:rsidRPr="00F10A27">
        <w:rPr>
          <w:rFonts w:hint="cs"/>
          <w:b/>
          <w:bCs/>
          <w:rtl/>
        </w:rPr>
        <w:t xml:space="preserve"> </w:t>
      </w:r>
      <w:r w:rsidRPr="00F10A27">
        <w:rPr>
          <w:rFonts w:hint="cs"/>
          <w:b/>
          <w:bCs/>
          <w:u w:val="single"/>
          <w:rtl/>
        </w:rPr>
        <w:t>ובדעת</w:t>
      </w:r>
      <w:r>
        <w:rPr>
          <w:rFonts w:hint="cs"/>
          <w:rtl/>
        </w:rPr>
        <w:t xml:space="preserve"> </w:t>
      </w:r>
    </w:p>
    <w:p w:rsidR="00F10A27" w:rsidRDefault="007957CC" w:rsidP="000F155A">
      <w:pPr>
        <w:pStyle w:val="a5"/>
        <w:rPr>
          <w:rtl/>
        </w:rPr>
      </w:pPr>
      <w:r>
        <w:rPr>
          <w:rFonts w:hint="cs"/>
          <w:rtl/>
        </w:rPr>
        <w:t xml:space="preserve">וכתיב התם (משלי ג) </w:t>
      </w:r>
      <w:r w:rsidRPr="00F10A27">
        <w:rPr>
          <w:rFonts w:hint="cs"/>
          <w:b/>
          <w:bCs/>
          <w:rtl/>
        </w:rPr>
        <w:t xml:space="preserve">ה' </w:t>
      </w:r>
      <w:r w:rsidRPr="00F10A27">
        <w:rPr>
          <w:rFonts w:hint="cs"/>
          <w:b/>
          <w:bCs/>
          <w:u w:val="single"/>
          <w:rtl/>
        </w:rPr>
        <w:t>בחכמה</w:t>
      </w:r>
      <w:r w:rsidRPr="00F10A27">
        <w:rPr>
          <w:rFonts w:hint="cs"/>
          <w:b/>
          <w:bCs/>
          <w:rtl/>
        </w:rPr>
        <w:t xml:space="preserve"> יסד ארץ כונן שמים </w:t>
      </w:r>
      <w:r w:rsidRPr="00F10A27">
        <w:rPr>
          <w:rFonts w:hint="cs"/>
          <w:b/>
          <w:bCs/>
          <w:u w:val="single"/>
          <w:rtl/>
        </w:rPr>
        <w:t>בתבונה</w:t>
      </w:r>
      <w:r w:rsidRPr="00F10A27">
        <w:rPr>
          <w:rFonts w:hint="cs"/>
          <w:b/>
          <w:bCs/>
          <w:rtl/>
        </w:rPr>
        <w:t xml:space="preserve"> וכתיב (משלי ג) </w:t>
      </w:r>
      <w:r w:rsidRPr="00F10A27">
        <w:rPr>
          <w:rFonts w:hint="cs"/>
          <w:b/>
          <w:bCs/>
          <w:u w:val="single"/>
          <w:rtl/>
        </w:rPr>
        <w:t>בדעתו</w:t>
      </w:r>
      <w:r w:rsidRPr="00F10A27">
        <w:rPr>
          <w:rFonts w:hint="cs"/>
          <w:b/>
          <w:bCs/>
          <w:rtl/>
        </w:rPr>
        <w:t xml:space="preserve"> תהומות נבקעו</w:t>
      </w:r>
      <w:r>
        <w:rPr>
          <w:rFonts w:hint="cs"/>
          <w:rtl/>
        </w:rPr>
        <w:t xml:space="preserve"> </w:t>
      </w:r>
    </w:p>
    <w:p w:rsidR="00F10A27" w:rsidRDefault="00F10A27" w:rsidP="000F155A">
      <w:pPr>
        <w:pStyle w:val="a5"/>
        <w:rPr>
          <w:rtl/>
        </w:rPr>
      </w:pPr>
    </w:p>
    <w:p w:rsidR="00F10A27" w:rsidRDefault="007957CC" w:rsidP="000F155A">
      <w:pPr>
        <w:pStyle w:val="a5"/>
        <w:rPr>
          <w:b/>
          <w:bCs/>
          <w:rtl/>
        </w:rPr>
      </w:pPr>
      <w:r>
        <w:rPr>
          <w:rFonts w:hint="cs"/>
          <w:rtl/>
        </w:rPr>
        <w:t xml:space="preserve">אמר רבי יוחנן </w:t>
      </w:r>
      <w:r w:rsidRPr="00F10A27">
        <w:rPr>
          <w:rFonts w:hint="cs"/>
          <w:b/>
          <w:bCs/>
          <w:rtl/>
        </w:rPr>
        <w:t xml:space="preserve">אין הקדוש ברוך הוא נותן חכמה אלא למי שיש בו חכמה </w:t>
      </w:r>
    </w:p>
    <w:p w:rsidR="00F10A27" w:rsidRDefault="007957CC" w:rsidP="00A16460">
      <w:pPr>
        <w:pStyle w:val="a5"/>
        <w:numPr>
          <w:ilvl w:val="0"/>
          <w:numId w:val="11"/>
        </w:numPr>
      </w:pPr>
      <w:r w:rsidRPr="00F10A27">
        <w:rPr>
          <w:rFonts w:hint="cs"/>
          <w:b/>
          <w:bCs/>
          <w:rtl/>
        </w:rPr>
        <w:t>שנא' (דנייאל ב) יהב חכמתא לחכימין ומנדעא לידעי בינה</w:t>
      </w:r>
      <w:r>
        <w:rPr>
          <w:rFonts w:hint="cs"/>
          <w:rtl/>
        </w:rPr>
        <w:t xml:space="preserve"> </w:t>
      </w:r>
    </w:p>
    <w:p w:rsidR="00F10A27" w:rsidRDefault="007957CC" w:rsidP="00F10A27">
      <w:pPr>
        <w:pStyle w:val="a5"/>
        <w:ind w:left="720"/>
        <w:rPr>
          <w:rtl/>
        </w:rPr>
      </w:pPr>
      <w:r>
        <w:rPr>
          <w:rFonts w:hint="cs"/>
          <w:rtl/>
        </w:rPr>
        <w:t xml:space="preserve">שמע רב תחליפא בר מערבא ואמרה קמיה דרבי אבהו אמר ליה אתון מהתם מתניתו לה אנן מהכא מתנינן לה </w:t>
      </w:r>
    </w:p>
    <w:p w:rsidR="00F10A27" w:rsidRDefault="007957CC" w:rsidP="00F10A27">
      <w:pPr>
        <w:pStyle w:val="a5"/>
        <w:ind w:left="720"/>
        <w:rPr>
          <w:rtl/>
        </w:rPr>
      </w:pPr>
      <w:r w:rsidRPr="00F10A27">
        <w:rPr>
          <w:rFonts w:hint="cs"/>
          <w:b/>
          <w:bCs/>
          <w:rtl/>
        </w:rPr>
        <w:t>דכתיב (שמות לא) ובלב כל חכם לב נתתי חכמה:</w:t>
      </w:r>
      <w:r>
        <w:rPr>
          <w:rFonts w:hint="cs"/>
          <w:rtl/>
        </w:rPr>
        <w:t xml:space="preserve"> </w:t>
      </w:r>
    </w:p>
    <w:p w:rsidR="00F10A27" w:rsidRDefault="00F10A27" w:rsidP="00F10A27">
      <w:pPr>
        <w:pStyle w:val="a5"/>
        <w:rPr>
          <w:rtl/>
        </w:rPr>
      </w:pPr>
    </w:p>
    <w:p w:rsidR="00F10A27" w:rsidRDefault="007957CC" w:rsidP="00A16460">
      <w:pPr>
        <w:pStyle w:val="a5"/>
        <w:numPr>
          <w:ilvl w:val="0"/>
          <w:numId w:val="12"/>
        </w:numPr>
      </w:pPr>
      <w:r>
        <w:rPr>
          <w:rFonts w:hint="cs"/>
          <w:rtl/>
        </w:rPr>
        <w:t>אמר רב חסדא כל חלום ולא טוות</w:t>
      </w:r>
      <w:r w:rsidR="00B311DB" w:rsidRPr="00B311DB">
        <w:rPr>
          <w:rFonts w:hint="cs"/>
          <w:sz w:val="18"/>
          <w:szCs w:val="18"/>
          <w:rtl/>
        </w:rPr>
        <w:t xml:space="preserve"> (תענית)</w:t>
      </w:r>
      <w:r>
        <w:rPr>
          <w:rFonts w:hint="cs"/>
          <w:rtl/>
        </w:rPr>
        <w:t xml:space="preserve"> </w:t>
      </w:r>
    </w:p>
    <w:p w:rsidR="00F10A27" w:rsidRDefault="00F10A27" w:rsidP="00F10A27">
      <w:pPr>
        <w:pStyle w:val="a5"/>
        <w:ind w:left="360"/>
      </w:pPr>
    </w:p>
    <w:p w:rsidR="00F10A27" w:rsidRDefault="007957CC" w:rsidP="00A16460">
      <w:pPr>
        <w:pStyle w:val="a5"/>
        <w:numPr>
          <w:ilvl w:val="0"/>
          <w:numId w:val="12"/>
        </w:numPr>
      </w:pPr>
      <w:r>
        <w:rPr>
          <w:rFonts w:hint="cs"/>
          <w:rtl/>
        </w:rPr>
        <w:t>ואמר רב חסדא חלמא דלא מפשר כאגרתא דלא מקריא</w:t>
      </w:r>
      <w:r w:rsidR="00F10A27">
        <w:rPr>
          <w:rFonts w:hint="cs"/>
          <w:rtl/>
        </w:rPr>
        <w:t>.</w:t>
      </w:r>
      <w:r>
        <w:rPr>
          <w:rFonts w:hint="cs"/>
          <w:rtl/>
        </w:rPr>
        <w:t xml:space="preserve"> </w:t>
      </w:r>
    </w:p>
    <w:p w:rsidR="00F10A27" w:rsidRDefault="00F10A27" w:rsidP="00F10A27">
      <w:pPr>
        <w:pStyle w:val="a5"/>
        <w:rPr>
          <w:rtl/>
        </w:rPr>
      </w:pPr>
    </w:p>
    <w:p w:rsidR="00F10A27" w:rsidRDefault="007957CC" w:rsidP="00A16460">
      <w:pPr>
        <w:pStyle w:val="a5"/>
        <w:numPr>
          <w:ilvl w:val="0"/>
          <w:numId w:val="12"/>
        </w:numPr>
      </w:pPr>
      <w:r>
        <w:rPr>
          <w:rFonts w:hint="cs"/>
          <w:rtl/>
        </w:rPr>
        <w:t xml:space="preserve">ואמר רב חסדא לא חלמא טבא מקיים כוליה ולא חלמא בישא מקיים כוליה </w:t>
      </w:r>
    </w:p>
    <w:p w:rsidR="00F10A27" w:rsidRDefault="00F10A27" w:rsidP="00F10A27">
      <w:pPr>
        <w:pStyle w:val="a5"/>
        <w:rPr>
          <w:rtl/>
        </w:rPr>
      </w:pPr>
    </w:p>
    <w:p w:rsidR="00F10A27" w:rsidRDefault="007957CC" w:rsidP="00A16460">
      <w:pPr>
        <w:pStyle w:val="a5"/>
        <w:numPr>
          <w:ilvl w:val="0"/>
          <w:numId w:val="12"/>
        </w:numPr>
      </w:pPr>
      <w:r>
        <w:rPr>
          <w:rFonts w:hint="cs"/>
          <w:rtl/>
        </w:rPr>
        <w:t xml:space="preserve">ואמר רב חסדא חלמא בישא עדיף מחלמא טבא </w:t>
      </w:r>
      <w:r w:rsidR="00B311DB" w:rsidRPr="00B311DB">
        <w:rPr>
          <w:rFonts w:hint="cs"/>
          <w:sz w:val="18"/>
          <w:szCs w:val="18"/>
          <w:rtl/>
        </w:rPr>
        <w:t>(מביא את האדם לתשובה)</w:t>
      </w:r>
    </w:p>
    <w:p w:rsidR="00F10A27" w:rsidRPr="00B311DB" w:rsidRDefault="00F10A27" w:rsidP="00F10A27">
      <w:pPr>
        <w:pStyle w:val="a5"/>
        <w:rPr>
          <w:rtl/>
        </w:rPr>
      </w:pPr>
    </w:p>
    <w:p w:rsidR="008A56C3" w:rsidRDefault="007957CC" w:rsidP="00A16460">
      <w:pPr>
        <w:pStyle w:val="a5"/>
        <w:numPr>
          <w:ilvl w:val="0"/>
          <w:numId w:val="12"/>
        </w:numPr>
      </w:pPr>
      <w:r>
        <w:rPr>
          <w:rFonts w:hint="cs"/>
          <w:rtl/>
        </w:rPr>
        <w:t>וא"ר חסדא חלמא בישא עציבותיה מסתייה חלמא טבא חדויה מסתייה</w:t>
      </w:r>
      <w:r w:rsidR="008A56C3">
        <w:rPr>
          <w:rFonts w:hint="cs"/>
          <w:rtl/>
        </w:rPr>
        <w:t xml:space="preserve"> </w:t>
      </w:r>
    </w:p>
    <w:p w:rsidR="00F10A27" w:rsidRDefault="008A56C3" w:rsidP="008A56C3">
      <w:pPr>
        <w:pStyle w:val="a5"/>
      </w:pPr>
      <w:r>
        <w:rPr>
          <w:rFonts w:hint="cs"/>
          <w:sz w:val="18"/>
          <w:szCs w:val="18"/>
          <w:rtl/>
        </w:rPr>
        <w:t xml:space="preserve">        </w:t>
      </w:r>
      <w:r w:rsidRPr="008A56C3">
        <w:rPr>
          <w:rFonts w:hint="cs"/>
          <w:sz w:val="18"/>
          <w:szCs w:val="18"/>
          <w:rtl/>
        </w:rPr>
        <w:t>(</w:t>
      </w:r>
      <w:r w:rsidR="007957CC" w:rsidRPr="008A56C3">
        <w:rPr>
          <w:rFonts w:hint="cs"/>
          <w:sz w:val="18"/>
          <w:szCs w:val="18"/>
          <w:rtl/>
        </w:rPr>
        <w:t xml:space="preserve"> </w:t>
      </w:r>
      <w:r>
        <w:rPr>
          <w:rFonts w:hint="cs"/>
          <w:sz w:val="18"/>
          <w:szCs w:val="18"/>
          <w:rtl/>
        </w:rPr>
        <w:t xml:space="preserve">חלום רע </w:t>
      </w:r>
      <w:r>
        <w:rPr>
          <w:sz w:val="18"/>
          <w:szCs w:val="18"/>
          <w:rtl/>
        </w:rPr>
        <w:t>–</w:t>
      </w:r>
      <w:r>
        <w:rPr>
          <w:rFonts w:hint="cs"/>
          <w:sz w:val="18"/>
          <w:szCs w:val="18"/>
          <w:rtl/>
        </w:rPr>
        <w:t xml:space="preserve">די לו בעצבון ,חלום טוב </w:t>
      </w:r>
      <w:r>
        <w:rPr>
          <w:sz w:val="18"/>
          <w:szCs w:val="18"/>
          <w:rtl/>
        </w:rPr>
        <w:t>–</w:t>
      </w:r>
      <w:r>
        <w:rPr>
          <w:rFonts w:hint="cs"/>
          <w:sz w:val="18"/>
          <w:szCs w:val="18"/>
          <w:rtl/>
        </w:rPr>
        <w:t xml:space="preserve">שכרו בשמחה ששמח בזמן החלום) </w:t>
      </w:r>
    </w:p>
    <w:p w:rsidR="00F10A27" w:rsidRPr="008A56C3" w:rsidRDefault="00F10A27" w:rsidP="00F10A27">
      <w:pPr>
        <w:pStyle w:val="aa"/>
        <w:rPr>
          <w:rtl/>
        </w:rPr>
      </w:pPr>
    </w:p>
    <w:p w:rsidR="00F10A27" w:rsidRDefault="007957CC" w:rsidP="00A16460">
      <w:pPr>
        <w:pStyle w:val="a5"/>
        <w:numPr>
          <w:ilvl w:val="0"/>
          <w:numId w:val="12"/>
        </w:numPr>
      </w:pPr>
      <w:r>
        <w:rPr>
          <w:rFonts w:hint="cs"/>
          <w:rtl/>
        </w:rPr>
        <w:lastRenderedPageBreak/>
        <w:t>אמר רב יוסף חלמא טבא אפילו לדידי בדיחותיה מפכחא ליה</w:t>
      </w:r>
      <w:r w:rsidR="008A56C3">
        <w:rPr>
          <w:rFonts w:hint="cs"/>
          <w:rtl/>
        </w:rPr>
        <w:t xml:space="preserve"> </w:t>
      </w:r>
      <w:r w:rsidR="008A56C3" w:rsidRPr="008A56C3">
        <w:rPr>
          <w:rFonts w:hint="cs"/>
          <w:sz w:val="18"/>
          <w:szCs w:val="18"/>
          <w:rtl/>
        </w:rPr>
        <w:t>(</w:t>
      </w:r>
      <w:r>
        <w:rPr>
          <w:rFonts w:hint="cs"/>
          <w:rtl/>
        </w:rPr>
        <w:t xml:space="preserve"> </w:t>
      </w:r>
      <w:r w:rsidR="008A56C3">
        <w:rPr>
          <w:rFonts w:hint="cs"/>
          <w:rtl/>
        </w:rPr>
        <w:t>השמחה על החלום מבטלת אותו)</w:t>
      </w:r>
    </w:p>
    <w:p w:rsidR="00F10A27" w:rsidRDefault="00F10A27" w:rsidP="00F10A27">
      <w:pPr>
        <w:pStyle w:val="a5"/>
        <w:rPr>
          <w:rtl/>
        </w:rPr>
      </w:pPr>
    </w:p>
    <w:p w:rsidR="008A56C3" w:rsidRDefault="007957CC" w:rsidP="00A16460">
      <w:pPr>
        <w:pStyle w:val="a5"/>
        <w:numPr>
          <w:ilvl w:val="0"/>
          <w:numId w:val="12"/>
        </w:numPr>
      </w:pPr>
      <w:r>
        <w:rPr>
          <w:rFonts w:hint="cs"/>
          <w:rtl/>
        </w:rPr>
        <w:t xml:space="preserve">ואמר רב חסדא חלמא בישא קשה מנגדא </w:t>
      </w:r>
      <w:r w:rsidR="008A56C3">
        <w:rPr>
          <w:rFonts w:hint="cs"/>
          <w:rtl/>
        </w:rPr>
        <w:t xml:space="preserve">(מלקות) </w:t>
      </w:r>
      <w:r>
        <w:rPr>
          <w:rFonts w:hint="cs"/>
          <w:rtl/>
        </w:rPr>
        <w:t>שנאמר (קוהלת ג) והאלהים עשה שייראו מלפניו</w:t>
      </w:r>
      <w:r w:rsidR="008A56C3">
        <w:rPr>
          <w:rFonts w:hint="cs"/>
          <w:rtl/>
        </w:rPr>
        <w:t>.</w:t>
      </w:r>
      <w:r>
        <w:rPr>
          <w:rFonts w:hint="cs"/>
          <w:rtl/>
        </w:rPr>
        <w:t xml:space="preserve"> </w:t>
      </w:r>
    </w:p>
    <w:p w:rsidR="008A56C3" w:rsidRDefault="008A56C3" w:rsidP="008A56C3">
      <w:pPr>
        <w:pStyle w:val="a5"/>
        <w:rPr>
          <w:rtl/>
        </w:rPr>
      </w:pPr>
      <w:r>
        <w:rPr>
          <w:rFonts w:hint="cs"/>
          <w:rtl/>
        </w:rPr>
        <w:t xml:space="preserve">      </w:t>
      </w:r>
      <w:r w:rsidR="007957CC">
        <w:rPr>
          <w:rFonts w:hint="cs"/>
          <w:rtl/>
        </w:rPr>
        <w:t>ואמר רבה בר בר חנה א"ר יוחנן זה חלום רע</w:t>
      </w:r>
      <w:r>
        <w:rPr>
          <w:rFonts w:hint="cs"/>
          <w:rtl/>
        </w:rPr>
        <w:t>.</w:t>
      </w:r>
      <w:r w:rsidR="007957CC">
        <w:rPr>
          <w:rFonts w:hint="cs"/>
          <w:rtl/>
        </w:rPr>
        <w:t xml:space="preserve"> </w:t>
      </w:r>
    </w:p>
    <w:p w:rsidR="008A56C3" w:rsidRDefault="008A56C3" w:rsidP="008A56C3">
      <w:pPr>
        <w:pStyle w:val="a5"/>
        <w:rPr>
          <w:rtl/>
        </w:rPr>
      </w:pPr>
    </w:p>
    <w:p w:rsidR="006E5C3D" w:rsidRDefault="007957CC" w:rsidP="008A56C3">
      <w:pPr>
        <w:pStyle w:val="a5"/>
        <w:rPr>
          <w:rtl/>
        </w:rPr>
      </w:pPr>
      <w:r>
        <w:rPr>
          <w:rFonts w:hint="cs"/>
          <w:rtl/>
        </w:rPr>
        <w:t xml:space="preserve">(ירמיהו כג) </w:t>
      </w:r>
      <w:r w:rsidRPr="006E5C3D">
        <w:rPr>
          <w:rFonts w:hint="cs"/>
          <w:b/>
          <w:bCs/>
          <w:rtl/>
        </w:rPr>
        <w:t>הנביא אשר אתו חלום יספר חלום ואשר דברי אתו ידבר דברי אמת</w:t>
      </w:r>
      <w:r>
        <w:rPr>
          <w:rFonts w:hint="cs"/>
          <w:rtl/>
        </w:rPr>
        <w:t xml:space="preserve"> </w:t>
      </w:r>
      <w:r w:rsidRPr="006E5C3D">
        <w:rPr>
          <w:rFonts w:hint="cs"/>
          <w:b/>
          <w:bCs/>
          <w:rtl/>
        </w:rPr>
        <w:t>מה לתבן את הבר נאם ה'</w:t>
      </w:r>
      <w:r>
        <w:rPr>
          <w:rFonts w:hint="cs"/>
          <w:rtl/>
        </w:rPr>
        <w:t xml:space="preserve"> </w:t>
      </w:r>
    </w:p>
    <w:p w:rsidR="006E5C3D" w:rsidRDefault="007957CC" w:rsidP="008A56C3">
      <w:pPr>
        <w:pStyle w:val="a5"/>
        <w:rPr>
          <w:rtl/>
        </w:rPr>
      </w:pPr>
      <w:r>
        <w:rPr>
          <w:rFonts w:hint="cs"/>
          <w:rtl/>
        </w:rPr>
        <w:t>וכי מה ענין בר ותבן אצל חלום</w:t>
      </w:r>
      <w:r w:rsidR="006E5C3D">
        <w:rPr>
          <w:rFonts w:hint="cs"/>
          <w:rtl/>
        </w:rPr>
        <w:t xml:space="preserve"> ?</w:t>
      </w:r>
      <w:r>
        <w:rPr>
          <w:rFonts w:hint="cs"/>
          <w:rtl/>
        </w:rPr>
        <w:t xml:space="preserve"> אלא אמר ר' יוחנן משום ר' שמעון בן יוחי </w:t>
      </w:r>
      <w:r w:rsidRPr="006E5C3D">
        <w:rPr>
          <w:rFonts w:hint="cs"/>
          <w:b/>
          <w:bCs/>
          <w:rtl/>
        </w:rPr>
        <w:t>כשם שאי אפשר לבר בלא תבן כך אי אפשר לחלום בלא דברים בטלים</w:t>
      </w:r>
      <w:r>
        <w:rPr>
          <w:rFonts w:hint="cs"/>
          <w:rtl/>
        </w:rPr>
        <w:t xml:space="preserve"> </w:t>
      </w:r>
    </w:p>
    <w:p w:rsidR="006E5C3D" w:rsidRDefault="006E5C3D" w:rsidP="008A56C3">
      <w:pPr>
        <w:pStyle w:val="a5"/>
        <w:rPr>
          <w:rtl/>
        </w:rPr>
      </w:pPr>
    </w:p>
    <w:p w:rsidR="007957CC" w:rsidRDefault="007957CC" w:rsidP="008A56C3">
      <w:pPr>
        <w:pStyle w:val="a5"/>
        <w:rPr>
          <w:rtl/>
        </w:rPr>
      </w:pPr>
      <w:r>
        <w:rPr>
          <w:rFonts w:hint="cs"/>
          <w:rtl/>
        </w:rPr>
        <w:t xml:space="preserve">אמר ר' ברכיה </w:t>
      </w:r>
      <w:r w:rsidRPr="006E5C3D">
        <w:rPr>
          <w:rFonts w:hint="cs"/>
          <w:b/>
          <w:bCs/>
          <w:rtl/>
        </w:rPr>
        <w:t xml:space="preserve">חלום אף על פי שמקצתו מתקיים כולו אינו מתקיים </w:t>
      </w:r>
      <w:r>
        <w:rPr>
          <w:rFonts w:hint="cs"/>
          <w:rtl/>
        </w:rPr>
        <w:t>מנא לן מיוסף דכתיב (בראשית לז) והנה השמש והירח וגו'</w:t>
      </w:r>
    </w:p>
    <w:p w:rsidR="00B333E6" w:rsidRDefault="00AB3563" w:rsidP="00F10A27">
      <w:pPr>
        <w:pStyle w:val="a5"/>
        <w:rPr>
          <w:rtl/>
        </w:rPr>
      </w:pPr>
      <w:r>
        <w:rPr>
          <w:rStyle w:val="ad"/>
          <w:rtl/>
        </w:rPr>
        <w:footnoteReference w:id="4"/>
      </w:r>
      <w:r>
        <w:rPr>
          <w:rFonts w:hint="cs"/>
          <w:rtl/>
        </w:rPr>
        <w:t xml:space="preserve"> </w:t>
      </w:r>
      <w:r w:rsidR="007957CC">
        <w:rPr>
          <w:rFonts w:hint="cs"/>
          <w:rtl/>
        </w:rPr>
        <w:t xml:space="preserve">וההיא שעתא אמיה לא הות </w:t>
      </w:r>
    </w:p>
    <w:p w:rsidR="00B333E6" w:rsidRDefault="00B333E6" w:rsidP="00F10A27">
      <w:pPr>
        <w:pStyle w:val="a5"/>
        <w:rPr>
          <w:rtl/>
        </w:rPr>
      </w:pPr>
    </w:p>
    <w:p w:rsidR="004719AC" w:rsidRDefault="007957CC" w:rsidP="00F10A27">
      <w:pPr>
        <w:pStyle w:val="a5"/>
        <w:rPr>
          <w:rtl/>
        </w:rPr>
      </w:pPr>
      <w:r>
        <w:rPr>
          <w:rFonts w:hint="cs"/>
          <w:rtl/>
        </w:rPr>
        <w:t xml:space="preserve">א"ר לוי </w:t>
      </w:r>
      <w:r w:rsidRPr="004719AC">
        <w:rPr>
          <w:rFonts w:hint="cs"/>
          <w:b/>
          <w:bCs/>
          <w:rtl/>
        </w:rPr>
        <w:t>לעולם יצפה אדם לחלום טוב עד כ"ב שנה</w:t>
      </w:r>
      <w:r>
        <w:rPr>
          <w:rFonts w:hint="cs"/>
          <w:rtl/>
        </w:rPr>
        <w:t xml:space="preserve"> מנלן מיוסף דכתיב (בראשית לז) אלה תולדות יעקב יוסף בן שבע עשרה שנה וגו' וכתיב (בראשית מא) ויוסף בן שלשים שנה בעמדו לפני פרעה וגו' </w:t>
      </w:r>
    </w:p>
    <w:p w:rsidR="00B333E6" w:rsidRDefault="007957CC" w:rsidP="00F10A27">
      <w:pPr>
        <w:pStyle w:val="a5"/>
        <w:rPr>
          <w:rtl/>
        </w:rPr>
      </w:pPr>
      <w:r>
        <w:rPr>
          <w:rFonts w:hint="cs"/>
          <w:rtl/>
        </w:rPr>
        <w:t xml:space="preserve">מן שבסרי עד תלתין כמה הוי תלת סרי ושב דשבעא ותרתי דכפנא הא כ"ב </w:t>
      </w:r>
    </w:p>
    <w:p w:rsidR="00B333E6" w:rsidRDefault="00B333E6" w:rsidP="00F10A27">
      <w:pPr>
        <w:pStyle w:val="a5"/>
        <w:rPr>
          <w:rtl/>
        </w:rPr>
      </w:pPr>
    </w:p>
    <w:p w:rsidR="004719AC" w:rsidRDefault="007957CC" w:rsidP="00F10A27">
      <w:pPr>
        <w:pStyle w:val="a5"/>
        <w:rPr>
          <w:rtl/>
        </w:rPr>
      </w:pPr>
      <w:r>
        <w:rPr>
          <w:rFonts w:hint="cs"/>
          <w:rtl/>
        </w:rPr>
        <w:t xml:space="preserve">אמר רב הונא </w:t>
      </w:r>
      <w:r w:rsidRPr="004719AC">
        <w:rPr>
          <w:rFonts w:hint="cs"/>
          <w:b/>
          <w:bCs/>
          <w:rtl/>
        </w:rPr>
        <w:t>לאדם טוב</w:t>
      </w:r>
      <w:r w:rsidR="004719AC">
        <w:rPr>
          <w:rFonts w:hint="cs"/>
          <w:b/>
          <w:bCs/>
          <w:rtl/>
        </w:rPr>
        <w:t xml:space="preserve"> -</w:t>
      </w:r>
      <w:r w:rsidRPr="004719AC">
        <w:rPr>
          <w:rFonts w:hint="cs"/>
          <w:b/>
          <w:bCs/>
          <w:rtl/>
        </w:rPr>
        <w:t xml:space="preserve"> אין מראין לו חלום טוב</w:t>
      </w:r>
      <w:r w:rsidR="004719AC">
        <w:rPr>
          <w:rFonts w:hint="cs"/>
          <w:b/>
          <w:bCs/>
          <w:rtl/>
        </w:rPr>
        <w:t>.</w:t>
      </w:r>
      <w:r>
        <w:rPr>
          <w:rFonts w:hint="cs"/>
          <w:rtl/>
        </w:rPr>
        <w:t xml:space="preserve"> </w:t>
      </w:r>
      <w:r w:rsidRPr="004719AC">
        <w:rPr>
          <w:rFonts w:hint="cs"/>
          <w:b/>
          <w:bCs/>
          <w:rtl/>
        </w:rPr>
        <w:t xml:space="preserve">ולאדם רע </w:t>
      </w:r>
      <w:r w:rsidR="004719AC">
        <w:rPr>
          <w:rFonts w:hint="cs"/>
          <w:b/>
          <w:bCs/>
          <w:rtl/>
        </w:rPr>
        <w:t xml:space="preserve">- </w:t>
      </w:r>
      <w:r w:rsidRPr="004719AC">
        <w:rPr>
          <w:rFonts w:hint="cs"/>
          <w:b/>
          <w:bCs/>
          <w:rtl/>
        </w:rPr>
        <w:t>אין מראין לו חלום רע</w:t>
      </w:r>
      <w:r w:rsidR="004719AC">
        <w:rPr>
          <w:rFonts w:hint="cs"/>
          <w:b/>
          <w:bCs/>
          <w:rtl/>
        </w:rPr>
        <w:t>.</w:t>
      </w:r>
      <w:r>
        <w:rPr>
          <w:rFonts w:hint="cs"/>
          <w:rtl/>
        </w:rPr>
        <w:t xml:space="preserve"> </w:t>
      </w:r>
    </w:p>
    <w:p w:rsidR="004719AC" w:rsidRDefault="007957CC" w:rsidP="00F10A27">
      <w:pPr>
        <w:pStyle w:val="a5"/>
        <w:rPr>
          <w:rtl/>
        </w:rPr>
      </w:pPr>
      <w:r>
        <w:rPr>
          <w:rFonts w:hint="cs"/>
          <w:rtl/>
        </w:rPr>
        <w:t xml:space="preserve">תניא נמי הכי </w:t>
      </w:r>
      <w:r w:rsidRPr="004719AC">
        <w:rPr>
          <w:rFonts w:hint="cs"/>
          <w:b/>
          <w:bCs/>
          <w:rtl/>
        </w:rPr>
        <w:t>כל שנותיו של דוד לא ראה חלום טוב וכל שנותיו של אחיתופל לא ראה חלום רע</w:t>
      </w:r>
      <w:r>
        <w:rPr>
          <w:rFonts w:hint="cs"/>
          <w:rtl/>
        </w:rPr>
        <w:t xml:space="preserve"> </w:t>
      </w:r>
    </w:p>
    <w:p w:rsidR="004719AC" w:rsidRDefault="007957CC" w:rsidP="004719AC">
      <w:pPr>
        <w:pStyle w:val="a5"/>
        <w:rPr>
          <w:rtl/>
        </w:rPr>
      </w:pPr>
      <w:r>
        <w:rPr>
          <w:rFonts w:hint="cs"/>
          <w:rtl/>
        </w:rPr>
        <w:t xml:space="preserve">והכתיב (תהילים צא) </w:t>
      </w:r>
      <w:r w:rsidRPr="004719AC">
        <w:rPr>
          <w:rFonts w:hint="cs"/>
          <w:b/>
          <w:bCs/>
          <w:u w:val="single"/>
          <w:rtl/>
        </w:rPr>
        <w:t>לא תאונה אליך רעה</w:t>
      </w:r>
      <w:r w:rsidR="004719AC">
        <w:rPr>
          <w:rFonts w:hint="cs"/>
          <w:rtl/>
        </w:rPr>
        <w:t xml:space="preserve"> -</w:t>
      </w:r>
      <w:r>
        <w:rPr>
          <w:rFonts w:hint="cs"/>
          <w:rtl/>
        </w:rPr>
        <w:t xml:space="preserve"> ואמר רב חסדא אמר רב ירמיה בר אבא </w:t>
      </w:r>
      <w:r w:rsidRPr="004719AC">
        <w:rPr>
          <w:rFonts w:hint="cs"/>
          <w:b/>
          <w:bCs/>
          <w:rtl/>
        </w:rPr>
        <w:t>שלא יבהילוך לא חלומות רעים ולא הרהורים רעים</w:t>
      </w:r>
      <w:r w:rsidR="004719AC">
        <w:rPr>
          <w:rFonts w:hint="cs"/>
          <w:rtl/>
        </w:rPr>
        <w:t xml:space="preserve">. </w:t>
      </w:r>
      <w:r w:rsidRPr="004719AC">
        <w:rPr>
          <w:rFonts w:hint="cs"/>
          <w:b/>
          <w:bCs/>
          <w:u w:val="single"/>
          <w:rtl/>
        </w:rPr>
        <w:t>ונגע לא יקרב באהלך</w:t>
      </w:r>
      <w:r w:rsidR="004719AC">
        <w:rPr>
          <w:rFonts w:hint="cs"/>
          <w:b/>
          <w:bCs/>
          <w:rtl/>
        </w:rPr>
        <w:t xml:space="preserve"> -</w:t>
      </w:r>
      <w:r w:rsidRPr="004719AC">
        <w:rPr>
          <w:rFonts w:hint="cs"/>
          <w:b/>
          <w:bCs/>
          <w:rtl/>
        </w:rPr>
        <w:t xml:space="preserve"> שלא תמצא אשתך ספק נדה בשעה שאתה בא מן הדרך</w:t>
      </w:r>
      <w:r w:rsidR="004719AC">
        <w:rPr>
          <w:rFonts w:hint="cs"/>
          <w:b/>
          <w:bCs/>
          <w:rtl/>
        </w:rPr>
        <w:t>.</w:t>
      </w:r>
      <w:r>
        <w:rPr>
          <w:rFonts w:hint="cs"/>
          <w:rtl/>
        </w:rPr>
        <w:t xml:space="preserve"> </w:t>
      </w:r>
    </w:p>
    <w:p w:rsidR="004719AC" w:rsidRDefault="007957CC" w:rsidP="004719AC">
      <w:pPr>
        <w:pStyle w:val="a5"/>
        <w:rPr>
          <w:rtl/>
        </w:rPr>
      </w:pPr>
      <w:r>
        <w:rPr>
          <w:rFonts w:hint="cs"/>
          <w:rtl/>
        </w:rPr>
        <w:t>אלא איהו לא חזי ליה אחריני חזו ליה</w:t>
      </w:r>
      <w:r w:rsidR="004719AC">
        <w:rPr>
          <w:rFonts w:hint="cs"/>
          <w:rtl/>
        </w:rPr>
        <w:t>.</w:t>
      </w:r>
      <w:r>
        <w:rPr>
          <w:rFonts w:hint="cs"/>
          <w:rtl/>
        </w:rPr>
        <w:t xml:space="preserve"> </w:t>
      </w:r>
    </w:p>
    <w:p w:rsidR="004719AC" w:rsidRDefault="007957CC" w:rsidP="004719AC">
      <w:pPr>
        <w:pStyle w:val="a5"/>
        <w:rPr>
          <w:rtl/>
        </w:rPr>
      </w:pPr>
      <w:r>
        <w:rPr>
          <w:rFonts w:hint="cs"/>
          <w:rtl/>
        </w:rPr>
        <w:t>וכי לא חזא איהו מעליותא הוא</w:t>
      </w:r>
      <w:r w:rsidR="004719AC">
        <w:rPr>
          <w:rFonts w:hint="cs"/>
          <w:rtl/>
        </w:rPr>
        <w:t xml:space="preserve"> ?</w:t>
      </w:r>
      <w:r>
        <w:rPr>
          <w:rFonts w:hint="cs"/>
          <w:rtl/>
        </w:rPr>
        <w:t xml:space="preserve"> והאמר ר' זעירא כל הלן שבעה ימים בלא חלום נקרא רע שנאמר (משלי יט) </w:t>
      </w:r>
      <w:r w:rsidRPr="004719AC">
        <w:rPr>
          <w:rFonts w:hint="cs"/>
          <w:b/>
          <w:bCs/>
          <w:rtl/>
        </w:rPr>
        <w:t xml:space="preserve">ושבע ילין בל יפקד רע </w:t>
      </w:r>
      <w:r>
        <w:rPr>
          <w:rFonts w:hint="cs"/>
          <w:rtl/>
        </w:rPr>
        <w:t>אל תקרי שבע אלא שבע</w:t>
      </w:r>
      <w:r w:rsidR="004719AC">
        <w:rPr>
          <w:rFonts w:hint="cs"/>
          <w:rtl/>
        </w:rPr>
        <w:t>.</w:t>
      </w:r>
      <w:r>
        <w:rPr>
          <w:rFonts w:hint="cs"/>
          <w:rtl/>
        </w:rPr>
        <w:t xml:space="preserve"> </w:t>
      </w:r>
    </w:p>
    <w:p w:rsidR="00161EEC" w:rsidRDefault="007957CC" w:rsidP="00161EEC">
      <w:pPr>
        <w:pStyle w:val="a5"/>
        <w:rPr>
          <w:rtl/>
        </w:rPr>
      </w:pPr>
      <w:r>
        <w:rPr>
          <w:rFonts w:hint="cs"/>
          <w:rtl/>
        </w:rPr>
        <w:t xml:space="preserve">אלא הכי קאמר דחזא ולא ידע מאי חזא </w:t>
      </w:r>
      <w:r w:rsidR="00161EEC">
        <w:rPr>
          <w:rFonts w:hint="cs"/>
          <w:rtl/>
        </w:rPr>
        <w:t>(זוכר שחלם חלום רע ולא זוכר את תוכן החלום )</w:t>
      </w:r>
    </w:p>
    <w:p w:rsidR="00161EEC" w:rsidRDefault="00161EEC" w:rsidP="00161EEC">
      <w:pPr>
        <w:pStyle w:val="a5"/>
        <w:rPr>
          <w:rtl/>
        </w:rPr>
      </w:pPr>
    </w:p>
    <w:p w:rsidR="004719AC" w:rsidRDefault="007957CC" w:rsidP="00161EEC">
      <w:pPr>
        <w:pStyle w:val="a5"/>
        <w:rPr>
          <w:rtl/>
        </w:rPr>
      </w:pPr>
      <w:r>
        <w:rPr>
          <w:rFonts w:hint="cs"/>
          <w:rtl/>
        </w:rPr>
        <w:t xml:space="preserve">אמר רב הונא בר אמי אמר ר' פדת א"ר יוחנן הרואה חלום ונפשו עגומה ילך ויפתרנו בפני שלשה יפתרנו והאמר רב חסדא חלמא דלא מפשר כאגרתא דלא מקריא אלא אימא יטיבנו בפני שלשה ליתי תלתא ולימא להו חלמא טבא חזאי ולימרו ליה הנך טבא הוא וטבא ליהוי רחמנא לשוייה לטב שבע זימנין לגזרו עלך מן שמיא דלהוי טבא ויהוי טבא ולימרו ג' הפוכות וג' פדויות ושלש שלומות שלש הפוכות (תהילים ל) הפכת מספדי למחול לי פתחת שקי ותאזרני שמחה (ירמיהו לא) אז תשמח בתולה במחול ובחורים וזקנים יחדיו והפכתי אבלם לששון וגו' (דברים כג) ולא אבה ה' אלהיך לשמוע אל בלעם ויהפוך וגו' שלש פדויות דכתיב (תהילים נה) פדה בשלום נפשי מקרב לי וגו' (ישעיהו לה) ופדויי ה' ישובון וגו' (שמואל א יד) ויאמר העם אל שאול היונתן ימות אשר עשה הישועה וגו' שלש שלומות דכתיב (ישעיהו נז) בורא ניב שפתים שלום שלום לרחוק ולקרוב אמר ה' ורפאתיו (דברי הימים א יב) ורוח לבשה את עמשי וגו' (שמואל א כה) ואמרתם כה לחי ואתה שלום וביתך שלום וגו' אמימר ומר זוטרא ורב אשי הוו יתבי בהדי הדדי אמרי כל חד וחד מינן לימא מלתא דלא שמיע ליה לחבריה </w:t>
      </w:r>
    </w:p>
    <w:p w:rsidR="004719AC" w:rsidRDefault="004719AC" w:rsidP="004719AC">
      <w:pPr>
        <w:pStyle w:val="a5"/>
        <w:rPr>
          <w:rtl/>
        </w:rPr>
      </w:pPr>
    </w:p>
    <w:p w:rsidR="00554BA4" w:rsidRPr="00554BA4" w:rsidRDefault="007957CC" w:rsidP="00A16460">
      <w:pPr>
        <w:pStyle w:val="a5"/>
        <w:numPr>
          <w:ilvl w:val="0"/>
          <w:numId w:val="6"/>
        </w:numPr>
      </w:pPr>
      <w:r>
        <w:rPr>
          <w:rFonts w:hint="cs"/>
          <w:rtl/>
        </w:rPr>
        <w:t xml:space="preserve">פתח חד מינייהו ואמר </w:t>
      </w:r>
      <w:r w:rsidRPr="00554BA4">
        <w:rPr>
          <w:rFonts w:hint="cs"/>
          <w:b/>
          <w:bCs/>
          <w:u w:val="single"/>
          <w:rtl/>
        </w:rPr>
        <w:t>האי מאן דחזא חלמא ולא ידע מאי חזא</w:t>
      </w:r>
      <w:r w:rsidRPr="00554BA4">
        <w:rPr>
          <w:rFonts w:hint="cs"/>
          <w:b/>
          <w:bCs/>
          <w:rtl/>
        </w:rPr>
        <w:t xml:space="preserve"> ליקום קמי כהני בעידנא דפרסי ידייהו ולימא הכי</w:t>
      </w:r>
      <w:r>
        <w:rPr>
          <w:rFonts w:hint="cs"/>
          <w:rtl/>
        </w:rPr>
        <w:t xml:space="preserve"> </w:t>
      </w:r>
    </w:p>
    <w:p w:rsidR="00AB3563" w:rsidRDefault="007957CC" w:rsidP="00554BA4">
      <w:pPr>
        <w:pStyle w:val="a5"/>
        <w:ind w:left="360"/>
        <w:rPr>
          <w:rtl/>
        </w:rPr>
      </w:pPr>
      <w:r w:rsidRPr="00554BA4">
        <w:rPr>
          <w:rFonts w:hint="cs"/>
          <w:b/>
          <w:bCs/>
          <w:rtl/>
        </w:rPr>
        <w:t>רבש"ע אני שלך וחלומותי שלך חלום חלמתי ואיני יודע מה הוא בין שחלמתי אני לעצמי ובין שחלמו לי חבירי ובין שחלמתי על אחרים אם טובים הם חזקם ואמצם כחלומותיו של יוסף ואם צריכים רפואה רפאם כמי מרה על ידי משה רבינו וכמרים מצרעתה וכחזקיהו מחליו וכמי יריחו על ידי אלישע וכשם שהפכת קללת בלעם הרשע לברכה כן הפוך כל חלומותי עלי לטובה ומסיים בהדי כהני דעני צבורא אמן</w:t>
      </w:r>
      <w:r w:rsidR="00AB3563" w:rsidRPr="00554BA4">
        <w:rPr>
          <w:rFonts w:hint="cs"/>
          <w:b/>
          <w:bCs/>
          <w:rtl/>
        </w:rPr>
        <w:t>.</w:t>
      </w:r>
      <w:r w:rsidRPr="00554BA4">
        <w:rPr>
          <w:rFonts w:hint="cs"/>
          <w:b/>
          <w:bCs/>
          <w:rtl/>
        </w:rPr>
        <w:t xml:space="preserve"> ואי לא לימא הכי אדיר במרום שוכן בגבורה אתה שלום ושמך שלום יהי רצון מלפניך שתשים עלינו שלום</w:t>
      </w:r>
      <w:r>
        <w:rPr>
          <w:rFonts w:hint="cs"/>
          <w:rtl/>
        </w:rPr>
        <w:t xml:space="preserve"> </w:t>
      </w:r>
    </w:p>
    <w:p w:rsidR="00B333E6" w:rsidRDefault="00B333E6" w:rsidP="00F10A27">
      <w:pPr>
        <w:pStyle w:val="a5"/>
        <w:rPr>
          <w:rtl/>
        </w:rPr>
      </w:pPr>
    </w:p>
    <w:p w:rsidR="00AB3563" w:rsidRDefault="007957CC" w:rsidP="00A16460">
      <w:pPr>
        <w:pStyle w:val="a5"/>
        <w:numPr>
          <w:ilvl w:val="0"/>
          <w:numId w:val="6"/>
        </w:numPr>
        <w:rPr>
          <w:rtl/>
        </w:rPr>
      </w:pPr>
      <w:r>
        <w:rPr>
          <w:rFonts w:hint="cs"/>
          <w:rtl/>
        </w:rPr>
        <w:t xml:space="preserve">פתח אידך ואמר </w:t>
      </w:r>
      <w:r w:rsidRPr="00554BA4">
        <w:rPr>
          <w:rFonts w:hint="cs"/>
          <w:b/>
          <w:bCs/>
          <w:u w:val="single"/>
          <w:rtl/>
        </w:rPr>
        <w:t>האי מאן דעייל למתא ודחיל מעינא בישא</w:t>
      </w:r>
      <w:r w:rsidRPr="00B333E6">
        <w:rPr>
          <w:rFonts w:hint="cs"/>
          <w:b/>
          <w:bCs/>
          <w:rtl/>
        </w:rPr>
        <w:t xml:space="preserve"> לנקוט זקפא דידא דימיניה בידא דשמאליה וזקפא דידא דשמאליה בידא דימיניה ולימא הכי אנא פלוני בר פלוני מזרעא דיוסף קאתינא דלא שלטא ביה עינא בישא</w:t>
      </w:r>
      <w:r>
        <w:rPr>
          <w:rFonts w:hint="cs"/>
          <w:rtl/>
        </w:rPr>
        <w:t xml:space="preserve"> </w:t>
      </w:r>
    </w:p>
    <w:p w:rsidR="00AB3563" w:rsidRPr="00554BA4" w:rsidRDefault="007957CC" w:rsidP="004719AC">
      <w:pPr>
        <w:pStyle w:val="a5"/>
        <w:ind w:firstLine="360"/>
        <w:rPr>
          <w:b/>
          <w:bCs/>
          <w:rtl/>
        </w:rPr>
      </w:pPr>
      <w:r w:rsidRPr="00554BA4">
        <w:rPr>
          <w:rFonts w:hint="cs"/>
          <w:b/>
          <w:bCs/>
          <w:rtl/>
        </w:rPr>
        <w:t>שנאמר (בראשית מט) בן פורת יוסף בן פורת עלי עין וגו' אל תקרי עלי עין אלא עולי עין</w:t>
      </w:r>
      <w:r w:rsidR="00AB3563" w:rsidRPr="00554BA4">
        <w:rPr>
          <w:rFonts w:hint="cs"/>
          <w:b/>
          <w:bCs/>
          <w:rtl/>
        </w:rPr>
        <w:t>.</w:t>
      </w:r>
      <w:r w:rsidRPr="00554BA4">
        <w:rPr>
          <w:rFonts w:hint="cs"/>
          <w:b/>
          <w:bCs/>
          <w:rtl/>
        </w:rPr>
        <w:t xml:space="preserve"> </w:t>
      </w:r>
    </w:p>
    <w:p w:rsidR="00554BA4" w:rsidRDefault="007957CC" w:rsidP="004719AC">
      <w:pPr>
        <w:pStyle w:val="a5"/>
        <w:ind w:left="360"/>
        <w:rPr>
          <w:b/>
          <w:bCs/>
          <w:rtl/>
        </w:rPr>
      </w:pPr>
      <w:r w:rsidRPr="00554BA4">
        <w:rPr>
          <w:rFonts w:hint="cs"/>
          <w:b/>
          <w:bCs/>
          <w:rtl/>
        </w:rPr>
        <w:t>ר' יוסי בר' חנינא אמר מהכא (בראשית מח) וידגו לרוב בקרב הארץ מה דגים שבים מים מכסים עליהם ואין עין רעה שולטת בהם אף זרעו של יוסף אין עין רעה שולטת בהם</w:t>
      </w:r>
      <w:r w:rsidR="00AB3563" w:rsidRPr="00554BA4">
        <w:rPr>
          <w:rFonts w:hint="cs"/>
          <w:b/>
          <w:bCs/>
          <w:rtl/>
        </w:rPr>
        <w:t>.</w:t>
      </w:r>
      <w:r w:rsidRPr="00554BA4">
        <w:rPr>
          <w:rFonts w:hint="cs"/>
          <w:b/>
          <w:bCs/>
          <w:rtl/>
        </w:rPr>
        <w:t xml:space="preserve"> </w:t>
      </w:r>
    </w:p>
    <w:p w:rsidR="00AB3563" w:rsidRPr="00554BA4" w:rsidRDefault="007957CC" w:rsidP="004719AC">
      <w:pPr>
        <w:pStyle w:val="a5"/>
        <w:ind w:left="360"/>
        <w:rPr>
          <w:b/>
          <w:bCs/>
          <w:rtl/>
        </w:rPr>
      </w:pPr>
      <w:r w:rsidRPr="00554BA4">
        <w:rPr>
          <w:rFonts w:hint="cs"/>
          <w:rtl/>
        </w:rPr>
        <w:t>ואי דחיל מעינא בישא דיליה ליחזי אטרפא דנחיריה דשמאליה</w:t>
      </w:r>
      <w:r w:rsidR="00AB3563" w:rsidRPr="00554BA4">
        <w:rPr>
          <w:rFonts w:hint="cs"/>
          <w:b/>
          <w:bCs/>
          <w:rtl/>
        </w:rPr>
        <w:t>.</w:t>
      </w:r>
      <w:r w:rsidRPr="00554BA4">
        <w:rPr>
          <w:rFonts w:hint="cs"/>
          <w:b/>
          <w:bCs/>
          <w:rtl/>
        </w:rPr>
        <w:t xml:space="preserve"> </w:t>
      </w:r>
    </w:p>
    <w:p w:rsidR="00AB3563" w:rsidRPr="00554BA4" w:rsidRDefault="00AB3563" w:rsidP="00F10A27">
      <w:pPr>
        <w:pStyle w:val="a5"/>
        <w:rPr>
          <w:b/>
          <w:bCs/>
          <w:rtl/>
        </w:rPr>
      </w:pPr>
    </w:p>
    <w:p w:rsidR="00A9373B" w:rsidRDefault="007957CC" w:rsidP="00A16460">
      <w:pPr>
        <w:pStyle w:val="a5"/>
        <w:numPr>
          <w:ilvl w:val="0"/>
          <w:numId w:val="22"/>
        </w:numPr>
      </w:pPr>
      <w:r>
        <w:rPr>
          <w:rFonts w:hint="cs"/>
          <w:rtl/>
        </w:rPr>
        <w:t xml:space="preserve">פתח אידך ואמר </w:t>
      </w:r>
      <w:r w:rsidRPr="00554BA4">
        <w:rPr>
          <w:rFonts w:hint="cs"/>
          <w:b/>
          <w:bCs/>
          <w:u w:val="single"/>
          <w:rtl/>
        </w:rPr>
        <w:t>האי מאן דחליש</w:t>
      </w:r>
      <w:r w:rsidRPr="00554BA4">
        <w:rPr>
          <w:rFonts w:hint="cs"/>
          <w:b/>
          <w:bCs/>
          <w:rtl/>
        </w:rPr>
        <w:t xml:space="preserve"> יומא קמא לא לגלי כי היכי דלא לתרע מזליה מכאן ואילך לגלי</w:t>
      </w:r>
      <w:r>
        <w:rPr>
          <w:rFonts w:hint="cs"/>
          <w:rtl/>
        </w:rPr>
        <w:t xml:space="preserve"> כי הא דרבא כי הוה חליש יומא קמא לא מגלי מכאן ואילך א"ל לשמעיה פוק אכריז רבא חלש מאן דרחים לי לבעי עלי רחמי ומאן דסני לי לחדי לי וכתיב (משלי כד) בנפול אויבך אל תשמח ובכשלו אל יגל לבך פן יראה ה' ורע בעיניו והשיב מעליו אפו</w:t>
      </w:r>
    </w:p>
    <w:p w:rsidR="00554BA4" w:rsidRDefault="007957CC" w:rsidP="00A9373B">
      <w:pPr>
        <w:pStyle w:val="a5"/>
        <w:ind w:left="360"/>
      </w:pPr>
      <w:r>
        <w:rPr>
          <w:rFonts w:hint="cs"/>
          <w:rtl/>
        </w:rPr>
        <w:t xml:space="preserve"> </w:t>
      </w:r>
    </w:p>
    <w:p w:rsidR="00554BA4" w:rsidRDefault="007957CC" w:rsidP="00A9373B">
      <w:pPr>
        <w:pStyle w:val="a5"/>
        <w:numPr>
          <w:ilvl w:val="0"/>
          <w:numId w:val="22"/>
        </w:numPr>
        <w:rPr>
          <w:rtl/>
        </w:rPr>
      </w:pPr>
      <w:r>
        <w:rPr>
          <w:rFonts w:hint="cs"/>
          <w:rtl/>
        </w:rPr>
        <w:t>שמואל כי הוה חזי חלמא בישא אמר (זכריה י) וחלומות השוא ידברו</w:t>
      </w:r>
      <w:r w:rsidR="00554BA4">
        <w:rPr>
          <w:rFonts w:hint="cs"/>
          <w:rtl/>
        </w:rPr>
        <w:t>.</w:t>
      </w:r>
      <w:r>
        <w:rPr>
          <w:rFonts w:hint="cs"/>
          <w:rtl/>
        </w:rPr>
        <w:t xml:space="preserve"> כי הוה חזי חלמא טבא אמר וכי החלומות השוא ידברו</w:t>
      </w:r>
      <w:r w:rsidR="00554BA4">
        <w:rPr>
          <w:rFonts w:hint="cs"/>
        </w:rPr>
        <w:t xml:space="preserve"> </w:t>
      </w:r>
      <w:r w:rsidR="00554BA4">
        <w:rPr>
          <w:rFonts w:hint="cs"/>
          <w:rtl/>
        </w:rPr>
        <w:t>?</w:t>
      </w:r>
      <w:r>
        <w:rPr>
          <w:rFonts w:hint="cs"/>
          <w:rtl/>
        </w:rPr>
        <w:t xml:space="preserve"> והכתיב (במדבר יב) בחלום אדבר בו </w:t>
      </w:r>
    </w:p>
    <w:p w:rsidR="004719AC" w:rsidRDefault="007957CC" w:rsidP="00554BA4">
      <w:pPr>
        <w:pStyle w:val="a5"/>
      </w:pPr>
      <w:r>
        <w:rPr>
          <w:rFonts w:hint="cs"/>
          <w:rtl/>
        </w:rPr>
        <w:lastRenderedPageBreak/>
        <w:t xml:space="preserve">רבא רמי כתיב בחלום אדבר בו וכתיב וחלומות השוא ידברו לא קשיא כאן ע"י מלאך כאן ע"י שד </w:t>
      </w:r>
    </w:p>
    <w:p w:rsidR="004719AC" w:rsidRPr="00554BA4" w:rsidRDefault="004719AC" w:rsidP="004719AC">
      <w:pPr>
        <w:pStyle w:val="a5"/>
        <w:rPr>
          <w:rtl/>
        </w:rPr>
      </w:pPr>
    </w:p>
    <w:p w:rsidR="002A41C8" w:rsidRDefault="007957CC" w:rsidP="00554BA4">
      <w:pPr>
        <w:pStyle w:val="a5"/>
        <w:rPr>
          <w:rtl/>
        </w:rPr>
      </w:pPr>
      <w:r>
        <w:rPr>
          <w:rFonts w:hint="cs"/>
          <w:rtl/>
        </w:rPr>
        <w:t xml:space="preserve">א"ר ביזנא בר זבדא א"ר עקיבא א"ר פנדא א"ר נחום א"ר בירים משום זקן אחד ומנו ר' בנאה עשרים וארבעה פותרי חלומות היו בירושלים פעם אחת חלמתי חלום והלכתי אצל כולם ומה שפתר לי זה לא פתר לי זה וכולם נתקיימו בי לקיים מה שנאמר </w:t>
      </w:r>
      <w:r w:rsidRPr="002A41C8">
        <w:rPr>
          <w:rFonts w:hint="cs"/>
          <w:b/>
          <w:bCs/>
          <w:rtl/>
        </w:rPr>
        <w:t xml:space="preserve">כל החלומות הולכים אחר הפה </w:t>
      </w:r>
    </w:p>
    <w:p w:rsidR="00554BA4" w:rsidRDefault="007957CC" w:rsidP="00F10A27">
      <w:pPr>
        <w:pStyle w:val="a5"/>
        <w:rPr>
          <w:rtl/>
        </w:rPr>
      </w:pPr>
      <w:r>
        <w:rPr>
          <w:rFonts w:hint="cs"/>
          <w:rtl/>
        </w:rPr>
        <w:t>אטו כל החלומות הולכים אחר הפה קרא הוא</w:t>
      </w:r>
      <w:r w:rsidR="002A41C8">
        <w:rPr>
          <w:rFonts w:hint="cs"/>
          <w:rtl/>
        </w:rPr>
        <w:t xml:space="preserve"> ?</w:t>
      </w:r>
      <w:r>
        <w:rPr>
          <w:rFonts w:hint="cs"/>
          <w:rtl/>
        </w:rPr>
        <w:t xml:space="preserve"> אין</w:t>
      </w:r>
      <w:r w:rsidR="00554BA4">
        <w:rPr>
          <w:rFonts w:hint="cs"/>
          <w:rtl/>
        </w:rPr>
        <w:t>.</w:t>
      </w:r>
      <w:r>
        <w:rPr>
          <w:rFonts w:hint="cs"/>
          <w:rtl/>
        </w:rPr>
        <w:t xml:space="preserve"> וכדרבי אלעזר דא"ר אלעזר מנין שכל החלומות הולכין אחר הפה </w:t>
      </w:r>
    </w:p>
    <w:p w:rsidR="002A41C8" w:rsidRDefault="007957CC" w:rsidP="00F10A27">
      <w:pPr>
        <w:pStyle w:val="a5"/>
        <w:rPr>
          <w:rtl/>
        </w:rPr>
      </w:pPr>
      <w:r>
        <w:rPr>
          <w:rFonts w:hint="cs"/>
          <w:rtl/>
        </w:rPr>
        <w:t xml:space="preserve">שנאמר (בראשית מא) </w:t>
      </w:r>
      <w:r w:rsidRPr="002A41C8">
        <w:rPr>
          <w:rFonts w:hint="cs"/>
          <w:b/>
          <w:bCs/>
          <w:rtl/>
        </w:rPr>
        <w:t>ויהי כאשר פתר לנו כן היה</w:t>
      </w:r>
    </w:p>
    <w:p w:rsidR="002A41C8" w:rsidRDefault="007957CC" w:rsidP="00F10A27">
      <w:pPr>
        <w:pStyle w:val="a5"/>
        <w:rPr>
          <w:rtl/>
        </w:rPr>
      </w:pPr>
      <w:r>
        <w:rPr>
          <w:rFonts w:hint="cs"/>
          <w:rtl/>
        </w:rPr>
        <w:t xml:space="preserve">אמר רבא והוא דמפשר ליה מעין חלמיה שנאמר (בראשית מא) איש כחלומו פתר (בראשית מ) </w:t>
      </w:r>
    </w:p>
    <w:p w:rsidR="002A41C8" w:rsidRDefault="007957CC" w:rsidP="00F10A27">
      <w:pPr>
        <w:pStyle w:val="a5"/>
        <w:rPr>
          <w:rtl/>
        </w:rPr>
      </w:pPr>
      <w:r>
        <w:rPr>
          <w:rFonts w:hint="cs"/>
          <w:rtl/>
        </w:rPr>
        <w:t>וירא שר האופים מנא ידע א"ר אלעזר מלמד שכל אחד ואחד הראוהו חלומו ופתרון חלומו של חבירו</w:t>
      </w:r>
      <w:r w:rsidR="002A41C8">
        <w:rPr>
          <w:rFonts w:hint="cs"/>
          <w:rtl/>
        </w:rPr>
        <w:t>.</w:t>
      </w:r>
      <w:r>
        <w:rPr>
          <w:rFonts w:hint="cs"/>
          <w:rtl/>
        </w:rPr>
        <w:t xml:space="preserve"> </w:t>
      </w:r>
    </w:p>
    <w:p w:rsidR="002A41C8" w:rsidRDefault="002A41C8" w:rsidP="00F10A27">
      <w:pPr>
        <w:pStyle w:val="a5"/>
        <w:rPr>
          <w:rtl/>
        </w:rPr>
      </w:pPr>
    </w:p>
    <w:p w:rsidR="002A41C8" w:rsidRDefault="007957CC" w:rsidP="00F10A27">
      <w:pPr>
        <w:pStyle w:val="a5"/>
        <w:rPr>
          <w:rtl/>
        </w:rPr>
      </w:pPr>
      <w:r>
        <w:rPr>
          <w:rFonts w:hint="cs"/>
          <w:rtl/>
        </w:rPr>
        <w:t>א"ר יוחנן השכים ונפל לו פסוק לתוך פיו הרי זו נבואה קטנה</w:t>
      </w:r>
      <w:r w:rsidR="002A41C8">
        <w:rPr>
          <w:rFonts w:hint="cs"/>
          <w:rtl/>
        </w:rPr>
        <w:t>.</w:t>
      </w:r>
      <w:r>
        <w:rPr>
          <w:rFonts w:hint="cs"/>
          <w:rtl/>
        </w:rPr>
        <w:t xml:space="preserve"> </w:t>
      </w:r>
    </w:p>
    <w:p w:rsidR="002A41C8" w:rsidRDefault="002A41C8" w:rsidP="00F10A27">
      <w:pPr>
        <w:pStyle w:val="a5"/>
        <w:rPr>
          <w:rtl/>
        </w:rPr>
      </w:pPr>
    </w:p>
    <w:p w:rsidR="002A41C8" w:rsidRDefault="007957CC" w:rsidP="00F10A27">
      <w:pPr>
        <w:pStyle w:val="a5"/>
        <w:rPr>
          <w:rtl/>
        </w:rPr>
      </w:pPr>
      <w:r>
        <w:rPr>
          <w:rFonts w:hint="cs"/>
          <w:rtl/>
        </w:rPr>
        <w:t xml:space="preserve">ואמר ר' יוחנן ג' חלומות מתקיימין </w:t>
      </w:r>
    </w:p>
    <w:p w:rsidR="002A41C8" w:rsidRDefault="007957CC" w:rsidP="00A16460">
      <w:pPr>
        <w:pStyle w:val="a5"/>
        <w:numPr>
          <w:ilvl w:val="0"/>
          <w:numId w:val="13"/>
        </w:numPr>
      </w:pPr>
      <w:r>
        <w:rPr>
          <w:rFonts w:hint="cs"/>
          <w:rtl/>
        </w:rPr>
        <w:t xml:space="preserve">חלום של שחרית </w:t>
      </w:r>
    </w:p>
    <w:p w:rsidR="002A41C8" w:rsidRDefault="007957CC" w:rsidP="00A16460">
      <w:pPr>
        <w:pStyle w:val="a5"/>
        <w:numPr>
          <w:ilvl w:val="0"/>
          <w:numId w:val="13"/>
        </w:numPr>
      </w:pPr>
      <w:r>
        <w:rPr>
          <w:rFonts w:hint="cs"/>
          <w:rtl/>
        </w:rPr>
        <w:t xml:space="preserve">וחלום שחלם לו חבירו </w:t>
      </w:r>
    </w:p>
    <w:p w:rsidR="002A41C8" w:rsidRDefault="007957CC" w:rsidP="00A16460">
      <w:pPr>
        <w:pStyle w:val="a5"/>
        <w:numPr>
          <w:ilvl w:val="0"/>
          <w:numId w:val="13"/>
        </w:numPr>
      </w:pPr>
      <w:r>
        <w:rPr>
          <w:rFonts w:hint="cs"/>
          <w:rtl/>
        </w:rPr>
        <w:t xml:space="preserve">וחלום שנפתר בתוך חלום </w:t>
      </w:r>
    </w:p>
    <w:p w:rsidR="002A41C8" w:rsidRDefault="007957CC" w:rsidP="00A16460">
      <w:pPr>
        <w:pStyle w:val="a5"/>
        <w:numPr>
          <w:ilvl w:val="0"/>
          <w:numId w:val="13"/>
        </w:numPr>
      </w:pPr>
      <w:r>
        <w:rPr>
          <w:rFonts w:hint="cs"/>
          <w:rtl/>
        </w:rPr>
        <w:t xml:space="preserve">ויש אומר אף חלום שנשנה שנאמר (בראשית מא) ועל השנות החלום וגו' </w:t>
      </w:r>
    </w:p>
    <w:p w:rsidR="00554BA4" w:rsidRDefault="00554BA4" w:rsidP="002A41C8">
      <w:pPr>
        <w:pStyle w:val="a5"/>
        <w:rPr>
          <w:rtl/>
        </w:rPr>
      </w:pPr>
    </w:p>
    <w:p w:rsidR="002A41C8" w:rsidRDefault="007957CC" w:rsidP="002A41C8">
      <w:pPr>
        <w:pStyle w:val="a5"/>
        <w:rPr>
          <w:rtl/>
        </w:rPr>
      </w:pPr>
      <w:r>
        <w:rPr>
          <w:rFonts w:hint="cs"/>
          <w:rtl/>
        </w:rPr>
        <w:t xml:space="preserve">אמר ר' שמואל בר נחמני </w:t>
      </w:r>
      <w:r w:rsidRPr="002A41C8">
        <w:rPr>
          <w:rFonts w:hint="cs"/>
          <w:b/>
          <w:bCs/>
          <w:rtl/>
        </w:rPr>
        <w:t>א"ר יונתן אין מראין לו לאדם אלא מהרהורי לבו</w:t>
      </w:r>
      <w:r>
        <w:rPr>
          <w:rFonts w:hint="cs"/>
          <w:rtl/>
        </w:rPr>
        <w:t xml:space="preserve"> </w:t>
      </w:r>
    </w:p>
    <w:p w:rsidR="001C68F6" w:rsidRDefault="007957CC" w:rsidP="00A16460">
      <w:pPr>
        <w:pStyle w:val="a5"/>
        <w:numPr>
          <w:ilvl w:val="0"/>
          <w:numId w:val="14"/>
        </w:numPr>
      </w:pPr>
      <w:r>
        <w:rPr>
          <w:rFonts w:hint="cs"/>
          <w:rtl/>
        </w:rPr>
        <w:t xml:space="preserve">שנאמר (דנייאל ב) אנת מלכא רעיונך על משכבך סליקו </w:t>
      </w:r>
    </w:p>
    <w:p w:rsidR="001C68F6" w:rsidRDefault="007957CC" w:rsidP="00A16460">
      <w:pPr>
        <w:pStyle w:val="a5"/>
        <w:numPr>
          <w:ilvl w:val="0"/>
          <w:numId w:val="14"/>
        </w:numPr>
      </w:pPr>
      <w:r>
        <w:rPr>
          <w:rFonts w:hint="cs"/>
          <w:rtl/>
        </w:rPr>
        <w:t>ואיבעית אימא מהכא (דנייאל ב) ורעיוני לבבך תנדע</w:t>
      </w:r>
      <w:r w:rsidR="001C68F6">
        <w:rPr>
          <w:rFonts w:hint="cs"/>
          <w:rtl/>
        </w:rPr>
        <w:t>.</w:t>
      </w:r>
      <w:r>
        <w:rPr>
          <w:rFonts w:hint="cs"/>
          <w:rtl/>
        </w:rPr>
        <w:t xml:space="preserve"> </w:t>
      </w:r>
    </w:p>
    <w:p w:rsidR="00554BA4" w:rsidRDefault="00554BA4" w:rsidP="001C68F6">
      <w:pPr>
        <w:pStyle w:val="a5"/>
        <w:rPr>
          <w:rtl/>
        </w:rPr>
      </w:pPr>
    </w:p>
    <w:p w:rsidR="007957CC" w:rsidRDefault="007957CC" w:rsidP="001C68F6">
      <w:pPr>
        <w:pStyle w:val="a5"/>
        <w:rPr>
          <w:rtl/>
        </w:rPr>
      </w:pPr>
      <w:r>
        <w:rPr>
          <w:rFonts w:hint="cs"/>
          <w:rtl/>
        </w:rPr>
        <w:t>אמר רבא תדע דלא מחוו ליה לאינש לא דקלא דדהבא ולא פילא דעייל בקופא דמחטא:</w:t>
      </w:r>
    </w:p>
    <w:p w:rsidR="001C68F6" w:rsidRDefault="001C68F6" w:rsidP="001C68F6">
      <w:pPr>
        <w:pStyle w:val="a5"/>
        <w:rPr>
          <w:rtl/>
        </w:rPr>
      </w:pPr>
    </w:p>
    <w:p w:rsidR="00271EBA" w:rsidRDefault="002A41C8" w:rsidP="00271EBA">
      <w:pPr>
        <w:pStyle w:val="a5"/>
        <w:rPr>
          <w:rtl/>
        </w:rPr>
      </w:pPr>
      <w:r>
        <w:rPr>
          <w:rStyle w:val="ad"/>
          <w:rtl/>
        </w:rPr>
        <w:footnoteReference w:id="5"/>
      </w:r>
      <w:r>
        <w:rPr>
          <w:rFonts w:hint="cs"/>
          <w:rtl/>
        </w:rPr>
        <w:t xml:space="preserve"> </w:t>
      </w:r>
      <w:r w:rsidR="007957CC">
        <w:rPr>
          <w:rFonts w:hint="cs"/>
          <w:rtl/>
        </w:rPr>
        <w:t>אמר ליה קיסר לר' יהושע בר' &lt;חנינא&gt; [חנניא] אמריתו דחכמיתו טובא</w:t>
      </w:r>
      <w:r w:rsidR="00554BA4">
        <w:rPr>
          <w:rFonts w:hint="cs"/>
          <w:rtl/>
        </w:rPr>
        <w:t>.</w:t>
      </w:r>
      <w:r w:rsidR="007957CC">
        <w:rPr>
          <w:rFonts w:hint="cs"/>
          <w:rtl/>
        </w:rPr>
        <w:t xml:space="preserve"> אימא לי מאי חזינא בחלמאי</w:t>
      </w:r>
      <w:r w:rsidR="00554BA4">
        <w:rPr>
          <w:rFonts w:hint="cs"/>
          <w:rtl/>
        </w:rPr>
        <w:t xml:space="preserve"> ?</w:t>
      </w:r>
      <w:r w:rsidR="007957CC">
        <w:rPr>
          <w:rFonts w:hint="cs"/>
          <w:rtl/>
        </w:rPr>
        <w:t xml:space="preserve"> </w:t>
      </w:r>
    </w:p>
    <w:p w:rsidR="001C68F6" w:rsidRDefault="007957CC" w:rsidP="00271EBA">
      <w:pPr>
        <w:pStyle w:val="a5"/>
        <w:rPr>
          <w:rtl/>
        </w:rPr>
      </w:pPr>
      <w:r>
        <w:rPr>
          <w:rFonts w:hint="cs"/>
          <w:rtl/>
        </w:rPr>
        <w:t>אמר ליה חזית דמשחרי לך פרסאי</w:t>
      </w:r>
      <w:r w:rsidR="00554BA4">
        <w:rPr>
          <w:rFonts w:hint="cs"/>
          <w:sz w:val="18"/>
          <w:szCs w:val="18"/>
          <w:rtl/>
        </w:rPr>
        <w:t xml:space="preserve"> </w:t>
      </w:r>
      <w:r w:rsidR="00554BA4" w:rsidRPr="00554BA4">
        <w:rPr>
          <w:rFonts w:hint="cs"/>
          <w:sz w:val="18"/>
          <w:szCs w:val="18"/>
          <w:rtl/>
        </w:rPr>
        <w:t>(הפרסיים יעבי</w:t>
      </w:r>
      <w:r w:rsidR="00554BA4">
        <w:rPr>
          <w:rFonts w:hint="cs"/>
          <w:sz w:val="18"/>
          <w:szCs w:val="18"/>
          <w:rtl/>
        </w:rPr>
        <w:t>דו אותך</w:t>
      </w:r>
      <w:r w:rsidR="00554BA4" w:rsidRPr="00554BA4">
        <w:rPr>
          <w:rFonts w:hint="cs"/>
          <w:sz w:val="18"/>
          <w:szCs w:val="18"/>
          <w:rtl/>
        </w:rPr>
        <w:t>)</w:t>
      </w:r>
      <w:r>
        <w:rPr>
          <w:rFonts w:hint="cs"/>
          <w:rtl/>
        </w:rPr>
        <w:t xml:space="preserve"> וגרבי בך </w:t>
      </w:r>
      <w:r w:rsidR="00F91C76">
        <w:rPr>
          <w:rFonts w:hint="cs"/>
          <w:sz w:val="18"/>
          <w:szCs w:val="18"/>
          <w:rtl/>
        </w:rPr>
        <w:t>(ויתפסו</w:t>
      </w:r>
      <w:r w:rsidR="00554BA4" w:rsidRPr="00554BA4">
        <w:rPr>
          <w:rFonts w:hint="cs"/>
          <w:sz w:val="18"/>
          <w:szCs w:val="18"/>
          <w:rtl/>
        </w:rPr>
        <w:t xml:space="preserve"> אותך)</w:t>
      </w:r>
      <w:r w:rsidR="00554BA4">
        <w:rPr>
          <w:rFonts w:hint="cs"/>
          <w:sz w:val="18"/>
          <w:szCs w:val="18"/>
          <w:rtl/>
        </w:rPr>
        <w:t xml:space="preserve"> </w:t>
      </w:r>
      <w:r>
        <w:rPr>
          <w:rFonts w:hint="cs"/>
          <w:rtl/>
        </w:rPr>
        <w:t>ורעיי בך שקצי בחוטרא דדהבא</w:t>
      </w:r>
      <w:r w:rsidR="00554BA4">
        <w:rPr>
          <w:rFonts w:hint="cs"/>
          <w:rtl/>
        </w:rPr>
        <w:t xml:space="preserve">. </w:t>
      </w:r>
      <w:r w:rsidR="00271EBA">
        <w:rPr>
          <w:rFonts w:hint="cs"/>
          <w:sz w:val="18"/>
          <w:szCs w:val="18"/>
          <w:rtl/>
        </w:rPr>
        <w:t>(</w:t>
      </w:r>
      <w:r w:rsidR="00554BA4" w:rsidRPr="00271EBA">
        <w:rPr>
          <w:rFonts w:hint="cs"/>
          <w:sz w:val="18"/>
          <w:szCs w:val="18"/>
          <w:rtl/>
        </w:rPr>
        <w:t>וי</w:t>
      </w:r>
      <w:r w:rsidR="00271EBA">
        <w:rPr>
          <w:rFonts w:hint="cs"/>
          <w:sz w:val="18"/>
          <w:szCs w:val="18"/>
          <w:rtl/>
        </w:rPr>
        <w:t>ת</w:t>
      </w:r>
      <w:r w:rsidR="00554BA4" w:rsidRPr="00271EBA">
        <w:rPr>
          <w:rFonts w:hint="cs"/>
          <w:sz w:val="18"/>
          <w:szCs w:val="18"/>
          <w:rtl/>
        </w:rPr>
        <w:t>נו לך לרעות שקצים במקל של זהב)</w:t>
      </w:r>
      <w:r w:rsidR="00271EBA">
        <w:rPr>
          <w:rFonts w:hint="cs"/>
          <w:rtl/>
        </w:rPr>
        <w:t xml:space="preserve"> </w:t>
      </w:r>
      <w:r>
        <w:rPr>
          <w:rFonts w:hint="cs"/>
          <w:rtl/>
        </w:rPr>
        <w:t>הרהר כוליה יומא ולאורתא חזא</w:t>
      </w:r>
      <w:r w:rsidR="001C68F6">
        <w:rPr>
          <w:rFonts w:hint="cs"/>
          <w:rtl/>
        </w:rPr>
        <w:t>.</w:t>
      </w:r>
      <w:r>
        <w:rPr>
          <w:rFonts w:hint="cs"/>
          <w:rtl/>
        </w:rPr>
        <w:t xml:space="preserve"> </w:t>
      </w:r>
      <w:r w:rsidR="00271EBA" w:rsidRPr="00271EBA">
        <w:rPr>
          <w:rFonts w:hint="cs"/>
          <w:sz w:val="18"/>
          <w:szCs w:val="18"/>
          <w:rtl/>
        </w:rPr>
        <w:t>(ובלילה ראה זאת בחלומו)</w:t>
      </w:r>
    </w:p>
    <w:p w:rsidR="001C68F6" w:rsidRDefault="001C68F6" w:rsidP="00F10A27">
      <w:pPr>
        <w:pStyle w:val="a5"/>
        <w:rPr>
          <w:rtl/>
        </w:rPr>
      </w:pPr>
    </w:p>
    <w:p w:rsidR="00271EBA" w:rsidRDefault="007957CC" w:rsidP="00F10A27">
      <w:pPr>
        <w:pStyle w:val="a5"/>
        <w:rPr>
          <w:rtl/>
        </w:rPr>
      </w:pPr>
      <w:r>
        <w:rPr>
          <w:rFonts w:hint="cs"/>
          <w:rtl/>
        </w:rPr>
        <w:t>אמר ליה שבור מלכא לשמואל אמריתו דחכמיתו טובא</w:t>
      </w:r>
      <w:r w:rsidR="00271EBA">
        <w:rPr>
          <w:rFonts w:hint="cs"/>
          <w:rtl/>
        </w:rPr>
        <w:t>.</w:t>
      </w:r>
      <w:r>
        <w:rPr>
          <w:rFonts w:hint="cs"/>
          <w:rtl/>
        </w:rPr>
        <w:t xml:space="preserve"> אימא לי מאי חזינא בחלמאי</w:t>
      </w:r>
      <w:r w:rsidR="001C68F6">
        <w:rPr>
          <w:rFonts w:hint="cs"/>
          <w:rtl/>
        </w:rPr>
        <w:t>.</w:t>
      </w:r>
      <w:r>
        <w:rPr>
          <w:rFonts w:hint="cs"/>
          <w:rtl/>
        </w:rPr>
        <w:t xml:space="preserve"> </w:t>
      </w:r>
    </w:p>
    <w:p w:rsidR="001C68F6" w:rsidRDefault="007957CC" w:rsidP="00271EBA">
      <w:pPr>
        <w:pStyle w:val="a5"/>
        <w:rPr>
          <w:rtl/>
        </w:rPr>
      </w:pPr>
      <w:r>
        <w:rPr>
          <w:rFonts w:hint="cs"/>
          <w:rtl/>
        </w:rPr>
        <w:t xml:space="preserve">אמר ליה חזית דאתו רומאי ושבו לך וטחני בך קשייתא ברחייא דדהבא </w:t>
      </w:r>
      <w:r w:rsidR="00271EBA" w:rsidRPr="00271EBA">
        <w:rPr>
          <w:rFonts w:hint="cs"/>
          <w:sz w:val="18"/>
          <w:szCs w:val="18"/>
          <w:rtl/>
        </w:rPr>
        <w:t>(</w:t>
      </w:r>
      <w:r w:rsidR="00271EBA">
        <w:rPr>
          <w:rFonts w:hint="cs"/>
          <w:sz w:val="18"/>
          <w:szCs w:val="18"/>
          <w:rtl/>
        </w:rPr>
        <w:t xml:space="preserve">הרומאים ישבו אותך ויעבידו אותך בטחינת תמרים בריחיים של זהב ) </w:t>
      </w:r>
      <w:r>
        <w:rPr>
          <w:rFonts w:hint="cs"/>
          <w:rtl/>
        </w:rPr>
        <w:t>הרהר כוליה יומא ולאורתא חזא</w:t>
      </w:r>
      <w:r w:rsidR="001C68F6">
        <w:rPr>
          <w:rFonts w:hint="cs"/>
          <w:rtl/>
        </w:rPr>
        <w:t>.</w:t>
      </w:r>
    </w:p>
    <w:p w:rsidR="001C68F6" w:rsidRDefault="001C68F6" w:rsidP="00F10A27">
      <w:pPr>
        <w:pStyle w:val="a5"/>
        <w:rPr>
          <w:rtl/>
        </w:rPr>
      </w:pPr>
    </w:p>
    <w:p w:rsidR="001C68F6" w:rsidRDefault="001C68F6" w:rsidP="00F10A27">
      <w:pPr>
        <w:pStyle w:val="a5"/>
        <w:rPr>
          <w:rtl/>
        </w:rPr>
      </w:pPr>
    </w:p>
    <w:p w:rsidR="001C68F6" w:rsidRDefault="007957CC" w:rsidP="00F10A27">
      <w:pPr>
        <w:pStyle w:val="a5"/>
        <w:rPr>
          <w:rtl/>
        </w:rPr>
      </w:pPr>
      <w:r w:rsidRPr="001C68F6">
        <w:rPr>
          <w:rFonts w:hint="cs"/>
          <w:b/>
          <w:bCs/>
          <w:rtl/>
        </w:rPr>
        <w:t>בר הדיא</w:t>
      </w:r>
      <w:r>
        <w:rPr>
          <w:rFonts w:hint="cs"/>
          <w:rtl/>
        </w:rPr>
        <w:t xml:space="preserve"> מפשר חלמי הוה מאן דיהיב ליה אגרא מפשר ליה למעליותא ומאן דלא יהיב ליה אגרא מפשר ליה לגריעותא</w:t>
      </w:r>
      <w:r w:rsidR="001C68F6">
        <w:rPr>
          <w:rFonts w:hint="cs"/>
          <w:rtl/>
        </w:rPr>
        <w:t>.</w:t>
      </w:r>
    </w:p>
    <w:p w:rsidR="001C68F6" w:rsidRDefault="007957CC" w:rsidP="00F10A27">
      <w:pPr>
        <w:pStyle w:val="a5"/>
        <w:rPr>
          <w:rtl/>
        </w:rPr>
      </w:pPr>
      <w:r>
        <w:rPr>
          <w:rFonts w:hint="cs"/>
          <w:rtl/>
        </w:rPr>
        <w:t xml:space="preserve">אביי ורבא חזו חלמא </w:t>
      </w:r>
      <w:r w:rsidRPr="001C68F6">
        <w:rPr>
          <w:rFonts w:hint="cs"/>
          <w:b/>
          <w:bCs/>
          <w:rtl/>
        </w:rPr>
        <w:t>אביי</w:t>
      </w:r>
      <w:r w:rsidR="001C68F6">
        <w:rPr>
          <w:rFonts w:hint="cs"/>
          <w:rtl/>
        </w:rPr>
        <w:t>-</w:t>
      </w:r>
      <w:r>
        <w:rPr>
          <w:rFonts w:hint="cs"/>
          <w:rtl/>
        </w:rPr>
        <w:t xml:space="preserve"> יהיב ליה זוזא</w:t>
      </w:r>
      <w:r w:rsidR="001C68F6">
        <w:rPr>
          <w:rFonts w:hint="cs"/>
          <w:rtl/>
        </w:rPr>
        <w:t>.</w:t>
      </w:r>
      <w:r>
        <w:rPr>
          <w:rFonts w:hint="cs"/>
          <w:rtl/>
        </w:rPr>
        <w:t xml:space="preserve"> </w:t>
      </w:r>
      <w:r w:rsidRPr="001C68F6">
        <w:rPr>
          <w:rFonts w:hint="cs"/>
          <w:b/>
          <w:bCs/>
          <w:rtl/>
        </w:rPr>
        <w:t>ורבא</w:t>
      </w:r>
      <w:r w:rsidR="001C68F6">
        <w:rPr>
          <w:rFonts w:hint="cs"/>
          <w:rtl/>
        </w:rPr>
        <w:t xml:space="preserve">  -</w:t>
      </w:r>
      <w:r>
        <w:rPr>
          <w:rFonts w:hint="cs"/>
          <w:rtl/>
        </w:rPr>
        <w:t xml:space="preserve"> לא יהיב ליה</w:t>
      </w:r>
      <w:r w:rsidR="001C68F6">
        <w:rPr>
          <w:rFonts w:hint="cs"/>
          <w:rtl/>
        </w:rPr>
        <w:t>.</w:t>
      </w:r>
      <w:r>
        <w:rPr>
          <w:rFonts w:hint="cs"/>
          <w:rtl/>
        </w:rPr>
        <w:t xml:space="preserve"> </w:t>
      </w:r>
    </w:p>
    <w:p w:rsidR="001C68F6" w:rsidRDefault="001C68F6" w:rsidP="00F10A27">
      <w:pPr>
        <w:pStyle w:val="a5"/>
        <w:rPr>
          <w:rtl/>
        </w:rPr>
      </w:pPr>
    </w:p>
    <w:p w:rsidR="001C68F6" w:rsidRDefault="007957CC" w:rsidP="00F10A27">
      <w:pPr>
        <w:pStyle w:val="a5"/>
        <w:rPr>
          <w:rtl/>
        </w:rPr>
      </w:pPr>
      <w:r>
        <w:rPr>
          <w:rFonts w:hint="cs"/>
          <w:rtl/>
        </w:rPr>
        <w:t xml:space="preserve">אמרי ליה אקרינן בחלמין (דברים כח) </w:t>
      </w:r>
      <w:r w:rsidRPr="001C68F6">
        <w:rPr>
          <w:rFonts w:hint="cs"/>
          <w:b/>
          <w:bCs/>
          <w:rtl/>
        </w:rPr>
        <w:t>שורך טבוח לעיניך וגו'</w:t>
      </w:r>
      <w:r>
        <w:rPr>
          <w:rFonts w:hint="cs"/>
          <w:rtl/>
        </w:rPr>
        <w:t xml:space="preserve"> </w:t>
      </w:r>
    </w:p>
    <w:p w:rsidR="001C68F6" w:rsidRDefault="007957CC" w:rsidP="00A16460">
      <w:pPr>
        <w:pStyle w:val="a5"/>
        <w:numPr>
          <w:ilvl w:val="0"/>
          <w:numId w:val="15"/>
        </w:numPr>
      </w:pPr>
      <w:r>
        <w:rPr>
          <w:rFonts w:hint="cs"/>
          <w:rtl/>
        </w:rPr>
        <w:t>לרבא אמר ליה פסיד עסקך ולא אהני לך למיכל מעוצבא דלבך</w:t>
      </w:r>
      <w:r w:rsidR="00271EBA">
        <w:rPr>
          <w:rFonts w:hint="cs"/>
          <w:sz w:val="18"/>
          <w:szCs w:val="18"/>
          <w:rtl/>
        </w:rPr>
        <w:t xml:space="preserve"> </w:t>
      </w:r>
      <w:r w:rsidRPr="00271EBA">
        <w:rPr>
          <w:rFonts w:hint="cs"/>
          <w:sz w:val="18"/>
          <w:szCs w:val="18"/>
          <w:rtl/>
        </w:rPr>
        <w:t xml:space="preserve"> </w:t>
      </w:r>
      <w:r w:rsidR="00271EBA" w:rsidRPr="00271EBA">
        <w:rPr>
          <w:rFonts w:hint="cs"/>
          <w:sz w:val="18"/>
          <w:szCs w:val="18"/>
          <w:rtl/>
        </w:rPr>
        <w:t>(תפסיד ולא תוכל לאכול מעצבון ליבך)</w:t>
      </w:r>
    </w:p>
    <w:p w:rsidR="001C68F6" w:rsidRDefault="007957CC" w:rsidP="00A16460">
      <w:pPr>
        <w:pStyle w:val="a5"/>
        <w:numPr>
          <w:ilvl w:val="0"/>
          <w:numId w:val="15"/>
        </w:numPr>
      </w:pPr>
      <w:r>
        <w:rPr>
          <w:rFonts w:hint="cs"/>
          <w:rtl/>
        </w:rPr>
        <w:t xml:space="preserve">לאביי א"ל מרווח עסקך ולא אהני לך למיכל מחדוא דלבך </w:t>
      </w:r>
      <w:r w:rsidR="00271EBA" w:rsidRPr="00271EBA">
        <w:rPr>
          <w:rFonts w:hint="cs"/>
          <w:sz w:val="18"/>
          <w:szCs w:val="18"/>
          <w:rtl/>
        </w:rPr>
        <w:t>(</w:t>
      </w:r>
      <w:r w:rsidR="00271EBA">
        <w:rPr>
          <w:rFonts w:hint="cs"/>
          <w:sz w:val="18"/>
          <w:szCs w:val="18"/>
          <w:rtl/>
        </w:rPr>
        <w:t>מרוב רוחב ליבך תרגיש דשן ולא תוכל לאכול</w:t>
      </w:r>
      <w:r w:rsidR="00271EBA" w:rsidRPr="00271EBA">
        <w:rPr>
          <w:rFonts w:hint="cs"/>
          <w:sz w:val="18"/>
          <w:szCs w:val="18"/>
          <w:rtl/>
        </w:rPr>
        <w:t>)</w:t>
      </w:r>
    </w:p>
    <w:p w:rsidR="001C68F6" w:rsidRDefault="001C68F6" w:rsidP="001C68F6">
      <w:pPr>
        <w:pStyle w:val="a5"/>
        <w:rPr>
          <w:rtl/>
        </w:rPr>
      </w:pPr>
    </w:p>
    <w:p w:rsidR="001C68F6" w:rsidRDefault="007957CC" w:rsidP="001C68F6">
      <w:pPr>
        <w:pStyle w:val="a5"/>
        <w:rPr>
          <w:rtl/>
        </w:rPr>
      </w:pPr>
      <w:r>
        <w:rPr>
          <w:rFonts w:hint="cs"/>
          <w:rtl/>
        </w:rPr>
        <w:t xml:space="preserve">אמרי ליה אקרינן (דברים כח) </w:t>
      </w:r>
      <w:r w:rsidRPr="001C68F6">
        <w:rPr>
          <w:rFonts w:hint="cs"/>
          <w:b/>
          <w:bCs/>
          <w:rtl/>
        </w:rPr>
        <w:t>בנים ובנות תוליד וגו'</w:t>
      </w:r>
      <w:r>
        <w:rPr>
          <w:rFonts w:hint="cs"/>
          <w:rtl/>
        </w:rPr>
        <w:t xml:space="preserve"> </w:t>
      </w:r>
    </w:p>
    <w:p w:rsidR="001C68F6" w:rsidRDefault="007957CC" w:rsidP="00A16460">
      <w:pPr>
        <w:pStyle w:val="a5"/>
        <w:numPr>
          <w:ilvl w:val="0"/>
          <w:numId w:val="16"/>
        </w:numPr>
      </w:pPr>
      <w:r>
        <w:rPr>
          <w:rFonts w:hint="cs"/>
          <w:rtl/>
        </w:rPr>
        <w:t>לרבא אמר ליה כבישותיה</w:t>
      </w:r>
      <w:r w:rsidRPr="00A670F1">
        <w:rPr>
          <w:rFonts w:hint="cs"/>
          <w:sz w:val="18"/>
          <w:szCs w:val="18"/>
          <w:rtl/>
        </w:rPr>
        <w:t xml:space="preserve"> </w:t>
      </w:r>
      <w:r w:rsidR="00A670F1" w:rsidRPr="00A670F1">
        <w:rPr>
          <w:rFonts w:hint="cs"/>
          <w:sz w:val="18"/>
          <w:szCs w:val="18"/>
          <w:rtl/>
        </w:rPr>
        <w:t>(כפשוטיה לרעתו)</w:t>
      </w:r>
    </w:p>
    <w:p w:rsidR="001C68F6" w:rsidRDefault="007957CC" w:rsidP="00A16460">
      <w:pPr>
        <w:pStyle w:val="a5"/>
        <w:numPr>
          <w:ilvl w:val="0"/>
          <w:numId w:val="16"/>
        </w:numPr>
      </w:pPr>
      <w:r>
        <w:rPr>
          <w:rFonts w:hint="cs"/>
          <w:rtl/>
        </w:rPr>
        <w:t>לאביי א"ל בנך ובנתך נפישי ומינסבן בנתך לעלמא ומדמיין באפך כדקא אזלן בשביה</w:t>
      </w:r>
      <w:r w:rsidRPr="00F91C76">
        <w:rPr>
          <w:rFonts w:hint="cs"/>
          <w:sz w:val="18"/>
          <w:szCs w:val="18"/>
          <w:rtl/>
        </w:rPr>
        <w:t xml:space="preserve"> </w:t>
      </w:r>
      <w:r w:rsidR="00F91C76" w:rsidRPr="00F91C76">
        <w:rPr>
          <w:rFonts w:hint="cs"/>
          <w:sz w:val="18"/>
          <w:szCs w:val="18"/>
          <w:rtl/>
        </w:rPr>
        <w:t>(בנותיך חתחתנו ויראה בעינך כאילו הלכו בשבי)</w:t>
      </w:r>
    </w:p>
    <w:p w:rsidR="001C68F6" w:rsidRDefault="001C68F6" w:rsidP="001C68F6">
      <w:pPr>
        <w:pStyle w:val="a5"/>
        <w:rPr>
          <w:rtl/>
        </w:rPr>
      </w:pPr>
    </w:p>
    <w:p w:rsidR="001C68F6" w:rsidRDefault="007957CC" w:rsidP="001C68F6">
      <w:pPr>
        <w:pStyle w:val="a5"/>
        <w:rPr>
          <w:rtl/>
        </w:rPr>
      </w:pPr>
      <w:r>
        <w:rPr>
          <w:rFonts w:hint="cs"/>
          <w:rtl/>
        </w:rPr>
        <w:t xml:space="preserve">אקריין (דברים כח) </w:t>
      </w:r>
      <w:r w:rsidRPr="001C68F6">
        <w:rPr>
          <w:rFonts w:hint="cs"/>
          <w:b/>
          <w:bCs/>
          <w:rtl/>
        </w:rPr>
        <w:t>בניך ובנותיך נתונים לעם אחר</w:t>
      </w:r>
      <w:r>
        <w:rPr>
          <w:rFonts w:hint="cs"/>
          <w:rtl/>
        </w:rPr>
        <w:t xml:space="preserve"> </w:t>
      </w:r>
    </w:p>
    <w:p w:rsidR="00F91C76" w:rsidRDefault="007957CC" w:rsidP="00A16460">
      <w:pPr>
        <w:pStyle w:val="a5"/>
        <w:numPr>
          <w:ilvl w:val="0"/>
          <w:numId w:val="17"/>
        </w:numPr>
      </w:pPr>
      <w:r>
        <w:rPr>
          <w:rFonts w:hint="cs"/>
          <w:rtl/>
        </w:rPr>
        <w:t>לאביי א"ל בנך ובנתך נפישין</w:t>
      </w:r>
      <w:r w:rsidR="00F91C76">
        <w:rPr>
          <w:rFonts w:hint="cs"/>
          <w:sz w:val="18"/>
          <w:szCs w:val="18"/>
          <w:rtl/>
        </w:rPr>
        <w:t xml:space="preserve"> </w:t>
      </w:r>
      <w:r w:rsidR="00F91C76" w:rsidRPr="00F91C76">
        <w:rPr>
          <w:rFonts w:hint="cs"/>
          <w:sz w:val="18"/>
          <w:szCs w:val="18"/>
          <w:rtl/>
        </w:rPr>
        <w:t>(מרובים)</w:t>
      </w:r>
      <w:r>
        <w:rPr>
          <w:rFonts w:hint="cs"/>
          <w:rtl/>
        </w:rPr>
        <w:t xml:space="preserve"> </w:t>
      </w:r>
    </w:p>
    <w:p w:rsidR="001C68F6" w:rsidRDefault="007957CC" w:rsidP="00F91C76">
      <w:pPr>
        <w:pStyle w:val="a5"/>
        <w:ind w:left="720"/>
        <w:rPr>
          <w:rtl/>
        </w:rPr>
      </w:pPr>
      <w:r>
        <w:rPr>
          <w:rFonts w:hint="cs"/>
          <w:rtl/>
        </w:rPr>
        <w:t>את אמרת לקריבך והיא אמרה לקריבה ואכפה</w:t>
      </w:r>
      <w:r w:rsidR="00F91C76">
        <w:rPr>
          <w:rFonts w:hint="cs"/>
          <w:rtl/>
        </w:rPr>
        <w:t xml:space="preserve"> </w:t>
      </w:r>
      <w:r>
        <w:rPr>
          <w:rFonts w:hint="cs"/>
          <w:rtl/>
        </w:rPr>
        <w:t xml:space="preserve"> לך ויהבת להון לקריבה דהוי כעם אחר </w:t>
      </w:r>
      <w:r w:rsidR="00F91C76">
        <w:rPr>
          <w:rFonts w:hint="cs"/>
          <w:rtl/>
        </w:rPr>
        <w:t>.</w:t>
      </w:r>
    </w:p>
    <w:p w:rsidR="000E5407" w:rsidRPr="00442C31" w:rsidRDefault="000E5407" w:rsidP="00442C31">
      <w:pPr>
        <w:pStyle w:val="a5"/>
        <w:ind w:left="720"/>
        <w:rPr>
          <w:sz w:val="20"/>
          <w:szCs w:val="20"/>
        </w:rPr>
      </w:pPr>
      <w:r w:rsidRPr="00442C31">
        <w:rPr>
          <w:rFonts w:hint="cs"/>
          <w:sz w:val="18"/>
          <w:szCs w:val="18"/>
          <w:rtl/>
        </w:rPr>
        <w:t>(</w:t>
      </w:r>
      <w:r w:rsidR="00442C31" w:rsidRPr="00442C31">
        <w:rPr>
          <w:rFonts w:hint="cs"/>
          <w:sz w:val="18"/>
          <w:szCs w:val="18"/>
          <w:rtl/>
        </w:rPr>
        <w:t>אתה</w:t>
      </w:r>
      <w:r w:rsidRPr="00442C31">
        <w:rPr>
          <w:rFonts w:hint="cs"/>
          <w:sz w:val="18"/>
          <w:szCs w:val="18"/>
          <w:rtl/>
        </w:rPr>
        <w:t xml:space="preserve"> תרצה שילדיך יתחתנו עם קרוביך והיא תרצה עם קרוביה ואשתך תכפה אותך וזה יהיה לך כמו לעם אחר)</w:t>
      </w:r>
      <w:r w:rsidRPr="00442C31">
        <w:rPr>
          <w:sz w:val="20"/>
          <w:szCs w:val="20"/>
        </w:rPr>
        <w:t xml:space="preserve"> </w:t>
      </w:r>
    </w:p>
    <w:p w:rsidR="001C68F6" w:rsidRDefault="007957CC" w:rsidP="00A16460">
      <w:pPr>
        <w:pStyle w:val="a5"/>
        <w:numPr>
          <w:ilvl w:val="0"/>
          <w:numId w:val="17"/>
        </w:numPr>
      </w:pPr>
      <w:r>
        <w:rPr>
          <w:rFonts w:hint="cs"/>
          <w:rtl/>
        </w:rPr>
        <w:t xml:space="preserve">לרבא א"ל דביתהו שכיבא ואתו בניה ובנתיה לידי איתתא אחריתי </w:t>
      </w:r>
      <w:r w:rsidR="000E5407" w:rsidRPr="000E5407">
        <w:rPr>
          <w:rFonts w:hint="cs"/>
          <w:sz w:val="18"/>
          <w:szCs w:val="18"/>
          <w:rtl/>
        </w:rPr>
        <w:t>(</w:t>
      </w:r>
      <w:r w:rsidR="000E5407">
        <w:rPr>
          <w:rFonts w:hint="cs"/>
          <w:sz w:val="18"/>
          <w:szCs w:val="18"/>
          <w:rtl/>
        </w:rPr>
        <w:t>אשתך תמות ובניך ובנותיך והגשתם תהיה כאילו נתונים לעם אחר</w:t>
      </w:r>
      <w:r w:rsidR="000E5407" w:rsidRPr="000E5407">
        <w:rPr>
          <w:rFonts w:hint="cs"/>
          <w:sz w:val="18"/>
          <w:szCs w:val="18"/>
          <w:rtl/>
        </w:rPr>
        <w:t>)</w:t>
      </w:r>
    </w:p>
    <w:p w:rsidR="001C68F6" w:rsidRDefault="007957CC" w:rsidP="001C68F6">
      <w:pPr>
        <w:pStyle w:val="a5"/>
        <w:ind w:left="720"/>
        <w:rPr>
          <w:rtl/>
        </w:rPr>
      </w:pPr>
      <w:r>
        <w:rPr>
          <w:rFonts w:hint="cs"/>
          <w:rtl/>
        </w:rPr>
        <w:t xml:space="preserve">דאמר רבא אמר ר' ירמיה בר אבא אמר רב </w:t>
      </w:r>
      <w:r w:rsidRPr="001C68F6">
        <w:rPr>
          <w:rFonts w:hint="cs"/>
          <w:b/>
          <w:bCs/>
          <w:rtl/>
        </w:rPr>
        <w:t>מאי דכתיב בניך ובנותיך נתונים לעם אחר זו אשת האב</w:t>
      </w:r>
      <w:r>
        <w:rPr>
          <w:rFonts w:hint="cs"/>
          <w:rtl/>
        </w:rPr>
        <w:t xml:space="preserve"> </w:t>
      </w:r>
    </w:p>
    <w:p w:rsidR="001C68F6" w:rsidRDefault="001C68F6" w:rsidP="001C68F6">
      <w:pPr>
        <w:pStyle w:val="a5"/>
        <w:rPr>
          <w:rtl/>
        </w:rPr>
      </w:pPr>
    </w:p>
    <w:p w:rsidR="001C68F6" w:rsidRDefault="007957CC" w:rsidP="001C68F6">
      <w:pPr>
        <w:pStyle w:val="a5"/>
        <w:rPr>
          <w:rtl/>
        </w:rPr>
      </w:pPr>
      <w:r>
        <w:rPr>
          <w:rFonts w:hint="cs"/>
          <w:rtl/>
        </w:rPr>
        <w:t xml:space="preserve">אקרינן בחלמין (קוהלת ט) </w:t>
      </w:r>
      <w:r w:rsidRPr="001C68F6">
        <w:rPr>
          <w:rFonts w:hint="cs"/>
          <w:b/>
          <w:bCs/>
          <w:rtl/>
        </w:rPr>
        <w:t>לך אכול בשמחה לחמך</w:t>
      </w:r>
      <w:r>
        <w:rPr>
          <w:rFonts w:hint="cs"/>
          <w:rtl/>
        </w:rPr>
        <w:t xml:space="preserve"> </w:t>
      </w:r>
    </w:p>
    <w:p w:rsidR="001C68F6" w:rsidRDefault="007957CC" w:rsidP="00A16460">
      <w:pPr>
        <w:pStyle w:val="a5"/>
        <w:numPr>
          <w:ilvl w:val="0"/>
          <w:numId w:val="18"/>
        </w:numPr>
      </w:pPr>
      <w:r>
        <w:rPr>
          <w:rFonts w:hint="cs"/>
          <w:rtl/>
        </w:rPr>
        <w:t xml:space="preserve">לאביי אמר ליה מרווח עסקך ואכלת ושתית וקרית פסוקא מחדוא דלבך </w:t>
      </w:r>
      <w:r w:rsidR="005D42C1" w:rsidRPr="005D42C1">
        <w:rPr>
          <w:rFonts w:hint="cs"/>
          <w:sz w:val="18"/>
          <w:szCs w:val="18"/>
          <w:rtl/>
        </w:rPr>
        <w:t>(תרוויח ב</w:t>
      </w:r>
      <w:r w:rsidR="005D42C1">
        <w:rPr>
          <w:rFonts w:hint="cs"/>
          <w:sz w:val="18"/>
          <w:szCs w:val="18"/>
          <w:rtl/>
        </w:rPr>
        <w:t>עסקך תאכל ותשתה ומשמחה תקרא פסוק</w:t>
      </w:r>
      <w:r w:rsidR="005D42C1" w:rsidRPr="005D42C1">
        <w:rPr>
          <w:rFonts w:hint="cs"/>
          <w:sz w:val="18"/>
          <w:szCs w:val="18"/>
          <w:rtl/>
        </w:rPr>
        <w:t xml:space="preserve"> זה על עצמך)</w:t>
      </w:r>
    </w:p>
    <w:p w:rsidR="001C68F6" w:rsidRDefault="007957CC" w:rsidP="00A16460">
      <w:pPr>
        <w:pStyle w:val="a5"/>
        <w:numPr>
          <w:ilvl w:val="0"/>
          <w:numId w:val="18"/>
        </w:numPr>
      </w:pPr>
      <w:r>
        <w:rPr>
          <w:rFonts w:hint="cs"/>
          <w:rtl/>
        </w:rPr>
        <w:lastRenderedPageBreak/>
        <w:t>לרבא אמר ליה פסיד עסקך טבחת ולא אכלת ושתית וקרית לפכוחי פחדך</w:t>
      </w:r>
      <w:r w:rsidRPr="005D42C1">
        <w:rPr>
          <w:rFonts w:hint="cs"/>
          <w:sz w:val="18"/>
          <w:szCs w:val="18"/>
          <w:rtl/>
        </w:rPr>
        <w:t xml:space="preserve"> </w:t>
      </w:r>
      <w:r w:rsidR="005D42C1" w:rsidRPr="005D42C1">
        <w:rPr>
          <w:rFonts w:hint="cs"/>
          <w:sz w:val="18"/>
          <w:szCs w:val="18"/>
          <w:rtl/>
        </w:rPr>
        <w:t xml:space="preserve">(תפסיד בעסקך ,טבחת </w:t>
      </w:r>
      <w:r w:rsidR="005D42C1" w:rsidRPr="005D42C1">
        <w:rPr>
          <w:sz w:val="18"/>
          <w:szCs w:val="18"/>
          <w:rtl/>
        </w:rPr>
        <w:t>–</w:t>
      </w:r>
      <w:r w:rsidR="005D42C1" w:rsidRPr="005D42C1">
        <w:rPr>
          <w:rFonts w:hint="cs"/>
          <w:sz w:val="18"/>
          <w:szCs w:val="18"/>
          <w:rtl/>
        </w:rPr>
        <w:t>תכין סעודה ולא תוכל לאכול ותקרא את הפסוק להפיג צערך)</w:t>
      </w:r>
    </w:p>
    <w:p w:rsidR="001C68F6" w:rsidRDefault="001C68F6" w:rsidP="001C68F6">
      <w:pPr>
        <w:pStyle w:val="a5"/>
        <w:rPr>
          <w:rtl/>
        </w:rPr>
      </w:pPr>
    </w:p>
    <w:p w:rsidR="003450CF" w:rsidRDefault="007957CC" w:rsidP="001C68F6">
      <w:pPr>
        <w:pStyle w:val="a5"/>
        <w:rPr>
          <w:rtl/>
        </w:rPr>
      </w:pPr>
      <w:r>
        <w:rPr>
          <w:rFonts w:hint="cs"/>
          <w:rtl/>
        </w:rPr>
        <w:t xml:space="preserve">אקרינן (דברים כח) </w:t>
      </w:r>
      <w:r w:rsidRPr="003450CF">
        <w:rPr>
          <w:rFonts w:hint="cs"/>
          <w:b/>
          <w:bCs/>
          <w:rtl/>
        </w:rPr>
        <w:t>זרע רב תוציא השדה</w:t>
      </w:r>
      <w:r w:rsidR="005D42C1" w:rsidRPr="005D42C1">
        <w:rPr>
          <w:rFonts w:hint="cs"/>
          <w:sz w:val="18"/>
          <w:szCs w:val="18"/>
          <w:rtl/>
        </w:rPr>
        <w:t xml:space="preserve"> (ומעט תאסוף כי יחסלנו הארבה)</w:t>
      </w:r>
      <w:r>
        <w:rPr>
          <w:rFonts w:hint="cs"/>
          <w:rtl/>
        </w:rPr>
        <w:t xml:space="preserve"> </w:t>
      </w:r>
    </w:p>
    <w:p w:rsidR="003450CF" w:rsidRDefault="007957CC" w:rsidP="00A16460">
      <w:pPr>
        <w:pStyle w:val="a5"/>
        <w:numPr>
          <w:ilvl w:val="0"/>
          <w:numId w:val="19"/>
        </w:numPr>
      </w:pPr>
      <w:r>
        <w:rPr>
          <w:rFonts w:hint="cs"/>
          <w:rtl/>
        </w:rPr>
        <w:t xml:space="preserve">לאביי א"ל מרישיה </w:t>
      </w:r>
      <w:r w:rsidR="005D42C1" w:rsidRPr="005D42C1">
        <w:rPr>
          <w:rFonts w:hint="cs"/>
          <w:sz w:val="18"/>
          <w:szCs w:val="18"/>
          <w:rtl/>
        </w:rPr>
        <w:t>(</w:t>
      </w:r>
      <w:r w:rsidR="005D42C1">
        <w:rPr>
          <w:rFonts w:hint="cs"/>
          <w:sz w:val="18"/>
          <w:szCs w:val="18"/>
          <w:rtl/>
        </w:rPr>
        <w:t>ראש הפסוק -</w:t>
      </w:r>
      <w:r w:rsidR="005D42C1" w:rsidRPr="005D42C1">
        <w:rPr>
          <w:rFonts w:hint="cs"/>
          <w:sz w:val="18"/>
          <w:szCs w:val="18"/>
          <w:rtl/>
        </w:rPr>
        <w:t>זרע רב תוציא השדה)</w:t>
      </w:r>
      <w:r w:rsidR="005D42C1">
        <w:rPr>
          <w:rFonts w:hint="cs"/>
          <w:rtl/>
        </w:rPr>
        <w:t xml:space="preserve"> </w:t>
      </w:r>
    </w:p>
    <w:p w:rsidR="003450CF" w:rsidRDefault="007957CC" w:rsidP="00A16460">
      <w:pPr>
        <w:pStyle w:val="a5"/>
        <w:numPr>
          <w:ilvl w:val="0"/>
          <w:numId w:val="19"/>
        </w:numPr>
      </w:pPr>
      <w:r>
        <w:rPr>
          <w:rFonts w:hint="cs"/>
          <w:rtl/>
        </w:rPr>
        <w:t xml:space="preserve">לרבא א"ל מסיפיה </w:t>
      </w:r>
      <w:r w:rsidR="00F71558">
        <w:rPr>
          <w:rFonts w:hint="cs"/>
          <w:rtl/>
        </w:rPr>
        <w:t xml:space="preserve"> </w:t>
      </w:r>
      <w:r w:rsidR="00F71558">
        <w:rPr>
          <w:rFonts w:hint="cs"/>
          <w:sz w:val="18"/>
          <w:szCs w:val="18"/>
          <w:rtl/>
        </w:rPr>
        <w:t>(</w:t>
      </w:r>
      <w:r w:rsidR="007005F4">
        <w:rPr>
          <w:rFonts w:hint="cs"/>
          <w:sz w:val="18"/>
          <w:szCs w:val="18"/>
          <w:rtl/>
        </w:rPr>
        <w:t>סוף הפסו</w:t>
      </w:r>
      <w:r w:rsidR="00F71558">
        <w:rPr>
          <w:rFonts w:hint="cs"/>
          <w:sz w:val="18"/>
          <w:szCs w:val="18"/>
          <w:rtl/>
        </w:rPr>
        <w:t>ק</w:t>
      </w:r>
      <w:r w:rsidR="007005F4">
        <w:rPr>
          <w:rFonts w:hint="cs"/>
          <w:sz w:val="18"/>
          <w:szCs w:val="18"/>
          <w:rtl/>
        </w:rPr>
        <w:t xml:space="preserve"> -</w:t>
      </w:r>
      <w:r w:rsidR="00F71558" w:rsidRPr="005D42C1">
        <w:rPr>
          <w:rFonts w:hint="cs"/>
          <w:sz w:val="18"/>
          <w:szCs w:val="18"/>
          <w:rtl/>
        </w:rPr>
        <w:t>ומעט תאסוף כי יחסלנו הארבה)</w:t>
      </w:r>
    </w:p>
    <w:p w:rsidR="003450CF" w:rsidRPr="007005F4" w:rsidRDefault="003450CF" w:rsidP="003450CF">
      <w:pPr>
        <w:pStyle w:val="a5"/>
        <w:rPr>
          <w:rtl/>
        </w:rPr>
      </w:pPr>
    </w:p>
    <w:p w:rsidR="003450CF" w:rsidRDefault="007957CC" w:rsidP="003450CF">
      <w:pPr>
        <w:pStyle w:val="a5"/>
        <w:rPr>
          <w:rtl/>
        </w:rPr>
      </w:pPr>
      <w:r>
        <w:rPr>
          <w:rFonts w:hint="cs"/>
          <w:rtl/>
        </w:rPr>
        <w:t>אקרינן (דברים כח)</w:t>
      </w:r>
      <w:r w:rsidRPr="003450CF">
        <w:rPr>
          <w:rFonts w:hint="cs"/>
          <w:b/>
          <w:bCs/>
          <w:rtl/>
        </w:rPr>
        <w:t xml:space="preserve"> זיתים יהיו לך בכל גבולך וגו'</w:t>
      </w:r>
      <w:r w:rsidR="007005F4">
        <w:rPr>
          <w:rFonts w:hint="cs"/>
          <w:b/>
          <w:bCs/>
          <w:rtl/>
        </w:rPr>
        <w:t xml:space="preserve"> </w:t>
      </w:r>
      <w:r w:rsidR="007005F4" w:rsidRPr="007005F4">
        <w:rPr>
          <w:rFonts w:hint="cs"/>
          <w:sz w:val="18"/>
          <w:szCs w:val="18"/>
          <w:rtl/>
        </w:rPr>
        <w:t>(</w:t>
      </w:r>
      <w:r w:rsidR="00FC0B5A">
        <w:rPr>
          <w:rFonts w:hint="cs"/>
          <w:sz w:val="18"/>
          <w:szCs w:val="18"/>
          <w:rtl/>
        </w:rPr>
        <w:t>ושמן לא תסוך כי ישל זיתך</w:t>
      </w:r>
      <w:r w:rsidR="007005F4" w:rsidRPr="007005F4">
        <w:rPr>
          <w:rFonts w:hint="cs"/>
          <w:sz w:val="18"/>
          <w:szCs w:val="18"/>
          <w:rtl/>
        </w:rPr>
        <w:t>)</w:t>
      </w:r>
      <w:r>
        <w:rPr>
          <w:rFonts w:hint="cs"/>
          <w:rtl/>
        </w:rPr>
        <w:t xml:space="preserve"> </w:t>
      </w:r>
    </w:p>
    <w:p w:rsidR="003450CF" w:rsidRDefault="007957CC" w:rsidP="00A16460">
      <w:pPr>
        <w:pStyle w:val="a5"/>
        <w:numPr>
          <w:ilvl w:val="0"/>
          <w:numId w:val="20"/>
        </w:numPr>
      </w:pPr>
      <w:r>
        <w:rPr>
          <w:rFonts w:hint="cs"/>
          <w:rtl/>
        </w:rPr>
        <w:t xml:space="preserve">לאביי א"ל מרישיה </w:t>
      </w:r>
    </w:p>
    <w:p w:rsidR="003450CF" w:rsidRDefault="007957CC" w:rsidP="00A16460">
      <w:pPr>
        <w:pStyle w:val="a5"/>
        <w:numPr>
          <w:ilvl w:val="0"/>
          <w:numId w:val="20"/>
        </w:numPr>
      </w:pPr>
      <w:r>
        <w:rPr>
          <w:rFonts w:hint="cs"/>
          <w:rtl/>
        </w:rPr>
        <w:t xml:space="preserve">לרבא א"ל מסיפיה </w:t>
      </w:r>
    </w:p>
    <w:p w:rsidR="003450CF" w:rsidRDefault="003450CF" w:rsidP="003450CF">
      <w:pPr>
        <w:pStyle w:val="a5"/>
        <w:rPr>
          <w:rtl/>
        </w:rPr>
      </w:pPr>
    </w:p>
    <w:p w:rsidR="003450CF" w:rsidRDefault="007957CC" w:rsidP="003450CF">
      <w:pPr>
        <w:pStyle w:val="a5"/>
        <w:rPr>
          <w:rtl/>
        </w:rPr>
      </w:pPr>
      <w:r>
        <w:rPr>
          <w:rFonts w:hint="cs"/>
          <w:rtl/>
        </w:rPr>
        <w:t xml:space="preserve">אקרינן (דברים כח) </w:t>
      </w:r>
      <w:r w:rsidRPr="003450CF">
        <w:rPr>
          <w:rFonts w:hint="cs"/>
          <w:b/>
          <w:bCs/>
          <w:rtl/>
        </w:rPr>
        <w:t>וראו כל עמי הארץ וגו'</w:t>
      </w:r>
      <w:r>
        <w:rPr>
          <w:rFonts w:hint="cs"/>
          <w:rtl/>
        </w:rPr>
        <w:t xml:space="preserve"> </w:t>
      </w:r>
      <w:r w:rsidR="00FC0B5A" w:rsidRPr="00FC0B5A">
        <w:rPr>
          <w:rFonts w:hint="cs"/>
          <w:sz w:val="18"/>
          <w:szCs w:val="18"/>
          <w:rtl/>
        </w:rPr>
        <w:t>(כי שם ה' נקרא עליך ויראו ממך</w:t>
      </w:r>
      <w:r w:rsidR="00FC0B5A">
        <w:rPr>
          <w:rFonts w:hint="cs"/>
          <w:rtl/>
        </w:rPr>
        <w:t>)</w:t>
      </w:r>
    </w:p>
    <w:p w:rsidR="003450CF" w:rsidRDefault="007957CC" w:rsidP="00A16460">
      <w:pPr>
        <w:pStyle w:val="a5"/>
        <w:numPr>
          <w:ilvl w:val="0"/>
          <w:numId w:val="21"/>
        </w:numPr>
      </w:pPr>
      <w:r>
        <w:rPr>
          <w:rFonts w:hint="cs"/>
          <w:rtl/>
        </w:rPr>
        <w:t xml:space="preserve">לאביי א"ל נפק לך שמא דריש מתיבתא הוית אימתך נפלת בעלמא </w:t>
      </w:r>
      <w:r w:rsidR="00AF3FBE" w:rsidRPr="00AF3FBE">
        <w:rPr>
          <w:rFonts w:hint="cs"/>
          <w:sz w:val="18"/>
          <w:szCs w:val="18"/>
          <w:rtl/>
        </w:rPr>
        <w:t>(יצא שמך כראש ישיבה ויראת כבודך תהיה על הציבור)</w:t>
      </w:r>
    </w:p>
    <w:p w:rsidR="00AF3FBE" w:rsidRDefault="007957CC" w:rsidP="00A16460">
      <w:pPr>
        <w:pStyle w:val="a5"/>
        <w:numPr>
          <w:ilvl w:val="0"/>
          <w:numId w:val="21"/>
        </w:numPr>
      </w:pPr>
      <w:r>
        <w:rPr>
          <w:rFonts w:hint="cs"/>
          <w:rtl/>
        </w:rPr>
        <w:t xml:space="preserve">לרבא אמר ליה בדיינא דמלכא אתבר </w:t>
      </w:r>
      <w:r w:rsidR="00AF3FBE" w:rsidRPr="00AF3FBE">
        <w:rPr>
          <w:rFonts w:hint="cs"/>
          <w:szCs w:val="18"/>
          <w:rtl/>
        </w:rPr>
        <w:t>(</w:t>
      </w:r>
      <w:r w:rsidR="00AF3FBE">
        <w:rPr>
          <w:rFonts w:hint="cs"/>
          <w:szCs w:val="18"/>
          <w:rtl/>
        </w:rPr>
        <w:t xml:space="preserve">אוצר תכשיטי המלך נפרץ </w:t>
      </w:r>
      <w:r w:rsidR="00AF3FBE" w:rsidRPr="00AF3FBE">
        <w:rPr>
          <w:rFonts w:hint="cs"/>
          <w:szCs w:val="18"/>
          <w:rtl/>
        </w:rPr>
        <w:t>)</w:t>
      </w:r>
      <w:r w:rsidR="00AF3FBE">
        <w:rPr>
          <w:rFonts w:hint="cs"/>
          <w:szCs w:val="18"/>
          <w:rtl/>
        </w:rPr>
        <w:t xml:space="preserve"> </w:t>
      </w:r>
      <w:r>
        <w:rPr>
          <w:rFonts w:hint="cs"/>
          <w:rtl/>
        </w:rPr>
        <w:t xml:space="preserve">ומתפסת בגנבי </w:t>
      </w:r>
      <w:r w:rsidR="00AF3FBE" w:rsidRPr="00AF3FBE">
        <w:rPr>
          <w:rFonts w:hint="cs"/>
          <w:szCs w:val="18"/>
          <w:rtl/>
        </w:rPr>
        <w:t>(ותתפס אתה במקום הגנבים האמיתים)</w:t>
      </w:r>
    </w:p>
    <w:p w:rsidR="00AF3FBE" w:rsidRDefault="007957CC" w:rsidP="00AF3FBE">
      <w:pPr>
        <w:pStyle w:val="a5"/>
        <w:ind w:left="720"/>
        <w:rPr>
          <w:szCs w:val="18"/>
          <w:rtl/>
        </w:rPr>
      </w:pPr>
      <w:r>
        <w:rPr>
          <w:rFonts w:hint="cs"/>
          <w:rtl/>
        </w:rPr>
        <w:t xml:space="preserve">ודייני כולי עלמא קל וחומר מינך </w:t>
      </w:r>
      <w:r w:rsidR="00AF3FBE" w:rsidRPr="00AF3FBE">
        <w:rPr>
          <w:rFonts w:hint="cs"/>
          <w:szCs w:val="18"/>
          <w:rtl/>
        </w:rPr>
        <w:t>(</w:t>
      </w:r>
      <w:r w:rsidR="00AF3FBE">
        <w:rPr>
          <w:rFonts w:hint="cs"/>
          <w:szCs w:val="18"/>
          <w:rtl/>
        </w:rPr>
        <w:t>וידונו כולם קל וחומר ממך</w:t>
      </w:r>
      <w:r w:rsidR="00AF3FBE" w:rsidRPr="00AF3FBE">
        <w:rPr>
          <w:rFonts w:hint="cs"/>
          <w:szCs w:val="18"/>
          <w:rtl/>
        </w:rPr>
        <w:t>)</w:t>
      </w:r>
      <w:r w:rsidR="00AF3FBE">
        <w:rPr>
          <w:rFonts w:hint="cs"/>
          <w:szCs w:val="18"/>
          <w:rtl/>
        </w:rPr>
        <w:t>.</w:t>
      </w:r>
    </w:p>
    <w:p w:rsidR="00AF3FBE" w:rsidRDefault="00A00ECA" w:rsidP="00A00ECA">
      <w:pPr>
        <w:pStyle w:val="a5"/>
        <w:rPr>
          <w:rtl/>
        </w:rPr>
      </w:pPr>
      <w:r>
        <w:rPr>
          <w:rFonts w:hint="cs"/>
          <w:szCs w:val="18"/>
          <w:rtl/>
        </w:rPr>
        <w:t xml:space="preserve">              </w:t>
      </w:r>
      <w:r w:rsidR="007957CC">
        <w:rPr>
          <w:rFonts w:hint="cs"/>
          <w:rtl/>
        </w:rPr>
        <w:t xml:space="preserve">למחר אתבר בדיינא דמלכא ואתו ותפשי ליה לרבא. </w:t>
      </w:r>
    </w:p>
    <w:p w:rsidR="00A00ECA" w:rsidRDefault="00A00ECA" w:rsidP="00AF3FBE">
      <w:pPr>
        <w:pStyle w:val="a5"/>
        <w:rPr>
          <w:rtl/>
        </w:rPr>
      </w:pPr>
    </w:p>
    <w:p w:rsidR="00AF3FBE" w:rsidRDefault="007957CC" w:rsidP="00AF3FBE">
      <w:pPr>
        <w:pStyle w:val="a5"/>
        <w:rPr>
          <w:szCs w:val="18"/>
          <w:rtl/>
        </w:rPr>
      </w:pPr>
      <w:r>
        <w:rPr>
          <w:rFonts w:hint="cs"/>
          <w:rtl/>
        </w:rPr>
        <w:t xml:space="preserve">אמרי ליה </w:t>
      </w:r>
      <w:r w:rsidRPr="00BD6E28">
        <w:rPr>
          <w:rFonts w:hint="cs"/>
          <w:b/>
          <w:bCs/>
          <w:rtl/>
        </w:rPr>
        <w:t>חזן חסא על פום דני</w:t>
      </w:r>
      <w:r>
        <w:rPr>
          <w:rFonts w:hint="cs"/>
          <w:rtl/>
        </w:rPr>
        <w:t xml:space="preserve"> </w:t>
      </w:r>
      <w:r w:rsidR="00AF3FBE" w:rsidRPr="00AF3FBE">
        <w:rPr>
          <w:rFonts w:hint="cs"/>
          <w:szCs w:val="18"/>
          <w:rtl/>
        </w:rPr>
        <w:t>(</w:t>
      </w:r>
      <w:r w:rsidR="00AF3FBE">
        <w:rPr>
          <w:rFonts w:hint="cs"/>
          <w:szCs w:val="18"/>
          <w:rtl/>
        </w:rPr>
        <w:t>ראינו חסה על פי החבית</w:t>
      </w:r>
      <w:r w:rsidR="00AF3FBE" w:rsidRPr="00AF3FBE">
        <w:rPr>
          <w:rFonts w:hint="cs"/>
          <w:szCs w:val="18"/>
          <w:rtl/>
        </w:rPr>
        <w:t>)</w:t>
      </w:r>
    </w:p>
    <w:p w:rsidR="00D66694" w:rsidRDefault="007957CC" w:rsidP="00A16460">
      <w:pPr>
        <w:pStyle w:val="a5"/>
        <w:numPr>
          <w:ilvl w:val="0"/>
          <w:numId w:val="11"/>
        </w:numPr>
      </w:pPr>
      <w:r>
        <w:rPr>
          <w:rFonts w:hint="cs"/>
          <w:rtl/>
        </w:rPr>
        <w:t>לאביי א"ל עיף עסקך כחסא</w:t>
      </w:r>
      <w:r w:rsidR="00D66694">
        <w:rPr>
          <w:rFonts w:hint="cs"/>
          <w:rtl/>
        </w:rPr>
        <w:t xml:space="preserve"> </w:t>
      </w:r>
      <w:r w:rsidR="00D66694" w:rsidRPr="00D66694">
        <w:rPr>
          <w:rFonts w:hint="cs"/>
          <w:szCs w:val="18"/>
          <w:rtl/>
        </w:rPr>
        <w:t>(</w:t>
      </w:r>
      <w:r w:rsidR="00D66694">
        <w:rPr>
          <w:rFonts w:hint="cs"/>
          <w:szCs w:val="18"/>
          <w:rtl/>
        </w:rPr>
        <w:t>עסקך יכפיל רווחו כחסה כאשר פורסית את עלי החסה</w:t>
      </w:r>
      <w:r w:rsidR="00D66694" w:rsidRPr="00D66694">
        <w:rPr>
          <w:rFonts w:hint="cs"/>
          <w:szCs w:val="18"/>
          <w:rtl/>
        </w:rPr>
        <w:t>)</w:t>
      </w:r>
      <w:r>
        <w:rPr>
          <w:rFonts w:hint="cs"/>
          <w:rtl/>
        </w:rPr>
        <w:t xml:space="preserve"> </w:t>
      </w:r>
    </w:p>
    <w:p w:rsidR="00D66694" w:rsidRPr="00D66694" w:rsidRDefault="007957CC" w:rsidP="00A16460">
      <w:pPr>
        <w:pStyle w:val="a5"/>
        <w:numPr>
          <w:ilvl w:val="0"/>
          <w:numId w:val="11"/>
        </w:numPr>
      </w:pPr>
      <w:r>
        <w:rPr>
          <w:rFonts w:hint="cs"/>
          <w:rtl/>
        </w:rPr>
        <w:t xml:space="preserve">לרבא א"ל מריר עסקך כי חסא </w:t>
      </w:r>
      <w:r w:rsidR="00D66694" w:rsidRPr="00D66694">
        <w:rPr>
          <w:rFonts w:hint="cs"/>
          <w:szCs w:val="18"/>
          <w:rtl/>
        </w:rPr>
        <w:t>(</w:t>
      </w:r>
      <w:r w:rsidR="00D66694">
        <w:rPr>
          <w:rFonts w:hint="cs"/>
          <w:szCs w:val="18"/>
          <w:rtl/>
        </w:rPr>
        <w:t>מר יהיה עסקך כחסה</w:t>
      </w:r>
      <w:r w:rsidR="00D66694" w:rsidRPr="00D66694">
        <w:rPr>
          <w:rFonts w:hint="cs"/>
          <w:szCs w:val="18"/>
          <w:rtl/>
        </w:rPr>
        <w:t>)</w:t>
      </w:r>
    </w:p>
    <w:p w:rsidR="00D66694" w:rsidRDefault="00D66694" w:rsidP="00D66694">
      <w:pPr>
        <w:pStyle w:val="a5"/>
        <w:rPr>
          <w:szCs w:val="18"/>
          <w:rtl/>
        </w:rPr>
      </w:pPr>
    </w:p>
    <w:p w:rsidR="00BD6E28" w:rsidRDefault="007957CC" w:rsidP="00BD6E28">
      <w:pPr>
        <w:pStyle w:val="a5"/>
        <w:rPr>
          <w:szCs w:val="18"/>
          <w:rtl/>
        </w:rPr>
      </w:pPr>
      <w:r>
        <w:rPr>
          <w:rFonts w:hint="cs"/>
          <w:rtl/>
        </w:rPr>
        <w:t xml:space="preserve">אמרי ליה </w:t>
      </w:r>
      <w:r w:rsidRPr="00BD6E28">
        <w:rPr>
          <w:rFonts w:hint="cs"/>
          <w:b/>
          <w:bCs/>
          <w:rtl/>
        </w:rPr>
        <w:t>חזן בשרא על פום דני</w:t>
      </w:r>
      <w:r>
        <w:rPr>
          <w:rFonts w:hint="cs"/>
          <w:rtl/>
        </w:rPr>
        <w:t xml:space="preserve"> </w:t>
      </w:r>
      <w:r w:rsidR="00BD6E28" w:rsidRPr="00AF3FBE">
        <w:rPr>
          <w:rFonts w:hint="cs"/>
          <w:szCs w:val="18"/>
          <w:rtl/>
        </w:rPr>
        <w:t>(</w:t>
      </w:r>
      <w:r w:rsidR="00BD6E28">
        <w:rPr>
          <w:rFonts w:hint="cs"/>
          <w:szCs w:val="18"/>
          <w:rtl/>
        </w:rPr>
        <w:t>ראינו בשר על פי החבית</w:t>
      </w:r>
      <w:r w:rsidR="00BD6E28" w:rsidRPr="00AF3FBE">
        <w:rPr>
          <w:rFonts w:hint="cs"/>
          <w:szCs w:val="18"/>
          <w:rtl/>
        </w:rPr>
        <w:t>)</w:t>
      </w:r>
    </w:p>
    <w:p w:rsidR="00D66694" w:rsidRDefault="00D66694" w:rsidP="00D66694">
      <w:pPr>
        <w:pStyle w:val="a5"/>
        <w:rPr>
          <w:rtl/>
        </w:rPr>
      </w:pPr>
    </w:p>
    <w:p w:rsidR="00D66694" w:rsidRDefault="007957CC" w:rsidP="00A16460">
      <w:pPr>
        <w:pStyle w:val="a5"/>
        <w:numPr>
          <w:ilvl w:val="0"/>
          <w:numId w:val="23"/>
        </w:numPr>
      </w:pPr>
      <w:r>
        <w:rPr>
          <w:rFonts w:hint="cs"/>
          <w:rtl/>
        </w:rPr>
        <w:t>לאביי אמר ליה בסים חמרך ואתו כולי עלמא למזבן בשרא וחמרא מינך</w:t>
      </w:r>
      <w:r w:rsidR="00BD6E28">
        <w:rPr>
          <w:rFonts w:hint="cs"/>
          <w:rtl/>
        </w:rPr>
        <w:t xml:space="preserve"> </w:t>
      </w:r>
      <w:r w:rsidR="00BD6E28" w:rsidRPr="00BD6E28">
        <w:rPr>
          <w:rFonts w:hint="cs"/>
          <w:szCs w:val="18"/>
          <w:rtl/>
        </w:rPr>
        <w:t>(</w:t>
      </w:r>
      <w:r w:rsidR="00BD6E28" w:rsidRPr="00AC4FBB">
        <w:rPr>
          <w:rFonts w:hint="cs"/>
          <w:b/>
          <w:bCs/>
          <w:szCs w:val="18"/>
          <w:rtl/>
        </w:rPr>
        <w:t>יערב יינך</w:t>
      </w:r>
      <w:r w:rsidR="00BD6E28">
        <w:rPr>
          <w:rFonts w:hint="cs"/>
          <w:szCs w:val="18"/>
          <w:rtl/>
        </w:rPr>
        <w:t>. ויבואו כולם לקנות בשר ויין ממך</w:t>
      </w:r>
      <w:r w:rsidR="00BD6E28" w:rsidRPr="00BD6E28">
        <w:rPr>
          <w:rFonts w:hint="cs"/>
          <w:szCs w:val="18"/>
          <w:rtl/>
        </w:rPr>
        <w:t>)</w:t>
      </w:r>
      <w:r>
        <w:rPr>
          <w:rFonts w:hint="cs"/>
          <w:rtl/>
        </w:rPr>
        <w:t xml:space="preserve"> </w:t>
      </w:r>
    </w:p>
    <w:p w:rsidR="00D66694" w:rsidRDefault="007957CC" w:rsidP="00A16460">
      <w:pPr>
        <w:pStyle w:val="a5"/>
        <w:numPr>
          <w:ilvl w:val="0"/>
          <w:numId w:val="23"/>
        </w:numPr>
      </w:pPr>
      <w:r>
        <w:rPr>
          <w:rFonts w:hint="cs"/>
          <w:rtl/>
        </w:rPr>
        <w:t xml:space="preserve">לרבא אמר ליה תקיף חמרך ואתו כולי עלמא למזבן בשרא למיכל ביה </w:t>
      </w:r>
      <w:r w:rsidR="00BD6E28" w:rsidRPr="00BD6E28">
        <w:rPr>
          <w:rFonts w:hint="cs"/>
          <w:szCs w:val="18"/>
          <w:rtl/>
        </w:rPr>
        <w:t>(</w:t>
      </w:r>
      <w:r w:rsidR="00BD6E28" w:rsidRPr="00AC4FBB">
        <w:rPr>
          <w:rFonts w:hint="cs"/>
          <w:b/>
          <w:bCs/>
          <w:szCs w:val="18"/>
          <w:rtl/>
        </w:rPr>
        <w:t>יחמיץ יינך</w:t>
      </w:r>
      <w:r w:rsidR="00BD6E28">
        <w:rPr>
          <w:rFonts w:hint="cs"/>
          <w:szCs w:val="18"/>
          <w:rtl/>
        </w:rPr>
        <w:t xml:space="preserve"> ויבואו כולם לטבל את השר ביין </w:t>
      </w:r>
      <w:r w:rsidR="00BD6E28" w:rsidRPr="00BD6E28">
        <w:rPr>
          <w:rFonts w:hint="cs"/>
          <w:szCs w:val="18"/>
          <w:rtl/>
        </w:rPr>
        <w:t>)</w:t>
      </w:r>
    </w:p>
    <w:p w:rsidR="00D66694" w:rsidRPr="00BD6E28" w:rsidRDefault="00D66694" w:rsidP="00D66694">
      <w:pPr>
        <w:pStyle w:val="a5"/>
        <w:rPr>
          <w:rtl/>
        </w:rPr>
      </w:pPr>
    </w:p>
    <w:p w:rsidR="00D66694" w:rsidRDefault="007957CC" w:rsidP="00D66694">
      <w:pPr>
        <w:pStyle w:val="a5"/>
        <w:rPr>
          <w:rtl/>
        </w:rPr>
      </w:pPr>
      <w:r>
        <w:rPr>
          <w:rFonts w:hint="cs"/>
          <w:rtl/>
        </w:rPr>
        <w:t xml:space="preserve">אמרי ליה </w:t>
      </w:r>
      <w:r w:rsidRPr="00AC4FBB">
        <w:rPr>
          <w:rFonts w:hint="cs"/>
          <w:b/>
          <w:bCs/>
          <w:rtl/>
        </w:rPr>
        <w:t>חזן</w:t>
      </w:r>
      <w:r>
        <w:rPr>
          <w:rFonts w:hint="cs"/>
          <w:rtl/>
        </w:rPr>
        <w:t xml:space="preserve"> </w:t>
      </w:r>
      <w:r w:rsidRPr="00BD6E28">
        <w:rPr>
          <w:rFonts w:hint="cs"/>
          <w:b/>
          <w:bCs/>
          <w:rtl/>
        </w:rPr>
        <w:t>חביתא דתלי בדיקלא</w:t>
      </w:r>
      <w:r>
        <w:rPr>
          <w:rFonts w:hint="cs"/>
          <w:rtl/>
        </w:rPr>
        <w:t xml:space="preserve"> </w:t>
      </w:r>
      <w:r w:rsidR="0048028D" w:rsidRPr="00AC4FBB">
        <w:rPr>
          <w:rFonts w:hint="cs"/>
          <w:szCs w:val="18"/>
          <w:rtl/>
        </w:rPr>
        <w:t>(</w:t>
      </w:r>
      <w:r w:rsidR="0048028D">
        <w:rPr>
          <w:rFonts w:hint="cs"/>
          <w:szCs w:val="18"/>
          <w:rtl/>
        </w:rPr>
        <w:t>חבית תלויה בדקל</w:t>
      </w:r>
      <w:r w:rsidR="0048028D" w:rsidRPr="00AC4FBB">
        <w:rPr>
          <w:rFonts w:hint="cs"/>
          <w:szCs w:val="18"/>
          <w:rtl/>
        </w:rPr>
        <w:t>)</w:t>
      </w:r>
    </w:p>
    <w:p w:rsidR="00D66694" w:rsidRDefault="007957CC" w:rsidP="00A16460">
      <w:pPr>
        <w:pStyle w:val="a5"/>
        <w:numPr>
          <w:ilvl w:val="0"/>
          <w:numId w:val="24"/>
        </w:numPr>
      </w:pPr>
      <w:r>
        <w:rPr>
          <w:rFonts w:hint="cs"/>
          <w:rtl/>
        </w:rPr>
        <w:t xml:space="preserve">לאביי אמר ליה מדלי עסקך כדיקלא </w:t>
      </w:r>
      <w:r w:rsidR="0048028D" w:rsidRPr="0048028D">
        <w:rPr>
          <w:rFonts w:hint="cs"/>
          <w:szCs w:val="18"/>
          <w:rtl/>
        </w:rPr>
        <w:t>(</w:t>
      </w:r>
      <w:r w:rsidR="0048028D">
        <w:rPr>
          <w:rFonts w:hint="cs"/>
          <w:szCs w:val="18"/>
          <w:rtl/>
        </w:rPr>
        <w:t>עסקך ירום כדקל</w:t>
      </w:r>
      <w:r w:rsidR="0048028D" w:rsidRPr="0048028D">
        <w:rPr>
          <w:rFonts w:hint="cs"/>
          <w:szCs w:val="18"/>
          <w:rtl/>
        </w:rPr>
        <w:t>)</w:t>
      </w:r>
    </w:p>
    <w:p w:rsidR="00D66694" w:rsidRDefault="007957CC" w:rsidP="00A16460">
      <w:pPr>
        <w:pStyle w:val="a5"/>
        <w:numPr>
          <w:ilvl w:val="0"/>
          <w:numId w:val="24"/>
        </w:numPr>
      </w:pPr>
      <w:r>
        <w:rPr>
          <w:rFonts w:hint="cs"/>
          <w:rtl/>
        </w:rPr>
        <w:t xml:space="preserve">לרבא אמר ליה חלי עסקך כתמרי </w:t>
      </w:r>
      <w:r w:rsidR="0048028D" w:rsidRPr="0048028D">
        <w:rPr>
          <w:rFonts w:hint="cs"/>
          <w:szCs w:val="18"/>
          <w:rtl/>
        </w:rPr>
        <w:t>(</w:t>
      </w:r>
      <w:r w:rsidR="0048028D">
        <w:rPr>
          <w:rFonts w:hint="cs"/>
          <w:szCs w:val="18"/>
          <w:rtl/>
        </w:rPr>
        <w:t>ינך ימתק כתמרים ויין מתוק זול מיין רגיל</w:t>
      </w:r>
      <w:r w:rsidR="0048028D" w:rsidRPr="0048028D">
        <w:rPr>
          <w:rFonts w:hint="cs"/>
          <w:szCs w:val="18"/>
          <w:rtl/>
        </w:rPr>
        <w:t>)</w:t>
      </w:r>
    </w:p>
    <w:p w:rsidR="00D66694" w:rsidRPr="0048028D" w:rsidRDefault="00D66694" w:rsidP="00D66694">
      <w:pPr>
        <w:pStyle w:val="a5"/>
        <w:rPr>
          <w:rtl/>
        </w:rPr>
      </w:pPr>
    </w:p>
    <w:p w:rsidR="00D66694" w:rsidRDefault="007957CC" w:rsidP="00D66694">
      <w:pPr>
        <w:pStyle w:val="a5"/>
        <w:rPr>
          <w:rtl/>
        </w:rPr>
      </w:pPr>
      <w:r>
        <w:rPr>
          <w:rFonts w:hint="cs"/>
          <w:rtl/>
        </w:rPr>
        <w:t xml:space="preserve">אמרי ליה </w:t>
      </w:r>
      <w:r w:rsidRPr="00AC4FBB">
        <w:rPr>
          <w:rFonts w:hint="cs"/>
          <w:b/>
          <w:bCs/>
          <w:rtl/>
        </w:rPr>
        <w:t>חזן</w:t>
      </w:r>
      <w:r>
        <w:rPr>
          <w:rFonts w:hint="cs"/>
          <w:rtl/>
        </w:rPr>
        <w:t xml:space="preserve"> </w:t>
      </w:r>
      <w:r w:rsidRPr="00AC4FBB">
        <w:rPr>
          <w:rFonts w:hint="cs"/>
          <w:b/>
          <w:bCs/>
          <w:rtl/>
        </w:rPr>
        <w:t>רומנא דקדחי אפום דני</w:t>
      </w:r>
      <w:r>
        <w:rPr>
          <w:rFonts w:hint="cs"/>
          <w:rtl/>
        </w:rPr>
        <w:t xml:space="preserve"> </w:t>
      </w:r>
      <w:r w:rsidR="00F052A4" w:rsidRPr="00F052A4">
        <w:rPr>
          <w:rFonts w:hint="cs"/>
          <w:szCs w:val="18"/>
          <w:rtl/>
        </w:rPr>
        <w:t>(</w:t>
      </w:r>
      <w:r w:rsidR="00F052A4">
        <w:rPr>
          <w:rFonts w:hint="cs"/>
          <w:szCs w:val="18"/>
          <w:rtl/>
        </w:rPr>
        <w:t>רימון גודל על פי הבאר</w:t>
      </w:r>
      <w:r w:rsidR="00F052A4" w:rsidRPr="00F052A4">
        <w:rPr>
          <w:rFonts w:hint="cs"/>
          <w:szCs w:val="18"/>
          <w:rtl/>
        </w:rPr>
        <w:t>)</w:t>
      </w:r>
    </w:p>
    <w:p w:rsidR="00D66694" w:rsidRDefault="007957CC" w:rsidP="00A16460">
      <w:pPr>
        <w:pStyle w:val="a5"/>
        <w:numPr>
          <w:ilvl w:val="0"/>
          <w:numId w:val="25"/>
        </w:numPr>
      </w:pPr>
      <w:r>
        <w:rPr>
          <w:rFonts w:hint="cs"/>
          <w:rtl/>
        </w:rPr>
        <w:t xml:space="preserve">לאביי אמר ליה עשיק עסקך כרומנא </w:t>
      </w:r>
      <w:r w:rsidR="00F052A4" w:rsidRPr="00F052A4">
        <w:rPr>
          <w:rFonts w:hint="cs"/>
          <w:szCs w:val="18"/>
          <w:rtl/>
        </w:rPr>
        <w:t>(</w:t>
      </w:r>
      <w:r w:rsidR="00F052A4">
        <w:rPr>
          <w:rFonts w:hint="cs"/>
          <w:szCs w:val="18"/>
          <w:rtl/>
        </w:rPr>
        <w:t>יקר יהיה עסקך כרימון</w:t>
      </w:r>
      <w:r w:rsidR="00F052A4" w:rsidRPr="00F052A4">
        <w:rPr>
          <w:rFonts w:hint="cs"/>
          <w:szCs w:val="18"/>
          <w:rtl/>
        </w:rPr>
        <w:t>)</w:t>
      </w:r>
    </w:p>
    <w:p w:rsidR="00D66694" w:rsidRDefault="007957CC" w:rsidP="00A16460">
      <w:pPr>
        <w:pStyle w:val="a5"/>
        <w:numPr>
          <w:ilvl w:val="0"/>
          <w:numId w:val="25"/>
        </w:numPr>
      </w:pPr>
      <w:r>
        <w:rPr>
          <w:rFonts w:hint="cs"/>
          <w:rtl/>
        </w:rPr>
        <w:t xml:space="preserve">לרבא אמר ליה קאוי עסקך כרומנא </w:t>
      </w:r>
      <w:r w:rsidR="00F052A4" w:rsidRPr="00F052A4">
        <w:rPr>
          <w:rFonts w:hint="cs"/>
          <w:szCs w:val="18"/>
          <w:rtl/>
        </w:rPr>
        <w:t>(</w:t>
      </w:r>
      <w:r w:rsidR="00F052A4">
        <w:rPr>
          <w:rFonts w:hint="cs"/>
          <w:szCs w:val="18"/>
          <w:rtl/>
        </w:rPr>
        <w:t>חמצמץ יהיה עסקך כעסיס רימונים והם ידחו אותו</w:t>
      </w:r>
      <w:r w:rsidR="00F052A4" w:rsidRPr="00F052A4">
        <w:rPr>
          <w:rFonts w:hint="cs"/>
          <w:szCs w:val="18"/>
          <w:rtl/>
        </w:rPr>
        <w:t>)</w:t>
      </w:r>
    </w:p>
    <w:p w:rsidR="00D66694" w:rsidRDefault="00D66694" w:rsidP="00D66694">
      <w:pPr>
        <w:pStyle w:val="a5"/>
        <w:rPr>
          <w:rtl/>
        </w:rPr>
      </w:pPr>
    </w:p>
    <w:p w:rsidR="00D66694" w:rsidRDefault="007957CC" w:rsidP="00D66694">
      <w:pPr>
        <w:pStyle w:val="a5"/>
        <w:rPr>
          <w:rtl/>
        </w:rPr>
      </w:pPr>
      <w:r>
        <w:rPr>
          <w:rFonts w:hint="cs"/>
          <w:rtl/>
        </w:rPr>
        <w:t xml:space="preserve">אמרי ליה </w:t>
      </w:r>
      <w:r w:rsidRPr="00AC4FBB">
        <w:rPr>
          <w:rFonts w:hint="cs"/>
          <w:b/>
          <w:bCs/>
          <w:rtl/>
        </w:rPr>
        <w:t>חזן חביתא דנפל לבירא</w:t>
      </w:r>
      <w:r>
        <w:rPr>
          <w:rFonts w:hint="cs"/>
          <w:rtl/>
        </w:rPr>
        <w:t xml:space="preserve"> </w:t>
      </w:r>
      <w:r w:rsidR="00F052A4" w:rsidRPr="00F052A4">
        <w:rPr>
          <w:rFonts w:hint="cs"/>
          <w:szCs w:val="18"/>
          <w:rtl/>
        </w:rPr>
        <w:t>(</w:t>
      </w:r>
      <w:r w:rsidR="00F052A4">
        <w:rPr>
          <w:rFonts w:hint="cs"/>
          <w:szCs w:val="18"/>
          <w:rtl/>
        </w:rPr>
        <w:t>חבית מופלת לבור</w:t>
      </w:r>
      <w:r w:rsidR="00F052A4" w:rsidRPr="00F052A4">
        <w:rPr>
          <w:rFonts w:hint="cs"/>
          <w:szCs w:val="18"/>
          <w:rtl/>
        </w:rPr>
        <w:t>)</w:t>
      </w:r>
    </w:p>
    <w:p w:rsidR="00D66694" w:rsidRDefault="007957CC" w:rsidP="00A16460">
      <w:pPr>
        <w:pStyle w:val="a5"/>
        <w:numPr>
          <w:ilvl w:val="0"/>
          <w:numId w:val="26"/>
        </w:numPr>
      </w:pPr>
      <w:r>
        <w:rPr>
          <w:rFonts w:hint="cs"/>
          <w:rtl/>
        </w:rPr>
        <w:t xml:space="preserve">לאביי א"ל מתבעי עסקך </w:t>
      </w:r>
      <w:r w:rsidR="00C650D0" w:rsidRPr="00C650D0">
        <w:rPr>
          <w:rFonts w:hint="cs"/>
          <w:szCs w:val="18"/>
          <w:rtl/>
        </w:rPr>
        <w:t>(</w:t>
      </w:r>
      <w:r w:rsidR="00C650D0">
        <w:rPr>
          <w:rFonts w:hint="cs"/>
          <w:szCs w:val="18"/>
          <w:rtl/>
        </w:rPr>
        <w:t>יבוקש עסקך</w:t>
      </w:r>
      <w:r w:rsidR="00C650D0" w:rsidRPr="00C650D0">
        <w:rPr>
          <w:rFonts w:hint="cs"/>
          <w:szCs w:val="18"/>
          <w:rtl/>
        </w:rPr>
        <w:t>)</w:t>
      </w:r>
      <w:r w:rsidR="00C650D0">
        <w:rPr>
          <w:rFonts w:hint="cs"/>
          <w:szCs w:val="18"/>
          <w:rtl/>
        </w:rPr>
        <w:t xml:space="preserve"> </w:t>
      </w:r>
      <w:r>
        <w:rPr>
          <w:rFonts w:hint="cs"/>
          <w:rtl/>
        </w:rPr>
        <w:t>כדאמר נפל פתא בבירא ולא אשתכח</w:t>
      </w:r>
      <w:r w:rsidR="00C650D0">
        <w:rPr>
          <w:rFonts w:hint="cs"/>
          <w:rtl/>
        </w:rPr>
        <w:t>.</w:t>
      </w:r>
      <w:r>
        <w:rPr>
          <w:rFonts w:hint="cs"/>
          <w:rtl/>
        </w:rPr>
        <w:t xml:space="preserve"> </w:t>
      </w:r>
      <w:r w:rsidR="00C650D0" w:rsidRPr="00C650D0">
        <w:rPr>
          <w:rFonts w:hint="cs"/>
          <w:szCs w:val="18"/>
          <w:rtl/>
        </w:rPr>
        <w:t>(</w:t>
      </w:r>
      <w:r w:rsidR="00C650D0">
        <w:rPr>
          <w:rFonts w:hint="cs"/>
          <w:szCs w:val="18"/>
          <w:rtl/>
        </w:rPr>
        <w:t>נפל פת ולא נמצאה וכולם מבקשים אותה</w:t>
      </w:r>
      <w:r w:rsidR="00C650D0" w:rsidRPr="00C650D0">
        <w:rPr>
          <w:rFonts w:hint="cs"/>
          <w:szCs w:val="18"/>
          <w:rtl/>
        </w:rPr>
        <w:t>)</w:t>
      </w:r>
    </w:p>
    <w:p w:rsidR="00BD6E28" w:rsidRDefault="007957CC" w:rsidP="00A16460">
      <w:pPr>
        <w:pStyle w:val="a5"/>
        <w:numPr>
          <w:ilvl w:val="0"/>
          <w:numId w:val="26"/>
        </w:numPr>
      </w:pPr>
      <w:r>
        <w:rPr>
          <w:rFonts w:hint="cs"/>
          <w:rtl/>
        </w:rPr>
        <w:t>לרבא א"ל פסיד עסקך ושדי' ליה לבירא</w:t>
      </w:r>
      <w:r w:rsidR="00577811">
        <w:rPr>
          <w:rFonts w:hint="cs"/>
          <w:rtl/>
        </w:rPr>
        <w:t xml:space="preserve"> </w:t>
      </w:r>
      <w:r w:rsidR="00577811" w:rsidRPr="00577811">
        <w:rPr>
          <w:rFonts w:hint="cs"/>
          <w:szCs w:val="18"/>
          <w:rtl/>
        </w:rPr>
        <w:t>(</w:t>
      </w:r>
      <w:r w:rsidR="00577811">
        <w:rPr>
          <w:rFonts w:hint="cs"/>
          <w:szCs w:val="18"/>
          <w:rtl/>
        </w:rPr>
        <w:t>תפסיד עסקך ותזרקנו לבור</w:t>
      </w:r>
      <w:r w:rsidR="00577811" w:rsidRPr="00577811">
        <w:rPr>
          <w:rFonts w:hint="cs"/>
          <w:szCs w:val="18"/>
          <w:rtl/>
        </w:rPr>
        <w:t>)</w:t>
      </w:r>
      <w:r>
        <w:rPr>
          <w:rFonts w:hint="cs"/>
          <w:rtl/>
        </w:rPr>
        <w:t xml:space="preserve"> </w:t>
      </w:r>
    </w:p>
    <w:p w:rsidR="00BD6E28" w:rsidRPr="00577811" w:rsidRDefault="00BD6E28" w:rsidP="00BD6E28">
      <w:pPr>
        <w:pStyle w:val="a5"/>
        <w:ind w:left="720"/>
      </w:pPr>
    </w:p>
    <w:p w:rsidR="00BD6E28" w:rsidRDefault="007957CC" w:rsidP="00BD6E28">
      <w:pPr>
        <w:pStyle w:val="a5"/>
        <w:rPr>
          <w:rtl/>
        </w:rPr>
      </w:pPr>
      <w:r>
        <w:rPr>
          <w:rFonts w:hint="cs"/>
          <w:rtl/>
        </w:rPr>
        <w:t xml:space="preserve">אמרי ליה </w:t>
      </w:r>
      <w:r w:rsidRPr="00F052A4">
        <w:rPr>
          <w:rFonts w:hint="cs"/>
          <w:b/>
          <w:bCs/>
          <w:rtl/>
        </w:rPr>
        <w:t>חזינן בר חמרא דקאי אאיסדן ונוער</w:t>
      </w:r>
      <w:r>
        <w:rPr>
          <w:rFonts w:hint="cs"/>
          <w:rtl/>
        </w:rPr>
        <w:t xml:space="preserve"> </w:t>
      </w:r>
      <w:r w:rsidR="00577811" w:rsidRPr="00577811">
        <w:rPr>
          <w:rFonts w:hint="cs"/>
          <w:szCs w:val="18"/>
          <w:rtl/>
        </w:rPr>
        <w:t>(</w:t>
      </w:r>
      <w:r w:rsidR="00ED3280">
        <w:rPr>
          <w:rFonts w:hint="cs"/>
          <w:szCs w:val="18"/>
          <w:rtl/>
        </w:rPr>
        <w:t xml:space="preserve">עיר , </w:t>
      </w:r>
      <w:r w:rsidR="00577811">
        <w:rPr>
          <w:rFonts w:hint="cs"/>
          <w:szCs w:val="18"/>
          <w:rtl/>
        </w:rPr>
        <w:t>חמור קטן</w:t>
      </w:r>
      <w:r w:rsidR="00ED3280">
        <w:rPr>
          <w:rFonts w:hint="cs"/>
          <w:szCs w:val="18"/>
          <w:rtl/>
        </w:rPr>
        <w:t>,עומד מעל ראשינו ונוער</w:t>
      </w:r>
      <w:r w:rsidR="00577811" w:rsidRPr="00577811">
        <w:rPr>
          <w:rFonts w:hint="cs"/>
          <w:szCs w:val="18"/>
          <w:rtl/>
        </w:rPr>
        <w:t>)</w:t>
      </w:r>
    </w:p>
    <w:p w:rsidR="00BD6E28" w:rsidRDefault="007957CC" w:rsidP="00A16460">
      <w:pPr>
        <w:pStyle w:val="a5"/>
        <w:numPr>
          <w:ilvl w:val="0"/>
          <w:numId w:val="27"/>
        </w:numPr>
      </w:pPr>
      <w:r>
        <w:rPr>
          <w:rFonts w:hint="cs"/>
          <w:rtl/>
        </w:rPr>
        <w:t xml:space="preserve">לאביי אמר ליה מלכא הוית וקאי אמורא עלך </w:t>
      </w:r>
      <w:r w:rsidR="00ED3280" w:rsidRPr="00ED3280">
        <w:rPr>
          <w:rFonts w:hint="cs"/>
          <w:szCs w:val="18"/>
          <w:rtl/>
        </w:rPr>
        <w:t>(</w:t>
      </w:r>
      <w:r w:rsidR="00ED3280">
        <w:rPr>
          <w:rFonts w:hint="cs"/>
          <w:szCs w:val="18"/>
          <w:rtl/>
        </w:rPr>
        <w:t xml:space="preserve">ראש ישבה תהיה ויהי מתורגמן אצלך </w:t>
      </w:r>
      <w:r w:rsidR="00ED3280" w:rsidRPr="00ED3280">
        <w:rPr>
          <w:rFonts w:hint="cs"/>
          <w:szCs w:val="18"/>
          <w:rtl/>
        </w:rPr>
        <w:t>)</w:t>
      </w:r>
    </w:p>
    <w:p w:rsidR="00ED3280" w:rsidRDefault="007957CC" w:rsidP="00A16460">
      <w:pPr>
        <w:pStyle w:val="a5"/>
        <w:numPr>
          <w:ilvl w:val="0"/>
          <w:numId w:val="27"/>
        </w:numPr>
      </w:pPr>
      <w:r>
        <w:rPr>
          <w:rFonts w:hint="cs"/>
          <w:rtl/>
        </w:rPr>
        <w:t>לרבא א"ל פטר חמור גהיט מתפילך</w:t>
      </w:r>
      <w:r w:rsidR="00ED3280">
        <w:rPr>
          <w:rFonts w:hint="cs"/>
          <w:rtl/>
        </w:rPr>
        <w:t>.</w:t>
      </w:r>
      <w:r w:rsidR="00ED3280" w:rsidRPr="00ED3280">
        <w:rPr>
          <w:rFonts w:hint="cs"/>
          <w:szCs w:val="18"/>
          <w:rtl/>
        </w:rPr>
        <w:t>(</w:t>
      </w:r>
      <w:r w:rsidR="00ED3280">
        <w:rPr>
          <w:rFonts w:hint="cs"/>
          <w:szCs w:val="18"/>
          <w:rtl/>
        </w:rPr>
        <w:t>התיבות פטר חמור מחוקות מתפילין של ראש שלך</w:t>
      </w:r>
      <w:r w:rsidR="00ED3280" w:rsidRPr="00ED3280">
        <w:rPr>
          <w:rFonts w:hint="cs"/>
          <w:szCs w:val="18"/>
          <w:rtl/>
        </w:rPr>
        <w:t>)</w:t>
      </w:r>
      <w:r>
        <w:rPr>
          <w:rFonts w:hint="cs"/>
          <w:rtl/>
        </w:rPr>
        <w:t xml:space="preserve"> </w:t>
      </w:r>
    </w:p>
    <w:p w:rsidR="00BD6E28" w:rsidRDefault="007957CC" w:rsidP="00F73893">
      <w:pPr>
        <w:pStyle w:val="a5"/>
      </w:pPr>
      <w:r>
        <w:rPr>
          <w:rFonts w:hint="cs"/>
          <w:rtl/>
        </w:rPr>
        <w:t xml:space="preserve">א"ל </w:t>
      </w:r>
      <w:r w:rsidR="00ED3280" w:rsidRPr="00ED3280">
        <w:rPr>
          <w:rFonts w:hint="cs"/>
          <w:szCs w:val="18"/>
          <w:rtl/>
        </w:rPr>
        <w:t>(</w:t>
      </w:r>
      <w:r w:rsidR="00ED3280">
        <w:rPr>
          <w:rFonts w:hint="cs"/>
          <w:szCs w:val="18"/>
          <w:rtl/>
        </w:rPr>
        <w:t>רבא לבר הדיא</w:t>
      </w:r>
      <w:r w:rsidR="00ED3280" w:rsidRPr="00ED3280">
        <w:rPr>
          <w:rFonts w:hint="cs"/>
          <w:szCs w:val="18"/>
          <w:rtl/>
        </w:rPr>
        <w:t>)</w:t>
      </w:r>
      <w:r w:rsidR="00ED3280">
        <w:rPr>
          <w:rFonts w:hint="cs"/>
          <w:szCs w:val="18"/>
          <w:rtl/>
        </w:rPr>
        <w:t xml:space="preserve"> </w:t>
      </w:r>
      <w:r>
        <w:rPr>
          <w:rFonts w:hint="cs"/>
          <w:rtl/>
        </w:rPr>
        <w:t>לדידי חזי לי</w:t>
      </w:r>
      <w:r w:rsidR="00ED3280">
        <w:rPr>
          <w:rFonts w:hint="cs"/>
          <w:rtl/>
        </w:rPr>
        <w:t xml:space="preserve"> </w:t>
      </w:r>
      <w:r>
        <w:rPr>
          <w:rFonts w:hint="cs"/>
          <w:rtl/>
        </w:rPr>
        <w:t xml:space="preserve"> ואיתיה </w:t>
      </w:r>
      <w:r w:rsidR="00F73893" w:rsidRPr="00ED3280">
        <w:rPr>
          <w:rFonts w:hint="cs"/>
          <w:szCs w:val="18"/>
          <w:rtl/>
        </w:rPr>
        <w:t>(</w:t>
      </w:r>
      <w:r w:rsidR="00F73893">
        <w:rPr>
          <w:rFonts w:hint="cs"/>
          <w:szCs w:val="18"/>
          <w:rtl/>
        </w:rPr>
        <w:t>שהתיבות לא נמחקו</w:t>
      </w:r>
      <w:r w:rsidR="00F73893" w:rsidRPr="00ED3280">
        <w:rPr>
          <w:rFonts w:hint="cs"/>
          <w:szCs w:val="18"/>
          <w:rtl/>
        </w:rPr>
        <w:t>)</w:t>
      </w:r>
      <w:r w:rsidR="00F73893">
        <w:rPr>
          <w:rFonts w:hint="cs"/>
          <w:szCs w:val="18"/>
          <w:rtl/>
        </w:rPr>
        <w:t xml:space="preserve">. </w:t>
      </w:r>
      <w:r>
        <w:rPr>
          <w:rFonts w:hint="cs"/>
          <w:rtl/>
        </w:rPr>
        <w:t>אמר ליה וא"ו דפטר חמור ודאי גהיט</w:t>
      </w:r>
      <w:r w:rsidR="00F73893">
        <w:rPr>
          <w:rFonts w:hint="cs"/>
          <w:szCs w:val="20"/>
          <w:rtl/>
        </w:rPr>
        <w:t xml:space="preserve"> </w:t>
      </w:r>
      <w:r w:rsidR="00F73893" w:rsidRPr="00F73893">
        <w:rPr>
          <w:rFonts w:hint="cs"/>
          <w:szCs w:val="20"/>
          <w:rtl/>
        </w:rPr>
        <w:t>(נמחק)</w:t>
      </w:r>
      <w:r>
        <w:rPr>
          <w:rFonts w:hint="cs"/>
          <w:rtl/>
        </w:rPr>
        <w:t xml:space="preserve"> מתפילך</w:t>
      </w:r>
      <w:r w:rsidR="00F73893">
        <w:rPr>
          <w:rFonts w:hint="cs"/>
          <w:rtl/>
        </w:rPr>
        <w:t>.</w:t>
      </w:r>
      <w:r>
        <w:rPr>
          <w:rFonts w:hint="cs"/>
          <w:rtl/>
        </w:rPr>
        <w:t xml:space="preserve"> </w:t>
      </w:r>
    </w:p>
    <w:p w:rsidR="00BD6E28" w:rsidRDefault="00BD6E28" w:rsidP="00BD6E28">
      <w:pPr>
        <w:pStyle w:val="a5"/>
        <w:rPr>
          <w:rtl/>
        </w:rPr>
      </w:pPr>
    </w:p>
    <w:p w:rsidR="007F5E69" w:rsidRDefault="007957CC" w:rsidP="00BD6E28">
      <w:pPr>
        <w:pStyle w:val="a5"/>
        <w:rPr>
          <w:rtl/>
        </w:rPr>
      </w:pPr>
      <w:r w:rsidRPr="003232B6">
        <w:rPr>
          <w:rFonts w:hint="cs"/>
          <w:b/>
          <w:bCs/>
          <w:rtl/>
        </w:rPr>
        <w:t>לסוף אזל רבא לחודיה לגביה</w:t>
      </w:r>
      <w:r w:rsidR="007F5E69">
        <w:rPr>
          <w:rFonts w:hint="cs"/>
          <w:szCs w:val="18"/>
          <w:rtl/>
        </w:rPr>
        <w:t xml:space="preserve"> </w:t>
      </w:r>
      <w:r w:rsidR="007F5E69" w:rsidRPr="007F5E69">
        <w:rPr>
          <w:rFonts w:hint="cs"/>
          <w:szCs w:val="18"/>
          <w:rtl/>
        </w:rPr>
        <w:t>(</w:t>
      </w:r>
      <w:r w:rsidR="007F5E69">
        <w:rPr>
          <w:rFonts w:hint="cs"/>
          <w:szCs w:val="18"/>
          <w:rtl/>
        </w:rPr>
        <w:t>ל</w:t>
      </w:r>
      <w:r w:rsidR="007F5E69" w:rsidRPr="007F5E69">
        <w:rPr>
          <w:rFonts w:hint="cs"/>
          <w:szCs w:val="18"/>
          <w:rtl/>
        </w:rPr>
        <w:t>בר הדיא)</w:t>
      </w:r>
      <w:r>
        <w:rPr>
          <w:rFonts w:hint="cs"/>
          <w:rtl/>
        </w:rPr>
        <w:t xml:space="preserve"> </w:t>
      </w:r>
    </w:p>
    <w:p w:rsidR="003232B6" w:rsidRDefault="003232B6" w:rsidP="00BD6E28">
      <w:pPr>
        <w:pStyle w:val="a5"/>
        <w:rPr>
          <w:rtl/>
        </w:rPr>
      </w:pPr>
    </w:p>
    <w:p w:rsidR="003232B6" w:rsidRDefault="007957CC" w:rsidP="00A16460">
      <w:pPr>
        <w:pStyle w:val="a5"/>
        <w:numPr>
          <w:ilvl w:val="0"/>
          <w:numId w:val="28"/>
        </w:numPr>
      </w:pPr>
      <w:r>
        <w:rPr>
          <w:rFonts w:hint="cs"/>
          <w:rtl/>
        </w:rPr>
        <w:t xml:space="preserve">אמר ליה </w:t>
      </w:r>
      <w:r w:rsidRPr="003232B6">
        <w:rPr>
          <w:rFonts w:hint="cs"/>
          <w:b/>
          <w:bCs/>
          <w:rtl/>
        </w:rPr>
        <w:t>חזאי דשא ברייתא דנפל</w:t>
      </w:r>
      <w:r w:rsidR="003232B6">
        <w:rPr>
          <w:rFonts w:hint="cs"/>
          <w:rtl/>
        </w:rPr>
        <w:t>.</w:t>
      </w:r>
      <w:r>
        <w:rPr>
          <w:rFonts w:hint="cs"/>
          <w:rtl/>
        </w:rPr>
        <w:t xml:space="preserve"> </w:t>
      </w:r>
      <w:r w:rsidR="006C5A4E" w:rsidRPr="006C5A4E">
        <w:rPr>
          <w:rFonts w:hint="cs"/>
          <w:szCs w:val="18"/>
          <w:rtl/>
        </w:rPr>
        <w:t>(</w:t>
      </w:r>
      <w:r w:rsidR="006C5A4E">
        <w:rPr>
          <w:rFonts w:hint="cs"/>
          <w:szCs w:val="18"/>
          <w:rtl/>
        </w:rPr>
        <w:t xml:space="preserve">דלת ביתי החיצונית נפלה </w:t>
      </w:r>
      <w:r w:rsidR="006C5A4E" w:rsidRPr="006C5A4E">
        <w:rPr>
          <w:rFonts w:hint="cs"/>
          <w:szCs w:val="18"/>
          <w:rtl/>
        </w:rPr>
        <w:t>)</w:t>
      </w:r>
      <w:r>
        <w:rPr>
          <w:rFonts w:hint="cs"/>
          <w:rtl/>
        </w:rPr>
        <w:t>אמר ליה אשתך שכבא</w:t>
      </w:r>
    </w:p>
    <w:p w:rsidR="003232B6" w:rsidRDefault="007957CC" w:rsidP="003232B6">
      <w:pPr>
        <w:pStyle w:val="a5"/>
        <w:ind w:left="720"/>
      </w:pPr>
      <w:r>
        <w:rPr>
          <w:rFonts w:hint="cs"/>
          <w:rtl/>
        </w:rPr>
        <w:t xml:space="preserve"> </w:t>
      </w:r>
    </w:p>
    <w:p w:rsidR="003232B6" w:rsidRDefault="007957CC" w:rsidP="00A16460">
      <w:pPr>
        <w:pStyle w:val="a5"/>
        <w:numPr>
          <w:ilvl w:val="0"/>
          <w:numId w:val="28"/>
        </w:numPr>
      </w:pPr>
      <w:r>
        <w:rPr>
          <w:rFonts w:hint="cs"/>
          <w:rtl/>
        </w:rPr>
        <w:t xml:space="preserve">אמר ליה </w:t>
      </w:r>
      <w:r w:rsidRPr="006C5A4E">
        <w:rPr>
          <w:rFonts w:hint="cs"/>
          <w:b/>
          <w:bCs/>
          <w:rtl/>
        </w:rPr>
        <w:t>חזיא ככי ושני דנתור</w:t>
      </w:r>
      <w:r w:rsidR="006C5A4E">
        <w:rPr>
          <w:rFonts w:hint="cs"/>
          <w:rtl/>
        </w:rPr>
        <w:t xml:space="preserve"> </w:t>
      </w:r>
      <w:r w:rsidR="006C5A4E" w:rsidRPr="006C5A4E">
        <w:rPr>
          <w:rFonts w:hint="cs"/>
          <w:szCs w:val="18"/>
          <w:rtl/>
        </w:rPr>
        <w:t>(</w:t>
      </w:r>
      <w:r w:rsidR="006C5A4E">
        <w:rPr>
          <w:rFonts w:hint="cs"/>
          <w:szCs w:val="18"/>
          <w:rtl/>
        </w:rPr>
        <w:t>שיני הטוחנות והחותכות נפלו</w:t>
      </w:r>
      <w:r w:rsidR="006C5A4E" w:rsidRPr="006C5A4E">
        <w:rPr>
          <w:rFonts w:hint="cs"/>
          <w:szCs w:val="18"/>
          <w:rtl/>
        </w:rPr>
        <w:t>)</w:t>
      </w:r>
      <w:r>
        <w:rPr>
          <w:rFonts w:hint="cs"/>
          <w:rtl/>
        </w:rPr>
        <w:t xml:space="preserve"> א"ל בנך ובנתך שכבן</w:t>
      </w:r>
      <w:r w:rsidR="006C5A4E">
        <w:rPr>
          <w:rFonts w:hint="cs"/>
          <w:rtl/>
        </w:rPr>
        <w:t>.</w:t>
      </w:r>
      <w:r>
        <w:rPr>
          <w:rFonts w:hint="cs"/>
          <w:rtl/>
        </w:rPr>
        <w:t xml:space="preserve"> </w:t>
      </w:r>
    </w:p>
    <w:p w:rsidR="003232B6" w:rsidRDefault="003232B6" w:rsidP="003232B6">
      <w:pPr>
        <w:pStyle w:val="a5"/>
        <w:ind w:left="720"/>
        <w:rPr>
          <w:rtl/>
        </w:rPr>
      </w:pPr>
    </w:p>
    <w:p w:rsidR="003232B6" w:rsidRDefault="007957CC" w:rsidP="00A16460">
      <w:pPr>
        <w:pStyle w:val="a5"/>
        <w:numPr>
          <w:ilvl w:val="0"/>
          <w:numId w:val="28"/>
        </w:numPr>
      </w:pPr>
      <w:r>
        <w:rPr>
          <w:rFonts w:hint="cs"/>
          <w:rtl/>
        </w:rPr>
        <w:t xml:space="preserve">אמר ליה </w:t>
      </w:r>
      <w:r w:rsidRPr="006C5A4E">
        <w:rPr>
          <w:rFonts w:hint="cs"/>
          <w:b/>
          <w:bCs/>
          <w:rtl/>
        </w:rPr>
        <w:t>חזאי תרתי יוני דפרחן</w:t>
      </w:r>
      <w:r>
        <w:rPr>
          <w:rFonts w:hint="cs"/>
          <w:rtl/>
        </w:rPr>
        <w:t xml:space="preserve"> א"ל תרי נשי מגרשת </w:t>
      </w:r>
    </w:p>
    <w:p w:rsidR="003232B6" w:rsidRDefault="003232B6" w:rsidP="003232B6">
      <w:pPr>
        <w:pStyle w:val="a5"/>
        <w:rPr>
          <w:rtl/>
        </w:rPr>
      </w:pPr>
    </w:p>
    <w:p w:rsidR="003232B6" w:rsidRDefault="007957CC" w:rsidP="00A16460">
      <w:pPr>
        <w:pStyle w:val="a5"/>
        <w:numPr>
          <w:ilvl w:val="0"/>
          <w:numId w:val="28"/>
        </w:numPr>
      </w:pPr>
      <w:r>
        <w:rPr>
          <w:rFonts w:hint="cs"/>
          <w:rtl/>
        </w:rPr>
        <w:t xml:space="preserve">אמר ליה </w:t>
      </w:r>
      <w:r w:rsidRPr="006C5A4E">
        <w:rPr>
          <w:rFonts w:hint="cs"/>
          <w:b/>
          <w:bCs/>
          <w:rtl/>
        </w:rPr>
        <w:t>חזאי תרי גרגלידי דלפתא</w:t>
      </w:r>
      <w:r w:rsidR="006C5A4E">
        <w:rPr>
          <w:rFonts w:hint="cs"/>
          <w:rtl/>
        </w:rPr>
        <w:t>.</w:t>
      </w:r>
      <w:r>
        <w:rPr>
          <w:rFonts w:hint="cs"/>
          <w:rtl/>
        </w:rPr>
        <w:t xml:space="preserve"> </w:t>
      </w:r>
      <w:r w:rsidR="006C5A4E" w:rsidRPr="006C5A4E">
        <w:rPr>
          <w:rFonts w:hint="cs"/>
          <w:szCs w:val="18"/>
          <w:rtl/>
        </w:rPr>
        <w:t>(</w:t>
      </w:r>
      <w:r w:rsidR="006C5A4E">
        <w:rPr>
          <w:rFonts w:hint="cs"/>
          <w:szCs w:val="18"/>
          <w:rtl/>
        </w:rPr>
        <w:t xml:space="preserve">שתי ראשי לפתות </w:t>
      </w:r>
      <w:r w:rsidR="006C5A4E" w:rsidRPr="006C5A4E">
        <w:rPr>
          <w:rFonts w:hint="cs"/>
          <w:szCs w:val="18"/>
          <w:rtl/>
        </w:rPr>
        <w:t>)</w:t>
      </w:r>
      <w:r w:rsidR="006C5A4E">
        <w:rPr>
          <w:rFonts w:hint="cs"/>
          <w:szCs w:val="18"/>
          <w:rtl/>
        </w:rPr>
        <w:t xml:space="preserve">. </w:t>
      </w:r>
      <w:r>
        <w:rPr>
          <w:rFonts w:hint="cs"/>
          <w:rtl/>
        </w:rPr>
        <w:t xml:space="preserve">אמר ליה תרין קולפי בלעת </w:t>
      </w:r>
      <w:r w:rsidR="006C5A4E" w:rsidRPr="006C5A4E">
        <w:rPr>
          <w:rFonts w:hint="cs"/>
          <w:szCs w:val="18"/>
          <w:rtl/>
        </w:rPr>
        <w:t>(שתי מכות תספוג ממקל)</w:t>
      </w:r>
    </w:p>
    <w:p w:rsidR="00574C66" w:rsidRDefault="00574C66" w:rsidP="003232B6">
      <w:pPr>
        <w:pStyle w:val="a5"/>
        <w:rPr>
          <w:rtl/>
        </w:rPr>
      </w:pPr>
    </w:p>
    <w:p w:rsidR="00C20D95" w:rsidRDefault="007957CC" w:rsidP="003232B6">
      <w:pPr>
        <w:pStyle w:val="a5"/>
        <w:rPr>
          <w:rtl/>
        </w:rPr>
      </w:pPr>
      <w:r>
        <w:rPr>
          <w:rFonts w:hint="cs"/>
          <w:rtl/>
        </w:rPr>
        <w:t>אזל רבא ההוא יומא ויתיב בי מדרשא כוליה יומא</w:t>
      </w:r>
      <w:r w:rsidR="00E02582">
        <w:rPr>
          <w:rFonts w:hint="cs"/>
          <w:rtl/>
        </w:rPr>
        <w:t>.</w:t>
      </w:r>
      <w:r>
        <w:rPr>
          <w:rFonts w:hint="cs"/>
          <w:rtl/>
        </w:rPr>
        <w:t xml:space="preserve"> אשכח הנהו תרי סגי נהורי דהוו קמנצו בהדי הדדי</w:t>
      </w:r>
      <w:r w:rsidR="00C20D95">
        <w:rPr>
          <w:rFonts w:hint="cs"/>
          <w:rtl/>
        </w:rPr>
        <w:t>.</w:t>
      </w:r>
      <w:r>
        <w:rPr>
          <w:rFonts w:hint="cs"/>
          <w:rtl/>
        </w:rPr>
        <w:t xml:space="preserve"> </w:t>
      </w:r>
    </w:p>
    <w:p w:rsidR="00C20D95" w:rsidRDefault="007957CC" w:rsidP="003232B6">
      <w:pPr>
        <w:pStyle w:val="a5"/>
        <w:rPr>
          <w:rtl/>
        </w:rPr>
      </w:pPr>
      <w:r>
        <w:rPr>
          <w:rFonts w:hint="cs"/>
          <w:rtl/>
        </w:rPr>
        <w:t xml:space="preserve">אזל רבא לפרוקינהו </w:t>
      </w:r>
      <w:r w:rsidR="00C20D95">
        <w:rPr>
          <w:rFonts w:hint="cs"/>
          <w:rtl/>
        </w:rPr>
        <w:t xml:space="preserve">, </w:t>
      </w:r>
      <w:r>
        <w:rPr>
          <w:rFonts w:hint="cs"/>
          <w:rtl/>
        </w:rPr>
        <w:t>ומחוהו לרבא תרי</w:t>
      </w:r>
      <w:r w:rsidR="00C20D95">
        <w:rPr>
          <w:rFonts w:hint="cs"/>
          <w:szCs w:val="18"/>
          <w:rtl/>
        </w:rPr>
        <w:t xml:space="preserve"> </w:t>
      </w:r>
      <w:r w:rsidR="00C20D95" w:rsidRPr="00C20D95">
        <w:rPr>
          <w:rFonts w:hint="cs"/>
          <w:szCs w:val="18"/>
          <w:rtl/>
        </w:rPr>
        <w:t>(הכהו שתי מכות)</w:t>
      </w:r>
      <w:r w:rsidR="00C20D95">
        <w:rPr>
          <w:rFonts w:hint="cs"/>
          <w:rtl/>
        </w:rPr>
        <w:t>.</w:t>
      </w:r>
      <w:r>
        <w:rPr>
          <w:rFonts w:hint="cs"/>
          <w:rtl/>
        </w:rPr>
        <w:t xml:space="preserve"> דלו למחוייה אחריתי </w:t>
      </w:r>
      <w:r w:rsidR="00C20D95" w:rsidRPr="00C20D95">
        <w:rPr>
          <w:rFonts w:hint="cs"/>
          <w:szCs w:val="18"/>
          <w:rtl/>
        </w:rPr>
        <w:t>(הגביהו מקלהם לשוב ולהכותו)</w:t>
      </w:r>
    </w:p>
    <w:p w:rsidR="00C20D95" w:rsidRDefault="007957CC" w:rsidP="003232B6">
      <w:pPr>
        <w:pStyle w:val="a5"/>
        <w:rPr>
          <w:rtl/>
        </w:rPr>
      </w:pPr>
      <w:r>
        <w:rPr>
          <w:rFonts w:hint="cs"/>
          <w:rtl/>
        </w:rPr>
        <w:t xml:space="preserve">אמר מסתיי </w:t>
      </w:r>
      <w:r w:rsidR="00C20D95">
        <w:rPr>
          <w:rFonts w:hint="cs"/>
          <w:rtl/>
        </w:rPr>
        <w:t>,</w:t>
      </w:r>
      <w:r>
        <w:rPr>
          <w:rFonts w:hint="cs"/>
          <w:rtl/>
        </w:rPr>
        <w:t>תרין חזאי</w:t>
      </w:r>
      <w:r w:rsidR="00C20D95">
        <w:rPr>
          <w:rFonts w:hint="cs"/>
          <w:rtl/>
        </w:rPr>
        <w:t>.</w:t>
      </w:r>
      <w:r>
        <w:rPr>
          <w:rFonts w:hint="cs"/>
          <w:rtl/>
        </w:rPr>
        <w:t xml:space="preserve"> </w:t>
      </w:r>
      <w:r w:rsidR="00C20D95" w:rsidRPr="00C20D95">
        <w:rPr>
          <w:rFonts w:hint="cs"/>
          <w:szCs w:val="18"/>
          <w:rtl/>
        </w:rPr>
        <w:t>(די לי בחלומי ראיתי רק שתיים)</w:t>
      </w:r>
    </w:p>
    <w:p w:rsidR="00C20D95" w:rsidRDefault="00C20D95" w:rsidP="003232B6">
      <w:pPr>
        <w:pStyle w:val="a5"/>
        <w:rPr>
          <w:rtl/>
        </w:rPr>
      </w:pPr>
    </w:p>
    <w:p w:rsidR="00574C66" w:rsidRDefault="00574C66" w:rsidP="003232B6">
      <w:pPr>
        <w:pStyle w:val="a5"/>
        <w:rPr>
          <w:rtl/>
        </w:rPr>
      </w:pPr>
    </w:p>
    <w:p w:rsidR="00574C66" w:rsidRDefault="007957CC" w:rsidP="003232B6">
      <w:pPr>
        <w:pStyle w:val="a5"/>
        <w:rPr>
          <w:rtl/>
        </w:rPr>
      </w:pPr>
      <w:r>
        <w:rPr>
          <w:rFonts w:hint="cs"/>
          <w:rtl/>
        </w:rPr>
        <w:lastRenderedPageBreak/>
        <w:t>לסוף אתא רבא ויהיב ליה אגרא</w:t>
      </w:r>
      <w:r w:rsidR="00C20D95">
        <w:rPr>
          <w:rFonts w:hint="cs"/>
          <w:rtl/>
        </w:rPr>
        <w:t>.</w:t>
      </w:r>
      <w:r>
        <w:rPr>
          <w:rFonts w:hint="cs"/>
          <w:rtl/>
        </w:rPr>
        <w:t xml:space="preserve"> </w:t>
      </w:r>
    </w:p>
    <w:p w:rsidR="00574C66" w:rsidRDefault="00574C66" w:rsidP="003232B6">
      <w:pPr>
        <w:pStyle w:val="a5"/>
        <w:rPr>
          <w:rtl/>
        </w:rPr>
      </w:pPr>
    </w:p>
    <w:p w:rsidR="00574C66" w:rsidRDefault="007957CC" w:rsidP="00A16460">
      <w:pPr>
        <w:pStyle w:val="a5"/>
        <w:numPr>
          <w:ilvl w:val="0"/>
          <w:numId w:val="29"/>
        </w:numPr>
      </w:pPr>
      <w:r>
        <w:rPr>
          <w:rFonts w:hint="cs"/>
          <w:rtl/>
        </w:rPr>
        <w:t xml:space="preserve">א"ל </w:t>
      </w:r>
      <w:r w:rsidRPr="00574C66">
        <w:rPr>
          <w:rFonts w:hint="cs"/>
          <w:b/>
          <w:bCs/>
          <w:rtl/>
        </w:rPr>
        <w:t>חזאי אשיתא דנפל</w:t>
      </w:r>
      <w:r>
        <w:rPr>
          <w:rFonts w:hint="cs"/>
          <w:rtl/>
        </w:rPr>
        <w:t xml:space="preserve"> </w:t>
      </w:r>
      <w:r w:rsidR="00574C66" w:rsidRPr="00574C66">
        <w:rPr>
          <w:rFonts w:hint="cs"/>
          <w:szCs w:val="18"/>
          <w:rtl/>
        </w:rPr>
        <w:t>(</w:t>
      </w:r>
      <w:r w:rsidR="00574C66">
        <w:rPr>
          <w:rFonts w:hint="cs"/>
          <w:szCs w:val="18"/>
          <w:rtl/>
        </w:rPr>
        <w:t>כותל ביתי נפל</w:t>
      </w:r>
      <w:r w:rsidR="00574C66" w:rsidRPr="00574C66">
        <w:rPr>
          <w:rFonts w:hint="cs"/>
          <w:szCs w:val="18"/>
          <w:rtl/>
        </w:rPr>
        <w:t>)</w:t>
      </w:r>
      <w:r w:rsidR="00574C66">
        <w:rPr>
          <w:rFonts w:hint="cs"/>
          <w:szCs w:val="18"/>
          <w:rtl/>
        </w:rPr>
        <w:t xml:space="preserve"> </w:t>
      </w:r>
      <w:r>
        <w:rPr>
          <w:rFonts w:hint="cs"/>
          <w:rtl/>
        </w:rPr>
        <w:t>א"ל נכסים בלא מצרים קנית</w:t>
      </w:r>
      <w:r w:rsidR="00574C66">
        <w:rPr>
          <w:rFonts w:hint="cs"/>
          <w:rtl/>
        </w:rPr>
        <w:t>.</w:t>
      </w:r>
      <w:r>
        <w:rPr>
          <w:rFonts w:hint="cs"/>
          <w:rtl/>
        </w:rPr>
        <w:t xml:space="preserve"> </w:t>
      </w:r>
    </w:p>
    <w:p w:rsidR="00574C66" w:rsidRDefault="00574C66" w:rsidP="00574C66">
      <w:pPr>
        <w:pStyle w:val="a5"/>
        <w:ind w:left="720"/>
      </w:pPr>
    </w:p>
    <w:p w:rsidR="00574C66" w:rsidRPr="00574C66" w:rsidRDefault="007957CC" w:rsidP="00A16460">
      <w:pPr>
        <w:pStyle w:val="a5"/>
        <w:numPr>
          <w:ilvl w:val="0"/>
          <w:numId w:val="29"/>
        </w:numPr>
      </w:pPr>
      <w:r>
        <w:rPr>
          <w:rFonts w:hint="cs"/>
          <w:rtl/>
        </w:rPr>
        <w:t xml:space="preserve">א"ל </w:t>
      </w:r>
      <w:r w:rsidRPr="00574C66">
        <w:rPr>
          <w:rFonts w:hint="cs"/>
          <w:b/>
          <w:bCs/>
          <w:rtl/>
        </w:rPr>
        <w:t>חזאי אפדנא דאביי דנפל וכסיין אבקיה</w:t>
      </w:r>
      <w:r>
        <w:rPr>
          <w:rFonts w:hint="cs"/>
          <w:rtl/>
        </w:rPr>
        <w:t xml:space="preserve"> </w:t>
      </w:r>
      <w:r w:rsidR="00574C66" w:rsidRPr="00574C66">
        <w:rPr>
          <w:rFonts w:hint="cs"/>
          <w:szCs w:val="18"/>
          <w:rtl/>
        </w:rPr>
        <w:t>(</w:t>
      </w:r>
      <w:r w:rsidR="00574C66">
        <w:rPr>
          <w:rFonts w:hint="cs"/>
          <w:szCs w:val="18"/>
          <w:rtl/>
        </w:rPr>
        <w:t xml:space="preserve">נפלה טירתו של אביי ואני התכסתי באבק </w:t>
      </w:r>
      <w:r w:rsidR="00574C66" w:rsidRPr="00574C66">
        <w:rPr>
          <w:rFonts w:hint="cs"/>
          <w:szCs w:val="18"/>
          <w:rtl/>
        </w:rPr>
        <w:t>)</w:t>
      </w:r>
      <w:r w:rsidR="00574C66">
        <w:rPr>
          <w:rFonts w:hint="cs"/>
          <w:szCs w:val="18"/>
          <w:rtl/>
        </w:rPr>
        <w:t>.</w:t>
      </w:r>
    </w:p>
    <w:p w:rsidR="00574C66" w:rsidRDefault="00574C66" w:rsidP="00574C66">
      <w:pPr>
        <w:pStyle w:val="a5"/>
        <w:rPr>
          <w:rtl/>
        </w:rPr>
      </w:pPr>
      <w:r>
        <w:rPr>
          <w:rFonts w:hint="cs"/>
          <w:rtl/>
        </w:rPr>
        <w:t xml:space="preserve">            </w:t>
      </w:r>
      <w:r w:rsidR="007957CC">
        <w:rPr>
          <w:rFonts w:hint="cs"/>
          <w:rtl/>
        </w:rPr>
        <w:t>א"ל אביי שכיב ומתיבתיה אתיא לגבך</w:t>
      </w:r>
      <w:r>
        <w:rPr>
          <w:rFonts w:hint="cs"/>
          <w:rtl/>
        </w:rPr>
        <w:t>.</w:t>
      </w:r>
      <w:r w:rsidR="007957CC">
        <w:rPr>
          <w:rFonts w:hint="cs"/>
          <w:rtl/>
        </w:rPr>
        <w:t xml:space="preserve"> </w:t>
      </w:r>
    </w:p>
    <w:p w:rsidR="00574C66" w:rsidRDefault="00574C66" w:rsidP="00574C66">
      <w:pPr>
        <w:pStyle w:val="a5"/>
        <w:rPr>
          <w:rtl/>
        </w:rPr>
      </w:pPr>
    </w:p>
    <w:p w:rsidR="00780176" w:rsidRPr="00780176" w:rsidRDefault="007957CC" w:rsidP="00A16460">
      <w:pPr>
        <w:pStyle w:val="a5"/>
        <w:numPr>
          <w:ilvl w:val="0"/>
          <w:numId w:val="30"/>
        </w:numPr>
      </w:pPr>
      <w:r>
        <w:rPr>
          <w:rFonts w:hint="cs"/>
          <w:rtl/>
        </w:rPr>
        <w:t xml:space="preserve">א"ל </w:t>
      </w:r>
      <w:r w:rsidRPr="00574C66">
        <w:rPr>
          <w:rFonts w:hint="cs"/>
          <w:b/>
          <w:bCs/>
          <w:rtl/>
        </w:rPr>
        <w:t>חזאי אפדנא דידי דנפיל ואתו כולי עלמא שקיל לבינתא לבינתא</w:t>
      </w:r>
      <w:r>
        <w:rPr>
          <w:rFonts w:hint="cs"/>
          <w:rtl/>
        </w:rPr>
        <w:t xml:space="preserve"> </w:t>
      </w:r>
      <w:r w:rsidR="00780176" w:rsidRPr="00780176">
        <w:rPr>
          <w:rFonts w:hint="cs"/>
          <w:szCs w:val="18"/>
          <w:rtl/>
        </w:rPr>
        <w:t>(</w:t>
      </w:r>
      <w:r w:rsidR="00780176">
        <w:rPr>
          <w:rFonts w:hint="cs"/>
          <w:szCs w:val="18"/>
          <w:rtl/>
        </w:rPr>
        <w:t>נפלה טירתי ובא כל העולם ולק</w:t>
      </w:r>
      <w:r w:rsidR="00D51459">
        <w:rPr>
          <w:rFonts w:hint="cs"/>
          <w:szCs w:val="18"/>
          <w:rtl/>
        </w:rPr>
        <w:t>ח</w:t>
      </w:r>
      <w:r w:rsidR="00780176">
        <w:rPr>
          <w:rFonts w:hint="cs"/>
          <w:szCs w:val="18"/>
          <w:rtl/>
        </w:rPr>
        <w:t>ו</w:t>
      </w:r>
      <w:r w:rsidR="00D51459">
        <w:rPr>
          <w:rFonts w:hint="cs"/>
          <w:szCs w:val="18"/>
          <w:rtl/>
        </w:rPr>
        <w:t>.</w:t>
      </w:r>
      <w:r w:rsidR="00780176">
        <w:rPr>
          <w:rFonts w:hint="cs"/>
          <w:szCs w:val="18"/>
          <w:rtl/>
        </w:rPr>
        <w:t xml:space="preserve"> את לבני טירתי</w:t>
      </w:r>
      <w:r w:rsidR="00780176" w:rsidRPr="00780176">
        <w:rPr>
          <w:rFonts w:hint="cs"/>
          <w:szCs w:val="18"/>
          <w:rtl/>
        </w:rPr>
        <w:t>)</w:t>
      </w:r>
    </w:p>
    <w:p w:rsidR="00780176" w:rsidRDefault="00780176" w:rsidP="00780176">
      <w:pPr>
        <w:pStyle w:val="a5"/>
        <w:rPr>
          <w:szCs w:val="18"/>
          <w:rtl/>
        </w:rPr>
      </w:pPr>
      <w:r>
        <w:rPr>
          <w:rFonts w:hint="cs"/>
          <w:rtl/>
        </w:rPr>
        <w:t xml:space="preserve">            </w:t>
      </w:r>
      <w:r w:rsidR="007957CC">
        <w:rPr>
          <w:rFonts w:hint="cs"/>
          <w:rtl/>
        </w:rPr>
        <w:t>א"ל שמעתתך מבדרן בעלמא</w:t>
      </w:r>
      <w:r w:rsidR="007957CC" w:rsidRPr="00780176">
        <w:rPr>
          <w:rFonts w:hint="cs"/>
          <w:szCs w:val="18"/>
          <w:rtl/>
        </w:rPr>
        <w:t xml:space="preserve"> </w:t>
      </w:r>
      <w:r w:rsidRPr="00780176">
        <w:rPr>
          <w:rFonts w:hint="cs"/>
          <w:szCs w:val="18"/>
          <w:rtl/>
        </w:rPr>
        <w:t>(תורתך תתפשט בעולם)</w:t>
      </w:r>
    </w:p>
    <w:p w:rsidR="00780176" w:rsidRDefault="00780176" w:rsidP="00780176">
      <w:pPr>
        <w:pStyle w:val="a5"/>
      </w:pPr>
    </w:p>
    <w:p w:rsidR="00780176" w:rsidRDefault="007957CC" w:rsidP="00A16460">
      <w:pPr>
        <w:pStyle w:val="a5"/>
        <w:numPr>
          <w:ilvl w:val="0"/>
          <w:numId w:val="30"/>
        </w:numPr>
      </w:pPr>
      <w:r>
        <w:rPr>
          <w:rFonts w:hint="cs"/>
          <w:rtl/>
        </w:rPr>
        <w:t xml:space="preserve">א"ל </w:t>
      </w:r>
      <w:r w:rsidRPr="00780176">
        <w:rPr>
          <w:rFonts w:hint="cs"/>
          <w:b/>
          <w:bCs/>
          <w:rtl/>
        </w:rPr>
        <w:t>חזאי דאבקע רישי ונתר מוקרי</w:t>
      </w:r>
      <w:r w:rsidR="008B4420">
        <w:rPr>
          <w:rFonts w:hint="cs"/>
          <w:b/>
          <w:bCs/>
        </w:rPr>
        <w:t xml:space="preserve">  </w:t>
      </w:r>
      <w:r w:rsidR="008B4420" w:rsidRPr="008B4420">
        <w:rPr>
          <w:rFonts w:hint="cs"/>
          <w:szCs w:val="18"/>
          <w:rtl/>
        </w:rPr>
        <w:t>(</w:t>
      </w:r>
      <w:r w:rsidR="008B4420">
        <w:rPr>
          <w:rFonts w:hint="cs"/>
          <w:szCs w:val="18"/>
          <w:rtl/>
        </w:rPr>
        <w:t>שנבקע ראשי ומוחי נושר</w:t>
      </w:r>
      <w:r w:rsidR="008B4420" w:rsidRPr="008B4420">
        <w:rPr>
          <w:rFonts w:hint="cs"/>
          <w:szCs w:val="18"/>
          <w:rtl/>
        </w:rPr>
        <w:t>)</w:t>
      </w:r>
      <w:r>
        <w:rPr>
          <w:rFonts w:hint="cs"/>
          <w:rtl/>
        </w:rPr>
        <w:t xml:space="preserve"> </w:t>
      </w:r>
    </w:p>
    <w:p w:rsidR="008B4420" w:rsidRDefault="007957CC" w:rsidP="008B4420">
      <w:pPr>
        <w:pStyle w:val="a5"/>
        <w:ind w:left="720"/>
        <w:rPr>
          <w:szCs w:val="18"/>
          <w:rtl/>
        </w:rPr>
      </w:pPr>
      <w:r>
        <w:rPr>
          <w:rFonts w:hint="cs"/>
          <w:rtl/>
        </w:rPr>
        <w:t>א"ל אודרא מבי סדיא נפיק</w:t>
      </w:r>
      <w:r w:rsidR="008B4420">
        <w:rPr>
          <w:rFonts w:hint="cs"/>
          <w:rtl/>
        </w:rPr>
        <w:t>.</w:t>
      </w:r>
      <w:r>
        <w:rPr>
          <w:rFonts w:hint="cs"/>
          <w:rtl/>
        </w:rPr>
        <w:t xml:space="preserve"> </w:t>
      </w:r>
      <w:r w:rsidR="008B4420" w:rsidRPr="008B4420">
        <w:rPr>
          <w:rFonts w:hint="cs"/>
          <w:szCs w:val="18"/>
          <w:rtl/>
        </w:rPr>
        <w:t>(</w:t>
      </w:r>
      <w:r w:rsidR="008B4420">
        <w:rPr>
          <w:rFonts w:hint="cs"/>
          <w:szCs w:val="18"/>
          <w:rtl/>
        </w:rPr>
        <w:t>מוך יוצא ממילוי הכר שלך</w:t>
      </w:r>
      <w:r w:rsidR="008B4420" w:rsidRPr="008B4420">
        <w:rPr>
          <w:rFonts w:hint="cs"/>
          <w:szCs w:val="18"/>
          <w:rtl/>
        </w:rPr>
        <w:t>)</w:t>
      </w:r>
    </w:p>
    <w:p w:rsidR="008B4420" w:rsidRDefault="008B4420" w:rsidP="008B4420">
      <w:pPr>
        <w:pStyle w:val="a5"/>
        <w:rPr>
          <w:szCs w:val="18"/>
          <w:rtl/>
        </w:rPr>
      </w:pPr>
    </w:p>
    <w:p w:rsidR="008B4420" w:rsidRPr="008B4420" w:rsidRDefault="007957CC" w:rsidP="00A16460">
      <w:pPr>
        <w:pStyle w:val="a5"/>
        <w:numPr>
          <w:ilvl w:val="0"/>
          <w:numId w:val="30"/>
        </w:numPr>
        <w:rPr>
          <w:szCs w:val="18"/>
        </w:rPr>
      </w:pPr>
      <w:r>
        <w:rPr>
          <w:rFonts w:hint="cs"/>
          <w:rtl/>
        </w:rPr>
        <w:t xml:space="preserve">א"ל </w:t>
      </w:r>
      <w:r w:rsidRPr="008B4420">
        <w:rPr>
          <w:rFonts w:hint="cs"/>
          <w:b/>
          <w:bCs/>
          <w:rtl/>
        </w:rPr>
        <w:t>אקריון הללא מצראה בחלמא</w:t>
      </w:r>
      <w:r>
        <w:rPr>
          <w:rFonts w:hint="cs"/>
          <w:rtl/>
        </w:rPr>
        <w:t xml:space="preserve"> </w:t>
      </w:r>
      <w:r w:rsidR="008B4420" w:rsidRPr="008B4420">
        <w:rPr>
          <w:rFonts w:hint="cs"/>
          <w:szCs w:val="18"/>
          <w:rtl/>
        </w:rPr>
        <w:t>(הקריאו לי הלל מצרי בחלום)</w:t>
      </w:r>
      <w:r w:rsidR="008B4420">
        <w:rPr>
          <w:rFonts w:hint="cs"/>
          <w:rtl/>
        </w:rPr>
        <w:t xml:space="preserve"> </w:t>
      </w:r>
      <w:r>
        <w:rPr>
          <w:rFonts w:hint="cs"/>
          <w:rtl/>
        </w:rPr>
        <w:t>א"ל ניסא מתרחשי לך</w:t>
      </w:r>
      <w:r w:rsidR="008B4420">
        <w:rPr>
          <w:rFonts w:hint="cs"/>
          <w:rtl/>
        </w:rPr>
        <w:t>.</w:t>
      </w:r>
      <w:r>
        <w:rPr>
          <w:rFonts w:hint="cs"/>
          <w:rtl/>
        </w:rPr>
        <w:t xml:space="preserve"> </w:t>
      </w:r>
    </w:p>
    <w:p w:rsidR="008B4420" w:rsidRDefault="008B4420" w:rsidP="008B4420">
      <w:pPr>
        <w:pStyle w:val="a5"/>
        <w:rPr>
          <w:rtl/>
        </w:rPr>
      </w:pPr>
    </w:p>
    <w:p w:rsidR="008B4420" w:rsidRDefault="007957CC" w:rsidP="008B4420">
      <w:pPr>
        <w:pStyle w:val="a5"/>
        <w:rPr>
          <w:rtl/>
        </w:rPr>
      </w:pPr>
      <w:r>
        <w:rPr>
          <w:rFonts w:hint="cs"/>
          <w:rtl/>
        </w:rPr>
        <w:t>הוה קא אזיל בהדיה בארבא</w:t>
      </w:r>
      <w:r w:rsidR="008B4420">
        <w:rPr>
          <w:rFonts w:hint="cs"/>
          <w:rtl/>
        </w:rPr>
        <w:t>.</w:t>
      </w:r>
      <w:r>
        <w:rPr>
          <w:rFonts w:hint="cs"/>
          <w:rtl/>
        </w:rPr>
        <w:t xml:space="preserve"> אמר בהדי גברא דמתרחיש ליה ניסא למה לי בהדי</w:t>
      </w:r>
      <w:r w:rsidR="008B4420" w:rsidRPr="008B4420">
        <w:rPr>
          <w:rFonts w:hint="cs"/>
          <w:szCs w:val="18"/>
          <w:rtl/>
        </w:rPr>
        <w:t>.(יתכן והספינה תתבע ורבא ינצל ואני אטבע)</w:t>
      </w:r>
      <w:r>
        <w:rPr>
          <w:rFonts w:hint="cs"/>
          <w:rtl/>
        </w:rPr>
        <w:t xml:space="preserve"> </w:t>
      </w:r>
    </w:p>
    <w:p w:rsidR="008B4420" w:rsidRDefault="007957CC" w:rsidP="008B4420">
      <w:pPr>
        <w:pStyle w:val="a5"/>
        <w:rPr>
          <w:rtl/>
        </w:rPr>
      </w:pPr>
      <w:r>
        <w:rPr>
          <w:rFonts w:hint="cs"/>
          <w:rtl/>
        </w:rPr>
        <w:t>דקא סליק נפל סיפרא מיניה</w:t>
      </w:r>
      <w:r w:rsidR="008B4420">
        <w:rPr>
          <w:rFonts w:hint="cs"/>
          <w:rtl/>
        </w:rPr>
        <w:t>.</w:t>
      </w:r>
      <w:r>
        <w:rPr>
          <w:rFonts w:hint="cs"/>
          <w:rtl/>
        </w:rPr>
        <w:t xml:space="preserve"> אשכחיה רבא וחזא דהוה כתיב ביה </w:t>
      </w:r>
      <w:r w:rsidRPr="008B4420">
        <w:rPr>
          <w:rFonts w:hint="cs"/>
          <w:b/>
          <w:bCs/>
          <w:rtl/>
        </w:rPr>
        <w:t>כל החלומות הולכין אחר הפה</w:t>
      </w:r>
      <w:r w:rsidR="00577811" w:rsidRPr="008B4420">
        <w:rPr>
          <w:rFonts w:hint="cs"/>
          <w:b/>
          <w:bCs/>
          <w:rtl/>
        </w:rPr>
        <w:t>.</w:t>
      </w:r>
    </w:p>
    <w:p w:rsidR="007C11D8" w:rsidRDefault="007957CC" w:rsidP="008B4420">
      <w:pPr>
        <w:pStyle w:val="a5"/>
        <w:rPr>
          <w:rtl/>
        </w:rPr>
      </w:pPr>
      <w:r>
        <w:rPr>
          <w:rFonts w:hint="cs"/>
          <w:rtl/>
        </w:rPr>
        <w:t xml:space="preserve">אמר </w:t>
      </w:r>
      <w:r w:rsidR="007C11D8">
        <w:rPr>
          <w:rFonts w:hint="cs"/>
          <w:rtl/>
        </w:rPr>
        <w:t xml:space="preserve">: </w:t>
      </w:r>
      <w:r>
        <w:rPr>
          <w:rFonts w:hint="cs"/>
          <w:rtl/>
        </w:rPr>
        <w:t xml:space="preserve">רשע בדידך קיימא </w:t>
      </w:r>
      <w:r w:rsidR="007C11D8" w:rsidRPr="007C11D8">
        <w:rPr>
          <w:rFonts w:hint="cs"/>
          <w:szCs w:val="18"/>
          <w:rtl/>
        </w:rPr>
        <w:t>(</w:t>
      </w:r>
      <w:r w:rsidR="007C11D8">
        <w:rPr>
          <w:rFonts w:hint="cs"/>
          <w:szCs w:val="18"/>
          <w:rtl/>
        </w:rPr>
        <w:t>בגללך התקיימו חלומותיי לרעה</w:t>
      </w:r>
      <w:r w:rsidR="007C11D8" w:rsidRPr="007C11D8">
        <w:rPr>
          <w:rFonts w:hint="cs"/>
          <w:szCs w:val="18"/>
          <w:rtl/>
        </w:rPr>
        <w:t>)</w:t>
      </w:r>
      <w:r w:rsidR="007C11D8">
        <w:rPr>
          <w:rFonts w:hint="cs"/>
          <w:szCs w:val="18"/>
          <w:rtl/>
        </w:rPr>
        <w:t xml:space="preserve"> </w:t>
      </w:r>
      <w:r>
        <w:rPr>
          <w:rFonts w:hint="cs"/>
          <w:rtl/>
        </w:rPr>
        <w:t>וצערתן כולי האי</w:t>
      </w:r>
      <w:r w:rsidR="007C11D8">
        <w:rPr>
          <w:rFonts w:hint="cs"/>
          <w:rtl/>
        </w:rPr>
        <w:t>.</w:t>
      </w:r>
      <w:r>
        <w:rPr>
          <w:rFonts w:hint="cs"/>
          <w:rtl/>
        </w:rPr>
        <w:t xml:space="preserve"> כולהו מחילנא לך בר מברתיה דרב חסדא</w:t>
      </w:r>
      <w:r w:rsidR="007C11D8" w:rsidRPr="007C11D8">
        <w:rPr>
          <w:rFonts w:hint="cs"/>
          <w:szCs w:val="18"/>
          <w:rtl/>
        </w:rPr>
        <w:t>(אישתי)</w:t>
      </w:r>
      <w:r w:rsidR="007C11D8">
        <w:rPr>
          <w:rFonts w:hint="cs"/>
          <w:rtl/>
        </w:rPr>
        <w:t>.</w:t>
      </w:r>
      <w:r>
        <w:rPr>
          <w:rFonts w:hint="cs"/>
          <w:rtl/>
        </w:rPr>
        <w:t xml:space="preserve"> </w:t>
      </w:r>
    </w:p>
    <w:p w:rsidR="007C11D8" w:rsidRDefault="007957CC" w:rsidP="008B4420">
      <w:pPr>
        <w:pStyle w:val="a5"/>
        <w:rPr>
          <w:rtl/>
        </w:rPr>
      </w:pPr>
      <w:r>
        <w:rPr>
          <w:rFonts w:hint="cs"/>
          <w:rtl/>
        </w:rPr>
        <w:t>יהא רעוא דלמסר ההוא גברא לידי דמלכותא דלא מרחמו עליה</w:t>
      </w:r>
      <w:r w:rsidR="007C11D8">
        <w:rPr>
          <w:rFonts w:hint="cs"/>
          <w:rtl/>
        </w:rPr>
        <w:t>.</w:t>
      </w:r>
    </w:p>
    <w:p w:rsidR="00D66694" w:rsidRPr="008B4420" w:rsidRDefault="007957CC" w:rsidP="008B4420">
      <w:pPr>
        <w:pStyle w:val="a5"/>
        <w:rPr>
          <w:szCs w:val="18"/>
        </w:rPr>
      </w:pPr>
      <w:r>
        <w:rPr>
          <w:rFonts w:hint="cs"/>
          <w:rtl/>
        </w:rPr>
        <w:t>אמר מאי אעביד גמירי</w:t>
      </w:r>
      <w:r w:rsidRPr="007C11D8">
        <w:rPr>
          <w:rFonts w:hint="cs"/>
          <w:b/>
          <w:bCs/>
          <w:rtl/>
        </w:rPr>
        <w:t xml:space="preserve"> דקללת חכם אפילו בחנם היא באה</w:t>
      </w:r>
      <w:r w:rsidR="007C11D8">
        <w:rPr>
          <w:rFonts w:hint="cs"/>
          <w:b/>
          <w:bCs/>
          <w:rtl/>
        </w:rPr>
        <w:t>.</w:t>
      </w:r>
      <w:r w:rsidRPr="007C11D8">
        <w:rPr>
          <w:rFonts w:hint="cs"/>
          <w:b/>
          <w:bCs/>
          <w:rtl/>
        </w:rPr>
        <w:t xml:space="preserve"> </w:t>
      </w:r>
      <w:r>
        <w:rPr>
          <w:rFonts w:hint="cs"/>
          <w:rtl/>
        </w:rPr>
        <w:t>וכ"ש רבא דבדינא קא לייט</w:t>
      </w:r>
      <w:r w:rsidR="007C11D8">
        <w:rPr>
          <w:rFonts w:hint="cs"/>
          <w:rtl/>
        </w:rPr>
        <w:t>.</w:t>
      </w:r>
      <w:r>
        <w:rPr>
          <w:rFonts w:hint="cs"/>
          <w:rtl/>
        </w:rPr>
        <w:t xml:space="preserve"> </w:t>
      </w:r>
    </w:p>
    <w:p w:rsidR="007C11D8" w:rsidRDefault="007957CC" w:rsidP="00C650D0">
      <w:pPr>
        <w:pStyle w:val="a5"/>
        <w:rPr>
          <w:rtl/>
        </w:rPr>
      </w:pPr>
      <w:r>
        <w:rPr>
          <w:rFonts w:hint="cs"/>
          <w:rtl/>
        </w:rPr>
        <w:t xml:space="preserve">אמר איקום ואגלי דאמר מר </w:t>
      </w:r>
      <w:r w:rsidRPr="007C11D8">
        <w:rPr>
          <w:rFonts w:hint="cs"/>
          <w:b/>
          <w:bCs/>
          <w:rtl/>
        </w:rPr>
        <w:t xml:space="preserve">גלות מכפרת עון </w:t>
      </w:r>
      <w:r>
        <w:rPr>
          <w:rFonts w:hint="cs"/>
          <w:rtl/>
        </w:rPr>
        <w:t>קם גלי לבי רומאי</w:t>
      </w:r>
      <w:r w:rsidR="007C11D8">
        <w:rPr>
          <w:rFonts w:hint="cs"/>
          <w:rtl/>
        </w:rPr>
        <w:t>.</w:t>
      </w:r>
      <w:r>
        <w:rPr>
          <w:rFonts w:hint="cs"/>
          <w:rtl/>
        </w:rPr>
        <w:t xml:space="preserve"> </w:t>
      </w:r>
    </w:p>
    <w:p w:rsidR="007C11D8" w:rsidRDefault="007957CC" w:rsidP="00C650D0">
      <w:pPr>
        <w:pStyle w:val="a5"/>
        <w:rPr>
          <w:rtl/>
        </w:rPr>
      </w:pPr>
      <w:r>
        <w:rPr>
          <w:rFonts w:hint="cs"/>
          <w:rtl/>
        </w:rPr>
        <w:t>אזל יתיב אפתחא דריש טורזינא דמלכא</w:t>
      </w:r>
      <w:r w:rsidR="007C11D8">
        <w:rPr>
          <w:rFonts w:hint="cs"/>
          <w:szCs w:val="18"/>
          <w:rtl/>
        </w:rPr>
        <w:t xml:space="preserve"> </w:t>
      </w:r>
      <w:r w:rsidR="007C11D8" w:rsidRPr="007C11D8">
        <w:rPr>
          <w:rFonts w:hint="cs"/>
          <w:szCs w:val="18"/>
          <w:rtl/>
        </w:rPr>
        <w:t>(</w:t>
      </w:r>
      <w:r w:rsidR="007C11D8">
        <w:rPr>
          <w:rFonts w:hint="cs"/>
          <w:szCs w:val="18"/>
          <w:rtl/>
        </w:rPr>
        <w:t>ראש שומרי אוצר המלך</w:t>
      </w:r>
      <w:r w:rsidR="007C11D8" w:rsidRPr="007C11D8">
        <w:rPr>
          <w:rFonts w:hint="cs"/>
          <w:szCs w:val="18"/>
          <w:rtl/>
        </w:rPr>
        <w:t>)</w:t>
      </w:r>
      <w:r w:rsidR="007C11D8">
        <w:rPr>
          <w:rFonts w:hint="cs"/>
          <w:szCs w:val="18"/>
          <w:rtl/>
        </w:rPr>
        <w:t>.</w:t>
      </w:r>
      <w:r>
        <w:rPr>
          <w:rFonts w:hint="cs"/>
          <w:rtl/>
        </w:rPr>
        <w:t xml:space="preserve"> </w:t>
      </w:r>
    </w:p>
    <w:p w:rsidR="00775E95" w:rsidRDefault="00775E95" w:rsidP="00C650D0">
      <w:pPr>
        <w:pStyle w:val="a5"/>
        <w:rPr>
          <w:rtl/>
        </w:rPr>
      </w:pPr>
    </w:p>
    <w:p w:rsidR="007C11D8" w:rsidRDefault="007957CC" w:rsidP="00C650D0">
      <w:pPr>
        <w:pStyle w:val="a5"/>
        <w:rPr>
          <w:rtl/>
        </w:rPr>
      </w:pPr>
      <w:r>
        <w:rPr>
          <w:rFonts w:hint="cs"/>
          <w:rtl/>
        </w:rPr>
        <w:t xml:space="preserve">ריש טורזינא חזא חלמא </w:t>
      </w:r>
    </w:p>
    <w:p w:rsidR="007C11D8" w:rsidRDefault="007957CC" w:rsidP="00A16460">
      <w:pPr>
        <w:pStyle w:val="a5"/>
        <w:numPr>
          <w:ilvl w:val="1"/>
          <w:numId w:val="30"/>
        </w:numPr>
        <w:rPr>
          <w:rtl/>
        </w:rPr>
      </w:pPr>
      <w:r>
        <w:rPr>
          <w:rFonts w:hint="cs"/>
          <w:rtl/>
        </w:rPr>
        <w:t xml:space="preserve">א"ל חזאי חלמא </w:t>
      </w:r>
      <w:r w:rsidRPr="007C11D8">
        <w:rPr>
          <w:rFonts w:hint="cs"/>
          <w:b/>
          <w:bCs/>
          <w:rtl/>
        </w:rPr>
        <w:t>דעייל מחטא באצבעתי</w:t>
      </w:r>
      <w:r w:rsidR="007C11D8" w:rsidRPr="007C11D8">
        <w:rPr>
          <w:rFonts w:hint="cs"/>
          <w:b/>
          <w:bCs/>
          <w:rtl/>
        </w:rPr>
        <w:t>.</w:t>
      </w:r>
      <w:r>
        <w:rPr>
          <w:rFonts w:hint="cs"/>
          <w:rtl/>
        </w:rPr>
        <w:t xml:space="preserve"> א"ל הב לי זוזא ולא יהב ליה</w:t>
      </w:r>
      <w:r w:rsidR="007C11D8">
        <w:rPr>
          <w:rFonts w:hint="cs"/>
          <w:rtl/>
        </w:rPr>
        <w:t>.</w:t>
      </w:r>
      <w:r w:rsidR="00E02582">
        <w:rPr>
          <w:rFonts w:hint="cs"/>
          <w:rtl/>
        </w:rPr>
        <w:t xml:space="preserve"> לא אמר ליה</w:t>
      </w:r>
      <w:r>
        <w:rPr>
          <w:rFonts w:hint="cs"/>
          <w:rtl/>
        </w:rPr>
        <w:t xml:space="preserve"> ולא מידי</w:t>
      </w:r>
      <w:r w:rsidR="007C11D8">
        <w:rPr>
          <w:rFonts w:hint="cs"/>
          <w:rtl/>
        </w:rPr>
        <w:t>.</w:t>
      </w:r>
      <w:r>
        <w:rPr>
          <w:rFonts w:hint="cs"/>
          <w:rtl/>
        </w:rPr>
        <w:t xml:space="preserve"> </w:t>
      </w:r>
    </w:p>
    <w:p w:rsidR="00775E95" w:rsidRDefault="007957CC" w:rsidP="00A16460">
      <w:pPr>
        <w:pStyle w:val="a5"/>
        <w:numPr>
          <w:ilvl w:val="1"/>
          <w:numId w:val="30"/>
        </w:numPr>
      </w:pPr>
      <w:r>
        <w:rPr>
          <w:rFonts w:hint="cs"/>
          <w:rtl/>
        </w:rPr>
        <w:t xml:space="preserve">א"ל חזאי דנפל </w:t>
      </w:r>
      <w:r w:rsidRPr="007C11D8">
        <w:rPr>
          <w:rFonts w:hint="cs"/>
          <w:b/>
          <w:bCs/>
          <w:rtl/>
        </w:rPr>
        <w:t xml:space="preserve">תכלא </w:t>
      </w:r>
      <w:r w:rsidR="007C11D8" w:rsidRPr="007C11D8">
        <w:rPr>
          <w:rFonts w:hint="cs"/>
          <w:szCs w:val="18"/>
          <w:rtl/>
        </w:rPr>
        <w:t>(</w:t>
      </w:r>
      <w:r w:rsidR="007C11D8">
        <w:rPr>
          <w:rFonts w:hint="cs"/>
          <w:szCs w:val="18"/>
          <w:rtl/>
        </w:rPr>
        <w:t>תולעים</w:t>
      </w:r>
      <w:r w:rsidR="007C11D8" w:rsidRPr="007C11D8">
        <w:rPr>
          <w:rFonts w:hint="cs"/>
          <w:szCs w:val="18"/>
          <w:rtl/>
        </w:rPr>
        <w:t>)</w:t>
      </w:r>
      <w:r w:rsidRPr="007C11D8">
        <w:rPr>
          <w:rFonts w:hint="cs"/>
          <w:b/>
          <w:bCs/>
          <w:rtl/>
        </w:rPr>
        <w:t>בתרתין אצבעתי</w:t>
      </w:r>
      <w:r w:rsidR="00775E95">
        <w:rPr>
          <w:rFonts w:hint="cs"/>
          <w:b/>
          <w:bCs/>
          <w:rtl/>
        </w:rPr>
        <w:t>.</w:t>
      </w:r>
      <w:r>
        <w:rPr>
          <w:rFonts w:hint="cs"/>
          <w:rtl/>
        </w:rPr>
        <w:t xml:space="preserve"> א"ל הב לי זוזא ולא יהב ליה</w:t>
      </w:r>
      <w:r w:rsidR="00775E95">
        <w:rPr>
          <w:rFonts w:hint="cs"/>
          <w:rtl/>
        </w:rPr>
        <w:t>.</w:t>
      </w:r>
      <w:r>
        <w:rPr>
          <w:rFonts w:hint="cs"/>
          <w:rtl/>
        </w:rPr>
        <w:t xml:space="preserve"> ולא א"ל</w:t>
      </w:r>
      <w:r w:rsidR="00775E95">
        <w:rPr>
          <w:rFonts w:hint="cs"/>
          <w:rtl/>
        </w:rPr>
        <w:t>.</w:t>
      </w:r>
      <w:r>
        <w:rPr>
          <w:rFonts w:hint="cs"/>
          <w:rtl/>
        </w:rPr>
        <w:t xml:space="preserve"> </w:t>
      </w:r>
    </w:p>
    <w:p w:rsidR="00775E95" w:rsidRDefault="007957CC" w:rsidP="00A16460">
      <w:pPr>
        <w:pStyle w:val="a5"/>
        <w:numPr>
          <w:ilvl w:val="1"/>
          <w:numId w:val="30"/>
        </w:numPr>
      </w:pPr>
      <w:r>
        <w:rPr>
          <w:rFonts w:hint="cs"/>
          <w:rtl/>
        </w:rPr>
        <w:t xml:space="preserve">א"ל חזאי </w:t>
      </w:r>
      <w:r w:rsidRPr="00775E95">
        <w:rPr>
          <w:rFonts w:hint="cs"/>
          <w:b/>
          <w:bCs/>
          <w:rtl/>
        </w:rPr>
        <w:t>דנפל תכלא בכולה ידא</w:t>
      </w:r>
      <w:r w:rsidR="00775E95">
        <w:rPr>
          <w:rFonts w:hint="cs"/>
          <w:rtl/>
        </w:rPr>
        <w:t>.</w:t>
      </w:r>
      <w:r>
        <w:rPr>
          <w:rFonts w:hint="cs"/>
          <w:rtl/>
        </w:rPr>
        <w:t xml:space="preserve"> א"ל נפל תכלא בכולהו שיראי </w:t>
      </w:r>
      <w:r w:rsidR="00775E95" w:rsidRPr="00775E95">
        <w:rPr>
          <w:rFonts w:hint="cs"/>
          <w:szCs w:val="18"/>
          <w:rtl/>
        </w:rPr>
        <w:t>(בגדי משי מעולים)</w:t>
      </w:r>
    </w:p>
    <w:p w:rsidR="00775E95" w:rsidRDefault="007957CC" w:rsidP="00775E95">
      <w:pPr>
        <w:pStyle w:val="a5"/>
        <w:rPr>
          <w:rtl/>
        </w:rPr>
      </w:pPr>
      <w:r>
        <w:rPr>
          <w:rFonts w:hint="cs"/>
          <w:rtl/>
        </w:rPr>
        <w:t>שמעי בי מלכא ואתיוה לריש טורזינא</w:t>
      </w:r>
      <w:r w:rsidR="00775E95">
        <w:rPr>
          <w:rFonts w:hint="cs"/>
          <w:rtl/>
        </w:rPr>
        <w:t>.</w:t>
      </w:r>
      <w:r>
        <w:rPr>
          <w:rFonts w:hint="cs"/>
          <w:rtl/>
        </w:rPr>
        <w:t xml:space="preserve"> קא קטלי ליה</w:t>
      </w:r>
      <w:r w:rsidR="00775E95">
        <w:rPr>
          <w:rFonts w:hint="cs"/>
          <w:rtl/>
        </w:rPr>
        <w:t xml:space="preserve"> ,</w:t>
      </w:r>
      <w:r>
        <w:rPr>
          <w:rFonts w:hint="cs"/>
          <w:rtl/>
        </w:rPr>
        <w:t xml:space="preserve"> א"ל</w:t>
      </w:r>
      <w:r w:rsidR="00775E95" w:rsidRPr="00775E95">
        <w:rPr>
          <w:rFonts w:hint="cs"/>
          <w:szCs w:val="18"/>
          <w:rtl/>
        </w:rPr>
        <w:t>(</w:t>
      </w:r>
      <w:r w:rsidR="00775E95">
        <w:rPr>
          <w:rFonts w:hint="cs"/>
          <w:szCs w:val="18"/>
          <w:rtl/>
        </w:rPr>
        <w:t>שומר האוצר</w:t>
      </w:r>
      <w:r w:rsidR="00775E95" w:rsidRPr="00775E95">
        <w:rPr>
          <w:rFonts w:hint="cs"/>
          <w:szCs w:val="18"/>
          <w:rtl/>
        </w:rPr>
        <w:t>)</w:t>
      </w:r>
      <w:r w:rsidR="00775E95">
        <w:rPr>
          <w:rFonts w:hint="cs"/>
          <w:szCs w:val="18"/>
          <w:rtl/>
        </w:rPr>
        <w:t>:</w:t>
      </w:r>
      <w:r>
        <w:rPr>
          <w:rFonts w:hint="cs"/>
          <w:rtl/>
        </w:rPr>
        <w:t xml:space="preserve"> אנא אמאי</w:t>
      </w:r>
      <w:r w:rsidR="00775E95">
        <w:rPr>
          <w:rFonts w:hint="cs"/>
          <w:rtl/>
        </w:rPr>
        <w:t xml:space="preserve"> ?</w:t>
      </w:r>
      <w:r>
        <w:rPr>
          <w:rFonts w:hint="cs"/>
          <w:rtl/>
        </w:rPr>
        <w:t xml:space="preserve"> אייתו להאי דהוה ידע ולא אמר</w:t>
      </w:r>
      <w:r w:rsidR="00775E95">
        <w:rPr>
          <w:rFonts w:hint="cs"/>
          <w:rtl/>
        </w:rPr>
        <w:t>.</w:t>
      </w:r>
      <w:r>
        <w:rPr>
          <w:rFonts w:hint="cs"/>
          <w:rtl/>
        </w:rPr>
        <w:t xml:space="preserve"> </w:t>
      </w:r>
    </w:p>
    <w:p w:rsidR="00775E95" w:rsidRDefault="007957CC" w:rsidP="00775E95">
      <w:pPr>
        <w:pStyle w:val="a5"/>
        <w:rPr>
          <w:rtl/>
        </w:rPr>
      </w:pPr>
      <w:r>
        <w:rPr>
          <w:rFonts w:hint="cs"/>
          <w:rtl/>
        </w:rPr>
        <w:t>אייתוהו לבר הדיא</w:t>
      </w:r>
      <w:r w:rsidR="00775E95">
        <w:rPr>
          <w:rFonts w:hint="cs"/>
          <w:rtl/>
        </w:rPr>
        <w:t>.</w:t>
      </w:r>
      <w:r>
        <w:rPr>
          <w:rFonts w:hint="cs"/>
          <w:rtl/>
        </w:rPr>
        <w:t xml:space="preserve"> אמרי ליה אמטו זוזא דידך חרבו</w:t>
      </w:r>
      <w:r w:rsidR="00775E95">
        <w:rPr>
          <w:rFonts w:hint="cs"/>
          <w:rtl/>
        </w:rPr>
        <w:t xml:space="preserve"> </w:t>
      </w:r>
      <w:r w:rsidR="003450CF">
        <w:rPr>
          <w:rStyle w:val="ad"/>
          <w:rtl/>
        </w:rPr>
        <w:footnoteReference w:id="6"/>
      </w:r>
      <w:r w:rsidR="00A00ECA">
        <w:rPr>
          <w:rFonts w:hint="cs"/>
          <w:rtl/>
        </w:rPr>
        <w:t xml:space="preserve"> </w:t>
      </w:r>
      <w:r>
        <w:rPr>
          <w:rFonts w:hint="cs"/>
          <w:rtl/>
        </w:rPr>
        <w:t>שיראי דמלכא</w:t>
      </w:r>
      <w:r w:rsidR="00775E95">
        <w:rPr>
          <w:rFonts w:hint="cs"/>
          <w:rtl/>
        </w:rPr>
        <w:t>.</w:t>
      </w:r>
      <w:r>
        <w:rPr>
          <w:rFonts w:hint="cs"/>
          <w:rtl/>
        </w:rPr>
        <w:t xml:space="preserve"> </w:t>
      </w:r>
    </w:p>
    <w:p w:rsidR="00F73893" w:rsidRDefault="007957CC" w:rsidP="00775E95">
      <w:pPr>
        <w:pStyle w:val="a5"/>
        <w:rPr>
          <w:rtl/>
        </w:rPr>
      </w:pPr>
      <w:r>
        <w:rPr>
          <w:rFonts w:hint="cs"/>
          <w:rtl/>
        </w:rPr>
        <w:t>כפיתו תרין ארזי בחבלא</w:t>
      </w:r>
      <w:r w:rsidR="00775E95">
        <w:rPr>
          <w:rFonts w:hint="cs"/>
          <w:rtl/>
        </w:rPr>
        <w:t>.</w:t>
      </w:r>
      <w:r w:rsidR="00D51459" w:rsidRPr="00D51459">
        <w:rPr>
          <w:rFonts w:hint="cs"/>
          <w:szCs w:val="18"/>
          <w:rtl/>
        </w:rPr>
        <w:t>(</w:t>
      </w:r>
      <w:r w:rsidR="00D51459">
        <w:rPr>
          <w:rFonts w:hint="cs"/>
          <w:szCs w:val="18"/>
          <w:rtl/>
        </w:rPr>
        <w:t>קשרו את שני העצים כשהם שתולים</w:t>
      </w:r>
      <w:r w:rsidR="00D51459" w:rsidRPr="00D51459">
        <w:rPr>
          <w:rFonts w:hint="cs"/>
          <w:szCs w:val="18"/>
          <w:rtl/>
        </w:rPr>
        <w:t>)</w:t>
      </w:r>
      <w:r>
        <w:rPr>
          <w:rFonts w:hint="cs"/>
          <w:rtl/>
        </w:rPr>
        <w:t xml:space="preserve"> אסור חד כרעיה לחד ארזא</w:t>
      </w:r>
      <w:r w:rsidR="003D3705">
        <w:rPr>
          <w:rFonts w:hint="cs"/>
          <w:rtl/>
        </w:rPr>
        <w:t xml:space="preserve"> ,</w:t>
      </w:r>
      <w:r>
        <w:rPr>
          <w:rFonts w:hint="cs"/>
          <w:rtl/>
        </w:rPr>
        <w:t xml:space="preserve"> וחד כרעיה לחד ארזא</w:t>
      </w:r>
      <w:r w:rsidR="003D3705">
        <w:rPr>
          <w:rFonts w:hint="cs"/>
          <w:rtl/>
        </w:rPr>
        <w:t>.</w:t>
      </w:r>
      <w:r>
        <w:rPr>
          <w:rFonts w:hint="cs"/>
          <w:rtl/>
        </w:rPr>
        <w:t xml:space="preserve"> ושרו לחבלא עד דאצטליק רישיה </w:t>
      </w:r>
      <w:r w:rsidR="003D3705" w:rsidRPr="003D3705">
        <w:rPr>
          <w:rFonts w:hint="cs"/>
          <w:szCs w:val="18"/>
          <w:rtl/>
        </w:rPr>
        <w:t>(שחצה ראשו של בר הדיא)</w:t>
      </w:r>
      <w:r w:rsidR="00D51459">
        <w:rPr>
          <w:rFonts w:hint="cs"/>
          <w:rtl/>
        </w:rPr>
        <w:t xml:space="preserve"> </w:t>
      </w:r>
      <w:r>
        <w:rPr>
          <w:rFonts w:hint="cs"/>
          <w:rtl/>
        </w:rPr>
        <w:t>אזל כל חד וחד וקם אדוכתיה ואצטליק ונפל בתרין</w:t>
      </w:r>
      <w:r w:rsidR="00C20D95">
        <w:rPr>
          <w:rFonts w:hint="cs"/>
          <w:rtl/>
        </w:rPr>
        <w:t>.</w:t>
      </w:r>
      <w:r>
        <w:rPr>
          <w:rFonts w:hint="cs"/>
          <w:rtl/>
        </w:rPr>
        <w:t xml:space="preserve"> </w:t>
      </w:r>
    </w:p>
    <w:p w:rsidR="00F73893" w:rsidRDefault="00F73893" w:rsidP="007957CC">
      <w:pPr>
        <w:pStyle w:val="a5"/>
        <w:rPr>
          <w:rtl/>
        </w:rPr>
      </w:pPr>
    </w:p>
    <w:p w:rsidR="00F73893" w:rsidRDefault="007957CC" w:rsidP="007957CC">
      <w:pPr>
        <w:pStyle w:val="a5"/>
        <w:rPr>
          <w:rtl/>
        </w:rPr>
      </w:pPr>
      <w:r>
        <w:rPr>
          <w:rFonts w:hint="cs"/>
          <w:rtl/>
        </w:rPr>
        <w:t>שאל בן דמא בן אחותו של ר' ישמעאל את ר' ישמעאל ראיתי שני לחיי שנשרו</w:t>
      </w:r>
      <w:r w:rsidR="00F73893">
        <w:rPr>
          <w:rFonts w:hint="cs"/>
          <w:rtl/>
        </w:rPr>
        <w:t>.</w:t>
      </w:r>
      <w:r>
        <w:rPr>
          <w:rFonts w:hint="cs"/>
          <w:rtl/>
        </w:rPr>
        <w:t xml:space="preserve"> </w:t>
      </w:r>
    </w:p>
    <w:p w:rsidR="00F73893" w:rsidRDefault="007957CC" w:rsidP="007957CC">
      <w:pPr>
        <w:pStyle w:val="a5"/>
        <w:rPr>
          <w:rtl/>
        </w:rPr>
      </w:pPr>
      <w:r>
        <w:rPr>
          <w:rFonts w:hint="cs"/>
          <w:rtl/>
        </w:rPr>
        <w:t>אמר שני גדודי רומי יעצו עליך רעה ומתו</w:t>
      </w:r>
      <w:r w:rsidR="00F73893">
        <w:rPr>
          <w:rFonts w:hint="cs"/>
          <w:rtl/>
        </w:rPr>
        <w:t>.</w:t>
      </w:r>
      <w:r>
        <w:rPr>
          <w:rFonts w:hint="cs"/>
          <w:rtl/>
        </w:rPr>
        <w:t xml:space="preserve"> </w:t>
      </w:r>
    </w:p>
    <w:p w:rsidR="00F73893" w:rsidRDefault="00F73893" w:rsidP="007957CC">
      <w:pPr>
        <w:pStyle w:val="a5"/>
        <w:rPr>
          <w:rtl/>
        </w:rPr>
      </w:pPr>
    </w:p>
    <w:p w:rsidR="00F73893" w:rsidRDefault="007957CC" w:rsidP="007957CC">
      <w:pPr>
        <w:pStyle w:val="a5"/>
        <w:rPr>
          <w:rtl/>
        </w:rPr>
      </w:pPr>
      <w:r>
        <w:rPr>
          <w:rFonts w:hint="cs"/>
          <w:rtl/>
        </w:rPr>
        <w:t>אמר ליה בר קפרא לרבי ראיתי חוטמי שנשר</w:t>
      </w:r>
      <w:r w:rsidR="00F73893">
        <w:rPr>
          <w:rFonts w:hint="cs"/>
          <w:rtl/>
        </w:rPr>
        <w:t>.</w:t>
      </w:r>
      <w:r>
        <w:rPr>
          <w:rFonts w:hint="cs"/>
          <w:rtl/>
        </w:rPr>
        <w:t xml:space="preserve"> </w:t>
      </w:r>
    </w:p>
    <w:p w:rsidR="00F73893" w:rsidRDefault="007957CC" w:rsidP="007957CC">
      <w:pPr>
        <w:pStyle w:val="a5"/>
        <w:rPr>
          <w:rtl/>
        </w:rPr>
      </w:pPr>
      <w:r>
        <w:rPr>
          <w:rFonts w:hint="cs"/>
          <w:rtl/>
        </w:rPr>
        <w:t>אמר ליה חרון אף נסתלק ממך</w:t>
      </w:r>
      <w:r w:rsidR="00F73893">
        <w:rPr>
          <w:rFonts w:hint="cs"/>
          <w:rtl/>
        </w:rPr>
        <w:t>.</w:t>
      </w:r>
      <w:r>
        <w:rPr>
          <w:rFonts w:hint="cs"/>
          <w:rtl/>
        </w:rPr>
        <w:t xml:space="preserve"> </w:t>
      </w:r>
    </w:p>
    <w:p w:rsidR="00F73893" w:rsidRDefault="00F73893" w:rsidP="007957CC">
      <w:pPr>
        <w:pStyle w:val="a5"/>
        <w:rPr>
          <w:rtl/>
        </w:rPr>
      </w:pPr>
    </w:p>
    <w:p w:rsidR="00F73893" w:rsidRDefault="007957CC" w:rsidP="007957CC">
      <w:pPr>
        <w:pStyle w:val="a5"/>
        <w:rPr>
          <w:rtl/>
        </w:rPr>
      </w:pPr>
      <w:r>
        <w:rPr>
          <w:rFonts w:hint="cs"/>
          <w:rtl/>
        </w:rPr>
        <w:t xml:space="preserve">אמר ליה ראיתי שני ידי שנחתכו </w:t>
      </w:r>
    </w:p>
    <w:p w:rsidR="00F73893" w:rsidRDefault="007957CC" w:rsidP="007957CC">
      <w:pPr>
        <w:pStyle w:val="a5"/>
        <w:rPr>
          <w:rtl/>
        </w:rPr>
      </w:pPr>
      <w:r>
        <w:rPr>
          <w:rFonts w:hint="cs"/>
          <w:rtl/>
        </w:rPr>
        <w:t>אמר ליה לא תצטרך למעשה ידיך</w:t>
      </w:r>
      <w:r w:rsidR="00F73893">
        <w:rPr>
          <w:rFonts w:hint="cs"/>
          <w:rtl/>
        </w:rPr>
        <w:t>.</w:t>
      </w:r>
      <w:r>
        <w:rPr>
          <w:rFonts w:hint="cs"/>
          <w:rtl/>
        </w:rPr>
        <w:t xml:space="preserve"> </w:t>
      </w:r>
    </w:p>
    <w:p w:rsidR="00F73893" w:rsidRDefault="00F73893" w:rsidP="007957CC">
      <w:pPr>
        <w:pStyle w:val="a5"/>
        <w:rPr>
          <w:rtl/>
        </w:rPr>
      </w:pPr>
    </w:p>
    <w:p w:rsidR="00F73893" w:rsidRDefault="007957CC" w:rsidP="007957CC">
      <w:pPr>
        <w:pStyle w:val="a5"/>
        <w:rPr>
          <w:rtl/>
        </w:rPr>
      </w:pPr>
      <w:r>
        <w:rPr>
          <w:rFonts w:hint="cs"/>
          <w:rtl/>
        </w:rPr>
        <w:t>אמר ליה ראיתי ב' רגלי שנקטעו</w:t>
      </w:r>
      <w:r w:rsidR="00F73893">
        <w:rPr>
          <w:rFonts w:hint="cs"/>
          <w:rtl/>
        </w:rPr>
        <w:t>.</w:t>
      </w:r>
      <w:r>
        <w:rPr>
          <w:rFonts w:hint="cs"/>
          <w:rtl/>
        </w:rPr>
        <w:t xml:space="preserve"> </w:t>
      </w:r>
    </w:p>
    <w:p w:rsidR="00A316C5" w:rsidRDefault="007957CC" w:rsidP="007957CC">
      <w:pPr>
        <w:pStyle w:val="a5"/>
        <w:rPr>
          <w:rtl/>
        </w:rPr>
      </w:pPr>
      <w:r>
        <w:rPr>
          <w:rFonts w:hint="cs"/>
          <w:rtl/>
        </w:rPr>
        <w:t xml:space="preserve">אמר ליה על סוס אתה רוכב </w:t>
      </w:r>
      <w:r w:rsidR="00F73893">
        <w:rPr>
          <w:rFonts w:hint="cs"/>
          <w:rtl/>
        </w:rPr>
        <w:t>.</w:t>
      </w:r>
    </w:p>
    <w:p w:rsidR="00A316C5" w:rsidRDefault="00A316C5" w:rsidP="007957CC">
      <w:pPr>
        <w:pStyle w:val="a5"/>
        <w:rPr>
          <w:rtl/>
        </w:rPr>
      </w:pPr>
    </w:p>
    <w:p w:rsidR="00A316C5" w:rsidRDefault="007957CC" w:rsidP="007957CC">
      <w:pPr>
        <w:pStyle w:val="a5"/>
        <w:rPr>
          <w:rtl/>
        </w:rPr>
      </w:pPr>
      <w:r>
        <w:rPr>
          <w:rFonts w:hint="cs"/>
          <w:rtl/>
        </w:rPr>
        <w:t xml:space="preserve">חזאי דאמרי לי באדר מיתת וניסן לא חזית </w:t>
      </w:r>
    </w:p>
    <w:p w:rsidR="00A316C5" w:rsidRDefault="007957CC" w:rsidP="007957CC">
      <w:pPr>
        <w:pStyle w:val="a5"/>
        <w:rPr>
          <w:rtl/>
        </w:rPr>
      </w:pPr>
      <w:r>
        <w:rPr>
          <w:rFonts w:hint="cs"/>
          <w:rtl/>
        </w:rPr>
        <w:t>אמר ליה באדרותא מיתת</w:t>
      </w:r>
      <w:r w:rsidR="00206DCD">
        <w:rPr>
          <w:rFonts w:hint="cs"/>
          <w:rtl/>
        </w:rPr>
        <w:t xml:space="preserve"> </w:t>
      </w:r>
      <w:r w:rsidR="00206DCD" w:rsidRPr="00206DCD">
        <w:rPr>
          <w:rFonts w:hint="cs"/>
          <w:szCs w:val="18"/>
          <w:rtl/>
        </w:rPr>
        <w:t>(בהדר ובכבוד תמות)</w:t>
      </w:r>
      <w:r>
        <w:rPr>
          <w:rFonts w:hint="cs"/>
          <w:rtl/>
        </w:rPr>
        <w:t xml:space="preserve"> ולא אתית לידי נסיון </w:t>
      </w:r>
    </w:p>
    <w:p w:rsidR="00A316C5" w:rsidRDefault="00A316C5" w:rsidP="007957CC">
      <w:pPr>
        <w:pStyle w:val="a5"/>
        <w:rPr>
          <w:rtl/>
        </w:rPr>
      </w:pPr>
    </w:p>
    <w:p w:rsidR="00A316C5" w:rsidRDefault="007957CC" w:rsidP="007957CC">
      <w:pPr>
        <w:pStyle w:val="a5"/>
        <w:rPr>
          <w:rtl/>
        </w:rPr>
      </w:pPr>
      <w:r>
        <w:rPr>
          <w:rFonts w:hint="cs"/>
          <w:rtl/>
        </w:rPr>
        <w:t xml:space="preserve">אמר ליה ההוא &lt;צדוקי&gt; {מינא} לר' ישמעאל ראיתי שאני משקה שמן לזיתים </w:t>
      </w:r>
    </w:p>
    <w:p w:rsidR="00A316C5" w:rsidRDefault="007957CC" w:rsidP="007957CC">
      <w:pPr>
        <w:pStyle w:val="a5"/>
        <w:rPr>
          <w:rtl/>
        </w:rPr>
      </w:pPr>
      <w:r>
        <w:rPr>
          <w:rFonts w:hint="cs"/>
          <w:rtl/>
        </w:rPr>
        <w:t xml:space="preserve">אמר ליה בא על אמו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דקטיף לי כוכבא </w:t>
      </w:r>
      <w:r w:rsidR="00206DCD" w:rsidRPr="00206DCD">
        <w:rPr>
          <w:rFonts w:hint="cs"/>
          <w:szCs w:val="18"/>
          <w:rtl/>
        </w:rPr>
        <w:t>(קטפתי כוכב)</w:t>
      </w:r>
    </w:p>
    <w:p w:rsidR="00A316C5" w:rsidRDefault="007957CC" w:rsidP="007957CC">
      <w:pPr>
        <w:pStyle w:val="a5"/>
        <w:rPr>
          <w:rtl/>
        </w:rPr>
      </w:pPr>
      <w:r>
        <w:rPr>
          <w:rFonts w:hint="cs"/>
          <w:rtl/>
        </w:rPr>
        <w:t>אמר ליה בר ישראל גנבת</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דבלעתי לכוכבא </w:t>
      </w:r>
    </w:p>
    <w:p w:rsidR="00206DCD" w:rsidRDefault="007957CC" w:rsidP="007957CC">
      <w:pPr>
        <w:pStyle w:val="a5"/>
        <w:rPr>
          <w:rtl/>
        </w:rPr>
      </w:pPr>
      <w:r>
        <w:rPr>
          <w:rFonts w:hint="cs"/>
          <w:rtl/>
        </w:rPr>
        <w:t>אמר ליה בר ישראל זבנתיה ואכלת לדמיה</w:t>
      </w:r>
      <w:r w:rsidR="00A316C5">
        <w:rPr>
          <w:rFonts w:hint="cs"/>
          <w:rtl/>
        </w:rPr>
        <w:t>.</w:t>
      </w:r>
    </w:p>
    <w:p w:rsidR="00A316C5" w:rsidRDefault="007957CC" w:rsidP="007957CC">
      <w:pPr>
        <w:pStyle w:val="a5"/>
        <w:rPr>
          <w:rtl/>
        </w:rPr>
      </w:pPr>
      <w:r>
        <w:rPr>
          <w:rFonts w:hint="cs"/>
          <w:rtl/>
        </w:rPr>
        <w:t xml:space="preserve"> </w:t>
      </w:r>
    </w:p>
    <w:p w:rsidR="00A316C5" w:rsidRDefault="007957CC" w:rsidP="007957CC">
      <w:pPr>
        <w:pStyle w:val="a5"/>
        <w:rPr>
          <w:rtl/>
        </w:rPr>
      </w:pPr>
      <w:r>
        <w:rPr>
          <w:rFonts w:hint="cs"/>
          <w:rtl/>
        </w:rPr>
        <w:lastRenderedPageBreak/>
        <w:t xml:space="preserve">אמר ליה חזאי עיני דנשקן אהדדי </w:t>
      </w:r>
    </w:p>
    <w:p w:rsidR="00A316C5" w:rsidRDefault="007957CC" w:rsidP="007957CC">
      <w:pPr>
        <w:pStyle w:val="a5"/>
        <w:rPr>
          <w:rtl/>
        </w:rPr>
      </w:pPr>
      <w:r>
        <w:rPr>
          <w:rFonts w:hint="cs"/>
          <w:rtl/>
        </w:rPr>
        <w:t>אמר ליה בא על אחותו</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דנשקי סיהרא </w:t>
      </w:r>
    </w:p>
    <w:p w:rsidR="00A316C5" w:rsidRDefault="007957CC" w:rsidP="007957CC">
      <w:pPr>
        <w:pStyle w:val="a5"/>
        <w:rPr>
          <w:rtl/>
        </w:rPr>
      </w:pPr>
      <w:r>
        <w:rPr>
          <w:rFonts w:hint="cs"/>
          <w:rtl/>
        </w:rPr>
        <w:t>אמר ליה בא על אשת ישראל</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דדריכנא בטונא דאסא </w:t>
      </w:r>
      <w:r w:rsidR="00206DCD" w:rsidRPr="00206DCD">
        <w:rPr>
          <w:rFonts w:hint="cs"/>
          <w:szCs w:val="18"/>
          <w:rtl/>
        </w:rPr>
        <w:t>(דורך בצל של הדסים)</w:t>
      </w:r>
    </w:p>
    <w:p w:rsidR="00A316C5" w:rsidRDefault="007957CC" w:rsidP="007957CC">
      <w:pPr>
        <w:pStyle w:val="a5"/>
        <w:rPr>
          <w:rtl/>
        </w:rPr>
      </w:pPr>
      <w:r>
        <w:rPr>
          <w:rFonts w:hint="cs"/>
          <w:rtl/>
        </w:rPr>
        <w:t>אמר ליה בא על נערה המאורסה</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טונא </w:t>
      </w:r>
      <w:r w:rsidR="00072E37" w:rsidRPr="00072E37">
        <w:rPr>
          <w:rFonts w:hint="cs"/>
          <w:szCs w:val="18"/>
          <w:rtl/>
        </w:rPr>
        <w:t>(</w:t>
      </w:r>
      <w:r w:rsidR="00EB0C04">
        <w:rPr>
          <w:rFonts w:hint="cs"/>
          <w:szCs w:val="18"/>
          <w:rtl/>
        </w:rPr>
        <w:t xml:space="preserve">צל </w:t>
      </w:r>
      <w:r w:rsidR="00072E37" w:rsidRPr="00072E37">
        <w:rPr>
          <w:rFonts w:hint="cs"/>
          <w:szCs w:val="18"/>
          <w:rtl/>
        </w:rPr>
        <w:t>הדסים)</w:t>
      </w:r>
      <w:r>
        <w:rPr>
          <w:rFonts w:hint="cs"/>
          <w:rtl/>
        </w:rPr>
        <w:t xml:space="preserve">מעילאי והוא מתתאי </w:t>
      </w:r>
    </w:p>
    <w:p w:rsidR="00A316C5" w:rsidRDefault="007957CC" w:rsidP="007957CC">
      <w:pPr>
        <w:pStyle w:val="a5"/>
        <w:rPr>
          <w:rtl/>
        </w:rPr>
      </w:pPr>
      <w:r>
        <w:rPr>
          <w:rFonts w:hint="cs"/>
          <w:rtl/>
        </w:rPr>
        <w:t xml:space="preserve">אמר ליה משכבך הפוך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עורבי דהדרי לפורייה </w:t>
      </w:r>
    </w:p>
    <w:p w:rsidR="00A316C5" w:rsidRDefault="007957CC" w:rsidP="007957CC">
      <w:pPr>
        <w:pStyle w:val="a5"/>
        <w:rPr>
          <w:rtl/>
        </w:rPr>
      </w:pPr>
      <w:r>
        <w:rPr>
          <w:rFonts w:hint="cs"/>
          <w:rtl/>
        </w:rPr>
        <w:t>אמר ליה אשתך זנתה מאנשים הרבה</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יוני דהדרי לפורייה </w:t>
      </w:r>
    </w:p>
    <w:p w:rsidR="00A316C5" w:rsidRDefault="007957CC" w:rsidP="007957CC">
      <w:pPr>
        <w:pStyle w:val="a5"/>
        <w:rPr>
          <w:rtl/>
        </w:rPr>
      </w:pPr>
      <w:r>
        <w:rPr>
          <w:rFonts w:hint="cs"/>
          <w:rtl/>
        </w:rPr>
        <w:t>אמר ליה נשים הרבה טמאת</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דנקיט תרי יוני ופרחן </w:t>
      </w:r>
    </w:p>
    <w:p w:rsidR="00A316C5" w:rsidRDefault="007957CC" w:rsidP="007957CC">
      <w:pPr>
        <w:pStyle w:val="a5"/>
        <w:rPr>
          <w:rtl/>
        </w:rPr>
      </w:pPr>
      <w:r>
        <w:rPr>
          <w:rFonts w:hint="cs"/>
          <w:rtl/>
        </w:rPr>
        <w:t>אמר ליה תרתי נשי נסבת ופטרתינון בלא גט</w:t>
      </w:r>
      <w:r w:rsidR="00A316C5">
        <w:rPr>
          <w:rFonts w:hint="cs"/>
          <w:rtl/>
        </w:rPr>
        <w:t>.</w:t>
      </w:r>
      <w:r>
        <w:rPr>
          <w:rFonts w:hint="cs"/>
          <w:rtl/>
        </w:rPr>
        <w:t xml:space="preserve">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דקליפנא ביעי </w:t>
      </w:r>
    </w:p>
    <w:p w:rsidR="00A316C5" w:rsidRDefault="007957CC" w:rsidP="007957CC">
      <w:pPr>
        <w:pStyle w:val="a5"/>
        <w:rPr>
          <w:rtl/>
        </w:rPr>
      </w:pPr>
      <w:r>
        <w:rPr>
          <w:rFonts w:hint="cs"/>
          <w:rtl/>
        </w:rPr>
        <w:t>אמר ליה שכבי קא משלחת</w:t>
      </w:r>
      <w:r w:rsidR="00A316C5">
        <w:rPr>
          <w:rFonts w:hint="cs"/>
          <w:rtl/>
        </w:rPr>
        <w:t>.</w:t>
      </w:r>
      <w:r>
        <w:rPr>
          <w:rFonts w:hint="cs"/>
          <w:rtl/>
        </w:rPr>
        <w:t xml:space="preserve"> </w:t>
      </w:r>
      <w:r w:rsidR="00B60D61" w:rsidRPr="00B60D61">
        <w:rPr>
          <w:rFonts w:hint="cs"/>
          <w:szCs w:val="18"/>
          <w:rtl/>
        </w:rPr>
        <w:t>(הפשטת מתים ממלבושיהם)</w:t>
      </w:r>
    </w:p>
    <w:p w:rsidR="00A316C5" w:rsidRDefault="00A316C5" w:rsidP="007957CC">
      <w:pPr>
        <w:pStyle w:val="a5"/>
        <w:rPr>
          <w:rtl/>
        </w:rPr>
      </w:pPr>
    </w:p>
    <w:p w:rsidR="00B60D61" w:rsidRDefault="007957CC" w:rsidP="007957CC">
      <w:pPr>
        <w:pStyle w:val="a5"/>
        <w:rPr>
          <w:rtl/>
        </w:rPr>
      </w:pPr>
      <w:r>
        <w:rPr>
          <w:rFonts w:hint="cs"/>
          <w:rtl/>
        </w:rPr>
        <w:t>אמר ליה כולהו איתנהו בי בר מהא דליתיה</w:t>
      </w:r>
      <w:r w:rsidR="00B60D61">
        <w:rPr>
          <w:rFonts w:hint="cs"/>
          <w:rtl/>
        </w:rPr>
        <w:t>.</w:t>
      </w:r>
      <w:r>
        <w:rPr>
          <w:rFonts w:hint="cs"/>
          <w:rtl/>
        </w:rPr>
        <w:t xml:space="preserve"> אדהכי והכי אתיא האי איתתא ואמרה ליה </w:t>
      </w:r>
    </w:p>
    <w:p w:rsidR="00A316C5" w:rsidRDefault="007957CC" w:rsidP="007957CC">
      <w:pPr>
        <w:pStyle w:val="a5"/>
        <w:rPr>
          <w:rtl/>
        </w:rPr>
      </w:pPr>
      <w:r>
        <w:rPr>
          <w:rFonts w:hint="cs"/>
          <w:rtl/>
        </w:rPr>
        <w:t xml:space="preserve">האי גלימא דמכסא דגברא פלוני הוא דמית ואשלחתיה </w:t>
      </w:r>
    </w:p>
    <w:p w:rsidR="00A316C5" w:rsidRDefault="00A316C5" w:rsidP="007957CC">
      <w:pPr>
        <w:pStyle w:val="a5"/>
        <w:rPr>
          <w:rtl/>
        </w:rPr>
      </w:pPr>
    </w:p>
    <w:p w:rsidR="00A316C5" w:rsidRDefault="007957CC" w:rsidP="007957CC">
      <w:pPr>
        <w:pStyle w:val="a5"/>
        <w:rPr>
          <w:rtl/>
        </w:rPr>
      </w:pPr>
      <w:r>
        <w:rPr>
          <w:rFonts w:hint="cs"/>
          <w:rtl/>
        </w:rPr>
        <w:t xml:space="preserve">אמר ליה חזאי דאמרי לי שבק לך אבוך נכסי בקפודקיא </w:t>
      </w:r>
    </w:p>
    <w:p w:rsidR="00EB0C04" w:rsidRDefault="007957CC" w:rsidP="00EB0C04">
      <w:pPr>
        <w:pStyle w:val="a5"/>
        <w:rPr>
          <w:rtl/>
        </w:rPr>
      </w:pPr>
      <w:r>
        <w:rPr>
          <w:rFonts w:hint="cs"/>
          <w:rtl/>
        </w:rPr>
        <w:t>אמר ליה אית לך נכסי בקפודקיא</w:t>
      </w:r>
      <w:r w:rsidR="00EB0C04">
        <w:rPr>
          <w:rFonts w:hint="cs"/>
          <w:rtl/>
        </w:rPr>
        <w:t>.</w:t>
      </w:r>
      <w:r>
        <w:rPr>
          <w:rFonts w:hint="cs"/>
          <w:rtl/>
        </w:rPr>
        <w:t xml:space="preserve"> אמר ליה לאו</w:t>
      </w:r>
      <w:r w:rsidR="00EB0C04">
        <w:rPr>
          <w:rFonts w:hint="cs"/>
          <w:rtl/>
        </w:rPr>
        <w:t>.</w:t>
      </w:r>
      <w:r>
        <w:rPr>
          <w:rFonts w:hint="cs"/>
          <w:rtl/>
        </w:rPr>
        <w:t xml:space="preserve"> </w:t>
      </w:r>
    </w:p>
    <w:p w:rsidR="00EB0C04" w:rsidRDefault="007957CC" w:rsidP="00EB0C04">
      <w:pPr>
        <w:pStyle w:val="a5"/>
        <w:rPr>
          <w:rtl/>
        </w:rPr>
      </w:pPr>
      <w:r>
        <w:rPr>
          <w:rFonts w:hint="cs"/>
          <w:rtl/>
        </w:rPr>
        <w:t xml:space="preserve">אזל אבוך לקפודקיא אמר ליה לאו </w:t>
      </w:r>
    </w:p>
    <w:p w:rsidR="00A316C5" w:rsidRDefault="007957CC" w:rsidP="00EB0C04">
      <w:pPr>
        <w:pStyle w:val="a5"/>
        <w:rPr>
          <w:rtl/>
        </w:rPr>
      </w:pPr>
      <w:r>
        <w:rPr>
          <w:rFonts w:hint="cs"/>
          <w:rtl/>
        </w:rPr>
        <w:t>אם כן קפא</w:t>
      </w:r>
      <w:r w:rsidR="007C0ABA">
        <w:rPr>
          <w:rFonts w:hint="cs"/>
          <w:rtl/>
        </w:rPr>
        <w:t>-</w:t>
      </w:r>
      <w:r>
        <w:rPr>
          <w:rFonts w:hint="cs"/>
          <w:rtl/>
        </w:rPr>
        <w:t xml:space="preserve"> כשורא דיקא</w:t>
      </w:r>
      <w:r w:rsidR="007C0ABA">
        <w:rPr>
          <w:rFonts w:hint="cs"/>
          <w:rtl/>
        </w:rPr>
        <w:t>-</w:t>
      </w:r>
      <w:r>
        <w:rPr>
          <w:rFonts w:hint="cs"/>
          <w:rtl/>
        </w:rPr>
        <w:t xml:space="preserve"> עשרה</w:t>
      </w:r>
      <w:r w:rsidR="007C0ABA">
        <w:rPr>
          <w:rFonts w:hint="cs"/>
          <w:rtl/>
        </w:rPr>
        <w:t>.</w:t>
      </w:r>
      <w:r>
        <w:rPr>
          <w:rFonts w:hint="cs"/>
          <w:rtl/>
        </w:rPr>
        <w:t xml:space="preserve"> זיל חזי קפא דריש עשרה</w:t>
      </w:r>
      <w:r w:rsidR="00EB0C04">
        <w:rPr>
          <w:rFonts w:hint="cs"/>
          <w:rtl/>
        </w:rPr>
        <w:t>.</w:t>
      </w:r>
      <w:r>
        <w:rPr>
          <w:rFonts w:hint="cs"/>
          <w:rtl/>
        </w:rPr>
        <w:t xml:space="preserve"> שהיא מלאה זוזי</w:t>
      </w:r>
      <w:r w:rsidR="007C0ABA">
        <w:rPr>
          <w:rFonts w:hint="cs"/>
          <w:rtl/>
        </w:rPr>
        <w:t>.</w:t>
      </w:r>
      <w:r>
        <w:rPr>
          <w:rFonts w:hint="cs"/>
          <w:rtl/>
        </w:rPr>
        <w:t xml:space="preserve"> אזל אשכח שהיא מלאה זוזי </w:t>
      </w:r>
    </w:p>
    <w:p w:rsidR="00A316C5" w:rsidRDefault="00A316C5" w:rsidP="007957CC">
      <w:pPr>
        <w:pStyle w:val="a5"/>
        <w:rPr>
          <w:rtl/>
        </w:rPr>
      </w:pPr>
    </w:p>
    <w:p w:rsidR="00A316C5" w:rsidRDefault="007957CC" w:rsidP="007957CC">
      <w:pPr>
        <w:pStyle w:val="a5"/>
        <w:rPr>
          <w:b/>
          <w:bCs/>
          <w:rtl/>
        </w:rPr>
      </w:pPr>
      <w:r w:rsidRPr="00A316C5">
        <w:rPr>
          <w:rFonts w:hint="cs"/>
          <w:b/>
          <w:bCs/>
          <w:rtl/>
        </w:rPr>
        <w:t xml:space="preserve">אמר רבי חנינא הרואה באר בחלום </w:t>
      </w:r>
    </w:p>
    <w:p w:rsidR="00A316C5" w:rsidRDefault="007957CC" w:rsidP="00A16460">
      <w:pPr>
        <w:pStyle w:val="a5"/>
        <w:numPr>
          <w:ilvl w:val="0"/>
          <w:numId w:val="31"/>
        </w:numPr>
        <w:rPr>
          <w:rtl/>
        </w:rPr>
      </w:pPr>
      <w:r w:rsidRPr="00A316C5">
        <w:rPr>
          <w:rFonts w:hint="cs"/>
          <w:b/>
          <w:bCs/>
          <w:rtl/>
        </w:rPr>
        <w:t>רואה שלום</w:t>
      </w:r>
      <w:r>
        <w:rPr>
          <w:rFonts w:hint="cs"/>
          <w:rtl/>
        </w:rPr>
        <w:t xml:space="preserve"> שנאמר (בראשית כו) ויחפרו עבדי יצחק בנחל וימצאו שם באר מים חיים </w:t>
      </w:r>
    </w:p>
    <w:p w:rsidR="00A316C5" w:rsidRDefault="007957CC" w:rsidP="00A16460">
      <w:pPr>
        <w:pStyle w:val="a5"/>
        <w:numPr>
          <w:ilvl w:val="0"/>
          <w:numId w:val="31"/>
        </w:numPr>
      </w:pPr>
      <w:r>
        <w:rPr>
          <w:rFonts w:hint="cs"/>
          <w:rtl/>
        </w:rPr>
        <w:t xml:space="preserve">ר' נתן אומר </w:t>
      </w:r>
      <w:r w:rsidRPr="00A316C5">
        <w:rPr>
          <w:rFonts w:hint="cs"/>
          <w:b/>
          <w:bCs/>
          <w:rtl/>
        </w:rPr>
        <w:t>מצא תורה</w:t>
      </w:r>
      <w:r>
        <w:rPr>
          <w:rFonts w:hint="cs"/>
          <w:rtl/>
        </w:rPr>
        <w:t xml:space="preserve"> שנאמר (משלי ח) כי מוצאי מצא חיים וכתיב הכא באר מים חיים </w:t>
      </w:r>
    </w:p>
    <w:p w:rsidR="00EB0C04" w:rsidRDefault="007957CC" w:rsidP="00A16460">
      <w:pPr>
        <w:pStyle w:val="a5"/>
        <w:numPr>
          <w:ilvl w:val="0"/>
          <w:numId w:val="31"/>
        </w:numPr>
      </w:pPr>
      <w:r>
        <w:rPr>
          <w:rFonts w:hint="cs"/>
          <w:rtl/>
        </w:rPr>
        <w:t xml:space="preserve">רבא אמר </w:t>
      </w:r>
      <w:r w:rsidRPr="00EB0C04">
        <w:rPr>
          <w:rFonts w:hint="cs"/>
          <w:b/>
          <w:bCs/>
          <w:rtl/>
        </w:rPr>
        <w:t>חיים ממש</w:t>
      </w:r>
      <w:r>
        <w:rPr>
          <w:rFonts w:hint="cs"/>
          <w:rtl/>
        </w:rPr>
        <w:t xml:space="preserve"> </w:t>
      </w:r>
    </w:p>
    <w:p w:rsidR="00EB0C04" w:rsidRDefault="00EB0C04" w:rsidP="00EB0C04">
      <w:pPr>
        <w:pStyle w:val="a5"/>
        <w:rPr>
          <w:rtl/>
        </w:rPr>
      </w:pPr>
    </w:p>
    <w:p w:rsidR="00EB0C04" w:rsidRDefault="007957CC" w:rsidP="00EB0C04">
      <w:pPr>
        <w:pStyle w:val="a5"/>
        <w:rPr>
          <w:rtl/>
        </w:rPr>
      </w:pPr>
      <w:r>
        <w:rPr>
          <w:rFonts w:hint="cs"/>
          <w:rtl/>
        </w:rPr>
        <w:t>אמר רבי חנן שלש שלומות הן</w:t>
      </w:r>
      <w:r w:rsidR="00862F30">
        <w:rPr>
          <w:rFonts w:hint="cs"/>
          <w:rtl/>
        </w:rPr>
        <w:t>:</w:t>
      </w:r>
      <w:r>
        <w:rPr>
          <w:rFonts w:hint="cs"/>
          <w:rtl/>
        </w:rPr>
        <w:t xml:space="preserve"> נהר </w:t>
      </w:r>
      <w:r w:rsidR="00862F30">
        <w:rPr>
          <w:rFonts w:hint="cs"/>
          <w:rtl/>
        </w:rPr>
        <w:t>,</w:t>
      </w:r>
      <w:r>
        <w:rPr>
          <w:rFonts w:hint="cs"/>
          <w:rtl/>
        </w:rPr>
        <w:t>צפור</w:t>
      </w:r>
      <w:r w:rsidR="00862F30">
        <w:rPr>
          <w:rFonts w:hint="cs"/>
          <w:rtl/>
        </w:rPr>
        <w:t>,</w:t>
      </w:r>
      <w:r>
        <w:rPr>
          <w:rFonts w:hint="cs"/>
          <w:rtl/>
        </w:rPr>
        <w:t xml:space="preserve"> וקדרה </w:t>
      </w:r>
    </w:p>
    <w:p w:rsidR="00EB0C04" w:rsidRDefault="007957CC" w:rsidP="00EB0C04">
      <w:pPr>
        <w:pStyle w:val="a5"/>
        <w:numPr>
          <w:ilvl w:val="0"/>
          <w:numId w:val="45"/>
        </w:numPr>
      </w:pPr>
      <w:r>
        <w:rPr>
          <w:rFonts w:hint="cs"/>
          <w:rtl/>
        </w:rPr>
        <w:t xml:space="preserve">נהר דכתיב (ישעיהו סו) </w:t>
      </w:r>
      <w:r w:rsidRPr="00EB0C04">
        <w:rPr>
          <w:rFonts w:hint="cs"/>
          <w:b/>
          <w:bCs/>
          <w:rtl/>
        </w:rPr>
        <w:t>הנני נוטה אליה כנהר שלום</w:t>
      </w:r>
      <w:r>
        <w:rPr>
          <w:rFonts w:hint="cs"/>
          <w:rtl/>
        </w:rPr>
        <w:t xml:space="preserve"> </w:t>
      </w:r>
    </w:p>
    <w:p w:rsidR="00EB0C04" w:rsidRDefault="007957CC" w:rsidP="00EB0C04">
      <w:pPr>
        <w:pStyle w:val="a5"/>
        <w:numPr>
          <w:ilvl w:val="0"/>
          <w:numId w:val="45"/>
        </w:numPr>
      </w:pPr>
      <w:r>
        <w:rPr>
          <w:rFonts w:hint="cs"/>
          <w:rtl/>
        </w:rPr>
        <w:t xml:space="preserve">צפור דכתיב (ישעיהו לא) </w:t>
      </w:r>
      <w:r w:rsidRPr="00EB0C04">
        <w:rPr>
          <w:rFonts w:hint="cs"/>
          <w:b/>
          <w:bCs/>
          <w:rtl/>
        </w:rPr>
        <w:t>כצפרים עפות כן יגן ה' צבאות וגו'</w:t>
      </w:r>
      <w:r>
        <w:rPr>
          <w:rFonts w:hint="cs"/>
          <w:rtl/>
        </w:rPr>
        <w:t xml:space="preserve"> </w:t>
      </w:r>
    </w:p>
    <w:p w:rsidR="00EB0C04" w:rsidRDefault="007957CC" w:rsidP="00EB0C04">
      <w:pPr>
        <w:pStyle w:val="a5"/>
        <w:numPr>
          <w:ilvl w:val="0"/>
          <w:numId w:val="45"/>
        </w:numPr>
      </w:pPr>
      <w:r>
        <w:rPr>
          <w:rFonts w:hint="cs"/>
          <w:rtl/>
        </w:rPr>
        <w:t xml:space="preserve">קדרה דכתיב (ישעיהו כו) </w:t>
      </w:r>
      <w:r w:rsidRPr="00EB0C04">
        <w:rPr>
          <w:rFonts w:hint="cs"/>
          <w:b/>
          <w:bCs/>
          <w:rtl/>
        </w:rPr>
        <w:t xml:space="preserve">ה' תשפות שלום לנו </w:t>
      </w:r>
    </w:p>
    <w:p w:rsidR="00A316C5" w:rsidRDefault="007957CC" w:rsidP="00CA4F1D">
      <w:pPr>
        <w:pStyle w:val="a5"/>
      </w:pPr>
      <w:r>
        <w:rPr>
          <w:rFonts w:hint="cs"/>
          <w:rtl/>
        </w:rPr>
        <w:t xml:space="preserve">אמר ר' חנינא ובקדרה שאין בה בשר שנינו (מיכה ג) </w:t>
      </w:r>
      <w:r w:rsidRPr="00EB0C04">
        <w:rPr>
          <w:rFonts w:hint="cs"/>
          <w:b/>
          <w:bCs/>
          <w:rtl/>
        </w:rPr>
        <w:t xml:space="preserve">ופרשו כאשר בסיר וכבשר בתוך קלחת </w:t>
      </w:r>
    </w:p>
    <w:p w:rsidR="00A316C5" w:rsidRPr="00CA4F1D" w:rsidRDefault="00A316C5" w:rsidP="00A316C5">
      <w:pPr>
        <w:pStyle w:val="a5"/>
        <w:rPr>
          <w:rtl/>
        </w:rPr>
      </w:pPr>
    </w:p>
    <w:p w:rsidR="00CD7D26" w:rsidRDefault="007957CC" w:rsidP="00A316C5">
      <w:pPr>
        <w:pStyle w:val="a5"/>
        <w:rPr>
          <w:rtl/>
        </w:rPr>
      </w:pPr>
      <w:r w:rsidRPr="00A316C5">
        <w:rPr>
          <w:rFonts w:hint="cs"/>
          <w:b/>
          <w:bCs/>
          <w:rtl/>
        </w:rPr>
        <w:t xml:space="preserve">אמר ר' יהושע בן לוי הרואה נהר בחלום ישכים ויאמר הנני נוטה אליה כנהר שלום </w:t>
      </w:r>
    </w:p>
    <w:p w:rsidR="00CD7D26" w:rsidRDefault="007957CC" w:rsidP="00A316C5">
      <w:pPr>
        <w:pStyle w:val="a5"/>
        <w:rPr>
          <w:rtl/>
        </w:rPr>
      </w:pPr>
      <w:r w:rsidRPr="00CD7D26">
        <w:rPr>
          <w:rFonts w:hint="cs"/>
          <w:rtl/>
        </w:rPr>
        <w:t>קודם</w:t>
      </w:r>
      <w:r>
        <w:rPr>
          <w:rFonts w:hint="cs"/>
          <w:rtl/>
        </w:rPr>
        <w:t xml:space="preserve"> שיקדמנו פסוק אחר (ישעיהו נט) </w:t>
      </w:r>
      <w:r w:rsidRPr="00CD7D26">
        <w:rPr>
          <w:rFonts w:hint="cs"/>
          <w:b/>
          <w:bCs/>
          <w:rtl/>
        </w:rPr>
        <w:t>כי יבא כנהר צר</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צפור בחלום ישכים ויאמר </w:t>
      </w:r>
      <w:r w:rsidRPr="00CD7D26">
        <w:rPr>
          <w:rFonts w:hint="cs"/>
          <w:b/>
          <w:bCs/>
          <w:rtl/>
        </w:rPr>
        <w:t>כצפרים עפות כן יגן וגו</w:t>
      </w:r>
      <w:r>
        <w:rPr>
          <w:rFonts w:hint="cs"/>
          <w:rtl/>
        </w:rPr>
        <w:t xml:space="preserve">' </w:t>
      </w:r>
    </w:p>
    <w:p w:rsidR="00A316C5" w:rsidRDefault="007957CC" w:rsidP="00A316C5">
      <w:pPr>
        <w:pStyle w:val="a5"/>
        <w:rPr>
          <w:rtl/>
        </w:rPr>
      </w:pPr>
      <w:r>
        <w:rPr>
          <w:rFonts w:hint="cs"/>
          <w:rtl/>
        </w:rPr>
        <w:t xml:space="preserve">קודם שיקדמנו פסוק אחר (משלי כז) </w:t>
      </w:r>
      <w:r w:rsidRPr="00CD7D26">
        <w:rPr>
          <w:rFonts w:hint="cs"/>
          <w:b/>
          <w:bCs/>
          <w:rtl/>
        </w:rPr>
        <w:t>כצפור נודדת מן קנה וגו'</w:t>
      </w:r>
      <w:r>
        <w:rPr>
          <w:rFonts w:hint="cs"/>
          <w:rtl/>
        </w:rPr>
        <w:t xml:space="preserve"> </w:t>
      </w:r>
    </w:p>
    <w:p w:rsidR="00A316C5" w:rsidRDefault="00A316C5" w:rsidP="00A316C5">
      <w:pPr>
        <w:pStyle w:val="a5"/>
        <w:rPr>
          <w:rtl/>
        </w:rPr>
      </w:pPr>
    </w:p>
    <w:p w:rsidR="00CD7D26" w:rsidRDefault="007957CC" w:rsidP="00A316C5">
      <w:pPr>
        <w:pStyle w:val="a5"/>
        <w:rPr>
          <w:rtl/>
        </w:rPr>
      </w:pPr>
      <w:r>
        <w:rPr>
          <w:rFonts w:hint="cs"/>
          <w:rtl/>
        </w:rPr>
        <w:t xml:space="preserve">הרואה קדרה בחלום ישכים ויאמר </w:t>
      </w:r>
      <w:r w:rsidRPr="00CD7D26">
        <w:rPr>
          <w:rFonts w:hint="cs"/>
          <w:b/>
          <w:bCs/>
          <w:rtl/>
        </w:rPr>
        <w:t>ה' תשפות שלום לנו</w:t>
      </w:r>
      <w:r>
        <w:rPr>
          <w:rFonts w:hint="cs"/>
          <w:rtl/>
        </w:rPr>
        <w:t xml:space="preserve"> </w:t>
      </w:r>
    </w:p>
    <w:p w:rsidR="00CD7D26" w:rsidRDefault="007957CC" w:rsidP="00A316C5">
      <w:pPr>
        <w:pStyle w:val="a5"/>
        <w:rPr>
          <w:rtl/>
        </w:rPr>
      </w:pPr>
      <w:r>
        <w:rPr>
          <w:rFonts w:hint="cs"/>
          <w:rtl/>
        </w:rPr>
        <w:t xml:space="preserve">קודם שיקדמנו פסוק אחר (יחזקאל כד) </w:t>
      </w:r>
      <w:r w:rsidRPr="00CD7D26">
        <w:rPr>
          <w:rFonts w:hint="cs"/>
          <w:b/>
          <w:bCs/>
          <w:rtl/>
        </w:rPr>
        <w:t>שפות הסיר שפות</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ענבים בחלום ישכים ויאמר (הושע ט) </w:t>
      </w:r>
      <w:r w:rsidRPr="00CD7D26">
        <w:rPr>
          <w:rFonts w:hint="cs"/>
          <w:b/>
          <w:bCs/>
          <w:rtl/>
        </w:rPr>
        <w:t>כענבים במדבר</w:t>
      </w:r>
      <w:r>
        <w:rPr>
          <w:rFonts w:hint="cs"/>
          <w:rtl/>
        </w:rPr>
        <w:t xml:space="preserve"> </w:t>
      </w:r>
    </w:p>
    <w:p w:rsidR="00CD7D26" w:rsidRDefault="007957CC" w:rsidP="00A316C5">
      <w:pPr>
        <w:pStyle w:val="a5"/>
        <w:rPr>
          <w:rtl/>
        </w:rPr>
      </w:pPr>
      <w:r>
        <w:rPr>
          <w:rFonts w:hint="cs"/>
          <w:rtl/>
        </w:rPr>
        <w:t xml:space="preserve">קודם שיקדמנו פסוק אחר (דברים לב) </w:t>
      </w:r>
      <w:r w:rsidRPr="00CD7D26">
        <w:rPr>
          <w:rFonts w:hint="cs"/>
          <w:b/>
          <w:bCs/>
          <w:rtl/>
        </w:rPr>
        <w:t>ענבימו ענבי רוש</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הר בחלום ישכים ויאמר (ישעיהו נב) </w:t>
      </w:r>
      <w:r w:rsidRPr="00CD7D26">
        <w:rPr>
          <w:rFonts w:hint="cs"/>
          <w:b/>
          <w:bCs/>
          <w:rtl/>
        </w:rPr>
        <w:t>מה נאוו על ההרים רגלי מבשר</w:t>
      </w:r>
      <w:r>
        <w:rPr>
          <w:rFonts w:hint="cs"/>
          <w:rtl/>
        </w:rPr>
        <w:t xml:space="preserve"> </w:t>
      </w:r>
    </w:p>
    <w:p w:rsidR="00CD7D26" w:rsidRDefault="007957CC" w:rsidP="00A316C5">
      <w:pPr>
        <w:pStyle w:val="a5"/>
        <w:rPr>
          <w:rtl/>
        </w:rPr>
      </w:pPr>
      <w:r>
        <w:rPr>
          <w:rFonts w:hint="cs"/>
          <w:rtl/>
        </w:rPr>
        <w:t xml:space="preserve">קודם שיקדמנו פסוק אחר (ירמיהו ט) </w:t>
      </w:r>
      <w:r w:rsidRPr="00CD7D26">
        <w:rPr>
          <w:rFonts w:hint="cs"/>
          <w:b/>
          <w:bCs/>
          <w:rtl/>
        </w:rPr>
        <w:t>על ההרים אשא בכי ונהי</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שופר בחלום ישכים ויאמר (ישעיהו כז) </w:t>
      </w:r>
      <w:r w:rsidRPr="00CD7D26">
        <w:rPr>
          <w:rFonts w:hint="cs"/>
          <w:b/>
          <w:bCs/>
          <w:rtl/>
        </w:rPr>
        <w:t>והיה ביום ההוא יתקע בשופר</w:t>
      </w:r>
      <w:r>
        <w:rPr>
          <w:rFonts w:hint="cs"/>
          <w:rtl/>
        </w:rPr>
        <w:t xml:space="preserve"> </w:t>
      </w:r>
    </w:p>
    <w:p w:rsidR="00CD7D26" w:rsidRDefault="007957CC" w:rsidP="00A316C5">
      <w:pPr>
        <w:pStyle w:val="a5"/>
        <w:rPr>
          <w:rtl/>
        </w:rPr>
      </w:pPr>
      <w:r>
        <w:rPr>
          <w:rFonts w:hint="cs"/>
          <w:rtl/>
        </w:rPr>
        <w:t xml:space="preserve">גדול קודם שיקדמנו פסוק אחר (הושע ה) </w:t>
      </w:r>
      <w:r w:rsidRPr="00CD7D26">
        <w:rPr>
          <w:rFonts w:hint="cs"/>
          <w:b/>
          <w:bCs/>
          <w:rtl/>
        </w:rPr>
        <w:t>תקעו שופר בגבעה</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כלב בחלום ישכים ויאמר (שמות יא) </w:t>
      </w:r>
      <w:r w:rsidRPr="00CD7D26">
        <w:rPr>
          <w:rFonts w:hint="cs"/>
          <w:b/>
          <w:bCs/>
          <w:rtl/>
        </w:rPr>
        <w:t>ולכל בני ישראל לא יחרץ כלב לשונו</w:t>
      </w:r>
      <w:r>
        <w:rPr>
          <w:rFonts w:hint="cs"/>
          <w:rtl/>
        </w:rPr>
        <w:t xml:space="preserve"> </w:t>
      </w:r>
    </w:p>
    <w:p w:rsidR="00CD7D26" w:rsidRDefault="007957CC" w:rsidP="00A316C5">
      <w:pPr>
        <w:pStyle w:val="a5"/>
        <w:rPr>
          <w:rtl/>
        </w:rPr>
      </w:pPr>
      <w:r>
        <w:rPr>
          <w:rFonts w:hint="cs"/>
          <w:rtl/>
        </w:rPr>
        <w:t xml:space="preserve">קודם שיקדמנו פסוק אחר (ישעיהו נו) </w:t>
      </w:r>
      <w:r w:rsidRPr="00CD7D26">
        <w:rPr>
          <w:rFonts w:hint="cs"/>
          <w:b/>
          <w:bCs/>
          <w:rtl/>
        </w:rPr>
        <w:t xml:space="preserve">והכלבים עזי נפש </w:t>
      </w:r>
    </w:p>
    <w:p w:rsidR="00CD7D26" w:rsidRDefault="00CD7D26" w:rsidP="00A316C5">
      <w:pPr>
        <w:pStyle w:val="a5"/>
        <w:rPr>
          <w:rtl/>
        </w:rPr>
      </w:pPr>
    </w:p>
    <w:p w:rsidR="00CD7D26" w:rsidRDefault="007957CC" w:rsidP="00A316C5">
      <w:pPr>
        <w:pStyle w:val="a5"/>
        <w:rPr>
          <w:rtl/>
        </w:rPr>
      </w:pPr>
      <w:r>
        <w:rPr>
          <w:rFonts w:hint="cs"/>
          <w:rtl/>
        </w:rPr>
        <w:t xml:space="preserve">הרואה ארי בחלום ישכים ויאמר (עמוס ג) </w:t>
      </w:r>
      <w:r w:rsidRPr="00CD7D26">
        <w:rPr>
          <w:rFonts w:hint="cs"/>
          <w:b/>
          <w:bCs/>
          <w:rtl/>
        </w:rPr>
        <w:t>אריה שאג מי לא יירא</w:t>
      </w:r>
      <w:r>
        <w:rPr>
          <w:rFonts w:hint="cs"/>
          <w:rtl/>
        </w:rPr>
        <w:t xml:space="preserve"> </w:t>
      </w:r>
    </w:p>
    <w:p w:rsidR="00CD7D26" w:rsidRDefault="007957CC" w:rsidP="00A316C5">
      <w:pPr>
        <w:pStyle w:val="a5"/>
        <w:rPr>
          <w:rtl/>
        </w:rPr>
      </w:pPr>
      <w:r>
        <w:rPr>
          <w:rFonts w:hint="cs"/>
          <w:rtl/>
        </w:rPr>
        <w:t xml:space="preserve">קודם שיקדמנו פסוק אחר (ירמיהו ד) </w:t>
      </w:r>
      <w:r w:rsidRPr="00CD7D26">
        <w:rPr>
          <w:rFonts w:hint="cs"/>
          <w:b/>
          <w:bCs/>
          <w:rtl/>
        </w:rPr>
        <w:t xml:space="preserve">עלה אריה מסבכו </w:t>
      </w:r>
    </w:p>
    <w:p w:rsidR="00CD7D26" w:rsidRDefault="00CD7D26" w:rsidP="00A316C5">
      <w:pPr>
        <w:pStyle w:val="a5"/>
        <w:rPr>
          <w:rtl/>
        </w:rPr>
      </w:pPr>
    </w:p>
    <w:p w:rsidR="00CD7D26" w:rsidRDefault="007957CC" w:rsidP="00A316C5">
      <w:pPr>
        <w:pStyle w:val="a5"/>
        <w:rPr>
          <w:rtl/>
        </w:rPr>
      </w:pPr>
      <w:r>
        <w:rPr>
          <w:rFonts w:hint="cs"/>
          <w:rtl/>
        </w:rPr>
        <w:t xml:space="preserve">הרואה תגלחת בחלום ישכים ויאמר (בראשית מא) </w:t>
      </w:r>
      <w:r w:rsidRPr="00CD7D26">
        <w:rPr>
          <w:rFonts w:hint="cs"/>
          <w:b/>
          <w:bCs/>
          <w:rtl/>
        </w:rPr>
        <w:t>ויגלח ויחלף שמלותיו</w:t>
      </w:r>
      <w:r>
        <w:rPr>
          <w:rFonts w:hint="cs"/>
          <w:rtl/>
        </w:rPr>
        <w:t xml:space="preserve"> </w:t>
      </w:r>
    </w:p>
    <w:p w:rsidR="00CD7D26" w:rsidRDefault="007957CC" w:rsidP="00A316C5">
      <w:pPr>
        <w:pStyle w:val="a5"/>
        <w:rPr>
          <w:rtl/>
        </w:rPr>
      </w:pPr>
      <w:r>
        <w:rPr>
          <w:rFonts w:hint="cs"/>
          <w:rtl/>
        </w:rPr>
        <w:t xml:space="preserve">קודם שיקדמנו פסוק אחר (שופטים טז) &lt;כי&gt; </w:t>
      </w:r>
      <w:r w:rsidRPr="00CD7D26">
        <w:rPr>
          <w:rFonts w:hint="cs"/>
          <w:b/>
          <w:bCs/>
          <w:rtl/>
        </w:rPr>
        <w:t>אם גלחתי וסר ממני כחי</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באר בחלום ישכים ויאמר (שיר השירים ד) </w:t>
      </w:r>
      <w:r w:rsidRPr="00CD7D26">
        <w:rPr>
          <w:rFonts w:hint="cs"/>
          <w:b/>
          <w:bCs/>
          <w:rtl/>
        </w:rPr>
        <w:t>באר מים חיים</w:t>
      </w:r>
      <w:r>
        <w:rPr>
          <w:rFonts w:hint="cs"/>
          <w:rtl/>
        </w:rPr>
        <w:t xml:space="preserve"> </w:t>
      </w:r>
    </w:p>
    <w:p w:rsidR="00CD7D26" w:rsidRDefault="007957CC" w:rsidP="00A316C5">
      <w:pPr>
        <w:pStyle w:val="a5"/>
        <w:rPr>
          <w:rtl/>
        </w:rPr>
      </w:pPr>
      <w:r>
        <w:rPr>
          <w:rFonts w:hint="cs"/>
          <w:rtl/>
        </w:rPr>
        <w:t xml:space="preserve">קודם שיקדמנו פסוק אחר (ירמיהו ו) </w:t>
      </w:r>
      <w:r w:rsidRPr="00CD7D26">
        <w:rPr>
          <w:rFonts w:hint="cs"/>
          <w:b/>
          <w:bCs/>
          <w:rtl/>
        </w:rPr>
        <w:t>כהקיר ביר מימיה</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קנה בחלום ישכים ויאמר (ישעיהו מב) </w:t>
      </w:r>
      <w:r w:rsidRPr="00CD7D26">
        <w:rPr>
          <w:rFonts w:hint="cs"/>
          <w:b/>
          <w:bCs/>
          <w:rtl/>
        </w:rPr>
        <w:t>קנה רצוץ לא ישבר</w:t>
      </w:r>
      <w:r>
        <w:rPr>
          <w:rFonts w:hint="cs"/>
          <w:rtl/>
        </w:rPr>
        <w:t xml:space="preserve"> </w:t>
      </w:r>
    </w:p>
    <w:p w:rsidR="00CD7D26" w:rsidRDefault="007957CC" w:rsidP="00A316C5">
      <w:pPr>
        <w:pStyle w:val="a5"/>
        <w:rPr>
          <w:rtl/>
        </w:rPr>
      </w:pPr>
      <w:r>
        <w:rPr>
          <w:rFonts w:hint="cs"/>
          <w:rtl/>
        </w:rPr>
        <w:t xml:space="preserve">קודם שיקדמנו פסוק אחר (מלכים ב יח) </w:t>
      </w:r>
      <w:r w:rsidRPr="00CD7D26">
        <w:rPr>
          <w:rFonts w:hint="cs"/>
          <w:b/>
          <w:bCs/>
          <w:rtl/>
        </w:rPr>
        <w:t>הנה בטחת לך על משענת הקנה הרצוץ</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תנו רבנן הרואה </w:t>
      </w:r>
      <w:r w:rsidRPr="00DA7CEE">
        <w:rPr>
          <w:rFonts w:hint="cs"/>
          <w:b/>
          <w:bCs/>
          <w:rtl/>
        </w:rPr>
        <w:t>קנה בחלום יצפה לחכמה</w:t>
      </w:r>
      <w:r>
        <w:rPr>
          <w:rFonts w:hint="cs"/>
          <w:rtl/>
        </w:rPr>
        <w:t xml:space="preserve"> שנאמר (משלי ד) קנה חכמה</w:t>
      </w:r>
      <w:r w:rsidR="00CD7D26">
        <w:rPr>
          <w:rFonts w:hint="cs"/>
          <w:rtl/>
        </w:rPr>
        <w:t>.</w:t>
      </w:r>
      <w:r>
        <w:rPr>
          <w:rFonts w:hint="cs"/>
          <w:rtl/>
        </w:rPr>
        <w:t xml:space="preserve"> </w:t>
      </w:r>
    </w:p>
    <w:p w:rsidR="00CD7D26" w:rsidRDefault="00CD7D26" w:rsidP="00A316C5">
      <w:pPr>
        <w:pStyle w:val="a5"/>
        <w:rPr>
          <w:rtl/>
        </w:rPr>
      </w:pPr>
      <w:r>
        <w:rPr>
          <w:rFonts w:hint="cs"/>
          <w:rtl/>
        </w:rPr>
        <w:t xml:space="preserve">                       </w:t>
      </w:r>
      <w:r w:rsidR="007957CC" w:rsidRPr="00DA7CEE">
        <w:rPr>
          <w:rFonts w:hint="cs"/>
          <w:b/>
          <w:bCs/>
          <w:rtl/>
        </w:rPr>
        <w:t>קנים יצפה לבינה</w:t>
      </w:r>
      <w:r w:rsidR="007957CC">
        <w:rPr>
          <w:rFonts w:hint="cs"/>
          <w:rtl/>
        </w:rPr>
        <w:t xml:space="preserve"> שנאמר (משלי ד) ובכל קנינך קנה בינה</w:t>
      </w:r>
      <w:r>
        <w:rPr>
          <w:rFonts w:hint="cs"/>
          <w:rtl/>
        </w:rPr>
        <w:t>.</w:t>
      </w:r>
      <w:r w:rsidR="007957CC">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אמר רבי זירא קרא</w:t>
      </w:r>
      <w:r w:rsidR="001F6208">
        <w:rPr>
          <w:rFonts w:hint="cs"/>
          <w:szCs w:val="18"/>
          <w:rtl/>
        </w:rPr>
        <w:t xml:space="preserve"> </w:t>
      </w:r>
      <w:r w:rsidR="001F6208" w:rsidRPr="001F6208">
        <w:rPr>
          <w:rFonts w:hint="cs"/>
          <w:szCs w:val="18"/>
          <w:rtl/>
        </w:rPr>
        <w:t>(</w:t>
      </w:r>
      <w:r w:rsidR="001F6208">
        <w:rPr>
          <w:rFonts w:hint="cs"/>
          <w:szCs w:val="18"/>
          <w:rtl/>
        </w:rPr>
        <w:t>דלעת</w:t>
      </w:r>
      <w:r w:rsidR="001F6208" w:rsidRPr="001F6208">
        <w:rPr>
          <w:rFonts w:hint="cs"/>
          <w:szCs w:val="18"/>
          <w:rtl/>
        </w:rPr>
        <w:t>)</w:t>
      </w:r>
      <w:r>
        <w:rPr>
          <w:rFonts w:hint="cs"/>
          <w:rtl/>
        </w:rPr>
        <w:t xml:space="preserve"> קורא </w:t>
      </w:r>
      <w:r w:rsidR="001F6208" w:rsidRPr="001F6208">
        <w:rPr>
          <w:rFonts w:hint="cs"/>
          <w:szCs w:val="18"/>
          <w:rtl/>
        </w:rPr>
        <w:t>(</w:t>
      </w:r>
      <w:r w:rsidR="001F6208">
        <w:rPr>
          <w:rFonts w:hint="cs"/>
          <w:szCs w:val="18"/>
          <w:rtl/>
        </w:rPr>
        <w:t>ליבת הדקל</w:t>
      </w:r>
      <w:r w:rsidR="001F6208" w:rsidRPr="001F6208">
        <w:rPr>
          <w:rFonts w:hint="cs"/>
          <w:szCs w:val="18"/>
          <w:rtl/>
        </w:rPr>
        <w:t>)</w:t>
      </w:r>
      <w:r w:rsidR="001F6208">
        <w:rPr>
          <w:rFonts w:hint="cs"/>
          <w:szCs w:val="18"/>
          <w:rtl/>
        </w:rPr>
        <w:t xml:space="preserve"> </w:t>
      </w:r>
      <w:r>
        <w:rPr>
          <w:rFonts w:hint="cs"/>
          <w:rtl/>
        </w:rPr>
        <w:t xml:space="preserve">קירא </w:t>
      </w:r>
      <w:r w:rsidR="001F6208" w:rsidRPr="001F6208">
        <w:rPr>
          <w:rFonts w:hint="cs"/>
          <w:szCs w:val="18"/>
          <w:rtl/>
        </w:rPr>
        <w:t>(</w:t>
      </w:r>
      <w:r w:rsidR="001F6208">
        <w:rPr>
          <w:rFonts w:hint="cs"/>
          <w:szCs w:val="18"/>
          <w:rtl/>
        </w:rPr>
        <w:t>שעוה</w:t>
      </w:r>
      <w:r w:rsidR="001F6208" w:rsidRPr="001F6208">
        <w:rPr>
          <w:rFonts w:hint="cs"/>
          <w:szCs w:val="18"/>
          <w:rtl/>
        </w:rPr>
        <w:t>)</w:t>
      </w:r>
      <w:r w:rsidR="001F6208">
        <w:rPr>
          <w:rFonts w:hint="cs"/>
          <w:szCs w:val="18"/>
          <w:rtl/>
        </w:rPr>
        <w:t xml:space="preserve"> </w:t>
      </w:r>
      <w:r>
        <w:rPr>
          <w:rFonts w:hint="cs"/>
          <w:rtl/>
        </w:rPr>
        <w:t xml:space="preserve">קניא </w:t>
      </w:r>
      <w:r w:rsidR="001F6208" w:rsidRPr="001F6208">
        <w:rPr>
          <w:rFonts w:hint="cs"/>
          <w:szCs w:val="18"/>
          <w:rtl/>
        </w:rPr>
        <w:t>(</w:t>
      </w:r>
      <w:r w:rsidR="001F6208">
        <w:rPr>
          <w:rFonts w:hint="cs"/>
          <w:szCs w:val="18"/>
          <w:rtl/>
        </w:rPr>
        <w:t xml:space="preserve">קנה </w:t>
      </w:r>
      <w:r w:rsidR="001F6208" w:rsidRPr="001F6208">
        <w:rPr>
          <w:rFonts w:hint="cs"/>
          <w:szCs w:val="18"/>
          <w:rtl/>
        </w:rPr>
        <w:t>)</w:t>
      </w:r>
      <w:r>
        <w:rPr>
          <w:rFonts w:hint="cs"/>
          <w:rtl/>
        </w:rPr>
        <w:t>כולהו מעלו לחלמא</w:t>
      </w:r>
      <w:r w:rsidR="00CD7D26">
        <w:rPr>
          <w:rFonts w:hint="cs"/>
          <w:rtl/>
        </w:rPr>
        <w:t>.</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תניא אין מראין דלועין אלא למי שהוא ירא שמים בכל כחו</w:t>
      </w:r>
      <w:r w:rsidR="00CD7D26">
        <w:rPr>
          <w:rFonts w:hint="cs"/>
          <w:rtl/>
        </w:rPr>
        <w:t>.</w:t>
      </w:r>
      <w:r>
        <w:rPr>
          <w:rFonts w:hint="cs"/>
          <w:rtl/>
        </w:rPr>
        <w:t xml:space="preserve"> </w:t>
      </w:r>
    </w:p>
    <w:p w:rsidR="00CD7D26" w:rsidRDefault="00CD7D26" w:rsidP="00A316C5">
      <w:pPr>
        <w:pStyle w:val="a5"/>
        <w:rPr>
          <w:rtl/>
        </w:rPr>
      </w:pPr>
    </w:p>
    <w:p w:rsidR="00CD7D26" w:rsidRDefault="007957CC" w:rsidP="00A316C5">
      <w:pPr>
        <w:pStyle w:val="a5"/>
        <w:rPr>
          <w:rtl/>
        </w:rPr>
      </w:pPr>
      <w:r>
        <w:rPr>
          <w:rFonts w:hint="cs"/>
          <w:rtl/>
        </w:rPr>
        <w:t xml:space="preserve">הרואה שור בחלום ישכים ויאמר (דברים לג) </w:t>
      </w:r>
      <w:r w:rsidRPr="00CD7D26">
        <w:rPr>
          <w:rFonts w:hint="cs"/>
          <w:b/>
          <w:bCs/>
          <w:rtl/>
        </w:rPr>
        <w:t>בכור שורו הדר לו</w:t>
      </w:r>
      <w:r>
        <w:rPr>
          <w:rFonts w:hint="cs"/>
          <w:rtl/>
        </w:rPr>
        <w:t xml:space="preserve"> </w:t>
      </w:r>
    </w:p>
    <w:p w:rsidR="00CD7D26" w:rsidRDefault="007957CC" w:rsidP="00A316C5">
      <w:pPr>
        <w:pStyle w:val="a5"/>
        <w:rPr>
          <w:rtl/>
        </w:rPr>
      </w:pPr>
      <w:r>
        <w:rPr>
          <w:rFonts w:hint="cs"/>
          <w:rtl/>
        </w:rPr>
        <w:t xml:space="preserve">קודם שיקדמנו פסוק אחר (שמות כא) </w:t>
      </w:r>
      <w:r w:rsidRPr="00CD7D26">
        <w:rPr>
          <w:rFonts w:hint="cs"/>
          <w:b/>
          <w:bCs/>
          <w:rtl/>
        </w:rPr>
        <w:t>כי יגח שור את איש</w:t>
      </w:r>
    </w:p>
    <w:p w:rsidR="00CD7D26" w:rsidRDefault="00CD7D26" w:rsidP="00A316C5">
      <w:pPr>
        <w:pStyle w:val="a5"/>
        <w:rPr>
          <w:rtl/>
        </w:rPr>
      </w:pPr>
    </w:p>
    <w:p w:rsidR="00CD7D26" w:rsidRDefault="007957CC" w:rsidP="00A316C5">
      <w:pPr>
        <w:pStyle w:val="a5"/>
        <w:rPr>
          <w:rtl/>
        </w:rPr>
      </w:pPr>
      <w:r>
        <w:rPr>
          <w:rFonts w:hint="cs"/>
          <w:rtl/>
        </w:rPr>
        <w:t xml:space="preserve">תנו רבנן חמשה דברים נאמרו בשור </w:t>
      </w:r>
    </w:p>
    <w:p w:rsidR="00CD7D26" w:rsidRPr="00CD7D26" w:rsidRDefault="007957CC" w:rsidP="00A16460">
      <w:pPr>
        <w:pStyle w:val="a5"/>
        <w:numPr>
          <w:ilvl w:val="0"/>
          <w:numId w:val="32"/>
        </w:numPr>
        <w:rPr>
          <w:b/>
          <w:bCs/>
        </w:rPr>
      </w:pPr>
      <w:r w:rsidRPr="001F6208">
        <w:rPr>
          <w:rFonts w:hint="cs"/>
          <w:b/>
          <w:bCs/>
          <w:rtl/>
        </w:rPr>
        <w:t>האוכל מבשרו</w:t>
      </w:r>
      <w:r>
        <w:rPr>
          <w:rFonts w:hint="cs"/>
          <w:rtl/>
        </w:rPr>
        <w:t xml:space="preserve"> מתעשר </w:t>
      </w:r>
    </w:p>
    <w:p w:rsidR="00CD7D26" w:rsidRPr="00CD7D26" w:rsidRDefault="007957CC" w:rsidP="00A16460">
      <w:pPr>
        <w:pStyle w:val="a5"/>
        <w:numPr>
          <w:ilvl w:val="0"/>
          <w:numId w:val="32"/>
        </w:numPr>
        <w:rPr>
          <w:b/>
          <w:bCs/>
        </w:rPr>
      </w:pPr>
      <w:r w:rsidRPr="001F6208">
        <w:rPr>
          <w:rFonts w:hint="cs"/>
          <w:b/>
          <w:bCs/>
          <w:rtl/>
        </w:rPr>
        <w:t>נגחו</w:t>
      </w:r>
      <w:r>
        <w:rPr>
          <w:rFonts w:hint="cs"/>
          <w:rtl/>
        </w:rPr>
        <w:t xml:space="preserve"> הויין ליה בנים שמנגחים בתורה </w:t>
      </w:r>
    </w:p>
    <w:p w:rsidR="00CD7D26" w:rsidRPr="00CD7D26" w:rsidRDefault="007957CC" w:rsidP="00A16460">
      <w:pPr>
        <w:pStyle w:val="a5"/>
        <w:numPr>
          <w:ilvl w:val="0"/>
          <w:numId w:val="32"/>
        </w:numPr>
        <w:rPr>
          <w:b/>
          <w:bCs/>
        </w:rPr>
      </w:pPr>
      <w:r w:rsidRPr="001F6208">
        <w:rPr>
          <w:rFonts w:hint="cs"/>
          <w:b/>
          <w:bCs/>
          <w:rtl/>
        </w:rPr>
        <w:t>נשכו</w:t>
      </w:r>
      <w:r>
        <w:rPr>
          <w:rFonts w:hint="cs"/>
          <w:rtl/>
        </w:rPr>
        <w:t xml:space="preserve"> יסורין באים עליו </w:t>
      </w:r>
    </w:p>
    <w:p w:rsidR="00CD7D26" w:rsidRPr="00CD7D26" w:rsidRDefault="007957CC" w:rsidP="00A16460">
      <w:pPr>
        <w:pStyle w:val="a5"/>
        <w:numPr>
          <w:ilvl w:val="0"/>
          <w:numId w:val="32"/>
        </w:numPr>
        <w:rPr>
          <w:b/>
          <w:bCs/>
        </w:rPr>
      </w:pPr>
      <w:r w:rsidRPr="001F6208">
        <w:rPr>
          <w:rFonts w:hint="cs"/>
          <w:b/>
          <w:bCs/>
          <w:rtl/>
        </w:rPr>
        <w:t>בעטו</w:t>
      </w:r>
      <w:r>
        <w:rPr>
          <w:rFonts w:hint="cs"/>
          <w:rtl/>
        </w:rPr>
        <w:t xml:space="preserve"> דרך רחוקה נזדמנה לו </w:t>
      </w:r>
    </w:p>
    <w:p w:rsidR="00CD7D26" w:rsidRPr="00CD7D26" w:rsidRDefault="007957CC" w:rsidP="00A16460">
      <w:pPr>
        <w:pStyle w:val="a5"/>
        <w:numPr>
          <w:ilvl w:val="0"/>
          <w:numId w:val="32"/>
        </w:numPr>
        <w:rPr>
          <w:b/>
          <w:bCs/>
        </w:rPr>
      </w:pPr>
      <w:r w:rsidRPr="001F6208">
        <w:rPr>
          <w:rFonts w:hint="cs"/>
          <w:b/>
          <w:bCs/>
          <w:rtl/>
        </w:rPr>
        <w:t>רכבו</w:t>
      </w:r>
      <w:r>
        <w:rPr>
          <w:rFonts w:hint="cs"/>
          <w:rtl/>
        </w:rPr>
        <w:t xml:space="preserve"> עולה לגדולה </w:t>
      </w:r>
    </w:p>
    <w:p w:rsidR="001F6208" w:rsidRDefault="007957CC" w:rsidP="00CD7D26">
      <w:pPr>
        <w:pStyle w:val="a5"/>
        <w:ind w:left="360"/>
        <w:rPr>
          <w:rtl/>
        </w:rPr>
      </w:pPr>
      <w:r>
        <w:rPr>
          <w:rFonts w:hint="cs"/>
          <w:rtl/>
        </w:rPr>
        <w:t>והתניא רכבו מת</w:t>
      </w:r>
      <w:r w:rsidR="00CD7D26">
        <w:rPr>
          <w:rFonts w:hint="cs"/>
          <w:rtl/>
        </w:rPr>
        <w:t>.</w:t>
      </w:r>
      <w:r>
        <w:rPr>
          <w:rFonts w:hint="cs"/>
          <w:rtl/>
        </w:rPr>
        <w:t xml:space="preserve"> לא קשיא הא דרכיב הוא לתורא הא דרכיב תורא לדידיה</w:t>
      </w:r>
      <w:r w:rsidR="00CD7D26">
        <w:rPr>
          <w:rFonts w:hint="cs"/>
          <w:rtl/>
        </w:rPr>
        <w:t>.</w:t>
      </w:r>
      <w:r>
        <w:rPr>
          <w:rFonts w:hint="cs"/>
          <w:rtl/>
        </w:rPr>
        <w:t xml:space="preserve"> </w:t>
      </w:r>
    </w:p>
    <w:p w:rsidR="001F6208" w:rsidRDefault="001F6208" w:rsidP="001F6208">
      <w:pPr>
        <w:pStyle w:val="a5"/>
        <w:rPr>
          <w:rtl/>
        </w:rPr>
      </w:pPr>
    </w:p>
    <w:p w:rsidR="001F6208" w:rsidRDefault="007957CC" w:rsidP="001F6208">
      <w:pPr>
        <w:pStyle w:val="a5"/>
        <w:rPr>
          <w:rtl/>
        </w:rPr>
      </w:pPr>
      <w:r w:rsidRPr="001F6208">
        <w:rPr>
          <w:rFonts w:hint="cs"/>
          <w:b/>
          <w:bCs/>
          <w:rtl/>
        </w:rPr>
        <w:t>הרואה חמור בחלום</w:t>
      </w:r>
      <w:r>
        <w:rPr>
          <w:rFonts w:hint="cs"/>
          <w:rtl/>
        </w:rPr>
        <w:t xml:space="preserve"> יצפה לישועה שנאמר (זכריה ט) הנה מלכך יבא לך צדיק ונושע הוא עני ורוכב על חמור</w:t>
      </w:r>
      <w:r w:rsidR="001F6208">
        <w:rPr>
          <w:rFonts w:hint="cs"/>
          <w:rtl/>
        </w:rPr>
        <w:t>.</w:t>
      </w:r>
      <w:r>
        <w:rPr>
          <w:rFonts w:hint="cs"/>
          <w:rtl/>
        </w:rPr>
        <w:t xml:space="preserve"> </w:t>
      </w:r>
    </w:p>
    <w:p w:rsidR="001F6208" w:rsidRDefault="001F6208" w:rsidP="001F6208">
      <w:pPr>
        <w:pStyle w:val="a5"/>
        <w:rPr>
          <w:rtl/>
        </w:rPr>
      </w:pPr>
    </w:p>
    <w:p w:rsidR="001F6208" w:rsidRPr="001F6208" w:rsidRDefault="007957CC" w:rsidP="001F6208">
      <w:pPr>
        <w:pStyle w:val="a5"/>
        <w:rPr>
          <w:b/>
          <w:bCs/>
          <w:rtl/>
        </w:rPr>
      </w:pPr>
      <w:r w:rsidRPr="001F6208">
        <w:rPr>
          <w:rFonts w:hint="cs"/>
          <w:b/>
          <w:bCs/>
          <w:rtl/>
        </w:rPr>
        <w:t xml:space="preserve">הרואה חתול בחלום </w:t>
      </w:r>
    </w:p>
    <w:p w:rsidR="001F6208" w:rsidRPr="001F6208" w:rsidRDefault="007957CC" w:rsidP="001F6208">
      <w:pPr>
        <w:pStyle w:val="a5"/>
        <w:numPr>
          <w:ilvl w:val="0"/>
          <w:numId w:val="52"/>
        </w:numPr>
        <w:rPr>
          <w:b/>
          <w:bCs/>
        </w:rPr>
      </w:pPr>
      <w:r>
        <w:rPr>
          <w:rFonts w:hint="cs"/>
          <w:rtl/>
        </w:rPr>
        <w:t>באתרא דקרו ליה שונרא נעשית לו שירה נאה</w:t>
      </w:r>
      <w:r w:rsidR="001F6208">
        <w:rPr>
          <w:rFonts w:hint="cs"/>
          <w:rtl/>
        </w:rPr>
        <w:t>.</w:t>
      </w:r>
      <w:r>
        <w:rPr>
          <w:rFonts w:hint="cs"/>
          <w:rtl/>
        </w:rPr>
        <w:t xml:space="preserve"> </w:t>
      </w:r>
    </w:p>
    <w:p w:rsidR="001F6208" w:rsidRPr="001F6208" w:rsidRDefault="007957CC" w:rsidP="001F6208">
      <w:pPr>
        <w:pStyle w:val="a5"/>
        <w:numPr>
          <w:ilvl w:val="0"/>
          <w:numId w:val="52"/>
        </w:numPr>
        <w:rPr>
          <w:b/>
          <w:bCs/>
        </w:rPr>
      </w:pPr>
      <w:r>
        <w:rPr>
          <w:rFonts w:hint="cs"/>
          <w:rtl/>
        </w:rPr>
        <w:t xml:space="preserve">שינרא נעשה לו שינוי רע </w:t>
      </w:r>
    </w:p>
    <w:p w:rsidR="001F6208" w:rsidRDefault="001F6208" w:rsidP="001F6208">
      <w:pPr>
        <w:pStyle w:val="a5"/>
        <w:rPr>
          <w:rtl/>
        </w:rPr>
      </w:pPr>
    </w:p>
    <w:p w:rsidR="001F6208" w:rsidRPr="001F6208" w:rsidRDefault="007957CC" w:rsidP="001F6208">
      <w:pPr>
        <w:pStyle w:val="a5"/>
        <w:rPr>
          <w:b/>
          <w:bCs/>
          <w:rtl/>
        </w:rPr>
      </w:pPr>
      <w:r w:rsidRPr="001F6208">
        <w:rPr>
          <w:rFonts w:hint="cs"/>
          <w:b/>
          <w:bCs/>
          <w:rtl/>
        </w:rPr>
        <w:t xml:space="preserve">הרואה ענבים בחלום </w:t>
      </w:r>
    </w:p>
    <w:p w:rsidR="001F6208" w:rsidRPr="001F6208" w:rsidRDefault="007957CC" w:rsidP="001F6208">
      <w:pPr>
        <w:pStyle w:val="a5"/>
        <w:numPr>
          <w:ilvl w:val="0"/>
          <w:numId w:val="53"/>
        </w:numPr>
        <w:rPr>
          <w:b/>
          <w:bCs/>
        </w:rPr>
      </w:pPr>
      <w:r>
        <w:rPr>
          <w:rFonts w:hint="cs"/>
          <w:rtl/>
        </w:rPr>
        <w:t xml:space="preserve">לבנות בין בזמנן בין שלא בזמנן יפות </w:t>
      </w:r>
    </w:p>
    <w:p w:rsidR="00A316C5" w:rsidRDefault="007957CC" w:rsidP="001F6208">
      <w:pPr>
        <w:pStyle w:val="a5"/>
        <w:numPr>
          <w:ilvl w:val="0"/>
          <w:numId w:val="53"/>
        </w:numPr>
        <w:rPr>
          <w:b/>
          <w:bCs/>
          <w:rtl/>
        </w:rPr>
      </w:pPr>
      <w:r>
        <w:rPr>
          <w:rFonts w:hint="cs"/>
          <w:rtl/>
        </w:rPr>
        <w:t xml:space="preserve">שחורות בזמנן יפות שלא בזמנן רעות </w:t>
      </w:r>
    </w:p>
    <w:p w:rsidR="00A316C5" w:rsidRDefault="00A316C5" w:rsidP="00A316C5">
      <w:pPr>
        <w:pStyle w:val="a5"/>
        <w:rPr>
          <w:b/>
          <w:bCs/>
          <w:rtl/>
        </w:rPr>
      </w:pPr>
    </w:p>
    <w:p w:rsidR="001F6208" w:rsidRDefault="007957CC" w:rsidP="00A316C5">
      <w:pPr>
        <w:pStyle w:val="a5"/>
        <w:rPr>
          <w:rtl/>
        </w:rPr>
      </w:pPr>
      <w:r w:rsidRPr="00A316C5">
        <w:rPr>
          <w:rFonts w:hint="cs"/>
          <w:b/>
          <w:bCs/>
          <w:rtl/>
        </w:rPr>
        <w:t xml:space="preserve">הרואה סוס לבן בחלום </w:t>
      </w:r>
    </w:p>
    <w:p w:rsidR="001F6208" w:rsidRDefault="007957CC" w:rsidP="001F6208">
      <w:pPr>
        <w:pStyle w:val="a5"/>
        <w:numPr>
          <w:ilvl w:val="0"/>
          <w:numId w:val="54"/>
        </w:numPr>
      </w:pPr>
      <w:r w:rsidRPr="001F6208">
        <w:rPr>
          <w:rFonts w:hint="cs"/>
          <w:rtl/>
        </w:rPr>
        <w:t xml:space="preserve">בין בנחת בין ברדוף </w:t>
      </w:r>
      <w:r w:rsidR="001F6208" w:rsidRPr="001F6208">
        <w:rPr>
          <w:rFonts w:hint="cs"/>
          <w:szCs w:val="18"/>
          <w:rtl/>
        </w:rPr>
        <w:t>(</w:t>
      </w:r>
      <w:r w:rsidR="001F6208">
        <w:rPr>
          <w:rFonts w:hint="cs"/>
          <w:szCs w:val="18"/>
          <w:rtl/>
        </w:rPr>
        <w:t>דוהר</w:t>
      </w:r>
      <w:r w:rsidR="001F6208" w:rsidRPr="001F6208">
        <w:rPr>
          <w:rFonts w:hint="cs"/>
          <w:szCs w:val="18"/>
          <w:rtl/>
        </w:rPr>
        <w:t>)</w:t>
      </w:r>
      <w:r w:rsidR="001F6208">
        <w:rPr>
          <w:rFonts w:hint="cs"/>
          <w:szCs w:val="18"/>
          <w:rtl/>
        </w:rPr>
        <w:t xml:space="preserve"> </w:t>
      </w:r>
      <w:r w:rsidRPr="001F6208">
        <w:rPr>
          <w:rFonts w:hint="cs"/>
          <w:rtl/>
        </w:rPr>
        <w:t>יפה לו</w:t>
      </w:r>
    </w:p>
    <w:p w:rsidR="00A316C5" w:rsidRDefault="007957CC" w:rsidP="001F6208">
      <w:pPr>
        <w:pStyle w:val="a5"/>
        <w:numPr>
          <w:ilvl w:val="0"/>
          <w:numId w:val="54"/>
        </w:numPr>
        <w:rPr>
          <w:rtl/>
        </w:rPr>
      </w:pPr>
      <w:r w:rsidRPr="001F6208">
        <w:rPr>
          <w:rFonts w:hint="cs"/>
          <w:rtl/>
        </w:rPr>
        <w:t xml:space="preserve">אדום בנחת יפה ברדוף קשה </w:t>
      </w:r>
    </w:p>
    <w:p w:rsidR="00A316C5" w:rsidRDefault="00A316C5" w:rsidP="00A316C5">
      <w:pPr>
        <w:pStyle w:val="a5"/>
        <w:rPr>
          <w:rtl/>
        </w:rPr>
      </w:pPr>
    </w:p>
    <w:p w:rsidR="00A316C5" w:rsidRDefault="007957CC" w:rsidP="00A316C5">
      <w:pPr>
        <w:pStyle w:val="a5"/>
        <w:rPr>
          <w:rtl/>
        </w:rPr>
      </w:pPr>
      <w:r w:rsidRPr="00A316C5">
        <w:rPr>
          <w:rFonts w:hint="cs"/>
          <w:b/>
          <w:bCs/>
          <w:rtl/>
        </w:rPr>
        <w:t xml:space="preserve">הרואה ישמעאל בחלום תפלתו נשמעת </w:t>
      </w:r>
      <w:r>
        <w:rPr>
          <w:rFonts w:hint="cs"/>
          <w:rtl/>
        </w:rPr>
        <w:t>ודוקא ישמעאל בן אברהם אבל טייעא בעלמא לא</w:t>
      </w:r>
      <w:r w:rsidR="00A316C5">
        <w:rPr>
          <w:rFonts w:hint="cs"/>
          <w:rtl/>
        </w:rPr>
        <w:t>.</w:t>
      </w:r>
      <w:r>
        <w:rPr>
          <w:rFonts w:hint="cs"/>
          <w:rtl/>
        </w:rPr>
        <w:t xml:space="preserve"> </w:t>
      </w:r>
    </w:p>
    <w:p w:rsidR="00A316C5" w:rsidRDefault="00A316C5" w:rsidP="00A316C5">
      <w:pPr>
        <w:pStyle w:val="a5"/>
        <w:rPr>
          <w:rtl/>
        </w:rPr>
      </w:pPr>
    </w:p>
    <w:p w:rsidR="00A316C5" w:rsidRDefault="007957CC" w:rsidP="00A316C5">
      <w:pPr>
        <w:pStyle w:val="a5"/>
        <w:rPr>
          <w:rtl/>
        </w:rPr>
      </w:pPr>
      <w:r w:rsidRPr="00A316C5">
        <w:rPr>
          <w:rFonts w:hint="cs"/>
          <w:b/>
          <w:bCs/>
          <w:rtl/>
        </w:rPr>
        <w:t>הרואה גמל בחלום מיתה נקנסה לו מן השמים והצילוהו ממנה</w:t>
      </w:r>
    </w:p>
    <w:p w:rsidR="007E4647" w:rsidRDefault="007957CC" w:rsidP="00A316C5">
      <w:pPr>
        <w:pStyle w:val="a5"/>
        <w:rPr>
          <w:szCs w:val="18"/>
          <w:rtl/>
        </w:rPr>
      </w:pPr>
      <w:r>
        <w:rPr>
          <w:rFonts w:hint="cs"/>
          <w:rtl/>
        </w:rPr>
        <w:t xml:space="preserve">אמר רבי חמא ברבי חנינא מאי קראה </w:t>
      </w:r>
      <w:r w:rsidR="007E4647" w:rsidRPr="007E4647">
        <w:rPr>
          <w:rFonts w:hint="cs"/>
          <w:szCs w:val="18"/>
          <w:rtl/>
        </w:rPr>
        <w:t>(</w:t>
      </w:r>
      <w:r w:rsidR="007E4647">
        <w:rPr>
          <w:rFonts w:hint="cs"/>
          <w:szCs w:val="18"/>
          <w:rtl/>
        </w:rPr>
        <w:t>שגמל מסמל הצלה</w:t>
      </w:r>
      <w:r w:rsidR="007E4647" w:rsidRPr="007E4647">
        <w:rPr>
          <w:rFonts w:hint="cs"/>
          <w:szCs w:val="18"/>
          <w:rtl/>
        </w:rPr>
        <w:t>)</w:t>
      </w:r>
    </w:p>
    <w:p w:rsidR="007E4647" w:rsidRDefault="007957CC" w:rsidP="007E4647">
      <w:pPr>
        <w:pStyle w:val="a5"/>
        <w:numPr>
          <w:ilvl w:val="0"/>
          <w:numId w:val="55"/>
        </w:numPr>
      </w:pPr>
      <w:r>
        <w:rPr>
          <w:rFonts w:hint="cs"/>
          <w:rtl/>
        </w:rPr>
        <w:t xml:space="preserve">(בראשית מו) </w:t>
      </w:r>
      <w:r w:rsidRPr="007E4647">
        <w:rPr>
          <w:rFonts w:hint="cs"/>
          <w:b/>
          <w:bCs/>
          <w:rtl/>
        </w:rPr>
        <w:t xml:space="preserve">ואנכי ארד עמך מצרימה ואנכי אעלך </w:t>
      </w:r>
      <w:r w:rsidRPr="007E4647">
        <w:rPr>
          <w:rFonts w:hint="cs"/>
          <w:b/>
          <w:bCs/>
          <w:u w:val="single"/>
          <w:rtl/>
        </w:rPr>
        <w:t>גם עלה</w:t>
      </w:r>
      <w:r>
        <w:rPr>
          <w:rFonts w:hint="cs"/>
          <w:rtl/>
        </w:rPr>
        <w:t xml:space="preserve"> </w:t>
      </w:r>
    </w:p>
    <w:p w:rsidR="00A316C5" w:rsidRDefault="007957CC" w:rsidP="007E4647">
      <w:pPr>
        <w:pStyle w:val="a5"/>
        <w:numPr>
          <w:ilvl w:val="0"/>
          <w:numId w:val="55"/>
        </w:numPr>
        <w:rPr>
          <w:rtl/>
        </w:rPr>
      </w:pPr>
      <w:r>
        <w:rPr>
          <w:rFonts w:hint="cs"/>
          <w:rtl/>
        </w:rPr>
        <w:t xml:space="preserve">רב נחמן בר יצחק אמר מהכא (שמואל ב יב) </w:t>
      </w:r>
      <w:r w:rsidRPr="007E4647">
        <w:rPr>
          <w:rFonts w:hint="cs"/>
          <w:b/>
          <w:bCs/>
          <w:u w:val="single"/>
          <w:rtl/>
        </w:rPr>
        <w:t>גם</w:t>
      </w:r>
      <w:r w:rsidRPr="007E4647">
        <w:rPr>
          <w:rFonts w:hint="cs"/>
          <w:b/>
          <w:bCs/>
          <w:rtl/>
        </w:rPr>
        <w:t xml:space="preserve"> ה' העביר חטאתך </w:t>
      </w:r>
      <w:r w:rsidRPr="007E4647">
        <w:rPr>
          <w:rFonts w:hint="cs"/>
          <w:b/>
          <w:bCs/>
          <w:u w:val="single"/>
          <w:rtl/>
        </w:rPr>
        <w:t>לא</w:t>
      </w:r>
      <w:r w:rsidRPr="007E4647">
        <w:rPr>
          <w:rFonts w:hint="cs"/>
          <w:b/>
          <w:bCs/>
          <w:rtl/>
        </w:rPr>
        <w:t xml:space="preserve"> תמות</w:t>
      </w:r>
      <w:r w:rsidR="007E4647">
        <w:rPr>
          <w:rFonts w:hint="cs"/>
          <w:b/>
          <w:bCs/>
          <w:rtl/>
        </w:rPr>
        <w:t xml:space="preserve"> (גםלא)</w:t>
      </w:r>
      <w:r>
        <w:rPr>
          <w:rFonts w:hint="cs"/>
          <w:rtl/>
        </w:rPr>
        <w:t xml:space="preserve"> </w:t>
      </w:r>
    </w:p>
    <w:p w:rsidR="00A316C5" w:rsidRDefault="00A316C5" w:rsidP="00A316C5">
      <w:pPr>
        <w:pStyle w:val="a5"/>
        <w:rPr>
          <w:rtl/>
        </w:rPr>
      </w:pPr>
    </w:p>
    <w:p w:rsidR="00A316C5" w:rsidRDefault="007957CC" w:rsidP="00A316C5">
      <w:pPr>
        <w:pStyle w:val="a5"/>
        <w:rPr>
          <w:b/>
          <w:bCs/>
          <w:rtl/>
        </w:rPr>
      </w:pPr>
      <w:r w:rsidRPr="00A316C5">
        <w:rPr>
          <w:rFonts w:hint="cs"/>
          <w:b/>
          <w:bCs/>
          <w:rtl/>
        </w:rPr>
        <w:t xml:space="preserve">הרואה פינחס בחלום פלא נעשה לו </w:t>
      </w:r>
    </w:p>
    <w:p w:rsidR="00A316C5" w:rsidRDefault="00A316C5" w:rsidP="00A316C5">
      <w:pPr>
        <w:pStyle w:val="a5"/>
        <w:rPr>
          <w:b/>
          <w:bCs/>
          <w:rtl/>
        </w:rPr>
      </w:pPr>
    </w:p>
    <w:p w:rsidR="00CD7D26" w:rsidRDefault="007957CC" w:rsidP="00CD7D26">
      <w:pPr>
        <w:pStyle w:val="a5"/>
        <w:rPr>
          <w:rtl/>
        </w:rPr>
      </w:pPr>
      <w:r w:rsidRPr="00A316C5">
        <w:rPr>
          <w:rFonts w:hint="cs"/>
          <w:b/>
          <w:bCs/>
          <w:rtl/>
        </w:rPr>
        <w:t>הרואה פיל בחלום פלאות נעשו לו</w:t>
      </w:r>
      <w:r w:rsidR="00CD7D26">
        <w:rPr>
          <w:rFonts w:hint="cs"/>
          <w:b/>
          <w:bCs/>
          <w:rtl/>
        </w:rPr>
        <w:t xml:space="preserve">. </w:t>
      </w:r>
      <w:r w:rsidRPr="00A316C5">
        <w:rPr>
          <w:rFonts w:hint="cs"/>
          <w:b/>
          <w:bCs/>
          <w:rtl/>
        </w:rPr>
        <w:t xml:space="preserve">פילים </w:t>
      </w:r>
      <w:r w:rsidR="00CD7D26">
        <w:rPr>
          <w:rFonts w:hint="cs"/>
          <w:b/>
          <w:bCs/>
          <w:rtl/>
        </w:rPr>
        <w:t xml:space="preserve">- </w:t>
      </w:r>
      <w:r w:rsidRPr="00A316C5">
        <w:rPr>
          <w:rFonts w:hint="cs"/>
          <w:b/>
          <w:bCs/>
          <w:rtl/>
        </w:rPr>
        <w:t>פלאי פלאות נעשו לו</w:t>
      </w:r>
      <w:r>
        <w:rPr>
          <w:rFonts w:hint="cs"/>
          <w:rtl/>
        </w:rPr>
        <w:t xml:space="preserve"> </w:t>
      </w:r>
    </w:p>
    <w:p w:rsidR="00EA7E96" w:rsidRPr="00EA7E96" w:rsidRDefault="007957CC" w:rsidP="00EA7E96">
      <w:pPr>
        <w:pStyle w:val="a5"/>
        <w:rPr>
          <w:b/>
          <w:bCs/>
          <w:rtl/>
        </w:rPr>
      </w:pPr>
      <w:r>
        <w:rPr>
          <w:rFonts w:hint="cs"/>
          <w:rtl/>
        </w:rPr>
        <w:t xml:space="preserve">והתניא כל מיני חיות יפין לחלום </w:t>
      </w:r>
      <w:r w:rsidRPr="0052795E">
        <w:rPr>
          <w:rFonts w:hint="cs"/>
          <w:u w:val="single"/>
          <w:rtl/>
        </w:rPr>
        <w:t>חוץ מן הפיל</w:t>
      </w:r>
      <w:r>
        <w:rPr>
          <w:rFonts w:hint="cs"/>
          <w:rtl/>
        </w:rPr>
        <w:t xml:space="preserve"> ומן הקוף לא קשיא</w:t>
      </w:r>
      <w:r w:rsidR="00EA7E96">
        <w:rPr>
          <w:rFonts w:hint="cs"/>
          <w:b/>
          <w:bCs/>
          <w:rtl/>
        </w:rPr>
        <w:t xml:space="preserve"> </w:t>
      </w:r>
      <w:r w:rsidR="00EA7E96">
        <w:rPr>
          <w:rStyle w:val="ad"/>
          <w:b/>
          <w:bCs/>
          <w:rtl/>
        </w:rPr>
        <w:footnoteReference w:id="7"/>
      </w:r>
      <w:r w:rsidR="00EA7E96">
        <w:rPr>
          <w:rFonts w:hint="cs"/>
          <w:b/>
          <w:bCs/>
          <w:rtl/>
        </w:rPr>
        <w:t xml:space="preserve"> </w:t>
      </w:r>
      <w:r>
        <w:rPr>
          <w:rFonts w:hint="cs"/>
          <w:rtl/>
        </w:rPr>
        <w:t xml:space="preserve">הא דמסרג </w:t>
      </w:r>
      <w:r w:rsidR="007E4647" w:rsidRPr="007E4647">
        <w:rPr>
          <w:rFonts w:hint="cs"/>
          <w:szCs w:val="18"/>
          <w:rtl/>
        </w:rPr>
        <w:t>(עם אוכף)</w:t>
      </w:r>
      <w:r w:rsidR="007E4647">
        <w:rPr>
          <w:rFonts w:hint="cs"/>
          <w:rtl/>
        </w:rPr>
        <w:t xml:space="preserve"> </w:t>
      </w:r>
      <w:r>
        <w:rPr>
          <w:rFonts w:hint="cs"/>
          <w:rtl/>
        </w:rPr>
        <w:t xml:space="preserve">הא דלא מסרג </w:t>
      </w:r>
      <w:r w:rsidR="007E4647" w:rsidRPr="007E4647">
        <w:rPr>
          <w:rFonts w:hint="cs"/>
          <w:szCs w:val="18"/>
          <w:rtl/>
        </w:rPr>
        <w:t>(</w:t>
      </w:r>
      <w:r w:rsidR="007E4647">
        <w:rPr>
          <w:rFonts w:hint="cs"/>
          <w:szCs w:val="18"/>
          <w:rtl/>
        </w:rPr>
        <w:t>ללא</w:t>
      </w:r>
      <w:r w:rsidR="007E4647" w:rsidRPr="007E4647">
        <w:rPr>
          <w:rFonts w:hint="cs"/>
          <w:szCs w:val="18"/>
          <w:rtl/>
        </w:rPr>
        <w:t xml:space="preserve"> אוכף)</w:t>
      </w:r>
    </w:p>
    <w:p w:rsidR="00EA7E96" w:rsidRDefault="00EA7E96" w:rsidP="007957CC">
      <w:pPr>
        <w:pStyle w:val="a5"/>
        <w:rPr>
          <w:rtl/>
        </w:rPr>
      </w:pPr>
    </w:p>
    <w:p w:rsidR="00EA7E96" w:rsidRDefault="007957CC" w:rsidP="007957CC">
      <w:pPr>
        <w:pStyle w:val="a5"/>
        <w:rPr>
          <w:rtl/>
        </w:rPr>
      </w:pPr>
      <w:r>
        <w:rPr>
          <w:rFonts w:hint="cs"/>
          <w:rtl/>
        </w:rPr>
        <w:t>הרואה הונא בחלום נס נעשה לו</w:t>
      </w:r>
      <w:r w:rsidR="0052795E">
        <w:rPr>
          <w:rFonts w:hint="cs"/>
          <w:rtl/>
        </w:rPr>
        <w:t>.</w:t>
      </w:r>
      <w:r>
        <w:rPr>
          <w:rFonts w:hint="cs"/>
          <w:rtl/>
        </w:rPr>
        <w:t xml:space="preserve"> חנינא חנניא יוחנן נסי נסים נעשו לו</w:t>
      </w:r>
      <w:r w:rsidR="00EA7E96">
        <w:rPr>
          <w:rFonts w:hint="cs"/>
          <w:rtl/>
        </w:rPr>
        <w:t>.</w:t>
      </w:r>
      <w:r>
        <w:rPr>
          <w:rFonts w:hint="cs"/>
          <w:rtl/>
        </w:rPr>
        <w:t xml:space="preserve"> </w:t>
      </w:r>
    </w:p>
    <w:p w:rsidR="00EA7E96" w:rsidRDefault="00EA7E96" w:rsidP="007957CC">
      <w:pPr>
        <w:pStyle w:val="a5"/>
        <w:rPr>
          <w:rtl/>
        </w:rPr>
      </w:pPr>
    </w:p>
    <w:p w:rsidR="0052795E" w:rsidRDefault="007957CC" w:rsidP="007957CC">
      <w:pPr>
        <w:pStyle w:val="a5"/>
        <w:rPr>
          <w:rtl/>
        </w:rPr>
      </w:pPr>
      <w:r>
        <w:rPr>
          <w:rFonts w:hint="cs"/>
          <w:rtl/>
        </w:rPr>
        <w:t>הרואה הספד בחלום מן השמים חסו עליו ופדאוהו</w:t>
      </w:r>
      <w:r w:rsidR="0052795E">
        <w:rPr>
          <w:rFonts w:hint="cs"/>
          <w:rtl/>
        </w:rPr>
        <w:t>.</w:t>
      </w:r>
      <w:r>
        <w:rPr>
          <w:rFonts w:hint="cs"/>
          <w:rtl/>
        </w:rPr>
        <w:t xml:space="preserve"> </w:t>
      </w:r>
    </w:p>
    <w:p w:rsidR="0052795E" w:rsidRDefault="0052795E" w:rsidP="007957CC">
      <w:pPr>
        <w:pStyle w:val="a5"/>
        <w:rPr>
          <w:rtl/>
        </w:rPr>
      </w:pPr>
    </w:p>
    <w:p w:rsidR="00EA7E96" w:rsidRDefault="007957CC" w:rsidP="007957CC">
      <w:pPr>
        <w:pStyle w:val="a5"/>
        <w:rPr>
          <w:rtl/>
        </w:rPr>
      </w:pPr>
      <w:r>
        <w:rPr>
          <w:rFonts w:hint="cs"/>
          <w:rtl/>
        </w:rPr>
        <w:t>והני מילי בכתבא</w:t>
      </w:r>
      <w:r w:rsidR="00EA7E96">
        <w:rPr>
          <w:rFonts w:hint="cs"/>
          <w:rtl/>
        </w:rPr>
        <w:t>.</w:t>
      </w:r>
      <w:r>
        <w:rPr>
          <w:rFonts w:hint="cs"/>
          <w:rtl/>
        </w:rPr>
        <w:t xml:space="preserve"> </w:t>
      </w:r>
      <w:r w:rsidR="007E4647" w:rsidRPr="007E4647">
        <w:rPr>
          <w:rFonts w:hint="cs"/>
          <w:szCs w:val="18"/>
          <w:rtl/>
        </w:rPr>
        <w:t>(</w:t>
      </w:r>
      <w:r w:rsidR="007E4647">
        <w:rPr>
          <w:rFonts w:hint="cs"/>
          <w:szCs w:val="18"/>
          <w:rtl/>
        </w:rPr>
        <w:t xml:space="preserve">שרואה את המילה </w:t>
      </w:r>
      <w:r w:rsidR="0052795E">
        <w:rPr>
          <w:rFonts w:hint="cs"/>
          <w:szCs w:val="18"/>
          <w:rtl/>
        </w:rPr>
        <w:t>הונא ,חנינא ,חנניא ,</w:t>
      </w:r>
      <w:r w:rsidR="007E4647">
        <w:rPr>
          <w:rFonts w:hint="cs"/>
          <w:szCs w:val="18"/>
          <w:rtl/>
        </w:rPr>
        <w:t>הספד כתובה</w:t>
      </w:r>
      <w:r w:rsidR="0052795E">
        <w:rPr>
          <w:rFonts w:hint="cs"/>
          <w:szCs w:val="18"/>
          <w:rtl/>
        </w:rPr>
        <w:t xml:space="preserve"> ולא שרואה אדם בשם זה</w:t>
      </w:r>
      <w:r w:rsidR="007E4647" w:rsidRPr="007E4647">
        <w:rPr>
          <w:rFonts w:hint="cs"/>
          <w:szCs w:val="18"/>
          <w:rtl/>
        </w:rPr>
        <w:t>)</w:t>
      </w:r>
    </w:p>
    <w:p w:rsidR="007D682F" w:rsidRDefault="007D682F" w:rsidP="007957CC">
      <w:pPr>
        <w:pStyle w:val="a5"/>
        <w:rPr>
          <w:rtl/>
        </w:rPr>
      </w:pPr>
    </w:p>
    <w:p w:rsidR="00EA7E96" w:rsidRDefault="007957CC" w:rsidP="007957CC">
      <w:pPr>
        <w:pStyle w:val="a5"/>
        <w:rPr>
          <w:rtl/>
        </w:rPr>
      </w:pPr>
      <w:r>
        <w:rPr>
          <w:rFonts w:hint="cs"/>
          <w:rtl/>
        </w:rPr>
        <w:t xml:space="preserve">העונה </w:t>
      </w:r>
      <w:r w:rsidR="007E4647" w:rsidRPr="007E4647">
        <w:rPr>
          <w:rFonts w:hint="cs"/>
          <w:szCs w:val="18"/>
          <w:rtl/>
        </w:rPr>
        <w:t>(</w:t>
      </w:r>
      <w:r w:rsidR="007E4647">
        <w:rPr>
          <w:rFonts w:hint="cs"/>
          <w:szCs w:val="18"/>
          <w:rtl/>
        </w:rPr>
        <w:t xml:space="preserve">בחלום </w:t>
      </w:r>
      <w:r w:rsidR="007E4647" w:rsidRPr="007E4647">
        <w:rPr>
          <w:rFonts w:hint="cs"/>
          <w:szCs w:val="18"/>
          <w:rtl/>
        </w:rPr>
        <w:t>)</w:t>
      </w:r>
      <w:r>
        <w:rPr>
          <w:rFonts w:hint="cs"/>
          <w:rtl/>
        </w:rPr>
        <w:t>יהא שמיה רבא מברך מובטח לו שהוא בן העולם הבא</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 xml:space="preserve">הקורא </w:t>
      </w:r>
      <w:r w:rsidR="007E4647" w:rsidRPr="007E4647">
        <w:rPr>
          <w:rFonts w:hint="cs"/>
          <w:szCs w:val="18"/>
          <w:rtl/>
        </w:rPr>
        <w:t>(</w:t>
      </w:r>
      <w:r w:rsidR="007E4647">
        <w:rPr>
          <w:rFonts w:hint="cs"/>
          <w:szCs w:val="18"/>
          <w:rtl/>
        </w:rPr>
        <w:t xml:space="preserve">בחלום </w:t>
      </w:r>
      <w:r w:rsidR="007E4647" w:rsidRPr="007E4647">
        <w:rPr>
          <w:rFonts w:hint="cs"/>
          <w:szCs w:val="18"/>
          <w:rtl/>
        </w:rPr>
        <w:t>)</w:t>
      </w:r>
      <w:r w:rsidR="007E4647">
        <w:rPr>
          <w:rFonts w:hint="cs"/>
          <w:rtl/>
        </w:rPr>
        <w:t xml:space="preserve"> </w:t>
      </w:r>
      <w:r>
        <w:rPr>
          <w:rFonts w:hint="cs"/>
          <w:rtl/>
        </w:rPr>
        <w:t>ק"ש ראוי שתשרה עליו שכינה אלא שאין דורו זכאי לכך</w:t>
      </w:r>
      <w:r w:rsidR="00EA7E96">
        <w:rPr>
          <w:rFonts w:hint="cs"/>
          <w:rtl/>
        </w:rPr>
        <w:t>.</w:t>
      </w:r>
      <w:r>
        <w:rPr>
          <w:rFonts w:hint="cs"/>
          <w:rtl/>
        </w:rPr>
        <w:t xml:space="preserve"> </w:t>
      </w:r>
    </w:p>
    <w:p w:rsidR="007E4647" w:rsidRDefault="007E4647" w:rsidP="007957CC">
      <w:pPr>
        <w:pStyle w:val="a5"/>
        <w:rPr>
          <w:rtl/>
        </w:rPr>
      </w:pPr>
    </w:p>
    <w:p w:rsidR="00EA7E96" w:rsidRDefault="007957CC" w:rsidP="007957CC">
      <w:pPr>
        <w:pStyle w:val="a5"/>
        <w:rPr>
          <w:rtl/>
        </w:rPr>
      </w:pPr>
      <w:r>
        <w:rPr>
          <w:rFonts w:hint="cs"/>
          <w:rtl/>
        </w:rPr>
        <w:t xml:space="preserve">המניח תפילין בחלום יצפה לגדולה שנאמר (דברים כח) וראו כל עמי הארץ כי שם י"י נקרא עליך וגו' </w:t>
      </w:r>
    </w:p>
    <w:p w:rsidR="00EA7E96" w:rsidRDefault="007957CC" w:rsidP="007957CC">
      <w:pPr>
        <w:pStyle w:val="a5"/>
        <w:rPr>
          <w:rtl/>
        </w:rPr>
      </w:pPr>
      <w:r>
        <w:rPr>
          <w:rFonts w:hint="cs"/>
          <w:rtl/>
        </w:rPr>
        <w:t>ותניא רבי אליעזר הגדול אומר אלו תפילין שבראש</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המתפלל בחלום סימן יפה לו וה"מ דלא סיים</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הבא על אמו בחלום יצפה לבינה שנאמר (משלי ז) כי אם לבינה תקרא</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 xml:space="preserve">הבא על נערה מאורסה יצפה לתורה שנאמר (דברים לג) תורה צוה לנו משה מורשה קהלת יעקב אל תקרי מורשה אלא מאורשה </w:t>
      </w:r>
    </w:p>
    <w:p w:rsidR="00EA7E96" w:rsidRDefault="00EA7E96" w:rsidP="007957CC">
      <w:pPr>
        <w:pStyle w:val="a5"/>
        <w:rPr>
          <w:rtl/>
        </w:rPr>
      </w:pPr>
    </w:p>
    <w:p w:rsidR="00EA7E96" w:rsidRDefault="007957CC" w:rsidP="007957CC">
      <w:pPr>
        <w:pStyle w:val="a5"/>
        <w:rPr>
          <w:rtl/>
        </w:rPr>
      </w:pPr>
      <w:r>
        <w:rPr>
          <w:rFonts w:hint="cs"/>
          <w:rtl/>
        </w:rPr>
        <w:t>הבא על אחותו בחלום יצפה לחכמה שנאמר (משלי ו) אמור לחכמה אחותי את</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הבא על אשת איש בחלום מובטח לו שהוא בן העולם הבא וה"מ דלא ידע לה ולא הרהר בה מאורתא</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א"ר חייא בר אבא הרואה חטים בחלום ראה שלום שנאמר (תהילים קמז) השם גבולך שלום חלב חטים ישביעך</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הרואה שעורים בחלום סרו עונותיו שנאמר (ישעיהו ו) ו</w:t>
      </w:r>
      <w:r w:rsidRPr="007D682F">
        <w:rPr>
          <w:rFonts w:hint="cs"/>
          <w:b/>
          <w:bCs/>
          <w:rtl/>
        </w:rPr>
        <w:t>סר עונך</w:t>
      </w:r>
      <w:r>
        <w:rPr>
          <w:rFonts w:hint="cs"/>
          <w:rtl/>
        </w:rPr>
        <w:t xml:space="preserve"> וחטאתך תכופר</w:t>
      </w:r>
      <w:r w:rsidR="00EA7E96">
        <w:rPr>
          <w:rFonts w:hint="cs"/>
          <w:rtl/>
        </w:rPr>
        <w:t>.</w:t>
      </w:r>
      <w:r>
        <w:rPr>
          <w:rFonts w:hint="cs"/>
          <w:rtl/>
        </w:rPr>
        <w:t xml:space="preserve"> </w:t>
      </w:r>
    </w:p>
    <w:p w:rsidR="00EA7E96" w:rsidRDefault="007957CC" w:rsidP="007957CC">
      <w:pPr>
        <w:pStyle w:val="a5"/>
        <w:rPr>
          <w:rtl/>
        </w:rPr>
      </w:pPr>
      <w:r>
        <w:rPr>
          <w:rFonts w:hint="cs"/>
          <w:rtl/>
        </w:rPr>
        <w:t xml:space="preserve">אמר רבי זירא אנא לא סלקי מבבל לא"י עד דחזאי שערי בחלמא </w:t>
      </w:r>
    </w:p>
    <w:p w:rsidR="00EA7E96" w:rsidRDefault="00EA7E96" w:rsidP="007957CC">
      <w:pPr>
        <w:pStyle w:val="a5"/>
        <w:rPr>
          <w:rtl/>
        </w:rPr>
      </w:pPr>
    </w:p>
    <w:p w:rsidR="00EA7E96" w:rsidRDefault="007957CC" w:rsidP="007957CC">
      <w:pPr>
        <w:pStyle w:val="a5"/>
        <w:rPr>
          <w:rtl/>
        </w:rPr>
      </w:pPr>
      <w:r>
        <w:rPr>
          <w:rFonts w:hint="cs"/>
          <w:rtl/>
        </w:rPr>
        <w:t>הרואה גפן טעונה בחלום אין אשתו מפלת נפלים שנאמר (תהילים קכח) אשתך כגפן פוריה</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שורקה יצפה למשיח שנאמר (בראשית מט) אוסרי לגפן עירה ולשורקה בני אתונו</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הרואה תאנה בחלום תורתו משתמרת בקרבו שנאמר (משלי כז) נוצר תאנה יאכל פריה</w:t>
      </w:r>
      <w:r w:rsidR="00EA7E96">
        <w:rPr>
          <w:rFonts w:hint="cs"/>
          <w:rtl/>
        </w:rPr>
        <w:t>.</w:t>
      </w:r>
      <w:r>
        <w:rPr>
          <w:rFonts w:hint="cs"/>
          <w:rtl/>
        </w:rPr>
        <w:t xml:space="preserve"> </w:t>
      </w:r>
    </w:p>
    <w:p w:rsidR="00EA7E96" w:rsidRDefault="00EA7E96" w:rsidP="007957CC">
      <w:pPr>
        <w:pStyle w:val="a5"/>
        <w:rPr>
          <w:rtl/>
        </w:rPr>
      </w:pPr>
    </w:p>
    <w:p w:rsidR="00EA7E96" w:rsidRDefault="007957CC" w:rsidP="007957CC">
      <w:pPr>
        <w:pStyle w:val="a5"/>
        <w:rPr>
          <w:rtl/>
        </w:rPr>
      </w:pPr>
      <w:r>
        <w:rPr>
          <w:rFonts w:hint="cs"/>
          <w:rtl/>
        </w:rPr>
        <w:t xml:space="preserve">הרואה רמונים בחלום </w:t>
      </w:r>
    </w:p>
    <w:p w:rsidR="008E140C" w:rsidRDefault="007957CC" w:rsidP="008E140C">
      <w:pPr>
        <w:pStyle w:val="a5"/>
        <w:numPr>
          <w:ilvl w:val="0"/>
          <w:numId w:val="46"/>
        </w:numPr>
      </w:pPr>
      <w:r>
        <w:rPr>
          <w:rFonts w:hint="cs"/>
          <w:rtl/>
        </w:rPr>
        <w:t xml:space="preserve">זוטרי </w:t>
      </w:r>
      <w:r w:rsidR="007E4647">
        <w:rPr>
          <w:rFonts w:hint="cs"/>
          <w:rtl/>
        </w:rPr>
        <w:t xml:space="preserve">- </w:t>
      </w:r>
      <w:r>
        <w:rPr>
          <w:rFonts w:hint="cs"/>
          <w:rtl/>
        </w:rPr>
        <w:t xml:space="preserve">פרי עסקיה כרמונא </w:t>
      </w:r>
      <w:r w:rsidR="007E4647" w:rsidRPr="007E4647">
        <w:rPr>
          <w:rFonts w:hint="cs"/>
          <w:szCs w:val="18"/>
          <w:rtl/>
        </w:rPr>
        <w:t>(</w:t>
      </w:r>
      <w:r w:rsidR="007E4647">
        <w:rPr>
          <w:rFonts w:hint="cs"/>
          <w:szCs w:val="18"/>
          <w:rtl/>
        </w:rPr>
        <w:t>יפרה עסקו כרימון</w:t>
      </w:r>
      <w:r w:rsidR="007E4647" w:rsidRPr="007E4647">
        <w:rPr>
          <w:rFonts w:hint="cs"/>
          <w:szCs w:val="18"/>
          <w:rtl/>
        </w:rPr>
        <w:t>)</w:t>
      </w:r>
    </w:p>
    <w:p w:rsidR="008E140C" w:rsidRDefault="007957CC" w:rsidP="008E140C">
      <w:pPr>
        <w:pStyle w:val="a5"/>
        <w:numPr>
          <w:ilvl w:val="0"/>
          <w:numId w:val="46"/>
        </w:numPr>
      </w:pPr>
      <w:r>
        <w:rPr>
          <w:rFonts w:hint="cs"/>
          <w:rtl/>
        </w:rPr>
        <w:t xml:space="preserve">רברבי </w:t>
      </w:r>
      <w:r w:rsidR="007E4647">
        <w:rPr>
          <w:rFonts w:hint="cs"/>
          <w:rtl/>
        </w:rPr>
        <w:t xml:space="preserve">- </w:t>
      </w:r>
      <w:r>
        <w:rPr>
          <w:rFonts w:hint="cs"/>
          <w:rtl/>
        </w:rPr>
        <w:t>רבי עסקיה כרמונא</w:t>
      </w:r>
      <w:r w:rsidR="00EA7E96">
        <w:rPr>
          <w:rFonts w:hint="cs"/>
          <w:rtl/>
        </w:rPr>
        <w:t>.</w:t>
      </w:r>
      <w:r>
        <w:rPr>
          <w:rFonts w:hint="cs"/>
          <w:rtl/>
        </w:rPr>
        <w:t xml:space="preserve"> </w:t>
      </w:r>
      <w:r w:rsidR="007E4647" w:rsidRPr="007E4647">
        <w:rPr>
          <w:rFonts w:hint="cs"/>
          <w:szCs w:val="18"/>
          <w:rtl/>
        </w:rPr>
        <w:t>(</w:t>
      </w:r>
      <w:r w:rsidR="007E4647">
        <w:rPr>
          <w:rFonts w:hint="cs"/>
          <w:szCs w:val="18"/>
          <w:rtl/>
        </w:rPr>
        <w:t>ירבה עסקו כרימון</w:t>
      </w:r>
      <w:r w:rsidR="007E4647" w:rsidRPr="007E4647">
        <w:rPr>
          <w:rFonts w:hint="cs"/>
          <w:szCs w:val="18"/>
          <w:rtl/>
        </w:rPr>
        <w:t>)</w:t>
      </w:r>
    </w:p>
    <w:p w:rsidR="007E4647" w:rsidRDefault="007957CC" w:rsidP="008E140C">
      <w:pPr>
        <w:pStyle w:val="a5"/>
        <w:numPr>
          <w:ilvl w:val="0"/>
          <w:numId w:val="46"/>
        </w:numPr>
      </w:pPr>
      <w:r>
        <w:rPr>
          <w:rFonts w:hint="cs"/>
          <w:rtl/>
        </w:rPr>
        <w:t xml:space="preserve">פלגי </w:t>
      </w:r>
      <w:r w:rsidR="007E4647">
        <w:rPr>
          <w:rtl/>
        </w:rPr>
        <w:t>–</w:t>
      </w:r>
      <w:r w:rsidR="007E4647" w:rsidRPr="007E4647">
        <w:rPr>
          <w:rFonts w:hint="cs"/>
          <w:szCs w:val="18"/>
          <w:rtl/>
        </w:rPr>
        <w:t>(רימונים שנחלקו)</w:t>
      </w:r>
    </w:p>
    <w:p w:rsidR="007E4647" w:rsidRDefault="007957CC" w:rsidP="007E4647">
      <w:pPr>
        <w:pStyle w:val="a5"/>
        <w:numPr>
          <w:ilvl w:val="1"/>
          <w:numId w:val="46"/>
        </w:numPr>
      </w:pPr>
      <w:r w:rsidRPr="007E4647">
        <w:rPr>
          <w:rFonts w:hint="cs"/>
          <w:b/>
          <w:bCs/>
          <w:rtl/>
        </w:rPr>
        <w:t>אם ת"ח הוא יצפה לתורה</w:t>
      </w:r>
      <w:r>
        <w:rPr>
          <w:rFonts w:hint="cs"/>
          <w:rtl/>
        </w:rPr>
        <w:t xml:space="preserve"> שנאמר (שיר השירים ח) אשקך מיין הרקח מעסיס רמני</w:t>
      </w:r>
      <w:r w:rsidR="007E4647">
        <w:rPr>
          <w:rFonts w:hint="cs"/>
          <w:rtl/>
        </w:rPr>
        <w:t>.</w:t>
      </w:r>
      <w:r>
        <w:rPr>
          <w:rFonts w:hint="cs"/>
          <w:rtl/>
        </w:rPr>
        <w:t xml:space="preserve"> </w:t>
      </w:r>
    </w:p>
    <w:p w:rsidR="008E140C" w:rsidRPr="006A3C42" w:rsidRDefault="007957CC" w:rsidP="007E4647">
      <w:pPr>
        <w:pStyle w:val="a5"/>
        <w:numPr>
          <w:ilvl w:val="1"/>
          <w:numId w:val="46"/>
        </w:numPr>
        <w:rPr>
          <w:b/>
          <w:bCs/>
        </w:rPr>
      </w:pPr>
      <w:r w:rsidRPr="006A3C42">
        <w:rPr>
          <w:rFonts w:hint="cs"/>
          <w:b/>
          <w:bCs/>
          <w:rtl/>
        </w:rPr>
        <w:t>ואם ע"ה הוא יצפה למצות</w:t>
      </w:r>
      <w:r>
        <w:rPr>
          <w:rFonts w:hint="cs"/>
          <w:rtl/>
        </w:rPr>
        <w:t xml:space="preserve"> שנאמר (שיר השירים ד) כפלח הרמון רקתך </w:t>
      </w:r>
      <w:r w:rsidRPr="006A3C42">
        <w:rPr>
          <w:rFonts w:hint="cs"/>
          <w:b/>
          <w:bCs/>
          <w:rtl/>
        </w:rPr>
        <w:t>מאי רקתך אפילו ריקנין שבך מלאים מצות כרמון</w:t>
      </w:r>
      <w:r w:rsidR="008E140C" w:rsidRPr="006A3C42">
        <w:rPr>
          <w:rFonts w:hint="cs"/>
          <w:b/>
          <w:bCs/>
          <w:rtl/>
        </w:rPr>
        <w:t>.</w:t>
      </w:r>
      <w:r w:rsidRPr="006A3C42">
        <w:rPr>
          <w:rFonts w:hint="cs"/>
          <w:b/>
          <w:bCs/>
          <w:rtl/>
        </w:rPr>
        <w:t xml:space="preserve"> </w:t>
      </w:r>
    </w:p>
    <w:p w:rsidR="008E140C" w:rsidRDefault="008E140C" w:rsidP="008E140C">
      <w:pPr>
        <w:pStyle w:val="a5"/>
        <w:rPr>
          <w:rtl/>
        </w:rPr>
      </w:pPr>
    </w:p>
    <w:p w:rsidR="008E140C" w:rsidRDefault="007957CC" w:rsidP="008E140C">
      <w:pPr>
        <w:pStyle w:val="a5"/>
        <w:rPr>
          <w:rtl/>
        </w:rPr>
      </w:pPr>
      <w:r>
        <w:rPr>
          <w:rFonts w:hint="cs"/>
          <w:rtl/>
        </w:rPr>
        <w:t xml:space="preserve">הרואה זיתים בחלום </w:t>
      </w:r>
    </w:p>
    <w:p w:rsidR="0023414A" w:rsidRDefault="007957CC" w:rsidP="008E140C">
      <w:pPr>
        <w:pStyle w:val="a5"/>
        <w:numPr>
          <w:ilvl w:val="0"/>
          <w:numId w:val="47"/>
        </w:numPr>
      </w:pPr>
      <w:r w:rsidRPr="007D682F">
        <w:rPr>
          <w:rFonts w:hint="cs"/>
          <w:b/>
          <w:bCs/>
          <w:rtl/>
        </w:rPr>
        <w:t>זוטרי</w:t>
      </w:r>
      <w:r>
        <w:rPr>
          <w:rFonts w:hint="cs"/>
          <w:rtl/>
        </w:rPr>
        <w:t xml:space="preserve"> </w:t>
      </w:r>
      <w:r w:rsidR="0023414A">
        <w:rPr>
          <w:rFonts w:hint="cs"/>
          <w:rtl/>
        </w:rPr>
        <w:t xml:space="preserve">- </w:t>
      </w:r>
      <w:r>
        <w:rPr>
          <w:rFonts w:hint="cs"/>
          <w:rtl/>
        </w:rPr>
        <w:t>פרי ורבי וקאי עסקיה כזיתים</w:t>
      </w:r>
      <w:r w:rsidR="0023414A">
        <w:rPr>
          <w:rFonts w:hint="cs"/>
          <w:rtl/>
        </w:rPr>
        <w:t>.</w:t>
      </w:r>
      <w:r>
        <w:rPr>
          <w:rFonts w:hint="cs"/>
          <w:rtl/>
        </w:rPr>
        <w:t xml:space="preserve"> </w:t>
      </w:r>
    </w:p>
    <w:p w:rsidR="0023414A" w:rsidRDefault="007957CC" w:rsidP="0023414A">
      <w:pPr>
        <w:pStyle w:val="a5"/>
        <w:numPr>
          <w:ilvl w:val="0"/>
          <w:numId w:val="47"/>
        </w:numPr>
      </w:pPr>
      <w:r>
        <w:rPr>
          <w:rFonts w:hint="cs"/>
          <w:rtl/>
        </w:rPr>
        <w:t xml:space="preserve">וה"מ פרי אבל </w:t>
      </w:r>
      <w:r w:rsidRPr="007D682F">
        <w:rPr>
          <w:rFonts w:hint="cs"/>
          <w:b/>
          <w:bCs/>
          <w:rtl/>
        </w:rPr>
        <w:t>אילני</w:t>
      </w:r>
      <w:r>
        <w:rPr>
          <w:rFonts w:hint="cs"/>
          <w:rtl/>
        </w:rPr>
        <w:t xml:space="preserve"> הויין ליה בנים מרובין שנאמר (תהילים קכח) בניך כשתילי זיתים וגו' </w:t>
      </w:r>
    </w:p>
    <w:p w:rsidR="0023414A" w:rsidRDefault="007957CC" w:rsidP="0023414A">
      <w:pPr>
        <w:pStyle w:val="a5"/>
        <w:numPr>
          <w:ilvl w:val="0"/>
          <w:numId w:val="47"/>
        </w:numPr>
      </w:pPr>
      <w:r>
        <w:rPr>
          <w:rFonts w:hint="cs"/>
          <w:rtl/>
        </w:rPr>
        <w:t>איכא דאמרי הרואה זית בחלום שם טוב יוצא לו שנאמר (ירמיהו יא) זית רענן יפה פרי תואר קרא י"י שמך</w:t>
      </w:r>
      <w:r w:rsidR="0023414A">
        <w:rPr>
          <w:rFonts w:hint="cs"/>
          <w:rtl/>
        </w:rPr>
        <w:t>.</w:t>
      </w:r>
      <w:r>
        <w:rPr>
          <w:rFonts w:hint="cs"/>
          <w:rtl/>
        </w:rPr>
        <w:t xml:space="preserve"> </w:t>
      </w:r>
    </w:p>
    <w:p w:rsidR="0023414A" w:rsidRDefault="0023414A" w:rsidP="0023414A">
      <w:pPr>
        <w:pStyle w:val="a5"/>
        <w:rPr>
          <w:rtl/>
        </w:rPr>
      </w:pPr>
    </w:p>
    <w:p w:rsidR="0023414A" w:rsidRDefault="007957CC" w:rsidP="0023414A">
      <w:pPr>
        <w:pStyle w:val="a5"/>
        <w:rPr>
          <w:rtl/>
        </w:rPr>
      </w:pPr>
      <w:r>
        <w:rPr>
          <w:rFonts w:hint="cs"/>
          <w:rtl/>
        </w:rPr>
        <w:t xml:space="preserve">הרואה שמן זית בחלום יצפה למאור תורה שנאמר (שמות כז) ויקחו אליך שמן זית זך </w:t>
      </w:r>
    </w:p>
    <w:p w:rsidR="0023414A" w:rsidRDefault="0023414A" w:rsidP="0023414A">
      <w:pPr>
        <w:pStyle w:val="a5"/>
        <w:rPr>
          <w:rtl/>
        </w:rPr>
      </w:pPr>
    </w:p>
    <w:p w:rsidR="0023414A" w:rsidRDefault="007957CC" w:rsidP="0023414A">
      <w:pPr>
        <w:pStyle w:val="a5"/>
        <w:rPr>
          <w:rtl/>
        </w:rPr>
      </w:pPr>
      <w:r>
        <w:rPr>
          <w:rFonts w:hint="cs"/>
          <w:rtl/>
        </w:rPr>
        <w:lastRenderedPageBreak/>
        <w:t xml:space="preserve">הרואה תמרים בחלום תמו עונותיו שנאמר (איכה ד) תם עונך בת ציון </w:t>
      </w:r>
    </w:p>
    <w:p w:rsidR="0023414A" w:rsidRDefault="0023414A" w:rsidP="0023414A">
      <w:pPr>
        <w:pStyle w:val="a5"/>
        <w:rPr>
          <w:rtl/>
        </w:rPr>
      </w:pPr>
    </w:p>
    <w:p w:rsidR="00B63563" w:rsidRDefault="00B63563" w:rsidP="0023414A">
      <w:pPr>
        <w:pStyle w:val="a5"/>
        <w:rPr>
          <w:rtl/>
        </w:rPr>
      </w:pPr>
    </w:p>
    <w:p w:rsidR="00B63563" w:rsidRDefault="007957CC" w:rsidP="0023414A">
      <w:pPr>
        <w:pStyle w:val="a5"/>
        <w:rPr>
          <w:rtl/>
        </w:rPr>
      </w:pPr>
      <w:r>
        <w:rPr>
          <w:rFonts w:hint="cs"/>
          <w:rtl/>
        </w:rPr>
        <w:t>אמר רב יוסף הרואה עז בחלום</w:t>
      </w:r>
      <w:r w:rsidR="00B63563">
        <w:rPr>
          <w:rFonts w:hint="cs"/>
          <w:rtl/>
        </w:rPr>
        <w:t>-</w:t>
      </w:r>
      <w:r>
        <w:rPr>
          <w:rFonts w:hint="cs"/>
          <w:rtl/>
        </w:rPr>
        <w:t xml:space="preserve"> שנה מתברכת לו</w:t>
      </w:r>
      <w:r w:rsidR="0023414A">
        <w:rPr>
          <w:rFonts w:hint="cs"/>
          <w:rtl/>
        </w:rPr>
        <w:t>.</w:t>
      </w:r>
      <w:r>
        <w:rPr>
          <w:rFonts w:hint="cs"/>
          <w:rtl/>
        </w:rPr>
        <w:t xml:space="preserve"> עזים </w:t>
      </w:r>
      <w:r w:rsidR="00B63563">
        <w:rPr>
          <w:rFonts w:hint="cs"/>
          <w:rtl/>
        </w:rPr>
        <w:t xml:space="preserve">- </w:t>
      </w:r>
      <w:r>
        <w:rPr>
          <w:rFonts w:hint="cs"/>
          <w:rtl/>
        </w:rPr>
        <w:t>שנים מתברכות לו שנאמר (משלי כז) ודי חלב עזים ללחמך</w:t>
      </w:r>
      <w:r w:rsidR="006E5D19">
        <w:rPr>
          <w:rFonts w:hint="cs"/>
          <w:rtl/>
        </w:rPr>
        <w:t>.</w:t>
      </w:r>
    </w:p>
    <w:p w:rsidR="006E5D19" w:rsidRDefault="0023414A" w:rsidP="0023414A">
      <w:pPr>
        <w:pStyle w:val="a5"/>
        <w:rPr>
          <w:rtl/>
        </w:rPr>
      </w:pPr>
      <w:r w:rsidRPr="0023414A">
        <w:rPr>
          <w:rFonts w:hint="cs"/>
          <w:szCs w:val="18"/>
          <w:rtl/>
        </w:rPr>
        <w:t xml:space="preserve">(לחמך </w:t>
      </w:r>
      <w:r w:rsidRPr="0023414A">
        <w:rPr>
          <w:szCs w:val="18"/>
          <w:rtl/>
        </w:rPr>
        <w:t>–</w:t>
      </w:r>
      <w:r w:rsidRPr="0023414A">
        <w:rPr>
          <w:rFonts w:hint="cs"/>
          <w:szCs w:val="18"/>
          <w:rtl/>
        </w:rPr>
        <w:t>סימן לברכה)</w:t>
      </w:r>
      <w:r w:rsidR="007957CC">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הרואה הדס בחלום נכסיו מצליחין לו ואם אין לו נכסים ירושה נופלת לו ממקום אחר</w:t>
      </w:r>
      <w:r w:rsidR="006E5D19">
        <w:rPr>
          <w:rFonts w:hint="cs"/>
          <w:rtl/>
        </w:rPr>
        <w:t>.</w:t>
      </w:r>
      <w:r>
        <w:rPr>
          <w:rFonts w:hint="cs"/>
          <w:rtl/>
        </w:rPr>
        <w:t xml:space="preserve"> </w:t>
      </w:r>
    </w:p>
    <w:p w:rsidR="006E5D19" w:rsidRDefault="007957CC" w:rsidP="008E140C">
      <w:pPr>
        <w:pStyle w:val="a5"/>
        <w:rPr>
          <w:rtl/>
        </w:rPr>
      </w:pPr>
      <w:r>
        <w:rPr>
          <w:rFonts w:hint="cs"/>
          <w:rtl/>
        </w:rPr>
        <w:t xml:space="preserve">אמר עולא ואמרי לה במתניתא תנא והוא דחזא בכנייהו </w:t>
      </w:r>
      <w:r w:rsidR="0023414A" w:rsidRPr="0023414A">
        <w:rPr>
          <w:rFonts w:hint="cs"/>
          <w:szCs w:val="18"/>
          <w:rtl/>
        </w:rPr>
        <w:t>(שעדיין מחוברים לשיח)</w:t>
      </w:r>
    </w:p>
    <w:p w:rsidR="006E5D19" w:rsidRDefault="006E5D19" w:rsidP="008E140C">
      <w:pPr>
        <w:pStyle w:val="a5"/>
        <w:rPr>
          <w:rtl/>
        </w:rPr>
      </w:pPr>
    </w:p>
    <w:p w:rsidR="006E5D19" w:rsidRDefault="007957CC" w:rsidP="008E140C">
      <w:pPr>
        <w:pStyle w:val="a5"/>
        <w:rPr>
          <w:rtl/>
        </w:rPr>
      </w:pPr>
      <w:r>
        <w:rPr>
          <w:rFonts w:hint="cs"/>
          <w:rtl/>
        </w:rPr>
        <w:t>הרואה אתרוג בחלום הדור הוא לפני קונו שנאמר (ויקרא כג) פרי עץ הדר כפות תמרים</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הרואה לולב בחלום אין לו אלא לב אחד לאביו שבשמים</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הרואה אווז בחלום יצפה לחכמה שנאמר (משלי א) חכמות בחוץ תרונה</w:t>
      </w:r>
      <w:r w:rsidR="006E5D19">
        <w:rPr>
          <w:rFonts w:hint="cs"/>
          <w:rtl/>
        </w:rPr>
        <w:t>.</w:t>
      </w:r>
      <w:r>
        <w:rPr>
          <w:rFonts w:hint="cs"/>
          <w:rtl/>
        </w:rPr>
        <w:t xml:space="preserve"> </w:t>
      </w:r>
      <w:r w:rsidRPr="00B63563">
        <w:rPr>
          <w:rFonts w:hint="cs"/>
          <w:b/>
          <w:bCs/>
          <w:rtl/>
        </w:rPr>
        <w:t>והבא עליה</w:t>
      </w:r>
      <w:r>
        <w:rPr>
          <w:rFonts w:hint="cs"/>
          <w:rtl/>
        </w:rPr>
        <w:t xml:space="preserve"> </w:t>
      </w:r>
      <w:r w:rsidR="00B63563">
        <w:rPr>
          <w:rFonts w:hint="cs"/>
          <w:rtl/>
        </w:rPr>
        <w:t xml:space="preserve">- </w:t>
      </w:r>
      <w:r>
        <w:rPr>
          <w:rFonts w:hint="cs"/>
          <w:rtl/>
        </w:rPr>
        <w:t>הוי ראש ישיבה</w:t>
      </w:r>
      <w:r w:rsidR="006E5D19">
        <w:rPr>
          <w:rFonts w:hint="cs"/>
          <w:rtl/>
        </w:rPr>
        <w:t>.</w:t>
      </w:r>
      <w:r>
        <w:rPr>
          <w:rFonts w:hint="cs"/>
          <w:rtl/>
        </w:rPr>
        <w:t xml:space="preserve"> </w:t>
      </w:r>
    </w:p>
    <w:p w:rsidR="006E5D19" w:rsidRDefault="007957CC" w:rsidP="008E140C">
      <w:pPr>
        <w:pStyle w:val="a5"/>
        <w:rPr>
          <w:rtl/>
        </w:rPr>
      </w:pPr>
      <w:r>
        <w:rPr>
          <w:rFonts w:hint="cs"/>
          <w:rtl/>
        </w:rPr>
        <w:t>אמר רב אשי אני ראיתיה ובאתי עליה וסלקית לגדולה</w:t>
      </w:r>
      <w:r w:rsidR="006E5D19">
        <w:rPr>
          <w:rFonts w:hint="cs"/>
          <w:rtl/>
        </w:rPr>
        <w:t>.</w:t>
      </w:r>
      <w:r>
        <w:rPr>
          <w:rFonts w:hint="cs"/>
          <w:rtl/>
        </w:rPr>
        <w:t xml:space="preserve"> </w:t>
      </w:r>
    </w:p>
    <w:p w:rsidR="006E5D19" w:rsidRDefault="006E5D19" w:rsidP="008E140C">
      <w:pPr>
        <w:pStyle w:val="a5"/>
        <w:rPr>
          <w:rtl/>
        </w:rPr>
      </w:pPr>
    </w:p>
    <w:p w:rsidR="0023414A" w:rsidRDefault="007957CC" w:rsidP="008E140C">
      <w:pPr>
        <w:pStyle w:val="a5"/>
        <w:rPr>
          <w:rtl/>
        </w:rPr>
      </w:pPr>
      <w:r>
        <w:rPr>
          <w:rFonts w:hint="cs"/>
          <w:rtl/>
        </w:rPr>
        <w:t xml:space="preserve">הרואה </w:t>
      </w:r>
    </w:p>
    <w:p w:rsidR="0023414A" w:rsidRDefault="007957CC" w:rsidP="0023414A">
      <w:pPr>
        <w:pStyle w:val="a5"/>
        <w:numPr>
          <w:ilvl w:val="0"/>
          <w:numId w:val="56"/>
        </w:numPr>
      </w:pPr>
      <w:r>
        <w:rPr>
          <w:rFonts w:hint="cs"/>
          <w:rtl/>
        </w:rPr>
        <w:t>תרנגול בחלום</w:t>
      </w:r>
      <w:r w:rsidR="0023414A">
        <w:rPr>
          <w:rFonts w:hint="cs"/>
          <w:rtl/>
        </w:rPr>
        <w:t xml:space="preserve"> -</w:t>
      </w:r>
      <w:r>
        <w:rPr>
          <w:rFonts w:hint="cs"/>
          <w:rtl/>
        </w:rPr>
        <w:t xml:space="preserve"> יצפה לבן זכר</w:t>
      </w:r>
      <w:r w:rsidR="006E5D19">
        <w:rPr>
          <w:rFonts w:hint="cs"/>
          <w:rtl/>
        </w:rPr>
        <w:t>.</w:t>
      </w:r>
      <w:r>
        <w:rPr>
          <w:rFonts w:hint="cs"/>
          <w:rtl/>
        </w:rPr>
        <w:t xml:space="preserve"> </w:t>
      </w:r>
    </w:p>
    <w:p w:rsidR="0023414A" w:rsidRDefault="007957CC" w:rsidP="0023414A">
      <w:pPr>
        <w:pStyle w:val="a5"/>
        <w:numPr>
          <w:ilvl w:val="0"/>
          <w:numId w:val="56"/>
        </w:numPr>
      </w:pPr>
      <w:r>
        <w:rPr>
          <w:rFonts w:hint="cs"/>
          <w:rtl/>
        </w:rPr>
        <w:t xml:space="preserve">תרנגולים </w:t>
      </w:r>
      <w:r w:rsidR="006E5D19">
        <w:rPr>
          <w:rFonts w:hint="cs"/>
          <w:rtl/>
        </w:rPr>
        <w:t xml:space="preserve">- </w:t>
      </w:r>
      <w:r>
        <w:rPr>
          <w:rFonts w:hint="cs"/>
          <w:rtl/>
        </w:rPr>
        <w:t>יצפה לבנים זכרים</w:t>
      </w:r>
      <w:r w:rsidR="006E5D19">
        <w:rPr>
          <w:rFonts w:hint="cs"/>
          <w:rtl/>
        </w:rPr>
        <w:t>.</w:t>
      </w:r>
      <w:r>
        <w:rPr>
          <w:rFonts w:hint="cs"/>
          <w:rtl/>
        </w:rPr>
        <w:t xml:space="preserve"> </w:t>
      </w:r>
    </w:p>
    <w:p w:rsidR="006E5D19" w:rsidRDefault="007957CC" w:rsidP="0023414A">
      <w:pPr>
        <w:pStyle w:val="a5"/>
        <w:numPr>
          <w:ilvl w:val="0"/>
          <w:numId w:val="56"/>
        </w:numPr>
        <w:rPr>
          <w:rtl/>
        </w:rPr>
      </w:pPr>
      <w:r>
        <w:rPr>
          <w:rFonts w:hint="cs"/>
          <w:rtl/>
        </w:rPr>
        <w:t>תרנגולת</w:t>
      </w:r>
      <w:r w:rsidR="006E5D19">
        <w:rPr>
          <w:rFonts w:hint="cs"/>
          <w:rtl/>
        </w:rPr>
        <w:t xml:space="preserve">- </w:t>
      </w:r>
      <w:r>
        <w:rPr>
          <w:rFonts w:hint="cs"/>
          <w:rtl/>
        </w:rPr>
        <w:t xml:space="preserve"> יצפה לתרביצה</w:t>
      </w:r>
      <w:r w:rsidR="0023414A">
        <w:rPr>
          <w:rFonts w:hint="cs"/>
          <w:rtl/>
        </w:rPr>
        <w:t xml:space="preserve"> </w:t>
      </w:r>
      <w:r w:rsidR="0023414A" w:rsidRPr="0023414A">
        <w:rPr>
          <w:rFonts w:hint="cs"/>
          <w:szCs w:val="18"/>
          <w:rtl/>
        </w:rPr>
        <w:t>(גינה)</w:t>
      </w:r>
      <w:r>
        <w:rPr>
          <w:rFonts w:hint="cs"/>
          <w:rtl/>
        </w:rPr>
        <w:t xml:space="preserve"> נאה וגילה</w:t>
      </w:r>
      <w:r w:rsidR="006E5D19">
        <w:rPr>
          <w:rFonts w:hint="cs"/>
          <w:rtl/>
        </w:rPr>
        <w:t>.</w:t>
      </w:r>
      <w:r>
        <w:rPr>
          <w:rFonts w:hint="cs"/>
          <w:rtl/>
        </w:rPr>
        <w:t xml:space="preserve"> </w:t>
      </w:r>
    </w:p>
    <w:p w:rsidR="006E5D19" w:rsidRDefault="006E5D19" w:rsidP="008E140C">
      <w:pPr>
        <w:pStyle w:val="a5"/>
        <w:rPr>
          <w:rtl/>
        </w:rPr>
      </w:pPr>
    </w:p>
    <w:p w:rsidR="006E5D19" w:rsidRDefault="007957CC" w:rsidP="0023414A">
      <w:pPr>
        <w:pStyle w:val="a5"/>
        <w:rPr>
          <w:rtl/>
        </w:rPr>
      </w:pPr>
      <w:r>
        <w:rPr>
          <w:rFonts w:hint="cs"/>
          <w:rtl/>
        </w:rPr>
        <w:t xml:space="preserve">הרואה ביצים בחלום </w:t>
      </w:r>
      <w:r w:rsidR="0023414A">
        <w:rPr>
          <w:rFonts w:hint="cs"/>
          <w:rtl/>
        </w:rPr>
        <w:t xml:space="preserve">- </w:t>
      </w:r>
      <w:r>
        <w:rPr>
          <w:rFonts w:hint="cs"/>
          <w:rtl/>
        </w:rPr>
        <w:t>תלויה בקשתו</w:t>
      </w:r>
      <w:r w:rsidR="0023414A">
        <w:rPr>
          <w:rFonts w:hint="cs"/>
          <w:rtl/>
        </w:rPr>
        <w:t>.</w:t>
      </w:r>
      <w:r>
        <w:rPr>
          <w:rFonts w:hint="cs"/>
          <w:rtl/>
        </w:rPr>
        <w:t xml:space="preserve"> נשתברו </w:t>
      </w:r>
      <w:r w:rsidR="00374AC3">
        <w:rPr>
          <w:rFonts w:hint="cs"/>
          <w:rtl/>
        </w:rPr>
        <w:t xml:space="preserve">- </w:t>
      </w:r>
      <w:r>
        <w:rPr>
          <w:rFonts w:hint="cs"/>
          <w:rtl/>
        </w:rPr>
        <w:t>נעשית בקשתו</w:t>
      </w:r>
      <w:r w:rsidR="006E5D19">
        <w:rPr>
          <w:rFonts w:hint="cs"/>
          <w:rtl/>
        </w:rPr>
        <w:t>.</w:t>
      </w:r>
      <w:r>
        <w:rPr>
          <w:rFonts w:hint="cs"/>
          <w:rtl/>
        </w:rPr>
        <w:t xml:space="preserve"> </w:t>
      </w:r>
    </w:p>
    <w:p w:rsidR="006E5D19" w:rsidRDefault="007957CC" w:rsidP="008E140C">
      <w:pPr>
        <w:pStyle w:val="a5"/>
        <w:rPr>
          <w:rtl/>
        </w:rPr>
      </w:pPr>
      <w:r>
        <w:rPr>
          <w:rFonts w:hint="cs"/>
          <w:rtl/>
        </w:rPr>
        <w:t xml:space="preserve">וכן אגוזים וכן קשואים וכן כל כלי זכוכית וכן כל הנשברים כאלו </w:t>
      </w:r>
    </w:p>
    <w:p w:rsidR="006E5D19" w:rsidRDefault="006E5D19" w:rsidP="008E140C">
      <w:pPr>
        <w:pStyle w:val="a5"/>
        <w:rPr>
          <w:rtl/>
        </w:rPr>
      </w:pPr>
    </w:p>
    <w:p w:rsidR="006E5D19" w:rsidRDefault="007957CC" w:rsidP="008E140C">
      <w:pPr>
        <w:pStyle w:val="a5"/>
        <w:rPr>
          <w:rtl/>
        </w:rPr>
      </w:pPr>
      <w:r>
        <w:rPr>
          <w:rFonts w:hint="cs"/>
          <w:rtl/>
        </w:rPr>
        <w:t xml:space="preserve">הנכנס לכרך נעשו לו חפציו שנאמר (תהילים קז) וינחם אל מחוז חפצם </w:t>
      </w:r>
    </w:p>
    <w:p w:rsidR="00AA6D2A" w:rsidRDefault="00AA6D2A" w:rsidP="008E140C">
      <w:pPr>
        <w:pStyle w:val="a5"/>
        <w:rPr>
          <w:rtl/>
        </w:rPr>
      </w:pPr>
    </w:p>
    <w:p w:rsidR="006E5D19" w:rsidRDefault="007957CC" w:rsidP="008E140C">
      <w:pPr>
        <w:pStyle w:val="a5"/>
        <w:rPr>
          <w:rtl/>
        </w:rPr>
      </w:pPr>
      <w:r>
        <w:rPr>
          <w:rFonts w:hint="cs"/>
          <w:rtl/>
        </w:rPr>
        <w:t xml:space="preserve">המגלח ראשו בחלום </w:t>
      </w:r>
      <w:r w:rsidR="00D64D0B">
        <w:rPr>
          <w:rFonts w:hint="cs"/>
          <w:rtl/>
        </w:rPr>
        <w:t xml:space="preserve">- </w:t>
      </w:r>
      <w:r>
        <w:rPr>
          <w:rFonts w:hint="cs"/>
          <w:rtl/>
        </w:rPr>
        <w:t>סימן יפה לו</w:t>
      </w:r>
      <w:r w:rsidR="00AA6D2A">
        <w:rPr>
          <w:rFonts w:hint="cs"/>
          <w:rtl/>
        </w:rPr>
        <w:t>.</w:t>
      </w:r>
      <w:r>
        <w:rPr>
          <w:rFonts w:hint="cs"/>
          <w:rtl/>
        </w:rPr>
        <w:t xml:space="preserve"> ראשו וזקנו </w:t>
      </w:r>
      <w:r w:rsidR="00D64D0B">
        <w:rPr>
          <w:rFonts w:hint="cs"/>
          <w:rtl/>
        </w:rPr>
        <w:t xml:space="preserve">- </w:t>
      </w:r>
      <w:r>
        <w:rPr>
          <w:rFonts w:hint="cs"/>
          <w:rtl/>
        </w:rPr>
        <w:t>לו ולכל משפחתו</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היושב בעריבה</w:t>
      </w:r>
      <w:r w:rsidR="00D64D0B">
        <w:rPr>
          <w:rFonts w:hint="cs"/>
          <w:szCs w:val="18"/>
          <w:rtl/>
        </w:rPr>
        <w:t xml:space="preserve"> </w:t>
      </w:r>
      <w:r w:rsidR="00D64D0B" w:rsidRPr="00D64D0B">
        <w:rPr>
          <w:rFonts w:hint="cs"/>
          <w:szCs w:val="18"/>
          <w:rtl/>
        </w:rPr>
        <w:t>(</w:t>
      </w:r>
      <w:r w:rsidR="00D64D0B">
        <w:rPr>
          <w:rFonts w:hint="cs"/>
          <w:szCs w:val="18"/>
          <w:rtl/>
        </w:rPr>
        <w:t>ספינה</w:t>
      </w:r>
      <w:r w:rsidR="00D64D0B" w:rsidRPr="00D64D0B">
        <w:rPr>
          <w:rFonts w:hint="cs"/>
          <w:szCs w:val="18"/>
          <w:rtl/>
        </w:rPr>
        <w:t>)</w:t>
      </w:r>
      <w:r>
        <w:rPr>
          <w:rFonts w:hint="cs"/>
          <w:rtl/>
        </w:rPr>
        <w:t xml:space="preserve"> קטנה </w:t>
      </w:r>
      <w:r w:rsidR="00D64D0B">
        <w:rPr>
          <w:rFonts w:hint="cs"/>
          <w:rtl/>
        </w:rPr>
        <w:t xml:space="preserve">- </w:t>
      </w:r>
      <w:r>
        <w:rPr>
          <w:rFonts w:hint="cs"/>
          <w:rtl/>
        </w:rPr>
        <w:t>שם טוב יוצא לו</w:t>
      </w:r>
      <w:r w:rsidR="00D64D0B">
        <w:rPr>
          <w:rFonts w:hint="cs"/>
          <w:rtl/>
        </w:rPr>
        <w:t>.</w:t>
      </w:r>
      <w:r>
        <w:rPr>
          <w:rFonts w:hint="cs"/>
          <w:rtl/>
        </w:rPr>
        <w:t xml:space="preserve"> בעריבה גדולה</w:t>
      </w:r>
      <w:r w:rsidR="00D64D0B">
        <w:rPr>
          <w:rFonts w:hint="cs"/>
          <w:rtl/>
        </w:rPr>
        <w:t xml:space="preserve"> -</w:t>
      </w:r>
      <w:r>
        <w:rPr>
          <w:rFonts w:hint="cs"/>
          <w:rtl/>
        </w:rPr>
        <w:t xml:space="preserve"> לו ולכל משפחתו</w:t>
      </w:r>
      <w:r w:rsidR="00D64D0B">
        <w:rPr>
          <w:rFonts w:hint="cs"/>
          <w:rtl/>
        </w:rPr>
        <w:t>.</w:t>
      </w:r>
      <w:r>
        <w:rPr>
          <w:rFonts w:hint="cs"/>
          <w:rtl/>
        </w:rPr>
        <w:t xml:space="preserve"> וה"מ דמדליה דלויי</w:t>
      </w:r>
      <w:r w:rsidR="006E5D19">
        <w:rPr>
          <w:rFonts w:hint="cs"/>
          <w:rtl/>
        </w:rPr>
        <w:t>.</w:t>
      </w:r>
      <w:r>
        <w:rPr>
          <w:rFonts w:hint="cs"/>
          <w:rtl/>
        </w:rPr>
        <w:t xml:space="preserve"> </w:t>
      </w:r>
      <w:r w:rsidR="00D64D0B" w:rsidRPr="00D64D0B">
        <w:rPr>
          <w:rFonts w:hint="cs"/>
          <w:szCs w:val="18"/>
          <w:rtl/>
        </w:rPr>
        <w:t>(שהספינה נראית מרחוק)</w:t>
      </w:r>
    </w:p>
    <w:p w:rsidR="006E5D19" w:rsidRDefault="006E5D19" w:rsidP="008E140C">
      <w:pPr>
        <w:pStyle w:val="a5"/>
        <w:rPr>
          <w:rtl/>
        </w:rPr>
      </w:pPr>
    </w:p>
    <w:p w:rsidR="006E5D19" w:rsidRDefault="007957CC" w:rsidP="008E140C">
      <w:pPr>
        <w:pStyle w:val="a5"/>
        <w:rPr>
          <w:rtl/>
        </w:rPr>
      </w:pPr>
      <w:r>
        <w:rPr>
          <w:rFonts w:hint="cs"/>
          <w:rtl/>
        </w:rPr>
        <w:t>הנפנה בחלום סימן יפה לו שנאמר (ישעיהו נא) מהר צועה להפתח</w:t>
      </w:r>
      <w:r w:rsidR="00D64D0B">
        <w:rPr>
          <w:rFonts w:hint="cs"/>
          <w:rtl/>
        </w:rPr>
        <w:t>.</w:t>
      </w:r>
      <w:r>
        <w:rPr>
          <w:rFonts w:hint="cs"/>
          <w:rtl/>
        </w:rPr>
        <w:t xml:space="preserve"> וה"מ דלא קנח</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העולה לגג בחלום</w:t>
      </w:r>
      <w:r w:rsidR="00D64D0B">
        <w:rPr>
          <w:rFonts w:hint="cs"/>
          <w:rtl/>
        </w:rPr>
        <w:t>-</w:t>
      </w:r>
      <w:r>
        <w:rPr>
          <w:rFonts w:hint="cs"/>
          <w:rtl/>
        </w:rPr>
        <w:t xml:space="preserve"> עולה לגדולה</w:t>
      </w:r>
      <w:r w:rsidR="00D64D0B">
        <w:rPr>
          <w:rFonts w:hint="cs"/>
          <w:rtl/>
        </w:rPr>
        <w:t>.</w:t>
      </w:r>
      <w:r>
        <w:rPr>
          <w:rFonts w:hint="cs"/>
          <w:rtl/>
        </w:rPr>
        <w:t xml:space="preserve"> ירד </w:t>
      </w:r>
      <w:r w:rsidR="00D64D0B">
        <w:rPr>
          <w:rFonts w:hint="cs"/>
          <w:rtl/>
        </w:rPr>
        <w:t xml:space="preserve">- </w:t>
      </w:r>
      <w:r>
        <w:rPr>
          <w:rFonts w:hint="cs"/>
          <w:rtl/>
        </w:rPr>
        <w:t>יורד מגדולתו</w:t>
      </w:r>
      <w:r w:rsidR="006E5D19">
        <w:rPr>
          <w:rFonts w:hint="cs"/>
          <w:rtl/>
        </w:rPr>
        <w:t>.</w:t>
      </w:r>
      <w:r>
        <w:rPr>
          <w:rFonts w:hint="cs"/>
          <w:rtl/>
        </w:rPr>
        <w:t xml:space="preserve"> אביי ורבא דאמרי תרווייהו כיון שעלה עלה</w:t>
      </w:r>
      <w:r w:rsidR="006E5D19">
        <w:rPr>
          <w:rFonts w:hint="cs"/>
          <w:rtl/>
        </w:rPr>
        <w:t>.</w:t>
      </w:r>
      <w:r>
        <w:rPr>
          <w:rFonts w:hint="cs"/>
          <w:rtl/>
        </w:rPr>
        <w:t xml:space="preserve"> </w:t>
      </w:r>
      <w:r w:rsidR="00D64D0B" w:rsidRPr="00D64D0B">
        <w:rPr>
          <w:rFonts w:hint="cs"/>
          <w:szCs w:val="18"/>
          <w:rtl/>
        </w:rPr>
        <w:t>(וגם אם ירד סימן טוב לו)</w:t>
      </w:r>
    </w:p>
    <w:p w:rsidR="006E5D19" w:rsidRDefault="006E5D19" w:rsidP="008E140C">
      <w:pPr>
        <w:pStyle w:val="a5"/>
        <w:rPr>
          <w:rtl/>
        </w:rPr>
      </w:pPr>
    </w:p>
    <w:p w:rsidR="006E5D19" w:rsidRDefault="007957CC" w:rsidP="008E140C">
      <w:pPr>
        <w:pStyle w:val="a5"/>
        <w:rPr>
          <w:rtl/>
        </w:rPr>
      </w:pPr>
      <w:r>
        <w:rPr>
          <w:rFonts w:hint="cs"/>
          <w:rtl/>
        </w:rPr>
        <w:t>הקורע בגדיו בחלום קורעים לו גזר דינו</w:t>
      </w:r>
      <w:r w:rsidR="006E5D19">
        <w:rPr>
          <w:rFonts w:hint="cs"/>
          <w:rtl/>
        </w:rPr>
        <w:t>.</w:t>
      </w:r>
    </w:p>
    <w:p w:rsidR="006E5D19" w:rsidRDefault="006E5D19" w:rsidP="008E140C">
      <w:pPr>
        <w:pStyle w:val="a5"/>
        <w:rPr>
          <w:rtl/>
        </w:rPr>
      </w:pPr>
    </w:p>
    <w:p w:rsidR="006E5D19" w:rsidRDefault="007957CC" w:rsidP="008E140C">
      <w:pPr>
        <w:pStyle w:val="a5"/>
        <w:rPr>
          <w:rtl/>
        </w:rPr>
      </w:pPr>
      <w:r>
        <w:rPr>
          <w:rFonts w:hint="cs"/>
          <w:rtl/>
        </w:rPr>
        <w:t>העומד ערום בחלום</w:t>
      </w:r>
      <w:r w:rsidR="00B63563">
        <w:rPr>
          <w:rFonts w:hint="cs"/>
          <w:rtl/>
        </w:rPr>
        <w:t>.</w:t>
      </w:r>
      <w:r>
        <w:rPr>
          <w:rFonts w:hint="cs"/>
          <w:rtl/>
        </w:rPr>
        <w:t xml:space="preserve"> בבבל</w:t>
      </w:r>
      <w:r w:rsidR="00B63563">
        <w:rPr>
          <w:rFonts w:hint="cs"/>
          <w:rtl/>
        </w:rPr>
        <w:t>-</w:t>
      </w:r>
      <w:r>
        <w:rPr>
          <w:rFonts w:hint="cs"/>
          <w:rtl/>
        </w:rPr>
        <w:t xml:space="preserve"> עומד בלא חטא</w:t>
      </w:r>
      <w:r w:rsidR="00B63563">
        <w:rPr>
          <w:rFonts w:hint="cs"/>
          <w:rtl/>
        </w:rPr>
        <w:t>.</w:t>
      </w:r>
      <w:r>
        <w:rPr>
          <w:rFonts w:hint="cs"/>
          <w:rtl/>
        </w:rPr>
        <w:t xml:space="preserve"> בארץ ישראל </w:t>
      </w:r>
      <w:r w:rsidR="00D64D0B">
        <w:rPr>
          <w:rFonts w:hint="cs"/>
          <w:rtl/>
        </w:rPr>
        <w:t xml:space="preserve">- </w:t>
      </w:r>
      <w:r>
        <w:rPr>
          <w:rFonts w:hint="cs"/>
          <w:rtl/>
        </w:rPr>
        <w:t>ערום בלא מצות</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הנתפש לסרדיוט שמירה נעשית לו</w:t>
      </w:r>
      <w:r w:rsidR="00D64D0B">
        <w:rPr>
          <w:rFonts w:hint="cs"/>
          <w:rtl/>
        </w:rPr>
        <w:t>.</w:t>
      </w:r>
      <w:r>
        <w:rPr>
          <w:rFonts w:hint="cs"/>
          <w:rtl/>
        </w:rPr>
        <w:t xml:space="preserve"> נתנוהו בקולר</w:t>
      </w:r>
      <w:r w:rsidR="00D64D0B">
        <w:rPr>
          <w:rFonts w:hint="cs"/>
          <w:rtl/>
        </w:rPr>
        <w:t xml:space="preserve"> -</w:t>
      </w:r>
      <w:r>
        <w:rPr>
          <w:rFonts w:hint="cs"/>
          <w:rtl/>
        </w:rPr>
        <w:t xml:space="preserve"> הוסיפו לו שמירה על שמירתו</w:t>
      </w:r>
      <w:r w:rsidR="00D64D0B">
        <w:rPr>
          <w:rFonts w:hint="cs"/>
          <w:rtl/>
        </w:rPr>
        <w:t>.</w:t>
      </w:r>
      <w:r>
        <w:rPr>
          <w:rFonts w:hint="cs"/>
          <w:rtl/>
        </w:rPr>
        <w:t xml:space="preserve"> וה"מ בקולר אבל חבלא בעלמא לא</w:t>
      </w:r>
      <w:r w:rsidR="006E5D19">
        <w:rPr>
          <w:rFonts w:hint="cs"/>
          <w:rtl/>
        </w:rPr>
        <w:t>.</w:t>
      </w:r>
      <w:r>
        <w:rPr>
          <w:rFonts w:hint="cs"/>
          <w:rtl/>
        </w:rPr>
        <w:t xml:space="preserve"> </w:t>
      </w:r>
    </w:p>
    <w:p w:rsidR="006E5D19" w:rsidRDefault="006E5D19" w:rsidP="008E140C">
      <w:pPr>
        <w:pStyle w:val="a5"/>
        <w:rPr>
          <w:rtl/>
        </w:rPr>
      </w:pPr>
    </w:p>
    <w:p w:rsidR="006E5D19" w:rsidRDefault="007957CC" w:rsidP="008E140C">
      <w:pPr>
        <w:pStyle w:val="a5"/>
        <w:rPr>
          <w:rtl/>
        </w:rPr>
      </w:pPr>
      <w:r>
        <w:rPr>
          <w:rFonts w:hint="cs"/>
          <w:rtl/>
        </w:rPr>
        <w:t xml:space="preserve">הנכנס לאגם בחלום </w:t>
      </w:r>
      <w:r w:rsidR="00D64D0B">
        <w:rPr>
          <w:rFonts w:hint="cs"/>
          <w:rtl/>
        </w:rPr>
        <w:t xml:space="preserve">- </w:t>
      </w:r>
      <w:r>
        <w:rPr>
          <w:rFonts w:hint="cs"/>
          <w:rtl/>
        </w:rPr>
        <w:t>נעשה ראש ישיבה</w:t>
      </w:r>
      <w:r w:rsidR="00D64D0B">
        <w:rPr>
          <w:rFonts w:hint="cs"/>
          <w:rtl/>
        </w:rPr>
        <w:t>.</w:t>
      </w:r>
      <w:r>
        <w:rPr>
          <w:rFonts w:hint="cs"/>
          <w:rtl/>
        </w:rPr>
        <w:t xml:space="preserve"> ליער</w:t>
      </w:r>
      <w:r w:rsidR="00D64D0B">
        <w:rPr>
          <w:rFonts w:hint="cs"/>
          <w:rtl/>
        </w:rPr>
        <w:t>-</w:t>
      </w:r>
      <w:r>
        <w:rPr>
          <w:rFonts w:hint="cs"/>
          <w:rtl/>
        </w:rPr>
        <w:t xml:space="preserve"> נעשה ראש לבני כלה</w:t>
      </w:r>
      <w:r w:rsidR="006E5D19">
        <w:rPr>
          <w:rFonts w:hint="cs"/>
          <w:rtl/>
        </w:rPr>
        <w:t>.</w:t>
      </w:r>
      <w:r w:rsidR="003B0D54">
        <w:rPr>
          <w:rFonts w:hint="cs"/>
          <w:rtl/>
        </w:rPr>
        <w:t xml:space="preserve"> </w:t>
      </w:r>
      <w:r w:rsidR="00D64D0B" w:rsidRPr="00D64D0B">
        <w:rPr>
          <w:rFonts w:hint="cs"/>
          <w:szCs w:val="18"/>
          <w:rtl/>
        </w:rPr>
        <w:t>(</w:t>
      </w:r>
      <w:r w:rsidR="004C4E32">
        <w:rPr>
          <w:rFonts w:hint="cs"/>
          <w:szCs w:val="18"/>
          <w:rtl/>
        </w:rPr>
        <w:t>מלמד את התלמידים את השיעור שהרב לימד</w:t>
      </w:r>
      <w:r w:rsidR="00D64D0B" w:rsidRPr="00D64D0B">
        <w:rPr>
          <w:rFonts w:hint="cs"/>
          <w:szCs w:val="18"/>
          <w:rtl/>
        </w:rPr>
        <w:t>)</w:t>
      </w:r>
      <w:r>
        <w:rPr>
          <w:rFonts w:hint="cs"/>
          <w:rtl/>
        </w:rPr>
        <w:t xml:space="preserve"> </w:t>
      </w:r>
    </w:p>
    <w:p w:rsidR="004C4E32" w:rsidRDefault="007957CC" w:rsidP="004C4E32">
      <w:pPr>
        <w:pStyle w:val="a5"/>
        <w:ind w:firstLine="360"/>
        <w:rPr>
          <w:rtl/>
        </w:rPr>
      </w:pPr>
      <w:r>
        <w:rPr>
          <w:rFonts w:hint="cs"/>
          <w:rtl/>
        </w:rPr>
        <w:t>רב פפא ורב הונא בריה דרב יהושע חזו חלמא</w:t>
      </w:r>
      <w:r w:rsidR="006E5D19">
        <w:rPr>
          <w:rFonts w:hint="cs"/>
          <w:rtl/>
        </w:rPr>
        <w:t>.</w:t>
      </w:r>
      <w:r>
        <w:rPr>
          <w:rFonts w:hint="cs"/>
          <w:rtl/>
        </w:rPr>
        <w:t xml:space="preserve"> </w:t>
      </w:r>
    </w:p>
    <w:p w:rsidR="004C4E32" w:rsidRDefault="007957CC" w:rsidP="004C4E32">
      <w:pPr>
        <w:pStyle w:val="a5"/>
        <w:numPr>
          <w:ilvl w:val="0"/>
          <w:numId w:val="57"/>
        </w:numPr>
      </w:pPr>
      <w:r>
        <w:rPr>
          <w:rFonts w:hint="cs"/>
          <w:rtl/>
        </w:rPr>
        <w:t>רב פפא דעייל לאגמא</w:t>
      </w:r>
      <w:r w:rsidR="006E5D19">
        <w:rPr>
          <w:rFonts w:hint="cs"/>
          <w:rtl/>
        </w:rPr>
        <w:t>-</w:t>
      </w:r>
      <w:r>
        <w:rPr>
          <w:rFonts w:hint="cs"/>
          <w:rtl/>
        </w:rPr>
        <w:t xml:space="preserve"> נעשה ראש ישיבה</w:t>
      </w:r>
      <w:r w:rsidR="006E5D19">
        <w:rPr>
          <w:rFonts w:hint="cs"/>
          <w:rtl/>
        </w:rPr>
        <w:t>.</w:t>
      </w:r>
      <w:r>
        <w:rPr>
          <w:rFonts w:hint="cs"/>
          <w:rtl/>
        </w:rPr>
        <w:t xml:space="preserve"> </w:t>
      </w:r>
    </w:p>
    <w:p w:rsidR="006E5D19" w:rsidRDefault="007957CC" w:rsidP="004C4E32">
      <w:pPr>
        <w:pStyle w:val="a5"/>
        <w:numPr>
          <w:ilvl w:val="0"/>
          <w:numId w:val="57"/>
        </w:numPr>
        <w:rPr>
          <w:rtl/>
        </w:rPr>
      </w:pPr>
      <w:r>
        <w:rPr>
          <w:rFonts w:hint="cs"/>
          <w:rtl/>
        </w:rPr>
        <w:t>רב הונא בריה דרב יהושע דעייל ליער</w:t>
      </w:r>
      <w:r w:rsidR="006E5D19">
        <w:rPr>
          <w:rFonts w:hint="cs"/>
          <w:rtl/>
        </w:rPr>
        <w:t>-</w:t>
      </w:r>
      <w:r>
        <w:rPr>
          <w:rFonts w:hint="cs"/>
          <w:rtl/>
        </w:rPr>
        <w:t xml:space="preserve"> נעשה ראש לבני כלה</w:t>
      </w:r>
      <w:r w:rsidR="006E5D19">
        <w:rPr>
          <w:rFonts w:hint="cs"/>
          <w:rtl/>
        </w:rPr>
        <w:t>.</w:t>
      </w:r>
      <w:r>
        <w:rPr>
          <w:rFonts w:hint="cs"/>
          <w:rtl/>
        </w:rPr>
        <w:t xml:space="preserve"> </w:t>
      </w:r>
    </w:p>
    <w:p w:rsidR="004C4E32" w:rsidRDefault="004C4E32" w:rsidP="004C4E32">
      <w:pPr>
        <w:pStyle w:val="a5"/>
        <w:ind w:firstLine="360"/>
        <w:rPr>
          <w:rtl/>
        </w:rPr>
      </w:pPr>
    </w:p>
    <w:p w:rsidR="004C4E32" w:rsidRDefault="007957CC" w:rsidP="004C4E32">
      <w:pPr>
        <w:pStyle w:val="a5"/>
        <w:ind w:firstLine="360"/>
        <w:rPr>
          <w:rtl/>
        </w:rPr>
      </w:pPr>
      <w:r>
        <w:rPr>
          <w:rFonts w:hint="cs"/>
          <w:rtl/>
        </w:rPr>
        <w:t xml:space="preserve">איכא דאמרי תרווייהו לאגמא עיילי </w:t>
      </w:r>
    </w:p>
    <w:p w:rsidR="004C4E32" w:rsidRDefault="007957CC" w:rsidP="004C4E32">
      <w:pPr>
        <w:pStyle w:val="a5"/>
        <w:numPr>
          <w:ilvl w:val="0"/>
          <w:numId w:val="58"/>
        </w:numPr>
      </w:pPr>
      <w:r>
        <w:rPr>
          <w:rFonts w:hint="cs"/>
          <w:rtl/>
        </w:rPr>
        <w:t xml:space="preserve">אלא רב פפא דתלי טבלא נעשה ראש ישיבה </w:t>
      </w:r>
      <w:r w:rsidR="004C4E32" w:rsidRPr="004C4E32">
        <w:rPr>
          <w:rFonts w:hint="cs"/>
          <w:szCs w:val="18"/>
          <w:rtl/>
        </w:rPr>
        <w:t>(תלוי בצוארו פעמון)</w:t>
      </w:r>
    </w:p>
    <w:p w:rsidR="006E5D19" w:rsidRDefault="007957CC" w:rsidP="004C4E32">
      <w:pPr>
        <w:pStyle w:val="a5"/>
        <w:numPr>
          <w:ilvl w:val="0"/>
          <w:numId w:val="58"/>
        </w:numPr>
        <w:rPr>
          <w:rtl/>
        </w:rPr>
      </w:pPr>
      <w:r>
        <w:rPr>
          <w:rFonts w:hint="cs"/>
          <w:rtl/>
        </w:rPr>
        <w:t xml:space="preserve">רב הונא בריה דרב יהושע דלא תלי טבלא נעשה ראש לבני כלה </w:t>
      </w:r>
    </w:p>
    <w:p w:rsidR="006E5D19" w:rsidRDefault="007957CC" w:rsidP="004C4E32">
      <w:pPr>
        <w:pStyle w:val="a5"/>
        <w:ind w:firstLine="360"/>
        <w:rPr>
          <w:rtl/>
        </w:rPr>
      </w:pPr>
      <w:r>
        <w:rPr>
          <w:rFonts w:hint="cs"/>
          <w:rtl/>
        </w:rPr>
        <w:t xml:space="preserve">אמר רב אשי אנא עיילית לאגמא ותלאי טבלא ונבחי בה נבוחי </w:t>
      </w:r>
      <w:r w:rsidR="004C4E32" w:rsidRPr="004C4E32">
        <w:rPr>
          <w:rFonts w:hint="cs"/>
          <w:szCs w:val="18"/>
          <w:rtl/>
        </w:rPr>
        <w:t>(והיה מצלצל הפעמון)</w:t>
      </w:r>
    </w:p>
    <w:p w:rsidR="006E5D19" w:rsidRDefault="006E5D19" w:rsidP="006E5D19">
      <w:pPr>
        <w:pStyle w:val="a5"/>
        <w:rPr>
          <w:rtl/>
        </w:rPr>
      </w:pPr>
    </w:p>
    <w:p w:rsidR="004C4E32" w:rsidRDefault="007957CC" w:rsidP="006E5D19">
      <w:pPr>
        <w:pStyle w:val="a5"/>
        <w:rPr>
          <w:rtl/>
        </w:rPr>
      </w:pPr>
      <w:r>
        <w:rPr>
          <w:rFonts w:hint="cs"/>
          <w:rtl/>
        </w:rPr>
        <w:t xml:space="preserve">תני תנא קמיה דר"נ בר יצחק המקיז דם בחלום </w:t>
      </w:r>
      <w:r w:rsidR="004C4E32">
        <w:rPr>
          <w:rFonts w:hint="cs"/>
          <w:rtl/>
        </w:rPr>
        <w:t xml:space="preserve">- </w:t>
      </w:r>
      <w:r>
        <w:rPr>
          <w:rFonts w:hint="cs"/>
          <w:rtl/>
        </w:rPr>
        <w:t>עונותיו מחולין לו</w:t>
      </w:r>
      <w:r w:rsidR="006E5D19">
        <w:rPr>
          <w:rFonts w:hint="cs"/>
          <w:rtl/>
        </w:rPr>
        <w:t>.</w:t>
      </w:r>
      <w:r w:rsidR="004C4E32" w:rsidRPr="004C4E32">
        <w:rPr>
          <w:rFonts w:hint="cs"/>
          <w:szCs w:val="18"/>
          <w:rtl/>
        </w:rPr>
        <w:t>(הדם הוא רמז לעוונות שקרוים אדומים)</w:t>
      </w:r>
    </w:p>
    <w:p w:rsidR="006E5D19" w:rsidRDefault="007957CC" w:rsidP="006E5D19">
      <w:pPr>
        <w:pStyle w:val="a5"/>
        <w:rPr>
          <w:rtl/>
        </w:rPr>
      </w:pPr>
      <w:r>
        <w:rPr>
          <w:rFonts w:hint="cs"/>
          <w:rtl/>
        </w:rPr>
        <w:t xml:space="preserve">והתניא עונותיו סדורין לו </w:t>
      </w:r>
      <w:r w:rsidR="004C4E32">
        <w:rPr>
          <w:rFonts w:hint="cs"/>
          <w:rtl/>
        </w:rPr>
        <w:t xml:space="preserve">? </w:t>
      </w:r>
      <w:r w:rsidR="004C4E32" w:rsidRPr="004C4E32">
        <w:rPr>
          <w:rFonts w:hint="cs"/>
          <w:szCs w:val="18"/>
          <w:rtl/>
        </w:rPr>
        <w:t>(</w:t>
      </w:r>
      <w:r w:rsidR="004C4E32">
        <w:rPr>
          <w:rFonts w:hint="cs"/>
          <w:szCs w:val="18"/>
          <w:rtl/>
        </w:rPr>
        <w:t>שעדיין עומדים לחובתו</w:t>
      </w:r>
      <w:r w:rsidR="004C4E32" w:rsidRPr="004C4E32">
        <w:rPr>
          <w:rFonts w:hint="cs"/>
          <w:szCs w:val="18"/>
          <w:rtl/>
        </w:rPr>
        <w:t>)</w:t>
      </w:r>
      <w:r w:rsidR="004C4E32">
        <w:rPr>
          <w:rFonts w:hint="cs"/>
          <w:szCs w:val="18"/>
          <w:rtl/>
        </w:rPr>
        <w:t xml:space="preserve"> </w:t>
      </w:r>
      <w:r>
        <w:rPr>
          <w:rFonts w:hint="cs"/>
          <w:rtl/>
        </w:rPr>
        <w:t>מאי סדורין סדורין לימחל</w:t>
      </w:r>
      <w:r w:rsidR="004C4E32">
        <w:rPr>
          <w:rFonts w:hint="cs"/>
          <w:rtl/>
        </w:rPr>
        <w:t>.</w:t>
      </w:r>
      <w:r>
        <w:rPr>
          <w:rFonts w:hint="cs"/>
          <w:rtl/>
        </w:rPr>
        <w:t xml:space="preserve"> </w:t>
      </w:r>
    </w:p>
    <w:p w:rsidR="006E5D19" w:rsidRDefault="006E5D19" w:rsidP="006E5D19">
      <w:pPr>
        <w:pStyle w:val="a5"/>
        <w:rPr>
          <w:rtl/>
        </w:rPr>
      </w:pPr>
    </w:p>
    <w:p w:rsidR="004C4E32" w:rsidRDefault="007957CC" w:rsidP="006E5D19">
      <w:pPr>
        <w:pStyle w:val="a5"/>
        <w:rPr>
          <w:rtl/>
        </w:rPr>
      </w:pPr>
      <w:r>
        <w:rPr>
          <w:rFonts w:hint="cs"/>
          <w:rtl/>
        </w:rPr>
        <w:t xml:space="preserve">תני תנא קמיה דרב ששת </w:t>
      </w:r>
    </w:p>
    <w:p w:rsidR="004C4E32" w:rsidRDefault="007957CC" w:rsidP="004C4E32">
      <w:pPr>
        <w:pStyle w:val="a5"/>
        <w:numPr>
          <w:ilvl w:val="0"/>
          <w:numId w:val="59"/>
        </w:numPr>
      </w:pPr>
      <w:r w:rsidRPr="004C4E32">
        <w:rPr>
          <w:rFonts w:hint="cs"/>
          <w:b/>
          <w:bCs/>
          <w:rtl/>
        </w:rPr>
        <w:t>הרואה</w:t>
      </w:r>
      <w:r>
        <w:rPr>
          <w:rFonts w:hint="cs"/>
          <w:rtl/>
        </w:rPr>
        <w:t xml:space="preserve"> נחש בחלום </w:t>
      </w:r>
      <w:r w:rsidR="006E5D19">
        <w:rPr>
          <w:rFonts w:hint="cs"/>
          <w:rtl/>
        </w:rPr>
        <w:t>-</w:t>
      </w:r>
      <w:r>
        <w:rPr>
          <w:rFonts w:hint="cs"/>
          <w:rtl/>
        </w:rPr>
        <w:t>פרנסתו מזומנת לו</w:t>
      </w:r>
      <w:r w:rsidR="006E5D19">
        <w:rPr>
          <w:rFonts w:hint="cs"/>
          <w:rtl/>
        </w:rPr>
        <w:t>.</w:t>
      </w:r>
      <w:r>
        <w:rPr>
          <w:rFonts w:hint="cs"/>
          <w:rtl/>
        </w:rPr>
        <w:t xml:space="preserve"> </w:t>
      </w:r>
    </w:p>
    <w:p w:rsidR="004C4E32" w:rsidRDefault="007957CC" w:rsidP="004C4E32">
      <w:pPr>
        <w:pStyle w:val="a5"/>
        <w:numPr>
          <w:ilvl w:val="0"/>
          <w:numId w:val="59"/>
        </w:numPr>
      </w:pPr>
      <w:r w:rsidRPr="004C4E32">
        <w:rPr>
          <w:rFonts w:hint="cs"/>
          <w:b/>
          <w:bCs/>
          <w:rtl/>
        </w:rPr>
        <w:t>נשכו</w:t>
      </w:r>
      <w:r>
        <w:rPr>
          <w:rFonts w:hint="cs"/>
          <w:rtl/>
        </w:rPr>
        <w:t xml:space="preserve"> </w:t>
      </w:r>
      <w:r w:rsidR="0001710C">
        <w:rPr>
          <w:rFonts w:hint="cs"/>
          <w:rtl/>
        </w:rPr>
        <w:t>-</w:t>
      </w:r>
      <w:r w:rsidR="004C4E32">
        <w:rPr>
          <w:rFonts w:hint="cs"/>
          <w:rtl/>
        </w:rPr>
        <w:t xml:space="preserve"> </w:t>
      </w:r>
      <w:r>
        <w:rPr>
          <w:rFonts w:hint="cs"/>
          <w:rtl/>
        </w:rPr>
        <w:t xml:space="preserve">נכפלה לו </w:t>
      </w:r>
    </w:p>
    <w:p w:rsidR="0001710C" w:rsidRDefault="007957CC" w:rsidP="004C4E32">
      <w:pPr>
        <w:pStyle w:val="a5"/>
        <w:numPr>
          <w:ilvl w:val="0"/>
          <w:numId w:val="59"/>
        </w:numPr>
        <w:rPr>
          <w:rtl/>
        </w:rPr>
      </w:pPr>
      <w:r w:rsidRPr="004C4E32">
        <w:rPr>
          <w:rFonts w:hint="cs"/>
          <w:b/>
          <w:bCs/>
          <w:rtl/>
        </w:rPr>
        <w:t>הרגו</w:t>
      </w:r>
      <w:r w:rsidRPr="00E616E5">
        <w:rPr>
          <w:rFonts w:hint="cs"/>
          <w:szCs w:val="18"/>
          <w:rtl/>
        </w:rPr>
        <w:t xml:space="preserve"> </w:t>
      </w:r>
      <w:r w:rsidR="00E616E5" w:rsidRPr="00E616E5">
        <w:rPr>
          <w:rFonts w:hint="cs"/>
          <w:szCs w:val="18"/>
          <w:rtl/>
        </w:rPr>
        <w:t>(האדם את הנחש)</w:t>
      </w:r>
      <w:r w:rsidR="0001710C">
        <w:rPr>
          <w:rFonts w:hint="cs"/>
          <w:rtl/>
        </w:rPr>
        <w:t>-</w:t>
      </w:r>
      <w:r w:rsidR="004C4E32">
        <w:rPr>
          <w:rFonts w:hint="cs"/>
          <w:rtl/>
        </w:rPr>
        <w:t xml:space="preserve"> </w:t>
      </w:r>
      <w:r>
        <w:rPr>
          <w:rFonts w:hint="cs"/>
          <w:rtl/>
        </w:rPr>
        <w:t>אבדה פרנסתו</w:t>
      </w:r>
      <w:r w:rsidR="0001710C">
        <w:rPr>
          <w:rFonts w:hint="cs"/>
          <w:rtl/>
        </w:rPr>
        <w:t>.</w:t>
      </w:r>
      <w:r>
        <w:rPr>
          <w:rFonts w:hint="cs"/>
          <w:rtl/>
        </w:rPr>
        <w:t xml:space="preserve"> </w:t>
      </w:r>
    </w:p>
    <w:p w:rsidR="00E616E5" w:rsidRDefault="007957CC" w:rsidP="006E5D19">
      <w:pPr>
        <w:pStyle w:val="a5"/>
        <w:rPr>
          <w:rtl/>
        </w:rPr>
      </w:pPr>
      <w:r>
        <w:rPr>
          <w:rFonts w:hint="cs"/>
          <w:rtl/>
        </w:rPr>
        <w:lastRenderedPageBreak/>
        <w:t>אמר ליה רב ששת כל שכן שנכפלה פרנסתו</w:t>
      </w:r>
      <w:r w:rsidR="00E616E5">
        <w:rPr>
          <w:rFonts w:hint="cs"/>
          <w:rtl/>
        </w:rPr>
        <w:t>.</w:t>
      </w:r>
      <w:r>
        <w:rPr>
          <w:rFonts w:hint="cs"/>
          <w:rtl/>
        </w:rPr>
        <w:t xml:space="preserve"> </w:t>
      </w:r>
    </w:p>
    <w:p w:rsidR="0001710C" w:rsidRDefault="007957CC" w:rsidP="006E5D19">
      <w:pPr>
        <w:pStyle w:val="a5"/>
        <w:rPr>
          <w:rtl/>
        </w:rPr>
      </w:pPr>
      <w:r>
        <w:rPr>
          <w:rFonts w:hint="cs"/>
          <w:rtl/>
        </w:rPr>
        <w:t>ולא היא רב ששת הוא דחזא חויא בחלמיה וקטליה</w:t>
      </w:r>
      <w:r w:rsidR="0001710C">
        <w:rPr>
          <w:rFonts w:hint="cs"/>
          <w:rtl/>
        </w:rPr>
        <w:t>.</w:t>
      </w:r>
      <w:r>
        <w:rPr>
          <w:rFonts w:hint="cs"/>
          <w:rtl/>
        </w:rPr>
        <w:t xml:space="preserve"> </w:t>
      </w:r>
      <w:r w:rsidR="00E616E5">
        <w:rPr>
          <w:rFonts w:hint="cs"/>
          <w:rtl/>
        </w:rPr>
        <w:t>(רב ששת חלם כך ורצה לפתור לעצמו לטובה)</w:t>
      </w:r>
    </w:p>
    <w:p w:rsidR="0001710C" w:rsidRDefault="0001710C" w:rsidP="006E5D19">
      <w:pPr>
        <w:pStyle w:val="a5"/>
        <w:rPr>
          <w:rtl/>
        </w:rPr>
      </w:pPr>
    </w:p>
    <w:p w:rsidR="00E616E5" w:rsidRDefault="00E616E5" w:rsidP="006E5D19">
      <w:pPr>
        <w:pStyle w:val="a5"/>
        <w:rPr>
          <w:rtl/>
        </w:rPr>
      </w:pPr>
    </w:p>
    <w:p w:rsidR="00E616E5" w:rsidRDefault="007957CC" w:rsidP="006E5D19">
      <w:pPr>
        <w:pStyle w:val="a5"/>
        <w:rPr>
          <w:rtl/>
        </w:rPr>
      </w:pPr>
      <w:r>
        <w:rPr>
          <w:rFonts w:hint="cs"/>
          <w:rtl/>
        </w:rPr>
        <w:t xml:space="preserve">תני תנא קמיה דרבי יוחנן כל מיני משקין יפין לחלום חוץ מן היין </w:t>
      </w:r>
    </w:p>
    <w:p w:rsidR="00E616E5" w:rsidRDefault="007957CC" w:rsidP="006E5D19">
      <w:pPr>
        <w:pStyle w:val="a5"/>
        <w:rPr>
          <w:rtl/>
        </w:rPr>
      </w:pPr>
      <w:r>
        <w:rPr>
          <w:rFonts w:hint="cs"/>
          <w:rtl/>
        </w:rPr>
        <w:t xml:space="preserve">יש שותהו וטוב לו ויש שותהו ורע לו </w:t>
      </w:r>
    </w:p>
    <w:p w:rsidR="00E616E5" w:rsidRDefault="007957CC" w:rsidP="00E616E5">
      <w:pPr>
        <w:pStyle w:val="a5"/>
        <w:numPr>
          <w:ilvl w:val="0"/>
          <w:numId w:val="60"/>
        </w:numPr>
      </w:pPr>
      <w:r>
        <w:rPr>
          <w:rFonts w:hint="cs"/>
          <w:rtl/>
        </w:rPr>
        <w:t xml:space="preserve">יש שותהו וטוב לו שנאמר (תהילים קד) ויין ישמח לבב אנוש </w:t>
      </w:r>
    </w:p>
    <w:p w:rsidR="0001710C" w:rsidRDefault="007957CC" w:rsidP="00E616E5">
      <w:pPr>
        <w:pStyle w:val="a5"/>
        <w:numPr>
          <w:ilvl w:val="0"/>
          <w:numId w:val="60"/>
        </w:numPr>
        <w:rPr>
          <w:rtl/>
        </w:rPr>
      </w:pPr>
      <w:r>
        <w:rPr>
          <w:rFonts w:hint="cs"/>
          <w:rtl/>
        </w:rPr>
        <w:t xml:space="preserve">ויש שותהו ורע לו שנאמר (משלי לא) תנו שכר לאובד ויין למרי נפש </w:t>
      </w:r>
    </w:p>
    <w:p w:rsidR="007957CC" w:rsidRDefault="007957CC" w:rsidP="006E5D19">
      <w:pPr>
        <w:pStyle w:val="a5"/>
        <w:rPr>
          <w:rtl/>
        </w:rPr>
      </w:pPr>
      <w:r>
        <w:rPr>
          <w:rFonts w:hint="cs"/>
          <w:rtl/>
        </w:rPr>
        <w:t>אמר ליה רבי יוחנן לתנא תני תלמיד חכם לעולם טוב לו שנאמר (משלי ט) לכו לחמו בלחמי ושתו ביין מסכתי</w:t>
      </w:r>
    </w:p>
    <w:p w:rsidR="00E616E5" w:rsidRDefault="00E616E5" w:rsidP="007957CC">
      <w:pPr>
        <w:pStyle w:val="a5"/>
        <w:rPr>
          <w:rtl/>
        </w:rPr>
      </w:pPr>
    </w:p>
    <w:p w:rsidR="00B63708" w:rsidRDefault="0001710C" w:rsidP="007957CC">
      <w:pPr>
        <w:pStyle w:val="a5"/>
        <w:rPr>
          <w:rtl/>
        </w:rPr>
      </w:pPr>
      <w:r>
        <w:rPr>
          <w:rStyle w:val="ad"/>
          <w:rtl/>
        </w:rPr>
        <w:footnoteReference w:id="8"/>
      </w:r>
      <w:r w:rsidR="00924B0A">
        <w:rPr>
          <w:rFonts w:hint="cs"/>
          <w:rtl/>
        </w:rPr>
        <w:t xml:space="preserve"> </w:t>
      </w:r>
      <w:r w:rsidR="007957CC">
        <w:rPr>
          <w:rFonts w:hint="cs"/>
          <w:rtl/>
        </w:rPr>
        <w:t xml:space="preserve">אמר רבי יוחנן השכים ונפל פסוק לתוך פיו הרי זה נבואה קטנה </w:t>
      </w:r>
    </w:p>
    <w:p w:rsidR="00E616E5" w:rsidRDefault="00E616E5" w:rsidP="007957CC">
      <w:pPr>
        <w:pStyle w:val="a5"/>
        <w:rPr>
          <w:rtl/>
        </w:rPr>
      </w:pPr>
    </w:p>
    <w:p w:rsidR="00B63708" w:rsidRDefault="007957CC" w:rsidP="007957CC">
      <w:pPr>
        <w:pStyle w:val="a5"/>
        <w:rPr>
          <w:rtl/>
        </w:rPr>
      </w:pPr>
      <w:r>
        <w:rPr>
          <w:rFonts w:hint="cs"/>
          <w:rtl/>
        </w:rPr>
        <w:t xml:space="preserve">תנו רבנן </w:t>
      </w:r>
    </w:p>
    <w:p w:rsidR="00B63708" w:rsidRDefault="007957CC" w:rsidP="007957CC">
      <w:pPr>
        <w:pStyle w:val="a5"/>
        <w:rPr>
          <w:rtl/>
        </w:rPr>
      </w:pPr>
      <w:r>
        <w:rPr>
          <w:rFonts w:hint="cs"/>
          <w:rtl/>
        </w:rPr>
        <w:t xml:space="preserve">שלשה מלכים הם </w:t>
      </w:r>
    </w:p>
    <w:p w:rsidR="00B63708" w:rsidRDefault="007957CC" w:rsidP="00A16460">
      <w:pPr>
        <w:pStyle w:val="a5"/>
        <w:numPr>
          <w:ilvl w:val="0"/>
          <w:numId w:val="33"/>
        </w:numPr>
      </w:pPr>
      <w:r>
        <w:rPr>
          <w:rFonts w:hint="cs"/>
          <w:rtl/>
        </w:rPr>
        <w:t xml:space="preserve">הרואה דוד בחלום יצפה לחסידות </w:t>
      </w:r>
    </w:p>
    <w:p w:rsidR="00B63708" w:rsidRDefault="007957CC" w:rsidP="00A16460">
      <w:pPr>
        <w:pStyle w:val="a5"/>
        <w:numPr>
          <w:ilvl w:val="0"/>
          <w:numId w:val="33"/>
        </w:numPr>
      </w:pPr>
      <w:r>
        <w:rPr>
          <w:rFonts w:hint="cs"/>
          <w:rtl/>
        </w:rPr>
        <w:t xml:space="preserve">שלמה יצפה לחכמה </w:t>
      </w:r>
    </w:p>
    <w:p w:rsidR="00B63708" w:rsidRDefault="007957CC" w:rsidP="00A16460">
      <w:pPr>
        <w:pStyle w:val="a5"/>
        <w:numPr>
          <w:ilvl w:val="0"/>
          <w:numId w:val="33"/>
        </w:numPr>
      </w:pPr>
      <w:r>
        <w:rPr>
          <w:rFonts w:hint="cs"/>
          <w:rtl/>
        </w:rPr>
        <w:t>אחאב ידאג מן הפורענות</w:t>
      </w:r>
    </w:p>
    <w:p w:rsidR="00B63708" w:rsidRDefault="00B63708" w:rsidP="00B63708">
      <w:pPr>
        <w:pStyle w:val="a5"/>
        <w:rPr>
          <w:rtl/>
        </w:rPr>
      </w:pPr>
    </w:p>
    <w:p w:rsidR="00B63708" w:rsidRDefault="007957CC" w:rsidP="00B63708">
      <w:pPr>
        <w:pStyle w:val="a5"/>
        <w:rPr>
          <w:rtl/>
        </w:rPr>
      </w:pPr>
      <w:r>
        <w:rPr>
          <w:rFonts w:hint="cs"/>
          <w:rtl/>
        </w:rPr>
        <w:t xml:space="preserve">ג' נביאים הם </w:t>
      </w:r>
    </w:p>
    <w:p w:rsidR="00B63708" w:rsidRDefault="007957CC" w:rsidP="00A16460">
      <w:pPr>
        <w:pStyle w:val="a5"/>
        <w:numPr>
          <w:ilvl w:val="0"/>
          <w:numId w:val="34"/>
        </w:numPr>
      </w:pPr>
      <w:r>
        <w:rPr>
          <w:rFonts w:hint="cs"/>
          <w:rtl/>
        </w:rPr>
        <w:t xml:space="preserve">הרואה ספר מלכים יצפה לגדולה </w:t>
      </w:r>
    </w:p>
    <w:p w:rsidR="00B63708" w:rsidRDefault="007957CC" w:rsidP="00A16460">
      <w:pPr>
        <w:pStyle w:val="a5"/>
        <w:numPr>
          <w:ilvl w:val="0"/>
          <w:numId w:val="34"/>
        </w:numPr>
      </w:pPr>
      <w:r>
        <w:rPr>
          <w:rFonts w:hint="cs"/>
          <w:rtl/>
        </w:rPr>
        <w:t xml:space="preserve">יחזקאל יצפה לחכמה </w:t>
      </w:r>
    </w:p>
    <w:p w:rsidR="00B63708" w:rsidRDefault="007957CC" w:rsidP="00A16460">
      <w:pPr>
        <w:pStyle w:val="a5"/>
        <w:numPr>
          <w:ilvl w:val="0"/>
          <w:numId w:val="34"/>
        </w:numPr>
      </w:pPr>
      <w:r>
        <w:rPr>
          <w:rFonts w:hint="cs"/>
          <w:rtl/>
        </w:rPr>
        <w:t xml:space="preserve">ישעיה יצפה לנחמה </w:t>
      </w:r>
    </w:p>
    <w:p w:rsidR="00B63708" w:rsidRDefault="007957CC" w:rsidP="00A16460">
      <w:pPr>
        <w:pStyle w:val="a5"/>
        <w:numPr>
          <w:ilvl w:val="0"/>
          <w:numId w:val="34"/>
        </w:numPr>
      </w:pPr>
      <w:r>
        <w:rPr>
          <w:rFonts w:hint="cs"/>
          <w:rtl/>
        </w:rPr>
        <w:t xml:space="preserve">ירמיה ידאג מן הפורענות </w:t>
      </w:r>
    </w:p>
    <w:p w:rsidR="00B63708" w:rsidRDefault="00B63708" w:rsidP="00B63708">
      <w:pPr>
        <w:pStyle w:val="a5"/>
        <w:rPr>
          <w:rtl/>
        </w:rPr>
      </w:pPr>
    </w:p>
    <w:p w:rsidR="00B63708" w:rsidRDefault="007957CC" w:rsidP="00B63708">
      <w:pPr>
        <w:pStyle w:val="a5"/>
        <w:rPr>
          <w:rtl/>
        </w:rPr>
      </w:pPr>
      <w:r>
        <w:rPr>
          <w:rFonts w:hint="cs"/>
          <w:rtl/>
        </w:rPr>
        <w:t xml:space="preserve">שלשה כתובים גדולים </w:t>
      </w:r>
      <w:r w:rsidR="00A9373B" w:rsidRPr="00A9373B">
        <w:rPr>
          <w:rFonts w:hint="cs"/>
          <w:szCs w:val="18"/>
          <w:rtl/>
        </w:rPr>
        <w:t>(</w:t>
      </w:r>
      <w:r w:rsidR="00A9373B">
        <w:rPr>
          <w:rFonts w:hint="cs"/>
          <w:szCs w:val="18"/>
          <w:rtl/>
        </w:rPr>
        <w:t>ארוכים</w:t>
      </w:r>
      <w:r w:rsidR="00A9373B" w:rsidRPr="00A9373B">
        <w:rPr>
          <w:rFonts w:hint="cs"/>
          <w:szCs w:val="18"/>
          <w:rtl/>
        </w:rPr>
        <w:t>)</w:t>
      </w:r>
      <w:r w:rsidR="00A9373B">
        <w:rPr>
          <w:rFonts w:hint="cs"/>
          <w:szCs w:val="18"/>
          <w:rtl/>
        </w:rPr>
        <w:t xml:space="preserve"> </w:t>
      </w:r>
      <w:r>
        <w:rPr>
          <w:rFonts w:hint="cs"/>
          <w:rtl/>
        </w:rPr>
        <w:t xml:space="preserve">הם </w:t>
      </w:r>
    </w:p>
    <w:p w:rsidR="00B63708" w:rsidRDefault="007957CC" w:rsidP="00A16460">
      <w:pPr>
        <w:pStyle w:val="a5"/>
        <w:numPr>
          <w:ilvl w:val="0"/>
          <w:numId w:val="35"/>
        </w:numPr>
      </w:pPr>
      <w:r>
        <w:rPr>
          <w:rFonts w:hint="cs"/>
          <w:rtl/>
        </w:rPr>
        <w:t xml:space="preserve">הרואה ספר תהלים יצפה לחסידות </w:t>
      </w:r>
    </w:p>
    <w:p w:rsidR="00B63708" w:rsidRDefault="007957CC" w:rsidP="00A16460">
      <w:pPr>
        <w:pStyle w:val="a5"/>
        <w:numPr>
          <w:ilvl w:val="0"/>
          <w:numId w:val="35"/>
        </w:numPr>
      </w:pPr>
      <w:r>
        <w:rPr>
          <w:rFonts w:hint="cs"/>
          <w:rtl/>
        </w:rPr>
        <w:t xml:space="preserve">משלי יצפה לחכמה </w:t>
      </w:r>
    </w:p>
    <w:p w:rsidR="00B63708" w:rsidRDefault="007957CC" w:rsidP="00A16460">
      <w:pPr>
        <w:pStyle w:val="a5"/>
        <w:numPr>
          <w:ilvl w:val="0"/>
          <w:numId w:val="35"/>
        </w:numPr>
      </w:pPr>
      <w:r>
        <w:rPr>
          <w:rFonts w:hint="cs"/>
          <w:rtl/>
        </w:rPr>
        <w:t>איוב ידאג מן הפורענות</w:t>
      </w:r>
    </w:p>
    <w:p w:rsidR="00B63708" w:rsidRDefault="00B63708" w:rsidP="00B63708">
      <w:pPr>
        <w:pStyle w:val="a5"/>
        <w:rPr>
          <w:rtl/>
        </w:rPr>
      </w:pPr>
    </w:p>
    <w:p w:rsidR="00AD3841" w:rsidRDefault="007957CC" w:rsidP="00B63708">
      <w:pPr>
        <w:pStyle w:val="a5"/>
        <w:rPr>
          <w:rtl/>
        </w:rPr>
      </w:pPr>
      <w:r>
        <w:rPr>
          <w:rFonts w:hint="cs"/>
          <w:rtl/>
        </w:rPr>
        <w:t xml:space="preserve">שלשה כתובים קטנים הם </w:t>
      </w:r>
    </w:p>
    <w:p w:rsidR="00AD3841" w:rsidRDefault="007957CC" w:rsidP="00A16460">
      <w:pPr>
        <w:pStyle w:val="a5"/>
        <w:numPr>
          <w:ilvl w:val="0"/>
          <w:numId w:val="36"/>
        </w:numPr>
      </w:pPr>
      <w:r>
        <w:rPr>
          <w:rFonts w:hint="cs"/>
          <w:rtl/>
        </w:rPr>
        <w:t xml:space="preserve">הרואה שיר השירים בחלום יצפה לחסידות </w:t>
      </w:r>
    </w:p>
    <w:p w:rsidR="00AD3841" w:rsidRDefault="007957CC" w:rsidP="00A16460">
      <w:pPr>
        <w:pStyle w:val="a5"/>
        <w:numPr>
          <w:ilvl w:val="0"/>
          <w:numId w:val="36"/>
        </w:numPr>
      </w:pPr>
      <w:r>
        <w:rPr>
          <w:rFonts w:hint="cs"/>
          <w:rtl/>
        </w:rPr>
        <w:t xml:space="preserve">קהלת יצפה לחכמה </w:t>
      </w:r>
    </w:p>
    <w:p w:rsidR="00AD3841" w:rsidRDefault="007957CC" w:rsidP="00A16460">
      <w:pPr>
        <w:pStyle w:val="a5"/>
        <w:numPr>
          <w:ilvl w:val="0"/>
          <w:numId w:val="36"/>
        </w:numPr>
      </w:pPr>
      <w:r>
        <w:rPr>
          <w:rFonts w:hint="cs"/>
          <w:rtl/>
        </w:rPr>
        <w:t xml:space="preserve">קינות </w:t>
      </w:r>
      <w:r w:rsidR="00050509">
        <w:rPr>
          <w:rFonts w:hint="cs"/>
          <w:rtl/>
        </w:rPr>
        <w:t>(איכה)</w:t>
      </w:r>
      <w:r>
        <w:rPr>
          <w:rFonts w:hint="cs"/>
          <w:rtl/>
        </w:rPr>
        <w:t xml:space="preserve">ידאג מן הפורענות הרואה מגלת אסתר נס נעשה לו </w:t>
      </w:r>
    </w:p>
    <w:p w:rsidR="00AD3841" w:rsidRDefault="00AD3841" w:rsidP="00AD3841">
      <w:pPr>
        <w:pStyle w:val="a5"/>
        <w:ind w:left="720"/>
      </w:pPr>
    </w:p>
    <w:p w:rsidR="00AD3841" w:rsidRDefault="007957CC" w:rsidP="00AD3841">
      <w:pPr>
        <w:pStyle w:val="a5"/>
        <w:rPr>
          <w:rtl/>
        </w:rPr>
      </w:pPr>
      <w:r>
        <w:rPr>
          <w:rFonts w:hint="cs"/>
          <w:rtl/>
        </w:rPr>
        <w:t xml:space="preserve">שלשה חכמים הם </w:t>
      </w:r>
    </w:p>
    <w:p w:rsidR="00AD3841" w:rsidRDefault="007957CC" w:rsidP="00A16460">
      <w:pPr>
        <w:pStyle w:val="a5"/>
        <w:numPr>
          <w:ilvl w:val="0"/>
          <w:numId w:val="37"/>
        </w:numPr>
      </w:pPr>
      <w:r>
        <w:rPr>
          <w:rFonts w:hint="cs"/>
          <w:rtl/>
        </w:rPr>
        <w:t xml:space="preserve">הרואה רבי בחלום יצפה לחכמה </w:t>
      </w:r>
    </w:p>
    <w:p w:rsidR="00AD3841" w:rsidRDefault="007957CC" w:rsidP="00A16460">
      <w:pPr>
        <w:pStyle w:val="a5"/>
        <w:numPr>
          <w:ilvl w:val="0"/>
          <w:numId w:val="37"/>
        </w:numPr>
      </w:pPr>
      <w:r>
        <w:rPr>
          <w:rFonts w:hint="cs"/>
          <w:rtl/>
        </w:rPr>
        <w:t xml:space="preserve">ראב"ע יצפה לעשירות </w:t>
      </w:r>
    </w:p>
    <w:p w:rsidR="00AD3841" w:rsidRDefault="007957CC" w:rsidP="00A16460">
      <w:pPr>
        <w:pStyle w:val="a5"/>
        <w:numPr>
          <w:ilvl w:val="0"/>
          <w:numId w:val="37"/>
        </w:numPr>
      </w:pPr>
      <w:r>
        <w:rPr>
          <w:rFonts w:hint="cs"/>
          <w:rtl/>
        </w:rPr>
        <w:t>רבי ישמעאל בן אלישע ידאג מן הפורענות</w:t>
      </w:r>
      <w:r w:rsidR="00AD3841">
        <w:rPr>
          <w:rFonts w:hint="cs"/>
          <w:rtl/>
        </w:rPr>
        <w:t>.</w:t>
      </w:r>
      <w:r>
        <w:rPr>
          <w:rFonts w:hint="cs"/>
          <w:rtl/>
        </w:rPr>
        <w:t xml:space="preserve"> </w:t>
      </w:r>
    </w:p>
    <w:p w:rsidR="00AD3841" w:rsidRDefault="00AD3841" w:rsidP="00E33BD5">
      <w:pPr>
        <w:pStyle w:val="a5"/>
        <w:ind w:left="720"/>
      </w:pPr>
    </w:p>
    <w:p w:rsidR="00AD3841" w:rsidRDefault="00AD3841" w:rsidP="00AD3841">
      <w:pPr>
        <w:pStyle w:val="a5"/>
        <w:rPr>
          <w:rtl/>
        </w:rPr>
      </w:pPr>
    </w:p>
    <w:p w:rsidR="00E33BD5" w:rsidRDefault="007957CC" w:rsidP="00AD3841">
      <w:pPr>
        <w:pStyle w:val="a5"/>
        <w:rPr>
          <w:rtl/>
        </w:rPr>
      </w:pPr>
      <w:r>
        <w:rPr>
          <w:rFonts w:hint="cs"/>
          <w:rtl/>
        </w:rPr>
        <w:t xml:space="preserve">שלשה תלמידי חכמים הם </w:t>
      </w:r>
    </w:p>
    <w:p w:rsidR="00E33BD5" w:rsidRDefault="007957CC" w:rsidP="00A16460">
      <w:pPr>
        <w:pStyle w:val="a5"/>
        <w:numPr>
          <w:ilvl w:val="0"/>
          <w:numId w:val="38"/>
        </w:numPr>
      </w:pPr>
      <w:r>
        <w:rPr>
          <w:rFonts w:hint="cs"/>
          <w:rtl/>
        </w:rPr>
        <w:t xml:space="preserve">הרואה בן עזאי בחלום יצפה לחסידות </w:t>
      </w:r>
    </w:p>
    <w:p w:rsidR="00E33BD5" w:rsidRDefault="007957CC" w:rsidP="00A16460">
      <w:pPr>
        <w:pStyle w:val="a5"/>
        <w:numPr>
          <w:ilvl w:val="0"/>
          <w:numId w:val="38"/>
        </w:numPr>
      </w:pPr>
      <w:r>
        <w:rPr>
          <w:rFonts w:hint="cs"/>
          <w:rtl/>
        </w:rPr>
        <w:t xml:space="preserve">בן זומא יצפה לחכמה </w:t>
      </w:r>
    </w:p>
    <w:p w:rsidR="00316908" w:rsidRDefault="007957CC" w:rsidP="00A16460">
      <w:pPr>
        <w:pStyle w:val="a5"/>
        <w:numPr>
          <w:ilvl w:val="0"/>
          <w:numId w:val="38"/>
        </w:numPr>
      </w:pPr>
      <w:r>
        <w:rPr>
          <w:rFonts w:hint="cs"/>
          <w:rtl/>
        </w:rPr>
        <w:t>אחר</w:t>
      </w:r>
      <w:r w:rsidR="00050509" w:rsidRPr="00050509">
        <w:rPr>
          <w:rFonts w:hint="cs"/>
          <w:szCs w:val="18"/>
          <w:rtl/>
        </w:rPr>
        <w:t>(אלישע)</w:t>
      </w:r>
      <w:r>
        <w:rPr>
          <w:rFonts w:hint="cs"/>
          <w:rtl/>
        </w:rPr>
        <w:t xml:space="preserve"> ידאג מן הפורענות </w:t>
      </w:r>
    </w:p>
    <w:p w:rsidR="00050509" w:rsidRDefault="00050509" w:rsidP="00316908">
      <w:pPr>
        <w:pStyle w:val="a5"/>
        <w:rPr>
          <w:rtl/>
        </w:rPr>
      </w:pPr>
    </w:p>
    <w:p w:rsidR="00316908" w:rsidRDefault="007957CC" w:rsidP="00316908">
      <w:pPr>
        <w:pStyle w:val="a5"/>
        <w:rPr>
          <w:rtl/>
        </w:rPr>
      </w:pPr>
      <w:r>
        <w:rPr>
          <w:rFonts w:hint="cs"/>
          <w:rtl/>
        </w:rPr>
        <w:t>כל מיני חיות יפות לחלום חוץ מן הפיל והקוף והקפוד</w:t>
      </w:r>
      <w:r w:rsidR="00316908">
        <w:rPr>
          <w:rFonts w:hint="cs"/>
          <w:rtl/>
        </w:rPr>
        <w:t>.</w:t>
      </w:r>
      <w:r>
        <w:rPr>
          <w:rFonts w:hint="cs"/>
          <w:rtl/>
        </w:rPr>
        <w:t xml:space="preserve"> </w:t>
      </w:r>
    </w:p>
    <w:p w:rsidR="00316908" w:rsidRDefault="007957CC" w:rsidP="00316908">
      <w:pPr>
        <w:pStyle w:val="a5"/>
        <w:rPr>
          <w:rtl/>
        </w:rPr>
      </w:pPr>
      <w:r>
        <w:rPr>
          <w:rFonts w:hint="cs"/>
          <w:rtl/>
        </w:rPr>
        <w:t xml:space="preserve">והאמר מר הרואה פיל בחלום פלא נעשה לו </w:t>
      </w:r>
    </w:p>
    <w:p w:rsidR="00316908" w:rsidRDefault="007957CC" w:rsidP="00316908">
      <w:pPr>
        <w:pStyle w:val="a5"/>
        <w:rPr>
          <w:rtl/>
        </w:rPr>
      </w:pPr>
      <w:r>
        <w:rPr>
          <w:rFonts w:hint="cs"/>
          <w:rtl/>
        </w:rPr>
        <w:t>לא קשיא הא דמסרג</w:t>
      </w:r>
      <w:r w:rsidR="00050509">
        <w:rPr>
          <w:rFonts w:hint="cs"/>
          <w:rtl/>
        </w:rPr>
        <w:t xml:space="preserve"> </w:t>
      </w:r>
      <w:r w:rsidR="00316908">
        <w:rPr>
          <w:rFonts w:hint="cs"/>
          <w:rtl/>
        </w:rPr>
        <w:t>(עם אוכף</w:t>
      </w:r>
      <w:r w:rsidR="00050509">
        <w:rPr>
          <w:rFonts w:hint="cs"/>
          <w:rtl/>
        </w:rPr>
        <w:t xml:space="preserve"> ונעשה לו פלא</w:t>
      </w:r>
      <w:r w:rsidR="00316908">
        <w:rPr>
          <w:rFonts w:hint="cs"/>
          <w:rtl/>
        </w:rPr>
        <w:t>)</w:t>
      </w:r>
      <w:r>
        <w:rPr>
          <w:rFonts w:hint="cs"/>
          <w:rtl/>
        </w:rPr>
        <w:t xml:space="preserve"> הא דלא מסרג</w:t>
      </w:r>
      <w:r w:rsidR="00316908">
        <w:rPr>
          <w:rFonts w:hint="cs"/>
          <w:rtl/>
        </w:rPr>
        <w:t>.</w:t>
      </w:r>
      <w:r>
        <w:rPr>
          <w:rFonts w:hint="cs"/>
          <w:rtl/>
        </w:rPr>
        <w:t xml:space="preserve"> </w:t>
      </w:r>
    </w:p>
    <w:p w:rsidR="00316908" w:rsidRDefault="00316908" w:rsidP="00316908">
      <w:pPr>
        <w:pStyle w:val="a5"/>
        <w:rPr>
          <w:rtl/>
        </w:rPr>
      </w:pPr>
    </w:p>
    <w:p w:rsidR="00316908" w:rsidRDefault="007957CC" w:rsidP="00050509">
      <w:pPr>
        <w:pStyle w:val="a5"/>
        <w:rPr>
          <w:rtl/>
        </w:rPr>
      </w:pPr>
      <w:r>
        <w:rPr>
          <w:rFonts w:hint="cs"/>
          <w:rtl/>
        </w:rPr>
        <w:t>כל מיני מתכת יפין לחלום חוץ ממר</w:t>
      </w:r>
      <w:r w:rsidR="00050509">
        <w:rPr>
          <w:rFonts w:hint="cs"/>
          <w:szCs w:val="18"/>
          <w:rtl/>
        </w:rPr>
        <w:t xml:space="preserve">, </w:t>
      </w:r>
      <w:r>
        <w:rPr>
          <w:rFonts w:hint="cs"/>
          <w:rtl/>
        </w:rPr>
        <w:t>פסל</w:t>
      </w:r>
      <w:r w:rsidR="00050509">
        <w:rPr>
          <w:rFonts w:hint="cs"/>
          <w:rtl/>
        </w:rPr>
        <w:t xml:space="preserve"> </w:t>
      </w:r>
      <w:r>
        <w:rPr>
          <w:rFonts w:hint="cs"/>
          <w:rtl/>
        </w:rPr>
        <w:t xml:space="preserve"> וקרדום</w:t>
      </w:r>
      <w:r w:rsidR="00050509">
        <w:rPr>
          <w:rFonts w:hint="cs"/>
          <w:rtl/>
        </w:rPr>
        <w:t xml:space="preserve"> </w:t>
      </w:r>
      <w:r w:rsidR="00050509" w:rsidRPr="00050509">
        <w:rPr>
          <w:rFonts w:hint="cs"/>
          <w:szCs w:val="18"/>
          <w:rtl/>
        </w:rPr>
        <w:t>(</w:t>
      </w:r>
      <w:r w:rsidR="00050509">
        <w:rPr>
          <w:rFonts w:hint="cs"/>
          <w:szCs w:val="18"/>
          <w:rtl/>
        </w:rPr>
        <w:t>מעדר,</w:t>
      </w:r>
      <w:r w:rsidR="00050509" w:rsidRPr="00050509">
        <w:rPr>
          <w:rFonts w:hint="cs"/>
          <w:szCs w:val="18"/>
          <w:rtl/>
        </w:rPr>
        <w:t xml:space="preserve"> כלי שמחליקים בו</w:t>
      </w:r>
      <w:r w:rsidR="00050509">
        <w:rPr>
          <w:rFonts w:hint="cs"/>
          <w:szCs w:val="18"/>
          <w:rtl/>
        </w:rPr>
        <w:t xml:space="preserve"> עצים ,גרזן</w:t>
      </w:r>
      <w:r w:rsidR="00050509" w:rsidRPr="00050509">
        <w:rPr>
          <w:rFonts w:hint="cs"/>
          <w:szCs w:val="18"/>
          <w:rtl/>
        </w:rPr>
        <w:t>)</w:t>
      </w:r>
      <w:r>
        <w:rPr>
          <w:rFonts w:hint="cs"/>
          <w:rtl/>
        </w:rPr>
        <w:t xml:space="preserve"> </w:t>
      </w:r>
    </w:p>
    <w:p w:rsidR="00316908" w:rsidRDefault="007957CC" w:rsidP="00316908">
      <w:pPr>
        <w:pStyle w:val="a5"/>
        <w:rPr>
          <w:rtl/>
        </w:rPr>
      </w:pPr>
      <w:r>
        <w:rPr>
          <w:rFonts w:hint="cs"/>
          <w:rtl/>
        </w:rPr>
        <w:t xml:space="preserve">והני מילי דחזנהו בקתייהו </w:t>
      </w:r>
      <w:r w:rsidR="00050509" w:rsidRPr="00050509">
        <w:rPr>
          <w:rFonts w:hint="cs"/>
          <w:szCs w:val="18"/>
          <w:rtl/>
        </w:rPr>
        <w:t>(ודוקא שרואה אותם עדיין עם הקת שלהם)</w:t>
      </w:r>
    </w:p>
    <w:p w:rsidR="00316908" w:rsidRDefault="00316908" w:rsidP="00316908">
      <w:pPr>
        <w:pStyle w:val="a5"/>
        <w:rPr>
          <w:rtl/>
        </w:rPr>
      </w:pPr>
    </w:p>
    <w:p w:rsidR="00316908" w:rsidRDefault="007957CC" w:rsidP="00316908">
      <w:pPr>
        <w:pStyle w:val="a5"/>
        <w:rPr>
          <w:rtl/>
        </w:rPr>
      </w:pPr>
      <w:r>
        <w:rPr>
          <w:rFonts w:hint="cs"/>
          <w:rtl/>
        </w:rPr>
        <w:t xml:space="preserve">כל מיני פירות יפין לחלום חוץ מפגי תמרה </w:t>
      </w:r>
    </w:p>
    <w:p w:rsidR="00316908" w:rsidRDefault="00316908" w:rsidP="00316908">
      <w:pPr>
        <w:pStyle w:val="a5"/>
        <w:rPr>
          <w:rtl/>
        </w:rPr>
      </w:pPr>
    </w:p>
    <w:p w:rsidR="00316908" w:rsidRDefault="007957CC" w:rsidP="00316908">
      <w:pPr>
        <w:pStyle w:val="a5"/>
        <w:rPr>
          <w:rtl/>
        </w:rPr>
      </w:pPr>
      <w:r>
        <w:rPr>
          <w:rFonts w:hint="cs"/>
          <w:rtl/>
        </w:rPr>
        <w:lastRenderedPageBreak/>
        <w:t>כל מיני ירקות יפין לחלום חוץ מראשי לפתות</w:t>
      </w:r>
      <w:r w:rsidR="00050509">
        <w:rPr>
          <w:rFonts w:hint="cs"/>
          <w:rtl/>
        </w:rPr>
        <w:t>.</w:t>
      </w:r>
      <w:r>
        <w:rPr>
          <w:rFonts w:hint="cs"/>
          <w:rtl/>
        </w:rPr>
        <w:t xml:space="preserve"> והאמר רב לא איעתרי עד דחזאי ראשי לפתות כי חזא בכנייהו חזא</w:t>
      </w:r>
      <w:r w:rsidR="00050509">
        <w:rPr>
          <w:rFonts w:hint="cs"/>
          <w:rtl/>
        </w:rPr>
        <w:t>.</w:t>
      </w:r>
      <w:r>
        <w:rPr>
          <w:rFonts w:hint="cs"/>
          <w:rtl/>
        </w:rPr>
        <w:t xml:space="preserve"> </w:t>
      </w:r>
    </w:p>
    <w:p w:rsidR="00316908" w:rsidRDefault="00316908" w:rsidP="00316908">
      <w:pPr>
        <w:pStyle w:val="a5"/>
        <w:rPr>
          <w:rtl/>
        </w:rPr>
      </w:pPr>
    </w:p>
    <w:p w:rsidR="00316908" w:rsidRDefault="007957CC" w:rsidP="00316908">
      <w:pPr>
        <w:pStyle w:val="a5"/>
        <w:rPr>
          <w:rtl/>
        </w:rPr>
      </w:pPr>
      <w:r>
        <w:rPr>
          <w:rFonts w:hint="cs"/>
          <w:rtl/>
        </w:rPr>
        <w:t xml:space="preserve">כל מיני צבעונין יפין לחלום חוץ מן התכלת </w:t>
      </w:r>
    </w:p>
    <w:p w:rsidR="00316908" w:rsidRDefault="00316908" w:rsidP="00316908">
      <w:pPr>
        <w:pStyle w:val="a5"/>
        <w:rPr>
          <w:rtl/>
        </w:rPr>
      </w:pPr>
    </w:p>
    <w:p w:rsidR="00316908" w:rsidRPr="001264EC" w:rsidRDefault="007957CC" w:rsidP="00316908">
      <w:pPr>
        <w:pStyle w:val="a5"/>
        <w:rPr>
          <w:rtl/>
        </w:rPr>
      </w:pPr>
      <w:r>
        <w:rPr>
          <w:rFonts w:hint="cs"/>
          <w:rtl/>
        </w:rPr>
        <w:t>כל מיני עופות יפין לחלום חוץ מן קריא וקפופא וקורפראי</w:t>
      </w:r>
      <w:r w:rsidR="001264EC">
        <w:rPr>
          <w:rFonts w:hint="cs"/>
          <w:rtl/>
        </w:rPr>
        <w:t xml:space="preserve"> </w:t>
      </w:r>
      <w:r w:rsidR="001264EC">
        <w:t>)</w:t>
      </w:r>
      <w:r w:rsidR="001264EC">
        <w:rPr>
          <w:rFonts w:hint="cs"/>
          <w:rtl/>
        </w:rPr>
        <w:t>כוס,ינשוף,תנשמת)</w:t>
      </w:r>
    </w:p>
    <w:p w:rsidR="008E140C" w:rsidRDefault="008E140C" w:rsidP="00316908">
      <w:pPr>
        <w:pStyle w:val="a5"/>
        <w:rPr>
          <w:rtl/>
        </w:rPr>
      </w:pPr>
    </w:p>
    <w:p w:rsidR="008E140C" w:rsidRDefault="007957CC" w:rsidP="00316908">
      <w:pPr>
        <w:pStyle w:val="a5"/>
        <w:rPr>
          <w:rtl/>
        </w:rPr>
      </w:pPr>
      <w:r>
        <w:rPr>
          <w:rFonts w:hint="cs"/>
          <w:rtl/>
        </w:rPr>
        <w:t xml:space="preserve">[הגו"ף הגו"ף מעי"ן משיבי"ן ומרחיבי"ן סימן]: </w:t>
      </w:r>
    </w:p>
    <w:p w:rsidR="008E140C" w:rsidRDefault="007957CC" w:rsidP="00316908">
      <w:pPr>
        <w:pStyle w:val="a5"/>
        <w:rPr>
          <w:rtl/>
        </w:rPr>
      </w:pPr>
      <w:r>
        <w:rPr>
          <w:rFonts w:hint="cs"/>
          <w:rtl/>
        </w:rPr>
        <w:t xml:space="preserve">ג' נכנסין </w:t>
      </w:r>
      <w:r w:rsidRPr="001264EC">
        <w:rPr>
          <w:rFonts w:hint="cs"/>
          <w:b/>
          <w:bCs/>
          <w:rtl/>
        </w:rPr>
        <w:t>לגוף</w:t>
      </w:r>
      <w:r>
        <w:rPr>
          <w:rFonts w:hint="cs"/>
          <w:rtl/>
        </w:rPr>
        <w:t xml:space="preserve"> ואין הגוף נהנה מהן </w:t>
      </w:r>
    </w:p>
    <w:p w:rsidR="008E140C" w:rsidRDefault="007957CC" w:rsidP="008E140C">
      <w:pPr>
        <w:pStyle w:val="a5"/>
        <w:numPr>
          <w:ilvl w:val="0"/>
          <w:numId w:val="48"/>
        </w:numPr>
      </w:pPr>
      <w:r>
        <w:rPr>
          <w:rFonts w:hint="cs"/>
          <w:rtl/>
        </w:rPr>
        <w:t xml:space="preserve">גודגדניות </w:t>
      </w:r>
    </w:p>
    <w:p w:rsidR="008E140C" w:rsidRDefault="007957CC" w:rsidP="008E140C">
      <w:pPr>
        <w:pStyle w:val="a5"/>
        <w:numPr>
          <w:ilvl w:val="0"/>
          <w:numId w:val="48"/>
        </w:numPr>
      </w:pPr>
      <w:r>
        <w:rPr>
          <w:rFonts w:hint="cs"/>
          <w:rtl/>
        </w:rPr>
        <w:t xml:space="preserve">וכפניות </w:t>
      </w:r>
      <w:r w:rsidR="001264EC" w:rsidRPr="001264EC">
        <w:rPr>
          <w:rFonts w:hint="cs"/>
          <w:szCs w:val="18"/>
          <w:rtl/>
        </w:rPr>
        <w:t>(</w:t>
      </w:r>
      <w:r w:rsidR="001264EC">
        <w:rPr>
          <w:rFonts w:hint="cs"/>
          <w:szCs w:val="18"/>
          <w:rtl/>
        </w:rPr>
        <w:t>תמרים רעים</w:t>
      </w:r>
      <w:r w:rsidR="001264EC" w:rsidRPr="001264EC">
        <w:rPr>
          <w:rFonts w:hint="cs"/>
          <w:szCs w:val="18"/>
          <w:rtl/>
        </w:rPr>
        <w:t>)</w:t>
      </w:r>
    </w:p>
    <w:p w:rsidR="008E140C" w:rsidRDefault="007957CC" w:rsidP="008E140C">
      <w:pPr>
        <w:pStyle w:val="a5"/>
        <w:numPr>
          <w:ilvl w:val="0"/>
          <w:numId w:val="48"/>
        </w:numPr>
      </w:pPr>
      <w:r>
        <w:rPr>
          <w:rFonts w:hint="cs"/>
          <w:rtl/>
        </w:rPr>
        <w:t>ופגי תמרה</w:t>
      </w:r>
      <w:r w:rsidR="001264EC">
        <w:rPr>
          <w:rFonts w:hint="cs"/>
          <w:rtl/>
        </w:rPr>
        <w:t xml:space="preserve"> </w:t>
      </w:r>
      <w:r w:rsidR="001264EC" w:rsidRPr="001264EC">
        <w:rPr>
          <w:rFonts w:hint="cs"/>
          <w:szCs w:val="18"/>
          <w:rtl/>
        </w:rPr>
        <w:t>(</w:t>
      </w:r>
      <w:r w:rsidR="001264EC">
        <w:rPr>
          <w:rFonts w:hint="cs"/>
          <w:szCs w:val="18"/>
          <w:rtl/>
        </w:rPr>
        <w:t>תמרים שלא הבשילו</w:t>
      </w:r>
      <w:r w:rsidR="001264EC" w:rsidRPr="001264EC">
        <w:rPr>
          <w:rFonts w:hint="cs"/>
          <w:szCs w:val="18"/>
          <w:rtl/>
        </w:rPr>
        <w:t>)</w:t>
      </w:r>
    </w:p>
    <w:p w:rsidR="008E140C" w:rsidRDefault="007957CC" w:rsidP="008E140C">
      <w:pPr>
        <w:pStyle w:val="a5"/>
        <w:ind w:left="720"/>
      </w:pPr>
      <w:r>
        <w:rPr>
          <w:rFonts w:hint="cs"/>
          <w:rtl/>
        </w:rPr>
        <w:t xml:space="preserve"> </w:t>
      </w:r>
    </w:p>
    <w:p w:rsidR="008E140C" w:rsidRDefault="007957CC" w:rsidP="008E140C">
      <w:pPr>
        <w:pStyle w:val="a5"/>
        <w:rPr>
          <w:rtl/>
        </w:rPr>
      </w:pPr>
      <w:r>
        <w:rPr>
          <w:rFonts w:hint="cs"/>
          <w:rtl/>
        </w:rPr>
        <w:t xml:space="preserve">שלשה אין נכנסין </w:t>
      </w:r>
      <w:r w:rsidRPr="001264EC">
        <w:rPr>
          <w:rFonts w:hint="cs"/>
          <w:b/>
          <w:bCs/>
          <w:rtl/>
        </w:rPr>
        <w:t>לגוף</w:t>
      </w:r>
      <w:r>
        <w:rPr>
          <w:rFonts w:hint="cs"/>
          <w:rtl/>
        </w:rPr>
        <w:t xml:space="preserve"> והגוף נהנה מהן אלו הן </w:t>
      </w:r>
    </w:p>
    <w:p w:rsidR="008E140C" w:rsidRDefault="007957CC" w:rsidP="008E140C">
      <w:pPr>
        <w:pStyle w:val="a5"/>
        <w:numPr>
          <w:ilvl w:val="0"/>
          <w:numId w:val="49"/>
        </w:numPr>
      </w:pPr>
      <w:r>
        <w:rPr>
          <w:rFonts w:hint="cs"/>
          <w:rtl/>
        </w:rPr>
        <w:t xml:space="preserve">רחיצה </w:t>
      </w:r>
    </w:p>
    <w:p w:rsidR="008E140C" w:rsidRDefault="007957CC" w:rsidP="008E140C">
      <w:pPr>
        <w:pStyle w:val="a5"/>
        <w:numPr>
          <w:ilvl w:val="0"/>
          <w:numId w:val="49"/>
        </w:numPr>
      </w:pPr>
      <w:r>
        <w:rPr>
          <w:rFonts w:hint="cs"/>
          <w:rtl/>
        </w:rPr>
        <w:t xml:space="preserve">וסיכה </w:t>
      </w:r>
    </w:p>
    <w:p w:rsidR="009276E5" w:rsidRDefault="007957CC" w:rsidP="008E140C">
      <w:pPr>
        <w:pStyle w:val="a5"/>
        <w:numPr>
          <w:ilvl w:val="0"/>
          <w:numId w:val="49"/>
        </w:numPr>
      </w:pPr>
      <w:r>
        <w:rPr>
          <w:rFonts w:hint="cs"/>
          <w:rtl/>
        </w:rPr>
        <w:t xml:space="preserve">ותשמיש </w:t>
      </w:r>
    </w:p>
    <w:p w:rsidR="009276E5" w:rsidRDefault="009276E5" w:rsidP="009276E5">
      <w:pPr>
        <w:pStyle w:val="a5"/>
        <w:rPr>
          <w:rtl/>
        </w:rPr>
      </w:pPr>
    </w:p>
    <w:p w:rsidR="009276E5" w:rsidRDefault="007957CC" w:rsidP="009276E5">
      <w:pPr>
        <w:pStyle w:val="a5"/>
        <w:rPr>
          <w:rtl/>
        </w:rPr>
      </w:pPr>
      <w:r>
        <w:rPr>
          <w:rFonts w:hint="cs"/>
          <w:rtl/>
        </w:rPr>
        <w:t xml:space="preserve">שלשה </w:t>
      </w:r>
      <w:r w:rsidRPr="001264EC">
        <w:rPr>
          <w:rFonts w:hint="cs"/>
          <w:b/>
          <w:bCs/>
          <w:rtl/>
        </w:rPr>
        <w:t>מעין</w:t>
      </w:r>
      <w:r>
        <w:rPr>
          <w:rFonts w:hint="cs"/>
          <w:rtl/>
        </w:rPr>
        <w:t xml:space="preserve"> העולם הבא אלו הן </w:t>
      </w:r>
    </w:p>
    <w:p w:rsidR="009276E5" w:rsidRDefault="007957CC" w:rsidP="009276E5">
      <w:pPr>
        <w:pStyle w:val="a5"/>
        <w:numPr>
          <w:ilvl w:val="0"/>
          <w:numId w:val="50"/>
        </w:numPr>
      </w:pPr>
      <w:r>
        <w:rPr>
          <w:rFonts w:hint="cs"/>
          <w:rtl/>
        </w:rPr>
        <w:t xml:space="preserve">שבת </w:t>
      </w:r>
    </w:p>
    <w:p w:rsidR="009276E5" w:rsidRDefault="007957CC" w:rsidP="009276E5">
      <w:pPr>
        <w:pStyle w:val="a5"/>
        <w:numPr>
          <w:ilvl w:val="0"/>
          <w:numId w:val="50"/>
        </w:numPr>
      </w:pPr>
      <w:r>
        <w:rPr>
          <w:rFonts w:hint="cs"/>
          <w:rtl/>
        </w:rPr>
        <w:t xml:space="preserve">שמש </w:t>
      </w:r>
    </w:p>
    <w:p w:rsidR="009276E5" w:rsidRDefault="007957CC" w:rsidP="009276E5">
      <w:pPr>
        <w:pStyle w:val="a5"/>
        <w:numPr>
          <w:ilvl w:val="0"/>
          <w:numId w:val="50"/>
        </w:numPr>
      </w:pPr>
      <w:r>
        <w:rPr>
          <w:rFonts w:hint="cs"/>
          <w:rtl/>
        </w:rPr>
        <w:t xml:space="preserve">ותשמיש </w:t>
      </w:r>
    </w:p>
    <w:p w:rsidR="00316908" w:rsidRDefault="007957CC" w:rsidP="009276E5">
      <w:pPr>
        <w:pStyle w:val="a5"/>
        <w:ind w:left="360"/>
        <w:rPr>
          <w:rtl/>
        </w:rPr>
      </w:pPr>
      <w:r>
        <w:rPr>
          <w:rFonts w:hint="cs"/>
          <w:rtl/>
        </w:rPr>
        <w:t>תשמיש דמאי אילימא תשמיש המטה</w:t>
      </w:r>
      <w:r w:rsidR="001264EC">
        <w:rPr>
          <w:rFonts w:hint="cs"/>
          <w:rtl/>
        </w:rPr>
        <w:t>.</w:t>
      </w:r>
      <w:r>
        <w:rPr>
          <w:rFonts w:hint="cs"/>
          <w:rtl/>
        </w:rPr>
        <w:t xml:space="preserve"> הא מכחש כחיש אלא תשמיש נקבים </w:t>
      </w:r>
    </w:p>
    <w:p w:rsidR="00316908" w:rsidRDefault="00316908" w:rsidP="00316908">
      <w:pPr>
        <w:pStyle w:val="a5"/>
        <w:rPr>
          <w:rtl/>
        </w:rPr>
      </w:pPr>
    </w:p>
    <w:p w:rsidR="00316908" w:rsidRDefault="007957CC" w:rsidP="00316908">
      <w:pPr>
        <w:pStyle w:val="a5"/>
        <w:rPr>
          <w:rtl/>
        </w:rPr>
      </w:pPr>
      <w:r>
        <w:rPr>
          <w:rFonts w:hint="cs"/>
          <w:rtl/>
        </w:rPr>
        <w:t xml:space="preserve">שלשה </w:t>
      </w:r>
      <w:r w:rsidRPr="001264EC">
        <w:rPr>
          <w:rFonts w:hint="cs"/>
          <w:b/>
          <w:bCs/>
          <w:rtl/>
        </w:rPr>
        <w:t>משיבין</w:t>
      </w:r>
      <w:r>
        <w:rPr>
          <w:rFonts w:hint="cs"/>
          <w:rtl/>
        </w:rPr>
        <w:t xml:space="preserve"> דעתו של אדם אלו הן </w:t>
      </w:r>
    </w:p>
    <w:p w:rsidR="00316908" w:rsidRDefault="007957CC" w:rsidP="00A16460">
      <w:pPr>
        <w:pStyle w:val="a5"/>
        <w:numPr>
          <w:ilvl w:val="0"/>
          <w:numId w:val="39"/>
        </w:numPr>
      </w:pPr>
      <w:r>
        <w:rPr>
          <w:rFonts w:hint="cs"/>
          <w:rtl/>
        </w:rPr>
        <w:t xml:space="preserve">קול </w:t>
      </w:r>
    </w:p>
    <w:p w:rsidR="00316908" w:rsidRDefault="007957CC" w:rsidP="00A16460">
      <w:pPr>
        <w:pStyle w:val="a5"/>
        <w:numPr>
          <w:ilvl w:val="0"/>
          <w:numId w:val="39"/>
        </w:numPr>
      </w:pPr>
      <w:r>
        <w:rPr>
          <w:rFonts w:hint="cs"/>
          <w:rtl/>
        </w:rPr>
        <w:t xml:space="preserve">ומראה </w:t>
      </w:r>
    </w:p>
    <w:p w:rsidR="00316908" w:rsidRDefault="007957CC" w:rsidP="00A16460">
      <w:pPr>
        <w:pStyle w:val="a5"/>
        <w:numPr>
          <w:ilvl w:val="0"/>
          <w:numId w:val="39"/>
        </w:numPr>
      </w:pPr>
      <w:r>
        <w:rPr>
          <w:rFonts w:hint="cs"/>
          <w:rtl/>
        </w:rPr>
        <w:t xml:space="preserve">וריח </w:t>
      </w:r>
    </w:p>
    <w:p w:rsidR="00316908" w:rsidRDefault="00316908" w:rsidP="00316908">
      <w:pPr>
        <w:pStyle w:val="a5"/>
        <w:rPr>
          <w:rtl/>
        </w:rPr>
      </w:pPr>
    </w:p>
    <w:p w:rsidR="00316908" w:rsidRDefault="007957CC" w:rsidP="00316908">
      <w:pPr>
        <w:pStyle w:val="a5"/>
        <w:rPr>
          <w:rtl/>
        </w:rPr>
      </w:pPr>
      <w:r>
        <w:rPr>
          <w:rFonts w:hint="cs"/>
          <w:rtl/>
        </w:rPr>
        <w:t xml:space="preserve">שלשה </w:t>
      </w:r>
      <w:r w:rsidRPr="001264EC">
        <w:rPr>
          <w:rFonts w:hint="cs"/>
          <w:b/>
          <w:bCs/>
          <w:rtl/>
        </w:rPr>
        <w:t>מרחיבין</w:t>
      </w:r>
      <w:r>
        <w:rPr>
          <w:rFonts w:hint="cs"/>
          <w:rtl/>
        </w:rPr>
        <w:t xml:space="preserve"> דעתו של אדם אלו הן </w:t>
      </w:r>
    </w:p>
    <w:p w:rsidR="00316908" w:rsidRDefault="007957CC" w:rsidP="00A16460">
      <w:pPr>
        <w:pStyle w:val="a5"/>
        <w:numPr>
          <w:ilvl w:val="0"/>
          <w:numId w:val="40"/>
        </w:numPr>
      </w:pPr>
      <w:r>
        <w:rPr>
          <w:rFonts w:hint="cs"/>
          <w:rtl/>
        </w:rPr>
        <w:t xml:space="preserve">דירה נאה </w:t>
      </w:r>
    </w:p>
    <w:p w:rsidR="00316908" w:rsidRDefault="007957CC" w:rsidP="00A16460">
      <w:pPr>
        <w:pStyle w:val="a5"/>
        <w:numPr>
          <w:ilvl w:val="0"/>
          <w:numId w:val="40"/>
        </w:numPr>
      </w:pPr>
      <w:r>
        <w:rPr>
          <w:rFonts w:hint="cs"/>
          <w:rtl/>
        </w:rPr>
        <w:t xml:space="preserve">ואשה נאה </w:t>
      </w:r>
    </w:p>
    <w:p w:rsidR="00316908" w:rsidRDefault="007957CC" w:rsidP="00A16460">
      <w:pPr>
        <w:pStyle w:val="a5"/>
        <w:numPr>
          <w:ilvl w:val="0"/>
          <w:numId w:val="40"/>
        </w:numPr>
      </w:pPr>
      <w:r>
        <w:rPr>
          <w:rFonts w:hint="cs"/>
          <w:rtl/>
        </w:rPr>
        <w:t xml:space="preserve">וכלים נאים: </w:t>
      </w:r>
    </w:p>
    <w:p w:rsidR="00316908" w:rsidRDefault="00316908" w:rsidP="00316908">
      <w:pPr>
        <w:pStyle w:val="a5"/>
        <w:rPr>
          <w:rtl/>
        </w:rPr>
      </w:pPr>
    </w:p>
    <w:p w:rsidR="00316908" w:rsidRDefault="007957CC" w:rsidP="00316908">
      <w:pPr>
        <w:pStyle w:val="a5"/>
        <w:rPr>
          <w:rtl/>
        </w:rPr>
      </w:pPr>
      <w:r>
        <w:rPr>
          <w:rFonts w:hint="cs"/>
          <w:rtl/>
        </w:rPr>
        <w:t xml:space="preserve">[חמש"ה ושש"ה ועשר"ה סימן]: </w:t>
      </w:r>
    </w:p>
    <w:p w:rsidR="00875873" w:rsidRDefault="007957CC" w:rsidP="00316908">
      <w:pPr>
        <w:pStyle w:val="a5"/>
        <w:rPr>
          <w:rtl/>
        </w:rPr>
      </w:pPr>
      <w:r w:rsidRPr="001264EC">
        <w:rPr>
          <w:rFonts w:hint="cs"/>
          <w:b/>
          <w:bCs/>
          <w:rtl/>
        </w:rPr>
        <w:t>חמשה</w:t>
      </w:r>
      <w:r>
        <w:rPr>
          <w:rFonts w:hint="cs"/>
          <w:rtl/>
        </w:rPr>
        <w:t xml:space="preserve"> אחד מששים אלו הן </w:t>
      </w:r>
      <w:r w:rsidRPr="00875873">
        <w:rPr>
          <w:rFonts w:hint="cs"/>
          <w:b/>
          <w:bCs/>
          <w:rtl/>
        </w:rPr>
        <w:t>אש דבש ושבת ושינה וחלום</w:t>
      </w:r>
      <w:r>
        <w:rPr>
          <w:rFonts w:hint="cs"/>
          <w:rtl/>
        </w:rPr>
        <w:t xml:space="preserve"> </w:t>
      </w:r>
    </w:p>
    <w:p w:rsidR="00875873" w:rsidRDefault="007957CC" w:rsidP="00A16460">
      <w:pPr>
        <w:pStyle w:val="a5"/>
        <w:numPr>
          <w:ilvl w:val="0"/>
          <w:numId w:val="41"/>
        </w:numPr>
      </w:pPr>
      <w:r>
        <w:rPr>
          <w:rFonts w:hint="cs"/>
          <w:rtl/>
        </w:rPr>
        <w:t xml:space="preserve">אש אחד מששים לגיהנם </w:t>
      </w:r>
    </w:p>
    <w:p w:rsidR="00875873" w:rsidRDefault="007957CC" w:rsidP="00A16460">
      <w:pPr>
        <w:pStyle w:val="a5"/>
        <w:numPr>
          <w:ilvl w:val="0"/>
          <w:numId w:val="41"/>
        </w:numPr>
      </w:pPr>
      <w:r>
        <w:rPr>
          <w:rFonts w:hint="cs"/>
          <w:rtl/>
        </w:rPr>
        <w:t xml:space="preserve">דבש אחד מששים למן </w:t>
      </w:r>
    </w:p>
    <w:p w:rsidR="00875873" w:rsidRDefault="007957CC" w:rsidP="00A16460">
      <w:pPr>
        <w:pStyle w:val="a5"/>
        <w:numPr>
          <w:ilvl w:val="0"/>
          <w:numId w:val="41"/>
        </w:numPr>
      </w:pPr>
      <w:r>
        <w:rPr>
          <w:rFonts w:hint="cs"/>
          <w:rtl/>
        </w:rPr>
        <w:t xml:space="preserve">שבת אחד מששים לעולם הבא </w:t>
      </w:r>
    </w:p>
    <w:p w:rsidR="00875873" w:rsidRDefault="007957CC" w:rsidP="00A16460">
      <w:pPr>
        <w:pStyle w:val="a5"/>
        <w:numPr>
          <w:ilvl w:val="0"/>
          <w:numId w:val="41"/>
        </w:numPr>
      </w:pPr>
      <w:r>
        <w:rPr>
          <w:rFonts w:hint="cs"/>
          <w:rtl/>
        </w:rPr>
        <w:t xml:space="preserve">שינה אחד מששים למיתה </w:t>
      </w:r>
    </w:p>
    <w:p w:rsidR="00875873" w:rsidRDefault="007957CC" w:rsidP="00A16460">
      <w:pPr>
        <w:pStyle w:val="a5"/>
        <w:numPr>
          <w:ilvl w:val="0"/>
          <w:numId w:val="41"/>
        </w:numPr>
      </w:pPr>
      <w:r>
        <w:rPr>
          <w:rFonts w:hint="cs"/>
          <w:rtl/>
        </w:rPr>
        <w:t xml:space="preserve">חלום אחד מששים לנבואה </w:t>
      </w:r>
    </w:p>
    <w:p w:rsidR="00875873" w:rsidRDefault="00875873" w:rsidP="00875873">
      <w:pPr>
        <w:pStyle w:val="a5"/>
        <w:rPr>
          <w:rtl/>
        </w:rPr>
      </w:pPr>
    </w:p>
    <w:p w:rsidR="00875873" w:rsidRDefault="007957CC" w:rsidP="00875873">
      <w:pPr>
        <w:pStyle w:val="a5"/>
        <w:rPr>
          <w:rtl/>
        </w:rPr>
      </w:pPr>
      <w:r w:rsidRPr="001264EC">
        <w:rPr>
          <w:rFonts w:hint="cs"/>
          <w:b/>
          <w:bCs/>
          <w:rtl/>
        </w:rPr>
        <w:t>ששה</w:t>
      </w:r>
      <w:r>
        <w:rPr>
          <w:rFonts w:hint="cs"/>
          <w:rtl/>
        </w:rPr>
        <w:t xml:space="preserve"> דברים סימן יפה לחולה אלו הן </w:t>
      </w:r>
      <w:r w:rsidRPr="00875873">
        <w:rPr>
          <w:rFonts w:hint="cs"/>
          <w:b/>
          <w:bCs/>
          <w:rtl/>
        </w:rPr>
        <w:t xml:space="preserve">עטוש </w:t>
      </w:r>
      <w:r w:rsidR="00875873">
        <w:rPr>
          <w:rFonts w:hint="cs"/>
          <w:b/>
          <w:bCs/>
          <w:rtl/>
        </w:rPr>
        <w:t xml:space="preserve">, </w:t>
      </w:r>
      <w:r w:rsidRPr="00875873">
        <w:rPr>
          <w:rFonts w:hint="cs"/>
          <w:b/>
          <w:bCs/>
          <w:rtl/>
        </w:rPr>
        <w:t>זיעה</w:t>
      </w:r>
      <w:r w:rsidR="00875873">
        <w:rPr>
          <w:rFonts w:hint="cs"/>
          <w:b/>
          <w:bCs/>
          <w:rtl/>
        </w:rPr>
        <w:t xml:space="preserve"> ,</w:t>
      </w:r>
      <w:r w:rsidRPr="00875873">
        <w:rPr>
          <w:rFonts w:hint="cs"/>
          <w:b/>
          <w:bCs/>
          <w:rtl/>
        </w:rPr>
        <w:t xml:space="preserve"> שלשול</w:t>
      </w:r>
      <w:r w:rsidR="00875873">
        <w:rPr>
          <w:rFonts w:hint="cs"/>
          <w:b/>
          <w:bCs/>
          <w:rtl/>
        </w:rPr>
        <w:t xml:space="preserve"> ,</w:t>
      </w:r>
      <w:r w:rsidRPr="00875873">
        <w:rPr>
          <w:rFonts w:hint="cs"/>
          <w:b/>
          <w:bCs/>
          <w:rtl/>
        </w:rPr>
        <w:t xml:space="preserve"> קרי </w:t>
      </w:r>
      <w:r w:rsidR="00875873">
        <w:rPr>
          <w:rFonts w:hint="cs"/>
          <w:b/>
          <w:bCs/>
          <w:rtl/>
        </w:rPr>
        <w:t>,</w:t>
      </w:r>
      <w:r w:rsidRPr="00875873">
        <w:rPr>
          <w:rFonts w:hint="cs"/>
          <w:b/>
          <w:bCs/>
          <w:rtl/>
        </w:rPr>
        <w:t xml:space="preserve">ושינה </w:t>
      </w:r>
      <w:r w:rsidR="00875873">
        <w:rPr>
          <w:rFonts w:hint="cs"/>
          <w:b/>
          <w:bCs/>
          <w:rtl/>
        </w:rPr>
        <w:t xml:space="preserve"> ,</w:t>
      </w:r>
      <w:r w:rsidRPr="00875873">
        <w:rPr>
          <w:rFonts w:hint="cs"/>
          <w:b/>
          <w:bCs/>
          <w:rtl/>
        </w:rPr>
        <w:t>וחלום</w:t>
      </w:r>
      <w:r w:rsidR="00875873">
        <w:rPr>
          <w:rFonts w:hint="cs"/>
          <w:b/>
          <w:bCs/>
          <w:rtl/>
        </w:rPr>
        <w:t>.</w:t>
      </w:r>
      <w:r>
        <w:rPr>
          <w:rFonts w:hint="cs"/>
          <w:rtl/>
        </w:rPr>
        <w:t xml:space="preserve"> </w:t>
      </w:r>
    </w:p>
    <w:p w:rsidR="00875873" w:rsidRDefault="007957CC" w:rsidP="00A16460">
      <w:pPr>
        <w:pStyle w:val="a5"/>
        <w:numPr>
          <w:ilvl w:val="0"/>
          <w:numId w:val="42"/>
        </w:numPr>
      </w:pPr>
      <w:r>
        <w:rPr>
          <w:rFonts w:hint="cs"/>
          <w:rtl/>
        </w:rPr>
        <w:t xml:space="preserve">עטוש דכתיב (איוב מא) עטישותיו תהל אור </w:t>
      </w:r>
    </w:p>
    <w:p w:rsidR="00875873" w:rsidRDefault="007957CC" w:rsidP="00A16460">
      <w:pPr>
        <w:pStyle w:val="a5"/>
        <w:numPr>
          <w:ilvl w:val="0"/>
          <w:numId w:val="42"/>
        </w:numPr>
      </w:pPr>
      <w:r>
        <w:rPr>
          <w:rFonts w:hint="cs"/>
          <w:rtl/>
        </w:rPr>
        <w:t xml:space="preserve">זיעה דכתיב (בראשית ג) בזעת אפיך תאכל לחם </w:t>
      </w:r>
    </w:p>
    <w:p w:rsidR="00875873" w:rsidRDefault="007957CC" w:rsidP="00A16460">
      <w:pPr>
        <w:pStyle w:val="a5"/>
        <w:numPr>
          <w:ilvl w:val="0"/>
          <w:numId w:val="42"/>
        </w:numPr>
      </w:pPr>
      <w:r>
        <w:rPr>
          <w:rFonts w:hint="cs"/>
          <w:rtl/>
        </w:rPr>
        <w:t xml:space="preserve">שלשול דכתיב (ישעיהו נא) מהר צועה להפתח ולא ימות לשחת </w:t>
      </w:r>
    </w:p>
    <w:p w:rsidR="00875873" w:rsidRDefault="007957CC" w:rsidP="00A16460">
      <w:pPr>
        <w:pStyle w:val="a5"/>
        <w:numPr>
          <w:ilvl w:val="0"/>
          <w:numId w:val="42"/>
        </w:numPr>
      </w:pPr>
      <w:r>
        <w:rPr>
          <w:rFonts w:hint="cs"/>
          <w:rtl/>
        </w:rPr>
        <w:t xml:space="preserve">קרי דכתיב (ישעיהו נג) יראה זרע יאריך ימים </w:t>
      </w:r>
    </w:p>
    <w:p w:rsidR="00875873" w:rsidRDefault="007957CC" w:rsidP="00A16460">
      <w:pPr>
        <w:pStyle w:val="a5"/>
        <w:numPr>
          <w:ilvl w:val="0"/>
          <w:numId w:val="42"/>
        </w:numPr>
      </w:pPr>
      <w:r>
        <w:rPr>
          <w:rFonts w:hint="cs"/>
          <w:rtl/>
        </w:rPr>
        <w:t xml:space="preserve">שינה דכתיב (איוב ג) ישנתי אז ינוח לי </w:t>
      </w:r>
    </w:p>
    <w:p w:rsidR="00875873" w:rsidRDefault="007957CC" w:rsidP="00A16460">
      <w:pPr>
        <w:pStyle w:val="a5"/>
        <w:numPr>
          <w:ilvl w:val="0"/>
          <w:numId w:val="42"/>
        </w:numPr>
      </w:pPr>
      <w:r>
        <w:rPr>
          <w:rFonts w:hint="cs"/>
          <w:rtl/>
        </w:rPr>
        <w:t xml:space="preserve">חלום דכתיב (איוב לח) ותחלימני והחייני </w:t>
      </w:r>
    </w:p>
    <w:p w:rsidR="00875873" w:rsidRDefault="00875873" w:rsidP="00875873">
      <w:pPr>
        <w:pStyle w:val="a5"/>
        <w:rPr>
          <w:rtl/>
        </w:rPr>
      </w:pPr>
    </w:p>
    <w:p w:rsidR="00875873" w:rsidRDefault="007957CC" w:rsidP="00875873">
      <w:pPr>
        <w:pStyle w:val="a5"/>
        <w:rPr>
          <w:rtl/>
        </w:rPr>
      </w:pPr>
      <w:r>
        <w:rPr>
          <w:rFonts w:hint="cs"/>
          <w:rtl/>
        </w:rPr>
        <w:t xml:space="preserve">ששה דברים מרפאין את החולה מחליו ורפואתו רפואה אלו הן </w:t>
      </w:r>
    </w:p>
    <w:p w:rsidR="00875873" w:rsidRDefault="007957CC" w:rsidP="00A16460">
      <w:pPr>
        <w:pStyle w:val="a5"/>
        <w:numPr>
          <w:ilvl w:val="0"/>
          <w:numId w:val="43"/>
        </w:numPr>
      </w:pPr>
      <w:r>
        <w:rPr>
          <w:rFonts w:hint="cs"/>
          <w:rtl/>
        </w:rPr>
        <w:t xml:space="preserve">כרוב </w:t>
      </w:r>
    </w:p>
    <w:p w:rsidR="00875873" w:rsidRDefault="007957CC" w:rsidP="00A16460">
      <w:pPr>
        <w:pStyle w:val="a5"/>
        <w:numPr>
          <w:ilvl w:val="0"/>
          <w:numId w:val="43"/>
        </w:numPr>
      </w:pPr>
      <w:r>
        <w:rPr>
          <w:rFonts w:hint="cs"/>
          <w:rtl/>
        </w:rPr>
        <w:t xml:space="preserve">ותרדין </w:t>
      </w:r>
    </w:p>
    <w:p w:rsidR="00875873" w:rsidRDefault="007957CC" w:rsidP="00A16460">
      <w:pPr>
        <w:pStyle w:val="a5"/>
        <w:numPr>
          <w:ilvl w:val="0"/>
          <w:numId w:val="43"/>
        </w:numPr>
      </w:pPr>
      <w:r>
        <w:rPr>
          <w:rFonts w:hint="cs"/>
          <w:rtl/>
        </w:rPr>
        <w:t>וסיסין יבשין</w:t>
      </w:r>
      <w:r w:rsidRPr="001264EC">
        <w:rPr>
          <w:rFonts w:hint="cs"/>
          <w:szCs w:val="18"/>
          <w:rtl/>
        </w:rPr>
        <w:t xml:space="preserve"> </w:t>
      </w:r>
      <w:r w:rsidR="001264EC" w:rsidRPr="001264EC">
        <w:rPr>
          <w:rFonts w:hint="cs"/>
          <w:szCs w:val="18"/>
          <w:rtl/>
        </w:rPr>
        <w:t>(מין נענע)</w:t>
      </w:r>
    </w:p>
    <w:p w:rsidR="00875873" w:rsidRDefault="007957CC" w:rsidP="00A16460">
      <w:pPr>
        <w:pStyle w:val="a5"/>
        <w:numPr>
          <w:ilvl w:val="0"/>
          <w:numId w:val="43"/>
        </w:numPr>
      </w:pPr>
      <w:r>
        <w:rPr>
          <w:rFonts w:hint="cs"/>
          <w:rtl/>
        </w:rPr>
        <w:t xml:space="preserve">וקיבה </w:t>
      </w:r>
    </w:p>
    <w:p w:rsidR="00875873" w:rsidRDefault="007957CC" w:rsidP="00A16460">
      <w:pPr>
        <w:pStyle w:val="a5"/>
        <w:numPr>
          <w:ilvl w:val="0"/>
          <w:numId w:val="43"/>
        </w:numPr>
      </w:pPr>
      <w:r>
        <w:rPr>
          <w:rFonts w:hint="cs"/>
          <w:rtl/>
        </w:rPr>
        <w:t>והרת</w:t>
      </w:r>
      <w:r w:rsidRPr="001264EC">
        <w:rPr>
          <w:rFonts w:hint="cs"/>
          <w:szCs w:val="18"/>
          <w:rtl/>
        </w:rPr>
        <w:t xml:space="preserve"> </w:t>
      </w:r>
      <w:r w:rsidR="001264EC" w:rsidRPr="001264EC">
        <w:rPr>
          <w:rFonts w:hint="cs"/>
          <w:szCs w:val="18"/>
          <w:rtl/>
        </w:rPr>
        <w:t>(רחם של בהמה)</w:t>
      </w:r>
    </w:p>
    <w:p w:rsidR="00875873" w:rsidRDefault="007957CC" w:rsidP="00A16460">
      <w:pPr>
        <w:pStyle w:val="a5"/>
        <w:numPr>
          <w:ilvl w:val="0"/>
          <w:numId w:val="43"/>
        </w:numPr>
      </w:pPr>
      <w:r>
        <w:rPr>
          <w:rFonts w:hint="cs"/>
          <w:rtl/>
        </w:rPr>
        <w:t xml:space="preserve">ויותרת הכבד </w:t>
      </w:r>
      <w:r w:rsidR="001264EC" w:rsidRPr="001264EC">
        <w:rPr>
          <w:rFonts w:hint="cs"/>
          <w:szCs w:val="18"/>
          <w:rtl/>
        </w:rPr>
        <w:t>(סרעפת של בהמה)</w:t>
      </w:r>
    </w:p>
    <w:p w:rsidR="00875873" w:rsidRDefault="007957CC" w:rsidP="00875873">
      <w:pPr>
        <w:pStyle w:val="a5"/>
        <w:ind w:left="720"/>
        <w:rPr>
          <w:rtl/>
        </w:rPr>
      </w:pPr>
      <w:r>
        <w:rPr>
          <w:rFonts w:hint="cs"/>
          <w:rtl/>
        </w:rPr>
        <w:lastRenderedPageBreak/>
        <w:t>וי"א אף דגים קטנים</w:t>
      </w:r>
      <w:r w:rsidR="001264EC">
        <w:rPr>
          <w:rFonts w:hint="cs"/>
          <w:rtl/>
        </w:rPr>
        <w:t>.</w:t>
      </w:r>
      <w:r>
        <w:rPr>
          <w:rFonts w:hint="cs"/>
          <w:rtl/>
        </w:rPr>
        <w:t xml:space="preserve"> ולא עוד אלא שדגים קטנים מפרין ומברין כל גופו של אדם </w:t>
      </w:r>
    </w:p>
    <w:p w:rsidR="00875873" w:rsidRDefault="00875873" w:rsidP="00875873">
      <w:pPr>
        <w:pStyle w:val="a5"/>
        <w:rPr>
          <w:rtl/>
        </w:rPr>
      </w:pPr>
    </w:p>
    <w:p w:rsidR="00875873" w:rsidRDefault="007957CC" w:rsidP="00875873">
      <w:pPr>
        <w:pStyle w:val="a5"/>
        <w:rPr>
          <w:rtl/>
        </w:rPr>
      </w:pPr>
      <w:r>
        <w:rPr>
          <w:rFonts w:hint="cs"/>
          <w:rtl/>
        </w:rPr>
        <w:t xml:space="preserve">עשרה דברים מחזירין את החולה לחליו וחליו קשה אלו הן </w:t>
      </w:r>
    </w:p>
    <w:p w:rsidR="00875873" w:rsidRDefault="007957CC" w:rsidP="00A16460">
      <w:pPr>
        <w:pStyle w:val="a5"/>
        <w:numPr>
          <w:ilvl w:val="0"/>
          <w:numId w:val="44"/>
        </w:numPr>
      </w:pPr>
      <w:r>
        <w:rPr>
          <w:rFonts w:hint="cs"/>
          <w:rtl/>
        </w:rPr>
        <w:t xml:space="preserve">האוכל בשר שור </w:t>
      </w:r>
    </w:p>
    <w:p w:rsidR="00875873" w:rsidRDefault="007957CC" w:rsidP="00A16460">
      <w:pPr>
        <w:pStyle w:val="a5"/>
        <w:numPr>
          <w:ilvl w:val="0"/>
          <w:numId w:val="44"/>
        </w:numPr>
      </w:pPr>
      <w:r>
        <w:rPr>
          <w:rFonts w:hint="cs"/>
          <w:rtl/>
        </w:rPr>
        <w:t xml:space="preserve">בשר שמן </w:t>
      </w:r>
    </w:p>
    <w:p w:rsidR="00875873" w:rsidRDefault="007957CC" w:rsidP="00A16460">
      <w:pPr>
        <w:pStyle w:val="a5"/>
        <w:numPr>
          <w:ilvl w:val="0"/>
          <w:numId w:val="44"/>
        </w:numPr>
      </w:pPr>
      <w:r>
        <w:rPr>
          <w:rFonts w:hint="cs"/>
          <w:rtl/>
        </w:rPr>
        <w:t xml:space="preserve">בשר צלי </w:t>
      </w:r>
    </w:p>
    <w:p w:rsidR="00875873" w:rsidRDefault="007957CC" w:rsidP="00A16460">
      <w:pPr>
        <w:pStyle w:val="a5"/>
        <w:numPr>
          <w:ilvl w:val="0"/>
          <w:numId w:val="44"/>
        </w:numPr>
      </w:pPr>
      <w:r>
        <w:rPr>
          <w:rFonts w:hint="cs"/>
          <w:rtl/>
        </w:rPr>
        <w:t xml:space="preserve">בשר צפרים </w:t>
      </w:r>
    </w:p>
    <w:p w:rsidR="00875873" w:rsidRDefault="007957CC" w:rsidP="00A16460">
      <w:pPr>
        <w:pStyle w:val="a5"/>
        <w:numPr>
          <w:ilvl w:val="0"/>
          <w:numId w:val="44"/>
        </w:numPr>
      </w:pPr>
      <w:r>
        <w:rPr>
          <w:rFonts w:hint="cs"/>
          <w:rtl/>
        </w:rPr>
        <w:t xml:space="preserve">וביצה צלויה </w:t>
      </w:r>
    </w:p>
    <w:p w:rsidR="00875873" w:rsidRDefault="007957CC" w:rsidP="00A16460">
      <w:pPr>
        <w:pStyle w:val="a5"/>
        <w:numPr>
          <w:ilvl w:val="0"/>
          <w:numId w:val="44"/>
        </w:numPr>
      </w:pPr>
      <w:r>
        <w:rPr>
          <w:rFonts w:hint="cs"/>
          <w:rtl/>
        </w:rPr>
        <w:t xml:space="preserve">ותגלחת </w:t>
      </w:r>
      <w:r w:rsidR="001264EC" w:rsidRPr="001264EC">
        <w:rPr>
          <w:rFonts w:hint="cs"/>
          <w:szCs w:val="18"/>
          <w:rtl/>
        </w:rPr>
        <w:t>(אם החולה מתגלח)</w:t>
      </w:r>
    </w:p>
    <w:p w:rsidR="00875873" w:rsidRDefault="007957CC" w:rsidP="00A16460">
      <w:pPr>
        <w:pStyle w:val="a5"/>
        <w:numPr>
          <w:ilvl w:val="0"/>
          <w:numId w:val="44"/>
        </w:numPr>
      </w:pPr>
      <w:r>
        <w:rPr>
          <w:rFonts w:hint="cs"/>
          <w:rtl/>
        </w:rPr>
        <w:t xml:space="preserve">ושחלים </w:t>
      </w:r>
      <w:r w:rsidR="001264EC" w:rsidRPr="001264EC">
        <w:rPr>
          <w:rFonts w:hint="cs"/>
          <w:szCs w:val="18"/>
          <w:rtl/>
        </w:rPr>
        <w:t>(ירק חם ויבש)</w:t>
      </w:r>
    </w:p>
    <w:p w:rsidR="00875873" w:rsidRDefault="007957CC" w:rsidP="00A16460">
      <w:pPr>
        <w:pStyle w:val="a5"/>
        <w:numPr>
          <w:ilvl w:val="0"/>
          <w:numId w:val="44"/>
        </w:numPr>
      </w:pPr>
      <w:r>
        <w:rPr>
          <w:rFonts w:hint="cs"/>
          <w:rtl/>
        </w:rPr>
        <w:t xml:space="preserve">והחלב </w:t>
      </w:r>
    </w:p>
    <w:p w:rsidR="00875873" w:rsidRDefault="007957CC" w:rsidP="00A16460">
      <w:pPr>
        <w:pStyle w:val="a5"/>
        <w:numPr>
          <w:ilvl w:val="0"/>
          <w:numId w:val="44"/>
        </w:numPr>
      </w:pPr>
      <w:r>
        <w:rPr>
          <w:rFonts w:hint="cs"/>
          <w:rtl/>
        </w:rPr>
        <w:t xml:space="preserve">והגבינה </w:t>
      </w:r>
    </w:p>
    <w:p w:rsidR="00875873" w:rsidRDefault="007957CC" w:rsidP="00A16460">
      <w:pPr>
        <w:pStyle w:val="a5"/>
        <w:numPr>
          <w:ilvl w:val="0"/>
          <w:numId w:val="44"/>
        </w:numPr>
      </w:pPr>
      <w:r>
        <w:rPr>
          <w:rFonts w:hint="cs"/>
          <w:rtl/>
        </w:rPr>
        <w:t xml:space="preserve">והמרחץ </w:t>
      </w:r>
    </w:p>
    <w:p w:rsidR="00875873" w:rsidRDefault="007957CC" w:rsidP="00875873">
      <w:pPr>
        <w:pStyle w:val="a5"/>
        <w:ind w:left="720"/>
        <w:rPr>
          <w:rtl/>
        </w:rPr>
      </w:pPr>
      <w:r>
        <w:rPr>
          <w:rFonts w:hint="cs"/>
          <w:rtl/>
        </w:rPr>
        <w:t xml:space="preserve">וי"א אף אגוזים וי"א אף קשואים </w:t>
      </w:r>
    </w:p>
    <w:p w:rsidR="00875873" w:rsidRDefault="00875873" w:rsidP="00875873">
      <w:pPr>
        <w:pStyle w:val="a5"/>
        <w:rPr>
          <w:rtl/>
        </w:rPr>
      </w:pPr>
    </w:p>
    <w:p w:rsidR="00A32288" w:rsidRDefault="007957CC" w:rsidP="00875873">
      <w:pPr>
        <w:pStyle w:val="a5"/>
        <w:rPr>
          <w:rtl/>
        </w:rPr>
      </w:pPr>
      <w:r>
        <w:rPr>
          <w:rFonts w:hint="cs"/>
          <w:rtl/>
        </w:rPr>
        <w:t>תנא דבי ר' ישמעאל למה נקרא שמן קשואים מפני שהן קשים לגוף כחרבות</w:t>
      </w:r>
      <w:r w:rsidR="00A32288">
        <w:rPr>
          <w:rFonts w:hint="cs"/>
          <w:rtl/>
        </w:rPr>
        <w:t>.</w:t>
      </w:r>
      <w:r>
        <w:rPr>
          <w:rFonts w:hint="cs"/>
          <w:rtl/>
        </w:rPr>
        <w:t xml:space="preserve"> </w:t>
      </w:r>
    </w:p>
    <w:p w:rsidR="00A32288" w:rsidRDefault="007957CC" w:rsidP="00875873">
      <w:pPr>
        <w:pStyle w:val="a5"/>
        <w:rPr>
          <w:rtl/>
        </w:rPr>
      </w:pPr>
      <w:r>
        <w:rPr>
          <w:rFonts w:hint="cs"/>
          <w:rtl/>
        </w:rPr>
        <w:t xml:space="preserve">איני והכתיב (בראשית כה) ויאמר ה' לה שני גוים בבטנך אל תקרי גוים אלא גיים וא"ר יהודה אמר רב </w:t>
      </w:r>
      <w:r w:rsidRPr="00A32288">
        <w:rPr>
          <w:rFonts w:hint="cs"/>
          <w:b/>
          <w:bCs/>
          <w:rtl/>
        </w:rPr>
        <w:t xml:space="preserve">אלו אנטונינוס ורבי שלא פסק משלחנם לא צנון ולא חזרת </w:t>
      </w:r>
      <w:r w:rsidRPr="00A32288">
        <w:rPr>
          <w:rFonts w:hint="cs"/>
          <w:b/>
          <w:bCs/>
          <w:u w:val="single"/>
          <w:rtl/>
        </w:rPr>
        <w:t>ולא קשואין</w:t>
      </w:r>
      <w:r w:rsidRPr="00A32288">
        <w:rPr>
          <w:rFonts w:hint="cs"/>
          <w:b/>
          <w:bCs/>
          <w:rtl/>
        </w:rPr>
        <w:t xml:space="preserve"> לא בימות החמה ולא בימות הגשמים</w:t>
      </w:r>
      <w:r w:rsidR="00A32288">
        <w:rPr>
          <w:rFonts w:hint="cs"/>
          <w:b/>
          <w:bCs/>
          <w:rtl/>
        </w:rPr>
        <w:t>.</w:t>
      </w:r>
      <w:r>
        <w:rPr>
          <w:rFonts w:hint="cs"/>
          <w:rtl/>
        </w:rPr>
        <w:t xml:space="preserve"> </w:t>
      </w:r>
    </w:p>
    <w:p w:rsidR="00875873" w:rsidRDefault="007957CC" w:rsidP="00875873">
      <w:pPr>
        <w:pStyle w:val="a5"/>
        <w:rPr>
          <w:rtl/>
        </w:rPr>
      </w:pPr>
      <w:r>
        <w:rPr>
          <w:rFonts w:hint="cs"/>
          <w:rtl/>
        </w:rPr>
        <w:t xml:space="preserve">לא קשיא הא ברברבי </w:t>
      </w:r>
      <w:r w:rsidR="00A32288" w:rsidRPr="00A32288">
        <w:rPr>
          <w:rFonts w:hint="cs"/>
          <w:szCs w:val="18"/>
          <w:rtl/>
        </w:rPr>
        <w:t>(גדולים ומזיקים)</w:t>
      </w:r>
      <w:r w:rsidR="00A32288">
        <w:rPr>
          <w:rFonts w:hint="cs"/>
          <w:rtl/>
        </w:rPr>
        <w:t xml:space="preserve"> ,</w:t>
      </w:r>
      <w:r>
        <w:rPr>
          <w:rFonts w:hint="cs"/>
          <w:rtl/>
        </w:rPr>
        <w:t>הא בזוטרי</w:t>
      </w:r>
      <w:r w:rsidR="00A32288">
        <w:rPr>
          <w:rFonts w:hint="cs"/>
          <w:rtl/>
        </w:rPr>
        <w:t>.</w:t>
      </w:r>
      <w:r>
        <w:rPr>
          <w:rFonts w:hint="cs"/>
          <w:rtl/>
        </w:rPr>
        <w:t xml:space="preserve"> </w:t>
      </w:r>
    </w:p>
    <w:p w:rsidR="00875873" w:rsidRDefault="00875873" w:rsidP="00875873">
      <w:pPr>
        <w:pStyle w:val="a5"/>
        <w:rPr>
          <w:rtl/>
        </w:rPr>
      </w:pPr>
    </w:p>
    <w:p w:rsidR="00A32288" w:rsidRDefault="007957CC" w:rsidP="00875873">
      <w:pPr>
        <w:pStyle w:val="a5"/>
        <w:rPr>
          <w:rtl/>
        </w:rPr>
      </w:pPr>
      <w:r>
        <w:rPr>
          <w:rFonts w:hint="cs"/>
          <w:rtl/>
        </w:rPr>
        <w:t xml:space="preserve">ת"ר </w:t>
      </w:r>
      <w:r w:rsidR="00A32288" w:rsidRPr="00A32288">
        <w:rPr>
          <w:rFonts w:hint="cs"/>
          <w:szCs w:val="18"/>
          <w:rtl/>
        </w:rPr>
        <w:t>(</w:t>
      </w:r>
      <w:r w:rsidR="00A32288">
        <w:rPr>
          <w:rFonts w:hint="cs"/>
          <w:szCs w:val="18"/>
          <w:rtl/>
        </w:rPr>
        <w:t>הרואה בחלומו</w:t>
      </w:r>
      <w:r w:rsidR="00A32288" w:rsidRPr="00A32288">
        <w:rPr>
          <w:rFonts w:hint="cs"/>
          <w:szCs w:val="18"/>
          <w:rtl/>
        </w:rPr>
        <w:t>)</w:t>
      </w:r>
      <w:r w:rsidR="00A32288">
        <w:rPr>
          <w:rFonts w:hint="cs"/>
          <w:szCs w:val="18"/>
          <w:rtl/>
        </w:rPr>
        <w:t xml:space="preserve"> </w:t>
      </w:r>
    </w:p>
    <w:p w:rsidR="00A32288" w:rsidRDefault="007957CC" w:rsidP="00A32288">
      <w:pPr>
        <w:pStyle w:val="a5"/>
        <w:numPr>
          <w:ilvl w:val="0"/>
          <w:numId w:val="61"/>
        </w:numPr>
      </w:pPr>
      <w:r>
        <w:rPr>
          <w:rFonts w:hint="cs"/>
          <w:rtl/>
        </w:rPr>
        <w:t>מת בבית</w:t>
      </w:r>
      <w:r w:rsidR="00A32288">
        <w:rPr>
          <w:rFonts w:hint="cs"/>
          <w:rtl/>
        </w:rPr>
        <w:t>-</w:t>
      </w:r>
      <w:r>
        <w:rPr>
          <w:rFonts w:hint="cs"/>
          <w:rtl/>
        </w:rPr>
        <w:t xml:space="preserve"> שלום בבית</w:t>
      </w:r>
      <w:r w:rsidR="00A32288">
        <w:rPr>
          <w:rFonts w:hint="cs"/>
          <w:rtl/>
        </w:rPr>
        <w:t>.</w:t>
      </w:r>
      <w:r>
        <w:rPr>
          <w:rFonts w:hint="cs"/>
          <w:rtl/>
        </w:rPr>
        <w:t xml:space="preserve"> </w:t>
      </w:r>
    </w:p>
    <w:p w:rsidR="00A32288" w:rsidRDefault="007957CC" w:rsidP="00A32288">
      <w:pPr>
        <w:pStyle w:val="a5"/>
        <w:numPr>
          <w:ilvl w:val="0"/>
          <w:numId w:val="61"/>
        </w:numPr>
      </w:pPr>
      <w:r>
        <w:rPr>
          <w:rFonts w:hint="cs"/>
          <w:rtl/>
        </w:rPr>
        <w:t xml:space="preserve">אכל ושתה בבית </w:t>
      </w:r>
      <w:r w:rsidR="00A32288">
        <w:rPr>
          <w:rFonts w:hint="cs"/>
          <w:rtl/>
        </w:rPr>
        <w:t xml:space="preserve">- </w:t>
      </w:r>
      <w:r>
        <w:rPr>
          <w:rFonts w:hint="cs"/>
          <w:rtl/>
        </w:rPr>
        <w:t>סימן יפה לבית</w:t>
      </w:r>
      <w:r w:rsidR="00A32288">
        <w:rPr>
          <w:rFonts w:hint="cs"/>
          <w:rtl/>
        </w:rPr>
        <w:t>.</w:t>
      </w:r>
      <w:r>
        <w:rPr>
          <w:rFonts w:hint="cs"/>
          <w:rtl/>
        </w:rPr>
        <w:t xml:space="preserve"> </w:t>
      </w:r>
    </w:p>
    <w:p w:rsidR="00A32288" w:rsidRDefault="007957CC" w:rsidP="00A32288">
      <w:pPr>
        <w:pStyle w:val="a5"/>
        <w:numPr>
          <w:ilvl w:val="0"/>
          <w:numId w:val="61"/>
        </w:numPr>
        <w:rPr>
          <w:rtl/>
        </w:rPr>
      </w:pPr>
      <w:r>
        <w:rPr>
          <w:rFonts w:hint="cs"/>
          <w:rtl/>
        </w:rPr>
        <w:t xml:space="preserve">נטל כלים מן הבית </w:t>
      </w:r>
      <w:r w:rsidR="00A32288">
        <w:rPr>
          <w:rFonts w:hint="cs"/>
          <w:rtl/>
        </w:rPr>
        <w:t xml:space="preserve"> -</w:t>
      </w:r>
      <w:r>
        <w:rPr>
          <w:rFonts w:hint="cs"/>
          <w:rtl/>
        </w:rPr>
        <w:t>סימן רע לבית</w:t>
      </w:r>
      <w:r w:rsidR="00A32288">
        <w:rPr>
          <w:rFonts w:hint="cs"/>
          <w:rtl/>
        </w:rPr>
        <w:t>.</w:t>
      </w:r>
      <w:r>
        <w:rPr>
          <w:rFonts w:hint="cs"/>
          <w:rtl/>
        </w:rPr>
        <w:t xml:space="preserve"> </w:t>
      </w:r>
      <w:r w:rsidR="00A32288">
        <w:rPr>
          <w:rFonts w:hint="cs"/>
          <w:rtl/>
        </w:rPr>
        <w:t xml:space="preserve"> </w:t>
      </w:r>
      <w:r>
        <w:rPr>
          <w:rFonts w:hint="cs"/>
          <w:rtl/>
        </w:rPr>
        <w:t>תרגמא רב פפא במסאנא וסנדלא</w:t>
      </w:r>
      <w:r w:rsidR="00A32288">
        <w:rPr>
          <w:rFonts w:hint="cs"/>
          <w:rtl/>
        </w:rPr>
        <w:t>.</w:t>
      </w:r>
      <w:r>
        <w:rPr>
          <w:rFonts w:hint="cs"/>
          <w:rtl/>
        </w:rPr>
        <w:t xml:space="preserve"> </w:t>
      </w:r>
      <w:r w:rsidR="00A32288" w:rsidRPr="00A32288">
        <w:rPr>
          <w:rFonts w:hint="cs"/>
          <w:szCs w:val="18"/>
          <w:rtl/>
        </w:rPr>
        <w:t>(מנעל וסנדל)</w:t>
      </w:r>
    </w:p>
    <w:p w:rsidR="00A32288" w:rsidRDefault="007957CC" w:rsidP="00875873">
      <w:pPr>
        <w:pStyle w:val="a5"/>
        <w:rPr>
          <w:rtl/>
        </w:rPr>
      </w:pPr>
      <w:r>
        <w:rPr>
          <w:rFonts w:hint="cs"/>
          <w:rtl/>
        </w:rPr>
        <w:t>כל דשקיל שכבא מעלי בר ממסאנא וסנדלא</w:t>
      </w:r>
      <w:r w:rsidR="00A32288">
        <w:rPr>
          <w:rFonts w:hint="cs"/>
          <w:rtl/>
        </w:rPr>
        <w:t>.</w:t>
      </w:r>
      <w:r>
        <w:rPr>
          <w:rFonts w:hint="cs"/>
          <w:rtl/>
        </w:rPr>
        <w:t xml:space="preserve"> </w:t>
      </w:r>
    </w:p>
    <w:p w:rsidR="00875873" w:rsidRDefault="007957CC" w:rsidP="00875873">
      <w:pPr>
        <w:pStyle w:val="a5"/>
        <w:rPr>
          <w:rtl/>
        </w:rPr>
      </w:pPr>
      <w:r>
        <w:rPr>
          <w:rFonts w:hint="cs"/>
          <w:rtl/>
        </w:rPr>
        <w:t xml:space="preserve">כל דיהיב שכבא מעלי בר מעפרא וחרדלא: </w:t>
      </w:r>
      <w:r w:rsidR="00A32288" w:rsidRPr="00A32288">
        <w:rPr>
          <w:rFonts w:hint="cs"/>
          <w:szCs w:val="18"/>
          <w:rtl/>
        </w:rPr>
        <w:t>(</w:t>
      </w:r>
      <w:r w:rsidR="00A32288">
        <w:rPr>
          <w:rFonts w:hint="cs"/>
          <w:szCs w:val="18"/>
          <w:rtl/>
        </w:rPr>
        <w:t>כל מה שנותן המת זה טוב חוץ מעפר וחרדל שדןמה לעפר</w:t>
      </w:r>
      <w:r w:rsidR="00A32288" w:rsidRPr="00A32288">
        <w:rPr>
          <w:rFonts w:hint="cs"/>
          <w:szCs w:val="18"/>
          <w:rtl/>
        </w:rPr>
        <w:t>)</w:t>
      </w:r>
    </w:p>
    <w:p w:rsidR="00875873" w:rsidRDefault="00875873" w:rsidP="00875873">
      <w:pPr>
        <w:pStyle w:val="a5"/>
        <w:rPr>
          <w:rtl/>
        </w:rPr>
      </w:pPr>
    </w:p>
    <w:p w:rsidR="004B54F1" w:rsidRDefault="007957CC" w:rsidP="00875873">
      <w:pPr>
        <w:pStyle w:val="a5"/>
        <w:rPr>
          <w:rtl/>
        </w:rPr>
      </w:pPr>
      <w:r w:rsidRPr="004B54F1">
        <w:rPr>
          <w:rFonts w:cs="Guttman-Toledo" w:hint="cs"/>
          <w:sz w:val="28"/>
          <w:szCs w:val="28"/>
          <w:rtl/>
        </w:rPr>
        <w:t>מקום שנעקרה ממנו &lt;עבודת גלולים&gt; {עבודה זרה}:</w:t>
      </w:r>
      <w:r>
        <w:rPr>
          <w:rFonts w:hint="cs"/>
          <w:rtl/>
        </w:rPr>
        <w:t xml:space="preserve"> </w:t>
      </w:r>
    </w:p>
    <w:p w:rsidR="004B54F1" w:rsidRDefault="007957CC" w:rsidP="00875873">
      <w:pPr>
        <w:pStyle w:val="a5"/>
        <w:rPr>
          <w:rtl/>
        </w:rPr>
      </w:pPr>
      <w:r>
        <w:rPr>
          <w:rFonts w:hint="cs"/>
          <w:rtl/>
        </w:rPr>
        <w:t>תנו רבנן הרואה מרקוליס אומר ברוך שנתן ארך אפים לעוברי רצונו</w:t>
      </w:r>
      <w:r w:rsidR="004B54F1">
        <w:rPr>
          <w:rFonts w:hint="cs"/>
          <w:rtl/>
        </w:rPr>
        <w:t>.</w:t>
      </w:r>
      <w:r>
        <w:rPr>
          <w:rFonts w:hint="cs"/>
          <w:rtl/>
        </w:rPr>
        <w:t xml:space="preserve"> </w:t>
      </w:r>
    </w:p>
    <w:p w:rsidR="004B54F1" w:rsidRDefault="007957CC" w:rsidP="00875873">
      <w:pPr>
        <w:pStyle w:val="a5"/>
        <w:rPr>
          <w:rtl/>
        </w:rPr>
      </w:pPr>
      <w:r>
        <w:rPr>
          <w:rFonts w:hint="cs"/>
          <w:rtl/>
        </w:rPr>
        <w:t xml:space="preserve">מקום שנעקרה ממנו &lt;עבודת כוכבים&gt; {עבודה זרה} אומר ברוך שעקר &lt;עכו"ם&gt; {עבודה זרה} מארצנו וכשם שנעקרה ממקום זה כן תעקר מכל מקומות ישראל והשב לב עובדיהם לעבדך </w:t>
      </w:r>
    </w:p>
    <w:p w:rsidR="004B54F1" w:rsidRDefault="007957CC" w:rsidP="00875873">
      <w:pPr>
        <w:pStyle w:val="a5"/>
        <w:rPr>
          <w:rtl/>
        </w:rPr>
      </w:pPr>
      <w:r>
        <w:rPr>
          <w:rFonts w:hint="cs"/>
          <w:rtl/>
        </w:rPr>
        <w:t xml:space="preserve">ובח"ל אין צריך לומר והשב לב עובדיהם לעבדך מפני שרובה &lt;עובדי כוכבים&gt; {גוים} </w:t>
      </w:r>
    </w:p>
    <w:p w:rsidR="00405302" w:rsidRDefault="007957CC" w:rsidP="00875873">
      <w:pPr>
        <w:pStyle w:val="a5"/>
        <w:rPr>
          <w:rtl/>
        </w:rPr>
      </w:pPr>
      <w:r>
        <w:rPr>
          <w:rFonts w:hint="cs"/>
          <w:rtl/>
        </w:rPr>
        <w:t>רשב"א אומר אף בחוץ לארץ צריך לומר כן מפני שעתידים להתגייר שנאמר (צפניה ג) אז אהפוך אל עמים שפה ברורה</w:t>
      </w:r>
      <w:r w:rsidR="004B54F1">
        <w:rPr>
          <w:rFonts w:hint="cs"/>
          <w:rtl/>
        </w:rPr>
        <w:t>.</w:t>
      </w:r>
      <w:r>
        <w:rPr>
          <w:rFonts w:hint="cs"/>
          <w:rtl/>
        </w:rPr>
        <w:t xml:space="preserve"> </w:t>
      </w:r>
    </w:p>
    <w:p w:rsidR="00405302" w:rsidRDefault="00405302" w:rsidP="00875873">
      <w:pPr>
        <w:pStyle w:val="a5"/>
        <w:rPr>
          <w:rtl/>
        </w:rPr>
      </w:pPr>
    </w:p>
    <w:p w:rsidR="00405302" w:rsidRDefault="007957CC" w:rsidP="00875873">
      <w:pPr>
        <w:pStyle w:val="a5"/>
        <w:rPr>
          <w:rtl/>
        </w:rPr>
      </w:pPr>
      <w:r>
        <w:rPr>
          <w:rFonts w:hint="cs"/>
          <w:rtl/>
        </w:rPr>
        <w:t xml:space="preserve">דרש רב המנונא הרואה בבל הרשעה צריך לברך חמש ברכות </w:t>
      </w:r>
    </w:p>
    <w:p w:rsidR="00405302" w:rsidRDefault="007957CC" w:rsidP="00C04F7B">
      <w:pPr>
        <w:pStyle w:val="a5"/>
        <w:numPr>
          <w:ilvl w:val="0"/>
          <w:numId w:val="62"/>
        </w:numPr>
      </w:pPr>
      <w:r w:rsidRPr="00405302">
        <w:rPr>
          <w:rFonts w:hint="cs"/>
          <w:b/>
          <w:bCs/>
          <w:rtl/>
        </w:rPr>
        <w:t>ראה בבל</w:t>
      </w:r>
      <w:r>
        <w:rPr>
          <w:rFonts w:hint="cs"/>
          <w:rtl/>
        </w:rPr>
        <w:t xml:space="preserve"> </w:t>
      </w:r>
      <w:r w:rsidR="00405302">
        <w:rPr>
          <w:rFonts w:hint="cs"/>
          <w:rtl/>
        </w:rPr>
        <w:t xml:space="preserve">- אומר ברוך שהחריב בבל הרשעה </w:t>
      </w:r>
    </w:p>
    <w:p w:rsidR="00405302" w:rsidRDefault="00E33BD5" w:rsidP="00C04F7B">
      <w:pPr>
        <w:pStyle w:val="a5"/>
        <w:numPr>
          <w:ilvl w:val="0"/>
          <w:numId w:val="62"/>
        </w:numPr>
      </w:pPr>
      <w:r w:rsidRPr="00405302">
        <w:rPr>
          <w:rFonts w:hint="cs"/>
          <w:b/>
          <w:bCs/>
          <w:rtl/>
        </w:rPr>
        <w:t>ר</w:t>
      </w:r>
      <w:r w:rsidR="007957CC" w:rsidRPr="00405302">
        <w:rPr>
          <w:rFonts w:hint="cs"/>
          <w:b/>
          <w:bCs/>
          <w:rtl/>
        </w:rPr>
        <w:t>אה ביתו של נבוכדנצר</w:t>
      </w:r>
      <w:r w:rsidR="00405302">
        <w:rPr>
          <w:rFonts w:hint="cs"/>
          <w:rtl/>
        </w:rPr>
        <w:t>-</w:t>
      </w:r>
      <w:r w:rsidR="007957CC">
        <w:rPr>
          <w:rFonts w:hint="cs"/>
          <w:rtl/>
        </w:rPr>
        <w:t xml:space="preserve"> אומר ברוך שהחריב ביתו של נבוכדנצר הרשע </w:t>
      </w:r>
    </w:p>
    <w:p w:rsidR="00405302" w:rsidRDefault="007957CC" w:rsidP="00C04F7B">
      <w:pPr>
        <w:pStyle w:val="a5"/>
        <w:numPr>
          <w:ilvl w:val="0"/>
          <w:numId w:val="62"/>
        </w:numPr>
      </w:pPr>
      <w:r w:rsidRPr="00405302">
        <w:rPr>
          <w:rFonts w:hint="cs"/>
          <w:b/>
          <w:bCs/>
          <w:rtl/>
        </w:rPr>
        <w:t>ראה גוב של אריות או כבשן האש</w:t>
      </w:r>
      <w:r>
        <w:rPr>
          <w:rFonts w:hint="cs"/>
          <w:rtl/>
        </w:rPr>
        <w:t xml:space="preserve"> אומר ברוך שעשה נסים לאבותינו במקום הזה</w:t>
      </w:r>
    </w:p>
    <w:p w:rsidR="00405302" w:rsidRDefault="007957CC" w:rsidP="00C04F7B">
      <w:pPr>
        <w:pStyle w:val="a5"/>
        <w:numPr>
          <w:ilvl w:val="0"/>
          <w:numId w:val="62"/>
        </w:numPr>
      </w:pPr>
      <w:r w:rsidRPr="00405302">
        <w:rPr>
          <w:rFonts w:hint="cs"/>
          <w:b/>
          <w:bCs/>
          <w:rtl/>
        </w:rPr>
        <w:t>ראה מרקוליס</w:t>
      </w:r>
      <w:r>
        <w:rPr>
          <w:rFonts w:hint="cs"/>
          <w:rtl/>
        </w:rPr>
        <w:t xml:space="preserve"> אומר ברוך שנתן ארך אפים לעוברי רצונו </w:t>
      </w:r>
    </w:p>
    <w:p w:rsidR="00405302" w:rsidRDefault="007957CC" w:rsidP="00C04F7B">
      <w:pPr>
        <w:pStyle w:val="a5"/>
        <w:numPr>
          <w:ilvl w:val="0"/>
          <w:numId w:val="62"/>
        </w:numPr>
      </w:pPr>
      <w:r w:rsidRPr="00405302">
        <w:rPr>
          <w:rFonts w:hint="cs"/>
          <w:b/>
          <w:bCs/>
          <w:rtl/>
        </w:rPr>
        <w:t>ראה מקום שנוטלין ממנו עפר</w:t>
      </w:r>
      <w:r>
        <w:rPr>
          <w:rFonts w:hint="cs"/>
          <w:rtl/>
        </w:rPr>
        <w:t xml:space="preserve"> אומר ברוך אומר ועושה גוזר ומקיים</w:t>
      </w:r>
      <w:r w:rsidR="00405302">
        <w:rPr>
          <w:rFonts w:hint="cs"/>
          <w:rtl/>
        </w:rPr>
        <w:t>.</w:t>
      </w:r>
      <w:r>
        <w:rPr>
          <w:rFonts w:hint="cs"/>
          <w:rtl/>
        </w:rPr>
        <w:t xml:space="preserve"> </w:t>
      </w:r>
    </w:p>
    <w:p w:rsidR="00405302" w:rsidRDefault="00405302" w:rsidP="00405302">
      <w:pPr>
        <w:pStyle w:val="a5"/>
        <w:rPr>
          <w:b/>
          <w:bCs/>
          <w:rtl/>
        </w:rPr>
      </w:pPr>
    </w:p>
    <w:p w:rsidR="00405302" w:rsidRDefault="007957CC" w:rsidP="00405302">
      <w:pPr>
        <w:pStyle w:val="a5"/>
        <w:rPr>
          <w:szCs w:val="18"/>
          <w:rtl/>
        </w:rPr>
      </w:pPr>
      <w:r>
        <w:rPr>
          <w:rFonts w:hint="cs"/>
          <w:rtl/>
        </w:rPr>
        <w:t>רבא כי הוה חזי חמרי דשקלי עפרא טריף להו ידא על גבייהו ואמר רהוטו צדיקי למעבד רעותא דמרייכו</w:t>
      </w:r>
      <w:r w:rsidR="00405302">
        <w:rPr>
          <w:rFonts w:hint="cs"/>
          <w:rtl/>
        </w:rPr>
        <w:t>.</w:t>
      </w:r>
    </w:p>
    <w:p w:rsidR="00405302" w:rsidRDefault="00405302" w:rsidP="00405302">
      <w:pPr>
        <w:pStyle w:val="a5"/>
        <w:rPr>
          <w:rtl/>
        </w:rPr>
      </w:pPr>
      <w:r w:rsidRPr="00405302">
        <w:rPr>
          <w:rFonts w:hint="cs"/>
          <w:szCs w:val="18"/>
          <w:rtl/>
        </w:rPr>
        <w:t>(</w:t>
      </w:r>
      <w:r>
        <w:rPr>
          <w:rFonts w:hint="cs"/>
          <w:szCs w:val="18"/>
          <w:rtl/>
        </w:rPr>
        <w:t xml:space="preserve">טופח בידיו על גביהם של החמורים ואמר </w:t>
      </w:r>
      <w:r w:rsidRPr="00405302">
        <w:rPr>
          <w:rFonts w:hint="cs"/>
          <w:szCs w:val="18"/>
          <w:rtl/>
        </w:rPr>
        <w:t>רוצו צדיקים לעשות רצון בוראכם)</w:t>
      </w:r>
      <w:r w:rsidR="007957CC">
        <w:rPr>
          <w:rFonts w:hint="cs"/>
          <w:rtl/>
        </w:rPr>
        <w:t xml:space="preserve"> </w:t>
      </w:r>
    </w:p>
    <w:p w:rsidR="00405302" w:rsidRDefault="00405302" w:rsidP="00405302">
      <w:pPr>
        <w:pStyle w:val="a5"/>
        <w:rPr>
          <w:rtl/>
        </w:rPr>
      </w:pPr>
    </w:p>
    <w:p w:rsidR="007957CC" w:rsidRDefault="007957CC" w:rsidP="00405302">
      <w:pPr>
        <w:pStyle w:val="a5"/>
        <w:rPr>
          <w:rtl/>
        </w:rPr>
      </w:pPr>
      <w:r>
        <w:rPr>
          <w:rFonts w:hint="cs"/>
          <w:rtl/>
        </w:rPr>
        <w:t xml:space="preserve">מר בריה דרבינא כי הוה מטי לבבל הוה שקיל עפרא בסודריה ושדי לברא לקיים מה שנא' (ישעיהו יד) וטאטאתיה במטאטא השמד אמר רב אשי אנא הא דרב המנונא לא שמיע לי </w:t>
      </w:r>
      <w:r w:rsidR="00405302" w:rsidRPr="00405302">
        <w:rPr>
          <w:rFonts w:hint="cs"/>
          <w:szCs w:val="18"/>
          <w:rtl/>
        </w:rPr>
        <w:t>(</w:t>
      </w:r>
      <w:r w:rsidR="00405302">
        <w:rPr>
          <w:rFonts w:hint="cs"/>
          <w:szCs w:val="18"/>
          <w:rtl/>
        </w:rPr>
        <w:t>שצריך לברך חמש ברכות</w:t>
      </w:r>
      <w:r w:rsidR="00405302" w:rsidRPr="00405302">
        <w:rPr>
          <w:rFonts w:hint="cs"/>
          <w:szCs w:val="18"/>
          <w:rtl/>
        </w:rPr>
        <w:t>)</w:t>
      </w:r>
      <w:r w:rsidR="00405302">
        <w:rPr>
          <w:rFonts w:hint="cs"/>
          <w:szCs w:val="18"/>
          <w:rtl/>
        </w:rPr>
        <w:t xml:space="preserve"> </w:t>
      </w:r>
      <w:r>
        <w:rPr>
          <w:rFonts w:hint="cs"/>
          <w:rtl/>
        </w:rPr>
        <w:t>אלא מדעתאי בריכתינהו לכולהו</w:t>
      </w:r>
    </w:p>
    <w:p w:rsidR="00405302" w:rsidRDefault="00405302" w:rsidP="007957CC">
      <w:pPr>
        <w:pStyle w:val="a5"/>
        <w:rPr>
          <w:rtl/>
        </w:rPr>
      </w:pPr>
    </w:p>
    <w:p w:rsidR="00405302" w:rsidRDefault="00405302" w:rsidP="007957CC">
      <w:pPr>
        <w:pStyle w:val="a5"/>
        <w:rPr>
          <w:rtl/>
        </w:rPr>
      </w:pPr>
      <w:r>
        <w:rPr>
          <w:rStyle w:val="ad"/>
          <w:rtl/>
        </w:rPr>
        <w:footnoteReference w:id="9"/>
      </w:r>
      <w:r w:rsidR="007957CC">
        <w:rPr>
          <w:rFonts w:hint="cs"/>
          <w:rtl/>
        </w:rPr>
        <w:t>אמר רבי ירמיה בן אלעזר נתקללה בבל נתקללו שכניה</w:t>
      </w:r>
      <w:r>
        <w:rPr>
          <w:rFonts w:hint="cs"/>
          <w:rtl/>
        </w:rPr>
        <w:t>.</w:t>
      </w:r>
      <w:r w:rsidR="007957CC">
        <w:rPr>
          <w:rFonts w:hint="cs"/>
          <w:rtl/>
        </w:rPr>
        <w:t xml:space="preserve"> </w:t>
      </w:r>
    </w:p>
    <w:p w:rsidR="00405302" w:rsidRDefault="007957CC" w:rsidP="007957CC">
      <w:pPr>
        <w:pStyle w:val="a5"/>
        <w:rPr>
          <w:rtl/>
        </w:rPr>
      </w:pPr>
      <w:r>
        <w:rPr>
          <w:rFonts w:hint="cs"/>
          <w:rtl/>
        </w:rPr>
        <w:t xml:space="preserve">נתקללה שומרון נתברכו שכניה </w:t>
      </w:r>
    </w:p>
    <w:p w:rsidR="00405302" w:rsidRDefault="00405302" w:rsidP="007957CC">
      <w:pPr>
        <w:pStyle w:val="a5"/>
        <w:rPr>
          <w:rtl/>
        </w:rPr>
      </w:pPr>
    </w:p>
    <w:p w:rsidR="006B3308" w:rsidRDefault="007957CC" w:rsidP="007957CC">
      <w:pPr>
        <w:pStyle w:val="a5"/>
        <w:rPr>
          <w:rtl/>
        </w:rPr>
      </w:pPr>
      <w:r w:rsidRPr="006B3308">
        <w:rPr>
          <w:rFonts w:hint="cs"/>
          <w:b/>
          <w:bCs/>
          <w:rtl/>
        </w:rPr>
        <w:t>נתקללה בבל נתקללו שכניה</w:t>
      </w:r>
      <w:r>
        <w:rPr>
          <w:rFonts w:hint="cs"/>
          <w:rtl/>
        </w:rPr>
        <w:t xml:space="preserve"> דכתיב (ישעיהו יד) ושמתיה למורש קפוד ואגמי מים</w:t>
      </w:r>
      <w:r w:rsidR="00405302">
        <w:rPr>
          <w:rFonts w:hint="cs"/>
          <w:rtl/>
        </w:rPr>
        <w:t>.</w:t>
      </w:r>
      <w:r w:rsidR="00405302" w:rsidRPr="00405302">
        <w:rPr>
          <w:rFonts w:hint="cs"/>
          <w:szCs w:val="18"/>
          <w:rtl/>
        </w:rPr>
        <w:t>(</w:t>
      </w:r>
      <w:r w:rsidR="00405302">
        <w:rPr>
          <w:rFonts w:hint="cs"/>
          <w:szCs w:val="18"/>
          <w:rtl/>
        </w:rPr>
        <w:t>כשנחרבה בבל באו עופות דורסים והזיקו גם לשכניה</w:t>
      </w:r>
      <w:r w:rsidR="00405302" w:rsidRPr="00405302">
        <w:rPr>
          <w:rFonts w:hint="cs"/>
          <w:szCs w:val="18"/>
          <w:rtl/>
        </w:rPr>
        <w:t>)</w:t>
      </w:r>
      <w:r>
        <w:rPr>
          <w:rFonts w:hint="cs"/>
          <w:rtl/>
        </w:rPr>
        <w:t xml:space="preserve"> </w:t>
      </w:r>
      <w:r w:rsidRPr="006B3308">
        <w:rPr>
          <w:rFonts w:hint="cs"/>
          <w:b/>
          <w:bCs/>
          <w:rtl/>
        </w:rPr>
        <w:t>נתקללה שומרון נתברכו שכניה</w:t>
      </w:r>
      <w:r>
        <w:rPr>
          <w:rFonts w:hint="cs"/>
          <w:rtl/>
        </w:rPr>
        <w:t xml:space="preserve"> דכתיב (מיכה א) ושמתי שומרון לעי השדה למטעי כרם וגו' </w:t>
      </w:r>
      <w:r w:rsidR="006B3308" w:rsidRPr="006B3308">
        <w:rPr>
          <w:rFonts w:hint="cs"/>
          <w:szCs w:val="18"/>
          <w:rtl/>
        </w:rPr>
        <w:t>(יטעו בה כרמים והשכנים יהנו מזה)</w:t>
      </w:r>
    </w:p>
    <w:p w:rsidR="006B3308" w:rsidRDefault="006B3308" w:rsidP="007957CC">
      <w:pPr>
        <w:pStyle w:val="a5"/>
        <w:rPr>
          <w:rtl/>
        </w:rPr>
      </w:pPr>
    </w:p>
    <w:p w:rsidR="006B3308" w:rsidRDefault="007957CC" w:rsidP="006B3308">
      <w:pPr>
        <w:pStyle w:val="a5"/>
        <w:rPr>
          <w:rtl/>
        </w:rPr>
      </w:pPr>
      <w:r w:rsidRPr="006B3308">
        <w:rPr>
          <w:rFonts w:hint="cs"/>
          <w:b/>
          <w:bCs/>
          <w:rtl/>
        </w:rPr>
        <w:lastRenderedPageBreak/>
        <w:t xml:space="preserve">ואמר רב המנונא הרואה אוכלוסי ישראל </w:t>
      </w:r>
      <w:r w:rsidR="006B3308" w:rsidRPr="006B3308">
        <w:rPr>
          <w:rFonts w:hint="cs"/>
          <w:szCs w:val="18"/>
          <w:rtl/>
        </w:rPr>
        <w:t>(</w:t>
      </w:r>
      <w:r w:rsidR="006B3308">
        <w:rPr>
          <w:rFonts w:hint="cs"/>
          <w:szCs w:val="18"/>
          <w:rtl/>
        </w:rPr>
        <w:t xml:space="preserve">60 ריבוא </w:t>
      </w:r>
      <w:r w:rsidR="006B3308" w:rsidRPr="006B3308">
        <w:rPr>
          <w:rFonts w:hint="cs"/>
          <w:szCs w:val="18"/>
          <w:rtl/>
        </w:rPr>
        <w:t>)</w:t>
      </w:r>
      <w:r w:rsidRPr="006B3308">
        <w:rPr>
          <w:rFonts w:hint="cs"/>
          <w:b/>
          <w:bCs/>
          <w:rtl/>
        </w:rPr>
        <w:t>אומר ברוך חכם הרזים</w:t>
      </w:r>
      <w:r>
        <w:rPr>
          <w:rFonts w:hint="cs"/>
          <w:rtl/>
        </w:rPr>
        <w:t xml:space="preserve"> </w:t>
      </w:r>
      <w:r w:rsidRPr="006B3308">
        <w:rPr>
          <w:rFonts w:hint="cs"/>
          <w:b/>
          <w:bCs/>
          <w:rtl/>
        </w:rPr>
        <w:t>אוכלוסי &lt;עכו"ם&gt; {גוים} אומר (ירמיהו נ) בושה אמכם וגו'</w:t>
      </w:r>
      <w:r>
        <w:rPr>
          <w:rFonts w:hint="cs"/>
          <w:rtl/>
        </w:rPr>
        <w:t xml:space="preserve"> </w:t>
      </w:r>
    </w:p>
    <w:p w:rsidR="006B3308" w:rsidRDefault="007957CC" w:rsidP="006B3308">
      <w:pPr>
        <w:pStyle w:val="a5"/>
        <w:rPr>
          <w:rtl/>
        </w:rPr>
      </w:pPr>
      <w:r w:rsidRPr="006B3308">
        <w:rPr>
          <w:rFonts w:hint="cs"/>
          <w:b/>
          <w:bCs/>
          <w:rtl/>
        </w:rPr>
        <w:t>ת"ר הרואה אוכלוסי ישראל אומר ברוך חכם הרזים שאין דעתם דומה זה לזה ואין פרצופיהן דומים זה לזה</w:t>
      </w:r>
      <w:r>
        <w:rPr>
          <w:rFonts w:hint="cs"/>
          <w:rtl/>
        </w:rPr>
        <w:t xml:space="preserve"> </w:t>
      </w:r>
    </w:p>
    <w:p w:rsidR="006B3308" w:rsidRDefault="006B3308" w:rsidP="006B3308">
      <w:pPr>
        <w:pStyle w:val="a5"/>
        <w:rPr>
          <w:rtl/>
        </w:rPr>
      </w:pPr>
    </w:p>
    <w:p w:rsidR="006B3308" w:rsidRDefault="007957CC" w:rsidP="006B3308">
      <w:pPr>
        <w:pStyle w:val="a5"/>
        <w:rPr>
          <w:rtl/>
        </w:rPr>
      </w:pPr>
      <w:r>
        <w:rPr>
          <w:rFonts w:hint="cs"/>
          <w:rtl/>
        </w:rPr>
        <w:t>בן זומא ראה אוכלוסא על גב מעלה בהר הבית אמר ברוך חכם הרזים וברוך שברא כל אלו לשמשני</w:t>
      </w:r>
      <w:r w:rsidR="006B3308">
        <w:rPr>
          <w:rFonts w:hint="cs"/>
          <w:rtl/>
        </w:rPr>
        <w:t>.</w:t>
      </w:r>
      <w:r>
        <w:rPr>
          <w:rFonts w:hint="cs"/>
          <w:rtl/>
        </w:rPr>
        <w:t xml:space="preserve"> </w:t>
      </w:r>
    </w:p>
    <w:p w:rsidR="006B3308" w:rsidRDefault="007957CC" w:rsidP="006B3308">
      <w:pPr>
        <w:pStyle w:val="a5"/>
        <w:rPr>
          <w:rtl/>
        </w:rPr>
      </w:pPr>
      <w:r>
        <w:rPr>
          <w:rFonts w:hint="cs"/>
          <w:rtl/>
        </w:rPr>
        <w:t xml:space="preserve">הוא היה אומר </w:t>
      </w:r>
    </w:p>
    <w:p w:rsidR="006B3308" w:rsidRDefault="007957CC" w:rsidP="00C04F7B">
      <w:pPr>
        <w:pStyle w:val="a5"/>
        <w:numPr>
          <w:ilvl w:val="0"/>
          <w:numId w:val="63"/>
        </w:numPr>
        <w:rPr>
          <w:rtl/>
        </w:rPr>
      </w:pPr>
      <w:r w:rsidRPr="006B3308">
        <w:rPr>
          <w:rFonts w:hint="cs"/>
          <w:b/>
          <w:bCs/>
          <w:rtl/>
        </w:rPr>
        <w:t>כמה יגיעות יגע אדם הראשון עד שמצא פת לאכול</w:t>
      </w:r>
      <w:r>
        <w:rPr>
          <w:rFonts w:hint="cs"/>
          <w:rtl/>
        </w:rPr>
        <w:t xml:space="preserve"> חרש וזרע וקצר ועמר ודש וזרה וברר וטחן והרקיד ולש ואפה ואח"כ אכל ואני משכים ומוצא כל אלו מתוקנין לפני</w:t>
      </w:r>
      <w:r w:rsidR="006B3308">
        <w:rPr>
          <w:rFonts w:hint="cs"/>
          <w:rtl/>
        </w:rPr>
        <w:t>.</w:t>
      </w:r>
      <w:r>
        <w:rPr>
          <w:rFonts w:hint="cs"/>
          <w:rtl/>
        </w:rPr>
        <w:t xml:space="preserve"> </w:t>
      </w:r>
    </w:p>
    <w:p w:rsidR="006B3308" w:rsidRDefault="006B3308" w:rsidP="006B3308">
      <w:pPr>
        <w:pStyle w:val="a5"/>
        <w:rPr>
          <w:rtl/>
        </w:rPr>
      </w:pPr>
    </w:p>
    <w:p w:rsidR="006B3308" w:rsidRDefault="007957CC" w:rsidP="00C04F7B">
      <w:pPr>
        <w:pStyle w:val="a5"/>
        <w:numPr>
          <w:ilvl w:val="0"/>
          <w:numId w:val="63"/>
        </w:numPr>
        <w:rPr>
          <w:rtl/>
        </w:rPr>
      </w:pPr>
      <w:r w:rsidRPr="006B3308">
        <w:rPr>
          <w:rFonts w:hint="cs"/>
          <w:b/>
          <w:bCs/>
          <w:rtl/>
        </w:rPr>
        <w:t>וכמה יגיעות יגע אדם הראשון עד שמצא בגד ללבוש</w:t>
      </w:r>
      <w:r>
        <w:rPr>
          <w:rFonts w:hint="cs"/>
          <w:rtl/>
        </w:rPr>
        <w:t xml:space="preserve"> גזז ולבן ונפץ וטוה וארג ואחר כך מצא בגד ללבוש ואני משכים ומוצא כל אלו מתוקנים לפני </w:t>
      </w:r>
    </w:p>
    <w:p w:rsidR="006B3308" w:rsidRDefault="006B3308" w:rsidP="006B3308">
      <w:pPr>
        <w:pStyle w:val="a5"/>
        <w:rPr>
          <w:rtl/>
        </w:rPr>
      </w:pPr>
    </w:p>
    <w:p w:rsidR="006B3308" w:rsidRDefault="007957CC" w:rsidP="006B3308">
      <w:pPr>
        <w:pStyle w:val="a5"/>
        <w:rPr>
          <w:rtl/>
        </w:rPr>
      </w:pPr>
      <w:r>
        <w:rPr>
          <w:rFonts w:hint="cs"/>
          <w:rtl/>
        </w:rPr>
        <w:t>כל אומות שוקדות ובאות לפתח ביתי ואני משכים ומוצא כל אלו לפני</w:t>
      </w:r>
      <w:r w:rsidR="006B3308">
        <w:rPr>
          <w:rFonts w:hint="cs"/>
          <w:rtl/>
        </w:rPr>
        <w:t>.</w:t>
      </w:r>
      <w:r>
        <w:rPr>
          <w:rFonts w:hint="cs"/>
          <w:rtl/>
        </w:rPr>
        <w:t xml:space="preserve"> </w:t>
      </w:r>
    </w:p>
    <w:p w:rsidR="006B3308" w:rsidRDefault="006B3308" w:rsidP="006B3308">
      <w:pPr>
        <w:pStyle w:val="a5"/>
        <w:rPr>
          <w:rtl/>
        </w:rPr>
      </w:pPr>
    </w:p>
    <w:p w:rsidR="009511BC" w:rsidRDefault="007957CC" w:rsidP="006B3308">
      <w:pPr>
        <w:pStyle w:val="a5"/>
        <w:rPr>
          <w:rtl/>
        </w:rPr>
      </w:pPr>
      <w:r>
        <w:rPr>
          <w:rFonts w:hint="cs"/>
          <w:rtl/>
        </w:rPr>
        <w:t xml:space="preserve">הוא היה אומר </w:t>
      </w:r>
    </w:p>
    <w:p w:rsidR="009511BC" w:rsidRDefault="007957CC" w:rsidP="00C04F7B">
      <w:pPr>
        <w:pStyle w:val="a5"/>
        <w:numPr>
          <w:ilvl w:val="0"/>
          <w:numId w:val="64"/>
        </w:numPr>
        <w:rPr>
          <w:rtl/>
        </w:rPr>
      </w:pPr>
      <w:r>
        <w:rPr>
          <w:rFonts w:hint="cs"/>
          <w:rtl/>
        </w:rPr>
        <w:t xml:space="preserve">אורח טוב מהו אומר כמה טרחות טרח בעל הבית בשבילי כמה בשר הביא לפני כמה יין הביא לפני כמה גלוסקאות הביא לפני וכל מה שטרח לא טרח אלא בשבילי </w:t>
      </w:r>
      <w:r w:rsidR="009511BC">
        <w:rPr>
          <w:rFonts w:hint="cs"/>
          <w:rtl/>
        </w:rPr>
        <w:t>.</w:t>
      </w:r>
    </w:p>
    <w:p w:rsidR="009511BC" w:rsidRDefault="009511BC" w:rsidP="006B3308">
      <w:pPr>
        <w:pStyle w:val="a5"/>
        <w:rPr>
          <w:rtl/>
        </w:rPr>
      </w:pPr>
    </w:p>
    <w:p w:rsidR="009511BC" w:rsidRDefault="007957CC" w:rsidP="00C04F7B">
      <w:pPr>
        <w:pStyle w:val="a5"/>
        <w:numPr>
          <w:ilvl w:val="0"/>
          <w:numId w:val="64"/>
        </w:numPr>
      </w:pPr>
      <w:r>
        <w:rPr>
          <w:rFonts w:hint="cs"/>
          <w:rtl/>
        </w:rPr>
        <w:t>אבל אורח רע מהו אומר מה טורח טרח בעל הבית זה פת אחת אכלתי חתיכה אחת אכלתי כוס אחד שתיתי כל טורח שטרח בעל הבית זה לא טרח אלא בשביל אשתו ובניו</w:t>
      </w:r>
      <w:r w:rsidR="009511BC">
        <w:rPr>
          <w:rFonts w:hint="cs"/>
          <w:rtl/>
        </w:rPr>
        <w:t>.</w:t>
      </w:r>
      <w:r>
        <w:rPr>
          <w:rFonts w:hint="cs"/>
          <w:rtl/>
        </w:rPr>
        <w:t xml:space="preserve"> </w:t>
      </w:r>
    </w:p>
    <w:p w:rsidR="009511BC" w:rsidRDefault="009511BC" w:rsidP="009511BC">
      <w:pPr>
        <w:pStyle w:val="a5"/>
        <w:rPr>
          <w:rtl/>
        </w:rPr>
      </w:pPr>
    </w:p>
    <w:p w:rsidR="003B4EE9" w:rsidRDefault="007957CC" w:rsidP="009511BC">
      <w:pPr>
        <w:pStyle w:val="a5"/>
        <w:rPr>
          <w:rtl/>
        </w:rPr>
      </w:pPr>
      <w:r>
        <w:rPr>
          <w:rFonts w:hint="cs"/>
          <w:rtl/>
        </w:rPr>
        <w:t>על אורח טוב מהו אומר (איוב לו) זכור כי תשגיא פעלו אשר שוררו אנשים</w:t>
      </w:r>
      <w:r w:rsidR="003B4EE9">
        <w:rPr>
          <w:rFonts w:hint="cs"/>
          <w:rtl/>
        </w:rPr>
        <w:t>.</w:t>
      </w:r>
      <w:r>
        <w:rPr>
          <w:rFonts w:hint="cs"/>
          <w:rtl/>
        </w:rPr>
        <w:t xml:space="preserve"> </w:t>
      </w:r>
    </w:p>
    <w:p w:rsidR="003B4EE9" w:rsidRDefault="007957CC" w:rsidP="009511BC">
      <w:pPr>
        <w:pStyle w:val="a5"/>
        <w:rPr>
          <w:rtl/>
        </w:rPr>
      </w:pPr>
      <w:r>
        <w:rPr>
          <w:rFonts w:hint="cs"/>
          <w:rtl/>
        </w:rPr>
        <w:t>על אורח רע כתיב (איוב לז) לכן יראוהו אנשים וגו'</w:t>
      </w:r>
      <w:r w:rsidR="003B4EE9">
        <w:rPr>
          <w:rFonts w:hint="cs"/>
          <w:rtl/>
        </w:rPr>
        <w:t>.</w:t>
      </w:r>
      <w:r>
        <w:rPr>
          <w:rFonts w:hint="cs"/>
          <w:rtl/>
        </w:rPr>
        <w:t xml:space="preserve"> </w:t>
      </w:r>
    </w:p>
    <w:p w:rsidR="003B4EE9" w:rsidRDefault="003B4EE9" w:rsidP="009511BC">
      <w:pPr>
        <w:pStyle w:val="a5"/>
        <w:rPr>
          <w:rtl/>
        </w:rPr>
      </w:pPr>
    </w:p>
    <w:p w:rsidR="003B4EE9" w:rsidRDefault="007957CC" w:rsidP="009511BC">
      <w:pPr>
        <w:pStyle w:val="a5"/>
        <w:rPr>
          <w:rtl/>
        </w:rPr>
      </w:pPr>
      <w:r>
        <w:rPr>
          <w:rFonts w:hint="cs"/>
          <w:rtl/>
        </w:rPr>
        <w:t>(שמואל א יז) והאיש בימי שאול זקן בא באנשים אמר רבא ואיתימא רב זביד ואיתימא רב אושעיא זה ישי אבי דוד שיצא באוכלוסא ונכנס באוכלוסא ודרש באוכלוסא</w:t>
      </w:r>
      <w:r w:rsidR="003B4EE9">
        <w:rPr>
          <w:rFonts w:hint="cs"/>
          <w:rtl/>
        </w:rPr>
        <w:t>.</w:t>
      </w:r>
      <w:r>
        <w:rPr>
          <w:rFonts w:hint="cs"/>
          <w:rtl/>
        </w:rPr>
        <w:t xml:space="preserve"> </w:t>
      </w:r>
    </w:p>
    <w:p w:rsidR="003B4EE9" w:rsidRDefault="007957CC" w:rsidP="009511BC">
      <w:pPr>
        <w:pStyle w:val="a5"/>
        <w:rPr>
          <w:rtl/>
        </w:rPr>
      </w:pPr>
      <w:r>
        <w:rPr>
          <w:rFonts w:hint="cs"/>
          <w:rtl/>
        </w:rPr>
        <w:t>אמר עולא נקיטינן אין אוכלוסא בבבל</w:t>
      </w:r>
      <w:r w:rsidR="003B4EE9">
        <w:rPr>
          <w:rFonts w:hint="cs"/>
          <w:rtl/>
        </w:rPr>
        <w:t>.</w:t>
      </w:r>
      <w:r>
        <w:rPr>
          <w:rFonts w:hint="cs"/>
          <w:rtl/>
        </w:rPr>
        <w:t xml:space="preserve"> תנא אין אוכלוסא פחותה מששים רבוא </w:t>
      </w:r>
    </w:p>
    <w:p w:rsidR="003B4EE9" w:rsidRDefault="003B4EE9" w:rsidP="009511BC">
      <w:pPr>
        <w:pStyle w:val="a5"/>
        <w:rPr>
          <w:rtl/>
        </w:rPr>
      </w:pPr>
    </w:p>
    <w:p w:rsidR="003B4EE9" w:rsidRDefault="007957CC" w:rsidP="009511BC">
      <w:pPr>
        <w:pStyle w:val="a5"/>
        <w:rPr>
          <w:rtl/>
        </w:rPr>
      </w:pPr>
      <w:r>
        <w:rPr>
          <w:rFonts w:hint="cs"/>
          <w:rtl/>
        </w:rPr>
        <w:t xml:space="preserve">ת"ר </w:t>
      </w:r>
    </w:p>
    <w:p w:rsidR="003B4EE9" w:rsidRPr="003B4EE9" w:rsidRDefault="007957CC" w:rsidP="00C04F7B">
      <w:pPr>
        <w:pStyle w:val="a5"/>
        <w:numPr>
          <w:ilvl w:val="0"/>
          <w:numId w:val="65"/>
        </w:numPr>
        <w:rPr>
          <w:b/>
          <w:bCs/>
          <w:rtl/>
        </w:rPr>
      </w:pPr>
      <w:r w:rsidRPr="003B4EE9">
        <w:rPr>
          <w:rFonts w:hint="cs"/>
          <w:b/>
          <w:bCs/>
          <w:rtl/>
        </w:rPr>
        <w:t>הרואה חכמי ישראל אומר ברוך שחלק מחכמתו ליראיו חכמי &lt;עובדי כוכבים&gt; {אומות העולם} אומר ברוך שנתן מחכמתו לבריותיו {לבשר ודם}</w:t>
      </w:r>
      <w:r>
        <w:rPr>
          <w:rFonts w:hint="cs"/>
          <w:rtl/>
        </w:rPr>
        <w:t xml:space="preserve"> </w:t>
      </w:r>
    </w:p>
    <w:p w:rsidR="003B4EE9" w:rsidRDefault="003B4EE9" w:rsidP="009511BC">
      <w:pPr>
        <w:pStyle w:val="a5"/>
        <w:rPr>
          <w:rtl/>
        </w:rPr>
      </w:pPr>
    </w:p>
    <w:p w:rsidR="003B4EE9" w:rsidRDefault="007957CC" w:rsidP="00C04F7B">
      <w:pPr>
        <w:pStyle w:val="a5"/>
        <w:numPr>
          <w:ilvl w:val="0"/>
          <w:numId w:val="65"/>
        </w:numPr>
      </w:pPr>
      <w:r w:rsidRPr="003B4EE9">
        <w:rPr>
          <w:rFonts w:hint="cs"/>
          <w:b/>
          <w:bCs/>
          <w:rtl/>
        </w:rPr>
        <w:t>הרואה מלכי ישראל אומר ברוך שחלק מכבודו ליראיו מלכי &lt;עובדי כוכבים&gt; {אומות העולם} אומר ברוך שנתן מכבודו לבריותיו {לבשר ודם}</w:t>
      </w:r>
      <w:r>
        <w:rPr>
          <w:rFonts w:hint="cs"/>
          <w:rtl/>
        </w:rPr>
        <w:t xml:space="preserve"> </w:t>
      </w:r>
    </w:p>
    <w:p w:rsidR="003B4EE9" w:rsidRDefault="003B4EE9" w:rsidP="003B4EE9">
      <w:pPr>
        <w:pStyle w:val="a5"/>
        <w:rPr>
          <w:rtl/>
        </w:rPr>
      </w:pPr>
    </w:p>
    <w:p w:rsidR="003B4EE9" w:rsidRDefault="007957CC" w:rsidP="003B4EE9">
      <w:pPr>
        <w:pStyle w:val="a5"/>
        <w:rPr>
          <w:rtl/>
        </w:rPr>
      </w:pPr>
      <w:r>
        <w:rPr>
          <w:rFonts w:hint="cs"/>
          <w:rtl/>
        </w:rPr>
        <w:t>א"ר יוחנן לעולם ישתדל אדם לרוץ לקראת מלכי ישראל ולא לקראת מלכי ישראל בלבד אלא אפי' לקראת מלכי &lt;עובדי כוכבים&gt; {אומות העולם} שאם יזכה יבחין בין מלכי ישראל למלכי &lt;עובדי כוכבים&gt; {אומות העולם}</w:t>
      </w:r>
      <w:r w:rsidR="003B4EE9">
        <w:rPr>
          <w:rFonts w:hint="cs"/>
          <w:rtl/>
        </w:rPr>
        <w:t>.</w:t>
      </w:r>
      <w:r>
        <w:rPr>
          <w:rFonts w:hint="cs"/>
          <w:rtl/>
        </w:rPr>
        <w:t xml:space="preserve"> </w:t>
      </w:r>
    </w:p>
    <w:p w:rsidR="003B4EE9" w:rsidRDefault="003B4EE9" w:rsidP="003B4EE9">
      <w:pPr>
        <w:pStyle w:val="a5"/>
        <w:rPr>
          <w:rtl/>
        </w:rPr>
      </w:pPr>
    </w:p>
    <w:p w:rsidR="003B4EE9" w:rsidRDefault="007957CC" w:rsidP="003B4EE9">
      <w:pPr>
        <w:pStyle w:val="a5"/>
        <w:rPr>
          <w:rtl/>
        </w:rPr>
      </w:pPr>
      <w:r>
        <w:rPr>
          <w:rFonts w:hint="cs"/>
          <w:rtl/>
        </w:rPr>
        <w:t>רב ששת סגי נהור הוה הוו קאזלי כולי עלמא לקבולי אפי מלכא וקם אזל בהדייהו רב ששת</w:t>
      </w:r>
      <w:r w:rsidR="003B4EE9">
        <w:rPr>
          <w:rFonts w:hint="cs"/>
          <w:rtl/>
        </w:rPr>
        <w:t>.</w:t>
      </w:r>
      <w:r>
        <w:rPr>
          <w:rFonts w:hint="cs"/>
          <w:rtl/>
        </w:rPr>
        <w:t xml:space="preserve"> </w:t>
      </w:r>
    </w:p>
    <w:p w:rsidR="003B4EE9" w:rsidRDefault="007957CC" w:rsidP="003B4EE9">
      <w:pPr>
        <w:pStyle w:val="a5"/>
        <w:rPr>
          <w:szCs w:val="18"/>
          <w:rtl/>
        </w:rPr>
      </w:pPr>
      <w:r>
        <w:rPr>
          <w:rFonts w:hint="cs"/>
          <w:rtl/>
        </w:rPr>
        <w:t xml:space="preserve">אשכחיה ההוא &lt;צדוקי&gt; {מינא} אמר ליה חצבי לנהרא כגני לייא </w:t>
      </w:r>
      <w:r w:rsidR="003B4EE9">
        <w:rPr>
          <w:rFonts w:hint="cs"/>
          <w:szCs w:val="18"/>
          <w:rtl/>
        </w:rPr>
        <w:t xml:space="preserve"> </w:t>
      </w:r>
      <w:r w:rsidR="003B4EE9" w:rsidRPr="003B4EE9">
        <w:rPr>
          <w:rFonts w:hint="cs"/>
          <w:szCs w:val="18"/>
          <w:rtl/>
        </w:rPr>
        <w:t>(</w:t>
      </w:r>
      <w:r w:rsidR="003B4EE9">
        <w:rPr>
          <w:rFonts w:hint="cs"/>
          <w:szCs w:val="18"/>
          <w:rtl/>
        </w:rPr>
        <w:t>כדים השלמים הולכים לשאוב מים מהנהר השבורים למה הולכים</w:t>
      </w:r>
      <w:r w:rsidR="003B4EE9" w:rsidRPr="003B4EE9">
        <w:rPr>
          <w:rFonts w:hint="cs"/>
          <w:szCs w:val="18"/>
          <w:rtl/>
        </w:rPr>
        <w:t>)</w:t>
      </w:r>
      <w:r w:rsidR="003B4EE9">
        <w:rPr>
          <w:rFonts w:hint="cs"/>
          <w:szCs w:val="18"/>
          <w:rtl/>
        </w:rPr>
        <w:t xml:space="preserve"> </w:t>
      </w:r>
    </w:p>
    <w:p w:rsidR="003B4EE9" w:rsidRDefault="003B4EE9" w:rsidP="003B4EE9">
      <w:pPr>
        <w:pStyle w:val="a5"/>
        <w:rPr>
          <w:szCs w:val="18"/>
          <w:rtl/>
        </w:rPr>
      </w:pPr>
    </w:p>
    <w:p w:rsidR="003B4EE9" w:rsidRDefault="007957CC" w:rsidP="003B4EE9">
      <w:pPr>
        <w:pStyle w:val="a5"/>
        <w:rPr>
          <w:rtl/>
        </w:rPr>
      </w:pPr>
      <w:r>
        <w:rPr>
          <w:rFonts w:hint="cs"/>
          <w:rtl/>
        </w:rPr>
        <w:t xml:space="preserve">אמר ליה תא חזי דידענא טפי מינך </w:t>
      </w:r>
    </w:p>
    <w:p w:rsidR="003B4EE9" w:rsidRDefault="007957CC" w:rsidP="00C04F7B">
      <w:pPr>
        <w:pStyle w:val="a5"/>
        <w:numPr>
          <w:ilvl w:val="0"/>
          <w:numId w:val="66"/>
        </w:numPr>
      </w:pPr>
      <w:r>
        <w:rPr>
          <w:rFonts w:hint="cs"/>
          <w:rtl/>
        </w:rPr>
        <w:t>חלף גונדא קמייתא כי קא אוושא אמר ליה ההוא &lt;צדוקי&gt; {מינא} אתא מלכא</w:t>
      </w:r>
      <w:r w:rsidR="00394096">
        <w:rPr>
          <w:rFonts w:hint="cs"/>
          <w:rtl/>
        </w:rPr>
        <w:t>.</w:t>
      </w:r>
      <w:r>
        <w:rPr>
          <w:rFonts w:hint="cs"/>
          <w:rtl/>
        </w:rPr>
        <w:t xml:space="preserve"> אמר ליה רב ששת לא קאתי </w:t>
      </w:r>
    </w:p>
    <w:p w:rsidR="00394096" w:rsidRDefault="007957CC" w:rsidP="00C04F7B">
      <w:pPr>
        <w:pStyle w:val="a5"/>
        <w:numPr>
          <w:ilvl w:val="0"/>
          <w:numId w:val="66"/>
        </w:numPr>
      </w:pPr>
      <w:r>
        <w:rPr>
          <w:rFonts w:hint="cs"/>
          <w:rtl/>
        </w:rPr>
        <w:t>חלף גונדא תניינא כי קא אוושא אמר ליה ההוא &lt;צדוקי&gt; {מינא} השתא קא אתי מלכא</w:t>
      </w:r>
      <w:r w:rsidR="003B4EE9">
        <w:rPr>
          <w:rFonts w:hint="cs"/>
          <w:rtl/>
        </w:rPr>
        <w:t>.</w:t>
      </w:r>
      <w:r>
        <w:rPr>
          <w:rFonts w:hint="cs"/>
          <w:rtl/>
        </w:rPr>
        <w:t xml:space="preserve"> אמר ליה רב ששת לא קא אתי מלכא </w:t>
      </w:r>
    </w:p>
    <w:p w:rsidR="003B4EE9" w:rsidRDefault="007957CC" w:rsidP="00C04F7B">
      <w:pPr>
        <w:pStyle w:val="a5"/>
        <w:numPr>
          <w:ilvl w:val="0"/>
          <w:numId w:val="66"/>
        </w:numPr>
      </w:pPr>
      <w:r>
        <w:rPr>
          <w:rFonts w:hint="cs"/>
          <w:rtl/>
        </w:rPr>
        <w:t>חליף תליתאי כי קא שתקא אמר ליה רב ששת ודאי השתא אתי מלכא</w:t>
      </w:r>
      <w:r w:rsidR="003B4EE9">
        <w:rPr>
          <w:rFonts w:hint="cs"/>
          <w:rtl/>
        </w:rPr>
        <w:t>.</w:t>
      </w:r>
      <w:r>
        <w:rPr>
          <w:rFonts w:hint="cs"/>
          <w:rtl/>
        </w:rPr>
        <w:t xml:space="preserve"> </w:t>
      </w:r>
    </w:p>
    <w:p w:rsidR="00394096" w:rsidRDefault="007957CC" w:rsidP="003B4EE9">
      <w:pPr>
        <w:pStyle w:val="a5"/>
        <w:rPr>
          <w:rtl/>
        </w:rPr>
      </w:pPr>
      <w:r>
        <w:rPr>
          <w:rFonts w:hint="cs"/>
          <w:rtl/>
        </w:rPr>
        <w:t xml:space="preserve">אמר ליה ההוא &lt;צדוקי&gt; {מינא} מנא לך הא </w:t>
      </w:r>
      <w:r w:rsidR="003B4EE9">
        <w:rPr>
          <w:rFonts w:hint="cs"/>
          <w:rtl/>
        </w:rPr>
        <w:t xml:space="preserve">? </w:t>
      </w:r>
      <w:r>
        <w:rPr>
          <w:rFonts w:hint="cs"/>
          <w:rtl/>
        </w:rPr>
        <w:t xml:space="preserve">אמר ליה דמלכותא דארעא כעין מלכותא דרקיעא דכתיב (מלכים א יט) צא ועמדת בהר לפני ה' והנה ה' עובר ורוח גדולה וחזק מפרק הרים ומשבר סלעים לפני ה' לא ברוח ה' ואחר הרוח רעש לא ברעש ה' ואחר הרעש אש לא באש ה' ואחר האש קול דממה דקה </w:t>
      </w:r>
    </w:p>
    <w:p w:rsidR="00394096" w:rsidRDefault="007957CC" w:rsidP="003B4EE9">
      <w:pPr>
        <w:pStyle w:val="a5"/>
        <w:rPr>
          <w:rtl/>
        </w:rPr>
      </w:pPr>
      <w:r>
        <w:rPr>
          <w:rFonts w:hint="cs"/>
          <w:rtl/>
        </w:rPr>
        <w:t>כי אתא מלכא פתח רב ששת וקא מברך ליה אמר ליה ההוא &lt;צדוקי&gt; {מינא} למאן דלא חזית ליה קא מברכת</w:t>
      </w:r>
      <w:r w:rsidR="00394096">
        <w:rPr>
          <w:rFonts w:hint="cs"/>
          <w:rtl/>
        </w:rPr>
        <w:t>.</w:t>
      </w:r>
      <w:r>
        <w:rPr>
          <w:rFonts w:hint="cs"/>
          <w:rtl/>
        </w:rPr>
        <w:t xml:space="preserve"> </w:t>
      </w:r>
    </w:p>
    <w:p w:rsidR="00394096" w:rsidRDefault="007957CC" w:rsidP="003B4EE9">
      <w:pPr>
        <w:pStyle w:val="a5"/>
        <w:rPr>
          <w:rtl/>
        </w:rPr>
      </w:pPr>
      <w:r>
        <w:rPr>
          <w:rFonts w:hint="cs"/>
          <w:rtl/>
        </w:rPr>
        <w:t>ומאי הוי עליה דההוא &lt;צדוקי&gt; {מינא} איכא דאמרי חברוהי כחלינהו לעיניה ואיכא דאמרי רב ששת נתן עיניו בו ונעשה גל של עצמות</w:t>
      </w:r>
      <w:r w:rsidR="00394096">
        <w:rPr>
          <w:rFonts w:hint="cs"/>
          <w:rtl/>
        </w:rPr>
        <w:t>.</w:t>
      </w:r>
      <w:r>
        <w:rPr>
          <w:rFonts w:hint="cs"/>
          <w:rtl/>
        </w:rPr>
        <w:t xml:space="preserve"> </w:t>
      </w:r>
    </w:p>
    <w:p w:rsidR="00394096" w:rsidRDefault="00394096" w:rsidP="003B4EE9">
      <w:pPr>
        <w:pStyle w:val="a5"/>
        <w:rPr>
          <w:rtl/>
        </w:rPr>
      </w:pPr>
    </w:p>
    <w:p w:rsidR="00394096" w:rsidRDefault="007957CC" w:rsidP="003B4EE9">
      <w:pPr>
        <w:pStyle w:val="a5"/>
        <w:rPr>
          <w:rtl/>
        </w:rPr>
      </w:pPr>
      <w:r>
        <w:rPr>
          <w:rFonts w:hint="cs"/>
          <w:rtl/>
        </w:rPr>
        <w:t>ר' שילא נגדיה לההוא גברא דבעל &lt;מצרית&gt; {גויה} אזל אכל ביה קורצי בי מלכא אמר איכא חד גברא ביהודאי דקא דיין דינא בלא הרמנא דמלכא</w:t>
      </w:r>
      <w:r w:rsidR="00394096">
        <w:rPr>
          <w:rFonts w:hint="cs"/>
          <w:rtl/>
        </w:rPr>
        <w:t>.</w:t>
      </w:r>
      <w:r>
        <w:rPr>
          <w:rFonts w:hint="cs"/>
          <w:rtl/>
        </w:rPr>
        <w:t xml:space="preserve"> שדר עליה פריסתקא כי אתא אמרי ליה מה טעמא נגדתיה להאי </w:t>
      </w:r>
    </w:p>
    <w:p w:rsidR="00394096" w:rsidRDefault="007957CC" w:rsidP="003B4EE9">
      <w:pPr>
        <w:pStyle w:val="a5"/>
        <w:rPr>
          <w:rtl/>
        </w:rPr>
      </w:pPr>
      <w:r>
        <w:rPr>
          <w:rFonts w:hint="cs"/>
          <w:rtl/>
        </w:rPr>
        <w:t xml:space="preserve">אמר להו </w:t>
      </w:r>
      <w:r w:rsidR="00394096">
        <w:rPr>
          <w:rFonts w:hint="cs"/>
          <w:rtl/>
        </w:rPr>
        <w:t xml:space="preserve">: </w:t>
      </w:r>
      <w:r>
        <w:rPr>
          <w:rFonts w:hint="cs"/>
          <w:rtl/>
        </w:rPr>
        <w:t>דבא על חמרתא אמרי ליה אית לך סהדי אמר להו אין</w:t>
      </w:r>
      <w:r w:rsidR="00394096">
        <w:rPr>
          <w:rFonts w:hint="cs"/>
          <w:rtl/>
        </w:rPr>
        <w:t>.</w:t>
      </w:r>
      <w:r>
        <w:rPr>
          <w:rFonts w:hint="cs"/>
          <w:rtl/>
        </w:rPr>
        <w:t xml:space="preserve"> אתא אליהו אדמי ליה כאיניש ואסהיד</w:t>
      </w:r>
      <w:r w:rsidR="00394096">
        <w:rPr>
          <w:rFonts w:hint="cs"/>
          <w:rtl/>
        </w:rPr>
        <w:t>.</w:t>
      </w:r>
      <w:r>
        <w:rPr>
          <w:rFonts w:hint="cs"/>
          <w:rtl/>
        </w:rPr>
        <w:t xml:space="preserve"> </w:t>
      </w:r>
    </w:p>
    <w:p w:rsidR="00394096" w:rsidRDefault="007957CC" w:rsidP="003B4EE9">
      <w:pPr>
        <w:pStyle w:val="a5"/>
        <w:rPr>
          <w:rtl/>
        </w:rPr>
      </w:pPr>
      <w:r>
        <w:rPr>
          <w:rFonts w:hint="cs"/>
          <w:rtl/>
        </w:rPr>
        <w:t>אמרי ליה אי הכי בר קטלא הוא אמר להו אנן מיומא דגלינן מארעין לית לן רשותא למקטל אתון מאי דבעיתון עבידו ביה</w:t>
      </w:r>
      <w:r w:rsidR="00394096">
        <w:rPr>
          <w:rFonts w:hint="cs"/>
          <w:rtl/>
        </w:rPr>
        <w:t>.</w:t>
      </w:r>
      <w:r>
        <w:rPr>
          <w:rFonts w:hint="cs"/>
          <w:rtl/>
        </w:rPr>
        <w:t xml:space="preserve"> </w:t>
      </w:r>
    </w:p>
    <w:p w:rsidR="00394096" w:rsidRDefault="007957CC" w:rsidP="003B4EE9">
      <w:pPr>
        <w:pStyle w:val="a5"/>
        <w:rPr>
          <w:rtl/>
        </w:rPr>
      </w:pPr>
      <w:r>
        <w:rPr>
          <w:rFonts w:hint="cs"/>
          <w:rtl/>
        </w:rPr>
        <w:lastRenderedPageBreak/>
        <w:t>עד דמעייני ביה בדינא פתח ר' שילא ואמר (דברי הימים א כט) לך ה' הגדולה והגבורה וגו'</w:t>
      </w:r>
      <w:r w:rsidR="00394096">
        <w:rPr>
          <w:rFonts w:hint="cs"/>
          <w:rtl/>
        </w:rPr>
        <w:t>.</w:t>
      </w:r>
      <w:r>
        <w:rPr>
          <w:rFonts w:hint="cs"/>
          <w:rtl/>
        </w:rPr>
        <w:t xml:space="preserve"> </w:t>
      </w:r>
    </w:p>
    <w:p w:rsidR="00394096" w:rsidRDefault="007957CC" w:rsidP="003B4EE9">
      <w:pPr>
        <w:pStyle w:val="a5"/>
        <w:rPr>
          <w:rtl/>
        </w:rPr>
      </w:pPr>
      <w:r>
        <w:rPr>
          <w:rFonts w:hint="cs"/>
          <w:rtl/>
        </w:rPr>
        <w:t>אמרי ליה מאי קאמרת</w:t>
      </w:r>
      <w:r w:rsidR="00394096">
        <w:rPr>
          <w:rFonts w:hint="cs"/>
          <w:rtl/>
        </w:rPr>
        <w:t>.</w:t>
      </w:r>
      <w:r>
        <w:rPr>
          <w:rFonts w:hint="cs"/>
          <w:rtl/>
        </w:rPr>
        <w:t xml:space="preserve"> אמר להו הכי קאמינא בריך רחמנא דיהיב מלכותא בארעא כעין מלכותא דרקיעא ויהב לכו שולטנא ורחמי דינא</w:t>
      </w:r>
      <w:r w:rsidR="00394096">
        <w:rPr>
          <w:rFonts w:hint="cs"/>
          <w:rtl/>
        </w:rPr>
        <w:t>.</w:t>
      </w:r>
      <w:r>
        <w:rPr>
          <w:rFonts w:hint="cs"/>
          <w:rtl/>
        </w:rPr>
        <w:t xml:space="preserve"> אמרו חביבא עליה יקרא דמלכותא כולי האי יהבי ליה קולפא אמרו ליה דון דינא</w:t>
      </w:r>
      <w:r w:rsidR="00394096">
        <w:rPr>
          <w:rFonts w:hint="cs"/>
          <w:rtl/>
        </w:rPr>
        <w:t>.</w:t>
      </w:r>
      <w:r>
        <w:rPr>
          <w:rFonts w:hint="cs"/>
          <w:rtl/>
        </w:rPr>
        <w:t xml:space="preserve"> </w:t>
      </w:r>
    </w:p>
    <w:p w:rsidR="00394096" w:rsidRDefault="007957CC" w:rsidP="003B4EE9">
      <w:pPr>
        <w:pStyle w:val="a5"/>
        <w:rPr>
          <w:rtl/>
        </w:rPr>
      </w:pPr>
      <w:r>
        <w:rPr>
          <w:rFonts w:hint="cs"/>
          <w:rtl/>
        </w:rPr>
        <w:t xml:space="preserve">כי הוה נפיק אמר ליה ההוא גברא עביד רחמנא ניסא לשקרי </w:t>
      </w:r>
      <w:r w:rsidR="00394096">
        <w:rPr>
          <w:rFonts w:hint="cs"/>
          <w:rtl/>
        </w:rPr>
        <w:t xml:space="preserve">? </w:t>
      </w:r>
      <w:r>
        <w:rPr>
          <w:rFonts w:hint="cs"/>
          <w:rtl/>
        </w:rPr>
        <w:t>הכי אמר ליה רשע לאו חמרי איקרו דכתיב (יחזקאל כג) אשר בשר חמורים בשרם</w:t>
      </w:r>
      <w:r w:rsidR="00394096">
        <w:rPr>
          <w:rFonts w:hint="cs"/>
          <w:rtl/>
        </w:rPr>
        <w:t>.</w:t>
      </w:r>
      <w:r>
        <w:rPr>
          <w:rFonts w:hint="cs"/>
          <w:rtl/>
        </w:rPr>
        <w:t xml:space="preserve"> </w:t>
      </w:r>
    </w:p>
    <w:p w:rsidR="00C52375" w:rsidRDefault="007957CC" w:rsidP="003B4EE9">
      <w:pPr>
        <w:pStyle w:val="a5"/>
        <w:rPr>
          <w:rtl/>
        </w:rPr>
      </w:pPr>
      <w:r>
        <w:rPr>
          <w:rFonts w:hint="cs"/>
          <w:rtl/>
        </w:rPr>
        <w:t>חזייה דקאזיל למימרא להו דקרינהו חמרי</w:t>
      </w:r>
      <w:r w:rsidR="00394096">
        <w:rPr>
          <w:rFonts w:hint="cs"/>
          <w:rtl/>
        </w:rPr>
        <w:t>.</w:t>
      </w:r>
      <w:r>
        <w:rPr>
          <w:rFonts w:hint="cs"/>
          <w:rtl/>
        </w:rPr>
        <w:t xml:space="preserve"> אמר האי רודף הוא והתורה אמרה אם בא להרגך השכם להרגו מחייה בקולפא וקטליה אמר הואיל ואתעביד לי ניסא בהאי קרא דרשינא ליה </w:t>
      </w:r>
    </w:p>
    <w:p w:rsidR="00C52375" w:rsidRDefault="007957CC" w:rsidP="00C52375">
      <w:pPr>
        <w:pStyle w:val="a5"/>
        <w:ind w:left="720"/>
      </w:pPr>
      <w:r w:rsidRPr="00C52375">
        <w:rPr>
          <w:rFonts w:hint="cs"/>
          <w:b/>
          <w:bCs/>
          <w:rtl/>
        </w:rPr>
        <w:t>לך ה' הגדולה</w:t>
      </w:r>
      <w:r>
        <w:rPr>
          <w:rFonts w:hint="cs"/>
          <w:rtl/>
        </w:rPr>
        <w:t xml:space="preserve"> </w:t>
      </w:r>
      <w:r w:rsidR="00C52375">
        <w:rPr>
          <w:rFonts w:hint="cs"/>
          <w:rtl/>
        </w:rPr>
        <w:t>-</w:t>
      </w:r>
      <w:r>
        <w:rPr>
          <w:rFonts w:hint="cs"/>
          <w:rtl/>
        </w:rPr>
        <w:t>זו מעשה בראשית וכן הוא אומר (איוב ט) עושה גדולות עד אין חקר</w:t>
      </w:r>
      <w:r w:rsidR="00C52375">
        <w:rPr>
          <w:rFonts w:hint="cs"/>
          <w:rtl/>
        </w:rPr>
        <w:t>.</w:t>
      </w:r>
      <w:r>
        <w:rPr>
          <w:rFonts w:hint="cs"/>
          <w:rtl/>
        </w:rPr>
        <w:t xml:space="preserve"> </w:t>
      </w:r>
    </w:p>
    <w:p w:rsidR="00C52375" w:rsidRDefault="007957CC" w:rsidP="00C52375">
      <w:pPr>
        <w:pStyle w:val="a5"/>
        <w:ind w:left="720"/>
      </w:pPr>
      <w:r w:rsidRPr="00C52375">
        <w:rPr>
          <w:rFonts w:hint="cs"/>
          <w:b/>
          <w:bCs/>
          <w:rtl/>
        </w:rPr>
        <w:t>והגבורה</w:t>
      </w:r>
      <w:r w:rsidR="00C52375">
        <w:rPr>
          <w:rFonts w:hint="cs"/>
          <w:rtl/>
        </w:rPr>
        <w:t xml:space="preserve"> -</w:t>
      </w:r>
      <w:r>
        <w:rPr>
          <w:rFonts w:hint="cs"/>
          <w:rtl/>
        </w:rPr>
        <w:t xml:space="preserve"> זו יציאת מצרים שנאמר (שמות יד) וירא ישראל את היד הגדולה וגו' </w:t>
      </w:r>
    </w:p>
    <w:p w:rsidR="00C52375" w:rsidRDefault="007957CC" w:rsidP="00C52375">
      <w:pPr>
        <w:pStyle w:val="a5"/>
        <w:ind w:left="720"/>
        <w:rPr>
          <w:rtl/>
        </w:rPr>
      </w:pPr>
      <w:r w:rsidRPr="00C52375">
        <w:rPr>
          <w:rFonts w:hint="cs"/>
          <w:b/>
          <w:bCs/>
          <w:rtl/>
        </w:rPr>
        <w:t>והתפארת</w:t>
      </w:r>
      <w:r w:rsidR="00C52375">
        <w:rPr>
          <w:rFonts w:hint="cs"/>
          <w:rtl/>
        </w:rPr>
        <w:t xml:space="preserve"> -</w:t>
      </w:r>
      <w:r>
        <w:rPr>
          <w:rFonts w:hint="cs"/>
          <w:rtl/>
        </w:rPr>
        <w:t xml:space="preserve"> זו חמה ולבנה שעמדו לו ליהושע שנאמר (יהושוע י) וידום השמש וירח עמד וגו' </w:t>
      </w:r>
    </w:p>
    <w:p w:rsidR="00C52375" w:rsidRDefault="007957CC" w:rsidP="00C52375">
      <w:pPr>
        <w:pStyle w:val="a5"/>
        <w:ind w:left="720"/>
        <w:rPr>
          <w:rtl/>
        </w:rPr>
      </w:pPr>
      <w:r w:rsidRPr="00C52375">
        <w:rPr>
          <w:rFonts w:hint="cs"/>
          <w:b/>
          <w:bCs/>
          <w:rtl/>
        </w:rPr>
        <w:t>והנצח</w:t>
      </w:r>
      <w:r>
        <w:rPr>
          <w:rFonts w:hint="cs"/>
          <w:rtl/>
        </w:rPr>
        <w:t xml:space="preserve"> </w:t>
      </w:r>
      <w:r w:rsidR="00C52375">
        <w:rPr>
          <w:rFonts w:hint="cs"/>
          <w:rtl/>
        </w:rPr>
        <w:t xml:space="preserve">- </w:t>
      </w:r>
      <w:r>
        <w:rPr>
          <w:rFonts w:hint="cs"/>
          <w:rtl/>
        </w:rPr>
        <w:t xml:space="preserve">זו מפלתה של &lt;רומי&gt; {אדום הרשעה} וכן הוא אומר (ישעיהו סג) ויז נצחם על בגדי וגו' </w:t>
      </w:r>
    </w:p>
    <w:p w:rsidR="00C52375" w:rsidRDefault="007957CC" w:rsidP="00C52375">
      <w:pPr>
        <w:pStyle w:val="a5"/>
        <w:ind w:left="720"/>
        <w:rPr>
          <w:rtl/>
        </w:rPr>
      </w:pPr>
      <w:r w:rsidRPr="00C52375">
        <w:rPr>
          <w:rFonts w:hint="cs"/>
          <w:b/>
          <w:bCs/>
          <w:rtl/>
        </w:rPr>
        <w:t>וההוד</w:t>
      </w:r>
      <w:r w:rsidR="00C52375">
        <w:rPr>
          <w:rFonts w:hint="cs"/>
          <w:rtl/>
        </w:rPr>
        <w:t xml:space="preserve"> -</w:t>
      </w:r>
      <w:r>
        <w:rPr>
          <w:rFonts w:hint="cs"/>
          <w:rtl/>
        </w:rPr>
        <w:t xml:space="preserve"> זו מלחמת נחלי ארנון שנאמר (במדבר כא) על כן יאמר בספר מלחמות ה' את והב בסופה וגו' </w:t>
      </w:r>
    </w:p>
    <w:p w:rsidR="00C52375" w:rsidRDefault="007957CC" w:rsidP="00C52375">
      <w:pPr>
        <w:pStyle w:val="a5"/>
        <w:ind w:left="720"/>
        <w:rPr>
          <w:rtl/>
        </w:rPr>
      </w:pPr>
      <w:r w:rsidRPr="00C52375">
        <w:rPr>
          <w:rFonts w:hint="cs"/>
          <w:b/>
          <w:bCs/>
          <w:rtl/>
        </w:rPr>
        <w:t>כי כל בשמים ובארץ</w:t>
      </w:r>
      <w:r w:rsidR="00C52375">
        <w:rPr>
          <w:rFonts w:hint="cs"/>
          <w:rtl/>
        </w:rPr>
        <w:t xml:space="preserve"> -</w:t>
      </w:r>
      <w:r>
        <w:rPr>
          <w:rFonts w:hint="cs"/>
          <w:rtl/>
        </w:rPr>
        <w:t xml:space="preserve"> זו מלחמת סיסרא שנאמר (שופטים ה) מן שמים נלחמו הכוכבים ממסלותם וגו' </w:t>
      </w:r>
    </w:p>
    <w:p w:rsidR="00C52375" w:rsidRDefault="007957CC" w:rsidP="00C52375">
      <w:pPr>
        <w:pStyle w:val="a5"/>
        <w:ind w:left="720"/>
        <w:rPr>
          <w:rtl/>
        </w:rPr>
      </w:pPr>
      <w:r w:rsidRPr="00C52375">
        <w:rPr>
          <w:rFonts w:hint="cs"/>
          <w:b/>
          <w:bCs/>
          <w:rtl/>
        </w:rPr>
        <w:t>לך ה' הממלכה</w:t>
      </w:r>
      <w:r w:rsidR="00C52375">
        <w:rPr>
          <w:rFonts w:hint="cs"/>
          <w:rtl/>
        </w:rPr>
        <w:t xml:space="preserve"> -</w:t>
      </w:r>
      <w:r>
        <w:rPr>
          <w:rFonts w:hint="cs"/>
          <w:rtl/>
        </w:rPr>
        <w:t xml:space="preserve"> זו מלחמת עמלק וכן הוא אומר (שמות יז) כי יד על כס יה </w:t>
      </w:r>
    </w:p>
    <w:p w:rsidR="00922FE1" w:rsidRDefault="007957CC" w:rsidP="00C52375">
      <w:pPr>
        <w:pStyle w:val="a5"/>
        <w:ind w:left="720"/>
        <w:rPr>
          <w:rtl/>
        </w:rPr>
      </w:pPr>
      <w:r w:rsidRPr="00C52375">
        <w:rPr>
          <w:rFonts w:hint="cs"/>
          <w:b/>
          <w:bCs/>
          <w:rtl/>
        </w:rPr>
        <w:t>והמתנשא</w:t>
      </w:r>
      <w:r w:rsidR="00C52375">
        <w:rPr>
          <w:rFonts w:hint="cs"/>
          <w:rtl/>
        </w:rPr>
        <w:t xml:space="preserve"> -</w:t>
      </w:r>
      <w:r>
        <w:rPr>
          <w:rFonts w:hint="cs"/>
          <w:rtl/>
        </w:rPr>
        <w:t xml:space="preserve"> זו מלחמת גוג ומגוג וכן הוא אומר (יחזקאל לח) הנני אליך גוג נשיא ראש משך ותובל </w:t>
      </w:r>
    </w:p>
    <w:p w:rsidR="00922FE1" w:rsidRDefault="007957CC" w:rsidP="00922FE1">
      <w:pPr>
        <w:pStyle w:val="a5"/>
        <w:ind w:left="720"/>
        <w:rPr>
          <w:rtl/>
        </w:rPr>
      </w:pPr>
      <w:r w:rsidRPr="00922FE1">
        <w:rPr>
          <w:rFonts w:hint="cs"/>
          <w:b/>
          <w:bCs/>
          <w:rtl/>
        </w:rPr>
        <w:t xml:space="preserve">לכל לראש </w:t>
      </w:r>
      <w:r w:rsidR="00922FE1">
        <w:rPr>
          <w:rFonts w:hint="cs"/>
          <w:b/>
          <w:bCs/>
          <w:rtl/>
        </w:rPr>
        <w:t xml:space="preserve"> </w:t>
      </w:r>
      <w:r>
        <w:rPr>
          <w:rFonts w:hint="cs"/>
          <w:rtl/>
        </w:rPr>
        <w:t>אמר רב חנן בר רבא אמר ר' יוחנן אפילו ריש גרגיתא</w:t>
      </w:r>
      <w:r w:rsidR="00922FE1">
        <w:rPr>
          <w:rFonts w:hint="cs"/>
          <w:szCs w:val="18"/>
          <w:rtl/>
        </w:rPr>
        <w:t xml:space="preserve"> </w:t>
      </w:r>
      <w:r w:rsidR="00922FE1" w:rsidRPr="00922FE1">
        <w:rPr>
          <w:rFonts w:hint="cs"/>
          <w:szCs w:val="18"/>
          <w:rtl/>
        </w:rPr>
        <w:t>(האחראי על חופרי הבורות)</w:t>
      </w:r>
      <w:r>
        <w:rPr>
          <w:rFonts w:hint="cs"/>
          <w:rtl/>
        </w:rPr>
        <w:t xml:space="preserve"> מן שמיא מנו ליה </w:t>
      </w:r>
    </w:p>
    <w:p w:rsidR="00922FE1" w:rsidRDefault="00922FE1" w:rsidP="00922FE1">
      <w:pPr>
        <w:pStyle w:val="a5"/>
        <w:rPr>
          <w:rtl/>
        </w:rPr>
      </w:pPr>
    </w:p>
    <w:p w:rsidR="00B75649" w:rsidRPr="00922FE1" w:rsidRDefault="007957CC" w:rsidP="00922FE1">
      <w:pPr>
        <w:pStyle w:val="a5"/>
        <w:rPr>
          <w:b/>
          <w:bCs/>
          <w:rtl/>
        </w:rPr>
      </w:pPr>
      <w:r>
        <w:rPr>
          <w:rFonts w:hint="cs"/>
          <w:rtl/>
        </w:rPr>
        <w:t xml:space="preserve">במתניתא תנא משמיה דרבי עקיבא </w:t>
      </w:r>
    </w:p>
    <w:p w:rsidR="00B75649" w:rsidRDefault="007957CC" w:rsidP="00B75649">
      <w:pPr>
        <w:pStyle w:val="a5"/>
        <w:ind w:left="720"/>
        <w:rPr>
          <w:rtl/>
        </w:rPr>
      </w:pPr>
      <w:r w:rsidRPr="00B75649">
        <w:rPr>
          <w:rFonts w:hint="cs"/>
          <w:b/>
          <w:bCs/>
          <w:rtl/>
        </w:rPr>
        <w:t>לך ה' הגדולה</w:t>
      </w:r>
      <w:r w:rsidR="00B75649">
        <w:rPr>
          <w:rFonts w:hint="cs"/>
          <w:rtl/>
        </w:rPr>
        <w:t xml:space="preserve"> -</w:t>
      </w:r>
      <w:r>
        <w:rPr>
          <w:rFonts w:hint="cs"/>
          <w:rtl/>
        </w:rPr>
        <w:t xml:space="preserve"> זו קריעת ים סוף</w:t>
      </w:r>
      <w:r w:rsidR="00B75649">
        <w:rPr>
          <w:rFonts w:hint="cs"/>
          <w:rtl/>
        </w:rPr>
        <w:t>.</w:t>
      </w:r>
      <w:r>
        <w:rPr>
          <w:rFonts w:hint="cs"/>
          <w:rtl/>
        </w:rPr>
        <w:t xml:space="preserve"> </w:t>
      </w:r>
    </w:p>
    <w:p w:rsidR="00B75649" w:rsidRDefault="007957CC" w:rsidP="00B75649">
      <w:pPr>
        <w:pStyle w:val="a5"/>
        <w:ind w:left="720"/>
        <w:rPr>
          <w:rtl/>
        </w:rPr>
      </w:pPr>
      <w:r w:rsidRPr="00B75649">
        <w:rPr>
          <w:rFonts w:hint="cs"/>
          <w:b/>
          <w:bCs/>
          <w:rtl/>
        </w:rPr>
        <w:t>והגבורה</w:t>
      </w:r>
      <w:r w:rsidR="00B75649">
        <w:rPr>
          <w:rFonts w:hint="cs"/>
          <w:rtl/>
        </w:rPr>
        <w:t xml:space="preserve">- </w:t>
      </w:r>
      <w:r>
        <w:rPr>
          <w:rFonts w:hint="cs"/>
          <w:rtl/>
        </w:rPr>
        <w:t xml:space="preserve"> זו מכת בכורות</w:t>
      </w:r>
      <w:r w:rsidR="00B75649">
        <w:rPr>
          <w:rFonts w:hint="cs"/>
          <w:rtl/>
        </w:rPr>
        <w:t>.</w:t>
      </w:r>
      <w:r>
        <w:rPr>
          <w:rFonts w:hint="cs"/>
          <w:rtl/>
        </w:rPr>
        <w:t xml:space="preserve"> </w:t>
      </w:r>
    </w:p>
    <w:p w:rsidR="00B75649" w:rsidRDefault="007957CC" w:rsidP="00B75649">
      <w:pPr>
        <w:pStyle w:val="a5"/>
        <w:ind w:left="720"/>
        <w:rPr>
          <w:b/>
          <w:bCs/>
          <w:rtl/>
        </w:rPr>
      </w:pPr>
      <w:r w:rsidRPr="00B75649">
        <w:rPr>
          <w:rFonts w:hint="cs"/>
          <w:b/>
          <w:bCs/>
          <w:rtl/>
        </w:rPr>
        <w:t>והתפארת</w:t>
      </w:r>
      <w:r>
        <w:rPr>
          <w:rFonts w:hint="cs"/>
          <w:rtl/>
        </w:rPr>
        <w:t xml:space="preserve"> זו מתן תורה </w:t>
      </w:r>
    </w:p>
    <w:p w:rsidR="00B75649" w:rsidRDefault="007957CC" w:rsidP="00B75649">
      <w:pPr>
        <w:pStyle w:val="a5"/>
        <w:ind w:left="720"/>
        <w:rPr>
          <w:rtl/>
        </w:rPr>
      </w:pPr>
      <w:r w:rsidRPr="00B75649">
        <w:rPr>
          <w:rFonts w:hint="cs"/>
          <w:b/>
          <w:bCs/>
          <w:rtl/>
        </w:rPr>
        <w:t>והנצח</w:t>
      </w:r>
      <w:r>
        <w:rPr>
          <w:rFonts w:hint="cs"/>
          <w:rtl/>
        </w:rPr>
        <w:t xml:space="preserve"> זו ירושלים </w:t>
      </w:r>
    </w:p>
    <w:p w:rsidR="007957CC" w:rsidRDefault="007957CC" w:rsidP="00B75649">
      <w:pPr>
        <w:pStyle w:val="a5"/>
        <w:ind w:left="720"/>
        <w:rPr>
          <w:rtl/>
        </w:rPr>
      </w:pPr>
      <w:r w:rsidRPr="00B75649">
        <w:rPr>
          <w:rFonts w:hint="cs"/>
          <w:b/>
          <w:bCs/>
          <w:rtl/>
        </w:rPr>
        <w:t>וההוד</w:t>
      </w:r>
      <w:r>
        <w:rPr>
          <w:rFonts w:hint="cs"/>
          <w:rtl/>
        </w:rPr>
        <w:t xml:space="preserve"> זו בית המקדש:</w:t>
      </w:r>
    </w:p>
    <w:p w:rsidR="00B75649" w:rsidRDefault="00B75649" w:rsidP="00B75649">
      <w:pPr>
        <w:pStyle w:val="a5"/>
        <w:ind w:left="720"/>
        <w:rPr>
          <w:rtl/>
        </w:rPr>
      </w:pPr>
    </w:p>
    <w:p w:rsidR="00B75649" w:rsidRDefault="00C52375" w:rsidP="007957CC">
      <w:pPr>
        <w:pStyle w:val="a5"/>
        <w:rPr>
          <w:b/>
          <w:bCs/>
          <w:rtl/>
        </w:rPr>
      </w:pPr>
      <w:r>
        <w:rPr>
          <w:rStyle w:val="ad"/>
          <w:rtl/>
        </w:rPr>
        <w:footnoteReference w:id="10"/>
      </w:r>
      <w:r w:rsidR="007957CC">
        <w:rPr>
          <w:rFonts w:hint="cs"/>
          <w:rtl/>
        </w:rPr>
        <w:t xml:space="preserve">ת"ר </w:t>
      </w:r>
    </w:p>
    <w:p w:rsidR="00B75649" w:rsidRDefault="007957CC" w:rsidP="00B75649">
      <w:pPr>
        <w:pStyle w:val="a5"/>
        <w:numPr>
          <w:ilvl w:val="0"/>
          <w:numId w:val="5"/>
        </w:numPr>
        <w:rPr>
          <w:b/>
          <w:bCs/>
          <w:rtl/>
        </w:rPr>
      </w:pPr>
      <w:r w:rsidRPr="00B75649">
        <w:rPr>
          <w:rFonts w:hint="cs"/>
          <w:b/>
          <w:bCs/>
          <w:rtl/>
        </w:rPr>
        <w:t xml:space="preserve">הרואה בתי ישראל </w:t>
      </w:r>
    </w:p>
    <w:p w:rsidR="00B75649" w:rsidRPr="00B75649" w:rsidRDefault="007957CC" w:rsidP="00C04F7B">
      <w:pPr>
        <w:pStyle w:val="a5"/>
        <w:numPr>
          <w:ilvl w:val="0"/>
          <w:numId w:val="67"/>
        </w:numPr>
      </w:pPr>
      <w:r w:rsidRPr="00B75649">
        <w:rPr>
          <w:rFonts w:hint="cs"/>
          <w:b/>
          <w:bCs/>
          <w:rtl/>
        </w:rPr>
        <w:t xml:space="preserve">בישובן אומר ברוך מציב גבול אלמנה </w:t>
      </w:r>
    </w:p>
    <w:p w:rsidR="00B75649" w:rsidRPr="00B75649" w:rsidRDefault="007957CC" w:rsidP="00C04F7B">
      <w:pPr>
        <w:pStyle w:val="a5"/>
        <w:numPr>
          <w:ilvl w:val="0"/>
          <w:numId w:val="67"/>
        </w:numPr>
      </w:pPr>
      <w:r w:rsidRPr="00B75649">
        <w:rPr>
          <w:rFonts w:hint="cs"/>
          <w:b/>
          <w:bCs/>
          <w:rtl/>
        </w:rPr>
        <w:t>בחורבנן אומר ברוך דיין האמת</w:t>
      </w:r>
    </w:p>
    <w:p w:rsidR="00B75649" w:rsidRPr="00B75649" w:rsidRDefault="007957CC" w:rsidP="00B75649">
      <w:pPr>
        <w:pStyle w:val="a5"/>
        <w:ind w:left="720"/>
      </w:pPr>
      <w:r w:rsidRPr="00B75649">
        <w:rPr>
          <w:rFonts w:hint="cs"/>
          <w:b/>
          <w:bCs/>
          <w:rtl/>
        </w:rPr>
        <w:t xml:space="preserve"> </w:t>
      </w:r>
    </w:p>
    <w:p w:rsidR="00B75649" w:rsidRPr="00B75649" w:rsidRDefault="007957CC" w:rsidP="00B75649">
      <w:pPr>
        <w:pStyle w:val="a5"/>
        <w:numPr>
          <w:ilvl w:val="0"/>
          <w:numId w:val="5"/>
        </w:numPr>
      </w:pPr>
      <w:r w:rsidRPr="00B75649">
        <w:rPr>
          <w:rFonts w:hint="cs"/>
          <w:b/>
          <w:bCs/>
          <w:rtl/>
        </w:rPr>
        <w:t xml:space="preserve">בתי &lt;עובדי כוכבים&gt; {אומות העולם} </w:t>
      </w:r>
    </w:p>
    <w:p w:rsidR="00B75649" w:rsidRPr="00B75649" w:rsidRDefault="007957CC" w:rsidP="00C04F7B">
      <w:pPr>
        <w:pStyle w:val="a5"/>
        <w:numPr>
          <w:ilvl w:val="0"/>
          <w:numId w:val="68"/>
        </w:numPr>
      </w:pPr>
      <w:r w:rsidRPr="00B75649">
        <w:rPr>
          <w:rFonts w:hint="cs"/>
          <w:b/>
          <w:bCs/>
          <w:rtl/>
        </w:rPr>
        <w:t xml:space="preserve">בישובן אומר (משלי טו) בית גאים יסח ה' </w:t>
      </w:r>
    </w:p>
    <w:p w:rsidR="00B14291" w:rsidRDefault="007957CC" w:rsidP="00C04F7B">
      <w:pPr>
        <w:pStyle w:val="a5"/>
        <w:numPr>
          <w:ilvl w:val="0"/>
          <w:numId w:val="68"/>
        </w:numPr>
      </w:pPr>
      <w:r w:rsidRPr="00B75649">
        <w:rPr>
          <w:rFonts w:hint="cs"/>
          <w:b/>
          <w:bCs/>
          <w:rtl/>
        </w:rPr>
        <w:t>בחורבנן אומר (תהילים צד) אל נקמות ה' אל נקמות הופיע</w:t>
      </w:r>
      <w:r>
        <w:rPr>
          <w:rFonts w:hint="cs"/>
          <w:rtl/>
        </w:rPr>
        <w:t xml:space="preserve"> </w:t>
      </w:r>
    </w:p>
    <w:p w:rsidR="00B14291" w:rsidRDefault="00B14291" w:rsidP="00B14291">
      <w:pPr>
        <w:pStyle w:val="a5"/>
        <w:rPr>
          <w:rtl/>
        </w:rPr>
      </w:pPr>
    </w:p>
    <w:p w:rsidR="00205DD0" w:rsidRDefault="007957CC" w:rsidP="00B14291">
      <w:pPr>
        <w:pStyle w:val="a5"/>
        <w:rPr>
          <w:rtl/>
        </w:rPr>
      </w:pPr>
      <w:r>
        <w:rPr>
          <w:rFonts w:hint="cs"/>
          <w:rtl/>
        </w:rPr>
        <w:t>עולא ורב חסדא הוו קא אזלי באורחא כי מטו אפתחא דבי רב חנא בר חנילאי נגד</w:t>
      </w:r>
      <w:r w:rsidR="00205DD0">
        <w:rPr>
          <w:rFonts w:hint="cs"/>
          <w:szCs w:val="18"/>
          <w:rtl/>
        </w:rPr>
        <w:t xml:space="preserve"> </w:t>
      </w:r>
      <w:r w:rsidR="00205DD0" w:rsidRPr="00205DD0">
        <w:rPr>
          <w:rFonts w:hint="cs"/>
          <w:szCs w:val="18"/>
          <w:rtl/>
        </w:rPr>
        <w:t>(</w:t>
      </w:r>
      <w:r w:rsidR="00205DD0">
        <w:rPr>
          <w:rFonts w:hint="cs"/>
          <w:szCs w:val="18"/>
          <w:rtl/>
        </w:rPr>
        <w:t>נחלש</w:t>
      </w:r>
      <w:r w:rsidR="00205DD0" w:rsidRPr="00205DD0">
        <w:rPr>
          <w:rFonts w:hint="cs"/>
          <w:szCs w:val="18"/>
          <w:rtl/>
        </w:rPr>
        <w:t>)</w:t>
      </w:r>
      <w:r>
        <w:rPr>
          <w:rFonts w:hint="cs"/>
          <w:rtl/>
        </w:rPr>
        <w:t xml:space="preserve"> רב חסדא ואתנח </w:t>
      </w:r>
    </w:p>
    <w:p w:rsidR="00205DD0" w:rsidRDefault="007957CC" w:rsidP="00B14291">
      <w:pPr>
        <w:pStyle w:val="a5"/>
        <w:rPr>
          <w:rtl/>
        </w:rPr>
      </w:pPr>
      <w:r>
        <w:rPr>
          <w:rFonts w:hint="cs"/>
          <w:rtl/>
        </w:rPr>
        <w:t xml:space="preserve">אמר ליה עולא אמאי קא מתנחת </w:t>
      </w:r>
      <w:r w:rsidR="00205DD0">
        <w:rPr>
          <w:rFonts w:hint="cs"/>
          <w:rtl/>
        </w:rPr>
        <w:t xml:space="preserve">? </w:t>
      </w:r>
    </w:p>
    <w:p w:rsidR="00205DD0" w:rsidRDefault="007957CC" w:rsidP="00C04F7B">
      <w:pPr>
        <w:pStyle w:val="a5"/>
        <w:numPr>
          <w:ilvl w:val="0"/>
          <w:numId w:val="69"/>
        </w:numPr>
      </w:pPr>
      <w:r>
        <w:rPr>
          <w:rFonts w:hint="cs"/>
          <w:rtl/>
        </w:rPr>
        <w:t xml:space="preserve">והאמר רב </w:t>
      </w:r>
      <w:r w:rsidRPr="00205DD0">
        <w:rPr>
          <w:rFonts w:hint="cs"/>
          <w:b/>
          <w:bCs/>
          <w:rtl/>
        </w:rPr>
        <w:t>אנחה שוברת חצי גופו של אדם</w:t>
      </w:r>
      <w:r>
        <w:rPr>
          <w:rFonts w:hint="cs"/>
          <w:rtl/>
        </w:rPr>
        <w:t xml:space="preserve"> שנאמר (יחזקאל כא) ואתה בן אדם האנח בשברון מתנים וגו' </w:t>
      </w:r>
    </w:p>
    <w:p w:rsidR="00205DD0" w:rsidRDefault="007957CC" w:rsidP="00C04F7B">
      <w:pPr>
        <w:pStyle w:val="a5"/>
        <w:numPr>
          <w:ilvl w:val="0"/>
          <w:numId w:val="69"/>
        </w:numPr>
      </w:pPr>
      <w:r>
        <w:rPr>
          <w:rFonts w:hint="cs"/>
          <w:rtl/>
        </w:rPr>
        <w:t xml:space="preserve">ור' יוחנן אמר </w:t>
      </w:r>
      <w:r w:rsidRPr="00205DD0">
        <w:rPr>
          <w:rFonts w:hint="cs"/>
          <w:b/>
          <w:bCs/>
          <w:rtl/>
        </w:rPr>
        <w:t>אף כל גופו של אדם</w:t>
      </w:r>
      <w:r>
        <w:rPr>
          <w:rFonts w:hint="cs"/>
          <w:rtl/>
        </w:rPr>
        <w:t xml:space="preserve"> שנאמר (יחזקאל כא) והיה כי יאמרו אליך על מה אתה נאנח ואמרת אל שמועה [כי באה] ונמס כל לב וגו'</w:t>
      </w:r>
      <w:r w:rsidR="00205DD0">
        <w:rPr>
          <w:rFonts w:hint="cs"/>
          <w:rtl/>
        </w:rPr>
        <w:t>.</w:t>
      </w:r>
      <w:r>
        <w:rPr>
          <w:rFonts w:hint="cs"/>
          <w:rtl/>
        </w:rPr>
        <w:t xml:space="preserve"> </w:t>
      </w:r>
    </w:p>
    <w:p w:rsidR="00205DD0" w:rsidRDefault="007957CC" w:rsidP="00205DD0">
      <w:pPr>
        <w:pStyle w:val="a5"/>
        <w:rPr>
          <w:rtl/>
        </w:rPr>
      </w:pPr>
      <w:r>
        <w:rPr>
          <w:rFonts w:hint="cs"/>
          <w:rtl/>
        </w:rPr>
        <w:t>א"ל היכי לא אתנח ביתא דהוו בה שיתין אפייתא</w:t>
      </w:r>
      <w:r w:rsidR="00205DD0">
        <w:rPr>
          <w:rFonts w:hint="cs"/>
          <w:rtl/>
        </w:rPr>
        <w:t xml:space="preserve"> </w:t>
      </w:r>
      <w:r w:rsidR="00205DD0" w:rsidRPr="00205DD0">
        <w:rPr>
          <w:rFonts w:hint="cs"/>
          <w:szCs w:val="18"/>
          <w:rtl/>
        </w:rPr>
        <w:t>(</w:t>
      </w:r>
      <w:r w:rsidR="00205DD0">
        <w:rPr>
          <w:rFonts w:hint="cs"/>
          <w:szCs w:val="18"/>
          <w:rtl/>
        </w:rPr>
        <w:t>שישם אופות</w:t>
      </w:r>
      <w:r w:rsidR="00205DD0" w:rsidRPr="00205DD0">
        <w:rPr>
          <w:rFonts w:hint="cs"/>
          <w:szCs w:val="18"/>
          <w:rtl/>
        </w:rPr>
        <w:t>)</w:t>
      </w:r>
      <w:r>
        <w:rPr>
          <w:rFonts w:hint="cs"/>
          <w:rtl/>
        </w:rPr>
        <w:t xml:space="preserve"> ביממא ושיתין אפייתא בליליא ואפיין לכל מאן דצריך</w:t>
      </w:r>
      <w:r w:rsidR="00205DD0">
        <w:rPr>
          <w:rFonts w:hint="cs"/>
          <w:rtl/>
        </w:rPr>
        <w:t>.</w:t>
      </w:r>
      <w:r>
        <w:rPr>
          <w:rFonts w:hint="cs"/>
          <w:rtl/>
        </w:rPr>
        <w:t xml:space="preserve"> </w:t>
      </w:r>
    </w:p>
    <w:p w:rsidR="00D5576A" w:rsidRDefault="007957CC" w:rsidP="00205DD0">
      <w:pPr>
        <w:pStyle w:val="a5"/>
        <w:rPr>
          <w:rtl/>
        </w:rPr>
      </w:pPr>
      <w:r>
        <w:rPr>
          <w:rFonts w:hint="cs"/>
          <w:rtl/>
        </w:rPr>
        <w:t>ולא שקל ידא מן כיסא דסבר דילמא אתי עני בר טובים ואדמטו ליה לכיסא קא מכסיף</w:t>
      </w:r>
      <w:r w:rsidR="00205DD0">
        <w:rPr>
          <w:rFonts w:hint="cs"/>
          <w:rtl/>
        </w:rPr>
        <w:t>.</w:t>
      </w:r>
      <w:r>
        <w:rPr>
          <w:rFonts w:hint="cs"/>
          <w:rtl/>
        </w:rPr>
        <w:t xml:space="preserve"> ותו הוו פתיחין ליה ארבע בבי לארבע רוחתא דעלמא וכל דהוה עייל כפין נפיק כי שבע</w:t>
      </w:r>
      <w:r w:rsidR="00205DD0">
        <w:rPr>
          <w:rFonts w:hint="cs"/>
          <w:rtl/>
        </w:rPr>
        <w:t>.</w:t>
      </w:r>
      <w:r>
        <w:rPr>
          <w:rFonts w:hint="cs"/>
          <w:rtl/>
        </w:rPr>
        <w:t xml:space="preserve"> והוו שדו ליה חטי ושערי בשני בצורת אבראי דכל מאן דכסיפא מילתא למשקל ביממא אתי ושקיל בליליא</w:t>
      </w:r>
      <w:r w:rsidR="00D5576A">
        <w:rPr>
          <w:rFonts w:hint="cs"/>
          <w:rtl/>
        </w:rPr>
        <w:t>.</w:t>
      </w:r>
      <w:r>
        <w:rPr>
          <w:rFonts w:hint="cs"/>
          <w:rtl/>
        </w:rPr>
        <w:t xml:space="preserve"> השתא נפל בתלא ולא אתנח</w:t>
      </w:r>
      <w:r w:rsidR="00D5576A">
        <w:rPr>
          <w:rFonts w:hint="cs"/>
          <w:rtl/>
        </w:rPr>
        <w:t>.</w:t>
      </w:r>
      <w:r>
        <w:rPr>
          <w:rFonts w:hint="cs"/>
          <w:rtl/>
        </w:rPr>
        <w:t xml:space="preserve"> </w:t>
      </w:r>
    </w:p>
    <w:p w:rsidR="00D5576A" w:rsidRDefault="007957CC" w:rsidP="00205DD0">
      <w:pPr>
        <w:pStyle w:val="a5"/>
        <w:rPr>
          <w:rtl/>
        </w:rPr>
      </w:pPr>
      <w:r>
        <w:rPr>
          <w:rFonts w:hint="cs"/>
          <w:rtl/>
        </w:rPr>
        <w:t xml:space="preserve">אמר ליה הכי </w:t>
      </w:r>
      <w:r w:rsidRPr="00D5576A">
        <w:rPr>
          <w:rFonts w:hint="cs"/>
          <w:b/>
          <w:bCs/>
          <w:rtl/>
        </w:rPr>
        <w:t>אמר ר' יוחנן מיום שחרב בית המקדש נגזרה גזירה על בתיהן של צדיקים שיחרבו</w:t>
      </w:r>
      <w:r>
        <w:rPr>
          <w:rFonts w:hint="cs"/>
          <w:rtl/>
        </w:rPr>
        <w:t xml:space="preserve"> שנאמר (ישעיהו ה) באזני ה' צבאות אם לא בתים רבים לשמה יהיו גדולים וטובים מאין יושב </w:t>
      </w:r>
    </w:p>
    <w:p w:rsidR="00D5576A" w:rsidRDefault="007957CC" w:rsidP="00205DD0">
      <w:pPr>
        <w:pStyle w:val="a5"/>
        <w:rPr>
          <w:rtl/>
        </w:rPr>
      </w:pPr>
      <w:r>
        <w:rPr>
          <w:rFonts w:hint="cs"/>
          <w:rtl/>
        </w:rPr>
        <w:t>ואמר ר' יוחנן עתיד הקדוש ברוך הוא להחזירן לישובן שנאמר (תהילים קכה) שיר המעלות לדוד הבוטחים ביי' כהר ציון מה הר ציון עתיד הקדוש ברוך הוא להחזירו לישובו אף בתיהן של צדיקים עתיד הקב"ה להחזירן לישובן</w:t>
      </w:r>
      <w:r w:rsidR="00D5576A">
        <w:rPr>
          <w:rFonts w:hint="cs"/>
          <w:rtl/>
        </w:rPr>
        <w:t>.</w:t>
      </w:r>
      <w:r>
        <w:rPr>
          <w:rFonts w:hint="cs"/>
          <w:rtl/>
        </w:rPr>
        <w:t xml:space="preserve"> </w:t>
      </w:r>
    </w:p>
    <w:p w:rsidR="00B14291" w:rsidRDefault="007957CC" w:rsidP="00205DD0">
      <w:pPr>
        <w:pStyle w:val="a5"/>
        <w:rPr>
          <w:rtl/>
        </w:rPr>
      </w:pPr>
      <w:r>
        <w:rPr>
          <w:rFonts w:hint="cs"/>
          <w:rtl/>
        </w:rPr>
        <w:t xml:space="preserve">חזייה דלא מיישב דעתיה א"ל </w:t>
      </w:r>
      <w:r w:rsidRPr="00D5576A">
        <w:rPr>
          <w:rFonts w:hint="cs"/>
          <w:b/>
          <w:bCs/>
          <w:rtl/>
        </w:rPr>
        <w:t>דיו לעבד שיהא כרבו</w:t>
      </w:r>
      <w:r>
        <w:rPr>
          <w:rFonts w:hint="cs"/>
          <w:rtl/>
        </w:rPr>
        <w:t xml:space="preserve"> </w:t>
      </w:r>
    </w:p>
    <w:p w:rsidR="00B14291" w:rsidRDefault="00B14291" w:rsidP="00B14291">
      <w:pPr>
        <w:pStyle w:val="a5"/>
        <w:rPr>
          <w:rtl/>
        </w:rPr>
      </w:pPr>
    </w:p>
    <w:p w:rsidR="00D5576A" w:rsidRDefault="007957CC" w:rsidP="00B14291">
      <w:pPr>
        <w:pStyle w:val="a5"/>
        <w:rPr>
          <w:b/>
          <w:bCs/>
          <w:rtl/>
        </w:rPr>
      </w:pPr>
      <w:r w:rsidRPr="00B14291">
        <w:rPr>
          <w:rFonts w:hint="cs"/>
          <w:b/>
          <w:bCs/>
          <w:rtl/>
        </w:rPr>
        <w:t xml:space="preserve">ת"ר </w:t>
      </w:r>
    </w:p>
    <w:p w:rsidR="00D5576A" w:rsidRDefault="007957CC" w:rsidP="00B14291">
      <w:pPr>
        <w:pStyle w:val="a5"/>
        <w:rPr>
          <w:b/>
          <w:bCs/>
          <w:rtl/>
        </w:rPr>
      </w:pPr>
      <w:r w:rsidRPr="00B14291">
        <w:rPr>
          <w:rFonts w:hint="cs"/>
          <w:b/>
          <w:bCs/>
          <w:rtl/>
        </w:rPr>
        <w:t xml:space="preserve">הרואה </w:t>
      </w:r>
    </w:p>
    <w:p w:rsidR="00D5576A" w:rsidRDefault="007957CC" w:rsidP="00D5576A">
      <w:pPr>
        <w:pStyle w:val="a5"/>
        <w:numPr>
          <w:ilvl w:val="0"/>
          <w:numId w:val="5"/>
        </w:numPr>
        <w:rPr>
          <w:rtl/>
        </w:rPr>
      </w:pPr>
      <w:r w:rsidRPr="00B14291">
        <w:rPr>
          <w:rFonts w:hint="cs"/>
          <w:b/>
          <w:bCs/>
          <w:rtl/>
        </w:rPr>
        <w:t>קברי ישראל אומר ברוך אשר יצר אתכם בדין וזן אתכם בדין וכלכל אתכם בדין ואסף אתכם בדין ועתיד להקימכם בדין</w:t>
      </w:r>
      <w:r>
        <w:rPr>
          <w:rFonts w:hint="cs"/>
          <w:rtl/>
        </w:rPr>
        <w:t xml:space="preserve"> </w:t>
      </w:r>
    </w:p>
    <w:p w:rsidR="00D5576A" w:rsidRDefault="007957CC" w:rsidP="00D5576A">
      <w:pPr>
        <w:pStyle w:val="a5"/>
        <w:ind w:left="360"/>
        <w:rPr>
          <w:rtl/>
        </w:rPr>
      </w:pPr>
      <w:r>
        <w:rPr>
          <w:rFonts w:hint="cs"/>
          <w:rtl/>
        </w:rPr>
        <w:t xml:space="preserve">מר בריה דרבינא מסיים בה משמיה דרב נחמן </w:t>
      </w:r>
      <w:r w:rsidRPr="00D5576A">
        <w:rPr>
          <w:rFonts w:hint="cs"/>
          <w:b/>
          <w:bCs/>
          <w:rtl/>
        </w:rPr>
        <w:t>ויודע מספר כולכם והוא עתיד להחיותכם ולקיים אתכם ברוך מחיה המתים</w:t>
      </w:r>
      <w:r>
        <w:rPr>
          <w:rFonts w:hint="cs"/>
          <w:rtl/>
        </w:rPr>
        <w:t xml:space="preserve"> </w:t>
      </w:r>
    </w:p>
    <w:p w:rsidR="00D5576A" w:rsidRDefault="00D5576A" w:rsidP="00D5576A">
      <w:pPr>
        <w:pStyle w:val="a5"/>
        <w:ind w:left="360"/>
      </w:pPr>
    </w:p>
    <w:p w:rsidR="00D5576A" w:rsidRDefault="007957CC" w:rsidP="00D5576A">
      <w:pPr>
        <w:pStyle w:val="a5"/>
        <w:numPr>
          <w:ilvl w:val="0"/>
          <w:numId w:val="5"/>
        </w:numPr>
        <w:rPr>
          <w:rtl/>
        </w:rPr>
      </w:pPr>
      <w:r>
        <w:rPr>
          <w:rFonts w:hint="cs"/>
          <w:rtl/>
        </w:rPr>
        <w:t xml:space="preserve">קברי &lt;עובדי כוכבים&gt; {אומות העולם} אומר (ירמיהו נ) בושה אמכם וגו' </w:t>
      </w:r>
    </w:p>
    <w:p w:rsidR="00D5576A" w:rsidRDefault="00D5576A" w:rsidP="00D5576A">
      <w:pPr>
        <w:pStyle w:val="a5"/>
        <w:rPr>
          <w:rtl/>
        </w:rPr>
      </w:pPr>
    </w:p>
    <w:p w:rsidR="00D5576A" w:rsidRDefault="007957CC" w:rsidP="00D5576A">
      <w:pPr>
        <w:pStyle w:val="a5"/>
        <w:rPr>
          <w:b/>
          <w:bCs/>
          <w:rtl/>
        </w:rPr>
      </w:pPr>
      <w:r w:rsidRPr="00D5576A">
        <w:rPr>
          <w:rFonts w:hint="cs"/>
          <w:b/>
          <w:bCs/>
          <w:rtl/>
        </w:rPr>
        <w:lastRenderedPageBreak/>
        <w:t xml:space="preserve">אמר ריב"ל הרואה את חבירו </w:t>
      </w:r>
    </w:p>
    <w:p w:rsidR="00D5576A" w:rsidRPr="00D5576A" w:rsidRDefault="007957CC" w:rsidP="00D5576A">
      <w:pPr>
        <w:pStyle w:val="a5"/>
        <w:numPr>
          <w:ilvl w:val="0"/>
          <w:numId w:val="5"/>
        </w:numPr>
      </w:pPr>
      <w:r w:rsidRPr="00D5576A">
        <w:rPr>
          <w:rFonts w:hint="cs"/>
          <w:b/>
          <w:bCs/>
          <w:rtl/>
        </w:rPr>
        <w:t xml:space="preserve">לאחר שלשים יום אומר ברוך שהחיינו וקיימנו והגיענו לזמן הזה </w:t>
      </w:r>
    </w:p>
    <w:p w:rsidR="00D5576A" w:rsidRDefault="007957CC" w:rsidP="00D5576A">
      <w:pPr>
        <w:pStyle w:val="a5"/>
        <w:numPr>
          <w:ilvl w:val="0"/>
          <w:numId w:val="5"/>
        </w:numPr>
      </w:pPr>
      <w:r w:rsidRPr="00D5576A">
        <w:rPr>
          <w:rFonts w:hint="cs"/>
          <w:b/>
          <w:bCs/>
          <w:rtl/>
        </w:rPr>
        <w:t xml:space="preserve">לאחר י"ב חדש אומר ברוך מחיה המתים </w:t>
      </w:r>
    </w:p>
    <w:p w:rsidR="00D5576A" w:rsidRDefault="00D5576A" w:rsidP="00D5576A">
      <w:pPr>
        <w:pStyle w:val="a5"/>
        <w:rPr>
          <w:rtl/>
        </w:rPr>
      </w:pPr>
    </w:p>
    <w:p w:rsidR="00D5576A" w:rsidRDefault="007957CC" w:rsidP="00D5576A">
      <w:pPr>
        <w:pStyle w:val="a5"/>
        <w:rPr>
          <w:rtl/>
        </w:rPr>
      </w:pPr>
      <w:r w:rsidRPr="00D5576A">
        <w:rPr>
          <w:rFonts w:hint="cs"/>
          <w:b/>
          <w:bCs/>
          <w:rtl/>
        </w:rPr>
        <w:t>אמר רב אין המת משתכח מן הלב אלא לאחר שנים עשר חדש</w:t>
      </w:r>
      <w:r>
        <w:rPr>
          <w:rFonts w:hint="cs"/>
          <w:rtl/>
        </w:rPr>
        <w:t xml:space="preserve"> שנאמר (תהילים לא) נשכחתי כמת מלב הייתי ככלי אובד</w:t>
      </w:r>
      <w:r w:rsidR="00D5576A">
        <w:rPr>
          <w:rFonts w:hint="cs"/>
          <w:rtl/>
        </w:rPr>
        <w:t>.</w:t>
      </w:r>
      <w:r>
        <w:rPr>
          <w:rFonts w:hint="cs"/>
          <w:rtl/>
        </w:rPr>
        <w:t xml:space="preserve"> </w:t>
      </w:r>
    </w:p>
    <w:p w:rsidR="00D5576A" w:rsidRDefault="00D5576A" w:rsidP="00D5576A">
      <w:pPr>
        <w:pStyle w:val="a5"/>
        <w:rPr>
          <w:rtl/>
        </w:rPr>
      </w:pPr>
    </w:p>
    <w:p w:rsidR="00F2198D" w:rsidRDefault="007957CC" w:rsidP="00D5576A">
      <w:pPr>
        <w:pStyle w:val="a5"/>
        <w:rPr>
          <w:rtl/>
        </w:rPr>
      </w:pPr>
      <w:r w:rsidRPr="00F2198D">
        <w:rPr>
          <w:rFonts w:hint="cs"/>
          <w:b/>
          <w:bCs/>
          <w:rtl/>
        </w:rPr>
        <w:t>רב פפא ורב הונא בריה דרב יהושע</w:t>
      </w:r>
      <w:r>
        <w:rPr>
          <w:rFonts w:hint="cs"/>
          <w:rtl/>
        </w:rPr>
        <w:t xml:space="preserve"> הוו קאזלי באורחא פגעו ביה </w:t>
      </w:r>
      <w:r w:rsidRPr="00F2198D">
        <w:rPr>
          <w:rFonts w:hint="cs"/>
          <w:b/>
          <w:bCs/>
          <w:rtl/>
        </w:rPr>
        <w:t>ברב חנינא בריה דרב איקא</w:t>
      </w:r>
      <w:r>
        <w:rPr>
          <w:rFonts w:hint="cs"/>
          <w:rtl/>
        </w:rPr>
        <w:t xml:space="preserve"> </w:t>
      </w:r>
    </w:p>
    <w:p w:rsidR="00F2198D" w:rsidRDefault="007957CC" w:rsidP="00D5576A">
      <w:pPr>
        <w:pStyle w:val="a5"/>
        <w:rPr>
          <w:b/>
          <w:bCs/>
          <w:rtl/>
        </w:rPr>
      </w:pPr>
      <w:r>
        <w:rPr>
          <w:rFonts w:hint="cs"/>
          <w:rtl/>
        </w:rPr>
        <w:t xml:space="preserve">אמרו ליה בהדי דחזינך בריכינן עלך תרתי </w:t>
      </w:r>
      <w:r w:rsidRPr="00F2198D">
        <w:rPr>
          <w:rFonts w:hint="cs"/>
          <w:b/>
          <w:bCs/>
          <w:rtl/>
        </w:rPr>
        <w:t xml:space="preserve">ברוך אשר חלק מחכמתו ליראיו ושהחיינו </w:t>
      </w:r>
    </w:p>
    <w:p w:rsidR="00F2198D" w:rsidRDefault="007957CC" w:rsidP="00D5576A">
      <w:pPr>
        <w:pStyle w:val="a5"/>
        <w:rPr>
          <w:rtl/>
        </w:rPr>
      </w:pPr>
      <w:r>
        <w:rPr>
          <w:rFonts w:hint="cs"/>
          <w:rtl/>
        </w:rPr>
        <w:t xml:space="preserve">אמר להו אנא נמי כיון דחזתינכו חשבתינכו עלואי כשיתין רבוון בית ישראל וברכינא עלייכו </w:t>
      </w:r>
      <w:r w:rsidRPr="00F2198D">
        <w:rPr>
          <w:rFonts w:hint="cs"/>
          <w:b/>
          <w:bCs/>
          <w:rtl/>
        </w:rPr>
        <w:t>תלתא הנך תרתי וברוך חכם הרזים</w:t>
      </w:r>
      <w:r>
        <w:rPr>
          <w:rFonts w:hint="cs"/>
          <w:rtl/>
        </w:rPr>
        <w:t xml:space="preserve"> אמרו ליה חכימת כולי האי</w:t>
      </w:r>
      <w:r w:rsidR="00F2198D">
        <w:rPr>
          <w:rFonts w:hint="cs"/>
          <w:rtl/>
        </w:rPr>
        <w:t xml:space="preserve"> </w:t>
      </w:r>
      <w:r w:rsidR="00F2198D" w:rsidRPr="00F2198D">
        <w:rPr>
          <w:rFonts w:hint="cs"/>
          <w:szCs w:val="18"/>
          <w:rtl/>
        </w:rPr>
        <w:t>(בחכמת הפנים ולדעת את היקף ידיעתנו בתורה)</w:t>
      </w:r>
      <w:r w:rsidR="00F2198D">
        <w:rPr>
          <w:rFonts w:hint="cs"/>
          <w:szCs w:val="18"/>
          <w:rtl/>
        </w:rPr>
        <w:t>.</w:t>
      </w:r>
      <w:r>
        <w:rPr>
          <w:rFonts w:hint="cs"/>
          <w:rtl/>
        </w:rPr>
        <w:t xml:space="preserve"> יהבי ביה עינייהו ושכיב</w:t>
      </w:r>
      <w:r w:rsidR="00F2198D">
        <w:rPr>
          <w:rFonts w:hint="cs"/>
          <w:rtl/>
        </w:rPr>
        <w:t>.</w:t>
      </w:r>
      <w:r>
        <w:rPr>
          <w:rFonts w:hint="cs"/>
          <w:rtl/>
        </w:rPr>
        <w:t xml:space="preserve"> </w:t>
      </w:r>
    </w:p>
    <w:p w:rsidR="00F2198D" w:rsidRDefault="00F2198D" w:rsidP="00D5576A">
      <w:pPr>
        <w:pStyle w:val="a5"/>
        <w:rPr>
          <w:rtl/>
        </w:rPr>
      </w:pPr>
    </w:p>
    <w:p w:rsidR="00F2198D" w:rsidRDefault="007957CC" w:rsidP="00D5576A">
      <w:pPr>
        <w:pStyle w:val="a5"/>
        <w:rPr>
          <w:rtl/>
        </w:rPr>
      </w:pPr>
      <w:r w:rsidRPr="00F2198D">
        <w:rPr>
          <w:rFonts w:hint="cs"/>
          <w:b/>
          <w:bCs/>
          <w:rtl/>
        </w:rPr>
        <w:t xml:space="preserve">אמר ריב"ל הרואה את הבהקנים אומר ברוך משנה הבריות </w:t>
      </w:r>
    </w:p>
    <w:p w:rsidR="00F2198D" w:rsidRDefault="007957CC" w:rsidP="00D5576A">
      <w:pPr>
        <w:pStyle w:val="a5"/>
        <w:rPr>
          <w:rtl/>
        </w:rPr>
      </w:pPr>
      <w:r>
        <w:rPr>
          <w:rFonts w:hint="cs"/>
          <w:rtl/>
        </w:rPr>
        <w:t xml:space="preserve">מיתיבי </w:t>
      </w:r>
    </w:p>
    <w:p w:rsidR="00F2198D" w:rsidRDefault="007957CC" w:rsidP="00C04F7B">
      <w:pPr>
        <w:pStyle w:val="a5"/>
        <w:numPr>
          <w:ilvl w:val="0"/>
          <w:numId w:val="70"/>
        </w:numPr>
      </w:pPr>
      <w:r>
        <w:rPr>
          <w:rFonts w:hint="cs"/>
          <w:rtl/>
        </w:rPr>
        <w:t xml:space="preserve">ראה את הכושי ואת הגיחור ואת הלווקן ואת הקפח ואת הננס ואת הדרניקוס אומר ברוך משנה את הבריות </w:t>
      </w:r>
    </w:p>
    <w:p w:rsidR="00F2198D" w:rsidRDefault="007957CC" w:rsidP="00C04F7B">
      <w:pPr>
        <w:pStyle w:val="a5"/>
        <w:numPr>
          <w:ilvl w:val="0"/>
          <w:numId w:val="70"/>
        </w:numPr>
      </w:pPr>
      <w:r>
        <w:rPr>
          <w:rFonts w:hint="cs"/>
          <w:rtl/>
        </w:rPr>
        <w:t xml:space="preserve">את הקטע ואת הסומא ואת פתויי הראש ואת החגר ואת המוכה שחין </w:t>
      </w:r>
      <w:r w:rsidRPr="00F2198D">
        <w:rPr>
          <w:rFonts w:hint="cs"/>
          <w:b/>
          <w:bCs/>
          <w:rtl/>
        </w:rPr>
        <w:t>ואת הבהקנים</w:t>
      </w:r>
      <w:r>
        <w:rPr>
          <w:rFonts w:hint="cs"/>
          <w:rtl/>
        </w:rPr>
        <w:t xml:space="preserve"> </w:t>
      </w:r>
      <w:r w:rsidRPr="00F2198D">
        <w:rPr>
          <w:rFonts w:hint="cs"/>
          <w:b/>
          <w:bCs/>
          <w:rtl/>
        </w:rPr>
        <w:t>אומר ברוך דיין אמת</w:t>
      </w:r>
      <w:r>
        <w:rPr>
          <w:rFonts w:hint="cs"/>
          <w:rtl/>
        </w:rPr>
        <w:t xml:space="preserve"> </w:t>
      </w:r>
    </w:p>
    <w:p w:rsidR="00F2198D" w:rsidRDefault="007957CC" w:rsidP="00F2198D">
      <w:pPr>
        <w:pStyle w:val="a5"/>
        <w:rPr>
          <w:rtl/>
        </w:rPr>
      </w:pPr>
      <w:r>
        <w:rPr>
          <w:rFonts w:hint="cs"/>
          <w:rtl/>
        </w:rPr>
        <w:t xml:space="preserve">ל"ק הא ממעי אמו </w:t>
      </w:r>
      <w:r w:rsidR="00F2198D" w:rsidRPr="00F2198D">
        <w:rPr>
          <w:rFonts w:hint="cs"/>
          <w:szCs w:val="18"/>
          <w:rtl/>
        </w:rPr>
        <w:t>(משנה הבריות )</w:t>
      </w:r>
      <w:r>
        <w:rPr>
          <w:rFonts w:hint="cs"/>
          <w:rtl/>
        </w:rPr>
        <w:t>הא בתר דאיתיליד</w:t>
      </w:r>
      <w:r w:rsidR="00F2198D">
        <w:rPr>
          <w:rFonts w:hint="cs"/>
          <w:rtl/>
        </w:rPr>
        <w:t xml:space="preserve"> </w:t>
      </w:r>
      <w:r w:rsidR="00F2198D" w:rsidRPr="00F2198D">
        <w:rPr>
          <w:rFonts w:hint="cs"/>
          <w:szCs w:val="18"/>
          <w:rtl/>
        </w:rPr>
        <w:t>(ברוך דיין האמת)</w:t>
      </w:r>
      <w:r>
        <w:rPr>
          <w:rFonts w:hint="cs"/>
          <w:rtl/>
        </w:rPr>
        <w:t xml:space="preserve"> דיקא נמי דקתני דומיא דקטע שמע מינה </w:t>
      </w:r>
    </w:p>
    <w:p w:rsidR="00F2198D" w:rsidRDefault="00F2198D" w:rsidP="00F2198D">
      <w:pPr>
        <w:pStyle w:val="a5"/>
        <w:rPr>
          <w:rtl/>
        </w:rPr>
      </w:pPr>
    </w:p>
    <w:p w:rsidR="00F2198D" w:rsidRDefault="007957CC" w:rsidP="00F2198D">
      <w:pPr>
        <w:pStyle w:val="a5"/>
        <w:rPr>
          <w:rtl/>
        </w:rPr>
      </w:pPr>
      <w:r w:rsidRPr="00F2198D">
        <w:rPr>
          <w:rFonts w:hint="cs"/>
          <w:b/>
          <w:bCs/>
          <w:rtl/>
        </w:rPr>
        <w:t>ת"ר הרואה פיל קוף וקפוף אומר ברוך משנה את הבריות ראה בריות טובות ואילנות טובות אומר ברוך שככה לו בעולמו:</w:t>
      </w:r>
      <w:r>
        <w:rPr>
          <w:rFonts w:hint="cs"/>
          <w:rtl/>
        </w:rPr>
        <w:t xml:space="preserve"> </w:t>
      </w:r>
    </w:p>
    <w:p w:rsidR="00F2198D" w:rsidRDefault="00F2198D" w:rsidP="00F2198D">
      <w:pPr>
        <w:pStyle w:val="a5"/>
        <w:rPr>
          <w:rtl/>
        </w:rPr>
      </w:pPr>
    </w:p>
    <w:p w:rsidR="000E7CDC" w:rsidRDefault="007957CC" w:rsidP="00F2198D">
      <w:pPr>
        <w:pStyle w:val="a5"/>
        <w:rPr>
          <w:rtl/>
        </w:rPr>
      </w:pPr>
      <w:r w:rsidRPr="000E7CDC">
        <w:rPr>
          <w:rFonts w:cs="Guttman-Toledo" w:hint="cs"/>
          <w:szCs w:val="28"/>
          <w:rtl/>
        </w:rPr>
        <w:t>על הזיקין:</w:t>
      </w:r>
      <w:r>
        <w:rPr>
          <w:rFonts w:hint="cs"/>
          <w:rtl/>
        </w:rPr>
        <w:t xml:space="preserve"> </w:t>
      </w:r>
    </w:p>
    <w:p w:rsidR="000E7CDC" w:rsidRDefault="007957CC" w:rsidP="00F2198D">
      <w:pPr>
        <w:pStyle w:val="a5"/>
        <w:rPr>
          <w:rtl/>
        </w:rPr>
      </w:pPr>
      <w:r>
        <w:rPr>
          <w:rFonts w:hint="cs"/>
          <w:rtl/>
        </w:rPr>
        <w:t xml:space="preserve">מאי זיקין </w:t>
      </w:r>
      <w:r w:rsidR="000E7CDC">
        <w:rPr>
          <w:rFonts w:hint="cs"/>
          <w:rtl/>
        </w:rPr>
        <w:t>?</w:t>
      </w:r>
    </w:p>
    <w:p w:rsidR="000E7CDC" w:rsidRDefault="007957CC" w:rsidP="00C04F7B">
      <w:pPr>
        <w:pStyle w:val="a5"/>
        <w:numPr>
          <w:ilvl w:val="0"/>
          <w:numId w:val="71"/>
        </w:numPr>
      </w:pPr>
      <w:r w:rsidRPr="00FC507B">
        <w:rPr>
          <w:rFonts w:hint="cs"/>
          <w:b/>
          <w:bCs/>
          <w:rtl/>
        </w:rPr>
        <w:t>אמר שמואל</w:t>
      </w:r>
      <w:r>
        <w:rPr>
          <w:rFonts w:hint="cs"/>
          <w:rtl/>
        </w:rPr>
        <w:t xml:space="preserve"> </w:t>
      </w:r>
      <w:r w:rsidRPr="000E7CDC">
        <w:rPr>
          <w:rFonts w:hint="cs"/>
          <w:b/>
          <w:bCs/>
          <w:rtl/>
        </w:rPr>
        <w:t>כוכבא דשביט</w:t>
      </w:r>
      <w:r w:rsidR="000E7CDC">
        <w:rPr>
          <w:rFonts w:hint="cs"/>
          <w:b/>
          <w:bCs/>
          <w:rtl/>
        </w:rPr>
        <w:t xml:space="preserve"> </w:t>
      </w:r>
      <w:r w:rsidR="000E7CDC" w:rsidRPr="000E7CDC">
        <w:rPr>
          <w:rFonts w:hint="cs"/>
          <w:sz w:val="18"/>
          <w:szCs w:val="18"/>
          <w:rtl/>
        </w:rPr>
        <w:t>(</w:t>
      </w:r>
      <w:r w:rsidR="000E7CDC">
        <w:rPr>
          <w:rFonts w:hint="cs"/>
          <w:sz w:val="18"/>
          <w:szCs w:val="18"/>
          <w:rtl/>
        </w:rPr>
        <w:t>כוכב הזז ממקום למקום ונראה כשבט דהיינו מקל</w:t>
      </w:r>
      <w:r w:rsidR="000E7CDC" w:rsidRPr="000E7CDC">
        <w:rPr>
          <w:rFonts w:hint="cs"/>
          <w:sz w:val="18"/>
          <w:szCs w:val="18"/>
          <w:rtl/>
        </w:rPr>
        <w:t>)</w:t>
      </w:r>
      <w:r>
        <w:rPr>
          <w:rFonts w:hint="cs"/>
          <w:rtl/>
        </w:rPr>
        <w:t xml:space="preserve"> </w:t>
      </w:r>
    </w:p>
    <w:p w:rsidR="000E7CDC" w:rsidRDefault="007957CC" w:rsidP="000E7CDC">
      <w:pPr>
        <w:pStyle w:val="a5"/>
        <w:ind w:left="720"/>
        <w:rPr>
          <w:rtl/>
        </w:rPr>
      </w:pPr>
      <w:r w:rsidRPr="000E7CDC">
        <w:rPr>
          <w:rFonts w:hint="cs"/>
          <w:b/>
          <w:bCs/>
          <w:rtl/>
        </w:rPr>
        <w:t>ואמר שמואל נהירין לי שבילי דשמיא כשבילי דנהרדעא לבר מכוכבא דשביט דלא ידענא מאי ניהו</w:t>
      </w:r>
      <w:r w:rsidR="000E7CDC" w:rsidRPr="000E7CDC">
        <w:rPr>
          <w:rFonts w:hint="cs"/>
          <w:b/>
          <w:bCs/>
          <w:rtl/>
        </w:rPr>
        <w:t>.</w:t>
      </w:r>
    </w:p>
    <w:p w:rsidR="00FC507B" w:rsidRDefault="007957CC" w:rsidP="00FC507B">
      <w:pPr>
        <w:pStyle w:val="a5"/>
        <w:ind w:left="720"/>
        <w:rPr>
          <w:rtl/>
        </w:rPr>
      </w:pPr>
      <w:r>
        <w:rPr>
          <w:rFonts w:hint="cs"/>
          <w:rtl/>
        </w:rPr>
        <w:t xml:space="preserve">וגמירי דלא עבר כסלא </w:t>
      </w:r>
      <w:r w:rsidR="000E7CDC" w:rsidRPr="000E7CDC">
        <w:rPr>
          <w:rFonts w:hint="cs"/>
          <w:szCs w:val="18"/>
          <w:rtl/>
        </w:rPr>
        <w:t>(כוכב זה לא עובר את מזל כסיל)</w:t>
      </w:r>
      <w:r w:rsidR="000E7CDC">
        <w:rPr>
          <w:rFonts w:hint="cs"/>
          <w:rtl/>
        </w:rPr>
        <w:t xml:space="preserve"> </w:t>
      </w:r>
      <w:r>
        <w:rPr>
          <w:rFonts w:hint="cs"/>
          <w:rtl/>
        </w:rPr>
        <w:t>ואי עבר כסלא חרב עלמא</w:t>
      </w:r>
      <w:r w:rsidR="000E7CDC">
        <w:rPr>
          <w:rFonts w:hint="cs"/>
          <w:rtl/>
        </w:rPr>
        <w:t>.</w:t>
      </w:r>
      <w:r>
        <w:rPr>
          <w:rFonts w:hint="cs"/>
          <w:rtl/>
        </w:rPr>
        <w:t xml:space="preserve"> </w:t>
      </w:r>
    </w:p>
    <w:p w:rsidR="00FC507B" w:rsidRDefault="007957CC" w:rsidP="00FC507B">
      <w:pPr>
        <w:pStyle w:val="a5"/>
        <w:ind w:left="720"/>
        <w:rPr>
          <w:rtl/>
        </w:rPr>
      </w:pPr>
      <w:r>
        <w:rPr>
          <w:rFonts w:hint="cs"/>
          <w:rtl/>
        </w:rPr>
        <w:t>והא קא חזינן דעבר</w:t>
      </w:r>
      <w:r w:rsidR="000E7CDC">
        <w:rPr>
          <w:rFonts w:hint="cs"/>
          <w:rtl/>
        </w:rPr>
        <w:t xml:space="preserve"> ?</w:t>
      </w:r>
      <w:r>
        <w:rPr>
          <w:rFonts w:hint="cs"/>
          <w:rtl/>
        </w:rPr>
        <w:t xml:space="preserve"> זיויה </w:t>
      </w:r>
      <w:r w:rsidR="00FC507B" w:rsidRPr="00FC507B">
        <w:rPr>
          <w:rFonts w:hint="cs"/>
          <w:szCs w:val="18"/>
          <w:rtl/>
        </w:rPr>
        <w:t>(אורו)</w:t>
      </w:r>
      <w:r w:rsidR="00FC507B">
        <w:rPr>
          <w:rFonts w:hint="cs"/>
          <w:rtl/>
        </w:rPr>
        <w:t xml:space="preserve"> </w:t>
      </w:r>
      <w:r>
        <w:rPr>
          <w:rFonts w:hint="cs"/>
          <w:rtl/>
        </w:rPr>
        <w:t>הוא דעבר ומתחזי כדעבר</w:t>
      </w:r>
      <w:r w:rsidR="000E7CDC">
        <w:rPr>
          <w:rFonts w:hint="cs"/>
          <w:rtl/>
        </w:rPr>
        <w:t xml:space="preserve"> </w:t>
      </w:r>
      <w:r>
        <w:rPr>
          <w:rFonts w:hint="cs"/>
          <w:rtl/>
        </w:rPr>
        <w:t>איהו</w:t>
      </w:r>
      <w:r w:rsidR="000E7CDC">
        <w:rPr>
          <w:rFonts w:hint="cs"/>
          <w:rtl/>
        </w:rPr>
        <w:t>.</w:t>
      </w:r>
    </w:p>
    <w:p w:rsidR="00FC507B" w:rsidRDefault="007957CC" w:rsidP="00FC507B">
      <w:pPr>
        <w:pStyle w:val="a5"/>
        <w:ind w:left="720"/>
        <w:rPr>
          <w:rtl/>
        </w:rPr>
      </w:pPr>
      <w:r>
        <w:rPr>
          <w:rFonts w:hint="cs"/>
          <w:rtl/>
        </w:rPr>
        <w:t xml:space="preserve"> </w:t>
      </w:r>
    </w:p>
    <w:p w:rsidR="00FC507B" w:rsidRDefault="007957CC" w:rsidP="00C04F7B">
      <w:pPr>
        <w:pStyle w:val="a5"/>
        <w:numPr>
          <w:ilvl w:val="0"/>
          <w:numId w:val="71"/>
        </w:numPr>
      </w:pPr>
      <w:r w:rsidRPr="00FC507B">
        <w:rPr>
          <w:rFonts w:hint="cs"/>
          <w:b/>
          <w:bCs/>
          <w:rtl/>
        </w:rPr>
        <w:t>רב הונא ברי' דרב יהושע אמר וי</w:t>
      </w:r>
      <w:r w:rsidRPr="000E7CDC">
        <w:rPr>
          <w:rFonts w:hint="cs"/>
          <w:b/>
          <w:bCs/>
          <w:rtl/>
        </w:rPr>
        <w:t>לון הוא דמקרע דמגלגל ומחזי נהורא דרקיעא</w:t>
      </w:r>
      <w:r w:rsidR="00FC507B">
        <w:rPr>
          <w:rFonts w:hint="cs"/>
          <w:b/>
          <w:bCs/>
          <w:rtl/>
        </w:rPr>
        <w:t>.</w:t>
      </w:r>
      <w:r>
        <w:rPr>
          <w:rFonts w:hint="cs"/>
          <w:rtl/>
        </w:rPr>
        <w:t xml:space="preserve"> </w:t>
      </w:r>
    </w:p>
    <w:p w:rsidR="00E91571" w:rsidRDefault="00E91571" w:rsidP="00E91571">
      <w:pPr>
        <w:pStyle w:val="a5"/>
        <w:ind w:left="720"/>
      </w:pPr>
      <w:r w:rsidRPr="00E91571">
        <w:rPr>
          <w:rFonts w:hint="cs"/>
          <w:szCs w:val="18"/>
          <w:rtl/>
        </w:rPr>
        <w:t>(רב אשי מתרץ את השאלה והא קא חזינן דעבר ?)</w:t>
      </w:r>
      <w:r>
        <w:rPr>
          <w:rFonts w:hint="cs"/>
          <w:rtl/>
        </w:rPr>
        <w:t xml:space="preserve"> </w:t>
      </w:r>
    </w:p>
    <w:p w:rsidR="00E91571" w:rsidRDefault="007957CC" w:rsidP="00FC507B">
      <w:pPr>
        <w:pStyle w:val="a5"/>
        <w:ind w:left="720"/>
        <w:rPr>
          <w:rtl/>
        </w:rPr>
      </w:pPr>
      <w:r>
        <w:rPr>
          <w:rFonts w:hint="cs"/>
          <w:rtl/>
        </w:rPr>
        <w:t>רב אשי אמר כוכבא הוא דעקר מהאי גיסא דכסלא וחזי ליה חבריה מהך גיסא ומיבעית ומחזי כמאן דעבר</w:t>
      </w:r>
      <w:r w:rsidR="00E91571">
        <w:rPr>
          <w:rFonts w:hint="cs"/>
          <w:rtl/>
        </w:rPr>
        <w:t>.</w:t>
      </w:r>
      <w:r>
        <w:rPr>
          <w:rFonts w:hint="cs"/>
          <w:rtl/>
        </w:rPr>
        <w:t xml:space="preserve"> </w:t>
      </w:r>
    </w:p>
    <w:p w:rsidR="00E91571" w:rsidRPr="00E91571" w:rsidRDefault="002225D1" w:rsidP="00FC507B">
      <w:pPr>
        <w:pStyle w:val="a5"/>
        <w:ind w:left="720"/>
        <w:rPr>
          <w:szCs w:val="20"/>
          <w:rtl/>
        </w:rPr>
      </w:pPr>
      <w:r>
        <w:rPr>
          <w:rFonts w:hint="cs"/>
          <w:szCs w:val="20"/>
          <w:rtl/>
        </w:rPr>
        <w:t>(ישנו כוכב אחד מצ</w:t>
      </w:r>
      <w:r w:rsidR="00E91571" w:rsidRPr="00E91571">
        <w:rPr>
          <w:rFonts w:hint="cs"/>
          <w:szCs w:val="20"/>
          <w:rtl/>
        </w:rPr>
        <w:t>ד כסיל וכשכוכב אחר חבירו רואה אותו נבהל ואז הכוכב הראשון זז וזה נראה כאילו הוא עובר את כסיל)</w:t>
      </w:r>
    </w:p>
    <w:p w:rsidR="00643CBA" w:rsidRDefault="00643CBA" w:rsidP="00643CBA">
      <w:pPr>
        <w:pStyle w:val="a5"/>
        <w:rPr>
          <w:rtl/>
        </w:rPr>
      </w:pPr>
    </w:p>
    <w:p w:rsidR="00643CBA" w:rsidRDefault="007957CC" w:rsidP="00643CBA">
      <w:pPr>
        <w:pStyle w:val="a5"/>
        <w:rPr>
          <w:rtl/>
        </w:rPr>
      </w:pPr>
      <w:r>
        <w:rPr>
          <w:rFonts w:hint="cs"/>
          <w:rtl/>
        </w:rPr>
        <w:t xml:space="preserve">שמואל רמי כתיב (איוב ט) </w:t>
      </w:r>
      <w:r w:rsidRPr="00643CBA">
        <w:rPr>
          <w:rFonts w:hint="cs"/>
          <w:b/>
          <w:bCs/>
          <w:rtl/>
        </w:rPr>
        <w:t>עושה עש כסיל וכימה</w:t>
      </w:r>
      <w:r>
        <w:rPr>
          <w:rFonts w:hint="cs"/>
          <w:rtl/>
        </w:rPr>
        <w:t xml:space="preserve"> </w:t>
      </w:r>
    </w:p>
    <w:p w:rsidR="00643CBA" w:rsidRDefault="007957CC" w:rsidP="00643CBA">
      <w:pPr>
        <w:pStyle w:val="a5"/>
        <w:rPr>
          <w:rtl/>
        </w:rPr>
      </w:pPr>
      <w:r>
        <w:rPr>
          <w:rFonts w:hint="cs"/>
          <w:rtl/>
        </w:rPr>
        <w:t xml:space="preserve">וכתיב (עמוס ה) </w:t>
      </w:r>
      <w:r w:rsidRPr="00643CBA">
        <w:rPr>
          <w:rFonts w:hint="cs"/>
          <w:b/>
          <w:bCs/>
          <w:rtl/>
        </w:rPr>
        <w:t>עושה כימה וכסיל</w:t>
      </w:r>
      <w:r>
        <w:rPr>
          <w:rFonts w:hint="cs"/>
          <w:rtl/>
        </w:rPr>
        <w:t xml:space="preserve"> </w:t>
      </w:r>
    </w:p>
    <w:p w:rsidR="00643CBA" w:rsidRDefault="00643CBA" w:rsidP="00643CBA">
      <w:pPr>
        <w:pStyle w:val="a5"/>
        <w:rPr>
          <w:rtl/>
        </w:rPr>
      </w:pPr>
      <w:r>
        <w:rPr>
          <w:rFonts w:hint="cs"/>
        </w:rPr>
        <w:sym w:font="Wingdings" w:char="F047"/>
      </w:r>
      <w:r>
        <w:rPr>
          <w:rFonts w:hint="cs"/>
          <w:rtl/>
        </w:rPr>
        <w:t xml:space="preserve"> </w:t>
      </w:r>
      <w:r w:rsidR="007957CC">
        <w:rPr>
          <w:rFonts w:hint="cs"/>
          <w:rtl/>
        </w:rPr>
        <w:t xml:space="preserve">הא כיצד </w:t>
      </w:r>
      <w:r>
        <w:rPr>
          <w:rFonts w:hint="cs"/>
          <w:rtl/>
        </w:rPr>
        <w:t xml:space="preserve">? (פעם הקדים כסיל לכימה ופעם כימה לכסיל) </w:t>
      </w:r>
    </w:p>
    <w:p w:rsidR="0014301F" w:rsidRDefault="00643CBA" w:rsidP="001E7473">
      <w:pPr>
        <w:pStyle w:val="a5"/>
        <w:rPr>
          <w:rtl/>
        </w:rPr>
      </w:pPr>
      <w:r>
        <w:rPr>
          <w:rFonts w:hint="cs"/>
        </w:rPr>
        <w:sym w:font="Wingdings" w:char="F045"/>
      </w:r>
      <w:r>
        <w:rPr>
          <w:rFonts w:hint="cs"/>
          <w:rtl/>
        </w:rPr>
        <w:t xml:space="preserve"> </w:t>
      </w:r>
      <w:r w:rsidR="007957CC" w:rsidRPr="002225D1">
        <w:rPr>
          <w:rFonts w:hint="cs"/>
          <w:b/>
          <w:bCs/>
          <w:rtl/>
        </w:rPr>
        <w:t>אלמלא חמה של כסיל</w:t>
      </w:r>
      <w:r w:rsidR="007957CC">
        <w:rPr>
          <w:rFonts w:hint="cs"/>
          <w:rtl/>
        </w:rPr>
        <w:t xml:space="preserve"> לא נתקיים עולם מפני צינה של כימה </w:t>
      </w:r>
      <w:r>
        <w:rPr>
          <w:rFonts w:hint="cs"/>
          <w:rtl/>
        </w:rPr>
        <w:t xml:space="preserve">, </w:t>
      </w:r>
      <w:r w:rsidR="007957CC" w:rsidRPr="002225D1">
        <w:rPr>
          <w:rFonts w:hint="cs"/>
          <w:b/>
          <w:bCs/>
          <w:rtl/>
        </w:rPr>
        <w:t>ואלמלא צינה של כימה</w:t>
      </w:r>
      <w:r w:rsidR="007957CC">
        <w:rPr>
          <w:rFonts w:hint="cs"/>
          <w:rtl/>
        </w:rPr>
        <w:t xml:space="preserve"> לא נתקיים עולם מפני חמה של כסיל</w:t>
      </w:r>
      <w:r>
        <w:rPr>
          <w:rFonts w:hint="cs"/>
          <w:rtl/>
        </w:rPr>
        <w:t>.</w:t>
      </w:r>
      <w:r w:rsidR="007957CC">
        <w:rPr>
          <w:rFonts w:hint="cs"/>
          <w:rtl/>
        </w:rPr>
        <w:t xml:space="preserve"> וגמירי אי לאו </w:t>
      </w:r>
      <w:r w:rsidR="0014301F">
        <w:rPr>
          <w:rFonts w:hint="cs"/>
          <w:rtl/>
        </w:rPr>
        <w:t xml:space="preserve"> </w:t>
      </w:r>
      <w:r w:rsidR="007957CC">
        <w:rPr>
          <w:rFonts w:hint="cs"/>
          <w:rtl/>
        </w:rPr>
        <w:t>עוקצא דעקרבא דמנח בנהר דינור כל מאן דהוה טריקא ליה עקרבא לא הוה חיי</w:t>
      </w:r>
      <w:r>
        <w:rPr>
          <w:rFonts w:hint="cs"/>
          <w:rtl/>
        </w:rPr>
        <w:t>.</w:t>
      </w:r>
      <w:r w:rsidR="007957CC">
        <w:rPr>
          <w:rFonts w:hint="cs"/>
          <w:rtl/>
        </w:rPr>
        <w:t xml:space="preserve"> </w:t>
      </w:r>
    </w:p>
    <w:p w:rsidR="0014301F" w:rsidRDefault="0014301F" w:rsidP="00643CBA">
      <w:pPr>
        <w:pStyle w:val="a5"/>
        <w:rPr>
          <w:szCs w:val="18"/>
          <w:rtl/>
        </w:rPr>
      </w:pPr>
      <w:r w:rsidRPr="0014301F">
        <w:rPr>
          <w:rFonts w:hint="cs"/>
          <w:szCs w:val="18"/>
          <w:rtl/>
        </w:rPr>
        <w:t>(</w:t>
      </w:r>
      <w:r w:rsidR="001E7473">
        <w:rPr>
          <w:rFonts w:hint="cs"/>
          <w:szCs w:val="18"/>
          <w:rtl/>
        </w:rPr>
        <w:t>חומו של נהר דינור שבו נמצאים העקרבים מתיש את כל הארס</w:t>
      </w:r>
      <w:r w:rsidRPr="0014301F">
        <w:rPr>
          <w:rFonts w:hint="cs"/>
          <w:szCs w:val="18"/>
          <w:rtl/>
        </w:rPr>
        <w:t>)</w:t>
      </w:r>
    </w:p>
    <w:p w:rsidR="001E7473" w:rsidRDefault="007957CC" w:rsidP="00643CBA">
      <w:pPr>
        <w:pStyle w:val="a5"/>
        <w:rPr>
          <w:rtl/>
        </w:rPr>
      </w:pPr>
      <w:r>
        <w:rPr>
          <w:rFonts w:hint="cs"/>
          <w:rtl/>
        </w:rPr>
        <w:t>והיינו דקאמר ליה רחמנא לאיוב (איוב לח) התקשר מעדנות כימה או מושכות כסיל תפתח</w:t>
      </w:r>
      <w:r w:rsidR="001E7473">
        <w:rPr>
          <w:rFonts w:hint="cs"/>
          <w:rtl/>
        </w:rPr>
        <w:t>.</w:t>
      </w:r>
      <w:r>
        <w:rPr>
          <w:rFonts w:hint="cs"/>
          <w:rtl/>
        </w:rPr>
        <w:t xml:space="preserve"> </w:t>
      </w:r>
    </w:p>
    <w:p w:rsidR="001E7473" w:rsidRPr="002225D1" w:rsidRDefault="001E7473" w:rsidP="00643CBA">
      <w:pPr>
        <w:pStyle w:val="a5"/>
        <w:rPr>
          <w:szCs w:val="18"/>
          <w:rtl/>
        </w:rPr>
      </w:pPr>
      <w:r w:rsidRPr="002225D1">
        <w:rPr>
          <w:rFonts w:hint="cs"/>
          <w:szCs w:val="18"/>
          <w:rtl/>
        </w:rPr>
        <w:t xml:space="preserve">(האם אתה </w:t>
      </w:r>
      <w:r w:rsidR="002225D1" w:rsidRPr="002225D1">
        <w:rPr>
          <w:rFonts w:hint="cs"/>
          <w:szCs w:val="18"/>
          <w:rtl/>
        </w:rPr>
        <w:t xml:space="preserve">איוב </w:t>
      </w:r>
      <w:r w:rsidRPr="002225D1">
        <w:rPr>
          <w:rFonts w:hint="cs"/>
          <w:szCs w:val="18"/>
          <w:rtl/>
        </w:rPr>
        <w:t>יכול לשלוט בכינה שלא תצא כל צינתה או לשחרר מעט את חומה של כסיל כדי להפיג צינתה של כימה)</w:t>
      </w:r>
    </w:p>
    <w:p w:rsidR="007C2C7E" w:rsidRDefault="007C2C7E" w:rsidP="00643CBA">
      <w:pPr>
        <w:pStyle w:val="a5"/>
        <w:rPr>
          <w:rtl/>
        </w:rPr>
      </w:pPr>
    </w:p>
    <w:p w:rsidR="007C2C7E" w:rsidRDefault="007957CC" w:rsidP="00643CBA">
      <w:pPr>
        <w:pStyle w:val="a5"/>
        <w:rPr>
          <w:szCs w:val="18"/>
          <w:rtl/>
        </w:rPr>
      </w:pPr>
      <w:r>
        <w:rPr>
          <w:rFonts w:hint="cs"/>
          <w:rtl/>
        </w:rPr>
        <w:t xml:space="preserve">מאי כימה </w:t>
      </w:r>
      <w:r w:rsidR="001E7473">
        <w:rPr>
          <w:rFonts w:hint="cs"/>
          <w:rtl/>
        </w:rPr>
        <w:t xml:space="preserve">? </w:t>
      </w:r>
      <w:r>
        <w:rPr>
          <w:rFonts w:hint="cs"/>
          <w:rtl/>
        </w:rPr>
        <w:t xml:space="preserve">אמר שמואל כמאה ככבי </w:t>
      </w:r>
      <w:r w:rsidR="001E7473" w:rsidRPr="001E7473">
        <w:rPr>
          <w:rFonts w:hint="cs"/>
          <w:szCs w:val="18"/>
          <w:rtl/>
        </w:rPr>
        <w:t>(שכימה מכיל 100 כוכבים)</w:t>
      </w:r>
      <w:r w:rsidR="002225D1">
        <w:rPr>
          <w:rFonts w:hint="cs"/>
          <w:szCs w:val="18"/>
          <w:rtl/>
        </w:rPr>
        <w:t xml:space="preserve"> </w:t>
      </w:r>
    </w:p>
    <w:p w:rsidR="007C2C7E" w:rsidRDefault="007957CC" w:rsidP="007C2C7E">
      <w:pPr>
        <w:pStyle w:val="a5"/>
        <w:numPr>
          <w:ilvl w:val="0"/>
          <w:numId w:val="71"/>
        </w:numPr>
      </w:pPr>
      <w:r>
        <w:rPr>
          <w:rFonts w:hint="cs"/>
          <w:rtl/>
        </w:rPr>
        <w:t>אמרי לה דמכנפי</w:t>
      </w:r>
      <w:r w:rsidR="007C2C7E">
        <w:rPr>
          <w:rFonts w:hint="cs"/>
          <w:rtl/>
        </w:rPr>
        <w:t xml:space="preserve"> </w:t>
      </w:r>
      <w:r w:rsidR="007C2C7E" w:rsidRPr="007C2C7E">
        <w:rPr>
          <w:rFonts w:hint="cs"/>
          <w:szCs w:val="18"/>
          <w:rtl/>
        </w:rPr>
        <w:t>(</w:t>
      </w:r>
      <w:r w:rsidR="007C2C7E">
        <w:rPr>
          <w:rFonts w:hint="cs"/>
          <w:szCs w:val="18"/>
          <w:rtl/>
        </w:rPr>
        <w:t xml:space="preserve">המאה כוכבים צפופים </w:t>
      </w:r>
      <w:r w:rsidR="007C2C7E" w:rsidRPr="007C2C7E">
        <w:rPr>
          <w:rFonts w:hint="cs"/>
          <w:szCs w:val="18"/>
          <w:rtl/>
        </w:rPr>
        <w:t>)</w:t>
      </w:r>
      <w:r>
        <w:rPr>
          <w:rFonts w:hint="cs"/>
          <w:rtl/>
        </w:rPr>
        <w:t xml:space="preserve"> </w:t>
      </w:r>
    </w:p>
    <w:p w:rsidR="007C2C7E" w:rsidRPr="007C2C7E" w:rsidRDefault="007957CC" w:rsidP="007C2C7E">
      <w:pPr>
        <w:pStyle w:val="a5"/>
        <w:numPr>
          <w:ilvl w:val="0"/>
          <w:numId w:val="71"/>
        </w:numPr>
      </w:pPr>
      <w:r>
        <w:rPr>
          <w:rFonts w:hint="cs"/>
          <w:rtl/>
        </w:rPr>
        <w:t xml:space="preserve">ואמרי לה דמבדרן </w:t>
      </w:r>
      <w:r w:rsidR="007C2C7E" w:rsidRPr="007C2C7E">
        <w:rPr>
          <w:rFonts w:hint="cs"/>
          <w:szCs w:val="18"/>
          <w:rtl/>
        </w:rPr>
        <w:t>(</w:t>
      </w:r>
      <w:r w:rsidR="007C2C7E">
        <w:rPr>
          <w:rFonts w:hint="cs"/>
          <w:szCs w:val="18"/>
          <w:rtl/>
        </w:rPr>
        <w:t xml:space="preserve">המאה כוכבים ברווח </w:t>
      </w:r>
      <w:r w:rsidR="007C2C7E" w:rsidRPr="007C2C7E">
        <w:rPr>
          <w:rFonts w:hint="cs"/>
          <w:szCs w:val="18"/>
          <w:rtl/>
        </w:rPr>
        <w:t>)</w:t>
      </w:r>
    </w:p>
    <w:p w:rsidR="007C2C7E" w:rsidRDefault="007C2C7E" w:rsidP="007C2C7E">
      <w:pPr>
        <w:pStyle w:val="a5"/>
        <w:rPr>
          <w:szCs w:val="18"/>
          <w:rtl/>
        </w:rPr>
      </w:pPr>
    </w:p>
    <w:p w:rsidR="007C2C7E" w:rsidRDefault="007957CC" w:rsidP="007C2C7E">
      <w:pPr>
        <w:pStyle w:val="a5"/>
        <w:rPr>
          <w:rtl/>
        </w:rPr>
      </w:pPr>
      <w:r>
        <w:rPr>
          <w:rFonts w:hint="cs"/>
          <w:rtl/>
        </w:rPr>
        <w:t xml:space="preserve">מאי עש </w:t>
      </w:r>
      <w:r w:rsidR="007C2C7E">
        <w:rPr>
          <w:rFonts w:hint="cs"/>
          <w:rtl/>
        </w:rPr>
        <w:t xml:space="preserve">? </w:t>
      </w:r>
      <w:r>
        <w:rPr>
          <w:rFonts w:hint="cs"/>
          <w:rtl/>
        </w:rPr>
        <w:t>אמר רב יהודה יותא</w:t>
      </w:r>
      <w:r w:rsidR="007C2C7E">
        <w:rPr>
          <w:rFonts w:hint="cs"/>
          <w:rtl/>
        </w:rPr>
        <w:t>.</w:t>
      </w:r>
      <w:r>
        <w:rPr>
          <w:rFonts w:hint="cs"/>
          <w:rtl/>
        </w:rPr>
        <w:t xml:space="preserve"> מאי יותא</w:t>
      </w:r>
      <w:r w:rsidR="007C2C7E">
        <w:rPr>
          <w:rFonts w:hint="cs"/>
          <w:rtl/>
        </w:rPr>
        <w:t xml:space="preserve"> ? (היכן נמצא מזל זה?)</w:t>
      </w:r>
      <w:r>
        <w:rPr>
          <w:rFonts w:hint="cs"/>
          <w:rtl/>
        </w:rPr>
        <w:t xml:space="preserve"> </w:t>
      </w:r>
    </w:p>
    <w:p w:rsidR="007C2C7E" w:rsidRDefault="007957CC" w:rsidP="007C2C7E">
      <w:pPr>
        <w:pStyle w:val="a5"/>
        <w:numPr>
          <w:ilvl w:val="0"/>
          <w:numId w:val="72"/>
        </w:numPr>
      </w:pPr>
      <w:r>
        <w:rPr>
          <w:rFonts w:hint="cs"/>
          <w:rtl/>
        </w:rPr>
        <w:t xml:space="preserve">אמרי לה זנב טלה </w:t>
      </w:r>
      <w:r w:rsidR="007C2C7E" w:rsidRPr="007C2C7E">
        <w:rPr>
          <w:rFonts w:hint="cs"/>
          <w:szCs w:val="18"/>
          <w:rtl/>
        </w:rPr>
        <w:t>(נמצא בזנבו של מזל טלה)</w:t>
      </w:r>
    </w:p>
    <w:p w:rsidR="007C2C7E" w:rsidRDefault="007957CC" w:rsidP="007C2C7E">
      <w:pPr>
        <w:pStyle w:val="a5"/>
        <w:numPr>
          <w:ilvl w:val="0"/>
          <w:numId w:val="72"/>
        </w:numPr>
      </w:pPr>
      <w:r>
        <w:rPr>
          <w:rFonts w:hint="cs"/>
          <w:rtl/>
        </w:rPr>
        <w:t>ואמרי לה רישא דעגלא</w:t>
      </w:r>
      <w:r w:rsidR="007C2C7E">
        <w:rPr>
          <w:rFonts w:hint="cs"/>
          <w:rtl/>
        </w:rPr>
        <w:t>.</w:t>
      </w:r>
      <w:r w:rsidR="007C2C7E" w:rsidRPr="007C2C7E">
        <w:rPr>
          <w:rFonts w:hint="cs"/>
          <w:szCs w:val="18"/>
          <w:rtl/>
        </w:rPr>
        <w:t xml:space="preserve"> (</w:t>
      </w:r>
      <w:r w:rsidR="007C2C7E">
        <w:rPr>
          <w:rFonts w:hint="cs"/>
          <w:szCs w:val="18"/>
          <w:rtl/>
        </w:rPr>
        <w:t>נמצא בראשו של מזל עגל</w:t>
      </w:r>
      <w:r w:rsidR="00971DEA">
        <w:rPr>
          <w:rFonts w:hint="cs"/>
          <w:szCs w:val="18"/>
          <w:rtl/>
        </w:rPr>
        <w:t>-שור</w:t>
      </w:r>
      <w:r w:rsidR="007C2C7E" w:rsidRPr="007C2C7E">
        <w:rPr>
          <w:rFonts w:hint="cs"/>
          <w:szCs w:val="18"/>
          <w:rtl/>
        </w:rPr>
        <w:t>)</w:t>
      </w:r>
    </w:p>
    <w:p w:rsidR="00C4229B" w:rsidRDefault="007957CC" w:rsidP="00C4229B">
      <w:pPr>
        <w:pStyle w:val="a5"/>
        <w:rPr>
          <w:rtl/>
        </w:rPr>
      </w:pPr>
      <w:r>
        <w:rPr>
          <w:rFonts w:hint="cs"/>
          <w:rtl/>
        </w:rPr>
        <w:t>ומסתברא כמאן דאמר זנב טלה דכתיב (איוב לח) ועיש על בניה תנחם</w:t>
      </w:r>
      <w:r w:rsidRPr="00971DEA">
        <w:rPr>
          <w:rFonts w:hint="cs"/>
          <w:szCs w:val="18"/>
          <w:rtl/>
        </w:rPr>
        <w:t xml:space="preserve"> </w:t>
      </w:r>
      <w:r w:rsidR="00971DEA" w:rsidRPr="00971DEA">
        <w:rPr>
          <w:rFonts w:hint="cs"/>
          <w:szCs w:val="18"/>
          <w:rtl/>
        </w:rPr>
        <w:t>(התוכל להנהיג את מזל עיש עם הכוכבים שאבדו לו)</w:t>
      </w:r>
      <w:r>
        <w:rPr>
          <w:rFonts w:hint="cs"/>
          <w:rtl/>
        </w:rPr>
        <w:t>אלמא חסרה ומתחזיא</w:t>
      </w:r>
      <w:r w:rsidR="00C4229B">
        <w:rPr>
          <w:rFonts w:hint="cs"/>
          <w:rtl/>
        </w:rPr>
        <w:t xml:space="preserve"> </w:t>
      </w:r>
      <w:r w:rsidR="00C4229B">
        <w:rPr>
          <w:rStyle w:val="ad"/>
          <w:rtl/>
        </w:rPr>
        <w:footnoteReference w:id="11"/>
      </w:r>
      <w:r>
        <w:rPr>
          <w:rFonts w:hint="cs"/>
          <w:rtl/>
        </w:rPr>
        <w:t>כטרפא דטריף</w:t>
      </w:r>
      <w:r w:rsidR="00971DEA">
        <w:rPr>
          <w:rFonts w:hint="cs"/>
          <w:rtl/>
        </w:rPr>
        <w:t>.</w:t>
      </w:r>
      <w:r>
        <w:rPr>
          <w:rFonts w:hint="cs"/>
          <w:rtl/>
        </w:rPr>
        <w:t xml:space="preserve"> </w:t>
      </w:r>
      <w:r w:rsidR="00C4229B" w:rsidRPr="00C4229B">
        <w:rPr>
          <w:rFonts w:hint="cs"/>
          <w:szCs w:val="18"/>
          <w:rtl/>
        </w:rPr>
        <w:t>(</w:t>
      </w:r>
      <w:r w:rsidR="00C4229B">
        <w:rPr>
          <w:rFonts w:hint="cs"/>
          <w:szCs w:val="18"/>
          <w:rtl/>
        </w:rPr>
        <w:t>כמכת פטיש שנועד לסגור חור זה של הכוכבים החסרים</w:t>
      </w:r>
      <w:r w:rsidR="00C4229B" w:rsidRPr="00C4229B">
        <w:rPr>
          <w:rFonts w:hint="cs"/>
          <w:szCs w:val="18"/>
          <w:rtl/>
        </w:rPr>
        <w:t>)</w:t>
      </w:r>
      <w:r w:rsidR="00C4229B">
        <w:rPr>
          <w:rFonts w:hint="cs"/>
          <w:szCs w:val="18"/>
          <w:rtl/>
        </w:rPr>
        <w:t xml:space="preserve"> </w:t>
      </w:r>
      <w:r>
        <w:rPr>
          <w:rFonts w:hint="cs"/>
          <w:rtl/>
        </w:rPr>
        <w:t>והאי דאזלא בתרה דאמרה לה הב לי בני</w:t>
      </w:r>
      <w:r w:rsidR="00C4229B">
        <w:rPr>
          <w:rFonts w:hint="cs"/>
          <w:szCs w:val="18"/>
          <w:rtl/>
        </w:rPr>
        <w:t xml:space="preserve"> </w:t>
      </w:r>
      <w:r w:rsidR="00C4229B" w:rsidRPr="00C4229B">
        <w:rPr>
          <w:rFonts w:hint="cs"/>
          <w:szCs w:val="18"/>
          <w:rtl/>
        </w:rPr>
        <w:t>(</w:t>
      </w:r>
      <w:r w:rsidR="00C4229B">
        <w:rPr>
          <w:rFonts w:hint="cs"/>
          <w:szCs w:val="18"/>
          <w:rtl/>
        </w:rPr>
        <w:t>ועש מבקש מכימה שיחזיר לו את הכוכבים החסרים)</w:t>
      </w:r>
      <w:r>
        <w:rPr>
          <w:rFonts w:hint="cs"/>
          <w:rtl/>
        </w:rPr>
        <w:t xml:space="preserve"> </w:t>
      </w:r>
    </w:p>
    <w:p w:rsidR="00C4229B" w:rsidRDefault="00C4229B" w:rsidP="00C4229B">
      <w:pPr>
        <w:pStyle w:val="a5"/>
        <w:rPr>
          <w:rtl/>
        </w:rPr>
      </w:pPr>
    </w:p>
    <w:p w:rsidR="00D94CF3" w:rsidRDefault="007957CC" w:rsidP="00C4229B">
      <w:pPr>
        <w:pStyle w:val="a5"/>
        <w:rPr>
          <w:rtl/>
        </w:rPr>
      </w:pPr>
      <w:r w:rsidRPr="00C4229B">
        <w:rPr>
          <w:rFonts w:hint="cs"/>
          <w:b/>
          <w:bCs/>
          <w:rtl/>
        </w:rPr>
        <w:t>שבשעה שהקב"ה בקש להביא מבול לעולם נטל שני כוכבים מכימה והביא מבול לעולם</w:t>
      </w:r>
      <w:r w:rsidR="000A246C">
        <w:rPr>
          <w:rFonts w:hint="cs"/>
          <w:b/>
          <w:bCs/>
          <w:rtl/>
        </w:rPr>
        <w:t>.</w:t>
      </w:r>
      <w:r w:rsidRPr="00C4229B">
        <w:rPr>
          <w:rFonts w:hint="cs"/>
          <w:b/>
          <w:bCs/>
          <w:rtl/>
        </w:rPr>
        <w:t xml:space="preserve"> וכשבקש לסתמה נטל שני כוכבים מעיש וסתמה</w:t>
      </w:r>
      <w:r w:rsidR="000A246C">
        <w:rPr>
          <w:rFonts w:hint="cs"/>
          <w:rtl/>
        </w:rPr>
        <w:t>.</w:t>
      </w:r>
    </w:p>
    <w:p w:rsidR="00D94CF3" w:rsidRDefault="00D94CF3" w:rsidP="00C4229B">
      <w:pPr>
        <w:pStyle w:val="a5"/>
        <w:rPr>
          <w:rtl/>
        </w:rPr>
      </w:pPr>
    </w:p>
    <w:p w:rsidR="00D94CF3" w:rsidRDefault="00D94CF3" w:rsidP="00C4229B">
      <w:pPr>
        <w:pStyle w:val="a5"/>
        <w:rPr>
          <w:rtl/>
        </w:rPr>
      </w:pPr>
    </w:p>
    <w:p w:rsidR="00D94CF3" w:rsidRDefault="007957CC" w:rsidP="00C4229B">
      <w:pPr>
        <w:pStyle w:val="a5"/>
        <w:rPr>
          <w:rtl/>
        </w:rPr>
      </w:pPr>
      <w:r>
        <w:rPr>
          <w:rFonts w:hint="cs"/>
          <w:rtl/>
        </w:rPr>
        <w:lastRenderedPageBreak/>
        <w:t xml:space="preserve">וליהדר לה </w:t>
      </w:r>
      <w:r w:rsidR="00D94CF3">
        <w:rPr>
          <w:rFonts w:hint="cs"/>
          <w:rtl/>
        </w:rPr>
        <w:t xml:space="preserve">? </w:t>
      </w:r>
      <w:r w:rsidR="00D94CF3" w:rsidRPr="00D94CF3">
        <w:rPr>
          <w:rFonts w:hint="cs"/>
          <w:szCs w:val="18"/>
          <w:rtl/>
        </w:rPr>
        <w:t xml:space="preserve">(לכימה </w:t>
      </w:r>
      <w:r w:rsidR="000A246C">
        <w:rPr>
          <w:rFonts w:hint="cs"/>
          <w:szCs w:val="18"/>
          <w:rtl/>
        </w:rPr>
        <w:t>,</w:t>
      </w:r>
      <w:r w:rsidR="00D94CF3" w:rsidRPr="00D94CF3">
        <w:rPr>
          <w:rFonts w:hint="cs"/>
          <w:szCs w:val="18"/>
          <w:rtl/>
        </w:rPr>
        <w:t>את שתי הכוכבים שנלקחו לצורך המבול)</w:t>
      </w:r>
    </w:p>
    <w:p w:rsidR="00D94CF3" w:rsidRDefault="007957CC" w:rsidP="00D94CF3">
      <w:pPr>
        <w:pStyle w:val="a5"/>
        <w:numPr>
          <w:ilvl w:val="0"/>
          <w:numId w:val="73"/>
        </w:numPr>
      </w:pPr>
      <w:r>
        <w:rPr>
          <w:rFonts w:hint="cs"/>
          <w:rtl/>
        </w:rPr>
        <w:t xml:space="preserve">אין הבור מתמלא מחוליתו </w:t>
      </w:r>
    </w:p>
    <w:p w:rsidR="00D94CF3" w:rsidRDefault="007957CC" w:rsidP="00D94CF3">
      <w:pPr>
        <w:pStyle w:val="a5"/>
        <w:numPr>
          <w:ilvl w:val="0"/>
          <w:numId w:val="73"/>
        </w:numPr>
      </w:pPr>
      <w:r>
        <w:rPr>
          <w:rFonts w:hint="cs"/>
          <w:rtl/>
        </w:rPr>
        <w:t xml:space="preserve">אי נמי אין קטיגור נעשה סניגור </w:t>
      </w:r>
    </w:p>
    <w:p w:rsidR="00D94CF3" w:rsidRDefault="00D94CF3" w:rsidP="00D94CF3">
      <w:pPr>
        <w:pStyle w:val="a5"/>
        <w:rPr>
          <w:rtl/>
        </w:rPr>
      </w:pPr>
    </w:p>
    <w:p w:rsidR="00D94CF3" w:rsidRDefault="007957CC" w:rsidP="00D94CF3">
      <w:pPr>
        <w:pStyle w:val="a5"/>
        <w:rPr>
          <w:rtl/>
        </w:rPr>
      </w:pPr>
      <w:r>
        <w:rPr>
          <w:rFonts w:hint="cs"/>
          <w:rtl/>
        </w:rPr>
        <w:t xml:space="preserve">וליברי לה תרי ככבי אחריני </w:t>
      </w:r>
      <w:r w:rsidR="00D94CF3">
        <w:rPr>
          <w:rFonts w:hint="cs"/>
          <w:rtl/>
        </w:rPr>
        <w:t xml:space="preserve">? </w:t>
      </w:r>
      <w:r w:rsidR="00D94CF3" w:rsidRPr="00D94CF3">
        <w:rPr>
          <w:rFonts w:hint="cs"/>
          <w:szCs w:val="18"/>
          <w:rtl/>
        </w:rPr>
        <w:t>(לכימה)</w:t>
      </w:r>
      <w:r w:rsidR="00D94CF3">
        <w:rPr>
          <w:rFonts w:hint="cs"/>
          <w:rtl/>
        </w:rPr>
        <w:t xml:space="preserve"> </w:t>
      </w:r>
      <w:r>
        <w:rPr>
          <w:rFonts w:hint="cs"/>
          <w:rtl/>
        </w:rPr>
        <w:t>(קוהלת א) אין כל חדש תחת השמש</w:t>
      </w:r>
      <w:r w:rsidR="00D94CF3">
        <w:rPr>
          <w:rFonts w:hint="cs"/>
          <w:rtl/>
        </w:rPr>
        <w:t xml:space="preserve"> </w:t>
      </w:r>
      <w:r w:rsidR="00D94CF3" w:rsidRPr="00D94CF3">
        <w:rPr>
          <w:rFonts w:hint="cs"/>
          <w:szCs w:val="20"/>
          <w:rtl/>
        </w:rPr>
        <w:t>(אין בריאות חדשות אחר מעשה בראשית)</w:t>
      </w:r>
      <w:r>
        <w:rPr>
          <w:rFonts w:hint="cs"/>
          <w:rtl/>
        </w:rPr>
        <w:t xml:space="preserve"> </w:t>
      </w:r>
    </w:p>
    <w:p w:rsidR="00D94CF3" w:rsidRDefault="007957CC" w:rsidP="00D94CF3">
      <w:pPr>
        <w:pStyle w:val="a5"/>
        <w:rPr>
          <w:rtl/>
        </w:rPr>
      </w:pPr>
      <w:r>
        <w:rPr>
          <w:rFonts w:hint="cs"/>
          <w:rtl/>
        </w:rPr>
        <w:t xml:space="preserve">א"ר נחמן עתיד הקב"ה להחזירן לה שנאמר (איוב לח) ועיש על בניה תנחם: </w:t>
      </w:r>
    </w:p>
    <w:p w:rsidR="00D94CF3" w:rsidRDefault="00D94CF3" w:rsidP="00D94CF3">
      <w:pPr>
        <w:pStyle w:val="a5"/>
        <w:rPr>
          <w:rtl/>
        </w:rPr>
      </w:pPr>
    </w:p>
    <w:p w:rsidR="000A246C" w:rsidRDefault="007957CC" w:rsidP="00D94CF3">
      <w:pPr>
        <w:pStyle w:val="a5"/>
        <w:rPr>
          <w:rtl/>
        </w:rPr>
      </w:pPr>
      <w:r w:rsidRPr="00D94CF3">
        <w:rPr>
          <w:rFonts w:cs="Guttman-Toledo" w:hint="cs"/>
          <w:szCs w:val="28"/>
          <w:rtl/>
        </w:rPr>
        <w:t>ועל הזועות:</w:t>
      </w:r>
      <w:r>
        <w:rPr>
          <w:rFonts w:hint="cs"/>
          <w:rtl/>
        </w:rPr>
        <w:t xml:space="preserve"> </w:t>
      </w:r>
    </w:p>
    <w:p w:rsidR="003912F9" w:rsidRDefault="007957CC" w:rsidP="00D94CF3">
      <w:pPr>
        <w:pStyle w:val="a5"/>
        <w:rPr>
          <w:rtl/>
        </w:rPr>
      </w:pPr>
      <w:r>
        <w:rPr>
          <w:rFonts w:hint="cs"/>
          <w:rtl/>
        </w:rPr>
        <w:t>מאי זועות</w:t>
      </w:r>
      <w:r w:rsidR="003912F9">
        <w:rPr>
          <w:rFonts w:hint="cs"/>
          <w:rtl/>
        </w:rPr>
        <w:t xml:space="preserve"> ? </w:t>
      </w:r>
      <w:r>
        <w:rPr>
          <w:rFonts w:hint="cs"/>
          <w:rtl/>
        </w:rPr>
        <w:t xml:space="preserve"> א"ר קטינא גוהא</w:t>
      </w:r>
      <w:r w:rsidR="003912F9">
        <w:rPr>
          <w:rFonts w:hint="cs"/>
          <w:rtl/>
        </w:rPr>
        <w:t xml:space="preserve"> </w:t>
      </w:r>
      <w:r w:rsidR="003912F9" w:rsidRPr="003912F9">
        <w:rPr>
          <w:rFonts w:hint="cs"/>
          <w:szCs w:val="18"/>
          <w:rtl/>
        </w:rPr>
        <w:t>(רעידת אדמה)</w:t>
      </w:r>
      <w:r w:rsidRPr="003912F9">
        <w:rPr>
          <w:rFonts w:hint="cs"/>
          <w:szCs w:val="18"/>
          <w:rtl/>
        </w:rPr>
        <w:t xml:space="preserve"> </w:t>
      </w:r>
    </w:p>
    <w:p w:rsidR="002F7B35" w:rsidRDefault="007957CC" w:rsidP="00D94CF3">
      <w:pPr>
        <w:pStyle w:val="a5"/>
        <w:rPr>
          <w:rtl/>
        </w:rPr>
      </w:pPr>
      <w:r>
        <w:rPr>
          <w:rFonts w:hint="cs"/>
          <w:rtl/>
        </w:rPr>
        <w:t xml:space="preserve">רב קטינא הוה קאזיל באורחא כי מטא אפתחא דבי אובא טמיא </w:t>
      </w:r>
      <w:r w:rsidR="002F7B35" w:rsidRPr="002F7B35">
        <w:rPr>
          <w:rFonts w:hint="cs"/>
          <w:szCs w:val="18"/>
          <w:rtl/>
        </w:rPr>
        <w:t>(בעל אוב העושה כישוף עם עצמות המת)</w:t>
      </w:r>
      <w:r w:rsidR="002F7B35">
        <w:rPr>
          <w:rFonts w:hint="cs"/>
          <w:rtl/>
        </w:rPr>
        <w:t xml:space="preserve"> .</w:t>
      </w:r>
    </w:p>
    <w:p w:rsidR="002F7B35" w:rsidRDefault="007957CC" w:rsidP="00D94CF3">
      <w:pPr>
        <w:pStyle w:val="a5"/>
        <w:rPr>
          <w:rtl/>
        </w:rPr>
      </w:pPr>
      <w:r>
        <w:rPr>
          <w:rFonts w:hint="cs"/>
          <w:rtl/>
        </w:rPr>
        <w:t>גנח גוהא</w:t>
      </w:r>
      <w:r w:rsidR="002F7B35">
        <w:rPr>
          <w:rFonts w:hint="cs"/>
          <w:szCs w:val="18"/>
          <w:rtl/>
        </w:rPr>
        <w:t xml:space="preserve"> </w:t>
      </w:r>
      <w:r w:rsidR="002F7B35" w:rsidRPr="002F7B35">
        <w:rPr>
          <w:rFonts w:hint="cs"/>
          <w:szCs w:val="18"/>
          <w:rtl/>
        </w:rPr>
        <w:t>(התרחשה רעידת אדמה)</w:t>
      </w:r>
      <w:r w:rsidR="002F7B35">
        <w:rPr>
          <w:rFonts w:hint="cs"/>
          <w:szCs w:val="18"/>
          <w:rtl/>
        </w:rPr>
        <w:t>.</w:t>
      </w:r>
      <w:r>
        <w:rPr>
          <w:rFonts w:hint="cs"/>
          <w:rtl/>
        </w:rPr>
        <w:t xml:space="preserve"> </w:t>
      </w:r>
    </w:p>
    <w:p w:rsidR="002F7B35" w:rsidRDefault="007957CC" w:rsidP="00D94CF3">
      <w:pPr>
        <w:pStyle w:val="a5"/>
        <w:rPr>
          <w:rtl/>
        </w:rPr>
      </w:pPr>
      <w:r>
        <w:rPr>
          <w:rFonts w:hint="cs"/>
          <w:rtl/>
        </w:rPr>
        <w:t xml:space="preserve">אמר מי ידע אובא טמיא האי גוהא מהו </w:t>
      </w:r>
      <w:r w:rsidR="002F7B35">
        <w:rPr>
          <w:rFonts w:hint="cs"/>
          <w:rtl/>
        </w:rPr>
        <w:t xml:space="preserve">? </w:t>
      </w:r>
      <w:r>
        <w:rPr>
          <w:rFonts w:hint="cs"/>
          <w:rtl/>
        </w:rPr>
        <w:t>רמא ליה קלא</w:t>
      </w:r>
      <w:r w:rsidR="002F7B35">
        <w:rPr>
          <w:rFonts w:hint="cs"/>
          <w:rtl/>
        </w:rPr>
        <w:t>:</w:t>
      </w:r>
      <w:r>
        <w:rPr>
          <w:rFonts w:hint="cs"/>
          <w:rtl/>
        </w:rPr>
        <w:t xml:space="preserve"> קטינא קטינא אמאי לא ידענא </w:t>
      </w:r>
    </w:p>
    <w:p w:rsidR="002F7B35" w:rsidRDefault="002F7B35" w:rsidP="00D94CF3">
      <w:pPr>
        <w:pStyle w:val="a5"/>
        <w:rPr>
          <w:b/>
          <w:bCs/>
          <w:rtl/>
        </w:rPr>
      </w:pPr>
    </w:p>
    <w:p w:rsidR="002F7B35" w:rsidRDefault="007957CC" w:rsidP="00D94CF3">
      <w:pPr>
        <w:pStyle w:val="a5"/>
        <w:rPr>
          <w:rtl/>
        </w:rPr>
      </w:pPr>
      <w:r w:rsidRPr="002F7B35">
        <w:rPr>
          <w:rFonts w:hint="cs"/>
          <w:b/>
          <w:bCs/>
          <w:rtl/>
        </w:rPr>
        <w:t>בשעה שהקב"ה זוכר את בניו ששרויים בצער בין אומות העולם מוריד שתי דמעות לים הגדול וקולו נשמע מסוף העולם ועד סופו והיינו גוהא</w:t>
      </w:r>
      <w:r w:rsidR="002F7B35">
        <w:rPr>
          <w:rFonts w:hint="cs"/>
          <w:rtl/>
        </w:rPr>
        <w:t>.</w:t>
      </w:r>
      <w:r>
        <w:rPr>
          <w:rFonts w:hint="cs"/>
          <w:rtl/>
        </w:rPr>
        <w:t xml:space="preserve"> </w:t>
      </w:r>
    </w:p>
    <w:p w:rsidR="002F7B35" w:rsidRDefault="007957CC" w:rsidP="00D94CF3">
      <w:pPr>
        <w:pStyle w:val="a5"/>
        <w:rPr>
          <w:rtl/>
        </w:rPr>
      </w:pPr>
      <w:r>
        <w:rPr>
          <w:rFonts w:hint="cs"/>
          <w:rtl/>
        </w:rPr>
        <w:t>א"ר קטינא אובא טמיא כדיב הוא ומיליה כדיבין</w:t>
      </w:r>
      <w:r w:rsidR="002F7B35">
        <w:rPr>
          <w:rFonts w:hint="cs"/>
          <w:rtl/>
        </w:rPr>
        <w:t>.</w:t>
      </w:r>
      <w:r>
        <w:rPr>
          <w:rFonts w:hint="cs"/>
          <w:rtl/>
        </w:rPr>
        <w:t xml:space="preserve"> אי הכי גוהא גוהא </w:t>
      </w:r>
      <w:r w:rsidR="002F7B35" w:rsidRPr="002F7B35">
        <w:rPr>
          <w:rFonts w:hint="cs"/>
          <w:szCs w:val="18"/>
          <w:rtl/>
        </w:rPr>
        <w:t>(שני רעידות היו צריכות להתרחש כנגד שתי טיפות)</w:t>
      </w:r>
      <w:r>
        <w:rPr>
          <w:rFonts w:hint="cs"/>
          <w:rtl/>
        </w:rPr>
        <w:t>מיבעי ליה</w:t>
      </w:r>
      <w:r w:rsidR="002F7B35">
        <w:rPr>
          <w:rFonts w:hint="cs"/>
          <w:rtl/>
        </w:rPr>
        <w:t>.</w:t>
      </w:r>
      <w:r>
        <w:rPr>
          <w:rFonts w:hint="cs"/>
          <w:rtl/>
        </w:rPr>
        <w:t xml:space="preserve"> </w:t>
      </w:r>
    </w:p>
    <w:p w:rsidR="002F7B35" w:rsidRDefault="007957CC" w:rsidP="00D94CF3">
      <w:pPr>
        <w:pStyle w:val="a5"/>
        <w:rPr>
          <w:rtl/>
        </w:rPr>
      </w:pPr>
      <w:r>
        <w:rPr>
          <w:rFonts w:hint="cs"/>
          <w:rtl/>
        </w:rPr>
        <w:t>ולא היא גוהא גוהא עביד והאי דלא אודי ליה כי היכי דלא ליטעי כולי עלמא אבתריה</w:t>
      </w:r>
      <w:r w:rsidR="002F7B35">
        <w:rPr>
          <w:rFonts w:hint="cs"/>
          <w:rtl/>
        </w:rPr>
        <w:t>.</w:t>
      </w:r>
    </w:p>
    <w:p w:rsidR="002F7B35" w:rsidRDefault="002F7B35" w:rsidP="00D94CF3">
      <w:pPr>
        <w:pStyle w:val="a5"/>
        <w:rPr>
          <w:rtl/>
        </w:rPr>
      </w:pPr>
      <w:r w:rsidRPr="002F7B35">
        <w:rPr>
          <w:rFonts w:hint="cs"/>
          <w:szCs w:val="18"/>
          <w:rtl/>
        </w:rPr>
        <w:t>(</w:t>
      </w:r>
      <w:r>
        <w:rPr>
          <w:rFonts w:hint="cs"/>
          <w:szCs w:val="18"/>
          <w:rtl/>
        </w:rPr>
        <w:t>טעמים לרעידת הארץ</w:t>
      </w:r>
      <w:r w:rsidRPr="002F7B35">
        <w:rPr>
          <w:rFonts w:hint="cs"/>
          <w:szCs w:val="18"/>
          <w:rtl/>
        </w:rPr>
        <w:t>)</w:t>
      </w:r>
      <w:r w:rsidR="007957CC">
        <w:rPr>
          <w:rFonts w:hint="cs"/>
          <w:rtl/>
        </w:rPr>
        <w:t xml:space="preserve"> </w:t>
      </w:r>
    </w:p>
    <w:p w:rsidR="002F7B35" w:rsidRDefault="007957CC" w:rsidP="002F7B35">
      <w:pPr>
        <w:pStyle w:val="a5"/>
        <w:numPr>
          <w:ilvl w:val="0"/>
          <w:numId w:val="74"/>
        </w:numPr>
      </w:pPr>
      <w:r>
        <w:rPr>
          <w:rFonts w:hint="cs"/>
          <w:rtl/>
        </w:rPr>
        <w:t xml:space="preserve">ורב קטינא דידיה אמר </w:t>
      </w:r>
      <w:r w:rsidRPr="002F7B35">
        <w:rPr>
          <w:rFonts w:hint="cs"/>
          <w:b/>
          <w:bCs/>
          <w:rtl/>
        </w:rPr>
        <w:t>סופק כפיו</w:t>
      </w:r>
      <w:r>
        <w:rPr>
          <w:rFonts w:hint="cs"/>
          <w:rtl/>
        </w:rPr>
        <w:t xml:space="preserve"> שנאמר (יחזקאל כא) וגם אני אכה כפי אל כפי והניחותי חמתי </w:t>
      </w:r>
    </w:p>
    <w:p w:rsidR="002F7B35" w:rsidRDefault="007957CC" w:rsidP="002F7B35">
      <w:pPr>
        <w:pStyle w:val="a5"/>
        <w:numPr>
          <w:ilvl w:val="0"/>
          <w:numId w:val="74"/>
        </w:numPr>
      </w:pPr>
      <w:r>
        <w:rPr>
          <w:rFonts w:hint="cs"/>
          <w:rtl/>
        </w:rPr>
        <w:t xml:space="preserve">רבי נתן אומר </w:t>
      </w:r>
      <w:r w:rsidRPr="002F7B35">
        <w:rPr>
          <w:rFonts w:hint="cs"/>
          <w:b/>
          <w:bCs/>
          <w:rtl/>
        </w:rPr>
        <w:t>אנחה מתאנח</w:t>
      </w:r>
      <w:r>
        <w:rPr>
          <w:rFonts w:hint="cs"/>
          <w:rtl/>
        </w:rPr>
        <w:t xml:space="preserve"> שנאמר (יחזקאל ה) והניחותי חמתי בם והנחמתי </w:t>
      </w:r>
    </w:p>
    <w:p w:rsidR="002F7B35" w:rsidRDefault="007957CC" w:rsidP="002F7B35">
      <w:pPr>
        <w:pStyle w:val="a5"/>
        <w:numPr>
          <w:ilvl w:val="0"/>
          <w:numId w:val="74"/>
        </w:numPr>
      </w:pPr>
      <w:r>
        <w:rPr>
          <w:rFonts w:hint="cs"/>
          <w:rtl/>
        </w:rPr>
        <w:t xml:space="preserve">ורבנן אמרי </w:t>
      </w:r>
      <w:r w:rsidRPr="002F7B35">
        <w:rPr>
          <w:rFonts w:hint="cs"/>
          <w:b/>
          <w:bCs/>
          <w:rtl/>
        </w:rPr>
        <w:t xml:space="preserve">בועט ברקיע </w:t>
      </w:r>
      <w:r>
        <w:rPr>
          <w:rFonts w:hint="cs"/>
          <w:rtl/>
        </w:rPr>
        <w:t xml:space="preserve">שנאמר (ירמיהו כה) הידד כדורכים יענה אל כל יושבי הארץ </w:t>
      </w:r>
    </w:p>
    <w:p w:rsidR="002225D1" w:rsidRPr="00C4229B" w:rsidRDefault="007957CC" w:rsidP="002F7B35">
      <w:pPr>
        <w:pStyle w:val="a5"/>
        <w:numPr>
          <w:ilvl w:val="0"/>
          <w:numId w:val="74"/>
        </w:numPr>
        <w:rPr>
          <w:rtl/>
        </w:rPr>
      </w:pPr>
      <w:r>
        <w:rPr>
          <w:rFonts w:hint="cs"/>
          <w:rtl/>
        </w:rPr>
        <w:t xml:space="preserve">רב אחא בר יעקב אמר </w:t>
      </w:r>
      <w:r w:rsidRPr="002F7B35">
        <w:rPr>
          <w:rFonts w:hint="cs"/>
          <w:b/>
          <w:bCs/>
          <w:rtl/>
        </w:rPr>
        <w:t xml:space="preserve">דוחק את רגליו תחת כסא הכבוד </w:t>
      </w:r>
      <w:r>
        <w:rPr>
          <w:rFonts w:hint="cs"/>
          <w:rtl/>
        </w:rPr>
        <w:t>שנאמר (ישעיהו סו) כה אמר ה' השמים כסאי והארץ הדום רגלי:</w:t>
      </w:r>
      <w:r w:rsidRPr="002225D1">
        <w:rPr>
          <w:rFonts w:cs="Guttman-Toledo" w:hint="cs"/>
          <w:szCs w:val="28"/>
          <w:rtl/>
        </w:rPr>
        <w:t xml:space="preserve"> </w:t>
      </w:r>
    </w:p>
    <w:p w:rsidR="002225D1" w:rsidRDefault="002225D1" w:rsidP="007957CC">
      <w:pPr>
        <w:pStyle w:val="a5"/>
        <w:rPr>
          <w:rFonts w:cs="Guttman-Toledo"/>
          <w:szCs w:val="28"/>
          <w:rtl/>
        </w:rPr>
      </w:pPr>
    </w:p>
    <w:p w:rsidR="002225D1" w:rsidRDefault="007957CC" w:rsidP="007957CC">
      <w:pPr>
        <w:pStyle w:val="a5"/>
        <w:rPr>
          <w:rtl/>
        </w:rPr>
      </w:pPr>
      <w:r w:rsidRPr="002225D1">
        <w:rPr>
          <w:rFonts w:cs="Guttman-Toledo" w:hint="cs"/>
          <w:szCs w:val="28"/>
          <w:rtl/>
        </w:rPr>
        <w:t>ועל הרעמים</w:t>
      </w:r>
      <w:r>
        <w:rPr>
          <w:rFonts w:hint="cs"/>
          <w:rtl/>
        </w:rPr>
        <w:t xml:space="preserve">: </w:t>
      </w:r>
    </w:p>
    <w:p w:rsidR="00C720BB" w:rsidRDefault="007957CC" w:rsidP="007957CC">
      <w:pPr>
        <w:pStyle w:val="a5"/>
        <w:rPr>
          <w:rtl/>
        </w:rPr>
      </w:pPr>
      <w:r>
        <w:rPr>
          <w:rFonts w:hint="cs"/>
          <w:rtl/>
        </w:rPr>
        <w:t xml:space="preserve">מאי רעמים </w:t>
      </w:r>
      <w:r w:rsidR="002F7B35">
        <w:rPr>
          <w:rFonts w:hint="cs"/>
          <w:rtl/>
        </w:rPr>
        <w:t xml:space="preserve">? </w:t>
      </w:r>
    </w:p>
    <w:p w:rsidR="00C720BB" w:rsidRPr="00C720BB" w:rsidRDefault="007957CC" w:rsidP="00C720BB">
      <w:pPr>
        <w:pStyle w:val="a5"/>
        <w:numPr>
          <w:ilvl w:val="0"/>
          <w:numId w:val="75"/>
        </w:numPr>
        <w:rPr>
          <w:rFonts w:cs="Guttman-Toledo"/>
          <w:szCs w:val="28"/>
        </w:rPr>
      </w:pPr>
      <w:r>
        <w:rPr>
          <w:rFonts w:hint="cs"/>
          <w:rtl/>
        </w:rPr>
        <w:t xml:space="preserve">אמר </w:t>
      </w:r>
      <w:r w:rsidRPr="00C720BB">
        <w:rPr>
          <w:rFonts w:hint="cs"/>
          <w:b/>
          <w:bCs/>
          <w:rtl/>
        </w:rPr>
        <w:t>שמואל</w:t>
      </w:r>
      <w:r>
        <w:rPr>
          <w:rFonts w:hint="cs"/>
          <w:rtl/>
        </w:rPr>
        <w:t xml:space="preserve"> ענני בגלגלא</w:t>
      </w:r>
      <w:r w:rsidRPr="00C720BB">
        <w:rPr>
          <w:rFonts w:hint="cs"/>
          <w:szCs w:val="18"/>
          <w:rtl/>
        </w:rPr>
        <w:t xml:space="preserve"> </w:t>
      </w:r>
      <w:r w:rsidR="00C720BB" w:rsidRPr="00C720BB">
        <w:rPr>
          <w:rFonts w:hint="cs"/>
          <w:szCs w:val="18"/>
          <w:rtl/>
        </w:rPr>
        <w:t>(שהעננים נפגשים זה עם זה)</w:t>
      </w:r>
      <w:r w:rsidR="00C720BB">
        <w:rPr>
          <w:rFonts w:hint="cs"/>
          <w:rtl/>
        </w:rPr>
        <w:t xml:space="preserve"> </w:t>
      </w:r>
      <w:r>
        <w:rPr>
          <w:rFonts w:hint="cs"/>
          <w:rtl/>
        </w:rPr>
        <w:t>שנאמר (תהילים עז) קול רעמך בגלגל האירו ברקים תבל רגזה ותרעש הארץ</w:t>
      </w:r>
    </w:p>
    <w:p w:rsidR="00C720BB" w:rsidRPr="00C720BB" w:rsidRDefault="007957CC" w:rsidP="00C720BB">
      <w:pPr>
        <w:pStyle w:val="a5"/>
        <w:numPr>
          <w:ilvl w:val="0"/>
          <w:numId w:val="75"/>
        </w:numPr>
        <w:rPr>
          <w:rFonts w:cs="Guttman-Toledo"/>
          <w:szCs w:val="28"/>
        </w:rPr>
      </w:pPr>
      <w:r w:rsidRPr="00C720BB">
        <w:rPr>
          <w:rFonts w:hint="cs"/>
          <w:b/>
          <w:bCs/>
          <w:rtl/>
        </w:rPr>
        <w:t>ורבנן</w:t>
      </w:r>
      <w:r>
        <w:rPr>
          <w:rFonts w:hint="cs"/>
          <w:rtl/>
        </w:rPr>
        <w:t xml:space="preserve"> אמרי ענני דשפכי מיא להדדי</w:t>
      </w:r>
      <w:r w:rsidRPr="00C720BB">
        <w:rPr>
          <w:rFonts w:hint="cs"/>
          <w:szCs w:val="18"/>
          <w:rtl/>
        </w:rPr>
        <w:t xml:space="preserve"> </w:t>
      </w:r>
      <w:r w:rsidR="00C720BB" w:rsidRPr="00C720BB">
        <w:rPr>
          <w:rFonts w:hint="cs"/>
          <w:szCs w:val="18"/>
          <w:rtl/>
        </w:rPr>
        <w:t>(</w:t>
      </w:r>
      <w:r w:rsidR="00C720BB">
        <w:rPr>
          <w:rFonts w:hint="cs"/>
          <w:szCs w:val="18"/>
          <w:rtl/>
        </w:rPr>
        <w:t xml:space="preserve">קול </w:t>
      </w:r>
      <w:r w:rsidR="00C720BB" w:rsidRPr="00C720BB">
        <w:rPr>
          <w:rFonts w:hint="cs"/>
          <w:szCs w:val="18"/>
          <w:rtl/>
        </w:rPr>
        <w:t>המים הנשפכים מענן לענן)</w:t>
      </w:r>
      <w:r>
        <w:rPr>
          <w:rFonts w:hint="cs"/>
          <w:rtl/>
        </w:rPr>
        <w:t xml:space="preserve">שנאמר (ירמיהו י) לקול תתו המון מים בשמים </w:t>
      </w:r>
    </w:p>
    <w:p w:rsidR="00C720BB" w:rsidRPr="00C720BB" w:rsidRDefault="007957CC" w:rsidP="00C720BB">
      <w:pPr>
        <w:pStyle w:val="a5"/>
        <w:numPr>
          <w:ilvl w:val="0"/>
          <w:numId w:val="75"/>
        </w:numPr>
        <w:rPr>
          <w:rFonts w:cs="Guttman-Toledo"/>
          <w:szCs w:val="28"/>
        </w:rPr>
      </w:pPr>
      <w:r w:rsidRPr="00C720BB">
        <w:rPr>
          <w:rFonts w:hint="cs"/>
          <w:b/>
          <w:bCs/>
          <w:rtl/>
        </w:rPr>
        <w:t>רב אחא בר יעקב</w:t>
      </w:r>
      <w:r>
        <w:rPr>
          <w:rFonts w:hint="cs"/>
          <w:rtl/>
        </w:rPr>
        <w:t xml:space="preserve"> אמר ברקא תקיפא דבריק בעננא ומתבר גזיזי דברזא</w:t>
      </w:r>
      <w:r w:rsidR="00C720BB">
        <w:rPr>
          <w:rFonts w:hint="cs"/>
          <w:rtl/>
        </w:rPr>
        <w:t>.</w:t>
      </w:r>
      <w:r w:rsidRPr="00C720BB">
        <w:rPr>
          <w:rFonts w:asciiTheme="minorBidi" w:hAnsiTheme="minorBidi" w:cstheme="minorBidi"/>
          <w:sz w:val="18"/>
          <w:szCs w:val="18"/>
          <w:rtl/>
        </w:rPr>
        <w:t xml:space="preserve"> </w:t>
      </w:r>
      <w:r w:rsidR="00C720BB" w:rsidRPr="00C720BB">
        <w:rPr>
          <w:rFonts w:asciiTheme="minorBidi" w:hAnsiTheme="minorBidi" w:cstheme="minorBidi"/>
          <w:sz w:val="18"/>
          <w:szCs w:val="18"/>
          <w:rtl/>
        </w:rPr>
        <w:t>(ושובר חתיכות ברד ושבר זה יוצא את קול הרעם)</w:t>
      </w:r>
    </w:p>
    <w:p w:rsidR="00086CA8" w:rsidRPr="00086CA8" w:rsidRDefault="007957CC" w:rsidP="00C720BB">
      <w:pPr>
        <w:pStyle w:val="a5"/>
        <w:numPr>
          <w:ilvl w:val="0"/>
          <w:numId w:val="75"/>
        </w:numPr>
        <w:rPr>
          <w:rFonts w:cs="Guttman-Toledo"/>
          <w:szCs w:val="28"/>
        </w:rPr>
      </w:pPr>
      <w:r w:rsidRPr="00C720BB">
        <w:rPr>
          <w:rFonts w:hint="cs"/>
          <w:b/>
          <w:bCs/>
          <w:rtl/>
        </w:rPr>
        <w:t>רב אשי</w:t>
      </w:r>
      <w:r>
        <w:rPr>
          <w:rFonts w:hint="cs"/>
          <w:rtl/>
        </w:rPr>
        <w:t xml:space="preserve"> אמר ענני חלחולי מחלחלי ואתי זיקא ומנשב אפומייהו ודמי כזיקא על פום דני</w:t>
      </w:r>
      <w:r w:rsidR="00086CA8">
        <w:rPr>
          <w:rFonts w:hint="cs"/>
          <w:rtl/>
        </w:rPr>
        <w:t>.</w:t>
      </w:r>
    </w:p>
    <w:p w:rsidR="00086CA8" w:rsidRPr="00086CA8" w:rsidRDefault="00086CA8" w:rsidP="00086CA8">
      <w:pPr>
        <w:pStyle w:val="a5"/>
        <w:ind w:left="720"/>
        <w:rPr>
          <w:rFonts w:cs="Guttman-Toledo"/>
          <w:szCs w:val="28"/>
        </w:rPr>
      </w:pPr>
      <w:r w:rsidRPr="00086CA8">
        <w:rPr>
          <w:rFonts w:hint="cs"/>
          <w:szCs w:val="14"/>
          <w:rtl/>
        </w:rPr>
        <w:t>(</w:t>
      </w:r>
      <w:r w:rsidRPr="00086CA8">
        <w:rPr>
          <w:rFonts w:hint="cs"/>
          <w:szCs w:val="18"/>
          <w:rtl/>
        </w:rPr>
        <w:t>הרוח שמנשבת בין העננים החלולים היא יוצרת את הרעמים)</w:t>
      </w:r>
      <w:r w:rsidR="007957CC">
        <w:rPr>
          <w:rFonts w:hint="cs"/>
          <w:rtl/>
        </w:rPr>
        <w:t xml:space="preserve"> </w:t>
      </w:r>
    </w:p>
    <w:p w:rsidR="002225D1" w:rsidRDefault="007957CC" w:rsidP="00086CA8">
      <w:pPr>
        <w:pStyle w:val="a5"/>
        <w:rPr>
          <w:rFonts w:cs="Guttman-Toledo"/>
          <w:szCs w:val="28"/>
          <w:rtl/>
        </w:rPr>
      </w:pPr>
      <w:r>
        <w:rPr>
          <w:rFonts w:hint="cs"/>
          <w:rtl/>
        </w:rPr>
        <w:t xml:space="preserve">ומסתברא כרב אחא בר יעקב דבריק ברקא ומנהמי ענני ואתי מטרא: </w:t>
      </w:r>
    </w:p>
    <w:p w:rsidR="002225D1" w:rsidRDefault="002225D1" w:rsidP="007957CC">
      <w:pPr>
        <w:pStyle w:val="a5"/>
        <w:rPr>
          <w:rFonts w:cs="Guttman-Toledo"/>
          <w:szCs w:val="28"/>
          <w:rtl/>
        </w:rPr>
      </w:pPr>
    </w:p>
    <w:p w:rsidR="002225D1" w:rsidRDefault="007957CC" w:rsidP="007957CC">
      <w:pPr>
        <w:pStyle w:val="a5"/>
        <w:rPr>
          <w:rtl/>
        </w:rPr>
      </w:pPr>
      <w:r w:rsidRPr="002225D1">
        <w:rPr>
          <w:rFonts w:cs="Guttman-Toledo" w:hint="cs"/>
          <w:szCs w:val="28"/>
          <w:rtl/>
        </w:rPr>
        <w:t>ועל הרוחות:</w:t>
      </w:r>
      <w:r>
        <w:rPr>
          <w:rFonts w:hint="cs"/>
          <w:rtl/>
        </w:rPr>
        <w:t xml:space="preserve"> </w:t>
      </w:r>
    </w:p>
    <w:p w:rsidR="008C6D24" w:rsidRDefault="007957CC" w:rsidP="007957CC">
      <w:pPr>
        <w:pStyle w:val="a5"/>
        <w:rPr>
          <w:rtl/>
        </w:rPr>
      </w:pPr>
      <w:r>
        <w:rPr>
          <w:rFonts w:hint="cs"/>
          <w:rtl/>
        </w:rPr>
        <w:t xml:space="preserve">מאי רוחות </w:t>
      </w:r>
      <w:r w:rsidR="00086CA8">
        <w:rPr>
          <w:rFonts w:hint="cs"/>
          <w:rtl/>
        </w:rPr>
        <w:t>?</w:t>
      </w:r>
      <w:r w:rsidR="008C6D24">
        <w:rPr>
          <w:rFonts w:hint="cs"/>
          <w:rtl/>
        </w:rPr>
        <w:t xml:space="preserve"> </w:t>
      </w:r>
      <w:r>
        <w:rPr>
          <w:rFonts w:hint="cs"/>
          <w:rtl/>
        </w:rPr>
        <w:t>אמר אביי זעפא</w:t>
      </w:r>
      <w:r w:rsidR="008C6D24">
        <w:rPr>
          <w:rFonts w:hint="cs"/>
          <w:rtl/>
        </w:rPr>
        <w:t xml:space="preserve"> </w:t>
      </w:r>
      <w:r w:rsidR="008C6D24" w:rsidRPr="008C6D24">
        <w:rPr>
          <w:rFonts w:hint="cs"/>
          <w:szCs w:val="18"/>
          <w:rtl/>
        </w:rPr>
        <w:t>(סופה)</w:t>
      </w:r>
      <w:r>
        <w:rPr>
          <w:rFonts w:hint="cs"/>
          <w:rtl/>
        </w:rPr>
        <w:t xml:space="preserve"> </w:t>
      </w:r>
    </w:p>
    <w:p w:rsidR="008C6D24" w:rsidRDefault="007957CC" w:rsidP="007957CC">
      <w:pPr>
        <w:pStyle w:val="a5"/>
        <w:rPr>
          <w:rtl/>
        </w:rPr>
      </w:pPr>
      <w:r>
        <w:rPr>
          <w:rFonts w:hint="cs"/>
          <w:rtl/>
        </w:rPr>
        <w:t>ואמר אביי גמירי דזעפא בליליא לא הוי</w:t>
      </w:r>
      <w:r w:rsidR="008C6D24">
        <w:rPr>
          <w:rFonts w:hint="cs"/>
          <w:rtl/>
        </w:rPr>
        <w:t>.</w:t>
      </w:r>
      <w:r>
        <w:rPr>
          <w:rFonts w:hint="cs"/>
          <w:rtl/>
        </w:rPr>
        <w:t xml:space="preserve"> </w:t>
      </w:r>
    </w:p>
    <w:p w:rsidR="008C6D24" w:rsidRDefault="007957CC" w:rsidP="007957CC">
      <w:pPr>
        <w:pStyle w:val="a5"/>
        <w:rPr>
          <w:rtl/>
        </w:rPr>
      </w:pPr>
      <w:r>
        <w:rPr>
          <w:rFonts w:hint="cs"/>
          <w:rtl/>
        </w:rPr>
        <w:t xml:space="preserve">והא קא חזינן דהוי </w:t>
      </w:r>
      <w:r w:rsidR="008C6D24">
        <w:rPr>
          <w:rFonts w:hint="cs"/>
          <w:rtl/>
        </w:rPr>
        <w:t xml:space="preserve">? </w:t>
      </w:r>
      <w:r>
        <w:rPr>
          <w:rFonts w:hint="cs"/>
          <w:rtl/>
        </w:rPr>
        <w:t>ההוא דאתחולי ביממא</w:t>
      </w:r>
      <w:r w:rsidR="008C6D24">
        <w:rPr>
          <w:rFonts w:hint="cs"/>
          <w:rtl/>
        </w:rPr>
        <w:t>.</w:t>
      </w:r>
      <w:r>
        <w:rPr>
          <w:rFonts w:hint="cs"/>
          <w:rtl/>
        </w:rPr>
        <w:t xml:space="preserve"> </w:t>
      </w:r>
    </w:p>
    <w:p w:rsidR="008C6D24" w:rsidRDefault="007957CC" w:rsidP="007957CC">
      <w:pPr>
        <w:pStyle w:val="a5"/>
        <w:rPr>
          <w:rtl/>
        </w:rPr>
      </w:pPr>
      <w:r>
        <w:rPr>
          <w:rFonts w:hint="cs"/>
          <w:rtl/>
        </w:rPr>
        <w:t xml:space="preserve">ואמר אביי גמירי דזעפא תרתי שעי לא קאי לקיים מה שנאמר (נחום א) </w:t>
      </w:r>
      <w:r w:rsidRPr="008C6D24">
        <w:rPr>
          <w:rFonts w:hint="cs"/>
          <w:b/>
          <w:bCs/>
          <w:rtl/>
        </w:rPr>
        <w:t>לא תקום פעמים צרה</w:t>
      </w:r>
      <w:r w:rsidR="008C6D24">
        <w:rPr>
          <w:rFonts w:hint="cs"/>
          <w:rtl/>
        </w:rPr>
        <w:t>.</w:t>
      </w:r>
      <w:r>
        <w:rPr>
          <w:rFonts w:hint="cs"/>
          <w:rtl/>
        </w:rPr>
        <w:t xml:space="preserve"> </w:t>
      </w:r>
    </w:p>
    <w:p w:rsidR="002225D1" w:rsidRDefault="007957CC" w:rsidP="007957CC">
      <w:pPr>
        <w:pStyle w:val="a5"/>
        <w:rPr>
          <w:rFonts w:cs="Guttman-Toledo"/>
          <w:szCs w:val="28"/>
          <w:rtl/>
        </w:rPr>
      </w:pPr>
      <w:r>
        <w:rPr>
          <w:rFonts w:hint="cs"/>
          <w:rtl/>
        </w:rPr>
        <w:t xml:space="preserve">והא קא חזינן דקאי </w:t>
      </w:r>
      <w:r w:rsidR="008C6D24">
        <w:rPr>
          <w:rFonts w:hint="cs"/>
          <w:rtl/>
        </w:rPr>
        <w:t xml:space="preserve">? </w:t>
      </w:r>
      <w:r>
        <w:rPr>
          <w:rFonts w:hint="cs"/>
          <w:rtl/>
        </w:rPr>
        <w:t xml:space="preserve">דמפסיק ביני ביני: </w:t>
      </w:r>
    </w:p>
    <w:p w:rsidR="002225D1" w:rsidRDefault="002225D1" w:rsidP="007957CC">
      <w:pPr>
        <w:pStyle w:val="a5"/>
        <w:rPr>
          <w:rFonts w:cs="Guttman-Toledo"/>
          <w:szCs w:val="28"/>
          <w:rtl/>
        </w:rPr>
      </w:pPr>
    </w:p>
    <w:p w:rsidR="002225D1" w:rsidRDefault="007957CC" w:rsidP="007957CC">
      <w:pPr>
        <w:pStyle w:val="a5"/>
        <w:rPr>
          <w:rtl/>
        </w:rPr>
      </w:pPr>
      <w:r w:rsidRPr="002225D1">
        <w:rPr>
          <w:rFonts w:cs="Guttman-Toledo" w:hint="cs"/>
          <w:szCs w:val="28"/>
          <w:rtl/>
        </w:rPr>
        <w:t>ועל הברקים אומר ברוך שכחו וגבורתו מלא עולם:</w:t>
      </w:r>
      <w:r>
        <w:rPr>
          <w:rFonts w:hint="cs"/>
          <w:rtl/>
        </w:rPr>
        <w:t xml:space="preserve"> </w:t>
      </w:r>
    </w:p>
    <w:p w:rsidR="008C6D24" w:rsidRDefault="007957CC" w:rsidP="007957CC">
      <w:pPr>
        <w:pStyle w:val="a5"/>
        <w:rPr>
          <w:rtl/>
        </w:rPr>
      </w:pPr>
      <w:r>
        <w:rPr>
          <w:rFonts w:hint="cs"/>
          <w:rtl/>
        </w:rPr>
        <w:t>מאי ברקים</w:t>
      </w:r>
      <w:r w:rsidR="008C6D24">
        <w:rPr>
          <w:rFonts w:hint="cs"/>
          <w:rtl/>
        </w:rPr>
        <w:t xml:space="preserve"> ?</w:t>
      </w:r>
      <w:r w:rsidR="008C6D24" w:rsidRPr="008C6D24">
        <w:rPr>
          <w:rFonts w:hint="cs"/>
          <w:szCs w:val="18"/>
          <w:rtl/>
        </w:rPr>
        <w:t>(</w:t>
      </w:r>
      <w:r w:rsidR="008C6D24">
        <w:rPr>
          <w:rFonts w:hint="cs"/>
          <w:szCs w:val="18"/>
          <w:rtl/>
        </w:rPr>
        <w:t>האם רק על שני ברקים מברכים או גם על ברק בודד</w:t>
      </w:r>
      <w:r w:rsidR="008C6D24" w:rsidRPr="008C6D24">
        <w:rPr>
          <w:rFonts w:hint="cs"/>
          <w:szCs w:val="18"/>
          <w:rtl/>
        </w:rPr>
        <w:t>)</w:t>
      </w:r>
      <w:r>
        <w:rPr>
          <w:rFonts w:hint="cs"/>
          <w:rtl/>
        </w:rPr>
        <w:t xml:space="preserve"> </w:t>
      </w:r>
    </w:p>
    <w:p w:rsidR="008C6D24" w:rsidRDefault="007957CC" w:rsidP="007957CC">
      <w:pPr>
        <w:pStyle w:val="a5"/>
        <w:rPr>
          <w:rtl/>
        </w:rPr>
      </w:pPr>
      <w:r>
        <w:rPr>
          <w:rFonts w:hint="cs"/>
          <w:rtl/>
        </w:rPr>
        <w:t>אמר רבא ברקא</w:t>
      </w:r>
      <w:r w:rsidR="008C6D24">
        <w:rPr>
          <w:rFonts w:hint="cs"/>
          <w:rtl/>
        </w:rPr>
        <w:t>.</w:t>
      </w:r>
      <w:r>
        <w:rPr>
          <w:rFonts w:hint="cs"/>
          <w:rtl/>
        </w:rPr>
        <w:t xml:space="preserve"> </w:t>
      </w:r>
    </w:p>
    <w:p w:rsidR="008C6D24" w:rsidRDefault="007957CC" w:rsidP="007957CC">
      <w:pPr>
        <w:pStyle w:val="a5"/>
        <w:rPr>
          <w:rtl/>
        </w:rPr>
      </w:pPr>
      <w:r>
        <w:rPr>
          <w:rFonts w:hint="cs"/>
          <w:rtl/>
        </w:rPr>
        <w:t xml:space="preserve">ואמר רבא </w:t>
      </w:r>
    </w:p>
    <w:p w:rsidR="008C6D24" w:rsidRDefault="007957CC" w:rsidP="008C6D24">
      <w:pPr>
        <w:pStyle w:val="a5"/>
        <w:numPr>
          <w:ilvl w:val="0"/>
          <w:numId w:val="76"/>
        </w:numPr>
      </w:pPr>
      <w:r>
        <w:rPr>
          <w:rFonts w:hint="cs"/>
          <w:rtl/>
        </w:rPr>
        <w:t>ברקא יחידאה</w:t>
      </w:r>
      <w:r w:rsidR="008C6D24" w:rsidRPr="008C6D24">
        <w:rPr>
          <w:rFonts w:hint="cs"/>
          <w:szCs w:val="18"/>
          <w:rtl/>
        </w:rPr>
        <w:t>(שהבריק פעם אחת)</w:t>
      </w:r>
    </w:p>
    <w:p w:rsidR="008C6D24" w:rsidRDefault="007957CC" w:rsidP="008C6D24">
      <w:pPr>
        <w:pStyle w:val="a5"/>
        <w:numPr>
          <w:ilvl w:val="0"/>
          <w:numId w:val="76"/>
        </w:numPr>
      </w:pPr>
      <w:r>
        <w:rPr>
          <w:rFonts w:hint="cs"/>
          <w:rtl/>
        </w:rPr>
        <w:t xml:space="preserve">וברקא חיורא וברקא ירוקתא </w:t>
      </w:r>
      <w:r w:rsidR="008C6D24" w:rsidRPr="008C6D24">
        <w:rPr>
          <w:rFonts w:hint="cs"/>
          <w:szCs w:val="18"/>
          <w:rtl/>
        </w:rPr>
        <w:t>(ברק ל</w:t>
      </w:r>
      <w:r w:rsidR="008C6D24">
        <w:rPr>
          <w:rFonts w:hint="cs"/>
          <w:szCs w:val="18"/>
          <w:rtl/>
        </w:rPr>
        <w:t>ב</w:t>
      </w:r>
      <w:r w:rsidR="008C6D24" w:rsidRPr="008C6D24">
        <w:rPr>
          <w:rFonts w:hint="cs"/>
          <w:szCs w:val="18"/>
          <w:rtl/>
        </w:rPr>
        <w:t>ן וצהוב)</w:t>
      </w:r>
    </w:p>
    <w:p w:rsidR="008C6D24" w:rsidRDefault="007957CC" w:rsidP="008C6D24">
      <w:pPr>
        <w:pStyle w:val="a5"/>
        <w:numPr>
          <w:ilvl w:val="0"/>
          <w:numId w:val="76"/>
        </w:numPr>
      </w:pPr>
      <w:r>
        <w:rPr>
          <w:rFonts w:hint="cs"/>
          <w:rtl/>
        </w:rPr>
        <w:t>וענני דסלקן בקרן מערבית ואתיין מקרן דרומית</w:t>
      </w:r>
      <w:r w:rsidR="008C6D24">
        <w:rPr>
          <w:rFonts w:hint="cs"/>
          <w:rtl/>
        </w:rPr>
        <w:t>.</w:t>
      </w:r>
      <w:r w:rsidR="008C6D24" w:rsidRPr="008C6D24">
        <w:rPr>
          <w:rFonts w:hint="cs"/>
          <w:szCs w:val="18"/>
          <w:rtl/>
        </w:rPr>
        <w:t>(באים מצד מערב ועולים שוב מצד דרום)</w:t>
      </w:r>
      <w:r>
        <w:rPr>
          <w:rFonts w:hint="cs"/>
          <w:rtl/>
        </w:rPr>
        <w:t xml:space="preserve"> </w:t>
      </w:r>
    </w:p>
    <w:p w:rsidR="008C6D24" w:rsidRDefault="007957CC" w:rsidP="008C6D24">
      <w:pPr>
        <w:pStyle w:val="a5"/>
        <w:numPr>
          <w:ilvl w:val="0"/>
          <w:numId w:val="76"/>
        </w:numPr>
      </w:pPr>
      <w:r>
        <w:rPr>
          <w:rFonts w:hint="cs"/>
          <w:rtl/>
        </w:rPr>
        <w:t xml:space="preserve">ותרתי ענני דסלקן חדא לאפי חברתה </w:t>
      </w:r>
      <w:r w:rsidR="009E613F" w:rsidRPr="009E613F">
        <w:rPr>
          <w:rFonts w:hint="cs"/>
          <w:szCs w:val="18"/>
          <w:rtl/>
        </w:rPr>
        <w:t>(שני עננים העולים זה מול זה)</w:t>
      </w:r>
    </w:p>
    <w:p w:rsidR="009E613F" w:rsidRDefault="007957CC" w:rsidP="009E613F">
      <w:pPr>
        <w:pStyle w:val="a5"/>
        <w:ind w:left="360"/>
        <w:rPr>
          <w:rtl/>
        </w:rPr>
      </w:pPr>
      <w:r>
        <w:rPr>
          <w:rFonts w:hint="cs"/>
          <w:rtl/>
        </w:rPr>
        <w:t>כולהו קשיין</w:t>
      </w:r>
      <w:r w:rsidR="009E613F">
        <w:rPr>
          <w:rFonts w:hint="cs"/>
          <w:szCs w:val="18"/>
          <w:rtl/>
        </w:rPr>
        <w:t xml:space="preserve"> </w:t>
      </w:r>
      <w:r w:rsidR="009E613F" w:rsidRPr="009E613F">
        <w:rPr>
          <w:rFonts w:hint="cs"/>
          <w:szCs w:val="18"/>
          <w:rtl/>
        </w:rPr>
        <w:t>(ואינם של ברכה)</w:t>
      </w:r>
      <w:r w:rsidR="00E62A42">
        <w:rPr>
          <w:rFonts w:hint="cs"/>
          <w:rtl/>
        </w:rPr>
        <w:t>.</w:t>
      </w:r>
      <w:r>
        <w:rPr>
          <w:rFonts w:hint="cs"/>
          <w:rtl/>
        </w:rPr>
        <w:t xml:space="preserve"> למאי נפקא מינה </w:t>
      </w:r>
      <w:r w:rsidR="008C6D24">
        <w:rPr>
          <w:rFonts w:hint="cs"/>
          <w:rtl/>
        </w:rPr>
        <w:t xml:space="preserve">? </w:t>
      </w:r>
      <w:r>
        <w:rPr>
          <w:rFonts w:hint="cs"/>
          <w:rtl/>
        </w:rPr>
        <w:t>למבעי רחמי</w:t>
      </w:r>
      <w:r w:rsidR="008C6D24">
        <w:rPr>
          <w:rFonts w:hint="cs"/>
          <w:rtl/>
        </w:rPr>
        <w:t>.</w:t>
      </w:r>
      <w:r>
        <w:rPr>
          <w:rFonts w:hint="cs"/>
          <w:rtl/>
        </w:rPr>
        <w:t xml:space="preserve"> </w:t>
      </w:r>
    </w:p>
    <w:p w:rsidR="009E613F" w:rsidRDefault="007957CC" w:rsidP="009E613F">
      <w:pPr>
        <w:pStyle w:val="a5"/>
        <w:rPr>
          <w:rtl/>
        </w:rPr>
      </w:pPr>
      <w:r>
        <w:rPr>
          <w:rFonts w:hint="cs"/>
          <w:rtl/>
        </w:rPr>
        <w:t>והני מילי בליליא אבל בצפרא לית בהו מששא</w:t>
      </w:r>
      <w:r w:rsidR="008C6D24">
        <w:rPr>
          <w:rFonts w:hint="cs"/>
          <w:rtl/>
        </w:rPr>
        <w:t>.</w:t>
      </w:r>
      <w:r>
        <w:rPr>
          <w:rFonts w:hint="cs"/>
          <w:rtl/>
        </w:rPr>
        <w:t xml:space="preserve"> </w:t>
      </w:r>
    </w:p>
    <w:p w:rsidR="009E613F" w:rsidRDefault="009E613F" w:rsidP="009E613F">
      <w:pPr>
        <w:pStyle w:val="a5"/>
        <w:rPr>
          <w:rtl/>
        </w:rPr>
      </w:pPr>
    </w:p>
    <w:p w:rsidR="009E613F" w:rsidRDefault="007957CC" w:rsidP="009E613F">
      <w:pPr>
        <w:pStyle w:val="a5"/>
        <w:rPr>
          <w:rtl/>
        </w:rPr>
      </w:pPr>
      <w:r>
        <w:rPr>
          <w:rFonts w:hint="cs"/>
          <w:rtl/>
        </w:rPr>
        <w:t>אמר רבי שמואל בר יצחק הני ענני דצפרא לית בהו מששא</w:t>
      </w:r>
      <w:r w:rsidR="009E613F">
        <w:rPr>
          <w:rFonts w:hint="cs"/>
          <w:szCs w:val="18"/>
          <w:rtl/>
        </w:rPr>
        <w:t xml:space="preserve"> </w:t>
      </w:r>
      <w:r w:rsidR="009E613F" w:rsidRPr="009E613F">
        <w:rPr>
          <w:rFonts w:hint="cs"/>
          <w:szCs w:val="18"/>
          <w:rtl/>
        </w:rPr>
        <w:t>(</w:t>
      </w:r>
      <w:r w:rsidR="009E613F">
        <w:rPr>
          <w:rFonts w:hint="cs"/>
          <w:szCs w:val="18"/>
          <w:rtl/>
        </w:rPr>
        <w:t xml:space="preserve">לסמוך עליהם </w:t>
      </w:r>
      <w:r w:rsidR="009E613F" w:rsidRPr="009E613F">
        <w:rPr>
          <w:rFonts w:hint="cs"/>
          <w:szCs w:val="18"/>
          <w:rtl/>
        </w:rPr>
        <w:t>שיורידו גשם)</w:t>
      </w:r>
      <w:r>
        <w:rPr>
          <w:rFonts w:hint="cs"/>
          <w:rtl/>
        </w:rPr>
        <w:t xml:space="preserve"> דכתיב (הושע ו) וחסדכם כענן בקר וגו'</w:t>
      </w:r>
      <w:r w:rsidR="009E613F">
        <w:rPr>
          <w:rFonts w:hint="cs"/>
          <w:rtl/>
        </w:rPr>
        <w:t>.</w:t>
      </w:r>
      <w:r>
        <w:rPr>
          <w:rFonts w:hint="cs"/>
          <w:rtl/>
        </w:rPr>
        <w:t xml:space="preserve"> </w:t>
      </w:r>
    </w:p>
    <w:p w:rsidR="009E613F" w:rsidRDefault="007957CC" w:rsidP="009E613F">
      <w:pPr>
        <w:pStyle w:val="a5"/>
        <w:rPr>
          <w:rtl/>
        </w:rPr>
      </w:pPr>
      <w:r>
        <w:rPr>
          <w:rFonts w:hint="cs"/>
          <w:rtl/>
        </w:rPr>
        <w:t>א"ל רב פפא לאביי הא אמרי אינשי כד מפתח בבי מיטרא</w:t>
      </w:r>
      <w:r w:rsidR="009E613F">
        <w:rPr>
          <w:rFonts w:hint="cs"/>
          <w:rtl/>
        </w:rPr>
        <w:t>. (אם כשפתחת את דלתיך ראית גשם)</w:t>
      </w:r>
      <w:r>
        <w:rPr>
          <w:rFonts w:hint="cs"/>
          <w:rtl/>
        </w:rPr>
        <w:t xml:space="preserve"> </w:t>
      </w:r>
    </w:p>
    <w:p w:rsidR="009E613F" w:rsidRDefault="007957CC" w:rsidP="009E613F">
      <w:pPr>
        <w:pStyle w:val="a5"/>
        <w:rPr>
          <w:szCs w:val="18"/>
          <w:rtl/>
        </w:rPr>
      </w:pPr>
      <w:r>
        <w:rPr>
          <w:rFonts w:hint="cs"/>
          <w:rtl/>
        </w:rPr>
        <w:lastRenderedPageBreak/>
        <w:t>בר חמרא</w:t>
      </w:r>
      <w:r w:rsidR="009E613F">
        <w:rPr>
          <w:rFonts w:hint="cs"/>
          <w:rtl/>
        </w:rPr>
        <w:t xml:space="preserve">(חמר) </w:t>
      </w:r>
      <w:r>
        <w:rPr>
          <w:rFonts w:hint="cs"/>
          <w:rtl/>
        </w:rPr>
        <w:t>מוך שקיך וגני</w:t>
      </w:r>
      <w:r w:rsidRPr="009E613F">
        <w:rPr>
          <w:rFonts w:hint="cs"/>
          <w:szCs w:val="18"/>
          <w:rtl/>
        </w:rPr>
        <w:t xml:space="preserve"> </w:t>
      </w:r>
      <w:r w:rsidR="009E613F" w:rsidRPr="009E613F">
        <w:rPr>
          <w:rFonts w:hint="cs"/>
          <w:szCs w:val="18"/>
          <w:rtl/>
        </w:rPr>
        <w:t>(</w:t>
      </w:r>
      <w:r w:rsidR="009E613F">
        <w:rPr>
          <w:rFonts w:hint="cs"/>
          <w:szCs w:val="18"/>
          <w:rtl/>
        </w:rPr>
        <w:t>כפול והצע</w:t>
      </w:r>
      <w:r w:rsidR="009E613F" w:rsidRPr="009E613F">
        <w:rPr>
          <w:rFonts w:hint="cs"/>
          <w:szCs w:val="18"/>
          <w:rtl/>
        </w:rPr>
        <w:t xml:space="preserve"> שקך </w:t>
      </w:r>
      <w:r w:rsidR="009E613F">
        <w:rPr>
          <w:rFonts w:hint="cs"/>
          <w:szCs w:val="18"/>
          <w:rtl/>
        </w:rPr>
        <w:t xml:space="preserve">ןתישן </w:t>
      </w:r>
      <w:r w:rsidR="009E613F" w:rsidRPr="009E613F">
        <w:rPr>
          <w:rFonts w:hint="cs"/>
          <w:szCs w:val="18"/>
          <w:rtl/>
        </w:rPr>
        <w:t>שכן יש הרבה תבואה והמחירים ירדו)</w:t>
      </w:r>
    </w:p>
    <w:p w:rsidR="009E613F" w:rsidRDefault="007957CC" w:rsidP="009E613F">
      <w:pPr>
        <w:pStyle w:val="a5"/>
        <w:rPr>
          <w:rtl/>
        </w:rPr>
      </w:pPr>
      <w:r>
        <w:rPr>
          <w:rFonts w:hint="cs"/>
          <w:rtl/>
        </w:rPr>
        <w:t>לא קשיא הא דקטר בעיבא</w:t>
      </w:r>
      <w:r w:rsidR="009E613F">
        <w:rPr>
          <w:rFonts w:hint="cs"/>
          <w:rtl/>
        </w:rPr>
        <w:t xml:space="preserve"> </w:t>
      </w:r>
      <w:r w:rsidR="009E613F" w:rsidRPr="009E613F">
        <w:rPr>
          <w:rFonts w:hint="cs"/>
          <w:szCs w:val="18"/>
          <w:rtl/>
        </w:rPr>
        <w:t>(עננים עבים)</w:t>
      </w:r>
      <w:r>
        <w:rPr>
          <w:rFonts w:hint="cs"/>
          <w:rtl/>
        </w:rPr>
        <w:t xml:space="preserve"> הא דקטר בענני</w:t>
      </w:r>
      <w:r w:rsidR="009E613F">
        <w:rPr>
          <w:rFonts w:hint="cs"/>
          <w:rtl/>
        </w:rPr>
        <w:t xml:space="preserve"> </w:t>
      </w:r>
      <w:r w:rsidR="009E613F" w:rsidRPr="009E613F">
        <w:rPr>
          <w:rFonts w:hint="cs"/>
          <w:szCs w:val="18"/>
          <w:rtl/>
        </w:rPr>
        <w:t>(עננים קלושים)</w:t>
      </w:r>
      <w:r>
        <w:rPr>
          <w:rFonts w:hint="cs"/>
          <w:rtl/>
        </w:rPr>
        <w:t xml:space="preserve"> </w:t>
      </w:r>
    </w:p>
    <w:p w:rsidR="009E613F" w:rsidRDefault="009E613F" w:rsidP="009E613F">
      <w:pPr>
        <w:pStyle w:val="a5"/>
        <w:rPr>
          <w:rtl/>
        </w:rPr>
      </w:pPr>
    </w:p>
    <w:p w:rsidR="00990D1E" w:rsidRDefault="007957CC" w:rsidP="009E613F">
      <w:pPr>
        <w:pStyle w:val="a5"/>
        <w:rPr>
          <w:rtl/>
        </w:rPr>
      </w:pPr>
      <w:r w:rsidRPr="009E613F">
        <w:rPr>
          <w:rFonts w:hint="cs"/>
          <w:b/>
          <w:bCs/>
          <w:rtl/>
        </w:rPr>
        <w:t>אמר ר' אלכסנדרי אמר ר' יהושע בן לוי לא נבראו רעמים אלא לפשוט עקמומית שבלב</w:t>
      </w:r>
      <w:r>
        <w:rPr>
          <w:rFonts w:hint="cs"/>
          <w:rtl/>
        </w:rPr>
        <w:t xml:space="preserve"> </w:t>
      </w:r>
    </w:p>
    <w:p w:rsidR="009E613F" w:rsidRDefault="007957CC" w:rsidP="009E613F">
      <w:pPr>
        <w:pStyle w:val="a5"/>
        <w:rPr>
          <w:rtl/>
        </w:rPr>
      </w:pPr>
      <w:r>
        <w:rPr>
          <w:rFonts w:hint="cs"/>
          <w:rtl/>
        </w:rPr>
        <w:t xml:space="preserve">שנאמר (קוהלת ג) והאלהים עשה שייראו מלפניו </w:t>
      </w:r>
    </w:p>
    <w:p w:rsidR="00990D1E" w:rsidRDefault="00990D1E" w:rsidP="009E613F">
      <w:pPr>
        <w:pStyle w:val="a5"/>
        <w:rPr>
          <w:rtl/>
        </w:rPr>
      </w:pPr>
    </w:p>
    <w:p w:rsidR="00990D1E" w:rsidRDefault="007957CC" w:rsidP="009E613F">
      <w:pPr>
        <w:pStyle w:val="a5"/>
        <w:rPr>
          <w:rtl/>
        </w:rPr>
      </w:pPr>
      <w:r w:rsidRPr="00990D1E">
        <w:rPr>
          <w:rFonts w:hint="cs"/>
          <w:b/>
          <w:bCs/>
          <w:rtl/>
        </w:rPr>
        <w:t>וא"ר אלכסנדרי אמר ריב"ל הרואה את הקשת בענן צריך שיפול על פניו</w:t>
      </w:r>
      <w:r>
        <w:rPr>
          <w:rFonts w:hint="cs"/>
          <w:rtl/>
        </w:rPr>
        <w:t xml:space="preserve"> שנאמר (יחזקאל א) כמראה הקשת אשר יהיה בענן וגו' ואראה ואפול על פני</w:t>
      </w:r>
      <w:r w:rsidR="00990D1E">
        <w:rPr>
          <w:rFonts w:hint="cs"/>
          <w:rtl/>
        </w:rPr>
        <w:t>.</w:t>
      </w:r>
      <w:r>
        <w:rPr>
          <w:rFonts w:hint="cs"/>
          <w:rtl/>
        </w:rPr>
        <w:t xml:space="preserve"> </w:t>
      </w:r>
    </w:p>
    <w:p w:rsidR="00990D1E" w:rsidRDefault="007957CC" w:rsidP="009E613F">
      <w:pPr>
        <w:pStyle w:val="a5"/>
        <w:rPr>
          <w:rtl/>
        </w:rPr>
      </w:pPr>
      <w:r>
        <w:rPr>
          <w:rFonts w:hint="cs"/>
          <w:rtl/>
        </w:rPr>
        <w:t>לייטי עלה במערבא</w:t>
      </w:r>
      <w:r w:rsidRPr="00990D1E">
        <w:rPr>
          <w:rFonts w:hint="cs"/>
          <w:szCs w:val="18"/>
          <w:rtl/>
        </w:rPr>
        <w:t xml:space="preserve"> </w:t>
      </w:r>
      <w:r w:rsidR="00990D1E" w:rsidRPr="00990D1E">
        <w:rPr>
          <w:rFonts w:hint="cs"/>
          <w:szCs w:val="18"/>
          <w:rtl/>
        </w:rPr>
        <w:t>(מי שנופל על פניו)</w:t>
      </w:r>
      <w:r w:rsidR="00990D1E">
        <w:rPr>
          <w:rFonts w:hint="cs"/>
          <w:szCs w:val="18"/>
          <w:rtl/>
        </w:rPr>
        <w:t xml:space="preserve"> </w:t>
      </w:r>
      <w:r>
        <w:rPr>
          <w:rFonts w:hint="cs"/>
          <w:rtl/>
        </w:rPr>
        <w:t>משום דמחזי כמאן דסגיד לקשתא</w:t>
      </w:r>
      <w:r w:rsidR="00990D1E">
        <w:rPr>
          <w:rFonts w:hint="cs"/>
          <w:rtl/>
        </w:rPr>
        <w:t>.</w:t>
      </w:r>
      <w:r>
        <w:rPr>
          <w:rFonts w:hint="cs"/>
          <w:rtl/>
        </w:rPr>
        <w:t xml:space="preserve"> אבל ברוכי ודאי מברך</w:t>
      </w:r>
      <w:r w:rsidR="00990D1E">
        <w:rPr>
          <w:rFonts w:hint="cs"/>
          <w:rtl/>
        </w:rPr>
        <w:t>.</w:t>
      </w:r>
      <w:r>
        <w:rPr>
          <w:rFonts w:hint="cs"/>
          <w:rtl/>
        </w:rPr>
        <w:t xml:space="preserve"> </w:t>
      </w:r>
    </w:p>
    <w:p w:rsidR="00990D1E" w:rsidRDefault="007957CC" w:rsidP="009E613F">
      <w:pPr>
        <w:pStyle w:val="a5"/>
        <w:rPr>
          <w:rtl/>
        </w:rPr>
      </w:pPr>
      <w:r>
        <w:rPr>
          <w:rFonts w:hint="cs"/>
          <w:rtl/>
        </w:rPr>
        <w:t xml:space="preserve">מאי מברך </w:t>
      </w:r>
      <w:r w:rsidR="00990D1E">
        <w:rPr>
          <w:rFonts w:hint="cs"/>
          <w:rtl/>
        </w:rPr>
        <w:t>?</w:t>
      </w:r>
    </w:p>
    <w:p w:rsidR="00990D1E" w:rsidRDefault="007957CC" w:rsidP="00990D1E">
      <w:pPr>
        <w:pStyle w:val="a5"/>
        <w:numPr>
          <w:ilvl w:val="0"/>
          <w:numId w:val="77"/>
        </w:numPr>
      </w:pPr>
      <w:r w:rsidRPr="00990D1E">
        <w:rPr>
          <w:rFonts w:hint="cs"/>
          <w:b/>
          <w:bCs/>
          <w:rtl/>
        </w:rPr>
        <w:t>ברוך זוכר הברית</w:t>
      </w:r>
      <w:r>
        <w:rPr>
          <w:rFonts w:hint="cs"/>
          <w:rtl/>
        </w:rPr>
        <w:t xml:space="preserve"> </w:t>
      </w:r>
    </w:p>
    <w:p w:rsidR="00990D1E" w:rsidRDefault="007957CC" w:rsidP="00990D1E">
      <w:pPr>
        <w:pStyle w:val="a5"/>
        <w:numPr>
          <w:ilvl w:val="0"/>
          <w:numId w:val="77"/>
        </w:numPr>
      </w:pPr>
      <w:r>
        <w:rPr>
          <w:rFonts w:hint="cs"/>
          <w:rtl/>
        </w:rPr>
        <w:t xml:space="preserve">במתניתא תנא ר' ישמעאל בנו של ר' יוחנן בן ברוקא אומר </w:t>
      </w:r>
      <w:r w:rsidRPr="00990D1E">
        <w:rPr>
          <w:rFonts w:hint="cs"/>
          <w:b/>
          <w:bCs/>
          <w:rtl/>
        </w:rPr>
        <w:t>נאמן בבריתו וקיים במאמרו</w:t>
      </w:r>
      <w:r>
        <w:rPr>
          <w:rFonts w:hint="cs"/>
          <w:rtl/>
        </w:rPr>
        <w:t xml:space="preserve"> </w:t>
      </w:r>
    </w:p>
    <w:p w:rsidR="002225D1" w:rsidRPr="00E62A42" w:rsidRDefault="007957CC" w:rsidP="00990D1E">
      <w:pPr>
        <w:pStyle w:val="a5"/>
        <w:numPr>
          <w:ilvl w:val="0"/>
          <w:numId w:val="77"/>
        </w:numPr>
        <w:rPr>
          <w:rtl/>
        </w:rPr>
      </w:pPr>
      <w:r>
        <w:rPr>
          <w:rFonts w:hint="cs"/>
          <w:rtl/>
        </w:rPr>
        <w:t xml:space="preserve">א"ר פפא הלכך נימרינהו לתרוייהו </w:t>
      </w:r>
      <w:r w:rsidRPr="00990D1E">
        <w:rPr>
          <w:rFonts w:hint="cs"/>
          <w:b/>
          <w:bCs/>
          <w:rtl/>
        </w:rPr>
        <w:t xml:space="preserve">ברוך זוכר הברית ונאמן בבריתו וקיים במאמרו: </w:t>
      </w:r>
    </w:p>
    <w:p w:rsidR="002225D1" w:rsidRDefault="003912F9" w:rsidP="003912F9">
      <w:pPr>
        <w:pStyle w:val="a5"/>
        <w:tabs>
          <w:tab w:val="left" w:pos="1457"/>
        </w:tabs>
        <w:rPr>
          <w:rFonts w:cs="Guttman-Toledo"/>
          <w:szCs w:val="28"/>
          <w:rtl/>
        </w:rPr>
      </w:pPr>
      <w:r>
        <w:rPr>
          <w:rFonts w:cs="Guttman-Toledo"/>
          <w:szCs w:val="28"/>
          <w:rtl/>
        </w:rPr>
        <w:tab/>
      </w:r>
    </w:p>
    <w:p w:rsidR="002225D1" w:rsidRDefault="007957CC" w:rsidP="007957CC">
      <w:pPr>
        <w:pStyle w:val="a5"/>
        <w:rPr>
          <w:rtl/>
        </w:rPr>
      </w:pPr>
      <w:r w:rsidRPr="002225D1">
        <w:rPr>
          <w:rFonts w:cs="Guttman-Toledo" w:hint="cs"/>
          <w:szCs w:val="28"/>
          <w:rtl/>
        </w:rPr>
        <w:t>על ההרים ועל הגבעות:</w:t>
      </w:r>
      <w:r>
        <w:rPr>
          <w:rFonts w:hint="cs"/>
          <w:rtl/>
        </w:rPr>
        <w:t xml:space="preserve"> </w:t>
      </w:r>
    </w:p>
    <w:p w:rsidR="00990D1E" w:rsidRDefault="007957CC" w:rsidP="007957CC">
      <w:pPr>
        <w:pStyle w:val="a5"/>
        <w:rPr>
          <w:rtl/>
        </w:rPr>
      </w:pPr>
      <w:r>
        <w:rPr>
          <w:rFonts w:hint="cs"/>
          <w:rtl/>
        </w:rPr>
        <w:t xml:space="preserve">אטו כל הני דאמרן עד השתא לאו מעשה בראשית נינהו </w:t>
      </w:r>
      <w:r w:rsidR="00B16AFD">
        <w:rPr>
          <w:rFonts w:hint="cs"/>
          <w:rtl/>
        </w:rPr>
        <w:t xml:space="preserve">? </w:t>
      </w:r>
      <w:r>
        <w:rPr>
          <w:rFonts w:hint="cs"/>
          <w:rtl/>
        </w:rPr>
        <w:t xml:space="preserve">והכתיב (תהילים קלה) ברקים למטר עשה </w:t>
      </w:r>
    </w:p>
    <w:p w:rsidR="00B16AFD" w:rsidRDefault="007957CC" w:rsidP="00B16AFD">
      <w:pPr>
        <w:pStyle w:val="a5"/>
        <w:numPr>
          <w:ilvl w:val="0"/>
          <w:numId w:val="78"/>
        </w:numPr>
      </w:pPr>
      <w:r>
        <w:rPr>
          <w:rFonts w:hint="cs"/>
          <w:rtl/>
        </w:rPr>
        <w:t xml:space="preserve">אמר אביי כרוך ותני </w:t>
      </w:r>
      <w:r w:rsidR="00B16AFD" w:rsidRPr="00B16AFD">
        <w:rPr>
          <w:rFonts w:hint="cs"/>
          <w:szCs w:val="18"/>
          <w:rtl/>
        </w:rPr>
        <w:t>(שהכל כל הרשימה מברך את שתי הברכות ברוך שכחו מלא עולם ועושה מעשה בראשית)</w:t>
      </w:r>
      <w:r w:rsidR="00B16AFD">
        <w:rPr>
          <w:rFonts w:hint="cs"/>
          <w:rtl/>
        </w:rPr>
        <w:t xml:space="preserve"> </w:t>
      </w:r>
    </w:p>
    <w:p w:rsidR="00B16AFD" w:rsidRDefault="007957CC" w:rsidP="00B16AFD">
      <w:pPr>
        <w:pStyle w:val="a5"/>
        <w:numPr>
          <w:ilvl w:val="0"/>
          <w:numId w:val="78"/>
        </w:numPr>
      </w:pPr>
      <w:r>
        <w:rPr>
          <w:rFonts w:hint="cs"/>
          <w:rtl/>
        </w:rPr>
        <w:t>רבא אמר התם מברך תרתי ברוך שכחו מלא עולם ועושה מעשה בראשית הכא עושה מעשה בראשית איכא</w:t>
      </w:r>
      <w:r w:rsidR="00B16AFD">
        <w:rPr>
          <w:rFonts w:hint="cs"/>
          <w:rtl/>
        </w:rPr>
        <w:t>.</w:t>
      </w:r>
      <w:r>
        <w:rPr>
          <w:rFonts w:hint="cs"/>
          <w:rtl/>
        </w:rPr>
        <w:t xml:space="preserve"> שכחו מלא עולם ליכא</w:t>
      </w:r>
      <w:r w:rsidR="00B16AFD">
        <w:rPr>
          <w:rFonts w:hint="cs"/>
          <w:rtl/>
        </w:rPr>
        <w:t>.</w:t>
      </w:r>
      <w:r w:rsidRPr="00B16AFD">
        <w:rPr>
          <w:rFonts w:hint="cs"/>
          <w:szCs w:val="18"/>
          <w:rtl/>
        </w:rPr>
        <w:t xml:space="preserve"> </w:t>
      </w:r>
      <w:r w:rsidR="00B16AFD" w:rsidRPr="00B16AFD">
        <w:rPr>
          <w:rFonts w:hint="cs"/>
          <w:szCs w:val="18"/>
          <w:rtl/>
        </w:rPr>
        <w:t>(</w:t>
      </w:r>
      <w:r w:rsidR="00B16AFD">
        <w:rPr>
          <w:rFonts w:hint="cs"/>
          <w:szCs w:val="18"/>
          <w:rtl/>
        </w:rPr>
        <w:t>למשל ה</w:t>
      </w:r>
      <w:r w:rsidR="00B16AFD" w:rsidRPr="00B16AFD">
        <w:rPr>
          <w:rFonts w:hint="cs"/>
          <w:szCs w:val="18"/>
          <w:rtl/>
        </w:rPr>
        <w:t>הרים</w:t>
      </w:r>
      <w:r w:rsidR="00B16AFD">
        <w:rPr>
          <w:rFonts w:hint="cs"/>
          <w:szCs w:val="18"/>
          <w:rtl/>
        </w:rPr>
        <w:t xml:space="preserve"> הינם במקום בודד</w:t>
      </w:r>
      <w:r w:rsidR="00B16AFD" w:rsidRPr="00B16AFD">
        <w:rPr>
          <w:rFonts w:hint="cs"/>
          <w:szCs w:val="18"/>
          <w:rtl/>
        </w:rPr>
        <w:t>)</w:t>
      </w:r>
    </w:p>
    <w:p w:rsidR="00B16AFD" w:rsidRDefault="00B16AFD" w:rsidP="00B16AFD">
      <w:pPr>
        <w:pStyle w:val="a5"/>
        <w:rPr>
          <w:rtl/>
        </w:rPr>
      </w:pPr>
    </w:p>
    <w:p w:rsidR="00B16AFD" w:rsidRDefault="007957CC" w:rsidP="00B16AFD">
      <w:pPr>
        <w:pStyle w:val="a5"/>
        <w:numPr>
          <w:ilvl w:val="0"/>
          <w:numId w:val="78"/>
        </w:numPr>
        <w:rPr>
          <w:rtl/>
        </w:rPr>
      </w:pPr>
      <w:r>
        <w:rPr>
          <w:rFonts w:hint="cs"/>
          <w:rtl/>
        </w:rPr>
        <w:t xml:space="preserve">אמר ריב"ל </w:t>
      </w:r>
      <w:r w:rsidRPr="00B16AFD">
        <w:rPr>
          <w:rFonts w:hint="cs"/>
          <w:b/>
          <w:bCs/>
          <w:rtl/>
        </w:rPr>
        <w:t>הרואה רקיע בטהרתה אומר ברוך עושה בראשית</w:t>
      </w:r>
      <w:r>
        <w:rPr>
          <w:rFonts w:hint="cs"/>
          <w:rtl/>
        </w:rPr>
        <w:t xml:space="preserve"> אימתי אמר אביי כי אתא מטרא כולי ליליא ובצפרא אתא אסתנא </w:t>
      </w:r>
      <w:r w:rsidR="00B16AFD" w:rsidRPr="00B16AFD">
        <w:rPr>
          <w:rFonts w:hint="cs"/>
          <w:szCs w:val="18"/>
          <w:rtl/>
        </w:rPr>
        <w:t>(רוח צפונית ופיזרה את העננים)</w:t>
      </w:r>
      <w:r>
        <w:rPr>
          <w:rFonts w:hint="cs"/>
          <w:rtl/>
        </w:rPr>
        <w:t xml:space="preserve">ומגליא להו לשמיא </w:t>
      </w:r>
    </w:p>
    <w:p w:rsidR="00B16AFD" w:rsidRDefault="00B16AFD" w:rsidP="00B16AFD">
      <w:pPr>
        <w:pStyle w:val="a5"/>
        <w:rPr>
          <w:rtl/>
        </w:rPr>
      </w:pPr>
    </w:p>
    <w:p w:rsidR="007957CC" w:rsidRDefault="007957CC" w:rsidP="00B16AFD">
      <w:pPr>
        <w:pStyle w:val="a5"/>
        <w:numPr>
          <w:ilvl w:val="0"/>
          <w:numId w:val="78"/>
        </w:numPr>
        <w:rPr>
          <w:rtl/>
        </w:rPr>
      </w:pPr>
      <w:r>
        <w:rPr>
          <w:rFonts w:hint="cs"/>
          <w:rtl/>
        </w:rPr>
        <w:t xml:space="preserve">ופליגי דרפרם בר פפא א"ר חסדא דאמר רפרם בר פפא א"ר חסדא </w:t>
      </w:r>
      <w:r w:rsidRPr="00B16AFD">
        <w:rPr>
          <w:rFonts w:hint="cs"/>
          <w:b/>
          <w:bCs/>
          <w:rtl/>
        </w:rPr>
        <w:t>מיום שחרב בהמ"ק לא נראית רקיע בטהרתה</w:t>
      </w:r>
      <w:r>
        <w:rPr>
          <w:rFonts w:hint="cs"/>
          <w:rtl/>
        </w:rPr>
        <w:t xml:space="preserve"> שנאמר (ישעיהו נ) אלביש שמים קדרות ושק אשים כסותם:</w:t>
      </w:r>
    </w:p>
    <w:p w:rsidR="002225D1" w:rsidRDefault="002225D1" w:rsidP="007957CC">
      <w:pPr>
        <w:pStyle w:val="a5"/>
        <w:rPr>
          <w:b/>
          <w:bCs/>
          <w:rtl/>
        </w:rPr>
      </w:pPr>
    </w:p>
    <w:p w:rsidR="00921E61" w:rsidRDefault="00AC0D10" w:rsidP="007957CC">
      <w:pPr>
        <w:pStyle w:val="a5"/>
        <w:rPr>
          <w:b/>
          <w:bCs/>
          <w:rtl/>
        </w:rPr>
      </w:pPr>
      <w:r>
        <w:rPr>
          <w:rStyle w:val="ad"/>
          <w:rtl/>
        </w:rPr>
        <w:footnoteReference w:id="12"/>
      </w:r>
      <w:r>
        <w:rPr>
          <w:rFonts w:hint="cs"/>
          <w:rtl/>
        </w:rPr>
        <w:t xml:space="preserve"> </w:t>
      </w:r>
      <w:r w:rsidR="007957CC" w:rsidRPr="00921E61">
        <w:rPr>
          <w:rFonts w:hint="cs"/>
          <w:b/>
          <w:bCs/>
          <w:rtl/>
        </w:rPr>
        <w:t>תנו רבנן הרואה חמה בתקופתה לבנה בגבורתה</w:t>
      </w:r>
      <w:r w:rsidR="007957CC" w:rsidRPr="00921E61">
        <w:rPr>
          <w:rFonts w:hint="cs"/>
          <w:b/>
          <w:bCs/>
          <w:szCs w:val="16"/>
          <w:rtl/>
        </w:rPr>
        <w:t xml:space="preserve"> </w:t>
      </w:r>
      <w:r w:rsidR="00B16AFD" w:rsidRPr="00921E61">
        <w:rPr>
          <w:rFonts w:hint="cs"/>
          <w:b/>
          <w:bCs/>
          <w:szCs w:val="16"/>
          <w:rtl/>
        </w:rPr>
        <w:t>(מקום ת</w:t>
      </w:r>
      <w:r w:rsidR="003D03AE" w:rsidRPr="00921E61">
        <w:rPr>
          <w:rFonts w:hint="cs"/>
          <w:b/>
          <w:bCs/>
          <w:szCs w:val="16"/>
          <w:rtl/>
        </w:rPr>
        <w:t>ליתם בששת ימי בראשית)</w:t>
      </w:r>
      <w:r w:rsidR="007957CC" w:rsidRPr="00921E61">
        <w:rPr>
          <w:rFonts w:hint="cs"/>
          <w:b/>
          <w:bCs/>
          <w:rtl/>
        </w:rPr>
        <w:t xml:space="preserve">וכוכבים במסילותם ומזלות כסדרן </w:t>
      </w:r>
    </w:p>
    <w:p w:rsidR="00730069" w:rsidRDefault="00921E61" w:rsidP="00921E61">
      <w:pPr>
        <w:pStyle w:val="a5"/>
        <w:rPr>
          <w:rtl/>
        </w:rPr>
      </w:pPr>
      <w:r>
        <w:rPr>
          <w:rFonts w:hint="cs"/>
          <w:b/>
          <w:bCs/>
          <w:rtl/>
        </w:rPr>
        <w:t xml:space="preserve">  </w:t>
      </w:r>
      <w:r w:rsidR="007957CC" w:rsidRPr="00921E61">
        <w:rPr>
          <w:rFonts w:hint="cs"/>
          <w:b/>
          <w:bCs/>
          <w:rtl/>
        </w:rPr>
        <w:t>אומר ברוך עושה בראשית</w:t>
      </w:r>
      <w:r w:rsidR="007957CC">
        <w:rPr>
          <w:rFonts w:hint="cs"/>
          <w:rtl/>
        </w:rPr>
        <w:t xml:space="preserve"> </w:t>
      </w:r>
    </w:p>
    <w:p w:rsidR="003912F9" w:rsidRPr="00921E61" w:rsidRDefault="007957CC" w:rsidP="00921E61">
      <w:pPr>
        <w:pStyle w:val="a5"/>
        <w:rPr>
          <w:b/>
          <w:bCs/>
          <w:rtl/>
        </w:rPr>
      </w:pPr>
      <w:r>
        <w:rPr>
          <w:rFonts w:hint="cs"/>
          <w:rtl/>
        </w:rPr>
        <w:t xml:space="preserve">ואימת הוי אמר אביי כל כ"ח שנין והדר מחזור ונפלה תקופת ניסן בשבתאי באורתא דתלת נגהי ארבע: </w:t>
      </w:r>
      <w:r w:rsidR="000E6F81">
        <w:rPr>
          <w:rFonts w:hint="cs"/>
          <w:rtl/>
        </w:rPr>
        <w:t>(יום שלישי בערב שמחרתו זה יום רביעי)</w:t>
      </w:r>
    </w:p>
    <w:p w:rsidR="003912F9" w:rsidRDefault="003912F9" w:rsidP="007957CC">
      <w:pPr>
        <w:pStyle w:val="a5"/>
        <w:rPr>
          <w:rtl/>
        </w:rPr>
      </w:pPr>
    </w:p>
    <w:p w:rsidR="003912F9" w:rsidRDefault="007957CC" w:rsidP="007957CC">
      <w:pPr>
        <w:pStyle w:val="a5"/>
        <w:rPr>
          <w:rtl/>
        </w:rPr>
      </w:pPr>
      <w:r w:rsidRPr="003912F9">
        <w:rPr>
          <w:rFonts w:cs="Guttman-Toledo" w:hint="cs"/>
          <w:szCs w:val="28"/>
          <w:rtl/>
        </w:rPr>
        <w:t>ר' יהודה אומר הרואה הים וכו':</w:t>
      </w:r>
      <w:r>
        <w:rPr>
          <w:rFonts w:hint="cs"/>
          <w:rtl/>
        </w:rPr>
        <w:t xml:space="preserve"> </w:t>
      </w:r>
    </w:p>
    <w:p w:rsidR="00921E61" w:rsidRDefault="007957CC" w:rsidP="007957CC">
      <w:pPr>
        <w:pStyle w:val="a5"/>
        <w:rPr>
          <w:rtl/>
        </w:rPr>
      </w:pPr>
      <w:r>
        <w:rPr>
          <w:rFonts w:hint="cs"/>
          <w:rtl/>
        </w:rPr>
        <w:t>לפרקים</w:t>
      </w:r>
      <w:r w:rsidR="00921E61">
        <w:rPr>
          <w:rFonts w:hint="cs"/>
          <w:rtl/>
        </w:rPr>
        <w:t>.</w:t>
      </w:r>
      <w:r>
        <w:rPr>
          <w:rFonts w:hint="cs"/>
          <w:rtl/>
        </w:rPr>
        <w:t xml:space="preserve"> עד כמה</w:t>
      </w:r>
      <w:r w:rsidR="00921E61">
        <w:rPr>
          <w:rFonts w:hint="cs"/>
          <w:rtl/>
        </w:rPr>
        <w:t xml:space="preserve"> ?</w:t>
      </w:r>
      <w:r>
        <w:rPr>
          <w:rFonts w:hint="cs"/>
          <w:rtl/>
        </w:rPr>
        <w:t xml:space="preserve"> אמר רמי בר אבא א"ר יצחק עד שלשים יום</w:t>
      </w:r>
      <w:r w:rsidR="00921E61">
        <w:rPr>
          <w:rFonts w:hint="cs"/>
          <w:rtl/>
        </w:rPr>
        <w:t>.</w:t>
      </w:r>
      <w:r>
        <w:rPr>
          <w:rFonts w:hint="cs"/>
          <w:rtl/>
        </w:rPr>
        <w:t xml:space="preserve"> </w:t>
      </w:r>
    </w:p>
    <w:p w:rsidR="00921E61" w:rsidRDefault="007957CC" w:rsidP="007957CC">
      <w:pPr>
        <w:pStyle w:val="a5"/>
        <w:rPr>
          <w:rtl/>
        </w:rPr>
      </w:pPr>
      <w:r>
        <w:rPr>
          <w:rFonts w:hint="cs"/>
          <w:rtl/>
        </w:rPr>
        <w:t xml:space="preserve">ואמר רמי בר אבא </w:t>
      </w:r>
      <w:r w:rsidRPr="000E6F81">
        <w:rPr>
          <w:rFonts w:hint="cs"/>
          <w:rtl/>
        </w:rPr>
        <w:t>א"ר יצחק</w:t>
      </w:r>
      <w:r w:rsidRPr="00921E61">
        <w:rPr>
          <w:rFonts w:hint="cs"/>
          <w:b/>
          <w:bCs/>
          <w:rtl/>
        </w:rPr>
        <w:t xml:space="preserve"> </w:t>
      </w:r>
      <w:r w:rsidRPr="000E6F81">
        <w:rPr>
          <w:rFonts w:hint="cs"/>
          <w:b/>
          <w:bCs/>
          <w:u w:val="single"/>
          <w:rtl/>
        </w:rPr>
        <w:t>הרואה פרת</w:t>
      </w:r>
      <w:r w:rsidRPr="00921E61">
        <w:rPr>
          <w:rFonts w:hint="cs"/>
          <w:b/>
          <w:bCs/>
          <w:rtl/>
        </w:rPr>
        <w:t xml:space="preserve"> אגשרא דבבל אומר ברוך עושה בראשית</w:t>
      </w:r>
      <w:r>
        <w:rPr>
          <w:rFonts w:hint="cs"/>
          <w:rtl/>
        </w:rPr>
        <w:t xml:space="preserve"> </w:t>
      </w:r>
    </w:p>
    <w:p w:rsidR="00921E61" w:rsidRDefault="007957CC" w:rsidP="007957CC">
      <w:pPr>
        <w:pStyle w:val="a5"/>
        <w:rPr>
          <w:rtl/>
        </w:rPr>
      </w:pPr>
      <w:r>
        <w:rPr>
          <w:rFonts w:hint="cs"/>
          <w:rtl/>
        </w:rPr>
        <w:t xml:space="preserve">והאידנא דשניוה פרסאי </w:t>
      </w:r>
    </w:p>
    <w:p w:rsidR="00921E61" w:rsidRDefault="007957CC" w:rsidP="00921E61">
      <w:pPr>
        <w:pStyle w:val="a5"/>
        <w:numPr>
          <w:ilvl w:val="0"/>
          <w:numId w:val="79"/>
        </w:numPr>
      </w:pPr>
      <w:r>
        <w:rPr>
          <w:rFonts w:hint="cs"/>
          <w:rtl/>
        </w:rPr>
        <w:t xml:space="preserve">מבי שבור ולעיל </w:t>
      </w:r>
    </w:p>
    <w:p w:rsidR="00921E61" w:rsidRDefault="007957CC" w:rsidP="00921E61">
      <w:pPr>
        <w:pStyle w:val="a5"/>
        <w:numPr>
          <w:ilvl w:val="0"/>
          <w:numId w:val="79"/>
        </w:numPr>
      </w:pPr>
      <w:r>
        <w:rPr>
          <w:rFonts w:hint="cs"/>
          <w:rtl/>
        </w:rPr>
        <w:t xml:space="preserve">רב יוסף אמר מאיהי דקירא ולעיל </w:t>
      </w:r>
    </w:p>
    <w:p w:rsidR="000E6F81" w:rsidRDefault="007957CC" w:rsidP="000E6F81">
      <w:pPr>
        <w:pStyle w:val="a5"/>
        <w:rPr>
          <w:rtl/>
        </w:rPr>
      </w:pPr>
      <w:r>
        <w:rPr>
          <w:rFonts w:hint="cs"/>
          <w:rtl/>
        </w:rPr>
        <w:t xml:space="preserve">ואמר רמי בר אבא </w:t>
      </w:r>
      <w:r w:rsidRPr="000E6F81">
        <w:rPr>
          <w:rFonts w:hint="cs"/>
          <w:b/>
          <w:bCs/>
          <w:rtl/>
        </w:rPr>
        <w:t>הרואה דגלת אגשרא דשביסתנא</w:t>
      </w:r>
      <w:r>
        <w:rPr>
          <w:rFonts w:hint="cs"/>
          <w:rtl/>
        </w:rPr>
        <w:t xml:space="preserve"> אומר ברוך עושה בראשית </w:t>
      </w:r>
      <w:r w:rsidR="000E6F81" w:rsidRPr="000E6F81">
        <w:rPr>
          <w:rFonts w:hint="cs"/>
          <w:szCs w:val="18"/>
          <w:rtl/>
        </w:rPr>
        <w:t>(נהר דקלת הוא חדקל)</w:t>
      </w:r>
    </w:p>
    <w:p w:rsidR="000E6F81" w:rsidRDefault="007957CC" w:rsidP="000E6F81">
      <w:pPr>
        <w:pStyle w:val="a5"/>
        <w:numPr>
          <w:ilvl w:val="0"/>
          <w:numId w:val="80"/>
        </w:numPr>
      </w:pPr>
      <w:r>
        <w:rPr>
          <w:rFonts w:hint="cs"/>
          <w:rtl/>
        </w:rPr>
        <w:t>מאי (בראשית ב) חדקל</w:t>
      </w:r>
      <w:r w:rsidR="000E6F81">
        <w:rPr>
          <w:rFonts w:hint="cs"/>
          <w:rtl/>
        </w:rPr>
        <w:t xml:space="preserve"> ?</w:t>
      </w:r>
      <w:r>
        <w:rPr>
          <w:rFonts w:hint="cs"/>
          <w:rtl/>
        </w:rPr>
        <w:t xml:space="preserve"> א"ר אשי שמימיו חדין וקלין </w:t>
      </w:r>
    </w:p>
    <w:p w:rsidR="000E6F81" w:rsidRDefault="007957CC" w:rsidP="000E6F81">
      <w:pPr>
        <w:pStyle w:val="a5"/>
        <w:numPr>
          <w:ilvl w:val="0"/>
          <w:numId w:val="80"/>
        </w:numPr>
      </w:pPr>
      <w:r>
        <w:rPr>
          <w:rFonts w:hint="cs"/>
          <w:rtl/>
        </w:rPr>
        <w:t xml:space="preserve">מאי פרת שמימיו פרין ורבין </w:t>
      </w:r>
    </w:p>
    <w:p w:rsidR="000E6F81" w:rsidRDefault="000E6F81" w:rsidP="000E6F81">
      <w:pPr>
        <w:pStyle w:val="a5"/>
        <w:rPr>
          <w:rtl/>
        </w:rPr>
      </w:pPr>
    </w:p>
    <w:p w:rsidR="000E6F81" w:rsidRDefault="007957CC" w:rsidP="000E6F81">
      <w:pPr>
        <w:pStyle w:val="a5"/>
        <w:rPr>
          <w:rtl/>
        </w:rPr>
      </w:pPr>
      <w:r>
        <w:rPr>
          <w:rFonts w:hint="cs"/>
          <w:rtl/>
        </w:rPr>
        <w:t>ואמר רבא האי דחריפי בני מחוזא משום דשתו מיא דדגלת</w:t>
      </w:r>
      <w:r w:rsidR="000E6F81">
        <w:rPr>
          <w:rFonts w:hint="cs"/>
          <w:rtl/>
        </w:rPr>
        <w:t xml:space="preserve"> </w:t>
      </w:r>
      <w:r w:rsidR="000E6F81" w:rsidRPr="000E6F81">
        <w:rPr>
          <w:rFonts w:hint="cs"/>
          <w:szCs w:val="16"/>
          <w:rtl/>
        </w:rPr>
        <w:t>(חידקל)</w:t>
      </w:r>
      <w:r>
        <w:rPr>
          <w:rFonts w:hint="cs"/>
          <w:rtl/>
        </w:rPr>
        <w:t xml:space="preserve"> </w:t>
      </w:r>
    </w:p>
    <w:p w:rsidR="00730069" w:rsidRPr="00730069" w:rsidRDefault="007957CC" w:rsidP="000E6F81">
      <w:pPr>
        <w:pStyle w:val="a5"/>
      </w:pPr>
      <w:r>
        <w:rPr>
          <w:rFonts w:hint="cs"/>
          <w:rtl/>
        </w:rPr>
        <w:t xml:space="preserve">האי דגיחורי משום דמשמשי ביממא והאי דניידי עינייהו משום דדיירו בבית אפל: </w:t>
      </w:r>
    </w:p>
    <w:p w:rsidR="000E6F81" w:rsidRDefault="000E6F81" w:rsidP="00730069">
      <w:pPr>
        <w:pStyle w:val="a5"/>
        <w:rPr>
          <w:rFonts w:cs="Guttman-Toledo"/>
          <w:szCs w:val="28"/>
          <w:rtl/>
        </w:rPr>
      </w:pPr>
    </w:p>
    <w:p w:rsidR="003912F9" w:rsidRDefault="007957CC" w:rsidP="00730069">
      <w:pPr>
        <w:pStyle w:val="a5"/>
        <w:rPr>
          <w:rtl/>
        </w:rPr>
      </w:pPr>
      <w:r w:rsidRPr="003912F9">
        <w:rPr>
          <w:rFonts w:cs="Guttman-Toledo" w:hint="cs"/>
          <w:szCs w:val="28"/>
          <w:rtl/>
        </w:rPr>
        <w:t>על הגשמים כו':</w:t>
      </w:r>
      <w:r w:rsidRPr="003912F9">
        <w:rPr>
          <w:rFonts w:hint="cs"/>
          <w:szCs w:val="28"/>
          <w:rtl/>
        </w:rPr>
        <w:t xml:space="preserve"> </w:t>
      </w:r>
    </w:p>
    <w:p w:rsidR="000E6F81" w:rsidRDefault="007957CC" w:rsidP="007957CC">
      <w:pPr>
        <w:pStyle w:val="a5"/>
        <w:rPr>
          <w:rtl/>
        </w:rPr>
      </w:pPr>
      <w:r w:rsidRPr="000E6F81">
        <w:rPr>
          <w:rFonts w:hint="cs"/>
          <w:b/>
          <w:bCs/>
          <w:rtl/>
        </w:rPr>
        <w:t xml:space="preserve">ועל הגשמים </w:t>
      </w:r>
      <w:r w:rsidRPr="000E6F81">
        <w:rPr>
          <w:rFonts w:hint="cs"/>
          <w:b/>
          <w:bCs/>
          <w:u w:val="single"/>
          <w:rtl/>
        </w:rPr>
        <w:t>הטוב והמטיב</w:t>
      </w:r>
      <w:r w:rsidRPr="000E6F81">
        <w:rPr>
          <w:rFonts w:hint="cs"/>
          <w:b/>
          <w:bCs/>
          <w:rtl/>
        </w:rPr>
        <w:t xml:space="preserve"> מברך</w:t>
      </w:r>
      <w:r>
        <w:rPr>
          <w:rFonts w:hint="cs"/>
          <w:rtl/>
        </w:rPr>
        <w:t xml:space="preserve"> </w:t>
      </w:r>
    </w:p>
    <w:p w:rsidR="000E6F81" w:rsidRDefault="007957CC" w:rsidP="000E6F81">
      <w:pPr>
        <w:pStyle w:val="a5"/>
        <w:ind w:firstLine="720"/>
        <w:rPr>
          <w:b/>
          <w:bCs/>
          <w:rtl/>
        </w:rPr>
      </w:pPr>
      <w:r>
        <w:rPr>
          <w:rFonts w:hint="cs"/>
          <w:rtl/>
        </w:rPr>
        <w:t xml:space="preserve">והא"ר אבהו ואמרי לה במתניתא תנא </w:t>
      </w:r>
    </w:p>
    <w:p w:rsidR="000E6F81" w:rsidRDefault="007957CC" w:rsidP="000E6F81">
      <w:pPr>
        <w:pStyle w:val="a5"/>
        <w:ind w:left="720"/>
        <w:rPr>
          <w:b/>
          <w:bCs/>
          <w:rtl/>
        </w:rPr>
      </w:pPr>
      <w:r w:rsidRPr="000E6F81">
        <w:rPr>
          <w:rFonts w:hint="cs"/>
          <w:b/>
          <w:bCs/>
          <w:rtl/>
        </w:rPr>
        <w:t xml:space="preserve">מאימתי מברכין על הגשמים משיצא חתן לקראת כלה מאי מברכין אמר רב יהודה </w:t>
      </w:r>
      <w:r w:rsidRPr="000E6F81">
        <w:rPr>
          <w:rFonts w:hint="cs"/>
          <w:b/>
          <w:bCs/>
          <w:u w:val="single"/>
          <w:rtl/>
        </w:rPr>
        <w:t>מודים אנחנו לך על כל טפה וטפה שהורדת לנו</w:t>
      </w:r>
      <w:r w:rsidRPr="000E6F81">
        <w:rPr>
          <w:rFonts w:hint="cs"/>
          <w:b/>
          <w:bCs/>
          <w:rtl/>
        </w:rPr>
        <w:t xml:space="preserve"> ורבי יוחנן מסיים בה הכי אילו פינו מלא שירה כים וכו' אין אנו מספיקין להודות לך ה' אלהינו עד תשתחוה בא"י רוב ההודאות</w:t>
      </w:r>
    </w:p>
    <w:p w:rsidR="000E6F81" w:rsidRDefault="007957CC" w:rsidP="000E6F81">
      <w:pPr>
        <w:pStyle w:val="a5"/>
        <w:ind w:left="720"/>
        <w:rPr>
          <w:rtl/>
        </w:rPr>
      </w:pPr>
      <w:r>
        <w:rPr>
          <w:rFonts w:hint="cs"/>
          <w:rtl/>
        </w:rPr>
        <w:t xml:space="preserve">רוב ההודאות ולא כל ההודאות </w:t>
      </w:r>
      <w:r w:rsidR="000E6F81">
        <w:rPr>
          <w:rFonts w:hint="cs"/>
          <w:rtl/>
        </w:rPr>
        <w:t xml:space="preserve">? </w:t>
      </w:r>
      <w:r>
        <w:rPr>
          <w:rFonts w:hint="cs"/>
          <w:rtl/>
        </w:rPr>
        <w:t>אמר רבא אימא האל ההודאות</w:t>
      </w:r>
      <w:r w:rsidR="000E6F81">
        <w:rPr>
          <w:rFonts w:hint="cs"/>
          <w:rtl/>
        </w:rPr>
        <w:t>.</w:t>
      </w:r>
      <w:r>
        <w:rPr>
          <w:rFonts w:hint="cs"/>
          <w:rtl/>
        </w:rPr>
        <w:t xml:space="preserve"> </w:t>
      </w:r>
    </w:p>
    <w:p w:rsidR="000E6F81" w:rsidRDefault="007957CC" w:rsidP="000E6F81">
      <w:pPr>
        <w:pStyle w:val="a5"/>
        <w:ind w:left="720"/>
        <w:rPr>
          <w:rtl/>
        </w:rPr>
      </w:pPr>
      <w:r>
        <w:rPr>
          <w:rFonts w:hint="cs"/>
          <w:rtl/>
        </w:rPr>
        <w:t>א"ר פפא הלכך נימרינהו לתרוייהו רוב ההודאות והאל ההודאות</w:t>
      </w:r>
      <w:r w:rsidR="000E6F81">
        <w:rPr>
          <w:rFonts w:hint="cs"/>
          <w:rtl/>
        </w:rPr>
        <w:t>.</w:t>
      </w:r>
      <w:r>
        <w:rPr>
          <w:rFonts w:hint="cs"/>
          <w:rtl/>
        </w:rPr>
        <w:t xml:space="preserve"> </w:t>
      </w:r>
    </w:p>
    <w:p w:rsidR="00B31917" w:rsidRDefault="007957CC" w:rsidP="000E6F81">
      <w:pPr>
        <w:pStyle w:val="a5"/>
        <w:rPr>
          <w:rtl/>
        </w:rPr>
      </w:pPr>
      <w:r>
        <w:rPr>
          <w:rFonts w:hint="cs"/>
          <w:rtl/>
        </w:rPr>
        <w:t xml:space="preserve">ואלא קשיא ל"ק </w:t>
      </w:r>
    </w:p>
    <w:p w:rsidR="00B31917" w:rsidRDefault="007957CC" w:rsidP="00B31917">
      <w:pPr>
        <w:pStyle w:val="a5"/>
        <w:numPr>
          <w:ilvl w:val="0"/>
          <w:numId w:val="81"/>
        </w:numPr>
      </w:pPr>
      <w:r>
        <w:rPr>
          <w:rFonts w:hint="cs"/>
          <w:rtl/>
        </w:rPr>
        <w:lastRenderedPageBreak/>
        <w:t>הא דשמע משמע</w:t>
      </w:r>
      <w:r w:rsidR="00B31917">
        <w:rPr>
          <w:rFonts w:hint="cs"/>
          <w:rtl/>
        </w:rPr>
        <w:t xml:space="preserve"> </w:t>
      </w:r>
      <w:r w:rsidR="00B31917" w:rsidRPr="00B31917">
        <w:rPr>
          <w:rFonts w:hint="cs"/>
          <w:szCs w:val="18"/>
          <w:rtl/>
        </w:rPr>
        <w:t>(</w:t>
      </w:r>
      <w:r w:rsidR="00B31917">
        <w:rPr>
          <w:rFonts w:hint="cs"/>
          <w:szCs w:val="18"/>
          <w:rtl/>
        </w:rPr>
        <w:t>ברכת מודים אנחנו</w:t>
      </w:r>
      <w:r w:rsidR="00B31917" w:rsidRPr="00B31917">
        <w:rPr>
          <w:rFonts w:hint="cs"/>
          <w:szCs w:val="18"/>
          <w:rtl/>
        </w:rPr>
        <w:t xml:space="preserve"> לך)</w:t>
      </w:r>
      <w:r>
        <w:rPr>
          <w:rFonts w:hint="cs"/>
          <w:rtl/>
        </w:rPr>
        <w:t xml:space="preserve"> </w:t>
      </w:r>
    </w:p>
    <w:p w:rsidR="00B31917" w:rsidRPr="00B31917" w:rsidRDefault="007957CC" w:rsidP="00B31917">
      <w:pPr>
        <w:pStyle w:val="a5"/>
        <w:numPr>
          <w:ilvl w:val="0"/>
          <w:numId w:val="81"/>
        </w:numPr>
      </w:pPr>
      <w:r>
        <w:rPr>
          <w:rFonts w:hint="cs"/>
          <w:rtl/>
        </w:rPr>
        <w:t xml:space="preserve">הא דחזא מחזי </w:t>
      </w:r>
      <w:r w:rsidR="00B31917" w:rsidRPr="00B31917">
        <w:rPr>
          <w:rFonts w:hint="cs"/>
          <w:szCs w:val="18"/>
          <w:rtl/>
        </w:rPr>
        <w:t>(</w:t>
      </w:r>
      <w:r w:rsidR="00C70DA3">
        <w:rPr>
          <w:rFonts w:hint="cs"/>
          <w:szCs w:val="18"/>
          <w:rtl/>
        </w:rPr>
        <w:t>הטוב</w:t>
      </w:r>
      <w:r w:rsidR="00B31917">
        <w:rPr>
          <w:rFonts w:hint="cs"/>
          <w:szCs w:val="18"/>
          <w:rtl/>
        </w:rPr>
        <w:t xml:space="preserve"> והמטיב</w:t>
      </w:r>
      <w:r w:rsidR="00B31917" w:rsidRPr="00B31917">
        <w:rPr>
          <w:rFonts w:hint="cs"/>
          <w:szCs w:val="18"/>
          <w:rtl/>
        </w:rPr>
        <w:t>)</w:t>
      </w:r>
    </w:p>
    <w:p w:rsidR="00B31917" w:rsidRDefault="00B31917" w:rsidP="00B31917">
      <w:pPr>
        <w:pStyle w:val="a5"/>
        <w:ind w:left="360"/>
        <w:rPr>
          <w:rtl/>
        </w:rPr>
      </w:pPr>
    </w:p>
    <w:p w:rsidR="00C70DA3" w:rsidRDefault="00C70DA3" w:rsidP="00B31917">
      <w:pPr>
        <w:pStyle w:val="a5"/>
        <w:ind w:left="360"/>
        <w:rPr>
          <w:rtl/>
        </w:rPr>
      </w:pPr>
    </w:p>
    <w:p w:rsidR="00C70DA3" w:rsidRDefault="007957CC" w:rsidP="00C70DA3">
      <w:pPr>
        <w:pStyle w:val="a5"/>
        <w:rPr>
          <w:rtl/>
        </w:rPr>
      </w:pPr>
      <w:r>
        <w:rPr>
          <w:rFonts w:hint="cs"/>
          <w:rtl/>
        </w:rPr>
        <w:t xml:space="preserve">דשמע משמע היינו בשורות טובות </w:t>
      </w:r>
      <w:r w:rsidRPr="00B31917">
        <w:rPr>
          <w:rFonts w:hint="cs"/>
          <w:b/>
          <w:bCs/>
          <w:rtl/>
        </w:rPr>
        <w:t>ותנן על בשורות טובות אומר ברוך הטוב והמטיב</w:t>
      </w:r>
      <w:r>
        <w:rPr>
          <w:rFonts w:hint="cs"/>
          <w:rtl/>
        </w:rPr>
        <w:t xml:space="preserve"> </w:t>
      </w:r>
    </w:p>
    <w:p w:rsidR="00C70DA3" w:rsidRDefault="007957CC" w:rsidP="00C70DA3">
      <w:pPr>
        <w:pStyle w:val="a5"/>
        <w:rPr>
          <w:rtl/>
        </w:rPr>
      </w:pPr>
      <w:r>
        <w:rPr>
          <w:rFonts w:hint="cs"/>
          <w:rtl/>
        </w:rPr>
        <w:t xml:space="preserve">אלא אידי ואידי דחזי מחזי ולא קשיא </w:t>
      </w:r>
    </w:p>
    <w:p w:rsidR="00C70DA3" w:rsidRDefault="007957CC" w:rsidP="00C70DA3">
      <w:pPr>
        <w:pStyle w:val="a5"/>
        <w:numPr>
          <w:ilvl w:val="0"/>
          <w:numId w:val="82"/>
        </w:numPr>
      </w:pPr>
      <w:r>
        <w:rPr>
          <w:rFonts w:hint="cs"/>
          <w:rtl/>
        </w:rPr>
        <w:t xml:space="preserve">הא דאתא פורתא </w:t>
      </w:r>
      <w:r w:rsidR="00C70DA3" w:rsidRPr="00B31917">
        <w:rPr>
          <w:rFonts w:hint="cs"/>
          <w:szCs w:val="18"/>
          <w:rtl/>
        </w:rPr>
        <w:t>(</w:t>
      </w:r>
      <w:r w:rsidR="00C70DA3">
        <w:rPr>
          <w:rFonts w:hint="cs"/>
          <w:szCs w:val="18"/>
          <w:rtl/>
        </w:rPr>
        <w:t>ברכת מודים אנחנו</w:t>
      </w:r>
      <w:r w:rsidR="00C70DA3" w:rsidRPr="00B31917">
        <w:rPr>
          <w:rFonts w:hint="cs"/>
          <w:szCs w:val="18"/>
          <w:rtl/>
        </w:rPr>
        <w:t xml:space="preserve"> לך)</w:t>
      </w:r>
    </w:p>
    <w:p w:rsidR="00C70DA3" w:rsidRDefault="007957CC" w:rsidP="00C70DA3">
      <w:pPr>
        <w:pStyle w:val="a5"/>
        <w:numPr>
          <w:ilvl w:val="0"/>
          <w:numId w:val="82"/>
        </w:numPr>
      </w:pPr>
      <w:r>
        <w:rPr>
          <w:rFonts w:hint="cs"/>
          <w:rtl/>
        </w:rPr>
        <w:t xml:space="preserve">הא דאתא טובא </w:t>
      </w:r>
      <w:r w:rsidR="00C70DA3">
        <w:rPr>
          <w:rFonts w:hint="cs"/>
          <w:rtl/>
        </w:rPr>
        <w:t xml:space="preserve">  </w:t>
      </w:r>
      <w:r w:rsidR="00C70DA3" w:rsidRPr="00B31917">
        <w:rPr>
          <w:rFonts w:hint="cs"/>
          <w:szCs w:val="18"/>
          <w:rtl/>
        </w:rPr>
        <w:t>(</w:t>
      </w:r>
      <w:r w:rsidR="00C70DA3">
        <w:rPr>
          <w:rFonts w:hint="cs"/>
          <w:szCs w:val="18"/>
          <w:rtl/>
        </w:rPr>
        <w:t xml:space="preserve">הטוב והמטיב </w:t>
      </w:r>
      <w:r w:rsidR="00C70DA3" w:rsidRPr="00B31917">
        <w:rPr>
          <w:rFonts w:hint="cs"/>
          <w:szCs w:val="18"/>
          <w:rtl/>
        </w:rPr>
        <w:t>)</w:t>
      </w:r>
    </w:p>
    <w:p w:rsidR="00C70DA3" w:rsidRDefault="00C70DA3" w:rsidP="00C70DA3">
      <w:pPr>
        <w:pStyle w:val="a5"/>
        <w:rPr>
          <w:rtl/>
        </w:rPr>
      </w:pPr>
    </w:p>
    <w:p w:rsidR="00C70DA3" w:rsidRDefault="007957CC" w:rsidP="00C70DA3">
      <w:pPr>
        <w:pStyle w:val="a5"/>
        <w:rPr>
          <w:rtl/>
        </w:rPr>
      </w:pPr>
      <w:r>
        <w:rPr>
          <w:rFonts w:hint="cs"/>
          <w:rtl/>
        </w:rPr>
        <w:t xml:space="preserve">ואב"א הא והא דאתא טובא ולא קשיא </w:t>
      </w:r>
    </w:p>
    <w:p w:rsidR="00C70DA3" w:rsidRDefault="007957CC" w:rsidP="00C70DA3">
      <w:pPr>
        <w:pStyle w:val="a5"/>
        <w:numPr>
          <w:ilvl w:val="0"/>
          <w:numId w:val="83"/>
        </w:numPr>
      </w:pPr>
      <w:r>
        <w:rPr>
          <w:rFonts w:hint="cs"/>
          <w:rtl/>
        </w:rPr>
        <w:t>הא דאית ליה ארעא</w:t>
      </w:r>
      <w:r w:rsidR="00C70DA3">
        <w:rPr>
          <w:rFonts w:hint="cs"/>
          <w:rtl/>
        </w:rPr>
        <w:t xml:space="preserve"> </w:t>
      </w:r>
      <w:r w:rsidR="00C70DA3" w:rsidRPr="00B31917">
        <w:rPr>
          <w:rFonts w:hint="cs"/>
          <w:szCs w:val="18"/>
          <w:rtl/>
        </w:rPr>
        <w:t>(</w:t>
      </w:r>
      <w:r w:rsidR="00C70DA3">
        <w:rPr>
          <w:rFonts w:hint="cs"/>
          <w:szCs w:val="18"/>
          <w:rtl/>
        </w:rPr>
        <w:t>הטוב והמטיב</w:t>
      </w:r>
      <w:r w:rsidR="00C70DA3" w:rsidRPr="00B31917">
        <w:rPr>
          <w:rFonts w:hint="cs"/>
          <w:szCs w:val="18"/>
          <w:rtl/>
        </w:rPr>
        <w:t>)</w:t>
      </w:r>
      <w:r>
        <w:rPr>
          <w:rFonts w:hint="cs"/>
          <w:rtl/>
        </w:rPr>
        <w:t xml:space="preserve"> </w:t>
      </w:r>
    </w:p>
    <w:p w:rsidR="00C70DA3" w:rsidRDefault="007957CC" w:rsidP="00C70DA3">
      <w:pPr>
        <w:pStyle w:val="a5"/>
        <w:numPr>
          <w:ilvl w:val="0"/>
          <w:numId w:val="82"/>
        </w:numPr>
      </w:pPr>
      <w:r>
        <w:rPr>
          <w:rFonts w:hint="cs"/>
          <w:rtl/>
        </w:rPr>
        <w:t xml:space="preserve">הא דלית ליה ארעא </w:t>
      </w:r>
      <w:r w:rsidR="00C70DA3" w:rsidRPr="00B31917">
        <w:rPr>
          <w:rFonts w:hint="cs"/>
          <w:szCs w:val="18"/>
          <w:rtl/>
        </w:rPr>
        <w:t>(</w:t>
      </w:r>
      <w:r w:rsidR="00C70DA3">
        <w:rPr>
          <w:rFonts w:hint="cs"/>
          <w:szCs w:val="18"/>
          <w:rtl/>
        </w:rPr>
        <w:t>ברכת מודים אנחנו</w:t>
      </w:r>
      <w:r w:rsidR="00C70DA3" w:rsidRPr="00B31917">
        <w:rPr>
          <w:rFonts w:hint="cs"/>
          <w:szCs w:val="18"/>
          <w:rtl/>
        </w:rPr>
        <w:t xml:space="preserve"> לך)</w:t>
      </w:r>
    </w:p>
    <w:p w:rsidR="00C70DA3" w:rsidRDefault="00C70DA3" w:rsidP="00C70DA3">
      <w:pPr>
        <w:pStyle w:val="a5"/>
        <w:rPr>
          <w:rtl/>
        </w:rPr>
      </w:pPr>
    </w:p>
    <w:p w:rsidR="00C70DA3" w:rsidRDefault="007957CC" w:rsidP="00C70DA3">
      <w:pPr>
        <w:pStyle w:val="a5"/>
        <w:rPr>
          <w:rtl/>
        </w:rPr>
      </w:pPr>
      <w:r>
        <w:rPr>
          <w:rFonts w:hint="cs"/>
          <w:rtl/>
        </w:rPr>
        <w:t xml:space="preserve">אית ליה ארעא הטוב והמטיב מברך </w:t>
      </w:r>
    </w:p>
    <w:p w:rsidR="00C70DA3" w:rsidRDefault="007957CC" w:rsidP="00C70DA3">
      <w:pPr>
        <w:pStyle w:val="a5"/>
        <w:rPr>
          <w:b/>
          <w:bCs/>
          <w:rtl/>
        </w:rPr>
      </w:pPr>
      <w:r>
        <w:rPr>
          <w:rFonts w:hint="cs"/>
          <w:rtl/>
        </w:rPr>
        <w:t xml:space="preserve">והא &lt;תנן&gt; [תניא] </w:t>
      </w:r>
      <w:r w:rsidRPr="00C70DA3">
        <w:rPr>
          <w:rFonts w:hint="cs"/>
          <w:b/>
          <w:bCs/>
          <w:u w:val="single"/>
          <w:rtl/>
        </w:rPr>
        <w:t>בנה בית חדש</w:t>
      </w:r>
      <w:r w:rsidRPr="00C70DA3">
        <w:rPr>
          <w:rFonts w:hint="cs"/>
          <w:b/>
          <w:bCs/>
          <w:rtl/>
        </w:rPr>
        <w:t xml:space="preserve"> וקנה כלים חדשים אומר ברוך שהחיינו והגיענו לזמן הזה</w:t>
      </w:r>
      <w:r>
        <w:rPr>
          <w:rFonts w:hint="cs"/>
          <w:rtl/>
        </w:rPr>
        <w:t xml:space="preserve"> </w:t>
      </w:r>
    </w:p>
    <w:p w:rsidR="00C70DA3" w:rsidRDefault="007957CC" w:rsidP="00C70DA3">
      <w:pPr>
        <w:pStyle w:val="a5"/>
        <w:rPr>
          <w:rtl/>
        </w:rPr>
      </w:pPr>
      <w:r w:rsidRPr="00C70DA3">
        <w:rPr>
          <w:rFonts w:hint="cs"/>
          <w:b/>
          <w:bCs/>
          <w:rtl/>
        </w:rPr>
        <w:t>שלו ושל אחרים אומר הטוב והמטיב</w:t>
      </w:r>
    </w:p>
    <w:p w:rsidR="00C70DA3" w:rsidRDefault="007957CC" w:rsidP="00C70DA3">
      <w:pPr>
        <w:pStyle w:val="a5"/>
        <w:rPr>
          <w:rtl/>
        </w:rPr>
      </w:pPr>
      <w:r>
        <w:rPr>
          <w:rFonts w:hint="cs"/>
          <w:rtl/>
        </w:rPr>
        <w:t xml:space="preserve">לא קשיא </w:t>
      </w:r>
    </w:p>
    <w:p w:rsidR="00C70DA3" w:rsidRDefault="007957CC" w:rsidP="00C70DA3">
      <w:pPr>
        <w:pStyle w:val="a5"/>
        <w:numPr>
          <w:ilvl w:val="0"/>
          <w:numId w:val="82"/>
        </w:numPr>
      </w:pPr>
      <w:r>
        <w:rPr>
          <w:rFonts w:hint="cs"/>
          <w:rtl/>
        </w:rPr>
        <w:t>הא דאית ליה שותפות</w:t>
      </w:r>
      <w:r w:rsidR="00C70DA3">
        <w:rPr>
          <w:rFonts w:hint="cs"/>
          <w:rtl/>
        </w:rPr>
        <w:t xml:space="preserve"> </w:t>
      </w:r>
      <w:r>
        <w:rPr>
          <w:rFonts w:hint="cs"/>
          <w:rtl/>
        </w:rPr>
        <w:t xml:space="preserve"> </w:t>
      </w:r>
      <w:r w:rsidR="00C70DA3" w:rsidRPr="00B31917">
        <w:rPr>
          <w:rFonts w:hint="cs"/>
          <w:szCs w:val="18"/>
          <w:rtl/>
        </w:rPr>
        <w:t>(</w:t>
      </w:r>
      <w:r w:rsidR="00C70DA3">
        <w:rPr>
          <w:rFonts w:hint="cs"/>
          <w:szCs w:val="18"/>
          <w:rtl/>
        </w:rPr>
        <w:t>הטוב והמטיב</w:t>
      </w:r>
      <w:r w:rsidR="00C70DA3" w:rsidRPr="00B31917">
        <w:rPr>
          <w:rFonts w:hint="cs"/>
          <w:szCs w:val="18"/>
          <w:rtl/>
        </w:rPr>
        <w:t>)</w:t>
      </w:r>
    </w:p>
    <w:p w:rsidR="00C70DA3" w:rsidRDefault="007957CC" w:rsidP="00C70DA3">
      <w:pPr>
        <w:pStyle w:val="a5"/>
        <w:numPr>
          <w:ilvl w:val="0"/>
          <w:numId w:val="82"/>
        </w:numPr>
      </w:pPr>
      <w:r>
        <w:rPr>
          <w:rFonts w:hint="cs"/>
          <w:rtl/>
        </w:rPr>
        <w:t xml:space="preserve">הא דלית ליה שותפות </w:t>
      </w:r>
      <w:r w:rsidR="00C70DA3">
        <w:rPr>
          <w:rFonts w:hint="cs"/>
          <w:rtl/>
        </w:rPr>
        <w:t>(שהחיינו)</w:t>
      </w:r>
    </w:p>
    <w:p w:rsidR="00C70DA3" w:rsidRDefault="007957CC" w:rsidP="00C70DA3">
      <w:pPr>
        <w:pStyle w:val="a5"/>
        <w:rPr>
          <w:rtl/>
        </w:rPr>
      </w:pPr>
      <w:r>
        <w:rPr>
          <w:rFonts w:hint="cs"/>
          <w:rtl/>
        </w:rPr>
        <w:t xml:space="preserve">והתניא קצרו </w:t>
      </w:r>
      <w:r w:rsidR="00C70DA3" w:rsidRPr="00C70DA3">
        <w:rPr>
          <w:rFonts w:hint="cs"/>
          <w:szCs w:val="18"/>
          <w:rtl/>
        </w:rPr>
        <w:t>(כללו)</w:t>
      </w:r>
      <w:r w:rsidR="00C70DA3">
        <w:rPr>
          <w:rFonts w:hint="cs"/>
          <w:rtl/>
        </w:rPr>
        <w:t xml:space="preserve"> </w:t>
      </w:r>
      <w:r>
        <w:rPr>
          <w:rFonts w:hint="cs"/>
          <w:rtl/>
        </w:rPr>
        <w:t xml:space="preserve">של דבר על שלו הוא אומר ברוך שהחיינו וקיימנו </w:t>
      </w:r>
    </w:p>
    <w:p w:rsidR="00C70DA3" w:rsidRDefault="00C70DA3" w:rsidP="00C70DA3">
      <w:pPr>
        <w:pStyle w:val="a5"/>
        <w:rPr>
          <w:rtl/>
        </w:rPr>
      </w:pPr>
      <w:r>
        <w:rPr>
          <w:rFonts w:hint="cs"/>
          <w:rtl/>
        </w:rPr>
        <w:t xml:space="preserve">                                      </w:t>
      </w:r>
      <w:r w:rsidR="007957CC">
        <w:rPr>
          <w:rFonts w:hint="cs"/>
          <w:rtl/>
        </w:rPr>
        <w:t xml:space="preserve">על שלו ועל של חבירו אומר ברוך הטוב והמטיב </w:t>
      </w:r>
    </w:p>
    <w:p w:rsidR="00C70DA3" w:rsidRDefault="00C70DA3" w:rsidP="00C70DA3">
      <w:pPr>
        <w:pStyle w:val="a5"/>
        <w:rPr>
          <w:rtl/>
        </w:rPr>
      </w:pPr>
    </w:p>
    <w:p w:rsidR="00C70DA3" w:rsidRDefault="007957CC" w:rsidP="00C70DA3">
      <w:pPr>
        <w:pStyle w:val="a5"/>
        <w:rPr>
          <w:rtl/>
        </w:rPr>
      </w:pPr>
      <w:r>
        <w:rPr>
          <w:rFonts w:hint="cs"/>
          <w:rtl/>
        </w:rPr>
        <w:t xml:space="preserve">וכל היכא דלית לאחרינא בהדיה לא מברך הטוב והמטיב </w:t>
      </w:r>
    </w:p>
    <w:p w:rsidR="00EB7FE0" w:rsidRDefault="00C70DA3" w:rsidP="00C70DA3">
      <w:pPr>
        <w:pStyle w:val="a5"/>
        <w:rPr>
          <w:rtl/>
        </w:rPr>
      </w:pPr>
      <w:r>
        <w:rPr>
          <w:rFonts w:hint="cs"/>
        </w:rPr>
        <w:sym w:font="Wingdings" w:char="F047"/>
      </w:r>
      <w:r>
        <w:rPr>
          <w:rFonts w:hint="cs"/>
          <w:rtl/>
        </w:rPr>
        <w:t xml:space="preserve"> </w:t>
      </w:r>
      <w:r w:rsidR="00EB7FE0">
        <w:rPr>
          <w:rFonts w:hint="cs"/>
          <w:rtl/>
        </w:rPr>
        <w:t xml:space="preserve"> </w:t>
      </w:r>
      <w:r w:rsidR="007957CC">
        <w:rPr>
          <w:rFonts w:hint="cs"/>
          <w:rtl/>
        </w:rPr>
        <w:t xml:space="preserve">והתניא אמרו ליה ילדה אשתו זכר אומר ברוך הטוב והמטיב </w:t>
      </w:r>
      <w:r>
        <w:rPr>
          <w:rFonts w:hint="cs"/>
          <w:rtl/>
        </w:rPr>
        <w:t>?</w:t>
      </w:r>
    </w:p>
    <w:p w:rsidR="00EB7FE0" w:rsidRDefault="00C70DA3" w:rsidP="00C70DA3">
      <w:pPr>
        <w:pStyle w:val="a5"/>
        <w:rPr>
          <w:rtl/>
        </w:rPr>
      </w:pPr>
      <w:r>
        <w:rPr>
          <w:rFonts w:hint="cs"/>
        </w:rPr>
        <w:sym w:font="Wingdings" w:char="F045"/>
      </w:r>
      <w:r w:rsidR="00EB7FE0">
        <w:rPr>
          <w:rFonts w:hint="cs"/>
          <w:rtl/>
        </w:rPr>
        <w:t xml:space="preserve"> </w:t>
      </w:r>
      <w:r w:rsidR="007957CC">
        <w:rPr>
          <w:rFonts w:hint="cs"/>
          <w:rtl/>
        </w:rPr>
        <w:t>התם נמי דאיכא אשתו בהדיה דניחא לה בזכר</w:t>
      </w:r>
      <w:r>
        <w:rPr>
          <w:rFonts w:hint="cs"/>
          <w:rtl/>
        </w:rPr>
        <w:t>.</w:t>
      </w:r>
    </w:p>
    <w:p w:rsidR="00C70DA3" w:rsidRDefault="007957CC" w:rsidP="00C70DA3">
      <w:pPr>
        <w:pStyle w:val="a5"/>
        <w:rPr>
          <w:rtl/>
        </w:rPr>
      </w:pPr>
      <w:r>
        <w:rPr>
          <w:rFonts w:hint="cs"/>
          <w:rtl/>
        </w:rPr>
        <w:t xml:space="preserve"> </w:t>
      </w:r>
    </w:p>
    <w:p w:rsidR="00EB7FE0" w:rsidRDefault="00C70DA3" w:rsidP="00C70DA3">
      <w:pPr>
        <w:pStyle w:val="a5"/>
        <w:rPr>
          <w:rtl/>
        </w:rPr>
      </w:pPr>
      <w:r>
        <w:rPr>
          <w:rFonts w:hint="cs"/>
        </w:rPr>
        <w:sym w:font="Wingdings" w:char="F047"/>
      </w:r>
      <w:r>
        <w:rPr>
          <w:rFonts w:hint="cs"/>
          <w:rtl/>
        </w:rPr>
        <w:t xml:space="preserve"> </w:t>
      </w:r>
      <w:r w:rsidR="00EB7FE0">
        <w:rPr>
          <w:rFonts w:hint="cs"/>
          <w:rtl/>
        </w:rPr>
        <w:t xml:space="preserve"> </w:t>
      </w:r>
      <w:r w:rsidR="007957CC">
        <w:rPr>
          <w:rFonts w:hint="cs"/>
          <w:rtl/>
        </w:rPr>
        <w:t>ת"ש מת אביו והוא יורשו בתחלה אומר ברוך דיין האמת ולבסוף הוא אומר ברוך הטוב והמטיב</w:t>
      </w:r>
    </w:p>
    <w:p w:rsidR="00536F40" w:rsidRDefault="00C70DA3" w:rsidP="00536F40">
      <w:pPr>
        <w:pStyle w:val="a5"/>
        <w:rPr>
          <w:rtl/>
        </w:rPr>
      </w:pPr>
      <w:r>
        <w:rPr>
          <w:rFonts w:hint="cs"/>
        </w:rPr>
        <w:sym w:font="Wingdings" w:char="F045"/>
      </w:r>
      <w:r w:rsidR="007957CC">
        <w:rPr>
          <w:rFonts w:hint="cs"/>
          <w:rtl/>
        </w:rPr>
        <w:t xml:space="preserve"> התם נמי דאיכא אחי דקא </w:t>
      </w:r>
      <w:r w:rsidR="00EB7FE0">
        <w:rPr>
          <w:rFonts w:hint="cs"/>
          <w:rtl/>
        </w:rPr>
        <w:t xml:space="preserve"> </w:t>
      </w:r>
      <w:r w:rsidR="007957CC">
        <w:rPr>
          <w:rFonts w:hint="cs"/>
          <w:rtl/>
        </w:rPr>
        <w:t>ירתי בהדיה</w:t>
      </w:r>
      <w:r>
        <w:rPr>
          <w:rFonts w:hint="cs"/>
          <w:rtl/>
        </w:rPr>
        <w:t>.</w:t>
      </w:r>
    </w:p>
    <w:p w:rsidR="00C70DA3" w:rsidRDefault="007957CC" w:rsidP="00536F40">
      <w:pPr>
        <w:pStyle w:val="a5"/>
        <w:rPr>
          <w:rtl/>
        </w:rPr>
      </w:pPr>
      <w:r>
        <w:rPr>
          <w:rFonts w:hint="cs"/>
          <w:rtl/>
        </w:rPr>
        <w:t xml:space="preserve"> </w:t>
      </w:r>
    </w:p>
    <w:p w:rsidR="00536F40" w:rsidRDefault="00C70DA3" w:rsidP="00C70DA3">
      <w:pPr>
        <w:pStyle w:val="a5"/>
        <w:rPr>
          <w:rtl/>
        </w:rPr>
      </w:pPr>
      <w:r>
        <w:rPr>
          <w:rFonts w:hint="cs"/>
        </w:rPr>
        <w:sym w:font="Wingdings" w:char="F047"/>
      </w:r>
      <w:r>
        <w:rPr>
          <w:rFonts w:hint="cs"/>
          <w:rtl/>
        </w:rPr>
        <w:t xml:space="preserve"> </w:t>
      </w:r>
      <w:r w:rsidR="00536F40">
        <w:rPr>
          <w:rFonts w:hint="cs"/>
          <w:rtl/>
        </w:rPr>
        <w:t xml:space="preserve">  </w:t>
      </w:r>
      <w:r w:rsidR="007957CC">
        <w:rPr>
          <w:rFonts w:hint="cs"/>
          <w:rtl/>
        </w:rPr>
        <w:t xml:space="preserve">ת"ש שינוי יין א"צ לברך שינוי מקום צריך לברך וא"ר יוסף בר אבא א"ר יוחנן אע"פ שאמרו שינוי יין א"צ לברך אבל אומר ברוך </w:t>
      </w:r>
      <w:r w:rsidR="00536F40">
        <w:rPr>
          <w:rFonts w:hint="cs"/>
          <w:rtl/>
        </w:rPr>
        <w:t xml:space="preserve">   </w:t>
      </w:r>
    </w:p>
    <w:p w:rsidR="00536F40" w:rsidRDefault="00536F40" w:rsidP="00C70DA3">
      <w:pPr>
        <w:pStyle w:val="a5"/>
        <w:rPr>
          <w:rtl/>
        </w:rPr>
      </w:pPr>
      <w:r>
        <w:rPr>
          <w:rFonts w:hint="cs"/>
          <w:rtl/>
        </w:rPr>
        <w:t xml:space="preserve">     </w:t>
      </w:r>
      <w:r w:rsidR="007957CC">
        <w:rPr>
          <w:rFonts w:hint="cs"/>
          <w:rtl/>
        </w:rPr>
        <w:t xml:space="preserve">הטוב והמטיב </w:t>
      </w:r>
    </w:p>
    <w:p w:rsidR="003912F9" w:rsidRDefault="00C70DA3" w:rsidP="00C70DA3">
      <w:pPr>
        <w:pStyle w:val="a5"/>
        <w:rPr>
          <w:rtl/>
        </w:rPr>
      </w:pPr>
      <w:r>
        <w:rPr>
          <w:rFonts w:hint="cs"/>
        </w:rPr>
        <w:sym w:font="Wingdings" w:char="F045"/>
      </w:r>
      <w:r>
        <w:rPr>
          <w:rFonts w:hint="cs"/>
          <w:rtl/>
        </w:rPr>
        <w:t xml:space="preserve"> </w:t>
      </w:r>
      <w:r w:rsidR="007957CC">
        <w:rPr>
          <w:rFonts w:hint="cs"/>
          <w:rtl/>
        </w:rPr>
        <w:t xml:space="preserve">התם נמי דאיכא בני חבורה דשתו בהדיה: </w:t>
      </w:r>
    </w:p>
    <w:p w:rsidR="006C1A53" w:rsidRDefault="006C1A53" w:rsidP="003912F9">
      <w:pPr>
        <w:pStyle w:val="a5"/>
        <w:rPr>
          <w:rFonts w:cs="Guttman-Toledo"/>
          <w:szCs w:val="28"/>
          <w:rtl/>
        </w:rPr>
      </w:pPr>
    </w:p>
    <w:tbl>
      <w:tblPr>
        <w:tblStyle w:val="ae"/>
        <w:bidiVisual/>
        <w:tblW w:w="0" w:type="auto"/>
        <w:tblLook w:val="04A0"/>
      </w:tblPr>
      <w:tblGrid>
        <w:gridCol w:w="2197"/>
        <w:gridCol w:w="2197"/>
        <w:gridCol w:w="2198"/>
        <w:gridCol w:w="2198"/>
        <w:gridCol w:w="2198"/>
      </w:tblGrid>
      <w:tr w:rsidR="00722DE4" w:rsidTr="00722DE4">
        <w:tc>
          <w:tcPr>
            <w:tcW w:w="2197" w:type="dxa"/>
          </w:tcPr>
          <w:p w:rsidR="00722DE4" w:rsidRPr="00BF07CD" w:rsidRDefault="00722DE4" w:rsidP="006C1A53">
            <w:pPr>
              <w:pStyle w:val="a5"/>
              <w:jc w:val="center"/>
              <w:rPr>
                <w:rFonts w:asciiTheme="minorBidi" w:hAnsiTheme="minorBidi" w:cstheme="minorBidi"/>
                <w:sz w:val="18"/>
                <w:szCs w:val="18"/>
                <w:rtl/>
              </w:rPr>
            </w:pPr>
          </w:p>
        </w:tc>
        <w:tc>
          <w:tcPr>
            <w:tcW w:w="4395" w:type="dxa"/>
            <w:gridSpan w:val="2"/>
          </w:tcPr>
          <w:p w:rsidR="00722DE4" w:rsidRPr="00BF07CD" w:rsidRDefault="00722DE4" w:rsidP="00722DE4">
            <w:pPr>
              <w:pStyle w:val="a5"/>
              <w:jc w:val="center"/>
              <w:rPr>
                <w:rFonts w:asciiTheme="minorBidi" w:hAnsiTheme="minorBidi" w:cstheme="minorBidi"/>
                <w:sz w:val="18"/>
                <w:szCs w:val="18"/>
                <w:rtl/>
              </w:rPr>
            </w:pPr>
            <w:r>
              <w:rPr>
                <w:rFonts w:asciiTheme="minorBidi" w:hAnsiTheme="minorBidi" w:cstheme="minorBidi" w:hint="cs"/>
                <w:sz w:val="18"/>
                <w:szCs w:val="18"/>
                <w:rtl/>
              </w:rPr>
              <w:t>לישנא קמא</w:t>
            </w:r>
          </w:p>
        </w:tc>
        <w:tc>
          <w:tcPr>
            <w:tcW w:w="4396" w:type="dxa"/>
            <w:gridSpan w:val="2"/>
          </w:tcPr>
          <w:p w:rsidR="00722DE4" w:rsidRPr="00BF07CD" w:rsidRDefault="00722DE4" w:rsidP="006C1A53">
            <w:pPr>
              <w:pStyle w:val="a5"/>
              <w:jc w:val="center"/>
              <w:rPr>
                <w:rFonts w:asciiTheme="minorBidi" w:hAnsiTheme="minorBidi" w:cstheme="minorBidi"/>
                <w:sz w:val="18"/>
                <w:szCs w:val="18"/>
                <w:rtl/>
              </w:rPr>
            </w:pPr>
            <w:r>
              <w:rPr>
                <w:rFonts w:asciiTheme="minorBidi" w:hAnsiTheme="minorBidi" w:cstheme="minorBidi" w:hint="cs"/>
                <w:sz w:val="18"/>
                <w:szCs w:val="18"/>
                <w:rtl/>
              </w:rPr>
              <w:t>לישנא בתרא</w:t>
            </w:r>
          </w:p>
        </w:tc>
      </w:tr>
      <w:tr w:rsidR="006C1A53" w:rsidTr="006C1A53">
        <w:tc>
          <w:tcPr>
            <w:tcW w:w="2197" w:type="dxa"/>
          </w:tcPr>
          <w:p w:rsidR="006C1A53" w:rsidRPr="00BF07CD" w:rsidRDefault="006C1A53" w:rsidP="006C1A53">
            <w:pPr>
              <w:pStyle w:val="a5"/>
              <w:jc w:val="center"/>
              <w:rPr>
                <w:rFonts w:asciiTheme="minorBidi" w:hAnsiTheme="minorBidi" w:cstheme="minorBidi"/>
                <w:sz w:val="18"/>
                <w:szCs w:val="18"/>
                <w:rtl/>
              </w:rPr>
            </w:pPr>
          </w:p>
        </w:tc>
        <w:tc>
          <w:tcPr>
            <w:tcW w:w="2197"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ר' הונא</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ר' יוחנן</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ר' הונא</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ר' יוחנן</w:t>
            </w:r>
          </w:p>
        </w:tc>
      </w:tr>
      <w:tr w:rsidR="006C1A53" w:rsidTr="006C1A53">
        <w:tc>
          <w:tcPr>
            <w:tcW w:w="2197"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ירושה</w:t>
            </w:r>
          </w:p>
        </w:tc>
        <w:tc>
          <w:tcPr>
            <w:tcW w:w="2197"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לא מברך</w:t>
            </w:r>
          </w:p>
        </w:tc>
        <w:tc>
          <w:tcPr>
            <w:tcW w:w="2198" w:type="dxa"/>
          </w:tcPr>
          <w:p w:rsidR="006C1A53" w:rsidRPr="00BF07CD" w:rsidRDefault="00BF624D"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 xml:space="preserve">צריך </w:t>
            </w:r>
            <w:r w:rsidR="006C1A53" w:rsidRPr="00BF07CD">
              <w:rPr>
                <w:rFonts w:asciiTheme="minorBidi" w:hAnsiTheme="minorBidi" w:cstheme="minorBidi" w:hint="cs"/>
                <w:sz w:val="18"/>
                <w:szCs w:val="18"/>
                <w:rtl/>
              </w:rPr>
              <w:t>מברך</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לברך</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לברך</w:t>
            </w:r>
          </w:p>
        </w:tc>
      </w:tr>
      <w:tr w:rsidR="006C1A53" w:rsidTr="006C1A53">
        <w:tc>
          <w:tcPr>
            <w:tcW w:w="2197"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sz w:val="18"/>
                <w:szCs w:val="18"/>
                <w:rtl/>
              </w:rPr>
              <w:t>קנה</w:t>
            </w:r>
          </w:p>
        </w:tc>
        <w:tc>
          <w:tcPr>
            <w:tcW w:w="2197"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לא מברך</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לא מברך</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לא מברך</w:t>
            </w:r>
          </w:p>
        </w:tc>
        <w:tc>
          <w:tcPr>
            <w:tcW w:w="2198" w:type="dxa"/>
          </w:tcPr>
          <w:p w:rsidR="006C1A53" w:rsidRPr="00BF07CD" w:rsidRDefault="006C1A53" w:rsidP="006C1A53">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לברך</w:t>
            </w:r>
          </w:p>
        </w:tc>
      </w:tr>
    </w:tbl>
    <w:p w:rsidR="006C1A53" w:rsidRDefault="006C1A53" w:rsidP="003912F9">
      <w:pPr>
        <w:pStyle w:val="a5"/>
        <w:rPr>
          <w:rFonts w:cs="Guttman-Toledo"/>
          <w:szCs w:val="28"/>
          <w:rtl/>
        </w:rPr>
      </w:pPr>
    </w:p>
    <w:p w:rsidR="009B0C6A" w:rsidRPr="00BF07CD" w:rsidRDefault="00BF07CD" w:rsidP="003912F9">
      <w:pPr>
        <w:pStyle w:val="a5"/>
        <w:rPr>
          <w:rFonts w:asciiTheme="minorBidi" w:hAnsiTheme="minorBidi" w:cstheme="minorBidi"/>
          <w:sz w:val="18"/>
          <w:szCs w:val="18"/>
          <w:rtl/>
        </w:rPr>
      </w:pPr>
      <w:r w:rsidRPr="00BF07CD">
        <w:rPr>
          <w:rFonts w:asciiTheme="minorBidi" w:hAnsiTheme="minorBidi" w:cstheme="minorBidi"/>
          <w:sz w:val="18"/>
          <w:szCs w:val="18"/>
          <w:rtl/>
        </w:rPr>
        <w:t>ברייתא</w:t>
      </w:r>
    </w:p>
    <w:tbl>
      <w:tblPr>
        <w:tblStyle w:val="ae"/>
        <w:bidiVisual/>
        <w:tblW w:w="0" w:type="auto"/>
        <w:tblLook w:val="04A0"/>
      </w:tblPr>
      <w:tblGrid>
        <w:gridCol w:w="2091"/>
        <w:gridCol w:w="1418"/>
        <w:gridCol w:w="1417"/>
        <w:gridCol w:w="2126"/>
      </w:tblGrid>
      <w:tr w:rsidR="00BF624D" w:rsidRPr="009B0C6A" w:rsidTr="00722DE4">
        <w:tc>
          <w:tcPr>
            <w:tcW w:w="2091" w:type="dxa"/>
          </w:tcPr>
          <w:p w:rsidR="00BF624D" w:rsidRPr="00BF07CD" w:rsidRDefault="00BF624D" w:rsidP="003912F9">
            <w:pPr>
              <w:pStyle w:val="a5"/>
              <w:rPr>
                <w:rFonts w:asciiTheme="minorBidi" w:hAnsiTheme="minorBidi" w:cstheme="minorBidi"/>
                <w:sz w:val="18"/>
                <w:szCs w:val="18"/>
                <w:rtl/>
              </w:rPr>
            </w:pPr>
          </w:p>
        </w:tc>
        <w:tc>
          <w:tcPr>
            <w:tcW w:w="1418"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sz w:val="18"/>
                <w:szCs w:val="18"/>
                <w:rtl/>
              </w:rPr>
              <w:t>ר"מ</w:t>
            </w:r>
          </w:p>
        </w:tc>
        <w:tc>
          <w:tcPr>
            <w:tcW w:w="1417"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sz w:val="18"/>
                <w:szCs w:val="18"/>
                <w:rtl/>
              </w:rPr>
              <w:t>ר יהודה</w:t>
            </w:r>
          </w:p>
        </w:tc>
        <w:tc>
          <w:tcPr>
            <w:tcW w:w="2126"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ר' יהודה</w:t>
            </w:r>
          </w:p>
        </w:tc>
      </w:tr>
      <w:tr w:rsidR="00BF624D" w:rsidRPr="009B0C6A" w:rsidTr="00722DE4">
        <w:tc>
          <w:tcPr>
            <w:tcW w:w="2091" w:type="dxa"/>
          </w:tcPr>
          <w:p w:rsidR="00BF624D" w:rsidRPr="00BF07CD" w:rsidRDefault="00BF624D" w:rsidP="003912F9">
            <w:pPr>
              <w:pStyle w:val="a5"/>
              <w:rPr>
                <w:rFonts w:asciiTheme="minorBidi" w:hAnsiTheme="minorBidi" w:cstheme="minorBidi"/>
                <w:sz w:val="18"/>
                <w:szCs w:val="18"/>
                <w:rtl/>
              </w:rPr>
            </w:pPr>
            <w:r w:rsidRPr="00BF07CD">
              <w:rPr>
                <w:rFonts w:asciiTheme="minorBidi" w:hAnsiTheme="minorBidi" w:cstheme="minorBidi"/>
                <w:sz w:val="18"/>
                <w:szCs w:val="18"/>
                <w:rtl/>
              </w:rPr>
              <w:t>ירושה</w:t>
            </w:r>
          </w:p>
        </w:tc>
        <w:tc>
          <w:tcPr>
            <w:tcW w:w="1418"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sz w:val="18"/>
                <w:szCs w:val="18"/>
                <w:rtl/>
              </w:rPr>
              <w:t>לא מברך</w:t>
            </w:r>
          </w:p>
        </w:tc>
        <w:tc>
          <w:tcPr>
            <w:tcW w:w="1417"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w:t>
            </w:r>
            <w:r w:rsidRPr="00BF07CD">
              <w:rPr>
                <w:rFonts w:asciiTheme="minorBidi" w:hAnsiTheme="minorBidi" w:cstheme="minorBidi"/>
                <w:sz w:val="18"/>
                <w:szCs w:val="18"/>
                <w:rtl/>
              </w:rPr>
              <w:t>ברך</w:t>
            </w:r>
          </w:p>
        </w:tc>
        <w:tc>
          <w:tcPr>
            <w:tcW w:w="2126"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w:t>
            </w:r>
            <w:r w:rsidRPr="00BF07CD">
              <w:rPr>
                <w:rFonts w:asciiTheme="minorBidi" w:hAnsiTheme="minorBidi" w:cstheme="minorBidi"/>
                <w:sz w:val="18"/>
                <w:szCs w:val="18"/>
                <w:rtl/>
              </w:rPr>
              <w:t>ברך</w:t>
            </w:r>
          </w:p>
        </w:tc>
      </w:tr>
      <w:tr w:rsidR="00BF624D" w:rsidRPr="009B0C6A" w:rsidTr="00722DE4">
        <w:tc>
          <w:tcPr>
            <w:tcW w:w="2091" w:type="dxa"/>
          </w:tcPr>
          <w:p w:rsidR="00BF624D" w:rsidRPr="00BF07CD" w:rsidRDefault="00BF624D" w:rsidP="003912F9">
            <w:pPr>
              <w:pStyle w:val="a5"/>
              <w:rPr>
                <w:rFonts w:asciiTheme="minorBidi" w:hAnsiTheme="minorBidi" w:cstheme="minorBidi"/>
                <w:sz w:val="18"/>
                <w:szCs w:val="18"/>
                <w:rtl/>
              </w:rPr>
            </w:pPr>
            <w:r w:rsidRPr="00BF07CD">
              <w:rPr>
                <w:rFonts w:asciiTheme="minorBidi" w:hAnsiTheme="minorBidi" w:cstheme="minorBidi"/>
                <w:sz w:val="18"/>
                <w:szCs w:val="18"/>
                <w:rtl/>
              </w:rPr>
              <w:t>קנה</w:t>
            </w:r>
          </w:p>
        </w:tc>
        <w:tc>
          <w:tcPr>
            <w:tcW w:w="1418"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לא מברך</w:t>
            </w:r>
          </w:p>
        </w:tc>
        <w:tc>
          <w:tcPr>
            <w:tcW w:w="1417"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לא מברך</w:t>
            </w:r>
          </w:p>
        </w:tc>
        <w:tc>
          <w:tcPr>
            <w:tcW w:w="2126" w:type="dxa"/>
          </w:tcPr>
          <w:p w:rsidR="00BF624D" w:rsidRPr="00BF07CD" w:rsidRDefault="00BF624D" w:rsidP="00722DE4">
            <w:pPr>
              <w:pStyle w:val="a5"/>
              <w:jc w:val="center"/>
              <w:rPr>
                <w:rFonts w:asciiTheme="minorBidi" w:hAnsiTheme="minorBidi" w:cstheme="minorBidi"/>
                <w:sz w:val="18"/>
                <w:szCs w:val="18"/>
                <w:rtl/>
              </w:rPr>
            </w:pPr>
            <w:r w:rsidRPr="00BF07CD">
              <w:rPr>
                <w:rFonts w:asciiTheme="minorBidi" w:hAnsiTheme="minorBidi" w:cstheme="minorBidi" w:hint="cs"/>
                <w:sz w:val="18"/>
                <w:szCs w:val="18"/>
                <w:rtl/>
              </w:rPr>
              <w:t>צריך לברך</w:t>
            </w:r>
          </w:p>
        </w:tc>
      </w:tr>
    </w:tbl>
    <w:p w:rsidR="009B0C6A" w:rsidRPr="009B0C6A" w:rsidRDefault="009B0C6A" w:rsidP="003912F9">
      <w:pPr>
        <w:pStyle w:val="a5"/>
        <w:rPr>
          <w:rFonts w:asciiTheme="minorBidi" w:hAnsiTheme="minorBidi" w:cstheme="minorBidi"/>
          <w:szCs w:val="28"/>
          <w:rtl/>
        </w:rPr>
      </w:pPr>
    </w:p>
    <w:p w:rsidR="003912F9" w:rsidRPr="003912F9" w:rsidRDefault="007957CC" w:rsidP="003912F9">
      <w:pPr>
        <w:pStyle w:val="a5"/>
        <w:rPr>
          <w:rFonts w:cs="Guttman-Toledo"/>
          <w:szCs w:val="28"/>
          <w:rtl/>
        </w:rPr>
      </w:pPr>
      <w:r w:rsidRPr="003912F9">
        <w:rPr>
          <w:rFonts w:cs="Guttman-Toledo" w:hint="cs"/>
          <w:szCs w:val="28"/>
          <w:rtl/>
        </w:rPr>
        <w:t>בנה בית חדש וקנה כלים חדשים וכו':</w:t>
      </w:r>
    </w:p>
    <w:p w:rsidR="00CD3214" w:rsidRDefault="007957CC" w:rsidP="00CD3214">
      <w:pPr>
        <w:pStyle w:val="a5"/>
        <w:numPr>
          <w:ilvl w:val="0"/>
          <w:numId w:val="84"/>
        </w:numPr>
      </w:pPr>
      <w:r>
        <w:rPr>
          <w:rFonts w:hint="cs"/>
          <w:rtl/>
        </w:rPr>
        <w:t xml:space="preserve">א"ר הונא לא שנו אלא שאין לו כיוצא בהן אבל יש לו כיוצא בהן א"צ לברך </w:t>
      </w:r>
    </w:p>
    <w:p w:rsidR="002225D1" w:rsidRPr="006915E5" w:rsidRDefault="007957CC" w:rsidP="00CD3214">
      <w:pPr>
        <w:pStyle w:val="a5"/>
        <w:numPr>
          <w:ilvl w:val="0"/>
          <w:numId w:val="84"/>
        </w:numPr>
        <w:rPr>
          <w:rtl/>
        </w:rPr>
      </w:pPr>
      <w:r>
        <w:rPr>
          <w:rFonts w:hint="cs"/>
          <w:rtl/>
        </w:rPr>
        <w:t>ור' יוחנן אמר אפילו יש לו כיוצא בהן צריך לברך</w:t>
      </w:r>
    </w:p>
    <w:p w:rsidR="006C1A53" w:rsidRDefault="00CD3214" w:rsidP="00CD3214">
      <w:pPr>
        <w:pStyle w:val="a5"/>
        <w:rPr>
          <w:rtl/>
        </w:rPr>
      </w:pPr>
      <w:r>
        <w:rPr>
          <w:rFonts w:hint="cs"/>
          <w:rtl/>
        </w:rPr>
        <w:t xml:space="preserve">         </w:t>
      </w:r>
      <w:r>
        <w:rPr>
          <w:rStyle w:val="ad"/>
          <w:rtl/>
        </w:rPr>
        <w:footnoteReference w:id="13"/>
      </w:r>
      <w:r>
        <w:rPr>
          <w:rFonts w:hint="cs"/>
          <w:rtl/>
        </w:rPr>
        <w:t xml:space="preserve">  </w:t>
      </w:r>
      <w:r w:rsidR="007957CC">
        <w:rPr>
          <w:rFonts w:hint="cs"/>
          <w:rtl/>
        </w:rPr>
        <w:t>מכלל דכי קנה וחזר וקנה דברי הכל אין צריך לברך</w:t>
      </w:r>
    </w:p>
    <w:p w:rsidR="00CD3214" w:rsidRDefault="007957CC" w:rsidP="00CD3214">
      <w:pPr>
        <w:pStyle w:val="a5"/>
        <w:rPr>
          <w:rtl/>
        </w:rPr>
      </w:pPr>
      <w:r>
        <w:rPr>
          <w:rFonts w:hint="cs"/>
          <w:rtl/>
        </w:rPr>
        <w:t xml:space="preserve"> </w:t>
      </w:r>
    </w:p>
    <w:p w:rsidR="00CD3214" w:rsidRDefault="007957CC" w:rsidP="00CD3214">
      <w:pPr>
        <w:pStyle w:val="a5"/>
        <w:ind w:left="337"/>
      </w:pPr>
      <w:r>
        <w:rPr>
          <w:rFonts w:hint="cs"/>
          <w:rtl/>
        </w:rPr>
        <w:t>וא"ד</w:t>
      </w:r>
    </w:p>
    <w:p w:rsidR="00CD3214" w:rsidRDefault="007957CC" w:rsidP="00DE1D55">
      <w:pPr>
        <w:pStyle w:val="a5"/>
        <w:numPr>
          <w:ilvl w:val="0"/>
          <w:numId w:val="85"/>
        </w:numPr>
      </w:pPr>
      <w:r>
        <w:rPr>
          <w:rFonts w:hint="cs"/>
          <w:rtl/>
        </w:rPr>
        <w:t xml:space="preserve">אמר רב הונא לא שנו אלא שלא קנה וחזר וקנה אבל קנה וחזר וקנה אין צריך לברך </w:t>
      </w:r>
    </w:p>
    <w:p w:rsidR="006C1A53" w:rsidRDefault="007957CC" w:rsidP="00DE1D55">
      <w:pPr>
        <w:pStyle w:val="a5"/>
        <w:numPr>
          <w:ilvl w:val="0"/>
          <w:numId w:val="85"/>
        </w:numPr>
      </w:pPr>
      <w:r>
        <w:rPr>
          <w:rFonts w:hint="cs"/>
          <w:rtl/>
        </w:rPr>
        <w:t xml:space="preserve">ור' יוחנן אמר אפילו קנה וחזר וקנה צריך לברך </w:t>
      </w:r>
    </w:p>
    <w:p w:rsidR="006C1A53" w:rsidRDefault="007957CC" w:rsidP="006C1A53">
      <w:pPr>
        <w:pStyle w:val="a5"/>
        <w:ind w:left="720"/>
        <w:rPr>
          <w:rtl/>
        </w:rPr>
      </w:pPr>
      <w:r>
        <w:rPr>
          <w:rFonts w:hint="cs"/>
          <w:rtl/>
        </w:rPr>
        <w:t xml:space="preserve">מכלל דכי יש לו וקנה דברי הכל צריך לברך </w:t>
      </w:r>
    </w:p>
    <w:p w:rsidR="006C1A53" w:rsidRDefault="006C1A53" w:rsidP="006C1A53">
      <w:pPr>
        <w:pStyle w:val="a5"/>
        <w:rPr>
          <w:rtl/>
        </w:rPr>
      </w:pPr>
    </w:p>
    <w:p w:rsidR="009B0C6A" w:rsidRDefault="007957CC" w:rsidP="009B0C6A">
      <w:pPr>
        <w:pStyle w:val="a5"/>
        <w:rPr>
          <w:rtl/>
        </w:rPr>
      </w:pPr>
      <w:r>
        <w:rPr>
          <w:rFonts w:hint="cs"/>
          <w:rtl/>
        </w:rPr>
        <w:t xml:space="preserve">מיתיבי בנה בית חדש ואין לו כיוצא בו </w:t>
      </w:r>
      <w:r w:rsidR="009B0C6A">
        <w:rPr>
          <w:rFonts w:hint="cs"/>
          <w:rtl/>
        </w:rPr>
        <w:t xml:space="preserve"> </w:t>
      </w:r>
      <w:r>
        <w:rPr>
          <w:rFonts w:hint="cs"/>
          <w:rtl/>
        </w:rPr>
        <w:t xml:space="preserve">קנה כלים חדשים ואין לו כיוצא בהם צריך לברך יש לו כיוצא בהם אין צריך לברך דברי ר"מ </w:t>
      </w:r>
    </w:p>
    <w:p w:rsidR="009B0C6A" w:rsidRDefault="007957CC" w:rsidP="006C1A53">
      <w:pPr>
        <w:pStyle w:val="a5"/>
        <w:rPr>
          <w:rtl/>
        </w:rPr>
      </w:pPr>
      <w:r>
        <w:rPr>
          <w:rFonts w:hint="cs"/>
          <w:rtl/>
        </w:rPr>
        <w:lastRenderedPageBreak/>
        <w:t>ר' יהודה אומר בין כך ובין כך צריך לברך</w:t>
      </w:r>
      <w:r w:rsidR="009B0C6A">
        <w:rPr>
          <w:rFonts w:hint="cs"/>
          <w:rtl/>
        </w:rPr>
        <w:t>.</w:t>
      </w:r>
      <w:r>
        <w:rPr>
          <w:rFonts w:hint="cs"/>
          <w:rtl/>
        </w:rPr>
        <w:t xml:space="preserve"> </w:t>
      </w:r>
    </w:p>
    <w:p w:rsidR="009B0C6A" w:rsidRDefault="009B0C6A" w:rsidP="006C1A53">
      <w:pPr>
        <w:pStyle w:val="a5"/>
        <w:rPr>
          <w:rtl/>
        </w:rPr>
      </w:pPr>
    </w:p>
    <w:p w:rsidR="009B0C6A" w:rsidRDefault="007957CC" w:rsidP="006C1A53">
      <w:pPr>
        <w:pStyle w:val="a5"/>
        <w:rPr>
          <w:rtl/>
        </w:rPr>
      </w:pPr>
      <w:r>
        <w:rPr>
          <w:rFonts w:hint="cs"/>
          <w:rtl/>
        </w:rPr>
        <w:t xml:space="preserve">בשלמא ללישנא קמא רב הונא כר"מ ורבי יוחנן כרבי יהודה </w:t>
      </w:r>
    </w:p>
    <w:p w:rsidR="00BF07CD" w:rsidRDefault="007957CC" w:rsidP="006C1A53">
      <w:pPr>
        <w:pStyle w:val="a5"/>
        <w:rPr>
          <w:rtl/>
        </w:rPr>
      </w:pPr>
      <w:r>
        <w:rPr>
          <w:rFonts w:hint="cs"/>
          <w:rtl/>
        </w:rPr>
        <w:t xml:space="preserve">אלא ללישנא בתרא בשלמא רב הונא כרבי יהודה אלא רבי יוחנן דאמר כמאן לא כר"מ ולא כרבי יהודה </w:t>
      </w:r>
    </w:p>
    <w:p w:rsidR="00BF07CD" w:rsidRDefault="007957CC" w:rsidP="006C1A53">
      <w:pPr>
        <w:pStyle w:val="a5"/>
        <w:rPr>
          <w:rtl/>
        </w:rPr>
      </w:pPr>
      <w:r>
        <w:rPr>
          <w:rFonts w:hint="cs"/>
          <w:rtl/>
        </w:rPr>
        <w:t xml:space="preserve">אמר לך רבי יוחנן הוא הדין דלרבי יהודה קנה וחזר וקנה נמי צריך לברך והא דקא מיפלגי ביש לו וקנה להודיעך כחו דר"מ דאפי' קנה ויש לו אין צריך לברך וכל שכן קנה וחזר וקנה דאין צריך לברך </w:t>
      </w:r>
    </w:p>
    <w:p w:rsidR="006915E5" w:rsidRDefault="007957CC" w:rsidP="006C1A53">
      <w:pPr>
        <w:pStyle w:val="a5"/>
        <w:rPr>
          <w:rtl/>
        </w:rPr>
      </w:pPr>
      <w:r>
        <w:rPr>
          <w:rFonts w:hint="cs"/>
          <w:rtl/>
        </w:rPr>
        <w:t xml:space="preserve">וליפלגו בקנה וחזר וקנה דאין צריך לברך להודיעך כחו דר' יהודה כח דהתירא עדיף ליה: </w:t>
      </w:r>
    </w:p>
    <w:p w:rsidR="006915E5" w:rsidRDefault="006915E5" w:rsidP="007957CC">
      <w:pPr>
        <w:pStyle w:val="a5"/>
        <w:rPr>
          <w:rtl/>
        </w:rPr>
      </w:pPr>
    </w:p>
    <w:p w:rsidR="00902F9B" w:rsidRDefault="007957CC" w:rsidP="007957CC">
      <w:pPr>
        <w:pStyle w:val="a5"/>
        <w:rPr>
          <w:rtl/>
        </w:rPr>
      </w:pPr>
      <w:r w:rsidRPr="006915E5">
        <w:rPr>
          <w:rFonts w:cs="Guttman-Toledo" w:hint="cs"/>
          <w:sz w:val="28"/>
          <w:szCs w:val="28"/>
          <w:rtl/>
        </w:rPr>
        <w:t>מברך על הרעה כו':</w:t>
      </w:r>
      <w:r>
        <w:rPr>
          <w:rFonts w:hint="cs"/>
          <w:rtl/>
        </w:rPr>
        <w:t xml:space="preserve"> </w:t>
      </w:r>
    </w:p>
    <w:p w:rsidR="006915E5" w:rsidRPr="00353F9E" w:rsidRDefault="007957CC" w:rsidP="00353F9E">
      <w:pPr>
        <w:pStyle w:val="a5"/>
        <w:rPr>
          <w:rtl/>
        </w:rPr>
      </w:pPr>
      <w:r>
        <w:rPr>
          <w:rFonts w:hint="cs"/>
          <w:rtl/>
        </w:rPr>
        <w:t xml:space="preserve">היכי דמי כגון דשקל בדקא בארעיה </w:t>
      </w:r>
      <w:r w:rsidR="00902F9B" w:rsidRPr="00902F9B">
        <w:rPr>
          <w:rFonts w:hint="cs"/>
          <w:szCs w:val="18"/>
          <w:rtl/>
        </w:rPr>
        <w:t xml:space="preserve">(שטף גל את </w:t>
      </w:r>
      <w:r w:rsidR="00902F9B">
        <w:rPr>
          <w:rFonts w:hint="cs"/>
          <w:szCs w:val="18"/>
          <w:rtl/>
        </w:rPr>
        <w:t>קרקעותיו</w:t>
      </w:r>
      <w:r w:rsidR="00902F9B" w:rsidRPr="00902F9B">
        <w:rPr>
          <w:rFonts w:hint="cs"/>
          <w:szCs w:val="18"/>
          <w:rtl/>
        </w:rPr>
        <w:t>)</w:t>
      </w:r>
      <w:r w:rsidR="00902F9B">
        <w:rPr>
          <w:rFonts w:hint="cs"/>
          <w:szCs w:val="18"/>
          <w:rtl/>
        </w:rPr>
        <w:t xml:space="preserve"> </w:t>
      </w:r>
      <w:r>
        <w:rPr>
          <w:rFonts w:hint="cs"/>
          <w:rtl/>
        </w:rPr>
        <w:t>אף על גב דטבא היא לדידיה דמסקא ארעא שירטון ושבחא</w:t>
      </w:r>
      <w:r w:rsidR="00353F9E">
        <w:rPr>
          <w:rFonts w:hint="cs"/>
          <w:szCs w:val="18"/>
          <w:rtl/>
        </w:rPr>
        <w:t xml:space="preserve"> </w:t>
      </w:r>
      <w:r w:rsidR="00353F9E" w:rsidRPr="00353F9E">
        <w:rPr>
          <w:rFonts w:hint="cs"/>
          <w:szCs w:val="18"/>
          <w:rtl/>
        </w:rPr>
        <w:t>(</w:t>
      </w:r>
      <w:r w:rsidR="00353F9E">
        <w:rPr>
          <w:rFonts w:hint="cs"/>
          <w:szCs w:val="18"/>
          <w:rtl/>
        </w:rPr>
        <w:t>סחף האדמה שבא על שדותיו מזבל את שדהו</w:t>
      </w:r>
      <w:r w:rsidR="00353F9E" w:rsidRPr="00353F9E">
        <w:rPr>
          <w:rFonts w:hint="cs"/>
          <w:szCs w:val="18"/>
          <w:rtl/>
        </w:rPr>
        <w:t>)</w:t>
      </w:r>
      <w:r w:rsidR="00902F9B">
        <w:rPr>
          <w:rFonts w:hint="cs"/>
          <w:rtl/>
        </w:rPr>
        <w:t>.</w:t>
      </w:r>
      <w:r>
        <w:rPr>
          <w:rFonts w:hint="cs"/>
          <w:rtl/>
        </w:rPr>
        <w:t xml:space="preserve"> השתא מיהא רעה היא: </w:t>
      </w:r>
    </w:p>
    <w:p w:rsidR="006915E5" w:rsidRDefault="006915E5" w:rsidP="007957CC">
      <w:pPr>
        <w:pStyle w:val="a5"/>
        <w:rPr>
          <w:rFonts w:cs="Guttman-Toledo"/>
          <w:szCs w:val="28"/>
          <w:rtl/>
        </w:rPr>
      </w:pPr>
    </w:p>
    <w:p w:rsidR="00CE09EF" w:rsidRDefault="007957CC" w:rsidP="007957CC">
      <w:pPr>
        <w:pStyle w:val="a5"/>
        <w:rPr>
          <w:rtl/>
        </w:rPr>
      </w:pPr>
      <w:r w:rsidRPr="006915E5">
        <w:rPr>
          <w:rFonts w:cs="Guttman-Toledo" w:hint="cs"/>
          <w:szCs w:val="28"/>
          <w:rtl/>
        </w:rPr>
        <w:t>ועל הטובה כו'</w:t>
      </w:r>
      <w:r>
        <w:rPr>
          <w:rFonts w:hint="cs"/>
          <w:rtl/>
        </w:rPr>
        <w:t xml:space="preserve">: </w:t>
      </w:r>
    </w:p>
    <w:p w:rsidR="00353F9E" w:rsidRDefault="007957CC" w:rsidP="007957CC">
      <w:pPr>
        <w:pStyle w:val="a5"/>
        <w:rPr>
          <w:rtl/>
        </w:rPr>
      </w:pPr>
      <w:r>
        <w:rPr>
          <w:rFonts w:hint="cs"/>
          <w:rtl/>
        </w:rPr>
        <w:t xml:space="preserve">היכי דמי כגון דאשכח מציאה אף על גב דרעה היא לדידיה דאי שמע בה מלכא שקיל לה מיניה </w:t>
      </w:r>
    </w:p>
    <w:p w:rsidR="006915E5" w:rsidRDefault="007957CC" w:rsidP="007957CC">
      <w:pPr>
        <w:pStyle w:val="a5"/>
        <w:rPr>
          <w:rFonts w:cs="Guttman-Toledo"/>
          <w:szCs w:val="28"/>
          <w:rtl/>
        </w:rPr>
      </w:pPr>
      <w:r>
        <w:rPr>
          <w:rFonts w:hint="cs"/>
          <w:rtl/>
        </w:rPr>
        <w:t xml:space="preserve">השתא מיהא טובה היא: </w:t>
      </w:r>
    </w:p>
    <w:p w:rsidR="006915E5" w:rsidRDefault="006915E5" w:rsidP="007957CC">
      <w:pPr>
        <w:pStyle w:val="a5"/>
        <w:rPr>
          <w:rFonts w:cs="Guttman-Toledo"/>
          <w:szCs w:val="28"/>
          <w:rtl/>
        </w:rPr>
      </w:pPr>
    </w:p>
    <w:p w:rsidR="00353F9E" w:rsidRDefault="007957CC" w:rsidP="007957CC">
      <w:pPr>
        <w:pStyle w:val="a5"/>
        <w:rPr>
          <w:rtl/>
        </w:rPr>
      </w:pPr>
      <w:r w:rsidRPr="006915E5">
        <w:rPr>
          <w:rFonts w:cs="Guttman-Toledo" w:hint="cs"/>
          <w:szCs w:val="28"/>
          <w:rtl/>
        </w:rPr>
        <w:t>היתה אשתו מעוברת ואמר יהי רצון שתלד כו' הרי זו תפלת שוא:</w:t>
      </w:r>
      <w:r>
        <w:rPr>
          <w:rFonts w:hint="cs"/>
          <w:rtl/>
        </w:rPr>
        <w:t xml:space="preserve"> </w:t>
      </w:r>
    </w:p>
    <w:p w:rsidR="00353F9E" w:rsidRDefault="007957CC" w:rsidP="007957CC">
      <w:pPr>
        <w:pStyle w:val="a5"/>
        <w:rPr>
          <w:rtl/>
        </w:rPr>
      </w:pPr>
      <w:r>
        <w:rPr>
          <w:rFonts w:hint="cs"/>
          <w:rtl/>
        </w:rPr>
        <w:t>ולא מהני רחמי</w:t>
      </w:r>
      <w:r w:rsidR="00353F9E">
        <w:rPr>
          <w:rFonts w:hint="cs"/>
          <w:rtl/>
        </w:rPr>
        <w:t>.</w:t>
      </w:r>
      <w:r>
        <w:rPr>
          <w:rFonts w:hint="cs"/>
          <w:rtl/>
        </w:rPr>
        <w:t xml:space="preserve"> </w:t>
      </w:r>
    </w:p>
    <w:p w:rsidR="00353F9E" w:rsidRDefault="00353F9E" w:rsidP="007957CC">
      <w:pPr>
        <w:pStyle w:val="a5"/>
        <w:rPr>
          <w:rtl/>
        </w:rPr>
      </w:pPr>
      <w:r>
        <w:rPr>
          <w:rFonts w:hint="cs"/>
        </w:rPr>
        <w:sym w:font="Wingdings" w:char="F047"/>
      </w:r>
      <w:r>
        <w:rPr>
          <w:rFonts w:hint="cs"/>
          <w:rtl/>
        </w:rPr>
        <w:t xml:space="preserve"> </w:t>
      </w:r>
      <w:r w:rsidR="007957CC">
        <w:rPr>
          <w:rFonts w:hint="cs"/>
          <w:rtl/>
        </w:rPr>
        <w:t xml:space="preserve">מתיב רב יוסף (בראשית ל) </w:t>
      </w:r>
      <w:r w:rsidR="007957CC" w:rsidRPr="00353F9E">
        <w:rPr>
          <w:rFonts w:hint="cs"/>
          <w:b/>
          <w:bCs/>
          <w:u w:val="single"/>
          <w:rtl/>
        </w:rPr>
        <w:t>ואחר</w:t>
      </w:r>
      <w:r w:rsidR="007957CC" w:rsidRPr="00353F9E">
        <w:rPr>
          <w:rFonts w:hint="cs"/>
          <w:b/>
          <w:bCs/>
          <w:rtl/>
        </w:rPr>
        <w:t xml:space="preserve"> ילדה בת ותקרא את שמה דינה</w:t>
      </w:r>
      <w:r>
        <w:rPr>
          <w:rFonts w:hint="cs"/>
          <w:rtl/>
        </w:rPr>
        <w:t>.</w:t>
      </w:r>
      <w:r w:rsidR="007957CC">
        <w:rPr>
          <w:rFonts w:hint="cs"/>
          <w:rtl/>
        </w:rPr>
        <w:t xml:space="preserve"> </w:t>
      </w:r>
    </w:p>
    <w:p w:rsidR="00353F9E" w:rsidRDefault="00353F9E" w:rsidP="007957CC">
      <w:pPr>
        <w:pStyle w:val="a5"/>
        <w:rPr>
          <w:rtl/>
        </w:rPr>
      </w:pPr>
      <w:r>
        <w:rPr>
          <w:rFonts w:hint="cs"/>
          <w:rtl/>
        </w:rPr>
        <w:t xml:space="preserve">   </w:t>
      </w:r>
      <w:r w:rsidR="007957CC">
        <w:rPr>
          <w:rFonts w:hint="cs"/>
          <w:rtl/>
        </w:rPr>
        <w:t>מאי ואחר</w:t>
      </w:r>
      <w:r>
        <w:rPr>
          <w:rFonts w:hint="cs"/>
          <w:rtl/>
        </w:rPr>
        <w:t xml:space="preserve"> ?</w:t>
      </w:r>
      <w:r w:rsidR="007957CC">
        <w:rPr>
          <w:rFonts w:hint="cs"/>
          <w:rtl/>
        </w:rPr>
        <w:t xml:space="preserve"> אמר רב לאחר שדנה לאה דין בעצמה ואמרה י"ב שבטים עתידין לצאת מיעקב ששה יצאו ממני וארבעה מן השפחות </w:t>
      </w:r>
      <w:r>
        <w:rPr>
          <w:rFonts w:hint="cs"/>
          <w:rtl/>
        </w:rPr>
        <w:t xml:space="preserve">   </w:t>
      </w:r>
    </w:p>
    <w:p w:rsidR="00353F9E" w:rsidRDefault="00353F9E" w:rsidP="007957CC">
      <w:pPr>
        <w:pStyle w:val="a5"/>
        <w:rPr>
          <w:rtl/>
        </w:rPr>
      </w:pPr>
      <w:r>
        <w:rPr>
          <w:rFonts w:hint="cs"/>
          <w:rtl/>
        </w:rPr>
        <w:t xml:space="preserve">   </w:t>
      </w:r>
      <w:r w:rsidR="007957CC">
        <w:rPr>
          <w:rFonts w:hint="cs"/>
          <w:rtl/>
        </w:rPr>
        <w:t xml:space="preserve">הרי עשרה אם זה זכר לא תהא אחותי רחל כאחת השפחות מיד נהפכה לבת שנא' ותקרא את שמה דינה </w:t>
      </w:r>
    </w:p>
    <w:p w:rsidR="00353F9E" w:rsidRDefault="00353F9E" w:rsidP="00353F9E">
      <w:pPr>
        <w:pStyle w:val="a5"/>
        <w:rPr>
          <w:rtl/>
        </w:rPr>
      </w:pPr>
      <w:r>
        <w:rPr>
          <w:rFonts w:hint="cs"/>
          <w:rtl/>
        </w:rPr>
        <w:t xml:space="preserve">   </w:t>
      </w:r>
      <w:r>
        <w:rPr>
          <w:rFonts w:hint="cs"/>
        </w:rPr>
        <w:sym w:font="Wingdings" w:char="F045"/>
      </w:r>
      <w:r>
        <w:rPr>
          <w:rFonts w:hint="cs"/>
          <w:rtl/>
        </w:rPr>
        <w:t xml:space="preserve"> </w:t>
      </w:r>
      <w:r w:rsidR="007957CC">
        <w:rPr>
          <w:rFonts w:hint="cs"/>
          <w:rtl/>
        </w:rPr>
        <w:t xml:space="preserve">אין מזכירין מעשה נסים </w:t>
      </w:r>
    </w:p>
    <w:p w:rsidR="00353F9E" w:rsidRDefault="00353F9E" w:rsidP="00353F9E">
      <w:pPr>
        <w:pStyle w:val="a5"/>
        <w:rPr>
          <w:rtl/>
        </w:rPr>
      </w:pPr>
      <w:r>
        <w:rPr>
          <w:rFonts w:hint="cs"/>
          <w:rtl/>
        </w:rPr>
        <w:t xml:space="preserve">   </w:t>
      </w:r>
      <w:r>
        <w:rPr>
          <w:rFonts w:hint="cs"/>
        </w:rPr>
        <w:sym w:font="Wingdings" w:char="F045"/>
      </w:r>
      <w:r>
        <w:rPr>
          <w:rFonts w:hint="cs"/>
          <w:rtl/>
        </w:rPr>
        <w:t xml:space="preserve"> </w:t>
      </w:r>
      <w:r w:rsidR="007957CC">
        <w:rPr>
          <w:rFonts w:hint="cs"/>
          <w:rtl/>
        </w:rPr>
        <w:t>ואיבעית אימא מעשה דלאה בתוך ארבעים יום הוה</w:t>
      </w:r>
      <w:r>
        <w:rPr>
          <w:rFonts w:hint="cs"/>
          <w:rtl/>
        </w:rPr>
        <w:t>.</w:t>
      </w:r>
      <w:r w:rsidR="007957CC">
        <w:rPr>
          <w:rFonts w:hint="cs"/>
          <w:rtl/>
        </w:rPr>
        <w:t xml:space="preserve"> </w:t>
      </w:r>
    </w:p>
    <w:p w:rsidR="00353F9E" w:rsidRDefault="00353F9E" w:rsidP="00353F9E">
      <w:pPr>
        <w:pStyle w:val="a5"/>
        <w:rPr>
          <w:rtl/>
        </w:rPr>
      </w:pPr>
      <w:r>
        <w:rPr>
          <w:rFonts w:hint="cs"/>
          <w:rtl/>
        </w:rPr>
        <w:t xml:space="preserve">       </w:t>
      </w:r>
      <w:r w:rsidR="007957CC">
        <w:rPr>
          <w:rFonts w:hint="cs"/>
          <w:rtl/>
        </w:rPr>
        <w:t xml:space="preserve">כדתניא שלשה ימים הראשונים יבקש אדם רחמים שלא יסריח </w:t>
      </w:r>
    </w:p>
    <w:p w:rsidR="00353F9E" w:rsidRPr="00353F9E" w:rsidRDefault="00353F9E" w:rsidP="00353F9E">
      <w:pPr>
        <w:pStyle w:val="a5"/>
        <w:rPr>
          <w:b/>
          <w:bCs/>
          <w:rtl/>
        </w:rPr>
      </w:pPr>
      <w:r>
        <w:rPr>
          <w:rFonts w:hint="cs"/>
          <w:rtl/>
        </w:rPr>
        <w:t xml:space="preserve">                  </w:t>
      </w:r>
      <w:r w:rsidR="007957CC" w:rsidRPr="00353F9E">
        <w:rPr>
          <w:rFonts w:hint="cs"/>
          <w:b/>
          <w:bCs/>
          <w:rtl/>
        </w:rPr>
        <w:t xml:space="preserve">משלשה ועד ארבעים יבקש רחמים שיהא זכר </w:t>
      </w:r>
    </w:p>
    <w:p w:rsidR="00353F9E" w:rsidRDefault="00353F9E" w:rsidP="00353F9E">
      <w:pPr>
        <w:pStyle w:val="a5"/>
        <w:rPr>
          <w:rtl/>
        </w:rPr>
      </w:pPr>
      <w:r>
        <w:rPr>
          <w:rFonts w:hint="cs"/>
          <w:rtl/>
        </w:rPr>
        <w:t xml:space="preserve">                  </w:t>
      </w:r>
      <w:r w:rsidR="007957CC">
        <w:rPr>
          <w:rFonts w:hint="cs"/>
          <w:rtl/>
        </w:rPr>
        <w:t xml:space="preserve">מארבעים יום ועד שלשה חדשים יבקש רחמים שלא יהא סנדל </w:t>
      </w:r>
    </w:p>
    <w:p w:rsidR="00353F9E" w:rsidRDefault="00353F9E" w:rsidP="00353F9E">
      <w:pPr>
        <w:pStyle w:val="a5"/>
        <w:ind w:firstLine="720"/>
        <w:rPr>
          <w:rtl/>
        </w:rPr>
      </w:pPr>
      <w:r>
        <w:rPr>
          <w:rFonts w:hint="cs"/>
          <w:rtl/>
        </w:rPr>
        <w:t xml:space="preserve">      </w:t>
      </w:r>
      <w:r w:rsidR="007957CC">
        <w:rPr>
          <w:rFonts w:hint="cs"/>
          <w:rtl/>
        </w:rPr>
        <w:t xml:space="preserve">משלשה חדשים ועד ששה יבקש רחמים שלא יהא נפל </w:t>
      </w:r>
    </w:p>
    <w:p w:rsidR="00353F9E" w:rsidRDefault="00353F9E" w:rsidP="00353F9E">
      <w:pPr>
        <w:pStyle w:val="a5"/>
        <w:ind w:firstLine="720"/>
        <w:rPr>
          <w:rtl/>
        </w:rPr>
      </w:pPr>
      <w:r>
        <w:rPr>
          <w:rFonts w:hint="cs"/>
          <w:rtl/>
        </w:rPr>
        <w:t xml:space="preserve">      </w:t>
      </w:r>
      <w:r w:rsidR="007957CC">
        <w:rPr>
          <w:rFonts w:hint="cs"/>
          <w:rtl/>
        </w:rPr>
        <w:t>מששה ועד תשעה יבקש רחמים שיצא בשלום</w:t>
      </w:r>
      <w:r>
        <w:rPr>
          <w:rFonts w:hint="cs"/>
          <w:rtl/>
        </w:rPr>
        <w:t>.</w:t>
      </w:r>
      <w:r w:rsidR="007957CC">
        <w:rPr>
          <w:rFonts w:hint="cs"/>
          <w:rtl/>
        </w:rPr>
        <w:t xml:space="preserve"> </w:t>
      </w:r>
    </w:p>
    <w:p w:rsidR="00353F9E" w:rsidRDefault="00353F9E" w:rsidP="00353F9E">
      <w:pPr>
        <w:pStyle w:val="a5"/>
        <w:rPr>
          <w:rtl/>
        </w:rPr>
      </w:pPr>
      <w:r>
        <w:rPr>
          <w:rFonts w:hint="cs"/>
          <w:rtl/>
        </w:rPr>
        <w:t xml:space="preserve">      </w:t>
      </w:r>
      <w:r w:rsidR="007957CC">
        <w:rPr>
          <w:rFonts w:hint="cs"/>
          <w:rtl/>
        </w:rPr>
        <w:t xml:space="preserve">ומי מהני רחמי והא"ר יצחק בריה דרב אמי </w:t>
      </w:r>
      <w:r w:rsidR="007957CC" w:rsidRPr="00353F9E">
        <w:rPr>
          <w:rFonts w:hint="cs"/>
          <w:b/>
          <w:bCs/>
          <w:rtl/>
        </w:rPr>
        <w:t>איש מזריע תחלה יולדת נקבה אשה מזרעת תחלה יולדת זכר</w:t>
      </w:r>
      <w:r w:rsidR="007957CC">
        <w:rPr>
          <w:rFonts w:hint="cs"/>
          <w:rtl/>
        </w:rPr>
        <w:t xml:space="preserve"> </w:t>
      </w:r>
    </w:p>
    <w:p w:rsidR="00353F9E" w:rsidRDefault="00353F9E" w:rsidP="00353F9E">
      <w:pPr>
        <w:pStyle w:val="a5"/>
        <w:rPr>
          <w:rtl/>
        </w:rPr>
      </w:pPr>
      <w:r>
        <w:rPr>
          <w:rFonts w:hint="cs"/>
          <w:rtl/>
        </w:rPr>
        <w:t xml:space="preserve">      </w:t>
      </w:r>
      <w:r w:rsidR="007957CC">
        <w:rPr>
          <w:rFonts w:hint="cs"/>
          <w:rtl/>
        </w:rPr>
        <w:t xml:space="preserve">שנאמר (ויקרא יב) אשה כי תזריע וילדה זכר </w:t>
      </w:r>
    </w:p>
    <w:p w:rsidR="006915E5" w:rsidRDefault="00353F9E" w:rsidP="00353F9E">
      <w:pPr>
        <w:pStyle w:val="a5"/>
        <w:rPr>
          <w:rFonts w:cs="Guttman-Toledo"/>
          <w:szCs w:val="28"/>
          <w:rtl/>
        </w:rPr>
      </w:pPr>
      <w:r>
        <w:rPr>
          <w:rFonts w:hint="cs"/>
          <w:rtl/>
        </w:rPr>
        <w:t xml:space="preserve">      </w:t>
      </w:r>
      <w:r w:rsidR="007957CC">
        <w:rPr>
          <w:rFonts w:hint="cs"/>
          <w:rtl/>
        </w:rPr>
        <w:t xml:space="preserve">הכא במאי עסקינן כגון שהזריעו שניהם בבת אחת: </w:t>
      </w:r>
    </w:p>
    <w:p w:rsidR="006915E5" w:rsidRDefault="006915E5" w:rsidP="007957CC">
      <w:pPr>
        <w:pStyle w:val="a5"/>
        <w:rPr>
          <w:rFonts w:cs="Guttman-Toledo"/>
          <w:szCs w:val="28"/>
          <w:rtl/>
        </w:rPr>
      </w:pPr>
    </w:p>
    <w:p w:rsidR="006915E5" w:rsidRDefault="007957CC" w:rsidP="007957CC">
      <w:pPr>
        <w:pStyle w:val="a5"/>
        <w:rPr>
          <w:rtl/>
        </w:rPr>
      </w:pPr>
      <w:r w:rsidRPr="006915E5">
        <w:rPr>
          <w:rFonts w:cs="Guttman-Toledo" w:hint="cs"/>
          <w:szCs w:val="28"/>
          <w:rtl/>
        </w:rPr>
        <w:t>היה בא בדרך:</w:t>
      </w:r>
      <w:r w:rsidRPr="006915E5">
        <w:rPr>
          <w:rFonts w:hint="cs"/>
          <w:szCs w:val="28"/>
          <w:rtl/>
        </w:rPr>
        <w:t xml:space="preserve"> </w:t>
      </w:r>
    </w:p>
    <w:p w:rsidR="00353F9E" w:rsidRDefault="007957CC" w:rsidP="007957CC">
      <w:pPr>
        <w:pStyle w:val="a5"/>
        <w:rPr>
          <w:rtl/>
        </w:rPr>
      </w:pPr>
      <w:r>
        <w:rPr>
          <w:rFonts w:hint="cs"/>
          <w:rtl/>
        </w:rPr>
        <w:t xml:space="preserve">ת"ר מעשה בהלל הזקן שהיה בא בדרך ושמע קול צוחה בעיר אמר מובטח אני שאין זה בתוך ביתי ועליו הכתוב אומר (תהילים קיב) </w:t>
      </w:r>
      <w:r w:rsidRPr="00353F9E">
        <w:rPr>
          <w:rFonts w:hint="cs"/>
          <w:b/>
          <w:bCs/>
          <w:rtl/>
        </w:rPr>
        <w:t>משמועה רעה לא יירא נכון לבו בטוח בה'</w:t>
      </w:r>
      <w:r w:rsidR="00353F9E">
        <w:rPr>
          <w:rFonts w:hint="cs"/>
          <w:rtl/>
        </w:rPr>
        <w:t>.</w:t>
      </w:r>
      <w:r>
        <w:rPr>
          <w:rFonts w:hint="cs"/>
          <w:rtl/>
        </w:rPr>
        <w:t xml:space="preserve"> </w:t>
      </w:r>
    </w:p>
    <w:p w:rsidR="00353F9E" w:rsidRDefault="00353F9E" w:rsidP="007957CC">
      <w:pPr>
        <w:pStyle w:val="a5"/>
        <w:rPr>
          <w:rtl/>
        </w:rPr>
      </w:pPr>
    </w:p>
    <w:p w:rsidR="00353F9E" w:rsidRDefault="007957CC" w:rsidP="007957CC">
      <w:pPr>
        <w:pStyle w:val="a5"/>
        <w:rPr>
          <w:rtl/>
        </w:rPr>
      </w:pPr>
      <w:r>
        <w:rPr>
          <w:rFonts w:hint="cs"/>
          <w:rtl/>
        </w:rPr>
        <w:t xml:space="preserve">אמר רבא כל היכי דדרשת להאי קרא מרישיה לסיפיה </w:t>
      </w:r>
      <w:r w:rsidR="00353F9E">
        <w:rPr>
          <w:rFonts w:hint="cs"/>
          <w:rtl/>
        </w:rPr>
        <w:t xml:space="preserve">- </w:t>
      </w:r>
      <w:r>
        <w:rPr>
          <w:rFonts w:hint="cs"/>
          <w:rtl/>
        </w:rPr>
        <w:t>מדריש</w:t>
      </w:r>
      <w:r w:rsidR="00353F9E">
        <w:rPr>
          <w:rFonts w:hint="cs"/>
          <w:rtl/>
        </w:rPr>
        <w:t>.</w:t>
      </w:r>
      <w:r>
        <w:rPr>
          <w:rFonts w:hint="cs"/>
          <w:rtl/>
        </w:rPr>
        <w:t xml:space="preserve"> מסיפיה לרישיה </w:t>
      </w:r>
      <w:r w:rsidR="00353F9E">
        <w:rPr>
          <w:rtl/>
        </w:rPr>
        <w:t>–</w:t>
      </w:r>
      <w:r w:rsidR="00353F9E">
        <w:rPr>
          <w:rFonts w:hint="cs"/>
          <w:rtl/>
        </w:rPr>
        <w:t xml:space="preserve"> </w:t>
      </w:r>
      <w:r>
        <w:rPr>
          <w:rFonts w:hint="cs"/>
          <w:rtl/>
        </w:rPr>
        <w:t>מדריש</w:t>
      </w:r>
      <w:r w:rsidR="00353F9E">
        <w:rPr>
          <w:rFonts w:hint="cs"/>
          <w:rtl/>
        </w:rPr>
        <w:t>.</w:t>
      </w:r>
      <w:r>
        <w:rPr>
          <w:rFonts w:hint="cs"/>
          <w:rtl/>
        </w:rPr>
        <w:t xml:space="preserve"> </w:t>
      </w:r>
    </w:p>
    <w:p w:rsidR="00353F9E" w:rsidRDefault="007957CC" w:rsidP="007957CC">
      <w:pPr>
        <w:pStyle w:val="a5"/>
        <w:rPr>
          <w:rtl/>
        </w:rPr>
      </w:pPr>
      <w:r>
        <w:rPr>
          <w:rFonts w:hint="cs"/>
          <w:rtl/>
        </w:rPr>
        <w:t>מרישיה לסיפיה מדריש משמועה רעה לא יירא מה טעם נכון לבו בטוח בה'</w:t>
      </w:r>
      <w:r w:rsidR="00353F9E">
        <w:rPr>
          <w:rFonts w:hint="cs"/>
          <w:rtl/>
        </w:rPr>
        <w:t>.</w:t>
      </w:r>
      <w:r>
        <w:rPr>
          <w:rFonts w:hint="cs"/>
          <w:rtl/>
        </w:rPr>
        <w:t xml:space="preserve"> </w:t>
      </w:r>
    </w:p>
    <w:p w:rsidR="00353F9E" w:rsidRDefault="007957CC" w:rsidP="007957CC">
      <w:pPr>
        <w:pStyle w:val="a5"/>
        <w:rPr>
          <w:rtl/>
        </w:rPr>
      </w:pPr>
      <w:r>
        <w:rPr>
          <w:rFonts w:hint="cs"/>
          <w:rtl/>
        </w:rPr>
        <w:t>מסיפיה לרישיה מדריש נכון לבו בטוח בה' משמועה רעה לא יירא</w:t>
      </w:r>
      <w:r w:rsidR="00353F9E">
        <w:rPr>
          <w:rFonts w:hint="cs"/>
          <w:rtl/>
        </w:rPr>
        <w:t>.</w:t>
      </w:r>
      <w:r>
        <w:rPr>
          <w:rFonts w:hint="cs"/>
          <w:rtl/>
        </w:rPr>
        <w:t xml:space="preserve"> </w:t>
      </w:r>
    </w:p>
    <w:p w:rsidR="00353F9E" w:rsidRDefault="00353F9E" w:rsidP="007957CC">
      <w:pPr>
        <w:pStyle w:val="a5"/>
        <w:rPr>
          <w:rtl/>
        </w:rPr>
      </w:pPr>
    </w:p>
    <w:p w:rsidR="004E0409" w:rsidRDefault="007957CC" w:rsidP="007957CC">
      <w:pPr>
        <w:pStyle w:val="a5"/>
        <w:rPr>
          <w:rtl/>
        </w:rPr>
      </w:pPr>
      <w:r>
        <w:rPr>
          <w:rFonts w:hint="cs"/>
          <w:rtl/>
        </w:rPr>
        <w:t xml:space="preserve">ההוא תלמידא דהוה קא אזיל בתריה דרבי ישמעאל ברבי יוסי בשוקא דציון חזייה דקא מפחיד </w:t>
      </w:r>
    </w:p>
    <w:p w:rsidR="004E0409" w:rsidRDefault="007957CC" w:rsidP="007957CC">
      <w:pPr>
        <w:pStyle w:val="a5"/>
        <w:rPr>
          <w:rtl/>
        </w:rPr>
      </w:pPr>
      <w:r>
        <w:rPr>
          <w:rFonts w:hint="cs"/>
          <w:rtl/>
        </w:rPr>
        <w:t xml:space="preserve">אמר ליה חטאה את דכתיב (ישעיהו לג) </w:t>
      </w:r>
      <w:r w:rsidRPr="00353F9E">
        <w:rPr>
          <w:rFonts w:hint="cs"/>
          <w:b/>
          <w:bCs/>
          <w:rtl/>
        </w:rPr>
        <w:t>פחדו בציון חטאים</w:t>
      </w:r>
      <w:r>
        <w:rPr>
          <w:rFonts w:hint="cs"/>
          <w:rtl/>
        </w:rPr>
        <w:t xml:space="preserve"> </w:t>
      </w:r>
    </w:p>
    <w:p w:rsidR="004E0409" w:rsidRDefault="007957CC" w:rsidP="007957CC">
      <w:pPr>
        <w:pStyle w:val="a5"/>
        <w:rPr>
          <w:rtl/>
        </w:rPr>
      </w:pPr>
      <w:r>
        <w:rPr>
          <w:rFonts w:hint="cs"/>
          <w:rtl/>
        </w:rPr>
        <w:t xml:space="preserve">אמר ליה והכתיב (משלי כח) </w:t>
      </w:r>
      <w:r w:rsidRPr="004E0409">
        <w:rPr>
          <w:rFonts w:hint="cs"/>
          <w:b/>
          <w:bCs/>
          <w:rtl/>
        </w:rPr>
        <w:t xml:space="preserve">אשרי אדם מפחד תמיד </w:t>
      </w:r>
    </w:p>
    <w:p w:rsidR="004E0409" w:rsidRDefault="007957CC" w:rsidP="007957CC">
      <w:pPr>
        <w:pStyle w:val="a5"/>
        <w:rPr>
          <w:rtl/>
        </w:rPr>
      </w:pPr>
      <w:r>
        <w:rPr>
          <w:rFonts w:hint="cs"/>
          <w:rtl/>
        </w:rPr>
        <w:t xml:space="preserve">אמר ליה ההוא בדברי תורה כתיב </w:t>
      </w:r>
    </w:p>
    <w:p w:rsidR="004E0409" w:rsidRDefault="004E0409" w:rsidP="007957CC">
      <w:pPr>
        <w:pStyle w:val="a5"/>
        <w:rPr>
          <w:rtl/>
        </w:rPr>
      </w:pPr>
    </w:p>
    <w:p w:rsidR="006915E5" w:rsidRDefault="007957CC" w:rsidP="007957CC">
      <w:pPr>
        <w:pStyle w:val="a5"/>
        <w:rPr>
          <w:rFonts w:cs="Guttman-Toledo"/>
          <w:szCs w:val="28"/>
          <w:rtl/>
        </w:rPr>
      </w:pPr>
      <w:r>
        <w:rPr>
          <w:rFonts w:hint="cs"/>
          <w:rtl/>
        </w:rPr>
        <w:t>יהודה בר נתן הוה שקיל ואזיל בתריה דרב המנונא אתנח אמר ליה יסורים בעי ההוא גברא לאתויי אנפשיה דכתיב (איוב ג)</w:t>
      </w:r>
      <w:r w:rsidRPr="004E0409">
        <w:rPr>
          <w:rFonts w:hint="cs"/>
          <w:b/>
          <w:bCs/>
          <w:rtl/>
        </w:rPr>
        <w:t xml:space="preserve"> כי פחד פחדתי ויאתיני ואשר יגורתי יבא לי</w:t>
      </w:r>
      <w:r w:rsidR="004E0409">
        <w:rPr>
          <w:rFonts w:hint="cs"/>
          <w:rtl/>
        </w:rPr>
        <w:t>.</w:t>
      </w:r>
      <w:r>
        <w:rPr>
          <w:rFonts w:hint="cs"/>
          <w:rtl/>
        </w:rPr>
        <w:t xml:space="preserve"> והא כתיב אשרי אדם מפחד תמיד</w:t>
      </w:r>
      <w:r w:rsidR="004E0409">
        <w:rPr>
          <w:rFonts w:hint="cs"/>
          <w:rtl/>
        </w:rPr>
        <w:t xml:space="preserve"> ?</w:t>
      </w:r>
      <w:r>
        <w:rPr>
          <w:rFonts w:hint="cs"/>
          <w:rtl/>
        </w:rPr>
        <w:t xml:space="preserve"> ההוא בדברי תורה כתיב: </w:t>
      </w:r>
    </w:p>
    <w:p w:rsidR="004E0409" w:rsidRDefault="004E0409" w:rsidP="007957CC">
      <w:pPr>
        <w:pStyle w:val="a5"/>
        <w:rPr>
          <w:rFonts w:cs="Guttman-Toledo"/>
          <w:szCs w:val="28"/>
          <w:rtl/>
        </w:rPr>
      </w:pPr>
    </w:p>
    <w:p w:rsidR="006915E5" w:rsidRDefault="007957CC" w:rsidP="007957CC">
      <w:pPr>
        <w:pStyle w:val="a5"/>
        <w:rPr>
          <w:rtl/>
        </w:rPr>
      </w:pPr>
      <w:r w:rsidRPr="006915E5">
        <w:rPr>
          <w:rFonts w:cs="Guttman-Toledo" w:hint="cs"/>
          <w:szCs w:val="28"/>
          <w:rtl/>
        </w:rPr>
        <w:t>הנכנס לכרך:</w:t>
      </w:r>
      <w:r>
        <w:rPr>
          <w:rFonts w:hint="cs"/>
          <w:rtl/>
        </w:rPr>
        <w:t xml:space="preserve"> </w:t>
      </w:r>
    </w:p>
    <w:p w:rsidR="004E0409" w:rsidRDefault="004E0409" w:rsidP="007957CC">
      <w:pPr>
        <w:pStyle w:val="a5"/>
        <w:rPr>
          <w:rtl/>
        </w:rPr>
      </w:pPr>
      <w:r>
        <w:rPr>
          <w:rFonts w:hint="cs"/>
        </w:rPr>
        <w:sym w:font="Wingdings" w:char="F026"/>
      </w:r>
      <w:r>
        <w:rPr>
          <w:rFonts w:hint="cs"/>
          <w:rtl/>
        </w:rPr>
        <w:t xml:space="preserve"> </w:t>
      </w:r>
      <w:r w:rsidR="007957CC">
        <w:rPr>
          <w:rFonts w:hint="cs"/>
          <w:rtl/>
        </w:rPr>
        <w:t xml:space="preserve">תנו רבנן </w:t>
      </w:r>
    </w:p>
    <w:p w:rsidR="004E0409" w:rsidRDefault="004E0409" w:rsidP="004E0409">
      <w:pPr>
        <w:pStyle w:val="a5"/>
        <w:rPr>
          <w:b/>
          <w:bCs/>
          <w:rtl/>
        </w:rPr>
      </w:pPr>
      <w:r>
        <w:rPr>
          <w:rFonts w:hint="cs"/>
          <w:rtl/>
        </w:rPr>
        <w:t xml:space="preserve">     </w:t>
      </w:r>
      <w:r w:rsidR="007957CC" w:rsidRPr="004E0409">
        <w:rPr>
          <w:rFonts w:hint="cs"/>
          <w:b/>
          <w:bCs/>
          <w:u w:val="single"/>
          <w:rtl/>
        </w:rPr>
        <w:t>בכניסתו</w:t>
      </w:r>
      <w:r w:rsidRPr="004E0409">
        <w:rPr>
          <w:rFonts w:hint="cs"/>
          <w:b/>
          <w:bCs/>
          <w:rtl/>
        </w:rPr>
        <w:t xml:space="preserve"> </w:t>
      </w:r>
      <w:r w:rsidR="007957CC" w:rsidRPr="004E0409">
        <w:rPr>
          <w:rFonts w:hint="cs"/>
          <w:b/>
          <w:bCs/>
          <w:rtl/>
        </w:rPr>
        <w:t xml:space="preserve"> מהו אומר</w:t>
      </w:r>
      <w:r>
        <w:rPr>
          <w:rFonts w:hint="cs"/>
          <w:b/>
          <w:bCs/>
          <w:rtl/>
        </w:rPr>
        <w:t xml:space="preserve"> ?</w:t>
      </w:r>
      <w:r w:rsidR="007957CC" w:rsidRPr="004E0409">
        <w:rPr>
          <w:rFonts w:hint="cs"/>
          <w:b/>
          <w:bCs/>
          <w:rtl/>
        </w:rPr>
        <w:t xml:space="preserve"> יהי רצון מלפניך ה' אלהי שתכניסני לכרך זה לשלום</w:t>
      </w:r>
      <w:r>
        <w:rPr>
          <w:rFonts w:hint="cs"/>
          <w:b/>
          <w:bCs/>
          <w:rtl/>
        </w:rPr>
        <w:t>.</w:t>
      </w:r>
      <w:r w:rsidR="007957CC" w:rsidRPr="004E0409">
        <w:rPr>
          <w:rFonts w:hint="cs"/>
          <w:b/>
          <w:bCs/>
          <w:rtl/>
        </w:rPr>
        <w:t xml:space="preserve"> </w:t>
      </w:r>
    </w:p>
    <w:p w:rsidR="004E0409" w:rsidRDefault="004E0409" w:rsidP="004E0409">
      <w:pPr>
        <w:pStyle w:val="a5"/>
        <w:rPr>
          <w:b/>
          <w:bCs/>
          <w:rtl/>
        </w:rPr>
      </w:pPr>
      <w:r>
        <w:rPr>
          <w:rFonts w:hint="cs"/>
          <w:b/>
          <w:bCs/>
          <w:rtl/>
        </w:rPr>
        <w:t xml:space="preserve">     </w:t>
      </w:r>
      <w:r w:rsidR="007957CC" w:rsidRPr="004E0409">
        <w:rPr>
          <w:rFonts w:hint="cs"/>
          <w:b/>
          <w:bCs/>
          <w:u w:val="single"/>
          <w:rtl/>
        </w:rPr>
        <w:t>נכנס</w:t>
      </w:r>
      <w:r w:rsidR="007957CC" w:rsidRPr="004E0409">
        <w:rPr>
          <w:rFonts w:hint="cs"/>
          <w:b/>
          <w:bCs/>
          <w:rtl/>
        </w:rPr>
        <w:t xml:space="preserve"> אומר</w:t>
      </w:r>
      <w:r>
        <w:rPr>
          <w:rFonts w:hint="cs"/>
          <w:b/>
          <w:bCs/>
          <w:rtl/>
        </w:rPr>
        <w:t xml:space="preserve"> -</w:t>
      </w:r>
      <w:r w:rsidR="007957CC" w:rsidRPr="004E0409">
        <w:rPr>
          <w:rFonts w:hint="cs"/>
          <w:b/>
          <w:bCs/>
          <w:rtl/>
        </w:rPr>
        <w:t xml:space="preserve"> מודה אני לפניך ה' אלהי שהכנסתני לכרך זה לשלום</w:t>
      </w:r>
      <w:r>
        <w:rPr>
          <w:rFonts w:hint="cs"/>
          <w:b/>
          <w:bCs/>
          <w:rtl/>
        </w:rPr>
        <w:t>.</w:t>
      </w:r>
      <w:r w:rsidR="007957CC" w:rsidRPr="004E0409">
        <w:rPr>
          <w:rFonts w:hint="cs"/>
          <w:b/>
          <w:bCs/>
          <w:rtl/>
        </w:rPr>
        <w:t xml:space="preserve"> </w:t>
      </w:r>
    </w:p>
    <w:p w:rsidR="004E0409" w:rsidRDefault="004E0409" w:rsidP="004E0409">
      <w:pPr>
        <w:pStyle w:val="a5"/>
        <w:rPr>
          <w:b/>
          <w:bCs/>
          <w:rtl/>
        </w:rPr>
      </w:pPr>
      <w:r>
        <w:rPr>
          <w:rFonts w:hint="cs"/>
          <w:b/>
          <w:bCs/>
          <w:rtl/>
        </w:rPr>
        <w:t xml:space="preserve">     </w:t>
      </w:r>
      <w:r w:rsidR="007957CC" w:rsidRPr="004E0409">
        <w:rPr>
          <w:rFonts w:hint="cs"/>
          <w:b/>
          <w:bCs/>
          <w:u w:val="single"/>
          <w:rtl/>
        </w:rPr>
        <w:t>בקש לצאת</w:t>
      </w:r>
      <w:r w:rsidR="007957CC" w:rsidRPr="004E0409">
        <w:rPr>
          <w:rFonts w:hint="cs"/>
          <w:b/>
          <w:bCs/>
          <w:rtl/>
        </w:rPr>
        <w:t xml:space="preserve"> אומר</w:t>
      </w:r>
      <w:r>
        <w:rPr>
          <w:rFonts w:hint="cs"/>
          <w:b/>
          <w:bCs/>
          <w:rtl/>
        </w:rPr>
        <w:t xml:space="preserve">- </w:t>
      </w:r>
      <w:r w:rsidR="007957CC" w:rsidRPr="004E0409">
        <w:rPr>
          <w:rFonts w:hint="cs"/>
          <w:b/>
          <w:bCs/>
          <w:rtl/>
        </w:rPr>
        <w:t xml:space="preserve"> יהי רצון מלפניך ה' אלהי ואלהי אבותי שתוציאני מכרך זה לשלום</w:t>
      </w:r>
      <w:r>
        <w:rPr>
          <w:rFonts w:hint="cs"/>
          <w:b/>
          <w:bCs/>
          <w:rtl/>
        </w:rPr>
        <w:t>.</w:t>
      </w:r>
      <w:r w:rsidR="007957CC" w:rsidRPr="004E0409">
        <w:rPr>
          <w:rFonts w:hint="cs"/>
          <w:b/>
          <w:bCs/>
          <w:rtl/>
        </w:rPr>
        <w:t xml:space="preserve"> </w:t>
      </w:r>
    </w:p>
    <w:p w:rsidR="004E0409" w:rsidRDefault="004E0409" w:rsidP="004E0409">
      <w:pPr>
        <w:pStyle w:val="a5"/>
        <w:rPr>
          <w:b/>
          <w:bCs/>
          <w:rtl/>
        </w:rPr>
      </w:pPr>
      <w:r>
        <w:rPr>
          <w:rFonts w:hint="cs"/>
          <w:b/>
          <w:bCs/>
          <w:rtl/>
        </w:rPr>
        <w:lastRenderedPageBreak/>
        <w:t xml:space="preserve">     </w:t>
      </w:r>
      <w:r w:rsidR="007957CC" w:rsidRPr="004E0409">
        <w:rPr>
          <w:rFonts w:hint="cs"/>
          <w:b/>
          <w:bCs/>
          <w:u w:val="single"/>
          <w:rtl/>
        </w:rPr>
        <w:t>יצא</w:t>
      </w:r>
      <w:r w:rsidR="007957CC" w:rsidRPr="004E0409">
        <w:rPr>
          <w:rFonts w:hint="cs"/>
          <w:b/>
          <w:bCs/>
          <w:rtl/>
        </w:rPr>
        <w:t xml:space="preserve"> אומר </w:t>
      </w:r>
      <w:r>
        <w:rPr>
          <w:rFonts w:hint="cs"/>
          <w:b/>
          <w:bCs/>
          <w:rtl/>
        </w:rPr>
        <w:t xml:space="preserve">- </w:t>
      </w:r>
      <w:r w:rsidR="007957CC" w:rsidRPr="004E0409">
        <w:rPr>
          <w:rFonts w:hint="cs"/>
          <w:b/>
          <w:bCs/>
          <w:rtl/>
        </w:rPr>
        <w:t>מודה אני לפניך ה' אלהי שהוצאתני מכרך זה לשלום</w:t>
      </w:r>
      <w:r>
        <w:rPr>
          <w:rFonts w:hint="cs"/>
          <w:b/>
          <w:bCs/>
          <w:rtl/>
        </w:rPr>
        <w:t>.</w:t>
      </w:r>
      <w:r w:rsidR="007957CC" w:rsidRPr="004E0409">
        <w:rPr>
          <w:rFonts w:hint="cs"/>
          <w:b/>
          <w:bCs/>
          <w:rtl/>
        </w:rPr>
        <w:t xml:space="preserve"> </w:t>
      </w:r>
    </w:p>
    <w:p w:rsidR="004E0409" w:rsidRDefault="004E0409" w:rsidP="004E0409">
      <w:pPr>
        <w:pStyle w:val="a5"/>
        <w:rPr>
          <w:rtl/>
        </w:rPr>
      </w:pPr>
      <w:r>
        <w:rPr>
          <w:rFonts w:hint="cs"/>
          <w:b/>
          <w:bCs/>
          <w:rtl/>
        </w:rPr>
        <w:t xml:space="preserve">     </w:t>
      </w:r>
      <w:r w:rsidR="007957CC" w:rsidRPr="004E0409">
        <w:rPr>
          <w:rFonts w:hint="cs"/>
          <w:b/>
          <w:bCs/>
          <w:rtl/>
        </w:rPr>
        <w:t>וכשם שהוצאתני לשלום כך תוליכני לשלום ותסמכני לשלום ותצעידני לשלום ותצילני מכף כל אויב ואורב בדרך</w:t>
      </w:r>
      <w:r w:rsidR="007957CC">
        <w:rPr>
          <w:rFonts w:hint="cs"/>
          <w:rtl/>
        </w:rPr>
        <w:t xml:space="preserve"> </w:t>
      </w:r>
    </w:p>
    <w:p w:rsidR="004E0409" w:rsidRDefault="004E0409" w:rsidP="004E0409">
      <w:pPr>
        <w:pStyle w:val="a5"/>
        <w:rPr>
          <w:rtl/>
        </w:rPr>
      </w:pPr>
    </w:p>
    <w:p w:rsidR="004E0409" w:rsidRPr="004E0409" w:rsidRDefault="007957CC" w:rsidP="00DE1D55">
      <w:pPr>
        <w:pStyle w:val="a5"/>
        <w:numPr>
          <w:ilvl w:val="0"/>
          <w:numId w:val="88"/>
        </w:numPr>
        <w:rPr>
          <w:b/>
          <w:bCs/>
        </w:rPr>
      </w:pPr>
      <w:r>
        <w:rPr>
          <w:rFonts w:hint="cs"/>
          <w:rtl/>
        </w:rPr>
        <w:t>אמר רב מתנא ל"ש אלא בכרך שאין דנין והורגין בו אבל בכרך שדנין והורגין בו לית לן בה</w:t>
      </w:r>
      <w:r w:rsidR="004E0409">
        <w:rPr>
          <w:rFonts w:hint="cs"/>
          <w:rtl/>
        </w:rPr>
        <w:t>.</w:t>
      </w:r>
      <w:r>
        <w:rPr>
          <w:rFonts w:hint="cs"/>
          <w:rtl/>
        </w:rPr>
        <w:t xml:space="preserve"> </w:t>
      </w:r>
    </w:p>
    <w:p w:rsidR="004E0409" w:rsidRPr="004E0409" w:rsidRDefault="007957CC" w:rsidP="00DE1D55">
      <w:pPr>
        <w:pStyle w:val="a5"/>
        <w:numPr>
          <w:ilvl w:val="0"/>
          <w:numId w:val="88"/>
        </w:numPr>
        <w:rPr>
          <w:b/>
          <w:bCs/>
        </w:rPr>
      </w:pPr>
      <w:r>
        <w:rPr>
          <w:rFonts w:hint="cs"/>
          <w:rtl/>
        </w:rPr>
        <w:t xml:space="preserve">א"ד אמר רב מתנא אפילו בכרך שדנין והורגין בו זימנין דלא מתרמי ליה אינש דיליף ליה זכותא </w:t>
      </w:r>
    </w:p>
    <w:p w:rsidR="004E0409" w:rsidRDefault="004E0409" w:rsidP="004E0409">
      <w:pPr>
        <w:pStyle w:val="a5"/>
        <w:rPr>
          <w:rtl/>
        </w:rPr>
      </w:pPr>
    </w:p>
    <w:p w:rsidR="004E0409" w:rsidRDefault="004E0409" w:rsidP="004E0409">
      <w:pPr>
        <w:pStyle w:val="a5"/>
        <w:rPr>
          <w:b/>
          <w:bCs/>
          <w:rtl/>
        </w:rPr>
      </w:pPr>
      <w:r>
        <w:rPr>
          <w:rFonts w:hint="cs"/>
        </w:rPr>
        <w:sym w:font="Wingdings" w:char="F026"/>
      </w:r>
      <w:r>
        <w:rPr>
          <w:rFonts w:hint="cs"/>
          <w:rtl/>
        </w:rPr>
        <w:t xml:space="preserve"> </w:t>
      </w:r>
      <w:r w:rsidR="007957CC" w:rsidRPr="004E0409">
        <w:rPr>
          <w:rFonts w:hint="cs"/>
          <w:b/>
          <w:bCs/>
          <w:rtl/>
        </w:rPr>
        <w:t xml:space="preserve">ת"ר הנכנס לבית המרחץ אומר יהי רצון מלפניך יי' אלהי שתצילני מזה ומכיוצא בו ואל יארע בי דבר קלקלה ועון </w:t>
      </w:r>
    </w:p>
    <w:p w:rsidR="004E0409" w:rsidRPr="004E0409" w:rsidRDefault="004E0409" w:rsidP="004E0409">
      <w:pPr>
        <w:pStyle w:val="a5"/>
        <w:rPr>
          <w:b/>
          <w:bCs/>
          <w:u w:val="single"/>
          <w:rtl/>
        </w:rPr>
      </w:pPr>
      <w:r>
        <w:rPr>
          <w:rFonts w:hint="cs"/>
          <w:b/>
          <w:bCs/>
          <w:rtl/>
        </w:rPr>
        <w:t xml:space="preserve">      </w:t>
      </w:r>
      <w:r w:rsidR="007957CC" w:rsidRPr="004E0409">
        <w:rPr>
          <w:rFonts w:hint="cs"/>
          <w:b/>
          <w:bCs/>
          <w:u w:val="single"/>
          <w:rtl/>
        </w:rPr>
        <w:t>ואם יארע בי דבר קלקלה ועון תהא מיתתי כפרה לכל עונותי</w:t>
      </w:r>
      <w:r w:rsidR="007957CC" w:rsidRPr="004E0409">
        <w:rPr>
          <w:rFonts w:hint="cs"/>
          <w:u w:val="single"/>
          <w:rtl/>
        </w:rPr>
        <w:t xml:space="preserve"> </w:t>
      </w:r>
    </w:p>
    <w:p w:rsidR="004E0409" w:rsidRDefault="007957CC" w:rsidP="004E0409">
      <w:pPr>
        <w:pStyle w:val="a5"/>
        <w:rPr>
          <w:rtl/>
        </w:rPr>
      </w:pPr>
      <w:r>
        <w:rPr>
          <w:rFonts w:hint="cs"/>
          <w:rtl/>
        </w:rPr>
        <w:t xml:space="preserve">אמר אביי לא לימא אינש הכי </w:t>
      </w:r>
      <w:r w:rsidRPr="004E0409">
        <w:rPr>
          <w:rFonts w:hint="cs"/>
          <w:b/>
          <w:bCs/>
          <w:rtl/>
        </w:rPr>
        <w:t>דלא לפתח פומיה לשטן</w:t>
      </w:r>
      <w:r>
        <w:rPr>
          <w:rFonts w:hint="cs"/>
          <w:rtl/>
        </w:rPr>
        <w:t xml:space="preserve"> דאמר ר"ל וכן תנא משמיה דר' יוסי </w:t>
      </w:r>
      <w:r w:rsidRPr="004E0409">
        <w:rPr>
          <w:rFonts w:hint="cs"/>
          <w:b/>
          <w:bCs/>
          <w:rtl/>
        </w:rPr>
        <w:t>לעולם אל יפתח אדם פיו לשטן</w:t>
      </w:r>
      <w:r>
        <w:rPr>
          <w:rFonts w:hint="cs"/>
          <w:rtl/>
        </w:rPr>
        <w:t xml:space="preserve"> </w:t>
      </w:r>
    </w:p>
    <w:p w:rsidR="003D7A74" w:rsidRDefault="007957CC" w:rsidP="004E0409">
      <w:pPr>
        <w:pStyle w:val="a5"/>
        <w:rPr>
          <w:rtl/>
        </w:rPr>
      </w:pPr>
      <w:r>
        <w:rPr>
          <w:rFonts w:hint="cs"/>
          <w:rtl/>
        </w:rPr>
        <w:t>אמר רב יוסף מאי קראה דכתיב (ישעיהו א) כמעט כסדום היינו לעמורה דמינו</w:t>
      </w:r>
      <w:r w:rsidR="004E0409">
        <w:rPr>
          <w:rFonts w:hint="cs"/>
          <w:rtl/>
        </w:rPr>
        <w:t>.</w:t>
      </w:r>
      <w:r>
        <w:rPr>
          <w:rFonts w:hint="cs"/>
          <w:rtl/>
        </w:rPr>
        <w:t xml:space="preserve"> מאי אהדר להו נביא שמעו דבר יי' קציני סדום וגו'</w:t>
      </w:r>
      <w:r w:rsidR="004E0409">
        <w:rPr>
          <w:rFonts w:hint="cs"/>
          <w:rtl/>
        </w:rPr>
        <w:t>.</w:t>
      </w:r>
      <w:r>
        <w:rPr>
          <w:rFonts w:hint="cs"/>
          <w:rtl/>
        </w:rPr>
        <w:t xml:space="preserve"> </w:t>
      </w:r>
    </w:p>
    <w:p w:rsidR="003D7A74" w:rsidRDefault="003D7A74" w:rsidP="004E0409">
      <w:pPr>
        <w:pStyle w:val="a5"/>
        <w:rPr>
          <w:rtl/>
        </w:rPr>
      </w:pPr>
    </w:p>
    <w:p w:rsidR="003D7A74" w:rsidRDefault="007957CC" w:rsidP="004E0409">
      <w:pPr>
        <w:pStyle w:val="a5"/>
        <w:rPr>
          <w:rtl/>
        </w:rPr>
      </w:pPr>
      <w:r>
        <w:rPr>
          <w:rFonts w:hint="cs"/>
          <w:rtl/>
        </w:rPr>
        <w:t xml:space="preserve">כי נפיק מאי אומר </w:t>
      </w:r>
      <w:r w:rsidRPr="003D7A74">
        <w:rPr>
          <w:rFonts w:hint="cs"/>
          <w:b/>
          <w:bCs/>
          <w:rtl/>
        </w:rPr>
        <w:t>א"ר אחא</w:t>
      </w:r>
      <w:r>
        <w:rPr>
          <w:rFonts w:hint="cs"/>
          <w:rtl/>
        </w:rPr>
        <w:t xml:space="preserve"> </w:t>
      </w:r>
      <w:r w:rsidRPr="003D7A74">
        <w:rPr>
          <w:rFonts w:hint="cs"/>
          <w:b/>
          <w:bCs/>
          <w:rtl/>
        </w:rPr>
        <w:t>מודה אני לפניך יי' אלהי שהצלתני מן האור</w:t>
      </w:r>
      <w:r>
        <w:rPr>
          <w:rFonts w:hint="cs"/>
          <w:rtl/>
        </w:rPr>
        <w:t xml:space="preserve"> </w:t>
      </w:r>
    </w:p>
    <w:p w:rsidR="003D7A74" w:rsidRDefault="003D7A74" w:rsidP="004E0409">
      <w:pPr>
        <w:pStyle w:val="a5"/>
        <w:rPr>
          <w:rtl/>
        </w:rPr>
      </w:pPr>
    </w:p>
    <w:p w:rsidR="003D7A74" w:rsidRDefault="007957CC" w:rsidP="004E0409">
      <w:pPr>
        <w:pStyle w:val="a5"/>
        <w:rPr>
          <w:rtl/>
        </w:rPr>
      </w:pPr>
      <w:r>
        <w:rPr>
          <w:rFonts w:hint="cs"/>
          <w:rtl/>
        </w:rPr>
        <w:t xml:space="preserve">ר' אבהו על לבי בני </w:t>
      </w:r>
      <w:r w:rsidR="003D7A74" w:rsidRPr="003D7A74">
        <w:rPr>
          <w:rFonts w:hint="cs"/>
          <w:szCs w:val="18"/>
          <w:rtl/>
        </w:rPr>
        <w:t>(</w:t>
      </w:r>
      <w:r w:rsidR="003D7A74">
        <w:rPr>
          <w:rFonts w:hint="cs"/>
          <w:szCs w:val="18"/>
          <w:rtl/>
        </w:rPr>
        <w:t>לבית המרחץ</w:t>
      </w:r>
      <w:r w:rsidR="003D7A74" w:rsidRPr="003D7A74">
        <w:rPr>
          <w:rFonts w:hint="cs"/>
          <w:szCs w:val="18"/>
          <w:rtl/>
        </w:rPr>
        <w:t>)</w:t>
      </w:r>
      <w:r w:rsidR="003D7A74">
        <w:rPr>
          <w:rFonts w:hint="cs"/>
          <w:szCs w:val="18"/>
          <w:rtl/>
        </w:rPr>
        <w:t xml:space="preserve"> </w:t>
      </w:r>
      <w:r>
        <w:rPr>
          <w:rFonts w:hint="cs"/>
          <w:rtl/>
        </w:rPr>
        <w:t>אפחית בי בני מתותיה</w:t>
      </w:r>
      <w:r w:rsidR="003D7A74">
        <w:rPr>
          <w:rFonts w:hint="cs"/>
          <w:rtl/>
        </w:rPr>
        <w:t>.</w:t>
      </w:r>
      <w:r>
        <w:rPr>
          <w:rFonts w:hint="cs"/>
          <w:rtl/>
        </w:rPr>
        <w:t xml:space="preserve"> אתרחיש ליה ניסא קם על עמודא שזיב מאה וחד גברי בחד אבריה</w:t>
      </w:r>
      <w:r w:rsidR="003D7A74">
        <w:rPr>
          <w:rFonts w:hint="cs"/>
          <w:szCs w:val="18"/>
          <w:rtl/>
        </w:rPr>
        <w:t xml:space="preserve"> </w:t>
      </w:r>
      <w:r w:rsidR="003D7A74" w:rsidRPr="003D7A74">
        <w:rPr>
          <w:rFonts w:hint="cs"/>
          <w:szCs w:val="18"/>
          <w:rtl/>
        </w:rPr>
        <w:t>(</w:t>
      </w:r>
      <w:r w:rsidR="003D7A74">
        <w:rPr>
          <w:rFonts w:hint="cs"/>
          <w:szCs w:val="18"/>
          <w:rtl/>
        </w:rPr>
        <w:t>זרועו</w:t>
      </w:r>
      <w:r w:rsidR="003D7A74" w:rsidRPr="003D7A74">
        <w:rPr>
          <w:rFonts w:hint="cs"/>
          <w:szCs w:val="18"/>
          <w:rtl/>
        </w:rPr>
        <w:t>)</w:t>
      </w:r>
      <w:r>
        <w:rPr>
          <w:rFonts w:hint="cs"/>
          <w:rtl/>
        </w:rPr>
        <w:t xml:space="preserve"> אמר היינו דרב אחא</w:t>
      </w:r>
      <w:r w:rsidR="003D7A74">
        <w:rPr>
          <w:rFonts w:hint="cs"/>
          <w:rtl/>
        </w:rPr>
        <w:t>.</w:t>
      </w:r>
      <w:r>
        <w:rPr>
          <w:rFonts w:hint="cs"/>
          <w:rtl/>
        </w:rPr>
        <w:t xml:space="preserve"> דאמר רב אחא </w:t>
      </w:r>
    </w:p>
    <w:p w:rsidR="003D7A74" w:rsidRDefault="003D7A74" w:rsidP="004E0409">
      <w:pPr>
        <w:pStyle w:val="a5"/>
        <w:rPr>
          <w:rtl/>
        </w:rPr>
      </w:pPr>
    </w:p>
    <w:p w:rsidR="003D7A74" w:rsidRDefault="003D7A74" w:rsidP="003D7A74">
      <w:pPr>
        <w:pStyle w:val="a5"/>
        <w:rPr>
          <w:rtl/>
        </w:rPr>
      </w:pPr>
      <w:r>
        <w:rPr>
          <w:rFonts w:hint="cs"/>
        </w:rPr>
        <w:sym w:font="Wingdings" w:char="F026"/>
      </w:r>
      <w:r>
        <w:rPr>
          <w:rFonts w:hint="cs"/>
          <w:rtl/>
        </w:rPr>
        <w:t xml:space="preserve"> </w:t>
      </w:r>
      <w:r w:rsidR="007957CC" w:rsidRPr="003D7A74">
        <w:rPr>
          <w:rFonts w:hint="cs"/>
          <w:b/>
          <w:bCs/>
          <w:rtl/>
        </w:rPr>
        <w:t>הנכנס להקיז דם אומר יהי רצון מלפניך יי' אלהי שיהא עסק זה לי לרפואה ותרפאני כי אל רופא נאמן אתה ורפואתך אמת לפי שאין דרכן של בני אדם לרפאות אלא שנהגו</w:t>
      </w:r>
      <w:r>
        <w:rPr>
          <w:rFonts w:hint="cs"/>
          <w:rtl/>
        </w:rPr>
        <w:t>.</w:t>
      </w:r>
      <w:r w:rsidR="007957CC">
        <w:rPr>
          <w:rFonts w:hint="cs"/>
          <w:rtl/>
        </w:rPr>
        <w:t xml:space="preserve"> </w:t>
      </w:r>
    </w:p>
    <w:p w:rsidR="003D7A74" w:rsidRDefault="007957CC" w:rsidP="003D7A74">
      <w:pPr>
        <w:pStyle w:val="a5"/>
        <w:rPr>
          <w:rtl/>
        </w:rPr>
      </w:pPr>
      <w:r>
        <w:rPr>
          <w:rFonts w:hint="cs"/>
          <w:rtl/>
        </w:rPr>
        <w:t>אמר אביי לא לימא אינש הכי</w:t>
      </w:r>
      <w:r w:rsidR="003D7A74">
        <w:rPr>
          <w:rFonts w:hint="cs"/>
          <w:rtl/>
        </w:rPr>
        <w:t>.</w:t>
      </w:r>
      <w:r>
        <w:rPr>
          <w:rFonts w:hint="cs"/>
          <w:rtl/>
        </w:rPr>
        <w:t xml:space="preserve"> דתני דבי רבי ישמעאל (שמות כא) </w:t>
      </w:r>
      <w:r w:rsidRPr="003D7A74">
        <w:rPr>
          <w:rFonts w:hint="cs"/>
          <w:b/>
          <w:bCs/>
          <w:rtl/>
        </w:rPr>
        <w:t>ורפא ירפא מכאן שניתנה רשות לרופא לרפאות</w:t>
      </w:r>
      <w:r w:rsidR="003D7A74">
        <w:rPr>
          <w:rFonts w:hint="cs"/>
          <w:rtl/>
        </w:rPr>
        <w:t>.</w:t>
      </w:r>
      <w:r>
        <w:rPr>
          <w:rFonts w:hint="cs"/>
          <w:rtl/>
        </w:rPr>
        <w:t xml:space="preserve"> </w:t>
      </w:r>
    </w:p>
    <w:p w:rsidR="003D7A74" w:rsidRDefault="003D7A74" w:rsidP="003D7A74">
      <w:pPr>
        <w:pStyle w:val="a5"/>
        <w:rPr>
          <w:rtl/>
        </w:rPr>
      </w:pPr>
    </w:p>
    <w:p w:rsidR="007957CC" w:rsidRDefault="007957CC" w:rsidP="003D7A74">
      <w:pPr>
        <w:pStyle w:val="a5"/>
        <w:rPr>
          <w:rtl/>
        </w:rPr>
      </w:pPr>
      <w:r>
        <w:rPr>
          <w:rFonts w:hint="cs"/>
          <w:rtl/>
        </w:rPr>
        <w:t xml:space="preserve">כי קאי </w:t>
      </w:r>
      <w:r w:rsidR="003D7A74" w:rsidRPr="003D7A74">
        <w:rPr>
          <w:rFonts w:hint="cs"/>
          <w:szCs w:val="18"/>
          <w:rtl/>
        </w:rPr>
        <w:t>(</w:t>
      </w:r>
      <w:r w:rsidR="003D7A74">
        <w:rPr>
          <w:rFonts w:hint="cs"/>
          <w:szCs w:val="18"/>
          <w:rtl/>
        </w:rPr>
        <w:t xml:space="preserve">מהקזת הדם </w:t>
      </w:r>
      <w:r w:rsidR="003D7A74" w:rsidRPr="003D7A74">
        <w:rPr>
          <w:rFonts w:hint="cs"/>
          <w:szCs w:val="18"/>
          <w:rtl/>
        </w:rPr>
        <w:t>)</w:t>
      </w:r>
      <w:r w:rsidR="003D7A74">
        <w:rPr>
          <w:rFonts w:hint="cs"/>
          <w:szCs w:val="18"/>
          <w:rtl/>
        </w:rPr>
        <w:t xml:space="preserve"> </w:t>
      </w:r>
      <w:r>
        <w:rPr>
          <w:rFonts w:hint="cs"/>
          <w:rtl/>
        </w:rPr>
        <w:t>מאי אומר</w:t>
      </w:r>
      <w:r w:rsidR="003D7A74">
        <w:rPr>
          <w:rFonts w:hint="cs"/>
          <w:rtl/>
        </w:rPr>
        <w:t xml:space="preserve"> ? </w:t>
      </w:r>
      <w:r>
        <w:rPr>
          <w:rFonts w:hint="cs"/>
          <w:rtl/>
        </w:rPr>
        <w:t xml:space="preserve"> אמר רב אחא ברוך רופא חנם</w:t>
      </w:r>
      <w:r w:rsidR="003D7A74">
        <w:rPr>
          <w:rFonts w:hint="cs"/>
          <w:rtl/>
        </w:rPr>
        <w:t>.</w:t>
      </w:r>
    </w:p>
    <w:p w:rsidR="003D7A74" w:rsidRPr="004E0409" w:rsidRDefault="003D7A74" w:rsidP="003D7A74">
      <w:pPr>
        <w:pStyle w:val="a5"/>
        <w:rPr>
          <w:b/>
          <w:bCs/>
          <w:rtl/>
        </w:rPr>
      </w:pPr>
    </w:p>
    <w:p w:rsidR="003D7A74" w:rsidRDefault="003D7A74" w:rsidP="007957CC">
      <w:pPr>
        <w:pStyle w:val="a5"/>
        <w:rPr>
          <w:b/>
          <w:bCs/>
          <w:rtl/>
        </w:rPr>
      </w:pPr>
      <w:r>
        <w:rPr>
          <w:rFonts w:hint="cs"/>
        </w:rPr>
        <w:sym w:font="Wingdings" w:char="F026"/>
      </w:r>
      <w:r>
        <w:rPr>
          <w:rFonts w:hint="cs"/>
          <w:rtl/>
        </w:rPr>
        <w:t xml:space="preserve"> </w:t>
      </w:r>
      <w:r>
        <w:rPr>
          <w:rStyle w:val="ad"/>
          <w:rtl/>
        </w:rPr>
        <w:footnoteReference w:id="14"/>
      </w:r>
      <w:r w:rsidR="007957CC" w:rsidRPr="003D7A74">
        <w:rPr>
          <w:rFonts w:hint="cs"/>
          <w:b/>
          <w:bCs/>
          <w:rtl/>
        </w:rPr>
        <w:t>הנכנס לבית הכסא אומר</w:t>
      </w:r>
      <w:r>
        <w:rPr>
          <w:rFonts w:hint="cs"/>
          <w:b/>
          <w:bCs/>
          <w:rtl/>
        </w:rPr>
        <w:t>:</w:t>
      </w:r>
      <w:r w:rsidR="007957CC" w:rsidRPr="003D7A74">
        <w:rPr>
          <w:rFonts w:hint="cs"/>
          <w:b/>
          <w:bCs/>
          <w:rtl/>
        </w:rPr>
        <w:t xml:space="preserve"> </w:t>
      </w:r>
    </w:p>
    <w:p w:rsidR="003D7A74" w:rsidRDefault="003D7A74" w:rsidP="003D7A74">
      <w:pPr>
        <w:pStyle w:val="a5"/>
        <w:rPr>
          <w:rtl/>
        </w:rPr>
      </w:pPr>
      <w:r>
        <w:rPr>
          <w:rFonts w:hint="cs"/>
          <w:b/>
          <w:bCs/>
          <w:rtl/>
        </w:rPr>
        <w:t xml:space="preserve">       </w:t>
      </w:r>
      <w:r w:rsidR="007957CC" w:rsidRPr="003D7A74">
        <w:rPr>
          <w:rFonts w:hint="cs"/>
          <w:b/>
          <w:bCs/>
          <w:rtl/>
        </w:rPr>
        <w:t>התכבדו מכובדים קדושים משרתי עליון תנו כבוד לאלהי ישראל הרפו ממני עד שאכנס ואעשה רצוני ואבא אליכם</w:t>
      </w:r>
      <w:r>
        <w:rPr>
          <w:rFonts w:hint="cs"/>
          <w:b/>
          <w:bCs/>
          <w:rtl/>
        </w:rPr>
        <w:t>.</w:t>
      </w:r>
      <w:r w:rsidR="007957CC">
        <w:rPr>
          <w:rFonts w:hint="cs"/>
          <w:rtl/>
        </w:rPr>
        <w:t xml:space="preserve"> </w:t>
      </w:r>
    </w:p>
    <w:p w:rsidR="003D7A74" w:rsidRDefault="003D7A74" w:rsidP="003D7A74">
      <w:pPr>
        <w:pStyle w:val="a5"/>
        <w:rPr>
          <w:rtl/>
        </w:rPr>
      </w:pPr>
      <w:r>
        <w:rPr>
          <w:rFonts w:hint="cs"/>
          <w:rtl/>
        </w:rPr>
        <w:t xml:space="preserve">       </w:t>
      </w:r>
      <w:r w:rsidR="007957CC">
        <w:rPr>
          <w:rFonts w:hint="cs"/>
          <w:rtl/>
        </w:rPr>
        <w:t>אמר אביי לא לימא אינש הכי דלמא שבקי ליה ואזלי</w:t>
      </w:r>
      <w:r>
        <w:rPr>
          <w:rFonts w:hint="cs"/>
          <w:rtl/>
        </w:rPr>
        <w:t>.</w:t>
      </w:r>
      <w:r w:rsidR="007957CC">
        <w:rPr>
          <w:rFonts w:hint="cs"/>
          <w:rtl/>
        </w:rPr>
        <w:t xml:space="preserve"> אלא לימא</w:t>
      </w:r>
      <w:r>
        <w:rPr>
          <w:rFonts w:hint="cs"/>
          <w:rtl/>
        </w:rPr>
        <w:t>:</w:t>
      </w:r>
      <w:r w:rsidR="007957CC">
        <w:rPr>
          <w:rFonts w:hint="cs"/>
          <w:rtl/>
        </w:rPr>
        <w:t xml:space="preserve"> </w:t>
      </w:r>
    </w:p>
    <w:p w:rsidR="003D7A74" w:rsidRDefault="003D7A74" w:rsidP="003D7A74">
      <w:pPr>
        <w:pStyle w:val="a5"/>
        <w:rPr>
          <w:rtl/>
        </w:rPr>
      </w:pPr>
      <w:r>
        <w:rPr>
          <w:rFonts w:hint="cs"/>
          <w:rtl/>
        </w:rPr>
        <w:t xml:space="preserve">       </w:t>
      </w:r>
      <w:r w:rsidR="007957CC" w:rsidRPr="003D7A74">
        <w:rPr>
          <w:rFonts w:hint="cs"/>
          <w:b/>
          <w:bCs/>
          <w:rtl/>
        </w:rPr>
        <w:t>שמרוני שמרוני עזרוני עזרוני סמכוני סמכוני המתינו לי המתינו לי עד שאכנס ואצא שכן דרכן של בני אדם</w:t>
      </w:r>
      <w:r w:rsidR="007957CC">
        <w:rPr>
          <w:rFonts w:hint="cs"/>
          <w:rtl/>
        </w:rPr>
        <w:t xml:space="preserve"> </w:t>
      </w:r>
    </w:p>
    <w:p w:rsidR="003D7A74" w:rsidRDefault="003D7A74" w:rsidP="003D7A74">
      <w:pPr>
        <w:pStyle w:val="a5"/>
        <w:rPr>
          <w:rtl/>
        </w:rPr>
      </w:pPr>
    </w:p>
    <w:p w:rsidR="003D7A74" w:rsidRDefault="007957CC" w:rsidP="003D7A74">
      <w:pPr>
        <w:pStyle w:val="a5"/>
        <w:rPr>
          <w:b/>
          <w:bCs/>
          <w:rtl/>
        </w:rPr>
      </w:pPr>
      <w:r>
        <w:rPr>
          <w:rFonts w:hint="cs"/>
          <w:rtl/>
        </w:rPr>
        <w:t xml:space="preserve">כי נפיק אומר </w:t>
      </w:r>
    </w:p>
    <w:p w:rsidR="003D7A74" w:rsidRDefault="007957CC" w:rsidP="003D7A74">
      <w:pPr>
        <w:pStyle w:val="a5"/>
        <w:rPr>
          <w:rtl/>
        </w:rPr>
      </w:pPr>
      <w:r w:rsidRPr="003D7A74">
        <w:rPr>
          <w:rFonts w:hint="cs"/>
          <w:b/>
          <w:bCs/>
          <w:rtl/>
        </w:rPr>
        <w:t>ברוך אשר יצר את האדם בחכמה וברא בו נקבים נקבים חללים חללים גלוי וידוע לפני כסא כבודך שאם יפתח אחד מהם או אם יסתם אחד מהם אי אפשר לעמוד לפניך</w:t>
      </w:r>
      <w:r>
        <w:rPr>
          <w:rFonts w:hint="cs"/>
          <w:rtl/>
        </w:rPr>
        <w:t xml:space="preserve"> </w:t>
      </w:r>
    </w:p>
    <w:p w:rsidR="003D7A74" w:rsidRDefault="007957CC" w:rsidP="003D7A74">
      <w:pPr>
        <w:pStyle w:val="a5"/>
        <w:rPr>
          <w:rtl/>
        </w:rPr>
      </w:pPr>
      <w:r>
        <w:rPr>
          <w:rFonts w:hint="cs"/>
          <w:rtl/>
        </w:rPr>
        <w:t xml:space="preserve">מאי חתים </w:t>
      </w:r>
      <w:r w:rsidR="003D7A74">
        <w:rPr>
          <w:rFonts w:hint="cs"/>
          <w:rtl/>
        </w:rPr>
        <w:t xml:space="preserve">? </w:t>
      </w:r>
    </w:p>
    <w:p w:rsidR="003D7A74" w:rsidRPr="003D7A74" w:rsidRDefault="007957CC" w:rsidP="00DE1D55">
      <w:pPr>
        <w:pStyle w:val="a5"/>
        <w:numPr>
          <w:ilvl w:val="0"/>
          <w:numId w:val="89"/>
        </w:numPr>
        <w:rPr>
          <w:b/>
          <w:bCs/>
        </w:rPr>
      </w:pPr>
      <w:r w:rsidRPr="003D7A74">
        <w:rPr>
          <w:rFonts w:hint="cs"/>
          <w:b/>
          <w:bCs/>
          <w:u w:val="single"/>
          <w:rtl/>
        </w:rPr>
        <w:t>אמר רב</w:t>
      </w:r>
      <w:r>
        <w:rPr>
          <w:rFonts w:hint="cs"/>
          <w:rtl/>
        </w:rPr>
        <w:t xml:space="preserve"> </w:t>
      </w:r>
      <w:r w:rsidR="003D7A74">
        <w:rPr>
          <w:rFonts w:hint="cs"/>
          <w:b/>
          <w:bCs/>
          <w:rtl/>
        </w:rPr>
        <w:t xml:space="preserve">- </w:t>
      </w:r>
      <w:r w:rsidRPr="003D7A74">
        <w:rPr>
          <w:rFonts w:hint="cs"/>
          <w:b/>
          <w:bCs/>
          <w:rtl/>
        </w:rPr>
        <w:t>רופא חולים</w:t>
      </w:r>
      <w:r>
        <w:rPr>
          <w:rFonts w:hint="cs"/>
          <w:rtl/>
        </w:rPr>
        <w:t xml:space="preserve"> </w:t>
      </w:r>
    </w:p>
    <w:p w:rsidR="003D7A74" w:rsidRPr="003D7A74" w:rsidRDefault="007957CC" w:rsidP="00DE1D55">
      <w:pPr>
        <w:pStyle w:val="a5"/>
        <w:numPr>
          <w:ilvl w:val="0"/>
          <w:numId w:val="89"/>
        </w:numPr>
        <w:rPr>
          <w:b/>
          <w:bCs/>
        </w:rPr>
      </w:pPr>
      <w:r w:rsidRPr="003D7A74">
        <w:rPr>
          <w:rFonts w:hint="cs"/>
          <w:b/>
          <w:bCs/>
          <w:u w:val="single"/>
          <w:rtl/>
        </w:rPr>
        <w:t>אמר שמואל</w:t>
      </w:r>
      <w:r>
        <w:rPr>
          <w:rFonts w:hint="cs"/>
          <w:rtl/>
        </w:rPr>
        <w:t xml:space="preserve"> </w:t>
      </w:r>
      <w:r w:rsidR="003D7A74">
        <w:rPr>
          <w:rFonts w:hint="cs"/>
          <w:rtl/>
        </w:rPr>
        <w:t xml:space="preserve">- </w:t>
      </w:r>
      <w:r>
        <w:rPr>
          <w:rFonts w:hint="cs"/>
          <w:rtl/>
        </w:rPr>
        <w:t xml:space="preserve">קא שוינהו אבא לכולי עלמא קצירי אלא </w:t>
      </w:r>
      <w:r w:rsidRPr="003D7A74">
        <w:rPr>
          <w:rFonts w:hint="cs"/>
          <w:b/>
          <w:bCs/>
          <w:rtl/>
        </w:rPr>
        <w:t>רופא כל בשר</w:t>
      </w:r>
      <w:r>
        <w:rPr>
          <w:rFonts w:hint="cs"/>
          <w:rtl/>
        </w:rPr>
        <w:t xml:space="preserve"> </w:t>
      </w:r>
    </w:p>
    <w:p w:rsidR="003D7A74" w:rsidRPr="003D7A74" w:rsidRDefault="007957CC" w:rsidP="00DE1D55">
      <w:pPr>
        <w:pStyle w:val="a5"/>
        <w:numPr>
          <w:ilvl w:val="0"/>
          <w:numId w:val="89"/>
        </w:numPr>
        <w:rPr>
          <w:b/>
          <w:bCs/>
        </w:rPr>
      </w:pPr>
      <w:r w:rsidRPr="003D7A74">
        <w:rPr>
          <w:rFonts w:hint="cs"/>
          <w:b/>
          <w:bCs/>
          <w:u w:val="single"/>
          <w:rtl/>
        </w:rPr>
        <w:t>רב ששת אמר</w:t>
      </w:r>
      <w:r w:rsidR="003D7A74">
        <w:rPr>
          <w:rFonts w:hint="cs"/>
          <w:rtl/>
        </w:rPr>
        <w:t xml:space="preserve"> -</w:t>
      </w:r>
      <w:r>
        <w:rPr>
          <w:rFonts w:hint="cs"/>
          <w:rtl/>
        </w:rPr>
        <w:t xml:space="preserve"> </w:t>
      </w:r>
      <w:r w:rsidRPr="003D7A74">
        <w:rPr>
          <w:rFonts w:hint="cs"/>
          <w:b/>
          <w:bCs/>
          <w:rtl/>
        </w:rPr>
        <w:t>מפליא לעשות</w:t>
      </w:r>
      <w:r>
        <w:rPr>
          <w:rFonts w:hint="cs"/>
          <w:rtl/>
        </w:rPr>
        <w:t xml:space="preserve"> </w:t>
      </w:r>
    </w:p>
    <w:p w:rsidR="003D7A74" w:rsidRPr="003D7A74" w:rsidRDefault="007957CC" w:rsidP="00DE1D55">
      <w:pPr>
        <w:pStyle w:val="a5"/>
        <w:numPr>
          <w:ilvl w:val="0"/>
          <w:numId w:val="89"/>
        </w:numPr>
        <w:rPr>
          <w:b/>
          <w:bCs/>
        </w:rPr>
      </w:pPr>
      <w:r w:rsidRPr="003D7A74">
        <w:rPr>
          <w:rFonts w:hint="cs"/>
          <w:b/>
          <w:bCs/>
          <w:rtl/>
        </w:rPr>
        <w:t>א"ר פפא</w:t>
      </w:r>
      <w:r>
        <w:rPr>
          <w:rFonts w:hint="cs"/>
          <w:rtl/>
        </w:rPr>
        <w:t xml:space="preserve"> הלכך נמרינהו לתרוייהו </w:t>
      </w:r>
      <w:r w:rsidRPr="003D7A74">
        <w:rPr>
          <w:rFonts w:hint="cs"/>
          <w:b/>
          <w:bCs/>
          <w:rtl/>
        </w:rPr>
        <w:t>רופא כל בשר ומפליא לעשות</w:t>
      </w:r>
      <w:r w:rsidR="003D7A74">
        <w:rPr>
          <w:rFonts w:hint="cs"/>
          <w:b/>
          <w:bCs/>
          <w:rtl/>
        </w:rPr>
        <w:t>.</w:t>
      </w:r>
      <w:r>
        <w:rPr>
          <w:rFonts w:hint="cs"/>
          <w:rtl/>
        </w:rPr>
        <w:t xml:space="preserve"> </w:t>
      </w:r>
    </w:p>
    <w:p w:rsidR="003D7A74" w:rsidRDefault="003D7A74" w:rsidP="003D7A74">
      <w:pPr>
        <w:pStyle w:val="a5"/>
        <w:rPr>
          <w:rtl/>
        </w:rPr>
      </w:pPr>
    </w:p>
    <w:p w:rsidR="00AE4819" w:rsidRDefault="003D7A74" w:rsidP="003D7A74">
      <w:pPr>
        <w:pStyle w:val="a5"/>
        <w:rPr>
          <w:b/>
          <w:bCs/>
          <w:rtl/>
        </w:rPr>
      </w:pPr>
      <w:r>
        <w:rPr>
          <w:rFonts w:hint="cs"/>
        </w:rPr>
        <w:sym w:font="Wingdings" w:char="F026"/>
      </w:r>
      <w:r>
        <w:rPr>
          <w:rFonts w:hint="cs"/>
          <w:rtl/>
        </w:rPr>
        <w:t xml:space="preserve"> </w:t>
      </w:r>
      <w:r w:rsidR="007957CC" w:rsidRPr="00AE4819">
        <w:rPr>
          <w:rFonts w:hint="cs"/>
          <w:b/>
          <w:bCs/>
          <w:rtl/>
        </w:rPr>
        <w:t>הנכנס לישן על מטתו אומר</w:t>
      </w:r>
    </w:p>
    <w:p w:rsidR="00AE4819" w:rsidRDefault="00AE4819" w:rsidP="00AE4819">
      <w:pPr>
        <w:pStyle w:val="a5"/>
        <w:rPr>
          <w:b/>
          <w:bCs/>
          <w:rtl/>
        </w:rPr>
      </w:pPr>
      <w:r>
        <w:rPr>
          <w:rFonts w:hint="cs"/>
          <w:b/>
          <w:bCs/>
          <w:rtl/>
        </w:rPr>
        <w:t xml:space="preserve">     </w:t>
      </w:r>
      <w:r w:rsidR="007957CC" w:rsidRPr="00AE4819">
        <w:rPr>
          <w:rFonts w:hint="cs"/>
          <w:b/>
          <w:bCs/>
          <w:rtl/>
        </w:rPr>
        <w:t xml:space="preserve"> משמע ישראל עד והיה אם שמוע ואומר ברוך המפיל חבלי שינה על עיני ותנומה על עפעפי ומאיר לאישון בת עין</w:t>
      </w:r>
      <w:r>
        <w:rPr>
          <w:rFonts w:hint="cs"/>
          <w:b/>
          <w:bCs/>
          <w:rtl/>
        </w:rPr>
        <w:t>.</w:t>
      </w:r>
      <w:r w:rsidR="007957CC" w:rsidRPr="00AE4819">
        <w:rPr>
          <w:rFonts w:hint="cs"/>
          <w:b/>
          <w:bCs/>
          <w:rtl/>
        </w:rPr>
        <w:t xml:space="preserve"> </w:t>
      </w:r>
    </w:p>
    <w:p w:rsidR="00AE4819" w:rsidRDefault="00AE4819" w:rsidP="00AE4819">
      <w:pPr>
        <w:pStyle w:val="a5"/>
        <w:rPr>
          <w:b/>
          <w:bCs/>
          <w:rtl/>
        </w:rPr>
      </w:pPr>
      <w:r>
        <w:rPr>
          <w:rFonts w:hint="cs"/>
          <w:b/>
          <w:bCs/>
          <w:rtl/>
        </w:rPr>
        <w:t xml:space="preserve">      </w:t>
      </w:r>
      <w:r w:rsidR="007957CC" w:rsidRPr="00AE4819">
        <w:rPr>
          <w:rFonts w:hint="cs"/>
          <w:b/>
          <w:bCs/>
          <w:rtl/>
        </w:rPr>
        <w:t xml:space="preserve">יהי רצון מלפניך ה' אלהי שתשכיבני לשלום ותן חלקי בתורתך ותרגילני לידי מצוה ואל תרגילני לידי </w:t>
      </w:r>
      <w:r>
        <w:rPr>
          <w:rFonts w:hint="cs"/>
          <w:b/>
          <w:bCs/>
          <w:rtl/>
        </w:rPr>
        <w:t xml:space="preserve"> </w:t>
      </w:r>
      <w:r w:rsidR="007957CC" w:rsidRPr="00AE4819">
        <w:rPr>
          <w:rFonts w:hint="cs"/>
          <w:b/>
          <w:bCs/>
          <w:rtl/>
        </w:rPr>
        <w:t xml:space="preserve">עבירה ואל תביאני </w:t>
      </w:r>
      <w:r>
        <w:rPr>
          <w:rFonts w:hint="cs"/>
          <w:b/>
          <w:bCs/>
          <w:rtl/>
        </w:rPr>
        <w:t xml:space="preserve"> </w:t>
      </w:r>
    </w:p>
    <w:p w:rsidR="00AE4819" w:rsidRDefault="00AE4819" w:rsidP="00AE4819">
      <w:pPr>
        <w:pStyle w:val="a5"/>
        <w:rPr>
          <w:b/>
          <w:bCs/>
          <w:rtl/>
        </w:rPr>
      </w:pPr>
      <w:r>
        <w:rPr>
          <w:rFonts w:hint="cs"/>
          <w:b/>
          <w:bCs/>
          <w:rtl/>
        </w:rPr>
        <w:t xml:space="preserve">      </w:t>
      </w:r>
      <w:r w:rsidR="007957CC" w:rsidRPr="00AE4819">
        <w:rPr>
          <w:rFonts w:hint="cs"/>
          <w:b/>
          <w:bCs/>
          <w:rtl/>
        </w:rPr>
        <w:t xml:space="preserve">לידי חטא ולא לידי עון ולא לידי נסיון ולא לידי בזיון וישלוט בי יצר טוב ואל ישלוט בי יצר הרע ותצילני מפגע רע ומחלאים </w:t>
      </w:r>
    </w:p>
    <w:p w:rsidR="00AE4819" w:rsidRDefault="00AE4819" w:rsidP="00AE4819">
      <w:pPr>
        <w:pStyle w:val="a5"/>
        <w:rPr>
          <w:b/>
          <w:bCs/>
          <w:rtl/>
        </w:rPr>
      </w:pPr>
      <w:r>
        <w:rPr>
          <w:rFonts w:hint="cs"/>
          <w:b/>
          <w:bCs/>
          <w:rtl/>
        </w:rPr>
        <w:t xml:space="preserve">     </w:t>
      </w:r>
      <w:r w:rsidR="007957CC" w:rsidRPr="00AE4819">
        <w:rPr>
          <w:rFonts w:hint="cs"/>
          <w:b/>
          <w:bCs/>
          <w:rtl/>
        </w:rPr>
        <w:t xml:space="preserve">רעים ואל יבהלוני חלומות רעים והרהורים רעים ותהא מטתי שלמה לפניך והאר עיני פן אישן המות </w:t>
      </w:r>
    </w:p>
    <w:p w:rsidR="00AE4819" w:rsidRDefault="00AE4819" w:rsidP="00AE4819">
      <w:pPr>
        <w:pStyle w:val="a5"/>
        <w:rPr>
          <w:b/>
          <w:bCs/>
          <w:rtl/>
        </w:rPr>
      </w:pPr>
      <w:r>
        <w:rPr>
          <w:rFonts w:hint="cs"/>
          <w:b/>
          <w:bCs/>
          <w:rtl/>
        </w:rPr>
        <w:t xml:space="preserve">     </w:t>
      </w:r>
      <w:r w:rsidR="007957CC" w:rsidRPr="00AE4819">
        <w:rPr>
          <w:rFonts w:hint="cs"/>
          <w:b/>
          <w:bCs/>
          <w:rtl/>
        </w:rPr>
        <w:t xml:space="preserve">ברוך אתה ה' המאיר לעולם כולו בכבודו </w:t>
      </w:r>
    </w:p>
    <w:p w:rsidR="00AE4819" w:rsidRDefault="00AE4819" w:rsidP="00AE4819">
      <w:pPr>
        <w:pStyle w:val="a5"/>
        <w:rPr>
          <w:b/>
          <w:bCs/>
          <w:rtl/>
        </w:rPr>
      </w:pPr>
    </w:p>
    <w:p w:rsidR="00AE4819" w:rsidRDefault="00AE4819" w:rsidP="00AE4819">
      <w:pPr>
        <w:pStyle w:val="a5"/>
        <w:rPr>
          <w:b/>
          <w:bCs/>
          <w:rtl/>
        </w:rPr>
      </w:pPr>
      <w:r>
        <w:rPr>
          <w:rFonts w:hint="cs"/>
          <w:b/>
          <w:bCs/>
          <w:rtl/>
        </w:rPr>
        <w:t xml:space="preserve">     </w:t>
      </w:r>
      <w:r w:rsidR="007957CC" w:rsidRPr="00AE4819">
        <w:rPr>
          <w:rFonts w:hint="cs"/>
          <w:b/>
          <w:bCs/>
          <w:rtl/>
        </w:rPr>
        <w:t xml:space="preserve">כי מתער אומר </w:t>
      </w:r>
    </w:p>
    <w:p w:rsidR="00AE4819" w:rsidRDefault="00AE4819" w:rsidP="00AE4819">
      <w:pPr>
        <w:pStyle w:val="a5"/>
        <w:rPr>
          <w:b/>
          <w:bCs/>
          <w:rtl/>
        </w:rPr>
      </w:pPr>
      <w:r>
        <w:rPr>
          <w:rFonts w:hint="cs"/>
          <w:b/>
          <w:bCs/>
          <w:rtl/>
        </w:rPr>
        <w:t xml:space="preserve">    </w:t>
      </w:r>
      <w:r w:rsidR="007957CC" w:rsidRPr="00AE4819">
        <w:rPr>
          <w:rFonts w:hint="cs"/>
          <w:b/>
          <w:bCs/>
          <w:rtl/>
        </w:rPr>
        <w:t xml:space="preserve">אלהי נשמה שנתת בי טהורה אתה יצרתה בי אתה נפחתה בי ואתה משמרה בקרבי ואתה עתיד ליטלה ממני ולהחזירה בי </w:t>
      </w:r>
      <w:r>
        <w:rPr>
          <w:rFonts w:hint="cs"/>
          <w:b/>
          <w:bCs/>
          <w:rtl/>
        </w:rPr>
        <w:t xml:space="preserve">  </w:t>
      </w:r>
    </w:p>
    <w:p w:rsidR="00AE4819" w:rsidRDefault="00AE4819" w:rsidP="00AE4819">
      <w:pPr>
        <w:pStyle w:val="a5"/>
        <w:rPr>
          <w:b/>
          <w:bCs/>
          <w:rtl/>
        </w:rPr>
      </w:pPr>
      <w:r>
        <w:rPr>
          <w:rFonts w:hint="cs"/>
          <w:b/>
          <w:bCs/>
          <w:rtl/>
        </w:rPr>
        <w:t xml:space="preserve">    </w:t>
      </w:r>
      <w:r w:rsidR="007957CC" w:rsidRPr="00AE4819">
        <w:rPr>
          <w:rFonts w:hint="cs"/>
          <w:b/>
          <w:bCs/>
          <w:rtl/>
        </w:rPr>
        <w:t xml:space="preserve">לעתיד לבא כל זמן שהנשמה בקרבי מודה אני לפניך ה' אלהי ואלהי אבותי רבון כל העולמים אדון כל הנשמות </w:t>
      </w:r>
    </w:p>
    <w:p w:rsidR="007D72AF" w:rsidRPr="00AE4819" w:rsidRDefault="00AE4819" w:rsidP="00AE4819">
      <w:pPr>
        <w:pStyle w:val="a5"/>
        <w:rPr>
          <w:b/>
          <w:bCs/>
          <w:rtl/>
        </w:rPr>
      </w:pPr>
      <w:r>
        <w:rPr>
          <w:rFonts w:hint="cs"/>
          <w:b/>
          <w:bCs/>
          <w:rtl/>
        </w:rPr>
        <w:t xml:space="preserve">    </w:t>
      </w:r>
      <w:r w:rsidR="007957CC" w:rsidRPr="00AE4819">
        <w:rPr>
          <w:rFonts w:hint="cs"/>
          <w:b/>
          <w:bCs/>
          <w:rtl/>
        </w:rPr>
        <w:t xml:space="preserve">ברוך אתה ה' המחזיר נשמות לפגרים מתים </w:t>
      </w:r>
    </w:p>
    <w:p w:rsidR="007D72AF" w:rsidRPr="00AE4819" w:rsidRDefault="007D72AF" w:rsidP="007957CC">
      <w:pPr>
        <w:pStyle w:val="a5"/>
        <w:rPr>
          <w:b/>
          <w:bCs/>
          <w:rtl/>
        </w:rPr>
      </w:pPr>
    </w:p>
    <w:p w:rsidR="007D72AF" w:rsidRDefault="007957CC" w:rsidP="00DE1D55">
      <w:pPr>
        <w:pStyle w:val="a5"/>
        <w:numPr>
          <w:ilvl w:val="0"/>
          <w:numId w:val="86"/>
        </w:numPr>
      </w:pPr>
      <w:r>
        <w:rPr>
          <w:rFonts w:hint="cs"/>
          <w:rtl/>
        </w:rPr>
        <w:t xml:space="preserve">כי שמע קול תרנגולא לימא ברוך אשר נתן לשכוי בינה להבחין בין יום ובין לילה </w:t>
      </w:r>
    </w:p>
    <w:p w:rsidR="007D72AF" w:rsidRDefault="007957CC" w:rsidP="00DE1D55">
      <w:pPr>
        <w:pStyle w:val="a5"/>
        <w:numPr>
          <w:ilvl w:val="0"/>
          <w:numId w:val="86"/>
        </w:numPr>
      </w:pPr>
      <w:r>
        <w:rPr>
          <w:rFonts w:hint="cs"/>
          <w:rtl/>
        </w:rPr>
        <w:t xml:space="preserve">כי פתח עיניה לימא ברוך פוקח עורים </w:t>
      </w:r>
    </w:p>
    <w:p w:rsidR="007D72AF" w:rsidRDefault="007957CC" w:rsidP="00DE1D55">
      <w:pPr>
        <w:pStyle w:val="a5"/>
        <w:numPr>
          <w:ilvl w:val="0"/>
          <w:numId w:val="86"/>
        </w:numPr>
      </w:pPr>
      <w:r>
        <w:rPr>
          <w:rFonts w:hint="cs"/>
          <w:rtl/>
        </w:rPr>
        <w:t>כי תריץ ויתיב</w:t>
      </w:r>
      <w:r w:rsidR="00AE4819">
        <w:rPr>
          <w:rFonts w:hint="cs"/>
          <w:szCs w:val="18"/>
          <w:rtl/>
        </w:rPr>
        <w:t xml:space="preserve"> </w:t>
      </w:r>
      <w:r w:rsidR="00AE4819" w:rsidRPr="00AE4819">
        <w:rPr>
          <w:rFonts w:hint="cs"/>
          <w:szCs w:val="18"/>
          <w:rtl/>
        </w:rPr>
        <w:t>(</w:t>
      </w:r>
      <w:r w:rsidR="00AE4819">
        <w:rPr>
          <w:rFonts w:hint="cs"/>
          <w:szCs w:val="18"/>
          <w:rtl/>
        </w:rPr>
        <w:t>מתיישר על מיטתו ויושב</w:t>
      </w:r>
      <w:r w:rsidR="00AE4819" w:rsidRPr="00AE4819">
        <w:rPr>
          <w:rFonts w:hint="cs"/>
          <w:szCs w:val="18"/>
          <w:rtl/>
        </w:rPr>
        <w:t>)</w:t>
      </w:r>
      <w:r>
        <w:rPr>
          <w:rFonts w:hint="cs"/>
          <w:rtl/>
        </w:rPr>
        <w:t xml:space="preserve"> לימא ברוך מתיר אסורים </w:t>
      </w:r>
    </w:p>
    <w:p w:rsidR="007D72AF" w:rsidRDefault="007957CC" w:rsidP="00DE1D55">
      <w:pPr>
        <w:pStyle w:val="a5"/>
        <w:numPr>
          <w:ilvl w:val="0"/>
          <w:numId w:val="86"/>
        </w:numPr>
      </w:pPr>
      <w:r>
        <w:rPr>
          <w:rFonts w:hint="cs"/>
          <w:rtl/>
        </w:rPr>
        <w:t xml:space="preserve">כי לביש לימא ברוך מלביש ערומים </w:t>
      </w:r>
    </w:p>
    <w:p w:rsidR="007D72AF" w:rsidRDefault="007957CC" w:rsidP="00DE1D55">
      <w:pPr>
        <w:pStyle w:val="a5"/>
        <w:numPr>
          <w:ilvl w:val="0"/>
          <w:numId w:val="86"/>
        </w:numPr>
      </w:pPr>
      <w:r>
        <w:rPr>
          <w:rFonts w:hint="cs"/>
          <w:rtl/>
        </w:rPr>
        <w:t xml:space="preserve">כי זקיף לימא ברוך זוקף כפופים </w:t>
      </w:r>
    </w:p>
    <w:p w:rsidR="007D72AF" w:rsidRDefault="007957CC" w:rsidP="00DE1D55">
      <w:pPr>
        <w:pStyle w:val="a5"/>
        <w:numPr>
          <w:ilvl w:val="0"/>
          <w:numId w:val="86"/>
        </w:numPr>
      </w:pPr>
      <w:r>
        <w:rPr>
          <w:rFonts w:hint="cs"/>
          <w:rtl/>
        </w:rPr>
        <w:t xml:space="preserve">כי נחית לארעא לימא ברוך רוקע הארץ על המים </w:t>
      </w:r>
    </w:p>
    <w:p w:rsidR="007D72AF" w:rsidRDefault="007957CC" w:rsidP="00DE1D55">
      <w:pPr>
        <w:pStyle w:val="a5"/>
        <w:numPr>
          <w:ilvl w:val="0"/>
          <w:numId w:val="86"/>
        </w:numPr>
      </w:pPr>
      <w:r>
        <w:rPr>
          <w:rFonts w:hint="cs"/>
          <w:rtl/>
        </w:rPr>
        <w:t xml:space="preserve">כי מסגי לימא ברוך המכין מצעדי גבר </w:t>
      </w:r>
    </w:p>
    <w:p w:rsidR="007D72AF" w:rsidRDefault="007957CC" w:rsidP="00DE1D55">
      <w:pPr>
        <w:pStyle w:val="a5"/>
        <w:numPr>
          <w:ilvl w:val="0"/>
          <w:numId w:val="86"/>
        </w:numPr>
      </w:pPr>
      <w:r>
        <w:rPr>
          <w:rFonts w:hint="cs"/>
          <w:rtl/>
        </w:rPr>
        <w:lastRenderedPageBreak/>
        <w:t xml:space="preserve">כי סיים מסאניה לימא ברוך שעשה לי כל צרכי </w:t>
      </w:r>
    </w:p>
    <w:p w:rsidR="007D72AF" w:rsidRDefault="007957CC" w:rsidP="00DE1D55">
      <w:pPr>
        <w:pStyle w:val="a5"/>
        <w:numPr>
          <w:ilvl w:val="0"/>
          <w:numId w:val="86"/>
        </w:numPr>
      </w:pPr>
      <w:r>
        <w:rPr>
          <w:rFonts w:hint="cs"/>
          <w:rtl/>
        </w:rPr>
        <w:t xml:space="preserve">כי אסר המייניה </w:t>
      </w:r>
      <w:r w:rsidR="00AE4819" w:rsidRPr="00AE4819">
        <w:rPr>
          <w:rFonts w:hint="cs"/>
          <w:szCs w:val="18"/>
          <w:rtl/>
        </w:rPr>
        <w:t>(</w:t>
      </w:r>
      <w:r w:rsidR="00AE4819">
        <w:rPr>
          <w:rFonts w:hint="cs"/>
          <w:szCs w:val="18"/>
          <w:rtl/>
        </w:rPr>
        <w:t>חוגר חגורתו</w:t>
      </w:r>
      <w:r w:rsidR="00AE4819" w:rsidRPr="00AE4819">
        <w:rPr>
          <w:rFonts w:hint="cs"/>
          <w:szCs w:val="18"/>
          <w:rtl/>
        </w:rPr>
        <w:t>)</w:t>
      </w:r>
      <w:r w:rsidR="00AE4819">
        <w:rPr>
          <w:rFonts w:hint="cs"/>
          <w:szCs w:val="18"/>
          <w:rtl/>
        </w:rPr>
        <w:t xml:space="preserve"> </w:t>
      </w:r>
      <w:r>
        <w:rPr>
          <w:rFonts w:hint="cs"/>
          <w:rtl/>
        </w:rPr>
        <w:t xml:space="preserve">לימא ברוך אוזר ישראל בגבורה </w:t>
      </w:r>
    </w:p>
    <w:p w:rsidR="007D72AF" w:rsidRDefault="007957CC" w:rsidP="00DE1D55">
      <w:pPr>
        <w:pStyle w:val="a5"/>
        <w:numPr>
          <w:ilvl w:val="0"/>
          <w:numId w:val="86"/>
        </w:numPr>
      </w:pPr>
      <w:r>
        <w:rPr>
          <w:rFonts w:hint="cs"/>
          <w:rtl/>
        </w:rPr>
        <w:t>כי פריס סודרא על רישיה לימא ברוך עוטר ישראל בתפארה</w:t>
      </w:r>
    </w:p>
    <w:p w:rsidR="007D72AF" w:rsidRDefault="007957CC" w:rsidP="007D72AF">
      <w:pPr>
        <w:pStyle w:val="a5"/>
        <w:ind w:left="360"/>
      </w:pPr>
      <w:r>
        <w:rPr>
          <w:rFonts w:hint="cs"/>
          <w:rtl/>
        </w:rPr>
        <w:t xml:space="preserve"> </w:t>
      </w:r>
    </w:p>
    <w:p w:rsidR="007D72AF" w:rsidRDefault="007957CC" w:rsidP="00DE1D55">
      <w:pPr>
        <w:pStyle w:val="a5"/>
        <w:numPr>
          <w:ilvl w:val="0"/>
          <w:numId w:val="86"/>
        </w:numPr>
      </w:pPr>
      <w:r>
        <w:rPr>
          <w:rFonts w:hint="cs"/>
          <w:rtl/>
        </w:rPr>
        <w:t xml:space="preserve">כי מעטף בציצית לימא ברוך אשר קדשנו במצותיו וצונו להתעטף בציצית </w:t>
      </w:r>
    </w:p>
    <w:p w:rsidR="007D72AF" w:rsidRDefault="007D72AF" w:rsidP="007D72AF">
      <w:pPr>
        <w:pStyle w:val="a5"/>
      </w:pPr>
    </w:p>
    <w:p w:rsidR="007D72AF" w:rsidRDefault="007957CC" w:rsidP="00DE1D55">
      <w:pPr>
        <w:pStyle w:val="a5"/>
        <w:numPr>
          <w:ilvl w:val="0"/>
          <w:numId w:val="86"/>
        </w:numPr>
      </w:pPr>
      <w:r>
        <w:rPr>
          <w:rFonts w:hint="cs"/>
          <w:rtl/>
        </w:rPr>
        <w:t>כי מנח תפילין אדרעיה לימא ברוך אשר קדשנו במצותיו וצונו להניח תפילין</w:t>
      </w:r>
      <w:r w:rsidR="007D72AF">
        <w:rPr>
          <w:rFonts w:hint="cs"/>
          <w:rtl/>
        </w:rPr>
        <w:t>.</w:t>
      </w:r>
      <w:r>
        <w:rPr>
          <w:rFonts w:hint="cs"/>
          <w:rtl/>
        </w:rPr>
        <w:t xml:space="preserve"> </w:t>
      </w:r>
    </w:p>
    <w:p w:rsidR="007D72AF" w:rsidRDefault="007957CC" w:rsidP="007D72AF">
      <w:pPr>
        <w:pStyle w:val="a5"/>
        <w:ind w:firstLine="360"/>
        <w:rPr>
          <w:rtl/>
        </w:rPr>
      </w:pPr>
      <w:r>
        <w:rPr>
          <w:rFonts w:hint="cs"/>
          <w:rtl/>
        </w:rPr>
        <w:t xml:space="preserve">ארישיה לימא ברוך אשר קדשנו במצותיו וצונו על מצות תפילין </w:t>
      </w:r>
    </w:p>
    <w:p w:rsidR="007D72AF" w:rsidRDefault="007D72AF" w:rsidP="007D72AF">
      <w:pPr>
        <w:pStyle w:val="a5"/>
        <w:rPr>
          <w:rtl/>
        </w:rPr>
      </w:pPr>
    </w:p>
    <w:p w:rsidR="007D72AF" w:rsidRDefault="007957CC" w:rsidP="00DE1D55">
      <w:pPr>
        <w:pStyle w:val="a5"/>
        <w:numPr>
          <w:ilvl w:val="0"/>
          <w:numId w:val="87"/>
        </w:numPr>
      </w:pPr>
      <w:r>
        <w:rPr>
          <w:rFonts w:hint="cs"/>
          <w:rtl/>
        </w:rPr>
        <w:t xml:space="preserve">כי משי ידיה לימא ברוך אשר קדשנו במצותיו וצונו על נטילת ידים </w:t>
      </w:r>
    </w:p>
    <w:p w:rsidR="007D72AF" w:rsidRDefault="007957CC" w:rsidP="00DE1D55">
      <w:pPr>
        <w:pStyle w:val="a5"/>
        <w:numPr>
          <w:ilvl w:val="0"/>
          <w:numId w:val="87"/>
        </w:numPr>
      </w:pPr>
      <w:r>
        <w:rPr>
          <w:rFonts w:hint="cs"/>
          <w:rtl/>
        </w:rPr>
        <w:t xml:space="preserve">כי משי אפיה לימא ברוך המעביר חבלי שינה מעיני ותנומה מעפעפי ויהי רצון מלפניך ה' אלהי שתרגילני בתורתך ודבקני במצותיך ואל תביאני לא לידי חטא ולא לידי עון ולא לידי נסיון ולא לידי בזיון וכוף את יצרי להשתעבד לך ורחקני מאדם רע ומחבר רע ודבקני ביצר טוב ובחבר טוב בעולמך ותנני היום ובכל יום לחן ולחסד ולרחמים בעיניך ובעיני כל רואי ותגמלני חסדים טובים ברוך אתה ה' גומל חסדים טובים לעמו ישראל: </w:t>
      </w:r>
    </w:p>
    <w:p w:rsidR="007D72AF" w:rsidRDefault="007D72AF" w:rsidP="007D72AF">
      <w:pPr>
        <w:pStyle w:val="a5"/>
        <w:rPr>
          <w:rtl/>
        </w:rPr>
      </w:pPr>
    </w:p>
    <w:p w:rsidR="00AE4819" w:rsidRDefault="007957CC" w:rsidP="007D72AF">
      <w:pPr>
        <w:pStyle w:val="a5"/>
        <w:rPr>
          <w:rtl/>
        </w:rPr>
      </w:pPr>
      <w:r w:rsidRPr="007D72AF">
        <w:rPr>
          <w:rFonts w:cs="Guttman-Toledo" w:hint="cs"/>
          <w:sz w:val="28"/>
          <w:szCs w:val="28"/>
          <w:rtl/>
        </w:rPr>
        <w:t>חייב אדם לברך כו':</w:t>
      </w:r>
      <w:r>
        <w:rPr>
          <w:rFonts w:hint="cs"/>
          <w:rtl/>
        </w:rPr>
        <w:t xml:space="preserve"> </w:t>
      </w:r>
    </w:p>
    <w:p w:rsidR="00AE4819" w:rsidRDefault="007957CC" w:rsidP="007D72AF">
      <w:pPr>
        <w:pStyle w:val="a5"/>
        <w:rPr>
          <w:rtl/>
        </w:rPr>
      </w:pPr>
      <w:r>
        <w:rPr>
          <w:rFonts w:hint="cs"/>
          <w:rtl/>
        </w:rPr>
        <w:t xml:space="preserve">מאי חייב לברך על הרעה כשם שמברך על הטובה </w:t>
      </w:r>
      <w:r w:rsidR="00AE4819">
        <w:rPr>
          <w:rFonts w:hint="cs"/>
          <w:rtl/>
        </w:rPr>
        <w:t xml:space="preserve">? </w:t>
      </w:r>
    </w:p>
    <w:p w:rsidR="00AE4819" w:rsidRDefault="007957CC" w:rsidP="007D72AF">
      <w:pPr>
        <w:pStyle w:val="a5"/>
        <w:rPr>
          <w:rtl/>
        </w:rPr>
      </w:pPr>
      <w:r>
        <w:rPr>
          <w:rFonts w:hint="cs"/>
          <w:rtl/>
        </w:rPr>
        <w:t>אילימא כשם שמברך על הטובה הטוב והמטיב כך מברך על הרעה הטוב והמטיב</w:t>
      </w:r>
      <w:r w:rsidR="00AE4819">
        <w:rPr>
          <w:rFonts w:hint="cs"/>
          <w:rtl/>
        </w:rPr>
        <w:t>.</w:t>
      </w:r>
      <w:r>
        <w:rPr>
          <w:rFonts w:hint="cs"/>
          <w:rtl/>
        </w:rPr>
        <w:t xml:space="preserve"> </w:t>
      </w:r>
    </w:p>
    <w:p w:rsidR="00AE4819" w:rsidRDefault="007957CC" w:rsidP="007D72AF">
      <w:pPr>
        <w:pStyle w:val="a5"/>
        <w:rPr>
          <w:rtl/>
        </w:rPr>
      </w:pPr>
      <w:r>
        <w:rPr>
          <w:rFonts w:hint="cs"/>
          <w:rtl/>
        </w:rPr>
        <w:t>והתנן על בשורות טובות אומר הטוב והמטיב על בשורות רעות אומר ברוך דיין האמת</w:t>
      </w:r>
      <w:r w:rsidR="00AE4819">
        <w:rPr>
          <w:rFonts w:hint="cs"/>
          <w:rtl/>
        </w:rPr>
        <w:t>.</w:t>
      </w:r>
      <w:r>
        <w:rPr>
          <w:rFonts w:hint="cs"/>
          <w:rtl/>
        </w:rPr>
        <w:t xml:space="preserve"> </w:t>
      </w:r>
    </w:p>
    <w:p w:rsidR="00AE4819" w:rsidRDefault="007957CC" w:rsidP="007D72AF">
      <w:pPr>
        <w:pStyle w:val="a5"/>
        <w:rPr>
          <w:rtl/>
        </w:rPr>
      </w:pPr>
      <w:r>
        <w:rPr>
          <w:rFonts w:hint="cs"/>
          <w:rtl/>
        </w:rPr>
        <w:t>אמר רבא לא נצרכה אלא לקבולינהו בשמחה</w:t>
      </w:r>
      <w:r w:rsidR="00AE4819">
        <w:rPr>
          <w:rFonts w:hint="cs"/>
          <w:rtl/>
        </w:rPr>
        <w:t>.</w:t>
      </w:r>
      <w:r>
        <w:rPr>
          <w:rFonts w:hint="cs"/>
          <w:rtl/>
        </w:rPr>
        <w:t xml:space="preserve"> </w:t>
      </w:r>
    </w:p>
    <w:p w:rsidR="00AE4819" w:rsidRDefault="00AE4819" w:rsidP="007D72AF">
      <w:pPr>
        <w:pStyle w:val="a5"/>
        <w:rPr>
          <w:rtl/>
        </w:rPr>
      </w:pPr>
    </w:p>
    <w:p w:rsidR="00AE4819" w:rsidRDefault="007957CC" w:rsidP="00DE1D55">
      <w:pPr>
        <w:pStyle w:val="a5"/>
        <w:numPr>
          <w:ilvl w:val="0"/>
          <w:numId w:val="91"/>
        </w:numPr>
      </w:pPr>
      <w:r>
        <w:rPr>
          <w:rFonts w:hint="cs"/>
          <w:rtl/>
        </w:rPr>
        <w:t>אמר ר' אחא משום ר' לוי מאי קרא</w:t>
      </w:r>
      <w:r w:rsidR="00AE4819">
        <w:rPr>
          <w:rFonts w:hint="cs"/>
          <w:rtl/>
        </w:rPr>
        <w:t xml:space="preserve">? </w:t>
      </w:r>
      <w:r>
        <w:rPr>
          <w:rFonts w:hint="cs"/>
          <w:rtl/>
        </w:rPr>
        <w:t xml:space="preserve">(תהילים קא) </w:t>
      </w:r>
      <w:r w:rsidRPr="00AE4819">
        <w:rPr>
          <w:rFonts w:hint="cs"/>
          <w:b/>
          <w:bCs/>
          <w:u w:val="single"/>
          <w:rtl/>
        </w:rPr>
        <w:t>חסד ומשפט</w:t>
      </w:r>
      <w:r w:rsidRPr="00AE4819">
        <w:rPr>
          <w:rFonts w:hint="cs"/>
          <w:b/>
          <w:bCs/>
          <w:rtl/>
        </w:rPr>
        <w:t xml:space="preserve"> אשירה לך ה' אזמרה</w:t>
      </w:r>
      <w:r>
        <w:rPr>
          <w:rFonts w:hint="cs"/>
          <w:rtl/>
        </w:rPr>
        <w:t xml:space="preserve"> </w:t>
      </w:r>
    </w:p>
    <w:p w:rsidR="00AE4819" w:rsidRDefault="007957CC" w:rsidP="00AE4819">
      <w:pPr>
        <w:pStyle w:val="a5"/>
        <w:ind w:left="720"/>
        <w:rPr>
          <w:rtl/>
        </w:rPr>
      </w:pPr>
      <w:r>
        <w:rPr>
          <w:rFonts w:hint="cs"/>
          <w:rtl/>
        </w:rPr>
        <w:t xml:space="preserve">אם חסד </w:t>
      </w:r>
      <w:r w:rsidR="00AE4819">
        <w:rPr>
          <w:rFonts w:hint="cs"/>
          <w:rtl/>
        </w:rPr>
        <w:t xml:space="preserve">- </w:t>
      </w:r>
      <w:r>
        <w:rPr>
          <w:rFonts w:hint="cs"/>
          <w:rtl/>
        </w:rPr>
        <w:t>אשירה ואם משפט</w:t>
      </w:r>
      <w:r w:rsidR="00AE4819">
        <w:rPr>
          <w:rFonts w:hint="cs"/>
          <w:rtl/>
        </w:rPr>
        <w:t>-</w:t>
      </w:r>
      <w:r>
        <w:rPr>
          <w:rFonts w:hint="cs"/>
          <w:rtl/>
        </w:rPr>
        <w:t xml:space="preserve"> אשירה</w:t>
      </w:r>
      <w:r w:rsidR="00AE4819">
        <w:rPr>
          <w:rFonts w:hint="cs"/>
          <w:rtl/>
        </w:rPr>
        <w:t>.</w:t>
      </w:r>
    </w:p>
    <w:p w:rsidR="00AE4819" w:rsidRDefault="007957CC" w:rsidP="00AE4819">
      <w:pPr>
        <w:pStyle w:val="a5"/>
        <w:ind w:left="720"/>
        <w:rPr>
          <w:rtl/>
        </w:rPr>
      </w:pPr>
      <w:r>
        <w:rPr>
          <w:rFonts w:hint="cs"/>
          <w:rtl/>
        </w:rPr>
        <w:t xml:space="preserve"> </w:t>
      </w:r>
    </w:p>
    <w:p w:rsidR="00AE4819" w:rsidRDefault="007957CC" w:rsidP="00DE1D55">
      <w:pPr>
        <w:pStyle w:val="a5"/>
        <w:numPr>
          <w:ilvl w:val="0"/>
          <w:numId w:val="90"/>
        </w:numPr>
      </w:pPr>
      <w:r>
        <w:rPr>
          <w:rFonts w:hint="cs"/>
          <w:rtl/>
        </w:rPr>
        <w:t xml:space="preserve">רבי שמואל בר נחמני אמר מהכא (תהילים נו) </w:t>
      </w:r>
      <w:r w:rsidRPr="00AE4819">
        <w:rPr>
          <w:rFonts w:hint="cs"/>
          <w:b/>
          <w:bCs/>
          <w:u w:val="single"/>
          <w:rtl/>
        </w:rPr>
        <w:t>בה'</w:t>
      </w:r>
      <w:r w:rsidRPr="00AE4819">
        <w:rPr>
          <w:rFonts w:hint="cs"/>
          <w:b/>
          <w:bCs/>
          <w:rtl/>
        </w:rPr>
        <w:t xml:space="preserve"> אהלל דבר </w:t>
      </w:r>
      <w:r w:rsidRPr="00AE4819">
        <w:rPr>
          <w:rFonts w:hint="cs"/>
          <w:b/>
          <w:bCs/>
          <w:u w:val="single"/>
          <w:rtl/>
        </w:rPr>
        <w:t>באלהים</w:t>
      </w:r>
      <w:r w:rsidRPr="00AE4819">
        <w:rPr>
          <w:rFonts w:hint="cs"/>
          <w:b/>
          <w:bCs/>
          <w:rtl/>
        </w:rPr>
        <w:t xml:space="preserve"> אהלל דבר</w:t>
      </w:r>
      <w:r>
        <w:rPr>
          <w:rFonts w:hint="cs"/>
          <w:rtl/>
        </w:rPr>
        <w:t xml:space="preserve"> </w:t>
      </w:r>
    </w:p>
    <w:p w:rsidR="00AE4819" w:rsidRDefault="007957CC" w:rsidP="00AE4819">
      <w:pPr>
        <w:pStyle w:val="a5"/>
        <w:ind w:left="720"/>
        <w:rPr>
          <w:rtl/>
        </w:rPr>
      </w:pPr>
      <w:r>
        <w:rPr>
          <w:rFonts w:hint="cs"/>
          <w:rtl/>
        </w:rPr>
        <w:t xml:space="preserve">בה' אהלל דבר </w:t>
      </w:r>
      <w:r w:rsidR="00AE4819">
        <w:rPr>
          <w:rFonts w:hint="cs"/>
          <w:rtl/>
        </w:rPr>
        <w:t xml:space="preserve">- </w:t>
      </w:r>
      <w:r>
        <w:rPr>
          <w:rFonts w:hint="cs"/>
          <w:rtl/>
        </w:rPr>
        <w:t>זו מדה טובה</w:t>
      </w:r>
      <w:r w:rsidR="00AE4819">
        <w:rPr>
          <w:rFonts w:hint="cs"/>
          <w:rtl/>
        </w:rPr>
        <w:t>.</w:t>
      </w:r>
      <w:r>
        <w:rPr>
          <w:rFonts w:hint="cs"/>
          <w:rtl/>
        </w:rPr>
        <w:t xml:space="preserve"> באלהים אהלל דבר</w:t>
      </w:r>
      <w:r w:rsidR="00AE4819">
        <w:rPr>
          <w:rFonts w:hint="cs"/>
          <w:rtl/>
        </w:rPr>
        <w:t>-</w:t>
      </w:r>
      <w:r>
        <w:rPr>
          <w:rFonts w:hint="cs"/>
          <w:rtl/>
        </w:rPr>
        <w:t xml:space="preserve"> זו מדת פורענות</w:t>
      </w:r>
      <w:r w:rsidR="00AE4819">
        <w:rPr>
          <w:rFonts w:hint="cs"/>
          <w:rtl/>
        </w:rPr>
        <w:t>.</w:t>
      </w:r>
    </w:p>
    <w:p w:rsidR="00AE4819" w:rsidRDefault="007957CC" w:rsidP="00AE4819">
      <w:pPr>
        <w:pStyle w:val="a5"/>
        <w:ind w:left="720"/>
        <w:rPr>
          <w:rtl/>
        </w:rPr>
      </w:pPr>
      <w:r>
        <w:rPr>
          <w:rFonts w:hint="cs"/>
          <w:rtl/>
        </w:rPr>
        <w:t xml:space="preserve"> </w:t>
      </w:r>
    </w:p>
    <w:p w:rsidR="00AE4819" w:rsidRDefault="007957CC" w:rsidP="00DE1D55">
      <w:pPr>
        <w:pStyle w:val="a5"/>
        <w:numPr>
          <w:ilvl w:val="0"/>
          <w:numId w:val="90"/>
        </w:numPr>
      </w:pPr>
      <w:r>
        <w:rPr>
          <w:rFonts w:hint="cs"/>
          <w:rtl/>
        </w:rPr>
        <w:t xml:space="preserve">רבי תנחום אמר מהכא (תהילים קטז) </w:t>
      </w:r>
      <w:r w:rsidRPr="00AE4819">
        <w:rPr>
          <w:rFonts w:hint="cs"/>
          <w:b/>
          <w:bCs/>
          <w:u w:val="single"/>
          <w:rtl/>
        </w:rPr>
        <w:t>כוס ישועות אשא</w:t>
      </w:r>
      <w:r w:rsidRPr="00AE4819">
        <w:rPr>
          <w:rFonts w:hint="cs"/>
          <w:b/>
          <w:bCs/>
          <w:rtl/>
        </w:rPr>
        <w:t xml:space="preserve"> ובשם ה' אקרא </w:t>
      </w:r>
      <w:r w:rsidRPr="00AE4819">
        <w:rPr>
          <w:rFonts w:hint="cs"/>
          <w:b/>
          <w:bCs/>
          <w:u w:val="single"/>
          <w:rtl/>
        </w:rPr>
        <w:t>צרה ויגון אמצא</w:t>
      </w:r>
      <w:r w:rsidRPr="00AE4819">
        <w:rPr>
          <w:rFonts w:hint="cs"/>
          <w:b/>
          <w:bCs/>
          <w:rtl/>
        </w:rPr>
        <w:t xml:space="preserve"> ובשם ה' אקרא</w:t>
      </w:r>
      <w:r>
        <w:rPr>
          <w:rFonts w:hint="cs"/>
          <w:rtl/>
        </w:rPr>
        <w:t xml:space="preserve"> </w:t>
      </w:r>
    </w:p>
    <w:p w:rsidR="00AE4819" w:rsidRDefault="00AE4819" w:rsidP="00AE4819">
      <w:pPr>
        <w:pStyle w:val="a5"/>
        <w:ind w:left="720"/>
      </w:pPr>
    </w:p>
    <w:p w:rsidR="00AE4819" w:rsidRDefault="007957CC" w:rsidP="00DE1D55">
      <w:pPr>
        <w:pStyle w:val="a5"/>
        <w:numPr>
          <w:ilvl w:val="0"/>
          <w:numId w:val="90"/>
        </w:numPr>
      </w:pPr>
      <w:r>
        <w:rPr>
          <w:rFonts w:hint="cs"/>
          <w:rtl/>
        </w:rPr>
        <w:t xml:space="preserve">ורבנן אמרי מהכא (איוב א) </w:t>
      </w:r>
      <w:r w:rsidRPr="00AE4819">
        <w:rPr>
          <w:rFonts w:hint="cs"/>
          <w:b/>
          <w:bCs/>
          <w:rtl/>
        </w:rPr>
        <w:t xml:space="preserve">ה' </w:t>
      </w:r>
      <w:r w:rsidRPr="00AE4819">
        <w:rPr>
          <w:rFonts w:hint="cs"/>
          <w:b/>
          <w:bCs/>
          <w:u w:val="single"/>
          <w:rtl/>
        </w:rPr>
        <w:t>נתן</w:t>
      </w:r>
      <w:r w:rsidRPr="00AE4819">
        <w:rPr>
          <w:rFonts w:hint="cs"/>
          <w:b/>
          <w:bCs/>
          <w:rtl/>
        </w:rPr>
        <w:t xml:space="preserve"> וה' </w:t>
      </w:r>
      <w:r w:rsidRPr="00AE4819">
        <w:rPr>
          <w:rFonts w:hint="cs"/>
          <w:b/>
          <w:bCs/>
          <w:u w:val="single"/>
          <w:rtl/>
        </w:rPr>
        <w:t>לקח</w:t>
      </w:r>
      <w:r w:rsidRPr="00AE4819">
        <w:rPr>
          <w:rFonts w:hint="cs"/>
          <w:b/>
          <w:bCs/>
          <w:rtl/>
        </w:rPr>
        <w:t xml:space="preserve"> יהי שם ה' מבורך</w:t>
      </w:r>
      <w:r>
        <w:rPr>
          <w:rFonts w:hint="cs"/>
          <w:rtl/>
        </w:rPr>
        <w:t xml:space="preserve"> </w:t>
      </w:r>
    </w:p>
    <w:p w:rsidR="00AE4819" w:rsidRDefault="00AE4819" w:rsidP="00AE4819">
      <w:pPr>
        <w:pStyle w:val="a5"/>
        <w:rPr>
          <w:rtl/>
        </w:rPr>
      </w:pPr>
    </w:p>
    <w:p w:rsidR="00AE4819" w:rsidRDefault="007957CC" w:rsidP="00AE4819">
      <w:pPr>
        <w:pStyle w:val="a5"/>
        <w:rPr>
          <w:rtl/>
        </w:rPr>
      </w:pPr>
      <w:r>
        <w:rPr>
          <w:rFonts w:hint="cs"/>
          <w:rtl/>
        </w:rPr>
        <w:t xml:space="preserve">אמר רב הונא אמר רב משום רבי מאיר וכן תנא משמיה דר' עקיבא </w:t>
      </w:r>
      <w:r w:rsidRPr="00AE4819">
        <w:rPr>
          <w:rFonts w:hint="cs"/>
          <w:b/>
          <w:bCs/>
          <w:rtl/>
        </w:rPr>
        <w:t>לעולם יהא אדם רגיל לומר כל דעביד רחמנא לטב עביד</w:t>
      </w:r>
      <w:r>
        <w:rPr>
          <w:rFonts w:hint="cs"/>
          <w:rtl/>
        </w:rPr>
        <w:t xml:space="preserve"> </w:t>
      </w:r>
    </w:p>
    <w:p w:rsidR="002D466A" w:rsidRDefault="007957CC" w:rsidP="00AE4819">
      <w:pPr>
        <w:pStyle w:val="a5"/>
        <w:rPr>
          <w:rtl/>
        </w:rPr>
      </w:pPr>
      <w:r>
        <w:rPr>
          <w:rFonts w:hint="cs"/>
          <w:rtl/>
        </w:rPr>
        <w:t>כי הא דרבי ע</w:t>
      </w:r>
      <w:r w:rsidR="00536F40">
        <w:rPr>
          <w:rFonts w:hint="cs"/>
          <w:rtl/>
        </w:rPr>
        <w:t>ץת</w:t>
      </w:r>
      <w:r>
        <w:rPr>
          <w:rFonts w:hint="cs"/>
          <w:rtl/>
        </w:rPr>
        <w:t>קיבא דהוה קאזיל באורחא מטא לההיא מתא</w:t>
      </w:r>
      <w:r w:rsidR="00AE4819">
        <w:rPr>
          <w:rFonts w:hint="cs"/>
          <w:rtl/>
        </w:rPr>
        <w:t>.</w:t>
      </w:r>
      <w:r>
        <w:rPr>
          <w:rFonts w:hint="cs"/>
          <w:rtl/>
        </w:rPr>
        <w:t xml:space="preserve"> בעא אושפיזא לא יהבי ליה</w:t>
      </w:r>
      <w:r w:rsidR="002D466A">
        <w:rPr>
          <w:rFonts w:hint="cs"/>
          <w:rtl/>
        </w:rPr>
        <w:t>.</w:t>
      </w:r>
      <w:r>
        <w:rPr>
          <w:rFonts w:hint="cs"/>
          <w:rtl/>
        </w:rPr>
        <w:t xml:space="preserve"> אמר כל דעביד רחמנא לטב</w:t>
      </w:r>
      <w:r w:rsidR="002D466A">
        <w:rPr>
          <w:rFonts w:hint="cs"/>
          <w:rtl/>
        </w:rPr>
        <w:t>.</w:t>
      </w:r>
      <w:r>
        <w:rPr>
          <w:rFonts w:hint="cs"/>
          <w:rtl/>
        </w:rPr>
        <w:t xml:space="preserve"> </w:t>
      </w:r>
    </w:p>
    <w:p w:rsidR="002D466A" w:rsidRDefault="007957CC" w:rsidP="00AE4819">
      <w:pPr>
        <w:pStyle w:val="a5"/>
        <w:rPr>
          <w:rtl/>
        </w:rPr>
      </w:pPr>
      <w:r>
        <w:rPr>
          <w:rFonts w:hint="cs"/>
          <w:rtl/>
        </w:rPr>
        <w:t>אזל ובת בדברא</w:t>
      </w:r>
      <w:r w:rsidR="002D466A">
        <w:rPr>
          <w:rFonts w:hint="cs"/>
          <w:szCs w:val="18"/>
          <w:rtl/>
        </w:rPr>
        <w:t xml:space="preserve"> </w:t>
      </w:r>
      <w:r w:rsidR="002D466A" w:rsidRPr="002D466A">
        <w:rPr>
          <w:rFonts w:hint="cs"/>
          <w:szCs w:val="18"/>
          <w:rtl/>
        </w:rPr>
        <w:t>(</w:t>
      </w:r>
      <w:r w:rsidR="002D466A">
        <w:rPr>
          <w:rFonts w:hint="cs"/>
          <w:szCs w:val="18"/>
          <w:rtl/>
        </w:rPr>
        <w:t>בשדה</w:t>
      </w:r>
      <w:r w:rsidR="002D466A" w:rsidRPr="002D466A">
        <w:rPr>
          <w:rFonts w:hint="cs"/>
          <w:szCs w:val="18"/>
          <w:rtl/>
        </w:rPr>
        <w:t>)</w:t>
      </w:r>
      <w:r w:rsidR="002D466A">
        <w:rPr>
          <w:rFonts w:hint="cs"/>
          <w:szCs w:val="18"/>
          <w:rtl/>
        </w:rPr>
        <w:t>.</w:t>
      </w:r>
      <w:r>
        <w:rPr>
          <w:rFonts w:hint="cs"/>
          <w:rtl/>
        </w:rPr>
        <w:t xml:space="preserve"> והוה בהדיה תרנגולא וחמרא ושרגא</w:t>
      </w:r>
      <w:r w:rsidR="002D466A">
        <w:rPr>
          <w:rFonts w:hint="cs"/>
          <w:rtl/>
        </w:rPr>
        <w:t>.</w:t>
      </w:r>
    </w:p>
    <w:p w:rsidR="002D466A" w:rsidRDefault="007957CC" w:rsidP="00DE1D55">
      <w:pPr>
        <w:pStyle w:val="a5"/>
        <w:numPr>
          <w:ilvl w:val="0"/>
          <w:numId w:val="92"/>
        </w:numPr>
      </w:pPr>
      <w:r>
        <w:rPr>
          <w:rFonts w:hint="cs"/>
          <w:rtl/>
        </w:rPr>
        <w:t xml:space="preserve">אתא זיקא כבייה לשרגא </w:t>
      </w:r>
    </w:p>
    <w:p w:rsidR="002D466A" w:rsidRDefault="007957CC" w:rsidP="00DE1D55">
      <w:pPr>
        <w:pStyle w:val="a5"/>
        <w:numPr>
          <w:ilvl w:val="0"/>
          <w:numId w:val="92"/>
        </w:numPr>
      </w:pPr>
      <w:r>
        <w:rPr>
          <w:rFonts w:hint="cs"/>
          <w:rtl/>
        </w:rPr>
        <w:t xml:space="preserve">אתא שונרא אכליה לתרנגולא </w:t>
      </w:r>
    </w:p>
    <w:p w:rsidR="002D466A" w:rsidRDefault="007957CC" w:rsidP="00DE1D55">
      <w:pPr>
        <w:pStyle w:val="a5"/>
        <w:numPr>
          <w:ilvl w:val="0"/>
          <w:numId w:val="92"/>
        </w:numPr>
      </w:pPr>
      <w:r>
        <w:rPr>
          <w:rFonts w:hint="cs"/>
          <w:rtl/>
        </w:rPr>
        <w:t xml:space="preserve">אתא אריה אכליה לחמרא </w:t>
      </w:r>
    </w:p>
    <w:p w:rsidR="00817A19" w:rsidRDefault="007957CC" w:rsidP="002D466A">
      <w:pPr>
        <w:pStyle w:val="a5"/>
        <w:rPr>
          <w:rtl/>
        </w:rPr>
      </w:pPr>
      <w:r>
        <w:rPr>
          <w:rFonts w:hint="cs"/>
          <w:rtl/>
        </w:rPr>
        <w:t>אמר כל דעביד רחמנא לטב ביה</w:t>
      </w:r>
      <w:r w:rsidR="002D466A">
        <w:rPr>
          <w:rFonts w:hint="cs"/>
          <w:rtl/>
        </w:rPr>
        <w:t>.</w:t>
      </w:r>
      <w:r>
        <w:rPr>
          <w:rFonts w:hint="cs"/>
          <w:rtl/>
        </w:rPr>
        <w:t xml:space="preserve"> בליליא אתא גייסא שבייה למתא</w:t>
      </w:r>
      <w:r w:rsidR="00817A19">
        <w:rPr>
          <w:rFonts w:hint="cs"/>
          <w:rtl/>
        </w:rPr>
        <w:t>.</w:t>
      </w:r>
      <w:r>
        <w:rPr>
          <w:rFonts w:hint="cs"/>
          <w:rtl/>
        </w:rPr>
        <w:t xml:space="preserve"> </w:t>
      </w:r>
    </w:p>
    <w:p w:rsidR="00817A19" w:rsidRDefault="007957CC" w:rsidP="00817A19">
      <w:pPr>
        <w:pStyle w:val="a5"/>
        <w:rPr>
          <w:rtl/>
        </w:rPr>
      </w:pPr>
      <w:r>
        <w:rPr>
          <w:rFonts w:hint="cs"/>
          <w:rtl/>
        </w:rPr>
        <w:t>אמר להו לאו אמרי לכו כל מה שעושה הקדוש ברוך הוא</w:t>
      </w:r>
      <w:r w:rsidR="00817A19">
        <w:rPr>
          <w:rFonts w:hint="cs"/>
          <w:rtl/>
        </w:rPr>
        <w:t xml:space="preserve"> </w:t>
      </w:r>
      <w:r w:rsidR="002D466A">
        <w:rPr>
          <w:rStyle w:val="ad"/>
          <w:rtl/>
        </w:rPr>
        <w:footnoteReference w:id="15"/>
      </w:r>
      <w:r>
        <w:rPr>
          <w:rFonts w:hint="cs"/>
          <w:rtl/>
        </w:rPr>
        <w:t xml:space="preserve">הכל לטובה: </w:t>
      </w:r>
    </w:p>
    <w:p w:rsidR="00817A19" w:rsidRDefault="00817A19" w:rsidP="00817A19">
      <w:pPr>
        <w:pStyle w:val="a5"/>
        <w:rPr>
          <w:rtl/>
        </w:rPr>
      </w:pPr>
    </w:p>
    <w:p w:rsidR="00817A19" w:rsidRDefault="007957CC" w:rsidP="00817A19">
      <w:pPr>
        <w:pStyle w:val="a5"/>
        <w:rPr>
          <w:b/>
          <w:bCs/>
          <w:rtl/>
        </w:rPr>
      </w:pPr>
      <w:r>
        <w:rPr>
          <w:rFonts w:hint="cs"/>
          <w:rtl/>
        </w:rPr>
        <w:t xml:space="preserve">ואמר רב הונא אמר רב משום ר' מאיר </w:t>
      </w:r>
    </w:p>
    <w:p w:rsidR="00CE09EF" w:rsidRDefault="007957CC" w:rsidP="00817A19">
      <w:pPr>
        <w:pStyle w:val="a5"/>
        <w:rPr>
          <w:rtl/>
        </w:rPr>
      </w:pPr>
      <w:r w:rsidRPr="00817A19">
        <w:rPr>
          <w:rFonts w:hint="cs"/>
          <w:b/>
          <w:bCs/>
          <w:rtl/>
        </w:rPr>
        <w:t>לעולם יהיו דבריו של אדם מועטין לפני הקב"ה שנאמר (קוהלת ה) אל תבהל על פיך ולבך אל ימהר להוציא דבר לפני האלהים כי האלהים בשמים ואתה על הארץ</w:t>
      </w:r>
      <w:r w:rsidR="00CE09EF">
        <w:rPr>
          <w:rFonts w:hint="cs"/>
          <w:rtl/>
        </w:rPr>
        <w:t>.</w:t>
      </w:r>
      <w:r>
        <w:rPr>
          <w:rFonts w:hint="cs"/>
          <w:rtl/>
        </w:rPr>
        <w:t xml:space="preserve"> </w:t>
      </w:r>
    </w:p>
    <w:p w:rsidR="00817A19" w:rsidRDefault="007957CC" w:rsidP="00817A19">
      <w:pPr>
        <w:pStyle w:val="a5"/>
        <w:rPr>
          <w:rtl/>
        </w:rPr>
      </w:pPr>
      <w:r>
        <w:rPr>
          <w:rFonts w:hint="cs"/>
          <w:rtl/>
        </w:rPr>
        <w:t xml:space="preserve">על כן יהיו דבריך מעטים: </w:t>
      </w:r>
    </w:p>
    <w:p w:rsidR="00817A19" w:rsidRDefault="00817A19" w:rsidP="00817A19">
      <w:pPr>
        <w:pStyle w:val="a5"/>
        <w:rPr>
          <w:rtl/>
        </w:rPr>
      </w:pPr>
    </w:p>
    <w:p w:rsidR="00817A19" w:rsidRDefault="007957CC" w:rsidP="00DE1D55">
      <w:pPr>
        <w:pStyle w:val="a5"/>
        <w:numPr>
          <w:ilvl w:val="0"/>
          <w:numId w:val="93"/>
        </w:numPr>
        <w:rPr>
          <w:rtl/>
        </w:rPr>
      </w:pPr>
      <w:r>
        <w:rPr>
          <w:rFonts w:hint="cs"/>
          <w:rtl/>
        </w:rPr>
        <w:t xml:space="preserve">דרש רב נחמן בר רב חסדא מאי דכתיב (בראשית ב) </w:t>
      </w:r>
      <w:r w:rsidRPr="00817A19">
        <w:rPr>
          <w:rFonts w:hint="cs"/>
          <w:b/>
          <w:bCs/>
          <w:rtl/>
        </w:rPr>
        <w:t>וייצר ה' אלהים את האדם</w:t>
      </w:r>
      <w:r>
        <w:rPr>
          <w:rFonts w:hint="cs"/>
          <w:rtl/>
        </w:rPr>
        <w:t xml:space="preserve"> </w:t>
      </w:r>
      <w:r w:rsidRPr="00817A19">
        <w:rPr>
          <w:rFonts w:hint="cs"/>
          <w:b/>
          <w:bCs/>
          <w:rtl/>
        </w:rPr>
        <w:t>בשני יודי"ן</w:t>
      </w:r>
      <w:r>
        <w:rPr>
          <w:rFonts w:hint="cs"/>
          <w:rtl/>
        </w:rPr>
        <w:t xml:space="preserve"> </w:t>
      </w:r>
      <w:r w:rsidRPr="00817A19">
        <w:rPr>
          <w:rFonts w:hint="cs"/>
          <w:b/>
          <w:bCs/>
          <w:rtl/>
        </w:rPr>
        <w:t>שני יצרים ברא הקב"ה אחד יצר טוב ואחד יצר רע</w:t>
      </w:r>
      <w:r>
        <w:rPr>
          <w:rFonts w:hint="cs"/>
          <w:rtl/>
        </w:rPr>
        <w:t xml:space="preserve"> </w:t>
      </w:r>
    </w:p>
    <w:p w:rsidR="00817A19" w:rsidRDefault="00817A19" w:rsidP="00817A19">
      <w:pPr>
        <w:pStyle w:val="a5"/>
        <w:rPr>
          <w:rtl/>
        </w:rPr>
      </w:pPr>
      <w:r>
        <w:rPr>
          <w:rFonts w:hint="cs"/>
          <w:rtl/>
        </w:rPr>
        <w:t xml:space="preserve">      </w:t>
      </w:r>
      <w:r w:rsidR="007957CC">
        <w:rPr>
          <w:rFonts w:hint="cs"/>
          <w:rtl/>
        </w:rPr>
        <w:t>מתקיף לה רב נחמן בר יצחק אלא מעתה בהמה דלא כתיב בה וייצר לית לה יצרא והא קא חזינן דמזקא ונשכא ובעטא</w:t>
      </w:r>
      <w:r>
        <w:rPr>
          <w:rFonts w:hint="cs"/>
          <w:rtl/>
        </w:rPr>
        <w:t xml:space="preserve"> ?</w:t>
      </w:r>
      <w:r w:rsidR="007957CC">
        <w:rPr>
          <w:rFonts w:hint="cs"/>
          <w:rtl/>
        </w:rPr>
        <w:t xml:space="preserve"> </w:t>
      </w:r>
    </w:p>
    <w:p w:rsidR="00817A19" w:rsidRDefault="00817A19" w:rsidP="00817A19">
      <w:pPr>
        <w:pStyle w:val="a5"/>
        <w:rPr>
          <w:rtl/>
        </w:rPr>
      </w:pPr>
    </w:p>
    <w:p w:rsidR="00817A19" w:rsidRDefault="007957CC" w:rsidP="00DE1D55">
      <w:pPr>
        <w:pStyle w:val="a5"/>
        <w:numPr>
          <w:ilvl w:val="0"/>
          <w:numId w:val="93"/>
        </w:numPr>
      </w:pPr>
      <w:r>
        <w:rPr>
          <w:rFonts w:hint="cs"/>
          <w:rtl/>
        </w:rPr>
        <w:t xml:space="preserve">אלא כדר"ש בן פזי דאמר ר' שמעון בן פזי </w:t>
      </w:r>
      <w:r w:rsidRPr="00817A19">
        <w:rPr>
          <w:rFonts w:hint="cs"/>
          <w:b/>
          <w:bCs/>
          <w:rtl/>
        </w:rPr>
        <w:t>אוי לי מיוצרי ואוי לי מיצרי</w:t>
      </w:r>
      <w:r>
        <w:rPr>
          <w:rFonts w:hint="cs"/>
          <w:rtl/>
        </w:rPr>
        <w:t xml:space="preserve"> </w:t>
      </w:r>
    </w:p>
    <w:p w:rsidR="00817A19" w:rsidRDefault="00817A19" w:rsidP="00817A19">
      <w:pPr>
        <w:pStyle w:val="a5"/>
        <w:ind w:left="360"/>
      </w:pPr>
    </w:p>
    <w:p w:rsidR="00817A19" w:rsidRDefault="007957CC" w:rsidP="00DE1D55">
      <w:pPr>
        <w:pStyle w:val="a5"/>
        <w:numPr>
          <w:ilvl w:val="0"/>
          <w:numId w:val="93"/>
        </w:numPr>
      </w:pPr>
      <w:r>
        <w:rPr>
          <w:rFonts w:hint="cs"/>
          <w:rtl/>
        </w:rPr>
        <w:t xml:space="preserve">אי נמי כדר' ירמיה בן אלעזר דאמר ר' ירמיה בן אלעזר </w:t>
      </w:r>
      <w:r w:rsidRPr="00817A19">
        <w:rPr>
          <w:rFonts w:hint="cs"/>
          <w:b/>
          <w:bCs/>
          <w:rtl/>
        </w:rPr>
        <w:t>דו פרצופין ברא הקב"ה באדם הראשון</w:t>
      </w:r>
      <w:r>
        <w:rPr>
          <w:rFonts w:hint="cs"/>
          <w:rtl/>
        </w:rPr>
        <w:t xml:space="preserve"> שנאמר (תהילים קלט) אחור וקדם צרתני: </w:t>
      </w:r>
    </w:p>
    <w:p w:rsidR="00817A19" w:rsidRDefault="00817A19" w:rsidP="00817A19">
      <w:pPr>
        <w:pStyle w:val="a5"/>
        <w:rPr>
          <w:rtl/>
        </w:rPr>
      </w:pPr>
    </w:p>
    <w:p w:rsidR="00007CF4" w:rsidRDefault="00007CF4" w:rsidP="00817A19">
      <w:pPr>
        <w:pStyle w:val="a5"/>
        <w:rPr>
          <w:rtl/>
        </w:rPr>
      </w:pPr>
    </w:p>
    <w:p w:rsidR="00007CF4" w:rsidRDefault="00007CF4" w:rsidP="00817A19">
      <w:pPr>
        <w:pStyle w:val="a5"/>
        <w:rPr>
          <w:rtl/>
        </w:rPr>
      </w:pPr>
    </w:p>
    <w:p w:rsidR="00007CF4" w:rsidRDefault="00007CF4" w:rsidP="00817A19">
      <w:pPr>
        <w:pStyle w:val="a5"/>
        <w:rPr>
          <w:rtl/>
        </w:rPr>
      </w:pPr>
    </w:p>
    <w:p w:rsidR="00D224CF" w:rsidRDefault="007957CC" w:rsidP="00817A19">
      <w:pPr>
        <w:pStyle w:val="a5"/>
        <w:rPr>
          <w:rtl/>
        </w:rPr>
      </w:pPr>
      <w:r>
        <w:rPr>
          <w:rFonts w:hint="cs"/>
          <w:rtl/>
        </w:rPr>
        <w:t xml:space="preserve">(בראשית ב) </w:t>
      </w:r>
      <w:r w:rsidRPr="00D224CF">
        <w:rPr>
          <w:rFonts w:hint="cs"/>
          <w:b/>
          <w:bCs/>
          <w:rtl/>
        </w:rPr>
        <w:t>ויבן ה' אלהים את הצלע</w:t>
      </w:r>
      <w:r>
        <w:rPr>
          <w:rFonts w:hint="cs"/>
          <w:rtl/>
        </w:rPr>
        <w:t xml:space="preserve"> </w:t>
      </w:r>
    </w:p>
    <w:p w:rsidR="00D224CF" w:rsidRDefault="007957CC" w:rsidP="00817A19">
      <w:pPr>
        <w:pStyle w:val="a5"/>
        <w:rPr>
          <w:rtl/>
        </w:rPr>
      </w:pPr>
      <w:r>
        <w:rPr>
          <w:rFonts w:hint="cs"/>
          <w:rtl/>
        </w:rPr>
        <w:t xml:space="preserve">רב ושמואל </w:t>
      </w:r>
    </w:p>
    <w:p w:rsidR="00D224CF" w:rsidRDefault="007957CC" w:rsidP="00DE1D55">
      <w:pPr>
        <w:pStyle w:val="a5"/>
        <w:numPr>
          <w:ilvl w:val="0"/>
          <w:numId w:val="94"/>
        </w:numPr>
      </w:pPr>
      <w:r>
        <w:rPr>
          <w:rFonts w:hint="cs"/>
          <w:rtl/>
        </w:rPr>
        <w:t xml:space="preserve">חד אמר פרצוף </w:t>
      </w:r>
    </w:p>
    <w:p w:rsidR="00D224CF" w:rsidRDefault="007957CC" w:rsidP="00DE1D55">
      <w:pPr>
        <w:pStyle w:val="a5"/>
        <w:numPr>
          <w:ilvl w:val="0"/>
          <w:numId w:val="94"/>
        </w:numPr>
      </w:pPr>
      <w:r>
        <w:rPr>
          <w:rFonts w:hint="cs"/>
          <w:rtl/>
        </w:rPr>
        <w:t xml:space="preserve">וחד אמר זנב </w:t>
      </w:r>
    </w:p>
    <w:p w:rsidR="00007CF4" w:rsidRDefault="00007CF4" w:rsidP="00D224CF">
      <w:pPr>
        <w:pStyle w:val="a5"/>
        <w:rPr>
          <w:rtl/>
        </w:rPr>
      </w:pPr>
    </w:p>
    <w:p w:rsidR="00D224CF" w:rsidRDefault="007957CC" w:rsidP="00007CF4">
      <w:pPr>
        <w:pStyle w:val="a5"/>
        <w:numPr>
          <w:ilvl w:val="0"/>
          <w:numId w:val="96"/>
        </w:numPr>
        <w:rPr>
          <w:rtl/>
        </w:rPr>
      </w:pPr>
      <w:r>
        <w:rPr>
          <w:rFonts w:hint="cs"/>
          <w:rtl/>
        </w:rPr>
        <w:t xml:space="preserve">בשלמא למאן דאמר פרצוף היינו דכתיב </w:t>
      </w:r>
      <w:r w:rsidRPr="00007CF4">
        <w:rPr>
          <w:rFonts w:hint="cs"/>
          <w:b/>
          <w:bCs/>
          <w:rtl/>
        </w:rPr>
        <w:t>אחור וקדם צרתני</w:t>
      </w:r>
      <w:r>
        <w:rPr>
          <w:rFonts w:hint="cs"/>
          <w:rtl/>
        </w:rPr>
        <w:t xml:space="preserve"> </w:t>
      </w:r>
    </w:p>
    <w:p w:rsidR="00007CF4" w:rsidRDefault="00007CF4" w:rsidP="00D224CF">
      <w:pPr>
        <w:pStyle w:val="a5"/>
        <w:rPr>
          <w:rtl/>
        </w:rPr>
      </w:pPr>
      <w:r>
        <w:rPr>
          <w:rFonts w:hint="cs"/>
          <w:rtl/>
        </w:rPr>
        <w:t xml:space="preserve">      </w:t>
      </w:r>
      <w:r w:rsidR="007957CC">
        <w:rPr>
          <w:rFonts w:hint="cs"/>
          <w:rtl/>
        </w:rPr>
        <w:t xml:space="preserve">אלא למאן דאמר זנב מאי אחור וקדם צרתני </w:t>
      </w:r>
      <w:r w:rsidR="00722DE4">
        <w:rPr>
          <w:rFonts w:hint="cs"/>
          <w:rtl/>
        </w:rPr>
        <w:t xml:space="preserve">? </w:t>
      </w:r>
      <w:r w:rsidR="007957CC">
        <w:rPr>
          <w:rFonts w:hint="cs"/>
          <w:rtl/>
        </w:rPr>
        <w:t xml:space="preserve">כדרבי אמי </w:t>
      </w:r>
    </w:p>
    <w:p w:rsidR="00722DE4" w:rsidRDefault="00007CF4" w:rsidP="00007CF4">
      <w:pPr>
        <w:pStyle w:val="a5"/>
        <w:rPr>
          <w:rtl/>
        </w:rPr>
      </w:pPr>
      <w:r>
        <w:rPr>
          <w:rFonts w:hint="cs"/>
          <w:rtl/>
        </w:rPr>
        <w:t xml:space="preserve">      </w:t>
      </w:r>
      <w:r w:rsidR="007957CC">
        <w:rPr>
          <w:rFonts w:hint="cs"/>
          <w:rtl/>
        </w:rPr>
        <w:t xml:space="preserve">דאמר ר' אמי </w:t>
      </w:r>
      <w:r>
        <w:rPr>
          <w:rFonts w:hint="cs"/>
          <w:rtl/>
        </w:rPr>
        <w:t xml:space="preserve"> </w:t>
      </w:r>
      <w:r w:rsidR="007957CC" w:rsidRPr="00007CF4">
        <w:rPr>
          <w:rFonts w:hint="cs"/>
          <w:b/>
          <w:bCs/>
          <w:rtl/>
        </w:rPr>
        <w:t>אחור</w:t>
      </w:r>
      <w:r w:rsidR="00722DE4" w:rsidRPr="00007CF4">
        <w:rPr>
          <w:rFonts w:hint="cs"/>
          <w:b/>
          <w:bCs/>
          <w:rtl/>
        </w:rPr>
        <w:t xml:space="preserve"> -</w:t>
      </w:r>
      <w:r w:rsidR="007957CC" w:rsidRPr="00007CF4">
        <w:rPr>
          <w:rFonts w:hint="cs"/>
          <w:b/>
          <w:bCs/>
          <w:rtl/>
        </w:rPr>
        <w:t xml:space="preserve"> למעשה בראשית</w:t>
      </w:r>
      <w:r w:rsidR="00722DE4" w:rsidRPr="00007CF4">
        <w:rPr>
          <w:rFonts w:hint="cs"/>
          <w:b/>
          <w:bCs/>
          <w:rtl/>
        </w:rPr>
        <w:t>.</w:t>
      </w:r>
      <w:r w:rsidR="007957CC" w:rsidRPr="00007CF4">
        <w:rPr>
          <w:rFonts w:hint="cs"/>
          <w:b/>
          <w:bCs/>
          <w:rtl/>
        </w:rPr>
        <w:t xml:space="preserve"> וקדם </w:t>
      </w:r>
      <w:r w:rsidR="00722DE4" w:rsidRPr="00007CF4">
        <w:rPr>
          <w:b/>
          <w:bCs/>
          <w:rtl/>
        </w:rPr>
        <w:t>–</w:t>
      </w:r>
      <w:r w:rsidR="00722DE4" w:rsidRPr="00007CF4">
        <w:rPr>
          <w:rFonts w:hint="cs"/>
          <w:b/>
          <w:bCs/>
          <w:rtl/>
        </w:rPr>
        <w:t xml:space="preserve"> </w:t>
      </w:r>
      <w:r w:rsidR="007957CC" w:rsidRPr="00007CF4">
        <w:rPr>
          <w:rFonts w:hint="cs"/>
          <w:b/>
          <w:bCs/>
          <w:rtl/>
        </w:rPr>
        <w:t>לפורענות</w:t>
      </w:r>
      <w:r w:rsidR="00722DE4" w:rsidRPr="00007CF4">
        <w:rPr>
          <w:rFonts w:hint="cs"/>
          <w:b/>
          <w:bCs/>
          <w:rtl/>
        </w:rPr>
        <w:t>.</w:t>
      </w:r>
      <w:r w:rsidR="007957CC">
        <w:rPr>
          <w:rFonts w:hint="cs"/>
          <w:rtl/>
        </w:rPr>
        <w:t xml:space="preserve"> </w:t>
      </w:r>
    </w:p>
    <w:p w:rsidR="00722DE4" w:rsidRDefault="00007CF4" w:rsidP="00007CF4">
      <w:pPr>
        <w:pStyle w:val="a5"/>
        <w:rPr>
          <w:rtl/>
        </w:rPr>
      </w:pPr>
      <w:r>
        <w:rPr>
          <w:rFonts w:hint="cs"/>
          <w:rtl/>
        </w:rPr>
        <w:t xml:space="preserve">      </w:t>
      </w:r>
      <w:r w:rsidR="007957CC">
        <w:rPr>
          <w:rFonts w:hint="cs"/>
          <w:rtl/>
        </w:rPr>
        <w:t xml:space="preserve">בשלמא אחור למעשה בראשית דלא אברי עד מעלי שבתא </w:t>
      </w:r>
      <w:r>
        <w:rPr>
          <w:rFonts w:hint="cs"/>
          <w:rtl/>
        </w:rPr>
        <w:t xml:space="preserve"> </w:t>
      </w:r>
      <w:r w:rsidR="007957CC">
        <w:rPr>
          <w:rFonts w:hint="cs"/>
          <w:rtl/>
        </w:rPr>
        <w:t xml:space="preserve">אלא וקדם לפורענות פורענות דמאי </w:t>
      </w:r>
      <w:r w:rsidR="00722DE4">
        <w:rPr>
          <w:rFonts w:hint="cs"/>
          <w:rtl/>
        </w:rPr>
        <w:t xml:space="preserve">? </w:t>
      </w:r>
    </w:p>
    <w:p w:rsidR="0018118C" w:rsidRDefault="007957CC" w:rsidP="0018118C">
      <w:pPr>
        <w:pStyle w:val="a5"/>
        <w:numPr>
          <w:ilvl w:val="0"/>
          <w:numId w:val="95"/>
        </w:numPr>
      </w:pPr>
      <w:r>
        <w:rPr>
          <w:rFonts w:hint="cs"/>
          <w:rtl/>
        </w:rPr>
        <w:t xml:space="preserve">אילימא פורענות דנחש </w:t>
      </w:r>
    </w:p>
    <w:p w:rsidR="0018118C" w:rsidRDefault="007957CC" w:rsidP="0018118C">
      <w:pPr>
        <w:pStyle w:val="a5"/>
        <w:ind w:left="720"/>
        <w:rPr>
          <w:b/>
          <w:bCs/>
          <w:rtl/>
        </w:rPr>
      </w:pPr>
      <w:r>
        <w:rPr>
          <w:rFonts w:hint="cs"/>
          <w:rtl/>
        </w:rPr>
        <w:t xml:space="preserve">והתניא </w:t>
      </w:r>
      <w:r w:rsidRPr="0018118C">
        <w:rPr>
          <w:rFonts w:hint="cs"/>
          <w:b/>
          <w:bCs/>
          <w:rtl/>
        </w:rPr>
        <w:t xml:space="preserve">רבי אומר בגדולה מתחילין מן הגדול ובקללה מתחילין מן הקטן </w:t>
      </w:r>
    </w:p>
    <w:p w:rsidR="00007CF4" w:rsidRDefault="007957CC" w:rsidP="0018118C">
      <w:pPr>
        <w:pStyle w:val="a5"/>
        <w:ind w:left="720"/>
        <w:rPr>
          <w:rtl/>
        </w:rPr>
      </w:pPr>
      <w:r w:rsidRPr="0018118C">
        <w:rPr>
          <w:rFonts w:hint="cs"/>
          <w:b/>
          <w:bCs/>
          <w:rtl/>
        </w:rPr>
        <w:t xml:space="preserve">בגדולה מתחילין מן הגדול </w:t>
      </w:r>
      <w:r w:rsidR="00007CF4">
        <w:rPr>
          <w:rFonts w:hint="cs"/>
          <w:b/>
          <w:bCs/>
          <w:rtl/>
        </w:rPr>
        <w:t xml:space="preserve">- </w:t>
      </w:r>
      <w:r w:rsidRPr="0018118C">
        <w:rPr>
          <w:rFonts w:hint="cs"/>
          <w:b/>
          <w:bCs/>
          <w:rtl/>
        </w:rPr>
        <w:t>דכתיב (ויקרא י) וידבר משה אל אהרן ואל אלעזר ואל איתמר בניו הנותרים קחו וגו'</w:t>
      </w:r>
      <w:r>
        <w:rPr>
          <w:rFonts w:hint="cs"/>
          <w:rtl/>
        </w:rPr>
        <w:t xml:space="preserve"> </w:t>
      </w:r>
      <w:r w:rsidRPr="00007CF4">
        <w:rPr>
          <w:rFonts w:hint="cs"/>
          <w:b/>
          <w:bCs/>
          <w:rtl/>
        </w:rPr>
        <w:t>בקללה מתחילין מן הקטן</w:t>
      </w:r>
      <w:r w:rsidR="00007CF4" w:rsidRPr="00007CF4">
        <w:rPr>
          <w:rFonts w:hint="cs"/>
          <w:b/>
          <w:bCs/>
          <w:rtl/>
        </w:rPr>
        <w:t xml:space="preserve"> -</w:t>
      </w:r>
      <w:r w:rsidRPr="00007CF4">
        <w:rPr>
          <w:rFonts w:hint="cs"/>
          <w:b/>
          <w:bCs/>
          <w:rtl/>
        </w:rPr>
        <w:t xml:space="preserve"> בתחלה נתקלל נחש ולבסוף נתקללה חוה ולבסוף נתקלל אדם</w:t>
      </w:r>
    </w:p>
    <w:p w:rsidR="00007CF4" w:rsidRDefault="007957CC" w:rsidP="0018118C">
      <w:pPr>
        <w:pStyle w:val="a5"/>
        <w:ind w:left="720"/>
        <w:rPr>
          <w:rtl/>
        </w:rPr>
      </w:pPr>
      <w:r>
        <w:rPr>
          <w:rFonts w:hint="cs"/>
          <w:rtl/>
        </w:rPr>
        <w:t xml:space="preserve"> </w:t>
      </w:r>
    </w:p>
    <w:p w:rsidR="00007CF4" w:rsidRDefault="007957CC" w:rsidP="00007CF4">
      <w:pPr>
        <w:pStyle w:val="a5"/>
        <w:numPr>
          <w:ilvl w:val="0"/>
          <w:numId w:val="95"/>
        </w:numPr>
      </w:pPr>
      <w:r w:rsidRPr="00007CF4">
        <w:rPr>
          <w:rFonts w:hint="cs"/>
          <w:b/>
          <w:bCs/>
          <w:rtl/>
        </w:rPr>
        <w:t>אלא פורענות דמבול דכתיב (בראשית ז) וימח את כל היקום אשר על פני האדמה מאדם ועד בהמה</w:t>
      </w:r>
      <w:r>
        <w:rPr>
          <w:rFonts w:hint="cs"/>
          <w:rtl/>
        </w:rPr>
        <w:t xml:space="preserve"> </w:t>
      </w:r>
    </w:p>
    <w:p w:rsidR="00007CF4" w:rsidRDefault="007957CC" w:rsidP="00007CF4">
      <w:pPr>
        <w:pStyle w:val="a5"/>
        <w:ind w:left="720"/>
        <w:rPr>
          <w:rtl/>
        </w:rPr>
      </w:pPr>
      <w:r>
        <w:rPr>
          <w:rFonts w:hint="cs"/>
          <w:rtl/>
        </w:rPr>
        <w:t>ברישא אדם והדר בהמה</w:t>
      </w:r>
      <w:r w:rsidR="00007CF4">
        <w:rPr>
          <w:rFonts w:hint="cs"/>
          <w:rtl/>
        </w:rPr>
        <w:t>.</w:t>
      </w:r>
      <w:r>
        <w:rPr>
          <w:rFonts w:hint="cs"/>
          <w:rtl/>
        </w:rPr>
        <w:t xml:space="preserve"> </w:t>
      </w:r>
    </w:p>
    <w:p w:rsidR="00007CF4" w:rsidRDefault="00007CF4" w:rsidP="00007CF4">
      <w:pPr>
        <w:pStyle w:val="a5"/>
        <w:rPr>
          <w:rtl/>
        </w:rPr>
      </w:pPr>
    </w:p>
    <w:p w:rsidR="00007CF4" w:rsidRDefault="007957CC" w:rsidP="00007CF4">
      <w:pPr>
        <w:pStyle w:val="a5"/>
        <w:numPr>
          <w:ilvl w:val="0"/>
          <w:numId w:val="96"/>
        </w:numPr>
      </w:pPr>
      <w:r>
        <w:rPr>
          <w:rFonts w:hint="cs"/>
          <w:rtl/>
        </w:rPr>
        <w:t xml:space="preserve">בשלמא למאן דאמר פרצוף היינו דכתיב וייצר בשני יודי"ן אלא למאן דאמר זנב מאי </w:t>
      </w:r>
      <w:r w:rsidRPr="00007CF4">
        <w:rPr>
          <w:rFonts w:hint="cs"/>
          <w:b/>
          <w:bCs/>
          <w:rtl/>
        </w:rPr>
        <w:t>וייצר</w:t>
      </w:r>
      <w:r>
        <w:rPr>
          <w:rFonts w:hint="cs"/>
          <w:rtl/>
        </w:rPr>
        <w:t xml:space="preserve"> </w:t>
      </w:r>
    </w:p>
    <w:p w:rsidR="00007CF4" w:rsidRDefault="007957CC" w:rsidP="00007CF4">
      <w:pPr>
        <w:pStyle w:val="a5"/>
        <w:ind w:left="360"/>
        <w:rPr>
          <w:rtl/>
        </w:rPr>
      </w:pPr>
      <w:r>
        <w:rPr>
          <w:rFonts w:hint="cs"/>
          <w:rtl/>
        </w:rPr>
        <w:t xml:space="preserve">כדר"ש בן פזי דאמר ר' שמעון בן פזי </w:t>
      </w:r>
      <w:r w:rsidRPr="00007CF4">
        <w:rPr>
          <w:rFonts w:hint="cs"/>
          <w:b/>
          <w:bCs/>
          <w:rtl/>
        </w:rPr>
        <w:t>אוי לי מיוצרי אוי לי מיצרי</w:t>
      </w:r>
      <w:r>
        <w:rPr>
          <w:rFonts w:hint="cs"/>
          <w:rtl/>
        </w:rPr>
        <w:t xml:space="preserve"> </w:t>
      </w:r>
    </w:p>
    <w:p w:rsidR="00007CF4" w:rsidRDefault="00007CF4" w:rsidP="00007CF4">
      <w:pPr>
        <w:pStyle w:val="a5"/>
        <w:ind w:left="360"/>
        <w:rPr>
          <w:rtl/>
        </w:rPr>
      </w:pPr>
    </w:p>
    <w:p w:rsidR="00007CF4" w:rsidRDefault="007957CC" w:rsidP="00007CF4">
      <w:pPr>
        <w:pStyle w:val="a5"/>
        <w:numPr>
          <w:ilvl w:val="0"/>
          <w:numId w:val="96"/>
        </w:numPr>
      </w:pPr>
      <w:r>
        <w:rPr>
          <w:rFonts w:hint="cs"/>
          <w:rtl/>
        </w:rPr>
        <w:t xml:space="preserve">בשלמא למאן דאמר פרצוף היינו דכתיב (בראשית ה) זכר ונקבה בראם אלא למאן דאמר זנב מאי </w:t>
      </w:r>
      <w:r w:rsidRPr="00007CF4">
        <w:rPr>
          <w:rFonts w:hint="cs"/>
          <w:b/>
          <w:bCs/>
          <w:rtl/>
        </w:rPr>
        <w:t>זכר ונקבה בראם</w:t>
      </w:r>
      <w:r>
        <w:rPr>
          <w:rFonts w:hint="cs"/>
          <w:rtl/>
        </w:rPr>
        <w:t xml:space="preserve"> </w:t>
      </w:r>
    </w:p>
    <w:p w:rsidR="00007CF4" w:rsidRDefault="007957CC" w:rsidP="00D226FB">
      <w:pPr>
        <w:pStyle w:val="a5"/>
        <w:ind w:left="360"/>
        <w:rPr>
          <w:rtl/>
        </w:rPr>
      </w:pPr>
      <w:r>
        <w:rPr>
          <w:rFonts w:hint="cs"/>
          <w:rtl/>
        </w:rPr>
        <w:t>כדר' אבהו</w:t>
      </w:r>
      <w:r w:rsidR="00007CF4">
        <w:rPr>
          <w:rFonts w:hint="cs"/>
          <w:rtl/>
        </w:rPr>
        <w:t>.</w:t>
      </w:r>
      <w:r>
        <w:rPr>
          <w:rFonts w:hint="cs"/>
          <w:rtl/>
        </w:rPr>
        <w:t xml:space="preserve"> דרבי אבהו רמי כתיב </w:t>
      </w:r>
      <w:r w:rsidRPr="00007CF4">
        <w:rPr>
          <w:rFonts w:hint="cs"/>
          <w:b/>
          <w:bCs/>
          <w:rtl/>
        </w:rPr>
        <w:t xml:space="preserve">זכר ונקבה </w:t>
      </w:r>
      <w:r w:rsidRPr="00007CF4">
        <w:rPr>
          <w:rFonts w:hint="cs"/>
          <w:b/>
          <w:bCs/>
          <w:u w:val="single"/>
          <w:rtl/>
        </w:rPr>
        <w:t>בראם</w:t>
      </w:r>
      <w:r>
        <w:rPr>
          <w:rFonts w:hint="cs"/>
          <w:rtl/>
        </w:rPr>
        <w:t xml:space="preserve"> וכתיב (בראשית ט) כי </w:t>
      </w:r>
      <w:r w:rsidRPr="00007CF4">
        <w:rPr>
          <w:rFonts w:hint="cs"/>
          <w:b/>
          <w:bCs/>
          <w:rtl/>
        </w:rPr>
        <w:t xml:space="preserve">בצלם אלהים עשה </w:t>
      </w:r>
      <w:r w:rsidRPr="00007CF4">
        <w:rPr>
          <w:rFonts w:hint="cs"/>
          <w:b/>
          <w:bCs/>
          <w:u w:val="single"/>
          <w:rtl/>
        </w:rPr>
        <w:t>את האדם</w:t>
      </w:r>
      <w:r>
        <w:rPr>
          <w:rFonts w:hint="cs"/>
          <w:rtl/>
        </w:rPr>
        <w:t xml:space="preserve"> הא כיצד </w:t>
      </w:r>
      <w:r w:rsidR="00007CF4">
        <w:rPr>
          <w:rFonts w:hint="cs"/>
          <w:rtl/>
        </w:rPr>
        <w:t>?</w:t>
      </w:r>
    </w:p>
    <w:p w:rsidR="00007CF4" w:rsidRDefault="007957CC" w:rsidP="00007CF4">
      <w:pPr>
        <w:pStyle w:val="a5"/>
        <w:ind w:left="360"/>
        <w:rPr>
          <w:rtl/>
        </w:rPr>
      </w:pPr>
      <w:r>
        <w:rPr>
          <w:rFonts w:hint="cs"/>
          <w:rtl/>
        </w:rPr>
        <w:t>בתחלה עלה במחשבה לבראת ב' ולבסוף לא נברא אלא אחד</w:t>
      </w:r>
      <w:r w:rsidR="00007CF4">
        <w:rPr>
          <w:rFonts w:hint="cs"/>
          <w:rtl/>
        </w:rPr>
        <w:t>.</w:t>
      </w:r>
      <w:r>
        <w:rPr>
          <w:rFonts w:hint="cs"/>
          <w:rtl/>
        </w:rPr>
        <w:t xml:space="preserve"> </w:t>
      </w:r>
    </w:p>
    <w:p w:rsidR="00007CF4" w:rsidRDefault="00007CF4" w:rsidP="00007CF4">
      <w:pPr>
        <w:pStyle w:val="a5"/>
        <w:ind w:left="360"/>
        <w:rPr>
          <w:rtl/>
        </w:rPr>
      </w:pPr>
    </w:p>
    <w:p w:rsidR="00007CF4" w:rsidRDefault="007957CC" w:rsidP="00007CF4">
      <w:pPr>
        <w:pStyle w:val="a5"/>
        <w:numPr>
          <w:ilvl w:val="0"/>
          <w:numId w:val="96"/>
        </w:numPr>
      </w:pPr>
      <w:r>
        <w:rPr>
          <w:rFonts w:hint="cs"/>
          <w:rtl/>
        </w:rPr>
        <w:t xml:space="preserve">בשלמא למאן דאמר פרצוף היינו דכתיב (בראשית ב) ויסגור בשר תחתנה אלא למאן דאמר זנב מאי </w:t>
      </w:r>
      <w:r w:rsidRPr="00007CF4">
        <w:rPr>
          <w:rFonts w:hint="cs"/>
          <w:b/>
          <w:bCs/>
          <w:rtl/>
        </w:rPr>
        <w:t>ויסגור בשר תחתנה</w:t>
      </w:r>
      <w:r>
        <w:rPr>
          <w:rFonts w:hint="cs"/>
          <w:rtl/>
        </w:rPr>
        <w:t xml:space="preserve"> </w:t>
      </w:r>
    </w:p>
    <w:p w:rsidR="00D226FB" w:rsidRDefault="007957CC" w:rsidP="00007CF4">
      <w:pPr>
        <w:pStyle w:val="a5"/>
        <w:ind w:left="360"/>
        <w:rPr>
          <w:szCs w:val="20"/>
          <w:rtl/>
        </w:rPr>
      </w:pPr>
      <w:r>
        <w:rPr>
          <w:rFonts w:hint="cs"/>
          <w:rtl/>
        </w:rPr>
        <w:t>א"ר ירמיה ואיתימא רב זביד ואיתימא רב נחמן בר יצחק לא נצרכה אלא למקום חתך</w:t>
      </w:r>
      <w:r w:rsidR="00D226FB">
        <w:rPr>
          <w:rFonts w:hint="cs"/>
          <w:rtl/>
        </w:rPr>
        <w:t xml:space="preserve"> </w:t>
      </w:r>
    </w:p>
    <w:p w:rsidR="00007CF4" w:rsidRDefault="00D226FB" w:rsidP="00007CF4">
      <w:pPr>
        <w:pStyle w:val="a5"/>
        <w:ind w:left="360"/>
        <w:rPr>
          <w:rtl/>
        </w:rPr>
      </w:pPr>
      <w:r w:rsidRPr="00D226FB">
        <w:rPr>
          <w:rFonts w:hint="cs"/>
          <w:szCs w:val="20"/>
          <w:rtl/>
        </w:rPr>
        <w:t>(</w:t>
      </w:r>
      <w:r>
        <w:rPr>
          <w:rFonts w:hint="cs"/>
          <w:szCs w:val="20"/>
          <w:rtl/>
        </w:rPr>
        <w:t>למרות שהיה זנב היה צריך לסגור בשר תחתינה</w:t>
      </w:r>
      <w:r w:rsidRPr="00D226FB">
        <w:rPr>
          <w:rFonts w:hint="cs"/>
          <w:szCs w:val="20"/>
          <w:rtl/>
        </w:rPr>
        <w:t>)</w:t>
      </w:r>
      <w:r w:rsidR="007957CC">
        <w:rPr>
          <w:rFonts w:hint="cs"/>
          <w:rtl/>
        </w:rPr>
        <w:t xml:space="preserve"> </w:t>
      </w:r>
    </w:p>
    <w:p w:rsidR="00007CF4" w:rsidRDefault="00007CF4" w:rsidP="00007CF4">
      <w:pPr>
        <w:pStyle w:val="a5"/>
        <w:rPr>
          <w:rtl/>
        </w:rPr>
      </w:pPr>
    </w:p>
    <w:p w:rsidR="00D226FB" w:rsidRDefault="007957CC" w:rsidP="00007CF4">
      <w:pPr>
        <w:pStyle w:val="a5"/>
        <w:numPr>
          <w:ilvl w:val="0"/>
          <w:numId w:val="96"/>
        </w:numPr>
      </w:pPr>
      <w:r>
        <w:rPr>
          <w:rFonts w:hint="cs"/>
          <w:rtl/>
        </w:rPr>
        <w:t xml:space="preserve">בשלמא למ"ד זנב היינו דכתיב </w:t>
      </w:r>
      <w:r w:rsidRPr="00D226FB">
        <w:rPr>
          <w:rFonts w:hint="cs"/>
          <w:rtl/>
        </w:rPr>
        <w:t>ויבן</w:t>
      </w:r>
      <w:r w:rsidRPr="00D226FB">
        <w:rPr>
          <w:rFonts w:hint="cs"/>
          <w:b/>
          <w:bCs/>
          <w:rtl/>
        </w:rPr>
        <w:t xml:space="preserve"> </w:t>
      </w:r>
      <w:r>
        <w:rPr>
          <w:rFonts w:hint="cs"/>
          <w:rtl/>
        </w:rPr>
        <w:t xml:space="preserve">אלא למ"ד פרצוף מאי </w:t>
      </w:r>
      <w:r w:rsidRPr="00D226FB">
        <w:rPr>
          <w:rFonts w:hint="cs"/>
          <w:b/>
          <w:bCs/>
          <w:rtl/>
        </w:rPr>
        <w:t>ויבן</w:t>
      </w:r>
      <w:r>
        <w:rPr>
          <w:rFonts w:hint="cs"/>
          <w:rtl/>
        </w:rPr>
        <w:t xml:space="preserve"> </w:t>
      </w:r>
      <w:r w:rsidR="00D226FB" w:rsidRPr="00D226FB">
        <w:rPr>
          <w:rFonts w:hint="cs"/>
          <w:szCs w:val="18"/>
          <w:rtl/>
        </w:rPr>
        <w:t xml:space="preserve"> (</w:t>
      </w:r>
      <w:r w:rsidR="00D226FB">
        <w:rPr>
          <w:rFonts w:hint="cs"/>
          <w:szCs w:val="18"/>
          <w:rtl/>
        </w:rPr>
        <w:t>הרי האישה כבר הייתה בנויה והיה רק צורך להפרידה</w:t>
      </w:r>
      <w:r w:rsidR="00D226FB" w:rsidRPr="00D226FB">
        <w:rPr>
          <w:rFonts w:hint="cs"/>
          <w:szCs w:val="18"/>
          <w:rtl/>
        </w:rPr>
        <w:t>)</w:t>
      </w:r>
    </w:p>
    <w:p w:rsidR="00D226FB" w:rsidRDefault="007957CC" w:rsidP="00D226FB">
      <w:pPr>
        <w:pStyle w:val="a5"/>
        <w:ind w:left="360"/>
        <w:rPr>
          <w:b/>
          <w:bCs/>
          <w:rtl/>
        </w:rPr>
      </w:pPr>
      <w:r>
        <w:rPr>
          <w:rFonts w:hint="cs"/>
          <w:rtl/>
        </w:rPr>
        <w:t xml:space="preserve">לכדר"ש בן מנסיא דדרש ר"ש בן מנסיא </w:t>
      </w:r>
    </w:p>
    <w:p w:rsidR="00D226FB" w:rsidRDefault="007957CC" w:rsidP="00D226FB">
      <w:pPr>
        <w:pStyle w:val="a5"/>
        <w:ind w:left="360"/>
        <w:rPr>
          <w:b/>
          <w:bCs/>
          <w:rtl/>
        </w:rPr>
      </w:pPr>
      <w:r w:rsidRPr="00D226FB">
        <w:rPr>
          <w:rFonts w:hint="cs"/>
          <w:b/>
          <w:bCs/>
          <w:rtl/>
        </w:rPr>
        <w:t>מאי דכתיב ויבן ה' את הצלע</w:t>
      </w:r>
      <w:r w:rsidR="00D226FB">
        <w:rPr>
          <w:rFonts w:hint="cs"/>
          <w:b/>
          <w:bCs/>
          <w:rtl/>
        </w:rPr>
        <w:t xml:space="preserve"> ?</w:t>
      </w:r>
      <w:r w:rsidRPr="00D226FB">
        <w:rPr>
          <w:rFonts w:hint="cs"/>
          <w:b/>
          <w:bCs/>
          <w:rtl/>
        </w:rPr>
        <w:t xml:space="preserve"> </w:t>
      </w:r>
    </w:p>
    <w:p w:rsidR="00D226FB" w:rsidRPr="00D226FB" w:rsidRDefault="007957CC" w:rsidP="00D226FB">
      <w:pPr>
        <w:pStyle w:val="a5"/>
        <w:numPr>
          <w:ilvl w:val="1"/>
          <w:numId w:val="96"/>
        </w:numPr>
      </w:pPr>
      <w:r w:rsidRPr="00D226FB">
        <w:rPr>
          <w:rFonts w:hint="cs"/>
          <w:b/>
          <w:bCs/>
          <w:rtl/>
        </w:rPr>
        <w:t>מלמד שקלעה</w:t>
      </w:r>
      <w:r w:rsidR="00D226FB">
        <w:rPr>
          <w:rFonts w:hint="cs"/>
          <w:b/>
          <w:bCs/>
          <w:rtl/>
        </w:rPr>
        <w:t xml:space="preserve"> </w:t>
      </w:r>
      <w:r w:rsidR="00D226FB" w:rsidRPr="00D226FB">
        <w:rPr>
          <w:rFonts w:hint="cs"/>
          <w:szCs w:val="18"/>
          <w:rtl/>
        </w:rPr>
        <w:t>(צמה)</w:t>
      </w:r>
      <w:r w:rsidRPr="00D226FB">
        <w:rPr>
          <w:rFonts w:hint="cs"/>
          <w:b/>
          <w:bCs/>
          <w:rtl/>
        </w:rPr>
        <w:t xml:space="preserve"> הקב"ה לחוה והביאה לאדם הראשון שכן בכרכי הים קורין לקליעתא בנייתא</w:t>
      </w:r>
      <w:r w:rsidR="00D226FB">
        <w:rPr>
          <w:rFonts w:hint="cs"/>
          <w:b/>
          <w:bCs/>
          <w:rtl/>
        </w:rPr>
        <w:t>.</w:t>
      </w:r>
      <w:r w:rsidRPr="00D226FB">
        <w:rPr>
          <w:rFonts w:hint="cs"/>
          <w:b/>
          <w:bCs/>
          <w:rtl/>
        </w:rPr>
        <w:t xml:space="preserve"> </w:t>
      </w:r>
    </w:p>
    <w:p w:rsidR="00D226FB" w:rsidRDefault="007957CC" w:rsidP="00D226FB">
      <w:pPr>
        <w:pStyle w:val="a5"/>
        <w:numPr>
          <w:ilvl w:val="1"/>
          <w:numId w:val="96"/>
        </w:numPr>
      </w:pPr>
      <w:r w:rsidRPr="00D226FB">
        <w:rPr>
          <w:rFonts w:hint="cs"/>
          <w:b/>
          <w:bCs/>
          <w:rtl/>
        </w:rPr>
        <w:t>דבר אחר ויבן אמר רב חסדא ואמרי לה במתניתא תנא מלמד שבנאה הקב"ה לחוה כבנין אוצר מה אוצר זה קצר מלמעלה ורחב מלמטה כדי לקבל את הפירות אף אשה קצרה מלמעלה ורחבה מלמטה כדי לקבל את הולד</w:t>
      </w:r>
      <w:r>
        <w:rPr>
          <w:rFonts w:hint="cs"/>
          <w:rtl/>
        </w:rPr>
        <w:t xml:space="preserve"> </w:t>
      </w:r>
    </w:p>
    <w:p w:rsidR="00D226FB" w:rsidRDefault="00D226FB" w:rsidP="00D226FB">
      <w:pPr>
        <w:pStyle w:val="a5"/>
        <w:rPr>
          <w:rtl/>
        </w:rPr>
      </w:pPr>
    </w:p>
    <w:p w:rsidR="00D226FB" w:rsidRDefault="007957CC" w:rsidP="00D226FB">
      <w:pPr>
        <w:pStyle w:val="a5"/>
        <w:rPr>
          <w:rtl/>
        </w:rPr>
      </w:pPr>
      <w:r w:rsidRPr="00D226FB">
        <w:rPr>
          <w:rFonts w:hint="cs"/>
          <w:b/>
          <w:bCs/>
          <w:rtl/>
        </w:rPr>
        <w:t>ויביאה אל האדם א"ר ירמיה בן אלעזר מלמד שנעשה הקב"ה שושבין לאדם הראשון מכאן למדה תורה דרך ארץ שיחזור גדול עם קטן בשושבינות ואל ירע לו</w:t>
      </w:r>
      <w:r>
        <w:rPr>
          <w:rFonts w:hint="cs"/>
          <w:rtl/>
        </w:rPr>
        <w:t xml:space="preserve"> </w:t>
      </w:r>
    </w:p>
    <w:p w:rsidR="00D226FB" w:rsidRDefault="00D226FB" w:rsidP="00D226FB">
      <w:pPr>
        <w:pStyle w:val="a5"/>
        <w:rPr>
          <w:rtl/>
        </w:rPr>
      </w:pPr>
    </w:p>
    <w:p w:rsidR="00D226FB" w:rsidRDefault="007957CC" w:rsidP="00D226FB">
      <w:pPr>
        <w:pStyle w:val="a5"/>
        <w:rPr>
          <w:rtl/>
        </w:rPr>
      </w:pPr>
      <w:r>
        <w:rPr>
          <w:rFonts w:hint="cs"/>
          <w:rtl/>
        </w:rPr>
        <w:t xml:space="preserve">ולמאן דאמר פרצוף הי מינייהו סגי ברישא </w:t>
      </w:r>
      <w:r w:rsidR="00D226FB">
        <w:rPr>
          <w:rFonts w:hint="cs"/>
          <w:rtl/>
        </w:rPr>
        <w:t xml:space="preserve">? </w:t>
      </w:r>
      <w:r w:rsidR="00D226FB" w:rsidRPr="00D226FB">
        <w:rPr>
          <w:rFonts w:hint="cs"/>
          <w:szCs w:val="18"/>
          <w:rtl/>
        </w:rPr>
        <w:t>(</w:t>
      </w:r>
      <w:r w:rsidR="00D226FB">
        <w:rPr>
          <w:rFonts w:hint="cs"/>
          <w:szCs w:val="18"/>
          <w:rtl/>
        </w:rPr>
        <w:t xml:space="preserve"> מי הוביל פרצוף ה</w:t>
      </w:r>
      <w:r w:rsidR="00D226FB" w:rsidRPr="00D226FB">
        <w:rPr>
          <w:rFonts w:hint="cs"/>
          <w:szCs w:val="18"/>
          <w:rtl/>
        </w:rPr>
        <w:t>איש או האישה</w:t>
      </w:r>
      <w:r w:rsidR="00D226FB">
        <w:rPr>
          <w:rFonts w:hint="cs"/>
          <w:szCs w:val="18"/>
          <w:rtl/>
        </w:rPr>
        <w:t xml:space="preserve"> </w:t>
      </w:r>
      <w:r w:rsidR="00D226FB" w:rsidRPr="00D226FB">
        <w:rPr>
          <w:rFonts w:hint="cs"/>
          <w:szCs w:val="18"/>
          <w:rtl/>
        </w:rPr>
        <w:t>)</w:t>
      </w:r>
      <w:r w:rsidR="00D226FB">
        <w:rPr>
          <w:rFonts w:hint="cs"/>
          <w:rtl/>
        </w:rPr>
        <w:t xml:space="preserve"> </w:t>
      </w:r>
    </w:p>
    <w:p w:rsidR="00D226FB" w:rsidRDefault="007957CC" w:rsidP="00D226FB">
      <w:pPr>
        <w:pStyle w:val="a5"/>
        <w:rPr>
          <w:rtl/>
        </w:rPr>
      </w:pPr>
      <w:r>
        <w:rPr>
          <w:rFonts w:hint="cs"/>
          <w:rtl/>
        </w:rPr>
        <w:t xml:space="preserve">אמר רב נחמן בר יצחק מסתברא דגברא סגי ברישא </w:t>
      </w:r>
    </w:p>
    <w:p w:rsidR="00D226FB" w:rsidRDefault="00D226FB" w:rsidP="00D226FB">
      <w:pPr>
        <w:pStyle w:val="a5"/>
        <w:rPr>
          <w:b/>
          <w:bCs/>
          <w:rtl/>
        </w:rPr>
      </w:pPr>
      <w:r>
        <w:rPr>
          <w:rFonts w:hint="cs"/>
        </w:rPr>
        <w:sym w:font="Wingdings" w:char="F026"/>
      </w:r>
      <w:r>
        <w:rPr>
          <w:rFonts w:hint="cs"/>
          <w:rtl/>
        </w:rPr>
        <w:t xml:space="preserve"> </w:t>
      </w:r>
      <w:r w:rsidR="007957CC">
        <w:rPr>
          <w:rFonts w:hint="cs"/>
          <w:rtl/>
        </w:rPr>
        <w:t xml:space="preserve">דתניא </w:t>
      </w:r>
      <w:r w:rsidR="007957CC" w:rsidRPr="00D226FB">
        <w:rPr>
          <w:rFonts w:hint="cs"/>
          <w:b/>
          <w:bCs/>
          <w:rtl/>
        </w:rPr>
        <w:t xml:space="preserve">לא יהלך אדם אחורי אשה בדרך ואפי' אשתו נזדמנה לו על הגשר יסלקנה לצדדין וכל העובר אחורי אשה בנהר אין </w:t>
      </w:r>
      <w:r>
        <w:rPr>
          <w:rFonts w:hint="cs"/>
          <w:b/>
          <w:bCs/>
          <w:rtl/>
        </w:rPr>
        <w:t xml:space="preserve"> </w:t>
      </w:r>
    </w:p>
    <w:p w:rsidR="00D226FB" w:rsidRDefault="00D226FB" w:rsidP="00D226FB">
      <w:pPr>
        <w:pStyle w:val="a5"/>
        <w:rPr>
          <w:b/>
          <w:bCs/>
          <w:rtl/>
        </w:rPr>
      </w:pPr>
      <w:r>
        <w:rPr>
          <w:rFonts w:hint="cs"/>
          <w:b/>
          <w:bCs/>
          <w:rtl/>
        </w:rPr>
        <w:t xml:space="preserve">               </w:t>
      </w:r>
      <w:r w:rsidR="007957CC" w:rsidRPr="00D226FB">
        <w:rPr>
          <w:rFonts w:hint="cs"/>
          <w:b/>
          <w:bCs/>
          <w:rtl/>
        </w:rPr>
        <w:t xml:space="preserve">לו חלק לעולם הבא </w:t>
      </w:r>
    </w:p>
    <w:p w:rsidR="00D226FB" w:rsidRDefault="00D226FB" w:rsidP="00D226FB">
      <w:pPr>
        <w:pStyle w:val="a5"/>
        <w:rPr>
          <w:b/>
          <w:bCs/>
          <w:rtl/>
        </w:rPr>
      </w:pPr>
      <w:r w:rsidRPr="00D226FB">
        <w:rPr>
          <w:rFonts w:hint="cs"/>
        </w:rPr>
        <w:sym w:font="Wingdings" w:char="F026"/>
      </w:r>
      <w:r w:rsidRPr="00D226FB">
        <w:rPr>
          <w:rFonts w:hint="cs"/>
          <w:rtl/>
        </w:rPr>
        <w:t xml:space="preserve"> </w:t>
      </w:r>
      <w:r w:rsidR="007957CC" w:rsidRPr="00D226FB">
        <w:rPr>
          <w:rFonts w:hint="cs"/>
          <w:b/>
          <w:bCs/>
          <w:rtl/>
        </w:rPr>
        <w:t xml:space="preserve">תנו רבנן המרצה מעות לאשה מידו לידה כדי להסתכל בה אפילו יש בידו תורה ומעשים טובים כמשה רבינו לא ינקה </w:t>
      </w:r>
    </w:p>
    <w:p w:rsidR="00D226FB" w:rsidRDefault="00D226FB" w:rsidP="00D226FB">
      <w:pPr>
        <w:pStyle w:val="a5"/>
        <w:rPr>
          <w:rtl/>
        </w:rPr>
      </w:pPr>
      <w:r>
        <w:rPr>
          <w:rFonts w:hint="cs"/>
          <w:b/>
          <w:bCs/>
          <w:rtl/>
        </w:rPr>
        <w:t xml:space="preserve">     </w:t>
      </w:r>
      <w:r w:rsidR="007957CC" w:rsidRPr="00D226FB">
        <w:rPr>
          <w:rFonts w:hint="cs"/>
          <w:b/>
          <w:bCs/>
          <w:rtl/>
        </w:rPr>
        <w:t>מדינה של גיהנם שנאמר (משלי יא) יד ליד לא ינקה רע לא ינקה מדינה של גיהנם</w:t>
      </w:r>
      <w:r w:rsidR="007957CC">
        <w:rPr>
          <w:rFonts w:hint="cs"/>
          <w:rtl/>
        </w:rPr>
        <w:t xml:space="preserve"> </w:t>
      </w:r>
    </w:p>
    <w:p w:rsidR="00D226FB" w:rsidRDefault="00D226FB" w:rsidP="00D226FB">
      <w:pPr>
        <w:pStyle w:val="a5"/>
        <w:rPr>
          <w:rtl/>
        </w:rPr>
      </w:pPr>
    </w:p>
    <w:p w:rsidR="00AF1EA8" w:rsidRDefault="007957CC" w:rsidP="00D226FB">
      <w:pPr>
        <w:pStyle w:val="a5"/>
        <w:rPr>
          <w:rtl/>
        </w:rPr>
      </w:pPr>
      <w:r>
        <w:rPr>
          <w:rFonts w:hint="cs"/>
          <w:rtl/>
        </w:rPr>
        <w:t>א"ר נחמן מנוח עם הארץ היה דכתיב (שופטים יג) וילך מנוח אחרי אשתו</w:t>
      </w:r>
      <w:r w:rsidR="00AF1EA8">
        <w:rPr>
          <w:rFonts w:hint="cs"/>
          <w:rtl/>
        </w:rPr>
        <w:t>.</w:t>
      </w:r>
      <w:r>
        <w:rPr>
          <w:rFonts w:hint="cs"/>
          <w:rtl/>
        </w:rPr>
        <w:t xml:space="preserve"> </w:t>
      </w:r>
    </w:p>
    <w:p w:rsidR="00AF1EA8" w:rsidRDefault="007957CC" w:rsidP="00D226FB">
      <w:pPr>
        <w:pStyle w:val="a5"/>
        <w:rPr>
          <w:rtl/>
        </w:rPr>
      </w:pPr>
      <w:r>
        <w:rPr>
          <w:rFonts w:hint="cs"/>
          <w:rtl/>
        </w:rPr>
        <w:t xml:space="preserve">מתקיף לה רב נחמן בר יצחק אלא מעתה </w:t>
      </w:r>
    </w:p>
    <w:p w:rsidR="00AF1EA8" w:rsidRDefault="007957CC" w:rsidP="00AF1EA8">
      <w:pPr>
        <w:pStyle w:val="a5"/>
        <w:numPr>
          <w:ilvl w:val="0"/>
          <w:numId w:val="101"/>
        </w:numPr>
      </w:pPr>
      <w:r>
        <w:rPr>
          <w:rFonts w:hint="cs"/>
          <w:rtl/>
        </w:rPr>
        <w:t xml:space="preserve">גבי אלקנה דכתיב וילך אלקנה אחרי אשתו </w:t>
      </w:r>
    </w:p>
    <w:p w:rsidR="00AF1EA8" w:rsidRDefault="007957CC" w:rsidP="00AF1EA8">
      <w:pPr>
        <w:pStyle w:val="a5"/>
        <w:numPr>
          <w:ilvl w:val="0"/>
          <w:numId w:val="101"/>
        </w:numPr>
      </w:pPr>
      <w:r>
        <w:rPr>
          <w:rFonts w:hint="cs"/>
          <w:rtl/>
        </w:rPr>
        <w:t>וגבי אלישע דכתיב (מלכים ב ד) ויקם וילך אחריה</w:t>
      </w:r>
      <w:r w:rsidR="00AF1EA8">
        <w:rPr>
          <w:rFonts w:hint="cs"/>
          <w:rtl/>
        </w:rPr>
        <w:t>.</w:t>
      </w:r>
    </w:p>
    <w:p w:rsidR="00AF1EA8" w:rsidRDefault="007957CC" w:rsidP="00AF1EA8">
      <w:pPr>
        <w:pStyle w:val="a5"/>
        <w:ind w:left="360"/>
        <w:rPr>
          <w:rtl/>
        </w:rPr>
      </w:pPr>
      <w:r>
        <w:rPr>
          <w:rFonts w:hint="cs"/>
          <w:rtl/>
        </w:rPr>
        <w:t>הכי נמי אחריה ממש</w:t>
      </w:r>
      <w:r w:rsidR="00AF1EA8">
        <w:rPr>
          <w:rFonts w:hint="cs"/>
          <w:rtl/>
        </w:rPr>
        <w:t xml:space="preserve"> ?</w:t>
      </w:r>
      <w:r>
        <w:rPr>
          <w:rFonts w:hint="cs"/>
          <w:rtl/>
        </w:rPr>
        <w:t xml:space="preserve"> אלא אחרי דבריה ואחרי עצתה</w:t>
      </w:r>
      <w:r w:rsidR="00AF1EA8">
        <w:rPr>
          <w:rFonts w:hint="cs"/>
          <w:rtl/>
        </w:rPr>
        <w:t>.</w:t>
      </w:r>
      <w:r>
        <w:rPr>
          <w:rFonts w:hint="cs"/>
          <w:rtl/>
        </w:rPr>
        <w:t xml:space="preserve"> הכא נמי אחרי דבריה ואחרי עצתה</w:t>
      </w:r>
      <w:r w:rsidR="00AF1EA8">
        <w:rPr>
          <w:rFonts w:hint="cs"/>
          <w:rtl/>
        </w:rPr>
        <w:t>.</w:t>
      </w:r>
      <w:r>
        <w:rPr>
          <w:rFonts w:hint="cs"/>
          <w:rtl/>
        </w:rPr>
        <w:t xml:space="preserve"> </w:t>
      </w:r>
    </w:p>
    <w:p w:rsidR="00AF1EA8" w:rsidRDefault="00AF1EA8" w:rsidP="00AF1EA8">
      <w:pPr>
        <w:pStyle w:val="a5"/>
        <w:rPr>
          <w:rtl/>
        </w:rPr>
      </w:pPr>
    </w:p>
    <w:p w:rsidR="00CB46E4" w:rsidRDefault="007957CC" w:rsidP="00AF1EA8">
      <w:pPr>
        <w:pStyle w:val="a5"/>
        <w:rPr>
          <w:rtl/>
        </w:rPr>
      </w:pPr>
      <w:r>
        <w:rPr>
          <w:rFonts w:hint="cs"/>
          <w:rtl/>
        </w:rPr>
        <w:t xml:space="preserve">א"ר אשי ולמאי דקאמר רב נחמן מנוח עם הארץ היה אפי' בי רב נמי לא קרא </w:t>
      </w:r>
    </w:p>
    <w:p w:rsidR="00AF1EA8" w:rsidRDefault="007957CC" w:rsidP="00AF1EA8">
      <w:pPr>
        <w:pStyle w:val="a5"/>
        <w:rPr>
          <w:rtl/>
        </w:rPr>
      </w:pPr>
      <w:r>
        <w:rPr>
          <w:rFonts w:hint="cs"/>
          <w:rtl/>
        </w:rPr>
        <w:t xml:space="preserve">שנאמר (בראשית כד) </w:t>
      </w:r>
      <w:r w:rsidRPr="00CB46E4">
        <w:rPr>
          <w:rFonts w:hint="cs"/>
          <w:b/>
          <w:bCs/>
          <w:rtl/>
        </w:rPr>
        <w:t>ותקם רבקה ונערותיה ותרכבנה על הגמלים ותלכנה אחרי האיש ולא לפני האיש</w:t>
      </w:r>
      <w:r>
        <w:rPr>
          <w:rFonts w:hint="cs"/>
          <w:rtl/>
        </w:rPr>
        <w:t xml:space="preserve"> </w:t>
      </w:r>
    </w:p>
    <w:p w:rsidR="00AF1EA8" w:rsidRDefault="00AF1EA8" w:rsidP="00AF1EA8">
      <w:pPr>
        <w:pStyle w:val="a5"/>
        <w:rPr>
          <w:rtl/>
        </w:rPr>
      </w:pPr>
    </w:p>
    <w:p w:rsidR="00CB46E4" w:rsidRDefault="007957CC" w:rsidP="00AF1EA8">
      <w:pPr>
        <w:pStyle w:val="a5"/>
        <w:rPr>
          <w:rtl/>
        </w:rPr>
      </w:pPr>
      <w:r w:rsidRPr="00AF1EA8">
        <w:rPr>
          <w:rFonts w:hint="cs"/>
          <w:b/>
          <w:bCs/>
          <w:rtl/>
        </w:rPr>
        <w:lastRenderedPageBreak/>
        <w:t>א"ר יוחנן אחורי ארי ולא אחורי אשה אחורי אשה ולא אחורי &lt;עכו"ם&gt; {עבודה זרה} אחורי &lt;עכו"ם&gt; {עבודה זרה} ולא אחורי בהכ"נ בשעה שהצבור מתפללין</w:t>
      </w:r>
      <w:r>
        <w:rPr>
          <w:rFonts w:hint="cs"/>
          <w:rtl/>
        </w:rPr>
        <w:t xml:space="preserve"> </w:t>
      </w:r>
    </w:p>
    <w:p w:rsidR="00BC5AB9" w:rsidRDefault="007957CC" w:rsidP="00CB46E4">
      <w:pPr>
        <w:pStyle w:val="a5"/>
        <w:numPr>
          <w:ilvl w:val="0"/>
          <w:numId w:val="102"/>
        </w:numPr>
      </w:pPr>
      <w:r>
        <w:rPr>
          <w:rFonts w:hint="cs"/>
          <w:rtl/>
        </w:rPr>
        <w:t xml:space="preserve">ולא אמרן אלא דלא דרי מידי ואי דרי מידי לית לן בה </w:t>
      </w:r>
    </w:p>
    <w:p w:rsidR="00BC5AB9" w:rsidRDefault="007957CC" w:rsidP="00CB46E4">
      <w:pPr>
        <w:pStyle w:val="a5"/>
        <w:numPr>
          <w:ilvl w:val="0"/>
          <w:numId w:val="102"/>
        </w:numPr>
      </w:pPr>
      <w:r>
        <w:rPr>
          <w:rFonts w:hint="cs"/>
          <w:rtl/>
        </w:rPr>
        <w:t xml:space="preserve">ולא אמרן אלא דליכא פתחא אחרינא ואי איכא פתחא אחרינא לית לן בה </w:t>
      </w:r>
    </w:p>
    <w:p w:rsidR="00BC5AB9" w:rsidRDefault="007957CC" w:rsidP="00CB46E4">
      <w:pPr>
        <w:pStyle w:val="a5"/>
        <w:numPr>
          <w:ilvl w:val="0"/>
          <w:numId w:val="102"/>
        </w:numPr>
      </w:pPr>
      <w:r>
        <w:rPr>
          <w:rFonts w:hint="cs"/>
          <w:rtl/>
        </w:rPr>
        <w:t xml:space="preserve">ולא אמרן אלא דלא רכיב חמרא אבל רכיב חמרא לית לן בה </w:t>
      </w:r>
    </w:p>
    <w:p w:rsidR="00BC5AB9" w:rsidRDefault="007957CC" w:rsidP="00CB46E4">
      <w:pPr>
        <w:pStyle w:val="a5"/>
        <w:numPr>
          <w:ilvl w:val="0"/>
          <w:numId w:val="102"/>
        </w:numPr>
      </w:pPr>
      <w:r>
        <w:rPr>
          <w:rFonts w:hint="cs"/>
          <w:rtl/>
        </w:rPr>
        <w:t xml:space="preserve">ולא אמרן אלא דלא מנח תפילין אבל מנח תפילין לית לן בה: </w:t>
      </w:r>
    </w:p>
    <w:p w:rsidR="00BC5AB9" w:rsidRDefault="00BC5AB9" w:rsidP="00BC5AB9">
      <w:pPr>
        <w:pStyle w:val="a5"/>
        <w:rPr>
          <w:rtl/>
        </w:rPr>
      </w:pPr>
    </w:p>
    <w:p w:rsidR="00BC5AB9" w:rsidRDefault="007957CC" w:rsidP="00BC5AB9">
      <w:pPr>
        <w:pStyle w:val="a5"/>
        <w:rPr>
          <w:b/>
          <w:bCs/>
          <w:rtl/>
        </w:rPr>
      </w:pPr>
      <w:r w:rsidRPr="00BC5AB9">
        <w:rPr>
          <w:rFonts w:hint="cs"/>
          <w:b/>
          <w:bCs/>
          <w:rtl/>
        </w:rPr>
        <w:t xml:space="preserve">אמר רב יצר הרע דומה לזבוב ויושב בין שני מפתחי הלב שנא' (קוהלת י) זבובי מות יבאיש יביע שמן רוקח </w:t>
      </w:r>
    </w:p>
    <w:p w:rsidR="00BC5AB9" w:rsidRDefault="007957CC" w:rsidP="00BC5AB9">
      <w:pPr>
        <w:pStyle w:val="a5"/>
        <w:rPr>
          <w:b/>
          <w:bCs/>
          <w:rtl/>
        </w:rPr>
      </w:pPr>
      <w:r w:rsidRPr="00BC5AB9">
        <w:rPr>
          <w:rFonts w:hint="cs"/>
          <w:b/>
          <w:bCs/>
          <w:rtl/>
        </w:rPr>
        <w:t xml:space="preserve">ושמואל אמר כמין חטה הוא דומה שנאמר (בראשית ד) לפתח חטאת רובץ </w:t>
      </w:r>
    </w:p>
    <w:p w:rsidR="00BC5AB9" w:rsidRDefault="00BC5AB9" w:rsidP="00BC5AB9">
      <w:pPr>
        <w:pStyle w:val="a5"/>
        <w:rPr>
          <w:b/>
          <w:bCs/>
          <w:rtl/>
        </w:rPr>
      </w:pPr>
    </w:p>
    <w:p w:rsidR="00D224CF" w:rsidRPr="00BC5AB9" w:rsidRDefault="007957CC" w:rsidP="00BC5AB9">
      <w:pPr>
        <w:pStyle w:val="a5"/>
        <w:rPr>
          <w:b/>
          <w:bCs/>
          <w:rtl/>
        </w:rPr>
      </w:pPr>
      <w:r w:rsidRPr="00BC5AB9">
        <w:rPr>
          <w:rFonts w:hint="cs"/>
          <w:b/>
          <w:bCs/>
          <w:rtl/>
        </w:rPr>
        <w:t xml:space="preserve">ת"ר שתי כליות יש בו באדם אחת יועצתו לטובה ואחת יועצתו לרעה ומסתברא דטובה לימינו ורעה לשמאלו דכתיב (קוהלת י) לב חכם לימינו ולב כסיל לשמאלו: </w:t>
      </w:r>
    </w:p>
    <w:p w:rsidR="00D224CF" w:rsidRDefault="00D224CF" w:rsidP="00D224CF">
      <w:pPr>
        <w:pStyle w:val="a5"/>
        <w:rPr>
          <w:rtl/>
        </w:rPr>
      </w:pPr>
    </w:p>
    <w:p w:rsidR="00D260CD" w:rsidRDefault="007957CC" w:rsidP="00D224CF">
      <w:pPr>
        <w:pStyle w:val="a5"/>
        <w:rPr>
          <w:rtl/>
        </w:rPr>
      </w:pPr>
      <w:r>
        <w:rPr>
          <w:rFonts w:hint="cs"/>
          <w:rtl/>
        </w:rPr>
        <w:t xml:space="preserve">תנו רבנן </w:t>
      </w:r>
    </w:p>
    <w:p w:rsidR="00D260CD" w:rsidRDefault="007957CC" w:rsidP="00D260CD">
      <w:pPr>
        <w:pStyle w:val="a5"/>
        <w:numPr>
          <w:ilvl w:val="0"/>
          <w:numId w:val="103"/>
        </w:numPr>
      </w:pPr>
      <w:r>
        <w:rPr>
          <w:rFonts w:hint="cs"/>
          <w:rtl/>
        </w:rPr>
        <w:t xml:space="preserve">כליות יועצות </w:t>
      </w:r>
    </w:p>
    <w:p w:rsidR="00D260CD" w:rsidRDefault="007957CC" w:rsidP="00D260CD">
      <w:pPr>
        <w:pStyle w:val="a5"/>
        <w:numPr>
          <w:ilvl w:val="0"/>
          <w:numId w:val="103"/>
        </w:numPr>
      </w:pPr>
      <w:r>
        <w:rPr>
          <w:rFonts w:hint="cs"/>
          <w:rtl/>
        </w:rPr>
        <w:t xml:space="preserve">לב מבין </w:t>
      </w:r>
    </w:p>
    <w:p w:rsidR="00D260CD" w:rsidRDefault="007957CC" w:rsidP="00D260CD">
      <w:pPr>
        <w:pStyle w:val="a5"/>
        <w:numPr>
          <w:ilvl w:val="0"/>
          <w:numId w:val="103"/>
        </w:numPr>
      </w:pPr>
      <w:r>
        <w:rPr>
          <w:rFonts w:hint="cs"/>
          <w:rtl/>
        </w:rPr>
        <w:t xml:space="preserve">לשון מחתך </w:t>
      </w:r>
    </w:p>
    <w:p w:rsidR="00D260CD" w:rsidRDefault="007957CC" w:rsidP="00D260CD">
      <w:pPr>
        <w:pStyle w:val="a5"/>
        <w:numPr>
          <w:ilvl w:val="0"/>
          <w:numId w:val="103"/>
        </w:numPr>
      </w:pPr>
      <w:r>
        <w:rPr>
          <w:rFonts w:hint="cs"/>
          <w:rtl/>
        </w:rPr>
        <w:t xml:space="preserve">פה גומר </w:t>
      </w:r>
    </w:p>
    <w:p w:rsidR="00D260CD" w:rsidRDefault="007957CC" w:rsidP="00D260CD">
      <w:pPr>
        <w:pStyle w:val="a5"/>
        <w:numPr>
          <w:ilvl w:val="0"/>
          <w:numId w:val="103"/>
        </w:numPr>
      </w:pPr>
      <w:r>
        <w:rPr>
          <w:rFonts w:hint="cs"/>
          <w:rtl/>
        </w:rPr>
        <w:t xml:space="preserve">ושט מכניס ומוציא כל מיני מאכל </w:t>
      </w:r>
    </w:p>
    <w:p w:rsidR="007957CC" w:rsidRDefault="007957CC" w:rsidP="00D260CD">
      <w:pPr>
        <w:pStyle w:val="a5"/>
        <w:numPr>
          <w:ilvl w:val="0"/>
          <w:numId w:val="103"/>
        </w:numPr>
        <w:rPr>
          <w:rtl/>
        </w:rPr>
      </w:pPr>
      <w:r>
        <w:rPr>
          <w:rFonts w:hint="cs"/>
          <w:rtl/>
        </w:rPr>
        <w:t>קנה מוציא קול</w:t>
      </w:r>
    </w:p>
    <w:p w:rsidR="00D260CD" w:rsidRDefault="00D224CF" w:rsidP="00D260CD">
      <w:pPr>
        <w:pStyle w:val="a5"/>
        <w:numPr>
          <w:ilvl w:val="0"/>
          <w:numId w:val="103"/>
        </w:numPr>
      </w:pPr>
      <w:r>
        <w:rPr>
          <w:rStyle w:val="ad"/>
          <w:rtl/>
        </w:rPr>
        <w:footnoteReference w:id="16"/>
      </w:r>
      <w:r>
        <w:rPr>
          <w:rFonts w:hint="cs"/>
          <w:rtl/>
        </w:rPr>
        <w:t xml:space="preserve"> </w:t>
      </w:r>
      <w:r w:rsidR="007957CC">
        <w:rPr>
          <w:rFonts w:hint="cs"/>
          <w:rtl/>
        </w:rPr>
        <w:t xml:space="preserve">ריאה שואבת כל מיני משקין </w:t>
      </w:r>
    </w:p>
    <w:p w:rsidR="00D260CD" w:rsidRDefault="007957CC" w:rsidP="00D260CD">
      <w:pPr>
        <w:pStyle w:val="a5"/>
        <w:numPr>
          <w:ilvl w:val="0"/>
          <w:numId w:val="103"/>
        </w:numPr>
      </w:pPr>
      <w:r>
        <w:rPr>
          <w:rFonts w:hint="cs"/>
          <w:rtl/>
        </w:rPr>
        <w:t xml:space="preserve">כבד כועס </w:t>
      </w:r>
    </w:p>
    <w:p w:rsidR="00D260CD" w:rsidRDefault="007957CC" w:rsidP="00D260CD">
      <w:pPr>
        <w:pStyle w:val="a5"/>
        <w:numPr>
          <w:ilvl w:val="0"/>
          <w:numId w:val="103"/>
        </w:numPr>
      </w:pPr>
      <w:r>
        <w:rPr>
          <w:rFonts w:hint="cs"/>
          <w:rtl/>
        </w:rPr>
        <w:t xml:space="preserve">מרה זורקת בו טפה ומניחתו </w:t>
      </w:r>
      <w:r w:rsidR="00017FA3">
        <w:rPr>
          <w:rFonts w:hint="cs"/>
          <w:rtl/>
        </w:rPr>
        <w:t>(מרגיעה את הכבד)</w:t>
      </w:r>
    </w:p>
    <w:p w:rsidR="00D260CD" w:rsidRDefault="007957CC" w:rsidP="00D260CD">
      <w:pPr>
        <w:pStyle w:val="a5"/>
        <w:numPr>
          <w:ilvl w:val="0"/>
          <w:numId w:val="103"/>
        </w:numPr>
      </w:pPr>
      <w:r>
        <w:rPr>
          <w:rFonts w:hint="cs"/>
          <w:rtl/>
        </w:rPr>
        <w:t xml:space="preserve">טחול שוחק </w:t>
      </w:r>
    </w:p>
    <w:p w:rsidR="00D260CD" w:rsidRDefault="007957CC" w:rsidP="00D260CD">
      <w:pPr>
        <w:pStyle w:val="a5"/>
        <w:numPr>
          <w:ilvl w:val="0"/>
          <w:numId w:val="103"/>
        </w:numPr>
      </w:pPr>
      <w:r>
        <w:rPr>
          <w:rFonts w:hint="cs"/>
          <w:rtl/>
        </w:rPr>
        <w:t xml:space="preserve">קרקבן טוחן </w:t>
      </w:r>
    </w:p>
    <w:p w:rsidR="00017FA3" w:rsidRDefault="007957CC" w:rsidP="00D260CD">
      <w:pPr>
        <w:pStyle w:val="a5"/>
        <w:numPr>
          <w:ilvl w:val="0"/>
          <w:numId w:val="103"/>
        </w:numPr>
      </w:pPr>
      <w:r>
        <w:rPr>
          <w:rFonts w:hint="cs"/>
          <w:rtl/>
        </w:rPr>
        <w:t>קיבה ישנה</w:t>
      </w:r>
      <w:r w:rsidR="00017FA3">
        <w:rPr>
          <w:rFonts w:hint="cs"/>
          <w:rtl/>
        </w:rPr>
        <w:t xml:space="preserve"> (גורמת לשינה)</w:t>
      </w:r>
      <w:r>
        <w:rPr>
          <w:rFonts w:hint="cs"/>
          <w:rtl/>
        </w:rPr>
        <w:t xml:space="preserve"> </w:t>
      </w:r>
    </w:p>
    <w:p w:rsidR="00017FA3" w:rsidRDefault="007957CC" w:rsidP="00D260CD">
      <w:pPr>
        <w:pStyle w:val="a5"/>
        <w:numPr>
          <w:ilvl w:val="0"/>
          <w:numId w:val="103"/>
        </w:numPr>
      </w:pPr>
      <w:r>
        <w:rPr>
          <w:rFonts w:hint="cs"/>
          <w:rtl/>
        </w:rPr>
        <w:t>אף נעור</w:t>
      </w:r>
      <w:r w:rsidR="00017FA3">
        <w:rPr>
          <w:rFonts w:hint="cs"/>
          <w:rtl/>
        </w:rPr>
        <w:t>.</w:t>
      </w:r>
      <w:r>
        <w:rPr>
          <w:rFonts w:hint="cs"/>
          <w:rtl/>
        </w:rPr>
        <w:t xml:space="preserve"> </w:t>
      </w:r>
    </w:p>
    <w:p w:rsidR="00017FA3" w:rsidRDefault="007957CC" w:rsidP="00017FA3">
      <w:pPr>
        <w:pStyle w:val="a5"/>
        <w:rPr>
          <w:rtl/>
        </w:rPr>
      </w:pPr>
      <w:r>
        <w:rPr>
          <w:rFonts w:hint="cs"/>
          <w:rtl/>
        </w:rPr>
        <w:t xml:space="preserve">נעור </w:t>
      </w:r>
      <w:r w:rsidR="00017FA3">
        <w:rPr>
          <w:rtl/>
        </w:rPr>
        <w:t>–</w:t>
      </w:r>
      <w:r w:rsidR="00017FA3">
        <w:rPr>
          <w:rFonts w:hint="cs"/>
          <w:rtl/>
        </w:rPr>
        <w:t xml:space="preserve"> </w:t>
      </w:r>
      <w:r>
        <w:rPr>
          <w:rFonts w:hint="cs"/>
          <w:rtl/>
        </w:rPr>
        <w:t>הישן</w:t>
      </w:r>
      <w:r w:rsidR="00017FA3">
        <w:rPr>
          <w:rFonts w:hint="cs"/>
          <w:rtl/>
        </w:rPr>
        <w:t>,</w:t>
      </w:r>
      <w:r>
        <w:rPr>
          <w:rFonts w:hint="cs"/>
          <w:rtl/>
        </w:rPr>
        <w:t xml:space="preserve"> ישן </w:t>
      </w:r>
      <w:r w:rsidR="00017FA3">
        <w:rPr>
          <w:rFonts w:hint="cs"/>
          <w:rtl/>
        </w:rPr>
        <w:t xml:space="preserve">- </w:t>
      </w:r>
      <w:r>
        <w:rPr>
          <w:rFonts w:hint="cs"/>
          <w:rtl/>
        </w:rPr>
        <w:t>הנעור נמוק והולך לו</w:t>
      </w:r>
      <w:r w:rsidR="00017FA3">
        <w:rPr>
          <w:rFonts w:hint="cs"/>
          <w:rtl/>
        </w:rPr>
        <w:t>.</w:t>
      </w:r>
      <w:r>
        <w:rPr>
          <w:rFonts w:hint="cs"/>
          <w:rtl/>
        </w:rPr>
        <w:t xml:space="preserve"> </w:t>
      </w:r>
    </w:p>
    <w:p w:rsidR="00D260CD" w:rsidRDefault="007957CC" w:rsidP="00017FA3">
      <w:pPr>
        <w:pStyle w:val="a5"/>
      </w:pPr>
      <w:r>
        <w:rPr>
          <w:rFonts w:hint="cs"/>
          <w:rtl/>
        </w:rPr>
        <w:t xml:space="preserve">תנא אם שניהם ישנים או שניהם נעורים מיד מת </w:t>
      </w:r>
    </w:p>
    <w:p w:rsidR="00D260CD" w:rsidRDefault="00D260CD" w:rsidP="00D260CD">
      <w:pPr>
        <w:pStyle w:val="a5"/>
        <w:ind w:left="720"/>
      </w:pPr>
    </w:p>
    <w:p w:rsidR="009644CA" w:rsidRDefault="007957CC" w:rsidP="00D260CD">
      <w:pPr>
        <w:pStyle w:val="a5"/>
        <w:rPr>
          <w:rtl/>
        </w:rPr>
      </w:pPr>
      <w:r>
        <w:rPr>
          <w:rFonts w:hint="cs"/>
          <w:rtl/>
        </w:rPr>
        <w:t xml:space="preserve">תניא רבי יוסי הגלילי אומר </w:t>
      </w:r>
    </w:p>
    <w:p w:rsidR="009644CA" w:rsidRDefault="007957CC" w:rsidP="009644CA">
      <w:pPr>
        <w:pStyle w:val="a5"/>
        <w:numPr>
          <w:ilvl w:val="0"/>
          <w:numId w:val="104"/>
        </w:numPr>
      </w:pPr>
      <w:r>
        <w:rPr>
          <w:rFonts w:hint="cs"/>
          <w:rtl/>
        </w:rPr>
        <w:t xml:space="preserve">צדיקים יצר טוב שופטן שנאמר (תהילים קט) ולבי חלל בקרבי </w:t>
      </w:r>
    </w:p>
    <w:p w:rsidR="009644CA" w:rsidRDefault="007957CC" w:rsidP="009644CA">
      <w:pPr>
        <w:pStyle w:val="a5"/>
        <w:numPr>
          <w:ilvl w:val="0"/>
          <w:numId w:val="104"/>
        </w:numPr>
      </w:pPr>
      <w:r>
        <w:rPr>
          <w:rFonts w:hint="cs"/>
          <w:rtl/>
        </w:rPr>
        <w:t xml:space="preserve">רשעים יצר רע שופטן שנאמר (תהילים לו) נאם פשע לרשע בקרב לבי אין פחד אלהים לנגד עיניו </w:t>
      </w:r>
    </w:p>
    <w:p w:rsidR="009644CA" w:rsidRDefault="007957CC" w:rsidP="009644CA">
      <w:pPr>
        <w:pStyle w:val="a5"/>
        <w:numPr>
          <w:ilvl w:val="0"/>
          <w:numId w:val="104"/>
        </w:numPr>
      </w:pPr>
      <w:r>
        <w:rPr>
          <w:rFonts w:hint="cs"/>
          <w:rtl/>
        </w:rPr>
        <w:t xml:space="preserve">בינונים זה וזה שופטן שנאמר (תהילים קט) יעמוד לימין אביון להושיע משופטי נפשו </w:t>
      </w:r>
    </w:p>
    <w:p w:rsidR="009644CA" w:rsidRDefault="007957CC" w:rsidP="009644CA">
      <w:pPr>
        <w:pStyle w:val="a5"/>
        <w:rPr>
          <w:rtl/>
        </w:rPr>
      </w:pPr>
      <w:r>
        <w:rPr>
          <w:rFonts w:hint="cs"/>
          <w:rtl/>
        </w:rPr>
        <w:t xml:space="preserve">אמר רבא כגון אנו בינונים </w:t>
      </w:r>
    </w:p>
    <w:p w:rsidR="00CE09EF" w:rsidRDefault="007957CC" w:rsidP="009644CA">
      <w:pPr>
        <w:pStyle w:val="a5"/>
        <w:rPr>
          <w:rtl/>
        </w:rPr>
      </w:pPr>
      <w:r>
        <w:rPr>
          <w:rFonts w:hint="cs"/>
          <w:rtl/>
        </w:rPr>
        <w:t>אמר ליה אביי לא שביק מר חיי לכל בריה</w:t>
      </w:r>
      <w:r w:rsidR="00CE09EF">
        <w:rPr>
          <w:rFonts w:hint="cs"/>
          <w:rtl/>
        </w:rPr>
        <w:t>.</w:t>
      </w:r>
      <w:r>
        <w:rPr>
          <w:rFonts w:hint="cs"/>
          <w:rtl/>
        </w:rPr>
        <w:t xml:space="preserve"> </w:t>
      </w:r>
    </w:p>
    <w:p w:rsidR="00CE09EF" w:rsidRDefault="007957CC" w:rsidP="009644CA">
      <w:pPr>
        <w:pStyle w:val="a5"/>
        <w:rPr>
          <w:rtl/>
        </w:rPr>
      </w:pPr>
      <w:r>
        <w:rPr>
          <w:rFonts w:hint="cs"/>
          <w:rtl/>
        </w:rPr>
        <w:t>ואמר רבא לא איברי עלמא אלא לרשיעי גמורי או לצדיקי גמורי</w:t>
      </w:r>
      <w:r w:rsidR="00CE09EF">
        <w:rPr>
          <w:rFonts w:hint="cs"/>
          <w:rtl/>
        </w:rPr>
        <w:t>.</w:t>
      </w:r>
      <w:r>
        <w:rPr>
          <w:rFonts w:hint="cs"/>
          <w:rtl/>
        </w:rPr>
        <w:t xml:space="preserve"> </w:t>
      </w:r>
    </w:p>
    <w:p w:rsidR="00CE09EF" w:rsidRDefault="007957CC" w:rsidP="009644CA">
      <w:pPr>
        <w:pStyle w:val="a5"/>
        <w:rPr>
          <w:rtl/>
        </w:rPr>
      </w:pPr>
      <w:r>
        <w:rPr>
          <w:rFonts w:hint="cs"/>
          <w:rtl/>
        </w:rPr>
        <w:t>אמר רבא לידע אינש בנפשיה אם צדיק גמור הוא אם לאו</w:t>
      </w:r>
      <w:r w:rsidR="00CE09EF">
        <w:rPr>
          <w:rFonts w:hint="cs"/>
          <w:rtl/>
        </w:rPr>
        <w:t>.</w:t>
      </w:r>
      <w:r>
        <w:rPr>
          <w:rFonts w:hint="cs"/>
          <w:rtl/>
        </w:rPr>
        <w:t xml:space="preserve"> </w:t>
      </w:r>
    </w:p>
    <w:p w:rsidR="00CE09EF" w:rsidRDefault="007957CC" w:rsidP="009644CA">
      <w:pPr>
        <w:pStyle w:val="a5"/>
        <w:rPr>
          <w:rtl/>
        </w:rPr>
      </w:pPr>
      <w:r>
        <w:rPr>
          <w:rFonts w:hint="cs"/>
          <w:rtl/>
        </w:rPr>
        <w:t>אמר רב לא איברי עלמא אלא לאחאב בן עמרי ולר' חנינא בן דוסא</w:t>
      </w:r>
      <w:r w:rsidR="00CE09EF">
        <w:rPr>
          <w:rFonts w:hint="cs"/>
          <w:rtl/>
        </w:rPr>
        <w:t>.</w:t>
      </w:r>
      <w:r>
        <w:rPr>
          <w:rFonts w:hint="cs"/>
          <w:rtl/>
        </w:rPr>
        <w:t xml:space="preserve"> </w:t>
      </w:r>
    </w:p>
    <w:p w:rsidR="00017FA3" w:rsidRDefault="007957CC" w:rsidP="009644CA">
      <w:pPr>
        <w:pStyle w:val="a5"/>
        <w:rPr>
          <w:rtl/>
        </w:rPr>
      </w:pPr>
      <w:r>
        <w:rPr>
          <w:rFonts w:hint="cs"/>
          <w:rtl/>
        </w:rPr>
        <w:t xml:space="preserve">לאחאב בן עמרי </w:t>
      </w:r>
      <w:r w:rsidR="00CE09EF">
        <w:rPr>
          <w:rFonts w:hint="cs"/>
          <w:rtl/>
        </w:rPr>
        <w:t xml:space="preserve">- </w:t>
      </w:r>
      <w:r>
        <w:rPr>
          <w:rFonts w:hint="cs"/>
          <w:rtl/>
        </w:rPr>
        <w:t xml:space="preserve">העולם הזה ולרבי חנינא בן דוסא העולם הבא: </w:t>
      </w:r>
    </w:p>
    <w:p w:rsidR="00017FA3" w:rsidRDefault="00017FA3" w:rsidP="00D260CD">
      <w:pPr>
        <w:pStyle w:val="a5"/>
        <w:rPr>
          <w:rtl/>
        </w:rPr>
      </w:pPr>
    </w:p>
    <w:p w:rsidR="00BC5AB9" w:rsidRPr="00CE09EF" w:rsidRDefault="007957CC" w:rsidP="00D260CD">
      <w:pPr>
        <w:pStyle w:val="a5"/>
        <w:rPr>
          <w:rFonts w:cs="Guttman-Toledo"/>
          <w:rtl/>
        </w:rPr>
      </w:pPr>
      <w:r w:rsidRPr="00CE09EF">
        <w:rPr>
          <w:rFonts w:cs="Guttman-Toledo" w:hint="cs"/>
          <w:szCs w:val="28"/>
          <w:rtl/>
        </w:rPr>
        <w:t>ואהבת את י"י אלהיך:</w:t>
      </w:r>
      <w:r w:rsidRPr="00CE09EF">
        <w:rPr>
          <w:rFonts w:cs="Guttman-Toledo" w:hint="cs"/>
          <w:rtl/>
        </w:rPr>
        <w:t xml:space="preserve"> </w:t>
      </w:r>
    </w:p>
    <w:p w:rsidR="00CE09EF" w:rsidRDefault="007957CC" w:rsidP="007957CC">
      <w:pPr>
        <w:pStyle w:val="a5"/>
        <w:rPr>
          <w:rtl/>
        </w:rPr>
      </w:pPr>
      <w:r>
        <w:rPr>
          <w:rFonts w:hint="cs"/>
          <w:rtl/>
        </w:rPr>
        <w:t>תניא ר' אליעזר אומר אם נאמר בכל נפשך למה נאמר בכל מאדך</w:t>
      </w:r>
      <w:r w:rsidR="00CE09EF">
        <w:rPr>
          <w:rFonts w:hint="cs"/>
          <w:rtl/>
        </w:rPr>
        <w:t>.</w:t>
      </w:r>
      <w:r>
        <w:rPr>
          <w:rFonts w:hint="cs"/>
          <w:rtl/>
        </w:rPr>
        <w:t xml:space="preserve"> ואם נאמר בכל מאדך למה נאמר בכל נפשך</w:t>
      </w:r>
      <w:r w:rsidR="00CE09EF">
        <w:rPr>
          <w:rFonts w:hint="cs"/>
          <w:rtl/>
        </w:rPr>
        <w:t>.</w:t>
      </w:r>
      <w:r>
        <w:rPr>
          <w:rFonts w:hint="cs"/>
          <w:rtl/>
        </w:rPr>
        <w:t xml:space="preserve"> </w:t>
      </w:r>
    </w:p>
    <w:p w:rsidR="00CE09EF" w:rsidRDefault="007957CC" w:rsidP="007957CC">
      <w:pPr>
        <w:pStyle w:val="a5"/>
        <w:rPr>
          <w:rtl/>
        </w:rPr>
      </w:pPr>
      <w:r>
        <w:rPr>
          <w:rFonts w:hint="cs"/>
          <w:rtl/>
        </w:rPr>
        <w:t>אלא אם יש לך אדם שגופו חביב עליו מממונו לכך נאמר בכל נפשך</w:t>
      </w:r>
      <w:r w:rsidR="00CE09EF">
        <w:rPr>
          <w:rFonts w:hint="cs"/>
          <w:rtl/>
        </w:rPr>
        <w:t>.</w:t>
      </w:r>
      <w:r>
        <w:rPr>
          <w:rFonts w:hint="cs"/>
          <w:rtl/>
        </w:rPr>
        <w:t xml:space="preserve"> </w:t>
      </w:r>
    </w:p>
    <w:p w:rsidR="00CE09EF" w:rsidRDefault="007957CC" w:rsidP="007957CC">
      <w:pPr>
        <w:pStyle w:val="a5"/>
        <w:rPr>
          <w:rtl/>
        </w:rPr>
      </w:pPr>
      <w:r>
        <w:rPr>
          <w:rFonts w:hint="cs"/>
          <w:rtl/>
        </w:rPr>
        <w:t>ואם יש לך אדם שממונו חביב עליו מגופו לכך נאמר בכל מאדך</w:t>
      </w:r>
      <w:r w:rsidR="00CE09EF">
        <w:rPr>
          <w:rFonts w:hint="cs"/>
          <w:rtl/>
        </w:rPr>
        <w:t>.</w:t>
      </w:r>
      <w:r>
        <w:rPr>
          <w:rFonts w:hint="cs"/>
          <w:rtl/>
        </w:rPr>
        <w:t xml:space="preserve"> </w:t>
      </w:r>
    </w:p>
    <w:p w:rsidR="00BC5AB9" w:rsidRDefault="007957CC" w:rsidP="007957CC">
      <w:pPr>
        <w:pStyle w:val="a5"/>
        <w:rPr>
          <w:rtl/>
        </w:rPr>
      </w:pPr>
      <w:r>
        <w:rPr>
          <w:rFonts w:hint="cs"/>
          <w:rtl/>
        </w:rPr>
        <w:t xml:space="preserve">רבי עקיבא אומר בכל נפשך אפילו נוטל את נפשך </w:t>
      </w:r>
    </w:p>
    <w:p w:rsidR="00BC5AB9" w:rsidRDefault="00BC5AB9" w:rsidP="007957CC">
      <w:pPr>
        <w:pStyle w:val="a5"/>
        <w:rPr>
          <w:rtl/>
        </w:rPr>
      </w:pPr>
    </w:p>
    <w:p w:rsidR="00BC5AB9" w:rsidRDefault="007957CC" w:rsidP="007957CC">
      <w:pPr>
        <w:pStyle w:val="a5"/>
        <w:rPr>
          <w:b/>
          <w:bCs/>
          <w:rtl/>
        </w:rPr>
      </w:pPr>
      <w:r w:rsidRPr="00BC5AB9">
        <w:rPr>
          <w:rFonts w:hint="cs"/>
          <w:b/>
          <w:bCs/>
          <w:rtl/>
        </w:rPr>
        <w:t>תנו רבנן פעם אחת גזרה מלכות הרשעה שלא יעסקו ישראל בתורה</w:t>
      </w:r>
      <w:r w:rsidR="00BC5AB9">
        <w:rPr>
          <w:rFonts w:hint="cs"/>
          <w:b/>
          <w:bCs/>
          <w:rtl/>
        </w:rPr>
        <w:t>.</w:t>
      </w:r>
      <w:r w:rsidRPr="00BC5AB9">
        <w:rPr>
          <w:rFonts w:hint="cs"/>
          <w:b/>
          <w:bCs/>
          <w:rtl/>
        </w:rPr>
        <w:t xml:space="preserve"> בא פפוס בן יהודה ומצאו לרבי עקיבא שהיה מקהיל קהלות ברבים ועוסק בתורה</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אמר ליה</w:t>
      </w:r>
      <w:r w:rsidR="00BC5AB9">
        <w:rPr>
          <w:rFonts w:hint="cs"/>
          <w:b/>
          <w:bCs/>
          <w:rtl/>
        </w:rPr>
        <w:t>:</w:t>
      </w:r>
      <w:r w:rsidRPr="00BC5AB9">
        <w:rPr>
          <w:rFonts w:hint="cs"/>
          <w:b/>
          <w:bCs/>
          <w:rtl/>
        </w:rPr>
        <w:t xml:space="preserve"> עקיבא אי אתה מתירא מפני מלכות {הרשעה}</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אמר לו אמשול לך משל למה הדבר דומה לשועל שהיה מהלך על גב הנהר וראה דגים שהיו מתקבצים ממקום למקום אמר להם מפני מה אתם בורחים אמרו לו מפני רשתות שמביאין עלינו בני אדם אמר להם רצונכם שתעלו ליבשה ונדור אני ואתם כשם שדרו אבותי עם אבותיכם</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 xml:space="preserve">אמרו לו </w:t>
      </w:r>
      <w:r w:rsidR="00BC5AB9">
        <w:rPr>
          <w:rFonts w:hint="cs"/>
          <w:b/>
          <w:bCs/>
          <w:rtl/>
        </w:rPr>
        <w:t>:</w:t>
      </w:r>
      <w:r w:rsidRPr="00BC5AB9">
        <w:rPr>
          <w:rFonts w:hint="cs"/>
          <w:b/>
          <w:bCs/>
          <w:rtl/>
        </w:rPr>
        <w:t xml:space="preserve">אתה הוא שאומרים עליך פקח שבחיות לא פקח אתה אלא טפש אתה ומה במקום חיותנו אנו מתיראין במקום מיתתנו על אחת כמה וכמה </w:t>
      </w:r>
    </w:p>
    <w:p w:rsidR="00BC5AB9" w:rsidRDefault="007957CC" w:rsidP="007957CC">
      <w:pPr>
        <w:pStyle w:val="a5"/>
        <w:rPr>
          <w:b/>
          <w:bCs/>
          <w:rtl/>
        </w:rPr>
      </w:pPr>
      <w:r w:rsidRPr="00BC5AB9">
        <w:rPr>
          <w:rFonts w:hint="cs"/>
          <w:b/>
          <w:bCs/>
          <w:rtl/>
        </w:rPr>
        <w:lastRenderedPageBreak/>
        <w:t>אף אנחנו עכשיו שאנו יושבים ועוסקים בתורה שכתוב בה (דברים ל) כי הוא חייך ואורך ימיך כך אם אנו הולכים ומבטלים ממנה עאכ"ו</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אמרו לא היו ימים מועטים עד שתפסוהו לר"ע וחבשוהו בבית האסורים ותפסו לפפוס בן יהודה וחבשוהו אצלו</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 xml:space="preserve">אמר לו פפוס </w:t>
      </w:r>
      <w:r w:rsidR="00BC5AB9">
        <w:rPr>
          <w:rFonts w:hint="cs"/>
          <w:b/>
          <w:bCs/>
          <w:rtl/>
        </w:rPr>
        <w:t xml:space="preserve">: </w:t>
      </w:r>
      <w:r w:rsidRPr="00BC5AB9">
        <w:rPr>
          <w:rFonts w:hint="cs"/>
          <w:b/>
          <w:bCs/>
          <w:rtl/>
        </w:rPr>
        <w:t>מי הביאך לכאן אמר ליה אשריך רבי עקיבא שנתפסת על דברי תורה אוי לו לפפוס שנתפס על דברים בטלים בשעה שהוציאו את ר' עקיבא להריגה זמן ק"ש היה והיו סורקים את בשרו במסרקות של ברזל והיה מקבל עליו עול מלכות שמים</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אמרו לו תלמידיו רבינו עד כאן</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אמר להם כל ימי הייתי מצטער על פסוק זה בכל נפשך אפילו נוטל את נשמתך אמרתי מתי יבא לידי ואקיימנו ועכשיו שבא לידי לא אקיימנו</w:t>
      </w:r>
      <w:r w:rsidR="00BC5AB9">
        <w:rPr>
          <w:rFonts w:hint="cs"/>
          <w:b/>
          <w:bCs/>
          <w:rtl/>
        </w:rPr>
        <w:t>.</w:t>
      </w:r>
      <w:r w:rsidRPr="00BC5AB9">
        <w:rPr>
          <w:rFonts w:hint="cs"/>
          <w:b/>
          <w:bCs/>
          <w:rtl/>
        </w:rPr>
        <w:t xml:space="preserve"> היה מאריך באחד עד שיצתה נשמתו באחד</w:t>
      </w:r>
      <w:r w:rsidR="00BC5AB9">
        <w:rPr>
          <w:rFonts w:hint="cs"/>
          <w:b/>
          <w:bCs/>
          <w:rtl/>
        </w:rPr>
        <w:t>.</w:t>
      </w:r>
      <w:r w:rsidRPr="00BC5AB9">
        <w:rPr>
          <w:rFonts w:hint="cs"/>
          <w:b/>
          <w:bCs/>
          <w:rtl/>
        </w:rPr>
        <w:t xml:space="preserve"> </w:t>
      </w:r>
    </w:p>
    <w:p w:rsidR="00BC5AB9" w:rsidRDefault="007957CC" w:rsidP="007957CC">
      <w:pPr>
        <w:pStyle w:val="a5"/>
        <w:rPr>
          <w:b/>
          <w:bCs/>
          <w:rtl/>
        </w:rPr>
      </w:pPr>
      <w:r w:rsidRPr="00BC5AB9">
        <w:rPr>
          <w:rFonts w:hint="cs"/>
          <w:b/>
          <w:bCs/>
          <w:rtl/>
        </w:rPr>
        <w:t>יצתה ב"ק ואמרה אשריך ר"ע שיצאה נשמתך באחד</w:t>
      </w:r>
      <w:r w:rsidR="00BC5AB9">
        <w:rPr>
          <w:rFonts w:hint="cs"/>
          <w:b/>
          <w:bCs/>
          <w:rtl/>
        </w:rPr>
        <w:t>.</w:t>
      </w:r>
      <w:r w:rsidRPr="00BC5AB9">
        <w:rPr>
          <w:rFonts w:hint="cs"/>
          <w:b/>
          <w:bCs/>
          <w:rtl/>
        </w:rPr>
        <w:t xml:space="preserve"> </w:t>
      </w:r>
    </w:p>
    <w:p w:rsidR="00D260CD" w:rsidRDefault="007957CC" w:rsidP="007957CC">
      <w:pPr>
        <w:pStyle w:val="a5"/>
        <w:rPr>
          <w:b/>
          <w:bCs/>
          <w:rtl/>
        </w:rPr>
      </w:pPr>
      <w:r w:rsidRPr="00BC5AB9">
        <w:rPr>
          <w:rFonts w:hint="cs"/>
          <w:b/>
          <w:bCs/>
          <w:rtl/>
        </w:rPr>
        <w:t>אמרו מלאכי השרת לפני הקב"ה זו תורה וזו שכרה (תהילים יז) ממתים ידך י"י ממתים וגו'</w:t>
      </w:r>
      <w:r w:rsidR="00D260CD">
        <w:rPr>
          <w:rFonts w:hint="cs"/>
          <w:b/>
          <w:bCs/>
          <w:rtl/>
        </w:rPr>
        <w:t>.</w:t>
      </w:r>
      <w:r w:rsidR="00CE09EF" w:rsidRPr="00CE09EF">
        <w:rPr>
          <w:rFonts w:hint="cs"/>
          <w:szCs w:val="18"/>
          <w:rtl/>
        </w:rPr>
        <w:t>(</w:t>
      </w:r>
      <w:r w:rsidR="00CE09EF">
        <w:rPr>
          <w:rFonts w:hint="cs"/>
          <w:szCs w:val="18"/>
          <w:rtl/>
        </w:rPr>
        <w:t>היה לו למות מזקנה ולא מיסורים</w:t>
      </w:r>
      <w:r w:rsidR="00CE09EF" w:rsidRPr="00CE09EF">
        <w:rPr>
          <w:rFonts w:hint="cs"/>
          <w:szCs w:val="18"/>
          <w:rtl/>
        </w:rPr>
        <w:t>)</w:t>
      </w:r>
      <w:r w:rsidRPr="00BC5AB9">
        <w:rPr>
          <w:rFonts w:hint="cs"/>
          <w:b/>
          <w:bCs/>
          <w:rtl/>
        </w:rPr>
        <w:t xml:space="preserve"> </w:t>
      </w:r>
    </w:p>
    <w:p w:rsidR="00BC5AB9" w:rsidRPr="00BC5AB9" w:rsidRDefault="007957CC" w:rsidP="007957CC">
      <w:pPr>
        <w:pStyle w:val="a5"/>
        <w:rPr>
          <w:b/>
          <w:bCs/>
          <w:rtl/>
        </w:rPr>
      </w:pPr>
      <w:r w:rsidRPr="00BC5AB9">
        <w:rPr>
          <w:rFonts w:hint="cs"/>
          <w:b/>
          <w:bCs/>
          <w:rtl/>
        </w:rPr>
        <w:t>אמר להם חלקם בחיים</w:t>
      </w:r>
      <w:r w:rsidR="00CE09EF">
        <w:rPr>
          <w:rFonts w:hint="cs"/>
          <w:szCs w:val="18"/>
          <w:rtl/>
        </w:rPr>
        <w:t xml:space="preserve"> </w:t>
      </w:r>
      <w:r w:rsidR="00CE09EF" w:rsidRPr="00CE09EF">
        <w:rPr>
          <w:rFonts w:hint="cs"/>
          <w:szCs w:val="18"/>
          <w:rtl/>
        </w:rPr>
        <w:t>(</w:t>
      </w:r>
      <w:r w:rsidR="00CE09EF">
        <w:rPr>
          <w:rFonts w:hint="cs"/>
          <w:szCs w:val="18"/>
          <w:rtl/>
        </w:rPr>
        <w:t>חלקם של הצדיקים הוא בעוה"ב שכולו חיים</w:t>
      </w:r>
      <w:r w:rsidR="00CE09EF" w:rsidRPr="00CE09EF">
        <w:rPr>
          <w:rFonts w:hint="cs"/>
          <w:szCs w:val="18"/>
          <w:rtl/>
        </w:rPr>
        <w:t>)</w:t>
      </w:r>
      <w:r w:rsidR="00CE09EF">
        <w:rPr>
          <w:rFonts w:hint="cs"/>
          <w:b/>
          <w:bCs/>
          <w:rtl/>
        </w:rPr>
        <w:t>.</w:t>
      </w:r>
      <w:r w:rsidRPr="00BC5AB9">
        <w:rPr>
          <w:rFonts w:hint="cs"/>
          <w:b/>
          <w:bCs/>
          <w:rtl/>
        </w:rPr>
        <w:t xml:space="preserve"> יצתה בת קול ואמרה אשריך ר"ע שאתה מזומן לחיי העוה"ב: </w:t>
      </w:r>
    </w:p>
    <w:p w:rsidR="00D260CD" w:rsidRDefault="00D260CD" w:rsidP="007957CC">
      <w:pPr>
        <w:pStyle w:val="a5"/>
        <w:rPr>
          <w:rFonts w:cs="Guttman-Toledo"/>
          <w:szCs w:val="28"/>
          <w:rtl/>
        </w:rPr>
      </w:pPr>
    </w:p>
    <w:p w:rsidR="00BB644C" w:rsidRDefault="007957CC" w:rsidP="007957CC">
      <w:pPr>
        <w:pStyle w:val="a5"/>
        <w:rPr>
          <w:rtl/>
        </w:rPr>
      </w:pPr>
      <w:r w:rsidRPr="00BC5AB9">
        <w:rPr>
          <w:rFonts w:cs="Guttman-Toledo" w:hint="cs"/>
          <w:szCs w:val="28"/>
          <w:rtl/>
        </w:rPr>
        <w:t>לא יקל אדם את ראשו כנגד שער המזרח שהוא מכוון כנגד בית קדשי הקדשים וכו'</w:t>
      </w:r>
      <w:r>
        <w:rPr>
          <w:rFonts w:hint="cs"/>
          <w:rtl/>
        </w:rPr>
        <w:t xml:space="preserve">: </w:t>
      </w:r>
    </w:p>
    <w:p w:rsidR="00BB644C" w:rsidRDefault="007957CC" w:rsidP="00BB644C">
      <w:pPr>
        <w:pStyle w:val="a5"/>
        <w:rPr>
          <w:rtl/>
        </w:rPr>
      </w:pPr>
      <w:r>
        <w:rPr>
          <w:rFonts w:hint="cs"/>
          <w:rtl/>
        </w:rPr>
        <w:t xml:space="preserve">אמר רב יהודה אמר רב לא אמרו </w:t>
      </w:r>
    </w:p>
    <w:p w:rsidR="00BB644C" w:rsidRDefault="007957CC" w:rsidP="00BB644C">
      <w:pPr>
        <w:pStyle w:val="a5"/>
        <w:numPr>
          <w:ilvl w:val="0"/>
          <w:numId w:val="106"/>
        </w:numPr>
      </w:pPr>
      <w:r>
        <w:rPr>
          <w:rFonts w:hint="cs"/>
          <w:rtl/>
        </w:rPr>
        <w:t xml:space="preserve">אלא מן הצופים ולפנים </w:t>
      </w:r>
    </w:p>
    <w:p w:rsidR="00BB644C" w:rsidRDefault="007957CC" w:rsidP="00BB644C">
      <w:pPr>
        <w:pStyle w:val="a5"/>
        <w:numPr>
          <w:ilvl w:val="0"/>
          <w:numId w:val="105"/>
        </w:numPr>
      </w:pPr>
      <w:r>
        <w:rPr>
          <w:rFonts w:hint="cs"/>
          <w:rtl/>
        </w:rPr>
        <w:t>וברואה</w:t>
      </w:r>
      <w:r w:rsidR="00BB644C">
        <w:rPr>
          <w:rFonts w:hint="cs"/>
          <w:rtl/>
        </w:rPr>
        <w:t>.</w:t>
      </w:r>
      <w:r>
        <w:rPr>
          <w:rFonts w:hint="cs"/>
          <w:rtl/>
        </w:rPr>
        <w:t xml:space="preserve"> </w:t>
      </w:r>
    </w:p>
    <w:p w:rsidR="00BB644C" w:rsidRDefault="00BB644C" w:rsidP="00BB644C">
      <w:pPr>
        <w:pStyle w:val="a5"/>
        <w:rPr>
          <w:rtl/>
        </w:rPr>
      </w:pPr>
      <w:r>
        <w:rPr>
          <w:rFonts w:hint="cs"/>
        </w:rPr>
        <w:sym w:font="Wingdings" w:char="F026"/>
      </w:r>
      <w:r>
        <w:rPr>
          <w:rFonts w:hint="cs"/>
          <w:rtl/>
        </w:rPr>
        <w:t xml:space="preserve"> </w:t>
      </w:r>
      <w:r w:rsidR="007957CC">
        <w:rPr>
          <w:rFonts w:hint="cs"/>
          <w:rtl/>
        </w:rPr>
        <w:t xml:space="preserve">איתמר נמי א"ר אבא בריה דרבי חייא בר אבא הכי אמר רבי יוחנן לא אמרו </w:t>
      </w:r>
    </w:p>
    <w:p w:rsidR="00BB644C" w:rsidRDefault="007957CC" w:rsidP="00BB644C">
      <w:pPr>
        <w:pStyle w:val="a5"/>
        <w:numPr>
          <w:ilvl w:val="0"/>
          <w:numId w:val="105"/>
        </w:numPr>
      </w:pPr>
      <w:r>
        <w:rPr>
          <w:rFonts w:hint="cs"/>
          <w:rtl/>
        </w:rPr>
        <w:t xml:space="preserve">אלא מן הצופים ולפנים </w:t>
      </w:r>
    </w:p>
    <w:p w:rsidR="00BB644C" w:rsidRDefault="007957CC" w:rsidP="00BB644C">
      <w:pPr>
        <w:pStyle w:val="a5"/>
        <w:numPr>
          <w:ilvl w:val="0"/>
          <w:numId w:val="105"/>
        </w:numPr>
      </w:pPr>
      <w:r>
        <w:rPr>
          <w:rFonts w:hint="cs"/>
          <w:rtl/>
        </w:rPr>
        <w:t xml:space="preserve">וברואה </w:t>
      </w:r>
    </w:p>
    <w:p w:rsidR="00BB644C" w:rsidRDefault="007957CC" w:rsidP="00BB644C">
      <w:pPr>
        <w:pStyle w:val="a5"/>
        <w:numPr>
          <w:ilvl w:val="0"/>
          <w:numId w:val="105"/>
        </w:numPr>
      </w:pPr>
      <w:r>
        <w:rPr>
          <w:rFonts w:hint="cs"/>
          <w:rtl/>
        </w:rPr>
        <w:t xml:space="preserve">ובשאין גדר </w:t>
      </w:r>
    </w:p>
    <w:p w:rsidR="00BB644C" w:rsidRDefault="007957CC" w:rsidP="00BB644C">
      <w:pPr>
        <w:pStyle w:val="a5"/>
        <w:numPr>
          <w:ilvl w:val="0"/>
          <w:numId w:val="105"/>
        </w:numPr>
        <w:rPr>
          <w:rtl/>
        </w:rPr>
      </w:pPr>
      <w:r>
        <w:rPr>
          <w:rFonts w:hint="cs"/>
          <w:rtl/>
        </w:rPr>
        <w:t>ובזמן שהשכינה שורה</w:t>
      </w:r>
      <w:r w:rsidR="00BB644C">
        <w:rPr>
          <w:rFonts w:hint="cs"/>
          <w:rtl/>
        </w:rPr>
        <w:t>.</w:t>
      </w:r>
      <w:r>
        <w:rPr>
          <w:rFonts w:hint="cs"/>
          <w:rtl/>
        </w:rPr>
        <w:t xml:space="preserve"> </w:t>
      </w:r>
    </w:p>
    <w:p w:rsidR="00BB644C" w:rsidRDefault="00BB644C" w:rsidP="00BB644C">
      <w:pPr>
        <w:pStyle w:val="a5"/>
        <w:rPr>
          <w:rtl/>
        </w:rPr>
      </w:pPr>
    </w:p>
    <w:p w:rsidR="00F724AB" w:rsidRDefault="00BB644C" w:rsidP="00BB644C">
      <w:pPr>
        <w:pStyle w:val="a5"/>
        <w:rPr>
          <w:rtl/>
        </w:rPr>
      </w:pPr>
      <w:r>
        <w:rPr>
          <w:rFonts w:hint="cs"/>
        </w:rPr>
        <w:sym w:font="Wingdings" w:char="F026"/>
      </w:r>
      <w:r>
        <w:rPr>
          <w:rFonts w:hint="cs"/>
          <w:rtl/>
        </w:rPr>
        <w:t xml:space="preserve"> </w:t>
      </w:r>
      <w:r w:rsidR="007957CC">
        <w:rPr>
          <w:rFonts w:hint="cs"/>
          <w:rtl/>
        </w:rPr>
        <w:t xml:space="preserve">ת"ר </w:t>
      </w:r>
    </w:p>
    <w:p w:rsidR="00F724AB" w:rsidRDefault="00F724AB" w:rsidP="00F724AB">
      <w:pPr>
        <w:pStyle w:val="a5"/>
        <w:numPr>
          <w:ilvl w:val="0"/>
          <w:numId w:val="107"/>
        </w:numPr>
      </w:pPr>
      <w:r w:rsidRPr="00F724AB">
        <w:rPr>
          <w:rFonts w:hint="cs"/>
          <w:szCs w:val="18"/>
          <w:rtl/>
        </w:rPr>
        <w:t>(ת"ק)</w:t>
      </w:r>
      <w:r>
        <w:rPr>
          <w:rFonts w:hint="cs"/>
          <w:rtl/>
        </w:rPr>
        <w:t xml:space="preserve"> </w:t>
      </w:r>
      <w:r w:rsidR="007957CC">
        <w:rPr>
          <w:rFonts w:hint="cs"/>
          <w:rtl/>
        </w:rPr>
        <w:t xml:space="preserve">הנפנה ביהודה לא יפנה מזרח ומערב אלא צפון ודרום ובגליל לא יפנה אלא מזרח ומערב </w:t>
      </w:r>
    </w:p>
    <w:p w:rsidR="00F724AB" w:rsidRDefault="007957CC" w:rsidP="00F724AB">
      <w:pPr>
        <w:pStyle w:val="a5"/>
        <w:numPr>
          <w:ilvl w:val="0"/>
          <w:numId w:val="107"/>
        </w:numPr>
      </w:pPr>
      <w:r>
        <w:rPr>
          <w:rFonts w:hint="cs"/>
          <w:rtl/>
        </w:rPr>
        <w:t xml:space="preserve">ורבי יוסי מתיר שהיה ר' יוסי אומר לא אסרו אלא ברואה ובמקום שאין שם גדר ובזמן שהשכינה שורה </w:t>
      </w:r>
    </w:p>
    <w:p w:rsidR="00F724AB" w:rsidRDefault="007957CC" w:rsidP="00F724AB">
      <w:pPr>
        <w:pStyle w:val="a5"/>
        <w:numPr>
          <w:ilvl w:val="0"/>
          <w:numId w:val="107"/>
        </w:numPr>
      </w:pPr>
      <w:r>
        <w:rPr>
          <w:rFonts w:hint="cs"/>
          <w:rtl/>
        </w:rPr>
        <w:t xml:space="preserve">וחכמים אוסרים </w:t>
      </w:r>
    </w:p>
    <w:p w:rsidR="00F724AB" w:rsidRDefault="00F724AB" w:rsidP="00F724AB">
      <w:pPr>
        <w:pStyle w:val="a5"/>
        <w:rPr>
          <w:rtl/>
        </w:rPr>
      </w:pPr>
    </w:p>
    <w:p w:rsidR="00F724AB" w:rsidRDefault="007957CC" w:rsidP="00F724AB">
      <w:pPr>
        <w:pStyle w:val="a5"/>
        <w:rPr>
          <w:rtl/>
        </w:rPr>
      </w:pPr>
      <w:r>
        <w:rPr>
          <w:rFonts w:hint="cs"/>
          <w:rtl/>
        </w:rPr>
        <w:t xml:space="preserve">חכמים היינו ת"ק </w:t>
      </w:r>
      <w:r w:rsidR="00F724AB">
        <w:rPr>
          <w:rFonts w:hint="cs"/>
          <w:rtl/>
        </w:rPr>
        <w:t>?ה</w:t>
      </w:r>
      <w:r>
        <w:rPr>
          <w:rFonts w:hint="cs"/>
          <w:rtl/>
        </w:rPr>
        <w:t>איכא בינייהו צדדין</w:t>
      </w:r>
      <w:r w:rsidR="00F724AB">
        <w:rPr>
          <w:rFonts w:hint="cs"/>
          <w:rtl/>
        </w:rPr>
        <w:t>.</w:t>
      </w:r>
      <w:r>
        <w:rPr>
          <w:rFonts w:hint="cs"/>
          <w:rtl/>
        </w:rPr>
        <w:t xml:space="preserve"> </w:t>
      </w:r>
    </w:p>
    <w:p w:rsidR="00F724AB" w:rsidRDefault="00F724AB" w:rsidP="00F724AB">
      <w:pPr>
        <w:pStyle w:val="a5"/>
        <w:rPr>
          <w:rtl/>
        </w:rPr>
      </w:pPr>
    </w:p>
    <w:p w:rsidR="00A41EC1" w:rsidRDefault="00F724AB" w:rsidP="00F724AB">
      <w:pPr>
        <w:pStyle w:val="a5"/>
        <w:rPr>
          <w:rtl/>
        </w:rPr>
      </w:pPr>
      <w:r>
        <w:rPr>
          <w:rFonts w:hint="cs"/>
        </w:rPr>
        <w:sym w:font="Wingdings" w:char="F026"/>
      </w:r>
      <w:r>
        <w:rPr>
          <w:rFonts w:hint="cs"/>
          <w:rtl/>
        </w:rPr>
        <w:t xml:space="preserve"> </w:t>
      </w:r>
      <w:r w:rsidR="007957CC">
        <w:rPr>
          <w:rFonts w:hint="cs"/>
          <w:rtl/>
        </w:rPr>
        <w:t xml:space="preserve">תניא אידך </w:t>
      </w:r>
    </w:p>
    <w:p w:rsidR="00A41EC1" w:rsidRDefault="00A41EC1" w:rsidP="00A41EC1">
      <w:pPr>
        <w:pStyle w:val="a5"/>
        <w:numPr>
          <w:ilvl w:val="0"/>
          <w:numId w:val="108"/>
        </w:numPr>
      </w:pPr>
      <w:r w:rsidRPr="00A41EC1">
        <w:rPr>
          <w:rFonts w:hint="cs"/>
          <w:szCs w:val="18"/>
          <w:rtl/>
        </w:rPr>
        <w:t>(ת"ק)</w:t>
      </w:r>
      <w:r>
        <w:rPr>
          <w:rFonts w:hint="cs"/>
          <w:szCs w:val="18"/>
          <w:rtl/>
        </w:rPr>
        <w:t xml:space="preserve"> </w:t>
      </w:r>
      <w:r w:rsidR="007957CC">
        <w:rPr>
          <w:rFonts w:hint="cs"/>
          <w:rtl/>
        </w:rPr>
        <w:t>הנפנה ביהודה לא יפנה מזרח ומערב אלא צפון ודרום ובגליל צפון ודרום אסור מזרח ומערב מותר</w:t>
      </w:r>
      <w:r>
        <w:rPr>
          <w:rFonts w:hint="cs"/>
          <w:rtl/>
        </w:rPr>
        <w:t>.</w:t>
      </w:r>
    </w:p>
    <w:p w:rsidR="00A41EC1" w:rsidRDefault="007957CC" w:rsidP="00A41EC1">
      <w:pPr>
        <w:pStyle w:val="a5"/>
        <w:numPr>
          <w:ilvl w:val="0"/>
          <w:numId w:val="108"/>
        </w:numPr>
      </w:pPr>
      <w:r>
        <w:rPr>
          <w:rFonts w:hint="cs"/>
          <w:rtl/>
        </w:rPr>
        <w:t>ורבי יוסי מתיר שהיה רבי יוסי אומר לא אסרו אלא ברואה</w:t>
      </w:r>
      <w:r w:rsidR="00A41EC1">
        <w:rPr>
          <w:rFonts w:hint="cs"/>
          <w:rtl/>
        </w:rPr>
        <w:t>.</w:t>
      </w:r>
      <w:r>
        <w:rPr>
          <w:rFonts w:hint="cs"/>
          <w:rtl/>
        </w:rPr>
        <w:t xml:space="preserve"> </w:t>
      </w:r>
    </w:p>
    <w:p w:rsidR="00A41EC1" w:rsidRDefault="007957CC" w:rsidP="00A41EC1">
      <w:pPr>
        <w:pStyle w:val="a5"/>
        <w:numPr>
          <w:ilvl w:val="0"/>
          <w:numId w:val="108"/>
        </w:numPr>
      </w:pPr>
      <w:r>
        <w:rPr>
          <w:rFonts w:hint="cs"/>
          <w:rtl/>
        </w:rPr>
        <w:t>רבי יהודה אומר בזמן שבית המקדש קיים אסור בזמן שאין בית המקדש קיים מותר</w:t>
      </w:r>
      <w:r w:rsidR="00A41EC1">
        <w:rPr>
          <w:rFonts w:hint="cs"/>
          <w:rtl/>
        </w:rPr>
        <w:t>.</w:t>
      </w:r>
      <w:r>
        <w:rPr>
          <w:rFonts w:hint="cs"/>
          <w:rtl/>
        </w:rPr>
        <w:t xml:space="preserve"> </w:t>
      </w:r>
    </w:p>
    <w:p w:rsidR="00A41EC1" w:rsidRDefault="007957CC" w:rsidP="00A41EC1">
      <w:pPr>
        <w:pStyle w:val="a5"/>
        <w:numPr>
          <w:ilvl w:val="0"/>
          <w:numId w:val="108"/>
        </w:numPr>
      </w:pPr>
      <w:r>
        <w:rPr>
          <w:rFonts w:hint="cs"/>
          <w:rtl/>
        </w:rPr>
        <w:t xml:space="preserve">רבי עקיבא אוסר </w:t>
      </w:r>
      <w:r w:rsidRPr="00A41EC1">
        <w:rPr>
          <w:rFonts w:hint="cs"/>
          <w:b/>
          <w:bCs/>
          <w:rtl/>
        </w:rPr>
        <w:t>בכל מקום</w:t>
      </w:r>
      <w:r>
        <w:rPr>
          <w:rFonts w:hint="cs"/>
          <w:rtl/>
        </w:rPr>
        <w:t xml:space="preserve"> </w:t>
      </w:r>
    </w:p>
    <w:p w:rsidR="00A41EC1" w:rsidRDefault="00A41EC1" w:rsidP="00A41EC1">
      <w:pPr>
        <w:pStyle w:val="a5"/>
        <w:rPr>
          <w:rtl/>
        </w:rPr>
      </w:pPr>
    </w:p>
    <w:p w:rsidR="00A41EC1" w:rsidRDefault="007957CC" w:rsidP="00A41EC1">
      <w:pPr>
        <w:pStyle w:val="a5"/>
        <w:rPr>
          <w:rtl/>
        </w:rPr>
      </w:pPr>
      <w:r>
        <w:rPr>
          <w:rFonts w:hint="cs"/>
          <w:rtl/>
        </w:rPr>
        <w:t>רבי עקיבא היינו ת"ק</w:t>
      </w:r>
      <w:r w:rsidR="00A41EC1">
        <w:rPr>
          <w:rFonts w:hint="cs"/>
          <w:rtl/>
        </w:rPr>
        <w:t xml:space="preserve"> ? </w:t>
      </w:r>
      <w:r>
        <w:rPr>
          <w:rFonts w:hint="cs"/>
          <w:rtl/>
        </w:rPr>
        <w:t xml:space="preserve"> איכא בינייהו חוץ לארץ</w:t>
      </w:r>
      <w:r w:rsidR="00A41EC1">
        <w:rPr>
          <w:rFonts w:hint="cs"/>
          <w:rtl/>
        </w:rPr>
        <w:t>.</w:t>
      </w:r>
      <w:r>
        <w:rPr>
          <w:rFonts w:hint="cs"/>
          <w:rtl/>
        </w:rPr>
        <w:t xml:space="preserve"> </w:t>
      </w:r>
    </w:p>
    <w:p w:rsidR="007957CC" w:rsidRDefault="007957CC" w:rsidP="00A41EC1">
      <w:pPr>
        <w:pStyle w:val="a5"/>
        <w:rPr>
          <w:rtl/>
        </w:rPr>
      </w:pPr>
      <w:r>
        <w:rPr>
          <w:rFonts w:hint="cs"/>
          <w:rtl/>
        </w:rPr>
        <w:t>רבה הוו שדיין ליה לבני מזרח ומערב</w:t>
      </w:r>
      <w:r w:rsidRPr="00A41EC1">
        <w:rPr>
          <w:rFonts w:hint="cs"/>
          <w:szCs w:val="18"/>
          <w:rtl/>
        </w:rPr>
        <w:t xml:space="preserve"> </w:t>
      </w:r>
      <w:r w:rsidR="00A41EC1" w:rsidRPr="00A41EC1">
        <w:rPr>
          <w:rFonts w:hint="cs"/>
          <w:szCs w:val="18"/>
          <w:rtl/>
        </w:rPr>
        <w:t>(סבר כר' עקיבו)</w:t>
      </w:r>
      <w:r w:rsidR="00A41EC1">
        <w:rPr>
          <w:rFonts w:hint="cs"/>
          <w:rtl/>
        </w:rPr>
        <w:t xml:space="preserve"> .</w:t>
      </w:r>
      <w:r>
        <w:rPr>
          <w:rFonts w:hint="cs"/>
          <w:rtl/>
        </w:rPr>
        <w:t>אזל אביי שדנהו צפון ודרום</w:t>
      </w:r>
      <w:r w:rsidR="00A41EC1">
        <w:rPr>
          <w:rFonts w:hint="cs"/>
          <w:rtl/>
        </w:rPr>
        <w:t>.</w:t>
      </w:r>
      <w:r>
        <w:rPr>
          <w:rFonts w:hint="cs"/>
          <w:rtl/>
        </w:rPr>
        <w:t xml:space="preserve"> על רבה תרצנהו</w:t>
      </w:r>
      <w:r w:rsidR="00A41EC1">
        <w:rPr>
          <w:rFonts w:hint="cs"/>
          <w:rtl/>
        </w:rPr>
        <w:t xml:space="preserve"> </w:t>
      </w:r>
      <w:r w:rsidR="00A41EC1" w:rsidRPr="00A41EC1">
        <w:rPr>
          <w:rFonts w:hint="cs"/>
          <w:szCs w:val="18"/>
          <w:rtl/>
        </w:rPr>
        <w:t>(</w:t>
      </w:r>
      <w:r w:rsidR="00A41EC1">
        <w:rPr>
          <w:rFonts w:hint="cs"/>
          <w:szCs w:val="18"/>
          <w:rtl/>
        </w:rPr>
        <w:t>סידר אותם שוב ממזרח למערב</w:t>
      </w:r>
      <w:r w:rsidR="00A41EC1" w:rsidRPr="00A41EC1">
        <w:rPr>
          <w:rFonts w:hint="cs"/>
          <w:szCs w:val="18"/>
          <w:rtl/>
        </w:rPr>
        <w:t>)</w:t>
      </w:r>
      <w:r w:rsidR="00A41EC1">
        <w:rPr>
          <w:rFonts w:hint="cs"/>
          <w:szCs w:val="18"/>
          <w:rtl/>
        </w:rPr>
        <w:t>.</w:t>
      </w:r>
      <w:r>
        <w:rPr>
          <w:rFonts w:hint="cs"/>
          <w:rtl/>
        </w:rPr>
        <w:t xml:space="preserve"> אמר מאן האי דקמצער לי אנא כר' עקיבא סבירא לי דאמר בכל מקום אסור:</w:t>
      </w:r>
    </w:p>
    <w:p w:rsidR="00195FC1" w:rsidRDefault="00195FC1" w:rsidP="007957CC">
      <w:pPr>
        <w:pStyle w:val="a5"/>
        <w:rPr>
          <w:rtl/>
        </w:rPr>
      </w:pPr>
    </w:p>
    <w:p w:rsidR="00195FC1" w:rsidRDefault="00195FC1" w:rsidP="007957CC">
      <w:pPr>
        <w:pStyle w:val="a5"/>
        <w:rPr>
          <w:b/>
          <w:bCs/>
          <w:rtl/>
        </w:rPr>
      </w:pPr>
      <w:r>
        <w:rPr>
          <w:rStyle w:val="ad"/>
          <w:rtl/>
        </w:rPr>
        <w:footnoteReference w:id="17"/>
      </w:r>
      <w:r>
        <w:rPr>
          <w:rFonts w:hint="cs"/>
          <w:rtl/>
        </w:rPr>
        <w:t xml:space="preserve"> </w:t>
      </w:r>
      <w:r w:rsidR="007957CC" w:rsidRPr="00195FC1">
        <w:rPr>
          <w:rFonts w:hint="cs"/>
          <w:b/>
          <w:bCs/>
          <w:rtl/>
        </w:rPr>
        <w:t xml:space="preserve">תניא אמר רבי עקיבא פעם אחת נכנסתי אחר ר' יהושע לבית הכסא ולמדתי ממנו ג' דברים </w:t>
      </w:r>
    </w:p>
    <w:p w:rsidR="008428FF" w:rsidRPr="008428FF" w:rsidRDefault="007957CC" w:rsidP="008428FF">
      <w:pPr>
        <w:pStyle w:val="a5"/>
        <w:numPr>
          <w:ilvl w:val="1"/>
          <w:numId w:val="96"/>
        </w:numPr>
      </w:pPr>
      <w:r w:rsidRPr="00195FC1">
        <w:rPr>
          <w:rFonts w:hint="cs"/>
          <w:b/>
          <w:bCs/>
          <w:rtl/>
        </w:rPr>
        <w:t xml:space="preserve">למדתי שאין נפנין מזרח ומערב אלא צפון ודרום </w:t>
      </w:r>
    </w:p>
    <w:p w:rsidR="008428FF" w:rsidRPr="008428FF" w:rsidRDefault="007957CC" w:rsidP="008428FF">
      <w:pPr>
        <w:pStyle w:val="a5"/>
        <w:numPr>
          <w:ilvl w:val="1"/>
          <w:numId w:val="96"/>
        </w:numPr>
      </w:pPr>
      <w:r w:rsidRPr="00195FC1">
        <w:rPr>
          <w:rFonts w:hint="cs"/>
          <w:b/>
          <w:bCs/>
          <w:rtl/>
        </w:rPr>
        <w:t>ולמדתי שאין נפרעין</w:t>
      </w:r>
      <w:r w:rsidR="00460B7E">
        <w:rPr>
          <w:rFonts w:hint="cs"/>
          <w:b/>
          <w:bCs/>
          <w:szCs w:val="18"/>
          <w:rtl/>
        </w:rPr>
        <w:t xml:space="preserve"> </w:t>
      </w:r>
      <w:r w:rsidR="00460B7E" w:rsidRPr="00460B7E">
        <w:rPr>
          <w:rFonts w:hint="cs"/>
          <w:szCs w:val="18"/>
          <w:rtl/>
        </w:rPr>
        <w:t>(</w:t>
      </w:r>
      <w:r w:rsidR="00460B7E">
        <w:rPr>
          <w:rFonts w:hint="cs"/>
          <w:szCs w:val="18"/>
          <w:rtl/>
        </w:rPr>
        <w:t>אין מגלים את הגוף</w:t>
      </w:r>
      <w:r w:rsidR="00460B7E" w:rsidRPr="00460B7E">
        <w:rPr>
          <w:rFonts w:hint="cs"/>
          <w:szCs w:val="18"/>
          <w:rtl/>
        </w:rPr>
        <w:t>)</w:t>
      </w:r>
      <w:r w:rsidRPr="00195FC1">
        <w:rPr>
          <w:rFonts w:hint="cs"/>
          <w:b/>
          <w:bCs/>
          <w:rtl/>
        </w:rPr>
        <w:t xml:space="preserve"> מעומד אלא מיושב </w:t>
      </w:r>
    </w:p>
    <w:p w:rsidR="008428FF" w:rsidRDefault="007957CC" w:rsidP="008428FF">
      <w:pPr>
        <w:pStyle w:val="a5"/>
        <w:numPr>
          <w:ilvl w:val="1"/>
          <w:numId w:val="96"/>
        </w:numPr>
      </w:pPr>
      <w:r w:rsidRPr="00195FC1">
        <w:rPr>
          <w:rFonts w:hint="cs"/>
          <w:b/>
          <w:bCs/>
          <w:rtl/>
        </w:rPr>
        <w:t>ולמדתי שאין מקנחין בימין אלא בשמאל</w:t>
      </w:r>
      <w:r>
        <w:rPr>
          <w:rFonts w:hint="cs"/>
          <w:rtl/>
        </w:rPr>
        <w:t xml:space="preserve"> </w:t>
      </w:r>
    </w:p>
    <w:p w:rsidR="008428FF" w:rsidRDefault="007957CC" w:rsidP="008428FF">
      <w:pPr>
        <w:pStyle w:val="a5"/>
        <w:rPr>
          <w:rtl/>
        </w:rPr>
      </w:pPr>
      <w:r>
        <w:rPr>
          <w:rFonts w:hint="cs"/>
          <w:rtl/>
        </w:rPr>
        <w:t>אמר ליה בן עזאי עד כאן העזת פניך ברבך א"ל תורה היא וללמוד אני צריך</w:t>
      </w:r>
      <w:r w:rsidR="008428FF">
        <w:rPr>
          <w:rFonts w:hint="cs"/>
          <w:rtl/>
        </w:rPr>
        <w:t>.</w:t>
      </w:r>
      <w:r>
        <w:rPr>
          <w:rFonts w:hint="cs"/>
          <w:rtl/>
        </w:rPr>
        <w:t xml:space="preserve"> </w:t>
      </w:r>
    </w:p>
    <w:p w:rsidR="008428FF" w:rsidRDefault="008428FF" w:rsidP="008428FF">
      <w:pPr>
        <w:pStyle w:val="a5"/>
        <w:rPr>
          <w:rtl/>
        </w:rPr>
      </w:pPr>
    </w:p>
    <w:p w:rsidR="008428FF" w:rsidRDefault="007957CC" w:rsidP="008428FF">
      <w:pPr>
        <w:pStyle w:val="a5"/>
        <w:rPr>
          <w:b/>
          <w:bCs/>
          <w:rtl/>
        </w:rPr>
      </w:pPr>
      <w:r w:rsidRPr="008428FF">
        <w:rPr>
          <w:rFonts w:hint="cs"/>
          <w:b/>
          <w:bCs/>
          <w:rtl/>
        </w:rPr>
        <w:t xml:space="preserve">תניא בן עזאי אומר פעם אחת נכנסתי אחר רבי עקיבא לבית הכסא ולמדתי ממנו ג' דברים </w:t>
      </w:r>
    </w:p>
    <w:p w:rsidR="008428FF" w:rsidRPr="008428FF" w:rsidRDefault="007957CC" w:rsidP="008428FF">
      <w:pPr>
        <w:pStyle w:val="a5"/>
        <w:numPr>
          <w:ilvl w:val="0"/>
          <w:numId w:val="97"/>
        </w:numPr>
      </w:pPr>
      <w:r w:rsidRPr="008428FF">
        <w:rPr>
          <w:rFonts w:hint="cs"/>
          <w:b/>
          <w:bCs/>
          <w:rtl/>
        </w:rPr>
        <w:t xml:space="preserve">למדתי שאין נפנין מזרח ומערב אלא צפון ודרום </w:t>
      </w:r>
    </w:p>
    <w:p w:rsidR="008428FF" w:rsidRPr="008428FF" w:rsidRDefault="007957CC" w:rsidP="008428FF">
      <w:pPr>
        <w:pStyle w:val="a5"/>
        <w:numPr>
          <w:ilvl w:val="0"/>
          <w:numId w:val="97"/>
        </w:numPr>
      </w:pPr>
      <w:r w:rsidRPr="008428FF">
        <w:rPr>
          <w:rFonts w:hint="cs"/>
          <w:b/>
          <w:bCs/>
          <w:rtl/>
        </w:rPr>
        <w:t xml:space="preserve">ולמדתי שאין נפרעין מעומד אלא מיושב </w:t>
      </w:r>
    </w:p>
    <w:p w:rsidR="008428FF" w:rsidRDefault="007957CC" w:rsidP="008428FF">
      <w:pPr>
        <w:pStyle w:val="a5"/>
        <w:numPr>
          <w:ilvl w:val="0"/>
          <w:numId w:val="97"/>
        </w:numPr>
      </w:pPr>
      <w:r w:rsidRPr="008428FF">
        <w:rPr>
          <w:rFonts w:hint="cs"/>
          <w:b/>
          <w:bCs/>
          <w:rtl/>
        </w:rPr>
        <w:t xml:space="preserve">ולמדתי שאין מקנחין בימין אלא בשמאל </w:t>
      </w:r>
    </w:p>
    <w:p w:rsidR="008428FF" w:rsidRDefault="007957CC" w:rsidP="008428FF">
      <w:pPr>
        <w:pStyle w:val="a5"/>
        <w:rPr>
          <w:rtl/>
        </w:rPr>
      </w:pPr>
      <w:r w:rsidRPr="008428FF">
        <w:rPr>
          <w:rFonts w:hint="cs"/>
          <w:rtl/>
        </w:rPr>
        <w:t>אמר לו ר' יהודה עד כאן העזת פניך ברבך אמר לו תורה היא וללמוד אני צריך</w:t>
      </w:r>
      <w:r>
        <w:rPr>
          <w:rFonts w:hint="cs"/>
          <w:rtl/>
        </w:rPr>
        <w:t xml:space="preserve"> </w:t>
      </w:r>
    </w:p>
    <w:p w:rsidR="008428FF" w:rsidRDefault="008428FF" w:rsidP="008428FF">
      <w:pPr>
        <w:pStyle w:val="a5"/>
        <w:rPr>
          <w:rtl/>
        </w:rPr>
      </w:pPr>
    </w:p>
    <w:p w:rsidR="00460B7E" w:rsidRDefault="007957CC" w:rsidP="008428FF">
      <w:pPr>
        <w:pStyle w:val="a5"/>
        <w:rPr>
          <w:rtl/>
        </w:rPr>
      </w:pPr>
      <w:r>
        <w:rPr>
          <w:rFonts w:hint="cs"/>
          <w:rtl/>
        </w:rPr>
        <w:t xml:space="preserve">רב כהנא על גנא תותיה פורייה דרב </w:t>
      </w:r>
      <w:r w:rsidR="00460B7E" w:rsidRPr="00460B7E">
        <w:rPr>
          <w:rFonts w:hint="cs"/>
          <w:szCs w:val="18"/>
          <w:rtl/>
        </w:rPr>
        <w:t>(נכנס מתחת  למיטתו של רב)</w:t>
      </w:r>
      <w:r w:rsidR="00460B7E">
        <w:rPr>
          <w:rFonts w:hint="cs"/>
          <w:rtl/>
        </w:rPr>
        <w:t xml:space="preserve"> .</w:t>
      </w:r>
      <w:r>
        <w:rPr>
          <w:rFonts w:hint="cs"/>
          <w:rtl/>
        </w:rPr>
        <w:t>שמעיה דשח ושחק ועשה צרכיו</w:t>
      </w:r>
      <w:r w:rsidR="00460B7E">
        <w:rPr>
          <w:rFonts w:hint="cs"/>
          <w:rtl/>
        </w:rPr>
        <w:t>.</w:t>
      </w:r>
      <w:r>
        <w:rPr>
          <w:rFonts w:hint="cs"/>
          <w:rtl/>
        </w:rPr>
        <w:t xml:space="preserve"> </w:t>
      </w:r>
    </w:p>
    <w:p w:rsidR="00460B7E" w:rsidRDefault="007957CC" w:rsidP="008428FF">
      <w:pPr>
        <w:pStyle w:val="a5"/>
        <w:rPr>
          <w:szCs w:val="18"/>
          <w:rtl/>
        </w:rPr>
      </w:pPr>
      <w:r>
        <w:rPr>
          <w:rFonts w:hint="cs"/>
          <w:rtl/>
        </w:rPr>
        <w:t xml:space="preserve">אמר ליה דמי פומיה דאבא כדלא שריף תבשילא </w:t>
      </w:r>
      <w:r w:rsidR="00460B7E" w:rsidRPr="00460B7E">
        <w:rPr>
          <w:rFonts w:hint="cs"/>
          <w:szCs w:val="18"/>
          <w:rtl/>
        </w:rPr>
        <w:t>(</w:t>
      </w:r>
      <w:r w:rsidR="00460B7E">
        <w:rPr>
          <w:rFonts w:hint="cs"/>
          <w:szCs w:val="18"/>
          <w:rtl/>
        </w:rPr>
        <w:t>כאחד שלא בלע תבשיל דהיינו שלא שימש מיטתו</w:t>
      </w:r>
      <w:r w:rsidR="00460B7E" w:rsidRPr="00460B7E">
        <w:rPr>
          <w:rFonts w:hint="cs"/>
          <w:szCs w:val="18"/>
          <w:rtl/>
        </w:rPr>
        <w:t>)</w:t>
      </w:r>
    </w:p>
    <w:p w:rsidR="008428FF" w:rsidRDefault="007957CC" w:rsidP="008428FF">
      <w:pPr>
        <w:pStyle w:val="a5"/>
        <w:rPr>
          <w:rtl/>
        </w:rPr>
      </w:pPr>
      <w:r>
        <w:rPr>
          <w:rFonts w:hint="cs"/>
          <w:rtl/>
        </w:rPr>
        <w:lastRenderedPageBreak/>
        <w:t>א"ל כהנא הכא את פוק דלאו אורח ארעא</w:t>
      </w:r>
      <w:r w:rsidR="00460B7E">
        <w:rPr>
          <w:rFonts w:hint="cs"/>
          <w:rtl/>
        </w:rPr>
        <w:t>.</w:t>
      </w:r>
      <w:r>
        <w:rPr>
          <w:rFonts w:hint="cs"/>
          <w:rtl/>
        </w:rPr>
        <w:t xml:space="preserve"> אמר לו תורה היא וללמוד אני צריך</w:t>
      </w:r>
      <w:r w:rsidR="00460B7E">
        <w:rPr>
          <w:rFonts w:hint="cs"/>
          <w:rtl/>
        </w:rPr>
        <w:t>.</w:t>
      </w:r>
      <w:r>
        <w:rPr>
          <w:rFonts w:hint="cs"/>
          <w:rtl/>
        </w:rPr>
        <w:t xml:space="preserve"> </w:t>
      </w:r>
    </w:p>
    <w:p w:rsidR="008428FF" w:rsidRDefault="008428FF" w:rsidP="008428FF">
      <w:pPr>
        <w:pStyle w:val="a5"/>
        <w:rPr>
          <w:rtl/>
        </w:rPr>
      </w:pPr>
    </w:p>
    <w:p w:rsidR="008428FF" w:rsidRDefault="007957CC" w:rsidP="008428FF">
      <w:pPr>
        <w:pStyle w:val="a5"/>
        <w:rPr>
          <w:rtl/>
        </w:rPr>
      </w:pPr>
      <w:r>
        <w:rPr>
          <w:rFonts w:hint="cs"/>
          <w:rtl/>
        </w:rPr>
        <w:t xml:space="preserve">מפני מה אין מקנחין בימין אלא בשמאל </w:t>
      </w:r>
      <w:r w:rsidR="008428FF">
        <w:rPr>
          <w:rFonts w:hint="cs"/>
          <w:rtl/>
        </w:rPr>
        <w:t xml:space="preserve">? </w:t>
      </w:r>
    </w:p>
    <w:p w:rsidR="008428FF" w:rsidRDefault="007957CC" w:rsidP="008428FF">
      <w:pPr>
        <w:pStyle w:val="a5"/>
        <w:numPr>
          <w:ilvl w:val="0"/>
          <w:numId w:val="98"/>
        </w:numPr>
      </w:pPr>
      <w:r>
        <w:rPr>
          <w:rFonts w:hint="cs"/>
          <w:rtl/>
        </w:rPr>
        <w:t xml:space="preserve">אמר רבא </w:t>
      </w:r>
      <w:r w:rsidRPr="000739BF">
        <w:rPr>
          <w:rFonts w:hint="cs"/>
          <w:b/>
          <w:bCs/>
          <w:rtl/>
        </w:rPr>
        <w:t>מפני שהתורה ניתנה בימין</w:t>
      </w:r>
      <w:r>
        <w:rPr>
          <w:rFonts w:hint="cs"/>
          <w:rtl/>
        </w:rPr>
        <w:t xml:space="preserve"> שנאמר (דברים לג) מימינו אש דת למו </w:t>
      </w:r>
    </w:p>
    <w:p w:rsidR="008428FF" w:rsidRDefault="007957CC" w:rsidP="008428FF">
      <w:pPr>
        <w:pStyle w:val="a5"/>
        <w:numPr>
          <w:ilvl w:val="0"/>
          <w:numId w:val="98"/>
        </w:numPr>
      </w:pPr>
      <w:r>
        <w:rPr>
          <w:rFonts w:hint="cs"/>
          <w:rtl/>
        </w:rPr>
        <w:t xml:space="preserve">רבה בר בר חנה אמר </w:t>
      </w:r>
      <w:r w:rsidRPr="000739BF">
        <w:rPr>
          <w:rFonts w:hint="cs"/>
          <w:b/>
          <w:bCs/>
          <w:rtl/>
        </w:rPr>
        <w:t>מפני שהיא קרובה לפה</w:t>
      </w:r>
      <w:r>
        <w:rPr>
          <w:rFonts w:hint="cs"/>
          <w:rtl/>
        </w:rPr>
        <w:t xml:space="preserve"> </w:t>
      </w:r>
    </w:p>
    <w:p w:rsidR="008428FF" w:rsidRDefault="007957CC" w:rsidP="008428FF">
      <w:pPr>
        <w:pStyle w:val="a5"/>
        <w:numPr>
          <w:ilvl w:val="0"/>
          <w:numId w:val="98"/>
        </w:numPr>
      </w:pPr>
      <w:r>
        <w:rPr>
          <w:rFonts w:hint="cs"/>
          <w:rtl/>
        </w:rPr>
        <w:t xml:space="preserve">ור' שמעון בן לקיש אמר </w:t>
      </w:r>
      <w:r w:rsidRPr="000739BF">
        <w:rPr>
          <w:rFonts w:hint="cs"/>
          <w:b/>
          <w:bCs/>
          <w:rtl/>
        </w:rPr>
        <w:t>מפני שקושר בה תפילין</w:t>
      </w:r>
      <w:r>
        <w:rPr>
          <w:rFonts w:hint="cs"/>
          <w:rtl/>
        </w:rPr>
        <w:t xml:space="preserve"> </w:t>
      </w:r>
    </w:p>
    <w:p w:rsidR="008428FF" w:rsidRDefault="007957CC" w:rsidP="008428FF">
      <w:pPr>
        <w:pStyle w:val="a5"/>
        <w:numPr>
          <w:ilvl w:val="0"/>
          <w:numId w:val="98"/>
        </w:numPr>
      </w:pPr>
      <w:r>
        <w:rPr>
          <w:rFonts w:hint="cs"/>
          <w:rtl/>
        </w:rPr>
        <w:t xml:space="preserve">רב נחמן בר יצחק אמר </w:t>
      </w:r>
      <w:r w:rsidRPr="000739BF">
        <w:rPr>
          <w:rFonts w:hint="cs"/>
          <w:b/>
          <w:bCs/>
          <w:rtl/>
        </w:rPr>
        <w:t>מפני שמראה בה טעמי תורה</w:t>
      </w:r>
      <w:r>
        <w:rPr>
          <w:rFonts w:hint="cs"/>
          <w:rtl/>
        </w:rPr>
        <w:t xml:space="preserve"> </w:t>
      </w:r>
    </w:p>
    <w:p w:rsidR="008428FF" w:rsidRDefault="007957CC" w:rsidP="008428FF">
      <w:pPr>
        <w:pStyle w:val="a5"/>
        <w:ind w:left="360"/>
        <w:rPr>
          <w:rtl/>
        </w:rPr>
      </w:pPr>
      <w:r>
        <w:rPr>
          <w:rFonts w:hint="cs"/>
          <w:rtl/>
        </w:rPr>
        <w:t xml:space="preserve">כתנאי </w:t>
      </w:r>
    </w:p>
    <w:p w:rsidR="008428FF" w:rsidRDefault="007957CC" w:rsidP="008428FF">
      <w:pPr>
        <w:pStyle w:val="a5"/>
        <w:numPr>
          <w:ilvl w:val="0"/>
          <w:numId w:val="99"/>
        </w:numPr>
      </w:pPr>
      <w:r>
        <w:rPr>
          <w:rFonts w:hint="cs"/>
          <w:rtl/>
        </w:rPr>
        <w:t xml:space="preserve">רבי אליעזר אומר </w:t>
      </w:r>
      <w:r w:rsidRPr="000739BF">
        <w:rPr>
          <w:rFonts w:hint="cs"/>
          <w:b/>
          <w:bCs/>
          <w:rtl/>
        </w:rPr>
        <w:t>מפני שאוכל בה</w:t>
      </w:r>
      <w:r>
        <w:rPr>
          <w:rFonts w:hint="cs"/>
          <w:rtl/>
        </w:rPr>
        <w:t xml:space="preserve"> </w:t>
      </w:r>
    </w:p>
    <w:p w:rsidR="008428FF" w:rsidRPr="000739BF" w:rsidRDefault="007957CC" w:rsidP="008428FF">
      <w:pPr>
        <w:pStyle w:val="a5"/>
        <w:numPr>
          <w:ilvl w:val="0"/>
          <w:numId w:val="99"/>
        </w:numPr>
        <w:rPr>
          <w:b/>
          <w:bCs/>
        </w:rPr>
      </w:pPr>
      <w:r>
        <w:rPr>
          <w:rFonts w:hint="cs"/>
          <w:rtl/>
        </w:rPr>
        <w:t xml:space="preserve">ר' יהושע אומר </w:t>
      </w:r>
      <w:r w:rsidRPr="000739BF">
        <w:rPr>
          <w:rFonts w:hint="cs"/>
          <w:b/>
          <w:bCs/>
          <w:rtl/>
        </w:rPr>
        <w:t xml:space="preserve">מפני שכותב בה </w:t>
      </w:r>
    </w:p>
    <w:p w:rsidR="008428FF" w:rsidRDefault="007957CC" w:rsidP="008428FF">
      <w:pPr>
        <w:pStyle w:val="a5"/>
        <w:numPr>
          <w:ilvl w:val="0"/>
          <w:numId w:val="99"/>
        </w:numPr>
      </w:pPr>
      <w:r>
        <w:rPr>
          <w:rFonts w:hint="cs"/>
          <w:rtl/>
        </w:rPr>
        <w:t xml:space="preserve">ר' עקיבא אומר </w:t>
      </w:r>
      <w:r w:rsidRPr="000739BF">
        <w:rPr>
          <w:rFonts w:hint="cs"/>
          <w:b/>
          <w:bCs/>
          <w:rtl/>
        </w:rPr>
        <w:t>מפני שמראה בה טעמי תורה</w:t>
      </w:r>
      <w:r>
        <w:rPr>
          <w:rFonts w:hint="cs"/>
          <w:rtl/>
        </w:rPr>
        <w:t xml:space="preserve"> </w:t>
      </w:r>
    </w:p>
    <w:p w:rsidR="008428FF" w:rsidRDefault="008428FF" w:rsidP="008428FF">
      <w:pPr>
        <w:pStyle w:val="a5"/>
        <w:rPr>
          <w:rtl/>
        </w:rPr>
      </w:pPr>
    </w:p>
    <w:p w:rsidR="008428FF" w:rsidRDefault="007957CC" w:rsidP="008428FF">
      <w:pPr>
        <w:pStyle w:val="a5"/>
        <w:rPr>
          <w:rtl/>
        </w:rPr>
      </w:pPr>
      <w:r>
        <w:rPr>
          <w:rFonts w:hint="cs"/>
          <w:rtl/>
        </w:rPr>
        <w:t xml:space="preserve">א"ר תנחום בר חנילאי כל הצנוע בבית הכסא נצול משלשה דברים </w:t>
      </w:r>
    </w:p>
    <w:p w:rsidR="008428FF" w:rsidRDefault="007957CC" w:rsidP="008428FF">
      <w:pPr>
        <w:pStyle w:val="a5"/>
        <w:numPr>
          <w:ilvl w:val="0"/>
          <w:numId w:val="100"/>
        </w:numPr>
      </w:pPr>
      <w:r>
        <w:rPr>
          <w:rFonts w:hint="cs"/>
          <w:rtl/>
        </w:rPr>
        <w:t xml:space="preserve">מן הנחשים </w:t>
      </w:r>
    </w:p>
    <w:p w:rsidR="008428FF" w:rsidRDefault="007957CC" w:rsidP="008428FF">
      <w:pPr>
        <w:pStyle w:val="a5"/>
        <w:numPr>
          <w:ilvl w:val="0"/>
          <w:numId w:val="100"/>
        </w:numPr>
      </w:pPr>
      <w:r>
        <w:rPr>
          <w:rFonts w:hint="cs"/>
          <w:rtl/>
        </w:rPr>
        <w:t xml:space="preserve">ומן העקרבים </w:t>
      </w:r>
    </w:p>
    <w:p w:rsidR="008428FF" w:rsidRDefault="007957CC" w:rsidP="008428FF">
      <w:pPr>
        <w:pStyle w:val="a5"/>
        <w:numPr>
          <w:ilvl w:val="0"/>
          <w:numId w:val="100"/>
        </w:numPr>
      </w:pPr>
      <w:r>
        <w:rPr>
          <w:rFonts w:hint="cs"/>
          <w:rtl/>
        </w:rPr>
        <w:t xml:space="preserve">ומן המזיקין </w:t>
      </w:r>
    </w:p>
    <w:p w:rsidR="008428FF" w:rsidRDefault="007957CC" w:rsidP="008428FF">
      <w:pPr>
        <w:pStyle w:val="a5"/>
        <w:rPr>
          <w:rtl/>
        </w:rPr>
      </w:pPr>
      <w:r>
        <w:rPr>
          <w:rFonts w:hint="cs"/>
          <w:rtl/>
        </w:rPr>
        <w:t>ויש אומרים אף חלומותיו מיושבים עליו</w:t>
      </w:r>
      <w:r w:rsidR="008428FF">
        <w:rPr>
          <w:rFonts w:hint="cs"/>
          <w:rtl/>
        </w:rPr>
        <w:t>.</w:t>
      </w:r>
      <w:r>
        <w:rPr>
          <w:rFonts w:hint="cs"/>
          <w:rtl/>
        </w:rPr>
        <w:t xml:space="preserve"> </w:t>
      </w:r>
    </w:p>
    <w:p w:rsidR="000739BF" w:rsidRDefault="000739BF" w:rsidP="008428FF">
      <w:pPr>
        <w:pStyle w:val="a5"/>
        <w:rPr>
          <w:rtl/>
        </w:rPr>
      </w:pPr>
    </w:p>
    <w:p w:rsidR="00194CAE" w:rsidRDefault="007957CC" w:rsidP="008428FF">
      <w:pPr>
        <w:pStyle w:val="a5"/>
        <w:rPr>
          <w:rtl/>
        </w:rPr>
      </w:pPr>
      <w:r>
        <w:rPr>
          <w:rFonts w:hint="cs"/>
          <w:rtl/>
        </w:rPr>
        <w:t>ההוא בית הכסא דהוה בטבריא כי הוו עיילי ביה בי תרי אפי' ביממא מתזקי</w:t>
      </w:r>
      <w:r w:rsidR="00194CAE">
        <w:rPr>
          <w:rFonts w:hint="cs"/>
          <w:rtl/>
        </w:rPr>
        <w:t>.</w:t>
      </w:r>
      <w:r>
        <w:rPr>
          <w:rFonts w:hint="cs"/>
          <w:rtl/>
        </w:rPr>
        <w:t xml:space="preserve"> </w:t>
      </w:r>
    </w:p>
    <w:p w:rsidR="00194CAE" w:rsidRDefault="007957CC" w:rsidP="008428FF">
      <w:pPr>
        <w:pStyle w:val="a5"/>
        <w:rPr>
          <w:rtl/>
        </w:rPr>
      </w:pPr>
      <w:r>
        <w:rPr>
          <w:rFonts w:hint="cs"/>
          <w:rtl/>
        </w:rPr>
        <w:t>רבי אמי ורבי אסי הוו עיילי ביה חד וחד לחודיה ולא מתזקי</w:t>
      </w:r>
      <w:r w:rsidR="00194CAE">
        <w:rPr>
          <w:rFonts w:hint="cs"/>
          <w:rtl/>
        </w:rPr>
        <w:t>.</w:t>
      </w:r>
      <w:r>
        <w:rPr>
          <w:rFonts w:hint="cs"/>
          <w:rtl/>
        </w:rPr>
        <w:t xml:space="preserve"> </w:t>
      </w:r>
    </w:p>
    <w:p w:rsidR="00194CAE" w:rsidRDefault="007957CC" w:rsidP="008428FF">
      <w:pPr>
        <w:pStyle w:val="a5"/>
        <w:rPr>
          <w:rtl/>
        </w:rPr>
      </w:pPr>
      <w:r>
        <w:rPr>
          <w:rFonts w:hint="cs"/>
          <w:rtl/>
        </w:rPr>
        <w:t>אמרי להו רבנן לא מסתפיתו</w:t>
      </w:r>
      <w:r w:rsidR="00194CAE">
        <w:rPr>
          <w:rFonts w:hint="cs"/>
          <w:rtl/>
        </w:rPr>
        <w:t xml:space="preserve"> ?</w:t>
      </w:r>
      <w:r>
        <w:rPr>
          <w:rFonts w:hint="cs"/>
          <w:rtl/>
        </w:rPr>
        <w:t xml:space="preserve"> אמרי להו אנן קבלה גמירינן </w:t>
      </w:r>
    </w:p>
    <w:p w:rsidR="00194CAE" w:rsidRDefault="007957CC" w:rsidP="00194CAE">
      <w:pPr>
        <w:pStyle w:val="a5"/>
        <w:numPr>
          <w:ilvl w:val="0"/>
          <w:numId w:val="109"/>
        </w:numPr>
      </w:pPr>
      <w:r>
        <w:rPr>
          <w:rFonts w:hint="cs"/>
          <w:rtl/>
        </w:rPr>
        <w:t xml:space="preserve">קבלה דבית הכסא צניעותא ושתיקותא </w:t>
      </w:r>
    </w:p>
    <w:p w:rsidR="00194CAE" w:rsidRDefault="007957CC" w:rsidP="00194CAE">
      <w:pPr>
        <w:pStyle w:val="a5"/>
        <w:numPr>
          <w:ilvl w:val="0"/>
          <w:numId w:val="109"/>
        </w:numPr>
      </w:pPr>
      <w:r>
        <w:rPr>
          <w:rFonts w:hint="cs"/>
          <w:rtl/>
        </w:rPr>
        <w:t xml:space="preserve">קבלה דיסורי שתיקותא ומבעי רחמי </w:t>
      </w:r>
    </w:p>
    <w:p w:rsidR="00194CAE" w:rsidRDefault="00194CAE" w:rsidP="00194CAE">
      <w:pPr>
        <w:pStyle w:val="a5"/>
        <w:rPr>
          <w:rtl/>
        </w:rPr>
      </w:pPr>
    </w:p>
    <w:p w:rsidR="00194CAE" w:rsidRDefault="007957CC" w:rsidP="00194CAE">
      <w:pPr>
        <w:pStyle w:val="a5"/>
        <w:rPr>
          <w:rtl/>
        </w:rPr>
      </w:pPr>
      <w:r>
        <w:rPr>
          <w:rFonts w:hint="cs"/>
          <w:rtl/>
        </w:rPr>
        <w:t>אביי מרביא ליה [אמיה] אמרא למיעל בהדיה לבית הכסא</w:t>
      </w:r>
      <w:r w:rsidR="00194CAE">
        <w:rPr>
          <w:rFonts w:hint="cs"/>
          <w:rtl/>
        </w:rPr>
        <w:t>.</w:t>
      </w:r>
      <w:r w:rsidRPr="00194CAE">
        <w:rPr>
          <w:rFonts w:hint="cs"/>
          <w:szCs w:val="18"/>
          <w:rtl/>
        </w:rPr>
        <w:t xml:space="preserve"> </w:t>
      </w:r>
      <w:r w:rsidR="00194CAE" w:rsidRPr="00194CAE">
        <w:rPr>
          <w:rFonts w:hint="cs"/>
          <w:szCs w:val="18"/>
          <w:rtl/>
        </w:rPr>
        <w:t>(האומנת של אביי גידלה שה שילך אמו לבית הכסא)</w:t>
      </w:r>
    </w:p>
    <w:p w:rsidR="00194CAE" w:rsidRDefault="007957CC" w:rsidP="00194CAE">
      <w:pPr>
        <w:pStyle w:val="a5"/>
        <w:rPr>
          <w:rtl/>
        </w:rPr>
      </w:pPr>
      <w:r>
        <w:rPr>
          <w:rFonts w:hint="cs"/>
          <w:rtl/>
        </w:rPr>
        <w:t>ולרביא ליה גדיא</w:t>
      </w:r>
      <w:r w:rsidR="00194CAE">
        <w:rPr>
          <w:rFonts w:hint="cs"/>
          <w:rtl/>
        </w:rPr>
        <w:t xml:space="preserve"> ?</w:t>
      </w:r>
      <w:r>
        <w:rPr>
          <w:rFonts w:hint="cs"/>
          <w:rtl/>
        </w:rPr>
        <w:t xml:space="preserve"> שעיר בשעיר מיחלף</w:t>
      </w:r>
      <w:r w:rsidR="00194CAE" w:rsidRPr="00194CAE">
        <w:rPr>
          <w:rFonts w:hint="cs"/>
          <w:szCs w:val="18"/>
          <w:rtl/>
        </w:rPr>
        <w:t>(ישנו שד בבית הכסא שדומה לשעיר ויש גדי שדומה לשעיר וכדי שלר יתחלפו בחרה בשה)</w:t>
      </w:r>
      <w:r>
        <w:rPr>
          <w:rFonts w:hint="cs"/>
          <w:rtl/>
        </w:rPr>
        <w:t xml:space="preserve"> </w:t>
      </w:r>
    </w:p>
    <w:p w:rsidR="00194CAE" w:rsidRDefault="00194CAE" w:rsidP="00194CAE">
      <w:pPr>
        <w:pStyle w:val="a5"/>
        <w:rPr>
          <w:rtl/>
        </w:rPr>
      </w:pPr>
    </w:p>
    <w:p w:rsidR="00194CAE" w:rsidRDefault="007957CC" w:rsidP="00194CAE">
      <w:pPr>
        <w:pStyle w:val="a5"/>
        <w:rPr>
          <w:rtl/>
        </w:rPr>
      </w:pPr>
      <w:r>
        <w:rPr>
          <w:rFonts w:hint="cs"/>
          <w:rtl/>
        </w:rPr>
        <w:t xml:space="preserve">רבא </w:t>
      </w:r>
    </w:p>
    <w:p w:rsidR="00194CAE" w:rsidRDefault="007957CC" w:rsidP="00194CAE">
      <w:pPr>
        <w:pStyle w:val="a5"/>
        <w:numPr>
          <w:ilvl w:val="0"/>
          <w:numId w:val="110"/>
        </w:numPr>
      </w:pPr>
      <w:r w:rsidRPr="00194CAE">
        <w:rPr>
          <w:rFonts w:hint="cs"/>
          <w:u w:val="single"/>
          <w:rtl/>
        </w:rPr>
        <w:t>מקמי דהוי רישא</w:t>
      </w:r>
      <w:r w:rsidR="00194CAE">
        <w:rPr>
          <w:rFonts w:hint="cs"/>
          <w:rtl/>
        </w:rPr>
        <w:t>.-</w:t>
      </w:r>
      <w:r>
        <w:rPr>
          <w:rFonts w:hint="cs"/>
          <w:rtl/>
        </w:rPr>
        <w:t xml:space="preserve"> מקרקשא ליה בת רב חסדא אמגוזא בלקנא</w:t>
      </w:r>
      <w:r w:rsidR="00194CAE">
        <w:rPr>
          <w:rFonts w:hint="cs"/>
          <w:rtl/>
        </w:rPr>
        <w:t xml:space="preserve"> </w:t>
      </w:r>
    </w:p>
    <w:p w:rsidR="00194CAE" w:rsidRDefault="00194CAE" w:rsidP="00194CAE">
      <w:pPr>
        <w:pStyle w:val="a5"/>
        <w:ind w:left="720"/>
        <w:rPr>
          <w:szCs w:val="18"/>
          <w:rtl/>
        </w:rPr>
      </w:pPr>
      <w:r w:rsidRPr="00194CAE">
        <w:rPr>
          <w:rFonts w:hint="cs"/>
          <w:szCs w:val="18"/>
          <w:rtl/>
        </w:rPr>
        <w:t>(אשתו הייתה מקשקשת לו בספל של נחושת שבתוכו אגוז כדי לשומרו כשנפנה)</w:t>
      </w:r>
    </w:p>
    <w:p w:rsidR="00194CAE" w:rsidRDefault="00194CAE" w:rsidP="00194CAE">
      <w:pPr>
        <w:pStyle w:val="a5"/>
        <w:ind w:left="720"/>
        <w:rPr>
          <w:rtl/>
        </w:rPr>
      </w:pPr>
    </w:p>
    <w:p w:rsidR="00194CAE" w:rsidRDefault="007957CC" w:rsidP="00194CAE">
      <w:pPr>
        <w:pStyle w:val="a5"/>
        <w:numPr>
          <w:ilvl w:val="0"/>
          <w:numId w:val="110"/>
        </w:numPr>
      </w:pPr>
      <w:r w:rsidRPr="00194CAE">
        <w:rPr>
          <w:rFonts w:hint="cs"/>
          <w:u w:val="single"/>
          <w:rtl/>
        </w:rPr>
        <w:t>בתר דמלך</w:t>
      </w:r>
      <w:r>
        <w:rPr>
          <w:rFonts w:hint="cs"/>
          <w:rtl/>
        </w:rPr>
        <w:t xml:space="preserve"> </w:t>
      </w:r>
      <w:r w:rsidR="00194CAE">
        <w:rPr>
          <w:rFonts w:hint="cs"/>
          <w:rtl/>
        </w:rPr>
        <w:t xml:space="preserve">- </w:t>
      </w:r>
      <w:r>
        <w:rPr>
          <w:rFonts w:hint="cs"/>
          <w:rtl/>
        </w:rPr>
        <w:t>עבדא ליה כוותא</w:t>
      </w:r>
      <w:r w:rsidR="00194CAE">
        <w:rPr>
          <w:rFonts w:hint="cs"/>
          <w:szCs w:val="18"/>
          <w:rtl/>
        </w:rPr>
        <w:t xml:space="preserve"> </w:t>
      </w:r>
      <w:r w:rsidR="00194CAE" w:rsidRPr="00194CAE">
        <w:rPr>
          <w:rFonts w:hint="cs"/>
          <w:szCs w:val="18"/>
          <w:rtl/>
        </w:rPr>
        <w:t>(חלון)</w:t>
      </w:r>
      <w:r>
        <w:rPr>
          <w:rFonts w:hint="cs"/>
          <w:rtl/>
        </w:rPr>
        <w:t xml:space="preserve"> ומנחא ליה ידא ארישיה</w:t>
      </w:r>
      <w:r w:rsidR="00194CAE">
        <w:rPr>
          <w:rFonts w:hint="cs"/>
          <w:rtl/>
        </w:rPr>
        <w:t>.</w:t>
      </w:r>
      <w:r>
        <w:rPr>
          <w:rFonts w:hint="cs"/>
          <w:rtl/>
        </w:rPr>
        <w:t xml:space="preserve"> </w:t>
      </w:r>
    </w:p>
    <w:p w:rsidR="00194CAE" w:rsidRDefault="00194CAE" w:rsidP="00194CAE">
      <w:pPr>
        <w:pStyle w:val="a5"/>
        <w:rPr>
          <w:u w:val="single"/>
          <w:rtl/>
        </w:rPr>
      </w:pPr>
    </w:p>
    <w:p w:rsidR="004A6E47" w:rsidRDefault="007957CC" w:rsidP="00194CAE">
      <w:pPr>
        <w:pStyle w:val="a5"/>
        <w:rPr>
          <w:rtl/>
        </w:rPr>
      </w:pPr>
      <w:r>
        <w:rPr>
          <w:rFonts w:hint="cs"/>
          <w:rtl/>
        </w:rPr>
        <w:t xml:space="preserve">אמר עולא </w:t>
      </w:r>
    </w:p>
    <w:p w:rsidR="004A6E47" w:rsidRDefault="007957CC" w:rsidP="004A6E47">
      <w:pPr>
        <w:pStyle w:val="a5"/>
        <w:numPr>
          <w:ilvl w:val="0"/>
          <w:numId w:val="110"/>
        </w:numPr>
        <w:rPr>
          <w:rtl/>
        </w:rPr>
      </w:pPr>
      <w:r>
        <w:rPr>
          <w:rFonts w:hint="cs"/>
          <w:rtl/>
        </w:rPr>
        <w:t>אחורי הגדר</w:t>
      </w:r>
      <w:r w:rsidR="004A6E47">
        <w:rPr>
          <w:rFonts w:hint="cs"/>
          <w:rtl/>
        </w:rPr>
        <w:t xml:space="preserve"> -</w:t>
      </w:r>
      <w:r>
        <w:rPr>
          <w:rFonts w:hint="cs"/>
          <w:rtl/>
        </w:rPr>
        <w:t xml:space="preserve"> נפנה מיד</w:t>
      </w:r>
      <w:r w:rsidR="004A6E47">
        <w:rPr>
          <w:rFonts w:hint="cs"/>
          <w:rtl/>
        </w:rPr>
        <w:t>.</w:t>
      </w:r>
      <w:r>
        <w:rPr>
          <w:rFonts w:hint="cs"/>
          <w:rtl/>
        </w:rPr>
        <w:t xml:space="preserve"> </w:t>
      </w:r>
    </w:p>
    <w:p w:rsidR="005722BC" w:rsidRDefault="007957CC" w:rsidP="004A6E47">
      <w:pPr>
        <w:pStyle w:val="a5"/>
        <w:numPr>
          <w:ilvl w:val="0"/>
          <w:numId w:val="110"/>
        </w:numPr>
        <w:rPr>
          <w:rtl/>
        </w:rPr>
      </w:pPr>
      <w:r>
        <w:rPr>
          <w:rFonts w:hint="cs"/>
          <w:rtl/>
        </w:rPr>
        <w:t xml:space="preserve">ובבקעה </w:t>
      </w:r>
      <w:r w:rsidR="004A6E47">
        <w:rPr>
          <w:rFonts w:hint="cs"/>
          <w:rtl/>
        </w:rPr>
        <w:t xml:space="preserve">- </w:t>
      </w:r>
      <w:r>
        <w:rPr>
          <w:rFonts w:hint="cs"/>
          <w:rtl/>
        </w:rPr>
        <w:t>כל זמן שמתעטש ואין חברו שומע</w:t>
      </w:r>
      <w:r w:rsidR="004A6E47">
        <w:rPr>
          <w:rFonts w:hint="cs"/>
          <w:rtl/>
        </w:rPr>
        <w:t>.</w:t>
      </w:r>
      <w:r>
        <w:rPr>
          <w:rFonts w:hint="cs"/>
          <w:rtl/>
        </w:rPr>
        <w:t xml:space="preserve"> </w:t>
      </w:r>
    </w:p>
    <w:p w:rsidR="004A6E47" w:rsidRDefault="004A6E47" w:rsidP="00194CAE">
      <w:pPr>
        <w:pStyle w:val="a5"/>
        <w:rPr>
          <w:rtl/>
        </w:rPr>
      </w:pPr>
    </w:p>
    <w:p w:rsidR="004A6E47" w:rsidRDefault="007957CC" w:rsidP="00194CAE">
      <w:pPr>
        <w:pStyle w:val="a5"/>
        <w:rPr>
          <w:rtl/>
        </w:rPr>
      </w:pPr>
      <w:r>
        <w:rPr>
          <w:rFonts w:hint="cs"/>
          <w:rtl/>
        </w:rPr>
        <w:t xml:space="preserve">איסי בר נתן מתני הכי </w:t>
      </w:r>
    </w:p>
    <w:p w:rsidR="004A6E47" w:rsidRDefault="007957CC" w:rsidP="004A6E47">
      <w:pPr>
        <w:pStyle w:val="a5"/>
        <w:numPr>
          <w:ilvl w:val="0"/>
          <w:numId w:val="111"/>
        </w:numPr>
      </w:pPr>
      <w:r>
        <w:rPr>
          <w:rFonts w:hint="cs"/>
          <w:rtl/>
        </w:rPr>
        <w:t xml:space="preserve">אחורי </w:t>
      </w:r>
      <w:r w:rsidR="004A6E47">
        <w:rPr>
          <w:rFonts w:hint="cs"/>
          <w:rtl/>
        </w:rPr>
        <w:t xml:space="preserve"> </w:t>
      </w:r>
      <w:r>
        <w:rPr>
          <w:rFonts w:hint="cs"/>
          <w:rtl/>
        </w:rPr>
        <w:t xml:space="preserve">הגדר </w:t>
      </w:r>
      <w:r w:rsidR="004A6E47">
        <w:rPr>
          <w:rFonts w:hint="cs"/>
          <w:rtl/>
        </w:rPr>
        <w:t xml:space="preserve">- </w:t>
      </w:r>
      <w:r>
        <w:rPr>
          <w:rFonts w:hint="cs"/>
          <w:rtl/>
        </w:rPr>
        <w:t>כל זמן שמתעטש ואין חברו שומע</w:t>
      </w:r>
      <w:r w:rsidR="004A6E47">
        <w:rPr>
          <w:rFonts w:hint="cs"/>
          <w:rtl/>
        </w:rPr>
        <w:t>.</w:t>
      </w:r>
      <w:r>
        <w:rPr>
          <w:rFonts w:hint="cs"/>
          <w:rtl/>
        </w:rPr>
        <w:t xml:space="preserve"> </w:t>
      </w:r>
    </w:p>
    <w:p w:rsidR="00194CAE" w:rsidRDefault="007957CC" w:rsidP="004A6E47">
      <w:pPr>
        <w:pStyle w:val="a5"/>
        <w:numPr>
          <w:ilvl w:val="0"/>
          <w:numId w:val="111"/>
        </w:numPr>
        <w:rPr>
          <w:rtl/>
        </w:rPr>
      </w:pPr>
      <w:r>
        <w:rPr>
          <w:rFonts w:hint="cs"/>
          <w:rtl/>
        </w:rPr>
        <w:t xml:space="preserve">ובבקעה כל זמן שאין חברו רואהו </w:t>
      </w:r>
    </w:p>
    <w:p w:rsidR="004A6E47" w:rsidRDefault="004A6E47" w:rsidP="00194CAE">
      <w:pPr>
        <w:pStyle w:val="a5"/>
        <w:rPr>
          <w:rtl/>
        </w:rPr>
      </w:pPr>
    </w:p>
    <w:p w:rsidR="00F27D4D" w:rsidRPr="00F27D4D" w:rsidRDefault="00F27D4D" w:rsidP="00194CAE">
      <w:pPr>
        <w:pStyle w:val="a5"/>
        <w:rPr>
          <w:szCs w:val="18"/>
          <w:rtl/>
        </w:rPr>
      </w:pPr>
      <w:r w:rsidRPr="00F27D4D">
        <w:rPr>
          <w:rFonts w:hint="cs"/>
          <w:szCs w:val="18"/>
          <w:rtl/>
        </w:rPr>
        <w:t>(</w:t>
      </w:r>
      <w:r>
        <w:rPr>
          <w:rFonts w:hint="cs"/>
          <w:szCs w:val="18"/>
          <w:rtl/>
        </w:rPr>
        <w:t xml:space="preserve">שומרי בית הבד </w:t>
      </w:r>
      <w:r>
        <w:rPr>
          <w:szCs w:val="18"/>
          <w:rtl/>
        </w:rPr>
        <w:t>–</w:t>
      </w:r>
      <w:r>
        <w:rPr>
          <w:rFonts w:hint="cs"/>
          <w:szCs w:val="18"/>
          <w:rtl/>
        </w:rPr>
        <w:t>מקום השמנים בבית המקדש מפני עמי הארץ שלא יטמאו את השמנים היו נפנים מאחורי הגדר למרות שחבריהם שומעים אותם</w:t>
      </w:r>
      <w:r w:rsidRPr="00F27D4D">
        <w:rPr>
          <w:rFonts w:hint="cs"/>
          <w:szCs w:val="18"/>
          <w:rtl/>
        </w:rPr>
        <w:t>)</w:t>
      </w:r>
    </w:p>
    <w:p w:rsidR="00F27D4D" w:rsidRDefault="00F27D4D" w:rsidP="00194CAE">
      <w:pPr>
        <w:pStyle w:val="a5"/>
        <w:rPr>
          <w:b/>
          <w:bCs/>
          <w:rtl/>
        </w:rPr>
      </w:pPr>
      <w:r>
        <w:rPr>
          <w:rFonts w:hint="cs"/>
        </w:rPr>
        <w:sym w:font="Wingdings" w:char="F047"/>
      </w:r>
      <w:r>
        <w:rPr>
          <w:rFonts w:hint="cs"/>
          <w:rtl/>
        </w:rPr>
        <w:t xml:space="preserve"> </w:t>
      </w:r>
      <w:r w:rsidR="007957CC">
        <w:rPr>
          <w:rFonts w:hint="cs"/>
          <w:rtl/>
        </w:rPr>
        <w:t xml:space="preserve">מיתיבי </w:t>
      </w:r>
      <w:r w:rsidR="007957CC" w:rsidRPr="00F27D4D">
        <w:rPr>
          <w:rFonts w:hint="cs"/>
          <w:b/>
          <w:bCs/>
          <w:rtl/>
        </w:rPr>
        <w:t xml:space="preserve">יוצאין מפתח בית הבד ונפנין לאחורי הגדר והן טהורין </w:t>
      </w:r>
      <w:r>
        <w:rPr>
          <w:rFonts w:hint="cs"/>
          <w:b/>
          <w:bCs/>
          <w:rtl/>
        </w:rPr>
        <w:t xml:space="preserve">. </w:t>
      </w:r>
      <w:r w:rsidRPr="00F27D4D">
        <w:rPr>
          <w:rFonts w:hint="cs"/>
          <w:szCs w:val="18"/>
          <w:rtl/>
        </w:rPr>
        <w:t>(</w:t>
      </w:r>
      <w:r>
        <w:rPr>
          <w:rFonts w:hint="cs"/>
          <w:szCs w:val="18"/>
          <w:rtl/>
        </w:rPr>
        <w:t>ואנחנו לא חוששים שבזמן הזה השמנים נטמאו</w:t>
      </w:r>
      <w:r w:rsidRPr="00F27D4D">
        <w:rPr>
          <w:rFonts w:hint="cs"/>
          <w:szCs w:val="18"/>
          <w:rtl/>
        </w:rPr>
        <w:t>)</w:t>
      </w:r>
    </w:p>
    <w:p w:rsidR="00F27D4D" w:rsidRDefault="00F27D4D" w:rsidP="00194CAE">
      <w:pPr>
        <w:pStyle w:val="a5"/>
        <w:rPr>
          <w:rtl/>
        </w:rPr>
      </w:pPr>
      <w:r>
        <w:rPr>
          <w:rFonts w:hint="cs"/>
          <w:b/>
          <w:bCs/>
        </w:rPr>
        <w:sym w:font="Wingdings" w:char="F045"/>
      </w:r>
      <w:r>
        <w:rPr>
          <w:rFonts w:hint="cs"/>
          <w:rtl/>
        </w:rPr>
        <w:t xml:space="preserve"> </w:t>
      </w:r>
      <w:r w:rsidR="007957CC">
        <w:rPr>
          <w:rFonts w:hint="cs"/>
          <w:rtl/>
        </w:rPr>
        <w:t xml:space="preserve">בטהרות הקלו </w:t>
      </w:r>
    </w:p>
    <w:p w:rsidR="00BD649F" w:rsidRDefault="00BD649F" w:rsidP="00194CAE">
      <w:pPr>
        <w:pStyle w:val="a5"/>
        <w:rPr>
          <w:rtl/>
        </w:rPr>
      </w:pPr>
    </w:p>
    <w:p w:rsidR="00BD649F" w:rsidRDefault="00BD649F" w:rsidP="00BD649F">
      <w:pPr>
        <w:pStyle w:val="a5"/>
        <w:rPr>
          <w:rtl/>
        </w:rPr>
      </w:pPr>
    </w:p>
    <w:p w:rsidR="00BD649F" w:rsidRPr="00BD649F" w:rsidRDefault="00BD649F" w:rsidP="00BD649F">
      <w:pPr>
        <w:pStyle w:val="a5"/>
        <w:rPr>
          <w:szCs w:val="18"/>
          <w:rtl/>
        </w:rPr>
      </w:pPr>
      <w:r w:rsidRPr="00F27D4D">
        <w:rPr>
          <w:rFonts w:hint="cs"/>
          <w:szCs w:val="18"/>
          <w:rtl/>
        </w:rPr>
        <w:t>(</w:t>
      </w:r>
      <w:r>
        <w:rPr>
          <w:rFonts w:hint="cs"/>
          <w:szCs w:val="18"/>
          <w:rtl/>
        </w:rPr>
        <w:t xml:space="preserve">שומרי בית הבד </w:t>
      </w:r>
      <w:r>
        <w:rPr>
          <w:szCs w:val="18"/>
          <w:rtl/>
        </w:rPr>
        <w:t>–</w:t>
      </w:r>
      <w:r>
        <w:rPr>
          <w:rFonts w:hint="cs"/>
          <w:szCs w:val="18"/>
          <w:rtl/>
        </w:rPr>
        <w:t>כמה יכולים להתרחק והשמן יהיה בחזקת טהור</w:t>
      </w:r>
      <w:r w:rsidRPr="00F27D4D">
        <w:rPr>
          <w:rFonts w:hint="cs"/>
          <w:szCs w:val="18"/>
          <w:rtl/>
        </w:rPr>
        <w:t>)</w:t>
      </w:r>
    </w:p>
    <w:p w:rsidR="00BD649F" w:rsidRDefault="00BD649F" w:rsidP="00194CAE">
      <w:pPr>
        <w:pStyle w:val="a5"/>
        <w:rPr>
          <w:szCs w:val="18"/>
          <w:rtl/>
        </w:rPr>
      </w:pPr>
      <w:r>
        <w:rPr>
          <w:rFonts w:hint="cs"/>
        </w:rPr>
        <w:sym w:font="Wingdings" w:char="F047"/>
      </w:r>
      <w:r>
        <w:rPr>
          <w:rFonts w:hint="cs"/>
          <w:rtl/>
        </w:rPr>
        <w:t xml:space="preserve">  </w:t>
      </w:r>
      <w:r w:rsidR="007957CC">
        <w:rPr>
          <w:rFonts w:hint="cs"/>
          <w:rtl/>
        </w:rPr>
        <w:t xml:space="preserve">ת"ש </w:t>
      </w:r>
      <w:r w:rsidR="007957CC" w:rsidRPr="00BD649F">
        <w:rPr>
          <w:rFonts w:hint="cs"/>
          <w:b/>
          <w:bCs/>
          <w:rtl/>
        </w:rPr>
        <w:t xml:space="preserve">כמה ירחקו ויהיו טהורין </w:t>
      </w:r>
      <w:r w:rsidRPr="00BD649F">
        <w:rPr>
          <w:rFonts w:hint="cs"/>
          <w:b/>
          <w:bCs/>
          <w:rtl/>
        </w:rPr>
        <w:t xml:space="preserve">- </w:t>
      </w:r>
      <w:r w:rsidR="007957CC" w:rsidRPr="00BD649F">
        <w:rPr>
          <w:rFonts w:hint="cs"/>
          <w:b/>
          <w:bCs/>
          <w:rtl/>
        </w:rPr>
        <w:t>כדי שיהא רואהו</w:t>
      </w:r>
      <w:r>
        <w:rPr>
          <w:rFonts w:hint="cs"/>
          <w:rtl/>
        </w:rPr>
        <w:t>.</w:t>
      </w:r>
      <w:r w:rsidR="007957CC">
        <w:rPr>
          <w:rFonts w:hint="cs"/>
          <w:rtl/>
        </w:rPr>
        <w:t xml:space="preserve"> </w:t>
      </w:r>
      <w:r w:rsidRPr="00BD649F">
        <w:rPr>
          <w:rFonts w:hint="cs"/>
          <w:szCs w:val="18"/>
          <w:rtl/>
        </w:rPr>
        <w:t>(</w:t>
      </w:r>
      <w:r>
        <w:rPr>
          <w:rFonts w:hint="cs"/>
          <w:szCs w:val="18"/>
          <w:rtl/>
        </w:rPr>
        <w:t>ופה מדובר שאין גדר</w:t>
      </w:r>
      <w:r w:rsidRPr="00BD649F">
        <w:rPr>
          <w:rFonts w:hint="cs"/>
          <w:szCs w:val="18"/>
          <w:rtl/>
        </w:rPr>
        <w:t>)</w:t>
      </w:r>
    </w:p>
    <w:p w:rsidR="00BD649F" w:rsidRDefault="00BD649F" w:rsidP="00194CAE">
      <w:pPr>
        <w:pStyle w:val="a5"/>
        <w:rPr>
          <w:rtl/>
        </w:rPr>
      </w:pPr>
      <w:r>
        <w:rPr>
          <w:rFonts w:hint="cs"/>
          <w:szCs w:val="18"/>
        </w:rPr>
        <w:sym w:font="Wingdings" w:char="F045"/>
      </w:r>
      <w:r>
        <w:rPr>
          <w:rFonts w:hint="cs"/>
          <w:szCs w:val="18"/>
          <w:rtl/>
        </w:rPr>
        <w:t xml:space="preserve"> </w:t>
      </w:r>
      <w:r w:rsidR="007957CC">
        <w:rPr>
          <w:rFonts w:hint="cs"/>
          <w:rtl/>
        </w:rPr>
        <w:t xml:space="preserve">שאני אוכלי טהרות דאקילו בהו רבנן </w:t>
      </w:r>
    </w:p>
    <w:p w:rsidR="009829F1" w:rsidRDefault="009829F1" w:rsidP="00194CAE">
      <w:pPr>
        <w:pStyle w:val="a5"/>
        <w:rPr>
          <w:rtl/>
        </w:rPr>
      </w:pPr>
      <w:r>
        <w:rPr>
          <w:rFonts w:hint="cs"/>
        </w:rPr>
        <w:sym w:font="Wingdings" w:char="F045"/>
      </w:r>
      <w:r>
        <w:rPr>
          <w:rFonts w:hint="cs"/>
          <w:rtl/>
        </w:rPr>
        <w:t xml:space="preserve"> </w:t>
      </w:r>
      <w:r w:rsidR="007957CC">
        <w:rPr>
          <w:rFonts w:hint="cs"/>
          <w:rtl/>
        </w:rPr>
        <w:t>רב אשי אמר מאי כל זמן שאין חברו רואה דקאמר איסי בר נתן כל זמן שאין חברו רואה את פרועו אבל לדידיה חזי ליה</w:t>
      </w:r>
      <w:r w:rsidR="00BD649F">
        <w:rPr>
          <w:rFonts w:hint="cs"/>
          <w:rtl/>
        </w:rPr>
        <w:t>.</w:t>
      </w:r>
      <w:r w:rsidR="007957CC">
        <w:rPr>
          <w:rFonts w:hint="cs"/>
          <w:rtl/>
        </w:rPr>
        <w:t xml:space="preserve"> </w:t>
      </w:r>
    </w:p>
    <w:p w:rsidR="009829F1" w:rsidRDefault="009829F1" w:rsidP="00194CAE">
      <w:pPr>
        <w:pStyle w:val="a5"/>
        <w:rPr>
          <w:rtl/>
        </w:rPr>
      </w:pPr>
    </w:p>
    <w:p w:rsidR="009829F1" w:rsidRDefault="007957CC" w:rsidP="00194CAE">
      <w:pPr>
        <w:pStyle w:val="a5"/>
        <w:rPr>
          <w:rtl/>
        </w:rPr>
      </w:pPr>
      <w:r>
        <w:rPr>
          <w:rFonts w:hint="cs"/>
          <w:rtl/>
        </w:rPr>
        <w:t>ההוא ספדנא דנחית קמיה דרב נחמן אמר האי צנוע באורחותיו הוה</w:t>
      </w:r>
      <w:r w:rsidR="009829F1">
        <w:rPr>
          <w:rFonts w:hint="cs"/>
          <w:rtl/>
        </w:rPr>
        <w:t>.</w:t>
      </w:r>
      <w:r>
        <w:rPr>
          <w:rFonts w:hint="cs"/>
          <w:rtl/>
        </w:rPr>
        <w:t xml:space="preserve"> </w:t>
      </w:r>
    </w:p>
    <w:p w:rsidR="009829F1" w:rsidRDefault="007957CC" w:rsidP="00194CAE">
      <w:pPr>
        <w:pStyle w:val="a5"/>
        <w:rPr>
          <w:rtl/>
        </w:rPr>
      </w:pPr>
      <w:r>
        <w:rPr>
          <w:rFonts w:hint="cs"/>
          <w:rtl/>
        </w:rPr>
        <w:t xml:space="preserve">א"ל רב נחמן את עיילת בהדיה לבית הכסא וידעת אי צנוע אי לא </w:t>
      </w:r>
      <w:r w:rsidR="009829F1">
        <w:rPr>
          <w:rFonts w:hint="cs"/>
          <w:rtl/>
        </w:rPr>
        <w:t>?</w:t>
      </w:r>
    </w:p>
    <w:p w:rsidR="009829F1" w:rsidRDefault="009829F1" w:rsidP="00194CAE">
      <w:pPr>
        <w:pStyle w:val="a5"/>
        <w:rPr>
          <w:rtl/>
        </w:rPr>
      </w:pPr>
      <w:r>
        <w:t xml:space="preserve"> </w:t>
      </w:r>
      <w:r w:rsidRPr="009829F1">
        <w:rPr>
          <w:rFonts w:hint="cs"/>
        </w:rPr>
        <w:sym w:font="Wingdings" w:char="F026"/>
      </w:r>
      <w:r w:rsidR="007957CC" w:rsidRPr="009829F1">
        <w:rPr>
          <w:rFonts w:hint="cs"/>
          <w:b/>
          <w:bCs/>
          <w:rtl/>
        </w:rPr>
        <w:t>דתניא אין קורין צנוע אלא למי שצנוע בבית הכסא</w:t>
      </w:r>
      <w:r w:rsidR="007957CC">
        <w:rPr>
          <w:rFonts w:hint="cs"/>
          <w:rtl/>
        </w:rPr>
        <w:t xml:space="preserve"> </w:t>
      </w:r>
    </w:p>
    <w:p w:rsidR="009829F1" w:rsidRDefault="007957CC" w:rsidP="00194CAE">
      <w:pPr>
        <w:pStyle w:val="a5"/>
        <w:rPr>
          <w:rtl/>
        </w:rPr>
      </w:pPr>
      <w:r>
        <w:rPr>
          <w:rFonts w:hint="cs"/>
          <w:rtl/>
        </w:rPr>
        <w:t xml:space="preserve">ורב נחמן מאי נפקא ליה מיניה </w:t>
      </w:r>
      <w:r w:rsidR="009829F1">
        <w:rPr>
          <w:rFonts w:hint="cs"/>
          <w:rtl/>
        </w:rPr>
        <w:t xml:space="preserve">? </w:t>
      </w:r>
      <w:r>
        <w:rPr>
          <w:rFonts w:hint="cs"/>
          <w:rtl/>
        </w:rPr>
        <w:t xml:space="preserve">משום </w:t>
      </w:r>
      <w:r w:rsidRPr="009829F1">
        <w:rPr>
          <w:rFonts w:hint="cs"/>
          <w:b/>
          <w:bCs/>
          <w:rtl/>
        </w:rPr>
        <w:t>דתניא כשם שנפרעין מן המתים כך נפרעין מן הספדנין ומן העונין אחריהן</w:t>
      </w:r>
      <w:r>
        <w:rPr>
          <w:rFonts w:hint="cs"/>
          <w:rtl/>
        </w:rPr>
        <w:t xml:space="preserve"> </w:t>
      </w:r>
    </w:p>
    <w:p w:rsidR="009829F1" w:rsidRDefault="009829F1" w:rsidP="00194CAE">
      <w:pPr>
        <w:pStyle w:val="a5"/>
        <w:rPr>
          <w:rtl/>
        </w:rPr>
      </w:pPr>
    </w:p>
    <w:p w:rsidR="009829F1" w:rsidRDefault="007957CC" w:rsidP="00194CAE">
      <w:pPr>
        <w:pStyle w:val="a5"/>
        <w:rPr>
          <w:rtl/>
        </w:rPr>
      </w:pPr>
      <w:r>
        <w:rPr>
          <w:rFonts w:hint="cs"/>
          <w:rtl/>
        </w:rPr>
        <w:lastRenderedPageBreak/>
        <w:t xml:space="preserve">תנו רבנן </w:t>
      </w:r>
      <w:r w:rsidRPr="009829F1">
        <w:rPr>
          <w:rFonts w:hint="cs"/>
          <w:b/>
          <w:bCs/>
          <w:rtl/>
        </w:rPr>
        <w:t>איזהו צנוע זה הנפנה בלילה במקום שנפנה ביום</w:t>
      </w:r>
      <w:r w:rsidR="009829F1">
        <w:rPr>
          <w:rFonts w:hint="cs"/>
          <w:rtl/>
        </w:rPr>
        <w:t xml:space="preserve"> </w:t>
      </w:r>
      <w:r w:rsidR="009829F1" w:rsidRPr="009829F1">
        <w:rPr>
          <w:rFonts w:hint="cs"/>
          <w:szCs w:val="18"/>
          <w:rtl/>
        </w:rPr>
        <w:t>(</w:t>
      </w:r>
      <w:r w:rsidR="009829F1">
        <w:rPr>
          <w:rFonts w:hint="cs"/>
          <w:szCs w:val="18"/>
          <w:rtl/>
        </w:rPr>
        <w:t>בלילה הוא נפנה באותו מרחק שהיה נפנה ביום למרות שבלילה לא רואים אותו</w:t>
      </w:r>
      <w:r w:rsidR="009829F1" w:rsidRPr="009829F1">
        <w:rPr>
          <w:rFonts w:hint="cs"/>
          <w:szCs w:val="18"/>
          <w:rtl/>
        </w:rPr>
        <w:t>)</w:t>
      </w:r>
      <w:r>
        <w:rPr>
          <w:rFonts w:hint="cs"/>
          <w:rtl/>
        </w:rPr>
        <w:t xml:space="preserve"> איני</w:t>
      </w:r>
      <w:r w:rsidR="009829F1">
        <w:rPr>
          <w:rFonts w:hint="cs"/>
          <w:rtl/>
        </w:rPr>
        <w:t xml:space="preserve"> ?</w:t>
      </w:r>
      <w:r>
        <w:rPr>
          <w:rFonts w:hint="cs"/>
          <w:rtl/>
        </w:rPr>
        <w:t xml:space="preserve"> </w:t>
      </w:r>
    </w:p>
    <w:p w:rsidR="009829F1" w:rsidRDefault="007957CC" w:rsidP="009829F1">
      <w:pPr>
        <w:pStyle w:val="a5"/>
        <w:numPr>
          <w:ilvl w:val="0"/>
          <w:numId w:val="112"/>
        </w:numPr>
      </w:pPr>
      <w:r>
        <w:rPr>
          <w:rFonts w:hint="cs"/>
          <w:rtl/>
        </w:rPr>
        <w:t xml:space="preserve">והאמר רב יהודה אמר רב </w:t>
      </w:r>
      <w:r w:rsidRPr="009829F1">
        <w:rPr>
          <w:rFonts w:hint="cs"/>
          <w:b/>
          <w:bCs/>
          <w:rtl/>
        </w:rPr>
        <w:t>לעולם ינהיג אדם את עצמו שחרית וערבית כדי שלא יהא צריך להתרחק</w:t>
      </w:r>
      <w:r>
        <w:rPr>
          <w:rFonts w:hint="cs"/>
          <w:rtl/>
        </w:rPr>
        <w:t xml:space="preserve"> </w:t>
      </w:r>
    </w:p>
    <w:p w:rsidR="009829F1" w:rsidRDefault="007957CC" w:rsidP="009829F1">
      <w:pPr>
        <w:pStyle w:val="a5"/>
        <w:numPr>
          <w:ilvl w:val="0"/>
          <w:numId w:val="112"/>
        </w:numPr>
      </w:pPr>
      <w:r>
        <w:rPr>
          <w:rFonts w:hint="cs"/>
          <w:rtl/>
        </w:rPr>
        <w:t>ותו רבא ביממא הוה אזיל עד מיל ובליליא א"ל לשמעיה פנו לי דוכתא ברחובה דמתא</w:t>
      </w:r>
      <w:r w:rsidR="009829F1">
        <w:rPr>
          <w:rFonts w:hint="cs"/>
          <w:rtl/>
        </w:rPr>
        <w:t>.</w:t>
      </w:r>
      <w:r>
        <w:rPr>
          <w:rFonts w:hint="cs"/>
          <w:rtl/>
        </w:rPr>
        <w:t xml:space="preserve"> </w:t>
      </w:r>
    </w:p>
    <w:p w:rsidR="009829F1" w:rsidRDefault="007957CC" w:rsidP="009829F1">
      <w:pPr>
        <w:pStyle w:val="a5"/>
        <w:numPr>
          <w:ilvl w:val="0"/>
          <w:numId w:val="112"/>
        </w:numPr>
      </w:pPr>
      <w:r>
        <w:rPr>
          <w:rFonts w:hint="cs"/>
          <w:rtl/>
        </w:rPr>
        <w:t>וכן אמר ליה רבי זירא לשמעיה חזי מאן דאיכא אחורי בית חבריא דבעינא למפני</w:t>
      </w:r>
      <w:r w:rsidR="009829F1">
        <w:rPr>
          <w:rFonts w:hint="cs"/>
          <w:rtl/>
        </w:rPr>
        <w:t>.</w:t>
      </w:r>
      <w:r>
        <w:rPr>
          <w:rFonts w:hint="cs"/>
          <w:rtl/>
        </w:rPr>
        <w:t xml:space="preserve"> </w:t>
      </w:r>
    </w:p>
    <w:p w:rsidR="009829F1" w:rsidRDefault="009829F1" w:rsidP="009829F1">
      <w:pPr>
        <w:pStyle w:val="a5"/>
        <w:rPr>
          <w:rtl/>
        </w:rPr>
      </w:pPr>
      <w:r>
        <w:rPr>
          <w:rFonts w:hint="cs"/>
        </w:rPr>
        <w:sym w:font="Wingdings" w:char="F045"/>
      </w:r>
      <w:r>
        <w:rPr>
          <w:rFonts w:hint="cs"/>
          <w:rtl/>
        </w:rPr>
        <w:t xml:space="preserve"> </w:t>
      </w:r>
      <w:r w:rsidR="007957CC">
        <w:rPr>
          <w:rFonts w:hint="cs"/>
          <w:rtl/>
        </w:rPr>
        <w:t xml:space="preserve">לא תימא במקום אלא אימא כדרך שנפנה ביום </w:t>
      </w:r>
    </w:p>
    <w:p w:rsidR="00F27D4D" w:rsidRDefault="009829F1" w:rsidP="009829F1">
      <w:pPr>
        <w:pStyle w:val="a5"/>
        <w:rPr>
          <w:rtl/>
        </w:rPr>
      </w:pPr>
      <w:r>
        <w:rPr>
          <w:rFonts w:hint="cs"/>
        </w:rPr>
        <w:sym w:font="Wingdings" w:char="F045"/>
      </w:r>
      <w:r>
        <w:rPr>
          <w:rFonts w:hint="cs"/>
          <w:rtl/>
        </w:rPr>
        <w:t xml:space="preserve"> </w:t>
      </w:r>
      <w:r w:rsidR="007957CC">
        <w:rPr>
          <w:rFonts w:hint="cs"/>
          <w:rtl/>
        </w:rPr>
        <w:t xml:space="preserve">רב אשי אמר אפילו תימא במקום לא נצרכה אלא לקרן זוית </w:t>
      </w:r>
    </w:p>
    <w:p w:rsidR="009829F1" w:rsidRDefault="009829F1" w:rsidP="00194CAE">
      <w:pPr>
        <w:pStyle w:val="a5"/>
        <w:rPr>
          <w:rtl/>
        </w:rPr>
      </w:pPr>
    </w:p>
    <w:p w:rsidR="00F27D4D" w:rsidRDefault="007957CC" w:rsidP="00194CAE">
      <w:pPr>
        <w:pStyle w:val="a5"/>
        <w:rPr>
          <w:rtl/>
        </w:rPr>
      </w:pPr>
      <w:r>
        <w:rPr>
          <w:rFonts w:hint="cs"/>
          <w:rtl/>
        </w:rPr>
        <w:t xml:space="preserve">גופא אמר רב יהודה אמר רב לעולם ינהיג אדם את עצמו שחרית וערבית כדי שלא יהא צריך להתרחק </w:t>
      </w:r>
    </w:p>
    <w:p w:rsidR="00F8005E" w:rsidRDefault="00F8005E" w:rsidP="00194CAE">
      <w:pPr>
        <w:pStyle w:val="a5"/>
        <w:rPr>
          <w:rtl/>
        </w:rPr>
      </w:pPr>
    </w:p>
    <w:p w:rsidR="00F8005E" w:rsidRDefault="007957CC" w:rsidP="00194CAE">
      <w:pPr>
        <w:pStyle w:val="a5"/>
        <w:rPr>
          <w:rtl/>
        </w:rPr>
      </w:pPr>
      <w:r>
        <w:rPr>
          <w:rFonts w:hint="cs"/>
          <w:rtl/>
        </w:rPr>
        <w:t>תניא נמי הכי בן עזאי אומר השכם וצא</w:t>
      </w:r>
      <w:r w:rsidR="00F8005E">
        <w:rPr>
          <w:rFonts w:hint="cs"/>
          <w:rtl/>
        </w:rPr>
        <w:t xml:space="preserve"> ,</w:t>
      </w:r>
      <w:r>
        <w:rPr>
          <w:rFonts w:hint="cs"/>
          <w:rtl/>
        </w:rPr>
        <w:t xml:space="preserve"> הערב וצא כדי שלא תתרחק</w:t>
      </w:r>
      <w:r w:rsidR="00F8005E">
        <w:rPr>
          <w:rFonts w:hint="cs"/>
          <w:rtl/>
        </w:rPr>
        <w:t>.</w:t>
      </w:r>
      <w:r>
        <w:rPr>
          <w:rFonts w:hint="cs"/>
          <w:rtl/>
        </w:rPr>
        <w:t xml:space="preserve"> משמש ושב ואל תשב ותמשמש שכל היושב וממשמש אפי' עושין כשפים באספמיא באין עליו</w:t>
      </w:r>
    </w:p>
    <w:p w:rsidR="007957CC" w:rsidRDefault="007957CC" w:rsidP="00AD6061">
      <w:pPr>
        <w:pStyle w:val="a5"/>
        <w:rPr>
          <w:rtl/>
        </w:rPr>
      </w:pPr>
      <w:r>
        <w:rPr>
          <w:rFonts w:hint="cs"/>
          <w:rtl/>
        </w:rPr>
        <w:t>ואי אנשי ויתיב ואח"כ משמש מאי תקנתיה</w:t>
      </w:r>
      <w:r w:rsidR="00F8005E" w:rsidRPr="00AD6061">
        <w:rPr>
          <w:rFonts w:hint="cs"/>
          <w:szCs w:val="18"/>
          <w:rtl/>
        </w:rPr>
        <w:t>(אם שכח וישב ואח"כ מש</w:t>
      </w:r>
      <w:r w:rsidR="00AD6061" w:rsidRPr="00AD6061">
        <w:rPr>
          <w:rFonts w:hint="cs"/>
          <w:szCs w:val="18"/>
          <w:rtl/>
        </w:rPr>
        <w:t>מ</w:t>
      </w:r>
      <w:r w:rsidR="00F8005E" w:rsidRPr="00AD6061">
        <w:rPr>
          <w:rFonts w:hint="cs"/>
          <w:szCs w:val="18"/>
          <w:rtl/>
        </w:rPr>
        <w:t>ש)</w:t>
      </w:r>
      <w:r w:rsidRPr="00AD6061">
        <w:rPr>
          <w:rFonts w:hint="cs"/>
          <w:szCs w:val="18"/>
          <w:rtl/>
        </w:rPr>
        <w:t xml:space="preserve"> </w:t>
      </w:r>
      <w:r>
        <w:rPr>
          <w:rFonts w:hint="cs"/>
          <w:rtl/>
        </w:rPr>
        <w:t>כי קאי לימא הכי</w:t>
      </w:r>
      <w:r w:rsidRPr="00AD6061">
        <w:rPr>
          <w:rFonts w:hint="cs"/>
          <w:b/>
          <w:bCs/>
          <w:rtl/>
        </w:rPr>
        <w:t xml:space="preserve"> </w:t>
      </w:r>
      <w:r w:rsidR="00F8005E" w:rsidRPr="00AD6061">
        <w:rPr>
          <w:rFonts w:hint="cs"/>
          <w:b/>
          <w:bCs/>
          <w:rtl/>
        </w:rPr>
        <w:t>"</w:t>
      </w:r>
      <w:r w:rsidRPr="00AD6061">
        <w:rPr>
          <w:rFonts w:hint="cs"/>
          <w:b/>
          <w:bCs/>
          <w:rtl/>
        </w:rPr>
        <w:t xml:space="preserve">לא לי לא לי </w:t>
      </w:r>
      <w:r w:rsidR="00F8005E" w:rsidRPr="00AD6061">
        <w:rPr>
          <w:rFonts w:hint="cs"/>
          <w:b/>
          <w:bCs/>
          <w:rtl/>
        </w:rPr>
        <w:t>,</w:t>
      </w:r>
      <w:r w:rsidRPr="00AD6061">
        <w:rPr>
          <w:rFonts w:hint="cs"/>
          <w:b/>
          <w:bCs/>
          <w:rtl/>
        </w:rPr>
        <w:t>לא תחים ולא תחתים</w:t>
      </w:r>
      <w:r>
        <w:rPr>
          <w:rFonts w:hint="cs"/>
          <w:rtl/>
        </w:rPr>
        <w:t xml:space="preserve"> </w:t>
      </w:r>
      <w:r w:rsidR="00F8005E" w:rsidRPr="00F8005E">
        <w:rPr>
          <w:rFonts w:hint="cs"/>
          <w:szCs w:val="18"/>
          <w:rtl/>
        </w:rPr>
        <w:t>(</w:t>
      </w:r>
      <w:r w:rsidR="00F8005E">
        <w:rPr>
          <w:rFonts w:hint="cs"/>
          <w:szCs w:val="18"/>
          <w:rtl/>
        </w:rPr>
        <w:t>שמות כשפים</w:t>
      </w:r>
      <w:r w:rsidR="00F8005E" w:rsidRPr="00F8005E">
        <w:rPr>
          <w:rFonts w:hint="cs"/>
          <w:szCs w:val="18"/>
          <w:rtl/>
        </w:rPr>
        <w:t>)</w:t>
      </w:r>
      <w:r w:rsidR="00F8005E">
        <w:rPr>
          <w:rFonts w:hint="cs"/>
          <w:szCs w:val="18"/>
          <w:rtl/>
        </w:rPr>
        <w:t xml:space="preserve"> </w:t>
      </w:r>
      <w:r w:rsidRPr="00AD6061">
        <w:rPr>
          <w:rFonts w:hint="cs"/>
          <w:b/>
          <w:bCs/>
          <w:rtl/>
        </w:rPr>
        <w:t>לא הני ולא מהני</w:t>
      </w:r>
      <w:r>
        <w:rPr>
          <w:rFonts w:hint="cs"/>
          <w:rtl/>
        </w:rPr>
        <w:t xml:space="preserve"> </w:t>
      </w:r>
      <w:r w:rsidR="00F8005E" w:rsidRPr="00DF5E60">
        <w:rPr>
          <w:rFonts w:hint="cs"/>
          <w:szCs w:val="16"/>
          <w:rtl/>
        </w:rPr>
        <w:t>(</w:t>
      </w:r>
      <w:r w:rsidR="00DF5E60" w:rsidRPr="00DF5E60">
        <w:rPr>
          <w:rFonts w:hint="cs"/>
          <w:szCs w:val="16"/>
          <w:rtl/>
        </w:rPr>
        <w:t>לא כולם ולא מקצם</w:t>
      </w:r>
      <w:r w:rsidR="00F8005E" w:rsidRPr="00DF5E60">
        <w:rPr>
          <w:rFonts w:hint="cs"/>
          <w:szCs w:val="16"/>
          <w:rtl/>
        </w:rPr>
        <w:t>)</w:t>
      </w:r>
      <w:r w:rsidR="00AD6061">
        <w:rPr>
          <w:rFonts w:hint="cs"/>
          <w:szCs w:val="16"/>
          <w:rtl/>
        </w:rPr>
        <w:t xml:space="preserve"> </w:t>
      </w:r>
      <w:r w:rsidRPr="00AD6061">
        <w:rPr>
          <w:rFonts w:hint="cs"/>
          <w:b/>
          <w:bCs/>
          <w:rtl/>
        </w:rPr>
        <w:t>לא חרשי דחרשא ולא חרשי דחרשתא</w:t>
      </w:r>
      <w:r w:rsidR="00DF5E60">
        <w:rPr>
          <w:rFonts w:hint="cs"/>
          <w:rtl/>
        </w:rPr>
        <w:t xml:space="preserve"> </w:t>
      </w:r>
      <w:r w:rsidR="00DF5E60" w:rsidRPr="00DF5E60">
        <w:rPr>
          <w:rFonts w:hint="cs"/>
          <w:szCs w:val="18"/>
          <w:rtl/>
        </w:rPr>
        <w:t>(לא כישופי המכשפים ולא כישופי המכשפות)</w:t>
      </w:r>
    </w:p>
    <w:p w:rsidR="00AD6061" w:rsidRDefault="00AD6061" w:rsidP="00AD6061">
      <w:pPr>
        <w:pStyle w:val="a5"/>
        <w:rPr>
          <w:b/>
          <w:bCs/>
          <w:sz w:val="28"/>
          <w:szCs w:val="28"/>
          <w:rtl/>
        </w:rPr>
      </w:pPr>
    </w:p>
    <w:p w:rsidR="0007690C" w:rsidRDefault="00195FC1" w:rsidP="00AD6061">
      <w:pPr>
        <w:pStyle w:val="a5"/>
        <w:rPr>
          <w:rtl/>
        </w:rPr>
      </w:pPr>
      <w:r>
        <w:rPr>
          <w:rStyle w:val="ad"/>
          <w:rtl/>
        </w:rPr>
        <w:footnoteReference w:id="18"/>
      </w:r>
      <w:r>
        <w:rPr>
          <w:rFonts w:hint="cs"/>
          <w:rtl/>
        </w:rPr>
        <w:t xml:space="preserve"> </w:t>
      </w:r>
      <w:r w:rsidR="007957CC">
        <w:rPr>
          <w:rFonts w:hint="cs"/>
          <w:rtl/>
        </w:rPr>
        <w:t xml:space="preserve">תניא בן עזאי אומר </w:t>
      </w:r>
      <w:r w:rsidR="007957CC" w:rsidRPr="0007690C">
        <w:rPr>
          <w:rFonts w:hint="cs"/>
          <w:b/>
          <w:bCs/>
          <w:rtl/>
        </w:rPr>
        <w:t>על כל משכב שכב חוץ מן הקרקע</w:t>
      </w:r>
      <w:r w:rsidR="0007690C">
        <w:rPr>
          <w:rFonts w:hint="cs"/>
          <w:b/>
          <w:bCs/>
          <w:rtl/>
        </w:rPr>
        <w:t>.</w:t>
      </w:r>
      <w:r w:rsidR="007957CC" w:rsidRPr="0007690C">
        <w:rPr>
          <w:rFonts w:hint="cs"/>
          <w:b/>
          <w:bCs/>
          <w:rtl/>
        </w:rPr>
        <w:t xml:space="preserve"> על כל מושב שב חוץ מן הקורה</w:t>
      </w:r>
      <w:r w:rsidR="0007690C">
        <w:rPr>
          <w:rFonts w:hint="cs"/>
          <w:b/>
          <w:bCs/>
          <w:rtl/>
        </w:rPr>
        <w:t>.</w:t>
      </w:r>
      <w:r w:rsidR="007957CC">
        <w:rPr>
          <w:rFonts w:hint="cs"/>
          <w:rtl/>
        </w:rPr>
        <w:t xml:space="preserve"> </w:t>
      </w:r>
    </w:p>
    <w:p w:rsidR="0007690C" w:rsidRDefault="0007690C" w:rsidP="00AD6061">
      <w:pPr>
        <w:pStyle w:val="a5"/>
        <w:rPr>
          <w:rtl/>
        </w:rPr>
      </w:pPr>
    </w:p>
    <w:p w:rsidR="0007690C" w:rsidRDefault="007957CC" w:rsidP="00AD6061">
      <w:pPr>
        <w:pStyle w:val="a5"/>
        <w:rPr>
          <w:rtl/>
        </w:rPr>
      </w:pPr>
      <w:r>
        <w:rPr>
          <w:rFonts w:hint="cs"/>
          <w:rtl/>
        </w:rPr>
        <w:t xml:space="preserve">אמר שמואל </w:t>
      </w:r>
      <w:r w:rsidRPr="0007690C">
        <w:rPr>
          <w:rFonts w:hint="cs"/>
          <w:b/>
          <w:bCs/>
          <w:rtl/>
        </w:rPr>
        <w:t>שינה בעמוד השחר כאסטמא לפרזלא</w:t>
      </w:r>
      <w:r w:rsidRPr="0007690C">
        <w:rPr>
          <w:rFonts w:hint="cs"/>
          <w:szCs w:val="18"/>
          <w:rtl/>
        </w:rPr>
        <w:t xml:space="preserve"> </w:t>
      </w:r>
      <w:r w:rsidR="0007690C" w:rsidRPr="0007690C">
        <w:rPr>
          <w:rFonts w:hint="cs"/>
          <w:szCs w:val="18"/>
          <w:rtl/>
        </w:rPr>
        <w:t>(כברזל חזק המצפה ברזל חלש)</w:t>
      </w:r>
    </w:p>
    <w:p w:rsidR="0007690C" w:rsidRDefault="0007690C" w:rsidP="00AD6061">
      <w:pPr>
        <w:pStyle w:val="a5"/>
        <w:rPr>
          <w:b/>
          <w:bCs/>
          <w:rtl/>
        </w:rPr>
      </w:pPr>
      <w:r>
        <w:rPr>
          <w:rFonts w:hint="cs"/>
          <w:rtl/>
        </w:rPr>
        <w:t xml:space="preserve">                  </w:t>
      </w:r>
      <w:r w:rsidR="007957CC" w:rsidRPr="0007690C">
        <w:rPr>
          <w:rFonts w:hint="cs"/>
          <w:b/>
          <w:bCs/>
          <w:rtl/>
        </w:rPr>
        <w:t xml:space="preserve">יציאה בעמוד השחר כאסטמא לפרזלא </w:t>
      </w:r>
    </w:p>
    <w:p w:rsidR="0007690C" w:rsidRDefault="0007690C" w:rsidP="00AD6061">
      <w:pPr>
        <w:pStyle w:val="a5"/>
        <w:rPr>
          <w:b/>
          <w:bCs/>
          <w:rtl/>
        </w:rPr>
      </w:pPr>
    </w:p>
    <w:p w:rsidR="0007690C" w:rsidRDefault="007957CC" w:rsidP="00AD6061">
      <w:pPr>
        <w:pStyle w:val="a5"/>
        <w:rPr>
          <w:rtl/>
        </w:rPr>
      </w:pPr>
      <w:r>
        <w:rPr>
          <w:rFonts w:hint="cs"/>
          <w:rtl/>
        </w:rPr>
        <w:t xml:space="preserve">בר קפרא הוה מזבן מילי בדינרי </w:t>
      </w:r>
    </w:p>
    <w:p w:rsidR="0007690C" w:rsidRPr="0007690C" w:rsidRDefault="007957CC" w:rsidP="0007690C">
      <w:pPr>
        <w:pStyle w:val="a5"/>
        <w:numPr>
          <w:ilvl w:val="0"/>
          <w:numId w:val="113"/>
        </w:numPr>
        <w:rPr>
          <w:b/>
          <w:bCs/>
          <w:sz w:val="28"/>
          <w:szCs w:val="28"/>
        </w:rPr>
      </w:pPr>
      <w:r>
        <w:rPr>
          <w:rFonts w:hint="cs"/>
          <w:rtl/>
        </w:rPr>
        <w:t>עד דכפנת אכול</w:t>
      </w:r>
      <w:r w:rsidR="0007690C">
        <w:rPr>
          <w:rFonts w:hint="cs"/>
          <w:rtl/>
        </w:rPr>
        <w:t xml:space="preserve"> </w:t>
      </w:r>
      <w:r w:rsidR="0007690C" w:rsidRPr="0007690C">
        <w:rPr>
          <w:rFonts w:hint="cs"/>
          <w:szCs w:val="18"/>
          <w:rtl/>
        </w:rPr>
        <w:t>(עד שאתה רעב אכול)</w:t>
      </w:r>
      <w:r>
        <w:rPr>
          <w:rFonts w:hint="cs"/>
          <w:rtl/>
        </w:rPr>
        <w:t xml:space="preserve"> </w:t>
      </w:r>
    </w:p>
    <w:p w:rsidR="0007690C" w:rsidRPr="0007690C" w:rsidRDefault="007957CC" w:rsidP="0007690C">
      <w:pPr>
        <w:pStyle w:val="a5"/>
        <w:numPr>
          <w:ilvl w:val="0"/>
          <w:numId w:val="113"/>
        </w:numPr>
        <w:rPr>
          <w:b/>
          <w:bCs/>
          <w:sz w:val="28"/>
          <w:szCs w:val="28"/>
        </w:rPr>
      </w:pPr>
      <w:r>
        <w:rPr>
          <w:rFonts w:hint="cs"/>
          <w:rtl/>
        </w:rPr>
        <w:t>עד דצחית שתי</w:t>
      </w:r>
      <w:r w:rsidRPr="0007690C">
        <w:rPr>
          <w:rFonts w:hint="cs"/>
          <w:szCs w:val="18"/>
          <w:rtl/>
        </w:rPr>
        <w:t xml:space="preserve"> </w:t>
      </w:r>
      <w:r w:rsidR="0007690C" w:rsidRPr="0007690C">
        <w:rPr>
          <w:rFonts w:hint="cs"/>
          <w:szCs w:val="18"/>
          <w:rtl/>
        </w:rPr>
        <w:t>(עד שאתה צמא שתה)</w:t>
      </w:r>
    </w:p>
    <w:p w:rsidR="0007690C" w:rsidRPr="0007690C" w:rsidRDefault="007957CC" w:rsidP="0007690C">
      <w:pPr>
        <w:pStyle w:val="a5"/>
        <w:numPr>
          <w:ilvl w:val="0"/>
          <w:numId w:val="113"/>
        </w:numPr>
        <w:rPr>
          <w:b/>
          <w:bCs/>
          <w:sz w:val="28"/>
          <w:szCs w:val="28"/>
        </w:rPr>
      </w:pPr>
      <w:r>
        <w:rPr>
          <w:rFonts w:hint="cs"/>
          <w:rtl/>
        </w:rPr>
        <w:t>עד דרתחא קדרך שפוך</w:t>
      </w:r>
      <w:r w:rsidR="0007690C" w:rsidRPr="0007690C">
        <w:rPr>
          <w:rFonts w:hint="cs"/>
          <w:szCs w:val="18"/>
          <w:rtl/>
        </w:rPr>
        <w:t xml:space="preserve">.(עד </w:t>
      </w:r>
      <w:r w:rsidR="00583AAB">
        <w:rPr>
          <w:rFonts w:hint="cs"/>
          <w:szCs w:val="18"/>
          <w:rtl/>
        </w:rPr>
        <w:t>ש</w:t>
      </w:r>
      <w:r w:rsidR="0007690C" w:rsidRPr="0007690C">
        <w:rPr>
          <w:rFonts w:hint="cs"/>
          <w:szCs w:val="18"/>
          <w:rtl/>
        </w:rPr>
        <w:t>הקדרה רותחת מזוג</w:t>
      </w:r>
      <w:r w:rsidR="00583AAB">
        <w:rPr>
          <w:rFonts w:hint="cs"/>
          <w:szCs w:val="18"/>
          <w:rtl/>
        </w:rPr>
        <w:t>-נאמר על צרכים גדולים</w:t>
      </w:r>
      <w:r w:rsidR="0007690C" w:rsidRPr="0007690C">
        <w:rPr>
          <w:rFonts w:hint="cs"/>
          <w:szCs w:val="18"/>
          <w:rtl/>
        </w:rPr>
        <w:t>)</w:t>
      </w:r>
      <w:r>
        <w:rPr>
          <w:rFonts w:hint="cs"/>
          <w:rtl/>
        </w:rPr>
        <w:t xml:space="preserve"> </w:t>
      </w:r>
    </w:p>
    <w:p w:rsidR="00583AAB" w:rsidRPr="00583AAB" w:rsidRDefault="007957CC" w:rsidP="0007690C">
      <w:pPr>
        <w:pStyle w:val="a5"/>
        <w:numPr>
          <w:ilvl w:val="0"/>
          <w:numId w:val="113"/>
        </w:numPr>
        <w:rPr>
          <w:b/>
          <w:bCs/>
          <w:sz w:val="28"/>
          <w:szCs w:val="28"/>
        </w:rPr>
      </w:pPr>
      <w:r>
        <w:rPr>
          <w:rFonts w:hint="cs"/>
          <w:rtl/>
        </w:rPr>
        <w:t>קרנא קריא ברומ</w:t>
      </w:r>
      <w:r w:rsidR="00583AAB">
        <w:rPr>
          <w:rFonts w:hint="cs"/>
          <w:rtl/>
        </w:rPr>
        <w:t>י בר מזבין תאני תאני דאבוך זבין</w:t>
      </w:r>
      <w:r w:rsidR="00583AAB" w:rsidRPr="00583AAB">
        <w:rPr>
          <w:rFonts w:hint="cs"/>
          <w:sz w:val="18"/>
          <w:szCs w:val="18"/>
          <w:rtl/>
        </w:rPr>
        <w:t>.(כשעובר קול המודיע על הובלת מכירת תאנים תמכור את תאניו של אביך כי אח"כ לא ימצא למי למוכרם)</w:t>
      </w:r>
    </w:p>
    <w:p w:rsidR="00583AAB" w:rsidRDefault="00583AAB" w:rsidP="00583AAB">
      <w:pPr>
        <w:pStyle w:val="a5"/>
        <w:rPr>
          <w:rtl/>
        </w:rPr>
      </w:pPr>
    </w:p>
    <w:p w:rsidR="00583AAB" w:rsidRDefault="007957CC" w:rsidP="00583AAB">
      <w:pPr>
        <w:pStyle w:val="a5"/>
        <w:rPr>
          <w:rtl/>
        </w:rPr>
      </w:pPr>
      <w:r>
        <w:rPr>
          <w:rFonts w:hint="cs"/>
          <w:rtl/>
        </w:rPr>
        <w:t>אמר להו אביי לרבנן כי עייליתו בשבילי דמחוזא למיפק ביה בחקלא לא תחזו לא להך גיסא ולא להך גיסא דלמא יתבי נשי ולאו אורח ארעא לאסתכולי בהו</w:t>
      </w:r>
      <w:r w:rsidR="00583AAB">
        <w:rPr>
          <w:rFonts w:hint="cs"/>
          <w:rtl/>
        </w:rPr>
        <w:t>.</w:t>
      </w:r>
      <w:r>
        <w:rPr>
          <w:rFonts w:hint="cs"/>
          <w:rtl/>
        </w:rPr>
        <w:t xml:space="preserve"> </w:t>
      </w:r>
    </w:p>
    <w:p w:rsidR="00583AAB" w:rsidRDefault="00583AAB" w:rsidP="00583AAB">
      <w:pPr>
        <w:pStyle w:val="a5"/>
        <w:rPr>
          <w:rtl/>
        </w:rPr>
      </w:pPr>
    </w:p>
    <w:p w:rsidR="00583AAB" w:rsidRDefault="007957CC" w:rsidP="00583AAB">
      <w:pPr>
        <w:pStyle w:val="a5"/>
        <w:rPr>
          <w:rtl/>
        </w:rPr>
      </w:pPr>
      <w:r>
        <w:rPr>
          <w:rFonts w:hint="cs"/>
          <w:rtl/>
        </w:rPr>
        <w:t xml:space="preserve">רב ספרא על לבית הכסא </w:t>
      </w:r>
    </w:p>
    <w:p w:rsidR="00583AAB" w:rsidRDefault="007957CC" w:rsidP="00583AAB">
      <w:pPr>
        <w:pStyle w:val="a5"/>
        <w:rPr>
          <w:rtl/>
        </w:rPr>
      </w:pPr>
      <w:r>
        <w:rPr>
          <w:rFonts w:hint="cs"/>
          <w:rtl/>
        </w:rPr>
        <w:t>אתא רבי אבא נחר ליה אבבא</w:t>
      </w:r>
      <w:r w:rsidR="00583AAB">
        <w:rPr>
          <w:rFonts w:hint="cs"/>
          <w:rtl/>
        </w:rPr>
        <w:t>.</w:t>
      </w:r>
      <w:r>
        <w:rPr>
          <w:rFonts w:hint="cs"/>
          <w:rtl/>
        </w:rPr>
        <w:t xml:space="preserve"> </w:t>
      </w:r>
    </w:p>
    <w:p w:rsidR="00583AAB" w:rsidRDefault="007957CC" w:rsidP="00583AAB">
      <w:pPr>
        <w:pStyle w:val="a5"/>
        <w:rPr>
          <w:rtl/>
        </w:rPr>
      </w:pPr>
      <w:r>
        <w:rPr>
          <w:rFonts w:hint="cs"/>
          <w:rtl/>
        </w:rPr>
        <w:t xml:space="preserve">אמר ליה </w:t>
      </w:r>
      <w:r w:rsidR="00583AAB">
        <w:rPr>
          <w:rFonts w:hint="cs"/>
          <w:rtl/>
        </w:rPr>
        <w:t xml:space="preserve">: </w:t>
      </w:r>
      <w:r>
        <w:rPr>
          <w:rFonts w:hint="cs"/>
          <w:rtl/>
        </w:rPr>
        <w:t>ליעול מר</w:t>
      </w:r>
      <w:r w:rsidR="00583AAB">
        <w:rPr>
          <w:rFonts w:hint="cs"/>
          <w:rtl/>
        </w:rPr>
        <w:t>.</w:t>
      </w:r>
      <w:r>
        <w:rPr>
          <w:rFonts w:hint="cs"/>
          <w:rtl/>
        </w:rPr>
        <w:t xml:space="preserve"> </w:t>
      </w:r>
    </w:p>
    <w:p w:rsidR="00583AAB" w:rsidRDefault="007957CC" w:rsidP="00583AAB">
      <w:pPr>
        <w:pStyle w:val="a5"/>
        <w:rPr>
          <w:szCs w:val="18"/>
          <w:rtl/>
        </w:rPr>
      </w:pPr>
      <w:r>
        <w:rPr>
          <w:rFonts w:hint="cs"/>
          <w:rtl/>
        </w:rPr>
        <w:t>בתר דנפק אמר ליה עד השתא לא עיילת לשעיר וגמרת לך מילי דשעיר</w:t>
      </w:r>
      <w:r w:rsidR="00583AAB">
        <w:rPr>
          <w:rFonts w:hint="cs"/>
          <w:rtl/>
        </w:rPr>
        <w:t>.</w:t>
      </w:r>
      <w:r>
        <w:rPr>
          <w:rFonts w:hint="cs"/>
          <w:rtl/>
        </w:rPr>
        <w:t xml:space="preserve"> לאו הכי תנן </w:t>
      </w:r>
      <w:r w:rsidRPr="00583AAB">
        <w:rPr>
          <w:rFonts w:hint="cs"/>
          <w:b/>
          <w:bCs/>
          <w:rtl/>
        </w:rPr>
        <w:t xml:space="preserve">מדורה היתה שם ובית הכסא של כבוד וזה היה כבודו מצאו נעול בידוע שיש שם אדם מצאו פתוח בידוע שאין שם אדם </w:t>
      </w:r>
      <w:r>
        <w:rPr>
          <w:rFonts w:hint="cs"/>
          <w:rtl/>
        </w:rPr>
        <w:t xml:space="preserve">אלמא לאו אורח ארעא הוא </w:t>
      </w:r>
      <w:r w:rsidR="00583AAB" w:rsidRPr="00583AAB">
        <w:rPr>
          <w:rFonts w:hint="cs"/>
          <w:szCs w:val="18"/>
          <w:rtl/>
        </w:rPr>
        <w:t>(</w:t>
      </w:r>
      <w:r w:rsidR="00583AAB">
        <w:rPr>
          <w:rFonts w:hint="cs"/>
          <w:szCs w:val="18"/>
          <w:rtl/>
        </w:rPr>
        <w:t>לדבר</w:t>
      </w:r>
      <w:r w:rsidR="00583AAB" w:rsidRPr="00583AAB">
        <w:rPr>
          <w:rFonts w:hint="cs"/>
          <w:szCs w:val="18"/>
          <w:rtl/>
        </w:rPr>
        <w:t>)</w:t>
      </w:r>
    </w:p>
    <w:p w:rsidR="00A002AF" w:rsidRDefault="007957CC" w:rsidP="00583AAB">
      <w:pPr>
        <w:pStyle w:val="a5"/>
        <w:rPr>
          <w:rtl/>
        </w:rPr>
      </w:pPr>
      <w:r>
        <w:rPr>
          <w:rFonts w:hint="cs"/>
          <w:rtl/>
        </w:rPr>
        <w:t xml:space="preserve">והוא סבר מסוכן הוא </w:t>
      </w:r>
      <w:r w:rsidR="00A002AF" w:rsidRPr="00A002AF">
        <w:rPr>
          <w:rFonts w:hint="cs"/>
          <w:szCs w:val="18"/>
          <w:rtl/>
        </w:rPr>
        <w:t>(רבי אבא דחוף לו להכנס)</w:t>
      </w:r>
      <w:r w:rsidR="00A002AF">
        <w:rPr>
          <w:rFonts w:hint="cs"/>
          <w:rtl/>
        </w:rPr>
        <w:t xml:space="preserve"> </w:t>
      </w:r>
      <w:r>
        <w:rPr>
          <w:rFonts w:hint="cs"/>
          <w:rtl/>
        </w:rPr>
        <w:t xml:space="preserve">דתניא רבן שמעון בן גמליאל אומר </w:t>
      </w:r>
      <w:r w:rsidRPr="00A002AF">
        <w:rPr>
          <w:rFonts w:hint="cs"/>
          <w:b/>
          <w:bCs/>
          <w:rtl/>
        </w:rPr>
        <w:t>עמוד החוזר מביא את האדם לידי הדרוקן סילון החוזר מביא את האדם לידי ירקון</w:t>
      </w:r>
      <w:r w:rsidR="00A002AF">
        <w:rPr>
          <w:rFonts w:hint="cs"/>
          <w:rtl/>
        </w:rPr>
        <w:t>.</w:t>
      </w:r>
      <w:r>
        <w:rPr>
          <w:rFonts w:hint="cs"/>
          <w:rtl/>
        </w:rPr>
        <w:t xml:space="preserve"> </w:t>
      </w:r>
    </w:p>
    <w:p w:rsidR="00A002AF" w:rsidRDefault="00A002AF" w:rsidP="00583AAB">
      <w:pPr>
        <w:pStyle w:val="a5"/>
        <w:rPr>
          <w:rtl/>
        </w:rPr>
      </w:pPr>
    </w:p>
    <w:p w:rsidR="00A002AF" w:rsidRDefault="007957CC" w:rsidP="00583AAB">
      <w:pPr>
        <w:pStyle w:val="a5"/>
        <w:rPr>
          <w:rtl/>
        </w:rPr>
      </w:pPr>
      <w:r>
        <w:rPr>
          <w:rFonts w:hint="cs"/>
          <w:rtl/>
        </w:rPr>
        <w:t>רבי אלעזר על לבית הכסא אתא ההוא פרסאה דחקיה</w:t>
      </w:r>
      <w:r w:rsidR="00A002AF">
        <w:rPr>
          <w:rFonts w:hint="cs"/>
          <w:rtl/>
        </w:rPr>
        <w:t>.</w:t>
      </w:r>
      <w:r>
        <w:rPr>
          <w:rFonts w:hint="cs"/>
          <w:rtl/>
        </w:rPr>
        <w:t xml:space="preserve"> קם ר' אלעזר ונפק אתא דרקונא שמטיה לכרכשיה</w:t>
      </w:r>
      <w:r w:rsidR="00A002AF">
        <w:rPr>
          <w:rFonts w:hint="cs"/>
          <w:rtl/>
        </w:rPr>
        <w:t>.</w:t>
      </w:r>
      <w:r>
        <w:rPr>
          <w:rFonts w:hint="cs"/>
          <w:rtl/>
        </w:rPr>
        <w:t xml:space="preserve"> </w:t>
      </w:r>
    </w:p>
    <w:p w:rsidR="00A002AF" w:rsidRDefault="007957CC" w:rsidP="00583AAB">
      <w:pPr>
        <w:pStyle w:val="a5"/>
        <w:rPr>
          <w:rtl/>
        </w:rPr>
      </w:pPr>
      <w:r>
        <w:rPr>
          <w:rFonts w:hint="cs"/>
          <w:rtl/>
        </w:rPr>
        <w:t xml:space="preserve">קרי עליה רבי אלעזר (ישעיהו מג) ואתן אדם תחתיך אל תקרי אדם אלא אדום: </w:t>
      </w:r>
    </w:p>
    <w:p w:rsidR="00A002AF" w:rsidRDefault="00A002AF" w:rsidP="00583AAB">
      <w:pPr>
        <w:pStyle w:val="a5"/>
        <w:rPr>
          <w:rtl/>
        </w:rPr>
      </w:pPr>
    </w:p>
    <w:p w:rsidR="00A002AF" w:rsidRDefault="007957CC" w:rsidP="00583AAB">
      <w:pPr>
        <w:pStyle w:val="a5"/>
        <w:rPr>
          <w:rtl/>
        </w:rPr>
      </w:pPr>
      <w:r>
        <w:rPr>
          <w:rFonts w:hint="cs"/>
          <w:rtl/>
        </w:rPr>
        <w:t xml:space="preserve">(שמואל א כד) </w:t>
      </w:r>
      <w:r w:rsidRPr="0003445C">
        <w:rPr>
          <w:rFonts w:hint="cs"/>
          <w:b/>
          <w:bCs/>
          <w:rtl/>
        </w:rPr>
        <w:t>ואמר להרגך ותחס עליך</w:t>
      </w:r>
      <w:r w:rsidR="00A002AF">
        <w:rPr>
          <w:rFonts w:hint="cs"/>
          <w:rtl/>
        </w:rPr>
        <w:t>.</w:t>
      </w:r>
      <w:r>
        <w:rPr>
          <w:rFonts w:hint="cs"/>
          <w:rtl/>
        </w:rPr>
        <w:t xml:space="preserve"> ואמר</w:t>
      </w:r>
      <w:r w:rsidR="0003445C">
        <w:rPr>
          <w:rFonts w:hint="cs"/>
          <w:rtl/>
        </w:rPr>
        <w:t xml:space="preserve"> ?</w:t>
      </w:r>
      <w:r>
        <w:rPr>
          <w:rFonts w:hint="cs"/>
          <w:rtl/>
        </w:rPr>
        <w:t xml:space="preserve"> ואמרתי מיבעי ליה </w:t>
      </w:r>
      <w:r w:rsidR="0003445C">
        <w:rPr>
          <w:rFonts w:hint="cs"/>
          <w:rtl/>
        </w:rPr>
        <w:t xml:space="preserve">? </w:t>
      </w:r>
      <w:r>
        <w:rPr>
          <w:rFonts w:hint="cs"/>
          <w:rtl/>
        </w:rPr>
        <w:t xml:space="preserve">ותחס וחסתי מיבעי ליה </w:t>
      </w:r>
    </w:p>
    <w:p w:rsidR="00A002AF" w:rsidRDefault="007957CC" w:rsidP="00583AAB">
      <w:pPr>
        <w:pStyle w:val="a5"/>
        <w:rPr>
          <w:rtl/>
        </w:rPr>
      </w:pPr>
      <w:r>
        <w:rPr>
          <w:rFonts w:hint="cs"/>
          <w:rtl/>
        </w:rPr>
        <w:t xml:space="preserve">אמר רבי אלעזר אמר לו דוד לשאול </w:t>
      </w:r>
      <w:r w:rsidRPr="00A002AF">
        <w:rPr>
          <w:rFonts w:hint="cs"/>
          <w:b/>
          <w:bCs/>
          <w:rtl/>
        </w:rPr>
        <w:t>מן התורה בן הריגה אתה שהרי רודף אתה והתורה אמרה בא להרגך השכם להרגו אלא צניעות שהיתה בך היא חסה עליך</w:t>
      </w:r>
      <w:r w:rsidR="00A002AF">
        <w:rPr>
          <w:rFonts w:hint="cs"/>
          <w:b/>
          <w:bCs/>
          <w:rtl/>
        </w:rPr>
        <w:t>.</w:t>
      </w:r>
      <w:r>
        <w:rPr>
          <w:rFonts w:hint="cs"/>
          <w:rtl/>
        </w:rPr>
        <w:t xml:space="preserve"> </w:t>
      </w:r>
    </w:p>
    <w:p w:rsidR="00A002AF" w:rsidRDefault="007957CC" w:rsidP="00583AAB">
      <w:pPr>
        <w:pStyle w:val="a5"/>
        <w:rPr>
          <w:rtl/>
        </w:rPr>
      </w:pPr>
      <w:r>
        <w:rPr>
          <w:rFonts w:hint="cs"/>
          <w:rtl/>
        </w:rPr>
        <w:t xml:space="preserve">ומאי היא </w:t>
      </w:r>
      <w:r w:rsidR="00A002AF">
        <w:rPr>
          <w:rFonts w:hint="cs"/>
          <w:rtl/>
        </w:rPr>
        <w:t xml:space="preserve">? </w:t>
      </w:r>
      <w:r>
        <w:rPr>
          <w:rFonts w:hint="cs"/>
          <w:rtl/>
        </w:rPr>
        <w:t xml:space="preserve">דכתיב (שמואל א כד) </w:t>
      </w:r>
      <w:r w:rsidRPr="0003445C">
        <w:rPr>
          <w:rFonts w:hint="cs"/>
          <w:b/>
          <w:bCs/>
          <w:rtl/>
        </w:rPr>
        <w:t>ויבא אל גדרות הצאן על הדרך ושם מערה ויבא שאול להסך את רגליו</w:t>
      </w:r>
      <w:r w:rsidR="00A002AF">
        <w:rPr>
          <w:rFonts w:hint="cs"/>
          <w:rtl/>
        </w:rPr>
        <w:t>.</w:t>
      </w:r>
      <w:r>
        <w:rPr>
          <w:rFonts w:hint="cs"/>
          <w:rtl/>
        </w:rPr>
        <w:t xml:space="preserve"> </w:t>
      </w:r>
    </w:p>
    <w:p w:rsidR="0003445C" w:rsidRDefault="007957CC" w:rsidP="00583AAB">
      <w:pPr>
        <w:pStyle w:val="a5"/>
        <w:rPr>
          <w:rtl/>
        </w:rPr>
      </w:pPr>
      <w:r>
        <w:rPr>
          <w:rFonts w:hint="cs"/>
          <w:rtl/>
        </w:rPr>
        <w:t xml:space="preserve">תנא גדר לפנים מן גדר ומערה לפנים ממערה </w:t>
      </w:r>
    </w:p>
    <w:p w:rsidR="00A002AF" w:rsidRDefault="007957CC" w:rsidP="0003445C">
      <w:pPr>
        <w:pStyle w:val="a5"/>
        <w:rPr>
          <w:rtl/>
        </w:rPr>
      </w:pPr>
      <w:r w:rsidRPr="0003445C">
        <w:rPr>
          <w:rFonts w:hint="cs"/>
          <w:b/>
          <w:bCs/>
          <w:rtl/>
        </w:rPr>
        <w:t>להסך</w:t>
      </w:r>
      <w:r w:rsidR="0003445C">
        <w:rPr>
          <w:rFonts w:hint="cs"/>
          <w:rtl/>
        </w:rPr>
        <w:t xml:space="preserve"> - </w:t>
      </w:r>
      <w:r>
        <w:rPr>
          <w:rFonts w:hint="cs"/>
          <w:rtl/>
        </w:rPr>
        <w:t xml:space="preserve">אמר ר' אלעזר מלמד שסכך עצמו כסוכה: </w:t>
      </w:r>
    </w:p>
    <w:p w:rsidR="00A002AF" w:rsidRDefault="00A002AF" w:rsidP="00583AAB">
      <w:pPr>
        <w:pStyle w:val="a5"/>
        <w:rPr>
          <w:rtl/>
        </w:rPr>
      </w:pPr>
    </w:p>
    <w:p w:rsidR="00A002AF" w:rsidRDefault="007957CC" w:rsidP="00583AAB">
      <w:pPr>
        <w:pStyle w:val="a5"/>
        <w:rPr>
          <w:rtl/>
        </w:rPr>
      </w:pPr>
      <w:r>
        <w:rPr>
          <w:rFonts w:hint="cs"/>
          <w:rtl/>
        </w:rPr>
        <w:t>(שמואל א כד)</w:t>
      </w:r>
      <w:r w:rsidRPr="00A002AF">
        <w:rPr>
          <w:rFonts w:hint="cs"/>
          <w:b/>
          <w:bCs/>
          <w:rtl/>
        </w:rPr>
        <w:t xml:space="preserve"> ויקם דוד ויכרת את כנף המעיל אשר לשאול בלט</w:t>
      </w:r>
      <w:r>
        <w:rPr>
          <w:rFonts w:hint="cs"/>
          <w:rtl/>
        </w:rPr>
        <w:t xml:space="preserve"> </w:t>
      </w:r>
    </w:p>
    <w:p w:rsidR="00A002AF" w:rsidRDefault="007957CC" w:rsidP="00583AAB">
      <w:pPr>
        <w:pStyle w:val="a5"/>
        <w:rPr>
          <w:rtl/>
        </w:rPr>
      </w:pPr>
      <w:r w:rsidRPr="00A002AF">
        <w:rPr>
          <w:rFonts w:hint="cs"/>
          <w:b/>
          <w:bCs/>
          <w:rtl/>
        </w:rPr>
        <w:t>אמר ר' יוסי בר' חנינא כל המבזה את הבגדים סוף אינו נהנה מהם שנאמר (מלכים א א) והמלך דוד זקן בא בימים ויכסהו בבגדים ולא יחם לו:</w:t>
      </w:r>
      <w:r>
        <w:rPr>
          <w:rFonts w:hint="cs"/>
          <w:rtl/>
        </w:rPr>
        <w:t xml:space="preserve"> </w:t>
      </w:r>
    </w:p>
    <w:p w:rsidR="00A002AF" w:rsidRDefault="00A002AF" w:rsidP="00583AAB">
      <w:pPr>
        <w:pStyle w:val="a5"/>
        <w:rPr>
          <w:rtl/>
        </w:rPr>
      </w:pPr>
    </w:p>
    <w:p w:rsidR="00A002AF" w:rsidRDefault="007957CC" w:rsidP="00583AAB">
      <w:pPr>
        <w:pStyle w:val="a5"/>
        <w:rPr>
          <w:rtl/>
        </w:rPr>
      </w:pPr>
      <w:r>
        <w:rPr>
          <w:rFonts w:hint="cs"/>
          <w:rtl/>
        </w:rPr>
        <w:t xml:space="preserve">(שמואל א כו) </w:t>
      </w:r>
      <w:r w:rsidRPr="00A002AF">
        <w:rPr>
          <w:rFonts w:hint="cs"/>
          <w:b/>
          <w:bCs/>
          <w:rtl/>
        </w:rPr>
        <w:t>אם ה' הסיתך בי ירח מנחה</w:t>
      </w:r>
      <w:r>
        <w:rPr>
          <w:rFonts w:hint="cs"/>
          <w:rtl/>
        </w:rPr>
        <w:t xml:space="preserve"> </w:t>
      </w:r>
      <w:r w:rsidR="00A002AF">
        <w:rPr>
          <w:rFonts w:hint="cs"/>
          <w:rtl/>
        </w:rPr>
        <w:t>(דוד אומר לשאול אם ה' הסתיך לרדוף אחרי יקבל תפילתי שתפסיק לרדוף אחרי)</w:t>
      </w:r>
    </w:p>
    <w:p w:rsidR="00CB46E4" w:rsidRPr="00AD6061" w:rsidRDefault="007957CC" w:rsidP="00583AAB">
      <w:pPr>
        <w:pStyle w:val="a5"/>
        <w:rPr>
          <w:b/>
          <w:bCs/>
          <w:sz w:val="28"/>
          <w:szCs w:val="28"/>
          <w:rtl/>
        </w:rPr>
      </w:pPr>
      <w:r>
        <w:rPr>
          <w:rFonts w:hint="cs"/>
          <w:rtl/>
        </w:rPr>
        <w:t xml:space="preserve">אמר רבי אלעזר אמר ליה הקב"ה לדוד מסית קרית לי הרי אני מכשילך בדבר שאפי' תינוקות של בית רבן יודעים אותו דכתיב </w:t>
      </w:r>
    </w:p>
    <w:p w:rsidR="00A002AF" w:rsidRDefault="007957CC" w:rsidP="007957CC">
      <w:pPr>
        <w:pStyle w:val="a5"/>
        <w:rPr>
          <w:rtl/>
        </w:rPr>
      </w:pPr>
      <w:r>
        <w:rPr>
          <w:rFonts w:hint="cs"/>
          <w:rtl/>
        </w:rPr>
        <w:lastRenderedPageBreak/>
        <w:t xml:space="preserve">(שמות ל) כי תשא את ראש בני ישראל לפקודיהם ונתנו איש כפר נפשו וגו' </w:t>
      </w:r>
      <w:r w:rsidR="00A002AF">
        <w:rPr>
          <w:rFonts w:hint="cs"/>
          <w:rtl/>
        </w:rPr>
        <w:t>.</w:t>
      </w:r>
      <w:r>
        <w:rPr>
          <w:rFonts w:hint="cs"/>
          <w:rtl/>
        </w:rPr>
        <w:t xml:space="preserve">מיד (דברי הימים א כא) ויעמוד שטן על ישראל </w:t>
      </w:r>
    </w:p>
    <w:p w:rsidR="00A002AF" w:rsidRDefault="007957CC" w:rsidP="007957CC">
      <w:pPr>
        <w:pStyle w:val="a5"/>
        <w:rPr>
          <w:rtl/>
        </w:rPr>
      </w:pPr>
      <w:r>
        <w:rPr>
          <w:rFonts w:hint="cs"/>
          <w:rtl/>
        </w:rPr>
        <w:t>וכתיב (שמואל ב כד) ויסת את דוד בהם לאמר לך מנה את ישראל וכיון דמנינהו לא שקל מינייהו כופר</w:t>
      </w:r>
      <w:r w:rsidR="00A002AF">
        <w:rPr>
          <w:rFonts w:hint="cs"/>
          <w:rtl/>
        </w:rPr>
        <w:t>.</w:t>
      </w:r>
      <w:r>
        <w:rPr>
          <w:rFonts w:hint="cs"/>
          <w:rtl/>
        </w:rPr>
        <w:t xml:space="preserve"> </w:t>
      </w:r>
    </w:p>
    <w:p w:rsidR="00A002AF" w:rsidRDefault="007957CC" w:rsidP="007957CC">
      <w:pPr>
        <w:pStyle w:val="a5"/>
        <w:rPr>
          <w:rtl/>
        </w:rPr>
      </w:pPr>
      <w:r>
        <w:rPr>
          <w:rFonts w:hint="cs"/>
          <w:rtl/>
        </w:rPr>
        <w:t>דכתיב (שמואל ב כד) ויתן ה' דבר בישראל מהבקר ועד עת מועד</w:t>
      </w:r>
      <w:r w:rsidR="00A002AF">
        <w:rPr>
          <w:rFonts w:hint="cs"/>
          <w:rtl/>
        </w:rPr>
        <w:t>.</w:t>
      </w:r>
      <w:r>
        <w:rPr>
          <w:rFonts w:hint="cs"/>
          <w:rtl/>
        </w:rPr>
        <w:t xml:space="preserve"> </w:t>
      </w:r>
    </w:p>
    <w:p w:rsidR="00A002AF" w:rsidRDefault="007957CC" w:rsidP="007957CC">
      <w:pPr>
        <w:pStyle w:val="a5"/>
        <w:rPr>
          <w:rtl/>
        </w:rPr>
      </w:pPr>
      <w:r>
        <w:rPr>
          <w:rFonts w:hint="cs"/>
          <w:rtl/>
        </w:rPr>
        <w:t xml:space="preserve">מאי עת מועד </w:t>
      </w:r>
      <w:r w:rsidR="00A002AF">
        <w:rPr>
          <w:rFonts w:hint="cs"/>
          <w:rtl/>
        </w:rPr>
        <w:t xml:space="preserve">? </w:t>
      </w:r>
    </w:p>
    <w:p w:rsidR="008860C8" w:rsidRPr="008860C8" w:rsidRDefault="007957CC" w:rsidP="00A002AF">
      <w:pPr>
        <w:pStyle w:val="a5"/>
        <w:numPr>
          <w:ilvl w:val="0"/>
          <w:numId w:val="114"/>
        </w:numPr>
        <w:rPr>
          <w:rFonts w:cs="Guttman-Toledo"/>
          <w:szCs w:val="28"/>
        </w:rPr>
      </w:pPr>
      <w:r>
        <w:rPr>
          <w:rFonts w:hint="cs"/>
          <w:rtl/>
        </w:rPr>
        <w:t>אמר שמואל סבא חתניה דרבי חנינא משמיה דרבי חנינא משעת שחיטת התמיד עד שעת זריקתו</w:t>
      </w:r>
      <w:r w:rsidR="00A002AF">
        <w:rPr>
          <w:rFonts w:hint="cs"/>
          <w:rtl/>
        </w:rPr>
        <w:t>.</w:t>
      </w:r>
      <w:r>
        <w:rPr>
          <w:rFonts w:hint="cs"/>
          <w:rtl/>
        </w:rPr>
        <w:t xml:space="preserve"> </w:t>
      </w:r>
    </w:p>
    <w:p w:rsidR="008860C8" w:rsidRPr="008860C8" w:rsidRDefault="007957CC" w:rsidP="00A002AF">
      <w:pPr>
        <w:pStyle w:val="a5"/>
        <w:numPr>
          <w:ilvl w:val="0"/>
          <w:numId w:val="114"/>
        </w:numPr>
        <w:rPr>
          <w:rFonts w:cs="Guttman-Toledo"/>
          <w:szCs w:val="28"/>
        </w:rPr>
      </w:pPr>
      <w:r>
        <w:rPr>
          <w:rFonts w:hint="cs"/>
          <w:rtl/>
        </w:rPr>
        <w:t xml:space="preserve">רבי יוחנן אמר עד חצות ממש: </w:t>
      </w:r>
    </w:p>
    <w:p w:rsidR="008860C8" w:rsidRDefault="008860C8" w:rsidP="008860C8">
      <w:pPr>
        <w:pStyle w:val="a5"/>
        <w:rPr>
          <w:rtl/>
        </w:rPr>
      </w:pPr>
    </w:p>
    <w:p w:rsidR="008860C8" w:rsidRPr="00457AFA" w:rsidRDefault="007957CC" w:rsidP="008860C8">
      <w:pPr>
        <w:pStyle w:val="a5"/>
        <w:rPr>
          <w:b/>
          <w:bCs/>
          <w:rtl/>
        </w:rPr>
      </w:pPr>
      <w:r>
        <w:rPr>
          <w:rFonts w:hint="cs"/>
          <w:rtl/>
        </w:rPr>
        <w:t xml:space="preserve">(שמואל ב כד) </w:t>
      </w:r>
      <w:r w:rsidRPr="00457AFA">
        <w:rPr>
          <w:rFonts w:hint="cs"/>
          <w:b/>
          <w:bCs/>
          <w:rtl/>
        </w:rPr>
        <w:t xml:space="preserve">ויאמר למלאך המשחית בעם </w:t>
      </w:r>
      <w:r w:rsidRPr="00FD4864">
        <w:rPr>
          <w:rFonts w:hint="cs"/>
          <w:b/>
          <w:bCs/>
          <w:u w:val="single"/>
          <w:rtl/>
        </w:rPr>
        <w:t>רב</w:t>
      </w:r>
      <w:r w:rsidR="008860C8" w:rsidRPr="00FD4864">
        <w:rPr>
          <w:rFonts w:hint="cs"/>
          <w:b/>
          <w:bCs/>
          <w:u w:val="single"/>
          <w:rtl/>
        </w:rPr>
        <w:t>.</w:t>
      </w:r>
      <w:r w:rsidRPr="00457AFA">
        <w:rPr>
          <w:rFonts w:hint="cs"/>
          <w:b/>
          <w:bCs/>
          <w:rtl/>
        </w:rPr>
        <w:t xml:space="preserve"> </w:t>
      </w:r>
    </w:p>
    <w:p w:rsidR="008860C8" w:rsidRDefault="007957CC" w:rsidP="008860C8">
      <w:pPr>
        <w:pStyle w:val="a5"/>
        <w:rPr>
          <w:rtl/>
        </w:rPr>
      </w:pPr>
      <w:r>
        <w:rPr>
          <w:rFonts w:hint="cs"/>
          <w:rtl/>
        </w:rPr>
        <w:t xml:space="preserve">אמר רבי אלעזר אמר ליה הקב"ה למלאך טול לי רב שבהם שיש בו ליפרע מהם כמה חובות באותה שעה מת אבישי בן צרויה ששקול כרובה של סנהדרין: </w:t>
      </w:r>
    </w:p>
    <w:p w:rsidR="008860C8" w:rsidRDefault="008860C8" w:rsidP="008860C8">
      <w:pPr>
        <w:pStyle w:val="a5"/>
        <w:rPr>
          <w:rtl/>
        </w:rPr>
      </w:pPr>
    </w:p>
    <w:p w:rsidR="008860C8" w:rsidRDefault="007957CC" w:rsidP="008860C8">
      <w:pPr>
        <w:pStyle w:val="a5"/>
        <w:rPr>
          <w:rtl/>
        </w:rPr>
      </w:pPr>
      <w:r>
        <w:rPr>
          <w:rFonts w:hint="cs"/>
          <w:rtl/>
        </w:rPr>
        <w:t xml:space="preserve">(דברי הימים א כא) </w:t>
      </w:r>
      <w:r w:rsidRPr="00457AFA">
        <w:rPr>
          <w:rFonts w:hint="cs"/>
          <w:b/>
          <w:bCs/>
          <w:rtl/>
        </w:rPr>
        <w:t xml:space="preserve">ובהשחית </w:t>
      </w:r>
      <w:r w:rsidRPr="00FD4864">
        <w:rPr>
          <w:rFonts w:hint="cs"/>
          <w:b/>
          <w:bCs/>
          <w:u w:val="single"/>
          <w:rtl/>
        </w:rPr>
        <w:t>ראה ה'</w:t>
      </w:r>
      <w:r w:rsidRPr="00457AFA">
        <w:rPr>
          <w:rFonts w:hint="cs"/>
          <w:b/>
          <w:bCs/>
          <w:rtl/>
        </w:rPr>
        <w:t xml:space="preserve"> וינחם</w:t>
      </w:r>
      <w:r w:rsidR="008860C8" w:rsidRPr="00457AFA">
        <w:rPr>
          <w:rFonts w:hint="cs"/>
          <w:b/>
          <w:bCs/>
          <w:rtl/>
        </w:rPr>
        <w:t>.</w:t>
      </w:r>
      <w:r>
        <w:rPr>
          <w:rFonts w:hint="cs"/>
          <w:rtl/>
        </w:rPr>
        <w:t xml:space="preserve"> </w:t>
      </w:r>
    </w:p>
    <w:p w:rsidR="008860C8" w:rsidRDefault="007957CC" w:rsidP="008860C8">
      <w:pPr>
        <w:pStyle w:val="a5"/>
        <w:rPr>
          <w:rtl/>
        </w:rPr>
      </w:pPr>
      <w:r>
        <w:rPr>
          <w:rFonts w:hint="cs"/>
          <w:rtl/>
        </w:rPr>
        <w:t xml:space="preserve">מאי ראה </w:t>
      </w:r>
      <w:r w:rsidR="008860C8">
        <w:rPr>
          <w:rFonts w:hint="cs"/>
          <w:rtl/>
        </w:rPr>
        <w:t xml:space="preserve">? </w:t>
      </w:r>
    </w:p>
    <w:p w:rsidR="008860C8" w:rsidRPr="008860C8" w:rsidRDefault="007957CC" w:rsidP="008860C8">
      <w:pPr>
        <w:pStyle w:val="a5"/>
        <w:numPr>
          <w:ilvl w:val="0"/>
          <w:numId w:val="115"/>
        </w:numPr>
        <w:rPr>
          <w:rFonts w:cs="Guttman-Toledo"/>
          <w:szCs w:val="28"/>
        </w:rPr>
      </w:pPr>
      <w:r>
        <w:rPr>
          <w:rFonts w:hint="cs"/>
          <w:rtl/>
        </w:rPr>
        <w:t xml:space="preserve">אמר רב ראה יעקב אבינו דכתיב (בראשית לב) ויאמר יעקב כאשר </w:t>
      </w:r>
      <w:r w:rsidRPr="008860C8">
        <w:rPr>
          <w:rFonts w:hint="cs"/>
          <w:b/>
          <w:bCs/>
          <w:rtl/>
        </w:rPr>
        <w:t>ראם</w:t>
      </w:r>
      <w:r>
        <w:rPr>
          <w:rFonts w:hint="cs"/>
          <w:rtl/>
        </w:rPr>
        <w:t xml:space="preserve"> </w:t>
      </w:r>
    </w:p>
    <w:p w:rsidR="008860C8" w:rsidRPr="008860C8" w:rsidRDefault="007957CC" w:rsidP="008860C8">
      <w:pPr>
        <w:pStyle w:val="a5"/>
        <w:numPr>
          <w:ilvl w:val="0"/>
          <w:numId w:val="115"/>
        </w:numPr>
        <w:rPr>
          <w:rFonts w:cs="Guttman-Toledo"/>
          <w:szCs w:val="28"/>
        </w:rPr>
      </w:pPr>
      <w:r>
        <w:rPr>
          <w:rFonts w:hint="cs"/>
          <w:rtl/>
        </w:rPr>
        <w:t xml:space="preserve">ושמואל אמר אפרו של יצחק ראה שנאמר (בראשית כב) אלהים </w:t>
      </w:r>
      <w:r w:rsidRPr="008860C8">
        <w:rPr>
          <w:rFonts w:hint="cs"/>
          <w:b/>
          <w:bCs/>
          <w:rtl/>
        </w:rPr>
        <w:t>יראה</w:t>
      </w:r>
      <w:r>
        <w:rPr>
          <w:rFonts w:hint="cs"/>
          <w:rtl/>
        </w:rPr>
        <w:t xml:space="preserve"> לו השה</w:t>
      </w:r>
    </w:p>
    <w:p w:rsidR="008860C8" w:rsidRPr="008860C8" w:rsidRDefault="007957CC" w:rsidP="008860C8">
      <w:pPr>
        <w:pStyle w:val="a5"/>
        <w:numPr>
          <w:ilvl w:val="0"/>
          <w:numId w:val="115"/>
        </w:numPr>
        <w:rPr>
          <w:rFonts w:cs="Guttman-Toledo"/>
          <w:szCs w:val="28"/>
        </w:rPr>
      </w:pPr>
      <w:r>
        <w:rPr>
          <w:rFonts w:hint="cs"/>
          <w:rtl/>
        </w:rPr>
        <w:t xml:space="preserve">רבי יצחק נפחא אמר כסף כפורים ראה שנאמר (שמות ל) ולקחת את כסף הכפורים מאת בני ישראל וגו' </w:t>
      </w:r>
    </w:p>
    <w:p w:rsidR="001B2692" w:rsidRPr="001B2692" w:rsidRDefault="007957CC" w:rsidP="008860C8">
      <w:pPr>
        <w:pStyle w:val="a5"/>
        <w:numPr>
          <w:ilvl w:val="0"/>
          <w:numId w:val="115"/>
        </w:numPr>
        <w:rPr>
          <w:rFonts w:cs="Guttman-Toledo"/>
          <w:szCs w:val="28"/>
        </w:rPr>
      </w:pPr>
      <w:r>
        <w:rPr>
          <w:rFonts w:hint="cs"/>
          <w:rtl/>
        </w:rPr>
        <w:t xml:space="preserve">רבי יוחנן אמר בית המקדש ראה דכתיב (בראשית כב) בהר ה' </w:t>
      </w:r>
      <w:r w:rsidRPr="001B2692">
        <w:rPr>
          <w:rFonts w:hint="cs"/>
          <w:b/>
          <w:bCs/>
          <w:rtl/>
        </w:rPr>
        <w:t>יראה</w:t>
      </w:r>
      <w:r>
        <w:rPr>
          <w:rFonts w:hint="cs"/>
          <w:rtl/>
        </w:rPr>
        <w:t xml:space="preserve"> </w:t>
      </w:r>
    </w:p>
    <w:p w:rsidR="001B2692" w:rsidRDefault="007957CC" w:rsidP="001B2692">
      <w:pPr>
        <w:pStyle w:val="a5"/>
        <w:ind w:left="360"/>
        <w:rPr>
          <w:rtl/>
        </w:rPr>
      </w:pPr>
      <w:r>
        <w:rPr>
          <w:rFonts w:hint="cs"/>
          <w:rtl/>
        </w:rPr>
        <w:t xml:space="preserve">פליגי בה ר' יעקב בר אידי ורבי שמואל בר נחמני </w:t>
      </w:r>
    </w:p>
    <w:p w:rsidR="001B2692" w:rsidRPr="001B2692" w:rsidRDefault="007957CC" w:rsidP="001B2692">
      <w:pPr>
        <w:pStyle w:val="a5"/>
        <w:numPr>
          <w:ilvl w:val="0"/>
          <w:numId w:val="116"/>
        </w:numPr>
        <w:rPr>
          <w:rFonts w:cs="Guttman-Toledo"/>
          <w:szCs w:val="28"/>
        </w:rPr>
      </w:pPr>
      <w:r>
        <w:rPr>
          <w:rFonts w:hint="cs"/>
          <w:rtl/>
        </w:rPr>
        <w:t xml:space="preserve">חד אמר כסף הכפורים ראה </w:t>
      </w:r>
    </w:p>
    <w:p w:rsidR="001B2692" w:rsidRPr="001B2692" w:rsidRDefault="007957CC" w:rsidP="001B2692">
      <w:pPr>
        <w:pStyle w:val="a5"/>
        <w:numPr>
          <w:ilvl w:val="0"/>
          <w:numId w:val="116"/>
        </w:numPr>
        <w:rPr>
          <w:rFonts w:cs="Guttman-Toledo"/>
          <w:szCs w:val="28"/>
        </w:rPr>
      </w:pPr>
      <w:r>
        <w:rPr>
          <w:rFonts w:hint="cs"/>
          <w:rtl/>
        </w:rPr>
        <w:t xml:space="preserve">וחד אמר בית המקדש ראה </w:t>
      </w:r>
    </w:p>
    <w:p w:rsidR="00DF5E60" w:rsidRDefault="007957CC" w:rsidP="001B2692">
      <w:pPr>
        <w:pStyle w:val="a5"/>
        <w:ind w:left="360"/>
        <w:rPr>
          <w:rFonts w:cs="Guttman-Toledo"/>
          <w:szCs w:val="28"/>
          <w:rtl/>
        </w:rPr>
      </w:pPr>
      <w:r>
        <w:rPr>
          <w:rFonts w:hint="cs"/>
          <w:rtl/>
        </w:rPr>
        <w:t xml:space="preserve">ומסתברא כמאן דאמר בית המקדש ראה שנאמר (בראשית כב) אשר יאמר </w:t>
      </w:r>
      <w:r w:rsidRPr="00FD4864">
        <w:rPr>
          <w:rFonts w:hint="cs"/>
          <w:b/>
          <w:bCs/>
          <w:rtl/>
        </w:rPr>
        <w:t>היום</w:t>
      </w:r>
      <w:r>
        <w:rPr>
          <w:rFonts w:hint="cs"/>
          <w:rtl/>
        </w:rPr>
        <w:t xml:space="preserve"> בהר ה' יראה: </w:t>
      </w:r>
    </w:p>
    <w:p w:rsidR="001B2692" w:rsidRDefault="001B2692" w:rsidP="007957CC">
      <w:pPr>
        <w:pStyle w:val="a5"/>
        <w:rPr>
          <w:rFonts w:cs="Guttman-Toledo"/>
          <w:szCs w:val="28"/>
          <w:rtl/>
        </w:rPr>
      </w:pPr>
    </w:p>
    <w:p w:rsidR="001B2692" w:rsidRDefault="007957CC" w:rsidP="007957CC">
      <w:pPr>
        <w:pStyle w:val="a5"/>
        <w:rPr>
          <w:rtl/>
        </w:rPr>
      </w:pPr>
      <w:r w:rsidRPr="00DF5E60">
        <w:rPr>
          <w:rFonts w:cs="Guttman-Toledo" w:hint="cs"/>
          <w:szCs w:val="28"/>
          <w:rtl/>
        </w:rPr>
        <w:t>לא יכנס אדם להר הבית במקלו וכו'</w:t>
      </w:r>
      <w:r>
        <w:rPr>
          <w:rFonts w:hint="cs"/>
          <w:rtl/>
        </w:rPr>
        <w:t xml:space="preserve">: </w:t>
      </w:r>
    </w:p>
    <w:p w:rsidR="001B2692" w:rsidRDefault="007957CC" w:rsidP="007957CC">
      <w:pPr>
        <w:pStyle w:val="a5"/>
        <w:rPr>
          <w:rtl/>
        </w:rPr>
      </w:pPr>
      <w:r>
        <w:rPr>
          <w:rFonts w:hint="cs"/>
          <w:rtl/>
        </w:rPr>
        <w:t>מאי קפנדריא אמר רבא קפנדריא כשמה</w:t>
      </w:r>
      <w:r w:rsidR="001B2692">
        <w:rPr>
          <w:rFonts w:hint="cs"/>
          <w:rtl/>
        </w:rPr>
        <w:t>.</w:t>
      </w:r>
      <w:r>
        <w:rPr>
          <w:rFonts w:hint="cs"/>
          <w:rtl/>
        </w:rPr>
        <w:t xml:space="preserve"> </w:t>
      </w:r>
    </w:p>
    <w:p w:rsidR="001B2692" w:rsidRDefault="007957CC" w:rsidP="007957CC">
      <w:pPr>
        <w:pStyle w:val="a5"/>
        <w:rPr>
          <w:rtl/>
        </w:rPr>
      </w:pPr>
      <w:r>
        <w:rPr>
          <w:rFonts w:hint="cs"/>
          <w:rtl/>
        </w:rPr>
        <w:t xml:space="preserve">ורב חנא בר אדא משמיה דרב סמא בריה דרב מרי אמר כמאן דאמר אינש אדמקיפנא אדרי איעול בהא </w:t>
      </w:r>
    </w:p>
    <w:p w:rsidR="001B2692" w:rsidRDefault="007957CC" w:rsidP="0003445C">
      <w:pPr>
        <w:pStyle w:val="a5"/>
        <w:numPr>
          <w:ilvl w:val="0"/>
          <w:numId w:val="117"/>
        </w:numPr>
        <w:rPr>
          <w:rtl/>
        </w:rPr>
      </w:pPr>
      <w:r>
        <w:rPr>
          <w:rFonts w:hint="cs"/>
          <w:rtl/>
        </w:rPr>
        <w:t>אמר רב נחמן אמר רבה בר אבוה הנכנס לבית הכנסת על מנת שלא לעשותו קפנדריא מותר לעשותו קפנדריא</w:t>
      </w:r>
      <w:r w:rsidR="001B2692">
        <w:rPr>
          <w:rFonts w:hint="cs"/>
          <w:rtl/>
        </w:rPr>
        <w:t>.</w:t>
      </w:r>
      <w:r>
        <w:rPr>
          <w:rFonts w:hint="cs"/>
          <w:rtl/>
        </w:rPr>
        <w:t xml:space="preserve"> </w:t>
      </w:r>
    </w:p>
    <w:p w:rsidR="001B2692" w:rsidRDefault="007957CC" w:rsidP="0003445C">
      <w:pPr>
        <w:pStyle w:val="a5"/>
        <w:numPr>
          <w:ilvl w:val="0"/>
          <w:numId w:val="117"/>
        </w:numPr>
        <w:rPr>
          <w:rtl/>
        </w:rPr>
      </w:pPr>
      <w:r>
        <w:rPr>
          <w:rFonts w:hint="cs"/>
          <w:rtl/>
        </w:rPr>
        <w:t>רבי אבהו אמר אם היה שביל מעיקרו מותר</w:t>
      </w:r>
      <w:r w:rsidR="001B2692">
        <w:rPr>
          <w:rFonts w:hint="cs"/>
          <w:rtl/>
        </w:rPr>
        <w:t>.</w:t>
      </w:r>
      <w:r>
        <w:rPr>
          <w:rFonts w:hint="cs"/>
          <w:rtl/>
        </w:rPr>
        <w:t xml:space="preserve"> </w:t>
      </w:r>
    </w:p>
    <w:p w:rsidR="001B2692" w:rsidRDefault="007957CC" w:rsidP="0003445C">
      <w:pPr>
        <w:pStyle w:val="a5"/>
        <w:numPr>
          <w:ilvl w:val="0"/>
          <w:numId w:val="117"/>
        </w:numPr>
        <w:rPr>
          <w:rtl/>
        </w:rPr>
      </w:pPr>
      <w:r>
        <w:rPr>
          <w:rFonts w:hint="cs"/>
          <w:rtl/>
        </w:rPr>
        <w:t xml:space="preserve">אמר ר' חלבו אמר רב הונא הנכנס לבית הכנסת להתפלל מותר לעשותו קפנדריא </w:t>
      </w:r>
    </w:p>
    <w:p w:rsidR="00F27D4D" w:rsidRDefault="0003445C" w:rsidP="007957CC">
      <w:pPr>
        <w:pStyle w:val="a5"/>
        <w:rPr>
          <w:rFonts w:cs="Guttman-Toledo"/>
          <w:szCs w:val="28"/>
          <w:rtl/>
        </w:rPr>
      </w:pPr>
      <w:r>
        <w:rPr>
          <w:rFonts w:hint="cs"/>
          <w:rtl/>
        </w:rPr>
        <w:t xml:space="preserve">            </w:t>
      </w:r>
      <w:r w:rsidR="007957CC">
        <w:rPr>
          <w:rFonts w:hint="cs"/>
          <w:rtl/>
        </w:rPr>
        <w:t xml:space="preserve">שנאמר (יחזקאל מו) ובבא עם הארץ לפני ה' במועדים וגו': </w:t>
      </w:r>
    </w:p>
    <w:p w:rsidR="001B2692" w:rsidRDefault="001B2692" w:rsidP="007957CC">
      <w:pPr>
        <w:pStyle w:val="a5"/>
        <w:rPr>
          <w:rFonts w:cs="Guttman-Toledo"/>
          <w:szCs w:val="28"/>
          <w:rtl/>
        </w:rPr>
      </w:pPr>
    </w:p>
    <w:p w:rsidR="00F27D4D" w:rsidRDefault="007957CC" w:rsidP="007957CC">
      <w:pPr>
        <w:pStyle w:val="a5"/>
        <w:rPr>
          <w:rtl/>
        </w:rPr>
      </w:pPr>
      <w:r w:rsidRPr="00F27D4D">
        <w:rPr>
          <w:rFonts w:cs="Guttman-Toledo" w:hint="cs"/>
          <w:szCs w:val="28"/>
          <w:rtl/>
        </w:rPr>
        <w:t>ורקיקה מקל וחומר:</w:t>
      </w:r>
      <w:r>
        <w:rPr>
          <w:rFonts w:hint="cs"/>
          <w:rtl/>
        </w:rPr>
        <w:t xml:space="preserve"> </w:t>
      </w:r>
    </w:p>
    <w:p w:rsidR="000550D1" w:rsidRDefault="007957CC" w:rsidP="007957CC">
      <w:pPr>
        <w:pStyle w:val="a5"/>
        <w:rPr>
          <w:rtl/>
        </w:rPr>
      </w:pPr>
      <w:r>
        <w:rPr>
          <w:rFonts w:hint="cs"/>
          <w:rtl/>
        </w:rPr>
        <w:t>אמר רב ביבי אמר ר' יהושע בן לוי כל הרוקק בהר הבית בזמן הזה כאילו רוקק בבת עינו שנאמר (מלכים א ט) והיה עיני ולבי שם כל הימים</w:t>
      </w:r>
      <w:r w:rsidR="000550D1">
        <w:rPr>
          <w:rFonts w:hint="cs"/>
          <w:rtl/>
        </w:rPr>
        <w:t>.</w:t>
      </w:r>
      <w:r>
        <w:rPr>
          <w:rFonts w:hint="cs"/>
          <w:rtl/>
        </w:rPr>
        <w:t xml:space="preserve"> </w:t>
      </w:r>
    </w:p>
    <w:p w:rsidR="000550D1" w:rsidRDefault="000550D1" w:rsidP="007957CC">
      <w:pPr>
        <w:pStyle w:val="a5"/>
        <w:rPr>
          <w:rtl/>
        </w:rPr>
      </w:pPr>
    </w:p>
    <w:p w:rsidR="00302379" w:rsidRDefault="007957CC" w:rsidP="007957CC">
      <w:pPr>
        <w:pStyle w:val="a5"/>
        <w:rPr>
          <w:rtl/>
        </w:rPr>
      </w:pPr>
      <w:r w:rsidRPr="00302379">
        <w:rPr>
          <w:rFonts w:hint="cs"/>
          <w:b/>
          <w:bCs/>
          <w:u w:val="single"/>
          <w:rtl/>
        </w:rPr>
        <w:t>אמר רבא</w:t>
      </w:r>
      <w:r w:rsidRPr="00302379">
        <w:rPr>
          <w:rFonts w:hint="cs"/>
          <w:b/>
          <w:bCs/>
          <w:rtl/>
        </w:rPr>
        <w:t xml:space="preserve"> רקיקה בבית הכנסת שריא מידי דהוה אמנעל</w:t>
      </w:r>
      <w:r w:rsidR="00302379">
        <w:rPr>
          <w:rFonts w:hint="cs"/>
          <w:rtl/>
        </w:rPr>
        <w:t>.</w:t>
      </w:r>
      <w:r>
        <w:rPr>
          <w:rFonts w:hint="cs"/>
          <w:rtl/>
        </w:rPr>
        <w:t xml:space="preserve"> </w:t>
      </w:r>
    </w:p>
    <w:p w:rsidR="000550D1" w:rsidRPr="0003445C" w:rsidRDefault="007957CC" w:rsidP="007957CC">
      <w:pPr>
        <w:pStyle w:val="a5"/>
        <w:rPr>
          <w:b/>
          <w:bCs/>
          <w:rtl/>
        </w:rPr>
      </w:pPr>
      <w:r w:rsidRPr="0003445C">
        <w:rPr>
          <w:rFonts w:hint="cs"/>
          <w:b/>
          <w:bCs/>
          <w:rtl/>
        </w:rPr>
        <w:t>מה מנעל בהר הבית אסור בבית הכנסת מותר אף רקיקה בהר הבית הוא דאסור בבית הכנסת שרי</w:t>
      </w:r>
      <w:r w:rsidR="000550D1" w:rsidRPr="0003445C">
        <w:rPr>
          <w:rFonts w:hint="cs"/>
          <w:b/>
          <w:bCs/>
          <w:rtl/>
        </w:rPr>
        <w:t>.</w:t>
      </w:r>
      <w:r w:rsidRPr="0003445C">
        <w:rPr>
          <w:rFonts w:hint="cs"/>
          <w:b/>
          <w:bCs/>
          <w:rtl/>
        </w:rPr>
        <w:t xml:space="preserve"> </w:t>
      </w:r>
    </w:p>
    <w:p w:rsidR="000550D1" w:rsidRDefault="007957CC" w:rsidP="007957CC">
      <w:pPr>
        <w:pStyle w:val="a5"/>
        <w:rPr>
          <w:rtl/>
        </w:rPr>
      </w:pPr>
      <w:r>
        <w:rPr>
          <w:rFonts w:hint="cs"/>
          <w:rtl/>
        </w:rPr>
        <w:t>אמר ליה רב פפא לרבא ואמרי לה רבינא לרבא ואמרי לה רב אדא בר מתנא לרבא אדיליף ממנעל נילף מקפנדריא</w:t>
      </w:r>
      <w:r w:rsidR="000550D1">
        <w:rPr>
          <w:rFonts w:hint="cs"/>
          <w:rtl/>
        </w:rPr>
        <w:t>.</w:t>
      </w:r>
      <w:r>
        <w:rPr>
          <w:rFonts w:hint="cs"/>
          <w:rtl/>
        </w:rPr>
        <w:t xml:space="preserve"> </w:t>
      </w:r>
    </w:p>
    <w:p w:rsidR="00302379" w:rsidRDefault="00302379" w:rsidP="007957CC">
      <w:pPr>
        <w:pStyle w:val="a5"/>
        <w:rPr>
          <w:rtl/>
        </w:rPr>
      </w:pPr>
    </w:p>
    <w:p w:rsidR="00302379" w:rsidRDefault="007957CC" w:rsidP="007957CC">
      <w:pPr>
        <w:pStyle w:val="a5"/>
        <w:rPr>
          <w:rtl/>
        </w:rPr>
      </w:pPr>
      <w:r>
        <w:rPr>
          <w:rFonts w:hint="cs"/>
          <w:rtl/>
        </w:rPr>
        <w:t>אמר ליה תנא יליף ממנעל ואת אמרת מקפנדריא</w:t>
      </w:r>
      <w:r w:rsidR="00302379">
        <w:rPr>
          <w:rFonts w:hint="cs"/>
          <w:rtl/>
        </w:rPr>
        <w:t>.</w:t>
      </w:r>
      <w:r>
        <w:rPr>
          <w:rFonts w:hint="cs"/>
          <w:rtl/>
        </w:rPr>
        <w:t xml:space="preserve"> </w:t>
      </w:r>
    </w:p>
    <w:p w:rsidR="00FD4864" w:rsidRDefault="007957CC" w:rsidP="007957CC">
      <w:pPr>
        <w:pStyle w:val="a5"/>
        <w:rPr>
          <w:b/>
          <w:bCs/>
          <w:rtl/>
        </w:rPr>
      </w:pPr>
      <w:r>
        <w:rPr>
          <w:rFonts w:hint="cs"/>
          <w:rtl/>
        </w:rPr>
        <w:t>מאי היא</w:t>
      </w:r>
      <w:r w:rsidR="00302379">
        <w:rPr>
          <w:rFonts w:hint="cs"/>
          <w:rtl/>
        </w:rPr>
        <w:t xml:space="preserve"> ?</w:t>
      </w:r>
      <w:r>
        <w:rPr>
          <w:rFonts w:hint="cs"/>
          <w:rtl/>
        </w:rPr>
        <w:t xml:space="preserve"> דתניא </w:t>
      </w:r>
      <w:r w:rsidRPr="00302379">
        <w:rPr>
          <w:rFonts w:hint="cs"/>
          <w:b/>
          <w:bCs/>
          <w:rtl/>
        </w:rPr>
        <w:t xml:space="preserve">לא יכנס אדם להר הבית לא במקלו שבידו ולא במנעלו שברגלו ולא במעות הצרורים לו בסדינו ובפונדתו מופשלת לאחוריו ולא יעשנה קפנדריא </w:t>
      </w:r>
    </w:p>
    <w:p w:rsidR="00302379" w:rsidRDefault="007957CC" w:rsidP="007957CC">
      <w:pPr>
        <w:pStyle w:val="a5"/>
        <w:rPr>
          <w:rtl/>
        </w:rPr>
      </w:pPr>
      <w:r w:rsidRPr="0003445C">
        <w:rPr>
          <w:rFonts w:hint="cs"/>
          <w:b/>
          <w:bCs/>
          <w:u w:val="single"/>
          <w:rtl/>
        </w:rPr>
        <w:t>ורקיקה מקל וחומר ממנעל</w:t>
      </w:r>
      <w:r w:rsidRPr="0003445C">
        <w:rPr>
          <w:rFonts w:hint="cs"/>
          <w:b/>
          <w:bCs/>
          <w:rtl/>
        </w:rPr>
        <w:t xml:space="preserve"> ומה מנעל שאין בו דרך בזיון אמרה תורה (שמות ג) של נעליך מעל רגליך רקיקה שהיא דרך בזיון לא כל שכן</w:t>
      </w:r>
      <w:r w:rsidRPr="0003445C">
        <w:rPr>
          <w:rFonts w:hint="cs"/>
          <w:rtl/>
        </w:rPr>
        <w:t xml:space="preserve"> </w:t>
      </w:r>
    </w:p>
    <w:p w:rsidR="0003445C" w:rsidRDefault="0003445C" w:rsidP="007957CC">
      <w:pPr>
        <w:pStyle w:val="a5"/>
        <w:rPr>
          <w:rtl/>
        </w:rPr>
      </w:pPr>
    </w:p>
    <w:p w:rsidR="00302379" w:rsidRDefault="007957CC" w:rsidP="007957CC">
      <w:pPr>
        <w:pStyle w:val="a5"/>
        <w:rPr>
          <w:rtl/>
        </w:rPr>
      </w:pPr>
      <w:r>
        <w:rPr>
          <w:rFonts w:hint="cs"/>
          <w:rtl/>
        </w:rPr>
        <w:t>רבי יוסי בר יהודה אומר אינו צריך הרי הוא אומר (אסתר ד) כי אין לבא אל שער המלך בלבוש שק</w:t>
      </w:r>
      <w:r w:rsidR="00302379">
        <w:rPr>
          <w:rFonts w:hint="cs"/>
          <w:rtl/>
        </w:rPr>
        <w:t>.</w:t>
      </w:r>
      <w:r>
        <w:rPr>
          <w:rFonts w:hint="cs"/>
          <w:rtl/>
        </w:rPr>
        <w:t xml:space="preserve"> </w:t>
      </w:r>
    </w:p>
    <w:p w:rsidR="00302379" w:rsidRDefault="007957CC" w:rsidP="007957CC">
      <w:pPr>
        <w:pStyle w:val="a5"/>
        <w:rPr>
          <w:rtl/>
        </w:rPr>
      </w:pPr>
      <w:r>
        <w:rPr>
          <w:rFonts w:hint="cs"/>
          <w:rtl/>
        </w:rPr>
        <w:t xml:space="preserve">והלא דברים קל וחומר </w:t>
      </w:r>
      <w:r w:rsidRPr="0003445C">
        <w:rPr>
          <w:rFonts w:hint="cs"/>
          <w:b/>
          <w:bCs/>
          <w:rtl/>
        </w:rPr>
        <w:t>ומה שק שאינו מאוס לפני בשר ודם כך רקיקה שהיא מאוסה לפני מלך מלכי המלכים לא כל שכן</w:t>
      </w:r>
      <w:r>
        <w:rPr>
          <w:rFonts w:hint="cs"/>
          <w:rtl/>
        </w:rPr>
        <w:t xml:space="preserve"> </w:t>
      </w:r>
      <w:r w:rsidR="00302379">
        <w:rPr>
          <w:rFonts w:hint="cs"/>
          <w:rtl/>
        </w:rPr>
        <w:t>?</w:t>
      </w:r>
    </w:p>
    <w:p w:rsidR="0003445C" w:rsidRDefault="0003445C" w:rsidP="007957CC">
      <w:pPr>
        <w:pStyle w:val="a5"/>
        <w:rPr>
          <w:rtl/>
        </w:rPr>
      </w:pPr>
    </w:p>
    <w:p w:rsidR="0003445C" w:rsidRDefault="007957CC" w:rsidP="0003445C">
      <w:pPr>
        <w:pStyle w:val="a5"/>
        <w:rPr>
          <w:rtl/>
        </w:rPr>
      </w:pPr>
      <w:r>
        <w:rPr>
          <w:rFonts w:hint="cs"/>
          <w:rtl/>
        </w:rPr>
        <w:t>אמר ליה אנא הכי קאמינא נימא הכא לחומרא והכא לחומרא</w:t>
      </w:r>
      <w:r w:rsidR="0003445C">
        <w:rPr>
          <w:rFonts w:hint="cs"/>
          <w:rtl/>
        </w:rPr>
        <w:t xml:space="preserve"> </w:t>
      </w:r>
      <w:r w:rsidR="0003445C">
        <w:rPr>
          <w:rStyle w:val="ad"/>
          <w:rtl/>
        </w:rPr>
        <w:footnoteReference w:id="19"/>
      </w:r>
      <w:r w:rsidR="0003445C">
        <w:rPr>
          <w:rFonts w:hint="cs"/>
          <w:rtl/>
        </w:rPr>
        <w:t xml:space="preserve"> </w:t>
      </w:r>
      <w:r>
        <w:rPr>
          <w:rFonts w:hint="cs"/>
          <w:rtl/>
        </w:rPr>
        <w:t>ואימא הר הבית דאסור במנעל לילפא ממנעל</w:t>
      </w:r>
      <w:r w:rsidR="0003445C">
        <w:rPr>
          <w:rFonts w:hint="cs"/>
          <w:rtl/>
        </w:rPr>
        <w:t>.</w:t>
      </w:r>
      <w:r>
        <w:rPr>
          <w:rFonts w:hint="cs"/>
          <w:rtl/>
        </w:rPr>
        <w:t xml:space="preserve"> </w:t>
      </w:r>
    </w:p>
    <w:p w:rsidR="00302379" w:rsidRDefault="007957CC" w:rsidP="0003445C">
      <w:pPr>
        <w:pStyle w:val="a5"/>
        <w:rPr>
          <w:rtl/>
        </w:rPr>
      </w:pPr>
      <w:r>
        <w:rPr>
          <w:rFonts w:hint="cs"/>
          <w:rtl/>
        </w:rPr>
        <w:t xml:space="preserve">אבל &lt;ב"ה&gt; [בית הכנסת] דשרי במנעל אדיליף ממנעל ולהיתר </w:t>
      </w:r>
      <w:r w:rsidR="0003445C">
        <w:rPr>
          <w:rFonts w:hint="cs"/>
          <w:rtl/>
        </w:rPr>
        <w:t xml:space="preserve">? </w:t>
      </w:r>
      <w:r>
        <w:rPr>
          <w:rFonts w:hint="cs"/>
          <w:rtl/>
        </w:rPr>
        <w:t>נילף מקפנדריא ולאסור</w:t>
      </w:r>
      <w:r w:rsidR="00302379">
        <w:rPr>
          <w:rFonts w:hint="cs"/>
          <w:rtl/>
        </w:rPr>
        <w:t>.</w:t>
      </w:r>
      <w:r>
        <w:rPr>
          <w:rFonts w:hint="cs"/>
          <w:rtl/>
        </w:rPr>
        <w:t xml:space="preserve"> </w:t>
      </w:r>
    </w:p>
    <w:p w:rsidR="00302379" w:rsidRDefault="007957CC" w:rsidP="007957CC">
      <w:pPr>
        <w:pStyle w:val="a5"/>
        <w:rPr>
          <w:rtl/>
        </w:rPr>
      </w:pPr>
      <w:r>
        <w:rPr>
          <w:rFonts w:hint="cs"/>
          <w:rtl/>
        </w:rPr>
        <w:t xml:space="preserve">אלא אמר רבא כי ביתו </w:t>
      </w:r>
      <w:r w:rsidRPr="0003445C">
        <w:rPr>
          <w:rFonts w:hint="cs"/>
          <w:b/>
          <w:bCs/>
          <w:rtl/>
        </w:rPr>
        <w:t>מה ביתו אקפנדריא קפיד אינש ארקיקה ומנעל לא קפיד אינש</w:t>
      </w:r>
      <w:r w:rsidR="00302379" w:rsidRPr="0003445C">
        <w:rPr>
          <w:rFonts w:hint="cs"/>
          <w:b/>
          <w:bCs/>
          <w:rtl/>
        </w:rPr>
        <w:t>.</w:t>
      </w:r>
      <w:r w:rsidRPr="0003445C">
        <w:rPr>
          <w:rFonts w:hint="cs"/>
          <w:b/>
          <w:bCs/>
          <w:rtl/>
        </w:rPr>
        <w:t xml:space="preserve"> אף ב"ה קפנדריא הוא דאסור רקיקה ומנעל שרי:</w:t>
      </w:r>
      <w:r>
        <w:rPr>
          <w:rFonts w:hint="cs"/>
          <w:rtl/>
        </w:rPr>
        <w:t xml:space="preserve"> </w:t>
      </w:r>
    </w:p>
    <w:p w:rsidR="00302379" w:rsidRDefault="00302379" w:rsidP="007957CC">
      <w:pPr>
        <w:pStyle w:val="a5"/>
        <w:rPr>
          <w:rtl/>
        </w:rPr>
      </w:pPr>
    </w:p>
    <w:p w:rsidR="00351D35" w:rsidRDefault="00351D35" w:rsidP="007957CC">
      <w:pPr>
        <w:pStyle w:val="a5"/>
        <w:rPr>
          <w:rFonts w:cs="Guttman-Toledo"/>
          <w:szCs w:val="28"/>
          <w:rtl/>
        </w:rPr>
      </w:pPr>
    </w:p>
    <w:p w:rsidR="0003445C" w:rsidRDefault="007957CC" w:rsidP="007957CC">
      <w:pPr>
        <w:pStyle w:val="a5"/>
        <w:rPr>
          <w:rtl/>
        </w:rPr>
      </w:pPr>
      <w:r w:rsidRPr="0003445C">
        <w:rPr>
          <w:rFonts w:cs="Guttman-Toledo" w:hint="cs"/>
          <w:szCs w:val="28"/>
          <w:rtl/>
        </w:rPr>
        <w:t>כל חותמי ברכות שבמקדש וכו':</w:t>
      </w:r>
      <w:r>
        <w:rPr>
          <w:rFonts w:hint="cs"/>
          <w:rtl/>
        </w:rPr>
        <w:t xml:space="preserve"> </w:t>
      </w:r>
    </w:p>
    <w:p w:rsidR="00724EA8" w:rsidRDefault="007957CC" w:rsidP="007957CC">
      <w:pPr>
        <w:pStyle w:val="a5"/>
        <w:rPr>
          <w:rtl/>
        </w:rPr>
      </w:pPr>
      <w:r>
        <w:rPr>
          <w:rFonts w:hint="cs"/>
          <w:rtl/>
        </w:rPr>
        <w:t xml:space="preserve">כל כך למה </w:t>
      </w:r>
      <w:r w:rsidR="00724EA8">
        <w:rPr>
          <w:rFonts w:hint="cs"/>
          <w:rtl/>
        </w:rPr>
        <w:t>?</w:t>
      </w:r>
      <w:r w:rsidR="00E63DB1">
        <w:rPr>
          <w:rFonts w:hint="cs"/>
          <w:szCs w:val="18"/>
          <w:rtl/>
        </w:rPr>
        <w:t xml:space="preserve"> </w:t>
      </w:r>
      <w:r w:rsidR="00E63DB1" w:rsidRPr="00E63DB1">
        <w:rPr>
          <w:rFonts w:hint="cs"/>
          <w:szCs w:val="18"/>
          <w:rtl/>
        </w:rPr>
        <w:t>(</w:t>
      </w:r>
      <w:r w:rsidR="00E63DB1">
        <w:rPr>
          <w:rFonts w:hint="cs"/>
          <w:szCs w:val="18"/>
          <w:rtl/>
        </w:rPr>
        <w:t>האריכו בסיום הברכה</w:t>
      </w:r>
      <w:r w:rsidR="00E63DB1" w:rsidRPr="00E63DB1">
        <w:rPr>
          <w:rFonts w:hint="cs"/>
          <w:szCs w:val="18"/>
          <w:rtl/>
        </w:rPr>
        <w:t>)</w:t>
      </w:r>
      <w:r w:rsidR="00724EA8">
        <w:rPr>
          <w:rFonts w:hint="cs"/>
          <w:rtl/>
        </w:rPr>
        <w:t xml:space="preserve"> </w:t>
      </w:r>
      <w:r>
        <w:rPr>
          <w:rFonts w:hint="cs"/>
          <w:rtl/>
        </w:rPr>
        <w:t>לפי שאין עונין אמן במקדש</w:t>
      </w:r>
      <w:r w:rsidR="00724EA8">
        <w:rPr>
          <w:rFonts w:hint="cs"/>
          <w:rtl/>
        </w:rPr>
        <w:t>.</w:t>
      </w:r>
      <w:r w:rsidR="00E63DB1">
        <w:rPr>
          <w:rFonts w:hint="cs"/>
          <w:rtl/>
        </w:rPr>
        <w:t>(אלא אומרים בשכמל"ו,כמו שהעונים מאריכים כך המ</w:t>
      </w:r>
      <w:r w:rsidR="00351D35">
        <w:rPr>
          <w:rFonts w:hint="cs"/>
          <w:rtl/>
        </w:rPr>
        <w:t>ב</w:t>
      </w:r>
      <w:r w:rsidR="00E63DB1">
        <w:rPr>
          <w:rFonts w:hint="cs"/>
          <w:rtl/>
        </w:rPr>
        <w:t>רך מאריך)</w:t>
      </w:r>
      <w:r>
        <w:rPr>
          <w:rFonts w:hint="cs"/>
          <w:rtl/>
        </w:rPr>
        <w:t xml:space="preserve"> </w:t>
      </w:r>
    </w:p>
    <w:p w:rsidR="00724EA8" w:rsidRDefault="007957CC" w:rsidP="007957CC">
      <w:pPr>
        <w:pStyle w:val="a5"/>
        <w:rPr>
          <w:rtl/>
        </w:rPr>
      </w:pPr>
      <w:r>
        <w:rPr>
          <w:rFonts w:hint="cs"/>
          <w:rtl/>
        </w:rPr>
        <w:t xml:space="preserve">ומנין שאין עונין אמן במקדש </w:t>
      </w:r>
    </w:p>
    <w:p w:rsidR="00724EA8" w:rsidRDefault="007957CC" w:rsidP="007957CC">
      <w:pPr>
        <w:pStyle w:val="a5"/>
        <w:rPr>
          <w:rtl/>
        </w:rPr>
      </w:pPr>
      <w:r>
        <w:rPr>
          <w:rFonts w:hint="cs"/>
          <w:rtl/>
        </w:rPr>
        <w:t xml:space="preserve">שנאמר (נחמיה ט) קומו ברכו את ה' אלהיכם מן העולם עד העולם </w:t>
      </w:r>
    </w:p>
    <w:p w:rsidR="00724EA8" w:rsidRDefault="007957CC" w:rsidP="007957CC">
      <w:pPr>
        <w:pStyle w:val="a5"/>
        <w:rPr>
          <w:rtl/>
        </w:rPr>
      </w:pPr>
      <w:r>
        <w:rPr>
          <w:rFonts w:hint="cs"/>
          <w:rtl/>
        </w:rPr>
        <w:t xml:space="preserve">ואומר (נחמיה ט) ויברכו &lt;את&gt; שם כבודך ומרומם על כל ברכה ותהלה </w:t>
      </w:r>
    </w:p>
    <w:p w:rsidR="00724EA8" w:rsidRDefault="007957CC" w:rsidP="007957CC">
      <w:pPr>
        <w:pStyle w:val="a5"/>
        <w:rPr>
          <w:rtl/>
        </w:rPr>
      </w:pPr>
      <w:r>
        <w:rPr>
          <w:rFonts w:hint="cs"/>
          <w:rtl/>
        </w:rPr>
        <w:t xml:space="preserve">יכול כל הברכות כולן תהא להן תהלה אחת </w:t>
      </w:r>
      <w:r w:rsidR="00724EA8">
        <w:rPr>
          <w:rFonts w:hint="cs"/>
          <w:rtl/>
        </w:rPr>
        <w:t xml:space="preserve">? </w:t>
      </w:r>
      <w:r>
        <w:rPr>
          <w:rFonts w:hint="cs"/>
          <w:rtl/>
        </w:rPr>
        <w:t xml:space="preserve">ת"ל </w:t>
      </w:r>
      <w:r w:rsidRPr="00351D35">
        <w:rPr>
          <w:rFonts w:hint="cs"/>
          <w:b/>
          <w:bCs/>
          <w:rtl/>
        </w:rPr>
        <w:t>ומרומם על כל ברכה ותהלה</w:t>
      </w:r>
      <w:r w:rsidR="00351D35">
        <w:rPr>
          <w:rFonts w:hint="cs"/>
          <w:rtl/>
        </w:rPr>
        <w:t>.</w:t>
      </w:r>
      <w:r>
        <w:rPr>
          <w:rFonts w:hint="cs"/>
          <w:rtl/>
        </w:rPr>
        <w:t xml:space="preserve"> על כל ברכה וברכה תן לו תהלה: </w:t>
      </w:r>
    </w:p>
    <w:p w:rsidR="00724EA8" w:rsidRDefault="00724EA8" w:rsidP="007957CC">
      <w:pPr>
        <w:pStyle w:val="a5"/>
        <w:rPr>
          <w:rFonts w:asciiTheme="minorBidi" w:hAnsiTheme="minorBidi" w:cstheme="minorBidi"/>
          <w:sz w:val="18"/>
          <w:szCs w:val="18"/>
          <w:rtl/>
        </w:rPr>
      </w:pPr>
    </w:p>
    <w:p w:rsidR="00880399" w:rsidRDefault="00880399" w:rsidP="007957CC">
      <w:pPr>
        <w:pStyle w:val="a5"/>
        <w:rPr>
          <w:rFonts w:asciiTheme="minorBidi" w:hAnsiTheme="minorBidi" w:cstheme="minorBidi"/>
          <w:sz w:val="18"/>
          <w:szCs w:val="18"/>
          <w:rtl/>
        </w:rPr>
      </w:pPr>
    </w:p>
    <w:p w:rsidR="00724EA8" w:rsidRPr="00724EA8" w:rsidRDefault="00724EA8" w:rsidP="007957CC">
      <w:pPr>
        <w:pStyle w:val="a5"/>
        <w:rPr>
          <w:rFonts w:asciiTheme="minorBidi" w:hAnsiTheme="minorBidi" w:cstheme="minorBidi"/>
          <w:sz w:val="18"/>
          <w:szCs w:val="18"/>
          <w:rtl/>
        </w:rPr>
      </w:pPr>
      <w:r w:rsidRPr="00724EA8">
        <w:rPr>
          <w:rFonts w:asciiTheme="minorBidi" w:hAnsiTheme="minorBidi" w:cstheme="minorBidi"/>
          <w:sz w:val="18"/>
          <w:szCs w:val="18"/>
          <w:rtl/>
        </w:rPr>
        <w:t xml:space="preserve">(שואל את שלום חברו בשם שנאמר (רות ב) </w:t>
      </w:r>
      <w:r w:rsidRPr="00090D03">
        <w:rPr>
          <w:rFonts w:asciiTheme="minorBidi" w:hAnsiTheme="minorBidi" w:cstheme="minorBidi"/>
          <w:b/>
          <w:bCs/>
          <w:sz w:val="18"/>
          <w:szCs w:val="18"/>
          <w:rtl/>
        </w:rPr>
        <w:t>והנה בעז בא מבית לחם ויאמר לקוצרים ה' עמכם ויאמרו לו יברכך ה'</w:t>
      </w:r>
      <w:r w:rsidRPr="00724EA8">
        <w:rPr>
          <w:rFonts w:asciiTheme="minorBidi" w:hAnsiTheme="minorBidi" w:cstheme="minorBidi"/>
          <w:sz w:val="18"/>
          <w:szCs w:val="18"/>
          <w:rtl/>
        </w:rPr>
        <w:t xml:space="preserve"> </w:t>
      </w:r>
      <w:r w:rsidRPr="00724EA8">
        <w:rPr>
          <w:rFonts w:asciiTheme="minorBidi" w:hAnsiTheme="minorBidi" w:cstheme="minorBidi"/>
          <w:sz w:val="18"/>
          <w:szCs w:val="18"/>
          <w:u w:val="single"/>
          <w:rtl/>
        </w:rPr>
        <w:t>ואומר</w:t>
      </w:r>
      <w:r w:rsidRPr="00724EA8">
        <w:rPr>
          <w:rFonts w:asciiTheme="minorBidi" w:hAnsiTheme="minorBidi" w:cstheme="minorBidi"/>
          <w:sz w:val="18"/>
          <w:szCs w:val="18"/>
          <w:rtl/>
        </w:rPr>
        <w:t xml:space="preserve"> (שופטים ו) </w:t>
      </w:r>
      <w:r w:rsidRPr="00090D03">
        <w:rPr>
          <w:rFonts w:asciiTheme="minorBidi" w:hAnsiTheme="minorBidi" w:cstheme="minorBidi"/>
          <w:b/>
          <w:bCs/>
          <w:sz w:val="18"/>
          <w:szCs w:val="18"/>
          <w:rtl/>
        </w:rPr>
        <w:t>ה' עמך גבור החיל</w:t>
      </w:r>
      <w:r w:rsidRPr="00724EA8">
        <w:rPr>
          <w:rFonts w:asciiTheme="minorBidi" w:hAnsiTheme="minorBidi" w:cstheme="minorBidi"/>
          <w:sz w:val="18"/>
          <w:szCs w:val="18"/>
          <w:rtl/>
        </w:rPr>
        <w:t xml:space="preserve"> ואומר (משלי כג) אל תבוז כי זקנה אמך ואומר (תהילים קיט) עת לעשות לה' הפרו תורתך</w:t>
      </w:r>
      <w:r>
        <w:rPr>
          <w:rFonts w:asciiTheme="minorBidi" w:hAnsiTheme="minorBidi" w:cstheme="minorBidi" w:hint="cs"/>
          <w:sz w:val="18"/>
          <w:szCs w:val="18"/>
          <w:rtl/>
        </w:rPr>
        <w:t>)</w:t>
      </w:r>
    </w:p>
    <w:p w:rsidR="00724EA8" w:rsidRDefault="007957CC" w:rsidP="007957CC">
      <w:pPr>
        <w:pStyle w:val="a5"/>
        <w:rPr>
          <w:rtl/>
        </w:rPr>
      </w:pPr>
      <w:r w:rsidRPr="00724EA8">
        <w:rPr>
          <w:rFonts w:cs="Guttman-Toledo" w:hint="cs"/>
          <w:szCs w:val="28"/>
          <w:rtl/>
        </w:rPr>
        <w:t>התקינו שיהא אדם שואל בשלום חברו וכו':</w:t>
      </w:r>
      <w:r>
        <w:rPr>
          <w:rFonts w:hint="cs"/>
          <w:rtl/>
        </w:rPr>
        <w:t xml:space="preserve"> </w:t>
      </w:r>
    </w:p>
    <w:p w:rsidR="00CC17DB" w:rsidRDefault="007957CC" w:rsidP="00CC17DB">
      <w:pPr>
        <w:pStyle w:val="a5"/>
        <w:rPr>
          <w:rtl/>
        </w:rPr>
      </w:pPr>
      <w:r>
        <w:rPr>
          <w:rFonts w:hint="cs"/>
          <w:rtl/>
        </w:rPr>
        <w:t>מאי ואומר</w:t>
      </w:r>
      <w:r w:rsidR="00724EA8">
        <w:rPr>
          <w:rFonts w:hint="cs"/>
          <w:rtl/>
        </w:rPr>
        <w:t xml:space="preserve"> ?</w:t>
      </w:r>
      <w:r w:rsidR="00724EA8" w:rsidRPr="00724EA8">
        <w:rPr>
          <w:rFonts w:cs="Guttman-Toledo" w:hint="cs"/>
          <w:sz w:val="24"/>
          <w:szCs w:val="24"/>
          <w:rtl/>
        </w:rPr>
        <w:t xml:space="preserve"> </w:t>
      </w:r>
      <w:r w:rsidR="00724EA8" w:rsidRPr="00724EA8">
        <w:rPr>
          <w:rFonts w:asciiTheme="minorBidi" w:hAnsiTheme="minorBidi" w:cstheme="minorBidi"/>
          <w:sz w:val="24"/>
          <w:szCs w:val="18"/>
          <w:rtl/>
        </w:rPr>
        <w:t>(למה צריך גם את הפסוק משופטים ולא מספיק הפסוק מרות)</w:t>
      </w:r>
      <w:r>
        <w:rPr>
          <w:rFonts w:hint="cs"/>
          <w:rtl/>
        </w:rPr>
        <w:t xml:space="preserve"> וכי תימא בעז מדעתיה דנפשיה קאמר</w:t>
      </w:r>
      <w:r w:rsidR="00CC17DB">
        <w:rPr>
          <w:rFonts w:hint="cs"/>
          <w:rtl/>
        </w:rPr>
        <w:t>.</w:t>
      </w:r>
      <w:r>
        <w:rPr>
          <w:rFonts w:hint="cs"/>
          <w:rtl/>
        </w:rPr>
        <w:t xml:space="preserve"> </w:t>
      </w:r>
    </w:p>
    <w:p w:rsidR="006039FE" w:rsidRDefault="007957CC" w:rsidP="00CC17DB">
      <w:pPr>
        <w:pStyle w:val="a5"/>
        <w:rPr>
          <w:rtl/>
        </w:rPr>
      </w:pPr>
      <w:r>
        <w:rPr>
          <w:rFonts w:hint="cs"/>
          <w:rtl/>
        </w:rPr>
        <w:t xml:space="preserve">ת"ש (שופטים ו) ה' עמך גבור החיל וכי תימא מלאך הוא דקאמר ליה לגדעון </w:t>
      </w:r>
    </w:p>
    <w:p w:rsidR="00CC17DB" w:rsidRDefault="007957CC" w:rsidP="00CC17DB">
      <w:pPr>
        <w:pStyle w:val="a5"/>
        <w:rPr>
          <w:rtl/>
        </w:rPr>
      </w:pPr>
      <w:r>
        <w:rPr>
          <w:rFonts w:hint="cs"/>
          <w:rtl/>
        </w:rPr>
        <w:t>ת"ש (משלי כג) אל תבוז כי זקנה אמך</w:t>
      </w:r>
      <w:r w:rsidR="00090D03">
        <w:rPr>
          <w:rFonts w:hint="cs"/>
          <w:rtl/>
        </w:rPr>
        <w:t>.</w:t>
      </w:r>
      <w:r>
        <w:rPr>
          <w:rFonts w:hint="cs"/>
          <w:rtl/>
        </w:rPr>
        <w:t xml:space="preserve"> ואומר (תהילים קיט) עת לעשות לה' הפרו תורתך </w:t>
      </w:r>
    </w:p>
    <w:p w:rsidR="00CC17DB" w:rsidRDefault="00CC17DB" w:rsidP="00CC17DB">
      <w:pPr>
        <w:pStyle w:val="a5"/>
        <w:rPr>
          <w:rtl/>
        </w:rPr>
      </w:pPr>
    </w:p>
    <w:p w:rsidR="00CC17DB" w:rsidRDefault="007957CC" w:rsidP="00CC17DB">
      <w:pPr>
        <w:pStyle w:val="a5"/>
        <w:rPr>
          <w:rtl/>
        </w:rPr>
      </w:pPr>
      <w:r>
        <w:rPr>
          <w:rFonts w:hint="cs"/>
          <w:rtl/>
        </w:rPr>
        <w:t xml:space="preserve">אמר רבא האי קרא מרישיה לסיפיה מדריש מסיפיה לרישיה מדריש </w:t>
      </w:r>
    </w:p>
    <w:p w:rsidR="00CC17DB" w:rsidRDefault="007957CC" w:rsidP="00CC17DB">
      <w:pPr>
        <w:pStyle w:val="a5"/>
        <w:numPr>
          <w:ilvl w:val="0"/>
          <w:numId w:val="118"/>
        </w:numPr>
      </w:pPr>
      <w:r>
        <w:rPr>
          <w:rFonts w:hint="cs"/>
          <w:rtl/>
        </w:rPr>
        <w:t xml:space="preserve">מרישיה לסיפיה מדריש </w:t>
      </w:r>
      <w:r w:rsidR="00CC17DB">
        <w:rPr>
          <w:rFonts w:hint="cs"/>
          <w:rtl/>
        </w:rPr>
        <w:t xml:space="preserve"> - </w:t>
      </w:r>
      <w:r>
        <w:rPr>
          <w:rFonts w:hint="cs"/>
          <w:rtl/>
        </w:rPr>
        <w:t xml:space="preserve">עת לעשות לה' מאי טעם משום הפרו תורתך </w:t>
      </w:r>
    </w:p>
    <w:p w:rsidR="006039FE" w:rsidRDefault="007957CC" w:rsidP="00CC17DB">
      <w:pPr>
        <w:pStyle w:val="a5"/>
        <w:numPr>
          <w:ilvl w:val="0"/>
          <w:numId w:val="118"/>
        </w:numPr>
      </w:pPr>
      <w:r>
        <w:rPr>
          <w:rFonts w:hint="cs"/>
          <w:rtl/>
        </w:rPr>
        <w:t xml:space="preserve">מסיפיה לרישיה מדריש </w:t>
      </w:r>
      <w:r w:rsidR="00CC17DB">
        <w:rPr>
          <w:rFonts w:hint="cs"/>
          <w:rtl/>
        </w:rPr>
        <w:t xml:space="preserve">- </w:t>
      </w:r>
      <w:r>
        <w:rPr>
          <w:rFonts w:hint="cs"/>
          <w:rtl/>
        </w:rPr>
        <w:t>הפרו תורתך מ"ט משום עת לעשות לה'</w:t>
      </w:r>
      <w:r w:rsidR="00CC17DB">
        <w:rPr>
          <w:rFonts w:hint="cs"/>
          <w:rtl/>
        </w:rPr>
        <w:t>.</w:t>
      </w:r>
      <w:r>
        <w:rPr>
          <w:rFonts w:hint="cs"/>
          <w:rtl/>
        </w:rPr>
        <w:t xml:space="preserve"> </w:t>
      </w:r>
    </w:p>
    <w:p w:rsidR="006039FE" w:rsidRDefault="006039FE" w:rsidP="006039FE">
      <w:pPr>
        <w:pStyle w:val="a5"/>
        <w:rPr>
          <w:rtl/>
        </w:rPr>
      </w:pPr>
    </w:p>
    <w:p w:rsidR="006039FE" w:rsidRDefault="007957CC" w:rsidP="006039FE">
      <w:pPr>
        <w:pStyle w:val="a5"/>
        <w:rPr>
          <w:b/>
          <w:bCs/>
          <w:rtl/>
        </w:rPr>
      </w:pPr>
      <w:r>
        <w:rPr>
          <w:rFonts w:hint="cs"/>
          <w:rtl/>
        </w:rPr>
        <w:t xml:space="preserve">תניא הלל הזקן אומר </w:t>
      </w:r>
    </w:p>
    <w:p w:rsidR="006039FE" w:rsidRDefault="007957CC" w:rsidP="006039FE">
      <w:pPr>
        <w:pStyle w:val="a5"/>
        <w:rPr>
          <w:b/>
          <w:bCs/>
          <w:rtl/>
        </w:rPr>
      </w:pPr>
      <w:r w:rsidRPr="006039FE">
        <w:rPr>
          <w:rFonts w:hint="cs"/>
          <w:b/>
          <w:bCs/>
          <w:rtl/>
        </w:rPr>
        <w:t>בשעת המכניסין פזר</w:t>
      </w:r>
      <w:r w:rsidR="006039FE">
        <w:rPr>
          <w:rFonts w:hint="cs"/>
          <w:b/>
          <w:bCs/>
          <w:rtl/>
        </w:rPr>
        <w:t xml:space="preserve">, </w:t>
      </w:r>
      <w:r w:rsidRPr="006039FE">
        <w:rPr>
          <w:rFonts w:hint="cs"/>
          <w:b/>
          <w:bCs/>
          <w:rtl/>
        </w:rPr>
        <w:t>בשעת המפזרים כנס</w:t>
      </w:r>
      <w:r w:rsidR="006039FE">
        <w:rPr>
          <w:rFonts w:hint="cs"/>
          <w:b/>
          <w:bCs/>
          <w:rtl/>
        </w:rPr>
        <w:t>.</w:t>
      </w:r>
      <w:r w:rsidRPr="006039FE">
        <w:rPr>
          <w:rFonts w:hint="cs"/>
          <w:b/>
          <w:bCs/>
          <w:rtl/>
        </w:rPr>
        <w:t xml:space="preserve"> </w:t>
      </w:r>
    </w:p>
    <w:p w:rsidR="006039FE" w:rsidRDefault="007957CC" w:rsidP="006039FE">
      <w:pPr>
        <w:pStyle w:val="a5"/>
        <w:rPr>
          <w:b/>
          <w:bCs/>
          <w:rtl/>
        </w:rPr>
      </w:pPr>
      <w:r w:rsidRPr="006039FE">
        <w:rPr>
          <w:rFonts w:hint="cs"/>
          <w:b/>
          <w:bCs/>
          <w:rtl/>
        </w:rPr>
        <w:t xml:space="preserve">ואם ראית דור שהתורה חביבה עליו פזר שנאמר (משלי יא) יש מפזר ונוסף עוד </w:t>
      </w:r>
    </w:p>
    <w:p w:rsidR="006039FE" w:rsidRDefault="007957CC" w:rsidP="006039FE">
      <w:pPr>
        <w:pStyle w:val="a5"/>
        <w:rPr>
          <w:b/>
          <w:bCs/>
          <w:rtl/>
        </w:rPr>
      </w:pPr>
      <w:r w:rsidRPr="006039FE">
        <w:rPr>
          <w:rFonts w:hint="cs"/>
          <w:b/>
          <w:bCs/>
          <w:rtl/>
        </w:rPr>
        <w:t xml:space="preserve">ואם ראית דור שאין התורה חביבה עליו כנס שנא' עת לעשות לה' הפרו תורתך </w:t>
      </w:r>
    </w:p>
    <w:p w:rsidR="00785B55" w:rsidRDefault="00785B55" w:rsidP="006039FE">
      <w:pPr>
        <w:pStyle w:val="a5"/>
        <w:rPr>
          <w:b/>
          <w:bCs/>
          <w:rtl/>
        </w:rPr>
      </w:pPr>
    </w:p>
    <w:p w:rsidR="00090D03" w:rsidRDefault="007957CC" w:rsidP="006039FE">
      <w:pPr>
        <w:pStyle w:val="a5"/>
        <w:rPr>
          <w:rtl/>
        </w:rPr>
      </w:pPr>
      <w:r w:rsidRPr="004721E7">
        <w:rPr>
          <w:rFonts w:hint="cs"/>
          <w:b/>
          <w:bCs/>
          <w:rtl/>
        </w:rPr>
        <w:t xml:space="preserve">דרש בר קפרא </w:t>
      </w:r>
      <w:r w:rsidR="00090D03">
        <w:rPr>
          <w:rFonts w:hint="cs"/>
          <w:rtl/>
        </w:rPr>
        <w:t xml:space="preserve">: </w:t>
      </w:r>
      <w:r>
        <w:rPr>
          <w:rFonts w:hint="cs"/>
          <w:rtl/>
        </w:rPr>
        <w:t>זלת קבוץ קנה מינה</w:t>
      </w:r>
      <w:r w:rsidR="00090D03">
        <w:rPr>
          <w:rFonts w:hint="cs"/>
          <w:rtl/>
        </w:rPr>
        <w:t>.</w:t>
      </w:r>
      <w:r w:rsidR="00090D03">
        <w:rPr>
          <w:rFonts w:hint="cs"/>
          <w:szCs w:val="18"/>
          <w:rtl/>
        </w:rPr>
        <w:t xml:space="preserve"> </w:t>
      </w:r>
      <w:r w:rsidR="00090D03" w:rsidRPr="00090D03">
        <w:rPr>
          <w:rFonts w:hint="cs"/>
          <w:szCs w:val="18"/>
          <w:rtl/>
        </w:rPr>
        <w:t>(סחורה בזול קנה ממנה)</w:t>
      </w:r>
      <w:r>
        <w:rPr>
          <w:rFonts w:hint="cs"/>
          <w:rtl/>
        </w:rPr>
        <w:t xml:space="preserve"> </w:t>
      </w:r>
    </w:p>
    <w:p w:rsidR="004721E7" w:rsidRDefault="007957CC" w:rsidP="006039FE">
      <w:pPr>
        <w:pStyle w:val="a5"/>
        <w:rPr>
          <w:rtl/>
        </w:rPr>
      </w:pPr>
      <w:r>
        <w:rPr>
          <w:rFonts w:hint="cs"/>
          <w:rtl/>
        </w:rPr>
        <w:t>באתר דלית גבר תמן הוי גבר</w:t>
      </w:r>
      <w:r w:rsidR="00090D03">
        <w:rPr>
          <w:rFonts w:hint="cs"/>
          <w:rtl/>
        </w:rPr>
        <w:t>.</w:t>
      </w:r>
      <w:r>
        <w:rPr>
          <w:rFonts w:hint="cs"/>
          <w:rtl/>
        </w:rPr>
        <w:t xml:space="preserve"> אמר אביי ש"מ באתר דאית גבר תמן לא תהוי גבר</w:t>
      </w:r>
      <w:r w:rsidR="00090D03">
        <w:rPr>
          <w:rFonts w:hint="cs"/>
          <w:rtl/>
        </w:rPr>
        <w:t>.</w:t>
      </w:r>
      <w:r w:rsidR="00785B55">
        <w:rPr>
          <w:rFonts w:hint="cs"/>
          <w:rtl/>
        </w:rPr>
        <w:t xml:space="preserve"> </w:t>
      </w:r>
    </w:p>
    <w:p w:rsidR="00785B55" w:rsidRDefault="007957CC" w:rsidP="006039FE">
      <w:pPr>
        <w:pStyle w:val="a5"/>
        <w:rPr>
          <w:rtl/>
        </w:rPr>
      </w:pPr>
      <w:r>
        <w:rPr>
          <w:rFonts w:hint="cs"/>
          <w:rtl/>
        </w:rPr>
        <w:t xml:space="preserve">פשיטא לא נצרכה אלא בששניהם שוין </w:t>
      </w:r>
    </w:p>
    <w:p w:rsidR="00785B55" w:rsidRDefault="00785B55" w:rsidP="006039FE">
      <w:pPr>
        <w:pStyle w:val="a5"/>
        <w:rPr>
          <w:rtl/>
        </w:rPr>
      </w:pPr>
    </w:p>
    <w:p w:rsidR="00785B55" w:rsidRDefault="007957CC" w:rsidP="006039FE">
      <w:pPr>
        <w:pStyle w:val="a5"/>
        <w:rPr>
          <w:rtl/>
        </w:rPr>
      </w:pPr>
      <w:r w:rsidRPr="004721E7">
        <w:rPr>
          <w:rFonts w:hint="cs"/>
          <w:b/>
          <w:bCs/>
          <w:rtl/>
        </w:rPr>
        <w:t>דרש בר קפרא</w:t>
      </w:r>
      <w:r>
        <w:rPr>
          <w:rFonts w:hint="cs"/>
          <w:rtl/>
        </w:rPr>
        <w:t xml:space="preserve"> איזוהי פרשה קטנה שכל גופי תורה תלוין בה (משלי ג) בכל דרכיך דעהו והוא יישר ארחותיך </w:t>
      </w:r>
    </w:p>
    <w:p w:rsidR="00785B55" w:rsidRDefault="007957CC" w:rsidP="006039FE">
      <w:pPr>
        <w:pStyle w:val="a5"/>
        <w:rPr>
          <w:rtl/>
        </w:rPr>
      </w:pPr>
      <w:r>
        <w:rPr>
          <w:rFonts w:hint="cs"/>
          <w:rtl/>
        </w:rPr>
        <w:t xml:space="preserve">אמר רבא אפילו לדבר עבירה </w:t>
      </w:r>
    </w:p>
    <w:p w:rsidR="00785B55" w:rsidRDefault="00785B55" w:rsidP="006039FE">
      <w:pPr>
        <w:pStyle w:val="a5"/>
        <w:rPr>
          <w:rtl/>
        </w:rPr>
      </w:pPr>
    </w:p>
    <w:p w:rsidR="00785B55" w:rsidRDefault="007957CC" w:rsidP="006039FE">
      <w:pPr>
        <w:pStyle w:val="a5"/>
        <w:rPr>
          <w:rtl/>
        </w:rPr>
      </w:pPr>
      <w:r w:rsidRPr="004721E7">
        <w:rPr>
          <w:rFonts w:hint="cs"/>
          <w:b/>
          <w:bCs/>
          <w:rtl/>
        </w:rPr>
        <w:t>דרש בר קפרא</w:t>
      </w:r>
      <w:r>
        <w:rPr>
          <w:rFonts w:hint="cs"/>
          <w:rtl/>
        </w:rPr>
        <w:t xml:space="preserve"> לעולם ילמד אדם את בנו אומנות נקיה וקלה מה היא אמר רב חסדא מחטא דתלמיותא:</w:t>
      </w:r>
      <w:r w:rsidR="004721E7">
        <w:rPr>
          <w:rFonts w:hint="cs"/>
          <w:rtl/>
        </w:rPr>
        <w:t xml:space="preserve"> </w:t>
      </w:r>
      <w:r w:rsidR="004721E7" w:rsidRPr="004721E7">
        <w:rPr>
          <w:rFonts w:hint="cs"/>
          <w:szCs w:val="18"/>
          <w:rtl/>
        </w:rPr>
        <w:t>(לתפור תפרים ישרים כתלם)</w:t>
      </w:r>
      <w:r>
        <w:rPr>
          <w:rFonts w:hint="cs"/>
          <w:rtl/>
        </w:rPr>
        <w:t xml:space="preserve"> </w:t>
      </w:r>
    </w:p>
    <w:p w:rsidR="00785B55" w:rsidRDefault="00785B55" w:rsidP="006039FE">
      <w:pPr>
        <w:pStyle w:val="a5"/>
        <w:rPr>
          <w:rtl/>
        </w:rPr>
      </w:pPr>
    </w:p>
    <w:p w:rsidR="00785B55" w:rsidRDefault="007957CC" w:rsidP="006039FE">
      <w:pPr>
        <w:pStyle w:val="a5"/>
        <w:rPr>
          <w:b/>
          <w:bCs/>
          <w:rtl/>
        </w:rPr>
      </w:pPr>
      <w:r w:rsidRPr="00785B55">
        <w:rPr>
          <w:rFonts w:hint="cs"/>
          <w:b/>
          <w:bCs/>
          <w:rtl/>
        </w:rPr>
        <w:t>תניא ר' אומר לעולם אל ירבה אדם רעים בתוך ביתו שנא' (משלי יח) איש רעים להתרועע</w:t>
      </w:r>
      <w:r w:rsidR="00785B55">
        <w:rPr>
          <w:rFonts w:hint="cs"/>
          <w:b/>
          <w:bCs/>
          <w:rtl/>
        </w:rPr>
        <w:t>.</w:t>
      </w:r>
      <w:r w:rsidRPr="00785B55">
        <w:rPr>
          <w:rFonts w:hint="cs"/>
          <w:b/>
          <w:bCs/>
          <w:rtl/>
        </w:rPr>
        <w:t xml:space="preserve"> </w:t>
      </w:r>
    </w:p>
    <w:p w:rsidR="00785B55" w:rsidRDefault="00785B55" w:rsidP="006039FE">
      <w:pPr>
        <w:pStyle w:val="a5"/>
        <w:rPr>
          <w:b/>
          <w:bCs/>
          <w:rtl/>
        </w:rPr>
      </w:pPr>
    </w:p>
    <w:p w:rsidR="00785B55" w:rsidRDefault="007957CC" w:rsidP="006039FE">
      <w:pPr>
        <w:pStyle w:val="a5"/>
        <w:rPr>
          <w:b/>
          <w:bCs/>
          <w:rtl/>
        </w:rPr>
      </w:pPr>
      <w:r w:rsidRPr="00785B55">
        <w:rPr>
          <w:rFonts w:hint="cs"/>
          <w:b/>
          <w:bCs/>
          <w:rtl/>
        </w:rPr>
        <w:t>תניא ר' אומר אל ימנה אדם אפטרופוס בתוך ביתו</w:t>
      </w:r>
      <w:r w:rsidR="004721E7">
        <w:rPr>
          <w:rFonts w:hint="cs"/>
          <w:b/>
          <w:bCs/>
          <w:rtl/>
        </w:rPr>
        <w:t>.</w:t>
      </w:r>
      <w:r w:rsidRPr="00785B55">
        <w:rPr>
          <w:rFonts w:hint="cs"/>
          <w:b/>
          <w:bCs/>
          <w:rtl/>
        </w:rPr>
        <w:t xml:space="preserve"> שאלמלי לא מינה פוטיפר את יוסף אפטרופוס בתוך ביתו לא בא לאותו דבר</w:t>
      </w:r>
      <w:r w:rsidR="00785B55">
        <w:rPr>
          <w:rFonts w:hint="cs"/>
          <w:b/>
          <w:bCs/>
          <w:rtl/>
        </w:rPr>
        <w:t>.</w:t>
      </w:r>
      <w:r w:rsidRPr="00785B55">
        <w:rPr>
          <w:rFonts w:hint="cs"/>
          <w:b/>
          <w:bCs/>
          <w:rtl/>
        </w:rPr>
        <w:t xml:space="preserve"> </w:t>
      </w:r>
    </w:p>
    <w:p w:rsidR="00785B55" w:rsidRDefault="00785B55" w:rsidP="006039FE">
      <w:pPr>
        <w:pStyle w:val="a5"/>
        <w:rPr>
          <w:b/>
          <w:bCs/>
          <w:rtl/>
        </w:rPr>
      </w:pPr>
    </w:p>
    <w:p w:rsidR="00785B55" w:rsidRDefault="007957CC" w:rsidP="006039FE">
      <w:pPr>
        <w:pStyle w:val="a5"/>
        <w:rPr>
          <w:rtl/>
        </w:rPr>
      </w:pPr>
      <w:r w:rsidRPr="00785B55">
        <w:rPr>
          <w:rFonts w:hint="cs"/>
          <w:b/>
          <w:bCs/>
          <w:rtl/>
        </w:rPr>
        <w:t>תניא ר' אומר למה נסמכה פרשת נזיר לפרשת סוטה לומר לך שכל הרואה סוטה בקלקולה יזיר עצמו מן היין</w:t>
      </w:r>
      <w:r>
        <w:rPr>
          <w:rFonts w:hint="cs"/>
          <w:rtl/>
        </w:rPr>
        <w:t xml:space="preserve"> </w:t>
      </w:r>
    </w:p>
    <w:p w:rsidR="00785B55" w:rsidRDefault="00785B55" w:rsidP="006039FE">
      <w:pPr>
        <w:pStyle w:val="a5"/>
        <w:rPr>
          <w:rtl/>
        </w:rPr>
      </w:pPr>
    </w:p>
    <w:p w:rsidR="004721E7" w:rsidRDefault="007957CC" w:rsidP="006039FE">
      <w:pPr>
        <w:pStyle w:val="a5"/>
        <w:rPr>
          <w:b/>
          <w:bCs/>
          <w:rtl/>
        </w:rPr>
      </w:pPr>
      <w:r w:rsidRPr="00785B55">
        <w:rPr>
          <w:rFonts w:hint="cs"/>
          <w:b/>
          <w:bCs/>
          <w:rtl/>
        </w:rPr>
        <w:t>אמר חזקיה בריה דר' פרנך אמר רבי יוחנן למה נסמכה פרשת סוטה לפרשת תרומות ומעשרות</w:t>
      </w:r>
      <w:r w:rsidR="004721E7">
        <w:rPr>
          <w:rFonts w:hint="cs"/>
          <w:b/>
          <w:bCs/>
          <w:rtl/>
        </w:rPr>
        <w:t>.</w:t>
      </w:r>
      <w:r w:rsidRPr="00785B55">
        <w:rPr>
          <w:rFonts w:hint="cs"/>
          <w:b/>
          <w:bCs/>
          <w:rtl/>
        </w:rPr>
        <w:t xml:space="preserve"> </w:t>
      </w:r>
    </w:p>
    <w:p w:rsidR="004721E7" w:rsidRDefault="007957CC" w:rsidP="006039FE">
      <w:pPr>
        <w:pStyle w:val="a5"/>
        <w:rPr>
          <w:b/>
          <w:bCs/>
          <w:rtl/>
        </w:rPr>
      </w:pPr>
      <w:r w:rsidRPr="00785B55">
        <w:rPr>
          <w:rFonts w:hint="cs"/>
          <w:b/>
          <w:bCs/>
          <w:rtl/>
        </w:rPr>
        <w:t>לומר לך כל שיש לו תרומות ומעשרות ואינו נותנן לכהן סוף נצרך לכהן על ידי אשתו שנאמר (במדבר ה) ואיש את קדשיו לו יהיו וסמיך ליה איש איש כי תשטה אשתו וכתיב והביא האיש את אשתו וגו'</w:t>
      </w:r>
      <w:r w:rsidR="004721E7">
        <w:rPr>
          <w:rFonts w:hint="cs"/>
          <w:b/>
          <w:bCs/>
          <w:rtl/>
        </w:rPr>
        <w:t>.</w:t>
      </w:r>
      <w:r w:rsidRPr="00785B55">
        <w:rPr>
          <w:rFonts w:hint="cs"/>
          <w:b/>
          <w:bCs/>
          <w:rtl/>
        </w:rPr>
        <w:t xml:space="preserve"> </w:t>
      </w:r>
    </w:p>
    <w:p w:rsidR="004721E7" w:rsidRDefault="007957CC" w:rsidP="006039FE">
      <w:pPr>
        <w:pStyle w:val="a5"/>
        <w:rPr>
          <w:b/>
          <w:bCs/>
          <w:rtl/>
        </w:rPr>
      </w:pPr>
      <w:r w:rsidRPr="00785B55">
        <w:rPr>
          <w:rFonts w:hint="cs"/>
          <w:b/>
          <w:bCs/>
          <w:rtl/>
        </w:rPr>
        <w:t>ולא עוד אלא סוף שנצרך להן שנאמר ואיש את קדשיו לו יהיו</w:t>
      </w:r>
      <w:r w:rsidR="004721E7">
        <w:rPr>
          <w:rFonts w:hint="cs"/>
          <w:b/>
          <w:bCs/>
          <w:rtl/>
        </w:rPr>
        <w:t>.</w:t>
      </w:r>
      <w:r w:rsidRPr="00785B55">
        <w:rPr>
          <w:rFonts w:hint="cs"/>
          <w:b/>
          <w:bCs/>
          <w:rtl/>
        </w:rPr>
        <w:t xml:space="preserve"> </w:t>
      </w:r>
    </w:p>
    <w:p w:rsidR="00785B55" w:rsidRDefault="007957CC" w:rsidP="006039FE">
      <w:pPr>
        <w:pStyle w:val="a5"/>
        <w:rPr>
          <w:rtl/>
        </w:rPr>
      </w:pPr>
      <w:r w:rsidRPr="00785B55">
        <w:rPr>
          <w:rFonts w:hint="cs"/>
          <w:b/>
          <w:bCs/>
          <w:rtl/>
        </w:rPr>
        <w:t>אמר רב נחמן בר יצחק ואם נתנן סוף מתעשר שנאמר (במדבר ה) איש אשר יתן לכהן לו יהיה לו יהיה ממון הרבה</w:t>
      </w:r>
      <w:r>
        <w:rPr>
          <w:rFonts w:hint="cs"/>
          <w:rtl/>
        </w:rPr>
        <w:t xml:space="preserve"> </w:t>
      </w:r>
    </w:p>
    <w:p w:rsidR="00785B55" w:rsidRDefault="00785B55" w:rsidP="006039FE">
      <w:pPr>
        <w:pStyle w:val="a5"/>
        <w:rPr>
          <w:rtl/>
        </w:rPr>
      </w:pPr>
    </w:p>
    <w:p w:rsidR="0044353A" w:rsidRDefault="007957CC" w:rsidP="006039FE">
      <w:pPr>
        <w:pStyle w:val="a5"/>
        <w:rPr>
          <w:b/>
          <w:bCs/>
          <w:rtl/>
        </w:rPr>
      </w:pPr>
      <w:r w:rsidRPr="00785B55">
        <w:rPr>
          <w:rFonts w:hint="cs"/>
          <w:b/>
          <w:bCs/>
          <w:rtl/>
        </w:rPr>
        <w:t>א"ר הונא בר ברכיה משום רבי אלעזר הקפר כל המשתף שם שמים בצערו כופלין לו פרנסתו שנאמר (איוב כב) והיה שדי בצריך וכסף תועפות לך</w:t>
      </w:r>
      <w:r w:rsidR="0044353A">
        <w:rPr>
          <w:rFonts w:hint="cs"/>
          <w:b/>
          <w:bCs/>
          <w:rtl/>
        </w:rPr>
        <w:t>.</w:t>
      </w:r>
      <w:r w:rsidRPr="00785B55">
        <w:rPr>
          <w:rFonts w:hint="cs"/>
          <w:b/>
          <w:bCs/>
          <w:rtl/>
        </w:rPr>
        <w:t xml:space="preserve"> </w:t>
      </w:r>
    </w:p>
    <w:p w:rsidR="00880399" w:rsidRDefault="007957CC" w:rsidP="006039FE">
      <w:pPr>
        <w:pStyle w:val="a5"/>
        <w:rPr>
          <w:rtl/>
        </w:rPr>
      </w:pPr>
      <w:r w:rsidRPr="00785B55">
        <w:rPr>
          <w:rFonts w:hint="cs"/>
          <w:b/>
          <w:bCs/>
          <w:rtl/>
        </w:rPr>
        <w:t>ר' שמואל בר נחמני אמר פרנסתו מעופפת לו כצפור שנאמר וכסף תועפות לך</w:t>
      </w:r>
      <w:r>
        <w:rPr>
          <w:rFonts w:hint="cs"/>
          <w:rtl/>
        </w:rPr>
        <w:t xml:space="preserve"> </w:t>
      </w:r>
    </w:p>
    <w:p w:rsidR="00880399" w:rsidRDefault="00880399" w:rsidP="006039FE">
      <w:pPr>
        <w:pStyle w:val="a5"/>
        <w:rPr>
          <w:rtl/>
        </w:rPr>
      </w:pPr>
    </w:p>
    <w:p w:rsidR="0044353A" w:rsidRDefault="007957CC" w:rsidP="006039FE">
      <w:pPr>
        <w:pStyle w:val="a5"/>
        <w:rPr>
          <w:b/>
          <w:bCs/>
          <w:rtl/>
        </w:rPr>
      </w:pPr>
      <w:r w:rsidRPr="00880399">
        <w:rPr>
          <w:rFonts w:hint="cs"/>
          <w:b/>
          <w:bCs/>
          <w:rtl/>
        </w:rPr>
        <w:t xml:space="preserve">א"ר טבי א"ר יאשיה כל המרפה עצמו מדברי תורה אין בו כח לעמוד ביום צרה </w:t>
      </w:r>
    </w:p>
    <w:p w:rsidR="00880399" w:rsidRDefault="007957CC" w:rsidP="006039FE">
      <w:pPr>
        <w:pStyle w:val="a5"/>
        <w:rPr>
          <w:b/>
          <w:bCs/>
          <w:rtl/>
        </w:rPr>
      </w:pPr>
      <w:r w:rsidRPr="00880399">
        <w:rPr>
          <w:rFonts w:hint="cs"/>
          <w:b/>
          <w:bCs/>
          <w:rtl/>
        </w:rPr>
        <w:t>שנאמר (משלי כד) התרפית ביום צרה צר כחכה</w:t>
      </w:r>
      <w:r>
        <w:rPr>
          <w:rFonts w:hint="cs"/>
          <w:rtl/>
        </w:rPr>
        <w:t xml:space="preserve"> </w:t>
      </w:r>
    </w:p>
    <w:p w:rsidR="00880399" w:rsidRDefault="007957CC" w:rsidP="006039FE">
      <w:pPr>
        <w:pStyle w:val="a5"/>
        <w:rPr>
          <w:rtl/>
        </w:rPr>
      </w:pPr>
      <w:r w:rsidRPr="00880399">
        <w:rPr>
          <w:rFonts w:hint="cs"/>
          <w:b/>
          <w:bCs/>
          <w:rtl/>
        </w:rPr>
        <w:t>א"ר אמי בר מתנה אמר שמואל ואפילו מצוה אחת שנאמר התרפית מכל מקום</w:t>
      </w:r>
      <w:r>
        <w:rPr>
          <w:rFonts w:hint="cs"/>
          <w:rtl/>
        </w:rPr>
        <w:t xml:space="preserve"> </w:t>
      </w:r>
    </w:p>
    <w:p w:rsidR="00880399" w:rsidRDefault="00880399" w:rsidP="006039FE">
      <w:pPr>
        <w:pStyle w:val="a5"/>
        <w:rPr>
          <w:rtl/>
        </w:rPr>
      </w:pPr>
    </w:p>
    <w:p w:rsidR="00880399" w:rsidRDefault="007957CC" w:rsidP="006039FE">
      <w:pPr>
        <w:pStyle w:val="a5"/>
        <w:rPr>
          <w:rtl/>
        </w:rPr>
      </w:pPr>
      <w:r>
        <w:rPr>
          <w:rFonts w:hint="cs"/>
          <w:rtl/>
        </w:rPr>
        <w:t>אמר רב ספרא ר' אבהו הוה משתעי</w:t>
      </w:r>
      <w:r w:rsidR="00880399">
        <w:rPr>
          <w:rFonts w:hint="cs"/>
          <w:rtl/>
        </w:rPr>
        <w:t>:</w:t>
      </w:r>
      <w:r>
        <w:rPr>
          <w:rFonts w:hint="cs"/>
          <w:rtl/>
        </w:rPr>
        <w:t xml:space="preserve"> </w:t>
      </w:r>
    </w:p>
    <w:p w:rsidR="00880399" w:rsidRDefault="007957CC" w:rsidP="006039FE">
      <w:pPr>
        <w:pStyle w:val="a5"/>
        <w:rPr>
          <w:rtl/>
        </w:rPr>
      </w:pPr>
      <w:r>
        <w:rPr>
          <w:rFonts w:hint="cs"/>
          <w:rtl/>
        </w:rPr>
        <w:t>כשירד חנינא בן אחי רבי יהושע לגולה היה מעבר שנים וקובע חדשים בחוצה לארץ</w:t>
      </w:r>
      <w:r w:rsidR="00880399">
        <w:rPr>
          <w:rFonts w:hint="cs"/>
          <w:rtl/>
        </w:rPr>
        <w:t>.</w:t>
      </w:r>
      <w:r>
        <w:rPr>
          <w:rFonts w:hint="cs"/>
          <w:rtl/>
        </w:rPr>
        <w:t xml:space="preserve"> </w:t>
      </w:r>
    </w:p>
    <w:p w:rsidR="00880399" w:rsidRDefault="007957CC" w:rsidP="006039FE">
      <w:pPr>
        <w:pStyle w:val="a5"/>
        <w:rPr>
          <w:rtl/>
        </w:rPr>
      </w:pPr>
      <w:r>
        <w:rPr>
          <w:rFonts w:hint="cs"/>
          <w:rtl/>
        </w:rPr>
        <w:lastRenderedPageBreak/>
        <w:t>שגרו אחריו שני ת"ח רבי יוסי בן כיפר ובן בנו של זכריה בן קבוטל</w:t>
      </w:r>
      <w:r w:rsidR="00880399">
        <w:rPr>
          <w:rFonts w:hint="cs"/>
          <w:rtl/>
        </w:rPr>
        <w:t>.</w:t>
      </w:r>
      <w:r>
        <w:rPr>
          <w:rFonts w:hint="cs"/>
          <w:rtl/>
        </w:rPr>
        <w:t xml:space="preserve"> </w:t>
      </w:r>
    </w:p>
    <w:p w:rsidR="00880399" w:rsidRDefault="007957CC" w:rsidP="006039FE">
      <w:pPr>
        <w:pStyle w:val="a5"/>
        <w:rPr>
          <w:rtl/>
        </w:rPr>
      </w:pPr>
      <w:r>
        <w:rPr>
          <w:rFonts w:hint="cs"/>
          <w:rtl/>
        </w:rPr>
        <w:t xml:space="preserve">כיון שראה אותם אמר להם למה באתם </w:t>
      </w:r>
      <w:r w:rsidR="00880399">
        <w:rPr>
          <w:rFonts w:hint="cs"/>
          <w:rtl/>
        </w:rPr>
        <w:t xml:space="preserve">? </w:t>
      </w:r>
      <w:r>
        <w:rPr>
          <w:rFonts w:hint="cs"/>
          <w:rtl/>
        </w:rPr>
        <w:t>אמרו ליה</w:t>
      </w:r>
      <w:r w:rsidR="00880399">
        <w:rPr>
          <w:rFonts w:hint="cs"/>
          <w:rtl/>
        </w:rPr>
        <w:t>:</w:t>
      </w:r>
      <w:r>
        <w:rPr>
          <w:rFonts w:hint="cs"/>
          <w:rtl/>
        </w:rPr>
        <w:t xml:space="preserve"> ללמוד תורה באנו</w:t>
      </w:r>
      <w:r w:rsidR="00880399">
        <w:rPr>
          <w:rFonts w:hint="cs"/>
          <w:rtl/>
        </w:rPr>
        <w:t>.</w:t>
      </w:r>
      <w:r>
        <w:rPr>
          <w:rFonts w:hint="cs"/>
          <w:rtl/>
        </w:rPr>
        <w:t xml:space="preserve"> </w:t>
      </w:r>
    </w:p>
    <w:p w:rsidR="00880399" w:rsidRDefault="007957CC" w:rsidP="006039FE">
      <w:pPr>
        <w:pStyle w:val="a5"/>
        <w:rPr>
          <w:rtl/>
        </w:rPr>
      </w:pPr>
      <w:r>
        <w:rPr>
          <w:rFonts w:hint="cs"/>
          <w:rtl/>
        </w:rPr>
        <w:t>הכריז [עליהם] אנשים הללו גדולי הדור הם ואבותיהם שמשו בבית המקדש כאותה ששנינו זכריה בן קבוטל אומר הרבה פעמים קריתי לפניו בספר דניאל</w:t>
      </w:r>
      <w:r w:rsidR="00880399">
        <w:rPr>
          <w:rFonts w:hint="cs"/>
          <w:rtl/>
        </w:rPr>
        <w:t>.</w:t>
      </w:r>
      <w:r>
        <w:rPr>
          <w:rFonts w:hint="cs"/>
          <w:rtl/>
        </w:rPr>
        <w:t xml:space="preserve"> </w:t>
      </w:r>
    </w:p>
    <w:p w:rsidR="00880399" w:rsidRDefault="007957CC" w:rsidP="006039FE">
      <w:pPr>
        <w:pStyle w:val="a5"/>
        <w:rPr>
          <w:rtl/>
        </w:rPr>
      </w:pPr>
      <w:r>
        <w:rPr>
          <w:rFonts w:hint="cs"/>
          <w:rtl/>
        </w:rPr>
        <w:t>התחיל הוא מטמא והם מטהרים הוא אוסר והם מתירים</w:t>
      </w:r>
      <w:r w:rsidR="00880399">
        <w:rPr>
          <w:rFonts w:hint="cs"/>
          <w:rtl/>
        </w:rPr>
        <w:t>.</w:t>
      </w:r>
      <w:r>
        <w:rPr>
          <w:rFonts w:hint="cs"/>
          <w:rtl/>
        </w:rPr>
        <w:t xml:space="preserve"> הכריז עליהם אנשים הללו של שוא הם של תהו הם</w:t>
      </w:r>
      <w:r w:rsidR="00880399">
        <w:rPr>
          <w:rFonts w:hint="cs"/>
          <w:rtl/>
        </w:rPr>
        <w:t>.</w:t>
      </w:r>
      <w:r>
        <w:rPr>
          <w:rFonts w:hint="cs"/>
          <w:rtl/>
        </w:rPr>
        <w:t xml:space="preserve"> </w:t>
      </w:r>
    </w:p>
    <w:p w:rsidR="00880399" w:rsidRDefault="007957CC" w:rsidP="006039FE">
      <w:pPr>
        <w:pStyle w:val="a5"/>
        <w:rPr>
          <w:rtl/>
        </w:rPr>
      </w:pPr>
      <w:r>
        <w:rPr>
          <w:rFonts w:hint="cs"/>
          <w:rtl/>
        </w:rPr>
        <w:t xml:space="preserve">אמרו לו </w:t>
      </w:r>
      <w:r w:rsidR="00880399">
        <w:rPr>
          <w:rFonts w:hint="cs"/>
          <w:rtl/>
        </w:rPr>
        <w:t>:</w:t>
      </w:r>
      <w:r>
        <w:rPr>
          <w:rFonts w:hint="cs"/>
          <w:rtl/>
        </w:rPr>
        <w:t>כבר בנית ואי אתה יכול לסתור</w:t>
      </w:r>
      <w:r w:rsidR="00880399">
        <w:rPr>
          <w:rFonts w:hint="cs"/>
          <w:rtl/>
        </w:rPr>
        <w:t>.</w:t>
      </w:r>
      <w:r>
        <w:rPr>
          <w:rFonts w:hint="cs"/>
          <w:rtl/>
        </w:rPr>
        <w:t xml:space="preserve"> כבר גדרת ואי אתה יכול לפרוץ</w:t>
      </w:r>
      <w:r w:rsidR="00880399">
        <w:rPr>
          <w:rFonts w:hint="cs"/>
          <w:rtl/>
        </w:rPr>
        <w:t>.</w:t>
      </w:r>
      <w:r>
        <w:rPr>
          <w:rFonts w:hint="cs"/>
          <w:rtl/>
        </w:rPr>
        <w:t xml:space="preserve"> </w:t>
      </w:r>
    </w:p>
    <w:p w:rsidR="00880399" w:rsidRDefault="007957CC" w:rsidP="006039FE">
      <w:pPr>
        <w:pStyle w:val="a5"/>
        <w:rPr>
          <w:rtl/>
        </w:rPr>
      </w:pPr>
      <w:r>
        <w:rPr>
          <w:rFonts w:hint="cs"/>
          <w:rtl/>
        </w:rPr>
        <w:t xml:space="preserve">אמר להם </w:t>
      </w:r>
      <w:r w:rsidR="00880399">
        <w:rPr>
          <w:rFonts w:hint="cs"/>
          <w:rtl/>
        </w:rPr>
        <w:t>:</w:t>
      </w:r>
      <w:r>
        <w:rPr>
          <w:rFonts w:hint="cs"/>
          <w:rtl/>
        </w:rPr>
        <w:t>מפני מה אני מטמא ואתם מטהרים אני אוסר ואתם מתירים</w:t>
      </w:r>
      <w:r w:rsidR="00880399">
        <w:rPr>
          <w:rFonts w:hint="cs"/>
          <w:rtl/>
        </w:rPr>
        <w:t>.</w:t>
      </w:r>
      <w:r>
        <w:rPr>
          <w:rFonts w:hint="cs"/>
          <w:rtl/>
        </w:rPr>
        <w:t xml:space="preserve"> </w:t>
      </w:r>
    </w:p>
    <w:p w:rsidR="00880399" w:rsidRDefault="007957CC" w:rsidP="006039FE">
      <w:pPr>
        <w:pStyle w:val="a5"/>
        <w:rPr>
          <w:rtl/>
        </w:rPr>
      </w:pPr>
      <w:r>
        <w:rPr>
          <w:rFonts w:hint="cs"/>
          <w:rtl/>
        </w:rPr>
        <w:t>אמרו לו מפני שאתה מעבר שנים וקובע חדשים בחו"ל</w:t>
      </w:r>
      <w:r w:rsidR="00880399">
        <w:rPr>
          <w:rFonts w:hint="cs"/>
          <w:rtl/>
        </w:rPr>
        <w:t>.</w:t>
      </w:r>
      <w:r>
        <w:rPr>
          <w:rFonts w:hint="cs"/>
          <w:rtl/>
        </w:rPr>
        <w:t xml:space="preserve"> </w:t>
      </w:r>
    </w:p>
    <w:p w:rsidR="00880399" w:rsidRDefault="007957CC" w:rsidP="006039FE">
      <w:pPr>
        <w:pStyle w:val="a5"/>
        <w:rPr>
          <w:rtl/>
        </w:rPr>
      </w:pPr>
      <w:r>
        <w:rPr>
          <w:rFonts w:hint="cs"/>
          <w:rtl/>
        </w:rPr>
        <w:t>אמר להם</w:t>
      </w:r>
      <w:r w:rsidR="00880399">
        <w:rPr>
          <w:rFonts w:hint="cs"/>
          <w:rtl/>
        </w:rPr>
        <w:t>:</w:t>
      </w:r>
      <w:r>
        <w:rPr>
          <w:rFonts w:hint="cs"/>
          <w:rtl/>
        </w:rPr>
        <w:t xml:space="preserve"> והלא עקיבא בן יוסף היה מעבר שנים וקובע חדשים בחו"ל</w:t>
      </w:r>
      <w:r w:rsidR="00880399">
        <w:rPr>
          <w:rFonts w:hint="cs"/>
          <w:rtl/>
        </w:rPr>
        <w:t>.</w:t>
      </w:r>
      <w:r>
        <w:rPr>
          <w:rFonts w:hint="cs"/>
          <w:rtl/>
        </w:rPr>
        <w:t xml:space="preserve"> </w:t>
      </w:r>
    </w:p>
    <w:p w:rsidR="00880399" w:rsidRDefault="007957CC" w:rsidP="006039FE">
      <w:pPr>
        <w:pStyle w:val="a5"/>
        <w:rPr>
          <w:rtl/>
        </w:rPr>
      </w:pPr>
      <w:r>
        <w:rPr>
          <w:rFonts w:hint="cs"/>
          <w:rtl/>
        </w:rPr>
        <w:t xml:space="preserve">אמרו לו </w:t>
      </w:r>
      <w:r w:rsidR="006F1130">
        <w:rPr>
          <w:rFonts w:hint="cs"/>
          <w:rtl/>
        </w:rPr>
        <w:t xml:space="preserve">: </w:t>
      </w:r>
      <w:r>
        <w:rPr>
          <w:rFonts w:hint="cs"/>
          <w:rtl/>
        </w:rPr>
        <w:t>הנח רבי עקיבא שלא הניח כמותו בארץ ישראל</w:t>
      </w:r>
      <w:r w:rsidR="00880399">
        <w:rPr>
          <w:rFonts w:hint="cs"/>
          <w:rtl/>
        </w:rPr>
        <w:t>.</w:t>
      </w:r>
      <w:r>
        <w:rPr>
          <w:rFonts w:hint="cs"/>
          <w:rtl/>
        </w:rPr>
        <w:t xml:space="preserve"> א"ל </w:t>
      </w:r>
      <w:r w:rsidR="00880399">
        <w:rPr>
          <w:rFonts w:hint="cs"/>
          <w:rtl/>
        </w:rPr>
        <w:t>:</w:t>
      </w:r>
      <w:r w:rsidR="006F1130">
        <w:rPr>
          <w:rFonts w:hint="cs"/>
          <w:rtl/>
        </w:rPr>
        <w:t xml:space="preserve"> </w:t>
      </w:r>
      <w:r>
        <w:rPr>
          <w:rFonts w:hint="cs"/>
          <w:rtl/>
        </w:rPr>
        <w:t>אף אני לא הנחתי כמותי בא"י</w:t>
      </w:r>
      <w:r w:rsidR="00880399">
        <w:rPr>
          <w:rFonts w:hint="cs"/>
          <w:rtl/>
        </w:rPr>
        <w:t>.</w:t>
      </w:r>
      <w:r>
        <w:rPr>
          <w:rFonts w:hint="cs"/>
          <w:rtl/>
        </w:rPr>
        <w:t xml:space="preserve"> </w:t>
      </w:r>
    </w:p>
    <w:p w:rsidR="00880399" w:rsidRDefault="007957CC" w:rsidP="006039FE">
      <w:pPr>
        <w:pStyle w:val="a5"/>
        <w:rPr>
          <w:rtl/>
        </w:rPr>
      </w:pPr>
      <w:r>
        <w:rPr>
          <w:rFonts w:hint="cs"/>
          <w:rtl/>
        </w:rPr>
        <w:t xml:space="preserve">אמרו לו </w:t>
      </w:r>
      <w:r w:rsidR="006F1130">
        <w:rPr>
          <w:rFonts w:hint="cs"/>
          <w:rtl/>
        </w:rPr>
        <w:t>:</w:t>
      </w:r>
      <w:r>
        <w:rPr>
          <w:rFonts w:hint="cs"/>
          <w:rtl/>
        </w:rPr>
        <w:t>גדיים שהנחת נעשו תישים בעלי קרנים והם שגרונו אצלך</w:t>
      </w:r>
      <w:r w:rsidR="00880399">
        <w:rPr>
          <w:rFonts w:hint="cs"/>
          <w:rtl/>
        </w:rPr>
        <w:t>.</w:t>
      </w:r>
      <w:r>
        <w:rPr>
          <w:rFonts w:hint="cs"/>
          <w:rtl/>
        </w:rPr>
        <w:t xml:space="preserve"> </w:t>
      </w:r>
    </w:p>
    <w:p w:rsidR="00880399" w:rsidRDefault="007957CC" w:rsidP="00880399">
      <w:pPr>
        <w:pStyle w:val="a5"/>
        <w:rPr>
          <w:rtl/>
        </w:rPr>
      </w:pPr>
      <w:r>
        <w:rPr>
          <w:rFonts w:hint="cs"/>
          <w:rtl/>
        </w:rPr>
        <w:t>וכן אמרו לנו לכו ואמרו לו בשמנו אם שומע מוטב ואם לאו יהא בנדוי</w:t>
      </w:r>
      <w:r w:rsidR="00880399">
        <w:rPr>
          <w:rFonts w:hint="cs"/>
          <w:rtl/>
        </w:rPr>
        <w:t xml:space="preserve"> </w:t>
      </w:r>
      <w:r w:rsidR="00880399">
        <w:rPr>
          <w:rStyle w:val="ad"/>
          <w:rtl/>
        </w:rPr>
        <w:footnoteReference w:id="20"/>
      </w:r>
      <w:r w:rsidR="00880399">
        <w:rPr>
          <w:rFonts w:hint="cs"/>
          <w:rtl/>
        </w:rPr>
        <w:t xml:space="preserve"> </w:t>
      </w:r>
      <w:r>
        <w:rPr>
          <w:rFonts w:hint="cs"/>
          <w:rtl/>
        </w:rPr>
        <w:t>ואמרו לאחינו שבגולה אם שומעין מוטב ואם לאו יעלו להר אחיה יבנה מזבח חנניה ינגן בכנור ויכפרו כולם ויאמרו אין להם חלק באלהי ישראל מיד געו כל העם בבכיה ואמרו חס ושלום יש לנו חלק באלהי ישראל</w:t>
      </w:r>
      <w:r w:rsidR="00880399">
        <w:rPr>
          <w:rFonts w:hint="cs"/>
          <w:rtl/>
        </w:rPr>
        <w:t>.</w:t>
      </w:r>
      <w:r>
        <w:rPr>
          <w:rFonts w:hint="cs"/>
          <w:rtl/>
        </w:rPr>
        <w:t xml:space="preserve"> </w:t>
      </w:r>
    </w:p>
    <w:p w:rsidR="00880399" w:rsidRDefault="007957CC" w:rsidP="00880399">
      <w:pPr>
        <w:pStyle w:val="a5"/>
        <w:rPr>
          <w:rtl/>
        </w:rPr>
      </w:pPr>
      <w:r>
        <w:rPr>
          <w:rFonts w:hint="cs"/>
          <w:rtl/>
        </w:rPr>
        <w:t>וכל כך למה משום שנאמר (ישעיהו ב) כי מציון תצא תורה ודבר ה' מירושלים</w:t>
      </w:r>
      <w:r w:rsidR="00880399">
        <w:rPr>
          <w:rFonts w:hint="cs"/>
          <w:rtl/>
        </w:rPr>
        <w:t>.</w:t>
      </w:r>
      <w:r>
        <w:rPr>
          <w:rFonts w:hint="cs"/>
          <w:rtl/>
        </w:rPr>
        <w:t xml:space="preserve"> </w:t>
      </w:r>
    </w:p>
    <w:p w:rsidR="00F071D1" w:rsidRDefault="007957CC" w:rsidP="00880399">
      <w:pPr>
        <w:pStyle w:val="a5"/>
        <w:rPr>
          <w:rtl/>
        </w:rPr>
      </w:pPr>
      <w:r>
        <w:rPr>
          <w:rFonts w:hint="cs"/>
          <w:rtl/>
        </w:rPr>
        <w:t>בשלמא הוא מטהר והם מטמאין לחומרא אלא הוא מטמא והם מטהרין היכי הוי</w:t>
      </w:r>
      <w:r w:rsidR="00880399">
        <w:rPr>
          <w:rFonts w:hint="cs"/>
          <w:rtl/>
        </w:rPr>
        <w:t>.</w:t>
      </w:r>
      <w:r>
        <w:rPr>
          <w:rFonts w:hint="cs"/>
          <w:rtl/>
        </w:rPr>
        <w:t xml:space="preserve"> </w:t>
      </w:r>
    </w:p>
    <w:p w:rsidR="00F071D1" w:rsidRDefault="007957CC" w:rsidP="00880399">
      <w:pPr>
        <w:pStyle w:val="a5"/>
        <w:rPr>
          <w:rtl/>
        </w:rPr>
      </w:pPr>
      <w:r>
        <w:rPr>
          <w:rFonts w:hint="cs"/>
          <w:rtl/>
        </w:rPr>
        <w:t xml:space="preserve">והא תניא חכם שטמא אין חברו רשאי לטהר אסר אין חברו רשאי להתיר קסברי כי היכי דלא נגררו בתריה: </w:t>
      </w:r>
    </w:p>
    <w:p w:rsidR="00F071D1" w:rsidRDefault="00F071D1" w:rsidP="00880399">
      <w:pPr>
        <w:pStyle w:val="a5"/>
        <w:rPr>
          <w:rtl/>
        </w:rPr>
      </w:pPr>
    </w:p>
    <w:p w:rsidR="00F071D1" w:rsidRDefault="007957CC" w:rsidP="00880399">
      <w:pPr>
        <w:pStyle w:val="a5"/>
        <w:rPr>
          <w:rtl/>
        </w:rPr>
      </w:pPr>
      <w:r>
        <w:rPr>
          <w:rFonts w:hint="cs"/>
          <w:rtl/>
        </w:rPr>
        <w:t xml:space="preserve">תנו רבנן כשנכנסו רבותינו לכרם ביבנה היו שם </w:t>
      </w:r>
    </w:p>
    <w:p w:rsidR="00F071D1" w:rsidRDefault="007957CC" w:rsidP="00F071D1">
      <w:pPr>
        <w:pStyle w:val="a5"/>
        <w:numPr>
          <w:ilvl w:val="0"/>
          <w:numId w:val="96"/>
        </w:numPr>
      </w:pPr>
      <w:r>
        <w:rPr>
          <w:rFonts w:hint="cs"/>
          <w:rtl/>
        </w:rPr>
        <w:t xml:space="preserve">רבי יהודה </w:t>
      </w:r>
    </w:p>
    <w:p w:rsidR="00F071D1" w:rsidRDefault="007957CC" w:rsidP="00F071D1">
      <w:pPr>
        <w:pStyle w:val="a5"/>
        <w:numPr>
          <w:ilvl w:val="0"/>
          <w:numId w:val="96"/>
        </w:numPr>
      </w:pPr>
      <w:r>
        <w:rPr>
          <w:rFonts w:hint="cs"/>
          <w:rtl/>
        </w:rPr>
        <w:t xml:space="preserve">ורבי יוסי </w:t>
      </w:r>
    </w:p>
    <w:p w:rsidR="00F071D1" w:rsidRDefault="007957CC" w:rsidP="00F071D1">
      <w:pPr>
        <w:pStyle w:val="a5"/>
        <w:numPr>
          <w:ilvl w:val="0"/>
          <w:numId w:val="96"/>
        </w:numPr>
      </w:pPr>
      <w:r>
        <w:rPr>
          <w:rFonts w:hint="cs"/>
          <w:rtl/>
        </w:rPr>
        <w:t xml:space="preserve">ור' נחמיה </w:t>
      </w:r>
    </w:p>
    <w:p w:rsidR="00F071D1" w:rsidRDefault="007957CC" w:rsidP="00F071D1">
      <w:pPr>
        <w:pStyle w:val="a5"/>
        <w:numPr>
          <w:ilvl w:val="0"/>
          <w:numId w:val="96"/>
        </w:numPr>
      </w:pPr>
      <w:r>
        <w:rPr>
          <w:rFonts w:hint="cs"/>
          <w:rtl/>
        </w:rPr>
        <w:t>ור' אליעזר בנו של רבי יוסי הגלילי</w:t>
      </w:r>
      <w:r w:rsidR="00F071D1">
        <w:rPr>
          <w:rFonts w:hint="cs"/>
          <w:rtl/>
        </w:rPr>
        <w:t>.</w:t>
      </w:r>
      <w:r>
        <w:rPr>
          <w:rFonts w:hint="cs"/>
          <w:rtl/>
        </w:rPr>
        <w:t xml:space="preserve"> </w:t>
      </w:r>
    </w:p>
    <w:p w:rsidR="00F071D1" w:rsidRDefault="007957CC" w:rsidP="00F071D1">
      <w:pPr>
        <w:pStyle w:val="a5"/>
        <w:rPr>
          <w:rtl/>
        </w:rPr>
      </w:pPr>
      <w:r>
        <w:rPr>
          <w:rFonts w:hint="cs"/>
          <w:rtl/>
        </w:rPr>
        <w:t>פתחו כולם בכבוד אכסניא ודרשו</w:t>
      </w:r>
      <w:r w:rsidR="00F071D1">
        <w:rPr>
          <w:rFonts w:hint="cs"/>
          <w:rtl/>
        </w:rPr>
        <w:t>.</w:t>
      </w:r>
      <w:r>
        <w:rPr>
          <w:rFonts w:hint="cs"/>
          <w:rtl/>
        </w:rPr>
        <w:t xml:space="preserve"> </w:t>
      </w:r>
    </w:p>
    <w:p w:rsidR="00F071D1" w:rsidRDefault="00F071D1" w:rsidP="00F071D1">
      <w:pPr>
        <w:pStyle w:val="a5"/>
        <w:rPr>
          <w:rtl/>
        </w:rPr>
      </w:pPr>
    </w:p>
    <w:p w:rsidR="00F071D1" w:rsidRDefault="007957CC" w:rsidP="00F57AF5">
      <w:pPr>
        <w:pStyle w:val="a5"/>
        <w:numPr>
          <w:ilvl w:val="0"/>
          <w:numId w:val="119"/>
        </w:numPr>
        <w:rPr>
          <w:rtl/>
        </w:rPr>
      </w:pPr>
      <w:r w:rsidRPr="00F071D1">
        <w:rPr>
          <w:rFonts w:hint="cs"/>
          <w:b/>
          <w:bCs/>
          <w:rtl/>
        </w:rPr>
        <w:t>פתח רבי יהודה</w:t>
      </w:r>
      <w:r>
        <w:rPr>
          <w:rFonts w:hint="cs"/>
          <w:rtl/>
        </w:rPr>
        <w:t xml:space="preserve"> ראש המדברים בכל מקום בכבוד תורה ודרש </w:t>
      </w:r>
    </w:p>
    <w:p w:rsidR="006F1130" w:rsidRDefault="007957CC" w:rsidP="00F071D1">
      <w:pPr>
        <w:pStyle w:val="a5"/>
        <w:rPr>
          <w:b/>
          <w:bCs/>
          <w:rtl/>
        </w:rPr>
      </w:pPr>
      <w:r>
        <w:rPr>
          <w:rFonts w:hint="cs"/>
          <w:rtl/>
        </w:rPr>
        <w:t xml:space="preserve">(שמות לג) </w:t>
      </w:r>
      <w:r w:rsidRPr="00F071D1">
        <w:rPr>
          <w:rFonts w:hint="cs"/>
          <w:b/>
          <w:bCs/>
          <w:rtl/>
        </w:rPr>
        <w:t>ומשה יקח את האהל ונטה לו מחוץ למחנה</w:t>
      </w:r>
      <w:r w:rsidR="006F1130">
        <w:rPr>
          <w:rFonts w:hint="cs"/>
          <w:b/>
          <w:bCs/>
          <w:rtl/>
        </w:rPr>
        <w:t>.</w:t>
      </w:r>
      <w:r w:rsidRPr="00F071D1">
        <w:rPr>
          <w:rFonts w:hint="cs"/>
          <w:b/>
          <w:bCs/>
          <w:rtl/>
        </w:rPr>
        <w:t xml:space="preserve"> </w:t>
      </w:r>
    </w:p>
    <w:p w:rsidR="00F071D1" w:rsidRDefault="007957CC" w:rsidP="00F071D1">
      <w:pPr>
        <w:pStyle w:val="a5"/>
        <w:rPr>
          <w:szCs w:val="18"/>
          <w:rtl/>
        </w:rPr>
      </w:pPr>
      <w:r w:rsidRPr="00F071D1">
        <w:rPr>
          <w:rFonts w:hint="cs"/>
          <w:b/>
          <w:bCs/>
          <w:rtl/>
        </w:rPr>
        <w:t>והלא דברים קל וחומר ומה ארון ה' שלא היה מרוחק אלא שנים עשר מיל אמרה תורה (שמות לג) והיה כל מבקש ה' יצא אל אהל מועד תלמידי חכמים שהולכים מעיר לעיר וממדינה למדינה ללמוד תורה על אחת כמה וכמה</w:t>
      </w:r>
      <w:r>
        <w:rPr>
          <w:rFonts w:hint="cs"/>
          <w:rtl/>
        </w:rPr>
        <w:t xml:space="preserve"> </w:t>
      </w:r>
      <w:r w:rsidR="00F071D1" w:rsidRPr="00F071D1">
        <w:rPr>
          <w:rFonts w:hint="cs"/>
          <w:szCs w:val="18"/>
          <w:rtl/>
        </w:rPr>
        <w:t>(</w:t>
      </w:r>
      <w:r w:rsidR="00F071D1">
        <w:rPr>
          <w:rFonts w:hint="cs"/>
          <w:szCs w:val="18"/>
          <w:rtl/>
        </w:rPr>
        <w:t>שנקראים מבקשי ה'</w:t>
      </w:r>
      <w:r w:rsidR="00F071D1" w:rsidRPr="00F071D1">
        <w:rPr>
          <w:rFonts w:hint="cs"/>
          <w:szCs w:val="18"/>
          <w:rtl/>
        </w:rPr>
        <w:t>)</w:t>
      </w:r>
    </w:p>
    <w:p w:rsidR="00F071D1" w:rsidRDefault="00F071D1" w:rsidP="00F071D1">
      <w:pPr>
        <w:pStyle w:val="a5"/>
        <w:rPr>
          <w:szCs w:val="18"/>
          <w:rtl/>
        </w:rPr>
      </w:pPr>
    </w:p>
    <w:p w:rsidR="00F071D1" w:rsidRDefault="007957CC" w:rsidP="00F071D1">
      <w:pPr>
        <w:pStyle w:val="a5"/>
        <w:rPr>
          <w:rtl/>
        </w:rPr>
      </w:pPr>
      <w:r>
        <w:rPr>
          <w:rFonts w:hint="cs"/>
          <w:rtl/>
        </w:rPr>
        <w:t xml:space="preserve">(שמות לג) </w:t>
      </w:r>
      <w:r w:rsidRPr="00F071D1">
        <w:rPr>
          <w:rFonts w:hint="cs"/>
          <w:b/>
          <w:bCs/>
          <w:rtl/>
        </w:rPr>
        <w:t>ודבר ה' אל משה פנים אל פנים</w:t>
      </w:r>
      <w:r>
        <w:rPr>
          <w:rFonts w:hint="cs"/>
          <w:rtl/>
        </w:rPr>
        <w:t xml:space="preserve"> </w:t>
      </w:r>
    </w:p>
    <w:p w:rsidR="00F071D1" w:rsidRDefault="007957CC" w:rsidP="00F071D1">
      <w:pPr>
        <w:pStyle w:val="a5"/>
        <w:rPr>
          <w:rtl/>
        </w:rPr>
      </w:pPr>
      <w:r>
        <w:rPr>
          <w:rFonts w:hint="cs"/>
          <w:rtl/>
        </w:rPr>
        <w:t xml:space="preserve">אמר ר' יצחק אמר לו הקדוש ברוך הוא למשה משה </w:t>
      </w:r>
      <w:r w:rsidRPr="00F071D1">
        <w:rPr>
          <w:rFonts w:hint="cs"/>
          <w:b/>
          <w:bCs/>
          <w:rtl/>
        </w:rPr>
        <w:t>אני ואתה נסביר פנים בהלכה</w:t>
      </w:r>
      <w:r>
        <w:rPr>
          <w:rFonts w:hint="cs"/>
          <w:rtl/>
        </w:rPr>
        <w:t xml:space="preserve"> </w:t>
      </w:r>
    </w:p>
    <w:p w:rsidR="00F071D1" w:rsidRDefault="007957CC" w:rsidP="00F071D1">
      <w:pPr>
        <w:pStyle w:val="a5"/>
        <w:rPr>
          <w:rtl/>
        </w:rPr>
      </w:pPr>
      <w:r>
        <w:rPr>
          <w:rFonts w:hint="cs"/>
          <w:rtl/>
        </w:rPr>
        <w:t xml:space="preserve">איכא דאמרי כך אמר לו הקדוש ברוך הוא למשה </w:t>
      </w:r>
      <w:r w:rsidRPr="00F071D1">
        <w:rPr>
          <w:rFonts w:hint="cs"/>
          <w:b/>
          <w:bCs/>
          <w:rtl/>
        </w:rPr>
        <w:t xml:space="preserve">כשם שאני הסברתי לך פנים כך אתה הסבר פנים לישראל והחזר האהל למקומו </w:t>
      </w:r>
    </w:p>
    <w:p w:rsidR="00F071D1" w:rsidRDefault="00F071D1" w:rsidP="00F071D1">
      <w:pPr>
        <w:pStyle w:val="a5"/>
        <w:rPr>
          <w:rtl/>
        </w:rPr>
      </w:pPr>
    </w:p>
    <w:p w:rsidR="00F071D1" w:rsidRDefault="007957CC" w:rsidP="00F071D1">
      <w:pPr>
        <w:pStyle w:val="a5"/>
        <w:rPr>
          <w:rtl/>
        </w:rPr>
      </w:pPr>
      <w:r>
        <w:rPr>
          <w:rFonts w:hint="cs"/>
          <w:rtl/>
        </w:rPr>
        <w:t xml:space="preserve">(שמות לג) </w:t>
      </w:r>
      <w:r w:rsidRPr="00F071D1">
        <w:rPr>
          <w:rFonts w:hint="cs"/>
          <w:b/>
          <w:bCs/>
          <w:rtl/>
        </w:rPr>
        <w:t>ושב אל המחנה וגו'</w:t>
      </w:r>
      <w:r>
        <w:rPr>
          <w:rFonts w:hint="cs"/>
          <w:rtl/>
        </w:rPr>
        <w:t xml:space="preserve"> </w:t>
      </w:r>
    </w:p>
    <w:p w:rsidR="006F1130" w:rsidRDefault="007957CC" w:rsidP="00F071D1">
      <w:pPr>
        <w:pStyle w:val="a5"/>
        <w:rPr>
          <w:b/>
          <w:bCs/>
          <w:rtl/>
        </w:rPr>
      </w:pPr>
      <w:r>
        <w:rPr>
          <w:rFonts w:hint="cs"/>
          <w:rtl/>
        </w:rPr>
        <w:t xml:space="preserve">אמר רבי אבהו אמר לו הקדוש ברוך הוא למשה עכשיו </w:t>
      </w:r>
      <w:r w:rsidRPr="00F071D1">
        <w:rPr>
          <w:rFonts w:hint="cs"/>
          <w:b/>
          <w:bCs/>
          <w:rtl/>
        </w:rPr>
        <w:t>יאמרו הרב בכעס ותלמיד בכעס ישראל מה תהא עליהם</w:t>
      </w:r>
      <w:r w:rsidR="006F1130">
        <w:rPr>
          <w:rFonts w:hint="cs"/>
          <w:b/>
          <w:bCs/>
          <w:rtl/>
        </w:rPr>
        <w:t>?</w:t>
      </w:r>
      <w:r w:rsidRPr="00F071D1">
        <w:rPr>
          <w:rFonts w:hint="cs"/>
          <w:b/>
          <w:bCs/>
          <w:rtl/>
        </w:rPr>
        <w:t xml:space="preserve"> </w:t>
      </w:r>
    </w:p>
    <w:p w:rsidR="00F071D1" w:rsidRDefault="007957CC" w:rsidP="00F071D1">
      <w:pPr>
        <w:pStyle w:val="a5"/>
        <w:rPr>
          <w:rtl/>
        </w:rPr>
      </w:pPr>
      <w:r w:rsidRPr="00F071D1">
        <w:rPr>
          <w:rFonts w:hint="cs"/>
          <w:b/>
          <w:bCs/>
          <w:rtl/>
        </w:rPr>
        <w:t>אם אתה מחזיר האהל למקומו מוטב ואם לאו יהושע בן נון תלמידך משרת תחתיך והיינו דכתיב ושב אל המחנה</w:t>
      </w:r>
      <w:r>
        <w:rPr>
          <w:rFonts w:hint="cs"/>
          <w:rtl/>
        </w:rPr>
        <w:t xml:space="preserve"> </w:t>
      </w:r>
    </w:p>
    <w:p w:rsidR="00785B55" w:rsidRDefault="007957CC" w:rsidP="00F071D1">
      <w:pPr>
        <w:pStyle w:val="a5"/>
        <w:rPr>
          <w:rtl/>
        </w:rPr>
      </w:pPr>
      <w:r>
        <w:rPr>
          <w:rFonts w:hint="cs"/>
          <w:rtl/>
        </w:rPr>
        <w:t xml:space="preserve">אמר רבא אף על פי כן לא יצא הדבר לבטלה שנאמר (שמות לג) ומשרתו יהושע בן נון נער לא ימיש מתוך האהל: </w:t>
      </w:r>
    </w:p>
    <w:p w:rsidR="00785B55" w:rsidRDefault="00785B55" w:rsidP="007957CC">
      <w:pPr>
        <w:pStyle w:val="a5"/>
        <w:rPr>
          <w:rtl/>
        </w:rPr>
      </w:pPr>
    </w:p>
    <w:p w:rsidR="00DC5F8C" w:rsidRDefault="007957CC" w:rsidP="00F57AF5">
      <w:pPr>
        <w:pStyle w:val="a5"/>
        <w:numPr>
          <w:ilvl w:val="0"/>
          <w:numId w:val="119"/>
        </w:numPr>
        <w:rPr>
          <w:b/>
          <w:bCs/>
          <w:rtl/>
        </w:rPr>
      </w:pPr>
      <w:r>
        <w:rPr>
          <w:rFonts w:hint="cs"/>
          <w:rtl/>
        </w:rPr>
        <w:t xml:space="preserve">ועוד </w:t>
      </w:r>
      <w:r w:rsidRPr="00F57AF5">
        <w:rPr>
          <w:rFonts w:hint="cs"/>
          <w:b/>
          <w:bCs/>
          <w:rtl/>
        </w:rPr>
        <w:t>פתח ר' יהודה</w:t>
      </w:r>
      <w:r>
        <w:rPr>
          <w:rFonts w:hint="cs"/>
          <w:rtl/>
        </w:rPr>
        <w:t xml:space="preserve"> בכבוד תורה ודרש (דברים כז) </w:t>
      </w:r>
    </w:p>
    <w:p w:rsidR="006F1130" w:rsidRDefault="007957CC" w:rsidP="00DC5F8C">
      <w:pPr>
        <w:pStyle w:val="a5"/>
        <w:numPr>
          <w:ilvl w:val="0"/>
          <w:numId w:val="96"/>
        </w:numPr>
        <w:rPr>
          <w:b/>
          <w:bCs/>
        </w:rPr>
      </w:pPr>
      <w:r w:rsidRPr="00DC5F8C">
        <w:rPr>
          <w:rFonts w:hint="cs"/>
          <w:b/>
          <w:bCs/>
          <w:rtl/>
        </w:rPr>
        <w:t>הסכת ושמע ישראל היום הזה נהיית לעם</w:t>
      </w:r>
      <w:r w:rsidR="006F1130">
        <w:rPr>
          <w:rFonts w:hint="cs"/>
          <w:b/>
          <w:bCs/>
          <w:rtl/>
        </w:rPr>
        <w:t>.</w:t>
      </w:r>
      <w:r w:rsidRPr="00DC5F8C">
        <w:rPr>
          <w:rFonts w:hint="cs"/>
          <w:b/>
          <w:bCs/>
          <w:rtl/>
        </w:rPr>
        <w:t xml:space="preserve"> </w:t>
      </w:r>
    </w:p>
    <w:p w:rsidR="00785B55" w:rsidRPr="00DC5F8C" w:rsidRDefault="007957CC" w:rsidP="006F1130">
      <w:pPr>
        <w:pStyle w:val="a5"/>
        <w:ind w:left="360"/>
        <w:rPr>
          <w:b/>
          <w:bCs/>
          <w:rtl/>
        </w:rPr>
      </w:pPr>
      <w:r w:rsidRPr="00DC5F8C">
        <w:rPr>
          <w:rFonts w:hint="cs"/>
          <w:b/>
          <w:bCs/>
          <w:rtl/>
        </w:rPr>
        <w:t xml:space="preserve">וכי אותו היום נתנה תורה לישראל והלא אותו יום סוף ארבעים שנה היה </w:t>
      </w:r>
      <w:r w:rsidR="006F1130">
        <w:rPr>
          <w:rFonts w:hint="cs"/>
          <w:b/>
          <w:bCs/>
          <w:rtl/>
        </w:rPr>
        <w:t xml:space="preserve">? </w:t>
      </w:r>
      <w:r w:rsidRPr="00DC5F8C">
        <w:rPr>
          <w:rFonts w:hint="cs"/>
          <w:b/>
          <w:bCs/>
          <w:rtl/>
        </w:rPr>
        <w:t xml:space="preserve">אלא ללמדך שחביבה תורה על לומדיה בכל יום ויום כיום שנתנה מהר סיני </w:t>
      </w:r>
    </w:p>
    <w:p w:rsidR="00785B55" w:rsidRPr="00DC5F8C" w:rsidRDefault="00785B55" w:rsidP="007957CC">
      <w:pPr>
        <w:pStyle w:val="a5"/>
        <w:rPr>
          <w:b/>
          <w:bCs/>
          <w:rtl/>
        </w:rPr>
      </w:pPr>
    </w:p>
    <w:p w:rsidR="00F071D1" w:rsidRDefault="00F071D1" w:rsidP="007957CC">
      <w:pPr>
        <w:pStyle w:val="a5"/>
        <w:rPr>
          <w:rtl/>
        </w:rPr>
      </w:pPr>
      <w:r>
        <w:rPr>
          <w:rFonts w:hint="cs"/>
          <w:rtl/>
        </w:rPr>
        <w:t xml:space="preserve">      </w:t>
      </w:r>
      <w:r w:rsidR="007957CC">
        <w:rPr>
          <w:rFonts w:hint="cs"/>
          <w:rtl/>
        </w:rPr>
        <w:t xml:space="preserve">אמר ר' תנחום בריה דר' חייא איש כפר עכו תדע שהרי אדם קורא קריאת שמע שחרית וערבית וערב אחד אינו קורא דומה כמי </w:t>
      </w:r>
      <w:r>
        <w:rPr>
          <w:rFonts w:hint="cs"/>
          <w:rtl/>
        </w:rPr>
        <w:t xml:space="preserve"> </w:t>
      </w:r>
    </w:p>
    <w:p w:rsidR="00785B55" w:rsidRDefault="00F071D1" w:rsidP="007957CC">
      <w:pPr>
        <w:pStyle w:val="a5"/>
        <w:rPr>
          <w:rtl/>
        </w:rPr>
      </w:pPr>
      <w:r>
        <w:rPr>
          <w:rFonts w:hint="cs"/>
          <w:rtl/>
        </w:rPr>
        <w:t xml:space="preserve">      </w:t>
      </w:r>
      <w:r w:rsidR="007957CC">
        <w:rPr>
          <w:rFonts w:hint="cs"/>
          <w:rtl/>
        </w:rPr>
        <w:t>שלא קרא קריאת שמע מעולם</w:t>
      </w:r>
      <w:r w:rsidR="00785B55">
        <w:rPr>
          <w:rFonts w:hint="cs"/>
          <w:rtl/>
        </w:rPr>
        <w:t>.</w:t>
      </w:r>
    </w:p>
    <w:p w:rsidR="00785B55" w:rsidRDefault="00785B55" w:rsidP="007957CC">
      <w:pPr>
        <w:pStyle w:val="a5"/>
        <w:rPr>
          <w:rtl/>
        </w:rPr>
      </w:pPr>
    </w:p>
    <w:p w:rsidR="006F1130" w:rsidRDefault="007957CC" w:rsidP="00DC5F8C">
      <w:pPr>
        <w:pStyle w:val="a5"/>
        <w:numPr>
          <w:ilvl w:val="0"/>
          <w:numId w:val="96"/>
        </w:numPr>
      </w:pPr>
      <w:r w:rsidRPr="009F202E">
        <w:rPr>
          <w:rFonts w:hint="cs"/>
          <w:b/>
          <w:bCs/>
          <w:rtl/>
        </w:rPr>
        <w:t>הסכת</w:t>
      </w:r>
      <w:r w:rsidR="00785B55">
        <w:rPr>
          <w:rFonts w:hint="cs"/>
        </w:rPr>
        <w:t xml:space="preserve"> </w:t>
      </w:r>
      <w:r w:rsidR="00785B55">
        <w:t xml:space="preserve"> </w:t>
      </w:r>
      <w:r w:rsidR="00785B55" w:rsidRPr="00785B55">
        <w:rPr>
          <w:rFonts w:hint="cs"/>
          <w:rtl/>
        </w:rPr>
        <w:t xml:space="preserve">- </w:t>
      </w:r>
      <w:r w:rsidRPr="00785B55">
        <w:rPr>
          <w:rFonts w:hint="cs"/>
          <w:b/>
          <w:bCs/>
          <w:u w:val="single"/>
          <w:rtl/>
        </w:rPr>
        <w:t>עש</w:t>
      </w:r>
      <w:r w:rsidRPr="00785B55">
        <w:rPr>
          <w:rFonts w:hint="cs"/>
          <w:b/>
          <w:bCs/>
          <w:rtl/>
        </w:rPr>
        <w:t xml:space="preserve">ו </w:t>
      </w:r>
      <w:r w:rsidRPr="00785B55">
        <w:rPr>
          <w:rFonts w:hint="cs"/>
          <w:b/>
          <w:bCs/>
          <w:u w:val="single"/>
          <w:rtl/>
        </w:rPr>
        <w:t>כת</w:t>
      </w:r>
      <w:r w:rsidRPr="00785B55">
        <w:rPr>
          <w:rFonts w:hint="cs"/>
          <w:b/>
          <w:bCs/>
          <w:rtl/>
        </w:rPr>
        <w:t>ות כתות ועסקו בתורה לפי שאין התורה נקנית אלא בחבורה</w:t>
      </w:r>
      <w:r>
        <w:rPr>
          <w:rFonts w:hint="cs"/>
          <w:rtl/>
        </w:rPr>
        <w:t xml:space="preserve"> </w:t>
      </w:r>
    </w:p>
    <w:p w:rsidR="006F1130" w:rsidRDefault="007957CC" w:rsidP="006F1130">
      <w:pPr>
        <w:pStyle w:val="a5"/>
        <w:ind w:left="360"/>
        <w:rPr>
          <w:rtl/>
        </w:rPr>
      </w:pPr>
      <w:r>
        <w:rPr>
          <w:rFonts w:hint="cs"/>
          <w:rtl/>
        </w:rPr>
        <w:t>כדר' יוסי ברבי חנינא דאמר ר' יוסי ברבי חנינא מאי דכתיב (ירמיהו נ) חרב &lt;על&gt; [אל] הבדים ונואלו</w:t>
      </w:r>
      <w:r w:rsidR="006F1130">
        <w:rPr>
          <w:rFonts w:hint="cs"/>
          <w:rtl/>
        </w:rPr>
        <w:t>.</w:t>
      </w:r>
      <w:r>
        <w:rPr>
          <w:rFonts w:hint="cs"/>
          <w:rtl/>
        </w:rPr>
        <w:t xml:space="preserve"> </w:t>
      </w:r>
    </w:p>
    <w:p w:rsidR="006F1130" w:rsidRDefault="007957CC" w:rsidP="006F1130">
      <w:pPr>
        <w:pStyle w:val="a5"/>
        <w:ind w:left="360"/>
        <w:rPr>
          <w:rtl/>
        </w:rPr>
      </w:pPr>
      <w:r>
        <w:rPr>
          <w:rFonts w:hint="cs"/>
          <w:rtl/>
        </w:rPr>
        <w:t xml:space="preserve">חרב על שונאיהם של תלמידי חכמים שיושבים בד בבד ועוסקים בתורה </w:t>
      </w:r>
    </w:p>
    <w:p w:rsidR="00E20A1A" w:rsidRDefault="007957CC" w:rsidP="006F1130">
      <w:pPr>
        <w:pStyle w:val="a5"/>
        <w:ind w:left="360"/>
      </w:pPr>
      <w:r>
        <w:rPr>
          <w:rFonts w:hint="cs"/>
          <w:rtl/>
        </w:rPr>
        <w:t xml:space="preserve">ולא עוד אלא שמטפשים </w:t>
      </w:r>
    </w:p>
    <w:p w:rsidR="00785B55" w:rsidRDefault="00E20A1A" w:rsidP="00E20A1A">
      <w:pPr>
        <w:pStyle w:val="a5"/>
        <w:ind w:left="360"/>
        <w:rPr>
          <w:rtl/>
        </w:rPr>
      </w:pPr>
      <w:r>
        <w:rPr>
          <w:rFonts w:hint="cs"/>
          <w:b/>
          <w:bCs/>
          <w:rtl/>
        </w:rPr>
        <w:t xml:space="preserve">          </w:t>
      </w:r>
      <w:r w:rsidR="007957CC">
        <w:rPr>
          <w:rFonts w:hint="cs"/>
          <w:rtl/>
        </w:rPr>
        <w:t xml:space="preserve">כתיב הכא </w:t>
      </w:r>
      <w:r w:rsidR="007957CC" w:rsidRPr="00E20A1A">
        <w:rPr>
          <w:rFonts w:hint="cs"/>
          <w:b/>
          <w:bCs/>
          <w:rtl/>
        </w:rPr>
        <w:t>ונואלו</w:t>
      </w:r>
      <w:r w:rsidR="007957CC">
        <w:rPr>
          <w:rFonts w:hint="cs"/>
          <w:rtl/>
        </w:rPr>
        <w:t xml:space="preserve"> וכתיב התם (במדבר יב) </w:t>
      </w:r>
      <w:r w:rsidR="007957CC" w:rsidRPr="00E20A1A">
        <w:rPr>
          <w:rFonts w:hint="cs"/>
          <w:b/>
          <w:bCs/>
          <w:rtl/>
        </w:rPr>
        <w:t>אשר נואלנו</w:t>
      </w:r>
      <w:r w:rsidR="006F1130">
        <w:rPr>
          <w:rFonts w:hint="cs"/>
          <w:rtl/>
        </w:rPr>
        <w:t>.</w:t>
      </w:r>
      <w:r w:rsidR="007957CC">
        <w:rPr>
          <w:rFonts w:hint="cs"/>
          <w:rtl/>
        </w:rPr>
        <w:t xml:space="preserve"> ולא עוד אלא שחוטאים שנאמר </w:t>
      </w:r>
      <w:r w:rsidR="007957CC" w:rsidRPr="00E20A1A">
        <w:rPr>
          <w:rFonts w:hint="cs"/>
          <w:b/>
          <w:bCs/>
          <w:rtl/>
        </w:rPr>
        <w:t>ואשר חטאנו</w:t>
      </w:r>
      <w:r w:rsidR="007957CC">
        <w:rPr>
          <w:rFonts w:hint="cs"/>
          <w:rtl/>
        </w:rPr>
        <w:t xml:space="preserve"> </w:t>
      </w:r>
    </w:p>
    <w:p w:rsidR="00785B55" w:rsidRDefault="00E20A1A" w:rsidP="00785B55">
      <w:pPr>
        <w:pStyle w:val="a5"/>
        <w:rPr>
          <w:rtl/>
        </w:rPr>
      </w:pPr>
      <w:r>
        <w:rPr>
          <w:rFonts w:hint="cs"/>
          <w:rtl/>
        </w:rPr>
        <w:t xml:space="preserve">                 </w:t>
      </w:r>
      <w:r w:rsidR="007957CC">
        <w:rPr>
          <w:rFonts w:hint="cs"/>
          <w:rtl/>
        </w:rPr>
        <w:t xml:space="preserve">איבעית אימא מהכא (ישעיהו יט) </w:t>
      </w:r>
      <w:r w:rsidR="007957CC" w:rsidRPr="00F57AF5">
        <w:rPr>
          <w:rFonts w:hint="cs"/>
          <w:b/>
          <w:bCs/>
          <w:rtl/>
        </w:rPr>
        <w:t>נואלו שרי צוען</w:t>
      </w:r>
      <w:r w:rsidR="007957CC">
        <w:rPr>
          <w:rFonts w:hint="cs"/>
          <w:rtl/>
        </w:rPr>
        <w:t xml:space="preserve"> </w:t>
      </w:r>
    </w:p>
    <w:p w:rsidR="00785B55" w:rsidRDefault="00785B55" w:rsidP="00785B55">
      <w:pPr>
        <w:pStyle w:val="a5"/>
        <w:rPr>
          <w:rtl/>
        </w:rPr>
      </w:pPr>
    </w:p>
    <w:p w:rsidR="006F1130" w:rsidRPr="006F1130" w:rsidRDefault="007957CC" w:rsidP="009F202E">
      <w:pPr>
        <w:pStyle w:val="a5"/>
        <w:numPr>
          <w:ilvl w:val="0"/>
          <w:numId w:val="96"/>
        </w:numPr>
      </w:pPr>
      <w:r>
        <w:rPr>
          <w:rFonts w:hint="cs"/>
          <w:rtl/>
        </w:rPr>
        <w:t xml:space="preserve">דבר אחר </w:t>
      </w:r>
      <w:r w:rsidRPr="009F202E">
        <w:rPr>
          <w:rFonts w:hint="cs"/>
          <w:b/>
          <w:bCs/>
          <w:rtl/>
        </w:rPr>
        <w:t xml:space="preserve">הסכת ושמע ישראל כתתו עצמכם על דברי תורה </w:t>
      </w:r>
    </w:p>
    <w:p w:rsidR="009F202E" w:rsidRDefault="007957CC" w:rsidP="006F1130">
      <w:pPr>
        <w:pStyle w:val="a5"/>
        <w:ind w:left="360"/>
      </w:pPr>
      <w:r w:rsidRPr="009F202E">
        <w:rPr>
          <w:rFonts w:hint="cs"/>
          <w:b/>
          <w:bCs/>
          <w:rtl/>
        </w:rPr>
        <w:lastRenderedPageBreak/>
        <w:t>כדאמר ריש לקיש דאמר ריש לקיש מנין שאין דברי תורה מתקיימין אלא במי שממית עצמו עליה שנאמר (במדבר יט) זאת התורה אדם כי ימות באהל</w:t>
      </w:r>
      <w:r>
        <w:rPr>
          <w:rFonts w:hint="cs"/>
          <w:rtl/>
        </w:rPr>
        <w:t xml:space="preserve"> </w:t>
      </w:r>
    </w:p>
    <w:p w:rsidR="009F202E" w:rsidRPr="006F1130" w:rsidRDefault="009F202E" w:rsidP="009F202E">
      <w:pPr>
        <w:pStyle w:val="a5"/>
        <w:ind w:left="360"/>
      </w:pPr>
    </w:p>
    <w:p w:rsidR="00EA54F8" w:rsidRDefault="007957CC" w:rsidP="009F202E">
      <w:pPr>
        <w:pStyle w:val="a5"/>
        <w:numPr>
          <w:ilvl w:val="0"/>
          <w:numId w:val="96"/>
        </w:numPr>
      </w:pPr>
      <w:r>
        <w:rPr>
          <w:rFonts w:hint="cs"/>
          <w:rtl/>
        </w:rPr>
        <w:t xml:space="preserve">דבר אחר </w:t>
      </w:r>
      <w:r w:rsidRPr="009F202E">
        <w:rPr>
          <w:rFonts w:hint="cs"/>
          <w:b/>
          <w:bCs/>
          <w:rtl/>
        </w:rPr>
        <w:t>הסכת ושמע ישראל הס ואחר כך כתת כדרבא דאמר רבא לעולם ילמוד אדם תורה ואחר כך יהגה</w:t>
      </w:r>
      <w:r>
        <w:rPr>
          <w:rFonts w:hint="cs"/>
          <w:rtl/>
        </w:rPr>
        <w:t xml:space="preserve"> </w:t>
      </w:r>
    </w:p>
    <w:p w:rsidR="00EA54F8" w:rsidRDefault="00EA54F8" w:rsidP="00EA54F8">
      <w:pPr>
        <w:pStyle w:val="a5"/>
        <w:ind w:left="360"/>
        <w:rPr>
          <w:rtl/>
        </w:rPr>
      </w:pPr>
    </w:p>
    <w:p w:rsidR="006F1130" w:rsidRDefault="007957CC" w:rsidP="00EA54F8">
      <w:pPr>
        <w:pStyle w:val="a5"/>
        <w:rPr>
          <w:rtl/>
        </w:rPr>
      </w:pPr>
      <w:r>
        <w:rPr>
          <w:rFonts w:hint="cs"/>
          <w:rtl/>
        </w:rPr>
        <w:t xml:space="preserve">אמרי דבי ר' ינאי מאי דכתיב (משלי ל) </w:t>
      </w:r>
      <w:r w:rsidRPr="006F1130">
        <w:rPr>
          <w:rFonts w:hint="cs"/>
          <w:b/>
          <w:bCs/>
          <w:rtl/>
        </w:rPr>
        <w:t>כי מיץ חלב יוציא חמאה ומיץ אף יוציא דם ומיץ אפים יוציא ריב</w:t>
      </w:r>
      <w:r>
        <w:rPr>
          <w:rFonts w:hint="cs"/>
          <w:rtl/>
        </w:rPr>
        <w:t xml:space="preserve"> </w:t>
      </w:r>
    </w:p>
    <w:p w:rsidR="00EA54F8" w:rsidRDefault="007957CC" w:rsidP="00EA54F8">
      <w:pPr>
        <w:pStyle w:val="a5"/>
        <w:rPr>
          <w:rtl/>
        </w:rPr>
      </w:pPr>
      <w:r>
        <w:rPr>
          <w:rFonts w:hint="cs"/>
          <w:rtl/>
        </w:rPr>
        <w:t>במי אתה מוצא חמאה של תורה במי שמקיא חלב שינק משדי אמו עליה</w:t>
      </w:r>
      <w:r w:rsidR="00EA54F8">
        <w:rPr>
          <w:rFonts w:hint="cs"/>
          <w:rtl/>
        </w:rPr>
        <w:t>.</w:t>
      </w:r>
      <w:r>
        <w:rPr>
          <w:rFonts w:hint="cs"/>
          <w:rtl/>
        </w:rPr>
        <w:t xml:space="preserve"> </w:t>
      </w:r>
    </w:p>
    <w:p w:rsidR="006F1130" w:rsidRDefault="006F1130" w:rsidP="00EA54F8">
      <w:pPr>
        <w:pStyle w:val="a5"/>
        <w:rPr>
          <w:rtl/>
        </w:rPr>
      </w:pPr>
    </w:p>
    <w:p w:rsidR="00EA54F8" w:rsidRDefault="007957CC" w:rsidP="00EA54F8">
      <w:pPr>
        <w:pStyle w:val="a5"/>
        <w:rPr>
          <w:rtl/>
        </w:rPr>
      </w:pPr>
      <w:r w:rsidRPr="006F1130">
        <w:rPr>
          <w:rFonts w:hint="cs"/>
          <w:b/>
          <w:bCs/>
          <w:rtl/>
        </w:rPr>
        <w:t>ומיץ אף יוציא דם</w:t>
      </w:r>
      <w:r>
        <w:rPr>
          <w:rFonts w:hint="cs"/>
          <w:rtl/>
        </w:rPr>
        <w:t xml:space="preserve"> כל תלמיד שכועס עליו רבו פעם ראשונה ושותק זוכה להבחין בין דם טמא לדם טהור</w:t>
      </w:r>
      <w:r w:rsidR="00EA54F8">
        <w:rPr>
          <w:rFonts w:hint="cs"/>
          <w:rtl/>
        </w:rPr>
        <w:t>.</w:t>
      </w:r>
      <w:r>
        <w:rPr>
          <w:rFonts w:hint="cs"/>
          <w:rtl/>
        </w:rPr>
        <w:t xml:space="preserve"> </w:t>
      </w:r>
    </w:p>
    <w:p w:rsidR="00EA54F8" w:rsidRDefault="007957CC" w:rsidP="00EA54F8">
      <w:pPr>
        <w:pStyle w:val="a5"/>
        <w:rPr>
          <w:rtl/>
        </w:rPr>
      </w:pPr>
      <w:r w:rsidRPr="006F1130">
        <w:rPr>
          <w:rFonts w:hint="cs"/>
          <w:b/>
          <w:bCs/>
          <w:rtl/>
        </w:rPr>
        <w:t>ומיץ אפים יוציא ריב</w:t>
      </w:r>
      <w:r>
        <w:rPr>
          <w:rFonts w:hint="cs"/>
          <w:rtl/>
        </w:rPr>
        <w:t xml:space="preserve"> כל תלמיד שכועס עליו רבו פעם ראשונה ושניה ושותק זוכה להבחין בין דיני ממונות לדיני נפשות </w:t>
      </w:r>
    </w:p>
    <w:p w:rsidR="001828A1" w:rsidRDefault="007957CC" w:rsidP="00F57AF5">
      <w:pPr>
        <w:pStyle w:val="a5"/>
        <w:rPr>
          <w:rtl/>
        </w:rPr>
      </w:pPr>
      <w:r>
        <w:rPr>
          <w:rFonts w:hint="cs"/>
          <w:rtl/>
        </w:rPr>
        <w:t>דתנן ר' ישמעאל אומר הרוצה שיתחכם יעסוק בדיני ממונות שאין לך מקצוע בתורה יותר מהן שהן כמעין נובע</w:t>
      </w:r>
      <w:r w:rsidR="00EA54F8">
        <w:rPr>
          <w:rFonts w:hint="cs"/>
          <w:rtl/>
        </w:rPr>
        <w:t>.</w:t>
      </w:r>
      <w:r>
        <w:rPr>
          <w:rFonts w:hint="cs"/>
          <w:rtl/>
        </w:rPr>
        <w:t xml:space="preserve"> </w:t>
      </w:r>
    </w:p>
    <w:p w:rsidR="001828A1" w:rsidRDefault="001828A1" w:rsidP="00F57AF5">
      <w:pPr>
        <w:pStyle w:val="a5"/>
        <w:rPr>
          <w:rtl/>
        </w:rPr>
      </w:pPr>
    </w:p>
    <w:p w:rsidR="009F202E" w:rsidRDefault="007957CC" w:rsidP="00F57AF5">
      <w:pPr>
        <w:pStyle w:val="a5"/>
      </w:pPr>
      <w:r>
        <w:rPr>
          <w:rFonts w:hint="cs"/>
          <w:rtl/>
        </w:rPr>
        <w:t xml:space="preserve">אמר ר' שמואל בר נחמני מאי דכתיב (משלי ל) </w:t>
      </w:r>
      <w:r w:rsidRPr="001828A1">
        <w:rPr>
          <w:rFonts w:hint="cs"/>
          <w:b/>
          <w:bCs/>
          <w:rtl/>
        </w:rPr>
        <w:t>אם נבלת בהתנשא ואם זמות יד לפה</w:t>
      </w:r>
      <w:r w:rsidR="001828A1">
        <w:rPr>
          <w:rFonts w:hint="cs"/>
          <w:b/>
          <w:bCs/>
          <w:rtl/>
        </w:rPr>
        <w:t>.</w:t>
      </w:r>
      <w:r w:rsidRPr="001828A1">
        <w:rPr>
          <w:rFonts w:hint="cs"/>
          <w:b/>
          <w:bCs/>
          <w:rtl/>
        </w:rPr>
        <w:t xml:space="preserve"> כל המנבל עצמו על דברי תורה</w:t>
      </w:r>
      <w:r>
        <w:rPr>
          <w:rFonts w:hint="cs"/>
          <w:rtl/>
        </w:rPr>
        <w:t xml:space="preserve"> סופו להתנשא ואם זמם יד לפה</w:t>
      </w:r>
      <w:r w:rsidR="00001E5F">
        <w:rPr>
          <w:rFonts w:hint="cs"/>
        </w:rPr>
        <w:t xml:space="preserve"> </w:t>
      </w:r>
      <w:r w:rsidR="00001E5F" w:rsidRPr="00001E5F">
        <w:rPr>
          <w:rFonts w:hint="cs"/>
          <w:szCs w:val="18"/>
          <w:rtl/>
        </w:rPr>
        <w:t>(</w:t>
      </w:r>
      <w:r w:rsidR="00001E5F">
        <w:rPr>
          <w:rFonts w:hint="cs"/>
          <w:szCs w:val="18"/>
          <w:rtl/>
        </w:rPr>
        <w:t>שואל את רבו כל ספיקתיו ואינו חושש לכבודו</w:t>
      </w:r>
      <w:r w:rsidR="00001E5F" w:rsidRPr="00001E5F">
        <w:rPr>
          <w:rFonts w:hint="cs"/>
          <w:szCs w:val="18"/>
          <w:rtl/>
        </w:rPr>
        <w:t>)</w:t>
      </w:r>
      <w:r w:rsidR="001828A1">
        <w:t xml:space="preserve"> </w:t>
      </w:r>
      <w:r>
        <w:rPr>
          <w:rFonts w:hint="cs"/>
          <w:rtl/>
        </w:rPr>
        <w:t xml:space="preserve"> </w:t>
      </w:r>
    </w:p>
    <w:p w:rsidR="009F202E" w:rsidRPr="00001E5F" w:rsidRDefault="009F202E" w:rsidP="009F202E">
      <w:pPr>
        <w:pStyle w:val="a5"/>
        <w:rPr>
          <w:rtl/>
        </w:rPr>
      </w:pPr>
    </w:p>
    <w:p w:rsidR="001828A1" w:rsidRDefault="007957CC" w:rsidP="00F57AF5">
      <w:pPr>
        <w:pStyle w:val="a5"/>
        <w:numPr>
          <w:ilvl w:val="0"/>
          <w:numId w:val="119"/>
        </w:numPr>
      </w:pPr>
      <w:r>
        <w:rPr>
          <w:rFonts w:hint="cs"/>
          <w:rtl/>
        </w:rPr>
        <w:t xml:space="preserve">פתח </w:t>
      </w:r>
      <w:r w:rsidRPr="00F57AF5">
        <w:rPr>
          <w:rFonts w:hint="cs"/>
          <w:b/>
          <w:bCs/>
          <w:rtl/>
        </w:rPr>
        <w:t>ר' נחמיה בכבוד אכסניא</w:t>
      </w:r>
      <w:r>
        <w:rPr>
          <w:rFonts w:hint="cs"/>
          <w:rtl/>
        </w:rPr>
        <w:t xml:space="preserve"> ודרש מאי דכתיב (שמואל א טו) ויאמר שאול אל הקיני לכו סרו רדו מתוך עמלקי פן אוסיפך עמו ואתה עשיתה חסד עם כל בני ישראל </w:t>
      </w:r>
      <w:r w:rsidR="001828A1">
        <w:rPr>
          <w:rFonts w:hint="cs"/>
          <w:rtl/>
        </w:rPr>
        <w:t>.</w:t>
      </w:r>
    </w:p>
    <w:p w:rsidR="00F57AF5" w:rsidRDefault="007957CC" w:rsidP="001828A1">
      <w:pPr>
        <w:pStyle w:val="a5"/>
        <w:ind w:left="360"/>
      </w:pPr>
      <w:r>
        <w:rPr>
          <w:rFonts w:hint="cs"/>
          <w:rtl/>
        </w:rPr>
        <w:t>והלא דברים קל וחומר ומה יתרו שלא קרב את משה אלא לכבוד עצמו כך המארח תלמיד חכם בתוך ביתו ומאכילו ומשקהו ומהנהו מנכסיו על אחת כמה וכמה:</w:t>
      </w:r>
    </w:p>
    <w:p w:rsidR="00F57AF5" w:rsidRDefault="007957CC" w:rsidP="00F57AF5">
      <w:pPr>
        <w:pStyle w:val="a5"/>
        <w:ind w:left="360"/>
      </w:pPr>
      <w:r>
        <w:rPr>
          <w:rFonts w:hint="cs"/>
          <w:rtl/>
        </w:rPr>
        <w:t xml:space="preserve"> </w:t>
      </w:r>
    </w:p>
    <w:p w:rsidR="00F57AF5" w:rsidRDefault="007957CC" w:rsidP="00F57AF5">
      <w:pPr>
        <w:pStyle w:val="a5"/>
        <w:numPr>
          <w:ilvl w:val="0"/>
          <w:numId w:val="119"/>
        </w:numPr>
      </w:pPr>
      <w:r w:rsidRPr="00F57AF5">
        <w:rPr>
          <w:rFonts w:hint="cs"/>
          <w:b/>
          <w:bCs/>
          <w:rtl/>
        </w:rPr>
        <w:t xml:space="preserve">פתח ר' יוסי </w:t>
      </w:r>
      <w:r>
        <w:rPr>
          <w:rFonts w:hint="cs"/>
          <w:rtl/>
        </w:rPr>
        <w:t xml:space="preserve">בכבוד אכסניא ודרש (דברים כג) </w:t>
      </w:r>
      <w:r w:rsidRPr="00F57AF5">
        <w:rPr>
          <w:rFonts w:hint="cs"/>
          <w:b/>
          <w:bCs/>
          <w:rtl/>
        </w:rPr>
        <w:t>לא תתעב אדומי כי אחיך הוא לא תתעב מצרי כי גר היית בארצו והלא דברים קל וחומר ומה מצריים שלא קרבו את ישראל אלא לצורך עצמן שנאמר (בראשית מז) ואם ידעת ויש בם אנשי חיל ושמתם שרי מקנה על אשר לי כך המארח תלמיד חכם בתוך ביתו ומאכילו ומשקהו ומהנהו מנכסיו על אחת כמה וכמה:</w:t>
      </w:r>
    </w:p>
    <w:p w:rsidR="00F27D4D" w:rsidRDefault="007957CC" w:rsidP="00F57AF5">
      <w:pPr>
        <w:pStyle w:val="a5"/>
        <w:rPr>
          <w:rtl/>
        </w:rPr>
      </w:pPr>
      <w:r>
        <w:rPr>
          <w:rFonts w:hint="cs"/>
          <w:rtl/>
        </w:rPr>
        <w:t xml:space="preserve"> </w:t>
      </w:r>
    </w:p>
    <w:p w:rsidR="002F22EC" w:rsidRDefault="007957CC" w:rsidP="002F22EC">
      <w:pPr>
        <w:pStyle w:val="a5"/>
        <w:numPr>
          <w:ilvl w:val="0"/>
          <w:numId w:val="119"/>
        </w:numPr>
        <w:rPr>
          <w:rFonts w:hint="cs"/>
        </w:rPr>
      </w:pPr>
      <w:r w:rsidRPr="00F57AF5">
        <w:rPr>
          <w:rFonts w:hint="cs"/>
          <w:b/>
          <w:bCs/>
          <w:rtl/>
        </w:rPr>
        <w:t>פתח ר' אליעזר בנו של ר' יוסי הגלילי</w:t>
      </w:r>
      <w:r>
        <w:rPr>
          <w:rFonts w:hint="cs"/>
          <w:rtl/>
        </w:rPr>
        <w:t xml:space="preserve"> בכבוד אכסניא ודרש (שמואל ב ו) </w:t>
      </w:r>
      <w:r w:rsidRPr="00F27D4D">
        <w:rPr>
          <w:rFonts w:hint="cs"/>
          <w:b/>
          <w:bCs/>
          <w:rtl/>
        </w:rPr>
        <w:t>ויברך ה' את עובד אדום &lt;הגתי&gt; בעבור ארון האלהים והלא דברים ק"ו ומה ארון שלא אכל ושתה אלא כבד ורבץ לפניו כך המארח תלמיד חכם בתוך ביתו ומאכילו ומשקהו ומהנהו מנכסיו עאכ"ו מאי היא ברכה שברכו אמר רב יהודה בר זבידא זו חמות וח' כלותיה שילדו ששה ששה בכרס אחד</w:t>
      </w:r>
      <w:r w:rsidR="002F22EC">
        <w:rPr>
          <w:rFonts w:hint="cs"/>
          <w:rtl/>
        </w:rPr>
        <w:t xml:space="preserve"> </w:t>
      </w:r>
      <w:r w:rsidR="001828A1">
        <w:rPr>
          <w:rStyle w:val="ad"/>
          <w:rtl/>
        </w:rPr>
        <w:footnoteReference w:id="21"/>
      </w:r>
      <w:r>
        <w:rPr>
          <w:rFonts w:hint="cs"/>
          <w:rtl/>
        </w:rPr>
        <w:t xml:space="preserve">שנאמר (דברי הימים א כו) </w:t>
      </w:r>
      <w:r w:rsidRPr="002F22EC">
        <w:rPr>
          <w:rFonts w:hint="cs"/>
          <w:b/>
          <w:bCs/>
          <w:rtl/>
        </w:rPr>
        <w:t>פעלתי השמיני</w:t>
      </w:r>
      <w:r>
        <w:rPr>
          <w:rFonts w:hint="cs"/>
          <w:rtl/>
        </w:rPr>
        <w:t xml:space="preserve"> </w:t>
      </w:r>
    </w:p>
    <w:p w:rsidR="002F22EC" w:rsidRDefault="002F22EC" w:rsidP="002F22EC">
      <w:pPr>
        <w:pStyle w:val="a5"/>
        <w:rPr>
          <w:rFonts w:hint="cs"/>
          <w:rtl/>
        </w:rPr>
      </w:pPr>
      <w:r>
        <w:rPr>
          <w:rFonts w:hint="cs"/>
          <w:rtl/>
        </w:rPr>
        <w:t xml:space="preserve">                         </w:t>
      </w:r>
      <w:r w:rsidR="007957CC">
        <w:rPr>
          <w:rFonts w:hint="cs"/>
          <w:rtl/>
        </w:rPr>
        <w:t xml:space="preserve">וכתיב (דברי הימים א כו) </w:t>
      </w:r>
      <w:r w:rsidR="007957CC" w:rsidRPr="002F22EC">
        <w:rPr>
          <w:rFonts w:hint="cs"/>
          <w:b/>
          <w:bCs/>
          <w:rtl/>
        </w:rPr>
        <w:t>כי ברכו אלהים</w:t>
      </w:r>
      <w:r w:rsidR="007957CC">
        <w:rPr>
          <w:rFonts w:hint="cs"/>
          <w:rtl/>
        </w:rPr>
        <w:t xml:space="preserve"> </w:t>
      </w:r>
    </w:p>
    <w:p w:rsidR="002F22EC" w:rsidRDefault="002F22EC" w:rsidP="002F22EC">
      <w:pPr>
        <w:pStyle w:val="a5"/>
        <w:rPr>
          <w:rFonts w:hint="cs"/>
          <w:b/>
          <w:bCs/>
          <w:rtl/>
        </w:rPr>
      </w:pPr>
      <w:r>
        <w:rPr>
          <w:rFonts w:hint="cs"/>
          <w:rtl/>
        </w:rPr>
        <w:t xml:space="preserve">                                  </w:t>
      </w:r>
      <w:r w:rsidR="007957CC">
        <w:rPr>
          <w:rFonts w:hint="cs"/>
          <w:rtl/>
        </w:rPr>
        <w:t xml:space="preserve">(דברי הימים א כו) </w:t>
      </w:r>
      <w:r w:rsidR="007957CC" w:rsidRPr="002F22EC">
        <w:rPr>
          <w:rFonts w:hint="cs"/>
          <w:b/>
          <w:bCs/>
          <w:rtl/>
        </w:rPr>
        <w:t xml:space="preserve">כל אלה [מבני] &lt;ל&gt;עובד אדום המה ובניהם ואחיהם &lt;אנשי&gt; [איש] חיל בכח </w:t>
      </w:r>
      <w:r>
        <w:rPr>
          <w:rFonts w:hint="cs"/>
          <w:b/>
          <w:bCs/>
          <w:rtl/>
        </w:rPr>
        <w:t xml:space="preserve">       </w:t>
      </w:r>
    </w:p>
    <w:p w:rsidR="002F22EC" w:rsidRDefault="002F22EC" w:rsidP="002F22EC">
      <w:pPr>
        <w:pStyle w:val="a5"/>
        <w:rPr>
          <w:rFonts w:hint="cs"/>
          <w:b/>
          <w:bCs/>
          <w:rtl/>
        </w:rPr>
      </w:pPr>
      <w:r>
        <w:rPr>
          <w:rFonts w:hint="cs"/>
          <w:b/>
          <w:bCs/>
          <w:rtl/>
        </w:rPr>
        <w:t xml:space="preserve">                                                            </w:t>
      </w:r>
      <w:r w:rsidR="007957CC" w:rsidRPr="002F22EC">
        <w:rPr>
          <w:rFonts w:hint="cs"/>
          <w:b/>
          <w:bCs/>
          <w:rtl/>
        </w:rPr>
        <w:t>לעבדה ששים ושנים לעובד אדום</w:t>
      </w:r>
      <w:r>
        <w:rPr>
          <w:rFonts w:hint="cs"/>
          <w:b/>
          <w:bCs/>
          <w:rtl/>
        </w:rPr>
        <w:t>.</w:t>
      </w:r>
    </w:p>
    <w:p w:rsidR="00600838" w:rsidRDefault="002F22EC" w:rsidP="004E6FE4">
      <w:pPr>
        <w:pStyle w:val="a5"/>
        <w:rPr>
          <w:rFonts w:hint="cs"/>
          <w:szCs w:val="18"/>
          <w:rtl/>
        </w:rPr>
      </w:pPr>
      <w:r w:rsidRPr="002F22EC">
        <w:rPr>
          <w:rFonts w:hint="cs"/>
          <w:szCs w:val="18"/>
          <w:rtl/>
        </w:rPr>
        <w:t>(</w:t>
      </w:r>
      <w:r>
        <w:rPr>
          <w:rFonts w:hint="cs"/>
          <w:szCs w:val="18"/>
          <w:rtl/>
        </w:rPr>
        <w:t xml:space="preserve"> 8 </w:t>
      </w:r>
      <w:r w:rsidR="006A0CBF">
        <w:rPr>
          <w:rFonts w:hint="cs"/>
          <w:szCs w:val="18"/>
          <w:rtl/>
        </w:rPr>
        <w:t xml:space="preserve">  </w:t>
      </w:r>
      <w:r>
        <w:rPr>
          <w:rFonts w:hint="cs"/>
          <w:szCs w:val="18"/>
          <w:rtl/>
        </w:rPr>
        <w:t>בנים שהיו לו מלכתחילה</w:t>
      </w:r>
      <w:r w:rsidR="004E6FE4">
        <w:rPr>
          <w:rFonts w:hint="cs"/>
          <w:szCs w:val="18"/>
          <w:rtl/>
        </w:rPr>
        <w:t xml:space="preserve"> + </w:t>
      </w:r>
      <w:r w:rsidR="006A0CBF">
        <w:rPr>
          <w:rFonts w:hint="cs"/>
          <w:szCs w:val="18"/>
          <w:rtl/>
        </w:rPr>
        <w:t xml:space="preserve"> 8</w:t>
      </w:r>
      <w:r>
        <w:rPr>
          <w:rFonts w:hint="cs"/>
          <w:szCs w:val="18"/>
          <w:rtl/>
        </w:rPr>
        <w:t xml:space="preserve"> </w:t>
      </w:r>
      <w:r w:rsidR="006A0CBF">
        <w:rPr>
          <w:rFonts w:hint="cs"/>
          <w:szCs w:val="18"/>
          <w:rtl/>
        </w:rPr>
        <w:t xml:space="preserve"> </w:t>
      </w:r>
      <w:r w:rsidRPr="002F22EC">
        <w:rPr>
          <w:rFonts w:hint="cs"/>
          <w:szCs w:val="18"/>
          <w:rtl/>
        </w:rPr>
        <w:t>כלות</w:t>
      </w:r>
      <w:r>
        <w:rPr>
          <w:rFonts w:hint="cs"/>
          <w:szCs w:val="18"/>
          <w:rtl/>
        </w:rPr>
        <w:t xml:space="preserve"> ואשתו </w:t>
      </w:r>
      <w:r w:rsidRPr="002F22EC">
        <w:rPr>
          <w:rFonts w:hint="cs"/>
          <w:szCs w:val="18"/>
          <w:rtl/>
        </w:rPr>
        <w:t xml:space="preserve"> כל אחת</w:t>
      </w:r>
      <w:r>
        <w:rPr>
          <w:rFonts w:hint="cs"/>
          <w:szCs w:val="18"/>
          <w:rtl/>
        </w:rPr>
        <w:t xml:space="preserve"> ילדה 6 </w:t>
      </w:r>
      <w:r w:rsidR="006A0CBF">
        <w:rPr>
          <w:rFonts w:hint="cs"/>
          <w:szCs w:val="18"/>
          <w:rtl/>
        </w:rPr>
        <w:t>סה"כ 54  סה"כ 62</w:t>
      </w:r>
      <w:r w:rsidRPr="002F22EC">
        <w:rPr>
          <w:rFonts w:hint="cs"/>
          <w:szCs w:val="18"/>
          <w:rtl/>
        </w:rPr>
        <w:t>)</w:t>
      </w:r>
      <w:r w:rsidR="007957CC" w:rsidRPr="002F22EC">
        <w:rPr>
          <w:rFonts w:hint="cs"/>
          <w:szCs w:val="18"/>
          <w:rtl/>
        </w:rPr>
        <w:t xml:space="preserve"> </w:t>
      </w:r>
    </w:p>
    <w:p w:rsidR="004E6FE4" w:rsidRDefault="004E6FE4" w:rsidP="004E6FE4">
      <w:pPr>
        <w:pStyle w:val="a5"/>
        <w:rPr>
          <w:rFonts w:hint="cs"/>
          <w:szCs w:val="18"/>
          <w:rtl/>
        </w:rPr>
      </w:pPr>
    </w:p>
    <w:p w:rsidR="004E6FE4" w:rsidRPr="002F22EC" w:rsidRDefault="004E6FE4" w:rsidP="004E6FE4">
      <w:pPr>
        <w:pStyle w:val="a5"/>
        <w:rPr>
          <w:szCs w:val="18"/>
          <w:rtl/>
        </w:rPr>
      </w:pPr>
    </w:p>
    <w:p w:rsidR="004E6FE4" w:rsidRDefault="007957CC" w:rsidP="004E6FE4">
      <w:pPr>
        <w:pStyle w:val="a5"/>
        <w:numPr>
          <w:ilvl w:val="0"/>
          <w:numId w:val="121"/>
        </w:numPr>
        <w:rPr>
          <w:rFonts w:hint="cs"/>
          <w:rtl/>
        </w:rPr>
      </w:pPr>
      <w:r w:rsidRPr="004E6FE4">
        <w:rPr>
          <w:rFonts w:hint="cs"/>
          <w:b/>
          <w:bCs/>
          <w:color w:val="1F497D" w:themeColor="text2"/>
          <w:rtl/>
        </w:rPr>
        <w:t>אמר ר' אבין הלוי</w:t>
      </w:r>
      <w:r>
        <w:rPr>
          <w:rFonts w:hint="cs"/>
          <w:rtl/>
        </w:rPr>
        <w:t xml:space="preserve"> </w:t>
      </w:r>
      <w:r w:rsidRPr="004E6FE4">
        <w:rPr>
          <w:rFonts w:hint="cs"/>
          <w:b/>
          <w:bCs/>
          <w:rtl/>
        </w:rPr>
        <w:t>כל הדוחק את השעה שעה דוחקתו וכל הנדחה מפני השעה שעה נדחת מפניו</w:t>
      </w:r>
      <w:r>
        <w:rPr>
          <w:rFonts w:hint="cs"/>
          <w:rtl/>
        </w:rPr>
        <w:t xml:space="preserve"> </w:t>
      </w:r>
    </w:p>
    <w:p w:rsidR="004E6FE4" w:rsidRDefault="004E6FE4" w:rsidP="009276E5">
      <w:pPr>
        <w:pStyle w:val="a5"/>
        <w:rPr>
          <w:rFonts w:hint="cs"/>
          <w:rtl/>
        </w:rPr>
      </w:pPr>
      <w:r>
        <w:rPr>
          <w:rFonts w:hint="cs"/>
          <w:rtl/>
        </w:rPr>
        <w:t xml:space="preserve">      </w:t>
      </w:r>
      <w:r w:rsidR="007957CC">
        <w:rPr>
          <w:rFonts w:hint="cs"/>
          <w:rtl/>
        </w:rPr>
        <w:t xml:space="preserve">מדרבה ורב יוסף </w:t>
      </w:r>
    </w:p>
    <w:p w:rsidR="004E6FE4" w:rsidRDefault="007957CC" w:rsidP="004E6FE4">
      <w:pPr>
        <w:pStyle w:val="a5"/>
        <w:numPr>
          <w:ilvl w:val="0"/>
          <w:numId w:val="120"/>
        </w:numPr>
        <w:rPr>
          <w:rFonts w:hint="cs"/>
        </w:rPr>
      </w:pPr>
      <w:r w:rsidRPr="004E6FE4">
        <w:rPr>
          <w:rFonts w:hint="cs"/>
          <w:b/>
          <w:bCs/>
          <w:rtl/>
        </w:rPr>
        <w:t>דרב יוסף סיני</w:t>
      </w:r>
      <w:r>
        <w:rPr>
          <w:rFonts w:hint="cs"/>
          <w:rtl/>
        </w:rPr>
        <w:t xml:space="preserve"> </w:t>
      </w:r>
    </w:p>
    <w:p w:rsidR="004E6FE4" w:rsidRDefault="007957CC" w:rsidP="004E6FE4">
      <w:pPr>
        <w:pStyle w:val="a5"/>
        <w:numPr>
          <w:ilvl w:val="0"/>
          <w:numId w:val="120"/>
        </w:numPr>
        <w:rPr>
          <w:rFonts w:hint="cs"/>
        </w:rPr>
      </w:pPr>
      <w:r w:rsidRPr="004E6FE4">
        <w:rPr>
          <w:rFonts w:hint="cs"/>
          <w:b/>
          <w:bCs/>
          <w:rtl/>
        </w:rPr>
        <w:t>ורבה עוקר הרים</w:t>
      </w:r>
      <w:r>
        <w:rPr>
          <w:rFonts w:hint="cs"/>
          <w:rtl/>
        </w:rPr>
        <w:t xml:space="preserve"> </w:t>
      </w:r>
    </w:p>
    <w:p w:rsidR="004E6FE4" w:rsidRDefault="004E6FE4" w:rsidP="004E6FE4">
      <w:pPr>
        <w:pStyle w:val="a5"/>
        <w:rPr>
          <w:rFonts w:hint="cs"/>
          <w:rtl/>
        </w:rPr>
      </w:pPr>
      <w:r>
        <w:rPr>
          <w:rFonts w:hint="cs"/>
        </w:rPr>
        <w:t xml:space="preserve">       </w:t>
      </w:r>
      <w:r w:rsidR="007957CC">
        <w:rPr>
          <w:rFonts w:hint="cs"/>
          <w:rtl/>
        </w:rPr>
        <w:t xml:space="preserve">אצטריכא להו שעתא שלחו להתם סיני ועוקר הרים איזה מהם קודם </w:t>
      </w:r>
      <w:r>
        <w:rPr>
          <w:rFonts w:hint="cs"/>
          <w:rtl/>
        </w:rPr>
        <w:t xml:space="preserve">? </w:t>
      </w:r>
      <w:r w:rsidR="007957CC">
        <w:rPr>
          <w:rFonts w:hint="cs"/>
          <w:rtl/>
        </w:rPr>
        <w:t xml:space="preserve">שלחו להו </w:t>
      </w:r>
      <w:r w:rsidR="007957CC" w:rsidRPr="004E6FE4">
        <w:rPr>
          <w:rFonts w:hint="cs"/>
          <w:b/>
          <w:bCs/>
          <w:rtl/>
        </w:rPr>
        <w:t>סיני קודם שהכל צריכין למרי חטיא</w:t>
      </w:r>
      <w:r w:rsidR="007957CC">
        <w:rPr>
          <w:rFonts w:hint="cs"/>
          <w:rtl/>
        </w:rPr>
        <w:t xml:space="preserve"> </w:t>
      </w:r>
    </w:p>
    <w:p w:rsidR="004E6FE4" w:rsidRDefault="004E6FE4" w:rsidP="004E6FE4">
      <w:pPr>
        <w:pStyle w:val="a5"/>
        <w:rPr>
          <w:rFonts w:hint="cs"/>
          <w:rtl/>
        </w:rPr>
      </w:pPr>
      <w:r>
        <w:rPr>
          <w:rFonts w:hint="cs"/>
        </w:rPr>
        <w:t xml:space="preserve">       </w:t>
      </w:r>
      <w:r w:rsidR="007957CC">
        <w:rPr>
          <w:rFonts w:hint="cs"/>
          <w:rtl/>
        </w:rPr>
        <w:t>אף על פי כן לא קבל עליו ר' יוסף דאמרי ליה כלדאי מלכת תרתין שנין</w:t>
      </w:r>
      <w:r>
        <w:rPr>
          <w:rFonts w:hint="cs"/>
          <w:rtl/>
        </w:rPr>
        <w:t>.</w:t>
      </w:r>
      <w:r w:rsidR="007957CC">
        <w:rPr>
          <w:rFonts w:hint="cs"/>
          <w:rtl/>
        </w:rPr>
        <w:t xml:space="preserve"> </w:t>
      </w:r>
    </w:p>
    <w:p w:rsidR="004E6FE4" w:rsidRDefault="004E6FE4" w:rsidP="004E6FE4">
      <w:pPr>
        <w:pStyle w:val="a5"/>
        <w:rPr>
          <w:rFonts w:hint="cs"/>
          <w:rtl/>
        </w:rPr>
      </w:pPr>
      <w:r>
        <w:rPr>
          <w:rFonts w:hint="cs"/>
        </w:rPr>
        <w:t xml:space="preserve">      </w:t>
      </w:r>
      <w:r w:rsidR="007957CC">
        <w:rPr>
          <w:rFonts w:hint="cs"/>
          <w:rtl/>
        </w:rPr>
        <w:t>מלך רבה עשרין ותרתין שנין</w:t>
      </w:r>
      <w:r>
        <w:rPr>
          <w:rFonts w:hint="cs"/>
          <w:rtl/>
        </w:rPr>
        <w:t>.</w:t>
      </w:r>
      <w:r w:rsidR="007957CC">
        <w:rPr>
          <w:rFonts w:hint="cs"/>
          <w:rtl/>
        </w:rPr>
        <w:t xml:space="preserve"> </w:t>
      </w:r>
    </w:p>
    <w:p w:rsidR="00600838" w:rsidRDefault="004E6FE4" w:rsidP="004E6FE4">
      <w:pPr>
        <w:pStyle w:val="a5"/>
        <w:rPr>
          <w:rtl/>
        </w:rPr>
      </w:pPr>
      <w:r>
        <w:rPr>
          <w:rFonts w:hint="cs"/>
        </w:rPr>
        <w:t xml:space="preserve">      </w:t>
      </w:r>
      <w:r w:rsidR="007957CC">
        <w:rPr>
          <w:rFonts w:hint="cs"/>
          <w:rtl/>
        </w:rPr>
        <w:t xml:space="preserve">מלך רב יוסף תרתין שנין ופלגא כל הנך שני דמלך רבה אפילו אומנא לביתיה לא קרא: </w:t>
      </w:r>
      <w:r w:rsidRPr="004E6FE4">
        <w:rPr>
          <w:rFonts w:hint="cs"/>
          <w:szCs w:val="18"/>
          <w:rtl/>
        </w:rPr>
        <w:t>(</w:t>
      </w:r>
      <w:r>
        <w:rPr>
          <w:rFonts w:hint="cs"/>
          <w:szCs w:val="18"/>
          <w:rtl/>
        </w:rPr>
        <w:t>הלך הוא אל הרופא להקיז דם ולא קרא לו לביתו</w:t>
      </w:r>
      <w:r w:rsidRPr="004E6FE4">
        <w:rPr>
          <w:rFonts w:hint="cs"/>
          <w:szCs w:val="18"/>
          <w:rtl/>
        </w:rPr>
        <w:t>)</w:t>
      </w:r>
    </w:p>
    <w:p w:rsidR="00600838" w:rsidRDefault="00600838" w:rsidP="009276E5">
      <w:pPr>
        <w:pStyle w:val="a5"/>
        <w:rPr>
          <w:rtl/>
        </w:rPr>
      </w:pPr>
    </w:p>
    <w:p w:rsidR="004E6FE4" w:rsidRDefault="007957CC" w:rsidP="004E6FE4">
      <w:pPr>
        <w:pStyle w:val="a5"/>
        <w:numPr>
          <w:ilvl w:val="0"/>
          <w:numId w:val="121"/>
        </w:numPr>
        <w:rPr>
          <w:rFonts w:hint="cs"/>
          <w:rtl/>
        </w:rPr>
      </w:pPr>
      <w:r w:rsidRPr="004E6FE4">
        <w:rPr>
          <w:rFonts w:hint="cs"/>
          <w:b/>
          <w:bCs/>
          <w:color w:val="1F497D" w:themeColor="text2"/>
          <w:rtl/>
        </w:rPr>
        <w:t>ואמר רבי אבין הלוי</w:t>
      </w:r>
      <w:r>
        <w:rPr>
          <w:rFonts w:hint="cs"/>
          <w:rtl/>
        </w:rPr>
        <w:t xml:space="preserve"> מאי דכתיב (תהילים כ) </w:t>
      </w:r>
      <w:r w:rsidRPr="004E6FE4">
        <w:rPr>
          <w:rFonts w:hint="cs"/>
          <w:b/>
          <w:bCs/>
          <w:rtl/>
        </w:rPr>
        <w:t xml:space="preserve">יענך ה' ביום צרה ישגבך שם </w:t>
      </w:r>
      <w:r w:rsidRPr="004E6FE4">
        <w:rPr>
          <w:rFonts w:hint="cs"/>
          <w:b/>
          <w:bCs/>
          <w:u w:val="single"/>
          <w:rtl/>
        </w:rPr>
        <w:t>אלהי יעקב</w:t>
      </w:r>
      <w:r>
        <w:rPr>
          <w:rFonts w:hint="cs"/>
          <w:rtl/>
        </w:rPr>
        <w:t xml:space="preserve"> </w:t>
      </w:r>
    </w:p>
    <w:p w:rsidR="00600838" w:rsidRDefault="004E6FE4" w:rsidP="009276E5">
      <w:pPr>
        <w:pStyle w:val="a5"/>
        <w:rPr>
          <w:rtl/>
        </w:rPr>
      </w:pPr>
      <w:r>
        <w:rPr>
          <w:rFonts w:hint="cs"/>
        </w:rPr>
        <w:t xml:space="preserve">       </w:t>
      </w:r>
      <w:r w:rsidR="007957CC">
        <w:rPr>
          <w:rFonts w:hint="cs"/>
          <w:rtl/>
        </w:rPr>
        <w:t>אלהי יעקב ולא אלהי אברהם ויצחק מכאן לבעל הקורה שיכנס בעביה של קורה:</w:t>
      </w:r>
      <w:r>
        <w:rPr>
          <w:rFonts w:hint="cs"/>
          <w:rtl/>
        </w:rPr>
        <w:t xml:space="preserve"> </w:t>
      </w:r>
      <w:r w:rsidRPr="004E6FE4">
        <w:rPr>
          <w:rFonts w:hint="cs"/>
          <w:szCs w:val="18"/>
          <w:rtl/>
        </w:rPr>
        <w:t>(</w:t>
      </w:r>
      <w:r>
        <w:rPr>
          <w:rFonts w:hint="cs"/>
          <w:szCs w:val="18"/>
          <w:rtl/>
        </w:rPr>
        <w:t>דוקא יעקב שטרח בגידול 12 בניו יתפלל על עם ישראל</w:t>
      </w:r>
      <w:r w:rsidRPr="004E6FE4">
        <w:rPr>
          <w:rFonts w:hint="cs"/>
          <w:szCs w:val="18"/>
          <w:rtl/>
        </w:rPr>
        <w:t>)</w:t>
      </w:r>
      <w:r w:rsidR="007957CC">
        <w:rPr>
          <w:rFonts w:hint="cs"/>
          <w:rtl/>
        </w:rPr>
        <w:t xml:space="preserve"> </w:t>
      </w:r>
    </w:p>
    <w:p w:rsidR="00600838" w:rsidRDefault="00600838" w:rsidP="009276E5">
      <w:pPr>
        <w:pStyle w:val="a5"/>
        <w:rPr>
          <w:rtl/>
        </w:rPr>
      </w:pPr>
    </w:p>
    <w:p w:rsidR="00600838" w:rsidRPr="00F27D4D" w:rsidRDefault="007957CC" w:rsidP="004E6FE4">
      <w:pPr>
        <w:pStyle w:val="a5"/>
        <w:numPr>
          <w:ilvl w:val="0"/>
          <w:numId w:val="121"/>
        </w:numPr>
        <w:rPr>
          <w:b/>
          <w:bCs/>
          <w:rtl/>
        </w:rPr>
      </w:pPr>
      <w:r w:rsidRPr="00F27D4D">
        <w:rPr>
          <w:rFonts w:hint="cs"/>
          <w:b/>
          <w:bCs/>
          <w:rtl/>
        </w:rPr>
        <w:t xml:space="preserve">ואמר רבי אבין הלוי כל הנהנה מסעודה שתלמיד חכם שרוי בתוכה כאילו נהנה מזיו שכינה שנאמר (שמות יח) ויבא אהרן וכל זקני ישראל לאכל לחם עם חותן משה לפני האלהים וכי לפני אלהים אכלו והלא לפני משה אכלו אלא לומר לך כל הנהנה מסעודה שתלמיד חכם שרוי בתוכה כאילו נהנה מזיו שכינה: </w:t>
      </w:r>
    </w:p>
    <w:p w:rsidR="00600838" w:rsidRDefault="00600838" w:rsidP="009276E5">
      <w:pPr>
        <w:pStyle w:val="a5"/>
        <w:rPr>
          <w:rtl/>
        </w:rPr>
      </w:pPr>
    </w:p>
    <w:p w:rsidR="00600838" w:rsidRDefault="007957CC" w:rsidP="004E6FE4">
      <w:pPr>
        <w:pStyle w:val="a5"/>
        <w:numPr>
          <w:ilvl w:val="0"/>
          <w:numId w:val="121"/>
        </w:numPr>
      </w:pPr>
      <w:r w:rsidRPr="004E6FE4">
        <w:rPr>
          <w:rFonts w:hint="cs"/>
          <w:b/>
          <w:bCs/>
          <w:color w:val="1F497D" w:themeColor="text2"/>
          <w:rtl/>
        </w:rPr>
        <w:t xml:space="preserve">ואמר רבי אבין הלוי </w:t>
      </w:r>
      <w:r>
        <w:rPr>
          <w:rFonts w:hint="cs"/>
          <w:rtl/>
        </w:rPr>
        <w:t xml:space="preserve">הנפטר מחברו אל יאמר לו לך בשלום אלא לך לשלום שהרי </w:t>
      </w:r>
    </w:p>
    <w:p w:rsidR="00600838" w:rsidRDefault="007957CC" w:rsidP="00600838">
      <w:pPr>
        <w:pStyle w:val="a5"/>
        <w:numPr>
          <w:ilvl w:val="0"/>
          <w:numId w:val="51"/>
        </w:numPr>
      </w:pPr>
      <w:r>
        <w:rPr>
          <w:rFonts w:hint="cs"/>
          <w:rtl/>
        </w:rPr>
        <w:t xml:space="preserve">יתרו שאמר לו למשה (שמות ד) לך לשלום עלה והצליח </w:t>
      </w:r>
    </w:p>
    <w:p w:rsidR="00600838" w:rsidRDefault="007957CC" w:rsidP="00600838">
      <w:pPr>
        <w:pStyle w:val="a5"/>
        <w:numPr>
          <w:ilvl w:val="0"/>
          <w:numId w:val="51"/>
        </w:numPr>
      </w:pPr>
      <w:r>
        <w:rPr>
          <w:rFonts w:hint="cs"/>
          <w:rtl/>
        </w:rPr>
        <w:t xml:space="preserve">דוד שאמר לו לאבשלום (שמואל ב טו) לך בשלום הלך ונתלה: </w:t>
      </w:r>
    </w:p>
    <w:p w:rsidR="00600838" w:rsidRDefault="00600838" w:rsidP="00600838">
      <w:pPr>
        <w:pStyle w:val="a5"/>
        <w:rPr>
          <w:rtl/>
        </w:rPr>
      </w:pPr>
    </w:p>
    <w:p w:rsidR="00600838" w:rsidRDefault="007957CC" w:rsidP="004E6FE4">
      <w:pPr>
        <w:pStyle w:val="a5"/>
        <w:numPr>
          <w:ilvl w:val="0"/>
          <w:numId w:val="122"/>
        </w:numPr>
        <w:rPr>
          <w:rtl/>
        </w:rPr>
      </w:pPr>
      <w:r w:rsidRPr="004E6FE4">
        <w:rPr>
          <w:rFonts w:hint="cs"/>
          <w:b/>
          <w:bCs/>
          <w:color w:val="1F497D" w:themeColor="text2"/>
          <w:rtl/>
        </w:rPr>
        <w:t>ואמר רבי אבין הלוי</w:t>
      </w:r>
      <w:r>
        <w:rPr>
          <w:rFonts w:hint="cs"/>
          <w:rtl/>
        </w:rPr>
        <w:t xml:space="preserve"> הנפטר מן המת אל יאמר לו לך לשלום אלא לך בשלום שנאמר (בראשית טו) ואתה תבא אל אבותיך בשלום: </w:t>
      </w:r>
    </w:p>
    <w:p w:rsidR="00600838" w:rsidRDefault="00600838" w:rsidP="00600838">
      <w:pPr>
        <w:pStyle w:val="a5"/>
        <w:rPr>
          <w:rtl/>
        </w:rPr>
      </w:pPr>
    </w:p>
    <w:p w:rsidR="00600838" w:rsidRPr="004E6FE4" w:rsidRDefault="007957CC" w:rsidP="004E6FE4">
      <w:pPr>
        <w:pStyle w:val="a5"/>
        <w:rPr>
          <w:b/>
          <w:bCs/>
          <w:rtl/>
        </w:rPr>
      </w:pPr>
      <w:r w:rsidRPr="004E6FE4">
        <w:rPr>
          <w:rFonts w:hint="cs"/>
          <w:b/>
          <w:bCs/>
          <w:rtl/>
        </w:rPr>
        <w:t xml:space="preserve">אמר רבי לוי בר חייא היוצא מבית הכנסת ונכנס לבית המדרש ועוסק בתורה זוכה ומקבל פני שכינה שנאמר (תהילים פד) ילכו מחיל אל חיל יראה אל אלהים בציון. </w:t>
      </w:r>
    </w:p>
    <w:p w:rsidR="00600838" w:rsidRPr="004E6FE4" w:rsidRDefault="00600838" w:rsidP="009276E5">
      <w:pPr>
        <w:pStyle w:val="a5"/>
        <w:rPr>
          <w:b/>
          <w:bCs/>
          <w:rtl/>
        </w:rPr>
      </w:pPr>
    </w:p>
    <w:p w:rsidR="00600838" w:rsidRDefault="007957CC" w:rsidP="009276E5">
      <w:pPr>
        <w:pStyle w:val="a5"/>
        <w:rPr>
          <w:b/>
          <w:bCs/>
          <w:rtl/>
        </w:rPr>
      </w:pPr>
      <w:r w:rsidRPr="00600838">
        <w:rPr>
          <w:rFonts w:hint="cs"/>
          <w:b/>
          <w:bCs/>
          <w:rtl/>
        </w:rPr>
        <w:t>אמר רבי חייא בר אשי אמר רב תלמידי חכמים אין להם מנוחה לא בעולם הזה ולא בעולם הבא</w:t>
      </w:r>
    </w:p>
    <w:p w:rsidR="00600838" w:rsidRDefault="007957CC" w:rsidP="009276E5">
      <w:pPr>
        <w:pStyle w:val="a5"/>
        <w:rPr>
          <w:b/>
          <w:bCs/>
          <w:rtl/>
        </w:rPr>
      </w:pPr>
      <w:r w:rsidRPr="00600838">
        <w:rPr>
          <w:rFonts w:hint="cs"/>
          <w:b/>
          <w:bCs/>
          <w:rtl/>
        </w:rPr>
        <w:t xml:space="preserve">שנאמר ילכו מחיל אל חיל יראה אל אלהים בציון: </w:t>
      </w:r>
    </w:p>
    <w:p w:rsidR="00600838" w:rsidRDefault="00600838" w:rsidP="009276E5">
      <w:pPr>
        <w:pStyle w:val="a5"/>
        <w:rPr>
          <w:b/>
          <w:bCs/>
          <w:rtl/>
        </w:rPr>
      </w:pPr>
    </w:p>
    <w:p w:rsidR="00600838" w:rsidRDefault="007957CC" w:rsidP="009276E5">
      <w:pPr>
        <w:pStyle w:val="a5"/>
        <w:rPr>
          <w:b/>
          <w:bCs/>
          <w:rtl/>
        </w:rPr>
      </w:pPr>
      <w:r w:rsidRPr="00600838">
        <w:rPr>
          <w:rFonts w:hint="cs"/>
          <w:b/>
          <w:bCs/>
          <w:rtl/>
        </w:rPr>
        <w:t xml:space="preserve">אמר רבי אלעזר אמר רבי חנינא תלמידי חכמים מרבים שלום בעולם </w:t>
      </w:r>
    </w:p>
    <w:p w:rsidR="00600838" w:rsidRDefault="007957CC" w:rsidP="009276E5">
      <w:pPr>
        <w:pStyle w:val="a5"/>
        <w:rPr>
          <w:b/>
          <w:bCs/>
          <w:rtl/>
        </w:rPr>
      </w:pPr>
      <w:r w:rsidRPr="00600838">
        <w:rPr>
          <w:rFonts w:hint="cs"/>
          <w:b/>
          <w:bCs/>
          <w:rtl/>
        </w:rPr>
        <w:t>שנאמר (ישעיהו נד) וכל בניך למודי ה' ורב שלום בניך אל תקרי בניך אלא בוניך</w:t>
      </w:r>
      <w:r w:rsidR="00600838">
        <w:rPr>
          <w:rFonts w:hint="cs"/>
          <w:b/>
          <w:bCs/>
          <w:rtl/>
        </w:rPr>
        <w:t>.</w:t>
      </w:r>
      <w:r w:rsidRPr="00600838">
        <w:rPr>
          <w:rFonts w:hint="cs"/>
          <w:b/>
          <w:bCs/>
          <w:rtl/>
        </w:rPr>
        <w:t xml:space="preserve"> </w:t>
      </w:r>
    </w:p>
    <w:p w:rsidR="004653B8" w:rsidRDefault="004653B8" w:rsidP="009276E5">
      <w:pPr>
        <w:pStyle w:val="a5"/>
        <w:rPr>
          <w:rFonts w:hint="cs"/>
          <w:b/>
          <w:bCs/>
          <w:rtl/>
        </w:rPr>
      </w:pPr>
      <w:r>
        <w:rPr>
          <w:rFonts w:hint="cs"/>
          <w:b/>
          <w:bCs/>
        </w:rPr>
        <w:t xml:space="preserve">              </w:t>
      </w:r>
      <w:r w:rsidR="007957CC" w:rsidRPr="00600838">
        <w:rPr>
          <w:rFonts w:hint="cs"/>
          <w:b/>
          <w:bCs/>
          <w:rtl/>
        </w:rPr>
        <w:t xml:space="preserve">(תהילים קיט) שלום רב לאוהבי תורתך ואין למו מכשול </w:t>
      </w:r>
    </w:p>
    <w:p w:rsidR="004653B8" w:rsidRDefault="004653B8" w:rsidP="009276E5">
      <w:pPr>
        <w:pStyle w:val="a5"/>
        <w:rPr>
          <w:rFonts w:hint="cs"/>
          <w:b/>
          <w:bCs/>
          <w:rtl/>
        </w:rPr>
      </w:pPr>
      <w:r>
        <w:rPr>
          <w:rFonts w:hint="cs"/>
          <w:b/>
          <w:bCs/>
        </w:rPr>
        <w:t xml:space="preserve">              </w:t>
      </w:r>
      <w:r w:rsidR="007957CC" w:rsidRPr="00600838">
        <w:rPr>
          <w:rFonts w:hint="cs"/>
          <w:b/>
          <w:bCs/>
          <w:rtl/>
        </w:rPr>
        <w:t xml:space="preserve">(תהילים קכב) יהי שלום בחילך שלוה בארמנותיך </w:t>
      </w:r>
    </w:p>
    <w:p w:rsidR="004653B8" w:rsidRDefault="004653B8" w:rsidP="009276E5">
      <w:pPr>
        <w:pStyle w:val="a5"/>
        <w:rPr>
          <w:rFonts w:hint="cs"/>
          <w:b/>
          <w:bCs/>
        </w:rPr>
      </w:pPr>
      <w:r>
        <w:rPr>
          <w:rFonts w:hint="cs"/>
          <w:b/>
          <w:bCs/>
        </w:rPr>
        <w:t xml:space="preserve">              </w:t>
      </w:r>
      <w:r w:rsidR="007957CC" w:rsidRPr="00600838">
        <w:rPr>
          <w:rFonts w:hint="cs"/>
          <w:b/>
          <w:bCs/>
          <w:rtl/>
        </w:rPr>
        <w:t xml:space="preserve">(תהילים קכב) למען אחי ורעי אדברה נא שלום בך </w:t>
      </w:r>
      <w:r>
        <w:rPr>
          <w:rFonts w:hint="cs"/>
          <w:b/>
          <w:bCs/>
        </w:rPr>
        <w:t xml:space="preserve"> </w:t>
      </w:r>
    </w:p>
    <w:p w:rsidR="004653B8" w:rsidRDefault="004653B8" w:rsidP="009276E5">
      <w:pPr>
        <w:pStyle w:val="a5"/>
        <w:rPr>
          <w:rFonts w:hint="cs"/>
          <w:b/>
          <w:bCs/>
          <w:rtl/>
        </w:rPr>
      </w:pPr>
      <w:r>
        <w:rPr>
          <w:b/>
          <w:bCs/>
        </w:rPr>
        <w:t xml:space="preserve">              </w:t>
      </w:r>
      <w:r w:rsidR="007957CC" w:rsidRPr="00600838">
        <w:rPr>
          <w:rFonts w:hint="cs"/>
          <w:b/>
          <w:bCs/>
          <w:rtl/>
        </w:rPr>
        <w:t xml:space="preserve">(תהילים קכב) למען בית ה' אלהינו אבקשה טוב לך </w:t>
      </w:r>
    </w:p>
    <w:p w:rsidR="002C0F1A" w:rsidRPr="00600838" w:rsidRDefault="004653B8" w:rsidP="009276E5">
      <w:pPr>
        <w:pStyle w:val="a5"/>
        <w:rPr>
          <w:b/>
          <w:bCs/>
        </w:rPr>
      </w:pPr>
      <w:r>
        <w:rPr>
          <w:rFonts w:hint="cs"/>
          <w:b/>
          <w:bCs/>
        </w:rPr>
        <w:t xml:space="preserve">              </w:t>
      </w:r>
      <w:r w:rsidR="007957CC" w:rsidRPr="00600838">
        <w:rPr>
          <w:rFonts w:hint="cs"/>
          <w:b/>
          <w:bCs/>
          <w:rtl/>
        </w:rPr>
        <w:t>(תהילים כט) ה' עוז לעמו יתן ה' יברך את עמו בשלום</w:t>
      </w:r>
    </w:p>
    <w:sectPr w:rsidR="002C0F1A" w:rsidRPr="00600838"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EE" w:rsidRDefault="00A909EE" w:rsidP="009B3A74">
      <w:pPr>
        <w:spacing w:after="0" w:line="240" w:lineRule="auto"/>
      </w:pPr>
      <w:r>
        <w:separator/>
      </w:r>
    </w:p>
  </w:endnote>
  <w:endnote w:type="continuationSeparator" w:id="0">
    <w:p w:rsidR="00A909EE" w:rsidRDefault="00A909EE"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EC" w:rsidRDefault="002F22EC">
    <w:pPr>
      <w:pStyle w:val="a8"/>
      <w:jc w:val="center"/>
    </w:pPr>
    <w:r w:rsidRPr="00FC6275">
      <w:fldChar w:fldCharType="begin"/>
    </w:r>
    <w:r>
      <w:instrText xml:space="preserve"> PAGE   \* MERGEFORMAT </w:instrText>
    </w:r>
    <w:r w:rsidRPr="00FC6275">
      <w:fldChar w:fldCharType="separate"/>
    </w:r>
    <w:r w:rsidR="004653B8" w:rsidRPr="004653B8">
      <w:rPr>
        <w:rFonts w:cs="Calibri"/>
        <w:noProof/>
        <w:rtl/>
        <w:lang w:val="he-IL"/>
      </w:rPr>
      <w:t>34</w:t>
    </w:r>
    <w:r>
      <w:rPr>
        <w:rFonts w:cs="Calibri"/>
        <w:noProof/>
        <w:lang w:val="he-IL"/>
      </w:rPr>
      <w:fldChar w:fldCharType="end"/>
    </w:r>
  </w:p>
  <w:p w:rsidR="002F22EC" w:rsidRDefault="002F22EC"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EE" w:rsidRDefault="00A909EE" w:rsidP="009B3A74">
      <w:pPr>
        <w:spacing w:after="0" w:line="240" w:lineRule="auto"/>
      </w:pPr>
      <w:r>
        <w:separator/>
      </w:r>
    </w:p>
  </w:footnote>
  <w:footnote w:type="continuationSeparator" w:id="0">
    <w:p w:rsidR="00A909EE" w:rsidRDefault="00A909EE" w:rsidP="009B3A74">
      <w:pPr>
        <w:spacing w:after="0" w:line="240" w:lineRule="auto"/>
      </w:pPr>
      <w:r>
        <w:continuationSeparator/>
      </w:r>
    </w:p>
  </w:footnote>
  <w:footnote w:id="1">
    <w:p w:rsidR="002F22EC" w:rsidRDefault="002F22EC">
      <w:pPr>
        <w:pStyle w:val="ab"/>
        <w:rPr>
          <w:rtl/>
        </w:rPr>
      </w:pPr>
      <w:r>
        <w:rPr>
          <w:rStyle w:val="ad"/>
        </w:rPr>
        <w:footnoteRef/>
      </w:r>
      <w:r>
        <w:rPr>
          <w:rtl/>
        </w:rPr>
        <w:t xml:space="preserve"> </w:t>
      </w:r>
      <w:r>
        <w:rPr>
          <w:rFonts w:hint="cs"/>
          <w:b/>
          <w:bCs/>
          <w:rtl/>
        </w:rPr>
        <w:t>דף נד,א גמרא</w:t>
      </w:r>
    </w:p>
  </w:footnote>
  <w:footnote w:id="2">
    <w:p w:rsidR="002F22EC" w:rsidRDefault="002F22EC">
      <w:pPr>
        <w:pStyle w:val="ab"/>
        <w:rPr>
          <w:rtl/>
        </w:rPr>
      </w:pPr>
      <w:r>
        <w:rPr>
          <w:rStyle w:val="ad"/>
        </w:rPr>
        <w:footnoteRef/>
      </w:r>
      <w:r>
        <w:rPr>
          <w:rtl/>
        </w:rPr>
        <w:t xml:space="preserve"> </w:t>
      </w:r>
      <w:r>
        <w:rPr>
          <w:rFonts w:hint="cs"/>
          <w:b/>
          <w:bCs/>
          <w:rtl/>
        </w:rPr>
        <w:t>דף נד,ב גמרא</w:t>
      </w:r>
    </w:p>
  </w:footnote>
  <w:footnote w:id="3">
    <w:p w:rsidR="002F22EC" w:rsidRDefault="002F22EC">
      <w:pPr>
        <w:pStyle w:val="ab"/>
        <w:rPr>
          <w:rtl/>
        </w:rPr>
      </w:pPr>
      <w:r>
        <w:rPr>
          <w:rStyle w:val="ad"/>
        </w:rPr>
        <w:footnoteRef/>
      </w:r>
      <w:r>
        <w:rPr>
          <w:rtl/>
        </w:rPr>
        <w:t xml:space="preserve"> </w:t>
      </w:r>
      <w:r>
        <w:rPr>
          <w:rFonts w:hint="cs"/>
          <w:b/>
          <w:bCs/>
          <w:rtl/>
        </w:rPr>
        <w:t>דף נה,א גמרא</w:t>
      </w:r>
    </w:p>
  </w:footnote>
  <w:footnote w:id="4">
    <w:p w:rsidR="002F22EC" w:rsidRDefault="002F22EC">
      <w:pPr>
        <w:pStyle w:val="ab"/>
        <w:rPr>
          <w:rtl/>
        </w:rPr>
      </w:pPr>
      <w:r>
        <w:rPr>
          <w:rStyle w:val="ad"/>
        </w:rPr>
        <w:footnoteRef/>
      </w:r>
      <w:r>
        <w:rPr>
          <w:rtl/>
        </w:rPr>
        <w:t xml:space="preserve"> </w:t>
      </w:r>
      <w:r>
        <w:rPr>
          <w:rFonts w:hint="cs"/>
          <w:b/>
          <w:bCs/>
          <w:rtl/>
        </w:rPr>
        <w:t>דף נה,ב גמרא</w:t>
      </w:r>
    </w:p>
  </w:footnote>
  <w:footnote w:id="5">
    <w:p w:rsidR="002F22EC" w:rsidRDefault="002F22EC">
      <w:pPr>
        <w:pStyle w:val="ab"/>
        <w:rPr>
          <w:rtl/>
        </w:rPr>
      </w:pPr>
      <w:r>
        <w:rPr>
          <w:rStyle w:val="ad"/>
        </w:rPr>
        <w:footnoteRef/>
      </w:r>
      <w:r>
        <w:rPr>
          <w:rtl/>
        </w:rPr>
        <w:t xml:space="preserve"> </w:t>
      </w:r>
      <w:r>
        <w:rPr>
          <w:rFonts w:hint="cs"/>
          <w:b/>
          <w:bCs/>
          <w:rtl/>
        </w:rPr>
        <w:t>דף נו,א גמרא</w:t>
      </w:r>
    </w:p>
  </w:footnote>
  <w:footnote w:id="6">
    <w:p w:rsidR="002F22EC" w:rsidRDefault="002F22EC">
      <w:pPr>
        <w:pStyle w:val="ab"/>
        <w:rPr>
          <w:rtl/>
        </w:rPr>
      </w:pPr>
      <w:r>
        <w:rPr>
          <w:rStyle w:val="ad"/>
        </w:rPr>
        <w:footnoteRef/>
      </w:r>
      <w:r>
        <w:rPr>
          <w:rtl/>
        </w:rPr>
        <w:t xml:space="preserve"> </w:t>
      </w:r>
      <w:r>
        <w:rPr>
          <w:rFonts w:hint="cs"/>
          <w:b/>
          <w:bCs/>
          <w:rtl/>
        </w:rPr>
        <w:t>דף נו,ב גמרא</w:t>
      </w:r>
    </w:p>
  </w:footnote>
  <w:footnote w:id="7">
    <w:p w:rsidR="002F22EC" w:rsidRDefault="002F22EC">
      <w:pPr>
        <w:pStyle w:val="ab"/>
      </w:pPr>
      <w:r>
        <w:rPr>
          <w:rStyle w:val="ad"/>
        </w:rPr>
        <w:footnoteRef/>
      </w:r>
      <w:r>
        <w:rPr>
          <w:rtl/>
        </w:rPr>
        <w:t xml:space="preserve"> </w:t>
      </w:r>
      <w:r>
        <w:rPr>
          <w:rFonts w:hint="cs"/>
          <w:b/>
          <w:bCs/>
          <w:rtl/>
        </w:rPr>
        <w:t>דף נז,א גמרא</w:t>
      </w:r>
    </w:p>
  </w:footnote>
  <w:footnote w:id="8">
    <w:p w:rsidR="002F22EC" w:rsidRDefault="002F22EC">
      <w:pPr>
        <w:pStyle w:val="ab"/>
        <w:rPr>
          <w:rtl/>
        </w:rPr>
      </w:pPr>
      <w:r>
        <w:rPr>
          <w:rStyle w:val="ad"/>
        </w:rPr>
        <w:footnoteRef/>
      </w:r>
      <w:r>
        <w:rPr>
          <w:rtl/>
        </w:rPr>
        <w:t xml:space="preserve"> </w:t>
      </w:r>
      <w:r>
        <w:rPr>
          <w:rFonts w:hint="cs"/>
          <w:b/>
          <w:bCs/>
          <w:rtl/>
        </w:rPr>
        <w:t>דף נז,ב גמרא</w:t>
      </w:r>
    </w:p>
  </w:footnote>
  <w:footnote w:id="9">
    <w:p w:rsidR="002F22EC" w:rsidRDefault="002F22EC">
      <w:pPr>
        <w:pStyle w:val="ab"/>
        <w:rPr>
          <w:rtl/>
        </w:rPr>
      </w:pPr>
      <w:r>
        <w:rPr>
          <w:rStyle w:val="ad"/>
        </w:rPr>
        <w:footnoteRef/>
      </w:r>
      <w:r>
        <w:rPr>
          <w:rtl/>
        </w:rPr>
        <w:t xml:space="preserve"> </w:t>
      </w:r>
      <w:r>
        <w:rPr>
          <w:rFonts w:hint="cs"/>
          <w:b/>
          <w:bCs/>
          <w:rtl/>
        </w:rPr>
        <w:t>דף נח,א גמרא</w:t>
      </w:r>
    </w:p>
  </w:footnote>
  <w:footnote w:id="10">
    <w:p w:rsidR="002F22EC" w:rsidRDefault="002F22EC">
      <w:pPr>
        <w:pStyle w:val="ab"/>
        <w:rPr>
          <w:rtl/>
        </w:rPr>
      </w:pPr>
      <w:r>
        <w:rPr>
          <w:rStyle w:val="ad"/>
        </w:rPr>
        <w:footnoteRef/>
      </w:r>
      <w:r>
        <w:rPr>
          <w:rtl/>
        </w:rPr>
        <w:t xml:space="preserve"> </w:t>
      </w:r>
      <w:r>
        <w:rPr>
          <w:rFonts w:hint="cs"/>
          <w:b/>
          <w:bCs/>
          <w:rtl/>
        </w:rPr>
        <w:t>דף נח,ב גמרא</w:t>
      </w:r>
    </w:p>
  </w:footnote>
  <w:footnote w:id="11">
    <w:p w:rsidR="002F22EC" w:rsidRDefault="002F22EC">
      <w:pPr>
        <w:pStyle w:val="ab"/>
      </w:pPr>
      <w:r>
        <w:rPr>
          <w:rStyle w:val="ad"/>
        </w:rPr>
        <w:footnoteRef/>
      </w:r>
      <w:r>
        <w:rPr>
          <w:rtl/>
        </w:rPr>
        <w:t xml:space="preserve"> </w:t>
      </w:r>
      <w:r>
        <w:rPr>
          <w:rFonts w:hint="cs"/>
          <w:b/>
          <w:bCs/>
          <w:rtl/>
        </w:rPr>
        <w:t>דף נט,א גמרא</w:t>
      </w:r>
    </w:p>
  </w:footnote>
  <w:footnote w:id="12">
    <w:p w:rsidR="002F22EC" w:rsidRDefault="002F22EC">
      <w:pPr>
        <w:pStyle w:val="ab"/>
        <w:rPr>
          <w:rtl/>
        </w:rPr>
      </w:pPr>
      <w:r>
        <w:rPr>
          <w:rStyle w:val="ad"/>
        </w:rPr>
        <w:footnoteRef/>
      </w:r>
      <w:r>
        <w:rPr>
          <w:rtl/>
        </w:rPr>
        <w:t xml:space="preserve"> </w:t>
      </w:r>
      <w:r>
        <w:rPr>
          <w:rFonts w:hint="cs"/>
          <w:b/>
          <w:bCs/>
          <w:rtl/>
        </w:rPr>
        <w:t>דף נט,ב גמרא</w:t>
      </w:r>
    </w:p>
  </w:footnote>
  <w:footnote w:id="13">
    <w:p w:rsidR="002F22EC" w:rsidRDefault="002F22EC">
      <w:pPr>
        <w:pStyle w:val="ab"/>
        <w:rPr>
          <w:rtl/>
        </w:rPr>
      </w:pPr>
      <w:r>
        <w:rPr>
          <w:rStyle w:val="ad"/>
        </w:rPr>
        <w:footnoteRef/>
      </w:r>
      <w:r>
        <w:rPr>
          <w:rtl/>
        </w:rPr>
        <w:t xml:space="preserve"> </w:t>
      </w:r>
      <w:r>
        <w:rPr>
          <w:rFonts w:hint="cs"/>
          <w:b/>
          <w:bCs/>
          <w:rtl/>
        </w:rPr>
        <w:t>דף ס,א גמרא</w:t>
      </w:r>
    </w:p>
  </w:footnote>
  <w:footnote w:id="14">
    <w:p w:rsidR="002F22EC" w:rsidRDefault="002F22EC">
      <w:pPr>
        <w:pStyle w:val="ab"/>
        <w:rPr>
          <w:rtl/>
        </w:rPr>
      </w:pPr>
      <w:r>
        <w:rPr>
          <w:rStyle w:val="ad"/>
        </w:rPr>
        <w:footnoteRef/>
      </w:r>
      <w:r>
        <w:rPr>
          <w:rtl/>
        </w:rPr>
        <w:t xml:space="preserve"> </w:t>
      </w:r>
      <w:r>
        <w:rPr>
          <w:rFonts w:hint="cs"/>
          <w:b/>
          <w:bCs/>
          <w:rtl/>
        </w:rPr>
        <w:t>דף ס,ב גמרא</w:t>
      </w:r>
    </w:p>
  </w:footnote>
  <w:footnote w:id="15">
    <w:p w:rsidR="002F22EC" w:rsidRDefault="002F22EC">
      <w:pPr>
        <w:pStyle w:val="ab"/>
        <w:rPr>
          <w:rtl/>
        </w:rPr>
      </w:pPr>
      <w:r>
        <w:rPr>
          <w:rStyle w:val="ad"/>
        </w:rPr>
        <w:footnoteRef/>
      </w:r>
      <w:r>
        <w:rPr>
          <w:rtl/>
        </w:rPr>
        <w:t xml:space="preserve"> </w:t>
      </w:r>
      <w:r>
        <w:rPr>
          <w:rFonts w:hint="cs"/>
          <w:b/>
          <w:bCs/>
          <w:rtl/>
        </w:rPr>
        <w:t>דף סא,א גמרא</w:t>
      </w:r>
    </w:p>
  </w:footnote>
  <w:footnote w:id="16">
    <w:p w:rsidR="002F22EC" w:rsidRDefault="002F22EC">
      <w:pPr>
        <w:pStyle w:val="ab"/>
        <w:rPr>
          <w:rtl/>
        </w:rPr>
      </w:pPr>
      <w:r>
        <w:rPr>
          <w:rStyle w:val="ad"/>
        </w:rPr>
        <w:footnoteRef/>
      </w:r>
      <w:r>
        <w:rPr>
          <w:rtl/>
        </w:rPr>
        <w:t xml:space="preserve"> </w:t>
      </w:r>
      <w:r>
        <w:rPr>
          <w:rFonts w:hint="cs"/>
          <w:b/>
          <w:bCs/>
          <w:rtl/>
        </w:rPr>
        <w:t>דף סא,ב גמרא</w:t>
      </w:r>
    </w:p>
  </w:footnote>
  <w:footnote w:id="17">
    <w:p w:rsidR="002F22EC" w:rsidRDefault="002F22EC">
      <w:pPr>
        <w:pStyle w:val="ab"/>
        <w:rPr>
          <w:rtl/>
        </w:rPr>
      </w:pPr>
      <w:r>
        <w:rPr>
          <w:rStyle w:val="ad"/>
        </w:rPr>
        <w:footnoteRef/>
      </w:r>
      <w:r>
        <w:rPr>
          <w:rtl/>
        </w:rPr>
        <w:t xml:space="preserve"> </w:t>
      </w:r>
      <w:r>
        <w:rPr>
          <w:rFonts w:hint="cs"/>
          <w:b/>
          <w:bCs/>
          <w:rtl/>
        </w:rPr>
        <w:t>דף סב,א גמרא</w:t>
      </w:r>
    </w:p>
  </w:footnote>
  <w:footnote w:id="18">
    <w:p w:rsidR="002F22EC" w:rsidRDefault="002F22EC">
      <w:pPr>
        <w:pStyle w:val="ab"/>
        <w:rPr>
          <w:rtl/>
        </w:rPr>
      </w:pPr>
      <w:r>
        <w:rPr>
          <w:rStyle w:val="ad"/>
        </w:rPr>
        <w:footnoteRef/>
      </w:r>
      <w:r>
        <w:rPr>
          <w:rtl/>
        </w:rPr>
        <w:t xml:space="preserve"> </w:t>
      </w:r>
      <w:r>
        <w:rPr>
          <w:rFonts w:hint="cs"/>
          <w:b/>
          <w:bCs/>
          <w:rtl/>
        </w:rPr>
        <w:t>דף סב,ב גמרא</w:t>
      </w:r>
    </w:p>
  </w:footnote>
  <w:footnote w:id="19">
    <w:p w:rsidR="002F22EC" w:rsidRDefault="002F22EC">
      <w:pPr>
        <w:pStyle w:val="ab"/>
        <w:rPr>
          <w:rtl/>
        </w:rPr>
      </w:pPr>
      <w:r>
        <w:rPr>
          <w:rStyle w:val="ad"/>
        </w:rPr>
        <w:footnoteRef/>
      </w:r>
      <w:r>
        <w:rPr>
          <w:rtl/>
        </w:rPr>
        <w:t xml:space="preserve"> </w:t>
      </w:r>
      <w:r>
        <w:rPr>
          <w:rFonts w:hint="cs"/>
          <w:b/>
          <w:bCs/>
          <w:rtl/>
        </w:rPr>
        <w:t>דף סג,א גמרא</w:t>
      </w:r>
      <w:r w:rsidRPr="0003445C">
        <w:rPr>
          <w:rFonts w:hint="cs"/>
          <w:b/>
          <w:bCs/>
          <w:rtl/>
        </w:rPr>
        <w:t xml:space="preserve"> </w:t>
      </w:r>
      <w:r>
        <w:rPr>
          <w:rFonts w:hint="cs"/>
          <w:b/>
          <w:bCs/>
          <w:rtl/>
        </w:rPr>
        <w:t>דף סג,א גמרא</w:t>
      </w:r>
    </w:p>
  </w:footnote>
  <w:footnote w:id="20">
    <w:p w:rsidR="002F22EC" w:rsidRDefault="002F22EC">
      <w:pPr>
        <w:pStyle w:val="ab"/>
        <w:rPr>
          <w:rtl/>
        </w:rPr>
      </w:pPr>
      <w:r>
        <w:rPr>
          <w:rStyle w:val="ad"/>
        </w:rPr>
        <w:footnoteRef/>
      </w:r>
      <w:r>
        <w:rPr>
          <w:rtl/>
        </w:rPr>
        <w:t xml:space="preserve"> </w:t>
      </w:r>
      <w:r>
        <w:rPr>
          <w:rFonts w:hint="cs"/>
          <w:b/>
          <w:bCs/>
          <w:rtl/>
        </w:rPr>
        <w:t>דף סג,ב גמרא</w:t>
      </w:r>
    </w:p>
  </w:footnote>
  <w:footnote w:id="21">
    <w:p w:rsidR="002F22EC" w:rsidRDefault="002F22EC">
      <w:pPr>
        <w:pStyle w:val="ab"/>
        <w:rPr>
          <w:rtl/>
        </w:rPr>
      </w:pPr>
      <w:r>
        <w:rPr>
          <w:rStyle w:val="ad"/>
        </w:rPr>
        <w:footnoteRef/>
      </w:r>
      <w:r>
        <w:rPr>
          <w:rtl/>
        </w:rPr>
        <w:t xml:space="preserve"> </w:t>
      </w:r>
      <w:r>
        <w:rPr>
          <w:rFonts w:hint="cs"/>
          <w:b/>
          <w:bCs/>
          <w:rtl/>
        </w:rPr>
        <w:t>דף סד,א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EC" w:rsidRDefault="002F22EC" w:rsidP="007957CC">
    <w:pPr>
      <w:pStyle w:val="a6"/>
      <w:jc w:val="center"/>
    </w:pPr>
    <w:r w:rsidRPr="00F54EE5">
      <w:rPr>
        <w:rFonts w:ascii="Arial" w:eastAsia="Times New Roman" w:hAnsi="Arial" w:cs="Guttman-Toledo" w:hint="cs"/>
        <w:sz w:val="36"/>
        <w:szCs w:val="36"/>
        <w:rtl/>
      </w:rPr>
      <w:t xml:space="preserve">מסכת ברכות </w:t>
    </w:r>
    <w:r w:rsidRPr="00F54EE5">
      <w:rPr>
        <w:rFonts w:ascii="Arial" w:eastAsia="Times New Roman" w:hAnsi="Arial" w:cs="Guttman-Toledo"/>
        <w:sz w:val="36"/>
        <w:szCs w:val="36"/>
        <w:rtl/>
      </w:rPr>
      <w:t>–</w:t>
    </w:r>
    <w:r w:rsidRPr="00F54EE5">
      <w:rPr>
        <w:rFonts w:ascii="Arial" w:eastAsia="Times New Roman" w:hAnsi="Arial" w:cs="Guttman-Toledo" w:hint="cs"/>
        <w:sz w:val="36"/>
        <w:szCs w:val="36"/>
        <w:rtl/>
      </w:rPr>
      <w:t xml:space="preserve">פרק </w:t>
    </w:r>
    <w:r>
      <w:rPr>
        <w:rFonts w:ascii="Arial" w:eastAsia="Times New Roman" w:hAnsi="Arial" w:cs="Guttman-Toledo" w:hint="cs"/>
        <w:sz w:val="36"/>
        <w:szCs w:val="36"/>
        <w:rtl/>
      </w:rPr>
      <w:t>תשיעי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C52"/>
    <w:multiLevelType w:val="hybridMultilevel"/>
    <w:tmpl w:val="65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36299"/>
    <w:multiLevelType w:val="hybridMultilevel"/>
    <w:tmpl w:val="BB0EA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67D5C"/>
    <w:multiLevelType w:val="hybridMultilevel"/>
    <w:tmpl w:val="08448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18225F"/>
    <w:multiLevelType w:val="hybridMultilevel"/>
    <w:tmpl w:val="98E4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344B1"/>
    <w:multiLevelType w:val="hybridMultilevel"/>
    <w:tmpl w:val="77BCFD18"/>
    <w:lvl w:ilvl="0" w:tplc="CF160434">
      <w:start w:val="1"/>
      <w:numFmt w:val="bullet"/>
      <w:lvlText w:val=""/>
      <w:lvlJc w:val="left"/>
      <w:pPr>
        <w:ind w:left="510" w:hanging="1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CB6ADB"/>
    <w:multiLevelType w:val="hybridMultilevel"/>
    <w:tmpl w:val="5D1A1D20"/>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F06BF0"/>
    <w:multiLevelType w:val="hybridMultilevel"/>
    <w:tmpl w:val="2CD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6C5BF0"/>
    <w:multiLevelType w:val="hybridMultilevel"/>
    <w:tmpl w:val="9CB66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E56F9"/>
    <w:multiLevelType w:val="hybridMultilevel"/>
    <w:tmpl w:val="CF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7D57AA"/>
    <w:multiLevelType w:val="hybridMultilevel"/>
    <w:tmpl w:val="C14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6069DE"/>
    <w:multiLevelType w:val="hybridMultilevel"/>
    <w:tmpl w:val="87E26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6457A"/>
    <w:multiLevelType w:val="hybridMultilevel"/>
    <w:tmpl w:val="5D02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195E72"/>
    <w:multiLevelType w:val="hybridMultilevel"/>
    <w:tmpl w:val="236E8C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9A4848"/>
    <w:multiLevelType w:val="hybridMultilevel"/>
    <w:tmpl w:val="6EE24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233777"/>
    <w:multiLevelType w:val="hybridMultilevel"/>
    <w:tmpl w:val="D6F2B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71DDF"/>
    <w:multiLevelType w:val="hybridMultilevel"/>
    <w:tmpl w:val="56CE8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D12BC"/>
    <w:multiLevelType w:val="hybridMultilevel"/>
    <w:tmpl w:val="27929030"/>
    <w:lvl w:ilvl="0" w:tplc="487C21B2">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F4F7A"/>
    <w:multiLevelType w:val="hybridMultilevel"/>
    <w:tmpl w:val="97AE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E3337B"/>
    <w:multiLevelType w:val="hybridMultilevel"/>
    <w:tmpl w:val="752C8EF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6E5734"/>
    <w:multiLevelType w:val="hybridMultilevel"/>
    <w:tmpl w:val="740C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935871"/>
    <w:multiLevelType w:val="hybridMultilevel"/>
    <w:tmpl w:val="4B80C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FA3BA8"/>
    <w:multiLevelType w:val="hybridMultilevel"/>
    <w:tmpl w:val="A314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212258"/>
    <w:multiLevelType w:val="hybridMultilevel"/>
    <w:tmpl w:val="7148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E42915"/>
    <w:multiLevelType w:val="hybridMultilevel"/>
    <w:tmpl w:val="7F8A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F82B2F"/>
    <w:multiLevelType w:val="hybridMultilevel"/>
    <w:tmpl w:val="EEB67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F220FE"/>
    <w:multiLevelType w:val="hybridMultilevel"/>
    <w:tmpl w:val="C2887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2D1484"/>
    <w:multiLevelType w:val="hybridMultilevel"/>
    <w:tmpl w:val="8256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183E68"/>
    <w:multiLevelType w:val="hybridMultilevel"/>
    <w:tmpl w:val="96106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B107BF3"/>
    <w:multiLevelType w:val="hybridMultilevel"/>
    <w:tmpl w:val="4A52A2EE"/>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B803334"/>
    <w:multiLevelType w:val="hybridMultilevel"/>
    <w:tmpl w:val="FDA672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E76D33"/>
    <w:multiLevelType w:val="hybridMultilevel"/>
    <w:tmpl w:val="BA2C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6E21CE"/>
    <w:multiLevelType w:val="hybridMultilevel"/>
    <w:tmpl w:val="71425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7D5F40"/>
    <w:multiLevelType w:val="hybridMultilevel"/>
    <w:tmpl w:val="7FBCB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2930A7"/>
    <w:multiLevelType w:val="hybridMultilevel"/>
    <w:tmpl w:val="076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06737A7"/>
    <w:multiLevelType w:val="hybridMultilevel"/>
    <w:tmpl w:val="6AF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690066"/>
    <w:multiLevelType w:val="hybridMultilevel"/>
    <w:tmpl w:val="E18AE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5556F4"/>
    <w:multiLevelType w:val="hybridMultilevel"/>
    <w:tmpl w:val="08C6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2F24825"/>
    <w:multiLevelType w:val="hybridMultilevel"/>
    <w:tmpl w:val="007014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36627FB"/>
    <w:multiLevelType w:val="hybridMultilevel"/>
    <w:tmpl w:val="1B6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1E5EF3"/>
    <w:multiLevelType w:val="hybridMultilevel"/>
    <w:tmpl w:val="B1BA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8C391F"/>
    <w:multiLevelType w:val="hybridMultilevel"/>
    <w:tmpl w:val="4254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AF7E46"/>
    <w:multiLevelType w:val="hybridMultilevel"/>
    <w:tmpl w:val="4634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8A234B"/>
    <w:multiLevelType w:val="hybridMultilevel"/>
    <w:tmpl w:val="4D1C8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BC0A37"/>
    <w:multiLevelType w:val="hybridMultilevel"/>
    <w:tmpl w:val="16008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8B5695E"/>
    <w:multiLevelType w:val="hybridMultilevel"/>
    <w:tmpl w:val="1F2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9025EE2"/>
    <w:multiLevelType w:val="hybridMultilevel"/>
    <w:tmpl w:val="BC0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A495B39"/>
    <w:multiLevelType w:val="hybridMultilevel"/>
    <w:tmpl w:val="ABD48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8329E2"/>
    <w:multiLevelType w:val="hybridMultilevel"/>
    <w:tmpl w:val="F4FE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AF35C82"/>
    <w:multiLevelType w:val="hybridMultilevel"/>
    <w:tmpl w:val="5F16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B645FFE"/>
    <w:multiLevelType w:val="hybridMultilevel"/>
    <w:tmpl w:val="093ED5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B6F7A61"/>
    <w:multiLevelType w:val="hybridMultilevel"/>
    <w:tmpl w:val="57D03C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CB71B39"/>
    <w:multiLevelType w:val="hybridMultilevel"/>
    <w:tmpl w:val="594C30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D63793F"/>
    <w:multiLevelType w:val="hybridMultilevel"/>
    <w:tmpl w:val="65DE70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DA956AA"/>
    <w:multiLevelType w:val="hybridMultilevel"/>
    <w:tmpl w:val="1FEE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1B11938"/>
    <w:multiLevelType w:val="hybridMultilevel"/>
    <w:tmpl w:val="5B6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1CA4534"/>
    <w:multiLevelType w:val="hybridMultilevel"/>
    <w:tmpl w:val="4E6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2B06D8"/>
    <w:multiLevelType w:val="hybridMultilevel"/>
    <w:tmpl w:val="6A523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42F3253"/>
    <w:multiLevelType w:val="hybridMultilevel"/>
    <w:tmpl w:val="8E5C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44E5E71"/>
    <w:multiLevelType w:val="hybridMultilevel"/>
    <w:tmpl w:val="B9A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88035B0"/>
    <w:multiLevelType w:val="hybridMultilevel"/>
    <w:tmpl w:val="BFD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D3211B"/>
    <w:multiLevelType w:val="hybridMultilevel"/>
    <w:tmpl w:val="753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AC857CF"/>
    <w:multiLevelType w:val="hybridMultilevel"/>
    <w:tmpl w:val="BB16E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C53054"/>
    <w:multiLevelType w:val="hybridMultilevel"/>
    <w:tmpl w:val="723A8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DF34838"/>
    <w:multiLevelType w:val="hybridMultilevel"/>
    <w:tmpl w:val="A39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446E0C"/>
    <w:multiLevelType w:val="hybridMultilevel"/>
    <w:tmpl w:val="13A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08A2D83"/>
    <w:multiLevelType w:val="hybridMultilevel"/>
    <w:tmpl w:val="4E1E3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3FC58F6"/>
    <w:multiLevelType w:val="hybridMultilevel"/>
    <w:tmpl w:val="42F6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710640"/>
    <w:multiLevelType w:val="hybridMultilevel"/>
    <w:tmpl w:val="08368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344787"/>
    <w:multiLevelType w:val="hybridMultilevel"/>
    <w:tmpl w:val="AB8EF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C26F11"/>
    <w:multiLevelType w:val="hybridMultilevel"/>
    <w:tmpl w:val="78E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8D25A39"/>
    <w:multiLevelType w:val="hybridMultilevel"/>
    <w:tmpl w:val="3420006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94F2656"/>
    <w:multiLevelType w:val="hybridMultilevel"/>
    <w:tmpl w:val="D884D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AE57FF5"/>
    <w:multiLevelType w:val="hybridMultilevel"/>
    <w:tmpl w:val="EA0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C6340C4"/>
    <w:multiLevelType w:val="hybridMultilevel"/>
    <w:tmpl w:val="DE306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A81D03"/>
    <w:multiLevelType w:val="hybridMultilevel"/>
    <w:tmpl w:val="6E02C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FAA73C7"/>
    <w:multiLevelType w:val="hybridMultilevel"/>
    <w:tmpl w:val="C5FE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AE08C6"/>
    <w:multiLevelType w:val="hybridMultilevel"/>
    <w:tmpl w:val="6B5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0E6E34"/>
    <w:multiLevelType w:val="hybridMultilevel"/>
    <w:tmpl w:val="1DA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02D05EE"/>
    <w:multiLevelType w:val="hybridMultilevel"/>
    <w:tmpl w:val="479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EC38CC"/>
    <w:multiLevelType w:val="hybridMultilevel"/>
    <w:tmpl w:val="05A25F9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0F05654"/>
    <w:multiLevelType w:val="hybridMultilevel"/>
    <w:tmpl w:val="25E40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1DE763A"/>
    <w:multiLevelType w:val="hybridMultilevel"/>
    <w:tmpl w:val="034C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6649F0"/>
    <w:multiLevelType w:val="hybridMultilevel"/>
    <w:tmpl w:val="5FB4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7F17F0"/>
    <w:multiLevelType w:val="hybridMultilevel"/>
    <w:tmpl w:val="14B0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2EE392F"/>
    <w:multiLevelType w:val="hybridMultilevel"/>
    <w:tmpl w:val="F1607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625077C"/>
    <w:multiLevelType w:val="hybridMultilevel"/>
    <w:tmpl w:val="9344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6536CE2"/>
    <w:multiLevelType w:val="hybridMultilevel"/>
    <w:tmpl w:val="99C2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7B61B4D"/>
    <w:multiLevelType w:val="hybridMultilevel"/>
    <w:tmpl w:val="0D306A9E"/>
    <w:lvl w:ilvl="0" w:tplc="BD1211CA">
      <w:start w:val="1"/>
      <w:numFmt w:val="bullet"/>
      <w:lvlText w:val="o"/>
      <w:lvlJc w:val="left"/>
      <w:pPr>
        <w:ind w:left="720" w:hanging="360"/>
      </w:pPr>
      <w:rPr>
        <w:rFonts w:ascii="Courier New" w:hAnsi="Courier New" w:hint="default"/>
      </w:rPr>
    </w:lvl>
    <w:lvl w:ilvl="1" w:tplc="0B8E8EB8">
      <w:start w:val="1"/>
      <w:numFmt w:val="bullet"/>
      <w:lvlText w:val="o"/>
      <w:lvlJc w:val="left"/>
      <w:pPr>
        <w:ind w:left="624" w:firstLine="85"/>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E22188C"/>
    <w:multiLevelType w:val="hybridMultilevel"/>
    <w:tmpl w:val="D6E0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1B4A83"/>
    <w:multiLevelType w:val="hybridMultilevel"/>
    <w:tmpl w:val="ACE43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661EDD"/>
    <w:multiLevelType w:val="hybridMultilevel"/>
    <w:tmpl w:val="E7A2B9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FA21FD4"/>
    <w:multiLevelType w:val="hybridMultilevel"/>
    <w:tmpl w:val="60C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FF3591"/>
    <w:multiLevelType w:val="hybridMultilevel"/>
    <w:tmpl w:val="D2ACBD2E"/>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2412D23"/>
    <w:multiLevelType w:val="hybridMultilevel"/>
    <w:tmpl w:val="AEFA6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266206"/>
    <w:multiLevelType w:val="hybridMultilevel"/>
    <w:tmpl w:val="8B1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950047"/>
    <w:multiLevelType w:val="hybridMultilevel"/>
    <w:tmpl w:val="9D28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6120343"/>
    <w:multiLevelType w:val="hybridMultilevel"/>
    <w:tmpl w:val="B5A4F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69106D4"/>
    <w:multiLevelType w:val="hybridMultilevel"/>
    <w:tmpl w:val="456C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7503CD1"/>
    <w:multiLevelType w:val="hybridMultilevel"/>
    <w:tmpl w:val="D90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823580B"/>
    <w:multiLevelType w:val="hybridMultilevel"/>
    <w:tmpl w:val="DB5C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91222AD"/>
    <w:multiLevelType w:val="hybridMultilevel"/>
    <w:tmpl w:val="01AC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CC1625"/>
    <w:multiLevelType w:val="hybridMultilevel"/>
    <w:tmpl w:val="9288E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E84082"/>
    <w:multiLevelType w:val="hybridMultilevel"/>
    <w:tmpl w:val="F5BC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CE973CE"/>
    <w:multiLevelType w:val="hybridMultilevel"/>
    <w:tmpl w:val="D220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D164397"/>
    <w:multiLevelType w:val="hybridMultilevel"/>
    <w:tmpl w:val="6314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D7565E9"/>
    <w:multiLevelType w:val="hybridMultilevel"/>
    <w:tmpl w:val="E91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E0348C1"/>
    <w:multiLevelType w:val="hybridMultilevel"/>
    <w:tmpl w:val="9F421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882818"/>
    <w:multiLevelType w:val="hybridMultilevel"/>
    <w:tmpl w:val="C736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430645"/>
    <w:multiLevelType w:val="hybridMultilevel"/>
    <w:tmpl w:val="78FC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AE1250"/>
    <w:multiLevelType w:val="hybridMultilevel"/>
    <w:tmpl w:val="C53280B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643"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3A3792A"/>
    <w:multiLevelType w:val="hybridMultilevel"/>
    <w:tmpl w:val="4026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49E30CF"/>
    <w:multiLevelType w:val="hybridMultilevel"/>
    <w:tmpl w:val="FE14C8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5342145"/>
    <w:multiLevelType w:val="hybridMultilevel"/>
    <w:tmpl w:val="A6604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86040E5"/>
    <w:multiLevelType w:val="hybridMultilevel"/>
    <w:tmpl w:val="14D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634853"/>
    <w:multiLevelType w:val="hybridMultilevel"/>
    <w:tmpl w:val="B6AC8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8D54BB3"/>
    <w:multiLevelType w:val="hybridMultilevel"/>
    <w:tmpl w:val="C0B0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CCA198F"/>
    <w:multiLevelType w:val="hybridMultilevel"/>
    <w:tmpl w:val="28140ABA"/>
    <w:lvl w:ilvl="0" w:tplc="BD1211C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DBC65AD"/>
    <w:multiLevelType w:val="hybridMultilevel"/>
    <w:tmpl w:val="D4CE7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DE5051B"/>
    <w:multiLevelType w:val="hybridMultilevel"/>
    <w:tmpl w:val="196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ED15D8D"/>
    <w:multiLevelType w:val="hybridMultilevel"/>
    <w:tmpl w:val="72E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EE1643D"/>
    <w:multiLevelType w:val="hybridMultilevel"/>
    <w:tmpl w:val="9E3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F110C74"/>
    <w:multiLevelType w:val="hybridMultilevel"/>
    <w:tmpl w:val="04FC9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1"/>
  </w:num>
  <w:num w:numId="2">
    <w:abstractNumId w:val="67"/>
  </w:num>
  <w:num w:numId="3">
    <w:abstractNumId w:val="24"/>
  </w:num>
  <w:num w:numId="4">
    <w:abstractNumId w:val="20"/>
  </w:num>
  <w:num w:numId="5">
    <w:abstractNumId w:val="52"/>
  </w:num>
  <w:num w:numId="6">
    <w:abstractNumId w:val="28"/>
  </w:num>
  <w:num w:numId="7">
    <w:abstractNumId w:val="12"/>
  </w:num>
  <w:num w:numId="8">
    <w:abstractNumId w:val="3"/>
  </w:num>
  <w:num w:numId="9">
    <w:abstractNumId w:val="18"/>
  </w:num>
  <w:num w:numId="10">
    <w:abstractNumId w:val="70"/>
  </w:num>
  <w:num w:numId="11">
    <w:abstractNumId w:val="31"/>
  </w:num>
  <w:num w:numId="12">
    <w:abstractNumId w:val="29"/>
  </w:num>
  <w:num w:numId="13">
    <w:abstractNumId w:val="93"/>
  </w:num>
  <w:num w:numId="14">
    <w:abstractNumId w:val="42"/>
  </w:num>
  <w:num w:numId="15">
    <w:abstractNumId w:val="7"/>
  </w:num>
  <w:num w:numId="16">
    <w:abstractNumId w:val="1"/>
  </w:num>
  <w:num w:numId="17">
    <w:abstractNumId w:val="108"/>
  </w:num>
  <w:num w:numId="18">
    <w:abstractNumId w:val="62"/>
  </w:num>
  <w:num w:numId="19">
    <w:abstractNumId w:val="89"/>
  </w:num>
  <w:num w:numId="20">
    <w:abstractNumId w:val="15"/>
  </w:num>
  <w:num w:numId="21">
    <w:abstractNumId w:val="106"/>
  </w:num>
  <w:num w:numId="22">
    <w:abstractNumId w:val="5"/>
  </w:num>
  <w:num w:numId="23">
    <w:abstractNumId w:val="10"/>
  </w:num>
  <w:num w:numId="24">
    <w:abstractNumId w:val="56"/>
  </w:num>
  <w:num w:numId="25">
    <w:abstractNumId w:val="43"/>
  </w:num>
  <w:num w:numId="26">
    <w:abstractNumId w:val="68"/>
  </w:num>
  <w:num w:numId="27">
    <w:abstractNumId w:val="65"/>
  </w:num>
  <w:num w:numId="28">
    <w:abstractNumId w:val="37"/>
  </w:num>
  <w:num w:numId="29">
    <w:abstractNumId w:val="50"/>
  </w:num>
  <w:num w:numId="30">
    <w:abstractNumId w:val="79"/>
  </w:num>
  <w:num w:numId="31">
    <w:abstractNumId w:val="46"/>
  </w:num>
  <w:num w:numId="32">
    <w:abstractNumId w:val="53"/>
  </w:num>
  <w:num w:numId="33">
    <w:abstractNumId w:val="103"/>
  </w:num>
  <w:num w:numId="34">
    <w:abstractNumId w:val="26"/>
  </w:num>
  <w:num w:numId="35">
    <w:abstractNumId w:val="34"/>
  </w:num>
  <w:num w:numId="36">
    <w:abstractNumId w:val="95"/>
  </w:num>
  <w:num w:numId="37">
    <w:abstractNumId w:val="11"/>
  </w:num>
  <w:num w:numId="38">
    <w:abstractNumId w:val="39"/>
  </w:num>
  <w:num w:numId="39">
    <w:abstractNumId w:val="59"/>
  </w:num>
  <w:num w:numId="40">
    <w:abstractNumId w:val="66"/>
  </w:num>
  <w:num w:numId="41">
    <w:abstractNumId w:val="0"/>
  </w:num>
  <w:num w:numId="42">
    <w:abstractNumId w:val="58"/>
  </w:num>
  <w:num w:numId="43">
    <w:abstractNumId w:val="48"/>
  </w:num>
  <w:num w:numId="44">
    <w:abstractNumId w:val="45"/>
  </w:num>
  <w:num w:numId="45">
    <w:abstractNumId w:val="44"/>
  </w:num>
  <w:num w:numId="46">
    <w:abstractNumId w:val="85"/>
  </w:num>
  <w:num w:numId="47">
    <w:abstractNumId w:val="57"/>
  </w:num>
  <w:num w:numId="48">
    <w:abstractNumId w:val="6"/>
  </w:num>
  <w:num w:numId="49">
    <w:abstractNumId w:val="69"/>
  </w:num>
  <w:num w:numId="50">
    <w:abstractNumId w:val="17"/>
  </w:num>
  <w:num w:numId="51">
    <w:abstractNumId w:val="104"/>
  </w:num>
  <w:num w:numId="52">
    <w:abstractNumId w:val="23"/>
  </w:num>
  <w:num w:numId="53">
    <w:abstractNumId w:val="102"/>
  </w:num>
  <w:num w:numId="54">
    <w:abstractNumId w:val="19"/>
  </w:num>
  <w:num w:numId="55">
    <w:abstractNumId w:val="82"/>
  </w:num>
  <w:num w:numId="56">
    <w:abstractNumId w:val="118"/>
  </w:num>
  <w:num w:numId="57">
    <w:abstractNumId w:val="8"/>
  </w:num>
  <w:num w:numId="58">
    <w:abstractNumId w:val="64"/>
  </w:num>
  <w:num w:numId="59">
    <w:abstractNumId w:val="4"/>
  </w:num>
  <w:num w:numId="60">
    <w:abstractNumId w:val="16"/>
  </w:num>
  <w:num w:numId="61">
    <w:abstractNumId w:val="110"/>
  </w:num>
  <w:num w:numId="62">
    <w:abstractNumId w:val="75"/>
  </w:num>
  <w:num w:numId="63">
    <w:abstractNumId w:val="9"/>
  </w:num>
  <w:num w:numId="64">
    <w:abstractNumId w:val="22"/>
  </w:num>
  <w:num w:numId="65">
    <w:abstractNumId w:val="119"/>
  </w:num>
  <w:num w:numId="66">
    <w:abstractNumId w:val="97"/>
  </w:num>
  <w:num w:numId="67">
    <w:abstractNumId w:val="98"/>
  </w:num>
  <w:num w:numId="68">
    <w:abstractNumId w:val="21"/>
  </w:num>
  <w:num w:numId="69">
    <w:abstractNumId w:val="61"/>
  </w:num>
  <w:num w:numId="70">
    <w:abstractNumId w:val="100"/>
  </w:num>
  <w:num w:numId="71">
    <w:abstractNumId w:val="40"/>
  </w:num>
  <w:num w:numId="72">
    <w:abstractNumId w:val="41"/>
  </w:num>
  <w:num w:numId="73">
    <w:abstractNumId w:val="76"/>
  </w:num>
  <w:num w:numId="74">
    <w:abstractNumId w:val="94"/>
  </w:num>
  <w:num w:numId="75">
    <w:abstractNumId w:val="88"/>
  </w:num>
  <w:num w:numId="76">
    <w:abstractNumId w:val="91"/>
  </w:num>
  <w:num w:numId="77">
    <w:abstractNumId w:val="99"/>
  </w:num>
  <w:num w:numId="78">
    <w:abstractNumId w:val="113"/>
  </w:num>
  <w:num w:numId="79">
    <w:abstractNumId w:val="36"/>
  </w:num>
  <w:num w:numId="80">
    <w:abstractNumId w:val="114"/>
  </w:num>
  <w:num w:numId="81">
    <w:abstractNumId w:val="72"/>
  </w:num>
  <w:num w:numId="82">
    <w:abstractNumId w:val="86"/>
  </w:num>
  <w:num w:numId="83">
    <w:abstractNumId w:val="60"/>
  </w:num>
  <w:num w:numId="84">
    <w:abstractNumId w:val="87"/>
  </w:num>
  <w:num w:numId="85">
    <w:abstractNumId w:val="116"/>
  </w:num>
  <w:num w:numId="86">
    <w:abstractNumId w:val="51"/>
  </w:num>
  <w:num w:numId="87">
    <w:abstractNumId w:val="74"/>
  </w:num>
  <w:num w:numId="88">
    <w:abstractNumId w:val="80"/>
  </w:num>
  <w:num w:numId="89">
    <w:abstractNumId w:val="14"/>
  </w:num>
  <w:num w:numId="90">
    <w:abstractNumId w:val="32"/>
  </w:num>
  <w:num w:numId="91">
    <w:abstractNumId w:val="71"/>
  </w:num>
  <w:num w:numId="92">
    <w:abstractNumId w:val="25"/>
  </w:num>
  <w:num w:numId="93">
    <w:abstractNumId w:val="90"/>
  </w:num>
  <w:num w:numId="94">
    <w:abstractNumId w:val="84"/>
  </w:num>
  <w:num w:numId="95">
    <w:abstractNumId w:val="81"/>
  </w:num>
  <w:num w:numId="96">
    <w:abstractNumId w:val="109"/>
  </w:num>
  <w:num w:numId="97">
    <w:abstractNumId w:val="107"/>
  </w:num>
  <w:num w:numId="98">
    <w:abstractNumId w:val="105"/>
  </w:num>
  <w:num w:numId="99">
    <w:abstractNumId w:val="27"/>
  </w:num>
  <w:num w:numId="100">
    <w:abstractNumId w:val="77"/>
  </w:num>
  <w:num w:numId="101">
    <w:abstractNumId w:val="13"/>
  </w:num>
  <w:num w:numId="102">
    <w:abstractNumId w:val="2"/>
  </w:num>
  <w:num w:numId="103">
    <w:abstractNumId w:val="101"/>
  </w:num>
  <w:num w:numId="104">
    <w:abstractNumId w:val="73"/>
  </w:num>
  <w:num w:numId="105">
    <w:abstractNumId w:val="112"/>
  </w:num>
  <w:num w:numId="106">
    <w:abstractNumId w:val="35"/>
  </w:num>
  <w:num w:numId="107">
    <w:abstractNumId w:val="96"/>
  </w:num>
  <w:num w:numId="108">
    <w:abstractNumId w:val="117"/>
  </w:num>
  <w:num w:numId="109">
    <w:abstractNumId w:val="120"/>
  </w:num>
  <w:num w:numId="110">
    <w:abstractNumId w:val="33"/>
  </w:num>
  <w:num w:numId="111">
    <w:abstractNumId w:val="47"/>
  </w:num>
  <w:num w:numId="112">
    <w:abstractNumId w:val="63"/>
  </w:num>
  <w:num w:numId="113">
    <w:abstractNumId w:val="54"/>
  </w:num>
  <w:num w:numId="114">
    <w:abstractNumId w:val="55"/>
  </w:num>
  <w:num w:numId="115">
    <w:abstractNumId w:val="38"/>
  </w:num>
  <w:num w:numId="116">
    <w:abstractNumId w:val="115"/>
  </w:num>
  <w:num w:numId="117">
    <w:abstractNumId w:val="30"/>
  </w:num>
  <w:num w:numId="118">
    <w:abstractNumId w:val="78"/>
  </w:num>
  <w:num w:numId="119">
    <w:abstractNumId w:val="92"/>
  </w:num>
  <w:num w:numId="120">
    <w:abstractNumId w:val="83"/>
  </w:num>
  <w:num w:numId="121">
    <w:abstractNumId w:val="111"/>
  </w:num>
  <w:num w:numId="122">
    <w:abstractNumId w:val="49"/>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AAB"/>
    <w:rsid w:val="00001E5F"/>
    <w:rsid w:val="0000262A"/>
    <w:rsid w:val="00003953"/>
    <w:rsid w:val="00003FB9"/>
    <w:rsid w:val="00007CF4"/>
    <w:rsid w:val="00011663"/>
    <w:rsid w:val="0001552E"/>
    <w:rsid w:val="00015C2F"/>
    <w:rsid w:val="0001710C"/>
    <w:rsid w:val="00017FA3"/>
    <w:rsid w:val="00027402"/>
    <w:rsid w:val="0003148B"/>
    <w:rsid w:val="000330D8"/>
    <w:rsid w:val="0003445C"/>
    <w:rsid w:val="00034E73"/>
    <w:rsid w:val="00036002"/>
    <w:rsid w:val="00036442"/>
    <w:rsid w:val="000414DB"/>
    <w:rsid w:val="000479E5"/>
    <w:rsid w:val="00047FDB"/>
    <w:rsid w:val="00050509"/>
    <w:rsid w:val="00052DA5"/>
    <w:rsid w:val="00052DD4"/>
    <w:rsid w:val="00053DF4"/>
    <w:rsid w:val="000550D1"/>
    <w:rsid w:val="00070898"/>
    <w:rsid w:val="00072E37"/>
    <w:rsid w:val="000734B8"/>
    <w:rsid w:val="000739BF"/>
    <w:rsid w:val="0007690C"/>
    <w:rsid w:val="00076F4F"/>
    <w:rsid w:val="00081F0E"/>
    <w:rsid w:val="000840C4"/>
    <w:rsid w:val="00084FE7"/>
    <w:rsid w:val="0008689B"/>
    <w:rsid w:val="00086CA8"/>
    <w:rsid w:val="00090D03"/>
    <w:rsid w:val="0009117C"/>
    <w:rsid w:val="000A0BA1"/>
    <w:rsid w:val="000A246C"/>
    <w:rsid w:val="000A3E30"/>
    <w:rsid w:val="000A5669"/>
    <w:rsid w:val="000A664D"/>
    <w:rsid w:val="000A7C18"/>
    <w:rsid w:val="000B1FC4"/>
    <w:rsid w:val="000B34E7"/>
    <w:rsid w:val="000B7EDA"/>
    <w:rsid w:val="000C2258"/>
    <w:rsid w:val="000C657F"/>
    <w:rsid w:val="000C72D1"/>
    <w:rsid w:val="000D0A8E"/>
    <w:rsid w:val="000D1F64"/>
    <w:rsid w:val="000D30DE"/>
    <w:rsid w:val="000D4117"/>
    <w:rsid w:val="000D6D5C"/>
    <w:rsid w:val="000D6DE7"/>
    <w:rsid w:val="000E00AB"/>
    <w:rsid w:val="000E096C"/>
    <w:rsid w:val="000E5407"/>
    <w:rsid w:val="000E55BA"/>
    <w:rsid w:val="000E6430"/>
    <w:rsid w:val="000E6F81"/>
    <w:rsid w:val="000E7CDC"/>
    <w:rsid w:val="000F0E05"/>
    <w:rsid w:val="000F155A"/>
    <w:rsid w:val="000F2228"/>
    <w:rsid w:val="000F4078"/>
    <w:rsid w:val="000F70C2"/>
    <w:rsid w:val="000F7DCE"/>
    <w:rsid w:val="00101418"/>
    <w:rsid w:val="001016C8"/>
    <w:rsid w:val="00104DD8"/>
    <w:rsid w:val="00104EBF"/>
    <w:rsid w:val="001100F7"/>
    <w:rsid w:val="001112A0"/>
    <w:rsid w:val="00115866"/>
    <w:rsid w:val="00115B29"/>
    <w:rsid w:val="00116E32"/>
    <w:rsid w:val="00120620"/>
    <w:rsid w:val="001264EC"/>
    <w:rsid w:val="00130D9B"/>
    <w:rsid w:val="001341D9"/>
    <w:rsid w:val="00135089"/>
    <w:rsid w:val="00140CBD"/>
    <w:rsid w:val="0014301F"/>
    <w:rsid w:val="00143F82"/>
    <w:rsid w:val="00144071"/>
    <w:rsid w:val="00146084"/>
    <w:rsid w:val="0014677B"/>
    <w:rsid w:val="00147F36"/>
    <w:rsid w:val="00150AB8"/>
    <w:rsid w:val="001552B3"/>
    <w:rsid w:val="00155E94"/>
    <w:rsid w:val="00161EEC"/>
    <w:rsid w:val="00164C36"/>
    <w:rsid w:val="001653C7"/>
    <w:rsid w:val="001654AD"/>
    <w:rsid w:val="001743BF"/>
    <w:rsid w:val="001748BF"/>
    <w:rsid w:val="0017580A"/>
    <w:rsid w:val="0017737A"/>
    <w:rsid w:val="001774E6"/>
    <w:rsid w:val="00177E77"/>
    <w:rsid w:val="0018118C"/>
    <w:rsid w:val="00181861"/>
    <w:rsid w:val="001828A1"/>
    <w:rsid w:val="0018474A"/>
    <w:rsid w:val="001869BE"/>
    <w:rsid w:val="00187CE1"/>
    <w:rsid w:val="001911D6"/>
    <w:rsid w:val="00193473"/>
    <w:rsid w:val="00194CAE"/>
    <w:rsid w:val="00195FC1"/>
    <w:rsid w:val="001A3764"/>
    <w:rsid w:val="001A52BE"/>
    <w:rsid w:val="001A5FE7"/>
    <w:rsid w:val="001A7A42"/>
    <w:rsid w:val="001B0566"/>
    <w:rsid w:val="001B2692"/>
    <w:rsid w:val="001B30D1"/>
    <w:rsid w:val="001B382C"/>
    <w:rsid w:val="001C0F4F"/>
    <w:rsid w:val="001C1DEC"/>
    <w:rsid w:val="001C354A"/>
    <w:rsid w:val="001C36B9"/>
    <w:rsid w:val="001C40E7"/>
    <w:rsid w:val="001C503F"/>
    <w:rsid w:val="001C6015"/>
    <w:rsid w:val="001C68F6"/>
    <w:rsid w:val="001C6A27"/>
    <w:rsid w:val="001D062B"/>
    <w:rsid w:val="001D0EAC"/>
    <w:rsid w:val="001D153E"/>
    <w:rsid w:val="001D4081"/>
    <w:rsid w:val="001D4991"/>
    <w:rsid w:val="001D687E"/>
    <w:rsid w:val="001E1F29"/>
    <w:rsid w:val="001E2594"/>
    <w:rsid w:val="001E3A72"/>
    <w:rsid w:val="001E5FAC"/>
    <w:rsid w:val="001E7473"/>
    <w:rsid w:val="001F38BB"/>
    <w:rsid w:val="001F4307"/>
    <w:rsid w:val="001F535D"/>
    <w:rsid w:val="001F59A6"/>
    <w:rsid w:val="001F6208"/>
    <w:rsid w:val="0020094C"/>
    <w:rsid w:val="00204FFE"/>
    <w:rsid w:val="0020508E"/>
    <w:rsid w:val="00205DD0"/>
    <w:rsid w:val="00206585"/>
    <w:rsid w:val="00206DCD"/>
    <w:rsid w:val="002075CD"/>
    <w:rsid w:val="002076C5"/>
    <w:rsid w:val="0022242B"/>
    <w:rsid w:val="002225D1"/>
    <w:rsid w:val="00222902"/>
    <w:rsid w:val="00224531"/>
    <w:rsid w:val="0022580C"/>
    <w:rsid w:val="00227A56"/>
    <w:rsid w:val="00227AB3"/>
    <w:rsid w:val="00230331"/>
    <w:rsid w:val="00230688"/>
    <w:rsid w:val="0023175E"/>
    <w:rsid w:val="0023414A"/>
    <w:rsid w:val="002341D2"/>
    <w:rsid w:val="002358EE"/>
    <w:rsid w:val="00236B5A"/>
    <w:rsid w:val="00241881"/>
    <w:rsid w:val="00244390"/>
    <w:rsid w:val="002443B1"/>
    <w:rsid w:val="002444FD"/>
    <w:rsid w:val="002458C0"/>
    <w:rsid w:val="002504F0"/>
    <w:rsid w:val="0025266A"/>
    <w:rsid w:val="00252A9E"/>
    <w:rsid w:val="00256BD1"/>
    <w:rsid w:val="00257922"/>
    <w:rsid w:val="0026234B"/>
    <w:rsid w:val="00263054"/>
    <w:rsid w:val="00264E03"/>
    <w:rsid w:val="00270F1C"/>
    <w:rsid w:val="00271EBA"/>
    <w:rsid w:val="00276AE1"/>
    <w:rsid w:val="0028107F"/>
    <w:rsid w:val="002850B6"/>
    <w:rsid w:val="00285276"/>
    <w:rsid w:val="002863A4"/>
    <w:rsid w:val="002914FE"/>
    <w:rsid w:val="002927DA"/>
    <w:rsid w:val="0029653B"/>
    <w:rsid w:val="00297773"/>
    <w:rsid w:val="002A07B4"/>
    <w:rsid w:val="002A1A46"/>
    <w:rsid w:val="002A1C89"/>
    <w:rsid w:val="002A2229"/>
    <w:rsid w:val="002A2822"/>
    <w:rsid w:val="002A32E6"/>
    <w:rsid w:val="002A41C8"/>
    <w:rsid w:val="002A524E"/>
    <w:rsid w:val="002B388F"/>
    <w:rsid w:val="002B45EB"/>
    <w:rsid w:val="002B7C67"/>
    <w:rsid w:val="002C0CDF"/>
    <w:rsid w:val="002C0F1A"/>
    <w:rsid w:val="002D3E19"/>
    <w:rsid w:val="002D466A"/>
    <w:rsid w:val="002D5D6B"/>
    <w:rsid w:val="002D6082"/>
    <w:rsid w:val="002D6366"/>
    <w:rsid w:val="002E13AE"/>
    <w:rsid w:val="002E3148"/>
    <w:rsid w:val="002F1D5B"/>
    <w:rsid w:val="002F22EC"/>
    <w:rsid w:val="002F5AA0"/>
    <w:rsid w:val="002F7B35"/>
    <w:rsid w:val="00302379"/>
    <w:rsid w:val="00302699"/>
    <w:rsid w:val="003064E3"/>
    <w:rsid w:val="003079C4"/>
    <w:rsid w:val="00307C5F"/>
    <w:rsid w:val="003167FE"/>
    <w:rsid w:val="00316908"/>
    <w:rsid w:val="003232B6"/>
    <w:rsid w:val="00323AEC"/>
    <w:rsid w:val="003270F0"/>
    <w:rsid w:val="00327F86"/>
    <w:rsid w:val="00332D67"/>
    <w:rsid w:val="00334576"/>
    <w:rsid w:val="0033581F"/>
    <w:rsid w:val="00335AA0"/>
    <w:rsid w:val="00336B04"/>
    <w:rsid w:val="00342BE3"/>
    <w:rsid w:val="00343431"/>
    <w:rsid w:val="003443B6"/>
    <w:rsid w:val="003450CF"/>
    <w:rsid w:val="00346349"/>
    <w:rsid w:val="00351D35"/>
    <w:rsid w:val="00353F9E"/>
    <w:rsid w:val="0035424C"/>
    <w:rsid w:val="00356671"/>
    <w:rsid w:val="00356C47"/>
    <w:rsid w:val="003628C1"/>
    <w:rsid w:val="00362C84"/>
    <w:rsid w:val="0036395C"/>
    <w:rsid w:val="00363B1D"/>
    <w:rsid w:val="00363B4C"/>
    <w:rsid w:val="003655D6"/>
    <w:rsid w:val="00365948"/>
    <w:rsid w:val="00365B7D"/>
    <w:rsid w:val="003670CC"/>
    <w:rsid w:val="00367FAD"/>
    <w:rsid w:val="00374AC3"/>
    <w:rsid w:val="00374CAA"/>
    <w:rsid w:val="003770A7"/>
    <w:rsid w:val="00380833"/>
    <w:rsid w:val="003865A5"/>
    <w:rsid w:val="003912F9"/>
    <w:rsid w:val="00392D5C"/>
    <w:rsid w:val="00392F85"/>
    <w:rsid w:val="00394096"/>
    <w:rsid w:val="00394302"/>
    <w:rsid w:val="00397A81"/>
    <w:rsid w:val="003A1E8E"/>
    <w:rsid w:val="003A31AD"/>
    <w:rsid w:val="003A7303"/>
    <w:rsid w:val="003B0D54"/>
    <w:rsid w:val="003B3052"/>
    <w:rsid w:val="003B49B3"/>
    <w:rsid w:val="003B4EE9"/>
    <w:rsid w:val="003B4FD1"/>
    <w:rsid w:val="003B560D"/>
    <w:rsid w:val="003C4CE4"/>
    <w:rsid w:val="003D03AE"/>
    <w:rsid w:val="003D3705"/>
    <w:rsid w:val="003D439C"/>
    <w:rsid w:val="003D5A44"/>
    <w:rsid w:val="003D7A74"/>
    <w:rsid w:val="003E0046"/>
    <w:rsid w:val="003E7E19"/>
    <w:rsid w:val="003F5ACE"/>
    <w:rsid w:val="003F62D8"/>
    <w:rsid w:val="003F7BB6"/>
    <w:rsid w:val="00402A6A"/>
    <w:rsid w:val="00403345"/>
    <w:rsid w:val="00405302"/>
    <w:rsid w:val="00405CF9"/>
    <w:rsid w:val="0041088C"/>
    <w:rsid w:val="004127BF"/>
    <w:rsid w:val="00422BF8"/>
    <w:rsid w:val="00423B23"/>
    <w:rsid w:val="004256EB"/>
    <w:rsid w:val="004315E6"/>
    <w:rsid w:val="00441117"/>
    <w:rsid w:val="00441B92"/>
    <w:rsid w:val="004428CB"/>
    <w:rsid w:val="00442C31"/>
    <w:rsid w:val="0044353A"/>
    <w:rsid w:val="00451244"/>
    <w:rsid w:val="00453669"/>
    <w:rsid w:val="004557FB"/>
    <w:rsid w:val="0045711D"/>
    <w:rsid w:val="00457AFA"/>
    <w:rsid w:val="00460B7E"/>
    <w:rsid w:val="00463EFC"/>
    <w:rsid w:val="004653B8"/>
    <w:rsid w:val="00465650"/>
    <w:rsid w:val="00466C60"/>
    <w:rsid w:val="00467C0A"/>
    <w:rsid w:val="0047070A"/>
    <w:rsid w:val="004716C9"/>
    <w:rsid w:val="004719AC"/>
    <w:rsid w:val="00471D6D"/>
    <w:rsid w:val="00471F6B"/>
    <w:rsid w:val="004721E7"/>
    <w:rsid w:val="0047272B"/>
    <w:rsid w:val="004733DF"/>
    <w:rsid w:val="0048028D"/>
    <w:rsid w:val="00481369"/>
    <w:rsid w:val="00482375"/>
    <w:rsid w:val="0048238D"/>
    <w:rsid w:val="0048346C"/>
    <w:rsid w:val="004867EE"/>
    <w:rsid w:val="00492CE2"/>
    <w:rsid w:val="004938A3"/>
    <w:rsid w:val="004959D2"/>
    <w:rsid w:val="00495FDC"/>
    <w:rsid w:val="004A44D0"/>
    <w:rsid w:val="004A47A2"/>
    <w:rsid w:val="004A6E47"/>
    <w:rsid w:val="004A7DE6"/>
    <w:rsid w:val="004B11BB"/>
    <w:rsid w:val="004B20A8"/>
    <w:rsid w:val="004B450C"/>
    <w:rsid w:val="004B54F1"/>
    <w:rsid w:val="004C4E32"/>
    <w:rsid w:val="004D05A9"/>
    <w:rsid w:val="004D099D"/>
    <w:rsid w:val="004D68D4"/>
    <w:rsid w:val="004E0409"/>
    <w:rsid w:val="004E3C9B"/>
    <w:rsid w:val="004E4EF1"/>
    <w:rsid w:val="004E4F64"/>
    <w:rsid w:val="004E6F8C"/>
    <w:rsid w:val="004E6FE4"/>
    <w:rsid w:val="004F0694"/>
    <w:rsid w:val="004F1348"/>
    <w:rsid w:val="004F3F79"/>
    <w:rsid w:val="004F5C78"/>
    <w:rsid w:val="004F7B0F"/>
    <w:rsid w:val="00503FA1"/>
    <w:rsid w:val="0050636F"/>
    <w:rsid w:val="00510FA3"/>
    <w:rsid w:val="00511336"/>
    <w:rsid w:val="0051416A"/>
    <w:rsid w:val="00516935"/>
    <w:rsid w:val="00517293"/>
    <w:rsid w:val="00522BDD"/>
    <w:rsid w:val="0052795E"/>
    <w:rsid w:val="00532584"/>
    <w:rsid w:val="0053605A"/>
    <w:rsid w:val="00536F40"/>
    <w:rsid w:val="00537AC0"/>
    <w:rsid w:val="0054304D"/>
    <w:rsid w:val="00554BA4"/>
    <w:rsid w:val="005562B3"/>
    <w:rsid w:val="005577A6"/>
    <w:rsid w:val="00560A9A"/>
    <w:rsid w:val="005637C9"/>
    <w:rsid w:val="00563992"/>
    <w:rsid w:val="0056690B"/>
    <w:rsid w:val="00566B25"/>
    <w:rsid w:val="00570CAB"/>
    <w:rsid w:val="005722BC"/>
    <w:rsid w:val="005725D2"/>
    <w:rsid w:val="00574C66"/>
    <w:rsid w:val="00575561"/>
    <w:rsid w:val="005759FE"/>
    <w:rsid w:val="00575AAB"/>
    <w:rsid w:val="00577811"/>
    <w:rsid w:val="00583AAB"/>
    <w:rsid w:val="00584FB8"/>
    <w:rsid w:val="00590F1A"/>
    <w:rsid w:val="00591EA2"/>
    <w:rsid w:val="00592A3D"/>
    <w:rsid w:val="00592E1A"/>
    <w:rsid w:val="00595774"/>
    <w:rsid w:val="005971D4"/>
    <w:rsid w:val="005974E8"/>
    <w:rsid w:val="005A1883"/>
    <w:rsid w:val="005A2A02"/>
    <w:rsid w:val="005A32B6"/>
    <w:rsid w:val="005A50B5"/>
    <w:rsid w:val="005A7630"/>
    <w:rsid w:val="005B47E3"/>
    <w:rsid w:val="005B5071"/>
    <w:rsid w:val="005B5ADB"/>
    <w:rsid w:val="005B6C79"/>
    <w:rsid w:val="005B6D7F"/>
    <w:rsid w:val="005B7067"/>
    <w:rsid w:val="005B7227"/>
    <w:rsid w:val="005C4F9A"/>
    <w:rsid w:val="005D42C1"/>
    <w:rsid w:val="005D58E8"/>
    <w:rsid w:val="005E2059"/>
    <w:rsid w:val="005E2E67"/>
    <w:rsid w:val="005F207E"/>
    <w:rsid w:val="005F35E5"/>
    <w:rsid w:val="005F4B05"/>
    <w:rsid w:val="005F59E7"/>
    <w:rsid w:val="00600838"/>
    <w:rsid w:val="006039FE"/>
    <w:rsid w:val="006068F5"/>
    <w:rsid w:val="00607C31"/>
    <w:rsid w:val="00610339"/>
    <w:rsid w:val="00611405"/>
    <w:rsid w:val="0061177A"/>
    <w:rsid w:val="00612141"/>
    <w:rsid w:val="006232A3"/>
    <w:rsid w:val="00623FE1"/>
    <w:rsid w:val="00625179"/>
    <w:rsid w:val="0062550F"/>
    <w:rsid w:val="00625698"/>
    <w:rsid w:val="00632787"/>
    <w:rsid w:val="0063386C"/>
    <w:rsid w:val="006350CD"/>
    <w:rsid w:val="0063563A"/>
    <w:rsid w:val="006363B6"/>
    <w:rsid w:val="00637A07"/>
    <w:rsid w:val="00641DE3"/>
    <w:rsid w:val="00643CBA"/>
    <w:rsid w:val="00643F39"/>
    <w:rsid w:val="00646689"/>
    <w:rsid w:val="0064768C"/>
    <w:rsid w:val="00647EA6"/>
    <w:rsid w:val="0065197C"/>
    <w:rsid w:val="00657182"/>
    <w:rsid w:val="00660FAA"/>
    <w:rsid w:val="00662961"/>
    <w:rsid w:val="00663827"/>
    <w:rsid w:val="00663920"/>
    <w:rsid w:val="006640DF"/>
    <w:rsid w:val="00665952"/>
    <w:rsid w:val="006668D5"/>
    <w:rsid w:val="006724E5"/>
    <w:rsid w:val="006738CB"/>
    <w:rsid w:val="006738DC"/>
    <w:rsid w:val="00674B13"/>
    <w:rsid w:val="00676E60"/>
    <w:rsid w:val="00677BB3"/>
    <w:rsid w:val="00680450"/>
    <w:rsid w:val="00683EE9"/>
    <w:rsid w:val="00685582"/>
    <w:rsid w:val="00686828"/>
    <w:rsid w:val="00686BCE"/>
    <w:rsid w:val="00687E03"/>
    <w:rsid w:val="006915E5"/>
    <w:rsid w:val="00694978"/>
    <w:rsid w:val="0069600D"/>
    <w:rsid w:val="006A043A"/>
    <w:rsid w:val="006A0CBF"/>
    <w:rsid w:val="006A13C6"/>
    <w:rsid w:val="006A1689"/>
    <w:rsid w:val="006A3C42"/>
    <w:rsid w:val="006A449B"/>
    <w:rsid w:val="006A61E3"/>
    <w:rsid w:val="006A69D8"/>
    <w:rsid w:val="006A6DE0"/>
    <w:rsid w:val="006B0427"/>
    <w:rsid w:val="006B1357"/>
    <w:rsid w:val="006B3308"/>
    <w:rsid w:val="006B366D"/>
    <w:rsid w:val="006B39F7"/>
    <w:rsid w:val="006C1A53"/>
    <w:rsid w:val="006C492E"/>
    <w:rsid w:val="006C5A4E"/>
    <w:rsid w:val="006D2D32"/>
    <w:rsid w:val="006D52D5"/>
    <w:rsid w:val="006D62FD"/>
    <w:rsid w:val="006D7747"/>
    <w:rsid w:val="006E5C3D"/>
    <w:rsid w:val="006E5D19"/>
    <w:rsid w:val="006E7EA6"/>
    <w:rsid w:val="006F0801"/>
    <w:rsid w:val="006F1130"/>
    <w:rsid w:val="006F3196"/>
    <w:rsid w:val="006F3A30"/>
    <w:rsid w:val="006F4F85"/>
    <w:rsid w:val="006F7C9F"/>
    <w:rsid w:val="007002B3"/>
    <w:rsid w:val="007005F4"/>
    <w:rsid w:val="00700920"/>
    <w:rsid w:val="00706A7A"/>
    <w:rsid w:val="007142C7"/>
    <w:rsid w:val="007227E2"/>
    <w:rsid w:val="00722DE4"/>
    <w:rsid w:val="00723F81"/>
    <w:rsid w:val="00724EA8"/>
    <w:rsid w:val="00725492"/>
    <w:rsid w:val="00727EBD"/>
    <w:rsid w:val="00730069"/>
    <w:rsid w:val="00730E09"/>
    <w:rsid w:val="00730FAB"/>
    <w:rsid w:val="007342AE"/>
    <w:rsid w:val="007358CE"/>
    <w:rsid w:val="00735FF7"/>
    <w:rsid w:val="0074073E"/>
    <w:rsid w:val="007448AD"/>
    <w:rsid w:val="00746079"/>
    <w:rsid w:val="00746B45"/>
    <w:rsid w:val="007474CD"/>
    <w:rsid w:val="00747F10"/>
    <w:rsid w:val="00750202"/>
    <w:rsid w:val="00753889"/>
    <w:rsid w:val="00754740"/>
    <w:rsid w:val="00755595"/>
    <w:rsid w:val="007556BB"/>
    <w:rsid w:val="00756B51"/>
    <w:rsid w:val="00756E4E"/>
    <w:rsid w:val="00757D28"/>
    <w:rsid w:val="007635B1"/>
    <w:rsid w:val="007650BF"/>
    <w:rsid w:val="00765167"/>
    <w:rsid w:val="00765F0B"/>
    <w:rsid w:val="00766713"/>
    <w:rsid w:val="00771E07"/>
    <w:rsid w:val="00773B7D"/>
    <w:rsid w:val="00775E95"/>
    <w:rsid w:val="00780176"/>
    <w:rsid w:val="007833EB"/>
    <w:rsid w:val="007853BF"/>
    <w:rsid w:val="00785B55"/>
    <w:rsid w:val="00786E59"/>
    <w:rsid w:val="00787A41"/>
    <w:rsid w:val="0079107B"/>
    <w:rsid w:val="0079319E"/>
    <w:rsid w:val="0079435F"/>
    <w:rsid w:val="007957CC"/>
    <w:rsid w:val="007A077F"/>
    <w:rsid w:val="007A2D0D"/>
    <w:rsid w:val="007A34AB"/>
    <w:rsid w:val="007A4845"/>
    <w:rsid w:val="007A6C24"/>
    <w:rsid w:val="007A6F24"/>
    <w:rsid w:val="007A777C"/>
    <w:rsid w:val="007B16B2"/>
    <w:rsid w:val="007B3ED7"/>
    <w:rsid w:val="007B6EFC"/>
    <w:rsid w:val="007B7894"/>
    <w:rsid w:val="007B78DD"/>
    <w:rsid w:val="007C0734"/>
    <w:rsid w:val="007C0ABA"/>
    <w:rsid w:val="007C0F92"/>
    <w:rsid w:val="007C11D8"/>
    <w:rsid w:val="007C2610"/>
    <w:rsid w:val="007C2C7E"/>
    <w:rsid w:val="007C6055"/>
    <w:rsid w:val="007C7597"/>
    <w:rsid w:val="007D1B8F"/>
    <w:rsid w:val="007D20B8"/>
    <w:rsid w:val="007D4FA6"/>
    <w:rsid w:val="007D511D"/>
    <w:rsid w:val="007D56CD"/>
    <w:rsid w:val="007D6044"/>
    <w:rsid w:val="007D682F"/>
    <w:rsid w:val="007D6FC2"/>
    <w:rsid w:val="007D72AF"/>
    <w:rsid w:val="007E4647"/>
    <w:rsid w:val="007E4D32"/>
    <w:rsid w:val="007E6266"/>
    <w:rsid w:val="007E780A"/>
    <w:rsid w:val="007F0556"/>
    <w:rsid w:val="007F54B7"/>
    <w:rsid w:val="007F5E69"/>
    <w:rsid w:val="0080135F"/>
    <w:rsid w:val="00801F47"/>
    <w:rsid w:val="0080439C"/>
    <w:rsid w:val="008105FE"/>
    <w:rsid w:val="00811025"/>
    <w:rsid w:val="008175FA"/>
    <w:rsid w:val="00817A19"/>
    <w:rsid w:val="008214B6"/>
    <w:rsid w:val="00821669"/>
    <w:rsid w:val="00823096"/>
    <w:rsid w:val="0082673B"/>
    <w:rsid w:val="0083015B"/>
    <w:rsid w:val="00832998"/>
    <w:rsid w:val="0083588F"/>
    <w:rsid w:val="008359B5"/>
    <w:rsid w:val="0083763C"/>
    <w:rsid w:val="008428FF"/>
    <w:rsid w:val="00843C2B"/>
    <w:rsid w:val="0085221E"/>
    <w:rsid w:val="00852682"/>
    <w:rsid w:val="00854C71"/>
    <w:rsid w:val="00862F30"/>
    <w:rsid w:val="00863625"/>
    <w:rsid w:val="00863AF0"/>
    <w:rsid w:val="00864787"/>
    <w:rsid w:val="00870A6F"/>
    <w:rsid w:val="00871AC0"/>
    <w:rsid w:val="00874576"/>
    <w:rsid w:val="00875873"/>
    <w:rsid w:val="008764CD"/>
    <w:rsid w:val="00880399"/>
    <w:rsid w:val="0088146E"/>
    <w:rsid w:val="008814F6"/>
    <w:rsid w:val="00883754"/>
    <w:rsid w:val="008860C8"/>
    <w:rsid w:val="00886582"/>
    <w:rsid w:val="00887358"/>
    <w:rsid w:val="0089187E"/>
    <w:rsid w:val="00892443"/>
    <w:rsid w:val="00892B76"/>
    <w:rsid w:val="00896DEE"/>
    <w:rsid w:val="008975A0"/>
    <w:rsid w:val="008A0067"/>
    <w:rsid w:val="008A28C6"/>
    <w:rsid w:val="008A54C4"/>
    <w:rsid w:val="008A56C3"/>
    <w:rsid w:val="008B4420"/>
    <w:rsid w:val="008B4A21"/>
    <w:rsid w:val="008B5683"/>
    <w:rsid w:val="008C0077"/>
    <w:rsid w:val="008C243C"/>
    <w:rsid w:val="008C5480"/>
    <w:rsid w:val="008C571B"/>
    <w:rsid w:val="008C573D"/>
    <w:rsid w:val="008C6D24"/>
    <w:rsid w:val="008C6E15"/>
    <w:rsid w:val="008D2F44"/>
    <w:rsid w:val="008D5A1C"/>
    <w:rsid w:val="008E140C"/>
    <w:rsid w:val="008F2A16"/>
    <w:rsid w:val="008F564D"/>
    <w:rsid w:val="008F64AF"/>
    <w:rsid w:val="00902F9B"/>
    <w:rsid w:val="00904E63"/>
    <w:rsid w:val="00906B06"/>
    <w:rsid w:val="00906D53"/>
    <w:rsid w:val="0091047D"/>
    <w:rsid w:val="00910A91"/>
    <w:rsid w:val="009117A7"/>
    <w:rsid w:val="009140E0"/>
    <w:rsid w:val="0091713D"/>
    <w:rsid w:val="00921E61"/>
    <w:rsid w:val="00922FE1"/>
    <w:rsid w:val="00923162"/>
    <w:rsid w:val="009241F4"/>
    <w:rsid w:val="00924B0A"/>
    <w:rsid w:val="0092564B"/>
    <w:rsid w:val="00925FC0"/>
    <w:rsid w:val="009276E5"/>
    <w:rsid w:val="00931365"/>
    <w:rsid w:val="0093163E"/>
    <w:rsid w:val="00933735"/>
    <w:rsid w:val="009351C3"/>
    <w:rsid w:val="0094156F"/>
    <w:rsid w:val="00944526"/>
    <w:rsid w:val="009479B0"/>
    <w:rsid w:val="00947AA2"/>
    <w:rsid w:val="009504D0"/>
    <w:rsid w:val="009511BC"/>
    <w:rsid w:val="00953A83"/>
    <w:rsid w:val="00953D0D"/>
    <w:rsid w:val="009566CF"/>
    <w:rsid w:val="00956AB3"/>
    <w:rsid w:val="00957788"/>
    <w:rsid w:val="00960810"/>
    <w:rsid w:val="009644CA"/>
    <w:rsid w:val="00964A6B"/>
    <w:rsid w:val="009660D1"/>
    <w:rsid w:val="0096785F"/>
    <w:rsid w:val="00971DEA"/>
    <w:rsid w:val="00971FDD"/>
    <w:rsid w:val="00974248"/>
    <w:rsid w:val="00980078"/>
    <w:rsid w:val="0098199A"/>
    <w:rsid w:val="0098213B"/>
    <w:rsid w:val="009829F1"/>
    <w:rsid w:val="00984BC6"/>
    <w:rsid w:val="00990124"/>
    <w:rsid w:val="00990D1E"/>
    <w:rsid w:val="00991089"/>
    <w:rsid w:val="009945B1"/>
    <w:rsid w:val="00994802"/>
    <w:rsid w:val="00995279"/>
    <w:rsid w:val="009A2063"/>
    <w:rsid w:val="009A2AA0"/>
    <w:rsid w:val="009A39EE"/>
    <w:rsid w:val="009A5239"/>
    <w:rsid w:val="009A5DB9"/>
    <w:rsid w:val="009B0C6A"/>
    <w:rsid w:val="009B0E06"/>
    <w:rsid w:val="009B1DCE"/>
    <w:rsid w:val="009B2B75"/>
    <w:rsid w:val="009B3A74"/>
    <w:rsid w:val="009B42D4"/>
    <w:rsid w:val="009B788D"/>
    <w:rsid w:val="009C28ED"/>
    <w:rsid w:val="009C4BBD"/>
    <w:rsid w:val="009C6246"/>
    <w:rsid w:val="009D05A1"/>
    <w:rsid w:val="009D1D27"/>
    <w:rsid w:val="009D7356"/>
    <w:rsid w:val="009D7A08"/>
    <w:rsid w:val="009E0B61"/>
    <w:rsid w:val="009E17F4"/>
    <w:rsid w:val="009E3A31"/>
    <w:rsid w:val="009E4ECB"/>
    <w:rsid w:val="009E5C0A"/>
    <w:rsid w:val="009E613F"/>
    <w:rsid w:val="009E75C9"/>
    <w:rsid w:val="009F1056"/>
    <w:rsid w:val="009F15D8"/>
    <w:rsid w:val="009F1CC6"/>
    <w:rsid w:val="009F202E"/>
    <w:rsid w:val="009F47A1"/>
    <w:rsid w:val="009F516E"/>
    <w:rsid w:val="009F6E39"/>
    <w:rsid w:val="00A002AF"/>
    <w:rsid w:val="00A00ECA"/>
    <w:rsid w:val="00A01974"/>
    <w:rsid w:val="00A032E1"/>
    <w:rsid w:val="00A035EF"/>
    <w:rsid w:val="00A05422"/>
    <w:rsid w:val="00A1302B"/>
    <w:rsid w:val="00A1537F"/>
    <w:rsid w:val="00A1617F"/>
    <w:rsid w:val="00A16460"/>
    <w:rsid w:val="00A17738"/>
    <w:rsid w:val="00A2061D"/>
    <w:rsid w:val="00A22D48"/>
    <w:rsid w:val="00A254EB"/>
    <w:rsid w:val="00A27AED"/>
    <w:rsid w:val="00A316C5"/>
    <w:rsid w:val="00A32288"/>
    <w:rsid w:val="00A3578A"/>
    <w:rsid w:val="00A40A08"/>
    <w:rsid w:val="00A40BB0"/>
    <w:rsid w:val="00A411A8"/>
    <w:rsid w:val="00A4133F"/>
    <w:rsid w:val="00A41EC1"/>
    <w:rsid w:val="00A422BD"/>
    <w:rsid w:val="00A43D3A"/>
    <w:rsid w:val="00A452A3"/>
    <w:rsid w:val="00A471C6"/>
    <w:rsid w:val="00A509F3"/>
    <w:rsid w:val="00A5173A"/>
    <w:rsid w:val="00A52611"/>
    <w:rsid w:val="00A5485E"/>
    <w:rsid w:val="00A56267"/>
    <w:rsid w:val="00A57584"/>
    <w:rsid w:val="00A61E47"/>
    <w:rsid w:val="00A655F8"/>
    <w:rsid w:val="00A670F1"/>
    <w:rsid w:val="00A672EB"/>
    <w:rsid w:val="00A70857"/>
    <w:rsid w:val="00A70A7A"/>
    <w:rsid w:val="00A73C35"/>
    <w:rsid w:val="00A74407"/>
    <w:rsid w:val="00A74DFB"/>
    <w:rsid w:val="00A836F9"/>
    <w:rsid w:val="00A8488F"/>
    <w:rsid w:val="00A8513B"/>
    <w:rsid w:val="00A860E3"/>
    <w:rsid w:val="00A909EE"/>
    <w:rsid w:val="00A9373B"/>
    <w:rsid w:val="00A94543"/>
    <w:rsid w:val="00A96BF9"/>
    <w:rsid w:val="00AA358C"/>
    <w:rsid w:val="00AA6545"/>
    <w:rsid w:val="00AA6D2A"/>
    <w:rsid w:val="00AB0DF9"/>
    <w:rsid w:val="00AB3563"/>
    <w:rsid w:val="00AB4315"/>
    <w:rsid w:val="00AB5306"/>
    <w:rsid w:val="00AB5609"/>
    <w:rsid w:val="00AB5B52"/>
    <w:rsid w:val="00AB5F2F"/>
    <w:rsid w:val="00AC022B"/>
    <w:rsid w:val="00AC0D10"/>
    <w:rsid w:val="00AC15FD"/>
    <w:rsid w:val="00AC1B70"/>
    <w:rsid w:val="00AC2A2A"/>
    <w:rsid w:val="00AC4FBB"/>
    <w:rsid w:val="00AC6576"/>
    <w:rsid w:val="00AD023D"/>
    <w:rsid w:val="00AD1869"/>
    <w:rsid w:val="00AD1C4D"/>
    <w:rsid w:val="00AD2A05"/>
    <w:rsid w:val="00AD3841"/>
    <w:rsid w:val="00AD5AC9"/>
    <w:rsid w:val="00AD6061"/>
    <w:rsid w:val="00AD6EF9"/>
    <w:rsid w:val="00AD746F"/>
    <w:rsid w:val="00AD7AFA"/>
    <w:rsid w:val="00AD7EC1"/>
    <w:rsid w:val="00AE1D03"/>
    <w:rsid w:val="00AE1DDF"/>
    <w:rsid w:val="00AE3D74"/>
    <w:rsid w:val="00AE42AC"/>
    <w:rsid w:val="00AE4819"/>
    <w:rsid w:val="00AF1EA8"/>
    <w:rsid w:val="00AF3FBE"/>
    <w:rsid w:val="00AF4830"/>
    <w:rsid w:val="00AF4A5C"/>
    <w:rsid w:val="00AF7EF2"/>
    <w:rsid w:val="00B00BE0"/>
    <w:rsid w:val="00B01F0B"/>
    <w:rsid w:val="00B02235"/>
    <w:rsid w:val="00B02CE1"/>
    <w:rsid w:val="00B04D72"/>
    <w:rsid w:val="00B05188"/>
    <w:rsid w:val="00B05A10"/>
    <w:rsid w:val="00B12EBA"/>
    <w:rsid w:val="00B13CEA"/>
    <w:rsid w:val="00B14291"/>
    <w:rsid w:val="00B15F71"/>
    <w:rsid w:val="00B16AFD"/>
    <w:rsid w:val="00B16C95"/>
    <w:rsid w:val="00B21D71"/>
    <w:rsid w:val="00B23DA0"/>
    <w:rsid w:val="00B302E9"/>
    <w:rsid w:val="00B311DB"/>
    <w:rsid w:val="00B31917"/>
    <w:rsid w:val="00B32340"/>
    <w:rsid w:val="00B333E6"/>
    <w:rsid w:val="00B36CDC"/>
    <w:rsid w:val="00B40BDC"/>
    <w:rsid w:val="00B43531"/>
    <w:rsid w:val="00B454A7"/>
    <w:rsid w:val="00B45EFF"/>
    <w:rsid w:val="00B4653E"/>
    <w:rsid w:val="00B51BD1"/>
    <w:rsid w:val="00B52358"/>
    <w:rsid w:val="00B60D61"/>
    <w:rsid w:val="00B62EA9"/>
    <w:rsid w:val="00B63563"/>
    <w:rsid w:val="00B63708"/>
    <w:rsid w:val="00B66CC7"/>
    <w:rsid w:val="00B66FD5"/>
    <w:rsid w:val="00B6760B"/>
    <w:rsid w:val="00B70BD5"/>
    <w:rsid w:val="00B74BAF"/>
    <w:rsid w:val="00B75649"/>
    <w:rsid w:val="00B76F36"/>
    <w:rsid w:val="00B7754C"/>
    <w:rsid w:val="00B80BE5"/>
    <w:rsid w:val="00B82B73"/>
    <w:rsid w:val="00B84081"/>
    <w:rsid w:val="00B85CBB"/>
    <w:rsid w:val="00B87C4F"/>
    <w:rsid w:val="00B901F6"/>
    <w:rsid w:val="00B910EF"/>
    <w:rsid w:val="00B91629"/>
    <w:rsid w:val="00B91C5E"/>
    <w:rsid w:val="00B9722D"/>
    <w:rsid w:val="00BA378C"/>
    <w:rsid w:val="00BA4EFF"/>
    <w:rsid w:val="00BB021A"/>
    <w:rsid w:val="00BB2562"/>
    <w:rsid w:val="00BB373D"/>
    <w:rsid w:val="00BB639B"/>
    <w:rsid w:val="00BB644C"/>
    <w:rsid w:val="00BC2401"/>
    <w:rsid w:val="00BC58FD"/>
    <w:rsid w:val="00BC5AB9"/>
    <w:rsid w:val="00BC6533"/>
    <w:rsid w:val="00BC7401"/>
    <w:rsid w:val="00BD17DF"/>
    <w:rsid w:val="00BD1FB5"/>
    <w:rsid w:val="00BD5096"/>
    <w:rsid w:val="00BD649F"/>
    <w:rsid w:val="00BD6E28"/>
    <w:rsid w:val="00BE1ADE"/>
    <w:rsid w:val="00BE3BA4"/>
    <w:rsid w:val="00BE6B73"/>
    <w:rsid w:val="00BF07CD"/>
    <w:rsid w:val="00BF0E52"/>
    <w:rsid w:val="00BF17AA"/>
    <w:rsid w:val="00BF20F3"/>
    <w:rsid w:val="00BF24C9"/>
    <w:rsid w:val="00BF39D7"/>
    <w:rsid w:val="00BF4B25"/>
    <w:rsid w:val="00BF624D"/>
    <w:rsid w:val="00C0280A"/>
    <w:rsid w:val="00C029B8"/>
    <w:rsid w:val="00C04742"/>
    <w:rsid w:val="00C04F7B"/>
    <w:rsid w:val="00C07DC6"/>
    <w:rsid w:val="00C103C2"/>
    <w:rsid w:val="00C1328F"/>
    <w:rsid w:val="00C13B13"/>
    <w:rsid w:val="00C175B4"/>
    <w:rsid w:val="00C20D95"/>
    <w:rsid w:val="00C2118F"/>
    <w:rsid w:val="00C22BC1"/>
    <w:rsid w:val="00C2447A"/>
    <w:rsid w:val="00C2478E"/>
    <w:rsid w:val="00C269F8"/>
    <w:rsid w:val="00C27497"/>
    <w:rsid w:val="00C27978"/>
    <w:rsid w:val="00C32F84"/>
    <w:rsid w:val="00C33CAB"/>
    <w:rsid w:val="00C34651"/>
    <w:rsid w:val="00C36617"/>
    <w:rsid w:val="00C41BA6"/>
    <w:rsid w:val="00C4229B"/>
    <w:rsid w:val="00C422AF"/>
    <w:rsid w:val="00C4671B"/>
    <w:rsid w:val="00C51154"/>
    <w:rsid w:val="00C52375"/>
    <w:rsid w:val="00C52D03"/>
    <w:rsid w:val="00C5423A"/>
    <w:rsid w:val="00C54BAB"/>
    <w:rsid w:val="00C561F1"/>
    <w:rsid w:val="00C566D3"/>
    <w:rsid w:val="00C606CB"/>
    <w:rsid w:val="00C60872"/>
    <w:rsid w:val="00C60A67"/>
    <w:rsid w:val="00C60B91"/>
    <w:rsid w:val="00C60FE1"/>
    <w:rsid w:val="00C63BC5"/>
    <w:rsid w:val="00C650D0"/>
    <w:rsid w:val="00C650E2"/>
    <w:rsid w:val="00C67698"/>
    <w:rsid w:val="00C67FF2"/>
    <w:rsid w:val="00C70DA3"/>
    <w:rsid w:val="00C720BB"/>
    <w:rsid w:val="00C7700A"/>
    <w:rsid w:val="00C80FCA"/>
    <w:rsid w:val="00C815C5"/>
    <w:rsid w:val="00C8258B"/>
    <w:rsid w:val="00C8287A"/>
    <w:rsid w:val="00C829E4"/>
    <w:rsid w:val="00C83B42"/>
    <w:rsid w:val="00C83D71"/>
    <w:rsid w:val="00C850E7"/>
    <w:rsid w:val="00C86DD2"/>
    <w:rsid w:val="00C900D5"/>
    <w:rsid w:val="00C901CB"/>
    <w:rsid w:val="00CA0CEC"/>
    <w:rsid w:val="00CA4AEB"/>
    <w:rsid w:val="00CA4C41"/>
    <w:rsid w:val="00CA4C99"/>
    <w:rsid w:val="00CA4F1D"/>
    <w:rsid w:val="00CA5CD0"/>
    <w:rsid w:val="00CA60F6"/>
    <w:rsid w:val="00CA76C1"/>
    <w:rsid w:val="00CB155B"/>
    <w:rsid w:val="00CB2FDC"/>
    <w:rsid w:val="00CB46E4"/>
    <w:rsid w:val="00CB4A94"/>
    <w:rsid w:val="00CC0780"/>
    <w:rsid w:val="00CC14EF"/>
    <w:rsid w:val="00CC17DB"/>
    <w:rsid w:val="00CC289D"/>
    <w:rsid w:val="00CC70CA"/>
    <w:rsid w:val="00CD3214"/>
    <w:rsid w:val="00CD430D"/>
    <w:rsid w:val="00CD4F37"/>
    <w:rsid w:val="00CD6CD7"/>
    <w:rsid w:val="00CD7D26"/>
    <w:rsid w:val="00CD7E12"/>
    <w:rsid w:val="00CE09EF"/>
    <w:rsid w:val="00CE594D"/>
    <w:rsid w:val="00CE682D"/>
    <w:rsid w:val="00CE750C"/>
    <w:rsid w:val="00CF05D5"/>
    <w:rsid w:val="00CF1FB1"/>
    <w:rsid w:val="00CF24C4"/>
    <w:rsid w:val="00CF7073"/>
    <w:rsid w:val="00D00A1E"/>
    <w:rsid w:val="00D01CC8"/>
    <w:rsid w:val="00D01D7C"/>
    <w:rsid w:val="00D02C6C"/>
    <w:rsid w:val="00D03333"/>
    <w:rsid w:val="00D03742"/>
    <w:rsid w:val="00D04C60"/>
    <w:rsid w:val="00D06606"/>
    <w:rsid w:val="00D11DFA"/>
    <w:rsid w:val="00D12901"/>
    <w:rsid w:val="00D13254"/>
    <w:rsid w:val="00D13BE7"/>
    <w:rsid w:val="00D13D12"/>
    <w:rsid w:val="00D16407"/>
    <w:rsid w:val="00D17F2F"/>
    <w:rsid w:val="00D224CF"/>
    <w:rsid w:val="00D226FB"/>
    <w:rsid w:val="00D22F53"/>
    <w:rsid w:val="00D260CD"/>
    <w:rsid w:val="00D3177E"/>
    <w:rsid w:val="00D31C55"/>
    <w:rsid w:val="00D33457"/>
    <w:rsid w:val="00D3430D"/>
    <w:rsid w:val="00D403D9"/>
    <w:rsid w:val="00D40F5E"/>
    <w:rsid w:val="00D43909"/>
    <w:rsid w:val="00D4411D"/>
    <w:rsid w:val="00D45307"/>
    <w:rsid w:val="00D45C59"/>
    <w:rsid w:val="00D51333"/>
    <w:rsid w:val="00D51459"/>
    <w:rsid w:val="00D52A59"/>
    <w:rsid w:val="00D536FC"/>
    <w:rsid w:val="00D53B91"/>
    <w:rsid w:val="00D5576A"/>
    <w:rsid w:val="00D61D77"/>
    <w:rsid w:val="00D64D0B"/>
    <w:rsid w:val="00D66694"/>
    <w:rsid w:val="00D81425"/>
    <w:rsid w:val="00D82A62"/>
    <w:rsid w:val="00D93C6B"/>
    <w:rsid w:val="00D94CF3"/>
    <w:rsid w:val="00D95867"/>
    <w:rsid w:val="00D96EDE"/>
    <w:rsid w:val="00DA0EA5"/>
    <w:rsid w:val="00DA69D5"/>
    <w:rsid w:val="00DA7889"/>
    <w:rsid w:val="00DA7CEE"/>
    <w:rsid w:val="00DB1C2C"/>
    <w:rsid w:val="00DB1F6F"/>
    <w:rsid w:val="00DB46BF"/>
    <w:rsid w:val="00DC2F25"/>
    <w:rsid w:val="00DC5ACC"/>
    <w:rsid w:val="00DC5F8C"/>
    <w:rsid w:val="00DC64A2"/>
    <w:rsid w:val="00DC685B"/>
    <w:rsid w:val="00DD2195"/>
    <w:rsid w:val="00DD39C2"/>
    <w:rsid w:val="00DD54E2"/>
    <w:rsid w:val="00DD6BFB"/>
    <w:rsid w:val="00DE02DD"/>
    <w:rsid w:val="00DE1D55"/>
    <w:rsid w:val="00DE2FC2"/>
    <w:rsid w:val="00DE66A2"/>
    <w:rsid w:val="00DE6715"/>
    <w:rsid w:val="00DF5E60"/>
    <w:rsid w:val="00DF652C"/>
    <w:rsid w:val="00DF75E9"/>
    <w:rsid w:val="00DF7DF3"/>
    <w:rsid w:val="00E00949"/>
    <w:rsid w:val="00E02582"/>
    <w:rsid w:val="00E026A8"/>
    <w:rsid w:val="00E02E6C"/>
    <w:rsid w:val="00E04CBE"/>
    <w:rsid w:val="00E074F6"/>
    <w:rsid w:val="00E07549"/>
    <w:rsid w:val="00E167F2"/>
    <w:rsid w:val="00E20A1A"/>
    <w:rsid w:val="00E20FE1"/>
    <w:rsid w:val="00E2146C"/>
    <w:rsid w:val="00E25EBD"/>
    <w:rsid w:val="00E31A41"/>
    <w:rsid w:val="00E32167"/>
    <w:rsid w:val="00E33BD5"/>
    <w:rsid w:val="00E345D2"/>
    <w:rsid w:val="00E35782"/>
    <w:rsid w:val="00E36984"/>
    <w:rsid w:val="00E37F50"/>
    <w:rsid w:val="00E425E3"/>
    <w:rsid w:val="00E447E6"/>
    <w:rsid w:val="00E500AB"/>
    <w:rsid w:val="00E511F0"/>
    <w:rsid w:val="00E521AB"/>
    <w:rsid w:val="00E5543B"/>
    <w:rsid w:val="00E616E5"/>
    <w:rsid w:val="00E62A42"/>
    <w:rsid w:val="00E63DB1"/>
    <w:rsid w:val="00E66511"/>
    <w:rsid w:val="00E67C6A"/>
    <w:rsid w:val="00E7077F"/>
    <w:rsid w:val="00E712AE"/>
    <w:rsid w:val="00E712FC"/>
    <w:rsid w:val="00E713A8"/>
    <w:rsid w:val="00E71F64"/>
    <w:rsid w:val="00E758FD"/>
    <w:rsid w:val="00E77BC3"/>
    <w:rsid w:val="00E81616"/>
    <w:rsid w:val="00E85242"/>
    <w:rsid w:val="00E87A65"/>
    <w:rsid w:val="00E90E6F"/>
    <w:rsid w:val="00E91200"/>
    <w:rsid w:val="00E91571"/>
    <w:rsid w:val="00E92B18"/>
    <w:rsid w:val="00E94DD1"/>
    <w:rsid w:val="00E95C47"/>
    <w:rsid w:val="00E97301"/>
    <w:rsid w:val="00EA4846"/>
    <w:rsid w:val="00EA54F8"/>
    <w:rsid w:val="00EA6D97"/>
    <w:rsid w:val="00EA7E96"/>
    <w:rsid w:val="00EB0C04"/>
    <w:rsid w:val="00EB75C5"/>
    <w:rsid w:val="00EB7FE0"/>
    <w:rsid w:val="00EC0274"/>
    <w:rsid w:val="00EC0454"/>
    <w:rsid w:val="00EC1B45"/>
    <w:rsid w:val="00EC4EA3"/>
    <w:rsid w:val="00EC6B06"/>
    <w:rsid w:val="00EC7FE4"/>
    <w:rsid w:val="00ED24F4"/>
    <w:rsid w:val="00ED3280"/>
    <w:rsid w:val="00ED3B0C"/>
    <w:rsid w:val="00ED6EC1"/>
    <w:rsid w:val="00ED7D3D"/>
    <w:rsid w:val="00EE2356"/>
    <w:rsid w:val="00EE3BBF"/>
    <w:rsid w:val="00EF4F05"/>
    <w:rsid w:val="00EF509C"/>
    <w:rsid w:val="00F00BA4"/>
    <w:rsid w:val="00F01EBA"/>
    <w:rsid w:val="00F02E6F"/>
    <w:rsid w:val="00F052A4"/>
    <w:rsid w:val="00F071D1"/>
    <w:rsid w:val="00F10A27"/>
    <w:rsid w:val="00F11988"/>
    <w:rsid w:val="00F15713"/>
    <w:rsid w:val="00F1576F"/>
    <w:rsid w:val="00F170DE"/>
    <w:rsid w:val="00F2198D"/>
    <w:rsid w:val="00F23191"/>
    <w:rsid w:val="00F24338"/>
    <w:rsid w:val="00F27BF0"/>
    <w:rsid w:val="00F27D4D"/>
    <w:rsid w:val="00F30A84"/>
    <w:rsid w:val="00F35A98"/>
    <w:rsid w:val="00F36994"/>
    <w:rsid w:val="00F3754D"/>
    <w:rsid w:val="00F41A81"/>
    <w:rsid w:val="00F45257"/>
    <w:rsid w:val="00F471EB"/>
    <w:rsid w:val="00F5329F"/>
    <w:rsid w:val="00F53F41"/>
    <w:rsid w:val="00F54C62"/>
    <w:rsid w:val="00F54EE5"/>
    <w:rsid w:val="00F56F51"/>
    <w:rsid w:val="00F57AF5"/>
    <w:rsid w:val="00F6183B"/>
    <w:rsid w:val="00F64031"/>
    <w:rsid w:val="00F70D7D"/>
    <w:rsid w:val="00F71558"/>
    <w:rsid w:val="00F724AB"/>
    <w:rsid w:val="00F73252"/>
    <w:rsid w:val="00F73893"/>
    <w:rsid w:val="00F73A0E"/>
    <w:rsid w:val="00F8005E"/>
    <w:rsid w:val="00F824D6"/>
    <w:rsid w:val="00F843A5"/>
    <w:rsid w:val="00F85DB1"/>
    <w:rsid w:val="00F87040"/>
    <w:rsid w:val="00F875EB"/>
    <w:rsid w:val="00F900EE"/>
    <w:rsid w:val="00F90236"/>
    <w:rsid w:val="00F90F8F"/>
    <w:rsid w:val="00F91C76"/>
    <w:rsid w:val="00F91E81"/>
    <w:rsid w:val="00F93F81"/>
    <w:rsid w:val="00F97D53"/>
    <w:rsid w:val="00FA1843"/>
    <w:rsid w:val="00FA3364"/>
    <w:rsid w:val="00FA398A"/>
    <w:rsid w:val="00FA5D41"/>
    <w:rsid w:val="00FA75C1"/>
    <w:rsid w:val="00FB4746"/>
    <w:rsid w:val="00FB5520"/>
    <w:rsid w:val="00FB5BA5"/>
    <w:rsid w:val="00FB7153"/>
    <w:rsid w:val="00FB7AC2"/>
    <w:rsid w:val="00FC0B5A"/>
    <w:rsid w:val="00FC0F8C"/>
    <w:rsid w:val="00FC1948"/>
    <w:rsid w:val="00FC1EC0"/>
    <w:rsid w:val="00FC507B"/>
    <w:rsid w:val="00FC57A4"/>
    <w:rsid w:val="00FC6275"/>
    <w:rsid w:val="00FD0BC4"/>
    <w:rsid w:val="00FD4864"/>
    <w:rsid w:val="00FE6364"/>
    <w:rsid w:val="00FF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E013-B5BA-4815-90E4-B5C7A174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34</Pages>
  <Words>14218</Words>
  <Characters>71093</Characters>
  <Application>Microsoft Office Word</Application>
  <DocSecurity>0</DocSecurity>
  <Lines>592</Lines>
  <Paragraphs>170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85141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avishi00</dc:creator>
  <cp:keywords/>
  <dc:description/>
  <cp:lastModifiedBy>shlomo</cp:lastModifiedBy>
  <cp:revision>18</cp:revision>
  <cp:lastPrinted>2012-09-30T12:34:00Z</cp:lastPrinted>
  <dcterms:created xsi:type="dcterms:W3CDTF">2012-09-28T13:40:00Z</dcterms:created>
  <dcterms:modified xsi:type="dcterms:W3CDTF">2012-10-02T06:51:00Z</dcterms:modified>
</cp:coreProperties>
</file>