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12F" w:rsidRPr="00980340" w:rsidRDefault="0037112F" w:rsidP="0037112F">
      <w:pPr>
        <w:rPr>
          <w:rFonts w:hint="cs"/>
          <w:b/>
          <w:bCs/>
          <w:u w:val="single"/>
          <w:rtl/>
        </w:rPr>
      </w:pPr>
      <w:r>
        <w:rPr>
          <w:rFonts w:hint="cs"/>
          <w:rtl/>
        </w:rPr>
        <w:t xml:space="preserve">                                          </w:t>
      </w:r>
      <w:r w:rsidRPr="00980340">
        <w:rPr>
          <w:rFonts w:hint="cs"/>
          <w:b/>
          <w:bCs/>
          <w:u w:val="single"/>
          <w:rtl/>
        </w:rPr>
        <w:t>מצוות נר חנוכה</w:t>
      </w:r>
    </w:p>
    <w:p w:rsidR="0037112F" w:rsidRDefault="0037112F" w:rsidP="0037112F">
      <w:pPr>
        <w:rPr>
          <w:noProof/>
          <w:rtl/>
        </w:rPr>
      </w:pPr>
    </w:p>
    <w:p w:rsidR="0037112F" w:rsidRDefault="0037112F" w:rsidP="0037112F">
      <w:pPr>
        <w:autoSpaceDE w:val="0"/>
        <w:autoSpaceDN w:val="0"/>
        <w:adjustRightInd w:val="0"/>
        <w:rPr>
          <w:rFonts w:ascii="Arial" w:hAnsi="Arial"/>
          <w:noProof/>
          <w:color w:val="000000"/>
          <w:rtl/>
        </w:rPr>
      </w:pPr>
      <w:r>
        <w:rPr>
          <w:noProof/>
          <w:rtl/>
        </w:rPr>
        <w:t xml:space="preserve">  </w:t>
      </w:r>
      <w:r>
        <w:rPr>
          <w:rFonts w:ascii="Arial" w:hAnsi="Arial"/>
          <w:noProof/>
          <w:color w:val="00FFFF"/>
          <w:rtl/>
        </w:rPr>
        <w:t xml:space="preserve"> </w:t>
      </w:r>
      <w:r>
        <w:rPr>
          <w:rFonts w:ascii="Arial" w:hAnsi="Arial"/>
          <w:b/>
          <w:bCs/>
          <w:noProof/>
          <w:color w:val="000000"/>
          <w:u w:val="single"/>
          <w:rtl/>
        </w:rPr>
        <w:t xml:space="preserve">תלמוד בבלי מסכת שבת דף כא עמוד ב </w:t>
      </w:r>
    </w:p>
    <w:p w:rsidR="0037112F" w:rsidRDefault="0037112F" w:rsidP="0037112F">
      <w:pPr>
        <w:autoSpaceDE w:val="0"/>
        <w:autoSpaceDN w:val="0"/>
        <w:adjustRightInd w:val="0"/>
        <w:rPr>
          <w:rFonts w:ascii="Arial" w:hAnsi="Arial"/>
          <w:noProof/>
          <w:color w:val="000000"/>
          <w:rtl/>
        </w:rPr>
      </w:pPr>
    </w:p>
    <w:p w:rsidR="0037112F" w:rsidRPr="00566CED" w:rsidRDefault="0037112F" w:rsidP="0037112F">
      <w:pPr>
        <w:autoSpaceDE w:val="0"/>
        <w:autoSpaceDN w:val="0"/>
        <w:adjustRightInd w:val="0"/>
        <w:rPr>
          <w:rFonts w:ascii="Arial" w:hAnsi="Arial"/>
          <w:b/>
          <w:bCs/>
          <w:noProof/>
          <w:color w:val="000000"/>
          <w:rtl/>
        </w:rPr>
      </w:pPr>
      <w:r w:rsidRPr="00566CED">
        <w:rPr>
          <w:rFonts w:ascii="Arial" w:hAnsi="Arial"/>
          <w:b/>
          <w:bCs/>
          <w:noProof/>
          <w:color w:val="000000"/>
          <w:rtl/>
        </w:rPr>
        <w:t xml:space="preserve">תנו רבנן: מצות חנוכה נר איש וביתו. והמהדרין - נר לכל אחד ואחד. והמהדרין מן המהדרין, בית שמאי אומרים: יום ראשון מדליק שמנה, מכאן ואילך פוחת והולך; ובית הלל אומרים: יום ראשון מדליק אחת, מכאן ואילך מוסיף והולך. אמר עולא: פליגי בה תרי אמוראי במערבא, רבי יוסי בר אבין ורבי יוסי בר זבידא, חד אמר: טעמא דבית שמאי - כנגד ימים הנכנסין, וטעמא דבית הלל - כנגד ימים היוצאין. וחד אמר: טעמא דבית שמאי - כנגד פרי החג, וטעמא דבית הלל - דמעלין בקדש ואין מורידין. אמר רבה בר בר חנה אמר רבי יוחנן: שני זקנים היו בצידן, אחד עשה כבית שמאי ואחד עשה כדברי בית הלל, זה נותן טעם לדבריו - כנגד פרי החג, וזה נותן טעם לדבריו - דמעלין בקדש ואין מורידין. </w:t>
      </w:r>
    </w:p>
    <w:p w:rsidR="0037112F" w:rsidRDefault="0037112F" w:rsidP="0037112F">
      <w:pPr>
        <w:rPr>
          <w:noProof/>
          <w:rtl/>
        </w:rPr>
      </w:pPr>
    </w:p>
    <w:p w:rsidR="0037112F" w:rsidRDefault="0037112F" w:rsidP="0037112F">
      <w:pPr>
        <w:rPr>
          <w:noProof/>
          <w:rtl/>
        </w:rPr>
      </w:pPr>
      <w:r>
        <w:rPr>
          <w:noProof/>
          <w:rtl/>
        </w:rPr>
        <w:t xml:space="preserve">   פשטות לשון הגמ' משמע שעיקר מצוות נר חנוכה היא נר אחד בכל יום לכל בני הבית, והמהדרים מדליקים בכל יום נר כנגד כל אחד מבני הבית. והמהדרין מן המהדרין מדליקים בכל יום נר נוסף לפי ב"ה ופוחתים בכל יום לפי בית שמאי. </w:t>
      </w:r>
    </w:p>
    <w:p w:rsidR="0037112F" w:rsidRDefault="0037112F" w:rsidP="0037112F">
      <w:pPr>
        <w:rPr>
          <w:noProof/>
          <w:rtl/>
        </w:rPr>
      </w:pPr>
    </w:p>
    <w:p w:rsidR="0037112F" w:rsidRDefault="0037112F" w:rsidP="0037112F">
      <w:pPr>
        <w:rPr>
          <w:noProof/>
          <w:rtl/>
        </w:rPr>
      </w:pPr>
      <w:r>
        <w:rPr>
          <w:noProof/>
          <w:rtl/>
        </w:rPr>
        <w:t xml:space="preserve"> כך כותב הרמב"ם</w:t>
      </w:r>
      <w:r>
        <w:rPr>
          <w:rStyle w:val="a3"/>
          <w:noProof/>
          <w:rtl/>
        </w:rPr>
        <w:footnoteReference w:id="1"/>
      </w:r>
      <w:r>
        <w:rPr>
          <w:noProof/>
          <w:rtl/>
        </w:rPr>
        <w:t xml:space="preserve"> שיש שלש דרגות עיקר המצוה, נר אחד בכל יום. הידור ראשון בכל יום נר אחד כנגד כל אחד מבני הבית, והידור שני בכל יום מוסיף נר כנגד כל אחד מבני הבית.</w:t>
      </w:r>
    </w:p>
    <w:p w:rsidR="0037112F" w:rsidRDefault="0037112F" w:rsidP="0037112F">
      <w:pPr>
        <w:rPr>
          <w:noProof/>
          <w:rtl/>
        </w:rPr>
      </w:pPr>
      <w:r>
        <w:rPr>
          <w:noProof/>
          <w:rtl/>
        </w:rPr>
        <w:t xml:space="preserve"> </w:t>
      </w:r>
    </w:p>
    <w:p w:rsidR="0037112F" w:rsidRDefault="0037112F" w:rsidP="0037112F">
      <w:pPr>
        <w:rPr>
          <w:noProof/>
          <w:rtl/>
        </w:rPr>
      </w:pPr>
      <w:r>
        <w:rPr>
          <w:noProof/>
          <w:rtl/>
        </w:rPr>
        <w:t xml:space="preserve">התוס' סוברים כי ההידור השני הוא תחליף להידור הראשון כי אין משמעות להוספה כאשר לא ניתן להבחין במהותה. </w:t>
      </w:r>
    </w:p>
    <w:p w:rsidR="0037112F" w:rsidRDefault="0037112F" w:rsidP="0037112F">
      <w:pPr>
        <w:rPr>
          <w:noProof/>
          <w:rtl/>
        </w:rPr>
      </w:pPr>
    </w:p>
    <w:p w:rsidR="0037112F" w:rsidRDefault="0037112F" w:rsidP="0037112F">
      <w:pPr>
        <w:rPr>
          <w:noProof/>
          <w:rtl/>
        </w:rPr>
      </w:pPr>
      <w:r>
        <w:rPr>
          <w:noProof/>
          <w:rtl/>
        </w:rPr>
        <w:t xml:space="preserve"> השו"ע</w:t>
      </w:r>
      <w:r>
        <w:rPr>
          <w:rStyle w:val="a3"/>
          <w:noProof/>
          <w:rtl/>
        </w:rPr>
        <w:footnoteReference w:id="2"/>
      </w:r>
      <w:r>
        <w:rPr>
          <w:noProof/>
          <w:rtl/>
        </w:rPr>
        <w:t xml:space="preserve"> כותב את עיקר הדין עם ההידור השני שמעיקר הדין מוסיף כל יום נר, ואילו את ההידור הראשון כותב שלא יעשו (כדעת התוס'), והרמ"א חולק רק בכך שיעשו גם את ההידור הראשו נר לכל אחד מבני הבית, אלא שאומר שכל אחד ידליק לבד (לא כרמב"ם) וכדי להמנע משאלת התוס' אומר שכל אחד ישים נרותיו לבד. </w:t>
      </w:r>
    </w:p>
    <w:p w:rsidR="0037112F" w:rsidRDefault="0037112F" w:rsidP="0037112F">
      <w:pPr>
        <w:rPr>
          <w:noProof/>
          <w:rtl/>
        </w:rPr>
      </w:pPr>
    </w:p>
    <w:p w:rsidR="0037112F" w:rsidRDefault="0037112F" w:rsidP="0037112F">
      <w:pPr>
        <w:rPr>
          <w:noProof/>
          <w:rtl/>
        </w:rPr>
      </w:pPr>
      <w:r>
        <w:rPr>
          <w:noProof/>
          <w:rtl/>
        </w:rPr>
        <w:lastRenderedPageBreak/>
        <w:t xml:space="preserve"> עכ"פ השו"ע משמיט את הדין הפשוט בגמ' שעיקר מצות נר חנוכה להדליק כל יום נר אחד. דהיינו הוא סובר שב"ה שאמרו מוסיף והולך חלקו על תחילת הגמ' ואומרים שעיקר המצוה היא להדליק בצורה של מוסיף והולך, </w:t>
      </w:r>
    </w:p>
    <w:p w:rsidR="0037112F" w:rsidRDefault="0037112F" w:rsidP="0037112F">
      <w:pPr>
        <w:rPr>
          <w:noProof/>
          <w:rtl/>
        </w:rPr>
      </w:pPr>
    </w:p>
    <w:p w:rsidR="0037112F" w:rsidRDefault="0037112F" w:rsidP="0037112F">
      <w:pPr>
        <w:rPr>
          <w:noProof/>
          <w:rtl/>
        </w:rPr>
      </w:pPr>
      <w:r>
        <w:rPr>
          <w:noProof/>
          <w:rtl/>
        </w:rPr>
        <w:t xml:space="preserve">  אמנם המש"ב</w:t>
      </w:r>
      <w:r>
        <w:rPr>
          <w:rStyle w:val="a3"/>
          <w:noProof/>
          <w:rtl/>
        </w:rPr>
        <w:footnoteReference w:id="3"/>
      </w:r>
      <w:r>
        <w:rPr>
          <w:noProof/>
          <w:rtl/>
        </w:rPr>
        <w:t xml:space="preserve"> במקום מוסיף שעיקר המצוה היא נר אחד בכל יום, אולם לא כך כתוב בשו"ע ואף הרמ"א אינו משיג על זה.     </w:t>
      </w:r>
    </w:p>
    <w:p w:rsidR="0037112F" w:rsidRDefault="0037112F" w:rsidP="0037112F">
      <w:pPr>
        <w:rPr>
          <w:noProof/>
          <w:rtl/>
        </w:rPr>
      </w:pPr>
    </w:p>
    <w:p w:rsidR="0037112F" w:rsidRDefault="0037112F" w:rsidP="0037112F">
      <w:pPr>
        <w:rPr>
          <w:noProof/>
          <w:rtl/>
        </w:rPr>
      </w:pPr>
      <w:r>
        <w:rPr>
          <w:noProof/>
          <w:rtl/>
        </w:rPr>
        <w:t xml:space="preserve">  שני טעמים נאמרו בגמ' במחלוקת ב"ה ובית שמאי. </w:t>
      </w:r>
    </w:p>
    <w:p w:rsidR="0037112F" w:rsidRDefault="0037112F" w:rsidP="0037112F">
      <w:pPr>
        <w:rPr>
          <w:noProof/>
          <w:rtl/>
        </w:rPr>
      </w:pPr>
      <w:r>
        <w:rPr>
          <w:noProof/>
          <w:rtl/>
        </w:rPr>
        <w:t xml:space="preserve">1. ב"ה מוסיפים כל יום כנד הימים היוצאים ואילו ב"ש פוחתים כל יום כנגד הימים הנכנסים, </w:t>
      </w:r>
    </w:p>
    <w:p w:rsidR="0037112F" w:rsidRDefault="0037112F" w:rsidP="0037112F">
      <w:pPr>
        <w:rPr>
          <w:noProof/>
          <w:rtl/>
        </w:rPr>
      </w:pPr>
    </w:p>
    <w:p w:rsidR="0037112F" w:rsidRDefault="0037112F" w:rsidP="0037112F">
      <w:pPr>
        <w:rPr>
          <w:noProof/>
          <w:rtl/>
        </w:rPr>
      </w:pPr>
      <w:r>
        <w:rPr>
          <w:noProof/>
          <w:rtl/>
        </w:rPr>
        <w:t xml:space="preserve">2. ב"ש כנגד פרי החג וב"ה מעלין בקדש ואין מורידין. </w:t>
      </w:r>
    </w:p>
    <w:p w:rsidR="0037112F" w:rsidRDefault="0037112F" w:rsidP="0037112F">
      <w:pPr>
        <w:rPr>
          <w:noProof/>
          <w:rtl/>
        </w:rPr>
      </w:pPr>
    </w:p>
    <w:p w:rsidR="0037112F" w:rsidRDefault="0037112F" w:rsidP="0037112F">
      <w:pPr>
        <w:rPr>
          <w:noProof/>
          <w:rtl/>
        </w:rPr>
      </w:pPr>
      <w:r>
        <w:rPr>
          <w:noProof/>
          <w:rtl/>
        </w:rPr>
        <w:t xml:space="preserve">  והאחרונים</w:t>
      </w:r>
      <w:r>
        <w:rPr>
          <w:rStyle w:val="a3"/>
          <w:noProof/>
          <w:rtl/>
        </w:rPr>
        <w:footnoteReference w:id="4"/>
      </w:r>
      <w:r>
        <w:rPr>
          <w:noProof/>
          <w:rtl/>
        </w:rPr>
        <w:t xml:space="preserve"> מסבירים כי הטעם הראשון הוא למעשה הטעם לדבריהם. שב"ה אומרים שבכל יום נראה הנס, כי היה שמן ליום אחד, וכאשר ביום השני המשיך לדלוק הרי נראה נס של יום אחד, ולכן מוסיפים נר אחד, וכך כל יום נתגלה נס נוסף שהמשיך לדלוק עוד יום, ולכן מדליקים עוד נר וכך הלאה. ואילו ב"ש אומרים כי ביום הראשון מדליקים שמונה נרות כי השמן שהדליקו בו הספיק לשמונה ימים, ואילו ביום השני הספיק לעוד 7 ימים ולכן מדליקין 7 נרות וכך הלאה. </w:t>
      </w:r>
    </w:p>
    <w:p w:rsidR="0037112F" w:rsidRDefault="0037112F" w:rsidP="0037112F">
      <w:pPr>
        <w:rPr>
          <w:noProof/>
          <w:rtl/>
        </w:rPr>
      </w:pPr>
    </w:p>
    <w:p w:rsidR="0037112F" w:rsidRDefault="0037112F" w:rsidP="0037112F">
      <w:pPr>
        <w:rPr>
          <w:noProof/>
          <w:rtl/>
        </w:rPr>
      </w:pPr>
      <w:r>
        <w:rPr>
          <w:noProof/>
          <w:rtl/>
        </w:rPr>
        <w:t xml:space="preserve">  אולם הטעם השני אינו טעם למה לב"ה מוסיף והולך. שהרי אם המצוה היא נר אחד בכל יום, מה הטעם להוסיף נרות? מה זה שייך למעלין בקדש? איזה קודש יש כאן?. אלא זה רק טעם למה ב"ש אומרים להראות את הנס בצורה כזו של פוחת והולך, וב"ה אומרים בצורה של מוסיף והולך, ב"ש אומרים שעדיף להדליק ביום הראשון שמונה ולהפחית, כמו בפרי החג, ואילו ב"ה אומרים כי עדיף כנגד הימים היוצאים כי מעלין בקדש ואין מורידין. </w:t>
      </w:r>
    </w:p>
    <w:p w:rsidR="0037112F" w:rsidRDefault="0037112F" w:rsidP="0037112F">
      <w:pPr>
        <w:rPr>
          <w:noProof/>
          <w:rtl/>
        </w:rPr>
      </w:pPr>
    </w:p>
    <w:p w:rsidR="0037112F" w:rsidRDefault="0037112F" w:rsidP="0037112F">
      <w:pPr>
        <w:rPr>
          <w:noProof/>
          <w:rtl/>
        </w:rPr>
      </w:pPr>
      <w:r>
        <w:rPr>
          <w:noProof/>
          <w:rtl/>
        </w:rPr>
        <w:t xml:space="preserve">  וידועה מחלוקת האחרונים מה יעשה אם יש לו בלילה השלישי רק 2 נרות, האם ידליק 2 או אחד. </w:t>
      </w:r>
    </w:p>
    <w:p w:rsidR="0037112F" w:rsidRDefault="0037112F" w:rsidP="0037112F">
      <w:pPr>
        <w:rPr>
          <w:noProof/>
          <w:rtl/>
        </w:rPr>
      </w:pPr>
    </w:p>
    <w:p w:rsidR="0037112F" w:rsidRDefault="0037112F" w:rsidP="0037112F">
      <w:pPr>
        <w:rPr>
          <w:noProof/>
          <w:rtl/>
        </w:rPr>
      </w:pPr>
      <w:r>
        <w:rPr>
          <w:noProof/>
          <w:rtl/>
        </w:rPr>
        <w:t xml:space="preserve">  המ"ב בסימן תרע"ה ס"ק ד'</w:t>
      </w:r>
      <w:r>
        <w:rPr>
          <w:rStyle w:val="a3"/>
          <w:noProof/>
          <w:rtl/>
        </w:rPr>
        <w:footnoteReference w:id="5"/>
      </w:r>
      <w:r>
        <w:rPr>
          <w:noProof/>
          <w:rtl/>
        </w:rPr>
        <w:t xml:space="preserve"> אומר שידליק בלילה השלישי נר אחד ולא 2 . וכן כתב החת"ס והבית הלוי. ואילו האבי עזרי כתב שצריך להדליק 2 נרות </w:t>
      </w:r>
    </w:p>
    <w:p w:rsidR="0037112F" w:rsidRDefault="0037112F" w:rsidP="0037112F">
      <w:pPr>
        <w:rPr>
          <w:noProof/>
          <w:rtl/>
        </w:rPr>
      </w:pPr>
    </w:p>
    <w:p w:rsidR="0037112F" w:rsidRDefault="0037112F" w:rsidP="0037112F">
      <w:pPr>
        <w:rPr>
          <w:noProof/>
          <w:rtl/>
        </w:rPr>
      </w:pPr>
      <w:r>
        <w:rPr>
          <w:noProof/>
          <w:rtl/>
        </w:rPr>
        <w:t xml:space="preserve">  הרבי מלובביץ גם הוא כותב שאם ביום השלישי יש לו רק 2 נרות ידליק את שניהם, כי הרי טעמא דבית הלל שמעלין בקדש ואין מורידין, וא"כ מאחר וביום השני הדליק 2 נרות הרי אם ידליק גם ביום השלישי 2 נרות אינו נחשב מוריד. וזה יותר טוב מלהדליק נר אחד שאז הוא ממש מוריד. </w:t>
      </w:r>
    </w:p>
    <w:p w:rsidR="0037112F" w:rsidRDefault="0037112F" w:rsidP="0037112F">
      <w:pPr>
        <w:rPr>
          <w:noProof/>
          <w:rtl/>
        </w:rPr>
      </w:pPr>
    </w:p>
    <w:p w:rsidR="0037112F" w:rsidRDefault="0037112F" w:rsidP="0037112F">
      <w:pPr>
        <w:rPr>
          <w:noProof/>
          <w:rtl/>
        </w:rPr>
      </w:pPr>
      <w:r>
        <w:rPr>
          <w:noProof/>
          <w:rtl/>
        </w:rPr>
        <w:t xml:space="preserve">  אולם כפי שראינו הטעם של בית הלל הוא כנגד הימים הנכנסים להראות שהיום נוסף עוד נס, ואילו הטעם של מעלין בקדש ואין מורידין זה רק הסבר למה לא עושים כב"ש בדרך ההידור, אבל לא שאין להדליק רק נר אחדכי אתמול הדליק 2, ואין מורידין בקדש, שהרי ודאי אם אין לו אלא נר אחד, עליו להדליק אותו בלבד ואין זה נחשב כמוריד בקדש. וא"כ אם בהדלקתו לא מוסיף ומראה שגם היום נוסף נס על אתמול, הרי לא עשה הידור בהדלקת 2 נרות, ולמה ידליק 2?.</w:t>
      </w:r>
    </w:p>
    <w:p w:rsidR="0037112F" w:rsidRDefault="0037112F" w:rsidP="0037112F">
      <w:pPr>
        <w:rPr>
          <w:noProof/>
          <w:rtl/>
        </w:rPr>
      </w:pPr>
    </w:p>
    <w:p w:rsidR="0037112F" w:rsidRDefault="0037112F" w:rsidP="0037112F">
      <w:pPr>
        <w:rPr>
          <w:b/>
          <w:bCs/>
          <w:noProof/>
          <w:u w:val="single"/>
          <w:rtl/>
        </w:rPr>
      </w:pPr>
      <w:r>
        <w:rPr>
          <w:noProof/>
          <w:rtl/>
        </w:rPr>
        <w:t xml:space="preserve">                                  </w:t>
      </w:r>
      <w:r>
        <w:rPr>
          <w:b/>
          <w:bCs/>
          <w:noProof/>
          <w:u w:val="single"/>
          <w:rtl/>
        </w:rPr>
        <w:t>ברכה על ה</w:t>
      </w:r>
      <w:r w:rsidRPr="00980340">
        <w:rPr>
          <w:b/>
          <w:bCs/>
          <w:noProof/>
          <w:u w:val="single"/>
          <w:rtl/>
        </w:rPr>
        <w:t>הידור בנרות חנוכה</w:t>
      </w:r>
    </w:p>
    <w:p w:rsidR="0037112F" w:rsidRPr="00980340" w:rsidRDefault="0037112F" w:rsidP="0037112F">
      <w:pPr>
        <w:rPr>
          <w:noProof/>
          <w:rtl/>
        </w:rPr>
      </w:pPr>
    </w:p>
    <w:p w:rsidR="0037112F" w:rsidRDefault="0037112F" w:rsidP="0037112F">
      <w:pPr>
        <w:rPr>
          <w:noProof/>
          <w:rtl/>
        </w:rPr>
      </w:pPr>
      <w:r>
        <w:rPr>
          <w:noProof/>
          <w:rtl/>
        </w:rPr>
        <w:t xml:space="preserve">  נחלקו באחרונים אם מברך על ההידור בנרות חנוכה, כגון שהיה לו רק נר אחד ביום השני והדליקו, ואח"כ הגיע לידו נר נוסף האם יברך עליו בעת שמדליקו. או שחשב שהיום מדליקים 6 נרות ואח"כ נזכר שהיום מדליקים 7 נרות האם יברך כשמדליק את הנר הנוסף, הפר"ח אומר שאינו מברך והאליהו רבה אומר שיברך. </w:t>
      </w:r>
    </w:p>
    <w:p w:rsidR="0037112F" w:rsidRDefault="0037112F" w:rsidP="0037112F">
      <w:pPr>
        <w:rPr>
          <w:noProof/>
          <w:rtl/>
        </w:rPr>
      </w:pPr>
    </w:p>
    <w:p w:rsidR="0037112F" w:rsidRDefault="0037112F" w:rsidP="0037112F">
      <w:pPr>
        <w:rPr>
          <w:noProof/>
          <w:rtl/>
        </w:rPr>
      </w:pPr>
      <w:r>
        <w:rPr>
          <w:noProof/>
          <w:rtl/>
        </w:rPr>
        <w:t xml:space="preserve">  ויש המביאים ראיה לפר"ח שמשמע מדברי הרמ"א שאם חוזר בחול לאחר שפירש על ציצין שאינם מעכבין את המילה אינו מברך, כי על הידור לא מברכים.  </w:t>
      </w:r>
    </w:p>
    <w:p w:rsidR="0037112F" w:rsidRDefault="0037112F" w:rsidP="0037112F">
      <w:pPr>
        <w:rPr>
          <w:noProof/>
          <w:rtl/>
        </w:rPr>
      </w:pPr>
    </w:p>
    <w:p w:rsidR="0037112F" w:rsidRDefault="0037112F" w:rsidP="0037112F">
      <w:pPr>
        <w:rPr>
          <w:noProof/>
          <w:rtl/>
        </w:rPr>
      </w:pPr>
      <w:r>
        <w:rPr>
          <w:noProof/>
          <w:rtl/>
        </w:rPr>
        <w:t xml:space="preserve">  הרי"ז הלוי תולה את מחלוקת הרמב"ם והרמ"א אם את ההידור של נר לכל אחד עושה בעה"ב או כל אחד מבני הבית, במחלוקת הרמב"ם והרמ"א אם חוזר בחול על ציצין שאינם מעכבין את המילה לאחר שפירש. הרמב"ם שסובר שאינו חוזר, הרי הוא סובר שהידור מצוה הוא בשעת קיום המצוה ואינו דין נוסף ולכן שייך רק כאשר מקיים את עיקר המצוה. ואילו הרמ"א סובר שחוזר הרי הידור מצוה עומד בפני עצמו. ולכן יכול גם אחר לקיימו. </w:t>
      </w:r>
    </w:p>
    <w:p w:rsidR="0037112F" w:rsidRDefault="0037112F" w:rsidP="0037112F">
      <w:pPr>
        <w:rPr>
          <w:noProof/>
          <w:rtl/>
        </w:rPr>
      </w:pPr>
    </w:p>
    <w:p w:rsidR="0037112F" w:rsidRDefault="0037112F" w:rsidP="0037112F">
      <w:pPr>
        <w:rPr>
          <w:noProof/>
          <w:rtl/>
        </w:rPr>
      </w:pPr>
      <w:r>
        <w:rPr>
          <w:noProof/>
          <w:rtl/>
        </w:rPr>
        <w:t xml:space="preserve"> ועל זה טוען האבי עזרי, שיש הבדל מהותי בין הידור במילה לחזור על ציצין שאינם מעכבים, להידור בהדלקת נר חנוכה. שהידור מסוג זה קלי ואנווהו, אינו מוגדר. דהיינו עשית סוכה נאה, אתרוג נאה וכו' אינו מוגדר אלא כל אחד עושה כמיטב יכולתו, וכמיטב הבנתו, מה שאצל אחד יפה אצל השני נחשב קיטש, ולכן הידור זה לדעת הרמב"ם יכול להיעשות רק כחלק מקיום המצוה העיקרית. אולם הדלקת נרות של מוסיף והולך, הוא הידור הקבוע בתקנה של הדלקת נרות חנוכה, זה לא מדין זה קלי ואנווהו, אלא תיקנו להדליק כל יום נר נוסף כדי להראות את הנס, כך שזה לא הידור במצוה אלא צורת הדלקה של מהדרין, וא"כ ברגע שיש לו את הנר שמאפשר לו צורת הדלקה זו, הרי כמו שמברך על ההדלקה מעיקר הדין יכול לברך עתה על הדלקה כמהדרין. </w:t>
      </w:r>
    </w:p>
    <w:p w:rsidR="0037112F" w:rsidRDefault="0037112F" w:rsidP="0037112F">
      <w:pPr>
        <w:rPr>
          <w:noProof/>
          <w:rtl/>
        </w:rPr>
      </w:pPr>
    </w:p>
    <w:p w:rsidR="0037112F" w:rsidRPr="00980340" w:rsidRDefault="0037112F" w:rsidP="0037112F">
      <w:pPr>
        <w:rPr>
          <w:noProof/>
          <w:rtl/>
        </w:rPr>
      </w:pPr>
      <w:r>
        <w:rPr>
          <w:noProof/>
          <w:rtl/>
        </w:rPr>
        <w:t xml:space="preserve">  ויש להביא ראיה לסברא זו, מדברי המ"ב</w:t>
      </w:r>
      <w:r>
        <w:rPr>
          <w:rStyle w:val="a3"/>
          <w:noProof/>
          <w:rtl/>
        </w:rPr>
        <w:footnoteReference w:id="6"/>
      </w:r>
      <w:r>
        <w:rPr>
          <w:noProof/>
          <w:rtl/>
        </w:rPr>
        <w:t xml:space="preserve"> תרע"א ס"ק ז' שאומר שאם השמן ביוקר יקנה נרות שעוה, שיוכל להדליק כל יום מוסיף והולך. ולא יקנה שמן שיספיק רק לנר אחד בכל יום. והרי ודאי שהדלקה בשמן זית הוא הידור גדול בהדלקת נרות חנוכה, ולמה יעדיף הידור של מוסיף והולך, שאז אינו מקיים אפילו את הנר שחייב מעיקר הדין בהידור, על פני הידור של הדלקה בשמן זית לפחות את החיוב המקורי?, מוכח שגם הוא סבר שהדלקת מוסיף והולך אינו קיום מצוה בהידור מדין זה קלי ואנווהו, אלא שזה עיקר התקנה של קיום המצוה בהידור   </w:t>
      </w:r>
    </w:p>
    <w:p w:rsidR="0037112F" w:rsidRDefault="0037112F" w:rsidP="0037112F">
      <w:pPr>
        <w:rPr>
          <w:noProof/>
          <w:rtl/>
        </w:rPr>
      </w:pPr>
    </w:p>
    <w:p w:rsidR="0037112F" w:rsidRDefault="0037112F" w:rsidP="0037112F">
      <w:pPr>
        <w:rPr>
          <w:noProof/>
          <w:rtl/>
        </w:rPr>
      </w:pPr>
      <w:r>
        <w:rPr>
          <w:noProof/>
          <w:rtl/>
        </w:rPr>
        <w:lastRenderedPageBreak/>
        <w:t xml:space="preserve"> וא"כ ממשיך האבי עזרי כי פשוט לו שאם יש לו ביום השלישי רק 2 נרות ידליק את שניהם כי כל הנרות הם מעיקר הדין ולכן אם יש לו רק שניים זה מה שהוא חייב להדליק </w:t>
      </w:r>
    </w:p>
    <w:p w:rsidR="00B82994" w:rsidRDefault="00B82994"/>
    <w:sectPr w:rsidR="00B82994" w:rsidSect="00F25BB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B74" w:rsidRDefault="00A73B74" w:rsidP="0037112F">
      <w:r>
        <w:separator/>
      </w:r>
    </w:p>
  </w:endnote>
  <w:endnote w:type="continuationSeparator" w:id="0">
    <w:p w:rsidR="00A73B74" w:rsidRDefault="00A73B74" w:rsidP="003711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B74" w:rsidRDefault="00A73B74" w:rsidP="0037112F">
      <w:r>
        <w:separator/>
      </w:r>
    </w:p>
  </w:footnote>
  <w:footnote w:type="continuationSeparator" w:id="0">
    <w:p w:rsidR="00A73B74" w:rsidRDefault="00A73B74" w:rsidP="0037112F">
      <w:r>
        <w:continuationSeparator/>
      </w:r>
    </w:p>
  </w:footnote>
  <w:footnote w:id="1">
    <w:p w:rsidR="0037112F" w:rsidRDefault="0037112F" w:rsidP="0037112F">
      <w:pPr>
        <w:autoSpaceDE w:val="0"/>
        <w:autoSpaceDN w:val="0"/>
        <w:adjustRightInd w:val="0"/>
        <w:rPr>
          <w:rFonts w:ascii="Arial" w:hAnsi="Arial"/>
          <w:color w:val="000000"/>
          <w:rtl/>
        </w:rPr>
      </w:pPr>
      <w:r>
        <w:rPr>
          <w:rStyle w:val="a3"/>
        </w:rPr>
        <w:footnoteRef/>
      </w:r>
      <w:r>
        <w:rPr>
          <w:rtl/>
        </w:rPr>
        <w:t xml:space="preserve"> </w:t>
      </w:r>
      <w:r>
        <w:rPr>
          <w:rFonts w:ascii="Arial" w:hAnsi="Arial"/>
          <w:b/>
          <w:bCs/>
          <w:color w:val="000000"/>
          <w:u w:val="single"/>
          <w:rtl/>
        </w:rPr>
        <w:t xml:space="preserve">רמב"ם הלכות מגילה וחנוכה פרק ד הלכה א </w:t>
      </w:r>
    </w:p>
    <w:p w:rsidR="0037112F" w:rsidRDefault="0037112F" w:rsidP="0037112F">
      <w:pPr>
        <w:autoSpaceDE w:val="0"/>
        <w:autoSpaceDN w:val="0"/>
        <w:adjustRightInd w:val="0"/>
        <w:rPr>
          <w:rFonts w:ascii="Arial" w:hAnsi="Arial"/>
          <w:noProof/>
          <w:color w:val="000000"/>
          <w:rtl/>
        </w:rPr>
      </w:pPr>
      <w:r>
        <w:rPr>
          <w:rFonts w:ascii="Arial" w:hAnsi="Arial"/>
          <w:noProof/>
          <w:color w:val="000000"/>
          <w:rtl/>
        </w:rPr>
        <w:t xml:space="preserve">כמה נרות הוא מדליק בחנוכה, מצותה שיהיה כל בית ובית מדליק נר אחד א בין שהיו אנשי הבית מרובין בין שלא היה בו אלא אדם אחד, והמהדר את המצוה מדליק נרות כמנין אנשי הבית נר לכל אחד ואחד בין אנשים בין נשים, והמהדר יתר על זה ועושה מצוה מן המובחר מדליק נר לכל אחד ואחד בלילה הראשון ומוסיף והולך בכל לילה ולילה נר אחד. </w:t>
      </w:r>
    </w:p>
    <w:p w:rsidR="0037112F" w:rsidRDefault="0037112F" w:rsidP="0037112F">
      <w:pPr>
        <w:autoSpaceDE w:val="0"/>
        <w:autoSpaceDN w:val="0"/>
        <w:adjustRightInd w:val="0"/>
        <w:rPr>
          <w:rFonts w:ascii="Arial" w:hAnsi="Arial"/>
          <w:color w:val="000000"/>
          <w:rtl/>
        </w:rPr>
      </w:pPr>
      <w:r>
        <w:rPr>
          <w:rFonts w:ascii="Arial" w:hAnsi="Arial"/>
          <w:b/>
          <w:bCs/>
          <w:color w:val="000000"/>
          <w:u w:val="single"/>
          <w:rtl/>
        </w:rPr>
        <w:t xml:space="preserve">הלכה ב </w:t>
      </w:r>
    </w:p>
    <w:p w:rsidR="0037112F" w:rsidRDefault="0037112F" w:rsidP="0037112F">
      <w:pPr>
        <w:autoSpaceDE w:val="0"/>
        <w:autoSpaceDN w:val="0"/>
        <w:adjustRightInd w:val="0"/>
        <w:rPr>
          <w:rFonts w:ascii="Arial" w:hAnsi="Arial"/>
          <w:color w:val="000000"/>
          <w:rtl/>
        </w:rPr>
      </w:pPr>
      <w:r>
        <w:rPr>
          <w:rFonts w:ascii="Arial" w:hAnsi="Arial"/>
          <w:color w:val="000000"/>
          <w:rtl/>
        </w:rPr>
        <w:t xml:space="preserve">כיצד הרי שהיו אנשי הבית עשרה, בלילה הראשון מדליק עשרה נרות ובליל שני עשרים ובליל שלישי שלשים עד שנמצא מדליק בליל שמיני שמונים נרות. </w:t>
      </w:r>
    </w:p>
    <w:p w:rsidR="0037112F" w:rsidRDefault="0037112F" w:rsidP="0037112F">
      <w:pPr>
        <w:autoSpaceDE w:val="0"/>
        <w:autoSpaceDN w:val="0"/>
        <w:adjustRightInd w:val="0"/>
        <w:rPr>
          <w:rFonts w:ascii="Arial" w:hAnsi="Arial"/>
          <w:color w:val="000000"/>
          <w:rtl/>
        </w:rPr>
      </w:pPr>
      <w:r>
        <w:rPr>
          <w:rFonts w:ascii="Arial" w:hAnsi="Arial"/>
          <w:b/>
          <w:bCs/>
          <w:color w:val="000000"/>
          <w:u w:val="single"/>
          <w:rtl/>
        </w:rPr>
        <w:t xml:space="preserve">הלכה ג </w:t>
      </w:r>
    </w:p>
    <w:p w:rsidR="0037112F" w:rsidRDefault="0037112F" w:rsidP="0037112F">
      <w:pPr>
        <w:autoSpaceDE w:val="0"/>
        <w:autoSpaceDN w:val="0"/>
        <w:adjustRightInd w:val="0"/>
        <w:rPr>
          <w:rFonts w:ascii="Arial" w:hAnsi="Arial"/>
          <w:noProof/>
          <w:color w:val="000000"/>
          <w:rtl/>
        </w:rPr>
      </w:pPr>
      <w:r>
        <w:rPr>
          <w:rFonts w:ascii="Arial" w:hAnsi="Arial"/>
          <w:noProof/>
          <w:color w:val="000000"/>
          <w:rtl/>
        </w:rPr>
        <w:t xml:space="preserve">מנהג פשוט בכל ערינו בספרד שיהיו כל אנשי הבית מדליקין נר אחד בלילה הראשון ומוסיפין והולכין נר בכל לילה ולילה עד שנמצא מדליק בליל שמיני שמונה נרות בין שהיו אנשי הבית מרובים בין שהיה אדם אחד. </w:t>
      </w:r>
    </w:p>
    <w:p w:rsidR="0037112F" w:rsidRDefault="0037112F" w:rsidP="0037112F">
      <w:pPr>
        <w:pStyle w:val="a4"/>
        <w:rPr>
          <w:rFonts w:hint="cs"/>
          <w:rtl/>
        </w:rPr>
      </w:pPr>
    </w:p>
  </w:footnote>
  <w:footnote w:id="2">
    <w:p w:rsidR="0037112F" w:rsidRDefault="0037112F" w:rsidP="0037112F">
      <w:pPr>
        <w:autoSpaceDE w:val="0"/>
        <w:autoSpaceDN w:val="0"/>
        <w:adjustRightInd w:val="0"/>
        <w:rPr>
          <w:rFonts w:ascii="Arial" w:hAnsi="Arial"/>
          <w:color w:val="000000"/>
          <w:rtl/>
        </w:rPr>
      </w:pPr>
      <w:r>
        <w:rPr>
          <w:rStyle w:val="a3"/>
        </w:rPr>
        <w:footnoteRef/>
      </w:r>
      <w:r>
        <w:rPr>
          <w:rtl/>
        </w:rPr>
        <w:t xml:space="preserve"> </w:t>
      </w:r>
      <w:r>
        <w:rPr>
          <w:rFonts w:ascii="Arial" w:hAnsi="Arial"/>
          <w:b/>
          <w:bCs/>
          <w:color w:val="000000"/>
          <w:u w:val="single"/>
          <w:rtl/>
        </w:rPr>
        <w:t xml:space="preserve">שולחן ערוך אורח חיים סימן </w:t>
      </w:r>
      <w:proofErr w:type="spellStart"/>
      <w:r>
        <w:rPr>
          <w:rFonts w:ascii="Arial" w:hAnsi="Arial"/>
          <w:b/>
          <w:bCs/>
          <w:color w:val="000000"/>
          <w:u w:val="single"/>
          <w:rtl/>
        </w:rPr>
        <w:t>תרעא</w:t>
      </w:r>
      <w:proofErr w:type="spellEnd"/>
      <w:r>
        <w:rPr>
          <w:rFonts w:ascii="Arial" w:hAnsi="Arial"/>
          <w:b/>
          <w:bCs/>
          <w:color w:val="000000"/>
          <w:u w:val="single"/>
          <w:rtl/>
        </w:rPr>
        <w:t xml:space="preserve"> סעיף ב </w:t>
      </w:r>
    </w:p>
    <w:p w:rsidR="0037112F" w:rsidRDefault="0037112F" w:rsidP="0037112F">
      <w:pPr>
        <w:autoSpaceDE w:val="0"/>
        <w:autoSpaceDN w:val="0"/>
        <w:adjustRightInd w:val="0"/>
        <w:rPr>
          <w:rFonts w:ascii="Arial" w:hAnsi="Arial"/>
          <w:color w:val="000000"/>
          <w:rtl/>
        </w:rPr>
      </w:pPr>
    </w:p>
    <w:p w:rsidR="0037112F" w:rsidRDefault="0037112F" w:rsidP="0037112F">
      <w:pPr>
        <w:autoSpaceDE w:val="0"/>
        <w:autoSpaceDN w:val="0"/>
        <w:adjustRightInd w:val="0"/>
        <w:rPr>
          <w:rFonts w:ascii="Arial" w:hAnsi="Arial"/>
          <w:noProof/>
          <w:color w:val="000000"/>
          <w:sz w:val="18"/>
          <w:szCs w:val="18"/>
          <w:rtl/>
        </w:rPr>
      </w:pPr>
      <w:r>
        <w:rPr>
          <w:rFonts w:ascii="Arial" w:hAnsi="Arial"/>
          <w:noProof/>
          <w:color w:val="000000"/>
          <w:rtl/>
        </w:rPr>
        <w:t>כמה נרות מדליק; * בלילה הראשון מדליק אחד, (ד) מכאן ואילך א [ב] מוסיף והולך (ה) אחד בכל לילה (ו) עד שבליל האחרון (ז) יהיו שמונה, &lt;א&gt; ואפילו אם רבים בני הבית * (ח) לא ידליקו יותר.</w:t>
      </w:r>
      <w:r>
        <w:rPr>
          <w:rFonts w:ascii="Arial" w:hAnsi="Arial"/>
          <w:noProof/>
          <w:color w:val="000000"/>
          <w:sz w:val="18"/>
          <w:szCs w:val="18"/>
          <w:rtl/>
        </w:rPr>
        <w:t xml:space="preserve"> הגה: * (ט) וי"א דכל אחד מבני הבית (י) ידליק (הרמב"ם), וכן [ג] המנהג פשוט; * ויזהרו ליתן כל אחד ואחד נרותיו במקום מיוחד, * כדי שיהא היכר כמה נרות מדליקין (מהר"א מפראג). </w:t>
      </w:r>
    </w:p>
    <w:p w:rsidR="0037112F" w:rsidRDefault="0037112F" w:rsidP="0037112F">
      <w:pPr>
        <w:pStyle w:val="a4"/>
        <w:rPr>
          <w:rFonts w:hint="cs"/>
        </w:rPr>
      </w:pPr>
    </w:p>
  </w:footnote>
  <w:footnote w:id="3">
    <w:p w:rsidR="0037112F" w:rsidRDefault="0037112F" w:rsidP="0037112F">
      <w:pPr>
        <w:autoSpaceDE w:val="0"/>
        <w:autoSpaceDN w:val="0"/>
        <w:adjustRightInd w:val="0"/>
        <w:rPr>
          <w:rFonts w:ascii="Arial" w:hAnsi="Arial"/>
          <w:noProof/>
          <w:color w:val="000000"/>
          <w:rtl/>
        </w:rPr>
      </w:pPr>
      <w:r>
        <w:rPr>
          <w:rStyle w:val="a3"/>
        </w:rPr>
        <w:footnoteRef/>
      </w:r>
      <w:r>
        <w:rPr>
          <w:rtl/>
        </w:rPr>
        <w:t xml:space="preserve"> </w:t>
      </w:r>
      <w:r>
        <w:rPr>
          <w:rFonts w:ascii="Arial" w:hAnsi="Arial"/>
          <w:b/>
          <w:bCs/>
          <w:noProof/>
          <w:color w:val="000000"/>
          <w:u w:val="single"/>
          <w:rtl/>
        </w:rPr>
        <w:t xml:space="preserve">משנה ברורה סימן תרעא ס"ק ד </w:t>
      </w:r>
    </w:p>
    <w:p w:rsidR="0037112F" w:rsidRDefault="0037112F" w:rsidP="0037112F">
      <w:pPr>
        <w:autoSpaceDE w:val="0"/>
        <w:autoSpaceDN w:val="0"/>
        <w:adjustRightInd w:val="0"/>
        <w:rPr>
          <w:rFonts w:ascii="Arial" w:hAnsi="Arial"/>
          <w:color w:val="000000"/>
          <w:rtl/>
        </w:rPr>
      </w:pPr>
    </w:p>
    <w:p w:rsidR="0037112F" w:rsidRDefault="0037112F" w:rsidP="0037112F">
      <w:pPr>
        <w:autoSpaceDE w:val="0"/>
        <w:autoSpaceDN w:val="0"/>
        <w:adjustRightInd w:val="0"/>
        <w:rPr>
          <w:rFonts w:ascii="Arial" w:hAnsi="Arial"/>
          <w:noProof/>
          <w:color w:val="000000"/>
          <w:rtl/>
        </w:rPr>
      </w:pPr>
      <w:r>
        <w:rPr>
          <w:rFonts w:ascii="Arial" w:hAnsi="Arial"/>
          <w:color w:val="000000"/>
          <w:rtl/>
        </w:rPr>
        <w:t>(ד)</w:t>
      </w:r>
      <w:r>
        <w:rPr>
          <w:rFonts w:ascii="Arial" w:hAnsi="Arial"/>
          <w:color w:val="000000"/>
          <w:sz w:val="28"/>
          <w:szCs w:val="28"/>
          <w:rtl/>
        </w:rPr>
        <w:t xml:space="preserve"> </w:t>
      </w:r>
      <w:r>
        <w:rPr>
          <w:rFonts w:ascii="Arial" w:hAnsi="Arial"/>
          <w:noProof/>
          <w:color w:val="000000"/>
          <w:sz w:val="28"/>
          <w:szCs w:val="28"/>
          <w:rtl/>
        </w:rPr>
        <w:t>מכאן ואילך וכו' -</w:t>
      </w:r>
      <w:r>
        <w:rPr>
          <w:rFonts w:ascii="Arial" w:hAnsi="Arial"/>
          <w:noProof/>
          <w:color w:val="000000"/>
          <w:rtl/>
        </w:rPr>
        <w:t xml:space="preserve"> ואם אין ידו משגת רק לנר אחד בכל לילה לו ולביתו יצא בזה מדינא ושיעורא דשו"ע הוא רק למי שידו משגת להיות מהדר מן המהדרין כדאיתא בגמרא:</w:t>
      </w:r>
    </w:p>
    <w:p w:rsidR="0037112F" w:rsidRDefault="0037112F" w:rsidP="0037112F">
      <w:pPr>
        <w:pStyle w:val="a4"/>
        <w:rPr>
          <w:rFonts w:hint="cs"/>
        </w:rPr>
      </w:pPr>
    </w:p>
  </w:footnote>
  <w:footnote w:id="4">
    <w:p w:rsidR="0037112F" w:rsidRDefault="0037112F" w:rsidP="0037112F">
      <w:pPr>
        <w:autoSpaceDE w:val="0"/>
        <w:autoSpaceDN w:val="0"/>
        <w:adjustRightInd w:val="0"/>
        <w:rPr>
          <w:rFonts w:ascii="Arial" w:hAnsi="Arial"/>
          <w:noProof/>
          <w:color w:val="000000"/>
          <w:rtl/>
        </w:rPr>
      </w:pPr>
      <w:r>
        <w:rPr>
          <w:rStyle w:val="a3"/>
        </w:rPr>
        <w:footnoteRef/>
      </w:r>
      <w:r>
        <w:rPr>
          <w:rtl/>
        </w:rPr>
        <w:t xml:space="preserve"> </w:t>
      </w:r>
      <w:r>
        <w:rPr>
          <w:rFonts w:ascii="Arial" w:hAnsi="Arial"/>
          <w:b/>
          <w:bCs/>
          <w:noProof/>
          <w:color w:val="000000"/>
          <w:u w:val="single"/>
          <w:rtl/>
        </w:rPr>
        <w:t xml:space="preserve">שפת אמת מסכת שבת דף כא עמוד ב </w:t>
      </w:r>
    </w:p>
    <w:p w:rsidR="0037112F" w:rsidRDefault="0037112F" w:rsidP="0037112F">
      <w:pPr>
        <w:pStyle w:val="a4"/>
        <w:rPr>
          <w:noProof/>
          <w:rtl/>
        </w:rPr>
      </w:pPr>
      <w:r>
        <w:rPr>
          <w:rFonts w:ascii="Arial" w:hAnsi="Arial"/>
          <w:noProof/>
          <w:color w:val="000000"/>
          <w:sz w:val="28"/>
          <w:szCs w:val="28"/>
          <w:rtl/>
        </w:rPr>
        <w:t>שם</w:t>
      </w:r>
      <w:r>
        <w:rPr>
          <w:rFonts w:ascii="Arial" w:hAnsi="Arial"/>
          <w:noProof/>
          <w:color w:val="000000"/>
          <w:rtl/>
        </w:rPr>
        <w:t xml:space="preserve"> בגמ' מעלין בקודש לכאורה נ"מ בין הטעמים היכא דהדליק בליל א' ג' וכדומה אין רשאי לפחות אח"כ שוב כיון דאין מורידין אך אין נראה דבאמת מה ענין לילה א' לחברתה להיות נקרא מעלין בקודש או מורידין ותו הקשה לי בני א"מ נ"י מה מורידין בקודש נקרא הא דפוחת והולך כיון דלב"ה המצוה בלילה א' רק נר אחד א"כ השאר אינו בכלל קדושת המצוה ומה שייך מעלין בקודש בזה והשבתי לו דזה אינו אלא טעם שלא לומר כב"ש דהתקנה הי' להיות פוחת והולך דאם ניתקן כן בכוונה שפיר הי' נקרא פוחת בקודש וא"כ שוב לדידן אף שהדליק בלילה א' יותר לית לן בה כנ"ל אך י"ל נ"מ אם לא הי' לו בלילות ראשונים שמן רק על נר א' ובא לו שמן בליל ג' וכדומה דלטעם ימים היוצאין יש להתחיל כסדר היום שכל העולם מדליקין בו ולטעם מעלין בקודש סגי כשיתחיל להוסיף בכל לילה א' יותר מקודם אך ז"א דבאמת טעם ימים אית להו לכו"ע דאי לאו הכי וכי מצוה להעלות בקודש אלא ע"כ דמעלין בקודש הוא טעם להכריע אם להדליק כנגד ימים הנכנסין או היוצאין</w:t>
      </w:r>
    </w:p>
  </w:footnote>
  <w:footnote w:id="5">
    <w:p w:rsidR="0037112F" w:rsidRDefault="0037112F" w:rsidP="0037112F">
      <w:pPr>
        <w:autoSpaceDE w:val="0"/>
        <w:autoSpaceDN w:val="0"/>
        <w:adjustRightInd w:val="0"/>
        <w:rPr>
          <w:rFonts w:ascii="Arial" w:hAnsi="Arial"/>
          <w:noProof/>
          <w:color w:val="000000"/>
          <w:rtl/>
        </w:rPr>
      </w:pPr>
      <w:r>
        <w:rPr>
          <w:rStyle w:val="a3"/>
        </w:rPr>
        <w:footnoteRef/>
      </w:r>
      <w:r>
        <w:rPr>
          <w:rtl/>
        </w:rPr>
        <w:t xml:space="preserve"> </w:t>
      </w:r>
      <w:r>
        <w:rPr>
          <w:rFonts w:ascii="Arial" w:hAnsi="Arial"/>
          <w:color w:val="000000"/>
          <w:rtl/>
        </w:rPr>
        <w:t>(ה)</w:t>
      </w:r>
      <w:r>
        <w:rPr>
          <w:rFonts w:ascii="Arial" w:hAnsi="Arial"/>
          <w:color w:val="000000"/>
          <w:sz w:val="28"/>
          <w:szCs w:val="28"/>
          <w:rtl/>
        </w:rPr>
        <w:t xml:space="preserve"> </w:t>
      </w:r>
      <w:r>
        <w:rPr>
          <w:rFonts w:ascii="Arial" w:hAnsi="Arial"/>
          <w:noProof/>
          <w:color w:val="000000"/>
          <w:sz w:val="28"/>
          <w:szCs w:val="28"/>
          <w:rtl/>
        </w:rPr>
        <w:t>אחד בכל לילה -</w:t>
      </w:r>
      <w:r>
        <w:rPr>
          <w:rFonts w:ascii="Arial" w:hAnsi="Arial"/>
          <w:noProof/>
          <w:color w:val="000000"/>
          <w:rtl/>
        </w:rPr>
        <w:t xml:space="preserve"> ואם יש לו ט' נרות ידליק בליל שני שתי נרות ואם יש לו י' נרות אעפ"כ לא ידליק רק בליל ב' ב' ובליל ג' לא ידליק שתים רק אחת [ח"א]:</w:t>
      </w:r>
    </w:p>
    <w:p w:rsidR="0037112F" w:rsidRDefault="0037112F" w:rsidP="0037112F">
      <w:pPr>
        <w:pStyle w:val="a4"/>
        <w:rPr>
          <w:rFonts w:hint="cs"/>
          <w:rtl/>
        </w:rPr>
      </w:pPr>
    </w:p>
  </w:footnote>
  <w:footnote w:id="6">
    <w:p w:rsidR="0037112F" w:rsidRDefault="0037112F" w:rsidP="0037112F">
      <w:pPr>
        <w:autoSpaceDE w:val="0"/>
        <w:autoSpaceDN w:val="0"/>
        <w:adjustRightInd w:val="0"/>
        <w:rPr>
          <w:noProof/>
        </w:rPr>
      </w:pPr>
      <w:r>
        <w:rPr>
          <w:rStyle w:val="a3"/>
        </w:rPr>
        <w:footnoteRef/>
      </w:r>
      <w:r>
        <w:rPr>
          <w:rtl/>
        </w:rPr>
        <w:t xml:space="preserve"> </w:t>
      </w:r>
      <w:r>
        <w:rPr>
          <w:rtl/>
        </w:rPr>
        <w:t>(ז)</w:t>
      </w:r>
      <w:r>
        <w:rPr>
          <w:sz w:val="28"/>
          <w:szCs w:val="28"/>
          <w:rtl/>
        </w:rPr>
        <w:t xml:space="preserve"> </w:t>
      </w:r>
      <w:r>
        <w:rPr>
          <w:noProof/>
          <w:sz w:val="28"/>
          <w:szCs w:val="28"/>
          <w:rtl/>
        </w:rPr>
        <w:t>יהיו שמנה -</w:t>
      </w:r>
      <w:r>
        <w:rPr>
          <w:noProof/>
          <w:rtl/>
        </w:rPr>
        <w:t xml:space="preserve"> ואם השמן הוא ביוקר מוטב להדליק בנרות שעוה ולהיות מוסיף והולך כמו שכתוב בפנים ממה שידליק בשמן זית נר א' בכל לילה לבד:</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7112F"/>
    <w:rsid w:val="000001B6"/>
    <w:rsid w:val="00001C15"/>
    <w:rsid w:val="00002BDF"/>
    <w:rsid w:val="000042A3"/>
    <w:rsid w:val="000043DA"/>
    <w:rsid w:val="00004806"/>
    <w:rsid w:val="0000487B"/>
    <w:rsid w:val="00004954"/>
    <w:rsid w:val="00004A79"/>
    <w:rsid w:val="00004B1D"/>
    <w:rsid w:val="000054C1"/>
    <w:rsid w:val="00005918"/>
    <w:rsid w:val="00005984"/>
    <w:rsid w:val="00005D7B"/>
    <w:rsid w:val="00005ECD"/>
    <w:rsid w:val="00006A38"/>
    <w:rsid w:val="000077EC"/>
    <w:rsid w:val="00010263"/>
    <w:rsid w:val="0001085C"/>
    <w:rsid w:val="00010997"/>
    <w:rsid w:val="00010AFC"/>
    <w:rsid w:val="00011012"/>
    <w:rsid w:val="00013376"/>
    <w:rsid w:val="00013A11"/>
    <w:rsid w:val="00014924"/>
    <w:rsid w:val="00014A0F"/>
    <w:rsid w:val="00014FF9"/>
    <w:rsid w:val="00015BBF"/>
    <w:rsid w:val="00017107"/>
    <w:rsid w:val="00017311"/>
    <w:rsid w:val="00017F15"/>
    <w:rsid w:val="00021656"/>
    <w:rsid w:val="00021D4C"/>
    <w:rsid w:val="000222C5"/>
    <w:rsid w:val="00024616"/>
    <w:rsid w:val="00024E34"/>
    <w:rsid w:val="00025063"/>
    <w:rsid w:val="00025782"/>
    <w:rsid w:val="0002745F"/>
    <w:rsid w:val="00027C83"/>
    <w:rsid w:val="00030020"/>
    <w:rsid w:val="000309D1"/>
    <w:rsid w:val="00030E2D"/>
    <w:rsid w:val="0003124F"/>
    <w:rsid w:val="00031D47"/>
    <w:rsid w:val="00032965"/>
    <w:rsid w:val="000332A4"/>
    <w:rsid w:val="000346DE"/>
    <w:rsid w:val="00034EA7"/>
    <w:rsid w:val="00035880"/>
    <w:rsid w:val="00035A1F"/>
    <w:rsid w:val="00036873"/>
    <w:rsid w:val="00036E59"/>
    <w:rsid w:val="000370D9"/>
    <w:rsid w:val="000370E7"/>
    <w:rsid w:val="00041788"/>
    <w:rsid w:val="00041982"/>
    <w:rsid w:val="000420DA"/>
    <w:rsid w:val="00043944"/>
    <w:rsid w:val="00044376"/>
    <w:rsid w:val="000444B9"/>
    <w:rsid w:val="00044968"/>
    <w:rsid w:val="00044F3D"/>
    <w:rsid w:val="00045186"/>
    <w:rsid w:val="000469E4"/>
    <w:rsid w:val="00046B5F"/>
    <w:rsid w:val="000476B8"/>
    <w:rsid w:val="00050AC7"/>
    <w:rsid w:val="00051110"/>
    <w:rsid w:val="00051A11"/>
    <w:rsid w:val="00051E87"/>
    <w:rsid w:val="00052569"/>
    <w:rsid w:val="000532A6"/>
    <w:rsid w:val="00053A5D"/>
    <w:rsid w:val="00053EA8"/>
    <w:rsid w:val="00054418"/>
    <w:rsid w:val="00054729"/>
    <w:rsid w:val="0005528E"/>
    <w:rsid w:val="0005555A"/>
    <w:rsid w:val="00055C0D"/>
    <w:rsid w:val="000563D3"/>
    <w:rsid w:val="00056EDA"/>
    <w:rsid w:val="00060A3C"/>
    <w:rsid w:val="0006103B"/>
    <w:rsid w:val="00062B1F"/>
    <w:rsid w:val="00062F82"/>
    <w:rsid w:val="00063C04"/>
    <w:rsid w:val="000641AB"/>
    <w:rsid w:val="0006616B"/>
    <w:rsid w:val="00066C9D"/>
    <w:rsid w:val="00066E11"/>
    <w:rsid w:val="0006721A"/>
    <w:rsid w:val="00067D17"/>
    <w:rsid w:val="00067DE3"/>
    <w:rsid w:val="00071291"/>
    <w:rsid w:val="0007141D"/>
    <w:rsid w:val="00071777"/>
    <w:rsid w:val="0007187E"/>
    <w:rsid w:val="00071C27"/>
    <w:rsid w:val="000720CB"/>
    <w:rsid w:val="000737DC"/>
    <w:rsid w:val="000738CC"/>
    <w:rsid w:val="00073B15"/>
    <w:rsid w:val="0007449D"/>
    <w:rsid w:val="00074F22"/>
    <w:rsid w:val="00076129"/>
    <w:rsid w:val="00076AEF"/>
    <w:rsid w:val="000773F7"/>
    <w:rsid w:val="00077C10"/>
    <w:rsid w:val="00080209"/>
    <w:rsid w:val="0008023E"/>
    <w:rsid w:val="00080907"/>
    <w:rsid w:val="00080A1C"/>
    <w:rsid w:val="00080D29"/>
    <w:rsid w:val="00080F8F"/>
    <w:rsid w:val="00081232"/>
    <w:rsid w:val="000818E9"/>
    <w:rsid w:val="00083C3B"/>
    <w:rsid w:val="00083CC9"/>
    <w:rsid w:val="00084B8F"/>
    <w:rsid w:val="00085B45"/>
    <w:rsid w:val="00085BE3"/>
    <w:rsid w:val="000862C7"/>
    <w:rsid w:val="000873D0"/>
    <w:rsid w:val="00087481"/>
    <w:rsid w:val="00091D08"/>
    <w:rsid w:val="00091E82"/>
    <w:rsid w:val="00094416"/>
    <w:rsid w:val="00094FB4"/>
    <w:rsid w:val="00095443"/>
    <w:rsid w:val="00095757"/>
    <w:rsid w:val="00095A38"/>
    <w:rsid w:val="00095D68"/>
    <w:rsid w:val="0009673D"/>
    <w:rsid w:val="000968BF"/>
    <w:rsid w:val="000979AB"/>
    <w:rsid w:val="00097A38"/>
    <w:rsid w:val="00097B3D"/>
    <w:rsid w:val="00097ECE"/>
    <w:rsid w:val="000A0632"/>
    <w:rsid w:val="000A0FAF"/>
    <w:rsid w:val="000A109B"/>
    <w:rsid w:val="000A127C"/>
    <w:rsid w:val="000A1D34"/>
    <w:rsid w:val="000A48A0"/>
    <w:rsid w:val="000A4AA9"/>
    <w:rsid w:val="000A5280"/>
    <w:rsid w:val="000A6783"/>
    <w:rsid w:val="000A68EE"/>
    <w:rsid w:val="000B0694"/>
    <w:rsid w:val="000B0A49"/>
    <w:rsid w:val="000B263B"/>
    <w:rsid w:val="000B2B82"/>
    <w:rsid w:val="000B2B97"/>
    <w:rsid w:val="000B2E4D"/>
    <w:rsid w:val="000B3DA5"/>
    <w:rsid w:val="000B4BE6"/>
    <w:rsid w:val="000B510E"/>
    <w:rsid w:val="000B5DC9"/>
    <w:rsid w:val="000B604C"/>
    <w:rsid w:val="000B6728"/>
    <w:rsid w:val="000C14A3"/>
    <w:rsid w:val="000C14DF"/>
    <w:rsid w:val="000C3235"/>
    <w:rsid w:val="000C3C9B"/>
    <w:rsid w:val="000C4CB5"/>
    <w:rsid w:val="000C5D3F"/>
    <w:rsid w:val="000C632B"/>
    <w:rsid w:val="000C69A5"/>
    <w:rsid w:val="000C6B1F"/>
    <w:rsid w:val="000D1F72"/>
    <w:rsid w:val="000D2598"/>
    <w:rsid w:val="000D2ADE"/>
    <w:rsid w:val="000D2F2D"/>
    <w:rsid w:val="000D3052"/>
    <w:rsid w:val="000D3801"/>
    <w:rsid w:val="000D3AB1"/>
    <w:rsid w:val="000D4291"/>
    <w:rsid w:val="000D568D"/>
    <w:rsid w:val="000D72B2"/>
    <w:rsid w:val="000D7BB1"/>
    <w:rsid w:val="000E0CEC"/>
    <w:rsid w:val="000E1C90"/>
    <w:rsid w:val="000E1D48"/>
    <w:rsid w:val="000E1EE8"/>
    <w:rsid w:val="000E224C"/>
    <w:rsid w:val="000E3ACF"/>
    <w:rsid w:val="000E3EF9"/>
    <w:rsid w:val="000E5A6B"/>
    <w:rsid w:val="000E6C4B"/>
    <w:rsid w:val="000E6D66"/>
    <w:rsid w:val="000E7A49"/>
    <w:rsid w:val="000F06A6"/>
    <w:rsid w:val="000F2484"/>
    <w:rsid w:val="000F5329"/>
    <w:rsid w:val="000F58CC"/>
    <w:rsid w:val="000F60EF"/>
    <w:rsid w:val="000F676C"/>
    <w:rsid w:val="000F6976"/>
    <w:rsid w:val="000F6B86"/>
    <w:rsid w:val="000F7EBA"/>
    <w:rsid w:val="0010036B"/>
    <w:rsid w:val="001010A2"/>
    <w:rsid w:val="00101344"/>
    <w:rsid w:val="00103D1A"/>
    <w:rsid w:val="001053B3"/>
    <w:rsid w:val="001066BA"/>
    <w:rsid w:val="00107052"/>
    <w:rsid w:val="001073CD"/>
    <w:rsid w:val="0010787E"/>
    <w:rsid w:val="00107D5D"/>
    <w:rsid w:val="0011230D"/>
    <w:rsid w:val="001125EE"/>
    <w:rsid w:val="00112787"/>
    <w:rsid w:val="001127FE"/>
    <w:rsid w:val="00112E98"/>
    <w:rsid w:val="001137D7"/>
    <w:rsid w:val="00113DFA"/>
    <w:rsid w:val="00114700"/>
    <w:rsid w:val="00114911"/>
    <w:rsid w:val="00114C12"/>
    <w:rsid w:val="00115A83"/>
    <w:rsid w:val="00115B7A"/>
    <w:rsid w:val="0011735A"/>
    <w:rsid w:val="00117607"/>
    <w:rsid w:val="00120656"/>
    <w:rsid w:val="0012083E"/>
    <w:rsid w:val="00120C08"/>
    <w:rsid w:val="00120C4E"/>
    <w:rsid w:val="00121703"/>
    <w:rsid w:val="001223B7"/>
    <w:rsid w:val="0012253C"/>
    <w:rsid w:val="00123284"/>
    <w:rsid w:val="0012340E"/>
    <w:rsid w:val="00124A71"/>
    <w:rsid w:val="0012595F"/>
    <w:rsid w:val="00125C7C"/>
    <w:rsid w:val="00125F00"/>
    <w:rsid w:val="0012639C"/>
    <w:rsid w:val="0013072C"/>
    <w:rsid w:val="00130E15"/>
    <w:rsid w:val="001319F3"/>
    <w:rsid w:val="00131A84"/>
    <w:rsid w:val="0013238A"/>
    <w:rsid w:val="0013365C"/>
    <w:rsid w:val="00133AA1"/>
    <w:rsid w:val="00133AE9"/>
    <w:rsid w:val="00135B74"/>
    <w:rsid w:val="00135CCB"/>
    <w:rsid w:val="001361F0"/>
    <w:rsid w:val="00136993"/>
    <w:rsid w:val="00136FDC"/>
    <w:rsid w:val="0013769E"/>
    <w:rsid w:val="00137A30"/>
    <w:rsid w:val="001406D2"/>
    <w:rsid w:val="001407FC"/>
    <w:rsid w:val="00140813"/>
    <w:rsid w:val="00141AA0"/>
    <w:rsid w:val="00141D6C"/>
    <w:rsid w:val="0014283A"/>
    <w:rsid w:val="00142983"/>
    <w:rsid w:val="001435B7"/>
    <w:rsid w:val="0014596E"/>
    <w:rsid w:val="00145E25"/>
    <w:rsid w:val="00147079"/>
    <w:rsid w:val="00147A61"/>
    <w:rsid w:val="00150B58"/>
    <w:rsid w:val="00150FFF"/>
    <w:rsid w:val="00152741"/>
    <w:rsid w:val="00153C6A"/>
    <w:rsid w:val="00155157"/>
    <w:rsid w:val="001560F0"/>
    <w:rsid w:val="001561FB"/>
    <w:rsid w:val="0015686C"/>
    <w:rsid w:val="001575DE"/>
    <w:rsid w:val="001577C8"/>
    <w:rsid w:val="00157FE0"/>
    <w:rsid w:val="00161921"/>
    <w:rsid w:val="00161A13"/>
    <w:rsid w:val="00162738"/>
    <w:rsid w:val="00164545"/>
    <w:rsid w:val="00164B92"/>
    <w:rsid w:val="001667D1"/>
    <w:rsid w:val="001674F6"/>
    <w:rsid w:val="0016760F"/>
    <w:rsid w:val="00170333"/>
    <w:rsid w:val="0017037C"/>
    <w:rsid w:val="00171956"/>
    <w:rsid w:val="00171F06"/>
    <w:rsid w:val="00171F4B"/>
    <w:rsid w:val="0017274D"/>
    <w:rsid w:val="00172A52"/>
    <w:rsid w:val="00172E4A"/>
    <w:rsid w:val="00173F8D"/>
    <w:rsid w:val="00174162"/>
    <w:rsid w:val="0017460A"/>
    <w:rsid w:val="00176780"/>
    <w:rsid w:val="00177173"/>
    <w:rsid w:val="0018121A"/>
    <w:rsid w:val="001816A9"/>
    <w:rsid w:val="001816C7"/>
    <w:rsid w:val="00181B7F"/>
    <w:rsid w:val="001823B6"/>
    <w:rsid w:val="001824F0"/>
    <w:rsid w:val="00182FBB"/>
    <w:rsid w:val="00183896"/>
    <w:rsid w:val="00183FAB"/>
    <w:rsid w:val="001843E9"/>
    <w:rsid w:val="00184915"/>
    <w:rsid w:val="00184A18"/>
    <w:rsid w:val="00184FAF"/>
    <w:rsid w:val="001869F8"/>
    <w:rsid w:val="00186B73"/>
    <w:rsid w:val="001875F3"/>
    <w:rsid w:val="001908C5"/>
    <w:rsid w:val="00190F7E"/>
    <w:rsid w:val="00191AAE"/>
    <w:rsid w:val="0019248B"/>
    <w:rsid w:val="001928A7"/>
    <w:rsid w:val="00192CF4"/>
    <w:rsid w:val="0019311A"/>
    <w:rsid w:val="001937A2"/>
    <w:rsid w:val="00193997"/>
    <w:rsid w:val="0019471F"/>
    <w:rsid w:val="0019479F"/>
    <w:rsid w:val="00194B40"/>
    <w:rsid w:val="001953D0"/>
    <w:rsid w:val="00195F9D"/>
    <w:rsid w:val="001964C2"/>
    <w:rsid w:val="00197021"/>
    <w:rsid w:val="00197DA9"/>
    <w:rsid w:val="001A18AE"/>
    <w:rsid w:val="001A19FD"/>
    <w:rsid w:val="001A2A0B"/>
    <w:rsid w:val="001A2A0C"/>
    <w:rsid w:val="001A2EED"/>
    <w:rsid w:val="001A3856"/>
    <w:rsid w:val="001A3C64"/>
    <w:rsid w:val="001A4254"/>
    <w:rsid w:val="001A535A"/>
    <w:rsid w:val="001A58A2"/>
    <w:rsid w:val="001A59C5"/>
    <w:rsid w:val="001A656B"/>
    <w:rsid w:val="001A70C6"/>
    <w:rsid w:val="001B0639"/>
    <w:rsid w:val="001B095E"/>
    <w:rsid w:val="001B0DCB"/>
    <w:rsid w:val="001B10A4"/>
    <w:rsid w:val="001B2A9F"/>
    <w:rsid w:val="001B3F6E"/>
    <w:rsid w:val="001B49AE"/>
    <w:rsid w:val="001B4F12"/>
    <w:rsid w:val="001B56B1"/>
    <w:rsid w:val="001B641B"/>
    <w:rsid w:val="001B6603"/>
    <w:rsid w:val="001B7B1A"/>
    <w:rsid w:val="001B7FA4"/>
    <w:rsid w:val="001C0015"/>
    <w:rsid w:val="001C0716"/>
    <w:rsid w:val="001C0D9F"/>
    <w:rsid w:val="001C15B8"/>
    <w:rsid w:val="001C1939"/>
    <w:rsid w:val="001C1A0A"/>
    <w:rsid w:val="001C26A4"/>
    <w:rsid w:val="001C309A"/>
    <w:rsid w:val="001C4450"/>
    <w:rsid w:val="001C4474"/>
    <w:rsid w:val="001C48DA"/>
    <w:rsid w:val="001C5304"/>
    <w:rsid w:val="001C5B96"/>
    <w:rsid w:val="001C7514"/>
    <w:rsid w:val="001C7CFE"/>
    <w:rsid w:val="001C7DB0"/>
    <w:rsid w:val="001D01ED"/>
    <w:rsid w:val="001D0C09"/>
    <w:rsid w:val="001D1140"/>
    <w:rsid w:val="001D160E"/>
    <w:rsid w:val="001D1B2A"/>
    <w:rsid w:val="001D1C8A"/>
    <w:rsid w:val="001D3369"/>
    <w:rsid w:val="001D35A9"/>
    <w:rsid w:val="001D3925"/>
    <w:rsid w:val="001D4C8B"/>
    <w:rsid w:val="001D671C"/>
    <w:rsid w:val="001D67AA"/>
    <w:rsid w:val="001D68BB"/>
    <w:rsid w:val="001D6CE3"/>
    <w:rsid w:val="001D775C"/>
    <w:rsid w:val="001D7BAF"/>
    <w:rsid w:val="001E31B2"/>
    <w:rsid w:val="001E3CDC"/>
    <w:rsid w:val="001E438C"/>
    <w:rsid w:val="001E4785"/>
    <w:rsid w:val="001E4CA2"/>
    <w:rsid w:val="001E4D2E"/>
    <w:rsid w:val="001E5BE8"/>
    <w:rsid w:val="001E68E2"/>
    <w:rsid w:val="001E715A"/>
    <w:rsid w:val="001E7332"/>
    <w:rsid w:val="001E745E"/>
    <w:rsid w:val="001E7546"/>
    <w:rsid w:val="001F18D7"/>
    <w:rsid w:val="001F2DC3"/>
    <w:rsid w:val="001F37FE"/>
    <w:rsid w:val="001F3D27"/>
    <w:rsid w:val="001F3D9C"/>
    <w:rsid w:val="001F4648"/>
    <w:rsid w:val="001F4F1A"/>
    <w:rsid w:val="001F5023"/>
    <w:rsid w:val="001F529F"/>
    <w:rsid w:val="001F54CA"/>
    <w:rsid w:val="001F60B7"/>
    <w:rsid w:val="001F7425"/>
    <w:rsid w:val="001F76BB"/>
    <w:rsid w:val="001F7A84"/>
    <w:rsid w:val="00200494"/>
    <w:rsid w:val="00200497"/>
    <w:rsid w:val="00200D66"/>
    <w:rsid w:val="002012C7"/>
    <w:rsid w:val="00202604"/>
    <w:rsid w:val="002026A9"/>
    <w:rsid w:val="002034D6"/>
    <w:rsid w:val="002038E4"/>
    <w:rsid w:val="0020391C"/>
    <w:rsid w:val="00203B7E"/>
    <w:rsid w:val="00203F9F"/>
    <w:rsid w:val="0020492B"/>
    <w:rsid w:val="00204E30"/>
    <w:rsid w:val="00207DBE"/>
    <w:rsid w:val="00210805"/>
    <w:rsid w:val="00210CD4"/>
    <w:rsid w:val="00212748"/>
    <w:rsid w:val="002127B4"/>
    <w:rsid w:val="0021318C"/>
    <w:rsid w:val="00213826"/>
    <w:rsid w:val="00213B98"/>
    <w:rsid w:val="00214BB3"/>
    <w:rsid w:val="00215659"/>
    <w:rsid w:val="00217C12"/>
    <w:rsid w:val="00217C79"/>
    <w:rsid w:val="00220103"/>
    <w:rsid w:val="002211F7"/>
    <w:rsid w:val="0022190C"/>
    <w:rsid w:val="00221CE5"/>
    <w:rsid w:val="00221EA1"/>
    <w:rsid w:val="00222448"/>
    <w:rsid w:val="00223399"/>
    <w:rsid w:val="002238CE"/>
    <w:rsid w:val="00225839"/>
    <w:rsid w:val="00226360"/>
    <w:rsid w:val="00226DF3"/>
    <w:rsid w:val="00226E53"/>
    <w:rsid w:val="002276B3"/>
    <w:rsid w:val="00232539"/>
    <w:rsid w:val="002340EE"/>
    <w:rsid w:val="00234154"/>
    <w:rsid w:val="002347F8"/>
    <w:rsid w:val="0023485A"/>
    <w:rsid w:val="00234CD5"/>
    <w:rsid w:val="002354AD"/>
    <w:rsid w:val="002363E2"/>
    <w:rsid w:val="00240854"/>
    <w:rsid w:val="00240C10"/>
    <w:rsid w:val="0024224F"/>
    <w:rsid w:val="002430AF"/>
    <w:rsid w:val="00243A8F"/>
    <w:rsid w:val="00244358"/>
    <w:rsid w:val="00244978"/>
    <w:rsid w:val="00245CB9"/>
    <w:rsid w:val="00250546"/>
    <w:rsid w:val="0025060C"/>
    <w:rsid w:val="0025118F"/>
    <w:rsid w:val="00251331"/>
    <w:rsid w:val="00251CCF"/>
    <w:rsid w:val="00252EC0"/>
    <w:rsid w:val="0025424E"/>
    <w:rsid w:val="0025521A"/>
    <w:rsid w:val="00255969"/>
    <w:rsid w:val="002568D3"/>
    <w:rsid w:val="002573DD"/>
    <w:rsid w:val="002602AE"/>
    <w:rsid w:val="00260A0D"/>
    <w:rsid w:val="002611D2"/>
    <w:rsid w:val="00261811"/>
    <w:rsid w:val="00261EF6"/>
    <w:rsid w:val="00261FE8"/>
    <w:rsid w:val="0026364F"/>
    <w:rsid w:val="00264DAD"/>
    <w:rsid w:val="002655B4"/>
    <w:rsid w:val="0026579B"/>
    <w:rsid w:val="00265CEC"/>
    <w:rsid w:val="0026647D"/>
    <w:rsid w:val="00267474"/>
    <w:rsid w:val="00267B58"/>
    <w:rsid w:val="00270AC5"/>
    <w:rsid w:val="00270DC2"/>
    <w:rsid w:val="002714CC"/>
    <w:rsid w:val="0027236D"/>
    <w:rsid w:val="00272519"/>
    <w:rsid w:val="00275F3D"/>
    <w:rsid w:val="002820A0"/>
    <w:rsid w:val="002825A0"/>
    <w:rsid w:val="0028272A"/>
    <w:rsid w:val="0028350C"/>
    <w:rsid w:val="00283BD4"/>
    <w:rsid w:val="00284288"/>
    <w:rsid w:val="00284342"/>
    <w:rsid w:val="00284539"/>
    <w:rsid w:val="00284627"/>
    <w:rsid w:val="00284634"/>
    <w:rsid w:val="00285A59"/>
    <w:rsid w:val="00286E31"/>
    <w:rsid w:val="00287352"/>
    <w:rsid w:val="002873C7"/>
    <w:rsid w:val="002902A1"/>
    <w:rsid w:val="00290B62"/>
    <w:rsid w:val="002923DD"/>
    <w:rsid w:val="00292F43"/>
    <w:rsid w:val="00293247"/>
    <w:rsid w:val="002941F3"/>
    <w:rsid w:val="002972E0"/>
    <w:rsid w:val="002978D5"/>
    <w:rsid w:val="002A0419"/>
    <w:rsid w:val="002A1936"/>
    <w:rsid w:val="002A1D8A"/>
    <w:rsid w:val="002A3088"/>
    <w:rsid w:val="002A3775"/>
    <w:rsid w:val="002A4344"/>
    <w:rsid w:val="002A4CED"/>
    <w:rsid w:val="002A4DC2"/>
    <w:rsid w:val="002A52A6"/>
    <w:rsid w:val="002A6A94"/>
    <w:rsid w:val="002A72E1"/>
    <w:rsid w:val="002A731D"/>
    <w:rsid w:val="002A771A"/>
    <w:rsid w:val="002A7ABE"/>
    <w:rsid w:val="002B042E"/>
    <w:rsid w:val="002B0788"/>
    <w:rsid w:val="002B080B"/>
    <w:rsid w:val="002B080F"/>
    <w:rsid w:val="002B0A43"/>
    <w:rsid w:val="002B1239"/>
    <w:rsid w:val="002B17AB"/>
    <w:rsid w:val="002B1FE4"/>
    <w:rsid w:val="002B39ED"/>
    <w:rsid w:val="002B3E2F"/>
    <w:rsid w:val="002B43EC"/>
    <w:rsid w:val="002B46B2"/>
    <w:rsid w:val="002B51A0"/>
    <w:rsid w:val="002B5AD9"/>
    <w:rsid w:val="002B5D83"/>
    <w:rsid w:val="002B6FDB"/>
    <w:rsid w:val="002B7878"/>
    <w:rsid w:val="002C06D5"/>
    <w:rsid w:val="002C0AE8"/>
    <w:rsid w:val="002C0FCB"/>
    <w:rsid w:val="002C149A"/>
    <w:rsid w:val="002C1F6C"/>
    <w:rsid w:val="002C4237"/>
    <w:rsid w:val="002C4811"/>
    <w:rsid w:val="002C483F"/>
    <w:rsid w:val="002C4ADD"/>
    <w:rsid w:val="002C4CC5"/>
    <w:rsid w:val="002C5252"/>
    <w:rsid w:val="002C6C9D"/>
    <w:rsid w:val="002C6D77"/>
    <w:rsid w:val="002C6F69"/>
    <w:rsid w:val="002C720D"/>
    <w:rsid w:val="002C7443"/>
    <w:rsid w:val="002C7787"/>
    <w:rsid w:val="002C7923"/>
    <w:rsid w:val="002D09B2"/>
    <w:rsid w:val="002D19E9"/>
    <w:rsid w:val="002D2043"/>
    <w:rsid w:val="002D231A"/>
    <w:rsid w:val="002D2418"/>
    <w:rsid w:val="002D38AD"/>
    <w:rsid w:val="002D394B"/>
    <w:rsid w:val="002D55CF"/>
    <w:rsid w:val="002D5AAC"/>
    <w:rsid w:val="002D69A6"/>
    <w:rsid w:val="002D70E4"/>
    <w:rsid w:val="002D7AED"/>
    <w:rsid w:val="002E1B9F"/>
    <w:rsid w:val="002E1D96"/>
    <w:rsid w:val="002E1EE6"/>
    <w:rsid w:val="002E245B"/>
    <w:rsid w:val="002E27AA"/>
    <w:rsid w:val="002E2AAF"/>
    <w:rsid w:val="002E320B"/>
    <w:rsid w:val="002E3727"/>
    <w:rsid w:val="002E441C"/>
    <w:rsid w:val="002E6744"/>
    <w:rsid w:val="002E6846"/>
    <w:rsid w:val="002F10C0"/>
    <w:rsid w:val="002F1A95"/>
    <w:rsid w:val="002F1BA4"/>
    <w:rsid w:val="002F3E67"/>
    <w:rsid w:val="002F4EC8"/>
    <w:rsid w:val="002F5854"/>
    <w:rsid w:val="002F5C6B"/>
    <w:rsid w:val="002F68D0"/>
    <w:rsid w:val="002F6A47"/>
    <w:rsid w:val="002F6CE5"/>
    <w:rsid w:val="002F6F81"/>
    <w:rsid w:val="003029AD"/>
    <w:rsid w:val="00303922"/>
    <w:rsid w:val="003039E6"/>
    <w:rsid w:val="00304FF2"/>
    <w:rsid w:val="00305B74"/>
    <w:rsid w:val="00305D0A"/>
    <w:rsid w:val="003079FC"/>
    <w:rsid w:val="00307A20"/>
    <w:rsid w:val="00310943"/>
    <w:rsid w:val="00312E8C"/>
    <w:rsid w:val="0031355D"/>
    <w:rsid w:val="00314643"/>
    <w:rsid w:val="00315A47"/>
    <w:rsid w:val="00315D56"/>
    <w:rsid w:val="00320539"/>
    <w:rsid w:val="00321134"/>
    <w:rsid w:val="00322695"/>
    <w:rsid w:val="003228BD"/>
    <w:rsid w:val="003228CD"/>
    <w:rsid w:val="003229C2"/>
    <w:rsid w:val="00322BEB"/>
    <w:rsid w:val="0032308D"/>
    <w:rsid w:val="00323425"/>
    <w:rsid w:val="00323DEB"/>
    <w:rsid w:val="00324A89"/>
    <w:rsid w:val="00324DBE"/>
    <w:rsid w:val="00324F88"/>
    <w:rsid w:val="00325A47"/>
    <w:rsid w:val="003268C8"/>
    <w:rsid w:val="00327180"/>
    <w:rsid w:val="00327E82"/>
    <w:rsid w:val="00331DCF"/>
    <w:rsid w:val="003322D0"/>
    <w:rsid w:val="00332396"/>
    <w:rsid w:val="003333D6"/>
    <w:rsid w:val="00333688"/>
    <w:rsid w:val="003342D1"/>
    <w:rsid w:val="0033477B"/>
    <w:rsid w:val="003347B0"/>
    <w:rsid w:val="00334A7C"/>
    <w:rsid w:val="00334B54"/>
    <w:rsid w:val="00334D78"/>
    <w:rsid w:val="00336141"/>
    <w:rsid w:val="00336629"/>
    <w:rsid w:val="00337182"/>
    <w:rsid w:val="00337368"/>
    <w:rsid w:val="00340324"/>
    <w:rsid w:val="003413CD"/>
    <w:rsid w:val="00341603"/>
    <w:rsid w:val="00342D37"/>
    <w:rsid w:val="00344398"/>
    <w:rsid w:val="003457CE"/>
    <w:rsid w:val="00345C34"/>
    <w:rsid w:val="003469BE"/>
    <w:rsid w:val="00347A9D"/>
    <w:rsid w:val="00350330"/>
    <w:rsid w:val="00350B59"/>
    <w:rsid w:val="00350E89"/>
    <w:rsid w:val="00352B45"/>
    <w:rsid w:val="00353FD6"/>
    <w:rsid w:val="00354BE4"/>
    <w:rsid w:val="00355F19"/>
    <w:rsid w:val="00360847"/>
    <w:rsid w:val="0036109C"/>
    <w:rsid w:val="0036213C"/>
    <w:rsid w:val="00362353"/>
    <w:rsid w:val="00362C12"/>
    <w:rsid w:val="0036453B"/>
    <w:rsid w:val="00364556"/>
    <w:rsid w:val="00364558"/>
    <w:rsid w:val="0036463F"/>
    <w:rsid w:val="003646C4"/>
    <w:rsid w:val="00364E20"/>
    <w:rsid w:val="00365606"/>
    <w:rsid w:val="0036584F"/>
    <w:rsid w:val="00365AF4"/>
    <w:rsid w:val="003660C8"/>
    <w:rsid w:val="0036733B"/>
    <w:rsid w:val="0036772A"/>
    <w:rsid w:val="0037112F"/>
    <w:rsid w:val="003716A0"/>
    <w:rsid w:val="003718CE"/>
    <w:rsid w:val="00371B4F"/>
    <w:rsid w:val="00371C22"/>
    <w:rsid w:val="003730E6"/>
    <w:rsid w:val="00373902"/>
    <w:rsid w:val="0037445F"/>
    <w:rsid w:val="003773A2"/>
    <w:rsid w:val="00377541"/>
    <w:rsid w:val="003813AA"/>
    <w:rsid w:val="003817C9"/>
    <w:rsid w:val="003823C7"/>
    <w:rsid w:val="00382943"/>
    <w:rsid w:val="00382E60"/>
    <w:rsid w:val="003838CE"/>
    <w:rsid w:val="0038475B"/>
    <w:rsid w:val="00385151"/>
    <w:rsid w:val="00385553"/>
    <w:rsid w:val="0038643F"/>
    <w:rsid w:val="00386520"/>
    <w:rsid w:val="00386E20"/>
    <w:rsid w:val="00387581"/>
    <w:rsid w:val="0039061E"/>
    <w:rsid w:val="00390785"/>
    <w:rsid w:val="00392C47"/>
    <w:rsid w:val="00392E8E"/>
    <w:rsid w:val="003949EB"/>
    <w:rsid w:val="00394A6D"/>
    <w:rsid w:val="00395250"/>
    <w:rsid w:val="00395318"/>
    <w:rsid w:val="0039545D"/>
    <w:rsid w:val="00395EAD"/>
    <w:rsid w:val="00396D60"/>
    <w:rsid w:val="00397D5E"/>
    <w:rsid w:val="003A0253"/>
    <w:rsid w:val="003A02AC"/>
    <w:rsid w:val="003A06DA"/>
    <w:rsid w:val="003A09D8"/>
    <w:rsid w:val="003A2FF0"/>
    <w:rsid w:val="003A38C6"/>
    <w:rsid w:val="003A5A6D"/>
    <w:rsid w:val="003A6320"/>
    <w:rsid w:val="003A665A"/>
    <w:rsid w:val="003A7576"/>
    <w:rsid w:val="003B02EC"/>
    <w:rsid w:val="003B0ADB"/>
    <w:rsid w:val="003B14EC"/>
    <w:rsid w:val="003B3191"/>
    <w:rsid w:val="003B35AC"/>
    <w:rsid w:val="003B38FE"/>
    <w:rsid w:val="003B3E1D"/>
    <w:rsid w:val="003B510B"/>
    <w:rsid w:val="003B6092"/>
    <w:rsid w:val="003B64B2"/>
    <w:rsid w:val="003B7572"/>
    <w:rsid w:val="003C008E"/>
    <w:rsid w:val="003C0F14"/>
    <w:rsid w:val="003C2AB3"/>
    <w:rsid w:val="003C2B6F"/>
    <w:rsid w:val="003C2D2C"/>
    <w:rsid w:val="003C3474"/>
    <w:rsid w:val="003C4487"/>
    <w:rsid w:val="003C4F08"/>
    <w:rsid w:val="003C56FE"/>
    <w:rsid w:val="003C5FA9"/>
    <w:rsid w:val="003C6ED1"/>
    <w:rsid w:val="003C7070"/>
    <w:rsid w:val="003C7969"/>
    <w:rsid w:val="003D0F95"/>
    <w:rsid w:val="003D25D5"/>
    <w:rsid w:val="003D2CDB"/>
    <w:rsid w:val="003D37E7"/>
    <w:rsid w:val="003D4262"/>
    <w:rsid w:val="003D427B"/>
    <w:rsid w:val="003D45BE"/>
    <w:rsid w:val="003D5A8E"/>
    <w:rsid w:val="003D7321"/>
    <w:rsid w:val="003D7A7A"/>
    <w:rsid w:val="003E039A"/>
    <w:rsid w:val="003E063A"/>
    <w:rsid w:val="003E1060"/>
    <w:rsid w:val="003E11B3"/>
    <w:rsid w:val="003E2070"/>
    <w:rsid w:val="003E2EC8"/>
    <w:rsid w:val="003E3407"/>
    <w:rsid w:val="003E372F"/>
    <w:rsid w:val="003E653A"/>
    <w:rsid w:val="003E6E2F"/>
    <w:rsid w:val="003E743D"/>
    <w:rsid w:val="003E7DD7"/>
    <w:rsid w:val="003F1814"/>
    <w:rsid w:val="003F20CE"/>
    <w:rsid w:val="003F28C0"/>
    <w:rsid w:val="003F485A"/>
    <w:rsid w:val="003F48A9"/>
    <w:rsid w:val="003F49DA"/>
    <w:rsid w:val="003F4B1D"/>
    <w:rsid w:val="003F5E67"/>
    <w:rsid w:val="003F6034"/>
    <w:rsid w:val="003F6EDE"/>
    <w:rsid w:val="00400470"/>
    <w:rsid w:val="00400AF9"/>
    <w:rsid w:val="00400CCC"/>
    <w:rsid w:val="004013F6"/>
    <w:rsid w:val="00402C59"/>
    <w:rsid w:val="004032C8"/>
    <w:rsid w:val="00404B16"/>
    <w:rsid w:val="00405D02"/>
    <w:rsid w:val="00407570"/>
    <w:rsid w:val="00407668"/>
    <w:rsid w:val="0040788F"/>
    <w:rsid w:val="00410190"/>
    <w:rsid w:val="0041051A"/>
    <w:rsid w:val="00410EA5"/>
    <w:rsid w:val="00411A6A"/>
    <w:rsid w:val="00411FEA"/>
    <w:rsid w:val="004122C3"/>
    <w:rsid w:val="00413C9E"/>
    <w:rsid w:val="004140A5"/>
    <w:rsid w:val="00414313"/>
    <w:rsid w:val="00414F3A"/>
    <w:rsid w:val="00415000"/>
    <w:rsid w:val="004169AE"/>
    <w:rsid w:val="00416CEA"/>
    <w:rsid w:val="00416E37"/>
    <w:rsid w:val="00416E5D"/>
    <w:rsid w:val="00417033"/>
    <w:rsid w:val="0041719C"/>
    <w:rsid w:val="004202E6"/>
    <w:rsid w:val="004214E2"/>
    <w:rsid w:val="00421A75"/>
    <w:rsid w:val="00421F4B"/>
    <w:rsid w:val="00423580"/>
    <w:rsid w:val="00423948"/>
    <w:rsid w:val="00423CFC"/>
    <w:rsid w:val="00424B95"/>
    <w:rsid w:val="00426023"/>
    <w:rsid w:val="004263A6"/>
    <w:rsid w:val="00427A73"/>
    <w:rsid w:val="004306A0"/>
    <w:rsid w:val="00430902"/>
    <w:rsid w:val="00431142"/>
    <w:rsid w:val="004312BD"/>
    <w:rsid w:val="004318BC"/>
    <w:rsid w:val="00432AA8"/>
    <w:rsid w:val="004336B2"/>
    <w:rsid w:val="0043430B"/>
    <w:rsid w:val="00434C55"/>
    <w:rsid w:val="00435FF7"/>
    <w:rsid w:val="00436F25"/>
    <w:rsid w:val="00437261"/>
    <w:rsid w:val="004372DA"/>
    <w:rsid w:val="00437622"/>
    <w:rsid w:val="004409CB"/>
    <w:rsid w:val="00440C62"/>
    <w:rsid w:val="00441069"/>
    <w:rsid w:val="0044239D"/>
    <w:rsid w:val="0044282C"/>
    <w:rsid w:val="00442D6C"/>
    <w:rsid w:val="00443488"/>
    <w:rsid w:val="00443F8B"/>
    <w:rsid w:val="00443F8C"/>
    <w:rsid w:val="00443FBE"/>
    <w:rsid w:val="004440D5"/>
    <w:rsid w:val="004445B8"/>
    <w:rsid w:val="00445EE3"/>
    <w:rsid w:val="004460B8"/>
    <w:rsid w:val="00446565"/>
    <w:rsid w:val="00446D5C"/>
    <w:rsid w:val="00446F1B"/>
    <w:rsid w:val="00447CC8"/>
    <w:rsid w:val="00447D72"/>
    <w:rsid w:val="0045030C"/>
    <w:rsid w:val="00451B16"/>
    <w:rsid w:val="004526C5"/>
    <w:rsid w:val="00452AF2"/>
    <w:rsid w:val="0045339B"/>
    <w:rsid w:val="00454E6F"/>
    <w:rsid w:val="00456C64"/>
    <w:rsid w:val="00457A2F"/>
    <w:rsid w:val="00457BE3"/>
    <w:rsid w:val="00460193"/>
    <w:rsid w:val="0046062A"/>
    <w:rsid w:val="004607B3"/>
    <w:rsid w:val="00460AC0"/>
    <w:rsid w:val="00460DB9"/>
    <w:rsid w:val="0046205D"/>
    <w:rsid w:val="004638B4"/>
    <w:rsid w:val="00463A33"/>
    <w:rsid w:val="004645E6"/>
    <w:rsid w:val="00464ECE"/>
    <w:rsid w:val="00471225"/>
    <w:rsid w:val="004715D5"/>
    <w:rsid w:val="004728E4"/>
    <w:rsid w:val="00472C05"/>
    <w:rsid w:val="00472E85"/>
    <w:rsid w:val="0047339C"/>
    <w:rsid w:val="00475055"/>
    <w:rsid w:val="00475C78"/>
    <w:rsid w:val="00476135"/>
    <w:rsid w:val="0047723C"/>
    <w:rsid w:val="004778CD"/>
    <w:rsid w:val="004779E3"/>
    <w:rsid w:val="00480096"/>
    <w:rsid w:val="00480BDB"/>
    <w:rsid w:val="0048174F"/>
    <w:rsid w:val="00484C3D"/>
    <w:rsid w:val="00485002"/>
    <w:rsid w:val="00485892"/>
    <w:rsid w:val="004869C1"/>
    <w:rsid w:val="0048746E"/>
    <w:rsid w:val="004875A4"/>
    <w:rsid w:val="0048780D"/>
    <w:rsid w:val="00493466"/>
    <w:rsid w:val="0049384A"/>
    <w:rsid w:val="00493CB2"/>
    <w:rsid w:val="00494CC6"/>
    <w:rsid w:val="00494FC8"/>
    <w:rsid w:val="004960CF"/>
    <w:rsid w:val="00496210"/>
    <w:rsid w:val="00496A97"/>
    <w:rsid w:val="00496CDF"/>
    <w:rsid w:val="00497712"/>
    <w:rsid w:val="00497810"/>
    <w:rsid w:val="004A041F"/>
    <w:rsid w:val="004A0781"/>
    <w:rsid w:val="004A0933"/>
    <w:rsid w:val="004A0EC2"/>
    <w:rsid w:val="004A1392"/>
    <w:rsid w:val="004A193E"/>
    <w:rsid w:val="004A1A80"/>
    <w:rsid w:val="004A1C27"/>
    <w:rsid w:val="004A2656"/>
    <w:rsid w:val="004A447C"/>
    <w:rsid w:val="004A5E1C"/>
    <w:rsid w:val="004A643B"/>
    <w:rsid w:val="004A713C"/>
    <w:rsid w:val="004A772D"/>
    <w:rsid w:val="004B07B6"/>
    <w:rsid w:val="004B115B"/>
    <w:rsid w:val="004B1FCA"/>
    <w:rsid w:val="004B22E9"/>
    <w:rsid w:val="004B3557"/>
    <w:rsid w:val="004B359E"/>
    <w:rsid w:val="004B38DB"/>
    <w:rsid w:val="004B4A21"/>
    <w:rsid w:val="004B5BC3"/>
    <w:rsid w:val="004B61BE"/>
    <w:rsid w:val="004B6CCA"/>
    <w:rsid w:val="004B7DB0"/>
    <w:rsid w:val="004B7F03"/>
    <w:rsid w:val="004C0B6D"/>
    <w:rsid w:val="004C238A"/>
    <w:rsid w:val="004C2DED"/>
    <w:rsid w:val="004C3A35"/>
    <w:rsid w:val="004C3F5F"/>
    <w:rsid w:val="004C4683"/>
    <w:rsid w:val="004C4AD0"/>
    <w:rsid w:val="004C5D3D"/>
    <w:rsid w:val="004C68CA"/>
    <w:rsid w:val="004C7981"/>
    <w:rsid w:val="004C7C7A"/>
    <w:rsid w:val="004D1260"/>
    <w:rsid w:val="004D1295"/>
    <w:rsid w:val="004D161D"/>
    <w:rsid w:val="004D1649"/>
    <w:rsid w:val="004D1C1C"/>
    <w:rsid w:val="004D3D64"/>
    <w:rsid w:val="004D4F12"/>
    <w:rsid w:val="004D5816"/>
    <w:rsid w:val="004D660A"/>
    <w:rsid w:val="004D78FD"/>
    <w:rsid w:val="004E08D4"/>
    <w:rsid w:val="004E16B1"/>
    <w:rsid w:val="004E1CD6"/>
    <w:rsid w:val="004E1D06"/>
    <w:rsid w:val="004E3461"/>
    <w:rsid w:val="004E3A78"/>
    <w:rsid w:val="004E3C1D"/>
    <w:rsid w:val="004E3CA6"/>
    <w:rsid w:val="004E4BE4"/>
    <w:rsid w:val="004E74BB"/>
    <w:rsid w:val="004E77A9"/>
    <w:rsid w:val="004E787F"/>
    <w:rsid w:val="004E7AFE"/>
    <w:rsid w:val="004F013C"/>
    <w:rsid w:val="004F048D"/>
    <w:rsid w:val="004F0D13"/>
    <w:rsid w:val="004F114D"/>
    <w:rsid w:val="004F1F5F"/>
    <w:rsid w:val="004F1FA7"/>
    <w:rsid w:val="004F2FB7"/>
    <w:rsid w:val="004F3A27"/>
    <w:rsid w:val="004F3C77"/>
    <w:rsid w:val="004F3CE5"/>
    <w:rsid w:val="004F5432"/>
    <w:rsid w:val="004F72A0"/>
    <w:rsid w:val="004F7413"/>
    <w:rsid w:val="00501C08"/>
    <w:rsid w:val="005020A3"/>
    <w:rsid w:val="005047CF"/>
    <w:rsid w:val="00505826"/>
    <w:rsid w:val="0050728D"/>
    <w:rsid w:val="00510079"/>
    <w:rsid w:val="005102C5"/>
    <w:rsid w:val="00510BBF"/>
    <w:rsid w:val="00511F93"/>
    <w:rsid w:val="0051214C"/>
    <w:rsid w:val="005122A9"/>
    <w:rsid w:val="005122F7"/>
    <w:rsid w:val="00512EA6"/>
    <w:rsid w:val="005135DE"/>
    <w:rsid w:val="005144FC"/>
    <w:rsid w:val="00515C0C"/>
    <w:rsid w:val="005163DF"/>
    <w:rsid w:val="0051718F"/>
    <w:rsid w:val="00521172"/>
    <w:rsid w:val="00522B6E"/>
    <w:rsid w:val="00523B5C"/>
    <w:rsid w:val="0052446B"/>
    <w:rsid w:val="0052673C"/>
    <w:rsid w:val="005277F8"/>
    <w:rsid w:val="00527A20"/>
    <w:rsid w:val="005305EB"/>
    <w:rsid w:val="00531E81"/>
    <w:rsid w:val="00532204"/>
    <w:rsid w:val="005329A1"/>
    <w:rsid w:val="00533AAC"/>
    <w:rsid w:val="0053415A"/>
    <w:rsid w:val="005347D9"/>
    <w:rsid w:val="00535504"/>
    <w:rsid w:val="0053660D"/>
    <w:rsid w:val="005379E6"/>
    <w:rsid w:val="005410F2"/>
    <w:rsid w:val="005426C7"/>
    <w:rsid w:val="005428E4"/>
    <w:rsid w:val="00542D08"/>
    <w:rsid w:val="005431BF"/>
    <w:rsid w:val="005437CA"/>
    <w:rsid w:val="005442BC"/>
    <w:rsid w:val="00544CE2"/>
    <w:rsid w:val="0054539A"/>
    <w:rsid w:val="00545859"/>
    <w:rsid w:val="0054795B"/>
    <w:rsid w:val="0055038A"/>
    <w:rsid w:val="00550682"/>
    <w:rsid w:val="005524A8"/>
    <w:rsid w:val="00552D08"/>
    <w:rsid w:val="00553A99"/>
    <w:rsid w:val="00554551"/>
    <w:rsid w:val="00555AC9"/>
    <w:rsid w:val="00556837"/>
    <w:rsid w:val="00556A0D"/>
    <w:rsid w:val="005573A9"/>
    <w:rsid w:val="00561994"/>
    <w:rsid w:val="00564C94"/>
    <w:rsid w:val="005660F8"/>
    <w:rsid w:val="0056781A"/>
    <w:rsid w:val="00567E3E"/>
    <w:rsid w:val="00570188"/>
    <w:rsid w:val="0057062A"/>
    <w:rsid w:val="0057080F"/>
    <w:rsid w:val="00571221"/>
    <w:rsid w:val="005716ED"/>
    <w:rsid w:val="00571B35"/>
    <w:rsid w:val="00572200"/>
    <w:rsid w:val="00572528"/>
    <w:rsid w:val="005726FD"/>
    <w:rsid w:val="00572D2E"/>
    <w:rsid w:val="00573788"/>
    <w:rsid w:val="00573A24"/>
    <w:rsid w:val="00573FAD"/>
    <w:rsid w:val="00574D19"/>
    <w:rsid w:val="005759D6"/>
    <w:rsid w:val="005761E5"/>
    <w:rsid w:val="00577230"/>
    <w:rsid w:val="00577943"/>
    <w:rsid w:val="00581161"/>
    <w:rsid w:val="00581238"/>
    <w:rsid w:val="00581479"/>
    <w:rsid w:val="00581797"/>
    <w:rsid w:val="0058183A"/>
    <w:rsid w:val="00581EF8"/>
    <w:rsid w:val="00582245"/>
    <w:rsid w:val="005822D4"/>
    <w:rsid w:val="005858FA"/>
    <w:rsid w:val="005860BF"/>
    <w:rsid w:val="00586808"/>
    <w:rsid w:val="005874F1"/>
    <w:rsid w:val="00587538"/>
    <w:rsid w:val="005875E1"/>
    <w:rsid w:val="0058771C"/>
    <w:rsid w:val="00590284"/>
    <w:rsid w:val="00591665"/>
    <w:rsid w:val="00592139"/>
    <w:rsid w:val="005921AB"/>
    <w:rsid w:val="005927F6"/>
    <w:rsid w:val="00593972"/>
    <w:rsid w:val="00593C7C"/>
    <w:rsid w:val="00593D8F"/>
    <w:rsid w:val="0059404A"/>
    <w:rsid w:val="00594343"/>
    <w:rsid w:val="0059454B"/>
    <w:rsid w:val="00594818"/>
    <w:rsid w:val="00594DD7"/>
    <w:rsid w:val="0059543A"/>
    <w:rsid w:val="005960F8"/>
    <w:rsid w:val="00597A64"/>
    <w:rsid w:val="005A0C66"/>
    <w:rsid w:val="005A1135"/>
    <w:rsid w:val="005A2451"/>
    <w:rsid w:val="005A247C"/>
    <w:rsid w:val="005A27B2"/>
    <w:rsid w:val="005A2EA1"/>
    <w:rsid w:val="005A307B"/>
    <w:rsid w:val="005A34D8"/>
    <w:rsid w:val="005A3511"/>
    <w:rsid w:val="005A5DA7"/>
    <w:rsid w:val="005A627A"/>
    <w:rsid w:val="005A7786"/>
    <w:rsid w:val="005A7C60"/>
    <w:rsid w:val="005B00CA"/>
    <w:rsid w:val="005B06A4"/>
    <w:rsid w:val="005B0A42"/>
    <w:rsid w:val="005B291D"/>
    <w:rsid w:val="005B2992"/>
    <w:rsid w:val="005B2F6C"/>
    <w:rsid w:val="005B3768"/>
    <w:rsid w:val="005B3BB7"/>
    <w:rsid w:val="005B3C30"/>
    <w:rsid w:val="005B41E6"/>
    <w:rsid w:val="005B4EDE"/>
    <w:rsid w:val="005B610C"/>
    <w:rsid w:val="005B6F09"/>
    <w:rsid w:val="005B74A0"/>
    <w:rsid w:val="005B7529"/>
    <w:rsid w:val="005C0FD5"/>
    <w:rsid w:val="005C2280"/>
    <w:rsid w:val="005C2405"/>
    <w:rsid w:val="005C2619"/>
    <w:rsid w:val="005C4E2E"/>
    <w:rsid w:val="005C5B5F"/>
    <w:rsid w:val="005C68B0"/>
    <w:rsid w:val="005C6D2A"/>
    <w:rsid w:val="005C7A3A"/>
    <w:rsid w:val="005D02BE"/>
    <w:rsid w:val="005D09CE"/>
    <w:rsid w:val="005D10A8"/>
    <w:rsid w:val="005D2D2D"/>
    <w:rsid w:val="005D4150"/>
    <w:rsid w:val="005D4550"/>
    <w:rsid w:val="005D49CF"/>
    <w:rsid w:val="005D5C65"/>
    <w:rsid w:val="005D5F0D"/>
    <w:rsid w:val="005D611F"/>
    <w:rsid w:val="005D6134"/>
    <w:rsid w:val="005D6E00"/>
    <w:rsid w:val="005D6F68"/>
    <w:rsid w:val="005D757D"/>
    <w:rsid w:val="005D78DA"/>
    <w:rsid w:val="005E0934"/>
    <w:rsid w:val="005E11D9"/>
    <w:rsid w:val="005E1250"/>
    <w:rsid w:val="005E183F"/>
    <w:rsid w:val="005E23A4"/>
    <w:rsid w:val="005E23EC"/>
    <w:rsid w:val="005E3477"/>
    <w:rsid w:val="005E3677"/>
    <w:rsid w:val="005E5A20"/>
    <w:rsid w:val="005E63A4"/>
    <w:rsid w:val="005F04CE"/>
    <w:rsid w:val="005F0741"/>
    <w:rsid w:val="005F0756"/>
    <w:rsid w:val="005F09A9"/>
    <w:rsid w:val="005F0AED"/>
    <w:rsid w:val="005F24CD"/>
    <w:rsid w:val="005F29C5"/>
    <w:rsid w:val="005F3987"/>
    <w:rsid w:val="005F3A63"/>
    <w:rsid w:val="005F3F15"/>
    <w:rsid w:val="005F4098"/>
    <w:rsid w:val="005F49E1"/>
    <w:rsid w:val="005F5218"/>
    <w:rsid w:val="005F5595"/>
    <w:rsid w:val="005F62B6"/>
    <w:rsid w:val="005F6471"/>
    <w:rsid w:val="005F655C"/>
    <w:rsid w:val="005F69B3"/>
    <w:rsid w:val="005F7B8B"/>
    <w:rsid w:val="006005A0"/>
    <w:rsid w:val="00600970"/>
    <w:rsid w:val="00600AF3"/>
    <w:rsid w:val="006015B3"/>
    <w:rsid w:val="00601A03"/>
    <w:rsid w:val="00602BE6"/>
    <w:rsid w:val="00602BF0"/>
    <w:rsid w:val="00603C14"/>
    <w:rsid w:val="00603C17"/>
    <w:rsid w:val="0060601A"/>
    <w:rsid w:val="006060C2"/>
    <w:rsid w:val="006061FB"/>
    <w:rsid w:val="00610F0A"/>
    <w:rsid w:val="006117EC"/>
    <w:rsid w:val="00611AEE"/>
    <w:rsid w:val="006122B8"/>
    <w:rsid w:val="0061267F"/>
    <w:rsid w:val="0061338B"/>
    <w:rsid w:val="0061380A"/>
    <w:rsid w:val="00614120"/>
    <w:rsid w:val="0061447F"/>
    <w:rsid w:val="006147C1"/>
    <w:rsid w:val="00614C21"/>
    <w:rsid w:val="00615822"/>
    <w:rsid w:val="00615A1B"/>
    <w:rsid w:val="00615BB6"/>
    <w:rsid w:val="00615C28"/>
    <w:rsid w:val="00615D00"/>
    <w:rsid w:val="0061674B"/>
    <w:rsid w:val="006173D3"/>
    <w:rsid w:val="00620179"/>
    <w:rsid w:val="00621329"/>
    <w:rsid w:val="0062224D"/>
    <w:rsid w:val="00623098"/>
    <w:rsid w:val="00623664"/>
    <w:rsid w:val="00623A93"/>
    <w:rsid w:val="00624E47"/>
    <w:rsid w:val="006256AA"/>
    <w:rsid w:val="00625CE7"/>
    <w:rsid w:val="00625F77"/>
    <w:rsid w:val="0062791F"/>
    <w:rsid w:val="00627F4B"/>
    <w:rsid w:val="00630EA1"/>
    <w:rsid w:val="006312D0"/>
    <w:rsid w:val="00631DB9"/>
    <w:rsid w:val="006320B0"/>
    <w:rsid w:val="00632266"/>
    <w:rsid w:val="0063236F"/>
    <w:rsid w:val="00632C83"/>
    <w:rsid w:val="006330BA"/>
    <w:rsid w:val="0063421A"/>
    <w:rsid w:val="006343F5"/>
    <w:rsid w:val="006347A5"/>
    <w:rsid w:val="006348A9"/>
    <w:rsid w:val="00634C4A"/>
    <w:rsid w:val="006367C5"/>
    <w:rsid w:val="00640FC1"/>
    <w:rsid w:val="006410A4"/>
    <w:rsid w:val="006411DE"/>
    <w:rsid w:val="006417F5"/>
    <w:rsid w:val="0064333E"/>
    <w:rsid w:val="006433FB"/>
    <w:rsid w:val="0064360F"/>
    <w:rsid w:val="006444DB"/>
    <w:rsid w:val="00644856"/>
    <w:rsid w:val="00645F45"/>
    <w:rsid w:val="00646137"/>
    <w:rsid w:val="00646F82"/>
    <w:rsid w:val="00647297"/>
    <w:rsid w:val="0064736C"/>
    <w:rsid w:val="00647832"/>
    <w:rsid w:val="00650CAD"/>
    <w:rsid w:val="0065372F"/>
    <w:rsid w:val="00655409"/>
    <w:rsid w:val="00655F4B"/>
    <w:rsid w:val="00656669"/>
    <w:rsid w:val="00656A1E"/>
    <w:rsid w:val="00657140"/>
    <w:rsid w:val="00657A92"/>
    <w:rsid w:val="00657E2F"/>
    <w:rsid w:val="006607F5"/>
    <w:rsid w:val="006610C0"/>
    <w:rsid w:val="00661DF7"/>
    <w:rsid w:val="00662035"/>
    <w:rsid w:val="00662EC5"/>
    <w:rsid w:val="00662EEE"/>
    <w:rsid w:val="00663D90"/>
    <w:rsid w:val="00664B22"/>
    <w:rsid w:val="00664F23"/>
    <w:rsid w:val="006651B9"/>
    <w:rsid w:val="00665719"/>
    <w:rsid w:val="00666765"/>
    <w:rsid w:val="00666D20"/>
    <w:rsid w:val="00667317"/>
    <w:rsid w:val="0066797A"/>
    <w:rsid w:val="0067026A"/>
    <w:rsid w:val="00670365"/>
    <w:rsid w:val="00670AAD"/>
    <w:rsid w:val="00670C62"/>
    <w:rsid w:val="006711C7"/>
    <w:rsid w:val="0067247C"/>
    <w:rsid w:val="006728DC"/>
    <w:rsid w:val="0067358B"/>
    <w:rsid w:val="00673AAC"/>
    <w:rsid w:val="00674BA7"/>
    <w:rsid w:val="00674BEB"/>
    <w:rsid w:val="0067552A"/>
    <w:rsid w:val="00675605"/>
    <w:rsid w:val="006766C5"/>
    <w:rsid w:val="00677435"/>
    <w:rsid w:val="006776EF"/>
    <w:rsid w:val="006805EF"/>
    <w:rsid w:val="006815B4"/>
    <w:rsid w:val="00681F91"/>
    <w:rsid w:val="006820AE"/>
    <w:rsid w:val="0068256E"/>
    <w:rsid w:val="0068404C"/>
    <w:rsid w:val="00685078"/>
    <w:rsid w:val="00685927"/>
    <w:rsid w:val="0068631E"/>
    <w:rsid w:val="00686CB3"/>
    <w:rsid w:val="00687493"/>
    <w:rsid w:val="00690E88"/>
    <w:rsid w:val="0069103A"/>
    <w:rsid w:val="006910C6"/>
    <w:rsid w:val="00692BA0"/>
    <w:rsid w:val="00692D7B"/>
    <w:rsid w:val="00693927"/>
    <w:rsid w:val="006957E6"/>
    <w:rsid w:val="006969B2"/>
    <w:rsid w:val="00696B1C"/>
    <w:rsid w:val="0069789C"/>
    <w:rsid w:val="00697BF9"/>
    <w:rsid w:val="006A0396"/>
    <w:rsid w:val="006A0F9F"/>
    <w:rsid w:val="006A2151"/>
    <w:rsid w:val="006A233E"/>
    <w:rsid w:val="006A275B"/>
    <w:rsid w:val="006A4FB1"/>
    <w:rsid w:val="006A5A5D"/>
    <w:rsid w:val="006A5C82"/>
    <w:rsid w:val="006A628F"/>
    <w:rsid w:val="006A6541"/>
    <w:rsid w:val="006A66F0"/>
    <w:rsid w:val="006A7217"/>
    <w:rsid w:val="006A7DE4"/>
    <w:rsid w:val="006B0523"/>
    <w:rsid w:val="006B11EC"/>
    <w:rsid w:val="006B1D65"/>
    <w:rsid w:val="006B2394"/>
    <w:rsid w:val="006B2E9A"/>
    <w:rsid w:val="006B31BE"/>
    <w:rsid w:val="006B33D7"/>
    <w:rsid w:val="006B4490"/>
    <w:rsid w:val="006B47E2"/>
    <w:rsid w:val="006B5333"/>
    <w:rsid w:val="006B554D"/>
    <w:rsid w:val="006B5BC2"/>
    <w:rsid w:val="006B5F8D"/>
    <w:rsid w:val="006B673B"/>
    <w:rsid w:val="006B6D4E"/>
    <w:rsid w:val="006B7103"/>
    <w:rsid w:val="006C0121"/>
    <w:rsid w:val="006C1E50"/>
    <w:rsid w:val="006C2544"/>
    <w:rsid w:val="006C4D04"/>
    <w:rsid w:val="006C6F74"/>
    <w:rsid w:val="006D12AD"/>
    <w:rsid w:val="006D1C69"/>
    <w:rsid w:val="006D1C7C"/>
    <w:rsid w:val="006D1EC3"/>
    <w:rsid w:val="006D21FE"/>
    <w:rsid w:val="006D2252"/>
    <w:rsid w:val="006D2BD0"/>
    <w:rsid w:val="006D48DC"/>
    <w:rsid w:val="006D4C29"/>
    <w:rsid w:val="006D5770"/>
    <w:rsid w:val="006D5B32"/>
    <w:rsid w:val="006D5BC1"/>
    <w:rsid w:val="006D60D0"/>
    <w:rsid w:val="006D611D"/>
    <w:rsid w:val="006D747F"/>
    <w:rsid w:val="006E3B56"/>
    <w:rsid w:val="006E4352"/>
    <w:rsid w:val="006E5420"/>
    <w:rsid w:val="006E590B"/>
    <w:rsid w:val="006E6402"/>
    <w:rsid w:val="006E6556"/>
    <w:rsid w:val="006E7C5A"/>
    <w:rsid w:val="006F05A5"/>
    <w:rsid w:val="006F1D80"/>
    <w:rsid w:val="006F4093"/>
    <w:rsid w:val="006F49D6"/>
    <w:rsid w:val="006F4E39"/>
    <w:rsid w:val="006F5006"/>
    <w:rsid w:val="006F54C4"/>
    <w:rsid w:val="006F60D3"/>
    <w:rsid w:val="006F7BE0"/>
    <w:rsid w:val="006F7E3B"/>
    <w:rsid w:val="00700BDD"/>
    <w:rsid w:val="00705411"/>
    <w:rsid w:val="00705567"/>
    <w:rsid w:val="007056A9"/>
    <w:rsid w:val="00706E80"/>
    <w:rsid w:val="00707BE5"/>
    <w:rsid w:val="00707C22"/>
    <w:rsid w:val="0071192F"/>
    <w:rsid w:val="00711CB1"/>
    <w:rsid w:val="00712300"/>
    <w:rsid w:val="007131FF"/>
    <w:rsid w:val="007137EB"/>
    <w:rsid w:val="00713DE4"/>
    <w:rsid w:val="00713FF2"/>
    <w:rsid w:val="00714552"/>
    <w:rsid w:val="00715F1E"/>
    <w:rsid w:val="007161A7"/>
    <w:rsid w:val="0071798A"/>
    <w:rsid w:val="007211DF"/>
    <w:rsid w:val="0072147D"/>
    <w:rsid w:val="0072172E"/>
    <w:rsid w:val="00721959"/>
    <w:rsid w:val="00721F22"/>
    <w:rsid w:val="00721F3F"/>
    <w:rsid w:val="0072364E"/>
    <w:rsid w:val="007237D5"/>
    <w:rsid w:val="007240B7"/>
    <w:rsid w:val="00724558"/>
    <w:rsid w:val="00724E7F"/>
    <w:rsid w:val="00725132"/>
    <w:rsid w:val="00727A48"/>
    <w:rsid w:val="00730404"/>
    <w:rsid w:val="00730FFD"/>
    <w:rsid w:val="00732575"/>
    <w:rsid w:val="0073260B"/>
    <w:rsid w:val="00732875"/>
    <w:rsid w:val="00733C0A"/>
    <w:rsid w:val="007353BB"/>
    <w:rsid w:val="00736732"/>
    <w:rsid w:val="00736B85"/>
    <w:rsid w:val="00737232"/>
    <w:rsid w:val="007418B1"/>
    <w:rsid w:val="00741F0F"/>
    <w:rsid w:val="007451A5"/>
    <w:rsid w:val="007454E7"/>
    <w:rsid w:val="00746203"/>
    <w:rsid w:val="00746429"/>
    <w:rsid w:val="00746B05"/>
    <w:rsid w:val="00746F2E"/>
    <w:rsid w:val="00747452"/>
    <w:rsid w:val="007513BE"/>
    <w:rsid w:val="00751488"/>
    <w:rsid w:val="00751B4C"/>
    <w:rsid w:val="0075248C"/>
    <w:rsid w:val="00752935"/>
    <w:rsid w:val="00753492"/>
    <w:rsid w:val="00757B8B"/>
    <w:rsid w:val="00760142"/>
    <w:rsid w:val="007604B4"/>
    <w:rsid w:val="00760579"/>
    <w:rsid w:val="007609D7"/>
    <w:rsid w:val="0076150E"/>
    <w:rsid w:val="007615EC"/>
    <w:rsid w:val="00761BBE"/>
    <w:rsid w:val="00762C6F"/>
    <w:rsid w:val="00763983"/>
    <w:rsid w:val="007639DC"/>
    <w:rsid w:val="00764BFE"/>
    <w:rsid w:val="007652D4"/>
    <w:rsid w:val="00765589"/>
    <w:rsid w:val="00765997"/>
    <w:rsid w:val="00766392"/>
    <w:rsid w:val="00766E0C"/>
    <w:rsid w:val="00767708"/>
    <w:rsid w:val="00767932"/>
    <w:rsid w:val="007705BD"/>
    <w:rsid w:val="00771049"/>
    <w:rsid w:val="00771D39"/>
    <w:rsid w:val="00772342"/>
    <w:rsid w:val="00774657"/>
    <w:rsid w:val="00774B4D"/>
    <w:rsid w:val="00774EA9"/>
    <w:rsid w:val="007761D9"/>
    <w:rsid w:val="00776B08"/>
    <w:rsid w:val="00777207"/>
    <w:rsid w:val="00777660"/>
    <w:rsid w:val="0077767F"/>
    <w:rsid w:val="00777A28"/>
    <w:rsid w:val="007803F7"/>
    <w:rsid w:val="007811BF"/>
    <w:rsid w:val="00781F5D"/>
    <w:rsid w:val="00784246"/>
    <w:rsid w:val="00784EA2"/>
    <w:rsid w:val="00785AA5"/>
    <w:rsid w:val="007860AA"/>
    <w:rsid w:val="00787441"/>
    <w:rsid w:val="007878BD"/>
    <w:rsid w:val="00787A92"/>
    <w:rsid w:val="00787B86"/>
    <w:rsid w:val="00787CB5"/>
    <w:rsid w:val="00791665"/>
    <w:rsid w:val="007919BF"/>
    <w:rsid w:val="00791A2A"/>
    <w:rsid w:val="00792D4A"/>
    <w:rsid w:val="00793A46"/>
    <w:rsid w:val="00793FBC"/>
    <w:rsid w:val="0079432F"/>
    <w:rsid w:val="0079461C"/>
    <w:rsid w:val="007954F8"/>
    <w:rsid w:val="0079586B"/>
    <w:rsid w:val="007959AE"/>
    <w:rsid w:val="00795F16"/>
    <w:rsid w:val="007961A4"/>
    <w:rsid w:val="00796361"/>
    <w:rsid w:val="00796F48"/>
    <w:rsid w:val="00797218"/>
    <w:rsid w:val="00797B98"/>
    <w:rsid w:val="00797F6E"/>
    <w:rsid w:val="007A0E27"/>
    <w:rsid w:val="007A2FFA"/>
    <w:rsid w:val="007A301A"/>
    <w:rsid w:val="007A63DC"/>
    <w:rsid w:val="007A6475"/>
    <w:rsid w:val="007A6814"/>
    <w:rsid w:val="007A746B"/>
    <w:rsid w:val="007A750F"/>
    <w:rsid w:val="007A7667"/>
    <w:rsid w:val="007B10E6"/>
    <w:rsid w:val="007B10EC"/>
    <w:rsid w:val="007B1671"/>
    <w:rsid w:val="007B3083"/>
    <w:rsid w:val="007B3106"/>
    <w:rsid w:val="007B52DD"/>
    <w:rsid w:val="007B5649"/>
    <w:rsid w:val="007B6B54"/>
    <w:rsid w:val="007B7C57"/>
    <w:rsid w:val="007C0025"/>
    <w:rsid w:val="007C0C91"/>
    <w:rsid w:val="007C0CAA"/>
    <w:rsid w:val="007C10E4"/>
    <w:rsid w:val="007C1A07"/>
    <w:rsid w:val="007C1AA9"/>
    <w:rsid w:val="007C2A56"/>
    <w:rsid w:val="007C2E49"/>
    <w:rsid w:val="007C322F"/>
    <w:rsid w:val="007C32DB"/>
    <w:rsid w:val="007C4D46"/>
    <w:rsid w:val="007C5168"/>
    <w:rsid w:val="007C6207"/>
    <w:rsid w:val="007C7020"/>
    <w:rsid w:val="007C76FA"/>
    <w:rsid w:val="007C797A"/>
    <w:rsid w:val="007C7DAD"/>
    <w:rsid w:val="007D0564"/>
    <w:rsid w:val="007D17DE"/>
    <w:rsid w:val="007D3AE1"/>
    <w:rsid w:val="007D3B87"/>
    <w:rsid w:val="007D3EC6"/>
    <w:rsid w:val="007D3F3E"/>
    <w:rsid w:val="007D451E"/>
    <w:rsid w:val="007D54CA"/>
    <w:rsid w:val="007D6BAE"/>
    <w:rsid w:val="007D7756"/>
    <w:rsid w:val="007D7A42"/>
    <w:rsid w:val="007D7EA6"/>
    <w:rsid w:val="007E085A"/>
    <w:rsid w:val="007E13ED"/>
    <w:rsid w:val="007E1780"/>
    <w:rsid w:val="007E2AE9"/>
    <w:rsid w:val="007E324C"/>
    <w:rsid w:val="007E34D9"/>
    <w:rsid w:val="007E44A7"/>
    <w:rsid w:val="007E4A97"/>
    <w:rsid w:val="007E53F1"/>
    <w:rsid w:val="007E58EB"/>
    <w:rsid w:val="007E6485"/>
    <w:rsid w:val="007E648E"/>
    <w:rsid w:val="007E6BB5"/>
    <w:rsid w:val="007E7669"/>
    <w:rsid w:val="007F008F"/>
    <w:rsid w:val="007F1BE9"/>
    <w:rsid w:val="007F2DFF"/>
    <w:rsid w:val="007F2EDB"/>
    <w:rsid w:val="007F38A5"/>
    <w:rsid w:val="007F3F06"/>
    <w:rsid w:val="007F51A7"/>
    <w:rsid w:val="0080022C"/>
    <w:rsid w:val="00800DD2"/>
    <w:rsid w:val="00801503"/>
    <w:rsid w:val="00802B4E"/>
    <w:rsid w:val="00803456"/>
    <w:rsid w:val="00804678"/>
    <w:rsid w:val="008048DA"/>
    <w:rsid w:val="00804F9C"/>
    <w:rsid w:val="00805490"/>
    <w:rsid w:val="00806371"/>
    <w:rsid w:val="00806757"/>
    <w:rsid w:val="008069F6"/>
    <w:rsid w:val="008078DF"/>
    <w:rsid w:val="0081049F"/>
    <w:rsid w:val="00810967"/>
    <w:rsid w:val="00810F0F"/>
    <w:rsid w:val="00813F55"/>
    <w:rsid w:val="00814541"/>
    <w:rsid w:val="00816202"/>
    <w:rsid w:val="0081638C"/>
    <w:rsid w:val="00817A34"/>
    <w:rsid w:val="00817CE5"/>
    <w:rsid w:val="00817E51"/>
    <w:rsid w:val="00820120"/>
    <w:rsid w:val="00820A13"/>
    <w:rsid w:val="00820A94"/>
    <w:rsid w:val="00820EBC"/>
    <w:rsid w:val="008220D2"/>
    <w:rsid w:val="008221D2"/>
    <w:rsid w:val="00822909"/>
    <w:rsid w:val="00822CE3"/>
    <w:rsid w:val="00824FAE"/>
    <w:rsid w:val="00825461"/>
    <w:rsid w:val="0082559A"/>
    <w:rsid w:val="00825BBC"/>
    <w:rsid w:val="0083148B"/>
    <w:rsid w:val="00834F77"/>
    <w:rsid w:val="0083677F"/>
    <w:rsid w:val="00836901"/>
    <w:rsid w:val="00836D75"/>
    <w:rsid w:val="008411AB"/>
    <w:rsid w:val="008423DD"/>
    <w:rsid w:val="00842CF5"/>
    <w:rsid w:val="00842F73"/>
    <w:rsid w:val="00843083"/>
    <w:rsid w:val="00843FDB"/>
    <w:rsid w:val="00844478"/>
    <w:rsid w:val="0084584F"/>
    <w:rsid w:val="00846A6C"/>
    <w:rsid w:val="0084723B"/>
    <w:rsid w:val="0084790E"/>
    <w:rsid w:val="00847B11"/>
    <w:rsid w:val="00847ED0"/>
    <w:rsid w:val="008508D9"/>
    <w:rsid w:val="008509DA"/>
    <w:rsid w:val="00850A25"/>
    <w:rsid w:val="00850D28"/>
    <w:rsid w:val="00851C75"/>
    <w:rsid w:val="00852CA2"/>
    <w:rsid w:val="00853468"/>
    <w:rsid w:val="00853CEF"/>
    <w:rsid w:val="00854192"/>
    <w:rsid w:val="00854CC5"/>
    <w:rsid w:val="008555CD"/>
    <w:rsid w:val="00855D1B"/>
    <w:rsid w:val="00855DBF"/>
    <w:rsid w:val="0085655C"/>
    <w:rsid w:val="00857147"/>
    <w:rsid w:val="00857E45"/>
    <w:rsid w:val="00857EDF"/>
    <w:rsid w:val="00860715"/>
    <w:rsid w:val="00860BE9"/>
    <w:rsid w:val="0086148F"/>
    <w:rsid w:val="00862BD6"/>
    <w:rsid w:val="0086311F"/>
    <w:rsid w:val="00863FBF"/>
    <w:rsid w:val="00864A81"/>
    <w:rsid w:val="00864B20"/>
    <w:rsid w:val="00864EA5"/>
    <w:rsid w:val="00865364"/>
    <w:rsid w:val="00866F7B"/>
    <w:rsid w:val="00870048"/>
    <w:rsid w:val="00870A7E"/>
    <w:rsid w:val="00872A87"/>
    <w:rsid w:val="008730E6"/>
    <w:rsid w:val="00873571"/>
    <w:rsid w:val="00874234"/>
    <w:rsid w:val="00875E1A"/>
    <w:rsid w:val="008760C6"/>
    <w:rsid w:val="00876B2A"/>
    <w:rsid w:val="00876E38"/>
    <w:rsid w:val="008807A7"/>
    <w:rsid w:val="00882269"/>
    <w:rsid w:val="008829A7"/>
    <w:rsid w:val="00882ACC"/>
    <w:rsid w:val="008851BE"/>
    <w:rsid w:val="00886414"/>
    <w:rsid w:val="00886CDB"/>
    <w:rsid w:val="00886FCF"/>
    <w:rsid w:val="00887824"/>
    <w:rsid w:val="008915AC"/>
    <w:rsid w:val="00891B6C"/>
    <w:rsid w:val="008927E7"/>
    <w:rsid w:val="00892E72"/>
    <w:rsid w:val="00894255"/>
    <w:rsid w:val="008947A7"/>
    <w:rsid w:val="0089490A"/>
    <w:rsid w:val="00894BA7"/>
    <w:rsid w:val="00895985"/>
    <w:rsid w:val="00895E82"/>
    <w:rsid w:val="008969E2"/>
    <w:rsid w:val="00896DEB"/>
    <w:rsid w:val="00897EAC"/>
    <w:rsid w:val="008A049E"/>
    <w:rsid w:val="008A0900"/>
    <w:rsid w:val="008A0BD0"/>
    <w:rsid w:val="008A0F66"/>
    <w:rsid w:val="008A1D8B"/>
    <w:rsid w:val="008A1F9F"/>
    <w:rsid w:val="008A341E"/>
    <w:rsid w:val="008A5C91"/>
    <w:rsid w:val="008A7509"/>
    <w:rsid w:val="008A76D0"/>
    <w:rsid w:val="008B0D3F"/>
    <w:rsid w:val="008B346E"/>
    <w:rsid w:val="008B384D"/>
    <w:rsid w:val="008B4F2D"/>
    <w:rsid w:val="008B6678"/>
    <w:rsid w:val="008B6FC4"/>
    <w:rsid w:val="008B73F5"/>
    <w:rsid w:val="008C0276"/>
    <w:rsid w:val="008C0A44"/>
    <w:rsid w:val="008C1D0B"/>
    <w:rsid w:val="008C2AF0"/>
    <w:rsid w:val="008C33F2"/>
    <w:rsid w:val="008C4972"/>
    <w:rsid w:val="008C5BBF"/>
    <w:rsid w:val="008C5E08"/>
    <w:rsid w:val="008C5E59"/>
    <w:rsid w:val="008C6B91"/>
    <w:rsid w:val="008C711A"/>
    <w:rsid w:val="008D0745"/>
    <w:rsid w:val="008D0C89"/>
    <w:rsid w:val="008D1FAE"/>
    <w:rsid w:val="008D1FB1"/>
    <w:rsid w:val="008D21E5"/>
    <w:rsid w:val="008D29F7"/>
    <w:rsid w:val="008D2ED8"/>
    <w:rsid w:val="008D36CF"/>
    <w:rsid w:val="008D3D5B"/>
    <w:rsid w:val="008D4A26"/>
    <w:rsid w:val="008D5EA4"/>
    <w:rsid w:val="008D5F1C"/>
    <w:rsid w:val="008D6928"/>
    <w:rsid w:val="008D7081"/>
    <w:rsid w:val="008E08E2"/>
    <w:rsid w:val="008E2429"/>
    <w:rsid w:val="008E35C2"/>
    <w:rsid w:val="008E4E71"/>
    <w:rsid w:val="008E6726"/>
    <w:rsid w:val="008E6DA7"/>
    <w:rsid w:val="008E7294"/>
    <w:rsid w:val="008E75FD"/>
    <w:rsid w:val="008E78F5"/>
    <w:rsid w:val="008F08A3"/>
    <w:rsid w:val="008F0C67"/>
    <w:rsid w:val="008F122A"/>
    <w:rsid w:val="008F1809"/>
    <w:rsid w:val="008F20CD"/>
    <w:rsid w:val="008F21CB"/>
    <w:rsid w:val="008F35E3"/>
    <w:rsid w:val="008F4820"/>
    <w:rsid w:val="008F4F29"/>
    <w:rsid w:val="008F5009"/>
    <w:rsid w:val="008F6CE4"/>
    <w:rsid w:val="009018B5"/>
    <w:rsid w:val="00901A00"/>
    <w:rsid w:val="00901C10"/>
    <w:rsid w:val="00901E04"/>
    <w:rsid w:val="009026D3"/>
    <w:rsid w:val="00904781"/>
    <w:rsid w:val="0090565F"/>
    <w:rsid w:val="00905C5E"/>
    <w:rsid w:val="00910AF8"/>
    <w:rsid w:val="0091174D"/>
    <w:rsid w:val="009117E9"/>
    <w:rsid w:val="00912646"/>
    <w:rsid w:val="0091269C"/>
    <w:rsid w:val="00913671"/>
    <w:rsid w:val="00913E43"/>
    <w:rsid w:val="00914193"/>
    <w:rsid w:val="00914F0B"/>
    <w:rsid w:val="00914F7E"/>
    <w:rsid w:val="00915607"/>
    <w:rsid w:val="00917689"/>
    <w:rsid w:val="009179AC"/>
    <w:rsid w:val="00917CDA"/>
    <w:rsid w:val="0092377E"/>
    <w:rsid w:val="00923E0D"/>
    <w:rsid w:val="0092431C"/>
    <w:rsid w:val="009250FE"/>
    <w:rsid w:val="00926502"/>
    <w:rsid w:val="00926F4B"/>
    <w:rsid w:val="00927602"/>
    <w:rsid w:val="00927AFD"/>
    <w:rsid w:val="00927E25"/>
    <w:rsid w:val="00930841"/>
    <w:rsid w:val="009308FF"/>
    <w:rsid w:val="00930BE6"/>
    <w:rsid w:val="009315C5"/>
    <w:rsid w:val="0093273D"/>
    <w:rsid w:val="00933365"/>
    <w:rsid w:val="00936FDD"/>
    <w:rsid w:val="0093707A"/>
    <w:rsid w:val="00937191"/>
    <w:rsid w:val="009378FC"/>
    <w:rsid w:val="00937962"/>
    <w:rsid w:val="00937BEF"/>
    <w:rsid w:val="00937F72"/>
    <w:rsid w:val="0094007F"/>
    <w:rsid w:val="009403FE"/>
    <w:rsid w:val="0094065D"/>
    <w:rsid w:val="00940F8F"/>
    <w:rsid w:val="00941009"/>
    <w:rsid w:val="0094172F"/>
    <w:rsid w:val="00941CF8"/>
    <w:rsid w:val="00942075"/>
    <w:rsid w:val="00942EAC"/>
    <w:rsid w:val="00943B5B"/>
    <w:rsid w:val="00944BCD"/>
    <w:rsid w:val="009451E6"/>
    <w:rsid w:val="00945E91"/>
    <w:rsid w:val="00946B35"/>
    <w:rsid w:val="00946BDA"/>
    <w:rsid w:val="00947536"/>
    <w:rsid w:val="00947682"/>
    <w:rsid w:val="0094799C"/>
    <w:rsid w:val="00947A8D"/>
    <w:rsid w:val="00947D8A"/>
    <w:rsid w:val="009501F1"/>
    <w:rsid w:val="00950F71"/>
    <w:rsid w:val="0095268D"/>
    <w:rsid w:val="00952C14"/>
    <w:rsid w:val="009532A9"/>
    <w:rsid w:val="00953D48"/>
    <w:rsid w:val="009542CA"/>
    <w:rsid w:val="0095464F"/>
    <w:rsid w:val="009553BC"/>
    <w:rsid w:val="009557D5"/>
    <w:rsid w:val="00955A51"/>
    <w:rsid w:val="00956062"/>
    <w:rsid w:val="0095635A"/>
    <w:rsid w:val="00956D52"/>
    <w:rsid w:val="00956D60"/>
    <w:rsid w:val="009609EA"/>
    <w:rsid w:val="00960D1D"/>
    <w:rsid w:val="00960DBC"/>
    <w:rsid w:val="009618DB"/>
    <w:rsid w:val="00961C05"/>
    <w:rsid w:val="00962757"/>
    <w:rsid w:val="009628D5"/>
    <w:rsid w:val="00963B10"/>
    <w:rsid w:val="00963D68"/>
    <w:rsid w:val="00964246"/>
    <w:rsid w:val="0096437A"/>
    <w:rsid w:val="009645AA"/>
    <w:rsid w:val="00966C54"/>
    <w:rsid w:val="009677F4"/>
    <w:rsid w:val="009700E1"/>
    <w:rsid w:val="00970A86"/>
    <w:rsid w:val="009718C6"/>
    <w:rsid w:val="009723D6"/>
    <w:rsid w:val="00975FD5"/>
    <w:rsid w:val="00976403"/>
    <w:rsid w:val="00976DF8"/>
    <w:rsid w:val="009771CB"/>
    <w:rsid w:val="0097741F"/>
    <w:rsid w:val="00977E89"/>
    <w:rsid w:val="00980A38"/>
    <w:rsid w:val="0098182E"/>
    <w:rsid w:val="00981DDE"/>
    <w:rsid w:val="00984735"/>
    <w:rsid w:val="00986353"/>
    <w:rsid w:val="00987FA3"/>
    <w:rsid w:val="009906B5"/>
    <w:rsid w:val="009912B0"/>
    <w:rsid w:val="009920AD"/>
    <w:rsid w:val="00992222"/>
    <w:rsid w:val="00993EDC"/>
    <w:rsid w:val="0099550C"/>
    <w:rsid w:val="009956BE"/>
    <w:rsid w:val="00995964"/>
    <w:rsid w:val="00996200"/>
    <w:rsid w:val="0099679A"/>
    <w:rsid w:val="00996B1F"/>
    <w:rsid w:val="00996B97"/>
    <w:rsid w:val="00997085"/>
    <w:rsid w:val="009971EA"/>
    <w:rsid w:val="00997593"/>
    <w:rsid w:val="0099798D"/>
    <w:rsid w:val="009A03FA"/>
    <w:rsid w:val="009A15B5"/>
    <w:rsid w:val="009A1E0C"/>
    <w:rsid w:val="009A268F"/>
    <w:rsid w:val="009A2695"/>
    <w:rsid w:val="009A467B"/>
    <w:rsid w:val="009A4F6B"/>
    <w:rsid w:val="009A5827"/>
    <w:rsid w:val="009A5EAB"/>
    <w:rsid w:val="009A7477"/>
    <w:rsid w:val="009A75D7"/>
    <w:rsid w:val="009A7EAC"/>
    <w:rsid w:val="009B09A4"/>
    <w:rsid w:val="009B0DAB"/>
    <w:rsid w:val="009B3515"/>
    <w:rsid w:val="009B4767"/>
    <w:rsid w:val="009B687E"/>
    <w:rsid w:val="009C00C0"/>
    <w:rsid w:val="009C0300"/>
    <w:rsid w:val="009C0846"/>
    <w:rsid w:val="009C123F"/>
    <w:rsid w:val="009C1E35"/>
    <w:rsid w:val="009C31A5"/>
    <w:rsid w:val="009C370F"/>
    <w:rsid w:val="009C37C6"/>
    <w:rsid w:val="009C3C7E"/>
    <w:rsid w:val="009C46F0"/>
    <w:rsid w:val="009C540F"/>
    <w:rsid w:val="009C57D5"/>
    <w:rsid w:val="009C6612"/>
    <w:rsid w:val="009C7501"/>
    <w:rsid w:val="009C7504"/>
    <w:rsid w:val="009C7578"/>
    <w:rsid w:val="009C75DC"/>
    <w:rsid w:val="009C7A03"/>
    <w:rsid w:val="009C7B85"/>
    <w:rsid w:val="009D11CC"/>
    <w:rsid w:val="009D1382"/>
    <w:rsid w:val="009D1DC1"/>
    <w:rsid w:val="009D21AD"/>
    <w:rsid w:val="009D2218"/>
    <w:rsid w:val="009D25AA"/>
    <w:rsid w:val="009D2DD7"/>
    <w:rsid w:val="009D388F"/>
    <w:rsid w:val="009D3AD7"/>
    <w:rsid w:val="009D7DD1"/>
    <w:rsid w:val="009E0464"/>
    <w:rsid w:val="009E060A"/>
    <w:rsid w:val="009E202D"/>
    <w:rsid w:val="009E25EF"/>
    <w:rsid w:val="009E278D"/>
    <w:rsid w:val="009E2873"/>
    <w:rsid w:val="009E32F6"/>
    <w:rsid w:val="009E388B"/>
    <w:rsid w:val="009E4790"/>
    <w:rsid w:val="009E55F9"/>
    <w:rsid w:val="009E5ACA"/>
    <w:rsid w:val="009E68DE"/>
    <w:rsid w:val="009E7D09"/>
    <w:rsid w:val="009F0389"/>
    <w:rsid w:val="009F044A"/>
    <w:rsid w:val="009F0527"/>
    <w:rsid w:val="009F05F4"/>
    <w:rsid w:val="009F0955"/>
    <w:rsid w:val="009F0AA4"/>
    <w:rsid w:val="009F0CD1"/>
    <w:rsid w:val="009F1930"/>
    <w:rsid w:val="009F1B90"/>
    <w:rsid w:val="009F1FA5"/>
    <w:rsid w:val="009F320F"/>
    <w:rsid w:val="009F3F8A"/>
    <w:rsid w:val="009F5069"/>
    <w:rsid w:val="009F5FA3"/>
    <w:rsid w:val="009F6559"/>
    <w:rsid w:val="009F6818"/>
    <w:rsid w:val="009F7092"/>
    <w:rsid w:val="009F7741"/>
    <w:rsid w:val="009F776E"/>
    <w:rsid w:val="009F7A30"/>
    <w:rsid w:val="00A024E1"/>
    <w:rsid w:val="00A02CBD"/>
    <w:rsid w:val="00A02F58"/>
    <w:rsid w:val="00A02FF0"/>
    <w:rsid w:val="00A03A39"/>
    <w:rsid w:val="00A0593C"/>
    <w:rsid w:val="00A06B16"/>
    <w:rsid w:val="00A07BFD"/>
    <w:rsid w:val="00A07F3B"/>
    <w:rsid w:val="00A11A54"/>
    <w:rsid w:val="00A12D6E"/>
    <w:rsid w:val="00A13D1D"/>
    <w:rsid w:val="00A144D6"/>
    <w:rsid w:val="00A15D48"/>
    <w:rsid w:val="00A15F8C"/>
    <w:rsid w:val="00A21572"/>
    <w:rsid w:val="00A23333"/>
    <w:rsid w:val="00A2368A"/>
    <w:rsid w:val="00A253DD"/>
    <w:rsid w:val="00A25A00"/>
    <w:rsid w:val="00A25A6A"/>
    <w:rsid w:val="00A2631F"/>
    <w:rsid w:val="00A263B8"/>
    <w:rsid w:val="00A26A0E"/>
    <w:rsid w:val="00A26BF4"/>
    <w:rsid w:val="00A2797F"/>
    <w:rsid w:val="00A27C16"/>
    <w:rsid w:val="00A27CC9"/>
    <w:rsid w:val="00A30D0C"/>
    <w:rsid w:val="00A320A8"/>
    <w:rsid w:val="00A321D7"/>
    <w:rsid w:val="00A35B99"/>
    <w:rsid w:val="00A361FA"/>
    <w:rsid w:val="00A36D9E"/>
    <w:rsid w:val="00A37D73"/>
    <w:rsid w:val="00A37F48"/>
    <w:rsid w:val="00A40BDE"/>
    <w:rsid w:val="00A41BFF"/>
    <w:rsid w:val="00A42FE9"/>
    <w:rsid w:val="00A437CD"/>
    <w:rsid w:val="00A443AA"/>
    <w:rsid w:val="00A44469"/>
    <w:rsid w:val="00A4464A"/>
    <w:rsid w:val="00A469DC"/>
    <w:rsid w:val="00A46AC1"/>
    <w:rsid w:val="00A473D2"/>
    <w:rsid w:val="00A51813"/>
    <w:rsid w:val="00A51D0E"/>
    <w:rsid w:val="00A51DA5"/>
    <w:rsid w:val="00A53322"/>
    <w:rsid w:val="00A554DA"/>
    <w:rsid w:val="00A56B58"/>
    <w:rsid w:val="00A57252"/>
    <w:rsid w:val="00A57D93"/>
    <w:rsid w:val="00A6104C"/>
    <w:rsid w:val="00A62143"/>
    <w:rsid w:val="00A62CB5"/>
    <w:rsid w:val="00A62ED8"/>
    <w:rsid w:val="00A635E2"/>
    <w:rsid w:val="00A648DA"/>
    <w:rsid w:val="00A66EE5"/>
    <w:rsid w:val="00A67898"/>
    <w:rsid w:val="00A67D5C"/>
    <w:rsid w:val="00A70151"/>
    <w:rsid w:val="00A71981"/>
    <w:rsid w:val="00A71AD4"/>
    <w:rsid w:val="00A71E18"/>
    <w:rsid w:val="00A72C13"/>
    <w:rsid w:val="00A72CD3"/>
    <w:rsid w:val="00A73B74"/>
    <w:rsid w:val="00A7424C"/>
    <w:rsid w:val="00A75939"/>
    <w:rsid w:val="00A77A36"/>
    <w:rsid w:val="00A77C68"/>
    <w:rsid w:val="00A77E0C"/>
    <w:rsid w:val="00A814EF"/>
    <w:rsid w:val="00A82062"/>
    <w:rsid w:val="00A82777"/>
    <w:rsid w:val="00A82E6F"/>
    <w:rsid w:val="00A83C29"/>
    <w:rsid w:val="00A83FD0"/>
    <w:rsid w:val="00A83FEF"/>
    <w:rsid w:val="00A84547"/>
    <w:rsid w:val="00A8463E"/>
    <w:rsid w:val="00A8494F"/>
    <w:rsid w:val="00A858CA"/>
    <w:rsid w:val="00A87518"/>
    <w:rsid w:val="00A91097"/>
    <w:rsid w:val="00A930E2"/>
    <w:rsid w:val="00A955A1"/>
    <w:rsid w:val="00A95D97"/>
    <w:rsid w:val="00A96A14"/>
    <w:rsid w:val="00AA014C"/>
    <w:rsid w:val="00AA0576"/>
    <w:rsid w:val="00AA06BA"/>
    <w:rsid w:val="00AA11D2"/>
    <w:rsid w:val="00AA1247"/>
    <w:rsid w:val="00AA1827"/>
    <w:rsid w:val="00AA1A2C"/>
    <w:rsid w:val="00AA1D5C"/>
    <w:rsid w:val="00AA23AE"/>
    <w:rsid w:val="00AA39F3"/>
    <w:rsid w:val="00AA5192"/>
    <w:rsid w:val="00AA57DA"/>
    <w:rsid w:val="00AA647D"/>
    <w:rsid w:val="00AA65C1"/>
    <w:rsid w:val="00AA6AB9"/>
    <w:rsid w:val="00AB0F6C"/>
    <w:rsid w:val="00AB19BB"/>
    <w:rsid w:val="00AB1CEF"/>
    <w:rsid w:val="00AB2400"/>
    <w:rsid w:val="00AB4D91"/>
    <w:rsid w:val="00AB4F8B"/>
    <w:rsid w:val="00AB5DFB"/>
    <w:rsid w:val="00AB78D1"/>
    <w:rsid w:val="00AB7B4C"/>
    <w:rsid w:val="00AC0701"/>
    <w:rsid w:val="00AC0D29"/>
    <w:rsid w:val="00AC1D20"/>
    <w:rsid w:val="00AC1FBC"/>
    <w:rsid w:val="00AC2635"/>
    <w:rsid w:val="00AC2A5F"/>
    <w:rsid w:val="00AC2B8B"/>
    <w:rsid w:val="00AC3164"/>
    <w:rsid w:val="00AC505E"/>
    <w:rsid w:val="00AC5E53"/>
    <w:rsid w:val="00AC62F4"/>
    <w:rsid w:val="00AC6E45"/>
    <w:rsid w:val="00AC717F"/>
    <w:rsid w:val="00AC73C8"/>
    <w:rsid w:val="00AC7437"/>
    <w:rsid w:val="00AD00B9"/>
    <w:rsid w:val="00AD0330"/>
    <w:rsid w:val="00AD1945"/>
    <w:rsid w:val="00AD2ADA"/>
    <w:rsid w:val="00AD37F6"/>
    <w:rsid w:val="00AD3DBB"/>
    <w:rsid w:val="00AD52C8"/>
    <w:rsid w:val="00AD593F"/>
    <w:rsid w:val="00AD5BDC"/>
    <w:rsid w:val="00AD5D29"/>
    <w:rsid w:val="00AE0253"/>
    <w:rsid w:val="00AE0FB8"/>
    <w:rsid w:val="00AE109E"/>
    <w:rsid w:val="00AE1637"/>
    <w:rsid w:val="00AE26FD"/>
    <w:rsid w:val="00AE2BF5"/>
    <w:rsid w:val="00AE30E1"/>
    <w:rsid w:val="00AE3B67"/>
    <w:rsid w:val="00AE42FF"/>
    <w:rsid w:val="00AE4F31"/>
    <w:rsid w:val="00AE58D7"/>
    <w:rsid w:val="00AE679E"/>
    <w:rsid w:val="00AE684B"/>
    <w:rsid w:val="00AE689E"/>
    <w:rsid w:val="00AE6A20"/>
    <w:rsid w:val="00AF1783"/>
    <w:rsid w:val="00AF23DF"/>
    <w:rsid w:val="00AF2430"/>
    <w:rsid w:val="00AF2995"/>
    <w:rsid w:val="00AF2FA4"/>
    <w:rsid w:val="00AF369D"/>
    <w:rsid w:val="00AF38B2"/>
    <w:rsid w:val="00AF3C92"/>
    <w:rsid w:val="00AF6B22"/>
    <w:rsid w:val="00AF6D4C"/>
    <w:rsid w:val="00AF7A26"/>
    <w:rsid w:val="00AF7EAA"/>
    <w:rsid w:val="00B005D9"/>
    <w:rsid w:val="00B00E17"/>
    <w:rsid w:val="00B01492"/>
    <w:rsid w:val="00B017B2"/>
    <w:rsid w:val="00B02169"/>
    <w:rsid w:val="00B02277"/>
    <w:rsid w:val="00B02BAC"/>
    <w:rsid w:val="00B03822"/>
    <w:rsid w:val="00B03E4C"/>
    <w:rsid w:val="00B03E53"/>
    <w:rsid w:val="00B03ED1"/>
    <w:rsid w:val="00B0428C"/>
    <w:rsid w:val="00B068B0"/>
    <w:rsid w:val="00B071B7"/>
    <w:rsid w:val="00B077D2"/>
    <w:rsid w:val="00B11042"/>
    <w:rsid w:val="00B111D2"/>
    <w:rsid w:val="00B11875"/>
    <w:rsid w:val="00B119F0"/>
    <w:rsid w:val="00B12703"/>
    <w:rsid w:val="00B14289"/>
    <w:rsid w:val="00B14304"/>
    <w:rsid w:val="00B1470E"/>
    <w:rsid w:val="00B14921"/>
    <w:rsid w:val="00B14BB9"/>
    <w:rsid w:val="00B15D65"/>
    <w:rsid w:val="00B16E71"/>
    <w:rsid w:val="00B17728"/>
    <w:rsid w:val="00B17972"/>
    <w:rsid w:val="00B20690"/>
    <w:rsid w:val="00B21408"/>
    <w:rsid w:val="00B23626"/>
    <w:rsid w:val="00B241AE"/>
    <w:rsid w:val="00B250F1"/>
    <w:rsid w:val="00B25518"/>
    <w:rsid w:val="00B25C88"/>
    <w:rsid w:val="00B25EF8"/>
    <w:rsid w:val="00B26B4A"/>
    <w:rsid w:val="00B2705F"/>
    <w:rsid w:val="00B3011C"/>
    <w:rsid w:val="00B32380"/>
    <w:rsid w:val="00B32735"/>
    <w:rsid w:val="00B33C20"/>
    <w:rsid w:val="00B345DB"/>
    <w:rsid w:val="00B34E75"/>
    <w:rsid w:val="00B353DA"/>
    <w:rsid w:val="00B35CC5"/>
    <w:rsid w:val="00B362BB"/>
    <w:rsid w:val="00B3663D"/>
    <w:rsid w:val="00B36B32"/>
    <w:rsid w:val="00B3704D"/>
    <w:rsid w:val="00B37F94"/>
    <w:rsid w:val="00B40581"/>
    <w:rsid w:val="00B40B2A"/>
    <w:rsid w:val="00B412D2"/>
    <w:rsid w:val="00B4253B"/>
    <w:rsid w:val="00B43F23"/>
    <w:rsid w:val="00B44B8A"/>
    <w:rsid w:val="00B457E3"/>
    <w:rsid w:val="00B4714D"/>
    <w:rsid w:val="00B47CA9"/>
    <w:rsid w:val="00B50AEF"/>
    <w:rsid w:val="00B53294"/>
    <w:rsid w:val="00B536C4"/>
    <w:rsid w:val="00B53EA4"/>
    <w:rsid w:val="00B54169"/>
    <w:rsid w:val="00B54737"/>
    <w:rsid w:val="00B549CE"/>
    <w:rsid w:val="00B54F5E"/>
    <w:rsid w:val="00B565F2"/>
    <w:rsid w:val="00B56BB5"/>
    <w:rsid w:val="00B56EEE"/>
    <w:rsid w:val="00B56F8A"/>
    <w:rsid w:val="00B611D6"/>
    <w:rsid w:val="00B62063"/>
    <w:rsid w:val="00B624B8"/>
    <w:rsid w:val="00B625FC"/>
    <w:rsid w:val="00B627FC"/>
    <w:rsid w:val="00B62A74"/>
    <w:rsid w:val="00B63F1C"/>
    <w:rsid w:val="00B63FDC"/>
    <w:rsid w:val="00B64066"/>
    <w:rsid w:val="00B641B6"/>
    <w:rsid w:val="00B6736A"/>
    <w:rsid w:val="00B67FA9"/>
    <w:rsid w:val="00B7063A"/>
    <w:rsid w:val="00B72096"/>
    <w:rsid w:val="00B73393"/>
    <w:rsid w:val="00B7385A"/>
    <w:rsid w:val="00B73869"/>
    <w:rsid w:val="00B73A5B"/>
    <w:rsid w:val="00B74211"/>
    <w:rsid w:val="00B75F09"/>
    <w:rsid w:val="00B76D9C"/>
    <w:rsid w:val="00B76E7E"/>
    <w:rsid w:val="00B77141"/>
    <w:rsid w:val="00B77798"/>
    <w:rsid w:val="00B80D77"/>
    <w:rsid w:val="00B8195B"/>
    <w:rsid w:val="00B82994"/>
    <w:rsid w:val="00B82DDB"/>
    <w:rsid w:val="00B84083"/>
    <w:rsid w:val="00B84DA6"/>
    <w:rsid w:val="00B84E73"/>
    <w:rsid w:val="00B85827"/>
    <w:rsid w:val="00B872BB"/>
    <w:rsid w:val="00B90089"/>
    <w:rsid w:val="00B912E0"/>
    <w:rsid w:val="00B919D4"/>
    <w:rsid w:val="00B929EF"/>
    <w:rsid w:val="00B94077"/>
    <w:rsid w:val="00B94AA8"/>
    <w:rsid w:val="00B94D44"/>
    <w:rsid w:val="00B95413"/>
    <w:rsid w:val="00B956F0"/>
    <w:rsid w:val="00B95A14"/>
    <w:rsid w:val="00B96133"/>
    <w:rsid w:val="00B962AD"/>
    <w:rsid w:val="00B96C8B"/>
    <w:rsid w:val="00B96D44"/>
    <w:rsid w:val="00B96D58"/>
    <w:rsid w:val="00B97291"/>
    <w:rsid w:val="00B979C8"/>
    <w:rsid w:val="00BA0278"/>
    <w:rsid w:val="00BA06DA"/>
    <w:rsid w:val="00BA12CE"/>
    <w:rsid w:val="00BA2A47"/>
    <w:rsid w:val="00BA2D33"/>
    <w:rsid w:val="00BA490D"/>
    <w:rsid w:val="00BA50EA"/>
    <w:rsid w:val="00BA597A"/>
    <w:rsid w:val="00BA6397"/>
    <w:rsid w:val="00BA64B2"/>
    <w:rsid w:val="00BA6D20"/>
    <w:rsid w:val="00BA6DCF"/>
    <w:rsid w:val="00BB0086"/>
    <w:rsid w:val="00BB06E9"/>
    <w:rsid w:val="00BB0931"/>
    <w:rsid w:val="00BB15DD"/>
    <w:rsid w:val="00BB1AE2"/>
    <w:rsid w:val="00BB1B30"/>
    <w:rsid w:val="00BB211A"/>
    <w:rsid w:val="00BB2325"/>
    <w:rsid w:val="00BB2A44"/>
    <w:rsid w:val="00BB30FC"/>
    <w:rsid w:val="00BB4130"/>
    <w:rsid w:val="00BB50F3"/>
    <w:rsid w:val="00BB5496"/>
    <w:rsid w:val="00BB5B0D"/>
    <w:rsid w:val="00BB5D8B"/>
    <w:rsid w:val="00BB6280"/>
    <w:rsid w:val="00BB6D4B"/>
    <w:rsid w:val="00BB72E7"/>
    <w:rsid w:val="00BB785B"/>
    <w:rsid w:val="00BB787D"/>
    <w:rsid w:val="00BB7988"/>
    <w:rsid w:val="00BB7B92"/>
    <w:rsid w:val="00BB7CF9"/>
    <w:rsid w:val="00BC01AB"/>
    <w:rsid w:val="00BC03D5"/>
    <w:rsid w:val="00BC06E0"/>
    <w:rsid w:val="00BC0B17"/>
    <w:rsid w:val="00BC0C97"/>
    <w:rsid w:val="00BC103D"/>
    <w:rsid w:val="00BC2847"/>
    <w:rsid w:val="00BC36AC"/>
    <w:rsid w:val="00BC3AB5"/>
    <w:rsid w:val="00BC49AB"/>
    <w:rsid w:val="00BC4D57"/>
    <w:rsid w:val="00BC51D0"/>
    <w:rsid w:val="00BC5485"/>
    <w:rsid w:val="00BC57A9"/>
    <w:rsid w:val="00BC63C3"/>
    <w:rsid w:val="00BC7ACD"/>
    <w:rsid w:val="00BC7FD2"/>
    <w:rsid w:val="00BD0800"/>
    <w:rsid w:val="00BD371C"/>
    <w:rsid w:val="00BD3D98"/>
    <w:rsid w:val="00BD3FE4"/>
    <w:rsid w:val="00BD45E4"/>
    <w:rsid w:val="00BD59E5"/>
    <w:rsid w:val="00BD59FE"/>
    <w:rsid w:val="00BD5ACF"/>
    <w:rsid w:val="00BD5F77"/>
    <w:rsid w:val="00BD687B"/>
    <w:rsid w:val="00BD79FF"/>
    <w:rsid w:val="00BD7C39"/>
    <w:rsid w:val="00BE1A51"/>
    <w:rsid w:val="00BE1CB3"/>
    <w:rsid w:val="00BE1D88"/>
    <w:rsid w:val="00BE1FBE"/>
    <w:rsid w:val="00BE2207"/>
    <w:rsid w:val="00BE51BF"/>
    <w:rsid w:val="00BE69B3"/>
    <w:rsid w:val="00BE6C17"/>
    <w:rsid w:val="00BE6CE2"/>
    <w:rsid w:val="00BE70A5"/>
    <w:rsid w:val="00BE7422"/>
    <w:rsid w:val="00BF00F3"/>
    <w:rsid w:val="00BF0464"/>
    <w:rsid w:val="00BF0BF9"/>
    <w:rsid w:val="00BF1035"/>
    <w:rsid w:val="00BF15AD"/>
    <w:rsid w:val="00BF1BDE"/>
    <w:rsid w:val="00BF25DD"/>
    <w:rsid w:val="00BF2630"/>
    <w:rsid w:val="00BF2921"/>
    <w:rsid w:val="00BF3292"/>
    <w:rsid w:val="00BF3A72"/>
    <w:rsid w:val="00BF3B85"/>
    <w:rsid w:val="00BF3F75"/>
    <w:rsid w:val="00BF4404"/>
    <w:rsid w:val="00BF445D"/>
    <w:rsid w:val="00BF4503"/>
    <w:rsid w:val="00BF4BDB"/>
    <w:rsid w:val="00BF4EEE"/>
    <w:rsid w:val="00BF4F7C"/>
    <w:rsid w:val="00BF5574"/>
    <w:rsid w:val="00BF7059"/>
    <w:rsid w:val="00C0026E"/>
    <w:rsid w:val="00C01B60"/>
    <w:rsid w:val="00C021B8"/>
    <w:rsid w:val="00C0243A"/>
    <w:rsid w:val="00C033AC"/>
    <w:rsid w:val="00C05F04"/>
    <w:rsid w:val="00C061C5"/>
    <w:rsid w:val="00C07A9B"/>
    <w:rsid w:val="00C1113F"/>
    <w:rsid w:val="00C1123A"/>
    <w:rsid w:val="00C115EF"/>
    <w:rsid w:val="00C11DE4"/>
    <w:rsid w:val="00C11ECC"/>
    <w:rsid w:val="00C1233F"/>
    <w:rsid w:val="00C13357"/>
    <w:rsid w:val="00C13753"/>
    <w:rsid w:val="00C14951"/>
    <w:rsid w:val="00C14E5E"/>
    <w:rsid w:val="00C1518B"/>
    <w:rsid w:val="00C15573"/>
    <w:rsid w:val="00C1651A"/>
    <w:rsid w:val="00C16D4F"/>
    <w:rsid w:val="00C215D6"/>
    <w:rsid w:val="00C2278D"/>
    <w:rsid w:val="00C246CD"/>
    <w:rsid w:val="00C24F40"/>
    <w:rsid w:val="00C250A5"/>
    <w:rsid w:val="00C25862"/>
    <w:rsid w:val="00C268E6"/>
    <w:rsid w:val="00C278DF"/>
    <w:rsid w:val="00C2791B"/>
    <w:rsid w:val="00C27CE5"/>
    <w:rsid w:val="00C3094E"/>
    <w:rsid w:val="00C30AD9"/>
    <w:rsid w:val="00C30B6D"/>
    <w:rsid w:val="00C313C6"/>
    <w:rsid w:val="00C32069"/>
    <w:rsid w:val="00C320B0"/>
    <w:rsid w:val="00C332C1"/>
    <w:rsid w:val="00C33789"/>
    <w:rsid w:val="00C340B4"/>
    <w:rsid w:val="00C3494D"/>
    <w:rsid w:val="00C35077"/>
    <w:rsid w:val="00C363EC"/>
    <w:rsid w:val="00C364E1"/>
    <w:rsid w:val="00C373C3"/>
    <w:rsid w:val="00C3746A"/>
    <w:rsid w:val="00C37CF0"/>
    <w:rsid w:val="00C37E22"/>
    <w:rsid w:val="00C4063B"/>
    <w:rsid w:val="00C4077D"/>
    <w:rsid w:val="00C410D8"/>
    <w:rsid w:val="00C427CA"/>
    <w:rsid w:val="00C43A15"/>
    <w:rsid w:val="00C44D43"/>
    <w:rsid w:val="00C46230"/>
    <w:rsid w:val="00C46B18"/>
    <w:rsid w:val="00C46E38"/>
    <w:rsid w:val="00C46F80"/>
    <w:rsid w:val="00C477A7"/>
    <w:rsid w:val="00C47C1B"/>
    <w:rsid w:val="00C536E8"/>
    <w:rsid w:val="00C53EBA"/>
    <w:rsid w:val="00C5428B"/>
    <w:rsid w:val="00C542AA"/>
    <w:rsid w:val="00C5497F"/>
    <w:rsid w:val="00C5570F"/>
    <w:rsid w:val="00C56870"/>
    <w:rsid w:val="00C571DA"/>
    <w:rsid w:val="00C57562"/>
    <w:rsid w:val="00C57674"/>
    <w:rsid w:val="00C57877"/>
    <w:rsid w:val="00C57B0E"/>
    <w:rsid w:val="00C602FF"/>
    <w:rsid w:val="00C60468"/>
    <w:rsid w:val="00C604D6"/>
    <w:rsid w:val="00C61A8C"/>
    <w:rsid w:val="00C61B20"/>
    <w:rsid w:val="00C625AF"/>
    <w:rsid w:val="00C6371D"/>
    <w:rsid w:val="00C6476B"/>
    <w:rsid w:val="00C6488F"/>
    <w:rsid w:val="00C64D5B"/>
    <w:rsid w:val="00C65AB5"/>
    <w:rsid w:val="00C65F8A"/>
    <w:rsid w:val="00C66430"/>
    <w:rsid w:val="00C67004"/>
    <w:rsid w:val="00C70322"/>
    <w:rsid w:val="00C714F1"/>
    <w:rsid w:val="00C71A3C"/>
    <w:rsid w:val="00C7207D"/>
    <w:rsid w:val="00C7256D"/>
    <w:rsid w:val="00C727BA"/>
    <w:rsid w:val="00C72FA0"/>
    <w:rsid w:val="00C74383"/>
    <w:rsid w:val="00C747A6"/>
    <w:rsid w:val="00C75123"/>
    <w:rsid w:val="00C7565E"/>
    <w:rsid w:val="00C75EDB"/>
    <w:rsid w:val="00C765CF"/>
    <w:rsid w:val="00C76E5C"/>
    <w:rsid w:val="00C7731D"/>
    <w:rsid w:val="00C808E4"/>
    <w:rsid w:val="00C80B96"/>
    <w:rsid w:val="00C815E1"/>
    <w:rsid w:val="00C81F80"/>
    <w:rsid w:val="00C821B2"/>
    <w:rsid w:val="00C82992"/>
    <w:rsid w:val="00C843A7"/>
    <w:rsid w:val="00C84DC1"/>
    <w:rsid w:val="00C857E2"/>
    <w:rsid w:val="00C904B3"/>
    <w:rsid w:val="00C91385"/>
    <w:rsid w:val="00C914F0"/>
    <w:rsid w:val="00C91539"/>
    <w:rsid w:val="00C918BB"/>
    <w:rsid w:val="00C9301F"/>
    <w:rsid w:val="00C93D32"/>
    <w:rsid w:val="00C9535A"/>
    <w:rsid w:val="00C95498"/>
    <w:rsid w:val="00C95CBA"/>
    <w:rsid w:val="00C960E7"/>
    <w:rsid w:val="00C979ED"/>
    <w:rsid w:val="00C97C3E"/>
    <w:rsid w:val="00CA0637"/>
    <w:rsid w:val="00CA0ED8"/>
    <w:rsid w:val="00CA0F27"/>
    <w:rsid w:val="00CA0FFC"/>
    <w:rsid w:val="00CA3FA6"/>
    <w:rsid w:val="00CA51E2"/>
    <w:rsid w:val="00CA7446"/>
    <w:rsid w:val="00CA753B"/>
    <w:rsid w:val="00CA7637"/>
    <w:rsid w:val="00CB0C63"/>
    <w:rsid w:val="00CB1C9A"/>
    <w:rsid w:val="00CB203F"/>
    <w:rsid w:val="00CB37E5"/>
    <w:rsid w:val="00CB3F40"/>
    <w:rsid w:val="00CB3FE7"/>
    <w:rsid w:val="00CB71A7"/>
    <w:rsid w:val="00CB72A3"/>
    <w:rsid w:val="00CB79B9"/>
    <w:rsid w:val="00CB7D3D"/>
    <w:rsid w:val="00CC0BAB"/>
    <w:rsid w:val="00CC0E0A"/>
    <w:rsid w:val="00CC1854"/>
    <w:rsid w:val="00CC1949"/>
    <w:rsid w:val="00CC19B8"/>
    <w:rsid w:val="00CC223A"/>
    <w:rsid w:val="00CC3ACC"/>
    <w:rsid w:val="00CC468E"/>
    <w:rsid w:val="00CC5074"/>
    <w:rsid w:val="00CC5E79"/>
    <w:rsid w:val="00CC65E8"/>
    <w:rsid w:val="00CD1701"/>
    <w:rsid w:val="00CD2513"/>
    <w:rsid w:val="00CD3D7F"/>
    <w:rsid w:val="00CD485A"/>
    <w:rsid w:val="00CD4F43"/>
    <w:rsid w:val="00CD6E38"/>
    <w:rsid w:val="00CD7697"/>
    <w:rsid w:val="00CE05DC"/>
    <w:rsid w:val="00CE0687"/>
    <w:rsid w:val="00CE1751"/>
    <w:rsid w:val="00CE2948"/>
    <w:rsid w:val="00CE2D42"/>
    <w:rsid w:val="00CE3F81"/>
    <w:rsid w:val="00CE3F93"/>
    <w:rsid w:val="00CE488C"/>
    <w:rsid w:val="00CE5129"/>
    <w:rsid w:val="00CE63A5"/>
    <w:rsid w:val="00CE641F"/>
    <w:rsid w:val="00CE67B1"/>
    <w:rsid w:val="00CE6F6A"/>
    <w:rsid w:val="00CE732B"/>
    <w:rsid w:val="00CE7369"/>
    <w:rsid w:val="00CE7B74"/>
    <w:rsid w:val="00CF0B97"/>
    <w:rsid w:val="00CF0EC7"/>
    <w:rsid w:val="00CF1107"/>
    <w:rsid w:val="00CF1BCC"/>
    <w:rsid w:val="00CF2B7A"/>
    <w:rsid w:val="00CF4920"/>
    <w:rsid w:val="00CF4C9D"/>
    <w:rsid w:val="00CF5987"/>
    <w:rsid w:val="00CF5B7A"/>
    <w:rsid w:val="00CF5EA1"/>
    <w:rsid w:val="00CF6DC4"/>
    <w:rsid w:val="00CF7432"/>
    <w:rsid w:val="00D0015B"/>
    <w:rsid w:val="00D01A9F"/>
    <w:rsid w:val="00D02BEF"/>
    <w:rsid w:val="00D03583"/>
    <w:rsid w:val="00D03678"/>
    <w:rsid w:val="00D04A41"/>
    <w:rsid w:val="00D04CC3"/>
    <w:rsid w:val="00D04FEF"/>
    <w:rsid w:val="00D07F58"/>
    <w:rsid w:val="00D104C9"/>
    <w:rsid w:val="00D10CA9"/>
    <w:rsid w:val="00D11524"/>
    <w:rsid w:val="00D125EB"/>
    <w:rsid w:val="00D12C86"/>
    <w:rsid w:val="00D12CBF"/>
    <w:rsid w:val="00D13364"/>
    <w:rsid w:val="00D1481A"/>
    <w:rsid w:val="00D149A8"/>
    <w:rsid w:val="00D14DAF"/>
    <w:rsid w:val="00D15098"/>
    <w:rsid w:val="00D16764"/>
    <w:rsid w:val="00D16F25"/>
    <w:rsid w:val="00D172A8"/>
    <w:rsid w:val="00D17F8F"/>
    <w:rsid w:val="00D20275"/>
    <w:rsid w:val="00D2084A"/>
    <w:rsid w:val="00D20CC7"/>
    <w:rsid w:val="00D20D47"/>
    <w:rsid w:val="00D20DA9"/>
    <w:rsid w:val="00D21B7B"/>
    <w:rsid w:val="00D21E07"/>
    <w:rsid w:val="00D2225F"/>
    <w:rsid w:val="00D22CC8"/>
    <w:rsid w:val="00D2400F"/>
    <w:rsid w:val="00D24160"/>
    <w:rsid w:val="00D26119"/>
    <w:rsid w:val="00D26AC3"/>
    <w:rsid w:val="00D272EF"/>
    <w:rsid w:val="00D27EEC"/>
    <w:rsid w:val="00D3002F"/>
    <w:rsid w:val="00D319D5"/>
    <w:rsid w:val="00D32221"/>
    <w:rsid w:val="00D32BFC"/>
    <w:rsid w:val="00D331C3"/>
    <w:rsid w:val="00D332D3"/>
    <w:rsid w:val="00D334F0"/>
    <w:rsid w:val="00D3617B"/>
    <w:rsid w:val="00D36A58"/>
    <w:rsid w:val="00D37034"/>
    <w:rsid w:val="00D4020E"/>
    <w:rsid w:val="00D40261"/>
    <w:rsid w:val="00D40CC7"/>
    <w:rsid w:val="00D414EE"/>
    <w:rsid w:val="00D416B0"/>
    <w:rsid w:val="00D41BB2"/>
    <w:rsid w:val="00D42EE0"/>
    <w:rsid w:val="00D43770"/>
    <w:rsid w:val="00D439EF"/>
    <w:rsid w:val="00D44344"/>
    <w:rsid w:val="00D45B85"/>
    <w:rsid w:val="00D45D5F"/>
    <w:rsid w:val="00D46190"/>
    <w:rsid w:val="00D46D7D"/>
    <w:rsid w:val="00D46FED"/>
    <w:rsid w:val="00D47508"/>
    <w:rsid w:val="00D51A10"/>
    <w:rsid w:val="00D51DDF"/>
    <w:rsid w:val="00D52664"/>
    <w:rsid w:val="00D532BF"/>
    <w:rsid w:val="00D5465E"/>
    <w:rsid w:val="00D54C85"/>
    <w:rsid w:val="00D55171"/>
    <w:rsid w:val="00D557AF"/>
    <w:rsid w:val="00D558B0"/>
    <w:rsid w:val="00D55BE9"/>
    <w:rsid w:val="00D55D1E"/>
    <w:rsid w:val="00D565CF"/>
    <w:rsid w:val="00D572E0"/>
    <w:rsid w:val="00D578BC"/>
    <w:rsid w:val="00D57E91"/>
    <w:rsid w:val="00D60A71"/>
    <w:rsid w:val="00D6113A"/>
    <w:rsid w:val="00D62F16"/>
    <w:rsid w:val="00D64B1F"/>
    <w:rsid w:val="00D65A2A"/>
    <w:rsid w:val="00D66519"/>
    <w:rsid w:val="00D665EF"/>
    <w:rsid w:val="00D66D81"/>
    <w:rsid w:val="00D671C3"/>
    <w:rsid w:val="00D67361"/>
    <w:rsid w:val="00D7050E"/>
    <w:rsid w:val="00D70F1C"/>
    <w:rsid w:val="00D71DC4"/>
    <w:rsid w:val="00D72C35"/>
    <w:rsid w:val="00D72CB5"/>
    <w:rsid w:val="00D72DB2"/>
    <w:rsid w:val="00D735E4"/>
    <w:rsid w:val="00D7361D"/>
    <w:rsid w:val="00D73D25"/>
    <w:rsid w:val="00D74E6A"/>
    <w:rsid w:val="00D7599F"/>
    <w:rsid w:val="00D75A90"/>
    <w:rsid w:val="00D76ADB"/>
    <w:rsid w:val="00D77785"/>
    <w:rsid w:val="00D800E5"/>
    <w:rsid w:val="00D802DA"/>
    <w:rsid w:val="00D80479"/>
    <w:rsid w:val="00D804F5"/>
    <w:rsid w:val="00D81CA4"/>
    <w:rsid w:val="00D822BF"/>
    <w:rsid w:val="00D826F3"/>
    <w:rsid w:val="00D8392A"/>
    <w:rsid w:val="00D84BC4"/>
    <w:rsid w:val="00D84D37"/>
    <w:rsid w:val="00D84D3F"/>
    <w:rsid w:val="00D87697"/>
    <w:rsid w:val="00D878F6"/>
    <w:rsid w:val="00D9047B"/>
    <w:rsid w:val="00D90E0B"/>
    <w:rsid w:val="00D92C2B"/>
    <w:rsid w:val="00D9320D"/>
    <w:rsid w:val="00D9341A"/>
    <w:rsid w:val="00D93E7B"/>
    <w:rsid w:val="00D94A2B"/>
    <w:rsid w:val="00D958B1"/>
    <w:rsid w:val="00D95B61"/>
    <w:rsid w:val="00D96FE8"/>
    <w:rsid w:val="00DA10D4"/>
    <w:rsid w:val="00DA2716"/>
    <w:rsid w:val="00DA2AAC"/>
    <w:rsid w:val="00DA2CA0"/>
    <w:rsid w:val="00DA2CC6"/>
    <w:rsid w:val="00DA538B"/>
    <w:rsid w:val="00DA5459"/>
    <w:rsid w:val="00DA5BF1"/>
    <w:rsid w:val="00DA5F3D"/>
    <w:rsid w:val="00DA6C02"/>
    <w:rsid w:val="00DA6D15"/>
    <w:rsid w:val="00DA7B9E"/>
    <w:rsid w:val="00DB01D2"/>
    <w:rsid w:val="00DB0CFE"/>
    <w:rsid w:val="00DB1131"/>
    <w:rsid w:val="00DB1D73"/>
    <w:rsid w:val="00DB3841"/>
    <w:rsid w:val="00DB3BB8"/>
    <w:rsid w:val="00DB5494"/>
    <w:rsid w:val="00DB7DDD"/>
    <w:rsid w:val="00DC0228"/>
    <w:rsid w:val="00DC053F"/>
    <w:rsid w:val="00DC0977"/>
    <w:rsid w:val="00DC0DBE"/>
    <w:rsid w:val="00DC1AC3"/>
    <w:rsid w:val="00DC220B"/>
    <w:rsid w:val="00DC2598"/>
    <w:rsid w:val="00DC300B"/>
    <w:rsid w:val="00DC36F4"/>
    <w:rsid w:val="00DC3AB5"/>
    <w:rsid w:val="00DC41A8"/>
    <w:rsid w:val="00DC4C2A"/>
    <w:rsid w:val="00DC5A20"/>
    <w:rsid w:val="00DC62CB"/>
    <w:rsid w:val="00DC68E8"/>
    <w:rsid w:val="00DC6DEA"/>
    <w:rsid w:val="00DD032D"/>
    <w:rsid w:val="00DD05B8"/>
    <w:rsid w:val="00DD10D2"/>
    <w:rsid w:val="00DD155F"/>
    <w:rsid w:val="00DD2B59"/>
    <w:rsid w:val="00DD38D8"/>
    <w:rsid w:val="00DD4F5A"/>
    <w:rsid w:val="00DD52E3"/>
    <w:rsid w:val="00DD6819"/>
    <w:rsid w:val="00DD695F"/>
    <w:rsid w:val="00DD70F1"/>
    <w:rsid w:val="00DD7366"/>
    <w:rsid w:val="00DE256E"/>
    <w:rsid w:val="00DE2BA2"/>
    <w:rsid w:val="00DE4255"/>
    <w:rsid w:val="00DE5B48"/>
    <w:rsid w:val="00DE5CBB"/>
    <w:rsid w:val="00DE5F3B"/>
    <w:rsid w:val="00DF0738"/>
    <w:rsid w:val="00DF0BA6"/>
    <w:rsid w:val="00DF1465"/>
    <w:rsid w:val="00DF2D05"/>
    <w:rsid w:val="00DF3107"/>
    <w:rsid w:val="00DF52FA"/>
    <w:rsid w:val="00DF592A"/>
    <w:rsid w:val="00DF6301"/>
    <w:rsid w:val="00DF7FF3"/>
    <w:rsid w:val="00E00CD2"/>
    <w:rsid w:val="00E01499"/>
    <w:rsid w:val="00E0235A"/>
    <w:rsid w:val="00E023B7"/>
    <w:rsid w:val="00E02E44"/>
    <w:rsid w:val="00E053C8"/>
    <w:rsid w:val="00E05535"/>
    <w:rsid w:val="00E05B1C"/>
    <w:rsid w:val="00E06356"/>
    <w:rsid w:val="00E10ED4"/>
    <w:rsid w:val="00E11090"/>
    <w:rsid w:val="00E12DA4"/>
    <w:rsid w:val="00E13C9E"/>
    <w:rsid w:val="00E1494C"/>
    <w:rsid w:val="00E15772"/>
    <w:rsid w:val="00E17563"/>
    <w:rsid w:val="00E17565"/>
    <w:rsid w:val="00E17D59"/>
    <w:rsid w:val="00E2032E"/>
    <w:rsid w:val="00E20673"/>
    <w:rsid w:val="00E20A63"/>
    <w:rsid w:val="00E20E6C"/>
    <w:rsid w:val="00E21532"/>
    <w:rsid w:val="00E21738"/>
    <w:rsid w:val="00E21A36"/>
    <w:rsid w:val="00E220AB"/>
    <w:rsid w:val="00E22E19"/>
    <w:rsid w:val="00E23AEB"/>
    <w:rsid w:val="00E24BF8"/>
    <w:rsid w:val="00E24D49"/>
    <w:rsid w:val="00E2697F"/>
    <w:rsid w:val="00E27172"/>
    <w:rsid w:val="00E274EF"/>
    <w:rsid w:val="00E275B1"/>
    <w:rsid w:val="00E30B3E"/>
    <w:rsid w:val="00E30BED"/>
    <w:rsid w:val="00E31739"/>
    <w:rsid w:val="00E31BE1"/>
    <w:rsid w:val="00E324C7"/>
    <w:rsid w:val="00E32853"/>
    <w:rsid w:val="00E330A2"/>
    <w:rsid w:val="00E357B4"/>
    <w:rsid w:val="00E35BE8"/>
    <w:rsid w:val="00E36618"/>
    <w:rsid w:val="00E37424"/>
    <w:rsid w:val="00E40426"/>
    <w:rsid w:val="00E414B2"/>
    <w:rsid w:val="00E424A4"/>
    <w:rsid w:val="00E42B59"/>
    <w:rsid w:val="00E42C43"/>
    <w:rsid w:val="00E42CCB"/>
    <w:rsid w:val="00E42FD1"/>
    <w:rsid w:val="00E43B4B"/>
    <w:rsid w:val="00E44058"/>
    <w:rsid w:val="00E445B8"/>
    <w:rsid w:val="00E4602D"/>
    <w:rsid w:val="00E466B3"/>
    <w:rsid w:val="00E46755"/>
    <w:rsid w:val="00E479C3"/>
    <w:rsid w:val="00E5106C"/>
    <w:rsid w:val="00E52136"/>
    <w:rsid w:val="00E52473"/>
    <w:rsid w:val="00E52F25"/>
    <w:rsid w:val="00E5316F"/>
    <w:rsid w:val="00E533C9"/>
    <w:rsid w:val="00E545D3"/>
    <w:rsid w:val="00E55833"/>
    <w:rsid w:val="00E55CA3"/>
    <w:rsid w:val="00E560F6"/>
    <w:rsid w:val="00E56B08"/>
    <w:rsid w:val="00E56E2B"/>
    <w:rsid w:val="00E6081D"/>
    <w:rsid w:val="00E61A78"/>
    <w:rsid w:val="00E61A9F"/>
    <w:rsid w:val="00E61BC2"/>
    <w:rsid w:val="00E63737"/>
    <w:rsid w:val="00E6504E"/>
    <w:rsid w:val="00E65A7D"/>
    <w:rsid w:val="00E660BE"/>
    <w:rsid w:val="00E669C7"/>
    <w:rsid w:val="00E672FD"/>
    <w:rsid w:val="00E70FA7"/>
    <w:rsid w:val="00E727E6"/>
    <w:rsid w:val="00E7315F"/>
    <w:rsid w:val="00E73D49"/>
    <w:rsid w:val="00E74A0E"/>
    <w:rsid w:val="00E74AC1"/>
    <w:rsid w:val="00E752D5"/>
    <w:rsid w:val="00E756C6"/>
    <w:rsid w:val="00E75A34"/>
    <w:rsid w:val="00E76809"/>
    <w:rsid w:val="00E779E8"/>
    <w:rsid w:val="00E807FD"/>
    <w:rsid w:val="00E80D9F"/>
    <w:rsid w:val="00E8184D"/>
    <w:rsid w:val="00E81E84"/>
    <w:rsid w:val="00E81F34"/>
    <w:rsid w:val="00E84825"/>
    <w:rsid w:val="00E84E24"/>
    <w:rsid w:val="00E869AA"/>
    <w:rsid w:val="00E8781D"/>
    <w:rsid w:val="00E878DA"/>
    <w:rsid w:val="00E9073C"/>
    <w:rsid w:val="00E90DF1"/>
    <w:rsid w:val="00E91480"/>
    <w:rsid w:val="00E937BF"/>
    <w:rsid w:val="00E93A25"/>
    <w:rsid w:val="00E94A41"/>
    <w:rsid w:val="00E94CF8"/>
    <w:rsid w:val="00E94E48"/>
    <w:rsid w:val="00E957D2"/>
    <w:rsid w:val="00E96B05"/>
    <w:rsid w:val="00EA01D4"/>
    <w:rsid w:val="00EA071D"/>
    <w:rsid w:val="00EA1559"/>
    <w:rsid w:val="00EA172A"/>
    <w:rsid w:val="00EA24BD"/>
    <w:rsid w:val="00EA2541"/>
    <w:rsid w:val="00EA27C3"/>
    <w:rsid w:val="00EA29F3"/>
    <w:rsid w:val="00EA2F19"/>
    <w:rsid w:val="00EA3AA8"/>
    <w:rsid w:val="00EA40CF"/>
    <w:rsid w:val="00EA52BE"/>
    <w:rsid w:val="00EA54CF"/>
    <w:rsid w:val="00EA6DB0"/>
    <w:rsid w:val="00EA77F7"/>
    <w:rsid w:val="00EA7933"/>
    <w:rsid w:val="00EB0108"/>
    <w:rsid w:val="00EB04FE"/>
    <w:rsid w:val="00EB1825"/>
    <w:rsid w:val="00EB24BC"/>
    <w:rsid w:val="00EB45D1"/>
    <w:rsid w:val="00EB46A4"/>
    <w:rsid w:val="00EB4AA8"/>
    <w:rsid w:val="00EB6405"/>
    <w:rsid w:val="00EB6780"/>
    <w:rsid w:val="00EB6A85"/>
    <w:rsid w:val="00EB6EAE"/>
    <w:rsid w:val="00EB78F0"/>
    <w:rsid w:val="00EB79F0"/>
    <w:rsid w:val="00EC041D"/>
    <w:rsid w:val="00EC0C4E"/>
    <w:rsid w:val="00EC1248"/>
    <w:rsid w:val="00EC25BF"/>
    <w:rsid w:val="00EC3B1F"/>
    <w:rsid w:val="00EC406C"/>
    <w:rsid w:val="00EC4321"/>
    <w:rsid w:val="00EC438B"/>
    <w:rsid w:val="00EC4FDF"/>
    <w:rsid w:val="00EC572B"/>
    <w:rsid w:val="00EC5924"/>
    <w:rsid w:val="00EC6708"/>
    <w:rsid w:val="00EC7AD9"/>
    <w:rsid w:val="00EC7F74"/>
    <w:rsid w:val="00ED0314"/>
    <w:rsid w:val="00ED06C1"/>
    <w:rsid w:val="00ED06FF"/>
    <w:rsid w:val="00ED2768"/>
    <w:rsid w:val="00ED2AAA"/>
    <w:rsid w:val="00ED385C"/>
    <w:rsid w:val="00ED3D59"/>
    <w:rsid w:val="00ED3EE1"/>
    <w:rsid w:val="00ED4C9E"/>
    <w:rsid w:val="00ED4DCE"/>
    <w:rsid w:val="00ED64FF"/>
    <w:rsid w:val="00ED65D6"/>
    <w:rsid w:val="00ED6CF7"/>
    <w:rsid w:val="00ED794A"/>
    <w:rsid w:val="00ED7CCD"/>
    <w:rsid w:val="00EE0234"/>
    <w:rsid w:val="00EE112B"/>
    <w:rsid w:val="00EE1307"/>
    <w:rsid w:val="00EE1351"/>
    <w:rsid w:val="00EE2888"/>
    <w:rsid w:val="00EE2D7E"/>
    <w:rsid w:val="00EE3439"/>
    <w:rsid w:val="00EE37FC"/>
    <w:rsid w:val="00EE3ABB"/>
    <w:rsid w:val="00EE4234"/>
    <w:rsid w:val="00EE46C0"/>
    <w:rsid w:val="00EE4B2F"/>
    <w:rsid w:val="00EE5433"/>
    <w:rsid w:val="00EE56BD"/>
    <w:rsid w:val="00EE718F"/>
    <w:rsid w:val="00EF0459"/>
    <w:rsid w:val="00EF0723"/>
    <w:rsid w:val="00EF0AF6"/>
    <w:rsid w:val="00EF0BC7"/>
    <w:rsid w:val="00EF1695"/>
    <w:rsid w:val="00EF1DC5"/>
    <w:rsid w:val="00EF2A41"/>
    <w:rsid w:val="00EF3452"/>
    <w:rsid w:val="00EF468A"/>
    <w:rsid w:val="00EF472B"/>
    <w:rsid w:val="00EF5C13"/>
    <w:rsid w:val="00EF625F"/>
    <w:rsid w:val="00EF65CD"/>
    <w:rsid w:val="00F004E6"/>
    <w:rsid w:val="00F01AD1"/>
    <w:rsid w:val="00F01BC6"/>
    <w:rsid w:val="00F022F7"/>
    <w:rsid w:val="00F03961"/>
    <w:rsid w:val="00F05AC5"/>
    <w:rsid w:val="00F07387"/>
    <w:rsid w:val="00F104D4"/>
    <w:rsid w:val="00F10A80"/>
    <w:rsid w:val="00F10CF0"/>
    <w:rsid w:val="00F118FF"/>
    <w:rsid w:val="00F11B73"/>
    <w:rsid w:val="00F12183"/>
    <w:rsid w:val="00F130D7"/>
    <w:rsid w:val="00F13DB8"/>
    <w:rsid w:val="00F14404"/>
    <w:rsid w:val="00F155C2"/>
    <w:rsid w:val="00F1584A"/>
    <w:rsid w:val="00F15A2A"/>
    <w:rsid w:val="00F1675B"/>
    <w:rsid w:val="00F17241"/>
    <w:rsid w:val="00F17303"/>
    <w:rsid w:val="00F174A1"/>
    <w:rsid w:val="00F176AF"/>
    <w:rsid w:val="00F17DE6"/>
    <w:rsid w:val="00F2102F"/>
    <w:rsid w:val="00F21271"/>
    <w:rsid w:val="00F230BF"/>
    <w:rsid w:val="00F24082"/>
    <w:rsid w:val="00F240E0"/>
    <w:rsid w:val="00F2489E"/>
    <w:rsid w:val="00F257F7"/>
    <w:rsid w:val="00F25837"/>
    <w:rsid w:val="00F25BB7"/>
    <w:rsid w:val="00F25ECD"/>
    <w:rsid w:val="00F26CD1"/>
    <w:rsid w:val="00F26CFC"/>
    <w:rsid w:val="00F27244"/>
    <w:rsid w:val="00F27DDA"/>
    <w:rsid w:val="00F30740"/>
    <w:rsid w:val="00F32EDB"/>
    <w:rsid w:val="00F343AB"/>
    <w:rsid w:val="00F34575"/>
    <w:rsid w:val="00F34FAB"/>
    <w:rsid w:val="00F35482"/>
    <w:rsid w:val="00F3619F"/>
    <w:rsid w:val="00F36205"/>
    <w:rsid w:val="00F3645C"/>
    <w:rsid w:val="00F36A54"/>
    <w:rsid w:val="00F37A50"/>
    <w:rsid w:val="00F37C1E"/>
    <w:rsid w:val="00F41328"/>
    <w:rsid w:val="00F4150D"/>
    <w:rsid w:val="00F43562"/>
    <w:rsid w:val="00F437FD"/>
    <w:rsid w:val="00F43F8A"/>
    <w:rsid w:val="00F43FF1"/>
    <w:rsid w:val="00F442B9"/>
    <w:rsid w:val="00F4482B"/>
    <w:rsid w:val="00F4575E"/>
    <w:rsid w:val="00F4579C"/>
    <w:rsid w:val="00F45CD3"/>
    <w:rsid w:val="00F46CAB"/>
    <w:rsid w:val="00F476C5"/>
    <w:rsid w:val="00F5050E"/>
    <w:rsid w:val="00F51FAE"/>
    <w:rsid w:val="00F525A6"/>
    <w:rsid w:val="00F52A83"/>
    <w:rsid w:val="00F52EFF"/>
    <w:rsid w:val="00F5351E"/>
    <w:rsid w:val="00F5367D"/>
    <w:rsid w:val="00F542D6"/>
    <w:rsid w:val="00F544F0"/>
    <w:rsid w:val="00F54B92"/>
    <w:rsid w:val="00F56E7B"/>
    <w:rsid w:val="00F5783F"/>
    <w:rsid w:val="00F57CC1"/>
    <w:rsid w:val="00F6094F"/>
    <w:rsid w:val="00F6223C"/>
    <w:rsid w:val="00F62923"/>
    <w:rsid w:val="00F62937"/>
    <w:rsid w:val="00F6309F"/>
    <w:rsid w:val="00F632B6"/>
    <w:rsid w:val="00F63DC5"/>
    <w:rsid w:val="00F645AD"/>
    <w:rsid w:val="00F64C85"/>
    <w:rsid w:val="00F64CA7"/>
    <w:rsid w:val="00F65865"/>
    <w:rsid w:val="00F65E84"/>
    <w:rsid w:val="00F66449"/>
    <w:rsid w:val="00F675D8"/>
    <w:rsid w:val="00F700C1"/>
    <w:rsid w:val="00F711A8"/>
    <w:rsid w:val="00F71A7C"/>
    <w:rsid w:val="00F71B5E"/>
    <w:rsid w:val="00F71F9A"/>
    <w:rsid w:val="00F738EA"/>
    <w:rsid w:val="00F74026"/>
    <w:rsid w:val="00F7407A"/>
    <w:rsid w:val="00F754FA"/>
    <w:rsid w:val="00F762B8"/>
    <w:rsid w:val="00F77205"/>
    <w:rsid w:val="00F775B6"/>
    <w:rsid w:val="00F80686"/>
    <w:rsid w:val="00F81527"/>
    <w:rsid w:val="00F8194F"/>
    <w:rsid w:val="00F830A4"/>
    <w:rsid w:val="00F83EB7"/>
    <w:rsid w:val="00F844EE"/>
    <w:rsid w:val="00F84B72"/>
    <w:rsid w:val="00F84F26"/>
    <w:rsid w:val="00F858D1"/>
    <w:rsid w:val="00F87587"/>
    <w:rsid w:val="00F924F1"/>
    <w:rsid w:val="00F9282F"/>
    <w:rsid w:val="00F929C4"/>
    <w:rsid w:val="00F92E35"/>
    <w:rsid w:val="00F92FB0"/>
    <w:rsid w:val="00F94346"/>
    <w:rsid w:val="00F94887"/>
    <w:rsid w:val="00F94C4A"/>
    <w:rsid w:val="00F95B01"/>
    <w:rsid w:val="00F97654"/>
    <w:rsid w:val="00F97E2D"/>
    <w:rsid w:val="00F97E36"/>
    <w:rsid w:val="00F97ED5"/>
    <w:rsid w:val="00FA0257"/>
    <w:rsid w:val="00FA08B2"/>
    <w:rsid w:val="00FA0CC6"/>
    <w:rsid w:val="00FA0D98"/>
    <w:rsid w:val="00FA3527"/>
    <w:rsid w:val="00FA3B96"/>
    <w:rsid w:val="00FA3BDD"/>
    <w:rsid w:val="00FA4F2B"/>
    <w:rsid w:val="00FA6D77"/>
    <w:rsid w:val="00FA6FF1"/>
    <w:rsid w:val="00FA7F16"/>
    <w:rsid w:val="00FB1038"/>
    <w:rsid w:val="00FB1BF2"/>
    <w:rsid w:val="00FB2E9B"/>
    <w:rsid w:val="00FB30B9"/>
    <w:rsid w:val="00FB3256"/>
    <w:rsid w:val="00FB4AEA"/>
    <w:rsid w:val="00FB650A"/>
    <w:rsid w:val="00FB7CDC"/>
    <w:rsid w:val="00FB7F41"/>
    <w:rsid w:val="00FC0BB9"/>
    <w:rsid w:val="00FC33AE"/>
    <w:rsid w:val="00FC42DD"/>
    <w:rsid w:val="00FC4CC4"/>
    <w:rsid w:val="00FC5BF1"/>
    <w:rsid w:val="00FC6C70"/>
    <w:rsid w:val="00FC7071"/>
    <w:rsid w:val="00FC79D3"/>
    <w:rsid w:val="00FD06C4"/>
    <w:rsid w:val="00FD0A8B"/>
    <w:rsid w:val="00FD1C65"/>
    <w:rsid w:val="00FD1CC3"/>
    <w:rsid w:val="00FD2863"/>
    <w:rsid w:val="00FD3147"/>
    <w:rsid w:val="00FD3479"/>
    <w:rsid w:val="00FD36AE"/>
    <w:rsid w:val="00FD3B0F"/>
    <w:rsid w:val="00FD408C"/>
    <w:rsid w:val="00FD4250"/>
    <w:rsid w:val="00FD5290"/>
    <w:rsid w:val="00FD6364"/>
    <w:rsid w:val="00FD6CBF"/>
    <w:rsid w:val="00FD71D8"/>
    <w:rsid w:val="00FD7262"/>
    <w:rsid w:val="00FD7654"/>
    <w:rsid w:val="00FD7F09"/>
    <w:rsid w:val="00FE0762"/>
    <w:rsid w:val="00FE0BA2"/>
    <w:rsid w:val="00FE0D15"/>
    <w:rsid w:val="00FE0E84"/>
    <w:rsid w:val="00FE2B38"/>
    <w:rsid w:val="00FE2E14"/>
    <w:rsid w:val="00FE416B"/>
    <w:rsid w:val="00FE4568"/>
    <w:rsid w:val="00FE5F5D"/>
    <w:rsid w:val="00FE79D6"/>
    <w:rsid w:val="00FE7F16"/>
    <w:rsid w:val="00FF30F7"/>
    <w:rsid w:val="00FF402F"/>
    <w:rsid w:val="00FF423B"/>
    <w:rsid w:val="00FF4C93"/>
    <w:rsid w:val="00FF5123"/>
    <w:rsid w:val="00FF56A6"/>
    <w:rsid w:val="00FF5837"/>
    <w:rsid w:val="00FF5A2C"/>
    <w:rsid w:val="00FF643D"/>
    <w:rsid w:val="00FF7AF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12F"/>
    <w:pPr>
      <w:bidi/>
      <w:spacing w:after="0" w:line="240" w:lineRule="auto"/>
    </w:pPr>
    <w:rPr>
      <w:rFonts w:ascii="Times New Roman" w:eastAsia="Times New Roman" w:hAnsi="Times New Roman"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37112F"/>
    <w:rPr>
      <w:rFonts w:cs="Arial"/>
      <w:vertAlign w:val="superscript"/>
      <w:lang w:bidi="he-IL"/>
    </w:rPr>
  </w:style>
  <w:style w:type="paragraph" w:styleId="a4">
    <w:name w:val="footnote text"/>
    <w:basedOn w:val="a"/>
    <w:link w:val="a5"/>
    <w:semiHidden/>
    <w:rsid w:val="0037112F"/>
  </w:style>
  <w:style w:type="character" w:customStyle="1" w:styleId="a5">
    <w:name w:val="טקסט הערת שוליים תו"/>
    <w:basedOn w:val="a0"/>
    <w:link w:val="a4"/>
    <w:semiHidden/>
    <w:rsid w:val="0037112F"/>
    <w:rPr>
      <w:rFonts w:ascii="Times New Roman" w:eastAsia="Times New Roman" w:hAnsi="Times New Roman"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4865</Characters>
  <Application>Microsoft Office Word</Application>
  <DocSecurity>0</DocSecurity>
  <Lines>40</Lines>
  <Paragraphs>11</Paragraphs>
  <ScaleCrop>false</ScaleCrop>
  <Company>XP</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1</cp:revision>
  <dcterms:created xsi:type="dcterms:W3CDTF">2012-10-24T06:56:00Z</dcterms:created>
  <dcterms:modified xsi:type="dcterms:W3CDTF">2012-10-24T06:56:00Z</dcterms:modified>
</cp:coreProperties>
</file>