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90" w:rsidRDefault="00132A90" w:rsidP="00C6162B">
      <w:pPr>
        <w:pStyle w:val="a5"/>
        <w:rPr>
          <w:b/>
          <w:bCs/>
          <w:rtl/>
        </w:rPr>
      </w:pPr>
    </w:p>
    <w:p w:rsidR="00B85CA7" w:rsidRDefault="00C6162B" w:rsidP="00C6162B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קה</w:t>
      </w:r>
      <w:proofErr w:type="spellEnd"/>
      <w:r>
        <w:rPr>
          <w:rFonts w:hint="cs"/>
          <w:b/>
          <w:bCs/>
          <w:rtl/>
        </w:rPr>
        <w:t>,א משנה</w:t>
      </w:r>
      <w:r>
        <w:rPr>
          <w:rFonts w:hint="cs"/>
          <w:rtl/>
        </w:rPr>
        <w:t xml:space="preserve"> </w:t>
      </w:r>
    </w:p>
    <w:p w:rsidR="00870ABD" w:rsidRDefault="00C6162B" w:rsidP="00B85CA7">
      <w:pPr>
        <w:pStyle w:val="a5"/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רבי אליעזר אומר </w:t>
      </w:r>
    </w:p>
    <w:p w:rsidR="00870ABD" w:rsidRDefault="00C6162B" w:rsidP="00990281">
      <w:pPr>
        <w:pStyle w:val="a5"/>
        <w:numPr>
          <w:ilvl w:val="0"/>
          <w:numId w:val="1"/>
        </w:numPr>
        <w:rPr>
          <w:rFonts w:cs="Guttman-Toledo"/>
          <w:sz w:val="28"/>
          <w:szCs w:val="28"/>
        </w:rPr>
      </w:pPr>
      <w:r w:rsidRPr="00B0261A">
        <w:rPr>
          <w:rFonts w:cs="Guttman-Toledo" w:hint="cs"/>
          <w:sz w:val="28"/>
          <w:szCs w:val="28"/>
          <w:rtl/>
        </w:rPr>
        <w:t xml:space="preserve">האורג שלשה </w:t>
      </w:r>
      <w:proofErr w:type="spellStart"/>
      <w:r w:rsidRPr="00B0261A">
        <w:rPr>
          <w:rFonts w:cs="Guttman-Toledo" w:hint="cs"/>
          <w:sz w:val="28"/>
          <w:szCs w:val="28"/>
          <w:rtl/>
        </w:rPr>
        <w:t>חוטין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בתחילה</w:t>
      </w:r>
    </w:p>
    <w:p w:rsidR="00B85CA7" w:rsidRDefault="00C6162B" w:rsidP="00990281">
      <w:pPr>
        <w:pStyle w:val="a5"/>
        <w:numPr>
          <w:ilvl w:val="0"/>
          <w:numId w:val="1"/>
        </w:numPr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ואחת על האריג חייב </w:t>
      </w:r>
    </w:p>
    <w:p w:rsidR="00870ABD" w:rsidRDefault="00C6162B" w:rsidP="00B85CA7">
      <w:pPr>
        <w:pStyle w:val="a5"/>
        <w:rPr>
          <w:rFonts w:cs="Guttman-Toledo"/>
          <w:sz w:val="28"/>
          <w:szCs w:val="28"/>
          <w:rtl/>
        </w:rPr>
      </w:pPr>
      <w:proofErr w:type="spellStart"/>
      <w:r w:rsidRPr="00B0261A">
        <w:rPr>
          <w:rFonts w:cs="Guttman-Toledo" w:hint="cs"/>
          <w:sz w:val="28"/>
          <w:szCs w:val="28"/>
          <w:rtl/>
        </w:rPr>
        <w:t>וחכ"א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</w:t>
      </w:r>
    </w:p>
    <w:p w:rsidR="00B85CA7" w:rsidRDefault="00C6162B" w:rsidP="00990281">
      <w:pPr>
        <w:pStyle w:val="a5"/>
        <w:numPr>
          <w:ilvl w:val="0"/>
          <w:numId w:val="2"/>
        </w:numPr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בין בתחילה בין בסוף שיעורו ב' </w:t>
      </w:r>
      <w:proofErr w:type="spellStart"/>
      <w:r w:rsidRPr="00B0261A">
        <w:rPr>
          <w:rFonts w:cs="Guttman-Toledo" w:hint="cs"/>
          <w:sz w:val="28"/>
          <w:szCs w:val="28"/>
          <w:rtl/>
        </w:rPr>
        <w:t>חוטין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</w:t>
      </w:r>
    </w:p>
    <w:p w:rsidR="00B85CA7" w:rsidRDefault="00C6162B" w:rsidP="00B85CA7">
      <w:pPr>
        <w:pStyle w:val="a5"/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העושה שתי בתי </w:t>
      </w:r>
      <w:proofErr w:type="spellStart"/>
      <w:r w:rsidRPr="00B0261A">
        <w:rPr>
          <w:rFonts w:cs="Guttman-Toledo" w:hint="cs"/>
          <w:sz w:val="28"/>
          <w:szCs w:val="28"/>
          <w:rtl/>
        </w:rPr>
        <w:t>נירין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</w:t>
      </w:r>
      <w:proofErr w:type="spellStart"/>
      <w:r w:rsidRPr="00B0261A">
        <w:rPr>
          <w:rFonts w:cs="Guttman-Toledo" w:hint="cs"/>
          <w:sz w:val="28"/>
          <w:szCs w:val="28"/>
          <w:rtl/>
        </w:rPr>
        <w:t>בנירין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בקירוס בנפה בכברה ובסל חייב </w:t>
      </w:r>
    </w:p>
    <w:p w:rsidR="00C6162B" w:rsidRDefault="00C6162B" w:rsidP="00B85CA7">
      <w:pPr>
        <w:pStyle w:val="a5"/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>והתופר ב' תפירות והקורע ע"מ לתפור ב' תפירות:</w:t>
      </w:r>
    </w:p>
    <w:p w:rsidR="00870ABD" w:rsidRPr="00870ABD" w:rsidRDefault="00870ABD" w:rsidP="00870ABD">
      <w:pPr>
        <w:pStyle w:val="a5"/>
        <w:rPr>
          <w:szCs w:val="18"/>
          <w:rtl/>
        </w:rPr>
      </w:pPr>
      <w:r w:rsidRPr="00870ABD">
        <w:rPr>
          <w:rFonts w:hint="cs"/>
          <w:szCs w:val="18"/>
          <w:rtl/>
        </w:rPr>
        <w:t xml:space="preserve">(האורג </w:t>
      </w:r>
      <w:r w:rsidRPr="00870ABD">
        <w:rPr>
          <w:rFonts w:hint="cs"/>
          <w:b/>
          <w:bCs/>
          <w:szCs w:val="18"/>
          <w:rtl/>
        </w:rPr>
        <w:t>שלשה</w:t>
      </w:r>
      <w:r w:rsidRPr="00870ABD">
        <w:rPr>
          <w:rFonts w:hint="cs"/>
          <w:szCs w:val="18"/>
          <w:rtl/>
        </w:rPr>
        <w:t xml:space="preserve"> </w:t>
      </w:r>
      <w:proofErr w:type="spellStart"/>
      <w:r w:rsidRPr="00870ABD">
        <w:rPr>
          <w:rFonts w:hint="cs"/>
          <w:szCs w:val="18"/>
          <w:rtl/>
        </w:rPr>
        <w:t>חוטין</w:t>
      </w:r>
      <w:proofErr w:type="spellEnd"/>
      <w:r w:rsidRPr="00870ABD">
        <w:rPr>
          <w:rFonts w:hint="cs"/>
          <w:szCs w:val="18"/>
          <w:rtl/>
        </w:rPr>
        <w:t xml:space="preserve"> בתחילה)</w:t>
      </w:r>
    </w:p>
    <w:p w:rsidR="00870ABD" w:rsidRDefault="00870ABD" w:rsidP="00C6162B">
      <w:pPr>
        <w:pStyle w:val="a5"/>
        <w:rPr>
          <w:rtl/>
        </w:rPr>
      </w:pPr>
      <w:r>
        <w:rPr>
          <w:rStyle w:val="ad"/>
          <w:rtl/>
        </w:rPr>
        <w:footnoteReference w:id="1"/>
      </w:r>
      <w:r w:rsidR="00C6162B">
        <w:rPr>
          <w:rFonts w:hint="cs"/>
          <w:rtl/>
        </w:rPr>
        <w:t xml:space="preserve">כי </w:t>
      </w:r>
      <w:proofErr w:type="spellStart"/>
      <w:r w:rsidR="00C6162B">
        <w:rPr>
          <w:rFonts w:hint="cs"/>
          <w:rtl/>
        </w:rPr>
        <w:t>אתא</w:t>
      </w:r>
      <w:proofErr w:type="spellEnd"/>
      <w:r w:rsidR="00C6162B">
        <w:rPr>
          <w:rFonts w:hint="cs"/>
          <w:rtl/>
        </w:rPr>
        <w:t xml:space="preserve"> רבי יצחק תני שתים</w:t>
      </w:r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והאנן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תנן</w:t>
      </w:r>
      <w:proofErr w:type="spellEnd"/>
      <w:r w:rsidR="00C6162B">
        <w:rPr>
          <w:rFonts w:hint="cs"/>
          <w:rtl/>
        </w:rPr>
        <w:t xml:space="preserve"> ג' </w:t>
      </w:r>
      <w:r>
        <w:rPr>
          <w:rFonts w:hint="cs"/>
          <w:rtl/>
        </w:rPr>
        <w:t xml:space="preserve">? </w:t>
      </w:r>
    </w:p>
    <w:p w:rsidR="00870ABD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לא קשיא </w:t>
      </w:r>
    </w:p>
    <w:p w:rsidR="00870ABD" w:rsidRDefault="00C6162B" w:rsidP="00990281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הא באלימי </w:t>
      </w:r>
    </w:p>
    <w:p w:rsidR="00870ABD" w:rsidRDefault="00C6162B" w:rsidP="00990281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הא בקטיני </w:t>
      </w:r>
    </w:p>
    <w:p w:rsidR="00870ABD" w:rsidRDefault="00C6162B" w:rsidP="00870ABD">
      <w:pPr>
        <w:pStyle w:val="a5"/>
        <w:rPr>
          <w:rtl/>
        </w:rPr>
      </w:pPr>
      <w:r>
        <w:rPr>
          <w:rFonts w:hint="cs"/>
          <w:rtl/>
        </w:rPr>
        <w:t xml:space="preserve">אמרי לה </w:t>
      </w:r>
      <w:proofErr w:type="spellStart"/>
      <w:r>
        <w:rPr>
          <w:rFonts w:hint="cs"/>
          <w:rtl/>
        </w:rPr>
        <w:t>להאי</w:t>
      </w:r>
      <w:proofErr w:type="spellEnd"/>
      <w:r>
        <w:rPr>
          <w:rFonts w:hint="cs"/>
          <w:rtl/>
        </w:rPr>
        <w:t xml:space="preserve"> גיסא ואמרי לה </w:t>
      </w:r>
      <w:proofErr w:type="spellStart"/>
      <w:r>
        <w:rPr>
          <w:rFonts w:hint="cs"/>
          <w:rtl/>
        </w:rPr>
        <w:t>להאי</w:t>
      </w:r>
      <w:proofErr w:type="spellEnd"/>
      <w:r>
        <w:rPr>
          <w:rFonts w:hint="cs"/>
          <w:rtl/>
        </w:rPr>
        <w:t xml:space="preserve"> גיסא </w:t>
      </w:r>
    </w:p>
    <w:p w:rsidR="00870ABD" w:rsidRDefault="00870ABD" w:rsidP="00870ABD">
      <w:pPr>
        <w:pStyle w:val="a5"/>
        <w:rPr>
          <w:rtl/>
        </w:rPr>
      </w:pPr>
    </w:p>
    <w:p w:rsidR="00870ABD" w:rsidRDefault="00C6162B" w:rsidP="00990281">
      <w:pPr>
        <w:pStyle w:val="a5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אמרי לה </w:t>
      </w:r>
      <w:proofErr w:type="spellStart"/>
      <w:r>
        <w:rPr>
          <w:rFonts w:hint="cs"/>
          <w:rtl/>
        </w:rPr>
        <w:t>להאי</w:t>
      </w:r>
      <w:proofErr w:type="spellEnd"/>
      <w:r>
        <w:rPr>
          <w:rFonts w:hint="cs"/>
          <w:rtl/>
        </w:rPr>
        <w:t xml:space="preserve"> גיסא </w:t>
      </w:r>
    </w:p>
    <w:p w:rsidR="00870ABD" w:rsidRDefault="00C6162B" w:rsidP="00990281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אלימי </w:t>
      </w:r>
      <w:proofErr w:type="spellStart"/>
      <w:r>
        <w:rPr>
          <w:rFonts w:hint="cs"/>
          <w:rtl/>
        </w:rPr>
        <w:t>תלתא</w:t>
      </w:r>
      <w:proofErr w:type="spellEnd"/>
      <w:r>
        <w:rPr>
          <w:rFonts w:hint="cs"/>
          <w:rtl/>
        </w:rPr>
        <w:t xml:space="preserve"> לא סתרי תרי סתרי</w:t>
      </w:r>
      <w:r w:rsidR="00870ABD">
        <w:rPr>
          <w:rFonts w:hint="cs"/>
          <w:rtl/>
        </w:rPr>
        <w:t xml:space="preserve"> </w:t>
      </w:r>
      <w:r w:rsidR="00870ABD" w:rsidRPr="00870ABD">
        <w:rPr>
          <w:rFonts w:hint="cs"/>
          <w:szCs w:val="18"/>
          <w:rtl/>
        </w:rPr>
        <w:t>(</w:t>
      </w:r>
      <w:r w:rsidR="00870ABD">
        <w:rPr>
          <w:rFonts w:hint="cs"/>
          <w:szCs w:val="18"/>
          <w:rtl/>
        </w:rPr>
        <w:t>מתפרקים</w:t>
      </w:r>
      <w:r w:rsidR="00870ABD" w:rsidRPr="00870ABD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870ABD" w:rsidRDefault="00C6162B" w:rsidP="00990281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קטיני תרי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לא סתרי </w:t>
      </w:r>
    </w:p>
    <w:p w:rsidR="00870ABD" w:rsidRDefault="00870ABD" w:rsidP="00870ABD">
      <w:pPr>
        <w:pStyle w:val="a5"/>
        <w:rPr>
          <w:rtl/>
        </w:rPr>
      </w:pPr>
    </w:p>
    <w:p w:rsidR="00870ABD" w:rsidRDefault="00C6162B" w:rsidP="00990281">
      <w:pPr>
        <w:pStyle w:val="a5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ואמרי לה </w:t>
      </w:r>
      <w:proofErr w:type="spellStart"/>
      <w:r>
        <w:rPr>
          <w:rFonts w:hint="cs"/>
          <w:rtl/>
        </w:rPr>
        <w:t>להאי</w:t>
      </w:r>
      <w:proofErr w:type="spellEnd"/>
      <w:r>
        <w:rPr>
          <w:rFonts w:hint="cs"/>
          <w:rtl/>
        </w:rPr>
        <w:t xml:space="preserve"> גיסא </w:t>
      </w:r>
    </w:p>
    <w:p w:rsidR="00870ABD" w:rsidRDefault="00C6162B" w:rsidP="00990281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קטיני </w:t>
      </w:r>
      <w:proofErr w:type="spellStart"/>
      <w:r>
        <w:rPr>
          <w:rFonts w:hint="cs"/>
          <w:rtl/>
        </w:rPr>
        <w:t>תלתא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ידיעי</w:t>
      </w:r>
      <w:proofErr w:type="spellEnd"/>
      <w:r>
        <w:rPr>
          <w:rFonts w:hint="cs"/>
          <w:rtl/>
        </w:rPr>
        <w:t xml:space="preserve"> תרי לא </w:t>
      </w:r>
      <w:proofErr w:type="spellStart"/>
      <w:r>
        <w:rPr>
          <w:rFonts w:hint="cs"/>
          <w:rtl/>
        </w:rPr>
        <w:t>ידיעי</w:t>
      </w:r>
      <w:proofErr w:type="spellEnd"/>
      <w:r>
        <w:rPr>
          <w:rFonts w:hint="cs"/>
          <w:rtl/>
        </w:rPr>
        <w:t xml:space="preserve"> </w:t>
      </w:r>
      <w:r w:rsidR="00870ABD" w:rsidRPr="00870ABD">
        <w:rPr>
          <w:rFonts w:hint="cs"/>
          <w:szCs w:val="18"/>
          <w:rtl/>
        </w:rPr>
        <w:t>(</w:t>
      </w:r>
      <w:r w:rsidR="00870ABD">
        <w:rPr>
          <w:rFonts w:hint="cs"/>
          <w:szCs w:val="18"/>
          <w:rtl/>
        </w:rPr>
        <w:t>ניכרים , חשובים</w:t>
      </w:r>
      <w:r w:rsidR="00870ABD" w:rsidRPr="00870ABD">
        <w:rPr>
          <w:rFonts w:hint="cs"/>
          <w:szCs w:val="18"/>
          <w:rtl/>
        </w:rPr>
        <w:t>)</w:t>
      </w:r>
    </w:p>
    <w:p w:rsidR="00870ABD" w:rsidRDefault="00C6162B" w:rsidP="00990281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אלימי תרי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ידיעי</w:t>
      </w:r>
      <w:proofErr w:type="spellEnd"/>
      <w:r w:rsidR="00870AB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70ABD" w:rsidRDefault="00870ABD" w:rsidP="00870ABD">
      <w:pPr>
        <w:pStyle w:val="a5"/>
        <w:rPr>
          <w:rtl/>
        </w:rPr>
      </w:pPr>
    </w:p>
    <w:p w:rsidR="001C0C6A" w:rsidRDefault="00C6162B" w:rsidP="00870ABD">
      <w:pPr>
        <w:pStyle w:val="a5"/>
        <w:rPr>
          <w:rtl/>
        </w:rPr>
      </w:pPr>
      <w:r>
        <w:rPr>
          <w:rFonts w:hint="cs"/>
          <w:rtl/>
        </w:rPr>
        <w:t xml:space="preserve">תניא </w:t>
      </w:r>
    </w:p>
    <w:p w:rsidR="001C0C6A" w:rsidRDefault="001C0C6A" w:rsidP="00870ABD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C6162B" w:rsidRPr="001C0C6A">
        <w:rPr>
          <w:rFonts w:hint="cs"/>
          <w:b/>
          <w:bCs/>
          <w:rtl/>
        </w:rPr>
        <w:t xml:space="preserve">האורג ג' </w:t>
      </w:r>
      <w:proofErr w:type="spellStart"/>
      <w:r w:rsidR="00C6162B" w:rsidRPr="001C0C6A">
        <w:rPr>
          <w:rFonts w:hint="cs"/>
          <w:b/>
          <w:bCs/>
          <w:rtl/>
        </w:rPr>
        <w:t>חוטין</w:t>
      </w:r>
      <w:proofErr w:type="spellEnd"/>
      <w:r w:rsidR="00C6162B" w:rsidRPr="001C0C6A">
        <w:rPr>
          <w:rFonts w:hint="cs"/>
          <w:b/>
          <w:bCs/>
          <w:rtl/>
        </w:rPr>
        <w:t xml:space="preserve"> בתחילה ואחד על האריג </w:t>
      </w:r>
      <w:r>
        <w:rPr>
          <w:rFonts w:hint="cs"/>
          <w:b/>
          <w:bCs/>
          <w:rtl/>
        </w:rPr>
        <w:t xml:space="preserve">- </w:t>
      </w:r>
      <w:r w:rsidR="00C6162B" w:rsidRPr="001C0C6A">
        <w:rPr>
          <w:rFonts w:hint="cs"/>
          <w:b/>
          <w:bCs/>
          <w:rtl/>
        </w:rPr>
        <w:t xml:space="preserve">חייב </w:t>
      </w:r>
    </w:p>
    <w:p w:rsidR="001C0C6A" w:rsidRDefault="001C0C6A" w:rsidP="00870ABD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C6162B" w:rsidRPr="001C0C6A">
        <w:rPr>
          <w:rFonts w:hint="cs"/>
          <w:b/>
          <w:bCs/>
          <w:rtl/>
        </w:rPr>
        <w:t xml:space="preserve">וחכמים אומרים בין בתחילה בין בסוף שיעורן ב' </w:t>
      </w:r>
      <w:proofErr w:type="spellStart"/>
      <w:r w:rsidR="00C6162B" w:rsidRPr="001C0C6A">
        <w:rPr>
          <w:rFonts w:hint="cs"/>
          <w:b/>
          <w:bCs/>
          <w:rtl/>
        </w:rPr>
        <w:t>חוטין</w:t>
      </w:r>
      <w:proofErr w:type="spellEnd"/>
      <w:r w:rsidR="00C6162B">
        <w:rPr>
          <w:rFonts w:hint="cs"/>
          <w:rtl/>
        </w:rPr>
        <w:t xml:space="preserve"> </w:t>
      </w:r>
    </w:p>
    <w:p w:rsidR="001C0C6A" w:rsidRDefault="001C0C6A" w:rsidP="001C0C6A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  </w:t>
      </w:r>
      <w:r w:rsidR="00C6162B" w:rsidRPr="001C0C6A">
        <w:rPr>
          <w:rFonts w:hint="cs"/>
          <w:b/>
          <w:bCs/>
          <w:rtl/>
        </w:rPr>
        <w:t xml:space="preserve">ובשפה </w:t>
      </w:r>
      <w:r w:rsidRPr="001C0C6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בשפת האריג היו משנים את החוט לחזק יותר</w:t>
      </w:r>
      <w:r w:rsidRPr="001C0C6A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>
        <w:rPr>
          <w:rFonts w:hint="cs"/>
          <w:b/>
          <w:bCs/>
          <w:rtl/>
        </w:rPr>
        <w:t xml:space="preserve">- </w:t>
      </w:r>
      <w:r w:rsidR="00C6162B" w:rsidRPr="001C0C6A">
        <w:rPr>
          <w:rFonts w:hint="cs"/>
          <w:b/>
          <w:bCs/>
          <w:rtl/>
        </w:rPr>
        <w:t xml:space="preserve">ב' </w:t>
      </w:r>
      <w:proofErr w:type="spellStart"/>
      <w:r w:rsidR="00C6162B" w:rsidRPr="001C0C6A">
        <w:rPr>
          <w:rFonts w:hint="cs"/>
          <w:b/>
          <w:bCs/>
          <w:rtl/>
        </w:rPr>
        <w:t>חוטין</w:t>
      </w:r>
      <w:proofErr w:type="spellEnd"/>
      <w:r w:rsidR="00C6162B" w:rsidRPr="001C0C6A">
        <w:rPr>
          <w:rFonts w:hint="cs"/>
          <w:b/>
          <w:bCs/>
          <w:rtl/>
        </w:rPr>
        <w:t xml:space="preserve"> ברוחב ג' בתי </w:t>
      </w:r>
      <w:proofErr w:type="spellStart"/>
      <w:r w:rsidR="00C6162B" w:rsidRPr="001C0C6A">
        <w:rPr>
          <w:rFonts w:hint="cs"/>
          <w:b/>
          <w:bCs/>
          <w:rtl/>
        </w:rPr>
        <w:t>נירין</w:t>
      </w:r>
      <w:proofErr w:type="spellEnd"/>
      <w:r w:rsidR="00C6162B" w:rsidRPr="001C0C6A">
        <w:rPr>
          <w:rFonts w:hint="cs"/>
          <w:b/>
          <w:bCs/>
          <w:rtl/>
        </w:rPr>
        <w:t xml:space="preserve"> הא למה זה דומה</w:t>
      </w:r>
      <w:r>
        <w:rPr>
          <w:rFonts w:hint="cs"/>
          <w:b/>
          <w:bCs/>
          <w:rtl/>
        </w:rPr>
        <w:t>?</w:t>
      </w:r>
      <w:r w:rsidR="00C6162B" w:rsidRPr="001C0C6A">
        <w:rPr>
          <w:rFonts w:hint="cs"/>
          <w:b/>
          <w:bCs/>
          <w:rtl/>
        </w:rPr>
        <w:t xml:space="preserve"> </w:t>
      </w:r>
    </w:p>
    <w:p w:rsidR="001C0C6A" w:rsidRDefault="001C0C6A" w:rsidP="001C0C6A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C6162B" w:rsidRPr="001C0C6A">
        <w:rPr>
          <w:rFonts w:hint="cs"/>
          <w:b/>
          <w:bCs/>
          <w:rtl/>
        </w:rPr>
        <w:t xml:space="preserve">לאורג צלצול קטן ב' </w:t>
      </w:r>
      <w:proofErr w:type="spellStart"/>
      <w:r w:rsidR="00C6162B" w:rsidRPr="001C0C6A">
        <w:rPr>
          <w:rFonts w:hint="cs"/>
          <w:b/>
          <w:bCs/>
          <w:rtl/>
        </w:rPr>
        <w:t>חוטין</w:t>
      </w:r>
      <w:proofErr w:type="spellEnd"/>
      <w:r w:rsidR="00C6162B" w:rsidRPr="001C0C6A">
        <w:rPr>
          <w:rFonts w:hint="cs"/>
          <w:b/>
          <w:bCs/>
          <w:rtl/>
        </w:rPr>
        <w:t xml:space="preserve"> ברוחב ג' בתי </w:t>
      </w:r>
      <w:proofErr w:type="spellStart"/>
      <w:r w:rsidR="00C6162B" w:rsidRPr="001C0C6A">
        <w:rPr>
          <w:rFonts w:hint="cs"/>
          <w:b/>
          <w:bCs/>
          <w:rtl/>
        </w:rPr>
        <w:t>נירין</w:t>
      </w:r>
      <w:proofErr w:type="spellEnd"/>
      <w:r w:rsidR="00C6162B">
        <w:rPr>
          <w:rFonts w:hint="cs"/>
          <w:rtl/>
        </w:rPr>
        <w:t xml:space="preserve"> </w:t>
      </w:r>
    </w:p>
    <w:p w:rsidR="001C0C6A" w:rsidRDefault="001C0C6A" w:rsidP="001C0C6A">
      <w:pPr>
        <w:pStyle w:val="a5"/>
        <w:rPr>
          <w:rtl/>
        </w:rPr>
      </w:pPr>
    </w:p>
    <w:p w:rsidR="001C0C6A" w:rsidRDefault="001C0C6A" w:rsidP="001C0C6A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C6162B" w:rsidRPr="001C0C6A">
        <w:rPr>
          <w:rFonts w:hint="cs"/>
          <w:b/>
          <w:bCs/>
          <w:rtl/>
        </w:rPr>
        <w:t xml:space="preserve">והאורג ג' </w:t>
      </w:r>
      <w:proofErr w:type="spellStart"/>
      <w:r w:rsidR="00C6162B" w:rsidRPr="001C0C6A">
        <w:rPr>
          <w:rFonts w:hint="cs"/>
          <w:b/>
          <w:bCs/>
          <w:rtl/>
        </w:rPr>
        <w:t>חוטין</w:t>
      </w:r>
      <w:proofErr w:type="spellEnd"/>
      <w:r w:rsidR="00C6162B" w:rsidRPr="001C0C6A">
        <w:rPr>
          <w:rFonts w:hint="cs"/>
          <w:b/>
          <w:bCs/>
          <w:rtl/>
        </w:rPr>
        <w:t xml:space="preserve"> בתחילה ואחד על האריג חייב</w:t>
      </w:r>
      <w:r w:rsidR="00C6162B">
        <w:rPr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proofErr w:type="spellStart"/>
      <w:r w:rsidR="00C6162B">
        <w:rPr>
          <w:rFonts w:hint="cs"/>
          <w:rtl/>
        </w:rPr>
        <w:t>סתמא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כר"א</w:t>
      </w:r>
      <w:proofErr w:type="spellEnd"/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1C0C6A" w:rsidRDefault="001C0C6A" w:rsidP="001C0C6A">
      <w:pPr>
        <w:pStyle w:val="a5"/>
        <w:rPr>
          <w:rtl/>
        </w:rPr>
      </w:pPr>
    </w:p>
    <w:p w:rsidR="001C0C6A" w:rsidRDefault="00C6162B" w:rsidP="001C0C6A">
      <w:pPr>
        <w:pStyle w:val="a5"/>
        <w:rPr>
          <w:rtl/>
        </w:rPr>
      </w:pPr>
      <w:r>
        <w:rPr>
          <w:rFonts w:hint="cs"/>
          <w:rtl/>
        </w:rPr>
        <w:t xml:space="preserve">תניא אידך </w:t>
      </w:r>
    </w:p>
    <w:p w:rsidR="00F95F8A" w:rsidRDefault="001C0C6A" w:rsidP="001C0C6A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C6162B" w:rsidRPr="001C0C6A">
        <w:rPr>
          <w:rFonts w:hint="cs"/>
          <w:b/>
          <w:bCs/>
          <w:rtl/>
        </w:rPr>
        <w:t xml:space="preserve">האורג ב' </w:t>
      </w:r>
      <w:proofErr w:type="spellStart"/>
      <w:r w:rsidR="00C6162B" w:rsidRPr="001C0C6A">
        <w:rPr>
          <w:rFonts w:hint="cs"/>
          <w:b/>
          <w:bCs/>
          <w:rtl/>
        </w:rPr>
        <w:t>חוטין</w:t>
      </w:r>
      <w:proofErr w:type="spellEnd"/>
      <w:r w:rsidR="00C6162B" w:rsidRPr="001C0C6A">
        <w:rPr>
          <w:rFonts w:hint="cs"/>
          <w:b/>
          <w:bCs/>
          <w:rtl/>
        </w:rPr>
        <w:t xml:space="preserve"> על הגס</w:t>
      </w:r>
      <w:r w:rsidR="00F95F8A">
        <w:rPr>
          <w:rFonts w:hint="cs"/>
          <w:b/>
          <w:bCs/>
          <w:szCs w:val="18"/>
          <w:rtl/>
        </w:rPr>
        <w:t xml:space="preserve"> </w:t>
      </w:r>
      <w:r w:rsidR="00F95F8A" w:rsidRPr="00F95F8A">
        <w:rPr>
          <w:rFonts w:hint="cs"/>
          <w:szCs w:val="18"/>
          <w:rtl/>
        </w:rPr>
        <w:t>(אריג גס שכבר קיים)</w:t>
      </w:r>
      <w:r w:rsidR="00C6162B" w:rsidRPr="001C0C6A">
        <w:rPr>
          <w:rFonts w:hint="cs"/>
          <w:b/>
          <w:bCs/>
          <w:rtl/>
        </w:rPr>
        <w:t xml:space="preserve"> ועל </w:t>
      </w:r>
      <w:proofErr w:type="spellStart"/>
      <w:r w:rsidR="00C6162B" w:rsidRPr="001C0C6A">
        <w:rPr>
          <w:rFonts w:hint="cs"/>
          <w:b/>
          <w:bCs/>
          <w:rtl/>
        </w:rPr>
        <w:t>האימרא</w:t>
      </w:r>
      <w:proofErr w:type="spellEnd"/>
      <w:r w:rsidR="00C6162B" w:rsidRPr="001C0C6A">
        <w:rPr>
          <w:rFonts w:hint="cs"/>
          <w:b/>
          <w:bCs/>
          <w:rtl/>
        </w:rPr>
        <w:t xml:space="preserve"> </w:t>
      </w:r>
      <w:r w:rsidR="00F95F8A" w:rsidRPr="00F95F8A">
        <w:rPr>
          <w:rFonts w:hint="cs"/>
          <w:szCs w:val="18"/>
          <w:rtl/>
        </w:rPr>
        <w:t>(</w:t>
      </w:r>
      <w:r w:rsidR="00F95F8A">
        <w:rPr>
          <w:rFonts w:hint="cs"/>
          <w:szCs w:val="18"/>
          <w:rtl/>
        </w:rPr>
        <w:t>שפת הבגד מתחילתו</w:t>
      </w:r>
      <w:r w:rsidR="00F95F8A" w:rsidRPr="00F95F8A">
        <w:rPr>
          <w:rFonts w:hint="cs"/>
          <w:szCs w:val="18"/>
          <w:rtl/>
        </w:rPr>
        <w:t>)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C6162B" w:rsidRPr="001C0C6A">
        <w:rPr>
          <w:rFonts w:hint="cs"/>
          <w:b/>
          <w:bCs/>
          <w:rtl/>
        </w:rPr>
        <w:t>חייב</w:t>
      </w:r>
      <w:r>
        <w:rPr>
          <w:rFonts w:hint="cs"/>
          <w:b/>
          <w:bCs/>
          <w:rtl/>
        </w:rPr>
        <w:t>.</w:t>
      </w:r>
      <w:r w:rsidR="00C6162B" w:rsidRPr="001C0C6A">
        <w:rPr>
          <w:rFonts w:hint="cs"/>
          <w:b/>
          <w:bCs/>
          <w:rtl/>
        </w:rPr>
        <w:t xml:space="preserve"> </w:t>
      </w:r>
    </w:p>
    <w:p w:rsidR="00F95F8A" w:rsidRDefault="00F95F8A" w:rsidP="001C0C6A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C6162B" w:rsidRPr="001C0C6A">
        <w:rPr>
          <w:rFonts w:hint="cs"/>
          <w:b/>
          <w:bCs/>
          <w:rtl/>
        </w:rPr>
        <w:t xml:space="preserve">ר"א אומר אפילו אחד </w:t>
      </w:r>
      <w:r w:rsidRPr="00F95F8A">
        <w:rPr>
          <w:rFonts w:hint="cs"/>
          <w:szCs w:val="18"/>
          <w:rtl/>
        </w:rPr>
        <w:t>(בגס)</w:t>
      </w:r>
      <w:r>
        <w:rPr>
          <w:rFonts w:hint="cs"/>
          <w:b/>
          <w:bCs/>
          <w:szCs w:val="18"/>
          <w:rtl/>
        </w:rPr>
        <w:t xml:space="preserve"> </w:t>
      </w:r>
      <w:r w:rsidR="00C6162B" w:rsidRPr="001C0C6A">
        <w:rPr>
          <w:rFonts w:hint="cs"/>
          <w:b/>
          <w:bCs/>
          <w:rtl/>
        </w:rPr>
        <w:t xml:space="preserve">ובשפה </w:t>
      </w:r>
      <w:r w:rsidRPr="00F95F8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שפת הבגד מתחילתו</w:t>
      </w:r>
      <w:r w:rsidRPr="00F95F8A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C6162B" w:rsidRPr="001C0C6A">
        <w:rPr>
          <w:rFonts w:hint="cs"/>
          <w:b/>
          <w:bCs/>
          <w:rtl/>
        </w:rPr>
        <w:t xml:space="preserve">שני </w:t>
      </w:r>
      <w:proofErr w:type="spellStart"/>
      <w:r w:rsidR="00C6162B" w:rsidRPr="001C0C6A">
        <w:rPr>
          <w:rFonts w:hint="cs"/>
          <w:b/>
          <w:bCs/>
          <w:rtl/>
        </w:rPr>
        <w:t>חוטין</w:t>
      </w:r>
      <w:proofErr w:type="spellEnd"/>
      <w:r w:rsidR="00C6162B" w:rsidRPr="001C0C6A">
        <w:rPr>
          <w:rFonts w:hint="cs"/>
          <w:b/>
          <w:bCs/>
          <w:rtl/>
        </w:rPr>
        <w:t xml:space="preserve"> ברוחב שלשה בתי </w:t>
      </w:r>
      <w:proofErr w:type="spellStart"/>
      <w:r w:rsidR="00C6162B" w:rsidRPr="001C0C6A">
        <w:rPr>
          <w:rFonts w:hint="cs"/>
          <w:b/>
          <w:bCs/>
          <w:rtl/>
        </w:rPr>
        <w:t>נירין</w:t>
      </w:r>
      <w:proofErr w:type="spellEnd"/>
      <w:r w:rsidR="00C6162B" w:rsidRPr="001C0C6A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C6162B" w:rsidRPr="001C0C6A">
        <w:rPr>
          <w:rFonts w:hint="cs"/>
          <w:b/>
          <w:bCs/>
          <w:rtl/>
        </w:rPr>
        <w:t>חייב</w:t>
      </w:r>
      <w:r>
        <w:rPr>
          <w:rFonts w:hint="cs"/>
          <w:b/>
          <w:bCs/>
          <w:rtl/>
        </w:rPr>
        <w:t>.</w:t>
      </w:r>
      <w:r w:rsidR="00C6162B" w:rsidRPr="001C0C6A">
        <w:rPr>
          <w:rFonts w:hint="cs"/>
          <w:b/>
          <w:bCs/>
          <w:rtl/>
        </w:rPr>
        <w:t xml:space="preserve"> הא למה זה דומה </w:t>
      </w:r>
      <w:r>
        <w:rPr>
          <w:rFonts w:hint="cs"/>
          <w:b/>
          <w:bCs/>
          <w:rtl/>
        </w:rPr>
        <w:t>?</w:t>
      </w:r>
    </w:p>
    <w:p w:rsidR="00F95F8A" w:rsidRDefault="00F95F8A" w:rsidP="001C0C6A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C6162B" w:rsidRPr="001C0C6A">
        <w:rPr>
          <w:rFonts w:hint="cs"/>
          <w:b/>
          <w:bCs/>
          <w:rtl/>
        </w:rPr>
        <w:t xml:space="preserve">לאורג צלצול קטן שני </w:t>
      </w:r>
      <w:proofErr w:type="spellStart"/>
      <w:r w:rsidR="00C6162B" w:rsidRPr="001C0C6A">
        <w:rPr>
          <w:rFonts w:hint="cs"/>
          <w:b/>
          <w:bCs/>
          <w:rtl/>
        </w:rPr>
        <w:t>חוטין</w:t>
      </w:r>
      <w:proofErr w:type="spellEnd"/>
      <w:r w:rsidR="00C6162B" w:rsidRPr="001C0C6A">
        <w:rPr>
          <w:rFonts w:hint="cs"/>
          <w:b/>
          <w:bCs/>
          <w:rtl/>
        </w:rPr>
        <w:t xml:space="preserve"> על רוחב ג' בתי </w:t>
      </w:r>
      <w:proofErr w:type="spellStart"/>
      <w:r w:rsidR="00C6162B" w:rsidRPr="001C0C6A">
        <w:rPr>
          <w:rFonts w:hint="cs"/>
          <w:b/>
          <w:bCs/>
          <w:rtl/>
        </w:rPr>
        <w:t>נירין</w:t>
      </w:r>
      <w:proofErr w:type="spellEnd"/>
      <w:r w:rsidR="00C6162B">
        <w:rPr>
          <w:rFonts w:hint="cs"/>
          <w:rtl/>
        </w:rPr>
        <w:t xml:space="preserve"> </w:t>
      </w:r>
    </w:p>
    <w:p w:rsidR="00F95F8A" w:rsidRDefault="00F95F8A" w:rsidP="001C0C6A">
      <w:pPr>
        <w:pStyle w:val="a5"/>
        <w:rPr>
          <w:rtl/>
        </w:rPr>
      </w:pPr>
    </w:p>
    <w:p w:rsidR="00F95F8A" w:rsidRDefault="00F95F8A" w:rsidP="001C0C6A">
      <w:pPr>
        <w:pStyle w:val="a5"/>
        <w:rPr>
          <w:rtl/>
        </w:rPr>
      </w:pPr>
      <w:r>
        <w:rPr>
          <w:rFonts w:hint="cs"/>
          <w:rtl/>
        </w:rPr>
        <w:t xml:space="preserve">     </w:t>
      </w:r>
      <w:r w:rsidR="00C6162B" w:rsidRPr="00F95F8A">
        <w:rPr>
          <w:rFonts w:hint="cs"/>
          <w:b/>
          <w:bCs/>
          <w:rtl/>
        </w:rPr>
        <w:t xml:space="preserve">והאורג ב' </w:t>
      </w:r>
      <w:proofErr w:type="spellStart"/>
      <w:r w:rsidR="00C6162B" w:rsidRPr="00F95F8A">
        <w:rPr>
          <w:rFonts w:hint="cs"/>
          <w:b/>
          <w:bCs/>
          <w:rtl/>
        </w:rPr>
        <w:t>חוטין</w:t>
      </w:r>
      <w:proofErr w:type="spellEnd"/>
      <w:r w:rsidR="00C6162B" w:rsidRPr="00F95F8A">
        <w:rPr>
          <w:rFonts w:hint="cs"/>
          <w:b/>
          <w:bCs/>
          <w:rtl/>
        </w:rPr>
        <w:t xml:space="preserve"> על הגס ועל </w:t>
      </w:r>
      <w:proofErr w:type="spellStart"/>
      <w:r w:rsidR="00C6162B" w:rsidRPr="00F95F8A">
        <w:rPr>
          <w:rFonts w:hint="cs"/>
          <w:b/>
          <w:bCs/>
          <w:rtl/>
        </w:rPr>
        <w:t>האימרא</w:t>
      </w:r>
      <w:proofErr w:type="spellEnd"/>
      <w:r w:rsidR="00C6162B" w:rsidRPr="00F95F8A">
        <w:rPr>
          <w:rFonts w:hint="cs"/>
          <w:b/>
          <w:bCs/>
          <w:rtl/>
        </w:rPr>
        <w:t xml:space="preserve"> חייב</w:t>
      </w:r>
      <w:r>
        <w:rPr>
          <w:rFonts w:hint="cs"/>
          <w:rtl/>
        </w:rPr>
        <w:t xml:space="preserve"> -</w:t>
      </w:r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סתמא</w:t>
      </w:r>
      <w:proofErr w:type="spellEnd"/>
      <w:r w:rsidR="00C6162B">
        <w:rPr>
          <w:rFonts w:hint="cs"/>
          <w:rtl/>
        </w:rPr>
        <w:t xml:space="preserve"> כרבנן: </w:t>
      </w:r>
    </w:p>
    <w:p w:rsidR="00F95F8A" w:rsidRDefault="00F95F8A" w:rsidP="001C0C6A">
      <w:pPr>
        <w:pStyle w:val="a5"/>
        <w:rPr>
          <w:rtl/>
        </w:rPr>
      </w:pPr>
    </w:p>
    <w:p w:rsidR="00933D6C" w:rsidRDefault="00C6162B" w:rsidP="006124A7">
      <w:pPr>
        <w:pStyle w:val="a5"/>
        <w:rPr>
          <w:rtl/>
        </w:rPr>
      </w:pPr>
      <w:r w:rsidRPr="006124A7">
        <w:rPr>
          <w:rFonts w:cs="Guttman-Toledo" w:hint="cs"/>
          <w:sz w:val="28"/>
          <w:szCs w:val="28"/>
          <w:rtl/>
        </w:rPr>
        <w:t xml:space="preserve">העושה שני בתי </w:t>
      </w:r>
      <w:proofErr w:type="spellStart"/>
      <w:r w:rsidRPr="006124A7">
        <w:rPr>
          <w:rFonts w:cs="Guttman-Toledo" w:hint="cs"/>
          <w:sz w:val="28"/>
          <w:szCs w:val="28"/>
          <w:rtl/>
        </w:rPr>
        <w:t>נירין</w:t>
      </w:r>
      <w:proofErr w:type="spellEnd"/>
      <w:r w:rsidRPr="006124A7">
        <w:rPr>
          <w:rFonts w:cs="Guttman-Toledo" w:hint="cs"/>
          <w:sz w:val="28"/>
          <w:szCs w:val="28"/>
          <w:rtl/>
        </w:rPr>
        <w:t xml:space="preserve"> </w:t>
      </w:r>
      <w:proofErr w:type="spellStart"/>
      <w:r w:rsidRPr="006124A7">
        <w:rPr>
          <w:rFonts w:cs="Guttman-Toledo" w:hint="cs"/>
          <w:sz w:val="28"/>
          <w:szCs w:val="28"/>
          <w:rtl/>
        </w:rPr>
        <w:t>כו</w:t>
      </w:r>
      <w:proofErr w:type="spellEnd"/>
      <w:r w:rsidRPr="006124A7">
        <w:rPr>
          <w:rFonts w:cs="Guttman-Toledo" w:hint="cs"/>
          <w:sz w:val="28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933D6C" w:rsidRDefault="00C6162B" w:rsidP="006124A7">
      <w:pPr>
        <w:pStyle w:val="a5"/>
        <w:rPr>
          <w:rtl/>
        </w:rPr>
      </w:pPr>
      <w:r>
        <w:rPr>
          <w:rFonts w:hint="cs"/>
          <w:rtl/>
        </w:rPr>
        <w:t>מאי [</w:t>
      </w:r>
      <w:proofErr w:type="spellStart"/>
      <w:r>
        <w:rPr>
          <w:rFonts w:hint="cs"/>
          <w:rtl/>
        </w:rPr>
        <w:t>בנירין</w:t>
      </w:r>
      <w:proofErr w:type="spellEnd"/>
      <w:r>
        <w:rPr>
          <w:rFonts w:hint="cs"/>
          <w:rtl/>
        </w:rPr>
        <w:t xml:space="preserve">] </w:t>
      </w:r>
      <w:r w:rsidR="00933D6C">
        <w:rPr>
          <w:rFonts w:hint="cs"/>
          <w:rtl/>
        </w:rPr>
        <w:t>?</w:t>
      </w:r>
    </w:p>
    <w:p w:rsidR="00933D6C" w:rsidRDefault="00C6162B" w:rsidP="006124A7">
      <w:pPr>
        <w:pStyle w:val="a5"/>
        <w:rPr>
          <w:rFonts w:cs="Guttman-Toledo"/>
          <w:szCs w:val="28"/>
          <w:rtl/>
        </w:rPr>
      </w:pPr>
      <w:r>
        <w:rPr>
          <w:rFonts w:hint="cs"/>
          <w:rtl/>
        </w:rPr>
        <w:t xml:space="preserve">אמר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תרתי בבתי נירא </w:t>
      </w:r>
      <w:proofErr w:type="spellStart"/>
      <w:r>
        <w:rPr>
          <w:rFonts w:hint="cs"/>
          <w:rtl/>
        </w:rPr>
        <w:t>וחדא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בנירא</w:t>
      </w:r>
      <w:proofErr w:type="spellEnd"/>
      <w:r>
        <w:rPr>
          <w:rFonts w:hint="cs"/>
          <w:rtl/>
        </w:rPr>
        <w:t xml:space="preserve">: </w:t>
      </w:r>
    </w:p>
    <w:p w:rsidR="00933D6C" w:rsidRDefault="00933D6C" w:rsidP="006124A7">
      <w:pPr>
        <w:pStyle w:val="a5"/>
        <w:rPr>
          <w:rFonts w:cs="Guttman-Toledo"/>
          <w:szCs w:val="28"/>
          <w:rtl/>
        </w:rPr>
      </w:pPr>
    </w:p>
    <w:p w:rsidR="00933D6C" w:rsidRDefault="00C6162B" w:rsidP="006124A7">
      <w:pPr>
        <w:pStyle w:val="a5"/>
        <w:rPr>
          <w:rtl/>
        </w:rPr>
      </w:pPr>
      <w:r w:rsidRPr="00933D6C">
        <w:rPr>
          <w:rFonts w:cs="Guttman-Toledo" w:hint="cs"/>
          <w:szCs w:val="28"/>
          <w:rtl/>
        </w:rPr>
        <w:t>בקירוס:</w:t>
      </w:r>
      <w:r>
        <w:rPr>
          <w:rFonts w:hint="cs"/>
          <w:rtl/>
        </w:rPr>
        <w:t xml:space="preserve"> </w:t>
      </w:r>
    </w:p>
    <w:p w:rsidR="00933D6C" w:rsidRDefault="00C6162B" w:rsidP="006124A7">
      <w:pPr>
        <w:pStyle w:val="a5"/>
        <w:rPr>
          <w:rtl/>
        </w:rPr>
      </w:pPr>
      <w:r>
        <w:rPr>
          <w:rFonts w:hint="cs"/>
          <w:rtl/>
        </w:rPr>
        <w:t xml:space="preserve">מאי בקירוס </w:t>
      </w:r>
      <w:r w:rsidR="00933D6C">
        <w:rPr>
          <w:rFonts w:hint="cs"/>
          <w:rtl/>
        </w:rPr>
        <w:t>?</w:t>
      </w:r>
    </w:p>
    <w:p w:rsidR="00933D6C" w:rsidRDefault="00C6162B" w:rsidP="006124A7">
      <w:pPr>
        <w:pStyle w:val="a5"/>
        <w:rPr>
          <w:rtl/>
        </w:rPr>
      </w:pPr>
      <w:r>
        <w:rPr>
          <w:rFonts w:hint="cs"/>
          <w:rtl/>
        </w:rPr>
        <w:t xml:space="preserve">אמר רב </w:t>
      </w:r>
      <w:proofErr w:type="spellStart"/>
      <w:r>
        <w:rPr>
          <w:rFonts w:hint="cs"/>
          <w:rtl/>
        </w:rPr>
        <w:t>מצוביתא</w:t>
      </w:r>
      <w:proofErr w:type="spellEnd"/>
      <w:r>
        <w:rPr>
          <w:rFonts w:hint="cs"/>
          <w:rtl/>
        </w:rPr>
        <w:t xml:space="preserve">: </w:t>
      </w:r>
    </w:p>
    <w:p w:rsidR="00933D6C" w:rsidRDefault="00933D6C" w:rsidP="006124A7">
      <w:pPr>
        <w:pStyle w:val="a5"/>
        <w:rPr>
          <w:rtl/>
        </w:rPr>
      </w:pPr>
    </w:p>
    <w:p w:rsidR="00933D6C" w:rsidRDefault="00933D6C" w:rsidP="006124A7">
      <w:pPr>
        <w:pStyle w:val="a5"/>
        <w:rPr>
          <w:rFonts w:cs="Guttman-Toledo"/>
          <w:szCs w:val="28"/>
          <w:rtl/>
        </w:rPr>
      </w:pPr>
    </w:p>
    <w:p w:rsidR="00933D6C" w:rsidRDefault="00933D6C" w:rsidP="006124A7">
      <w:pPr>
        <w:pStyle w:val="a5"/>
        <w:rPr>
          <w:rFonts w:cs="Guttman-Toledo"/>
          <w:szCs w:val="28"/>
          <w:rtl/>
        </w:rPr>
      </w:pPr>
    </w:p>
    <w:p w:rsidR="00933D6C" w:rsidRDefault="00C6162B" w:rsidP="006124A7">
      <w:pPr>
        <w:pStyle w:val="a5"/>
        <w:rPr>
          <w:rtl/>
        </w:rPr>
      </w:pPr>
      <w:r w:rsidRPr="00933D6C">
        <w:rPr>
          <w:rFonts w:cs="Guttman-Toledo" w:hint="cs"/>
          <w:szCs w:val="28"/>
          <w:rtl/>
        </w:rPr>
        <w:lastRenderedPageBreak/>
        <w:t>והתופר שתי תפירות:</w:t>
      </w:r>
      <w:r>
        <w:rPr>
          <w:rFonts w:hint="cs"/>
          <w:rtl/>
        </w:rPr>
        <w:t xml:space="preserve"> </w:t>
      </w:r>
    </w:p>
    <w:p w:rsidR="00933D6C" w:rsidRDefault="00C6162B" w:rsidP="006124A7">
      <w:pPr>
        <w:pStyle w:val="a5"/>
        <w:rPr>
          <w:rtl/>
        </w:r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באבות מלאכות והתופר ב' תפירות </w:t>
      </w:r>
      <w:r w:rsidR="00933D6C">
        <w:rPr>
          <w:rFonts w:hint="cs"/>
          <w:rtl/>
        </w:rPr>
        <w:t>?</w:t>
      </w:r>
    </w:p>
    <w:p w:rsidR="00933D6C" w:rsidRDefault="00C6162B" w:rsidP="006124A7">
      <w:pPr>
        <w:pStyle w:val="a5"/>
        <w:rPr>
          <w:rtl/>
        </w:rPr>
      </w:pPr>
      <w:r>
        <w:rPr>
          <w:rFonts w:hint="cs"/>
          <w:rtl/>
        </w:rPr>
        <w:t xml:space="preserve">משום </w:t>
      </w:r>
      <w:proofErr w:type="spellStart"/>
      <w:r>
        <w:rPr>
          <w:rFonts w:hint="cs"/>
          <w:rtl/>
        </w:rPr>
        <w:t>דקבעי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למיתנא</w:t>
      </w:r>
      <w:proofErr w:type="spellEnd"/>
      <w:r>
        <w:rPr>
          <w:rFonts w:hint="cs"/>
          <w:rtl/>
        </w:rPr>
        <w:t xml:space="preserve"> סיפא והקורע על מנת לתפור שתי תפירות </w:t>
      </w:r>
      <w:proofErr w:type="spellStart"/>
      <w:r>
        <w:rPr>
          <w:rFonts w:hint="cs"/>
          <w:rtl/>
        </w:rPr>
        <w:t>קתני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התופר</w:t>
      </w:r>
      <w:r w:rsidR="00933D6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33D6C" w:rsidRDefault="00C6162B" w:rsidP="006124A7">
      <w:pPr>
        <w:pStyle w:val="a5"/>
        <w:rPr>
          <w:rtl/>
        </w:rPr>
      </w:pPr>
      <w:r>
        <w:rPr>
          <w:rFonts w:hint="cs"/>
          <w:rtl/>
        </w:rPr>
        <w:t xml:space="preserve">והקורע הא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באבות מלאכות </w:t>
      </w:r>
      <w:r w:rsidR="00933D6C">
        <w:rPr>
          <w:rFonts w:hint="cs"/>
          <w:rtl/>
        </w:rPr>
        <w:t>?</w:t>
      </w:r>
    </w:p>
    <w:p w:rsidR="00933D6C" w:rsidRDefault="00C6162B" w:rsidP="006124A7">
      <w:pPr>
        <w:pStyle w:val="a5"/>
        <w:rPr>
          <w:rtl/>
        </w:rPr>
      </w:pPr>
      <w:r>
        <w:rPr>
          <w:rFonts w:hint="cs"/>
          <w:rtl/>
        </w:rPr>
        <w:t xml:space="preserve">אלא משום </w:t>
      </w:r>
      <w:proofErr w:type="spellStart"/>
      <w:r>
        <w:rPr>
          <w:rFonts w:hint="cs"/>
          <w:rtl/>
        </w:rPr>
        <w:t>דקבעי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למיתני</w:t>
      </w:r>
      <w:proofErr w:type="spellEnd"/>
      <w:r>
        <w:rPr>
          <w:rFonts w:hint="cs"/>
          <w:rtl/>
        </w:rPr>
        <w:t xml:space="preserve"> סיפא הקורע בחמתו ועל מתו משום הכי </w:t>
      </w:r>
      <w:proofErr w:type="spellStart"/>
      <w:r>
        <w:rPr>
          <w:rFonts w:hint="cs"/>
          <w:rtl/>
        </w:rPr>
        <w:t>קתני</w:t>
      </w:r>
      <w:proofErr w:type="spellEnd"/>
      <w:r>
        <w:rPr>
          <w:rFonts w:hint="cs"/>
          <w:rtl/>
        </w:rPr>
        <w:t xml:space="preserve"> [התופר שתי תפירות]: </w:t>
      </w:r>
    </w:p>
    <w:p w:rsidR="00933D6C" w:rsidRDefault="00933D6C" w:rsidP="006124A7">
      <w:pPr>
        <w:pStyle w:val="a5"/>
        <w:rPr>
          <w:rtl/>
        </w:rPr>
      </w:pPr>
    </w:p>
    <w:p w:rsidR="00933D6C" w:rsidRDefault="00C6162B" w:rsidP="006124A7">
      <w:pPr>
        <w:pStyle w:val="a5"/>
        <w:rPr>
          <w:rtl/>
        </w:rPr>
      </w:pPr>
      <w:r w:rsidRPr="00933D6C">
        <w:rPr>
          <w:rFonts w:cs="Guttman-Toledo" w:hint="cs"/>
          <w:szCs w:val="28"/>
          <w:rtl/>
        </w:rPr>
        <w:t xml:space="preserve">והקורע ע"מ לתפור שתי תפירות: </w:t>
      </w:r>
    </w:p>
    <w:p w:rsidR="00C6162B" w:rsidRDefault="00C6162B" w:rsidP="006124A7">
      <w:pPr>
        <w:pStyle w:val="a5"/>
        <w:rPr>
          <w:rtl/>
        </w:rPr>
      </w:pP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משכחת לה</w:t>
      </w:r>
      <w:r w:rsidR="00933D6C">
        <w:rPr>
          <w:rFonts w:hint="cs"/>
          <w:rtl/>
        </w:rPr>
        <w:t xml:space="preserve"> ?</w:t>
      </w:r>
    </w:p>
    <w:p w:rsidR="00C6162B" w:rsidRDefault="00933D6C" w:rsidP="00C6162B">
      <w:pPr>
        <w:pStyle w:val="a5"/>
        <w:rPr>
          <w:rtl/>
        </w:rPr>
      </w:pPr>
      <w:r>
        <w:rPr>
          <w:rStyle w:val="ad"/>
          <w:rtl/>
        </w:rPr>
        <w:footnoteReference w:id="2"/>
      </w:r>
      <w:proofErr w:type="spellStart"/>
      <w:r w:rsidR="00C6162B">
        <w:rPr>
          <w:rFonts w:hint="cs"/>
          <w:rtl/>
        </w:rPr>
        <w:t>דעבדה</w:t>
      </w:r>
      <w:proofErr w:type="spellEnd"/>
      <w:r w:rsidR="00C6162B">
        <w:rPr>
          <w:rFonts w:hint="cs"/>
          <w:rtl/>
        </w:rPr>
        <w:t xml:space="preserve"> כי </w:t>
      </w:r>
      <w:proofErr w:type="spellStart"/>
      <w:r w:rsidR="00C6162B">
        <w:rPr>
          <w:rFonts w:hint="cs"/>
          <w:rtl/>
        </w:rPr>
        <w:t>כיסתא</w:t>
      </w:r>
      <w:proofErr w:type="spellEnd"/>
      <w:r w:rsidR="00C6162B">
        <w:rPr>
          <w:rFonts w:hint="cs"/>
          <w:rtl/>
        </w:rPr>
        <w:t>:</w:t>
      </w:r>
    </w:p>
    <w:p w:rsidR="00933D6C" w:rsidRDefault="00933D6C" w:rsidP="00C6162B">
      <w:pPr>
        <w:pStyle w:val="a5"/>
        <w:rPr>
          <w:b/>
          <w:bCs/>
          <w:rtl/>
        </w:rPr>
      </w:pPr>
    </w:p>
    <w:p w:rsidR="00CF39F4" w:rsidRDefault="00C6162B" w:rsidP="00C6162B">
      <w:pPr>
        <w:pStyle w:val="a5"/>
        <w:rPr>
          <w:rFonts w:cs="Guttman-Toledo"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קה</w:t>
      </w:r>
      <w:proofErr w:type="spellEnd"/>
      <w:r>
        <w:rPr>
          <w:rFonts w:hint="cs"/>
          <w:b/>
          <w:bCs/>
          <w:rtl/>
        </w:rPr>
        <w:t>,ב משנה</w:t>
      </w:r>
      <w:r>
        <w:rPr>
          <w:rFonts w:hint="cs"/>
          <w:rtl/>
        </w:rPr>
        <w:t xml:space="preserve"> </w:t>
      </w:r>
    </w:p>
    <w:p w:rsidR="00933D6C" w:rsidRDefault="00B011BB" w:rsidP="00C6162B">
      <w:pPr>
        <w:pStyle w:val="a5"/>
        <w:rPr>
          <w:rFonts w:cs="Guttman-Toledo"/>
          <w:sz w:val="28"/>
          <w:szCs w:val="28"/>
          <w:rtl/>
        </w:rPr>
      </w:pPr>
      <w:r w:rsidRPr="00B011BB">
        <w:rPr>
          <w:rFonts w:hint="cs"/>
          <w:szCs w:val="18"/>
          <w:rtl/>
        </w:rPr>
        <w:t>(א)</w:t>
      </w:r>
      <w:r w:rsidR="00C6162B" w:rsidRPr="00B0261A">
        <w:rPr>
          <w:rFonts w:cs="Guttman-Toledo" w:hint="cs"/>
          <w:sz w:val="28"/>
          <w:szCs w:val="28"/>
          <w:rtl/>
        </w:rPr>
        <w:t xml:space="preserve">הקורע בחמתו ועל מתו וכל </w:t>
      </w:r>
      <w:proofErr w:type="spellStart"/>
      <w:r w:rsidR="00C6162B" w:rsidRPr="00B0261A">
        <w:rPr>
          <w:rFonts w:cs="Guttman-Toledo" w:hint="cs"/>
          <w:sz w:val="28"/>
          <w:szCs w:val="28"/>
          <w:rtl/>
        </w:rPr>
        <w:t>המקלקלין</w:t>
      </w:r>
      <w:proofErr w:type="spellEnd"/>
      <w:r w:rsidR="00C6162B" w:rsidRPr="00B0261A">
        <w:rPr>
          <w:rFonts w:cs="Guttman-Toledo" w:hint="cs"/>
          <w:sz w:val="28"/>
          <w:szCs w:val="28"/>
          <w:rtl/>
        </w:rPr>
        <w:t xml:space="preserve"> </w:t>
      </w:r>
      <w:r>
        <w:rPr>
          <w:rFonts w:cs="Guttman-Toledo"/>
          <w:sz w:val="28"/>
          <w:szCs w:val="28"/>
          <w:rtl/>
        </w:rPr>
        <w:t>–</w:t>
      </w:r>
      <w:r>
        <w:rPr>
          <w:rFonts w:cs="Guttman-Toledo" w:hint="cs"/>
          <w:sz w:val="28"/>
          <w:szCs w:val="28"/>
          <w:rtl/>
        </w:rPr>
        <w:t xml:space="preserve"> </w:t>
      </w:r>
      <w:proofErr w:type="spellStart"/>
      <w:r w:rsidR="00C6162B" w:rsidRPr="00C426B8">
        <w:rPr>
          <w:rFonts w:cs="Guttman-Toledo" w:hint="cs"/>
          <w:sz w:val="28"/>
          <w:szCs w:val="28"/>
          <w:u w:val="single"/>
          <w:rtl/>
        </w:rPr>
        <w:t>פטורין</w:t>
      </w:r>
      <w:proofErr w:type="spellEnd"/>
      <w:r>
        <w:rPr>
          <w:rFonts w:cs="Guttman-Toledo" w:hint="cs"/>
          <w:sz w:val="28"/>
          <w:szCs w:val="28"/>
          <w:rtl/>
        </w:rPr>
        <w:t>.</w:t>
      </w:r>
      <w:r w:rsidR="00C6162B" w:rsidRPr="00B0261A">
        <w:rPr>
          <w:rFonts w:cs="Guttman-Toledo" w:hint="cs"/>
          <w:sz w:val="28"/>
          <w:szCs w:val="28"/>
          <w:rtl/>
        </w:rPr>
        <w:t xml:space="preserve"> </w:t>
      </w:r>
    </w:p>
    <w:p w:rsidR="00933D6C" w:rsidRDefault="00C6162B" w:rsidP="00C6162B">
      <w:pPr>
        <w:pStyle w:val="a5"/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והמקלקל ע"מ לתקן </w:t>
      </w:r>
      <w:r w:rsidR="00933D6C">
        <w:rPr>
          <w:rFonts w:cs="Guttman-Toledo" w:hint="cs"/>
          <w:sz w:val="28"/>
          <w:szCs w:val="28"/>
          <w:rtl/>
        </w:rPr>
        <w:t>-</w:t>
      </w:r>
      <w:r w:rsidRPr="00B0261A">
        <w:rPr>
          <w:rFonts w:cs="Guttman-Toledo" w:hint="cs"/>
          <w:sz w:val="28"/>
          <w:szCs w:val="28"/>
          <w:rtl/>
        </w:rPr>
        <w:t>שיעורו כמתקן שיעור</w:t>
      </w:r>
      <w:r w:rsidR="00933D6C">
        <w:rPr>
          <w:rFonts w:cs="Guttman-Toledo" w:hint="cs"/>
          <w:sz w:val="28"/>
          <w:szCs w:val="28"/>
          <w:rtl/>
        </w:rPr>
        <w:t>.</w:t>
      </w:r>
      <w:r w:rsidRPr="00B0261A">
        <w:rPr>
          <w:rFonts w:cs="Guttman-Toledo" w:hint="cs"/>
          <w:sz w:val="28"/>
          <w:szCs w:val="28"/>
          <w:rtl/>
        </w:rPr>
        <w:t xml:space="preserve"> </w:t>
      </w:r>
    </w:p>
    <w:p w:rsidR="00C6162B" w:rsidRPr="00B0261A" w:rsidRDefault="00C6162B" w:rsidP="00C6162B">
      <w:pPr>
        <w:pStyle w:val="a5"/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המלבן והמנפץ והצובע והטווה כמלא רחב הסיט כפול והאורג שני </w:t>
      </w:r>
      <w:proofErr w:type="spellStart"/>
      <w:r w:rsidRPr="00B0261A">
        <w:rPr>
          <w:rFonts w:cs="Guttman-Toledo" w:hint="cs"/>
          <w:sz w:val="28"/>
          <w:szCs w:val="28"/>
          <w:rtl/>
        </w:rPr>
        <w:t>חוטין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שיעורו כמלא הסיט:</w:t>
      </w:r>
    </w:p>
    <w:p w:rsidR="00C426B8" w:rsidRDefault="00C426B8" w:rsidP="00C6162B">
      <w:pPr>
        <w:pStyle w:val="a5"/>
        <w:rPr>
          <w:rtl/>
        </w:rPr>
      </w:pPr>
    </w:p>
    <w:p w:rsidR="00C426B8" w:rsidRDefault="00B011BB" w:rsidP="00C6162B">
      <w:pPr>
        <w:pStyle w:val="a5"/>
        <w:rPr>
          <w:rtl/>
        </w:rPr>
      </w:pPr>
      <w:r>
        <w:rPr>
          <w:rStyle w:val="ad"/>
          <w:rtl/>
        </w:rPr>
        <w:footnoteReference w:id="3"/>
      </w:r>
      <w:proofErr w:type="spellStart"/>
      <w:r w:rsidR="00C6162B">
        <w:rPr>
          <w:rFonts w:hint="cs"/>
          <w:rtl/>
        </w:rPr>
        <w:t>ורמינהו</w:t>
      </w:r>
      <w:proofErr w:type="spellEnd"/>
      <w:r w:rsidR="00C6162B">
        <w:rPr>
          <w:rFonts w:hint="cs"/>
          <w:rtl/>
        </w:rPr>
        <w:t xml:space="preserve"> </w:t>
      </w:r>
    </w:p>
    <w:p w:rsidR="00C426B8" w:rsidRDefault="00C426B8" w:rsidP="00C6162B">
      <w:pPr>
        <w:pStyle w:val="a5"/>
        <w:rPr>
          <w:rtl/>
        </w:rPr>
      </w:pPr>
      <w:r>
        <w:rPr>
          <w:rFonts w:hint="cs"/>
          <w:szCs w:val="18"/>
        </w:rPr>
        <w:sym w:font="Wingdings" w:char="F026"/>
      </w:r>
      <w:r>
        <w:rPr>
          <w:rFonts w:hint="cs"/>
          <w:szCs w:val="18"/>
          <w:rtl/>
        </w:rPr>
        <w:t xml:space="preserve"> </w:t>
      </w:r>
      <w:r w:rsidRPr="00C426B8">
        <w:rPr>
          <w:rFonts w:hint="cs"/>
          <w:szCs w:val="18"/>
          <w:rtl/>
        </w:rPr>
        <w:t>(ב)</w:t>
      </w:r>
      <w:r>
        <w:rPr>
          <w:rFonts w:hint="cs"/>
          <w:b/>
          <w:bCs/>
          <w:rtl/>
        </w:rPr>
        <w:t xml:space="preserve"> </w:t>
      </w:r>
      <w:r w:rsidR="00C6162B" w:rsidRPr="00B011BB">
        <w:rPr>
          <w:rFonts w:hint="cs"/>
          <w:b/>
          <w:bCs/>
          <w:rtl/>
        </w:rPr>
        <w:t xml:space="preserve">הקורע בחמתו ובאבלו ועל מתו </w:t>
      </w:r>
      <w:r>
        <w:rPr>
          <w:rFonts w:hint="cs"/>
          <w:b/>
          <w:bCs/>
          <w:rtl/>
        </w:rPr>
        <w:t xml:space="preserve">- </w:t>
      </w:r>
      <w:r w:rsidR="00C6162B" w:rsidRPr="00C426B8">
        <w:rPr>
          <w:rFonts w:hint="cs"/>
          <w:b/>
          <w:bCs/>
          <w:u w:val="single"/>
          <w:rtl/>
        </w:rPr>
        <w:t>חייב</w:t>
      </w:r>
      <w:r w:rsidR="00C6162B" w:rsidRPr="00B011BB">
        <w:rPr>
          <w:rFonts w:hint="cs"/>
          <w:b/>
          <w:bCs/>
          <w:rtl/>
        </w:rPr>
        <w:t xml:space="preserve"> ואע"פ שמחלל את השבת יצא ידי קריעה</w:t>
      </w:r>
      <w:r w:rsidR="00C6162B">
        <w:rPr>
          <w:rFonts w:hint="cs"/>
          <w:rtl/>
        </w:rPr>
        <w:t xml:space="preserve"> </w:t>
      </w:r>
    </w:p>
    <w:p w:rsidR="00C426B8" w:rsidRDefault="00C426B8" w:rsidP="00C6162B">
      <w:pPr>
        <w:pStyle w:val="a5"/>
        <w:rPr>
          <w:rtl/>
        </w:rPr>
      </w:pPr>
    </w:p>
    <w:p w:rsidR="00C426B8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לא קשיא </w:t>
      </w:r>
    </w:p>
    <w:p w:rsidR="00C426B8" w:rsidRDefault="00C6162B" w:rsidP="00C426B8">
      <w:pPr>
        <w:pStyle w:val="a5"/>
        <w:numPr>
          <w:ilvl w:val="0"/>
          <w:numId w:val="6"/>
        </w:numPr>
      </w:pPr>
      <w:r>
        <w:rPr>
          <w:rFonts w:hint="cs"/>
          <w:rtl/>
        </w:rPr>
        <w:t xml:space="preserve">הא במת </w:t>
      </w:r>
      <w:proofErr w:type="spellStart"/>
      <w:r>
        <w:rPr>
          <w:rFonts w:hint="cs"/>
          <w:rtl/>
        </w:rPr>
        <w:t>דידיה</w:t>
      </w:r>
      <w:proofErr w:type="spellEnd"/>
      <w:r w:rsidR="00C426B8">
        <w:rPr>
          <w:rFonts w:hint="cs"/>
          <w:rtl/>
        </w:rPr>
        <w:t xml:space="preserve"> </w:t>
      </w:r>
      <w:r w:rsidR="00C426B8" w:rsidRPr="00C426B8">
        <w:rPr>
          <w:rFonts w:hint="cs"/>
          <w:szCs w:val="18"/>
          <w:rtl/>
        </w:rPr>
        <w:t>(ב</w:t>
      </w:r>
      <w:r w:rsidR="00C426B8">
        <w:rPr>
          <w:rFonts w:hint="cs"/>
          <w:szCs w:val="18"/>
          <w:rtl/>
        </w:rPr>
        <w:t xml:space="preserve"> - </w:t>
      </w:r>
      <w:proofErr w:type="spellStart"/>
      <w:r w:rsidR="00C426B8">
        <w:rPr>
          <w:rFonts w:hint="cs"/>
          <w:szCs w:val="18"/>
          <w:rtl/>
        </w:rPr>
        <w:t>ומיכוון</w:t>
      </w:r>
      <w:proofErr w:type="spellEnd"/>
      <w:r w:rsidR="00C426B8">
        <w:rPr>
          <w:rFonts w:hint="cs"/>
          <w:szCs w:val="18"/>
          <w:rtl/>
        </w:rPr>
        <w:t xml:space="preserve"> שחייב לקרוע יש בזה משום תיקון</w:t>
      </w:r>
      <w:r w:rsidR="00C426B8" w:rsidRPr="00C426B8">
        <w:rPr>
          <w:rFonts w:hint="cs"/>
          <w:szCs w:val="18"/>
          <w:rtl/>
        </w:rPr>
        <w:t>)</w:t>
      </w:r>
      <w:r w:rsidR="00C426B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 </w:t>
      </w:r>
    </w:p>
    <w:p w:rsidR="00C426B8" w:rsidRPr="00C426B8" w:rsidRDefault="00C6162B" w:rsidP="00C426B8">
      <w:pPr>
        <w:pStyle w:val="a5"/>
        <w:numPr>
          <w:ilvl w:val="0"/>
          <w:numId w:val="6"/>
        </w:numPr>
      </w:pPr>
      <w:r>
        <w:rPr>
          <w:rFonts w:hint="cs"/>
          <w:rtl/>
        </w:rPr>
        <w:t xml:space="preserve">הא במת דעלמא </w:t>
      </w:r>
      <w:r w:rsidR="00C426B8" w:rsidRPr="00C426B8">
        <w:rPr>
          <w:rFonts w:hint="cs"/>
          <w:szCs w:val="18"/>
          <w:rtl/>
        </w:rPr>
        <w:t>(</w:t>
      </w:r>
      <w:r w:rsidR="00C426B8">
        <w:rPr>
          <w:rFonts w:hint="cs"/>
          <w:szCs w:val="18"/>
          <w:rtl/>
        </w:rPr>
        <w:t xml:space="preserve">א </w:t>
      </w:r>
      <w:r w:rsidR="00C426B8">
        <w:rPr>
          <w:szCs w:val="18"/>
          <w:rtl/>
        </w:rPr>
        <w:t>–</w:t>
      </w:r>
      <w:r w:rsidR="00C426B8">
        <w:rPr>
          <w:rFonts w:hint="cs"/>
          <w:szCs w:val="18"/>
          <w:rtl/>
        </w:rPr>
        <w:t>אין זה מתו ובקריעתו מקלקל הוא ופטור</w:t>
      </w:r>
      <w:r w:rsidR="00C426B8" w:rsidRPr="00C426B8">
        <w:rPr>
          <w:rFonts w:hint="cs"/>
          <w:szCs w:val="18"/>
          <w:rtl/>
        </w:rPr>
        <w:t>)</w:t>
      </w:r>
      <w:r w:rsidR="00C426B8">
        <w:rPr>
          <w:rFonts w:hint="cs"/>
          <w:b/>
          <w:bCs/>
          <w:rtl/>
        </w:rPr>
        <w:t xml:space="preserve"> </w:t>
      </w:r>
    </w:p>
    <w:p w:rsidR="00C426B8" w:rsidRDefault="00C426B8" w:rsidP="00C426B8">
      <w:pPr>
        <w:pStyle w:val="a5"/>
        <w:rPr>
          <w:b/>
          <w:bCs/>
          <w:rtl/>
        </w:rPr>
      </w:pPr>
    </w:p>
    <w:p w:rsidR="00C426B8" w:rsidRDefault="00C426B8" w:rsidP="00C426B8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  </w:t>
      </w:r>
      <w:r w:rsidR="00C6162B">
        <w:rPr>
          <w:rFonts w:hint="cs"/>
          <w:rtl/>
        </w:rPr>
        <w:t xml:space="preserve">והא מתו </w:t>
      </w:r>
      <w:proofErr w:type="spellStart"/>
      <w:r w:rsidR="00C6162B">
        <w:rPr>
          <w:rFonts w:hint="cs"/>
          <w:rtl/>
        </w:rPr>
        <w:t>קתני</w:t>
      </w:r>
      <w:proofErr w:type="spellEnd"/>
      <w:r>
        <w:rPr>
          <w:rFonts w:hint="cs"/>
          <w:rtl/>
        </w:rPr>
        <w:t xml:space="preserve"> ?</w:t>
      </w:r>
      <w:r w:rsidR="00C6162B">
        <w:rPr>
          <w:rFonts w:hint="cs"/>
          <w:rtl/>
        </w:rPr>
        <w:t xml:space="preserve"> </w:t>
      </w:r>
    </w:p>
    <w:p w:rsidR="00C426B8" w:rsidRDefault="00C426B8" w:rsidP="00C426B8">
      <w:pPr>
        <w:pStyle w:val="a5"/>
        <w:rPr>
          <w:b/>
          <w:bCs/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C6162B">
        <w:rPr>
          <w:rFonts w:hint="cs"/>
          <w:rtl/>
        </w:rPr>
        <w:t xml:space="preserve">לעולם במת </w:t>
      </w:r>
      <w:proofErr w:type="spellStart"/>
      <w:r w:rsidR="00C6162B">
        <w:rPr>
          <w:rFonts w:hint="cs"/>
          <w:rtl/>
        </w:rPr>
        <w:t>דידיה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ובהנך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דלאו</w:t>
      </w:r>
      <w:proofErr w:type="spellEnd"/>
      <w:r w:rsidR="00C6162B">
        <w:rPr>
          <w:rFonts w:hint="cs"/>
          <w:rtl/>
        </w:rPr>
        <w:t xml:space="preserve"> בני </w:t>
      </w:r>
      <w:proofErr w:type="spellStart"/>
      <w:r w:rsidR="00C6162B">
        <w:rPr>
          <w:rFonts w:hint="cs"/>
          <w:rtl/>
        </w:rPr>
        <w:t>אבילות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נינהו</w:t>
      </w:r>
      <w:proofErr w:type="spellEnd"/>
      <w:r w:rsidR="00C6162B">
        <w:rPr>
          <w:rFonts w:hint="cs"/>
          <w:rtl/>
        </w:rPr>
        <w:t xml:space="preserve"> </w:t>
      </w:r>
      <w:r w:rsidRPr="00C426B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 - אינם משבעת קרוביו</w:t>
      </w:r>
      <w:r w:rsidRPr="00C426B8">
        <w:rPr>
          <w:rFonts w:hint="cs"/>
          <w:szCs w:val="18"/>
          <w:rtl/>
        </w:rPr>
        <w:t>)</w:t>
      </w:r>
      <w:r>
        <w:rPr>
          <w:rFonts w:hint="cs"/>
          <w:b/>
          <w:bCs/>
          <w:rtl/>
        </w:rPr>
        <w:t xml:space="preserve"> </w:t>
      </w:r>
    </w:p>
    <w:p w:rsidR="00C426B8" w:rsidRDefault="00C426B8" w:rsidP="00C426B8">
      <w:pPr>
        <w:pStyle w:val="a5"/>
        <w:rPr>
          <w:b/>
          <w:bCs/>
          <w:rtl/>
        </w:rPr>
      </w:pPr>
    </w:p>
    <w:p w:rsidR="00C426B8" w:rsidRDefault="00C426B8" w:rsidP="00C426B8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 </w:t>
      </w:r>
      <w:r w:rsidR="00C6162B">
        <w:rPr>
          <w:rFonts w:hint="cs"/>
          <w:rtl/>
        </w:rPr>
        <w:t xml:space="preserve">ואי חכם הוא חיובי </w:t>
      </w:r>
      <w:proofErr w:type="spellStart"/>
      <w:r w:rsidR="00C6162B">
        <w:rPr>
          <w:rFonts w:hint="cs"/>
          <w:rtl/>
        </w:rPr>
        <w:t>מיחייב</w:t>
      </w:r>
      <w:proofErr w:type="spellEnd"/>
      <w:r w:rsidR="00C6162B">
        <w:rPr>
          <w:rFonts w:hint="cs"/>
          <w:rtl/>
        </w:rPr>
        <w:t xml:space="preserve"> </w:t>
      </w:r>
    </w:p>
    <w:p w:rsidR="00C426B8" w:rsidRDefault="00C426B8" w:rsidP="00C426B8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proofErr w:type="spellStart"/>
      <w:r w:rsidR="00C6162B">
        <w:rPr>
          <w:rFonts w:hint="cs"/>
          <w:rtl/>
        </w:rPr>
        <w:t>דתניא</w:t>
      </w:r>
      <w:proofErr w:type="spellEnd"/>
      <w:r w:rsidR="00C6162B">
        <w:rPr>
          <w:rFonts w:hint="cs"/>
          <w:rtl/>
        </w:rPr>
        <w:t xml:space="preserve"> </w:t>
      </w:r>
    </w:p>
    <w:p w:rsidR="00C426B8" w:rsidRDefault="00C426B8" w:rsidP="00C426B8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>
        <w:rPr>
          <w:rFonts w:hint="cs"/>
        </w:rPr>
        <w:sym w:font="Wingdings" w:char="F026"/>
      </w:r>
      <w:r>
        <w:t xml:space="preserve"> </w:t>
      </w:r>
      <w:r>
        <w:rPr>
          <w:rFonts w:hint="cs"/>
          <w:b/>
          <w:bCs/>
          <w:rtl/>
        </w:rPr>
        <w:t xml:space="preserve"> </w:t>
      </w:r>
      <w:r w:rsidR="00C6162B" w:rsidRPr="00C426B8">
        <w:rPr>
          <w:rFonts w:hint="cs"/>
          <w:b/>
          <w:bCs/>
          <w:rtl/>
        </w:rPr>
        <w:t xml:space="preserve">חכם שמת </w:t>
      </w:r>
      <w:proofErr w:type="spellStart"/>
      <w:r w:rsidR="00C6162B" w:rsidRPr="00C426B8">
        <w:rPr>
          <w:rFonts w:hint="cs"/>
          <w:b/>
          <w:bCs/>
          <w:rtl/>
        </w:rPr>
        <w:t>הכל</w:t>
      </w:r>
      <w:proofErr w:type="spellEnd"/>
      <w:r w:rsidR="00C6162B" w:rsidRPr="00C426B8">
        <w:rPr>
          <w:rFonts w:hint="cs"/>
          <w:b/>
          <w:bCs/>
          <w:rtl/>
        </w:rPr>
        <w:t xml:space="preserve"> קרוביו </w:t>
      </w:r>
      <w:proofErr w:type="spellStart"/>
      <w:r w:rsidR="00C6162B" w:rsidRPr="00C426B8">
        <w:rPr>
          <w:rFonts w:hint="cs"/>
          <w:b/>
          <w:bCs/>
          <w:rtl/>
        </w:rPr>
        <w:t>הכל</w:t>
      </w:r>
      <w:proofErr w:type="spellEnd"/>
      <w:r w:rsidR="00C6162B" w:rsidRPr="00C426B8">
        <w:rPr>
          <w:rFonts w:hint="cs"/>
          <w:b/>
          <w:bCs/>
          <w:rtl/>
        </w:rPr>
        <w:t xml:space="preserve"> קרוביו</w:t>
      </w:r>
      <w:r w:rsidR="00C6162B">
        <w:rPr>
          <w:rFonts w:hint="cs"/>
          <w:rtl/>
        </w:rPr>
        <w:t xml:space="preserve"> ס"ד אלא אימא </w:t>
      </w:r>
      <w:proofErr w:type="spellStart"/>
      <w:r w:rsidR="00C6162B">
        <w:rPr>
          <w:rFonts w:hint="cs"/>
          <w:rtl/>
        </w:rPr>
        <w:t>הכל</w:t>
      </w:r>
      <w:proofErr w:type="spellEnd"/>
      <w:r w:rsidR="00C6162B">
        <w:rPr>
          <w:rFonts w:hint="cs"/>
          <w:rtl/>
        </w:rPr>
        <w:t xml:space="preserve"> כקרוביו </w:t>
      </w:r>
      <w:proofErr w:type="spellStart"/>
      <w:r w:rsidR="00C6162B">
        <w:rPr>
          <w:rFonts w:hint="cs"/>
          <w:rtl/>
        </w:rPr>
        <w:t>הכל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קורעין</w:t>
      </w:r>
      <w:proofErr w:type="spellEnd"/>
      <w:r w:rsidR="00C6162B">
        <w:rPr>
          <w:rFonts w:hint="cs"/>
          <w:rtl/>
        </w:rPr>
        <w:t xml:space="preserve"> עליו </w:t>
      </w:r>
      <w:proofErr w:type="spellStart"/>
      <w:r w:rsidR="00C6162B">
        <w:rPr>
          <w:rFonts w:hint="cs"/>
          <w:rtl/>
        </w:rPr>
        <w:t>הכל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חולצין</w:t>
      </w:r>
      <w:proofErr w:type="spellEnd"/>
      <w:r w:rsidR="00C6162B">
        <w:rPr>
          <w:rFonts w:hint="cs"/>
          <w:rtl/>
        </w:rPr>
        <w:t xml:space="preserve"> עליו </w:t>
      </w:r>
      <w:proofErr w:type="spellStart"/>
      <w:r w:rsidR="00C6162B">
        <w:rPr>
          <w:rFonts w:hint="cs"/>
          <w:rtl/>
        </w:rPr>
        <w:t>הכל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מברין</w:t>
      </w:r>
      <w:proofErr w:type="spellEnd"/>
      <w:r w:rsidR="00C6162B">
        <w:rPr>
          <w:rFonts w:hint="cs"/>
          <w:rtl/>
        </w:rPr>
        <w:t xml:space="preserve"> עליו ברחבה</w:t>
      </w:r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C426B8" w:rsidRDefault="00C426B8" w:rsidP="00C426B8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C6162B">
        <w:rPr>
          <w:rFonts w:hint="cs"/>
          <w:rtl/>
        </w:rPr>
        <w:t xml:space="preserve">לא </w:t>
      </w:r>
      <w:proofErr w:type="spellStart"/>
      <w:r w:rsidR="00C6162B">
        <w:rPr>
          <w:rFonts w:hint="cs"/>
          <w:rtl/>
        </w:rPr>
        <w:t>צריכא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דלאו</w:t>
      </w:r>
      <w:proofErr w:type="spellEnd"/>
      <w:r w:rsidR="00C6162B">
        <w:rPr>
          <w:rFonts w:hint="cs"/>
          <w:rtl/>
        </w:rPr>
        <w:t xml:space="preserve"> חכם הוא</w:t>
      </w:r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  <w:r w:rsidRPr="00C426B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 </w:t>
      </w:r>
      <w:r>
        <w:rPr>
          <w:szCs w:val="18"/>
          <w:rtl/>
        </w:rPr>
        <w:t>–</w:t>
      </w:r>
      <w:r>
        <w:rPr>
          <w:rFonts w:hint="cs"/>
          <w:szCs w:val="18"/>
          <w:rtl/>
        </w:rPr>
        <w:t xml:space="preserve"> במשנתנו מדובר שאינו ת"ח ואינו צריך לקרוע ואם קורע הריהו מקלקל</w:t>
      </w:r>
      <w:r w:rsidRPr="00C426B8">
        <w:rPr>
          <w:rFonts w:hint="cs"/>
          <w:szCs w:val="18"/>
          <w:rtl/>
        </w:rPr>
        <w:t>)</w:t>
      </w:r>
    </w:p>
    <w:p w:rsidR="00C426B8" w:rsidRDefault="00C426B8" w:rsidP="00C426B8">
      <w:pPr>
        <w:pStyle w:val="a5"/>
        <w:rPr>
          <w:rtl/>
        </w:rPr>
      </w:pPr>
    </w:p>
    <w:p w:rsidR="00C426B8" w:rsidRDefault="00C426B8" w:rsidP="00C426B8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C6162B">
        <w:rPr>
          <w:rFonts w:hint="cs"/>
          <w:rtl/>
        </w:rPr>
        <w:t xml:space="preserve">ואי אדם כשר הוא חיובי </w:t>
      </w:r>
      <w:proofErr w:type="spellStart"/>
      <w:r w:rsidR="00C6162B">
        <w:rPr>
          <w:rFonts w:hint="cs"/>
          <w:rtl/>
        </w:rPr>
        <w:t>מיחייב</w:t>
      </w:r>
      <w:proofErr w:type="spellEnd"/>
      <w:r w:rsidR="00C6162B">
        <w:rPr>
          <w:rFonts w:hint="cs"/>
          <w:rtl/>
        </w:rPr>
        <w:t xml:space="preserve"> </w:t>
      </w:r>
    </w:p>
    <w:p w:rsidR="00C426B8" w:rsidRDefault="00C426B8" w:rsidP="00C426B8">
      <w:pPr>
        <w:pStyle w:val="a5"/>
        <w:rPr>
          <w:rtl/>
        </w:rPr>
      </w:pPr>
      <w:r>
        <w:rPr>
          <w:rFonts w:hint="cs"/>
          <w:rtl/>
        </w:rPr>
        <w:t xml:space="preserve">   </w:t>
      </w:r>
      <w:proofErr w:type="spellStart"/>
      <w:r w:rsidR="00C6162B">
        <w:rPr>
          <w:rFonts w:hint="cs"/>
          <w:rtl/>
        </w:rPr>
        <w:t>דתניא</w:t>
      </w:r>
      <w:proofErr w:type="spellEnd"/>
      <w:r w:rsidR="00C6162B">
        <w:rPr>
          <w:rFonts w:hint="cs"/>
          <w:rtl/>
        </w:rPr>
        <w:t xml:space="preserve"> </w:t>
      </w:r>
    </w:p>
    <w:p w:rsidR="00C426B8" w:rsidRDefault="00C426B8" w:rsidP="00C426B8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C6162B" w:rsidRPr="00C426B8">
        <w:rPr>
          <w:rFonts w:hint="cs"/>
          <w:b/>
          <w:bCs/>
          <w:rtl/>
        </w:rPr>
        <w:t>מפני מה מתים בניו ובנותיו של אדם כשהן קטנים כדי שיבכה ויתאבל על אדם כשר</w:t>
      </w:r>
      <w:r w:rsidR="00C6162B">
        <w:rPr>
          <w:rFonts w:hint="cs"/>
          <w:rtl/>
        </w:rPr>
        <w:t xml:space="preserve"> כדי שיבכה </w:t>
      </w:r>
      <w:proofErr w:type="spellStart"/>
      <w:r w:rsidR="00C6162B">
        <w:rPr>
          <w:rFonts w:hint="cs"/>
          <w:rtl/>
        </w:rPr>
        <w:t>ערבונא</w:t>
      </w:r>
      <w:proofErr w:type="spellEnd"/>
      <w:r w:rsidR="00C6162B">
        <w:rPr>
          <w:rFonts w:hint="cs"/>
          <w:rtl/>
        </w:rPr>
        <w:t xml:space="preserve"> שקלי מיניה </w:t>
      </w:r>
      <w:r>
        <w:rPr>
          <w:rFonts w:hint="cs"/>
          <w:rtl/>
        </w:rPr>
        <w:t>?</w:t>
      </w:r>
    </w:p>
    <w:p w:rsidR="00C426B8" w:rsidRDefault="00C426B8" w:rsidP="00C426B8">
      <w:pPr>
        <w:pStyle w:val="a5"/>
        <w:rPr>
          <w:rtl/>
        </w:rPr>
      </w:pPr>
      <w:r>
        <w:rPr>
          <w:rFonts w:hint="cs"/>
          <w:rtl/>
        </w:rPr>
        <w:t xml:space="preserve">        </w:t>
      </w:r>
      <w:r w:rsidR="00C6162B">
        <w:rPr>
          <w:rFonts w:hint="cs"/>
          <w:rtl/>
        </w:rPr>
        <w:t>אלא מפני שלא בכה והתאבל על אדם כשר ש</w:t>
      </w:r>
      <w:r w:rsidR="00C6162B" w:rsidRPr="00C426B8">
        <w:rPr>
          <w:rFonts w:hint="cs"/>
          <w:b/>
          <w:bCs/>
          <w:rtl/>
        </w:rPr>
        <w:t xml:space="preserve">כל הבוכה על אדם כשר </w:t>
      </w:r>
      <w:proofErr w:type="spellStart"/>
      <w:r w:rsidR="00C6162B" w:rsidRPr="00C426B8">
        <w:rPr>
          <w:rFonts w:hint="cs"/>
          <w:b/>
          <w:bCs/>
          <w:rtl/>
        </w:rPr>
        <w:t>מוחלין</w:t>
      </w:r>
      <w:proofErr w:type="spellEnd"/>
      <w:r w:rsidR="00C6162B" w:rsidRPr="00C426B8">
        <w:rPr>
          <w:rFonts w:hint="cs"/>
          <w:b/>
          <w:bCs/>
          <w:rtl/>
        </w:rPr>
        <w:t xml:space="preserve"> לו על כל עונותיו בשביל כבוד שעשה</w:t>
      </w:r>
      <w:r w:rsidR="00C6162B">
        <w:rPr>
          <w:rFonts w:hint="cs"/>
          <w:rtl/>
        </w:rPr>
        <w:t xml:space="preserve"> </w:t>
      </w:r>
    </w:p>
    <w:p w:rsidR="00C426B8" w:rsidRDefault="00C426B8" w:rsidP="00C426B8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C6162B">
        <w:rPr>
          <w:rFonts w:hint="cs"/>
          <w:rtl/>
        </w:rPr>
        <w:t xml:space="preserve">לא </w:t>
      </w:r>
      <w:proofErr w:type="spellStart"/>
      <w:r w:rsidR="00C6162B">
        <w:rPr>
          <w:rFonts w:hint="cs"/>
          <w:rtl/>
        </w:rPr>
        <w:t>צריכא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דלאו</w:t>
      </w:r>
      <w:proofErr w:type="spellEnd"/>
      <w:r w:rsidR="00C6162B">
        <w:rPr>
          <w:rFonts w:hint="cs"/>
          <w:rtl/>
        </w:rPr>
        <w:t xml:space="preserve"> אדם כשר הוא</w:t>
      </w:r>
      <w:r>
        <w:rPr>
          <w:rFonts w:hint="cs"/>
          <w:rtl/>
        </w:rPr>
        <w:t xml:space="preserve">. </w:t>
      </w:r>
      <w:r w:rsidRPr="00C426B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 -ואינו חייב לקרוע עליו</w:t>
      </w:r>
      <w:r w:rsidRPr="00C426B8">
        <w:rPr>
          <w:rFonts w:hint="cs"/>
          <w:szCs w:val="18"/>
          <w:rtl/>
        </w:rPr>
        <w:t>)</w:t>
      </w:r>
      <w:r>
        <w:rPr>
          <w:rFonts w:hint="cs"/>
          <w:b/>
          <w:bCs/>
          <w:rtl/>
        </w:rPr>
        <w:t xml:space="preserve"> </w:t>
      </w:r>
      <w:r w:rsidR="00C6162B">
        <w:rPr>
          <w:rFonts w:hint="cs"/>
          <w:rtl/>
        </w:rPr>
        <w:t xml:space="preserve"> </w:t>
      </w:r>
    </w:p>
    <w:p w:rsidR="00C426B8" w:rsidRDefault="00C426B8" w:rsidP="00C426B8">
      <w:pPr>
        <w:pStyle w:val="a5"/>
        <w:rPr>
          <w:rtl/>
        </w:rPr>
      </w:pPr>
    </w:p>
    <w:p w:rsidR="001E1EC8" w:rsidRDefault="001E1EC8" w:rsidP="00C426B8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C6162B">
        <w:rPr>
          <w:rFonts w:hint="cs"/>
          <w:rtl/>
        </w:rPr>
        <w:t xml:space="preserve">ואי </w:t>
      </w:r>
      <w:proofErr w:type="spellStart"/>
      <w:r w:rsidR="00C6162B">
        <w:rPr>
          <w:rFonts w:hint="cs"/>
          <w:rtl/>
        </w:rPr>
        <w:t>דקאי</w:t>
      </w:r>
      <w:proofErr w:type="spellEnd"/>
      <w:r w:rsidR="00C6162B">
        <w:rPr>
          <w:rFonts w:hint="cs"/>
          <w:rtl/>
        </w:rPr>
        <w:t xml:space="preserve"> בשעת יציאת נשמה חיובי </w:t>
      </w:r>
      <w:proofErr w:type="spellStart"/>
      <w:r w:rsidR="00C6162B">
        <w:rPr>
          <w:rFonts w:hint="cs"/>
          <w:rtl/>
        </w:rPr>
        <w:t>מיחייב</w:t>
      </w:r>
      <w:proofErr w:type="spellEnd"/>
      <w:r w:rsidR="00C6162B">
        <w:rPr>
          <w:rFonts w:hint="cs"/>
          <w:rtl/>
        </w:rPr>
        <w:t xml:space="preserve"> </w:t>
      </w:r>
    </w:p>
    <w:p w:rsidR="001E1EC8" w:rsidRDefault="001E1EC8" w:rsidP="00C426B8">
      <w:pPr>
        <w:pStyle w:val="a5"/>
        <w:rPr>
          <w:rtl/>
        </w:rPr>
      </w:pPr>
      <w:r>
        <w:rPr>
          <w:rFonts w:hint="cs"/>
          <w:rtl/>
        </w:rPr>
        <w:t xml:space="preserve">   </w:t>
      </w:r>
      <w:proofErr w:type="spellStart"/>
      <w:r w:rsidR="00C6162B">
        <w:rPr>
          <w:rFonts w:hint="cs"/>
          <w:rtl/>
        </w:rPr>
        <w:t>דתניא</w:t>
      </w:r>
      <w:proofErr w:type="spellEnd"/>
      <w:r w:rsidR="00C6162B">
        <w:rPr>
          <w:rFonts w:hint="cs"/>
          <w:rtl/>
        </w:rPr>
        <w:t xml:space="preserve"> </w:t>
      </w:r>
    </w:p>
    <w:p w:rsidR="001E1EC8" w:rsidRDefault="001E1EC8" w:rsidP="00C426B8">
      <w:pPr>
        <w:pStyle w:val="a5"/>
        <w:rPr>
          <w:rtl/>
        </w:rPr>
      </w:pPr>
      <w:r>
        <w:rPr>
          <w:rFonts w:hint="cs"/>
          <w:rtl/>
        </w:rPr>
        <w:t xml:space="preserve">   </w:t>
      </w: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C6162B" w:rsidRPr="001E1EC8">
        <w:rPr>
          <w:rFonts w:hint="cs"/>
          <w:b/>
          <w:bCs/>
          <w:rtl/>
        </w:rPr>
        <w:t>ר"ש</w:t>
      </w:r>
      <w:proofErr w:type="spellEnd"/>
      <w:r w:rsidR="00C6162B" w:rsidRPr="001E1EC8">
        <w:rPr>
          <w:rFonts w:hint="cs"/>
          <w:b/>
          <w:bCs/>
          <w:rtl/>
        </w:rPr>
        <w:t xml:space="preserve"> בן אלעזר אומר העומד על המת בשעת יציאת נשמה חייב לקרוע הא למה זה דומה לס"ת שנשרפה</w:t>
      </w:r>
      <w:r w:rsidR="00C6162B">
        <w:rPr>
          <w:rFonts w:hint="cs"/>
          <w:rtl/>
        </w:rPr>
        <w:t xml:space="preserve"> </w:t>
      </w:r>
    </w:p>
    <w:p w:rsidR="001E1EC8" w:rsidRDefault="001E1EC8" w:rsidP="00C426B8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C6162B">
        <w:rPr>
          <w:rFonts w:hint="cs"/>
          <w:rtl/>
        </w:rPr>
        <w:t xml:space="preserve">לא </w:t>
      </w:r>
      <w:proofErr w:type="spellStart"/>
      <w:r w:rsidR="00C6162B">
        <w:rPr>
          <w:rFonts w:hint="cs"/>
          <w:rtl/>
        </w:rPr>
        <w:t>צריכא</w:t>
      </w:r>
      <w:proofErr w:type="spellEnd"/>
      <w:r w:rsidR="00C6162B">
        <w:rPr>
          <w:rFonts w:hint="cs"/>
          <w:rtl/>
        </w:rPr>
        <w:t xml:space="preserve"> דלא </w:t>
      </w:r>
      <w:proofErr w:type="spellStart"/>
      <w:r w:rsidR="00C6162B">
        <w:rPr>
          <w:rFonts w:hint="cs"/>
          <w:rtl/>
        </w:rPr>
        <w:t>קאי</w:t>
      </w:r>
      <w:proofErr w:type="spellEnd"/>
      <w:r w:rsidR="00C6162B">
        <w:rPr>
          <w:rFonts w:hint="cs"/>
          <w:rtl/>
        </w:rPr>
        <w:t xml:space="preserve"> בשעת יציאת נשמה</w:t>
      </w:r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1E1EC8" w:rsidRDefault="00C6162B" w:rsidP="00C426B8">
      <w:pPr>
        <w:pStyle w:val="a5"/>
        <w:rPr>
          <w:rtl/>
        </w:rPr>
      </w:pPr>
      <w:proofErr w:type="spellStart"/>
      <w:r>
        <w:rPr>
          <w:rFonts w:hint="cs"/>
          <w:rtl/>
        </w:rPr>
        <w:t>תינח</w:t>
      </w:r>
      <w:proofErr w:type="spellEnd"/>
      <w:r>
        <w:rPr>
          <w:rFonts w:hint="cs"/>
          <w:rtl/>
        </w:rPr>
        <w:t xml:space="preserve"> מתו אלא חמתו </w:t>
      </w:r>
      <w:proofErr w:type="spellStart"/>
      <w:r>
        <w:rPr>
          <w:rFonts w:hint="cs"/>
          <w:rtl/>
        </w:rPr>
        <w:t>אחמתו</w:t>
      </w:r>
      <w:proofErr w:type="spellEnd"/>
      <w:r>
        <w:rPr>
          <w:rFonts w:hint="cs"/>
          <w:rtl/>
        </w:rPr>
        <w:t xml:space="preserve"> קשיא </w:t>
      </w:r>
    </w:p>
    <w:p w:rsidR="001E1EC8" w:rsidRDefault="00C6162B" w:rsidP="00C426B8">
      <w:pPr>
        <w:pStyle w:val="a5"/>
        <w:rPr>
          <w:rtl/>
        </w:rPr>
      </w:pPr>
      <w:r>
        <w:rPr>
          <w:rFonts w:hint="cs"/>
          <w:rtl/>
        </w:rPr>
        <w:t xml:space="preserve">חמתו </w:t>
      </w:r>
      <w:proofErr w:type="spellStart"/>
      <w:r>
        <w:rPr>
          <w:rFonts w:hint="cs"/>
          <w:rtl/>
        </w:rPr>
        <w:t>אחמתו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לא קשיא </w:t>
      </w:r>
    </w:p>
    <w:p w:rsidR="001E1EC8" w:rsidRDefault="00C6162B" w:rsidP="001E1EC8">
      <w:pPr>
        <w:pStyle w:val="a5"/>
        <w:numPr>
          <w:ilvl w:val="0"/>
          <w:numId w:val="7"/>
        </w:numPr>
      </w:pPr>
      <w:r>
        <w:rPr>
          <w:rFonts w:hint="cs"/>
          <w:rtl/>
        </w:rPr>
        <w:t xml:space="preserve">הא ר"י </w:t>
      </w:r>
    </w:p>
    <w:p w:rsidR="001E1EC8" w:rsidRDefault="00C6162B" w:rsidP="001E1EC8">
      <w:pPr>
        <w:pStyle w:val="a5"/>
        <w:numPr>
          <w:ilvl w:val="0"/>
          <w:numId w:val="7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ר"ש</w:t>
      </w:r>
      <w:proofErr w:type="spellEnd"/>
    </w:p>
    <w:p w:rsidR="001E1EC8" w:rsidRDefault="00C6162B" w:rsidP="001E1EC8">
      <w:pPr>
        <w:pStyle w:val="a5"/>
        <w:ind w:left="720"/>
      </w:pPr>
      <w:r>
        <w:rPr>
          <w:rFonts w:hint="cs"/>
          <w:rtl/>
        </w:rPr>
        <w:t xml:space="preserve"> </w:t>
      </w:r>
    </w:p>
    <w:p w:rsidR="001E1EC8" w:rsidRDefault="00C6162B" w:rsidP="001E1EC8">
      <w:pPr>
        <w:pStyle w:val="a5"/>
        <w:numPr>
          <w:ilvl w:val="0"/>
          <w:numId w:val="7"/>
        </w:numPr>
        <w:rPr>
          <w:rtl/>
        </w:rPr>
      </w:pPr>
      <w:r>
        <w:rPr>
          <w:rFonts w:hint="cs"/>
          <w:rtl/>
        </w:rPr>
        <w:t xml:space="preserve">הא ר' יהודה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מלאכה שאין צריכה לגופה חייב עליה </w:t>
      </w:r>
      <w:r w:rsidR="001E1EC8" w:rsidRPr="00C426B8">
        <w:rPr>
          <w:rFonts w:hint="cs"/>
          <w:szCs w:val="18"/>
          <w:rtl/>
        </w:rPr>
        <w:t>(ב)</w:t>
      </w:r>
      <w:r w:rsidR="001E1EC8">
        <w:rPr>
          <w:rFonts w:hint="cs"/>
          <w:b/>
          <w:bCs/>
          <w:rtl/>
        </w:rPr>
        <w:t xml:space="preserve"> </w:t>
      </w:r>
    </w:p>
    <w:p w:rsidR="001E1EC8" w:rsidRPr="001E1EC8" w:rsidRDefault="00C6162B" w:rsidP="001E1EC8">
      <w:pPr>
        <w:pStyle w:val="a5"/>
        <w:numPr>
          <w:ilvl w:val="0"/>
          <w:numId w:val="7"/>
        </w:num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ר"ש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מלאכה שאין צריכה לגופה פטור עליה </w:t>
      </w:r>
      <w:r w:rsidR="001E1EC8" w:rsidRPr="00C426B8">
        <w:rPr>
          <w:rFonts w:hint="cs"/>
          <w:szCs w:val="18"/>
          <w:rtl/>
        </w:rPr>
        <w:t>(</w:t>
      </w:r>
      <w:r w:rsidR="001E1EC8">
        <w:rPr>
          <w:rFonts w:hint="cs"/>
          <w:szCs w:val="18"/>
          <w:rtl/>
        </w:rPr>
        <w:t>א</w:t>
      </w:r>
      <w:r w:rsidR="001E1EC8" w:rsidRPr="00C426B8">
        <w:rPr>
          <w:rFonts w:hint="cs"/>
          <w:szCs w:val="18"/>
          <w:rtl/>
        </w:rPr>
        <w:t>)</w:t>
      </w:r>
      <w:r w:rsidR="001E1EC8">
        <w:rPr>
          <w:rFonts w:hint="cs"/>
          <w:b/>
          <w:bCs/>
          <w:rtl/>
        </w:rPr>
        <w:t xml:space="preserve"> </w:t>
      </w:r>
    </w:p>
    <w:p w:rsidR="001E1EC8" w:rsidRDefault="001E1EC8" w:rsidP="001E1EC8">
      <w:pPr>
        <w:pStyle w:val="a5"/>
        <w:ind w:left="36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  </w:t>
      </w:r>
      <w:proofErr w:type="spellStart"/>
      <w:r w:rsidR="00C6162B">
        <w:rPr>
          <w:rFonts w:hint="cs"/>
          <w:rtl/>
        </w:rPr>
        <w:t>אימר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דשמעת</w:t>
      </w:r>
      <w:proofErr w:type="spellEnd"/>
      <w:r w:rsidR="00C6162B">
        <w:rPr>
          <w:rFonts w:hint="cs"/>
          <w:rtl/>
        </w:rPr>
        <w:t xml:space="preserve"> ליה </w:t>
      </w:r>
      <w:proofErr w:type="spellStart"/>
      <w:r w:rsidR="00C6162B">
        <w:rPr>
          <w:rFonts w:hint="cs"/>
          <w:rtl/>
        </w:rPr>
        <w:t>לר</w:t>
      </w:r>
      <w:proofErr w:type="spellEnd"/>
      <w:r w:rsidR="00C6162B">
        <w:rPr>
          <w:rFonts w:hint="cs"/>
          <w:rtl/>
        </w:rPr>
        <w:t>' יהודה במתקן במקלקל מי שמעת ליה</w:t>
      </w:r>
      <w:r>
        <w:rPr>
          <w:rFonts w:hint="cs"/>
          <w:rtl/>
        </w:rPr>
        <w:t xml:space="preserve"> ?</w:t>
      </w:r>
      <w:r w:rsidR="00C6162B">
        <w:rPr>
          <w:rFonts w:hint="cs"/>
          <w:rtl/>
        </w:rPr>
        <w:t xml:space="preserve"> </w:t>
      </w:r>
    </w:p>
    <w:p w:rsidR="001E1EC8" w:rsidRDefault="001E1EC8" w:rsidP="001E1EC8">
      <w:pPr>
        <w:pStyle w:val="a5"/>
        <w:ind w:left="360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 </w:t>
      </w:r>
      <w:proofErr w:type="spellStart"/>
      <w:r w:rsidR="00C6162B">
        <w:rPr>
          <w:rFonts w:hint="cs"/>
          <w:rtl/>
        </w:rPr>
        <w:t>א"ר</w:t>
      </w:r>
      <w:proofErr w:type="spellEnd"/>
      <w:r w:rsidR="00C6162B">
        <w:rPr>
          <w:rFonts w:hint="cs"/>
          <w:rtl/>
        </w:rPr>
        <w:t xml:space="preserve"> אבין האי </w:t>
      </w:r>
      <w:proofErr w:type="spellStart"/>
      <w:r w:rsidR="00C6162B">
        <w:rPr>
          <w:rFonts w:hint="cs"/>
          <w:rtl/>
        </w:rPr>
        <w:t>נמי</w:t>
      </w:r>
      <w:proofErr w:type="spellEnd"/>
      <w:r w:rsidR="00C6162B">
        <w:rPr>
          <w:rFonts w:hint="cs"/>
          <w:rtl/>
        </w:rPr>
        <w:t xml:space="preserve"> מתקן הוא </w:t>
      </w:r>
      <w:proofErr w:type="spellStart"/>
      <w:r w:rsidR="00C6162B">
        <w:rPr>
          <w:rFonts w:hint="cs"/>
          <w:rtl/>
        </w:rPr>
        <w:t>דקעביד</w:t>
      </w:r>
      <w:proofErr w:type="spellEnd"/>
      <w:r w:rsidR="00C6162B">
        <w:rPr>
          <w:rFonts w:hint="cs"/>
          <w:rtl/>
        </w:rPr>
        <w:t xml:space="preserve"> נחת רוח ליצרו</w:t>
      </w:r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1E1EC8" w:rsidRDefault="001E1EC8" w:rsidP="001E1EC8">
      <w:pPr>
        <w:pStyle w:val="a5"/>
        <w:ind w:left="360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וכהאי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גוונא</w:t>
      </w:r>
      <w:proofErr w:type="spellEnd"/>
      <w:r w:rsidR="00C6162B">
        <w:rPr>
          <w:rFonts w:hint="cs"/>
          <w:rtl/>
        </w:rPr>
        <w:t xml:space="preserve"> מי שרי </w:t>
      </w:r>
    </w:p>
    <w:p w:rsidR="001E1EC8" w:rsidRDefault="001E1EC8" w:rsidP="001E1EC8">
      <w:pPr>
        <w:pStyle w:val="a5"/>
        <w:ind w:left="360"/>
        <w:rPr>
          <w:rtl/>
        </w:rPr>
      </w:pPr>
      <w:r>
        <w:rPr>
          <w:rFonts w:hint="cs"/>
          <w:rtl/>
        </w:rPr>
        <w:t xml:space="preserve">   </w:t>
      </w:r>
      <w:r w:rsidR="00C6162B">
        <w:rPr>
          <w:rFonts w:hint="cs"/>
          <w:rtl/>
        </w:rPr>
        <w:t xml:space="preserve">והתניא </w:t>
      </w:r>
    </w:p>
    <w:p w:rsidR="001E1EC8" w:rsidRDefault="001E1EC8" w:rsidP="001E1EC8">
      <w:pPr>
        <w:pStyle w:val="a5"/>
        <w:ind w:left="360"/>
        <w:rPr>
          <w:b/>
          <w:bCs/>
          <w:rtl/>
        </w:rPr>
      </w:pPr>
      <w:r>
        <w:rPr>
          <w:rFonts w:hint="cs"/>
          <w:rtl/>
        </w:rPr>
        <w:t xml:space="preserve">    </w:t>
      </w: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C6162B" w:rsidRPr="001E1EC8">
        <w:rPr>
          <w:rFonts w:hint="cs"/>
          <w:b/>
          <w:bCs/>
          <w:rtl/>
        </w:rPr>
        <w:t>ר"ש</w:t>
      </w:r>
      <w:proofErr w:type="spellEnd"/>
      <w:r w:rsidR="00C6162B" w:rsidRPr="001E1EC8">
        <w:rPr>
          <w:rFonts w:hint="cs"/>
          <w:b/>
          <w:bCs/>
          <w:rtl/>
        </w:rPr>
        <w:t xml:space="preserve"> בן אלעזר אומר משום </w:t>
      </w:r>
      <w:proofErr w:type="spellStart"/>
      <w:r w:rsidR="00C6162B" w:rsidRPr="001E1EC8">
        <w:rPr>
          <w:rFonts w:hint="cs"/>
          <w:b/>
          <w:bCs/>
          <w:rtl/>
        </w:rPr>
        <w:t>חילפא</w:t>
      </w:r>
      <w:proofErr w:type="spellEnd"/>
      <w:r w:rsidR="00C6162B" w:rsidRPr="001E1EC8">
        <w:rPr>
          <w:rFonts w:hint="cs"/>
          <w:b/>
          <w:bCs/>
          <w:rtl/>
        </w:rPr>
        <w:t xml:space="preserve"> בר </w:t>
      </w:r>
      <w:proofErr w:type="spellStart"/>
      <w:r w:rsidR="00C6162B" w:rsidRPr="001E1EC8">
        <w:rPr>
          <w:rFonts w:hint="cs"/>
          <w:b/>
          <w:bCs/>
          <w:rtl/>
        </w:rPr>
        <w:t>אגרא</w:t>
      </w:r>
      <w:proofErr w:type="spellEnd"/>
      <w:r w:rsidR="00C6162B" w:rsidRPr="001E1EC8">
        <w:rPr>
          <w:rFonts w:hint="cs"/>
          <w:b/>
          <w:bCs/>
          <w:rtl/>
        </w:rPr>
        <w:t xml:space="preserve"> שאמר משום ר' יוחנן בן </w:t>
      </w:r>
      <w:proofErr w:type="spellStart"/>
      <w:r w:rsidR="00C6162B" w:rsidRPr="001E1EC8">
        <w:rPr>
          <w:rFonts w:hint="cs"/>
          <w:b/>
          <w:bCs/>
          <w:rtl/>
        </w:rPr>
        <w:t>נורי</w:t>
      </w:r>
      <w:proofErr w:type="spellEnd"/>
      <w:r w:rsidR="00C6162B" w:rsidRPr="001E1EC8">
        <w:rPr>
          <w:rFonts w:hint="cs"/>
          <w:b/>
          <w:bCs/>
          <w:rtl/>
        </w:rPr>
        <w:t xml:space="preserve"> </w:t>
      </w:r>
      <w:proofErr w:type="spellStart"/>
      <w:r w:rsidR="00C6162B" w:rsidRPr="001E1EC8">
        <w:rPr>
          <w:rFonts w:hint="cs"/>
          <w:b/>
          <w:bCs/>
          <w:rtl/>
        </w:rPr>
        <w:t>המקרע</w:t>
      </w:r>
      <w:proofErr w:type="spellEnd"/>
      <w:r w:rsidR="00C6162B" w:rsidRPr="001E1EC8">
        <w:rPr>
          <w:rFonts w:hint="cs"/>
          <w:b/>
          <w:bCs/>
          <w:rtl/>
        </w:rPr>
        <w:t xml:space="preserve"> בגדיו בחמתו והמשבר כליו </w:t>
      </w:r>
    </w:p>
    <w:p w:rsidR="001E1EC8" w:rsidRDefault="001E1EC8" w:rsidP="001E1EC8">
      <w:pPr>
        <w:pStyle w:val="a5"/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</w:t>
      </w:r>
      <w:r w:rsidR="00C6162B" w:rsidRPr="001E1EC8">
        <w:rPr>
          <w:rFonts w:hint="cs"/>
          <w:b/>
          <w:bCs/>
          <w:rtl/>
        </w:rPr>
        <w:t xml:space="preserve">בחמתו והמפזר מעותיו בחמתו יהא בעיניך כעובד ע"ז שכך אומנתו של </w:t>
      </w:r>
      <w:proofErr w:type="spellStart"/>
      <w:r w:rsidR="00C6162B" w:rsidRPr="001E1EC8">
        <w:rPr>
          <w:rFonts w:hint="cs"/>
          <w:b/>
          <w:bCs/>
          <w:rtl/>
        </w:rPr>
        <w:t>יצה"ר</w:t>
      </w:r>
      <w:proofErr w:type="spellEnd"/>
      <w:r w:rsidR="00C6162B" w:rsidRPr="001E1EC8">
        <w:rPr>
          <w:rFonts w:hint="cs"/>
          <w:b/>
          <w:bCs/>
          <w:rtl/>
        </w:rPr>
        <w:t xml:space="preserve"> היום אומר לו עשה כך ולמחר אומר </w:t>
      </w:r>
    </w:p>
    <w:p w:rsidR="001E1EC8" w:rsidRDefault="001E1EC8" w:rsidP="001E1EC8">
      <w:pPr>
        <w:pStyle w:val="a5"/>
        <w:ind w:left="360"/>
        <w:rPr>
          <w:rtl/>
        </w:rPr>
      </w:pPr>
      <w:r>
        <w:rPr>
          <w:rFonts w:hint="cs"/>
          <w:b/>
          <w:bCs/>
          <w:rtl/>
        </w:rPr>
        <w:t xml:space="preserve">        </w:t>
      </w:r>
      <w:r w:rsidR="00C6162B" w:rsidRPr="001E1EC8">
        <w:rPr>
          <w:rFonts w:hint="cs"/>
          <w:b/>
          <w:bCs/>
          <w:rtl/>
        </w:rPr>
        <w:t>לו עשה כך עד שאומר לו עבוד ע"ז והולך ועובד</w:t>
      </w:r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1E1EC8" w:rsidRDefault="001E1EC8" w:rsidP="001E1EC8">
      <w:pPr>
        <w:pStyle w:val="a5"/>
        <w:ind w:left="360"/>
        <w:rPr>
          <w:rtl/>
        </w:rPr>
      </w:pPr>
      <w:r>
        <w:rPr>
          <w:rFonts w:hint="cs"/>
          <w:b/>
          <w:bCs/>
          <w:rtl/>
        </w:rPr>
        <w:t xml:space="preserve">        </w:t>
      </w:r>
      <w:proofErr w:type="spellStart"/>
      <w:r w:rsidR="00C6162B">
        <w:rPr>
          <w:rFonts w:hint="cs"/>
          <w:rtl/>
        </w:rPr>
        <w:t>א"ר</w:t>
      </w:r>
      <w:proofErr w:type="spellEnd"/>
      <w:r w:rsidR="00C6162B">
        <w:rPr>
          <w:rFonts w:hint="cs"/>
          <w:rtl/>
        </w:rPr>
        <w:t xml:space="preserve"> אבין מאי קראה (תהילים פא) לא יהיה בך אל זר ולא </w:t>
      </w:r>
      <w:proofErr w:type="spellStart"/>
      <w:r w:rsidR="00C6162B">
        <w:rPr>
          <w:rFonts w:hint="cs"/>
          <w:rtl/>
        </w:rPr>
        <w:t>תשתחוה</w:t>
      </w:r>
      <w:proofErr w:type="spellEnd"/>
      <w:r w:rsidR="00C6162B">
        <w:rPr>
          <w:rFonts w:hint="cs"/>
          <w:rtl/>
        </w:rPr>
        <w:t xml:space="preserve"> לאל נכר איזהו אל זר שיש בגופו של אדם הוי אומר </w:t>
      </w:r>
      <w:r>
        <w:rPr>
          <w:rFonts w:hint="cs"/>
          <w:rtl/>
        </w:rPr>
        <w:t xml:space="preserve">   </w:t>
      </w:r>
    </w:p>
    <w:p w:rsidR="001E1EC8" w:rsidRDefault="001E1EC8" w:rsidP="001E1EC8">
      <w:pPr>
        <w:pStyle w:val="a5"/>
        <w:ind w:left="360"/>
        <w:rPr>
          <w:rtl/>
        </w:rPr>
      </w:pPr>
      <w:r>
        <w:rPr>
          <w:rFonts w:hint="cs"/>
          <w:rtl/>
        </w:rPr>
        <w:t xml:space="preserve">        </w:t>
      </w:r>
      <w:r w:rsidR="00C6162B">
        <w:rPr>
          <w:rFonts w:hint="cs"/>
          <w:rtl/>
        </w:rPr>
        <w:t>זה יצר הרע</w:t>
      </w:r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1E1EC8" w:rsidRDefault="001E1EC8" w:rsidP="001E1EC8">
      <w:pPr>
        <w:pStyle w:val="a5"/>
        <w:ind w:left="360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C6162B">
        <w:rPr>
          <w:rFonts w:hint="cs"/>
          <w:rtl/>
        </w:rPr>
        <w:t xml:space="preserve">לא </w:t>
      </w:r>
      <w:proofErr w:type="spellStart"/>
      <w:r w:rsidR="00C6162B">
        <w:rPr>
          <w:rFonts w:hint="cs"/>
          <w:rtl/>
        </w:rPr>
        <w:t>צריכא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דקא</w:t>
      </w:r>
      <w:proofErr w:type="spellEnd"/>
      <w:r w:rsidR="00C6162B">
        <w:rPr>
          <w:rFonts w:hint="cs"/>
          <w:rtl/>
        </w:rPr>
        <w:t xml:space="preserve"> עביד </w:t>
      </w:r>
      <w:proofErr w:type="spellStart"/>
      <w:r w:rsidR="00C6162B">
        <w:rPr>
          <w:rFonts w:hint="cs"/>
          <w:rtl/>
        </w:rPr>
        <w:t>למירמא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אימתא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אאינשי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ביתיה</w:t>
      </w:r>
      <w:proofErr w:type="spellEnd"/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1E1EC8" w:rsidRDefault="00C6162B" w:rsidP="001E1EC8">
      <w:pPr>
        <w:pStyle w:val="a5"/>
        <w:numPr>
          <w:ilvl w:val="0"/>
          <w:numId w:val="8"/>
        </w:numPr>
      </w:pPr>
      <w:r>
        <w:rPr>
          <w:rFonts w:hint="cs"/>
          <w:rtl/>
        </w:rPr>
        <w:t xml:space="preserve">כי הא </w:t>
      </w:r>
      <w:proofErr w:type="spellStart"/>
      <w:r>
        <w:rPr>
          <w:rFonts w:hint="cs"/>
          <w:rtl/>
        </w:rPr>
        <w:t>דרב</w:t>
      </w:r>
      <w:proofErr w:type="spellEnd"/>
      <w:r>
        <w:rPr>
          <w:rFonts w:hint="cs"/>
          <w:rtl/>
        </w:rPr>
        <w:t xml:space="preserve"> יהודה </w:t>
      </w:r>
      <w:r w:rsidRPr="001E1EC8">
        <w:rPr>
          <w:rFonts w:hint="cs"/>
          <w:b/>
          <w:bCs/>
          <w:rtl/>
        </w:rPr>
        <w:t xml:space="preserve">שליף </w:t>
      </w:r>
      <w:proofErr w:type="spellStart"/>
      <w:r w:rsidRPr="001E1EC8">
        <w:rPr>
          <w:rFonts w:hint="cs"/>
          <w:b/>
          <w:bCs/>
          <w:rtl/>
        </w:rPr>
        <w:t>מצבייתא</w:t>
      </w:r>
      <w:proofErr w:type="spellEnd"/>
      <w:r w:rsidRPr="001E1EC8">
        <w:rPr>
          <w:rFonts w:hint="cs"/>
          <w:b/>
          <w:bCs/>
          <w:rtl/>
        </w:rPr>
        <w:t xml:space="preserve"> </w:t>
      </w:r>
      <w:r w:rsidR="001E1EC8" w:rsidRPr="001E1EC8">
        <w:rPr>
          <w:rFonts w:hint="cs"/>
          <w:szCs w:val="16"/>
          <w:rtl/>
        </w:rPr>
        <w:t>(</w:t>
      </w:r>
      <w:r w:rsidR="001E1EC8">
        <w:rPr>
          <w:rFonts w:hint="cs"/>
          <w:szCs w:val="16"/>
          <w:rtl/>
        </w:rPr>
        <w:t>מוציא וקורע את שפת הבגד</w:t>
      </w:r>
      <w:r w:rsidR="001E1EC8" w:rsidRPr="001E1EC8">
        <w:rPr>
          <w:rFonts w:hint="cs"/>
          <w:szCs w:val="16"/>
          <w:rtl/>
        </w:rPr>
        <w:t>)</w:t>
      </w:r>
    </w:p>
    <w:p w:rsidR="001E1EC8" w:rsidRDefault="00C6162B" w:rsidP="001E1EC8">
      <w:pPr>
        <w:pStyle w:val="a5"/>
        <w:numPr>
          <w:ilvl w:val="0"/>
          <w:numId w:val="8"/>
        </w:numPr>
      </w:pPr>
      <w:r>
        <w:rPr>
          <w:rFonts w:hint="cs"/>
          <w:rtl/>
        </w:rPr>
        <w:t xml:space="preserve">רב אחא בר יעקב </w:t>
      </w:r>
      <w:proofErr w:type="spellStart"/>
      <w:r w:rsidRPr="001E1EC8">
        <w:rPr>
          <w:rFonts w:hint="cs"/>
          <w:b/>
          <w:bCs/>
          <w:rtl/>
        </w:rPr>
        <w:t>תבר</w:t>
      </w:r>
      <w:proofErr w:type="spellEnd"/>
      <w:r w:rsidRPr="001E1EC8">
        <w:rPr>
          <w:rFonts w:hint="cs"/>
          <w:b/>
          <w:bCs/>
          <w:rtl/>
        </w:rPr>
        <w:t xml:space="preserve"> מאני </w:t>
      </w:r>
      <w:proofErr w:type="spellStart"/>
      <w:r w:rsidRPr="001E1EC8">
        <w:rPr>
          <w:rFonts w:hint="cs"/>
          <w:b/>
          <w:bCs/>
          <w:rtl/>
        </w:rPr>
        <w:t>תבירי</w:t>
      </w:r>
      <w:proofErr w:type="spellEnd"/>
      <w:r w:rsidR="001E1EC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 </w:t>
      </w:r>
      <w:r w:rsidR="001E1EC8">
        <w:rPr>
          <w:rFonts w:hint="cs"/>
          <w:szCs w:val="16"/>
          <w:rtl/>
        </w:rPr>
        <w:t>(שובר כלים שבורים)</w:t>
      </w:r>
    </w:p>
    <w:p w:rsidR="001E1EC8" w:rsidRDefault="00C6162B" w:rsidP="001E1EC8">
      <w:pPr>
        <w:pStyle w:val="a5"/>
        <w:numPr>
          <w:ilvl w:val="0"/>
          <w:numId w:val="8"/>
        </w:numPr>
      </w:pPr>
      <w:r>
        <w:rPr>
          <w:rFonts w:hint="cs"/>
          <w:rtl/>
        </w:rPr>
        <w:t xml:space="preserve">רב ששת </w:t>
      </w:r>
      <w:r w:rsidRPr="001E1EC8">
        <w:rPr>
          <w:rFonts w:hint="cs"/>
          <w:b/>
          <w:bCs/>
          <w:rtl/>
        </w:rPr>
        <w:t xml:space="preserve">רמי לה </w:t>
      </w:r>
      <w:proofErr w:type="spellStart"/>
      <w:r w:rsidRPr="001E1EC8">
        <w:rPr>
          <w:rFonts w:hint="cs"/>
          <w:b/>
          <w:bCs/>
          <w:rtl/>
        </w:rPr>
        <w:t>לאמתיה</w:t>
      </w:r>
      <w:proofErr w:type="spellEnd"/>
      <w:r w:rsidRPr="001E1EC8">
        <w:rPr>
          <w:rFonts w:hint="cs"/>
          <w:b/>
          <w:bCs/>
          <w:rtl/>
        </w:rPr>
        <w:t xml:space="preserve"> </w:t>
      </w:r>
      <w:proofErr w:type="spellStart"/>
      <w:r w:rsidRPr="001E1EC8">
        <w:rPr>
          <w:rFonts w:hint="cs"/>
          <w:b/>
          <w:bCs/>
          <w:rtl/>
        </w:rPr>
        <w:t>מוניני</w:t>
      </w:r>
      <w:proofErr w:type="spellEnd"/>
      <w:r w:rsidRPr="001E1EC8">
        <w:rPr>
          <w:rFonts w:hint="cs"/>
          <w:b/>
          <w:bCs/>
          <w:rtl/>
        </w:rPr>
        <w:t xml:space="preserve"> </w:t>
      </w:r>
      <w:proofErr w:type="spellStart"/>
      <w:r w:rsidRPr="001E1EC8">
        <w:rPr>
          <w:rFonts w:hint="cs"/>
          <w:b/>
          <w:bCs/>
          <w:rtl/>
        </w:rPr>
        <w:t>ארישא</w:t>
      </w:r>
      <w:proofErr w:type="spellEnd"/>
      <w:r>
        <w:rPr>
          <w:rFonts w:hint="cs"/>
          <w:rtl/>
        </w:rPr>
        <w:t xml:space="preserve"> </w:t>
      </w:r>
      <w:r w:rsidR="001E1EC8">
        <w:rPr>
          <w:rFonts w:hint="cs"/>
          <w:szCs w:val="16"/>
          <w:rtl/>
        </w:rPr>
        <w:t>(זורק ציר של דגים על ראש שפחתו)</w:t>
      </w:r>
    </w:p>
    <w:p w:rsidR="001E1EC8" w:rsidRDefault="00C6162B" w:rsidP="001E1EC8">
      <w:pPr>
        <w:pStyle w:val="a5"/>
        <w:numPr>
          <w:ilvl w:val="0"/>
          <w:numId w:val="8"/>
        </w:numPr>
      </w:pPr>
      <w:r>
        <w:rPr>
          <w:rFonts w:hint="cs"/>
          <w:rtl/>
        </w:rPr>
        <w:t xml:space="preserve">רבי אבא </w:t>
      </w:r>
      <w:proofErr w:type="spellStart"/>
      <w:r w:rsidRPr="001E1EC8">
        <w:rPr>
          <w:rFonts w:hint="cs"/>
          <w:b/>
          <w:bCs/>
          <w:rtl/>
        </w:rPr>
        <w:t>תבר</w:t>
      </w:r>
      <w:proofErr w:type="spellEnd"/>
      <w:r w:rsidRPr="001E1EC8">
        <w:rPr>
          <w:rFonts w:hint="cs"/>
          <w:b/>
          <w:bCs/>
          <w:rtl/>
        </w:rPr>
        <w:t xml:space="preserve"> </w:t>
      </w:r>
      <w:proofErr w:type="spellStart"/>
      <w:r w:rsidRPr="001E1EC8">
        <w:rPr>
          <w:rFonts w:hint="cs"/>
          <w:b/>
          <w:bCs/>
          <w:rtl/>
        </w:rPr>
        <w:t>נכתמא</w:t>
      </w:r>
      <w:proofErr w:type="spellEnd"/>
      <w:r>
        <w:rPr>
          <w:rFonts w:hint="cs"/>
          <w:rtl/>
        </w:rPr>
        <w:t xml:space="preserve"> </w:t>
      </w:r>
      <w:r w:rsidR="001E1EC8">
        <w:rPr>
          <w:rFonts w:hint="cs"/>
          <w:szCs w:val="16"/>
          <w:rtl/>
        </w:rPr>
        <w:t>(שובר כיסוי של כד)</w:t>
      </w:r>
    </w:p>
    <w:p w:rsidR="001E1EC8" w:rsidRDefault="001E1EC8" w:rsidP="001E1EC8">
      <w:pPr>
        <w:pStyle w:val="a5"/>
        <w:rPr>
          <w:rtl/>
        </w:rPr>
      </w:pPr>
    </w:p>
    <w:p w:rsidR="001E1EC8" w:rsidRDefault="004831C8" w:rsidP="004831C8">
      <w:pPr>
        <w:pStyle w:val="a5"/>
        <w:numPr>
          <w:ilvl w:val="0"/>
          <w:numId w:val="9"/>
        </w:numPr>
        <w:rPr>
          <w:b/>
          <w:bCs/>
          <w:rtl/>
        </w:rPr>
      </w:pPr>
      <w:r w:rsidRPr="001E1EC8">
        <w:rPr>
          <w:rFonts w:hint="cs"/>
          <w:sz w:val="18"/>
          <w:szCs w:val="18"/>
          <w:rtl/>
        </w:rPr>
        <w:t>(</w:t>
      </w:r>
      <w:r>
        <w:rPr>
          <w:rFonts w:hint="cs"/>
          <w:sz w:val="18"/>
          <w:szCs w:val="18"/>
          <w:rtl/>
        </w:rPr>
        <w:t>א</w:t>
      </w:r>
      <w:r w:rsidRPr="001E1EC8">
        <w:rPr>
          <w:rFonts w:hint="cs"/>
          <w:sz w:val="18"/>
          <w:szCs w:val="18"/>
          <w:rtl/>
        </w:rPr>
        <w:t>)</w:t>
      </w:r>
      <w:r w:rsidR="00C6162B" w:rsidRPr="001E1EC8">
        <w:rPr>
          <w:rFonts w:hint="cs"/>
          <w:b/>
          <w:bCs/>
          <w:rtl/>
        </w:rPr>
        <w:t xml:space="preserve">אמר </w:t>
      </w:r>
      <w:proofErr w:type="spellStart"/>
      <w:r w:rsidR="00C6162B" w:rsidRPr="001E1EC8">
        <w:rPr>
          <w:rFonts w:hint="cs"/>
          <w:b/>
          <w:bCs/>
          <w:rtl/>
        </w:rPr>
        <w:t>ר"ש</w:t>
      </w:r>
      <w:proofErr w:type="spellEnd"/>
      <w:r w:rsidR="00C6162B" w:rsidRPr="001E1EC8">
        <w:rPr>
          <w:rFonts w:hint="cs"/>
          <w:b/>
          <w:bCs/>
          <w:rtl/>
        </w:rPr>
        <w:t xml:space="preserve"> בן </w:t>
      </w:r>
      <w:proofErr w:type="spellStart"/>
      <w:r w:rsidR="00C6162B" w:rsidRPr="001E1EC8">
        <w:rPr>
          <w:rFonts w:hint="cs"/>
          <w:b/>
          <w:bCs/>
          <w:rtl/>
        </w:rPr>
        <w:t>פזי</w:t>
      </w:r>
      <w:proofErr w:type="spellEnd"/>
      <w:r w:rsidR="00C6162B" w:rsidRPr="001E1EC8">
        <w:rPr>
          <w:rFonts w:hint="cs"/>
          <w:b/>
          <w:bCs/>
          <w:rtl/>
        </w:rPr>
        <w:t xml:space="preserve"> </w:t>
      </w:r>
      <w:proofErr w:type="spellStart"/>
      <w:r w:rsidR="00C6162B" w:rsidRPr="001E1EC8">
        <w:rPr>
          <w:rFonts w:hint="cs"/>
          <w:b/>
          <w:bCs/>
          <w:rtl/>
        </w:rPr>
        <w:t>א"ר</w:t>
      </w:r>
      <w:proofErr w:type="spellEnd"/>
      <w:r w:rsidR="00C6162B" w:rsidRPr="001E1EC8">
        <w:rPr>
          <w:rFonts w:hint="cs"/>
          <w:b/>
          <w:bCs/>
          <w:rtl/>
        </w:rPr>
        <w:t xml:space="preserve"> יהושע בן לוי משום בר קפרא כל המוריד דמעות על אדם כשר הקב"ה סופרן ומניחן בבית גנזיו </w:t>
      </w:r>
    </w:p>
    <w:p w:rsidR="001E1EC8" w:rsidRDefault="001E1EC8" w:rsidP="001E1EC8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31C8">
        <w:rPr>
          <w:rFonts w:hint="cs"/>
          <w:b/>
          <w:bCs/>
          <w:rtl/>
        </w:rPr>
        <w:t xml:space="preserve">    </w:t>
      </w:r>
      <w:r w:rsidR="00C6162B" w:rsidRPr="001E1EC8">
        <w:rPr>
          <w:rFonts w:hint="cs"/>
          <w:b/>
          <w:bCs/>
          <w:rtl/>
        </w:rPr>
        <w:t xml:space="preserve">שנאמר (תהילים נו) </w:t>
      </w:r>
      <w:proofErr w:type="spellStart"/>
      <w:r w:rsidR="00C6162B" w:rsidRPr="001E1EC8">
        <w:rPr>
          <w:rFonts w:hint="cs"/>
          <w:b/>
          <w:bCs/>
          <w:rtl/>
        </w:rPr>
        <w:t>נודי</w:t>
      </w:r>
      <w:proofErr w:type="spellEnd"/>
      <w:r w:rsidR="00C6162B" w:rsidRPr="001E1EC8">
        <w:rPr>
          <w:rFonts w:hint="cs"/>
          <w:b/>
          <w:bCs/>
          <w:rtl/>
        </w:rPr>
        <w:t xml:space="preserve"> ספרתה אתה שימה דמעתי </w:t>
      </w:r>
      <w:proofErr w:type="spellStart"/>
      <w:r w:rsidR="00C6162B" w:rsidRPr="001E1EC8">
        <w:rPr>
          <w:rFonts w:hint="cs"/>
          <w:b/>
          <w:bCs/>
          <w:rtl/>
        </w:rPr>
        <w:t>בנאדך</w:t>
      </w:r>
      <w:proofErr w:type="spellEnd"/>
      <w:r w:rsidR="00C6162B" w:rsidRPr="001E1EC8">
        <w:rPr>
          <w:rFonts w:hint="cs"/>
          <w:b/>
          <w:bCs/>
          <w:rtl/>
        </w:rPr>
        <w:t xml:space="preserve"> הלא בספרתך </w:t>
      </w:r>
    </w:p>
    <w:p w:rsidR="001E1EC8" w:rsidRDefault="001E1EC8" w:rsidP="001E1EC8">
      <w:pPr>
        <w:pStyle w:val="a5"/>
        <w:rPr>
          <w:b/>
          <w:bCs/>
          <w:rtl/>
        </w:rPr>
      </w:pPr>
    </w:p>
    <w:p w:rsidR="001E1EC8" w:rsidRDefault="004831C8" w:rsidP="004831C8">
      <w:pPr>
        <w:pStyle w:val="a5"/>
        <w:numPr>
          <w:ilvl w:val="0"/>
          <w:numId w:val="9"/>
        </w:numPr>
        <w:rPr>
          <w:b/>
          <w:bCs/>
          <w:rtl/>
        </w:rPr>
      </w:pPr>
      <w:r w:rsidRPr="001E1EC8">
        <w:rPr>
          <w:rFonts w:hint="cs"/>
          <w:sz w:val="18"/>
          <w:szCs w:val="18"/>
          <w:rtl/>
        </w:rPr>
        <w:t>(</w:t>
      </w:r>
      <w:r>
        <w:rPr>
          <w:rFonts w:hint="cs"/>
          <w:sz w:val="18"/>
          <w:szCs w:val="18"/>
          <w:rtl/>
        </w:rPr>
        <w:t>ב</w:t>
      </w:r>
      <w:r w:rsidRPr="001E1EC8">
        <w:rPr>
          <w:rFonts w:hint="cs"/>
          <w:sz w:val="18"/>
          <w:szCs w:val="18"/>
          <w:rtl/>
        </w:rPr>
        <w:t>)</w:t>
      </w:r>
      <w:proofErr w:type="spellStart"/>
      <w:r w:rsidR="00C6162B" w:rsidRPr="001E1EC8">
        <w:rPr>
          <w:rFonts w:hint="cs"/>
          <w:b/>
          <w:bCs/>
          <w:rtl/>
        </w:rPr>
        <w:t>א"ר</w:t>
      </w:r>
      <w:proofErr w:type="spellEnd"/>
      <w:r w:rsidR="00C6162B" w:rsidRPr="001E1EC8">
        <w:rPr>
          <w:rFonts w:hint="cs"/>
          <w:b/>
          <w:bCs/>
          <w:rtl/>
        </w:rPr>
        <w:t xml:space="preserve"> יהודה אמר רב כל המתעצל בהספדו של חכם ראוי לקוברו בחייו שנאמר (</w:t>
      </w:r>
      <w:proofErr w:type="spellStart"/>
      <w:r w:rsidR="00C6162B" w:rsidRPr="001E1EC8">
        <w:rPr>
          <w:rFonts w:hint="cs"/>
          <w:b/>
          <w:bCs/>
          <w:rtl/>
        </w:rPr>
        <w:t>יהושוע</w:t>
      </w:r>
      <w:proofErr w:type="spellEnd"/>
      <w:r w:rsidR="00C6162B" w:rsidRPr="001E1EC8">
        <w:rPr>
          <w:rFonts w:hint="cs"/>
          <w:b/>
          <w:bCs/>
          <w:rtl/>
        </w:rPr>
        <w:t xml:space="preserve"> כד) ויקברו אותו בגבול נחלתו </w:t>
      </w:r>
    </w:p>
    <w:p w:rsidR="001E1EC8" w:rsidRDefault="001E1EC8" w:rsidP="001E1EC8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4831C8">
        <w:rPr>
          <w:rFonts w:hint="cs"/>
          <w:b/>
          <w:bCs/>
          <w:rtl/>
        </w:rPr>
        <w:t xml:space="preserve">   </w:t>
      </w:r>
      <w:proofErr w:type="spellStart"/>
      <w:r w:rsidR="00C6162B" w:rsidRPr="001E1EC8">
        <w:rPr>
          <w:rFonts w:hint="cs"/>
          <w:b/>
          <w:bCs/>
          <w:rtl/>
        </w:rPr>
        <w:t>בתמנת</w:t>
      </w:r>
      <w:proofErr w:type="spellEnd"/>
      <w:r w:rsidR="00C6162B" w:rsidRPr="001E1EC8">
        <w:rPr>
          <w:rFonts w:hint="cs"/>
          <w:b/>
          <w:bCs/>
          <w:rtl/>
        </w:rPr>
        <w:t xml:space="preserve"> סרח אשר בהר אפרים מצפון להר געש</w:t>
      </w:r>
      <w:r>
        <w:rPr>
          <w:rFonts w:hint="cs"/>
          <w:b/>
          <w:bCs/>
          <w:rtl/>
        </w:rPr>
        <w:t>.</w:t>
      </w:r>
      <w:r w:rsidR="00C6162B" w:rsidRPr="001E1EC8">
        <w:rPr>
          <w:rFonts w:hint="cs"/>
          <w:b/>
          <w:bCs/>
          <w:rtl/>
        </w:rPr>
        <w:t xml:space="preserve"> מלמד שרגש עליהן הר להורגן</w:t>
      </w:r>
      <w:r>
        <w:rPr>
          <w:rFonts w:hint="cs"/>
          <w:b/>
          <w:bCs/>
          <w:rtl/>
        </w:rPr>
        <w:t>.</w:t>
      </w:r>
      <w:r w:rsidR="00C6162B" w:rsidRPr="001E1EC8">
        <w:rPr>
          <w:rFonts w:hint="cs"/>
          <w:b/>
          <w:bCs/>
          <w:rtl/>
        </w:rPr>
        <w:t xml:space="preserve"> </w:t>
      </w:r>
    </w:p>
    <w:p w:rsidR="001E1EC8" w:rsidRDefault="001E1EC8" w:rsidP="001E1EC8">
      <w:pPr>
        <w:pStyle w:val="a5"/>
        <w:rPr>
          <w:b/>
          <w:bCs/>
          <w:rtl/>
        </w:rPr>
      </w:pPr>
    </w:p>
    <w:p w:rsidR="004831C8" w:rsidRDefault="004831C8" w:rsidP="004831C8">
      <w:pPr>
        <w:pStyle w:val="a5"/>
        <w:numPr>
          <w:ilvl w:val="0"/>
          <w:numId w:val="9"/>
        </w:numPr>
        <w:rPr>
          <w:b/>
          <w:bCs/>
          <w:rtl/>
        </w:rPr>
      </w:pPr>
      <w:r w:rsidRPr="001E1EC8">
        <w:rPr>
          <w:rFonts w:hint="cs"/>
          <w:sz w:val="18"/>
          <w:szCs w:val="18"/>
          <w:rtl/>
        </w:rPr>
        <w:t>(</w:t>
      </w:r>
      <w:r>
        <w:rPr>
          <w:rFonts w:hint="cs"/>
          <w:sz w:val="18"/>
          <w:szCs w:val="18"/>
          <w:rtl/>
        </w:rPr>
        <w:t>ג</w:t>
      </w:r>
      <w:r w:rsidRPr="001E1EC8">
        <w:rPr>
          <w:rFonts w:hint="cs"/>
          <w:sz w:val="18"/>
          <w:szCs w:val="18"/>
          <w:rtl/>
        </w:rPr>
        <w:t>)</w:t>
      </w:r>
      <w:r w:rsidR="00C6162B" w:rsidRPr="001E1EC8">
        <w:rPr>
          <w:rFonts w:hint="cs"/>
          <w:b/>
          <w:bCs/>
          <w:rtl/>
        </w:rPr>
        <w:t xml:space="preserve">אמר רב </w:t>
      </w:r>
      <w:proofErr w:type="spellStart"/>
      <w:r w:rsidR="00C6162B" w:rsidRPr="001E1EC8">
        <w:rPr>
          <w:rFonts w:hint="cs"/>
          <w:b/>
          <w:bCs/>
          <w:rtl/>
        </w:rPr>
        <w:t>חייא</w:t>
      </w:r>
      <w:proofErr w:type="spellEnd"/>
      <w:r w:rsidR="00C6162B" w:rsidRPr="001E1EC8">
        <w:rPr>
          <w:rFonts w:hint="cs"/>
          <w:b/>
          <w:bCs/>
          <w:rtl/>
        </w:rPr>
        <w:t xml:space="preserve"> בר אבא אמר רבי יוחנן כל המתעצל בהספדו של חכם אינו מאריך ימים מדה כנגד מדה שנאמר (ישעיהו </w:t>
      </w:r>
    </w:p>
    <w:p w:rsidR="004831C8" w:rsidRPr="004831C8" w:rsidRDefault="004831C8" w:rsidP="004831C8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proofErr w:type="spellStart"/>
      <w:r w:rsidR="00C6162B" w:rsidRPr="001E1EC8">
        <w:rPr>
          <w:rFonts w:hint="cs"/>
          <w:b/>
          <w:bCs/>
          <w:rtl/>
        </w:rPr>
        <w:t>כז</w:t>
      </w:r>
      <w:proofErr w:type="spellEnd"/>
      <w:r w:rsidR="00C6162B" w:rsidRPr="001E1EC8">
        <w:rPr>
          <w:rFonts w:hint="cs"/>
          <w:b/>
          <w:bCs/>
          <w:rtl/>
        </w:rPr>
        <w:t xml:space="preserve">) </w:t>
      </w:r>
      <w:r w:rsidR="001E1EC8">
        <w:rPr>
          <w:rFonts w:hint="cs"/>
          <w:b/>
          <w:bCs/>
          <w:rtl/>
        </w:rPr>
        <w:t xml:space="preserve"> </w:t>
      </w:r>
      <w:proofErr w:type="spellStart"/>
      <w:r w:rsidR="00C6162B" w:rsidRPr="001E1EC8">
        <w:rPr>
          <w:rFonts w:hint="cs"/>
          <w:b/>
          <w:bCs/>
          <w:rtl/>
        </w:rPr>
        <w:t>בסאסאה</w:t>
      </w:r>
      <w:proofErr w:type="spellEnd"/>
      <w:r w:rsidR="00C6162B" w:rsidRPr="001E1EC8">
        <w:rPr>
          <w:rFonts w:hint="cs"/>
          <w:b/>
          <w:bCs/>
          <w:rtl/>
        </w:rPr>
        <w:t xml:space="preserve"> בשלחה </w:t>
      </w:r>
      <w:proofErr w:type="spellStart"/>
      <w:r w:rsidR="00C6162B" w:rsidRPr="001E1EC8">
        <w:rPr>
          <w:rFonts w:hint="cs"/>
          <w:b/>
          <w:bCs/>
          <w:rtl/>
        </w:rPr>
        <w:t>תריבנה</w:t>
      </w:r>
      <w:proofErr w:type="spellEnd"/>
      <w:r w:rsidR="00C6162B">
        <w:rPr>
          <w:rFonts w:hint="cs"/>
          <w:rtl/>
        </w:rPr>
        <w:t xml:space="preserve"> </w:t>
      </w:r>
      <w:r w:rsidRPr="001E1EC8">
        <w:rPr>
          <w:rFonts w:hint="cs"/>
          <w:sz w:val="18"/>
          <w:szCs w:val="18"/>
          <w:rtl/>
        </w:rPr>
        <w:t>(לשון סאה בסאה דהיינו מידה כנגד מידה)</w:t>
      </w:r>
    </w:p>
    <w:p w:rsidR="004831C8" w:rsidRDefault="004831C8" w:rsidP="004831C8">
      <w:pPr>
        <w:pStyle w:val="a5"/>
        <w:rPr>
          <w:sz w:val="18"/>
          <w:szCs w:val="18"/>
          <w:rtl/>
        </w:rPr>
      </w:pPr>
    </w:p>
    <w:p w:rsidR="004831C8" w:rsidRDefault="004831C8" w:rsidP="004831C8">
      <w:pPr>
        <w:pStyle w:val="a5"/>
        <w:rPr>
          <w:rtl/>
        </w:rPr>
      </w:pPr>
      <w:r>
        <w:rPr>
          <w:rFonts w:hint="cs"/>
          <w:sz w:val="18"/>
          <w:szCs w:val="18"/>
          <w:rtl/>
        </w:rPr>
        <w:t xml:space="preserve">       (ב</w:t>
      </w:r>
      <w:r w:rsidRPr="001E1EC8">
        <w:rPr>
          <w:rFonts w:hint="cs"/>
          <w:sz w:val="18"/>
          <w:szCs w:val="18"/>
          <w:rtl/>
        </w:rPr>
        <w:t>)</w:t>
      </w:r>
      <w:r>
        <w:rPr>
          <w:rFonts w:hint="cs"/>
          <w:sz w:val="18"/>
          <w:szCs w:val="18"/>
          <w:rtl/>
        </w:rPr>
        <w:t xml:space="preserve"> </w:t>
      </w:r>
      <w:proofErr w:type="spellStart"/>
      <w:r w:rsidR="00C6162B">
        <w:rPr>
          <w:rFonts w:hint="cs"/>
          <w:rtl/>
        </w:rPr>
        <w:t>איתיביה</w:t>
      </w:r>
      <w:proofErr w:type="spellEnd"/>
      <w:r w:rsidR="00C6162B">
        <w:rPr>
          <w:rFonts w:hint="cs"/>
          <w:rtl/>
        </w:rPr>
        <w:t xml:space="preserve"> רבי </w:t>
      </w:r>
      <w:proofErr w:type="spellStart"/>
      <w:r w:rsidR="00C6162B">
        <w:rPr>
          <w:rFonts w:hint="cs"/>
          <w:rtl/>
        </w:rPr>
        <w:t>חייא</w:t>
      </w:r>
      <w:proofErr w:type="spellEnd"/>
      <w:r w:rsidR="00C6162B">
        <w:rPr>
          <w:rFonts w:hint="cs"/>
          <w:rtl/>
        </w:rPr>
        <w:t xml:space="preserve"> בר אבא לרבי יוחנן (שופטים ב) ויעבדו העם את ה' כל ימי יהושע וכל ימי הזקנים </w:t>
      </w:r>
      <w:r w:rsidR="00C6162B" w:rsidRPr="004831C8">
        <w:rPr>
          <w:rFonts w:hint="cs"/>
          <w:b/>
          <w:bCs/>
          <w:rtl/>
        </w:rPr>
        <w:t xml:space="preserve">אשר האריכו ימים </w:t>
      </w:r>
      <w:r w:rsidR="00C6162B">
        <w:rPr>
          <w:rFonts w:hint="cs"/>
          <w:rtl/>
        </w:rPr>
        <w:t xml:space="preserve">אחרי </w:t>
      </w:r>
    </w:p>
    <w:p w:rsidR="004831C8" w:rsidRDefault="004831C8" w:rsidP="004831C8">
      <w:pPr>
        <w:pStyle w:val="a5"/>
        <w:rPr>
          <w:rtl/>
        </w:rPr>
      </w:pPr>
      <w:r>
        <w:rPr>
          <w:rFonts w:hint="cs"/>
          <w:rtl/>
        </w:rPr>
        <w:t xml:space="preserve">          </w:t>
      </w:r>
      <w:r w:rsidR="00C6162B">
        <w:rPr>
          <w:rFonts w:hint="cs"/>
          <w:rtl/>
        </w:rPr>
        <w:t>יהושע</w:t>
      </w:r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4831C8" w:rsidRDefault="004831C8" w:rsidP="004831C8">
      <w:pPr>
        <w:pStyle w:val="a5"/>
        <w:rPr>
          <w:rtl/>
        </w:rPr>
      </w:pPr>
      <w:r>
        <w:rPr>
          <w:rFonts w:hint="cs"/>
          <w:rtl/>
        </w:rPr>
        <w:t xml:space="preserve">          </w:t>
      </w:r>
      <w:r w:rsidR="00C6162B">
        <w:rPr>
          <w:rFonts w:hint="cs"/>
          <w:rtl/>
        </w:rPr>
        <w:t>א"ל בבלאי ימים האריכו שנים לא האריכו</w:t>
      </w:r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4831C8" w:rsidRDefault="004831C8" w:rsidP="004831C8">
      <w:pPr>
        <w:pStyle w:val="a5"/>
        <w:rPr>
          <w:rtl/>
        </w:rPr>
      </w:pPr>
      <w:r>
        <w:rPr>
          <w:rFonts w:hint="cs"/>
          <w:rtl/>
        </w:rPr>
        <w:t xml:space="preserve">          </w:t>
      </w: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C6162B">
        <w:rPr>
          <w:rFonts w:hint="cs"/>
          <w:rtl/>
        </w:rPr>
        <w:t xml:space="preserve">אלא מעתה (דברים יא) למען ירבו ימיכם וימי בניכם ימים ולא שנים </w:t>
      </w:r>
    </w:p>
    <w:p w:rsidR="004831C8" w:rsidRDefault="004831C8" w:rsidP="004831C8">
      <w:pPr>
        <w:pStyle w:val="a5"/>
        <w:rPr>
          <w:rtl/>
        </w:rPr>
      </w:pPr>
      <w:r>
        <w:rPr>
          <w:rFonts w:hint="cs"/>
          <w:rtl/>
        </w:rPr>
        <w:t xml:space="preserve">          </w:t>
      </w: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C6162B">
        <w:rPr>
          <w:rFonts w:hint="cs"/>
          <w:rtl/>
        </w:rPr>
        <w:t xml:space="preserve">ברכה שאני </w:t>
      </w:r>
    </w:p>
    <w:p w:rsidR="004831C8" w:rsidRDefault="004831C8" w:rsidP="004831C8">
      <w:pPr>
        <w:pStyle w:val="a5"/>
        <w:rPr>
          <w:rtl/>
        </w:rPr>
      </w:pPr>
    </w:p>
    <w:p w:rsidR="004831C8" w:rsidRDefault="004831C8" w:rsidP="004831C8">
      <w:pPr>
        <w:pStyle w:val="a5"/>
        <w:numPr>
          <w:ilvl w:val="0"/>
          <w:numId w:val="9"/>
        </w:numPr>
        <w:rPr>
          <w:b/>
          <w:bCs/>
        </w:rPr>
      </w:pPr>
      <w:r w:rsidRPr="001E1EC8">
        <w:rPr>
          <w:rFonts w:hint="cs"/>
          <w:sz w:val="18"/>
          <w:szCs w:val="18"/>
          <w:rtl/>
        </w:rPr>
        <w:t>(</w:t>
      </w:r>
      <w:r>
        <w:rPr>
          <w:rFonts w:hint="cs"/>
          <w:sz w:val="18"/>
          <w:szCs w:val="18"/>
          <w:rtl/>
        </w:rPr>
        <w:t>ד</w:t>
      </w:r>
      <w:r w:rsidRPr="001E1EC8">
        <w:rPr>
          <w:rFonts w:hint="cs"/>
          <w:sz w:val="18"/>
          <w:szCs w:val="18"/>
          <w:rtl/>
        </w:rPr>
        <w:t>)</w:t>
      </w:r>
      <w:r w:rsidR="00C6162B" w:rsidRPr="004831C8">
        <w:rPr>
          <w:rFonts w:hint="cs"/>
          <w:b/>
          <w:bCs/>
          <w:rtl/>
        </w:rPr>
        <w:t xml:space="preserve">ואמר רבי </w:t>
      </w:r>
      <w:proofErr w:type="spellStart"/>
      <w:r w:rsidR="00C6162B" w:rsidRPr="004831C8">
        <w:rPr>
          <w:rFonts w:hint="cs"/>
          <w:b/>
          <w:bCs/>
          <w:rtl/>
        </w:rPr>
        <w:t>חייא</w:t>
      </w:r>
      <w:proofErr w:type="spellEnd"/>
      <w:r w:rsidR="00C6162B" w:rsidRPr="004831C8">
        <w:rPr>
          <w:rFonts w:hint="cs"/>
          <w:b/>
          <w:bCs/>
          <w:rtl/>
        </w:rPr>
        <w:t xml:space="preserve"> בר אבא אמר רבי יוחנן </w:t>
      </w:r>
    </w:p>
    <w:p w:rsidR="004831C8" w:rsidRDefault="004831C8" w:rsidP="004831C8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</w:t>
      </w:r>
      <w:r w:rsidR="00C6162B" w:rsidRPr="004831C8">
        <w:rPr>
          <w:rFonts w:hint="cs"/>
          <w:b/>
          <w:bCs/>
          <w:rtl/>
        </w:rPr>
        <w:t xml:space="preserve">אחד מן </w:t>
      </w:r>
      <w:proofErr w:type="spellStart"/>
      <w:r w:rsidR="00C6162B" w:rsidRPr="004831C8">
        <w:rPr>
          <w:rFonts w:hint="cs"/>
          <w:b/>
          <w:bCs/>
          <w:rtl/>
        </w:rPr>
        <w:t>האחין</w:t>
      </w:r>
      <w:proofErr w:type="spellEnd"/>
      <w:r w:rsidR="00C6162B" w:rsidRPr="004831C8">
        <w:rPr>
          <w:rFonts w:hint="cs"/>
          <w:b/>
          <w:bCs/>
          <w:rtl/>
        </w:rPr>
        <w:t xml:space="preserve"> שמת</w:t>
      </w:r>
      <w:r>
        <w:rPr>
          <w:rFonts w:hint="cs"/>
          <w:b/>
          <w:bCs/>
          <w:rtl/>
        </w:rPr>
        <w:t xml:space="preserve"> </w:t>
      </w:r>
      <w:r>
        <w:rPr>
          <w:rStyle w:val="ad"/>
          <w:b/>
          <w:bCs/>
          <w:rtl/>
        </w:rPr>
        <w:footnoteReference w:id="4"/>
      </w:r>
      <w:r w:rsidR="00C6162B" w:rsidRPr="004831C8">
        <w:rPr>
          <w:rFonts w:hint="cs"/>
          <w:b/>
          <w:bCs/>
          <w:rtl/>
        </w:rPr>
        <w:t xml:space="preserve">ידאגו כל </w:t>
      </w:r>
      <w:proofErr w:type="spellStart"/>
      <w:r w:rsidR="00C6162B" w:rsidRPr="004831C8">
        <w:rPr>
          <w:rFonts w:hint="cs"/>
          <w:b/>
          <w:bCs/>
          <w:rtl/>
        </w:rPr>
        <w:t>האחין</w:t>
      </w:r>
      <w:proofErr w:type="spellEnd"/>
      <w:r w:rsidR="00C6162B" w:rsidRPr="004831C8">
        <w:rPr>
          <w:rFonts w:hint="cs"/>
          <w:b/>
          <w:bCs/>
          <w:rtl/>
        </w:rPr>
        <w:t xml:space="preserve"> כולן </w:t>
      </w:r>
    </w:p>
    <w:p w:rsidR="004831C8" w:rsidRDefault="004831C8" w:rsidP="004831C8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    </w:t>
      </w:r>
      <w:r w:rsidR="00C6162B" w:rsidRPr="004831C8">
        <w:rPr>
          <w:rFonts w:hint="cs"/>
          <w:b/>
          <w:bCs/>
          <w:rtl/>
        </w:rPr>
        <w:t>אחד מבני חבורה שמת תדאג כל החבורה כולה</w:t>
      </w:r>
      <w:r w:rsidR="00C6162B">
        <w:rPr>
          <w:rFonts w:hint="cs"/>
          <w:rtl/>
        </w:rPr>
        <w:t xml:space="preserve"> </w:t>
      </w:r>
    </w:p>
    <w:p w:rsidR="004831C8" w:rsidRDefault="004831C8" w:rsidP="004831C8">
      <w:pPr>
        <w:pStyle w:val="a5"/>
        <w:rPr>
          <w:rtl/>
        </w:rPr>
      </w:pPr>
      <w:r>
        <w:rPr>
          <w:rFonts w:hint="cs"/>
          <w:rtl/>
        </w:rPr>
        <w:t xml:space="preserve">          </w:t>
      </w:r>
      <w:r w:rsidR="00C6162B">
        <w:rPr>
          <w:rFonts w:hint="cs"/>
          <w:rtl/>
        </w:rPr>
        <w:t xml:space="preserve">אמרי לה דמת גדול ואמרי לה דמת קטן: </w:t>
      </w:r>
    </w:p>
    <w:p w:rsidR="004831C8" w:rsidRDefault="004831C8" w:rsidP="004831C8">
      <w:pPr>
        <w:pStyle w:val="a5"/>
        <w:rPr>
          <w:rtl/>
        </w:rPr>
      </w:pPr>
    </w:p>
    <w:p w:rsidR="004831C8" w:rsidRDefault="001065CF" w:rsidP="004831C8">
      <w:pPr>
        <w:pStyle w:val="a5"/>
        <w:rPr>
          <w:rtl/>
        </w:rPr>
      </w:pPr>
      <w:r w:rsidRPr="004831C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</w:t>
      </w:r>
      <w:r w:rsidRPr="004831C8">
        <w:rPr>
          <w:rFonts w:hint="cs"/>
          <w:szCs w:val="18"/>
          <w:rtl/>
        </w:rPr>
        <w:t>)</w:t>
      </w:r>
      <w:r w:rsidR="00C6162B" w:rsidRPr="004831C8">
        <w:rPr>
          <w:rFonts w:cs="Guttman-Toledo" w:hint="cs"/>
          <w:szCs w:val="28"/>
          <w:rtl/>
        </w:rPr>
        <w:t xml:space="preserve">וכל </w:t>
      </w:r>
      <w:proofErr w:type="spellStart"/>
      <w:r w:rsidR="00C6162B" w:rsidRPr="004831C8">
        <w:rPr>
          <w:rFonts w:cs="Guttman-Toledo" w:hint="cs"/>
          <w:szCs w:val="28"/>
          <w:rtl/>
        </w:rPr>
        <w:t>המקלקלין</w:t>
      </w:r>
      <w:proofErr w:type="spellEnd"/>
      <w:r w:rsidR="00C6162B" w:rsidRPr="004831C8">
        <w:rPr>
          <w:rFonts w:cs="Guttman-Toledo" w:hint="cs"/>
          <w:szCs w:val="28"/>
          <w:rtl/>
        </w:rPr>
        <w:t xml:space="preserve"> </w:t>
      </w:r>
      <w:proofErr w:type="spellStart"/>
      <w:r w:rsidR="00C6162B" w:rsidRPr="004831C8">
        <w:rPr>
          <w:rFonts w:cs="Guttman-Toledo" w:hint="cs"/>
          <w:szCs w:val="28"/>
          <w:rtl/>
        </w:rPr>
        <w:t>פטורין</w:t>
      </w:r>
      <w:proofErr w:type="spellEnd"/>
      <w:r w:rsidR="00C6162B" w:rsidRPr="004831C8">
        <w:rPr>
          <w:rFonts w:cs="Guttman-Toledo" w:hint="cs"/>
          <w:szCs w:val="28"/>
          <w:rtl/>
        </w:rPr>
        <w:t>:</w:t>
      </w:r>
      <w:r w:rsidR="00C6162B">
        <w:rPr>
          <w:rFonts w:hint="cs"/>
          <w:rtl/>
        </w:rPr>
        <w:t xml:space="preserve"> </w:t>
      </w:r>
    </w:p>
    <w:p w:rsidR="004831C8" w:rsidRDefault="00C6162B" w:rsidP="004831C8">
      <w:pPr>
        <w:pStyle w:val="a5"/>
        <w:rPr>
          <w:rtl/>
        </w:rPr>
      </w:pPr>
      <w:r>
        <w:rPr>
          <w:rFonts w:hint="cs"/>
          <w:rtl/>
        </w:rPr>
        <w:t xml:space="preserve">תני רבי </w:t>
      </w:r>
      <w:proofErr w:type="spellStart"/>
      <w:r>
        <w:rPr>
          <w:rFonts w:hint="cs"/>
          <w:rtl/>
        </w:rPr>
        <w:t>אבהו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קמיה</w:t>
      </w:r>
      <w:proofErr w:type="spellEnd"/>
      <w:r>
        <w:rPr>
          <w:rFonts w:hint="cs"/>
          <w:rtl/>
        </w:rPr>
        <w:t xml:space="preserve"> דרבי יוחנן </w:t>
      </w:r>
    </w:p>
    <w:p w:rsidR="004831C8" w:rsidRDefault="004831C8" w:rsidP="004831C8">
      <w:pPr>
        <w:pStyle w:val="a5"/>
        <w:rPr>
          <w:szCs w:val="18"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1065CF" w:rsidRPr="004831C8">
        <w:rPr>
          <w:rFonts w:hint="cs"/>
          <w:szCs w:val="18"/>
          <w:rtl/>
        </w:rPr>
        <w:t>(</w:t>
      </w:r>
      <w:r w:rsidR="001065CF">
        <w:rPr>
          <w:rFonts w:hint="cs"/>
          <w:szCs w:val="18"/>
          <w:rtl/>
        </w:rPr>
        <w:t>ב</w:t>
      </w:r>
      <w:r w:rsidR="001065CF" w:rsidRPr="004831C8">
        <w:rPr>
          <w:rFonts w:hint="cs"/>
          <w:szCs w:val="18"/>
          <w:rtl/>
        </w:rPr>
        <w:t>)</w:t>
      </w:r>
      <w:r w:rsidR="001065CF">
        <w:rPr>
          <w:rFonts w:hint="cs"/>
          <w:szCs w:val="18"/>
          <w:rtl/>
        </w:rPr>
        <w:t xml:space="preserve"> </w:t>
      </w:r>
      <w:r w:rsidR="00C6162B" w:rsidRPr="004831C8">
        <w:rPr>
          <w:rFonts w:hint="cs"/>
          <w:b/>
          <w:bCs/>
          <w:rtl/>
        </w:rPr>
        <w:t xml:space="preserve">כל </w:t>
      </w:r>
      <w:proofErr w:type="spellStart"/>
      <w:r w:rsidR="00C6162B" w:rsidRPr="004831C8">
        <w:rPr>
          <w:rFonts w:hint="cs"/>
          <w:b/>
          <w:bCs/>
          <w:rtl/>
        </w:rPr>
        <w:t>המקלקלין</w:t>
      </w:r>
      <w:proofErr w:type="spellEnd"/>
      <w:r w:rsidR="00C6162B" w:rsidRPr="004831C8">
        <w:rPr>
          <w:rFonts w:hint="cs"/>
          <w:b/>
          <w:bCs/>
          <w:rtl/>
        </w:rPr>
        <w:t xml:space="preserve"> </w:t>
      </w:r>
      <w:proofErr w:type="spellStart"/>
      <w:r w:rsidR="00C6162B" w:rsidRPr="004831C8">
        <w:rPr>
          <w:rFonts w:hint="cs"/>
          <w:b/>
          <w:bCs/>
          <w:rtl/>
        </w:rPr>
        <w:t>פטורין</w:t>
      </w:r>
      <w:proofErr w:type="spellEnd"/>
      <w:r w:rsidR="00C6162B" w:rsidRPr="004831C8">
        <w:rPr>
          <w:rFonts w:hint="cs"/>
          <w:b/>
          <w:bCs/>
          <w:rtl/>
        </w:rPr>
        <w:t xml:space="preserve"> חוץ מחובל ומבעיר</w:t>
      </w:r>
      <w:r w:rsidR="00C6162B">
        <w:rPr>
          <w:rFonts w:hint="cs"/>
          <w:rtl/>
        </w:rPr>
        <w:t xml:space="preserve"> </w:t>
      </w:r>
      <w:r w:rsidRPr="004831C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שחייב</w:t>
      </w:r>
      <w:r w:rsidRPr="004831C8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</w:p>
    <w:p w:rsidR="004831C8" w:rsidRDefault="00C6162B" w:rsidP="004831C8">
      <w:pPr>
        <w:pStyle w:val="a5"/>
        <w:rPr>
          <w:rtl/>
        </w:rPr>
      </w:pPr>
      <w:r>
        <w:rPr>
          <w:rFonts w:hint="cs"/>
          <w:rtl/>
        </w:rPr>
        <w:t xml:space="preserve">אמר ליה </w:t>
      </w:r>
      <w:proofErr w:type="spellStart"/>
      <w:r>
        <w:rPr>
          <w:rFonts w:hint="cs"/>
          <w:rtl/>
        </w:rPr>
        <w:t>פוק</w:t>
      </w:r>
      <w:proofErr w:type="spellEnd"/>
      <w:r>
        <w:rPr>
          <w:rFonts w:hint="cs"/>
          <w:rtl/>
        </w:rPr>
        <w:t xml:space="preserve"> תני לברא חובל ומבעיר אינה משנה</w:t>
      </w:r>
      <w:r w:rsidR="004831C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4831C8" w:rsidRPr="004831C8">
        <w:rPr>
          <w:rFonts w:hint="cs"/>
          <w:szCs w:val="18"/>
          <w:rtl/>
        </w:rPr>
        <w:t>(</w:t>
      </w:r>
      <w:r w:rsidR="001065CF">
        <w:rPr>
          <w:rFonts w:hint="cs"/>
          <w:szCs w:val="18"/>
          <w:rtl/>
        </w:rPr>
        <w:t xml:space="preserve">ב - </w:t>
      </w:r>
      <w:r w:rsidR="004831C8">
        <w:rPr>
          <w:rFonts w:hint="cs"/>
          <w:szCs w:val="18"/>
          <w:rtl/>
        </w:rPr>
        <w:t>וחובל ומבעיר ג"כ פטורים</w:t>
      </w:r>
      <w:r w:rsidR="004831C8" w:rsidRPr="004831C8">
        <w:rPr>
          <w:rFonts w:hint="cs"/>
          <w:szCs w:val="18"/>
          <w:rtl/>
        </w:rPr>
        <w:t xml:space="preserve">) </w:t>
      </w:r>
    </w:p>
    <w:p w:rsidR="001065CF" w:rsidRDefault="00C6162B" w:rsidP="004831C8">
      <w:pPr>
        <w:pStyle w:val="a5"/>
        <w:rPr>
          <w:szCs w:val="18"/>
          <w:rtl/>
        </w:rPr>
      </w:pPr>
      <w:r>
        <w:rPr>
          <w:rFonts w:hint="cs"/>
          <w:rtl/>
        </w:rPr>
        <w:t xml:space="preserve">ואם תמצא לומר משנה חובל בצריך לכלבו מבעיר בצריך לאפרו </w:t>
      </w:r>
      <w:r w:rsidR="001065CF" w:rsidRPr="004831C8">
        <w:rPr>
          <w:rFonts w:hint="cs"/>
          <w:szCs w:val="18"/>
          <w:rtl/>
        </w:rPr>
        <w:t>(</w:t>
      </w:r>
      <w:r w:rsidR="001065CF">
        <w:rPr>
          <w:rFonts w:hint="cs"/>
          <w:szCs w:val="18"/>
          <w:rtl/>
        </w:rPr>
        <w:t>ולכן אין זה מקלקל אלא מתקן ולכן שנינו שחייב</w:t>
      </w:r>
      <w:r w:rsidR="001065CF" w:rsidRPr="004831C8">
        <w:rPr>
          <w:rFonts w:hint="cs"/>
          <w:szCs w:val="18"/>
          <w:rtl/>
        </w:rPr>
        <w:t>)</w:t>
      </w:r>
    </w:p>
    <w:p w:rsidR="001065CF" w:rsidRDefault="00C6162B" w:rsidP="004831C8">
      <w:pPr>
        <w:pStyle w:val="a5"/>
        <w:rPr>
          <w:rtl/>
        </w:rPr>
      </w:pPr>
      <w:proofErr w:type="spellStart"/>
      <w:r>
        <w:rPr>
          <w:rFonts w:hint="cs"/>
          <w:rtl/>
        </w:rPr>
        <w:t>והאנן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תנן</w:t>
      </w:r>
      <w:proofErr w:type="spellEnd"/>
      <w:r>
        <w:rPr>
          <w:rFonts w:hint="cs"/>
          <w:rtl/>
        </w:rPr>
        <w:t xml:space="preserve"> כל </w:t>
      </w:r>
      <w:proofErr w:type="spellStart"/>
      <w:r>
        <w:rPr>
          <w:rFonts w:hint="cs"/>
          <w:rtl/>
        </w:rPr>
        <w:t>המקלקלין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פטורין</w:t>
      </w:r>
      <w:proofErr w:type="spellEnd"/>
      <w:r>
        <w:rPr>
          <w:rFonts w:hint="cs"/>
          <w:rtl/>
        </w:rPr>
        <w:t xml:space="preserve"> </w:t>
      </w:r>
      <w:r w:rsidR="001065CF">
        <w:rPr>
          <w:rFonts w:hint="cs"/>
          <w:rtl/>
        </w:rPr>
        <w:t>?</w:t>
      </w:r>
    </w:p>
    <w:p w:rsidR="001065CF" w:rsidRPr="001065CF" w:rsidRDefault="00C6162B" w:rsidP="001065CF">
      <w:pPr>
        <w:pStyle w:val="a5"/>
        <w:numPr>
          <w:ilvl w:val="0"/>
          <w:numId w:val="10"/>
        </w:numPr>
        <w:rPr>
          <w:rFonts w:cs="Guttman-Toledo"/>
          <w:szCs w:val="28"/>
        </w:rPr>
      </w:pPr>
      <w:proofErr w:type="spellStart"/>
      <w:r>
        <w:rPr>
          <w:rFonts w:hint="cs"/>
          <w:rtl/>
        </w:rPr>
        <w:t>מתניתין</w:t>
      </w:r>
      <w:proofErr w:type="spellEnd"/>
      <w:r>
        <w:rPr>
          <w:rFonts w:hint="cs"/>
          <w:rtl/>
        </w:rPr>
        <w:t xml:space="preserve"> רבי יהודה</w:t>
      </w:r>
      <w:r w:rsidR="001065CF">
        <w:rPr>
          <w:rFonts w:hint="cs"/>
          <w:rtl/>
        </w:rPr>
        <w:t xml:space="preserve"> </w:t>
      </w:r>
      <w:r w:rsidR="001065CF" w:rsidRPr="004831C8">
        <w:rPr>
          <w:rFonts w:hint="cs"/>
          <w:szCs w:val="18"/>
          <w:rtl/>
        </w:rPr>
        <w:t>(</w:t>
      </w:r>
      <w:r w:rsidR="001065CF">
        <w:rPr>
          <w:rFonts w:hint="cs"/>
          <w:szCs w:val="18"/>
          <w:rtl/>
        </w:rPr>
        <w:t xml:space="preserve">א שפוטר בכל </w:t>
      </w:r>
      <w:proofErr w:type="spellStart"/>
      <w:r w:rsidR="001065CF">
        <w:rPr>
          <w:rFonts w:hint="cs"/>
          <w:szCs w:val="18"/>
          <w:rtl/>
        </w:rPr>
        <w:t>המקלקלין</w:t>
      </w:r>
      <w:proofErr w:type="spellEnd"/>
      <w:r w:rsidR="001065CF" w:rsidRPr="004831C8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1065CF" w:rsidRPr="001065CF" w:rsidRDefault="00C6162B" w:rsidP="001065CF">
      <w:pPr>
        <w:pStyle w:val="a5"/>
        <w:numPr>
          <w:ilvl w:val="0"/>
          <w:numId w:val="10"/>
        </w:numPr>
        <w:rPr>
          <w:rFonts w:cs="Guttman-Toledo"/>
          <w:szCs w:val="28"/>
        </w:rPr>
      </w:pPr>
      <w:r>
        <w:rPr>
          <w:rFonts w:hint="cs"/>
          <w:rtl/>
        </w:rPr>
        <w:t xml:space="preserve">ברייתא רבי שמעון </w:t>
      </w:r>
      <w:r w:rsidR="001065CF" w:rsidRPr="004831C8">
        <w:rPr>
          <w:rFonts w:hint="cs"/>
          <w:szCs w:val="18"/>
          <w:rtl/>
        </w:rPr>
        <w:t>(</w:t>
      </w:r>
      <w:r w:rsidR="001065CF">
        <w:rPr>
          <w:rFonts w:hint="cs"/>
          <w:szCs w:val="18"/>
          <w:rtl/>
        </w:rPr>
        <w:t xml:space="preserve">ב שפוטר בכל </w:t>
      </w:r>
      <w:proofErr w:type="spellStart"/>
      <w:r w:rsidR="001065CF">
        <w:rPr>
          <w:rFonts w:hint="cs"/>
          <w:szCs w:val="18"/>
          <w:rtl/>
        </w:rPr>
        <w:t>המקלקלין</w:t>
      </w:r>
      <w:proofErr w:type="spellEnd"/>
      <w:r w:rsidR="001065CF">
        <w:rPr>
          <w:rFonts w:hint="cs"/>
          <w:szCs w:val="18"/>
          <w:rtl/>
        </w:rPr>
        <w:t xml:space="preserve"> חוץ מחובל ומבעיר שחייב</w:t>
      </w:r>
      <w:r w:rsidR="001065CF" w:rsidRPr="004831C8">
        <w:rPr>
          <w:rFonts w:hint="cs"/>
          <w:szCs w:val="18"/>
          <w:rtl/>
        </w:rPr>
        <w:t>)</w:t>
      </w:r>
    </w:p>
    <w:p w:rsidR="001065CF" w:rsidRPr="001065CF" w:rsidRDefault="001065CF" w:rsidP="001065CF">
      <w:pPr>
        <w:pStyle w:val="a5"/>
        <w:rPr>
          <w:szCs w:val="18"/>
          <w:rtl/>
        </w:rPr>
      </w:pPr>
    </w:p>
    <w:p w:rsidR="001065CF" w:rsidRDefault="00C6162B" w:rsidP="001065CF">
      <w:pPr>
        <w:pStyle w:val="a5"/>
        <w:rPr>
          <w:rtl/>
        </w:rPr>
      </w:pPr>
      <w:r>
        <w:rPr>
          <w:rFonts w:hint="cs"/>
          <w:rtl/>
        </w:rPr>
        <w:t xml:space="preserve">מאי </w:t>
      </w:r>
      <w:proofErr w:type="spellStart"/>
      <w:r>
        <w:rPr>
          <w:rFonts w:hint="cs"/>
          <w:rtl/>
        </w:rPr>
        <w:t>טעמא</w:t>
      </w:r>
      <w:proofErr w:type="spellEnd"/>
      <w:r>
        <w:rPr>
          <w:rFonts w:hint="cs"/>
          <w:rtl/>
        </w:rPr>
        <w:t xml:space="preserve"> דרבי שמעון </w:t>
      </w:r>
      <w:r w:rsidR="001065CF">
        <w:rPr>
          <w:rFonts w:hint="cs"/>
          <w:rtl/>
        </w:rPr>
        <w:t>?</w:t>
      </w:r>
    </w:p>
    <w:p w:rsidR="001065CF" w:rsidRDefault="00C6162B" w:rsidP="001065CF">
      <w:pPr>
        <w:pStyle w:val="a5"/>
        <w:numPr>
          <w:ilvl w:val="0"/>
          <w:numId w:val="11"/>
        </w:numPr>
        <w:rPr>
          <w:rtl/>
        </w:rPr>
      </w:pPr>
      <w:proofErr w:type="spellStart"/>
      <w:r>
        <w:rPr>
          <w:rFonts w:hint="cs"/>
          <w:rtl/>
        </w:rPr>
        <w:t>מדאיצטריך</w:t>
      </w:r>
      <w:proofErr w:type="spellEnd"/>
      <w:r>
        <w:rPr>
          <w:rFonts w:hint="cs"/>
          <w:rtl/>
        </w:rPr>
        <w:t xml:space="preserve"> קרא </w:t>
      </w:r>
      <w:proofErr w:type="spellStart"/>
      <w:r>
        <w:rPr>
          <w:rFonts w:hint="cs"/>
          <w:rtl/>
        </w:rPr>
        <w:t>למישרא</w:t>
      </w:r>
      <w:proofErr w:type="spellEnd"/>
      <w:r>
        <w:rPr>
          <w:rFonts w:hint="cs"/>
          <w:rtl/>
        </w:rPr>
        <w:t xml:space="preserve"> מילה </w:t>
      </w:r>
      <w:r w:rsidR="001065CF">
        <w:rPr>
          <w:rFonts w:hint="cs"/>
          <w:szCs w:val="18"/>
          <w:rtl/>
        </w:rPr>
        <w:t>(ברית מילה)</w:t>
      </w:r>
      <w:r w:rsidR="001065CF">
        <w:rPr>
          <w:rFonts w:hint="cs"/>
          <w:rtl/>
        </w:rPr>
        <w:t xml:space="preserve"> </w:t>
      </w:r>
      <w:r>
        <w:rPr>
          <w:rFonts w:hint="cs"/>
          <w:rtl/>
        </w:rPr>
        <w:t>הא חובל בעלמא חייב</w:t>
      </w:r>
      <w:r w:rsidR="001065C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065CF" w:rsidRDefault="00C6162B" w:rsidP="001065CF">
      <w:pPr>
        <w:pStyle w:val="a5"/>
        <w:numPr>
          <w:ilvl w:val="0"/>
          <w:numId w:val="11"/>
        </w:numPr>
        <w:rPr>
          <w:rtl/>
        </w:rPr>
      </w:pPr>
      <w:proofErr w:type="spellStart"/>
      <w:r>
        <w:rPr>
          <w:rFonts w:hint="cs"/>
          <w:rtl/>
        </w:rPr>
        <w:t>ומדאסר</w:t>
      </w:r>
      <w:proofErr w:type="spellEnd"/>
      <w:r>
        <w:rPr>
          <w:rFonts w:hint="cs"/>
          <w:rtl/>
        </w:rPr>
        <w:t xml:space="preserve"> רחמנא הבערה גבי בת כהן שמע מינה מבעיר בעלמא חייב</w:t>
      </w:r>
      <w:r w:rsidR="001065C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065CF" w:rsidRDefault="00C6162B" w:rsidP="001065CF">
      <w:pPr>
        <w:pStyle w:val="a5"/>
        <w:rPr>
          <w:rtl/>
        </w:rPr>
      </w:pPr>
      <w:r>
        <w:rPr>
          <w:rFonts w:hint="cs"/>
          <w:rtl/>
        </w:rPr>
        <w:t xml:space="preserve">ורבי יהודה </w:t>
      </w:r>
      <w:r w:rsidR="001065CF">
        <w:rPr>
          <w:rFonts w:hint="cs"/>
          <w:rtl/>
        </w:rPr>
        <w:t>?</w:t>
      </w:r>
    </w:p>
    <w:p w:rsidR="001065CF" w:rsidRPr="001065CF" w:rsidRDefault="00C6162B" w:rsidP="001065CF">
      <w:pPr>
        <w:pStyle w:val="a5"/>
        <w:numPr>
          <w:ilvl w:val="0"/>
          <w:numId w:val="12"/>
        </w:numPr>
        <w:rPr>
          <w:rFonts w:cs="Guttman-Toledo"/>
          <w:szCs w:val="28"/>
        </w:rPr>
      </w:pPr>
      <w:r>
        <w:rPr>
          <w:rFonts w:hint="cs"/>
          <w:rtl/>
        </w:rPr>
        <w:t xml:space="preserve">התם מתקן הוא </w:t>
      </w:r>
      <w:proofErr w:type="spellStart"/>
      <w:r>
        <w:rPr>
          <w:rFonts w:hint="cs"/>
          <w:rtl/>
        </w:rPr>
        <w:t>כדרב</w:t>
      </w:r>
      <w:proofErr w:type="spellEnd"/>
      <w:r>
        <w:rPr>
          <w:rFonts w:hint="cs"/>
          <w:rtl/>
        </w:rPr>
        <w:t xml:space="preserve"> אשי </w:t>
      </w:r>
      <w:proofErr w:type="spellStart"/>
      <w:r>
        <w:rPr>
          <w:rFonts w:hint="cs"/>
          <w:rtl/>
        </w:rPr>
        <w:t>דאמר</w:t>
      </w:r>
      <w:proofErr w:type="spellEnd"/>
      <w:r>
        <w:rPr>
          <w:rFonts w:hint="cs"/>
          <w:rtl/>
        </w:rPr>
        <w:t xml:space="preserve"> רב אשי מה לי לתקן מילה מה לי לתקן כלי</w:t>
      </w:r>
      <w:r w:rsidR="001065CF">
        <w:rPr>
          <w:rFonts w:hint="cs"/>
          <w:rtl/>
        </w:rPr>
        <w:t>.</w:t>
      </w:r>
      <w:r w:rsidR="001065CF" w:rsidRPr="001065CF">
        <w:rPr>
          <w:rFonts w:hint="cs"/>
          <w:szCs w:val="18"/>
          <w:rtl/>
        </w:rPr>
        <w:t>(</w:t>
      </w:r>
      <w:r w:rsidR="001065CF">
        <w:rPr>
          <w:rFonts w:hint="cs"/>
          <w:szCs w:val="18"/>
          <w:rtl/>
        </w:rPr>
        <w:t>ולכן בא הפסוק להתיר מילה למרות שמתקן</w:t>
      </w:r>
      <w:r w:rsidR="001065CF" w:rsidRPr="001065CF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4831C8" w:rsidRDefault="00C6162B" w:rsidP="001065CF">
      <w:pPr>
        <w:pStyle w:val="a5"/>
        <w:numPr>
          <w:ilvl w:val="0"/>
          <w:numId w:val="12"/>
        </w:numPr>
        <w:rPr>
          <w:rFonts w:cs="Guttman-Toledo"/>
          <w:szCs w:val="28"/>
          <w:rtl/>
        </w:rPr>
      </w:pPr>
      <w:r>
        <w:rPr>
          <w:rFonts w:hint="cs"/>
          <w:rtl/>
        </w:rPr>
        <w:t xml:space="preserve">מה לי לבשל פתילה מה לי לבשל </w:t>
      </w:r>
      <w:proofErr w:type="spellStart"/>
      <w:r>
        <w:rPr>
          <w:rFonts w:hint="cs"/>
          <w:rtl/>
        </w:rPr>
        <w:t>סמנין</w:t>
      </w:r>
      <w:proofErr w:type="spellEnd"/>
      <w:r>
        <w:rPr>
          <w:rFonts w:hint="cs"/>
          <w:rtl/>
        </w:rPr>
        <w:t xml:space="preserve">: </w:t>
      </w:r>
      <w:r w:rsidR="001065CF">
        <w:rPr>
          <w:rFonts w:hint="cs"/>
          <w:szCs w:val="18"/>
          <w:rtl/>
        </w:rPr>
        <w:t xml:space="preserve">(ובכ"א הייתי חושב שמיתת כהן תדחה איסור </w:t>
      </w:r>
      <w:r w:rsidR="00665519">
        <w:rPr>
          <w:rFonts w:hint="cs"/>
          <w:szCs w:val="18"/>
          <w:rtl/>
        </w:rPr>
        <w:t>העברה ובא הפסוק ללמדנו שלא דוחה</w:t>
      </w:r>
      <w:r w:rsidR="001065CF">
        <w:rPr>
          <w:rFonts w:hint="cs"/>
          <w:szCs w:val="18"/>
          <w:rtl/>
        </w:rPr>
        <w:t>)</w:t>
      </w:r>
    </w:p>
    <w:p w:rsidR="004831C8" w:rsidRDefault="004831C8" w:rsidP="004831C8">
      <w:pPr>
        <w:pStyle w:val="a5"/>
        <w:rPr>
          <w:rFonts w:cs="Guttman-Toledo"/>
          <w:szCs w:val="28"/>
          <w:rtl/>
        </w:rPr>
      </w:pPr>
    </w:p>
    <w:p w:rsidR="00665519" w:rsidRDefault="00C6162B" w:rsidP="004831C8">
      <w:pPr>
        <w:pStyle w:val="a5"/>
        <w:rPr>
          <w:rtl/>
        </w:rPr>
      </w:pPr>
      <w:r w:rsidRPr="004831C8">
        <w:rPr>
          <w:rFonts w:cs="Guttman-Toledo" w:hint="cs"/>
          <w:szCs w:val="28"/>
          <w:rtl/>
        </w:rPr>
        <w:t xml:space="preserve">שיעור המלבן </w:t>
      </w:r>
      <w:proofErr w:type="spellStart"/>
      <w:r w:rsidRPr="004831C8">
        <w:rPr>
          <w:rFonts w:cs="Guttman-Toledo" w:hint="cs"/>
          <w:szCs w:val="28"/>
          <w:rtl/>
        </w:rPr>
        <w:t>כו</w:t>
      </w:r>
      <w:proofErr w:type="spellEnd"/>
      <w:r w:rsidRPr="004831C8">
        <w:rPr>
          <w:rFonts w:cs="Guttman-Toledo" w:hint="cs"/>
          <w:szCs w:val="28"/>
          <w:rtl/>
        </w:rPr>
        <w:t>':</w:t>
      </w:r>
      <w:r>
        <w:rPr>
          <w:rFonts w:hint="cs"/>
          <w:rtl/>
        </w:rPr>
        <w:t xml:space="preserve"> </w:t>
      </w:r>
    </w:p>
    <w:p w:rsidR="00665519" w:rsidRDefault="00C6162B" w:rsidP="00665519">
      <w:pPr>
        <w:pStyle w:val="a5"/>
        <w:rPr>
          <w:rtl/>
        </w:rPr>
      </w:pPr>
      <w:r>
        <w:rPr>
          <w:rFonts w:hint="cs"/>
          <w:rtl/>
        </w:rPr>
        <w:t xml:space="preserve">רב יוסף </w:t>
      </w:r>
      <w:proofErr w:type="spellStart"/>
      <w:r>
        <w:rPr>
          <w:rFonts w:hint="cs"/>
          <w:rtl/>
        </w:rPr>
        <w:t>מחוי</w:t>
      </w:r>
      <w:proofErr w:type="spellEnd"/>
      <w:r>
        <w:rPr>
          <w:rFonts w:hint="cs"/>
          <w:rtl/>
        </w:rPr>
        <w:t xml:space="preserve"> כפול</w:t>
      </w:r>
      <w:r w:rsidR="00665519">
        <w:rPr>
          <w:rFonts w:hint="cs"/>
          <w:rtl/>
        </w:rPr>
        <w:t xml:space="preserve"> </w:t>
      </w:r>
      <w:r w:rsidR="00665519" w:rsidRPr="00665519">
        <w:rPr>
          <w:rFonts w:hint="cs"/>
          <w:szCs w:val="18"/>
          <w:rtl/>
        </w:rPr>
        <w:t>(</w:t>
      </w:r>
      <w:r w:rsidR="00665519">
        <w:rPr>
          <w:rFonts w:hint="cs"/>
          <w:szCs w:val="18"/>
          <w:rtl/>
        </w:rPr>
        <w:t>ריווח בין האצבע לאמה</w:t>
      </w:r>
      <w:r w:rsidR="00665519">
        <w:rPr>
          <w:rFonts w:hint="cs"/>
          <w:szCs w:val="18"/>
        </w:rPr>
        <w:t xml:space="preserve"> </w:t>
      </w:r>
      <w:r w:rsidR="00665519">
        <w:rPr>
          <w:rFonts w:hint="cs"/>
          <w:szCs w:val="18"/>
        </w:rPr>
        <w:sym w:font="Wingdings" w:char="F041"/>
      </w:r>
      <w:r w:rsidR="00665519">
        <w:rPr>
          <w:rFonts w:hint="cs"/>
          <w:szCs w:val="18"/>
          <w:rtl/>
        </w:rPr>
        <w:t>ואומר כפול מזה</w:t>
      </w:r>
      <w:r w:rsidR="00665519" w:rsidRPr="00665519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C6162B" w:rsidRPr="004831C8" w:rsidRDefault="00C6162B" w:rsidP="004831C8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רב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בר אמי </w:t>
      </w:r>
      <w:proofErr w:type="spellStart"/>
      <w:r>
        <w:rPr>
          <w:rFonts w:hint="cs"/>
          <w:rtl/>
        </w:rPr>
        <w:t>מחוי</w:t>
      </w:r>
      <w:proofErr w:type="spellEnd"/>
      <w:r>
        <w:rPr>
          <w:rFonts w:hint="cs"/>
          <w:rtl/>
        </w:rPr>
        <w:t xml:space="preserve"> פשוט:</w:t>
      </w:r>
      <w:r w:rsidR="00665519">
        <w:rPr>
          <w:rFonts w:hint="cs"/>
          <w:rtl/>
        </w:rPr>
        <w:t xml:space="preserve"> </w:t>
      </w:r>
      <w:r w:rsidR="00665519" w:rsidRPr="00665519">
        <w:rPr>
          <w:rFonts w:hint="cs"/>
          <w:szCs w:val="18"/>
          <w:rtl/>
        </w:rPr>
        <w:t>(</w:t>
      </w:r>
      <w:r w:rsidR="00665519">
        <w:rPr>
          <w:rFonts w:hint="cs"/>
          <w:szCs w:val="18"/>
          <w:rtl/>
        </w:rPr>
        <w:t xml:space="preserve">ריווח בין האגודל לאצבע </w:t>
      </w:r>
      <w:r w:rsidR="00665519">
        <w:rPr>
          <w:rFonts w:hint="cs"/>
          <w:szCs w:val="18"/>
        </w:rPr>
        <w:sym w:font="Wingdings" w:char="F043"/>
      </w:r>
      <w:r w:rsidR="00665519" w:rsidRPr="00665519">
        <w:rPr>
          <w:rFonts w:hint="cs"/>
          <w:szCs w:val="18"/>
          <w:rtl/>
        </w:rPr>
        <w:t>)</w:t>
      </w:r>
    </w:p>
    <w:p w:rsidR="00665519" w:rsidRDefault="00665519" w:rsidP="00C6162B">
      <w:pPr>
        <w:pStyle w:val="a5"/>
        <w:rPr>
          <w:b/>
          <w:bCs/>
          <w:rtl/>
        </w:rPr>
      </w:pPr>
    </w:p>
    <w:p w:rsidR="00665519" w:rsidRDefault="00665519" w:rsidP="00C6162B">
      <w:pPr>
        <w:pStyle w:val="a5"/>
        <w:rPr>
          <w:b/>
          <w:bCs/>
          <w:rtl/>
        </w:rPr>
      </w:pPr>
    </w:p>
    <w:p w:rsidR="00665519" w:rsidRDefault="00665519" w:rsidP="00C6162B">
      <w:pPr>
        <w:pStyle w:val="a5"/>
        <w:rPr>
          <w:b/>
          <w:bCs/>
          <w:rtl/>
        </w:rPr>
      </w:pPr>
    </w:p>
    <w:p w:rsidR="00665519" w:rsidRDefault="00665519" w:rsidP="00C6162B">
      <w:pPr>
        <w:pStyle w:val="a5"/>
        <w:rPr>
          <w:b/>
          <w:bCs/>
          <w:rtl/>
        </w:rPr>
      </w:pPr>
    </w:p>
    <w:p w:rsidR="00665519" w:rsidRDefault="00665519" w:rsidP="00C6162B">
      <w:pPr>
        <w:pStyle w:val="a5"/>
        <w:rPr>
          <w:b/>
          <w:bCs/>
          <w:rtl/>
        </w:rPr>
      </w:pPr>
    </w:p>
    <w:p w:rsidR="00933D6C" w:rsidRDefault="00C6162B" w:rsidP="00C6162B">
      <w:pPr>
        <w:pStyle w:val="a5"/>
        <w:rPr>
          <w:rFonts w:cs="Guttman-Toledo"/>
          <w:sz w:val="28"/>
          <w:szCs w:val="28"/>
          <w:rtl/>
        </w:rPr>
      </w:pPr>
      <w:r>
        <w:rPr>
          <w:rFonts w:hint="cs"/>
          <w:b/>
          <w:bCs/>
          <w:rtl/>
        </w:rPr>
        <w:lastRenderedPageBreak/>
        <w:t>דף קו,א משנה</w:t>
      </w:r>
      <w:r>
        <w:rPr>
          <w:rFonts w:hint="cs"/>
          <w:rtl/>
        </w:rPr>
        <w:t xml:space="preserve"> </w:t>
      </w:r>
    </w:p>
    <w:p w:rsidR="00005445" w:rsidRDefault="00C6162B" w:rsidP="00C6162B">
      <w:pPr>
        <w:pStyle w:val="a5"/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רבי יהודה אומר </w:t>
      </w:r>
    </w:p>
    <w:p w:rsidR="00005445" w:rsidRDefault="00C6162B" w:rsidP="00005445">
      <w:pPr>
        <w:pStyle w:val="a5"/>
        <w:numPr>
          <w:ilvl w:val="0"/>
          <w:numId w:val="13"/>
        </w:numPr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>הצד צפור למגדל</w:t>
      </w:r>
      <w:r w:rsidR="001F22B1" w:rsidRPr="001F22B1">
        <w:rPr>
          <w:rFonts w:asciiTheme="minorBidi" w:hAnsiTheme="minorBidi" w:cstheme="minorBidi"/>
          <w:sz w:val="28"/>
          <w:szCs w:val="18"/>
          <w:rtl/>
        </w:rPr>
        <w:t>(</w:t>
      </w:r>
      <w:r w:rsidR="001F22B1">
        <w:rPr>
          <w:rFonts w:asciiTheme="minorBidi" w:hAnsiTheme="minorBidi" w:cstheme="minorBidi" w:hint="cs"/>
          <w:sz w:val="28"/>
          <w:szCs w:val="18"/>
          <w:rtl/>
        </w:rPr>
        <w:t>ארון</w:t>
      </w:r>
      <w:r w:rsidR="001F22B1" w:rsidRPr="001F22B1">
        <w:rPr>
          <w:rFonts w:asciiTheme="minorBidi" w:hAnsiTheme="minorBidi" w:cstheme="minorBidi"/>
          <w:sz w:val="28"/>
          <w:szCs w:val="18"/>
          <w:rtl/>
        </w:rPr>
        <w:t>)</w:t>
      </w:r>
      <w:r w:rsidRPr="00B0261A">
        <w:rPr>
          <w:rFonts w:cs="Guttman-Toledo" w:hint="cs"/>
          <w:sz w:val="28"/>
          <w:szCs w:val="28"/>
          <w:rtl/>
        </w:rPr>
        <w:t xml:space="preserve"> </w:t>
      </w:r>
    </w:p>
    <w:p w:rsidR="00005445" w:rsidRPr="00005445" w:rsidRDefault="00C6162B" w:rsidP="00005445">
      <w:pPr>
        <w:pStyle w:val="a5"/>
        <w:numPr>
          <w:ilvl w:val="0"/>
          <w:numId w:val="13"/>
        </w:numPr>
      </w:pPr>
      <w:r w:rsidRPr="00B0261A">
        <w:rPr>
          <w:rFonts w:cs="Guttman-Toledo" w:hint="cs"/>
          <w:sz w:val="28"/>
          <w:szCs w:val="28"/>
          <w:rtl/>
        </w:rPr>
        <w:t>וצבי לבית</w:t>
      </w:r>
      <w:r w:rsidR="00005445">
        <w:rPr>
          <w:rFonts w:cs="Guttman-Toledo" w:hint="cs"/>
          <w:sz w:val="28"/>
          <w:szCs w:val="28"/>
          <w:rtl/>
        </w:rPr>
        <w:t xml:space="preserve"> - </w:t>
      </w:r>
      <w:r w:rsidRPr="00B0261A">
        <w:rPr>
          <w:rFonts w:cs="Guttman-Toledo" w:hint="cs"/>
          <w:sz w:val="28"/>
          <w:szCs w:val="28"/>
          <w:rtl/>
        </w:rPr>
        <w:t xml:space="preserve"> חייב </w:t>
      </w:r>
    </w:p>
    <w:p w:rsidR="00005445" w:rsidRDefault="00C6162B" w:rsidP="00005445">
      <w:pPr>
        <w:pStyle w:val="a5"/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וחכמים אומרים </w:t>
      </w:r>
    </w:p>
    <w:p w:rsidR="00C6162B" w:rsidRDefault="00C6162B" w:rsidP="00005445">
      <w:pPr>
        <w:pStyle w:val="a5"/>
        <w:numPr>
          <w:ilvl w:val="0"/>
          <w:numId w:val="14"/>
        </w:numPr>
        <w:rPr>
          <w:rtl/>
        </w:rPr>
      </w:pPr>
      <w:r w:rsidRPr="00B0261A">
        <w:rPr>
          <w:rFonts w:cs="Guttman-Toledo" w:hint="cs"/>
          <w:sz w:val="28"/>
          <w:szCs w:val="28"/>
          <w:rtl/>
        </w:rPr>
        <w:t>צפור למגדל</w:t>
      </w:r>
    </w:p>
    <w:p w:rsidR="00005445" w:rsidRDefault="00933D6C" w:rsidP="00005445">
      <w:pPr>
        <w:pStyle w:val="a5"/>
        <w:numPr>
          <w:ilvl w:val="0"/>
          <w:numId w:val="14"/>
        </w:numPr>
        <w:rPr>
          <w:rFonts w:cs="Guttman-Toledo"/>
          <w:sz w:val="28"/>
          <w:szCs w:val="28"/>
        </w:rPr>
      </w:pPr>
      <w:r>
        <w:rPr>
          <w:rStyle w:val="ad"/>
          <w:rFonts w:cs="Guttman-Toledo"/>
          <w:sz w:val="28"/>
          <w:szCs w:val="28"/>
          <w:rtl/>
        </w:rPr>
        <w:footnoteReference w:id="5"/>
      </w:r>
      <w:r w:rsidR="00C6162B" w:rsidRPr="00B0261A">
        <w:rPr>
          <w:rFonts w:cs="Guttman-Toledo" w:hint="cs"/>
          <w:sz w:val="28"/>
          <w:szCs w:val="28"/>
          <w:rtl/>
        </w:rPr>
        <w:t xml:space="preserve">וצבי לגינה ולחצר </w:t>
      </w:r>
      <w:proofErr w:type="spellStart"/>
      <w:r w:rsidR="00C6162B" w:rsidRPr="00B0261A">
        <w:rPr>
          <w:rFonts w:cs="Guttman-Toledo" w:hint="cs"/>
          <w:sz w:val="28"/>
          <w:szCs w:val="28"/>
          <w:rtl/>
        </w:rPr>
        <w:t>ולביברין</w:t>
      </w:r>
      <w:proofErr w:type="spellEnd"/>
      <w:r w:rsidR="00C6162B" w:rsidRPr="00B0261A">
        <w:rPr>
          <w:rFonts w:cs="Guttman-Toledo" w:hint="cs"/>
          <w:sz w:val="28"/>
          <w:szCs w:val="28"/>
          <w:rtl/>
        </w:rPr>
        <w:t xml:space="preserve"> [חייב] </w:t>
      </w:r>
    </w:p>
    <w:p w:rsidR="00C6162B" w:rsidRPr="00B0261A" w:rsidRDefault="00C6162B" w:rsidP="00005445">
      <w:pPr>
        <w:pStyle w:val="a5"/>
        <w:rPr>
          <w:rFonts w:cs="Guttman-Toledo"/>
          <w:sz w:val="28"/>
          <w:szCs w:val="28"/>
          <w:rtl/>
        </w:rPr>
      </w:pPr>
      <w:proofErr w:type="spellStart"/>
      <w:r w:rsidRPr="00B0261A">
        <w:rPr>
          <w:rFonts w:cs="Guttman-Toledo" w:hint="cs"/>
          <w:sz w:val="28"/>
          <w:szCs w:val="28"/>
          <w:rtl/>
        </w:rPr>
        <w:t>רשב"ג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אומר לא כל </w:t>
      </w:r>
      <w:proofErr w:type="spellStart"/>
      <w:r w:rsidRPr="00B0261A">
        <w:rPr>
          <w:rFonts w:cs="Guttman-Toledo" w:hint="cs"/>
          <w:sz w:val="28"/>
          <w:szCs w:val="28"/>
          <w:rtl/>
        </w:rPr>
        <w:t>הביברין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</w:t>
      </w:r>
      <w:proofErr w:type="spellStart"/>
      <w:r w:rsidRPr="00B0261A">
        <w:rPr>
          <w:rFonts w:cs="Guttman-Toledo" w:hint="cs"/>
          <w:sz w:val="28"/>
          <w:szCs w:val="28"/>
          <w:rtl/>
        </w:rPr>
        <w:t>שוין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זה הכלל מחוסר צידה פטור שאינו מחוסר צידה חייב:</w:t>
      </w:r>
    </w:p>
    <w:p w:rsidR="00005445" w:rsidRDefault="00005445" w:rsidP="00C6162B">
      <w:pPr>
        <w:pStyle w:val="a5"/>
        <w:rPr>
          <w:rtl/>
        </w:rPr>
      </w:pPr>
    </w:p>
    <w:p w:rsidR="00005445" w:rsidRDefault="00005445" w:rsidP="00C6162B">
      <w:pPr>
        <w:pStyle w:val="a5"/>
        <w:rPr>
          <w:b/>
          <w:bCs/>
          <w:rtl/>
        </w:rPr>
      </w:pPr>
      <w:r>
        <w:rPr>
          <w:rStyle w:val="ad"/>
          <w:rtl/>
        </w:rPr>
        <w:footnoteReference w:id="6"/>
      </w:r>
      <w:proofErr w:type="spellStart"/>
      <w:r w:rsidR="00C6162B">
        <w:rPr>
          <w:rFonts w:hint="cs"/>
          <w:rtl/>
        </w:rPr>
        <w:t>תנן</w:t>
      </w:r>
      <w:proofErr w:type="spellEnd"/>
      <w:r w:rsidR="00C6162B">
        <w:rPr>
          <w:rFonts w:hint="cs"/>
          <w:rtl/>
        </w:rPr>
        <w:t xml:space="preserve"> התם </w:t>
      </w:r>
    </w:p>
    <w:p w:rsidR="00005445" w:rsidRDefault="00005445" w:rsidP="00C6162B">
      <w:pPr>
        <w:pStyle w:val="a5"/>
        <w:rPr>
          <w:b/>
          <w:bCs/>
          <w:rtl/>
        </w:rPr>
      </w:pPr>
      <w:r w:rsidRPr="00005445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Pr="00005445">
        <w:rPr>
          <w:rFonts w:hint="cs"/>
          <w:b/>
          <w:szCs w:val="18"/>
          <w:rtl/>
        </w:rPr>
        <w:t>(א)</w:t>
      </w:r>
      <w:r>
        <w:rPr>
          <w:rFonts w:hint="cs"/>
          <w:b/>
          <w:bCs/>
          <w:rtl/>
        </w:rPr>
        <w:t xml:space="preserve"> </w:t>
      </w:r>
      <w:r w:rsidR="00C6162B" w:rsidRPr="00005445">
        <w:rPr>
          <w:rFonts w:hint="cs"/>
          <w:b/>
          <w:bCs/>
          <w:rtl/>
        </w:rPr>
        <w:t xml:space="preserve">אין </w:t>
      </w:r>
      <w:proofErr w:type="spellStart"/>
      <w:r w:rsidR="00C6162B" w:rsidRPr="00005445">
        <w:rPr>
          <w:rFonts w:hint="cs"/>
          <w:b/>
          <w:bCs/>
          <w:rtl/>
        </w:rPr>
        <w:t>צדין</w:t>
      </w:r>
      <w:proofErr w:type="spellEnd"/>
      <w:r w:rsidR="00C6162B" w:rsidRPr="00005445">
        <w:rPr>
          <w:rFonts w:hint="cs"/>
          <w:b/>
          <w:bCs/>
          <w:rtl/>
        </w:rPr>
        <w:t xml:space="preserve"> דגים מן </w:t>
      </w:r>
      <w:proofErr w:type="spellStart"/>
      <w:r w:rsidR="00C6162B" w:rsidRPr="00005445">
        <w:rPr>
          <w:rFonts w:hint="cs"/>
          <w:b/>
          <w:bCs/>
          <w:rtl/>
        </w:rPr>
        <w:t>הביברין</w:t>
      </w:r>
      <w:proofErr w:type="spellEnd"/>
      <w:r>
        <w:rPr>
          <w:rFonts w:hint="cs"/>
          <w:b/>
          <w:szCs w:val="18"/>
          <w:rtl/>
        </w:rPr>
        <w:t xml:space="preserve"> </w:t>
      </w:r>
      <w:r w:rsidRPr="00005445">
        <w:rPr>
          <w:rFonts w:hint="cs"/>
          <w:b/>
          <w:szCs w:val="18"/>
          <w:rtl/>
        </w:rPr>
        <w:t>(</w:t>
      </w:r>
      <w:r>
        <w:rPr>
          <w:rFonts w:hint="cs"/>
          <w:b/>
          <w:szCs w:val="18"/>
          <w:rtl/>
        </w:rPr>
        <w:t>בריכות דגים</w:t>
      </w:r>
      <w:r w:rsidRPr="00005445">
        <w:rPr>
          <w:rFonts w:hint="cs"/>
          <w:b/>
          <w:szCs w:val="18"/>
          <w:rtl/>
        </w:rPr>
        <w:t>)</w:t>
      </w:r>
      <w:r w:rsidR="00C6162B" w:rsidRPr="00005445">
        <w:rPr>
          <w:rFonts w:hint="cs"/>
          <w:b/>
          <w:bCs/>
          <w:rtl/>
        </w:rPr>
        <w:t xml:space="preserve"> ביו"ט ואין </w:t>
      </w:r>
      <w:proofErr w:type="spellStart"/>
      <w:r w:rsidR="00C6162B" w:rsidRPr="00005445">
        <w:rPr>
          <w:rFonts w:hint="cs"/>
          <w:b/>
          <w:bCs/>
          <w:rtl/>
        </w:rPr>
        <w:t>נותנין</w:t>
      </w:r>
      <w:proofErr w:type="spellEnd"/>
      <w:r w:rsidR="00C6162B" w:rsidRPr="00005445">
        <w:rPr>
          <w:rFonts w:hint="cs"/>
          <w:b/>
          <w:bCs/>
          <w:rtl/>
        </w:rPr>
        <w:t xml:space="preserve"> לפניהם מזונות </w:t>
      </w:r>
    </w:p>
    <w:p w:rsidR="00005445" w:rsidRDefault="00005445" w:rsidP="00C6162B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    </w:t>
      </w:r>
      <w:r w:rsidR="00C6162B" w:rsidRPr="00005445">
        <w:rPr>
          <w:rFonts w:hint="cs"/>
          <w:b/>
          <w:bCs/>
          <w:rtl/>
        </w:rPr>
        <w:t xml:space="preserve">אבל </w:t>
      </w:r>
      <w:proofErr w:type="spellStart"/>
      <w:r w:rsidR="00C6162B" w:rsidRPr="00005445">
        <w:rPr>
          <w:rFonts w:hint="cs"/>
          <w:b/>
          <w:bCs/>
          <w:rtl/>
        </w:rPr>
        <w:t>צדין</w:t>
      </w:r>
      <w:proofErr w:type="spellEnd"/>
      <w:r w:rsidR="00C6162B" w:rsidRPr="00005445">
        <w:rPr>
          <w:rFonts w:hint="cs"/>
          <w:b/>
          <w:bCs/>
          <w:rtl/>
        </w:rPr>
        <w:t xml:space="preserve"> חיה ועוף </w:t>
      </w:r>
      <w:proofErr w:type="spellStart"/>
      <w:r w:rsidR="00C6162B" w:rsidRPr="00005445">
        <w:rPr>
          <w:rFonts w:hint="cs"/>
          <w:b/>
          <w:bCs/>
          <w:rtl/>
        </w:rPr>
        <w:t>ונותנין</w:t>
      </w:r>
      <w:proofErr w:type="spellEnd"/>
      <w:r w:rsidR="00C6162B" w:rsidRPr="00005445">
        <w:rPr>
          <w:rFonts w:hint="cs"/>
          <w:b/>
          <w:bCs/>
          <w:rtl/>
        </w:rPr>
        <w:t xml:space="preserve"> לפניהם מזונות</w:t>
      </w:r>
      <w:r>
        <w:rPr>
          <w:rFonts w:hint="cs"/>
          <w:b/>
          <w:bCs/>
          <w:rtl/>
        </w:rPr>
        <w:t>.</w:t>
      </w:r>
      <w:r w:rsidR="00C6162B">
        <w:rPr>
          <w:rFonts w:hint="cs"/>
          <w:rtl/>
        </w:rPr>
        <w:t xml:space="preserve"> </w:t>
      </w:r>
    </w:p>
    <w:p w:rsidR="00005445" w:rsidRDefault="00C6162B" w:rsidP="00C6162B">
      <w:pPr>
        <w:pStyle w:val="a5"/>
        <w:rPr>
          <w:b/>
          <w:bCs/>
          <w:rtl/>
        </w:rPr>
      </w:pPr>
      <w:proofErr w:type="spellStart"/>
      <w:r>
        <w:rPr>
          <w:rFonts w:hint="cs"/>
          <w:rtl/>
        </w:rPr>
        <w:t>ורמינהו</w:t>
      </w:r>
      <w:proofErr w:type="spellEnd"/>
      <w:r>
        <w:rPr>
          <w:rFonts w:hint="cs"/>
          <w:rtl/>
        </w:rPr>
        <w:t xml:space="preserve"> </w:t>
      </w:r>
    </w:p>
    <w:p w:rsidR="00005445" w:rsidRDefault="00005445" w:rsidP="00C6162B">
      <w:pPr>
        <w:pStyle w:val="a5"/>
        <w:rPr>
          <w:rtl/>
        </w:rPr>
      </w:pPr>
      <w:r w:rsidRPr="00005445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Pr="00005445">
        <w:rPr>
          <w:rFonts w:hint="cs"/>
          <w:b/>
          <w:szCs w:val="18"/>
          <w:rtl/>
        </w:rPr>
        <w:t>(</w:t>
      </w:r>
      <w:r>
        <w:rPr>
          <w:rFonts w:hint="cs"/>
          <w:b/>
          <w:szCs w:val="18"/>
          <w:rtl/>
        </w:rPr>
        <w:t>ב</w:t>
      </w:r>
      <w:r w:rsidRPr="00005445">
        <w:rPr>
          <w:rFonts w:hint="cs"/>
          <w:b/>
          <w:szCs w:val="18"/>
          <w:rtl/>
        </w:rPr>
        <w:t>)</w:t>
      </w:r>
      <w:r>
        <w:rPr>
          <w:rFonts w:hint="cs"/>
          <w:b/>
          <w:szCs w:val="18"/>
          <w:rtl/>
        </w:rPr>
        <w:t xml:space="preserve"> </w:t>
      </w:r>
      <w:proofErr w:type="spellStart"/>
      <w:r w:rsidR="00C6162B" w:rsidRPr="00005445">
        <w:rPr>
          <w:rFonts w:hint="cs"/>
          <w:b/>
          <w:bCs/>
          <w:rtl/>
        </w:rPr>
        <w:t>ביברין</w:t>
      </w:r>
      <w:proofErr w:type="spellEnd"/>
      <w:r w:rsidR="00C6162B" w:rsidRPr="00005445">
        <w:rPr>
          <w:rFonts w:hint="cs"/>
          <w:b/>
          <w:bCs/>
          <w:rtl/>
        </w:rPr>
        <w:t xml:space="preserve"> של חיות ושל עופות ושל דגים אין </w:t>
      </w:r>
      <w:proofErr w:type="spellStart"/>
      <w:r w:rsidR="00C6162B" w:rsidRPr="00005445">
        <w:rPr>
          <w:rFonts w:hint="cs"/>
          <w:b/>
          <w:bCs/>
          <w:rtl/>
        </w:rPr>
        <w:t>צדין</w:t>
      </w:r>
      <w:proofErr w:type="spellEnd"/>
      <w:r w:rsidR="00C6162B" w:rsidRPr="00005445">
        <w:rPr>
          <w:rFonts w:hint="cs"/>
          <w:b/>
          <w:bCs/>
          <w:rtl/>
        </w:rPr>
        <w:t xml:space="preserve"> מהם ביום טוב ואין </w:t>
      </w:r>
      <w:proofErr w:type="spellStart"/>
      <w:r w:rsidR="00C6162B" w:rsidRPr="00005445">
        <w:rPr>
          <w:rFonts w:hint="cs"/>
          <w:b/>
          <w:bCs/>
          <w:rtl/>
        </w:rPr>
        <w:t>נותנין</w:t>
      </w:r>
      <w:proofErr w:type="spellEnd"/>
      <w:r w:rsidR="00C6162B" w:rsidRPr="00005445">
        <w:rPr>
          <w:rFonts w:hint="cs"/>
          <w:b/>
          <w:bCs/>
          <w:rtl/>
        </w:rPr>
        <w:t xml:space="preserve"> לפניהם מזונות</w:t>
      </w:r>
      <w:r w:rsidR="00C6162B">
        <w:rPr>
          <w:rFonts w:hint="cs"/>
          <w:rtl/>
        </w:rPr>
        <w:t xml:space="preserve"> </w:t>
      </w:r>
    </w:p>
    <w:p w:rsidR="00005445" w:rsidRDefault="00005445" w:rsidP="00C6162B">
      <w:pPr>
        <w:pStyle w:val="a5"/>
        <w:rPr>
          <w:rtl/>
        </w:rPr>
      </w:pPr>
    </w:p>
    <w:p w:rsidR="008152FE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קשיא חיה אחיה קשיא עופות </w:t>
      </w:r>
      <w:proofErr w:type="spellStart"/>
      <w:r>
        <w:rPr>
          <w:rFonts w:hint="cs"/>
          <w:rtl/>
        </w:rPr>
        <w:t>אעופות</w:t>
      </w:r>
      <w:proofErr w:type="spellEnd"/>
      <w:r>
        <w:rPr>
          <w:rFonts w:hint="cs"/>
          <w:rtl/>
        </w:rPr>
        <w:t xml:space="preserve"> </w:t>
      </w:r>
    </w:p>
    <w:p w:rsidR="008152FE" w:rsidRDefault="00C6162B" w:rsidP="00C6162B">
      <w:pPr>
        <w:pStyle w:val="a5"/>
        <w:rPr>
          <w:rtl/>
        </w:rPr>
      </w:pPr>
      <w:proofErr w:type="spellStart"/>
      <w:r>
        <w:rPr>
          <w:rFonts w:hint="cs"/>
          <w:rtl/>
        </w:rPr>
        <w:t>בשלמא</w:t>
      </w:r>
      <w:proofErr w:type="spellEnd"/>
      <w:r>
        <w:rPr>
          <w:rFonts w:hint="cs"/>
          <w:rtl/>
        </w:rPr>
        <w:t xml:space="preserve"> חיה אחיה לא קשיא</w:t>
      </w:r>
    </w:p>
    <w:p w:rsidR="008152FE" w:rsidRDefault="008152FE" w:rsidP="00C6162B">
      <w:pPr>
        <w:pStyle w:val="a5"/>
        <w:rPr>
          <w:szCs w:val="18"/>
          <w:rtl/>
        </w:rPr>
      </w:pPr>
      <w:r w:rsidRPr="008152FE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במשנתנו ראינו מחלוקת חכמים </w:t>
      </w:r>
      <w:proofErr w:type="spellStart"/>
      <w:r>
        <w:rPr>
          <w:rFonts w:hint="cs"/>
          <w:szCs w:val="18"/>
          <w:rtl/>
        </w:rPr>
        <w:t>ור</w:t>
      </w:r>
      <w:proofErr w:type="spellEnd"/>
      <w:r>
        <w:rPr>
          <w:rFonts w:hint="cs"/>
          <w:szCs w:val="18"/>
          <w:rtl/>
        </w:rPr>
        <w:t xml:space="preserve">' יהודה לגבי צבי בביבר. </w:t>
      </w:r>
    </w:p>
    <w:p w:rsidR="008152FE" w:rsidRDefault="008152FE" w:rsidP="00C6162B">
      <w:pPr>
        <w:pStyle w:val="a5"/>
        <w:rPr>
          <w:szCs w:val="18"/>
          <w:rtl/>
        </w:rPr>
      </w:pPr>
      <w:r>
        <w:rPr>
          <w:rFonts w:hint="cs"/>
          <w:szCs w:val="18"/>
          <w:rtl/>
        </w:rPr>
        <w:t xml:space="preserve"> לפי ר' יהודה </w:t>
      </w:r>
      <w:proofErr w:type="spellStart"/>
      <w:r>
        <w:rPr>
          <w:rFonts w:hint="cs"/>
          <w:szCs w:val="18"/>
          <w:rtl/>
        </w:rPr>
        <w:t>דוקא</w:t>
      </w:r>
      <w:proofErr w:type="spellEnd"/>
      <w:r>
        <w:rPr>
          <w:rFonts w:hint="cs"/>
          <w:szCs w:val="18"/>
          <w:rtl/>
        </w:rPr>
        <w:t xml:space="preserve"> לבית חייב אבל </w:t>
      </w:r>
      <w:proofErr w:type="spellStart"/>
      <w:r>
        <w:rPr>
          <w:rFonts w:hint="cs"/>
          <w:szCs w:val="18"/>
          <w:rtl/>
        </w:rPr>
        <w:t>לביברין</w:t>
      </w:r>
      <w:proofErr w:type="spellEnd"/>
      <w:r>
        <w:rPr>
          <w:rFonts w:hint="cs"/>
          <w:szCs w:val="18"/>
          <w:rtl/>
        </w:rPr>
        <w:t xml:space="preserve"> עדיין מחוסר צידה ויהיה פטור אבל אם צד מתוך </w:t>
      </w:r>
      <w:proofErr w:type="spellStart"/>
      <w:r>
        <w:rPr>
          <w:rFonts w:hint="cs"/>
          <w:szCs w:val="18"/>
          <w:rtl/>
        </w:rPr>
        <w:t>הביברין</w:t>
      </w:r>
      <w:proofErr w:type="spellEnd"/>
      <w:r>
        <w:rPr>
          <w:rFonts w:hint="cs"/>
          <w:szCs w:val="18"/>
          <w:rtl/>
        </w:rPr>
        <w:t xml:space="preserve"> יהיה חייב שכן בביבר נחשב מחוסר צידה</w:t>
      </w:r>
    </w:p>
    <w:p w:rsidR="008152FE" w:rsidRDefault="008152FE" w:rsidP="00C6162B">
      <w:pPr>
        <w:pStyle w:val="a5"/>
        <w:rPr>
          <w:rtl/>
        </w:rPr>
      </w:pPr>
      <w:r>
        <w:rPr>
          <w:rFonts w:hint="cs"/>
          <w:szCs w:val="18"/>
          <w:rtl/>
        </w:rPr>
        <w:t xml:space="preserve"> ולדעת חכמים מחייבים אף בביבר </w:t>
      </w:r>
      <w:r w:rsidR="00E272B9">
        <w:rPr>
          <w:rFonts w:hint="cs"/>
          <w:szCs w:val="18"/>
          <w:rtl/>
        </w:rPr>
        <w:t>והצד מביבר יהיה פטור שכן אינו מחוסר צידה</w:t>
      </w:r>
      <w:r w:rsidRPr="008152FE">
        <w:rPr>
          <w:rFonts w:hint="cs"/>
          <w:szCs w:val="18"/>
          <w:rtl/>
        </w:rPr>
        <w:t>)</w:t>
      </w:r>
      <w:r w:rsidR="00C6162B">
        <w:rPr>
          <w:rFonts w:hint="cs"/>
          <w:rtl/>
        </w:rPr>
        <w:t xml:space="preserve"> </w:t>
      </w:r>
    </w:p>
    <w:p w:rsidR="008152FE" w:rsidRDefault="00C6162B" w:rsidP="008152FE">
      <w:pPr>
        <w:pStyle w:val="a5"/>
        <w:numPr>
          <w:ilvl w:val="0"/>
          <w:numId w:val="15"/>
        </w:numPr>
      </w:pPr>
      <w:r>
        <w:rPr>
          <w:rFonts w:hint="cs"/>
          <w:rtl/>
        </w:rPr>
        <w:t xml:space="preserve">הא רבי יהודה </w:t>
      </w:r>
      <w:r w:rsidR="00E272B9" w:rsidRPr="00E272B9">
        <w:rPr>
          <w:rFonts w:hint="cs"/>
          <w:szCs w:val="18"/>
          <w:rtl/>
        </w:rPr>
        <w:t>(</w:t>
      </w:r>
      <w:r w:rsidR="00E272B9">
        <w:rPr>
          <w:rFonts w:hint="cs"/>
          <w:szCs w:val="18"/>
          <w:rtl/>
        </w:rPr>
        <w:t>ב</w:t>
      </w:r>
      <w:r w:rsidR="00E272B9" w:rsidRPr="00E272B9">
        <w:rPr>
          <w:rFonts w:hint="cs"/>
          <w:szCs w:val="18"/>
          <w:rtl/>
        </w:rPr>
        <w:t>)</w:t>
      </w:r>
    </w:p>
    <w:p w:rsidR="00E272B9" w:rsidRPr="00E272B9" w:rsidRDefault="00C6162B" w:rsidP="008152FE">
      <w:pPr>
        <w:pStyle w:val="a5"/>
        <w:numPr>
          <w:ilvl w:val="0"/>
          <w:numId w:val="15"/>
        </w:numPr>
      </w:pPr>
      <w:r>
        <w:rPr>
          <w:rFonts w:hint="cs"/>
          <w:rtl/>
        </w:rPr>
        <w:t xml:space="preserve">הא רבנן </w:t>
      </w:r>
      <w:r w:rsidR="00E272B9" w:rsidRPr="00E272B9">
        <w:rPr>
          <w:rFonts w:hint="cs"/>
          <w:szCs w:val="16"/>
          <w:rtl/>
        </w:rPr>
        <w:t>(</w:t>
      </w:r>
      <w:r w:rsidR="00E272B9">
        <w:rPr>
          <w:rFonts w:hint="cs"/>
          <w:szCs w:val="16"/>
          <w:rtl/>
        </w:rPr>
        <w:t>א</w:t>
      </w:r>
      <w:r w:rsidR="00E272B9" w:rsidRPr="00E272B9">
        <w:rPr>
          <w:rFonts w:hint="cs"/>
          <w:szCs w:val="16"/>
          <w:rtl/>
        </w:rPr>
        <w:t>)</w:t>
      </w:r>
    </w:p>
    <w:p w:rsidR="00E272B9" w:rsidRDefault="00E272B9" w:rsidP="00E272B9">
      <w:pPr>
        <w:pStyle w:val="a5"/>
        <w:rPr>
          <w:szCs w:val="16"/>
          <w:rtl/>
        </w:rPr>
      </w:pPr>
    </w:p>
    <w:p w:rsidR="00E272B9" w:rsidRDefault="00C6162B" w:rsidP="00E272B9">
      <w:pPr>
        <w:pStyle w:val="a5"/>
        <w:rPr>
          <w:szCs w:val="18"/>
          <w:rtl/>
        </w:rPr>
      </w:pPr>
      <w:r>
        <w:rPr>
          <w:rFonts w:hint="cs"/>
          <w:rtl/>
        </w:rPr>
        <w:t xml:space="preserve">אלא עופות </w:t>
      </w:r>
      <w:proofErr w:type="spellStart"/>
      <w:r>
        <w:rPr>
          <w:rFonts w:hint="cs"/>
          <w:rtl/>
        </w:rPr>
        <w:t>אעופות</w:t>
      </w:r>
      <w:proofErr w:type="spellEnd"/>
      <w:r>
        <w:rPr>
          <w:rFonts w:hint="cs"/>
          <w:rtl/>
        </w:rPr>
        <w:t xml:space="preserve"> קשיא </w:t>
      </w:r>
      <w:r w:rsidR="00E272B9" w:rsidRPr="00E272B9">
        <w:rPr>
          <w:rFonts w:hint="cs"/>
          <w:szCs w:val="18"/>
          <w:rtl/>
        </w:rPr>
        <w:t>(</w:t>
      </w:r>
      <w:r w:rsidR="00E272B9">
        <w:rPr>
          <w:rFonts w:hint="cs"/>
          <w:szCs w:val="18"/>
          <w:rtl/>
        </w:rPr>
        <w:t>ובעוף מודים כולם שהצידה שלו היא במגדל</w:t>
      </w:r>
      <w:r w:rsidR="00E272B9" w:rsidRPr="00E272B9">
        <w:rPr>
          <w:rFonts w:hint="cs"/>
          <w:szCs w:val="18"/>
          <w:rtl/>
        </w:rPr>
        <w:t>)</w:t>
      </w:r>
    </w:p>
    <w:p w:rsidR="00E272B9" w:rsidRDefault="00C6162B" w:rsidP="00E272B9">
      <w:pPr>
        <w:pStyle w:val="a5"/>
        <w:rPr>
          <w:rtl/>
        </w:rPr>
      </w:pPr>
      <w:r>
        <w:rPr>
          <w:rFonts w:hint="cs"/>
          <w:rtl/>
        </w:rPr>
        <w:t xml:space="preserve">וכי </w:t>
      </w:r>
      <w:proofErr w:type="spellStart"/>
      <w:r>
        <w:rPr>
          <w:rFonts w:hint="cs"/>
          <w:rtl/>
        </w:rPr>
        <w:t>תימא</w:t>
      </w:r>
      <w:proofErr w:type="spellEnd"/>
      <w:r>
        <w:rPr>
          <w:rFonts w:hint="cs"/>
          <w:rtl/>
        </w:rPr>
        <w:t xml:space="preserve"> עופות </w:t>
      </w:r>
      <w:proofErr w:type="spellStart"/>
      <w:r>
        <w:rPr>
          <w:rFonts w:hint="cs"/>
          <w:rtl/>
        </w:rPr>
        <w:t>אעופות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לא קשיא </w:t>
      </w:r>
    </w:p>
    <w:p w:rsidR="00E272B9" w:rsidRDefault="00C6162B" w:rsidP="00E272B9">
      <w:pPr>
        <w:pStyle w:val="a5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>הא ביבר מקורה</w:t>
      </w:r>
      <w:r w:rsidR="00E272B9">
        <w:rPr>
          <w:rFonts w:hint="cs"/>
          <w:rtl/>
        </w:rPr>
        <w:t xml:space="preserve"> </w:t>
      </w:r>
      <w:r w:rsidR="00E272B9" w:rsidRPr="00E272B9">
        <w:rPr>
          <w:rFonts w:hint="cs"/>
          <w:szCs w:val="18"/>
          <w:rtl/>
        </w:rPr>
        <w:t>(</w:t>
      </w:r>
      <w:r w:rsidR="00E272B9">
        <w:rPr>
          <w:rFonts w:hint="cs"/>
          <w:szCs w:val="18"/>
          <w:rtl/>
        </w:rPr>
        <w:t>א-שאינו מחוסר צידה</w:t>
      </w:r>
      <w:r w:rsidR="00E272B9" w:rsidRPr="00E272B9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E272B9" w:rsidRDefault="00C6162B" w:rsidP="00E272B9">
      <w:pPr>
        <w:pStyle w:val="a5"/>
        <w:numPr>
          <w:ilvl w:val="0"/>
          <w:numId w:val="16"/>
        </w:numPr>
      </w:pPr>
      <w:r>
        <w:rPr>
          <w:rFonts w:hint="cs"/>
          <w:rtl/>
        </w:rPr>
        <w:t xml:space="preserve">הא ביבר שאינו מקורה </w:t>
      </w:r>
      <w:r w:rsidR="00E272B9">
        <w:rPr>
          <w:rFonts w:hint="cs"/>
          <w:rtl/>
        </w:rPr>
        <w:t xml:space="preserve"> </w:t>
      </w:r>
      <w:r w:rsidR="00E272B9" w:rsidRPr="00E272B9">
        <w:rPr>
          <w:rFonts w:hint="cs"/>
          <w:szCs w:val="18"/>
          <w:rtl/>
        </w:rPr>
        <w:t>(</w:t>
      </w:r>
      <w:r w:rsidR="00E272B9">
        <w:rPr>
          <w:rFonts w:hint="cs"/>
          <w:szCs w:val="18"/>
          <w:rtl/>
        </w:rPr>
        <w:t>ב-ומחוסר צידה וחייב</w:t>
      </w:r>
      <w:r w:rsidR="00E272B9" w:rsidRPr="00E272B9">
        <w:rPr>
          <w:rFonts w:hint="cs"/>
          <w:szCs w:val="18"/>
          <w:rtl/>
        </w:rPr>
        <w:t>)</w:t>
      </w:r>
    </w:p>
    <w:p w:rsidR="00E272B9" w:rsidRDefault="00E272B9" w:rsidP="00E272B9">
      <w:pPr>
        <w:pStyle w:val="a5"/>
        <w:rPr>
          <w:rtl/>
        </w:rPr>
      </w:pPr>
    </w:p>
    <w:p w:rsidR="00E272B9" w:rsidRDefault="00C6162B" w:rsidP="00E272B9">
      <w:pPr>
        <w:pStyle w:val="a5"/>
        <w:rPr>
          <w:rtl/>
        </w:rPr>
      </w:pPr>
      <w:r>
        <w:rPr>
          <w:rFonts w:hint="cs"/>
          <w:rtl/>
        </w:rPr>
        <w:t xml:space="preserve">והא בית </w:t>
      </w:r>
      <w:proofErr w:type="spellStart"/>
      <w:r>
        <w:rPr>
          <w:rFonts w:hint="cs"/>
          <w:rtl/>
        </w:rPr>
        <w:t>דמקורה</w:t>
      </w:r>
      <w:proofErr w:type="spellEnd"/>
      <w:r>
        <w:rPr>
          <w:rFonts w:hint="cs"/>
          <w:rtl/>
        </w:rPr>
        <w:t xml:space="preserve"> הוא ובין לרבי יהודה ובין לרבנן צפור למגדל אין לבית לא</w:t>
      </w:r>
      <w:r w:rsidR="00E272B9">
        <w:rPr>
          <w:rFonts w:hint="cs"/>
          <w:rtl/>
        </w:rPr>
        <w:t xml:space="preserve"> </w:t>
      </w:r>
      <w:r w:rsidR="00E272B9" w:rsidRPr="00E272B9">
        <w:rPr>
          <w:rFonts w:hint="cs"/>
          <w:szCs w:val="18"/>
          <w:rtl/>
        </w:rPr>
        <w:t>(</w:t>
      </w:r>
      <w:r w:rsidR="00E272B9">
        <w:rPr>
          <w:rFonts w:hint="cs"/>
          <w:szCs w:val="18"/>
          <w:rtl/>
        </w:rPr>
        <w:t>ובבית כולם מודים שחייב ולמרות שמקורה</w:t>
      </w:r>
      <w:r w:rsidR="00E272B9" w:rsidRPr="00E272B9">
        <w:rPr>
          <w:rFonts w:hint="cs"/>
          <w:szCs w:val="18"/>
          <w:rtl/>
        </w:rPr>
        <w:t>)</w:t>
      </w:r>
      <w:r w:rsidR="00E272B9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E272B9" w:rsidRDefault="00C6162B" w:rsidP="004C10A4">
      <w:pPr>
        <w:pStyle w:val="a5"/>
        <w:rPr>
          <w:rtl/>
        </w:rPr>
      </w:pPr>
      <w:r>
        <w:rPr>
          <w:rFonts w:hint="cs"/>
          <w:rtl/>
        </w:rPr>
        <w:t xml:space="preserve">אמר רבה בר רב </w:t>
      </w:r>
      <w:proofErr w:type="spellStart"/>
      <w:r>
        <w:rPr>
          <w:rFonts w:hint="cs"/>
          <w:rtl/>
        </w:rPr>
        <w:t>הונא</w:t>
      </w:r>
      <w:proofErr w:type="spellEnd"/>
      <w:r>
        <w:rPr>
          <w:rFonts w:hint="cs"/>
          <w:rtl/>
        </w:rPr>
        <w:t xml:space="preserve"> הכא </w:t>
      </w:r>
      <w:proofErr w:type="spellStart"/>
      <w:r>
        <w:rPr>
          <w:rFonts w:hint="cs"/>
          <w:rtl/>
        </w:rPr>
        <w:t>בצפור</w:t>
      </w:r>
      <w:proofErr w:type="spellEnd"/>
      <w:r>
        <w:rPr>
          <w:rFonts w:hint="cs"/>
          <w:rtl/>
        </w:rPr>
        <w:t xml:space="preserve"> דרור עסקינן לפי שאינה מקבלת מרות</w:t>
      </w:r>
      <w:r w:rsidR="00E272B9">
        <w:rPr>
          <w:rFonts w:hint="cs"/>
          <w:rtl/>
        </w:rPr>
        <w:t>.</w:t>
      </w:r>
    </w:p>
    <w:p w:rsidR="00E272B9" w:rsidRDefault="00C6162B" w:rsidP="00E272B9">
      <w:pPr>
        <w:pStyle w:val="a5"/>
        <w:rPr>
          <w:rtl/>
        </w:rPr>
      </w:pPr>
      <w:proofErr w:type="spellStart"/>
      <w:r>
        <w:rPr>
          <w:rFonts w:hint="cs"/>
          <w:rtl/>
        </w:rPr>
        <w:t>דתנא</w:t>
      </w:r>
      <w:proofErr w:type="spellEnd"/>
      <w:r>
        <w:rPr>
          <w:rFonts w:hint="cs"/>
          <w:rtl/>
        </w:rPr>
        <w:t xml:space="preserve"> </w:t>
      </w:r>
    </w:p>
    <w:p w:rsidR="004C10A4" w:rsidRDefault="00E272B9" w:rsidP="00E272B9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C6162B" w:rsidRPr="00E272B9">
        <w:rPr>
          <w:rFonts w:hint="cs"/>
          <w:b/>
          <w:bCs/>
          <w:rtl/>
        </w:rPr>
        <w:t>דבי</w:t>
      </w:r>
      <w:proofErr w:type="spellEnd"/>
      <w:r w:rsidR="00C6162B" w:rsidRPr="00E272B9">
        <w:rPr>
          <w:rFonts w:hint="cs"/>
          <w:b/>
          <w:bCs/>
          <w:rtl/>
        </w:rPr>
        <w:t xml:space="preserve"> רבי ישמעאל למה נקרא שמה צפור דרור מפני שדרה בבית כבשדה </w:t>
      </w:r>
    </w:p>
    <w:p w:rsidR="004C10A4" w:rsidRDefault="004C10A4" w:rsidP="004C10A4">
      <w:pPr>
        <w:pStyle w:val="a5"/>
        <w:rPr>
          <w:szCs w:val="18"/>
          <w:rtl/>
        </w:rPr>
      </w:pPr>
      <w:r w:rsidRPr="00E272B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במשנתנו מדובר </w:t>
      </w:r>
      <w:proofErr w:type="spellStart"/>
      <w:r>
        <w:rPr>
          <w:rFonts w:hint="cs"/>
          <w:szCs w:val="18"/>
          <w:rtl/>
        </w:rPr>
        <w:t>בצפור</w:t>
      </w:r>
      <w:proofErr w:type="spellEnd"/>
      <w:r>
        <w:rPr>
          <w:rFonts w:hint="cs"/>
          <w:szCs w:val="18"/>
          <w:rtl/>
        </w:rPr>
        <w:t xml:space="preserve"> דרור ולכן גם בית מקורה לא נחשב צידה יחשב צידה אבל צפור רגילה אפשר לחלק בית מקורה נחשב צידה ונחשב </w:t>
      </w:r>
      <w:proofErr w:type="spellStart"/>
      <w:r>
        <w:rPr>
          <w:rFonts w:hint="cs"/>
          <w:szCs w:val="18"/>
          <w:rtl/>
        </w:rPr>
        <w:t>כנצוד</w:t>
      </w:r>
      <w:proofErr w:type="spellEnd"/>
      <w:r>
        <w:rPr>
          <w:rFonts w:hint="cs"/>
          <w:szCs w:val="18"/>
          <w:rtl/>
        </w:rPr>
        <w:t xml:space="preserve"> ועומד והצד ממנו יהיה פטור (א) אבל באינו מקורה אינו שנצוד ועמד ויהיה חייב (ב)</w:t>
      </w:r>
      <w:r w:rsidRPr="00E272B9">
        <w:rPr>
          <w:rFonts w:hint="cs"/>
          <w:szCs w:val="18"/>
          <w:rtl/>
        </w:rPr>
        <w:t>)</w:t>
      </w:r>
    </w:p>
    <w:p w:rsidR="004C10A4" w:rsidRDefault="004C10A4" w:rsidP="004C10A4">
      <w:pPr>
        <w:pStyle w:val="a5"/>
        <w:rPr>
          <w:szCs w:val="18"/>
          <w:rtl/>
        </w:rPr>
      </w:pPr>
    </w:p>
    <w:p w:rsidR="004C10A4" w:rsidRDefault="00C6162B" w:rsidP="004C10A4">
      <w:pPr>
        <w:pStyle w:val="a5"/>
        <w:rPr>
          <w:rtl/>
        </w:rPr>
      </w:pPr>
      <w:r>
        <w:rPr>
          <w:rFonts w:hint="cs"/>
          <w:rtl/>
        </w:rPr>
        <w:t xml:space="preserve">השתא </w:t>
      </w:r>
      <w:proofErr w:type="spellStart"/>
      <w:r>
        <w:rPr>
          <w:rFonts w:hint="cs"/>
          <w:rtl/>
        </w:rPr>
        <w:t>דאתית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להכי</w:t>
      </w:r>
      <w:proofErr w:type="spellEnd"/>
      <w:r>
        <w:rPr>
          <w:rFonts w:hint="cs"/>
          <w:rtl/>
        </w:rPr>
        <w:t xml:space="preserve"> חיה אחיה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לא קשיא </w:t>
      </w:r>
    </w:p>
    <w:p w:rsidR="004C10A4" w:rsidRPr="004C10A4" w:rsidRDefault="00C6162B" w:rsidP="004C10A4">
      <w:pPr>
        <w:pStyle w:val="a5"/>
        <w:numPr>
          <w:ilvl w:val="0"/>
          <w:numId w:val="18"/>
        </w:numPr>
        <w:rPr>
          <w:szCs w:val="18"/>
        </w:rPr>
      </w:pPr>
      <w:r>
        <w:rPr>
          <w:rFonts w:hint="cs"/>
          <w:rtl/>
        </w:rPr>
        <w:t>הא בביבר גדול</w:t>
      </w:r>
      <w:r w:rsidR="004C10A4">
        <w:rPr>
          <w:rFonts w:hint="cs"/>
          <w:szCs w:val="18"/>
          <w:rtl/>
        </w:rPr>
        <w:t xml:space="preserve"> (</w:t>
      </w:r>
      <w:r w:rsidR="004C10A4" w:rsidRPr="004C10A4">
        <w:rPr>
          <w:rFonts w:hint="cs"/>
          <w:szCs w:val="18"/>
          <w:rtl/>
        </w:rPr>
        <w:t>(</w:t>
      </w:r>
      <w:r w:rsidR="004C10A4">
        <w:rPr>
          <w:rFonts w:hint="cs"/>
          <w:szCs w:val="18"/>
          <w:rtl/>
        </w:rPr>
        <w:t>ב) וחייב שכן  מחוסר צידה</w:t>
      </w:r>
      <w:r w:rsidR="004C10A4" w:rsidRPr="00E272B9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4C10A4" w:rsidRDefault="00C6162B" w:rsidP="004C10A4">
      <w:pPr>
        <w:pStyle w:val="a5"/>
        <w:numPr>
          <w:ilvl w:val="0"/>
          <w:numId w:val="18"/>
        </w:numPr>
        <w:rPr>
          <w:szCs w:val="18"/>
        </w:rPr>
      </w:pPr>
      <w:r>
        <w:rPr>
          <w:rFonts w:hint="cs"/>
          <w:rtl/>
        </w:rPr>
        <w:t xml:space="preserve">הא בביבר קטן </w:t>
      </w:r>
      <w:r w:rsidR="004C10A4">
        <w:rPr>
          <w:rFonts w:hint="cs"/>
          <w:szCs w:val="18"/>
          <w:rtl/>
        </w:rPr>
        <w:t>(</w:t>
      </w:r>
      <w:r w:rsidR="004C10A4" w:rsidRPr="004C10A4">
        <w:rPr>
          <w:rFonts w:hint="cs"/>
          <w:szCs w:val="18"/>
          <w:rtl/>
        </w:rPr>
        <w:t>(</w:t>
      </w:r>
      <w:r w:rsidR="004C10A4">
        <w:rPr>
          <w:rFonts w:hint="cs"/>
          <w:szCs w:val="18"/>
          <w:rtl/>
        </w:rPr>
        <w:t>א) שפטור  שכן אינו מחוסר צידה</w:t>
      </w:r>
      <w:r w:rsidR="004C10A4" w:rsidRPr="00E272B9">
        <w:rPr>
          <w:rFonts w:hint="cs"/>
          <w:szCs w:val="18"/>
          <w:rtl/>
        </w:rPr>
        <w:t>)</w:t>
      </w:r>
    </w:p>
    <w:p w:rsidR="00FB1A61" w:rsidRDefault="00FB1A61" w:rsidP="004C10A4">
      <w:pPr>
        <w:pStyle w:val="a5"/>
        <w:rPr>
          <w:rtl/>
        </w:rPr>
      </w:pPr>
    </w:p>
    <w:p w:rsidR="004C10A4" w:rsidRDefault="00C6162B" w:rsidP="004C10A4">
      <w:pPr>
        <w:pStyle w:val="a5"/>
        <w:rPr>
          <w:rtl/>
        </w:rPr>
      </w:pP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דמי ביבר גדול</w:t>
      </w:r>
      <w:r w:rsidR="00FB1A61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דמי ביבר קטן</w:t>
      </w:r>
      <w:r w:rsidR="00FB1A61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4C10A4" w:rsidRPr="004C10A4" w:rsidRDefault="00C6162B" w:rsidP="004C10A4">
      <w:pPr>
        <w:pStyle w:val="a5"/>
        <w:numPr>
          <w:ilvl w:val="0"/>
          <w:numId w:val="19"/>
        </w:numPr>
        <w:rPr>
          <w:szCs w:val="18"/>
        </w:rPr>
      </w:pPr>
      <w:r>
        <w:rPr>
          <w:rFonts w:hint="cs"/>
          <w:rtl/>
        </w:rPr>
        <w:t xml:space="preserve">אמר רב אשי כל </w:t>
      </w:r>
      <w:proofErr w:type="spellStart"/>
      <w:r>
        <w:rPr>
          <w:rFonts w:hint="cs"/>
          <w:rtl/>
        </w:rPr>
        <w:t>היכא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דרהיט</w:t>
      </w:r>
      <w:proofErr w:type="spellEnd"/>
      <w:r>
        <w:rPr>
          <w:rFonts w:hint="cs"/>
          <w:rtl/>
        </w:rPr>
        <w:t xml:space="preserve"> בתריה ומטי לה בחד </w:t>
      </w:r>
      <w:proofErr w:type="spellStart"/>
      <w:r>
        <w:rPr>
          <w:rFonts w:hint="cs"/>
          <w:rtl/>
        </w:rPr>
        <w:t>שיחייא</w:t>
      </w:r>
      <w:proofErr w:type="spellEnd"/>
      <w:r>
        <w:rPr>
          <w:rFonts w:hint="cs"/>
          <w:rtl/>
        </w:rPr>
        <w:t xml:space="preserve"> ביבר קטן ואידך ביבר גדול </w:t>
      </w:r>
    </w:p>
    <w:p w:rsidR="004C10A4" w:rsidRPr="004C10A4" w:rsidRDefault="00C6162B" w:rsidP="004C10A4">
      <w:pPr>
        <w:pStyle w:val="a5"/>
        <w:numPr>
          <w:ilvl w:val="0"/>
          <w:numId w:val="19"/>
        </w:numPr>
        <w:rPr>
          <w:szCs w:val="18"/>
        </w:rPr>
      </w:pPr>
      <w:r>
        <w:rPr>
          <w:rFonts w:hint="cs"/>
          <w:rtl/>
        </w:rPr>
        <w:t xml:space="preserve">אי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כל </w:t>
      </w:r>
      <w:proofErr w:type="spellStart"/>
      <w:r>
        <w:rPr>
          <w:rFonts w:hint="cs"/>
          <w:rtl/>
        </w:rPr>
        <w:t>היכא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דנפיל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טולא</w:t>
      </w:r>
      <w:proofErr w:type="spellEnd"/>
      <w:r>
        <w:rPr>
          <w:rFonts w:hint="cs"/>
          <w:rtl/>
        </w:rPr>
        <w:t xml:space="preserve"> </w:t>
      </w:r>
      <w:r w:rsidR="004C10A4" w:rsidRPr="004C10A4">
        <w:rPr>
          <w:rFonts w:hint="cs"/>
          <w:szCs w:val="18"/>
          <w:rtl/>
        </w:rPr>
        <w:t>(</w:t>
      </w:r>
      <w:r w:rsidR="004C10A4">
        <w:rPr>
          <w:rFonts w:hint="cs"/>
          <w:szCs w:val="18"/>
          <w:rtl/>
        </w:rPr>
        <w:t xml:space="preserve">צל </w:t>
      </w:r>
      <w:r w:rsidR="004C10A4" w:rsidRPr="004C10A4">
        <w:rPr>
          <w:rFonts w:hint="cs"/>
          <w:szCs w:val="18"/>
          <w:rtl/>
        </w:rPr>
        <w:t>)</w:t>
      </w:r>
      <w:proofErr w:type="spellStart"/>
      <w:r>
        <w:rPr>
          <w:rFonts w:hint="cs"/>
          <w:rtl/>
        </w:rPr>
        <w:t>דכתלים</w:t>
      </w:r>
      <w:proofErr w:type="spellEnd"/>
      <w:r>
        <w:rPr>
          <w:rFonts w:hint="cs"/>
          <w:rtl/>
        </w:rPr>
        <w:t xml:space="preserve"> אהדדי ביבר קטן ואידך ביבר גדול</w:t>
      </w:r>
      <w:r w:rsidR="004C10A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05445" w:rsidRPr="004C10A4" w:rsidRDefault="00C6162B" w:rsidP="001F50DD">
      <w:pPr>
        <w:pStyle w:val="a5"/>
        <w:numPr>
          <w:ilvl w:val="0"/>
          <w:numId w:val="19"/>
        </w:numPr>
        <w:rPr>
          <w:szCs w:val="18"/>
          <w:rtl/>
        </w:rPr>
      </w:pPr>
      <w:r>
        <w:rPr>
          <w:rFonts w:hint="cs"/>
          <w:rtl/>
        </w:rPr>
        <w:t xml:space="preserve">ואי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כל </w:t>
      </w:r>
      <w:proofErr w:type="spellStart"/>
      <w:r>
        <w:rPr>
          <w:rFonts w:hint="cs"/>
          <w:rtl/>
        </w:rPr>
        <w:t>היכא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דליכא</w:t>
      </w:r>
      <w:proofErr w:type="spellEnd"/>
      <w:r>
        <w:rPr>
          <w:rFonts w:hint="cs"/>
          <w:rtl/>
        </w:rPr>
        <w:t xml:space="preserve"> עוקצי</w:t>
      </w:r>
      <w:r w:rsidR="004C10A4">
        <w:rPr>
          <w:rFonts w:hint="cs"/>
          <w:szCs w:val="18"/>
          <w:rtl/>
        </w:rPr>
        <w:t xml:space="preserve"> </w:t>
      </w:r>
      <w:proofErr w:type="spellStart"/>
      <w:r>
        <w:rPr>
          <w:rFonts w:hint="cs"/>
          <w:rtl/>
        </w:rPr>
        <w:t>עוקצי</w:t>
      </w:r>
      <w:proofErr w:type="spellEnd"/>
      <w:r>
        <w:rPr>
          <w:rFonts w:hint="cs"/>
          <w:rtl/>
        </w:rPr>
        <w:t xml:space="preserve"> ביבר קטן</w:t>
      </w:r>
      <w:r w:rsidR="001F50DD" w:rsidRPr="004C10A4">
        <w:rPr>
          <w:rFonts w:hint="cs"/>
          <w:szCs w:val="18"/>
          <w:rtl/>
        </w:rPr>
        <w:t>(</w:t>
      </w:r>
      <w:r w:rsidR="001F50DD">
        <w:rPr>
          <w:rFonts w:hint="cs"/>
          <w:szCs w:val="18"/>
          <w:rtl/>
        </w:rPr>
        <w:t>הרבה פינות בביבר שיכול להיחבא</w:t>
      </w:r>
      <w:r w:rsidR="001F50DD" w:rsidRPr="004C10A4">
        <w:rPr>
          <w:rFonts w:hint="cs"/>
          <w:szCs w:val="18"/>
          <w:rtl/>
        </w:rPr>
        <w:t>)</w:t>
      </w:r>
      <w:r w:rsidR="001F50DD">
        <w:rPr>
          <w:rFonts w:hint="cs"/>
          <w:rtl/>
        </w:rPr>
        <w:t xml:space="preserve"> </w:t>
      </w:r>
      <w:r>
        <w:rPr>
          <w:rFonts w:hint="cs"/>
          <w:rtl/>
        </w:rPr>
        <w:t xml:space="preserve"> ואידך ביבר גדול: </w:t>
      </w:r>
    </w:p>
    <w:p w:rsidR="00005445" w:rsidRDefault="00005445" w:rsidP="00C6162B">
      <w:pPr>
        <w:pStyle w:val="a5"/>
        <w:rPr>
          <w:rtl/>
        </w:rPr>
      </w:pPr>
    </w:p>
    <w:p w:rsidR="005A480F" w:rsidRDefault="00C6162B" w:rsidP="00C6162B">
      <w:pPr>
        <w:pStyle w:val="a5"/>
        <w:rPr>
          <w:rtl/>
        </w:rPr>
      </w:pPr>
      <w:proofErr w:type="spellStart"/>
      <w:r w:rsidRPr="005A480F">
        <w:rPr>
          <w:rFonts w:cs="Guttman-Toledo" w:hint="cs"/>
          <w:szCs w:val="28"/>
          <w:rtl/>
        </w:rPr>
        <w:t>רשב"ג</w:t>
      </w:r>
      <w:proofErr w:type="spellEnd"/>
      <w:r w:rsidRPr="005A480F">
        <w:rPr>
          <w:rFonts w:cs="Guttman-Toledo" w:hint="cs"/>
          <w:szCs w:val="28"/>
          <w:rtl/>
        </w:rPr>
        <w:t xml:space="preserve"> אומר </w:t>
      </w:r>
      <w:proofErr w:type="spellStart"/>
      <w:r w:rsidRPr="005A480F">
        <w:rPr>
          <w:rFonts w:cs="Guttman-Toledo" w:hint="cs"/>
          <w:szCs w:val="28"/>
          <w:rtl/>
        </w:rPr>
        <w:t>וכו</w:t>
      </w:r>
      <w:proofErr w:type="spellEnd"/>
      <w:r w:rsidRPr="005A480F">
        <w:rPr>
          <w:rFonts w:cs="Guttman-Toledo" w:hint="cs"/>
          <w:szCs w:val="28"/>
          <w:rtl/>
        </w:rPr>
        <w:t>':</w:t>
      </w:r>
      <w:r>
        <w:rPr>
          <w:rFonts w:hint="cs"/>
          <w:rtl/>
        </w:rPr>
        <w:t xml:space="preserve"> </w:t>
      </w:r>
      <w:r w:rsidR="005A480F" w:rsidRPr="005A480F">
        <w:rPr>
          <w:rFonts w:asciiTheme="minorBidi" w:hAnsiTheme="minorBidi" w:cstheme="minorBidi"/>
          <w:sz w:val="28"/>
          <w:szCs w:val="18"/>
          <w:rtl/>
        </w:rPr>
        <w:t xml:space="preserve">(כל </w:t>
      </w:r>
      <w:proofErr w:type="spellStart"/>
      <w:r w:rsidR="005A480F" w:rsidRPr="005A480F">
        <w:rPr>
          <w:rFonts w:asciiTheme="minorBidi" w:hAnsiTheme="minorBidi" w:cstheme="minorBidi"/>
          <w:sz w:val="28"/>
          <w:szCs w:val="18"/>
          <w:rtl/>
        </w:rPr>
        <w:t>הביברין</w:t>
      </w:r>
      <w:proofErr w:type="spellEnd"/>
      <w:r w:rsidR="005A480F" w:rsidRPr="005A480F">
        <w:rPr>
          <w:rFonts w:asciiTheme="minorBidi" w:hAnsiTheme="minorBidi" w:cstheme="minorBidi"/>
          <w:sz w:val="28"/>
          <w:szCs w:val="18"/>
          <w:rtl/>
        </w:rPr>
        <w:t xml:space="preserve"> </w:t>
      </w:r>
      <w:proofErr w:type="spellStart"/>
      <w:r w:rsidR="005A480F" w:rsidRPr="005A480F">
        <w:rPr>
          <w:rFonts w:asciiTheme="minorBidi" w:hAnsiTheme="minorBidi" w:cstheme="minorBidi"/>
          <w:sz w:val="28"/>
          <w:szCs w:val="18"/>
          <w:rtl/>
        </w:rPr>
        <w:t>שוין</w:t>
      </w:r>
      <w:proofErr w:type="spellEnd"/>
      <w:r w:rsidR="005A480F" w:rsidRPr="005A480F">
        <w:rPr>
          <w:rFonts w:asciiTheme="minorBidi" w:hAnsiTheme="minorBidi" w:cstheme="minorBidi"/>
          <w:sz w:val="28"/>
          <w:szCs w:val="18"/>
          <w:rtl/>
        </w:rPr>
        <w:t xml:space="preserve"> זה הכלל מחוסר צידה פטור שאינו מחוסר צידה חייב)</w:t>
      </w:r>
    </w:p>
    <w:p w:rsidR="005A480F" w:rsidRDefault="00C6162B" w:rsidP="00C6162B">
      <w:pPr>
        <w:pStyle w:val="a5"/>
        <w:rPr>
          <w:rtl/>
        </w:rPr>
      </w:pPr>
      <w:r>
        <w:rPr>
          <w:rFonts w:hint="cs"/>
          <w:rtl/>
        </w:rPr>
        <w:t>אמר רב יוסף אמר רב יהודה אמר שמואל הלכה כרבן שמעון בן גמליאל</w:t>
      </w:r>
      <w:r w:rsidR="005A480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20B5E" w:rsidRDefault="00C6162B" w:rsidP="00C6162B">
      <w:pPr>
        <w:pStyle w:val="a5"/>
        <w:rPr>
          <w:szCs w:val="18"/>
          <w:rtl/>
        </w:rPr>
      </w:pPr>
      <w:r>
        <w:rPr>
          <w:rFonts w:hint="cs"/>
          <w:rtl/>
        </w:rPr>
        <w:t xml:space="preserve">אמר ליה </w:t>
      </w:r>
      <w:proofErr w:type="spellStart"/>
      <w:r>
        <w:rPr>
          <w:rFonts w:hint="cs"/>
          <w:rtl/>
        </w:rPr>
        <w:t>אביי</w:t>
      </w:r>
      <w:proofErr w:type="spellEnd"/>
      <w:r>
        <w:rPr>
          <w:rFonts w:hint="cs"/>
          <w:rtl/>
        </w:rPr>
        <w:t xml:space="preserve"> הלכה מכלל </w:t>
      </w:r>
      <w:proofErr w:type="spellStart"/>
      <w:r>
        <w:rPr>
          <w:rFonts w:hint="cs"/>
          <w:rtl/>
        </w:rPr>
        <w:t>דפליגי</w:t>
      </w:r>
      <w:proofErr w:type="spellEnd"/>
      <w:r>
        <w:rPr>
          <w:rFonts w:hint="cs"/>
          <w:rtl/>
        </w:rPr>
        <w:t xml:space="preserve"> </w:t>
      </w:r>
      <w:r w:rsidR="00C20B5E">
        <w:rPr>
          <w:rFonts w:hint="cs"/>
          <w:rtl/>
        </w:rPr>
        <w:t xml:space="preserve">? </w:t>
      </w:r>
      <w:r w:rsidR="00C20B5E" w:rsidRPr="00C20B5E">
        <w:rPr>
          <w:rFonts w:hint="cs"/>
          <w:szCs w:val="18"/>
          <w:rtl/>
        </w:rPr>
        <w:t>(</w:t>
      </w:r>
      <w:r w:rsidR="00C20B5E">
        <w:rPr>
          <w:rFonts w:hint="cs"/>
          <w:szCs w:val="18"/>
          <w:rtl/>
        </w:rPr>
        <w:t>וראינו שאינם חולקים שגם חכמים מחלקים ביו ביבר גדול לקטן</w:t>
      </w:r>
      <w:r w:rsidR="00C20B5E" w:rsidRPr="00C20B5E">
        <w:rPr>
          <w:rFonts w:hint="cs"/>
          <w:szCs w:val="18"/>
          <w:rtl/>
        </w:rPr>
        <w:t>)</w:t>
      </w:r>
    </w:p>
    <w:p w:rsidR="00C20B5E" w:rsidRDefault="00C6162B" w:rsidP="00C6162B">
      <w:pPr>
        <w:pStyle w:val="a5"/>
        <w:rPr>
          <w:rtl/>
        </w:rPr>
      </w:pPr>
      <w:r>
        <w:rPr>
          <w:rFonts w:hint="cs"/>
          <w:rtl/>
        </w:rPr>
        <w:t>א"ל מאי נפקא לך מינה</w:t>
      </w:r>
      <w:r w:rsidR="00C20B5E">
        <w:rPr>
          <w:rFonts w:hint="cs"/>
          <w:rtl/>
        </w:rPr>
        <w:t>?</w:t>
      </w:r>
    </w:p>
    <w:p w:rsidR="00C20B5E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א"ל גמרא גמור </w:t>
      </w:r>
      <w:proofErr w:type="spellStart"/>
      <w:r>
        <w:rPr>
          <w:rFonts w:hint="cs"/>
          <w:rtl/>
        </w:rPr>
        <w:t>זמורתא</w:t>
      </w:r>
      <w:proofErr w:type="spellEnd"/>
      <w:r>
        <w:rPr>
          <w:rFonts w:hint="cs"/>
          <w:rtl/>
        </w:rPr>
        <w:t xml:space="preserve"> תהא</w:t>
      </w:r>
      <w:r w:rsidR="00C20B5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20B5E" w:rsidRDefault="00C20B5E" w:rsidP="00C6162B">
      <w:pPr>
        <w:pStyle w:val="a5"/>
        <w:rPr>
          <w:rtl/>
        </w:rPr>
      </w:pPr>
    </w:p>
    <w:p w:rsidR="00FB1A61" w:rsidRDefault="00FB1A61" w:rsidP="00C6162B">
      <w:pPr>
        <w:pStyle w:val="a5"/>
        <w:rPr>
          <w:rtl/>
        </w:rPr>
      </w:pPr>
    </w:p>
    <w:p w:rsidR="00FB1A61" w:rsidRDefault="00FB1A61" w:rsidP="00C6162B">
      <w:pPr>
        <w:pStyle w:val="a5"/>
        <w:rPr>
          <w:rtl/>
        </w:rPr>
      </w:pPr>
    </w:p>
    <w:p w:rsidR="00C20B5E" w:rsidRDefault="00A008F5" w:rsidP="00C6162B">
      <w:pPr>
        <w:pStyle w:val="a5"/>
        <w:rPr>
          <w:rtl/>
        </w:rPr>
      </w:pPr>
      <w:r>
        <w:rPr>
          <w:rFonts w:hint="cs"/>
          <w:rtl/>
        </w:rPr>
        <w:lastRenderedPageBreak/>
        <w:t>(א)</w:t>
      </w:r>
      <w:r w:rsidR="00C6162B">
        <w:rPr>
          <w:rFonts w:hint="cs"/>
          <w:rtl/>
        </w:rPr>
        <w:t xml:space="preserve">תנו רבנן </w:t>
      </w:r>
    </w:p>
    <w:p w:rsidR="00C20B5E" w:rsidRDefault="00C20B5E" w:rsidP="00C6162B">
      <w:pPr>
        <w:pStyle w:val="a5"/>
        <w:rPr>
          <w:b/>
          <w:bCs/>
          <w:rtl/>
        </w:rPr>
      </w:pPr>
      <w:r>
        <w:t xml:space="preserve"> </w:t>
      </w:r>
      <w:r w:rsidRPr="00C20B5E">
        <w:rPr>
          <w:rFonts w:hint="cs"/>
        </w:rPr>
        <w:sym w:font="Wingdings" w:char="F026"/>
      </w:r>
      <w:r w:rsidR="00C6162B" w:rsidRPr="00C20B5E">
        <w:rPr>
          <w:rFonts w:hint="cs"/>
          <w:b/>
          <w:bCs/>
          <w:rtl/>
        </w:rPr>
        <w:t xml:space="preserve">הצד צבי </w:t>
      </w:r>
    </w:p>
    <w:p w:rsidR="00C20B5E" w:rsidRDefault="00C20B5E" w:rsidP="00C6162B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C6162B" w:rsidRPr="00C20B5E">
        <w:rPr>
          <w:rFonts w:hint="cs"/>
          <w:b/>
          <w:bCs/>
          <w:rtl/>
        </w:rPr>
        <w:t xml:space="preserve">סומא וישן </w:t>
      </w:r>
      <w:r>
        <w:rPr>
          <w:rFonts w:hint="cs"/>
          <w:b/>
          <w:bCs/>
          <w:rtl/>
        </w:rPr>
        <w:t>-</w:t>
      </w:r>
      <w:r w:rsidR="00C6162B" w:rsidRPr="00C20B5E">
        <w:rPr>
          <w:rFonts w:hint="cs"/>
          <w:b/>
          <w:bCs/>
          <w:rtl/>
        </w:rPr>
        <w:t xml:space="preserve">חייב </w:t>
      </w:r>
    </w:p>
    <w:p w:rsidR="00C20B5E" w:rsidRDefault="00FB1A61" w:rsidP="00C6162B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="00C6162B" w:rsidRPr="00C20B5E">
        <w:rPr>
          <w:rFonts w:hint="cs"/>
          <w:b/>
          <w:bCs/>
          <w:rtl/>
        </w:rPr>
        <w:t xml:space="preserve">חיגר וזקן </w:t>
      </w:r>
      <w:r w:rsidR="00C6162B" w:rsidRPr="00FB1A61">
        <w:rPr>
          <w:rFonts w:hint="cs"/>
          <w:b/>
          <w:bCs/>
          <w:u w:val="single"/>
          <w:rtl/>
        </w:rPr>
        <w:t xml:space="preserve">וחולה </w:t>
      </w:r>
      <w:r w:rsidR="00C20B5E" w:rsidRPr="00FB1A61">
        <w:rPr>
          <w:b/>
          <w:bCs/>
          <w:u w:val="single"/>
          <w:rtl/>
        </w:rPr>
        <w:t>–</w:t>
      </w:r>
      <w:r w:rsidR="00C20B5E" w:rsidRPr="00FB1A61">
        <w:rPr>
          <w:rFonts w:hint="cs"/>
          <w:b/>
          <w:bCs/>
          <w:u w:val="single"/>
          <w:rtl/>
        </w:rPr>
        <w:t xml:space="preserve"> </w:t>
      </w:r>
      <w:r w:rsidR="00C6162B" w:rsidRPr="00FB1A61">
        <w:rPr>
          <w:rFonts w:hint="cs"/>
          <w:b/>
          <w:bCs/>
          <w:u w:val="single"/>
          <w:rtl/>
        </w:rPr>
        <w:t>פטור</w:t>
      </w:r>
      <w:r w:rsidR="00C20B5E">
        <w:rPr>
          <w:rFonts w:hint="cs"/>
          <w:b/>
          <w:bCs/>
          <w:rtl/>
        </w:rPr>
        <w:t>.</w:t>
      </w:r>
      <w:r w:rsidR="00C6162B">
        <w:rPr>
          <w:rFonts w:hint="cs"/>
          <w:rtl/>
        </w:rPr>
        <w:t xml:space="preserve"> </w:t>
      </w:r>
    </w:p>
    <w:p w:rsidR="00C20B5E" w:rsidRDefault="00C20B5E" w:rsidP="00C6162B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C6162B">
        <w:rPr>
          <w:rFonts w:hint="cs"/>
          <w:rtl/>
        </w:rPr>
        <w:t xml:space="preserve">א"ל </w:t>
      </w:r>
      <w:proofErr w:type="spellStart"/>
      <w:r w:rsidR="00C6162B">
        <w:rPr>
          <w:rFonts w:hint="cs"/>
          <w:rtl/>
        </w:rPr>
        <w:t>אביי</w:t>
      </w:r>
      <w:proofErr w:type="spellEnd"/>
      <w:r w:rsidR="00C6162B">
        <w:rPr>
          <w:rFonts w:hint="cs"/>
          <w:rtl/>
        </w:rPr>
        <w:t xml:space="preserve"> לרב יוסף </w:t>
      </w:r>
      <w:proofErr w:type="spellStart"/>
      <w:r w:rsidR="00C6162B">
        <w:rPr>
          <w:rFonts w:hint="cs"/>
          <w:rtl/>
        </w:rPr>
        <w:t>מ"ש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הני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ומ"ש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הני</w:t>
      </w:r>
      <w:proofErr w:type="spellEnd"/>
      <w:r w:rsidR="00C6162B">
        <w:rPr>
          <w:rFonts w:hint="cs"/>
          <w:rtl/>
        </w:rPr>
        <w:t xml:space="preserve"> </w:t>
      </w:r>
      <w:r>
        <w:rPr>
          <w:rFonts w:hint="cs"/>
          <w:rtl/>
        </w:rPr>
        <w:t>?</w:t>
      </w:r>
    </w:p>
    <w:p w:rsidR="00C20B5E" w:rsidRDefault="00C20B5E" w:rsidP="00C6162B">
      <w:pPr>
        <w:pStyle w:val="a5"/>
        <w:rPr>
          <w:rtl/>
        </w:rPr>
      </w:pPr>
      <w:r>
        <w:rPr>
          <w:rFonts w:hint="cs"/>
        </w:rPr>
        <w:sym w:font="Wingdings" w:char="F045"/>
      </w:r>
      <w:proofErr w:type="spellStart"/>
      <w:r w:rsidR="00C6162B">
        <w:rPr>
          <w:rFonts w:hint="cs"/>
          <w:rtl/>
        </w:rPr>
        <w:t>הני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עבידי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לרבויי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הני</w:t>
      </w:r>
      <w:proofErr w:type="spellEnd"/>
      <w:r w:rsidR="00C6162B">
        <w:rPr>
          <w:rFonts w:hint="cs"/>
          <w:rtl/>
        </w:rPr>
        <w:t xml:space="preserve"> לא </w:t>
      </w:r>
      <w:proofErr w:type="spellStart"/>
      <w:r w:rsidR="00C6162B">
        <w:rPr>
          <w:rFonts w:hint="cs"/>
          <w:rtl/>
        </w:rPr>
        <w:t>עבידי</w:t>
      </w:r>
      <w:proofErr w:type="spellEnd"/>
      <w:r w:rsidR="00C6162B">
        <w:rPr>
          <w:rFonts w:hint="cs"/>
          <w:rtl/>
        </w:rPr>
        <w:t xml:space="preserve"> </w:t>
      </w:r>
      <w:proofErr w:type="spellStart"/>
      <w:r w:rsidR="00C6162B">
        <w:rPr>
          <w:rFonts w:hint="cs"/>
          <w:rtl/>
        </w:rPr>
        <w:t>לרבויי</w:t>
      </w:r>
      <w:proofErr w:type="spellEnd"/>
      <w:r w:rsidR="00C6162B">
        <w:rPr>
          <w:rFonts w:hint="cs"/>
          <w:rtl/>
        </w:rPr>
        <w:t xml:space="preserve"> </w:t>
      </w:r>
      <w:r w:rsidRPr="00A008F5">
        <w:rPr>
          <w:rFonts w:hint="cs"/>
          <w:szCs w:val="18"/>
          <w:rtl/>
        </w:rPr>
        <w:t>(להשתמט ולברוח)</w:t>
      </w:r>
    </w:p>
    <w:p w:rsidR="00C20B5E" w:rsidRDefault="00A008F5" w:rsidP="00C6162B">
      <w:pPr>
        <w:pStyle w:val="a5"/>
        <w:rPr>
          <w:rtl/>
        </w:rPr>
      </w:pPr>
      <w:r>
        <w:rPr>
          <w:rFonts w:hint="cs"/>
          <w:rtl/>
        </w:rPr>
        <w:t>(ב)</w:t>
      </w:r>
      <w:r w:rsidR="00C6162B">
        <w:rPr>
          <w:rFonts w:hint="cs"/>
          <w:rtl/>
        </w:rPr>
        <w:t xml:space="preserve">והתניא </w:t>
      </w:r>
    </w:p>
    <w:p w:rsidR="00A008F5" w:rsidRDefault="00C20B5E" w:rsidP="00C6162B">
      <w:pPr>
        <w:pStyle w:val="a5"/>
        <w:rPr>
          <w:rtl/>
        </w:rPr>
      </w:pPr>
      <w:r>
        <w:rPr>
          <w:rFonts w:hint="cs"/>
        </w:rPr>
        <w:sym w:font="Wingdings" w:char="F026"/>
      </w:r>
      <w:r w:rsidR="00C6162B" w:rsidRPr="00FB1A61">
        <w:rPr>
          <w:rFonts w:hint="cs"/>
          <w:b/>
          <w:bCs/>
          <w:u w:val="single"/>
          <w:rtl/>
        </w:rPr>
        <w:t>חולה חייב</w:t>
      </w:r>
      <w:r w:rsidR="00C6162B">
        <w:rPr>
          <w:rFonts w:hint="cs"/>
          <w:rtl/>
        </w:rPr>
        <w:t xml:space="preserve"> </w:t>
      </w:r>
    </w:p>
    <w:p w:rsidR="00A008F5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אמר רב ששת לא קשיא </w:t>
      </w:r>
    </w:p>
    <w:p w:rsidR="00A008F5" w:rsidRDefault="00C6162B" w:rsidP="00A008F5">
      <w:pPr>
        <w:pStyle w:val="a5"/>
        <w:numPr>
          <w:ilvl w:val="0"/>
          <w:numId w:val="20"/>
        </w:numPr>
      </w:pPr>
      <w:r>
        <w:rPr>
          <w:rFonts w:hint="cs"/>
          <w:rtl/>
        </w:rPr>
        <w:t xml:space="preserve">הא בחולה מחמת </w:t>
      </w:r>
      <w:proofErr w:type="spellStart"/>
      <w:r>
        <w:rPr>
          <w:rFonts w:hint="cs"/>
          <w:rtl/>
        </w:rPr>
        <w:t>אישתא</w:t>
      </w:r>
      <w:proofErr w:type="spellEnd"/>
      <w:r>
        <w:rPr>
          <w:rFonts w:hint="cs"/>
          <w:rtl/>
        </w:rPr>
        <w:t xml:space="preserve"> </w:t>
      </w:r>
      <w:r w:rsidR="00A008F5" w:rsidRPr="00A008F5">
        <w:rPr>
          <w:rFonts w:hint="cs"/>
          <w:szCs w:val="18"/>
          <w:rtl/>
        </w:rPr>
        <w:t>(</w:t>
      </w:r>
      <w:r w:rsidR="00A008F5">
        <w:rPr>
          <w:rFonts w:hint="cs"/>
          <w:szCs w:val="18"/>
          <w:rtl/>
        </w:rPr>
        <w:t>א קדחת חום ואינו יכול להשמט ונחשב כניצוד ועומד</w:t>
      </w:r>
      <w:r w:rsidR="00A008F5" w:rsidRPr="00A008F5">
        <w:rPr>
          <w:rFonts w:hint="cs"/>
          <w:szCs w:val="18"/>
          <w:rtl/>
        </w:rPr>
        <w:t>)</w:t>
      </w:r>
    </w:p>
    <w:p w:rsidR="00C20B5E" w:rsidRDefault="00C6162B" w:rsidP="00A008F5">
      <w:pPr>
        <w:pStyle w:val="a5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 xml:space="preserve">הא בחולה מחמת </w:t>
      </w:r>
      <w:proofErr w:type="spellStart"/>
      <w:r>
        <w:rPr>
          <w:rFonts w:hint="cs"/>
          <w:rtl/>
        </w:rPr>
        <w:t>אובצנא</w:t>
      </w:r>
      <w:proofErr w:type="spellEnd"/>
      <w:r>
        <w:rPr>
          <w:rFonts w:hint="cs"/>
          <w:rtl/>
        </w:rPr>
        <w:t xml:space="preserve"> </w:t>
      </w:r>
      <w:r w:rsidR="00A008F5" w:rsidRPr="00A008F5">
        <w:rPr>
          <w:rFonts w:hint="cs"/>
          <w:szCs w:val="18"/>
          <w:rtl/>
        </w:rPr>
        <w:t>(</w:t>
      </w:r>
      <w:r w:rsidR="00A008F5">
        <w:rPr>
          <w:rFonts w:hint="cs"/>
          <w:szCs w:val="18"/>
          <w:rtl/>
        </w:rPr>
        <w:t>ב עייפות ויכול להשמט ולכן לא נחשב ועומד וחייב</w:t>
      </w:r>
      <w:r w:rsidR="00A008F5" w:rsidRPr="00A008F5">
        <w:rPr>
          <w:rFonts w:hint="cs"/>
          <w:szCs w:val="18"/>
          <w:rtl/>
        </w:rPr>
        <w:t>)</w:t>
      </w:r>
    </w:p>
    <w:p w:rsidR="00A008F5" w:rsidRDefault="00A008F5" w:rsidP="00C6162B">
      <w:pPr>
        <w:pStyle w:val="a5"/>
        <w:rPr>
          <w:rtl/>
        </w:rPr>
      </w:pPr>
    </w:p>
    <w:p w:rsidR="00C20B5E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ת"ר </w:t>
      </w:r>
    </w:p>
    <w:p w:rsidR="00A008F5" w:rsidRDefault="00A008F5" w:rsidP="00C6162B">
      <w:pPr>
        <w:pStyle w:val="a5"/>
        <w:rPr>
          <w:b/>
          <w:bCs/>
          <w:rtl/>
        </w:rPr>
      </w:pPr>
      <w:r w:rsidRPr="00A008F5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C6162B" w:rsidRPr="00A008F5">
        <w:rPr>
          <w:rFonts w:hint="cs"/>
          <w:b/>
          <w:bCs/>
          <w:rtl/>
        </w:rPr>
        <w:t xml:space="preserve">הצד </w:t>
      </w:r>
      <w:proofErr w:type="spellStart"/>
      <w:r w:rsidR="00C6162B" w:rsidRPr="00A008F5">
        <w:rPr>
          <w:rFonts w:hint="cs"/>
          <w:b/>
          <w:bCs/>
          <w:rtl/>
        </w:rPr>
        <w:t>חגבין</w:t>
      </w:r>
      <w:proofErr w:type="spellEnd"/>
      <w:r w:rsidR="00C6162B" w:rsidRPr="00A008F5">
        <w:rPr>
          <w:rFonts w:hint="cs"/>
          <w:b/>
          <w:bCs/>
          <w:rtl/>
        </w:rPr>
        <w:t xml:space="preserve"> </w:t>
      </w:r>
      <w:proofErr w:type="spellStart"/>
      <w:r w:rsidR="00C6162B" w:rsidRPr="00A008F5">
        <w:rPr>
          <w:rFonts w:hint="cs"/>
          <w:b/>
          <w:bCs/>
          <w:rtl/>
        </w:rPr>
        <w:t>גזין</w:t>
      </w:r>
      <w:proofErr w:type="spellEnd"/>
      <w:r w:rsidR="00C6162B" w:rsidRPr="00A008F5">
        <w:rPr>
          <w:rFonts w:hint="cs"/>
          <w:b/>
          <w:bCs/>
          <w:rtl/>
        </w:rPr>
        <w:t xml:space="preserve"> </w:t>
      </w:r>
      <w:proofErr w:type="spellStart"/>
      <w:r w:rsidR="00C6162B" w:rsidRPr="00A008F5">
        <w:rPr>
          <w:rFonts w:hint="cs"/>
          <w:b/>
          <w:bCs/>
          <w:rtl/>
        </w:rPr>
        <w:t>צרעין</w:t>
      </w:r>
      <w:proofErr w:type="spellEnd"/>
      <w:r w:rsidR="00C6162B" w:rsidRPr="00A008F5">
        <w:rPr>
          <w:rFonts w:hint="cs"/>
          <w:b/>
          <w:bCs/>
          <w:rtl/>
        </w:rPr>
        <w:t xml:space="preserve"> </w:t>
      </w:r>
      <w:proofErr w:type="spellStart"/>
      <w:r w:rsidR="00C6162B" w:rsidRPr="00A008F5">
        <w:rPr>
          <w:rFonts w:hint="cs"/>
          <w:b/>
          <w:bCs/>
          <w:rtl/>
        </w:rPr>
        <w:t>ויתושין</w:t>
      </w:r>
      <w:proofErr w:type="spellEnd"/>
      <w:r w:rsidR="00C6162B" w:rsidRPr="00A008F5">
        <w:rPr>
          <w:rFonts w:hint="cs"/>
          <w:b/>
          <w:bCs/>
          <w:rtl/>
        </w:rPr>
        <w:t xml:space="preserve"> בשבת חייב </w:t>
      </w:r>
      <w:r>
        <w:rPr>
          <w:rFonts w:hint="cs"/>
          <w:b/>
          <w:bCs/>
          <w:rtl/>
        </w:rPr>
        <w:t xml:space="preserve">- </w:t>
      </w:r>
      <w:r w:rsidR="00C6162B" w:rsidRPr="00A008F5">
        <w:rPr>
          <w:rFonts w:hint="cs"/>
          <w:b/>
          <w:bCs/>
          <w:rtl/>
        </w:rPr>
        <w:t xml:space="preserve">דברי רבי מאיר </w:t>
      </w:r>
    </w:p>
    <w:p w:rsidR="00A008F5" w:rsidRDefault="00A008F5" w:rsidP="00C6162B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C6162B" w:rsidRPr="00A008F5">
        <w:rPr>
          <w:rFonts w:hint="cs"/>
          <w:b/>
          <w:bCs/>
          <w:rtl/>
        </w:rPr>
        <w:t xml:space="preserve">וחכמים אומרים </w:t>
      </w:r>
    </w:p>
    <w:p w:rsidR="00A008F5" w:rsidRDefault="00C6162B" w:rsidP="00A008F5">
      <w:pPr>
        <w:pStyle w:val="a5"/>
        <w:numPr>
          <w:ilvl w:val="0"/>
          <w:numId w:val="21"/>
        </w:numPr>
        <w:rPr>
          <w:b/>
          <w:bCs/>
        </w:rPr>
      </w:pPr>
      <w:r w:rsidRPr="00A008F5">
        <w:rPr>
          <w:rFonts w:hint="cs"/>
          <w:b/>
          <w:bCs/>
          <w:rtl/>
        </w:rPr>
        <w:t xml:space="preserve">כל שבמינו ניצוד חייב </w:t>
      </w:r>
    </w:p>
    <w:p w:rsidR="00A008F5" w:rsidRDefault="00C6162B" w:rsidP="00A008F5">
      <w:pPr>
        <w:pStyle w:val="a5"/>
        <w:numPr>
          <w:ilvl w:val="0"/>
          <w:numId w:val="21"/>
        </w:numPr>
        <w:rPr>
          <w:b/>
          <w:bCs/>
          <w:rtl/>
        </w:rPr>
      </w:pPr>
      <w:r w:rsidRPr="00A008F5">
        <w:rPr>
          <w:rFonts w:hint="cs"/>
          <w:b/>
          <w:bCs/>
          <w:rtl/>
        </w:rPr>
        <w:t>וכל שאין במינו ניצוד פטור</w:t>
      </w:r>
      <w:r w:rsidR="00A008F5">
        <w:rPr>
          <w:rFonts w:hint="cs"/>
          <w:b/>
          <w:bCs/>
          <w:rtl/>
        </w:rPr>
        <w:t>.</w:t>
      </w:r>
      <w:r w:rsidRPr="00A008F5">
        <w:rPr>
          <w:rFonts w:hint="cs"/>
          <w:b/>
          <w:bCs/>
          <w:rtl/>
        </w:rPr>
        <w:t xml:space="preserve"> </w:t>
      </w:r>
    </w:p>
    <w:p w:rsidR="00A008F5" w:rsidRDefault="00A008F5" w:rsidP="00C6162B">
      <w:pPr>
        <w:pStyle w:val="a5"/>
        <w:rPr>
          <w:b/>
          <w:bCs/>
          <w:rtl/>
        </w:rPr>
      </w:pPr>
    </w:p>
    <w:p w:rsidR="00A008F5" w:rsidRDefault="00C6162B" w:rsidP="00C6162B">
      <w:pPr>
        <w:pStyle w:val="a5"/>
        <w:rPr>
          <w:b/>
          <w:bCs/>
          <w:rtl/>
        </w:rPr>
      </w:pPr>
      <w:r w:rsidRPr="00A008F5">
        <w:rPr>
          <w:rFonts w:hint="cs"/>
          <w:rtl/>
        </w:rPr>
        <w:t>תניא אידך</w:t>
      </w:r>
      <w:r w:rsidRPr="00A008F5">
        <w:rPr>
          <w:rFonts w:hint="cs"/>
          <w:b/>
          <w:bCs/>
          <w:rtl/>
        </w:rPr>
        <w:t xml:space="preserve"> </w:t>
      </w:r>
    </w:p>
    <w:p w:rsidR="00A008F5" w:rsidRDefault="00A008F5" w:rsidP="00C6162B">
      <w:pPr>
        <w:pStyle w:val="a5"/>
        <w:rPr>
          <w:b/>
          <w:bCs/>
          <w:rtl/>
        </w:rPr>
      </w:pPr>
      <w:r w:rsidRPr="00A008F5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C6162B" w:rsidRPr="00A008F5">
        <w:rPr>
          <w:rFonts w:hint="cs"/>
          <w:b/>
          <w:bCs/>
          <w:rtl/>
        </w:rPr>
        <w:t xml:space="preserve">הצד חגבים </w:t>
      </w:r>
    </w:p>
    <w:p w:rsidR="00A008F5" w:rsidRDefault="00A008F5" w:rsidP="00C6162B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C6162B" w:rsidRPr="00A008F5">
        <w:rPr>
          <w:rFonts w:hint="cs"/>
          <w:b/>
          <w:bCs/>
          <w:rtl/>
        </w:rPr>
        <w:t>בשעת הטל פטור</w:t>
      </w:r>
      <w:r>
        <w:rPr>
          <w:rFonts w:hint="cs"/>
          <w:b/>
          <w:bCs/>
          <w:rtl/>
        </w:rPr>
        <w:t xml:space="preserve"> </w:t>
      </w:r>
      <w:r w:rsidRPr="00A008F5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שכן הטל מעוור אותם ונחשבות </w:t>
      </w:r>
      <w:proofErr w:type="spellStart"/>
      <w:r>
        <w:rPr>
          <w:rFonts w:hint="cs"/>
          <w:szCs w:val="18"/>
          <w:rtl/>
        </w:rPr>
        <w:t>כיצוד</w:t>
      </w:r>
      <w:proofErr w:type="spellEnd"/>
      <w:r>
        <w:rPr>
          <w:rFonts w:hint="cs"/>
          <w:szCs w:val="18"/>
          <w:rtl/>
        </w:rPr>
        <w:t xml:space="preserve"> ועומד</w:t>
      </w:r>
      <w:r w:rsidRPr="00A008F5">
        <w:rPr>
          <w:rFonts w:hint="cs"/>
          <w:szCs w:val="18"/>
          <w:rtl/>
        </w:rPr>
        <w:t>)</w:t>
      </w:r>
      <w:r w:rsidR="00C6162B" w:rsidRPr="00A008F5">
        <w:rPr>
          <w:rFonts w:hint="cs"/>
          <w:b/>
          <w:bCs/>
          <w:rtl/>
        </w:rPr>
        <w:t xml:space="preserve"> </w:t>
      </w:r>
    </w:p>
    <w:p w:rsidR="00A008F5" w:rsidRDefault="00A008F5" w:rsidP="00C6162B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C6162B" w:rsidRPr="00A008F5">
        <w:rPr>
          <w:rFonts w:hint="cs"/>
          <w:b/>
          <w:bCs/>
          <w:rtl/>
        </w:rPr>
        <w:t xml:space="preserve">בשעת השרב חייב </w:t>
      </w:r>
    </w:p>
    <w:p w:rsidR="00A008F5" w:rsidRDefault="00A008F5" w:rsidP="00C6162B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</w:t>
      </w:r>
      <w:r w:rsidR="006F6121">
        <w:rPr>
          <w:rFonts w:hint="cs"/>
          <w:b/>
          <w:bCs/>
          <w:rtl/>
        </w:rPr>
        <w:t xml:space="preserve"> </w:t>
      </w:r>
      <w:r w:rsidR="00C6162B" w:rsidRPr="00A008F5">
        <w:rPr>
          <w:rFonts w:hint="cs"/>
          <w:b/>
          <w:bCs/>
          <w:rtl/>
        </w:rPr>
        <w:t>אלעזר בן מהבאי אומר אם היו מקלחות ובאות פטור</w:t>
      </w:r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6F6121" w:rsidRDefault="006F6121" w:rsidP="00C6162B">
      <w:pPr>
        <w:pStyle w:val="a5"/>
        <w:rPr>
          <w:rtl/>
        </w:rPr>
      </w:pPr>
    </w:p>
    <w:p w:rsidR="00A008F5" w:rsidRDefault="00C6162B" w:rsidP="006F6121">
      <w:pPr>
        <w:pStyle w:val="a5"/>
        <w:rPr>
          <w:rtl/>
        </w:rPr>
      </w:pPr>
      <w:proofErr w:type="spellStart"/>
      <w:r>
        <w:rPr>
          <w:rFonts w:hint="cs"/>
          <w:rtl/>
        </w:rPr>
        <w:t>איבעיא</w:t>
      </w:r>
      <w:proofErr w:type="spellEnd"/>
      <w:r>
        <w:rPr>
          <w:rFonts w:hint="cs"/>
          <w:rtl/>
        </w:rPr>
        <w:t xml:space="preserve"> להו אלעזר בן מהבאי </w:t>
      </w:r>
      <w:proofErr w:type="spellStart"/>
      <w:r>
        <w:rPr>
          <w:rFonts w:hint="cs"/>
          <w:rtl/>
        </w:rPr>
        <w:t>ארישא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קאי</w:t>
      </w:r>
      <w:proofErr w:type="spellEnd"/>
      <w:r>
        <w:rPr>
          <w:rFonts w:hint="cs"/>
          <w:rtl/>
        </w:rPr>
        <w:t xml:space="preserve"> או </w:t>
      </w:r>
      <w:proofErr w:type="spellStart"/>
      <w:r>
        <w:rPr>
          <w:rFonts w:hint="cs"/>
          <w:rtl/>
        </w:rPr>
        <w:t>אסיפא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קאי</w:t>
      </w:r>
      <w:proofErr w:type="spellEnd"/>
      <w:r>
        <w:rPr>
          <w:rFonts w:hint="cs"/>
          <w:rtl/>
        </w:rPr>
        <w:t xml:space="preserve"> </w:t>
      </w:r>
      <w:r w:rsidR="006F6121">
        <w:rPr>
          <w:rFonts w:hint="cs"/>
          <w:rtl/>
        </w:rPr>
        <w:t>?</w:t>
      </w:r>
    </w:p>
    <w:p w:rsidR="006F6121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ת"ש </w:t>
      </w:r>
    </w:p>
    <w:p w:rsidR="00C6162B" w:rsidRDefault="006F6121" w:rsidP="00C6162B">
      <w:pPr>
        <w:pStyle w:val="a5"/>
        <w:rPr>
          <w:rtl/>
        </w:rPr>
      </w:pPr>
      <w:r w:rsidRPr="006F6121">
        <w:rPr>
          <w:rFonts w:hint="cs"/>
        </w:rPr>
        <w:sym w:font="Wingdings" w:char="F026"/>
      </w:r>
      <w:r w:rsidR="00C6162B" w:rsidRPr="006F6121">
        <w:rPr>
          <w:rFonts w:hint="cs"/>
          <w:b/>
          <w:bCs/>
          <w:rtl/>
        </w:rPr>
        <w:t xml:space="preserve">הצד </w:t>
      </w:r>
      <w:proofErr w:type="spellStart"/>
      <w:r w:rsidR="00C6162B" w:rsidRPr="006F6121">
        <w:rPr>
          <w:rFonts w:hint="cs"/>
          <w:b/>
          <w:bCs/>
          <w:rtl/>
        </w:rPr>
        <w:t>חגבין</w:t>
      </w:r>
      <w:proofErr w:type="spellEnd"/>
      <w:r w:rsidR="00C6162B" w:rsidRPr="006F6121">
        <w:rPr>
          <w:rFonts w:hint="cs"/>
          <w:b/>
          <w:bCs/>
          <w:rtl/>
        </w:rPr>
        <w:t xml:space="preserve"> בשעת הטל פטור בשעת השרב חייב אלעזר בן מהבאי אומר </w:t>
      </w:r>
      <w:r w:rsidR="00C6162B" w:rsidRPr="006F6121">
        <w:rPr>
          <w:rFonts w:hint="cs"/>
          <w:b/>
          <w:bCs/>
          <w:u w:val="single"/>
          <w:rtl/>
        </w:rPr>
        <w:t>אפילו בשעת השרב</w:t>
      </w:r>
      <w:r w:rsidR="00C6162B" w:rsidRPr="006F6121">
        <w:rPr>
          <w:rFonts w:hint="cs"/>
          <w:b/>
          <w:bCs/>
          <w:rtl/>
        </w:rPr>
        <w:t xml:space="preserve"> אם היו מקלחות ובאות פטור</w:t>
      </w:r>
      <w:r w:rsidR="00C6162B">
        <w:rPr>
          <w:rFonts w:hint="cs"/>
          <w:rtl/>
        </w:rPr>
        <w:t>:</w:t>
      </w:r>
    </w:p>
    <w:p w:rsidR="00005445" w:rsidRDefault="00005445" w:rsidP="00C6162B">
      <w:pPr>
        <w:pStyle w:val="a5"/>
        <w:rPr>
          <w:b/>
          <w:bCs/>
          <w:rtl/>
        </w:rPr>
      </w:pPr>
    </w:p>
    <w:p w:rsidR="00005445" w:rsidRDefault="00005445" w:rsidP="00C6162B">
      <w:pPr>
        <w:pStyle w:val="a5"/>
        <w:rPr>
          <w:b/>
          <w:bCs/>
          <w:rtl/>
        </w:rPr>
      </w:pPr>
    </w:p>
    <w:p w:rsidR="00005445" w:rsidRDefault="00C6162B" w:rsidP="00C6162B">
      <w:pPr>
        <w:pStyle w:val="a5"/>
        <w:rPr>
          <w:rFonts w:cs="Guttman-Toledo"/>
          <w:sz w:val="28"/>
          <w:szCs w:val="28"/>
          <w:rtl/>
        </w:rPr>
      </w:pPr>
      <w:r>
        <w:rPr>
          <w:rFonts w:hint="cs"/>
          <w:b/>
          <w:bCs/>
          <w:rtl/>
        </w:rPr>
        <w:t>דף קו,ב משנה</w:t>
      </w:r>
      <w:r>
        <w:rPr>
          <w:rFonts w:hint="cs"/>
          <w:rtl/>
        </w:rPr>
        <w:t xml:space="preserve"> </w:t>
      </w:r>
    </w:p>
    <w:p w:rsidR="006F6121" w:rsidRDefault="00C6162B" w:rsidP="00C6162B">
      <w:pPr>
        <w:pStyle w:val="a5"/>
        <w:rPr>
          <w:rFonts w:cs="Guttman-Toledo"/>
          <w:sz w:val="28"/>
          <w:szCs w:val="28"/>
          <w:rtl/>
        </w:rPr>
      </w:pPr>
      <w:r w:rsidRPr="00005445">
        <w:rPr>
          <w:rFonts w:cs="Guttman-Toledo" w:hint="cs"/>
          <w:sz w:val="28"/>
          <w:szCs w:val="28"/>
          <w:rtl/>
        </w:rPr>
        <w:t>צבי</w:t>
      </w:r>
      <w:r>
        <w:rPr>
          <w:rFonts w:hint="cs"/>
          <w:rtl/>
        </w:rPr>
        <w:t xml:space="preserve"> </w:t>
      </w:r>
      <w:r w:rsidRPr="00B0261A">
        <w:rPr>
          <w:rFonts w:cs="Guttman-Toledo" w:hint="cs"/>
          <w:sz w:val="28"/>
          <w:szCs w:val="28"/>
          <w:rtl/>
        </w:rPr>
        <w:t xml:space="preserve">שנכנס לבית ונעל אחד בפניו </w:t>
      </w:r>
      <w:r w:rsidR="006F6121">
        <w:rPr>
          <w:rFonts w:cs="Guttman-Toledo"/>
          <w:sz w:val="28"/>
          <w:szCs w:val="28"/>
          <w:rtl/>
        </w:rPr>
        <w:t>–</w:t>
      </w:r>
      <w:r w:rsidR="006F6121">
        <w:rPr>
          <w:rFonts w:cs="Guttman-Toledo" w:hint="cs"/>
          <w:sz w:val="28"/>
          <w:szCs w:val="28"/>
          <w:rtl/>
        </w:rPr>
        <w:t xml:space="preserve"> </w:t>
      </w:r>
      <w:r w:rsidRPr="00B0261A">
        <w:rPr>
          <w:rFonts w:cs="Guttman-Toledo" w:hint="cs"/>
          <w:sz w:val="28"/>
          <w:szCs w:val="28"/>
          <w:rtl/>
        </w:rPr>
        <w:t>חייב</w:t>
      </w:r>
      <w:r w:rsidR="006F6121">
        <w:rPr>
          <w:rFonts w:cs="Guttman-Toledo" w:hint="cs"/>
          <w:sz w:val="28"/>
          <w:szCs w:val="28"/>
          <w:rtl/>
        </w:rPr>
        <w:t>.</w:t>
      </w:r>
      <w:r w:rsidRPr="00B0261A">
        <w:rPr>
          <w:rFonts w:cs="Guttman-Toledo" w:hint="cs"/>
          <w:sz w:val="28"/>
          <w:szCs w:val="28"/>
          <w:rtl/>
        </w:rPr>
        <w:t xml:space="preserve"> </w:t>
      </w:r>
    </w:p>
    <w:p w:rsidR="006F6121" w:rsidRDefault="00C6162B" w:rsidP="00C6162B">
      <w:pPr>
        <w:pStyle w:val="a5"/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נעלו שנים </w:t>
      </w:r>
      <w:r w:rsidR="006F6121">
        <w:rPr>
          <w:rFonts w:cs="Guttman-Toledo"/>
          <w:sz w:val="28"/>
          <w:szCs w:val="28"/>
          <w:rtl/>
        </w:rPr>
        <w:t>–</w:t>
      </w:r>
      <w:r w:rsidR="006F6121">
        <w:rPr>
          <w:rFonts w:cs="Guttman-Toledo" w:hint="cs"/>
          <w:sz w:val="28"/>
          <w:szCs w:val="28"/>
          <w:rtl/>
        </w:rPr>
        <w:t xml:space="preserve"> </w:t>
      </w:r>
      <w:proofErr w:type="spellStart"/>
      <w:r w:rsidRPr="00B0261A">
        <w:rPr>
          <w:rFonts w:cs="Guttman-Toledo" w:hint="cs"/>
          <w:sz w:val="28"/>
          <w:szCs w:val="28"/>
          <w:rtl/>
        </w:rPr>
        <w:t>פטורין</w:t>
      </w:r>
      <w:proofErr w:type="spellEnd"/>
      <w:r w:rsidR="006F6121">
        <w:rPr>
          <w:rFonts w:cs="Guttman-Toledo" w:hint="cs"/>
          <w:sz w:val="28"/>
          <w:szCs w:val="28"/>
          <w:rtl/>
        </w:rPr>
        <w:t>.</w:t>
      </w:r>
      <w:r w:rsidRPr="00B0261A">
        <w:rPr>
          <w:rFonts w:cs="Guttman-Toledo" w:hint="cs"/>
          <w:sz w:val="28"/>
          <w:szCs w:val="28"/>
          <w:rtl/>
        </w:rPr>
        <w:t xml:space="preserve"> </w:t>
      </w:r>
    </w:p>
    <w:p w:rsidR="006F6121" w:rsidRDefault="00C6162B" w:rsidP="00C6162B">
      <w:pPr>
        <w:pStyle w:val="a5"/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לא יכול אחד לנעול ונעלו שנים </w:t>
      </w:r>
      <w:r w:rsidR="006F6121">
        <w:rPr>
          <w:rFonts w:cs="Guttman-Toledo" w:hint="cs"/>
          <w:sz w:val="28"/>
          <w:szCs w:val="28"/>
          <w:rtl/>
        </w:rPr>
        <w:t xml:space="preserve"> </w:t>
      </w:r>
    </w:p>
    <w:p w:rsidR="006F6121" w:rsidRPr="006F6121" w:rsidRDefault="00C6162B" w:rsidP="006F6121">
      <w:pPr>
        <w:pStyle w:val="a5"/>
        <w:numPr>
          <w:ilvl w:val="0"/>
          <w:numId w:val="22"/>
        </w:numPr>
      </w:pPr>
      <w:proofErr w:type="spellStart"/>
      <w:r w:rsidRPr="00B0261A">
        <w:rPr>
          <w:rFonts w:cs="Guttman-Toledo" w:hint="cs"/>
          <w:sz w:val="28"/>
          <w:szCs w:val="28"/>
          <w:rtl/>
        </w:rPr>
        <w:t>חייבין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</w:t>
      </w:r>
    </w:p>
    <w:p w:rsidR="00C6162B" w:rsidRDefault="00C6162B" w:rsidP="006F6121">
      <w:pPr>
        <w:pStyle w:val="a5"/>
        <w:numPr>
          <w:ilvl w:val="0"/>
          <w:numId w:val="22"/>
        </w:numPr>
        <w:rPr>
          <w:rtl/>
        </w:rPr>
      </w:pPr>
      <w:r w:rsidRPr="00B0261A">
        <w:rPr>
          <w:rFonts w:cs="Guttman-Toledo" w:hint="cs"/>
          <w:sz w:val="28"/>
          <w:szCs w:val="28"/>
          <w:rtl/>
        </w:rPr>
        <w:t>ורבי שמעון פוטר:</w:t>
      </w:r>
    </w:p>
    <w:p w:rsidR="00C6162B" w:rsidRDefault="006F6121" w:rsidP="00C6162B">
      <w:pPr>
        <w:pStyle w:val="a5"/>
        <w:rPr>
          <w:rtl/>
        </w:rPr>
      </w:pPr>
      <w:r>
        <w:rPr>
          <w:rStyle w:val="ad"/>
          <w:rtl/>
        </w:rPr>
        <w:footnoteReference w:id="7"/>
      </w:r>
      <w:proofErr w:type="spellStart"/>
      <w:r w:rsidR="00C6162B">
        <w:rPr>
          <w:rFonts w:hint="cs"/>
          <w:rtl/>
        </w:rPr>
        <w:t>א"ר</w:t>
      </w:r>
      <w:proofErr w:type="spellEnd"/>
      <w:r w:rsidR="00C6162B">
        <w:rPr>
          <w:rFonts w:hint="cs"/>
          <w:rtl/>
        </w:rPr>
        <w:t xml:space="preserve"> ירמיה בר אבא אמר שמואל הצד ארי בשבת אינו חייב עד שיכניסנו </w:t>
      </w:r>
      <w:proofErr w:type="spellStart"/>
      <w:r w:rsidR="00C6162B">
        <w:rPr>
          <w:rFonts w:hint="cs"/>
          <w:rtl/>
        </w:rPr>
        <w:t>לגורזקי</w:t>
      </w:r>
      <w:proofErr w:type="spellEnd"/>
      <w:r w:rsidR="00C6162B">
        <w:rPr>
          <w:rFonts w:hint="cs"/>
          <w:rtl/>
        </w:rPr>
        <w:t xml:space="preserve"> שלו:</w:t>
      </w:r>
    </w:p>
    <w:p w:rsidR="00005445" w:rsidRDefault="00005445" w:rsidP="00C6162B">
      <w:pPr>
        <w:pStyle w:val="a5"/>
        <w:rPr>
          <w:b/>
          <w:bCs/>
          <w:rtl/>
        </w:rPr>
      </w:pPr>
    </w:p>
    <w:p w:rsidR="006F6121" w:rsidRDefault="00C6162B" w:rsidP="00C6162B">
      <w:pPr>
        <w:pStyle w:val="a5"/>
        <w:rPr>
          <w:rtl/>
        </w:rPr>
      </w:pPr>
      <w:r>
        <w:rPr>
          <w:rFonts w:hint="cs"/>
          <w:b/>
          <w:bCs/>
          <w:rtl/>
        </w:rPr>
        <w:t>דף קו,ב משנה</w:t>
      </w:r>
      <w:r>
        <w:rPr>
          <w:rFonts w:hint="cs"/>
          <w:rtl/>
        </w:rPr>
        <w:t xml:space="preserve"> </w:t>
      </w:r>
    </w:p>
    <w:p w:rsidR="00FB1A61" w:rsidRDefault="00C6162B" w:rsidP="00C6162B">
      <w:pPr>
        <w:pStyle w:val="a5"/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ישב האחד על הפתח ולא </w:t>
      </w:r>
      <w:proofErr w:type="spellStart"/>
      <w:r w:rsidRPr="00B0261A">
        <w:rPr>
          <w:rFonts w:cs="Guttman-Toledo" w:hint="cs"/>
          <w:sz w:val="28"/>
          <w:szCs w:val="28"/>
          <w:rtl/>
        </w:rPr>
        <w:t>מילאהו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ישב השני </w:t>
      </w:r>
      <w:proofErr w:type="spellStart"/>
      <w:r w:rsidRPr="00B0261A">
        <w:rPr>
          <w:rFonts w:cs="Guttman-Toledo" w:hint="cs"/>
          <w:sz w:val="28"/>
          <w:szCs w:val="28"/>
          <w:rtl/>
        </w:rPr>
        <w:t>ומילאהו</w:t>
      </w:r>
      <w:proofErr w:type="spellEnd"/>
      <w:r w:rsidRPr="00B0261A">
        <w:rPr>
          <w:rFonts w:cs="Guttman-Toledo" w:hint="cs"/>
          <w:sz w:val="28"/>
          <w:szCs w:val="28"/>
          <w:rtl/>
        </w:rPr>
        <w:t xml:space="preserve"> </w:t>
      </w:r>
      <w:r w:rsidR="00FB1A61">
        <w:rPr>
          <w:rFonts w:cs="Guttman-Toledo" w:hint="cs"/>
          <w:sz w:val="28"/>
          <w:szCs w:val="28"/>
          <w:rtl/>
        </w:rPr>
        <w:t>-</w:t>
      </w:r>
      <w:r w:rsidRPr="00B0261A">
        <w:rPr>
          <w:rFonts w:cs="Guttman-Toledo" w:hint="cs"/>
          <w:sz w:val="28"/>
          <w:szCs w:val="28"/>
          <w:rtl/>
        </w:rPr>
        <w:t>השני חייב</w:t>
      </w:r>
      <w:r w:rsidR="00FB1A61">
        <w:rPr>
          <w:rFonts w:cs="Guttman-Toledo" w:hint="cs"/>
          <w:sz w:val="28"/>
          <w:szCs w:val="28"/>
          <w:rtl/>
        </w:rPr>
        <w:t>.</w:t>
      </w:r>
      <w:r w:rsidRPr="00B0261A">
        <w:rPr>
          <w:rFonts w:cs="Guttman-Toledo" w:hint="cs"/>
          <w:sz w:val="28"/>
          <w:szCs w:val="28"/>
          <w:rtl/>
        </w:rPr>
        <w:t xml:space="preserve"> </w:t>
      </w:r>
    </w:p>
    <w:p w:rsidR="004A26FB" w:rsidRDefault="00C6162B" w:rsidP="00C6162B">
      <w:pPr>
        <w:pStyle w:val="a5"/>
        <w:rPr>
          <w:rFonts w:cs="Guttman-Toledo" w:hint="cs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 xml:space="preserve">ישב הראשון על הפתח </w:t>
      </w:r>
      <w:proofErr w:type="spellStart"/>
      <w:r w:rsidRPr="00B0261A">
        <w:rPr>
          <w:rFonts w:cs="Guttman-Toledo" w:hint="cs"/>
          <w:sz w:val="28"/>
          <w:szCs w:val="28"/>
          <w:rtl/>
        </w:rPr>
        <w:t>ומילאהו</w:t>
      </w:r>
      <w:proofErr w:type="spellEnd"/>
      <w:r w:rsidR="00FB1A61">
        <w:rPr>
          <w:rFonts w:cs="Guttman-Toledo" w:hint="cs"/>
          <w:sz w:val="28"/>
          <w:szCs w:val="28"/>
          <w:rtl/>
        </w:rPr>
        <w:t xml:space="preserve"> ,</w:t>
      </w:r>
      <w:r w:rsidRPr="00B0261A">
        <w:rPr>
          <w:rFonts w:cs="Guttman-Toledo" w:hint="cs"/>
          <w:sz w:val="28"/>
          <w:szCs w:val="28"/>
          <w:rtl/>
        </w:rPr>
        <w:t xml:space="preserve"> ובא השני וישב בצידו אף על פי שעמד הראשון והלך לו </w:t>
      </w:r>
      <w:r w:rsidR="00FB1A61">
        <w:rPr>
          <w:rFonts w:cs="Guttman-Toledo" w:hint="cs"/>
          <w:sz w:val="28"/>
          <w:szCs w:val="28"/>
          <w:rtl/>
        </w:rPr>
        <w:t>-</w:t>
      </w:r>
      <w:r w:rsidRPr="00B0261A">
        <w:rPr>
          <w:rFonts w:cs="Guttman-Toledo" w:hint="cs"/>
          <w:sz w:val="28"/>
          <w:szCs w:val="28"/>
          <w:rtl/>
        </w:rPr>
        <w:t>הראשון חייב והשני פטור</w:t>
      </w:r>
      <w:r w:rsidR="00FB1A61">
        <w:rPr>
          <w:rFonts w:cs="Guttman-Toledo" w:hint="cs"/>
          <w:sz w:val="28"/>
          <w:szCs w:val="28"/>
          <w:rtl/>
        </w:rPr>
        <w:t>.</w:t>
      </w:r>
      <w:r w:rsidRPr="00B0261A">
        <w:rPr>
          <w:rFonts w:cs="Guttman-Toledo" w:hint="cs"/>
          <w:sz w:val="28"/>
          <w:szCs w:val="28"/>
          <w:rtl/>
        </w:rPr>
        <w:t xml:space="preserve"> </w:t>
      </w:r>
    </w:p>
    <w:p w:rsidR="00C6162B" w:rsidRPr="00B0261A" w:rsidRDefault="00C6162B" w:rsidP="00C6162B">
      <w:pPr>
        <w:pStyle w:val="a5"/>
        <w:rPr>
          <w:rFonts w:cs="Guttman-Toledo"/>
          <w:sz w:val="28"/>
          <w:szCs w:val="28"/>
          <w:rtl/>
        </w:rPr>
      </w:pPr>
      <w:r w:rsidRPr="00B0261A">
        <w:rPr>
          <w:rFonts w:cs="Guttman-Toledo" w:hint="cs"/>
          <w:sz w:val="28"/>
          <w:szCs w:val="28"/>
          <w:rtl/>
        </w:rPr>
        <w:t>הא למה זה דומה לנועל את ביתו לשומרו ונמצא צבי שמור בתוכו:</w:t>
      </w:r>
    </w:p>
    <w:p w:rsidR="001728CC" w:rsidRDefault="001728CC" w:rsidP="00C6162B">
      <w:pPr>
        <w:pStyle w:val="a5"/>
        <w:rPr>
          <w:b/>
          <w:bCs/>
          <w:rtl/>
        </w:rPr>
      </w:pPr>
    </w:p>
    <w:p w:rsidR="001728CC" w:rsidRDefault="001728CC" w:rsidP="00C6162B">
      <w:pPr>
        <w:pStyle w:val="a5"/>
        <w:rPr>
          <w:rtl/>
        </w:rPr>
      </w:pPr>
      <w:r>
        <w:rPr>
          <w:rStyle w:val="ad"/>
          <w:rtl/>
        </w:rPr>
        <w:footnoteReference w:id="8"/>
      </w:r>
      <w:r w:rsidR="00C6162B" w:rsidRPr="001728CC">
        <w:rPr>
          <w:rFonts w:hint="cs"/>
          <w:b/>
          <w:bCs/>
          <w:rtl/>
        </w:rPr>
        <w:t xml:space="preserve">אמר רבי אבא אמר רב </w:t>
      </w:r>
      <w:proofErr w:type="spellStart"/>
      <w:r w:rsidR="00C6162B" w:rsidRPr="001728CC">
        <w:rPr>
          <w:rFonts w:hint="cs"/>
          <w:b/>
          <w:bCs/>
          <w:rtl/>
        </w:rPr>
        <w:t>חייא</w:t>
      </w:r>
      <w:proofErr w:type="spellEnd"/>
      <w:r w:rsidR="00C6162B" w:rsidRPr="001728CC">
        <w:rPr>
          <w:rFonts w:hint="cs"/>
          <w:b/>
          <w:bCs/>
          <w:rtl/>
        </w:rPr>
        <w:t xml:space="preserve"> בר אשי אמר רב נכנסה לו צפור תחת כנפיו יושב ומשמרו עד שתחשך</w:t>
      </w:r>
      <w:r w:rsidR="00C6162B">
        <w:rPr>
          <w:rFonts w:hint="cs"/>
          <w:rtl/>
        </w:rPr>
        <w:t xml:space="preserve"> </w:t>
      </w:r>
    </w:p>
    <w:p w:rsidR="001728CC" w:rsidRDefault="00C6162B" w:rsidP="00C6162B">
      <w:pPr>
        <w:pStyle w:val="a5"/>
        <w:rPr>
          <w:rtl/>
        </w:rPr>
      </w:pPr>
      <w:proofErr w:type="spellStart"/>
      <w:r>
        <w:rPr>
          <w:rFonts w:hint="cs"/>
          <w:rtl/>
        </w:rPr>
        <w:t>מתיב</w:t>
      </w:r>
      <w:proofErr w:type="spellEnd"/>
      <w:r>
        <w:rPr>
          <w:rFonts w:hint="cs"/>
          <w:rtl/>
        </w:rPr>
        <w:t xml:space="preserve"> רב נחמן בר יצחק </w:t>
      </w:r>
    </w:p>
    <w:p w:rsidR="001728CC" w:rsidRDefault="001728CC" w:rsidP="00C6162B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C6162B" w:rsidRPr="001728CC">
        <w:rPr>
          <w:rFonts w:hint="cs"/>
          <w:b/>
          <w:bCs/>
          <w:rtl/>
        </w:rPr>
        <w:t>ישב הראשון על הפתח ומלאהו ובא השני וישב בצדו אף על פי שעמד הראשון והלך לו הראשון חייב והשני פטור</w:t>
      </w:r>
      <w:r w:rsidR="00C6162B">
        <w:rPr>
          <w:rFonts w:hint="cs"/>
          <w:rtl/>
        </w:rPr>
        <w:t xml:space="preserve"> </w:t>
      </w:r>
    </w:p>
    <w:p w:rsidR="001728CC" w:rsidRDefault="001728CC" w:rsidP="00C6162B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 </w:t>
      </w:r>
      <w:r w:rsidR="00C6162B">
        <w:rPr>
          <w:rFonts w:hint="cs"/>
          <w:rtl/>
        </w:rPr>
        <w:t>מאי לאו פטור אבל אסור</w:t>
      </w:r>
      <w:r>
        <w:rPr>
          <w:rFonts w:hint="cs"/>
          <w:rtl/>
        </w:rPr>
        <w:t>?</w:t>
      </w:r>
      <w:r w:rsidR="00C6162B">
        <w:rPr>
          <w:rFonts w:hint="cs"/>
          <w:rtl/>
        </w:rPr>
        <w:t xml:space="preserve"> </w:t>
      </w:r>
    </w:p>
    <w:p w:rsidR="001728CC" w:rsidRDefault="001728CC" w:rsidP="00C6162B">
      <w:pPr>
        <w:pStyle w:val="a5"/>
        <w:rPr>
          <w:rtl/>
        </w:rPr>
      </w:pPr>
      <w:r>
        <w:rPr>
          <w:rFonts w:hint="cs"/>
        </w:rPr>
        <w:sym w:font="Wingdings" w:char="F045"/>
      </w:r>
      <w:r>
        <w:rPr>
          <w:rFonts w:hint="cs"/>
          <w:rtl/>
        </w:rPr>
        <w:t xml:space="preserve"> </w:t>
      </w:r>
      <w:r w:rsidR="00C6162B">
        <w:rPr>
          <w:rFonts w:hint="cs"/>
          <w:rtl/>
        </w:rPr>
        <w:t>לא פטור ומותר</w:t>
      </w:r>
      <w:r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1728CC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הכי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מסתברא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מדקתני</w:t>
      </w:r>
      <w:proofErr w:type="spellEnd"/>
      <w:r>
        <w:rPr>
          <w:rFonts w:hint="cs"/>
          <w:rtl/>
        </w:rPr>
        <w:t xml:space="preserve"> סיפא למה זה דומה לנועל את ביתו לשומרו ונמצא צבי שמור בתוכו מכלל </w:t>
      </w:r>
      <w:proofErr w:type="spellStart"/>
      <w:r>
        <w:rPr>
          <w:rFonts w:hint="cs"/>
          <w:rtl/>
        </w:rPr>
        <w:t>דפטור</w:t>
      </w:r>
      <w:proofErr w:type="spellEnd"/>
      <w:r>
        <w:rPr>
          <w:rFonts w:hint="cs"/>
          <w:rtl/>
        </w:rPr>
        <w:t xml:space="preserve"> ומותר ש"מ</w:t>
      </w:r>
      <w:r w:rsidR="001728C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728CC" w:rsidRDefault="001728CC" w:rsidP="00C6162B">
      <w:pPr>
        <w:pStyle w:val="a5"/>
        <w:rPr>
          <w:rFonts w:hint="cs"/>
          <w:rtl/>
        </w:rPr>
      </w:pPr>
    </w:p>
    <w:p w:rsidR="001728CC" w:rsidRDefault="00C6162B" w:rsidP="00C6162B">
      <w:pPr>
        <w:pStyle w:val="a5"/>
        <w:rPr>
          <w:rtl/>
        </w:rPr>
      </w:pPr>
      <w:proofErr w:type="spellStart"/>
      <w:r>
        <w:rPr>
          <w:rFonts w:hint="cs"/>
          <w:rtl/>
        </w:rPr>
        <w:lastRenderedPageBreak/>
        <w:t>איכא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דאמרי</w:t>
      </w:r>
      <w:proofErr w:type="spellEnd"/>
      <w:r>
        <w:rPr>
          <w:rFonts w:hint="cs"/>
          <w:rtl/>
        </w:rPr>
        <w:t xml:space="preserve"> </w:t>
      </w:r>
    </w:p>
    <w:p w:rsidR="006332EA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אמר רב נחמן בר יצחק </w:t>
      </w:r>
    </w:p>
    <w:p w:rsidR="001728CC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אף </w:t>
      </w:r>
      <w:proofErr w:type="spellStart"/>
      <w:r>
        <w:rPr>
          <w:rFonts w:hint="cs"/>
          <w:rtl/>
        </w:rPr>
        <w:t>אנן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תנינא</w:t>
      </w:r>
      <w:proofErr w:type="spellEnd"/>
      <w:r>
        <w:rPr>
          <w:rFonts w:hint="cs"/>
          <w:rtl/>
        </w:rPr>
        <w:t xml:space="preserve"> </w:t>
      </w:r>
    </w:p>
    <w:p w:rsidR="006332EA" w:rsidRDefault="001728CC" w:rsidP="00C6162B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C6162B" w:rsidRPr="001728CC">
        <w:rPr>
          <w:rFonts w:hint="cs"/>
          <w:b/>
          <w:bCs/>
          <w:rtl/>
        </w:rPr>
        <w:t>אף על פי שעמד הראשון והלך לו הראשון חייב והשני פטור</w:t>
      </w:r>
      <w:r w:rsidR="00C6162B">
        <w:rPr>
          <w:rFonts w:hint="cs"/>
          <w:rtl/>
        </w:rPr>
        <w:t xml:space="preserve"> מאי לאו פטור ומותר</w:t>
      </w:r>
      <w:r w:rsidR="006332EA">
        <w:rPr>
          <w:rFonts w:hint="cs"/>
          <w:rtl/>
        </w:rPr>
        <w:t xml:space="preserve"> ?</w:t>
      </w:r>
      <w:r w:rsidR="00C6162B">
        <w:rPr>
          <w:rFonts w:hint="cs"/>
          <w:rtl/>
        </w:rPr>
        <w:t xml:space="preserve"> לא פטור אבל אסור</w:t>
      </w:r>
      <w:r w:rsidR="006332EA">
        <w:rPr>
          <w:rFonts w:hint="cs"/>
          <w:rtl/>
        </w:rPr>
        <w:t>.</w:t>
      </w:r>
      <w:r w:rsidR="00C6162B">
        <w:rPr>
          <w:rFonts w:hint="cs"/>
          <w:rtl/>
        </w:rPr>
        <w:t xml:space="preserve"> </w:t>
      </w:r>
    </w:p>
    <w:p w:rsidR="006332EA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הא </w:t>
      </w:r>
      <w:proofErr w:type="spellStart"/>
      <w:r>
        <w:rPr>
          <w:rFonts w:hint="cs"/>
          <w:rtl/>
        </w:rPr>
        <w:t>מדקתני</w:t>
      </w:r>
      <w:proofErr w:type="spellEnd"/>
      <w:r>
        <w:rPr>
          <w:rFonts w:hint="cs"/>
          <w:rtl/>
        </w:rPr>
        <w:t xml:space="preserve"> סיפא הא למה זה דומה לנועל את ביתו לשומרו ונמצא צבי שמור בתוכו מכלל </w:t>
      </w:r>
      <w:proofErr w:type="spellStart"/>
      <w:r>
        <w:rPr>
          <w:rFonts w:hint="cs"/>
          <w:rtl/>
        </w:rPr>
        <w:t>דפטור</w:t>
      </w:r>
      <w:proofErr w:type="spellEnd"/>
      <w:r>
        <w:rPr>
          <w:rFonts w:hint="cs"/>
          <w:rtl/>
        </w:rPr>
        <w:t xml:space="preserve"> ומותר ש"מ</w:t>
      </w:r>
      <w:r w:rsidR="006332E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332EA" w:rsidRDefault="006332EA" w:rsidP="00C6162B">
      <w:pPr>
        <w:pStyle w:val="a5"/>
        <w:rPr>
          <w:rtl/>
        </w:rPr>
      </w:pPr>
    </w:p>
    <w:p w:rsidR="006332EA" w:rsidRDefault="00C6162B" w:rsidP="00C6162B">
      <w:pPr>
        <w:pStyle w:val="a5"/>
        <w:rPr>
          <w:rtl/>
        </w:rPr>
      </w:pPr>
      <w:r>
        <w:rPr>
          <w:rFonts w:hint="cs"/>
          <w:rtl/>
        </w:rPr>
        <w:t xml:space="preserve">אמר שמואל כל פטורי </w:t>
      </w:r>
      <w:proofErr w:type="spellStart"/>
      <w:r>
        <w:rPr>
          <w:rFonts w:hint="cs"/>
          <w:rtl/>
        </w:rPr>
        <w:t>דשבת</w:t>
      </w:r>
      <w:proofErr w:type="spellEnd"/>
      <w:r>
        <w:rPr>
          <w:rFonts w:hint="cs"/>
          <w:rtl/>
        </w:rPr>
        <w:t xml:space="preserve"> פטור אבל אסור לבר </w:t>
      </w:r>
      <w:proofErr w:type="spellStart"/>
      <w:r>
        <w:rPr>
          <w:rFonts w:hint="cs"/>
          <w:rtl/>
        </w:rPr>
        <w:t>מהני</w:t>
      </w:r>
      <w:proofErr w:type="spellEnd"/>
      <w:r>
        <w:rPr>
          <w:rFonts w:hint="cs"/>
          <w:rtl/>
        </w:rPr>
        <w:t xml:space="preserve"> תלת </w:t>
      </w:r>
      <w:proofErr w:type="spellStart"/>
      <w:r>
        <w:rPr>
          <w:rFonts w:hint="cs"/>
          <w:rtl/>
        </w:rPr>
        <w:t>דפטור</w:t>
      </w:r>
      <w:proofErr w:type="spellEnd"/>
      <w:r>
        <w:rPr>
          <w:rFonts w:hint="cs"/>
          <w:rtl/>
        </w:rPr>
        <w:t xml:space="preserve"> ומותר </w:t>
      </w:r>
    </w:p>
    <w:p w:rsidR="006332EA" w:rsidRDefault="00C6162B" w:rsidP="006332EA">
      <w:pPr>
        <w:pStyle w:val="a5"/>
        <w:numPr>
          <w:ilvl w:val="0"/>
          <w:numId w:val="23"/>
        </w:numPr>
      </w:pPr>
      <w:proofErr w:type="spellStart"/>
      <w:r>
        <w:rPr>
          <w:rFonts w:hint="cs"/>
          <w:rtl/>
        </w:rPr>
        <w:t>חדא</w:t>
      </w:r>
      <w:proofErr w:type="spellEnd"/>
      <w:r>
        <w:rPr>
          <w:rFonts w:hint="cs"/>
          <w:rtl/>
        </w:rPr>
        <w:t xml:space="preserve"> הא</w:t>
      </w:r>
      <w:r w:rsidR="004A26FB">
        <w:rPr>
          <w:rFonts w:hint="cs"/>
          <w:rtl/>
        </w:rPr>
        <w:t>.</w:t>
      </w:r>
      <w:r>
        <w:rPr>
          <w:rFonts w:hint="cs"/>
          <w:rtl/>
        </w:rPr>
        <w:t xml:space="preserve"> וממאי </w:t>
      </w:r>
      <w:proofErr w:type="spellStart"/>
      <w:r>
        <w:rPr>
          <w:rFonts w:hint="cs"/>
          <w:rtl/>
        </w:rPr>
        <w:t>דפטור</w:t>
      </w:r>
      <w:proofErr w:type="spellEnd"/>
      <w:r>
        <w:rPr>
          <w:rFonts w:hint="cs"/>
          <w:rtl/>
        </w:rPr>
        <w:t xml:space="preserve"> ומותר</w:t>
      </w:r>
      <w:r w:rsidR="004A26FB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דקתני</w:t>
      </w:r>
      <w:proofErr w:type="spellEnd"/>
      <w:r>
        <w:rPr>
          <w:rFonts w:hint="cs"/>
          <w:rtl/>
        </w:rPr>
        <w:t xml:space="preserve"> סיפא למה זה דומה לנועל את ביתו לשומרו ונמצא צבי שמור בתוכו</w:t>
      </w:r>
      <w:r w:rsidR="006332E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332EA" w:rsidRDefault="00C6162B" w:rsidP="006332EA">
      <w:pPr>
        <w:pStyle w:val="a5"/>
        <w:numPr>
          <w:ilvl w:val="0"/>
          <w:numId w:val="23"/>
        </w:numPr>
      </w:pPr>
      <w:r>
        <w:rPr>
          <w:rFonts w:hint="cs"/>
          <w:rtl/>
        </w:rPr>
        <w:t xml:space="preserve">ואידך המפיס </w:t>
      </w:r>
      <w:proofErr w:type="spellStart"/>
      <w:r>
        <w:rPr>
          <w:rFonts w:hint="cs"/>
          <w:rtl/>
        </w:rPr>
        <w:t>מורסא</w:t>
      </w:r>
      <w:proofErr w:type="spellEnd"/>
      <w:r>
        <w:rPr>
          <w:rFonts w:hint="cs"/>
          <w:rtl/>
        </w:rPr>
        <w:t xml:space="preserve"> בשבת </w:t>
      </w:r>
    </w:p>
    <w:p w:rsidR="006332EA" w:rsidRPr="006332EA" w:rsidRDefault="00C6162B" w:rsidP="006332EA">
      <w:pPr>
        <w:pStyle w:val="a5"/>
        <w:numPr>
          <w:ilvl w:val="1"/>
          <w:numId w:val="5"/>
        </w:numPr>
      </w:pPr>
      <w:r>
        <w:rPr>
          <w:rFonts w:hint="cs"/>
          <w:rtl/>
        </w:rPr>
        <w:t xml:space="preserve">אם לעשות לה פה חייב </w:t>
      </w:r>
      <w:r w:rsidR="006332EA" w:rsidRPr="006332EA">
        <w:rPr>
          <w:rFonts w:hint="cs"/>
          <w:szCs w:val="18"/>
          <w:rtl/>
        </w:rPr>
        <w:t>(</w:t>
      </w:r>
      <w:r w:rsidR="006332EA">
        <w:rPr>
          <w:rFonts w:hint="cs"/>
          <w:szCs w:val="18"/>
          <w:rtl/>
        </w:rPr>
        <w:t>בונה או תיקון כלי</w:t>
      </w:r>
      <w:r w:rsidR="006332EA" w:rsidRPr="006332EA">
        <w:rPr>
          <w:rFonts w:hint="cs"/>
          <w:szCs w:val="18"/>
          <w:rtl/>
        </w:rPr>
        <w:t>)</w:t>
      </w:r>
      <w:r w:rsidR="006332EA">
        <w:rPr>
          <w:rFonts w:hint="cs"/>
          <w:szCs w:val="18"/>
          <w:rtl/>
        </w:rPr>
        <w:t xml:space="preserve"> </w:t>
      </w:r>
    </w:p>
    <w:p w:rsidR="006332EA" w:rsidRDefault="00C6162B" w:rsidP="006332EA">
      <w:pPr>
        <w:pStyle w:val="a5"/>
        <w:numPr>
          <w:ilvl w:val="1"/>
          <w:numId w:val="5"/>
        </w:numPr>
      </w:pPr>
      <w:r>
        <w:rPr>
          <w:rFonts w:hint="cs"/>
          <w:rtl/>
        </w:rPr>
        <w:t>אם להוציא ממנה לחה פטור</w:t>
      </w:r>
      <w:r w:rsidR="006332EA">
        <w:rPr>
          <w:rFonts w:hint="cs"/>
          <w:rtl/>
        </w:rPr>
        <w:t xml:space="preserve">. </w:t>
      </w:r>
      <w:r>
        <w:rPr>
          <w:rFonts w:hint="cs"/>
          <w:rtl/>
        </w:rPr>
        <w:t xml:space="preserve"> </w:t>
      </w:r>
    </w:p>
    <w:p w:rsidR="006332EA" w:rsidRDefault="00C6162B" w:rsidP="006332EA">
      <w:pPr>
        <w:pStyle w:val="a5"/>
        <w:ind w:left="720"/>
        <w:rPr>
          <w:rtl/>
        </w:rPr>
      </w:pPr>
      <w:r>
        <w:rPr>
          <w:rFonts w:hint="cs"/>
          <w:rtl/>
        </w:rPr>
        <w:t xml:space="preserve">וממאי </w:t>
      </w:r>
      <w:proofErr w:type="spellStart"/>
      <w:r>
        <w:rPr>
          <w:rFonts w:hint="cs"/>
          <w:rtl/>
        </w:rPr>
        <w:t>דפטור</w:t>
      </w:r>
      <w:proofErr w:type="spellEnd"/>
      <w:r>
        <w:rPr>
          <w:rFonts w:hint="cs"/>
          <w:rtl/>
        </w:rPr>
        <w:t xml:space="preserve"> ומותר </w:t>
      </w:r>
      <w:r w:rsidR="006332EA">
        <w:rPr>
          <w:rFonts w:hint="cs"/>
          <w:rtl/>
        </w:rPr>
        <w:t>?</w:t>
      </w:r>
    </w:p>
    <w:p w:rsidR="006332EA" w:rsidRDefault="00C6162B" w:rsidP="006332EA">
      <w:pPr>
        <w:pStyle w:val="a5"/>
        <w:ind w:left="720"/>
        <w:rPr>
          <w:rtl/>
        </w:rPr>
      </w:pP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</w:t>
      </w:r>
    </w:p>
    <w:p w:rsidR="004A26FB" w:rsidRDefault="006332EA" w:rsidP="006332EA">
      <w:pPr>
        <w:pStyle w:val="a5"/>
        <w:ind w:left="720"/>
        <w:rPr>
          <w:rFonts w:hint="cs"/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C6162B" w:rsidRPr="006332EA">
        <w:rPr>
          <w:rFonts w:hint="cs"/>
          <w:b/>
          <w:bCs/>
          <w:rtl/>
        </w:rPr>
        <w:t>מחט של יד ליטול בה את הקוץ</w:t>
      </w:r>
    </w:p>
    <w:p w:rsidR="006332EA" w:rsidRDefault="00C6162B" w:rsidP="006332EA">
      <w:pPr>
        <w:pStyle w:val="a5"/>
        <w:ind w:left="720"/>
        <w:rPr>
          <w:rtl/>
        </w:rPr>
      </w:pPr>
      <w:r>
        <w:rPr>
          <w:rFonts w:hint="cs"/>
          <w:rtl/>
        </w:rPr>
        <w:t xml:space="preserve"> </w:t>
      </w:r>
    </w:p>
    <w:p w:rsidR="006332EA" w:rsidRDefault="00C6162B" w:rsidP="006332EA">
      <w:pPr>
        <w:pStyle w:val="a5"/>
        <w:numPr>
          <w:ilvl w:val="0"/>
          <w:numId w:val="25"/>
        </w:numPr>
      </w:pPr>
      <w:r>
        <w:rPr>
          <w:rFonts w:hint="cs"/>
          <w:rtl/>
        </w:rPr>
        <w:t xml:space="preserve">ואידך הצד נחש בשבת </w:t>
      </w:r>
    </w:p>
    <w:p w:rsidR="006332EA" w:rsidRDefault="00C6162B" w:rsidP="006332EA">
      <w:pPr>
        <w:pStyle w:val="a5"/>
        <w:numPr>
          <w:ilvl w:val="1"/>
          <w:numId w:val="25"/>
        </w:numPr>
      </w:pPr>
      <w:r>
        <w:rPr>
          <w:rFonts w:hint="cs"/>
          <w:rtl/>
        </w:rPr>
        <w:t>אם מתעסק בו שלא ישכנו</w:t>
      </w:r>
      <w:r w:rsidR="006332EA">
        <w:rPr>
          <w:rFonts w:hint="cs"/>
          <w:rtl/>
        </w:rPr>
        <w:t>-</w:t>
      </w:r>
      <w:r>
        <w:rPr>
          <w:rFonts w:hint="cs"/>
          <w:rtl/>
        </w:rPr>
        <w:t xml:space="preserve"> פטור</w:t>
      </w:r>
      <w:r w:rsidR="006332EA">
        <w:rPr>
          <w:rFonts w:hint="cs"/>
          <w:rtl/>
        </w:rPr>
        <w:t xml:space="preserve"> </w:t>
      </w:r>
      <w:r w:rsidR="006332EA" w:rsidRPr="006332EA">
        <w:rPr>
          <w:rFonts w:hint="cs"/>
          <w:szCs w:val="18"/>
          <w:rtl/>
        </w:rPr>
        <w:t>(</w:t>
      </w:r>
      <w:r w:rsidR="006332EA">
        <w:rPr>
          <w:rFonts w:hint="cs"/>
          <w:szCs w:val="18"/>
          <w:rtl/>
        </w:rPr>
        <w:t>מלאכה שאינה צריכה לגופה</w:t>
      </w:r>
      <w:r w:rsidR="006332EA" w:rsidRPr="006332EA">
        <w:rPr>
          <w:rFonts w:hint="cs"/>
          <w:szCs w:val="18"/>
          <w:rtl/>
        </w:rPr>
        <w:t>)</w:t>
      </w:r>
      <w:r>
        <w:rPr>
          <w:rFonts w:hint="cs"/>
          <w:rtl/>
        </w:rPr>
        <w:t xml:space="preserve"> </w:t>
      </w:r>
    </w:p>
    <w:p w:rsidR="006332EA" w:rsidRDefault="00C6162B" w:rsidP="006332EA">
      <w:pPr>
        <w:pStyle w:val="a5"/>
        <w:numPr>
          <w:ilvl w:val="1"/>
          <w:numId w:val="25"/>
        </w:numPr>
      </w:pPr>
      <w:r>
        <w:rPr>
          <w:rFonts w:hint="cs"/>
          <w:rtl/>
        </w:rPr>
        <w:t xml:space="preserve">אם לרפואה חייב </w:t>
      </w:r>
    </w:p>
    <w:p w:rsidR="006332EA" w:rsidRDefault="00C6162B" w:rsidP="006332EA">
      <w:pPr>
        <w:pStyle w:val="a5"/>
        <w:ind w:left="708"/>
        <w:rPr>
          <w:rtl/>
        </w:rPr>
      </w:pPr>
      <w:r>
        <w:rPr>
          <w:rFonts w:hint="cs"/>
          <w:rtl/>
        </w:rPr>
        <w:t xml:space="preserve">וממאי </w:t>
      </w:r>
      <w:proofErr w:type="spellStart"/>
      <w:r>
        <w:rPr>
          <w:rFonts w:hint="cs"/>
          <w:rtl/>
        </w:rPr>
        <w:t>דפטור</w:t>
      </w:r>
      <w:proofErr w:type="spellEnd"/>
      <w:r>
        <w:rPr>
          <w:rFonts w:hint="cs"/>
          <w:rtl/>
        </w:rPr>
        <w:t xml:space="preserve"> ומותר </w:t>
      </w:r>
      <w:r w:rsidR="006332EA">
        <w:rPr>
          <w:rFonts w:hint="cs"/>
          <w:rtl/>
        </w:rPr>
        <w:t>?</w:t>
      </w:r>
    </w:p>
    <w:p w:rsidR="006332EA" w:rsidRDefault="00C6162B" w:rsidP="006332EA">
      <w:pPr>
        <w:pStyle w:val="a5"/>
        <w:ind w:left="708"/>
        <w:rPr>
          <w:rtl/>
        </w:rPr>
      </w:pPr>
      <w:proofErr w:type="spellStart"/>
      <w:r>
        <w:rPr>
          <w:rFonts w:hint="cs"/>
          <w:rtl/>
        </w:rPr>
        <w:t>דתנן</w:t>
      </w:r>
      <w:proofErr w:type="spellEnd"/>
      <w:r>
        <w:rPr>
          <w:rFonts w:hint="cs"/>
          <w:rtl/>
        </w:rPr>
        <w:t xml:space="preserve"> </w:t>
      </w:r>
    </w:p>
    <w:p w:rsidR="00C6162B" w:rsidRDefault="006332EA" w:rsidP="006332EA">
      <w:pPr>
        <w:pStyle w:val="a5"/>
        <w:ind w:left="708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C6162B" w:rsidRPr="006332EA">
        <w:rPr>
          <w:rFonts w:hint="cs"/>
          <w:b/>
          <w:bCs/>
          <w:rtl/>
        </w:rPr>
        <w:t>כופין</w:t>
      </w:r>
      <w:proofErr w:type="spellEnd"/>
      <w:r w:rsidR="00C6162B" w:rsidRPr="006332EA">
        <w:rPr>
          <w:rFonts w:hint="cs"/>
          <w:b/>
          <w:bCs/>
          <w:rtl/>
        </w:rPr>
        <w:t xml:space="preserve"> קערה על הנר בשביל שלא תאחוז בקורה ועל צואה של קטן ועל עקרב שלא תישך</w:t>
      </w:r>
      <w:r w:rsidR="00C6162B">
        <w:rPr>
          <w:rFonts w:hint="cs"/>
          <w:rtl/>
        </w:rPr>
        <w:t xml:space="preserve">: </w:t>
      </w:r>
    </w:p>
    <w:p w:rsidR="007370C5" w:rsidRPr="00C6162B" w:rsidRDefault="007370C5" w:rsidP="005A480F">
      <w:pPr>
        <w:bidi w:val="0"/>
      </w:pPr>
    </w:p>
    <w:sectPr w:rsidR="007370C5" w:rsidRPr="00C6162B" w:rsidSect="00CF05D5">
      <w:headerReference w:type="default" r:id="rId8"/>
      <w:footerReference w:type="default" r:id="rId9"/>
      <w:footnotePr>
        <w:numRestart w:val="eachPage"/>
      </w:footnotePr>
      <w:pgSz w:w="11906" w:h="16838" w:code="9"/>
      <w:pgMar w:top="284" w:right="567" w:bottom="284" w:left="567" w:header="113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6C" w:rsidRDefault="00B00C6C" w:rsidP="009B3A74">
      <w:pPr>
        <w:spacing w:after="0" w:line="240" w:lineRule="auto"/>
      </w:pPr>
      <w:r>
        <w:separator/>
      </w:r>
    </w:p>
  </w:endnote>
  <w:endnote w:type="continuationSeparator" w:id="0">
    <w:p w:rsidR="00B00C6C" w:rsidRDefault="00B00C6C" w:rsidP="009B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A7" w:rsidRDefault="00986282">
    <w:pPr>
      <w:pStyle w:val="a8"/>
      <w:jc w:val="center"/>
    </w:pPr>
    <w:r w:rsidRPr="00986282">
      <w:fldChar w:fldCharType="begin"/>
    </w:r>
    <w:r w:rsidR="00B85CA7">
      <w:instrText xml:space="preserve"> PAGE   \* MERGEFORMAT </w:instrText>
    </w:r>
    <w:r w:rsidRPr="00986282">
      <w:fldChar w:fldCharType="separate"/>
    </w:r>
    <w:r w:rsidR="004A26FB" w:rsidRPr="004A26FB">
      <w:rPr>
        <w:rFonts w:cs="Calibri"/>
        <w:noProof/>
        <w:rtl/>
        <w:lang w:val="he-IL"/>
      </w:rPr>
      <w:t>6</w:t>
    </w:r>
    <w:r>
      <w:rPr>
        <w:rFonts w:cs="Calibri"/>
        <w:noProof/>
        <w:lang w:val="he-IL"/>
      </w:rPr>
      <w:fldChar w:fldCharType="end"/>
    </w:r>
  </w:p>
  <w:p w:rsidR="00B85CA7" w:rsidRDefault="00B85CA7" w:rsidP="003912F9">
    <w:pPr>
      <w:pStyle w:val="a8"/>
      <w:tabs>
        <w:tab w:val="clear" w:pos="4153"/>
        <w:tab w:val="clear" w:pos="8306"/>
        <w:tab w:val="left" w:pos="1457"/>
      </w:tabs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6C" w:rsidRDefault="00B00C6C" w:rsidP="009B3A74">
      <w:pPr>
        <w:spacing w:after="0" w:line="240" w:lineRule="auto"/>
      </w:pPr>
      <w:r>
        <w:separator/>
      </w:r>
    </w:p>
  </w:footnote>
  <w:footnote w:type="continuationSeparator" w:id="0">
    <w:p w:rsidR="00B00C6C" w:rsidRDefault="00B00C6C" w:rsidP="009B3A74">
      <w:pPr>
        <w:spacing w:after="0" w:line="240" w:lineRule="auto"/>
      </w:pPr>
      <w:r>
        <w:continuationSeparator/>
      </w:r>
    </w:p>
  </w:footnote>
  <w:footnote w:id="1">
    <w:p w:rsidR="00870ABD" w:rsidRDefault="00870ABD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קה</w:t>
      </w:r>
      <w:proofErr w:type="spellEnd"/>
      <w:r>
        <w:rPr>
          <w:rFonts w:hint="cs"/>
          <w:b/>
          <w:bCs/>
          <w:rtl/>
        </w:rPr>
        <w:t>,א גמרא</w:t>
      </w:r>
    </w:p>
  </w:footnote>
  <w:footnote w:id="2">
    <w:p w:rsidR="00933D6C" w:rsidRDefault="00933D6C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קה</w:t>
      </w:r>
      <w:proofErr w:type="spellEnd"/>
      <w:r>
        <w:rPr>
          <w:rFonts w:hint="cs"/>
          <w:b/>
          <w:bCs/>
          <w:rtl/>
        </w:rPr>
        <w:t>,ב גמרא</w:t>
      </w:r>
    </w:p>
  </w:footnote>
  <w:footnote w:id="3">
    <w:p w:rsidR="00B011BB" w:rsidRDefault="00B011BB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קה</w:t>
      </w:r>
      <w:proofErr w:type="spellEnd"/>
      <w:r>
        <w:rPr>
          <w:rFonts w:hint="cs"/>
          <w:b/>
          <w:bCs/>
          <w:rtl/>
        </w:rPr>
        <w:t>,ב גמרא</w:t>
      </w:r>
    </w:p>
  </w:footnote>
  <w:footnote w:id="4">
    <w:p w:rsidR="004831C8" w:rsidRDefault="004831C8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4831C8">
        <w:rPr>
          <w:rFonts w:hint="cs"/>
          <w:b/>
          <w:bCs/>
          <w:rtl/>
        </w:rPr>
        <w:t>דף קו,א גמרא</w:t>
      </w:r>
    </w:p>
  </w:footnote>
  <w:footnote w:id="5">
    <w:p w:rsidR="00933D6C" w:rsidRDefault="00933D6C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קו,ב </w:t>
      </w:r>
      <w:r w:rsidRPr="00933D6C">
        <w:rPr>
          <w:rFonts w:hint="cs"/>
          <w:b/>
          <w:bCs/>
          <w:sz w:val="22"/>
          <w:szCs w:val="22"/>
          <w:rtl/>
        </w:rPr>
        <w:t>משנה</w:t>
      </w:r>
    </w:p>
  </w:footnote>
  <w:footnote w:id="6">
    <w:p w:rsidR="00005445" w:rsidRDefault="00005445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קו,ב גמרא</w:t>
      </w:r>
    </w:p>
  </w:footnote>
  <w:footnote w:id="7">
    <w:p w:rsidR="006F6121" w:rsidRDefault="006F6121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>דף קו,ב גמרא</w:t>
      </w:r>
    </w:p>
  </w:footnote>
  <w:footnote w:id="8">
    <w:p w:rsidR="001728CC" w:rsidRDefault="001728CC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דף </w:t>
      </w:r>
      <w:proofErr w:type="spellStart"/>
      <w:r>
        <w:rPr>
          <w:rFonts w:hint="cs"/>
          <w:b/>
          <w:bCs/>
          <w:rtl/>
        </w:rPr>
        <w:t>קז</w:t>
      </w:r>
      <w:proofErr w:type="spellEnd"/>
      <w:r>
        <w:rPr>
          <w:rFonts w:hint="cs"/>
          <w:b/>
          <w:bCs/>
          <w:rtl/>
        </w:rPr>
        <w:t>,א גמרא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A7" w:rsidRDefault="00B85CA7" w:rsidP="00072097">
    <w:pPr>
      <w:pStyle w:val="a6"/>
      <w:jc w:val="center"/>
    </w:pPr>
    <w:r>
      <w:rPr>
        <w:rFonts w:ascii="Arial" w:eastAsia="Times New Roman" w:hAnsi="Arial" w:cs="Guttman-Toledo" w:hint="cs"/>
        <w:sz w:val="36"/>
        <w:szCs w:val="36"/>
        <w:rtl/>
      </w:rPr>
      <w:t>מסכת שבת</w:t>
    </w:r>
    <w:r w:rsidRPr="00F54EE5">
      <w:rPr>
        <w:rFonts w:ascii="Arial" w:eastAsia="Times New Roman" w:hAnsi="Arial" w:cs="Guttman-Toledo" w:hint="cs"/>
        <w:sz w:val="36"/>
        <w:szCs w:val="36"/>
        <w:rtl/>
      </w:rPr>
      <w:t xml:space="preserve"> </w:t>
    </w:r>
    <w:r w:rsidRPr="00F54EE5">
      <w:rPr>
        <w:rFonts w:ascii="Arial" w:eastAsia="Times New Roman" w:hAnsi="Arial" w:cs="Guttman-Toledo"/>
        <w:sz w:val="36"/>
        <w:szCs w:val="36"/>
        <w:rtl/>
      </w:rPr>
      <w:t>–</w:t>
    </w:r>
    <w:r>
      <w:rPr>
        <w:rFonts w:ascii="Arial" w:eastAsia="Times New Roman" w:hAnsi="Arial" w:cs="Guttman-Toledo" w:hint="cs"/>
        <w:sz w:val="36"/>
        <w:szCs w:val="36"/>
        <w:rtl/>
      </w:rPr>
      <w:t xml:space="preserve"> פרק שלושה  עשר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A33"/>
    <w:multiLevelType w:val="hybridMultilevel"/>
    <w:tmpl w:val="798C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78C7"/>
    <w:multiLevelType w:val="hybridMultilevel"/>
    <w:tmpl w:val="D42ACC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67272"/>
    <w:multiLevelType w:val="hybridMultilevel"/>
    <w:tmpl w:val="7F3A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57849"/>
    <w:multiLevelType w:val="hybridMultilevel"/>
    <w:tmpl w:val="D48A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0EC0"/>
    <w:multiLevelType w:val="hybridMultilevel"/>
    <w:tmpl w:val="B5C6F9A0"/>
    <w:lvl w:ilvl="0" w:tplc="FE28D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17DB2"/>
    <w:multiLevelType w:val="hybridMultilevel"/>
    <w:tmpl w:val="B28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31CF4"/>
    <w:multiLevelType w:val="hybridMultilevel"/>
    <w:tmpl w:val="FCC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55C0"/>
    <w:multiLevelType w:val="hybridMultilevel"/>
    <w:tmpl w:val="E7B6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345E9"/>
    <w:multiLevelType w:val="hybridMultilevel"/>
    <w:tmpl w:val="9D9C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E68C2"/>
    <w:multiLevelType w:val="hybridMultilevel"/>
    <w:tmpl w:val="736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37824"/>
    <w:multiLevelType w:val="hybridMultilevel"/>
    <w:tmpl w:val="AE5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47289"/>
    <w:multiLevelType w:val="hybridMultilevel"/>
    <w:tmpl w:val="6730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3013F"/>
    <w:multiLevelType w:val="hybridMultilevel"/>
    <w:tmpl w:val="0688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9012F"/>
    <w:multiLevelType w:val="hybridMultilevel"/>
    <w:tmpl w:val="18F4C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E51DD6"/>
    <w:multiLevelType w:val="hybridMultilevel"/>
    <w:tmpl w:val="8144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94CB4"/>
    <w:multiLevelType w:val="hybridMultilevel"/>
    <w:tmpl w:val="1FA08A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03491C"/>
    <w:multiLevelType w:val="hybridMultilevel"/>
    <w:tmpl w:val="0D1A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B60B0"/>
    <w:multiLevelType w:val="hybridMultilevel"/>
    <w:tmpl w:val="2B7C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B67BF"/>
    <w:multiLevelType w:val="hybridMultilevel"/>
    <w:tmpl w:val="9368A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982EF3"/>
    <w:multiLevelType w:val="hybridMultilevel"/>
    <w:tmpl w:val="AEBE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D5B1A"/>
    <w:multiLevelType w:val="hybridMultilevel"/>
    <w:tmpl w:val="65BE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345FC"/>
    <w:multiLevelType w:val="hybridMultilevel"/>
    <w:tmpl w:val="FC0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4257C"/>
    <w:multiLevelType w:val="hybridMultilevel"/>
    <w:tmpl w:val="DC40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E2158"/>
    <w:multiLevelType w:val="hybridMultilevel"/>
    <w:tmpl w:val="E6EC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B32FA"/>
    <w:multiLevelType w:val="hybridMultilevel"/>
    <w:tmpl w:val="971206B4"/>
    <w:lvl w:ilvl="0" w:tplc="8800F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6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15"/>
  </w:num>
  <w:num w:numId="10">
    <w:abstractNumId w:val="2"/>
  </w:num>
  <w:num w:numId="11">
    <w:abstractNumId w:val="20"/>
  </w:num>
  <w:num w:numId="12">
    <w:abstractNumId w:val="12"/>
  </w:num>
  <w:num w:numId="13">
    <w:abstractNumId w:val="4"/>
  </w:num>
  <w:num w:numId="14">
    <w:abstractNumId w:val="24"/>
  </w:num>
  <w:num w:numId="15">
    <w:abstractNumId w:val="23"/>
  </w:num>
  <w:num w:numId="16">
    <w:abstractNumId w:val="22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17"/>
  </w:num>
  <w:num w:numId="22">
    <w:abstractNumId w:val="3"/>
  </w:num>
  <w:num w:numId="23">
    <w:abstractNumId w:val="0"/>
  </w:num>
  <w:num w:numId="24">
    <w:abstractNumId w:val="18"/>
  </w:num>
  <w:num w:numId="25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62961"/>
    <w:rsid w:val="00000102"/>
    <w:rsid w:val="000006D2"/>
    <w:rsid w:val="0000183D"/>
    <w:rsid w:val="00001AAB"/>
    <w:rsid w:val="00001E5F"/>
    <w:rsid w:val="0000262A"/>
    <w:rsid w:val="00003512"/>
    <w:rsid w:val="00003953"/>
    <w:rsid w:val="00003FB9"/>
    <w:rsid w:val="00005445"/>
    <w:rsid w:val="0000581E"/>
    <w:rsid w:val="00007CF4"/>
    <w:rsid w:val="00007D5F"/>
    <w:rsid w:val="00011663"/>
    <w:rsid w:val="000149D7"/>
    <w:rsid w:val="0001552E"/>
    <w:rsid w:val="00015653"/>
    <w:rsid w:val="00015C2F"/>
    <w:rsid w:val="0001710C"/>
    <w:rsid w:val="000172F3"/>
    <w:rsid w:val="00017FA3"/>
    <w:rsid w:val="000206A5"/>
    <w:rsid w:val="00021D6E"/>
    <w:rsid w:val="00024810"/>
    <w:rsid w:val="00026D64"/>
    <w:rsid w:val="00027402"/>
    <w:rsid w:val="0003148B"/>
    <w:rsid w:val="000330D8"/>
    <w:rsid w:val="00033D22"/>
    <w:rsid w:val="0003445C"/>
    <w:rsid w:val="00034E73"/>
    <w:rsid w:val="00034FE2"/>
    <w:rsid w:val="00036002"/>
    <w:rsid w:val="00036442"/>
    <w:rsid w:val="000368A4"/>
    <w:rsid w:val="000412DC"/>
    <w:rsid w:val="000414DB"/>
    <w:rsid w:val="00042447"/>
    <w:rsid w:val="00042D17"/>
    <w:rsid w:val="00047809"/>
    <w:rsid w:val="000479E5"/>
    <w:rsid w:val="00047FDB"/>
    <w:rsid w:val="00050509"/>
    <w:rsid w:val="00052883"/>
    <w:rsid w:val="00052DA5"/>
    <w:rsid w:val="00052DD4"/>
    <w:rsid w:val="00053DF4"/>
    <w:rsid w:val="00054317"/>
    <w:rsid w:val="00054B1E"/>
    <w:rsid w:val="000550D1"/>
    <w:rsid w:val="0006110D"/>
    <w:rsid w:val="00061CFF"/>
    <w:rsid w:val="00063111"/>
    <w:rsid w:val="0006395B"/>
    <w:rsid w:val="00064888"/>
    <w:rsid w:val="00067095"/>
    <w:rsid w:val="00067837"/>
    <w:rsid w:val="000678D2"/>
    <w:rsid w:val="00070898"/>
    <w:rsid w:val="00072097"/>
    <w:rsid w:val="00072E37"/>
    <w:rsid w:val="0007348D"/>
    <w:rsid w:val="000734B8"/>
    <w:rsid w:val="000739BF"/>
    <w:rsid w:val="000747BC"/>
    <w:rsid w:val="00074CCE"/>
    <w:rsid w:val="000760D7"/>
    <w:rsid w:val="0007690C"/>
    <w:rsid w:val="00076F4F"/>
    <w:rsid w:val="00081482"/>
    <w:rsid w:val="00081F0E"/>
    <w:rsid w:val="00083075"/>
    <w:rsid w:val="000840C4"/>
    <w:rsid w:val="00084911"/>
    <w:rsid w:val="00084FE7"/>
    <w:rsid w:val="0008689B"/>
    <w:rsid w:val="00086CA8"/>
    <w:rsid w:val="0009088B"/>
    <w:rsid w:val="00090D03"/>
    <w:rsid w:val="0009117C"/>
    <w:rsid w:val="0009164D"/>
    <w:rsid w:val="000935B8"/>
    <w:rsid w:val="000958EF"/>
    <w:rsid w:val="00095B4B"/>
    <w:rsid w:val="000960A0"/>
    <w:rsid w:val="00097475"/>
    <w:rsid w:val="000977A4"/>
    <w:rsid w:val="000A05DF"/>
    <w:rsid w:val="000A0BA1"/>
    <w:rsid w:val="000A14E6"/>
    <w:rsid w:val="000A246C"/>
    <w:rsid w:val="000A3C38"/>
    <w:rsid w:val="000A3E30"/>
    <w:rsid w:val="000A5669"/>
    <w:rsid w:val="000A664D"/>
    <w:rsid w:val="000A7961"/>
    <w:rsid w:val="000A7C18"/>
    <w:rsid w:val="000B00E3"/>
    <w:rsid w:val="000B1FC4"/>
    <w:rsid w:val="000B34E7"/>
    <w:rsid w:val="000B500E"/>
    <w:rsid w:val="000B50C2"/>
    <w:rsid w:val="000B7EDA"/>
    <w:rsid w:val="000B7F4B"/>
    <w:rsid w:val="000C088A"/>
    <w:rsid w:val="000C20F5"/>
    <w:rsid w:val="000C2258"/>
    <w:rsid w:val="000C2364"/>
    <w:rsid w:val="000C544F"/>
    <w:rsid w:val="000C657F"/>
    <w:rsid w:val="000C72D1"/>
    <w:rsid w:val="000C7CD0"/>
    <w:rsid w:val="000D0A8E"/>
    <w:rsid w:val="000D1F64"/>
    <w:rsid w:val="000D2E78"/>
    <w:rsid w:val="000D30DE"/>
    <w:rsid w:val="000D4117"/>
    <w:rsid w:val="000D4BD6"/>
    <w:rsid w:val="000D6D5C"/>
    <w:rsid w:val="000D6DE7"/>
    <w:rsid w:val="000D6F51"/>
    <w:rsid w:val="000E00AB"/>
    <w:rsid w:val="000E096C"/>
    <w:rsid w:val="000E23F2"/>
    <w:rsid w:val="000E5407"/>
    <w:rsid w:val="000E55BA"/>
    <w:rsid w:val="000E5D27"/>
    <w:rsid w:val="000E609C"/>
    <w:rsid w:val="000E63EE"/>
    <w:rsid w:val="000E6430"/>
    <w:rsid w:val="000E6F81"/>
    <w:rsid w:val="000E71A9"/>
    <w:rsid w:val="000E7560"/>
    <w:rsid w:val="000E7CDC"/>
    <w:rsid w:val="000F0E05"/>
    <w:rsid w:val="000F155A"/>
    <w:rsid w:val="000F2228"/>
    <w:rsid w:val="000F35BA"/>
    <w:rsid w:val="000F4078"/>
    <w:rsid w:val="000F70C2"/>
    <w:rsid w:val="000F7DCE"/>
    <w:rsid w:val="00101418"/>
    <w:rsid w:val="001016C8"/>
    <w:rsid w:val="00104DD8"/>
    <w:rsid w:val="00104EBF"/>
    <w:rsid w:val="001065CF"/>
    <w:rsid w:val="001100F7"/>
    <w:rsid w:val="001112A0"/>
    <w:rsid w:val="00111BFE"/>
    <w:rsid w:val="00111D90"/>
    <w:rsid w:val="00113D24"/>
    <w:rsid w:val="00115866"/>
    <w:rsid w:val="00115B29"/>
    <w:rsid w:val="00116E32"/>
    <w:rsid w:val="00117EA8"/>
    <w:rsid w:val="00120620"/>
    <w:rsid w:val="00121923"/>
    <w:rsid w:val="00121D72"/>
    <w:rsid w:val="00123A67"/>
    <w:rsid w:val="001264EC"/>
    <w:rsid w:val="00130D9B"/>
    <w:rsid w:val="001314A4"/>
    <w:rsid w:val="00132A90"/>
    <w:rsid w:val="001338CC"/>
    <w:rsid w:val="001341D9"/>
    <w:rsid w:val="001343F1"/>
    <w:rsid w:val="00134AB3"/>
    <w:rsid w:val="00135089"/>
    <w:rsid w:val="00135A27"/>
    <w:rsid w:val="00136607"/>
    <w:rsid w:val="00137807"/>
    <w:rsid w:val="00140658"/>
    <w:rsid w:val="00140CBD"/>
    <w:rsid w:val="00141A06"/>
    <w:rsid w:val="001424AF"/>
    <w:rsid w:val="0014301F"/>
    <w:rsid w:val="00143760"/>
    <w:rsid w:val="00143837"/>
    <w:rsid w:val="00143BBC"/>
    <w:rsid w:val="00143F82"/>
    <w:rsid w:val="00144071"/>
    <w:rsid w:val="0014497C"/>
    <w:rsid w:val="00144ECE"/>
    <w:rsid w:val="00146084"/>
    <w:rsid w:val="0014677B"/>
    <w:rsid w:val="00146C14"/>
    <w:rsid w:val="00146DEE"/>
    <w:rsid w:val="00147F36"/>
    <w:rsid w:val="00150AB8"/>
    <w:rsid w:val="0015158A"/>
    <w:rsid w:val="00153E2E"/>
    <w:rsid w:val="001552B3"/>
    <w:rsid w:val="00155847"/>
    <w:rsid w:val="00155AFB"/>
    <w:rsid w:val="00155E94"/>
    <w:rsid w:val="00156B49"/>
    <w:rsid w:val="00161EEC"/>
    <w:rsid w:val="00162133"/>
    <w:rsid w:val="00164C34"/>
    <w:rsid w:val="00164C36"/>
    <w:rsid w:val="001653C7"/>
    <w:rsid w:val="001654AD"/>
    <w:rsid w:val="001665E8"/>
    <w:rsid w:val="00171238"/>
    <w:rsid w:val="001728CC"/>
    <w:rsid w:val="001734D5"/>
    <w:rsid w:val="001743BF"/>
    <w:rsid w:val="001747AB"/>
    <w:rsid w:val="001748BF"/>
    <w:rsid w:val="0017580A"/>
    <w:rsid w:val="00176DAA"/>
    <w:rsid w:val="0017737A"/>
    <w:rsid w:val="001774E6"/>
    <w:rsid w:val="001776AE"/>
    <w:rsid w:val="00177E77"/>
    <w:rsid w:val="001807C2"/>
    <w:rsid w:val="0018118C"/>
    <w:rsid w:val="00181861"/>
    <w:rsid w:val="001828A1"/>
    <w:rsid w:val="00183124"/>
    <w:rsid w:val="0018474A"/>
    <w:rsid w:val="001869BE"/>
    <w:rsid w:val="00186E0F"/>
    <w:rsid w:val="00187BDF"/>
    <w:rsid w:val="00187CE1"/>
    <w:rsid w:val="001901D5"/>
    <w:rsid w:val="0019022E"/>
    <w:rsid w:val="001906E4"/>
    <w:rsid w:val="001911D6"/>
    <w:rsid w:val="00193473"/>
    <w:rsid w:val="0019474A"/>
    <w:rsid w:val="00194CAE"/>
    <w:rsid w:val="00195FC1"/>
    <w:rsid w:val="0019677D"/>
    <w:rsid w:val="001A0AD0"/>
    <w:rsid w:val="001A0ED9"/>
    <w:rsid w:val="001A2020"/>
    <w:rsid w:val="001A3764"/>
    <w:rsid w:val="001A3939"/>
    <w:rsid w:val="001A4C5D"/>
    <w:rsid w:val="001A52BE"/>
    <w:rsid w:val="001A5FE7"/>
    <w:rsid w:val="001A691C"/>
    <w:rsid w:val="001A7A42"/>
    <w:rsid w:val="001B0173"/>
    <w:rsid w:val="001B0566"/>
    <w:rsid w:val="001B2692"/>
    <w:rsid w:val="001B30D1"/>
    <w:rsid w:val="001B382C"/>
    <w:rsid w:val="001B5061"/>
    <w:rsid w:val="001B735E"/>
    <w:rsid w:val="001C09B7"/>
    <w:rsid w:val="001C0C6A"/>
    <w:rsid w:val="001C0F4F"/>
    <w:rsid w:val="001C1DEC"/>
    <w:rsid w:val="001C354A"/>
    <w:rsid w:val="001C36B9"/>
    <w:rsid w:val="001C40E7"/>
    <w:rsid w:val="001C503F"/>
    <w:rsid w:val="001C5207"/>
    <w:rsid w:val="001C6015"/>
    <w:rsid w:val="001C68F6"/>
    <w:rsid w:val="001C6A27"/>
    <w:rsid w:val="001C6EC2"/>
    <w:rsid w:val="001D062B"/>
    <w:rsid w:val="001D0653"/>
    <w:rsid w:val="001D0EAC"/>
    <w:rsid w:val="001D153E"/>
    <w:rsid w:val="001D2F8F"/>
    <w:rsid w:val="001D34FE"/>
    <w:rsid w:val="001D4081"/>
    <w:rsid w:val="001D4991"/>
    <w:rsid w:val="001D604F"/>
    <w:rsid w:val="001D687E"/>
    <w:rsid w:val="001D6C3D"/>
    <w:rsid w:val="001E0938"/>
    <w:rsid w:val="001E1163"/>
    <w:rsid w:val="001E13DC"/>
    <w:rsid w:val="001E19C4"/>
    <w:rsid w:val="001E1EC8"/>
    <w:rsid w:val="001E1F29"/>
    <w:rsid w:val="001E221C"/>
    <w:rsid w:val="001E2594"/>
    <w:rsid w:val="001E2FE7"/>
    <w:rsid w:val="001E3A72"/>
    <w:rsid w:val="001E4F71"/>
    <w:rsid w:val="001E5FAC"/>
    <w:rsid w:val="001E7473"/>
    <w:rsid w:val="001F04B7"/>
    <w:rsid w:val="001F22B1"/>
    <w:rsid w:val="001F3121"/>
    <w:rsid w:val="001F38BB"/>
    <w:rsid w:val="001F4307"/>
    <w:rsid w:val="001F50DD"/>
    <w:rsid w:val="001F535D"/>
    <w:rsid w:val="001F59A6"/>
    <w:rsid w:val="001F5A6D"/>
    <w:rsid w:val="001F6208"/>
    <w:rsid w:val="001F640B"/>
    <w:rsid w:val="001F7EE1"/>
    <w:rsid w:val="0020094C"/>
    <w:rsid w:val="00202BDA"/>
    <w:rsid w:val="002043BB"/>
    <w:rsid w:val="00204FFE"/>
    <w:rsid w:val="0020508E"/>
    <w:rsid w:val="002055E1"/>
    <w:rsid w:val="00205DD0"/>
    <w:rsid w:val="00206585"/>
    <w:rsid w:val="00206DCD"/>
    <w:rsid w:val="002075CD"/>
    <w:rsid w:val="002076C5"/>
    <w:rsid w:val="00210C98"/>
    <w:rsid w:val="00210DC3"/>
    <w:rsid w:val="00211E3C"/>
    <w:rsid w:val="0021200A"/>
    <w:rsid w:val="00213181"/>
    <w:rsid w:val="002147F0"/>
    <w:rsid w:val="00216852"/>
    <w:rsid w:val="00216E01"/>
    <w:rsid w:val="00216EC1"/>
    <w:rsid w:val="0022242B"/>
    <w:rsid w:val="002225D1"/>
    <w:rsid w:val="00222902"/>
    <w:rsid w:val="002242E2"/>
    <w:rsid w:val="00224531"/>
    <w:rsid w:val="00224C5D"/>
    <w:rsid w:val="0022576A"/>
    <w:rsid w:val="0022580C"/>
    <w:rsid w:val="00226966"/>
    <w:rsid w:val="00227A56"/>
    <w:rsid w:val="00227AB3"/>
    <w:rsid w:val="00227DEB"/>
    <w:rsid w:val="00230331"/>
    <w:rsid w:val="00230688"/>
    <w:rsid w:val="0023175E"/>
    <w:rsid w:val="002322B6"/>
    <w:rsid w:val="0023414A"/>
    <w:rsid w:val="002341D2"/>
    <w:rsid w:val="002358EE"/>
    <w:rsid w:val="00235DC9"/>
    <w:rsid w:val="002360F2"/>
    <w:rsid w:val="00236B5A"/>
    <w:rsid w:val="00241881"/>
    <w:rsid w:val="00243344"/>
    <w:rsid w:val="00243638"/>
    <w:rsid w:val="00244390"/>
    <w:rsid w:val="002443B1"/>
    <w:rsid w:val="002444FD"/>
    <w:rsid w:val="00244965"/>
    <w:rsid w:val="002458C0"/>
    <w:rsid w:val="002504F0"/>
    <w:rsid w:val="00250E4A"/>
    <w:rsid w:val="0025255E"/>
    <w:rsid w:val="0025266A"/>
    <w:rsid w:val="0025277B"/>
    <w:rsid w:val="00252A9E"/>
    <w:rsid w:val="00253539"/>
    <w:rsid w:val="002542E1"/>
    <w:rsid w:val="00254A12"/>
    <w:rsid w:val="00256BD1"/>
    <w:rsid w:val="00257922"/>
    <w:rsid w:val="0026234B"/>
    <w:rsid w:val="00263054"/>
    <w:rsid w:val="002637B5"/>
    <w:rsid w:val="00264E03"/>
    <w:rsid w:val="0026688A"/>
    <w:rsid w:val="0026727C"/>
    <w:rsid w:val="002705F2"/>
    <w:rsid w:val="00270F1C"/>
    <w:rsid w:val="00271EBA"/>
    <w:rsid w:val="002742D6"/>
    <w:rsid w:val="00275F90"/>
    <w:rsid w:val="00276474"/>
    <w:rsid w:val="00276AE1"/>
    <w:rsid w:val="00277420"/>
    <w:rsid w:val="002809B2"/>
    <w:rsid w:val="00280C73"/>
    <w:rsid w:val="0028107F"/>
    <w:rsid w:val="0028157A"/>
    <w:rsid w:val="00282B41"/>
    <w:rsid w:val="002839FE"/>
    <w:rsid w:val="002850B6"/>
    <w:rsid w:val="00285276"/>
    <w:rsid w:val="002863A4"/>
    <w:rsid w:val="002914FE"/>
    <w:rsid w:val="002927DA"/>
    <w:rsid w:val="0029285E"/>
    <w:rsid w:val="00293E87"/>
    <w:rsid w:val="0029492F"/>
    <w:rsid w:val="0029653B"/>
    <w:rsid w:val="00297773"/>
    <w:rsid w:val="00297BB7"/>
    <w:rsid w:val="002A07B4"/>
    <w:rsid w:val="002A1A46"/>
    <w:rsid w:val="002A1C89"/>
    <w:rsid w:val="002A1E66"/>
    <w:rsid w:val="002A2229"/>
    <w:rsid w:val="002A2822"/>
    <w:rsid w:val="002A2A0C"/>
    <w:rsid w:val="002A3226"/>
    <w:rsid w:val="002A32E6"/>
    <w:rsid w:val="002A41C8"/>
    <w:rsid w:val="002A524E"/>
    <w:rsid w:val="002B1907"/>
    <w:rsid w:val="002B2896"/>
    <w:rsid w:val="002B388F"/>
    <w:rsid w:val="002B45EB"/>
    <w:rsid w:val="002B7C67"/>
    <w:rsid w:val="002C0CDF"/>
    <w:rsid w:val="002C0F1A"/>
    <w:rsid w:val="002C38C7"/>
    <w:rsid w:val="002C5688"/>
    <w:rsid w:val="002C637C"/>
    <w:rsid w:val="002C698C"/>
    <w:rsid w:val="002D0FEE"/>
    <w:rsid w:val="002D3E19"/>
    <w:rsid w:val="002D466A"/>
    <w:rsid w:val="002D50CE"/>
    <w:rsid w:val="002D5D6B"/>
    <w:rsid w:val="002D6082"/>
    <w:rsid w:val="002D6366"/>
    <w:rsid w:val="002D6B38"/>
    <w:rsid w:val="002D6FB6"/>
    <w:rsid w:val="002D72CD"/>
    <w:rsid w:val="002D73CD"/>
    <w:rsid w:val="002E0DE3"/>
    <w:rsid w:val="002E0DF4"/>
    <w:rsid w:val="002E10DD"/>
    <w:rsid w:val="002E13AE"/>
    <w:rsid w:val="002E1456"/>
    <w:rsid w:val="002E3148"/>
    <w:rsid w:val="002E5FC6"/>
    <w:rsid w:val="002E78EF"/>
    <w:rsid w:val="002F1D5B"/>
    <w:rsid w:val="002F22EC"/>
    <w:rsid w:val="002F57B3"/>
    <w:rsid w:val="002F5AA0"/>
    <w:rsid w:val="002F60C5"/>
    <w:rsid w:val="002F79E2"/>
    <w:rsid w:val="002F7B35"/>
    <w:rsid w:val="00300499"/>
    <w:rsid w:val="00300958"/>
    <w:rsid w:val="00301E5D"/>
    <w:rsid w:val="00302379"/>
    <w:rsid w:val="00302699"/>
    <w:rsid w:val="003051F6"/>
    <w:rsid w:val="003064E3"/>
    <w:rsid w:val="0030658D"/>
    <w:rsid w:val="00306C1B"/>
    <w:rsid w:val="003079C4"/>
    <w:rsid w:val="00307C5F"/>
    <w:rsid w:val="00312311"/>
    <w:rsid w:val="0031366E"/>
    <w:rsid w:val="00315EE4"/>
    <w:rsid w:val="003167FE"/>
    <w:rsid w:val="00316908"/>
    <w:rsid w:val="00316DED"/>
    <w:rsid w:val="003204A2"/>
    <w:rsid w:val="00320AC4"/>
    <w:rsid w:val="00322C3B"/>
    <w:rsid w:val="003231F9"/>
    <w:rsid w:val="003232B6"/>
    <w:rsid w:val="00323AEC"/>
    <w:rsid w:val="003247A3"/>
    <w:rsid w:val="00325D03"/>
    <w:rsid w:val="003270F0"/>
    <w:rsid w:val="00327F86"/>
    <w:rsid w:val="00332D67"/>
    <w:rsid w:val="00334576"/>
    <w:rsid w:val="00334C91"/>
    <w:rsid w:val="0033581F"/>
    <w:rsid w:val="00335AA0"/>
    <w:rsid w:val="00336B04"/>
    <w:rsid w:val="00336BF4"/>
    <w:rsid w:val="00336F18"/>
    <w:rsid w:val="00337E0A"/>
    <w:rsid w:val="00342BE3"/>
    <w:rsid w:val="00343431"/>
    <w:rsid w:val="003443B6"/>
    <w:rsid w:val="003450CF"/>
    <w:rsid w:val="003456A8"/>
    <w:rsid w:val="00345C23"/>
    <w:rsid w:val="00346349"/>
    <w:rsid w:val="00346A2E"/>
    <w:rsid w:val="0035141C"/>
    <w:rsid w:val="00351D35"/>
    <w:rsid w:val="00353178"/>
    <w:rsid w:val="003537F3"/>
    <w:rsid w:val="00353F9E"/>
    <w:rsid w:val="003541EC"/>
    <w:rsid w:val="0035424C"/>
    <w:rsid w:val="00356671"/>
    <w:rsid w:val="00356C47"/>
    <w:rsid w:val="00357086"/>
    <w:rsid w:val="00357271"/>
    <w:rsid w:val="00360B7D"/>
    <w:rsid w:val="003611FB"/>
    <w:rsid w:val="00362595"/>
    <w:rsid w:val="003628C1"/>
    <w:rsid w:val="00362C84"/>
    <w:rsid w:val="003633D1"/>
    <w:rsid w:val="0036395C"/>
    <w:rsid w:val="00363B1D"/>
    <w:rsid w:val="00363B4C"/>
    <w:rsid w:val="0036507C"/>
    <w:rsid w:val="003655D6"/>
    <w:rsid w:val="00365948"/>
    <w:rsid w:val="00365B7D"/>
    <w:rsid w:val="003670CC"/>
    <w:rsid w:val="00367FAD"/>
    <w:rsid w:val="00373545"/>
    <w:rsid w:val="00374AC3"/>
    <w:rsid w:val="00374CAA"/>
    <w:rsid w:val="003770A7"/>
    <w:rsid w:val="00380833"/>
    <w:rsid w:val="0038246F"/>
    <w:rsid w:val="003865A5"/>
    <w:rsid w:val="003870CE"/>
    <w:rsid w:val="00387D93"/>
    <w:rsid w:val="00390A1E"/>
    <w:rsid w:val="003912F9"/>
    <w:rsid w:val="00392D5C"/>
    <w:rsid w:val="00392F85"/>
    <w:rsid w:val="00394096"/>
    <w:rsid w:val="003941A6"/>
    <w:rsid w:val="00394302"/>
    <w:rsid w:val="00397A81"/>
    <w:rsid w:val="003A1E8E"/>
    <w:rsid w:val="003A31AD"/>
    <w:rsid w:val="003A32FA"/>
    <w:rsid w:val="003A3549"/>
    <w:rsid w:val="003A467F"/>
    <w:rsid w:val="003A7303"/>
    <w:rsid w:val="003B0D54"/>
    <w:rsid w:val="003B1504"/>
    <w:rsid w:val="003B3052"/>
    <w:rsid w:val="003B49B3"/>
    <w:rsid w:val="003B4EE9"/>
    <w:rsid w:val="003B4FD1"/>
    <w:rsid w:val="003B560D"/>
    <w:rsid w:val="003B7F5E"/>
    <w:rsid w:val="003C187D"/>
    <w:rsid w:val="003C33A5"/>
    <w:rsid w:val="003C3484"/>
    <w:rsid w:val="003C4CE4"/>
    <w:rsid w:val="003C681E"/>
    <w:rsid w:val="003D03AE"/>
    <w:rsid w:val="003D0FF3"/>
    <w:rsid w:val="003D16A7"/>
    <w:rsid w:val="003D3383"/>
    <w:rsid w:val="003D3705"/>
    <w:rsid w:val="003D439C"/>
    <w:rsid w:val="003D5A44"/>
    <w:rsid w:val="003D5C9E"/>
    <w:rsid w:val="003D7A20"/>
    <w:rsid w:val="003D7A74"/>
    <w:rsid w:val="003E0046"/>
    <w:rsid w:val="003E1007"/>
    <w:rsid w:val="003E3C86"/>
    <w:rsid w:val="003E4646"/>
    <w:rsid w:val="003E7D22"/>
    <w:rsid w:val="003E7E19"/>
    <w:rsid w:val="003F0AE3"/>
    <w:rsid w:val="003F1241"/>
    <w:rsid w:val="003F58FC"/>
    <w:rsid w:val="003F5ACE"/>
    <w:rsid w:val="003F62D8"/>
    <w:rsid w:val="003F7545"/>
    <w:rsid w:val="003F7BB6"/>
    <w:rsid w:val="00402850"/>
    <w:rsid w:val="00402A6A"/>
    <w:rsid w:val="00403345"/>
    <w:rsid w:val="00404066"/>
    <w:rsid w:val="00405258"/>
    <w:rsid w:val="00405302"/>
    <w:rsid w:val="00405CF9"/>
    <w:rsid w:val="004063C9"/>
    <w:rsid w:val="0040746F"/>
    <w:rsid w:val="00407B09"/>
    <w:rsid w:val="0041014F"/>
    <w:rsid w:val="00410286"/>
    <w:rsid w:val="0041088C"/>
    <w:rsid w:val="004127BF"/>
    <w:rsid w:val="00413306"/>
    <w:rsid w:val="004201F7"/>
    <w:rsid w:val="00420FA9"/>
    <w:rsid w:val="00421BBF"/>
    <w:rsid w:val="00422BF8"/>
    <w:rsid w:val="00423085"/>
    <w:rsid w:val="00423B23"/>
    <w:rsid w:val="00423EAE"/>
    <w:rsid w:val="004241F9"/>
    <w:rsid w:val="00424FF8"/>
    <w:rsid w:val="00425628"/>
    <w:rsid w:val="004256EB"/>
    <w:rsid w:val="00425959"/>
    <w:rsid w:val="0043120D"/>
    <w:rsid w:val="004315E6"/>
    <w:rsid w:val="00432F3D"/>
    <w:rsid w:val="004347A9"/>
    <w:rsid w:val="00436848"/>
    <w:rsid w:val="004370FB"/>
    <w:rsid w:val="00441117"/>
    <w:rsid w:val="0044134B"/>
    <w:rsid w:val="00441B92"/>
    <w:rsid w:val="004428CB"/>
    <w:rsid w:val="004428CE"/>
    <w:rsid w:val="00442C31"/>
    <w:rsid w:val="0044353A"/>
    <w:rsid w:val="004444C5"/>
    <w:rsid w:val="004449AF"/>
    <w:rsid w:val="00445AD6"/>
    <w:rsid w:val="00451244"/>
    <w:rsid w:val="00453669"/>
    <w:rsid w:val="0045393B"/>
    <w:rsid w:val="0045417B"/>
    <w:rsid w:val="004557FB"/>
    <w:rsid w:val="00455C94"/>
    <w:rsid w:val="0045711D"/>
    <w:rsid w:val="00457AFA"/>
    <w:rsid w:val="00460B7E"/>
    <w:rsid w:val="004620C3"/>
    <w:rsid w:val="00462EDB"/>
    <w:rsid w:val="00463EFC"/>
    <w:rsid w:val="004653B8"/>
    <w:rsid w:val="00465650"/>
    <w:rsid w:val="00465E31"/>
    <w:rsid w:val="00466C60"/>
    <w:rsid w:val="00467BB8"/>
    <w:rsid w:val="00467C0A"/>
    <w:rsid w:val="00467C96"/>
    <w:rsid w:val="0047070A"/>
    <w:rsid w:val="004716C9"/>
    <w:rsid w:val="004719AC"/>
    <w:rsid w:val="00471D6D"/>
    <w:rsid w:val="00471F6B"/>
    <w:rsid w:val="004721E7"/>
    <w:rsid w:val="004721EA"/>
    <w:rsid w:val="0047272B"/>
    <w:rsid w:val="00472F27"/>
    <w:rsid w:val="004733DF"/>
    <w:rsid w:val="00474073"/>
    <w:rsid w:val="0047426F"/>
    <w:rsid w:val="00474B16"/>
    <w:rsid w:val="0048028D"/>
    <w:rsid w:val="004803E9"/>
    <w:rsid w:val="00481369"/>
    <w:rsid w:val="00481783"/>
    <w:rsid w:val="004817D0"/>
    <w:rsid w:val="00482060"/>
    <w:rsid w:val="00482375"/>
    <w:rsid w:val="0048238D"/>
    <w:rsid w:val="004831C8"/>
    <w:rsid w:val="0048346C"/>
    <w:rsid w:val="00483936"/>
    <w:rsid w:val="004867EE"/>
    <w:rsid w:val="00490DC9"/>
    <w:rsid w:val="00491E19"/>
    <w:rsid w:val="00492CE2"/>
    <w:rsid w:val="00493537"/>
    <w:rsid w:val="004938A3"/>
    <w:rsid w:val="00493D2C"/>
    <w:rsid w:val="004959D2"/>
    <w:rsid w:val="00495FDC"/>
    <w:rsid w:val="004A1CF9"/>
    <w:rsid w:val="004A251C"/>
    <w:rsid w:val="004A26FB"/>
    <w:rsid w:val="004A44D0"/>
    <w:rsid w:val="004A47A2"/>
    <w:rsid w:val="004A6E47"/>
    <w:rsid w:val="004A79CC"/>
    <w:rsid w:val="004A7DE6"/>
    <w:rsid w:val="004B11BB"/>
    <w:rsid w:val="004B1D29"/>
    <w:rsid w:val="004B20A8"/>
    <w:rsid w:val="004B450C"/>
    <w:rsid w:val="004B54F1"/>
    <w:rsid w:val="004B565C"/>
    <w:rsid w:val="004B574F"/>
    <w:rsid w:val="004B6D9C"/>
    <w:rsid w:val="004C0706"/>
    <w:rsid w:val="004C10A4"/>
    <w:rsid w:val="004C2461"/>
    <w:rsid w:val="004C4E32"/>
    <w:rsid w:val="004D05A9"/>
    <w:rsid w:val="004D099D"/>
    <w:rsid w:val="004D2A2F"/>
    <w:rsid w:val="004D3252"/>
    <w:rsid w:val="004D4C7C"/>
    <w:rsid w:val="004D68D4"/>
    <w:rsid w:val="004E0409"/>
    <w:rsid w:val="004E0883"/>
    <w:rsid w:val="004E193C"/>
    <w:rsid w:val="004E2C09"/>
    <w:rsid w:val="004E381F"/>
    <w:rsid w:val="004E3C9B"/>
    <w:rsid w:val="004E3CC6"/>
    <w:rsid w:val="004E4EF1"/>
    <w:rsid w:val="004E4F64"/>
    <w:rsid w:val="004E6F8C"/>
    <w:rsid w:val="004E6FE4"/>
    <w:rsid w:val="004E7E16"/>
    <w:rsid w:val="004F0694"/>
    <w:rsid w:val="004F1348"/>
    <w:rsid w:val="004F3F79"/>
    <w:rsid w:val="004F5B4E"/>
    <w:rsid w:val="004F5C78"/>
    <w:rsid w:val="004F7B0F"/>
    <w:rsid w:val="00501449"/>
    <w:rsid w:val="0050374B"/>
    <w:rsid w:val="00503FA1"/>
    <w:rsid w:val="0050533D"/>
    <w:rsid w:val="0050636F"/>
    <w:rsid w:val="00506C08"/>
    <w:rsid w:val="005070C6"/>
    <w:rsid w:val="00510FA3"/>
    <w:rsid w:val="00511336"/>
    <w:rsid w:val="005121A8"/>
    <w:rsid w:val="0051227C"/>
    <w:rsid w:val="00513272"/>
    <w:rsid w:val="00513574"/>
    <w:rsid w:val="0051416A"/>
    <w:rsid w:val="00515D0B"/>
    <w:rsid w:val="00516915"/>
    <w:rsid w:val="00516935"/>
    <w:rsid w:val="00517293"/>
    <w:rsid w:val="005174A4"/>
    <w:rsid w:val="00522BDD"/>
    <w:rsid w:val="0052516B"/>
    <w:rsid w:val="00525A32"/>
    <w:rsid w:val="0052795E"/>
    <w:rsid w:val="00530B1B"/>
    <w:rsid w:val="005321D8"/>
    <w:rsid w:val="00532584"/>
    <w:rsid w:val="00532B98"/>
    <w:rsid w:val="005337BA"/>
    <w:rsid w:val="005337BD"/>
    <w:rsid w:val="00533A2E"/>
    <w:rsid w:val="005350EF"/>
    <w:rsid w:val="0053605A"/>
    <w:rsid w:val="00536F40"/>
    <w:rsid w:val="00537AC0"/>
    <w:rsid w:val="00537AE0"/>
    <w:rsid w:val="005401CB"/>
    <w:rsid w:val="0054304D"/>
    <w:rsid w:val="00543817"/>
    <w:rsid w:val="00544DB7"/>
    <w:rsid w:val="0055176A"/>
    <w:rsid w:val="00554BA4"/>
    <w:rsid w:val="00555C33"/>
    <w:rsid w:val="005561B8"/>
    <w:rsid w:val="005562B3"/>
    <w:rsid w:val="005577A6"/>
    <w:rsid w:val="0056024F"/>
    <w:rsid w:val="00560A9A"/>
    <w:rsid w:val="005637C9"/>
    <w:rsid w:val="00563992"/>
    <w:rsid w:val="005645CD"/>
    <w:rsid w:val="0056690B"/>
    <w:rsid w:val="00566B25"/>
    <w:rsid w:val="00567547"/>
    <w:rsid w:val="00570A7F"/>
    <w:rsid w:val="00570CAB"/>
    <w:rsid w:val="0057145E"/>
    <w:rsid w:val="005722BC"/>
    <w:rsid w:val="005725D2"/>
    <w:rsid w:val="00572990"/>
    <w:rsid w:val="005744FA"/>
    <w:rsid w:val="00574C66"/>
    <w:rsid w:val="00575561"/>
    <w:rsid w:val="005759FE"/>
    <w:rsid w:val="00575AAB"/>
    <w:rsid w:val="00577811"/>
    <w:rsid w:val="00581397"/>
    <w:rsid w:val="00583AAB"/>
    <w:rsid w:val="00584276"/>
    <w:rsid w:val="00584FB8"/>
    <w:rsid w:val="005865EC"/>
    <w:rsid w:val="00590DBA"/>
    <w:rsid w:val="00590F1A"/>
    <w:rsid w:val="00591EA2"/>
    <w:rsid w:val="00592A3D"/>
    <w:rsid w:val="00592E1A"/>
    <w:rsid w:val="00594846"/>
    <w:rsid w:val="00594CC5"/>
    <w:rsid w:val="00595774"/>
    <w:rsid w:val="005971D4"/>
    <w:rsid w:val="005974E8"/>
    <w:rsid w:val="005A0F69"/>
    <w:rsid w:val="005A1883"/>
    <w:rsid w:val="005A2A02"/>
    <w:rsid w:val="005A32B6"/>
    <w:rsid w:val="005A480F"/>
    <w:rsid w:val="005A50B5"/>
    <w:rsid w:val="005A7630"/>
    <w:rsid w:val="005B04B1"/>
    <w:rsid w:val="005B3BF9"/>
    <w:rsid w:val="005B47E3"/>
    <w:rsid w:val="005B5071"/>
    <w:rsid w:val="005B5ADB"/>
    <w:rsid w:val="005B6614"/>
    <w:rsid w:val="005B6A7F"/>
    <w:rsid w:val="005B6C79"/>
    <w:rsid w:val="005B6D7F"/>
    <w:rsid w:val="005B7067"/>
    <w:rsid w:val="005B7227"/>
    <w:rsid w:val="005C1982"/>
    <w:rsid w:val="005C39FC"/>
    <w:rsid w:val="005C4586"/>
    <w:rsid w:val="005C4F9A"/>
    <w:rsid w:val="005C6D0A"/>
    <w:rsid w:val="005C6EB4"/>
    <w:rsid w:val="005D0A03"/>
    <w:rsid w:val="005D42C1"/>
    <w:rsid w:val="005D4AD3"/>
    <w:rsid w:val="005D4B95"/>
    <w:rsid w:val="005D58E8"/>
    <w:rsid w:val="005D611A"/>
    <w:rsid w:val="005D6FE6"/>
    <w:rsid w:val="005E0E13"/>
    <w:rsid w:val="005E1576"/>
    <w:rsid w:val="005E172E"/>
    <w:rsid w:val="005E2059"/>
    <w:rsid w:val="005E2E67"/>
    <w:rsid w:val="005E6793"/>
    <w:rsid w:val="005F207E"/>
    <w:rsid w:val="005F2B21"/>
    <w:rsid w:val="005F35E5"/>
    <w:rsid w:val="005F4B05"/>
    <w:rsid w:val="005F59E7"/>
    <w:rsid w:val="005F61C6"/>
    <w:rsid w:val="005F78C6"/>
    <w:rsid w:val="00600838"/>
    <w:rsid w:val="0060189F"/>
    <w:rsid w:val="00602963"/>
    <w:rsid w:val="006039FE"/>
    <w:rsid w:val="00605F50"/>
    <w:rsid w:val="00605FBD"/>
    <w:rsid w:val="006068F5"/>
    <w:rsid w:val="00607C31"/>
    <w:rsid w:val="00610339"/>
    <w:rsid w:val="00610947"/>
    <w:rsid w:val="00611405"/>
    <w:rsid w:val="006116F3"/>
    <w:rsid w:val="00611742"/>
    <w:rsid w:val="0061177A"/>
    <w:rsid w:val="00612141"/>
    <w:rsid w:val="006124A7"/>
    <w:rsid w:val="00613019"/>
    <w:rsid w:val="00613C7F"/>
    <w:rsid w:val="0062264B"/>
    <w:rsid w:val="006232A3"/>
    <w:rsid w:val="00623E21"/>
    <w:rsid w:val="00623FE1"/>
    <w:rsid w:val="00625179"/>
    <w:rsid w:val="0062550F"/>
    <w:rsid w:val="00625698"/>
    <w:rsid w:val="00626220"/>
    <w:rsid w:val="00626D04"/>
    <w:rsid w:val="00632787"/>
    <w:rsid w:val="006332EA"/>
    <w:rsid w:val="0063386C"/>
    <w:rsid w:val="006350CD"/>
    <w:rsid w:val="0063563A"/>
    <w:rsid w:val="00635FFD"/>
    <w:rsid w:val="006363B6"/>
    <w:rsid w:val="00637A07"/>
    <w:rsid w:val="00640EC8"/>
    <w:rsid w:val="00641314"/>
    <w:rsid w:val="00641DE3"/>
    <w:rsid w:val="00643CBA"/>
    <w:rsid w:val="00643F39"/>
    <w:rsid w:val="00646689"/>
    <w:rsid w:val="0064768C"/>
    <w:rsid w:val="00647EA6"/>
    <w:rsid w:val="006502BE"/>
    <w:rsid w:val="00651078"/>
    <w:rsid w:val="006513CE"/>
    <w:rsid w:val="00651779"/>
    <w:rsid w:val="0065197C"/>
    <w:rsid w:val="0065251C"/>
    <w:rsid w:val="00657182"/>
    <w:rsid w:val="00660795"/>
    <w:rsid w:val="00660FAA"/>
    <w:rsid w:val="00662961"/>
    <w:rsid w:val="00662C0E"/>
    <w:rsid w:val="006634F4"/>
    <w:rsid w:val="00663827"/>
    <w:rsid w:val="00663920"/>
    <w:rsid w:val="006640DF"/>
    <w:rsid w:val="006643CF"/>
    <w:rsid w:val="00664A6F"/>
    <w:rsid w:val="00665519"/>
    <w:rsid w:val="00665952"/>
    <w:rsid w:val="006668D5"/>
    <w:rsid w:val="006724E5"/>
    <w:rsid w:val="006725E5"/>
    <w:rsid w:val="00672DC3"/>
    <w:rsid w:val="006738CB"/>
    <w:rsid w:val="006738DC"/>
    <w:rsid w:val="00673A19"/>
    <w:rsid w:val="00673B08"/>
    <w:rsid w:val="00674B13"/>
    <w:rsid w:val="00676E60"/>
    <w:rsid w:val="00677674"/>
    <w:rsid w:val="00677BB3"/>
    <w:rsid w:val="00677C6B"/>
    <w:rsid w:val="00680450"/>
    <w:rsid w:val="00683EE9"/>
    <w:rsid w:val="00685582"/>
    <w:rsid w:val="00685B51"/>
    <w:rsid w:val="00686828"/>
    <w:rsid w:val="00686BCE"/>
    <w:rsid w:val="00687E03"/>
    <w:rsid w:val="006915E5"/>
    <w:rsid w:val="00692C63"/>
    <w:rsid w:val="00694978"/>
    <w:rsid w:val="0069600D"/>
    <w:rsid w:val="00697729"/>
    <w:rsid w:val="006A02FB"/>
    <w:rsid w:val="006A043A"/>
    <w:rsid w:val="006A0CBF"/>
    <w:rsid w:val="006A11E9"/>
    <w:rsid w:val="006A13C6"/>
    <w:rsid w:val="006A15ED"/>
    <w:rsid w:val="006A1689"/>
    <w:rsid w:val="006A35A6"/>
    <w:rsid w:val="006A3C42"/>
    <w:rsid w:val="006A449B"/>
    <w:rsid w:val="006A5A19"/>
    <w:rsid w:val="006A6180"/>
    <w:rsid w:val="006A61E3"/>
    <w:rsid w:val="006A693B"/>
    <w:rsid w:val="006A69D8"/>
    <w:rsid w:val="006A6DE0"/>
    <w:rsid w:val="006B0427"/>
    <w:rsid w:val="006B1357"/>
    <w:rsid w:val="006B3308"/>
    <w:rsid w:val="006B3382"/>
    <w:rsid w:val="006B366D"/>
    <w:rsid w:val="006B39F7"/>
    <w:rsid w:val="006B3F09"/>
    <w:rsid w:val="006B4521"/>
    <w:rsid w:val="006B5290"/>
    <w:rsid w:val="006C1A53"/>
    <w:rsid w:val="006C3FF3"/>
    <w:rsid w:val="006C492E"/>
    <w:rsid w:val="006C5A4E"/>
    <w:rsid w:val="006C6038"/>
    <w:rsid w:val="006C763F"/>
    <w:rsid w:val="006D2D32"/>
    <w:rsid w:val="006D52D5"/>
    <w:rsid w:val="006D62FD"/>
    <w:rsid w:val="006D6BBE"/>
    <w:rsid w:val="006D7033"/>
    <w:rsid w:val="006D7427"/>
    <w:rsid w:val="006D7747"/>
    <w:rsid w:val="006E189B"/>
    <w:rsid w:val="006E5C3D"/>
    <w:rsid w:val="006E5D19"/>
    <w:rsid w:val="006E6B87"/>
    <w:rsid w:val="006E7952"/>
    <w:rsid w:val="006E7EA6"/>
    <w:rsid w:val="006F0801"/>
    <w:rsid w:val="006F0D9A"/>
    <w:rsid w:val="006F102B"/>
    <w:rsid w:val="006F1130"/>
    <w:rsid w:val="006F3196"/>
    <w:rsid w:val="006F3395"/>
    <w:rsid w:val="006F3A30"/>
    <w:rsid w:val="006F41D0"/>
    <w:rsid w:val="006F4F85"/>
    <w:rsid w:val="006F53ED"/>
    <w:rsid w:val="006F6055"/>
    <w:rsid w:val="006F6121"/>
    <w:rsid w:val="006F784C"/>
    <w:rsid w:val="006F7A78"/>
    <w:rsid w:val="006F7C9F"/>
    <w:rsid w:val="007002B3"/>
    <w:rsid w:val="007005F4"/>
    <w:rsid w:val="00700920"/>
    <w:rsid w:val="00702E75"/>
    <w:rsid w:val="0070507B"/>
    <w:rsid w:val="00706A7A"/>
    <w:rsid w:val="00710325"/>
    <w:rsid w:val="00712999"/>
    <w:rsid w:val="007142C7"/>
    <w:rsid w:val="007174EE"/>
    <w:rsid w:val="007227E2"/>
    <w:rsid w:val="00722DE4"/>
    <w:rsid w:val="00723F81"/>
    <w:rsid w:val="00724EA8"/>
    <w:rsid w:val="00725316"/>
    <w:rsid w:val="00725492"/>
    <w:rsid w:val="00725A75"/>
    <w:rsid w:val="007260E6"/>
    <w:rsid w:val="00727BC1"/>
    <w:rsid w:val="00727EBD"/>
    <w:rsid w:val="00730069"/>
    <w:rsid w:val="007307B2"/>
    <w:rsid w:val="00730E09"/>
    <w:rsid w:val="00730FAB"/>
    <w:rsid w:val="00734090"/>
    <w:rsid w:val="007342AE"/>
    <w:rsid w:val="007348DF"/>
    <w:rsid w:val="00734A47"/>
    <w:rsid w:val="007355E0"/>
    <w:rsid w:val="007358CE"/>
    <w:rsid w:val="00735A97"/>
    <w:rsid w:val="00735FF7"/>
    <w:rsid w:val="0073603E"/>
    <w:rsid w:val="007369D7"/>
    <w:rsid w:val="0073700D"/>
    <w:rsid w:val="007370C5"/>
    <w:rsid w:val="00737120"/>
    <w:rsid w:val="0073779B"/>
    <w:rsid w:val="0074073E"/>
    <w:rsid w:val="00740C75"/>
    <w:rsid w:val="00740F37"/>
    <w:rsid w:val="0074244F"/>
    <w:rsid w:val="00743EBC"/>
    <w:rsid w:val="007448AD"/>
    <w:rsid w:val="00746079"/>
    <w:rsid w:val="00746B45"/>
    <w:rsid w:val="007474CD"/>
    <w:rsid w:val="00747F10"/>
    <w:rsid w:val="00750202"/>
    <w:rsid w:val="00753889"/>
    <w:rsid w:val="00754740"/>
    <w:rsid w:val="00755595"/>
    <w:rsid w:val="007556BB"/>
    <w:rsid w:val="00756B51"/>
    <w:rsid w:val="00756E4E"/>
    <w:rsid w:val="007578BB"/>
    <w:rsid w:val="00757D28"/>
    <w:rsid w:val="00761E29"/>
    <w:rsid w:val="007634A8"/>
    <w:rsid w:val="007635B1"/>
    <w:rsid w:val="00764432"/>
    <w:rsid w:val="007650BF"/>
    <w:rsid w:val="00765167"/>
    <w:rsid w:val="00765F0B"/>
    <w:rsid w:val="00766265"/>
    <w:rsid w:val="0076668E"/>
    <w:rsid w:val="00766713"/>
    <w:rsid w:val="0076700E"/>
    <w:rsid w:val="00771E07"/>
    <w:rsid w:val="00772462"/>
    <w:rsid w:val="00773B7D"/>
    <w:rsid w:val="007748CC"/>
    <w:rsid w:val="00774DA9"/>
    <w:rsid w:val="00775E95"/>
    <w:rsid w:val="007767DA"/>
    <w:rsid w:val="00780176"/>
    <w:rsid w:val="007828C1"/>
    <w:rsid w:val="007833EB"/>
    <w:rsid w:val="00783ADF"/>
    <w:rsid w:val="007853BF"/>
    <w:rsid w:val="00785B55"/>
    <w:rsid w:val="00786090"/>
    <w:rsid w:val="00786E59"/>
    <w:rsid w:val="00787A41"/>
    <w:rsid w:val="00787EFB"/>
    <w:rsid w:val="007906F5"/>
    <w:rsid w:val="0079107B"/>
    <w:rsid w:val="007929A9"/>
    <w:rsid w:val="0079319E"/>
    <w:rsid w:val="0079385E"/>
    <w:rsid w:val="0079435F"/>
    <w:rsid w:val="00794F53"/>
    <w:rsid w:val="007957CC"/>
    <w:rsid w:val="00796533"/>
    <w:rsid w:val="00797E4B"/>
    <w:rsid w:val="007A077F"/>
    <w:rsid w:val="007A200A"/>
    <w:rsid w:val="007A249D"/>
    <w:rsid w:val="007A2D0D"/>
    <w:rsid w:val="007A34AB"/>
    <w:rsid w:val="007A4476"/>
    <w:rsid w:val="007A4845"/>
    <w:rsid w:val="007A6C24"/>
    <w:rsid w:val="007A6F24"/>
    <w:rsid w:val="007A777C"/>
    <w:rsid w:val="007B16B2"/>
    <w:rsid w:val="007B3ED7"/>
    <w:rsid w:val="007B6EFC"/>
    <w:rsid w:val="007B7894"/>
    <w:rsid w:val="007B78DD"/>
    <w:rsid w:val="007C0734"/>
    <w:rsid w:val="007C0ABA"/>
    <w:rsid w:val="007C0F92"/>
    <w:rsid w:val="007C11D8"/>
    <w:rsid w:val="007C232A"/>
    <w:rsid w:val="007C254C"/>
    <w:rsid w:val="007C2610"/>
    <w:rsid w:val="007C2832"/>
    <w:rsid w:val="007C28C9"/>
    <w:rsid w:val="007C2C7E"/>
    <w:rsid w:val="007C6055"/>
    <w:rsid w:val="007C7597"/>
    <w:rsid w:val="007D1534"/>
    <w:rsid w:val="007D1B8F"/>
    <w:rsid w:val="007D20B8"/>
    <w:rsid w:val="007D2670"/>
    <w:rsid w:val="007D4FA6"/>
    <w:rsid w:val="007D511D"/>
    <w:rsid w:val="007D56CD"/>
    <w:rsid w:val="007D6044"/>
    <w:rsid w:val="007D682F"/>
    <w:rsid w:val="007D6FC2"/>
    <w:rsid w:val="007D72AF"/>
    <w:rsid w:val="007E0B74"/>
    <w:rsid w:val="007E155F"/>
    <w:rsid w:val="007E4647"/>
    <w:rsid w:val="007E4D32"/>
    <w:rsid w:val="007E6266"/>
    <w:rsid w:val="007E780A"/>
    <w:rsid w:val="007F0556"/>
    <w:rsid w:val="007F439C"/>
    <w:rsid w:val="007F54B7"/>
    <w:rsid w:val="007F554B"/>
    <w:rsid w:val="007F5AAB"/>
    <w:rsid w:val="007F5E69"/>
    <w:rsid w:val="007F6D1E"/>
    <w:rsid w:val="008006D9"/>
    <w:rsid w:val="00801257"/>
    <w:rsid w:val="008012D5"/>
    <w:rsid w:val="0080135F"/>
    <w:rsid w:val="00801F47"/>
    <w:rsid w:val="00803048"/>
    <w:rsid w:val="008036A8"/>
    <w:rsid w:val="0080439C"/>
    <w:rsid w:val="00806B9A"/>
    <w:rsid w:val="008105FE"/>
    <w:rsid w:val="00810775"/>
    <w:rsid w:val="00811025"/>
    <w:rsid w:val="00814065"/>
    <w:rsid w:val="00814E46"/>
    <w:rsid w:val="008152FE"/>
    <w:rsid w:val="008175FA"/>
    <w:rsid w:val="00817A19"/>
    <w:rsid w:val="008214B6"/>
    <w:rsid w:val="00821669"/>
    <w:rsid w:val="0082201F"/>
    <w:rsid w:val="00822B34"/>
    <w:rsid w:val="00823096"/>
    <w:rsid w:val="0082673B"/>
    <w:rsid w:val="008275E8"/>
    <w:rsid w:val="0083015B"/>
    <w:rsid w:val="00830B13"/>
    <w:rsid w:val="00832998"/>
    <w:rsid w:val="00833A67"/>
    <w:rsid w:val="00833B0E"/>
    <w:rsid w:val="00833C96"/>
    <w:rsid w:val="0083588F"/>
    <w:rsid w:val="008359B5"/>
    <w:rsid w:val="008372DC"/>
    <w:rsid w:val="0083763C"/>
    <w:rsid w:val="00837ABA"/>
    <w:rsid w:val="00840233"/>
    <w:rsid w:val="00841B66"/>
    <w:rsid w:val="008428FF"/>
    <w:rsid w:val="00843973"/>
    <w:rsid w:val="00843C2B"/>
    <w:rsid w:val="0085221E"/>
    <w:rsid w:val="00852682"/>
    <w:rsid w:val="00853132"/>
    <w:rsid w:val="00853AFB"/>
    <w:rsid w:val="00854425"/>
    <w:rsid w:val="00854889"/>
    <w:rsid w:val="00854C71"/>
    <w:rsid w:val="00855625"/>
    <w:rsid w:val="0085742E"/>
    <w:rsid w:val="00862F30"/>
    <w:rsid w:val="008633D1"/>
    <w:rsid w:val="00863625"/>
    <w:rsid w:val="00863AF0"/>
    <w:rsid w:val="00864787"/>
    <w:rsid w:val="00864ADD"/>
    <w:rsid w:val="008664D7"/>
    <w:rsid w:val="00867F78"/>
    <w:rsid w:val="00870691"/>
    <w:rsid w:val="00870A6F"/>
    <w:rsid w:val="00870ABD"/>
    <w:rsid w:val="00871AC0"/>
    <w:rsid w:val="00871CE3"/>
    <w:rsid w:val="0087414B"/>
    <w:rsid w:val="00874576"/>
    <w:rsid w:val="0087466D"/>
    <w:rsid w:val="00875873"/>
    <w:rsid w:val="00875FE6"/>
    <w:rsid w:val="008764CD"/>
    <w:rsid w:val="00880399"/>
    <w:rsid w:val="0088146E"/>
    <w:rsid w:val="008814F6"/>
    <w:rsid w:val="008825B1"/>
    <w:rsid w:val="00883754"/>
    <w:rsid w:val="008860C8"/>
    <w:rsid w:val="00886582"/>
    <w:rsid w:val="00887358"/>
    <w:rsid w:val="00887C3E"/>
    <w:rsid w:val="008900DF"/>
    <w:rsid w:val="0089187E"/>
    <w:rsid w:val="00891C2F"/>
    <w:rsid w:val="00892443"/>
    <w:rsid w:val="00892B76"/>
    <w:rsid w:val="00892BDD"/>
    <w:rsid w:val="0089504A"/>
    <w:rsid w:val="00896DEE"/>
    <w:rsid w:val="008975A0"/>
    <w:rsid w:val="008A0067"/>
    <w:rsid w:val="008A28C6"/>
    <w:rsid w:val="008A54C4"/>
    <w:rsid w:val="008A56C3"/>
    <w:rsid w:val="008B05C2"/>
    <w:rsid w:val="008B103A"/>
    <w:rsid w:val="008B2EA3"/>
    <w:rsid w:val="008B37D5"/>
    <w:rsid w:val="008B4420"/>
    <w:rsid w:val="008B4A21"/>
    <w:rsid w:val="008B4EF9"/>
    <w:rsid w:val="008B5683"/>
    <w:rsid w:val="008C0077"/>
    <w:rsid w:val="008C111D"/>
    <w:rsid w:val="008C243C"/>
    <w:rsid w:val="008C2CF9"/>
    <w:rsid w:val="008C3A55"/>
    <w:rsid w:val="008C470B"/>
    <w:rsid w:val="008C4B1B"/>
    <w:rsid w:val="008C5480"/>
    <w:rsid w:val="008C571B"/>
    <w:rsid w:val="008C573D"/>
    <w:rsid w:val="008C6D24"/>
    <w:rsid w:val="008C6E15"/>
    <w:rsid w:val="008D1ACC"/>
    <w:rsid w:val="008D2020"/>
    <w:rsid w:val="008D2E76"/>
    <w:rsid w:val="008D2F44"/>
    <w:rsid w:val="008D347F"/>
    <w:rsid w:val="008D42A7"/>
    <w:rsid w:val="008D5A1C"/>
    <w:rsid w:val="008E0576"/>
    <w:rsid w:val="008E073E"/>
    <w:rsid w:val="008E0D11"/>
    <w:rsid w:val="008E140C"/>
    <w:rsid w:val="008E4B66"/>
    <w:rsid w:val="008E4CDA"/>
    <w:rsid w:val="008E5CD2"/>
    <w:rsid w:val="008E5EEF"/>
    <w:rsid w:val="008E787B"/>
    <w:rsid w:val="008F2A16"/>
    <w:rsid w:val="008F31DA"/>
    <w:rsid w:val="008F3AFF"/>
    <w:rsid w:val="008F464C"/>
    <w:rsid w:val="008F564D"/>
    <w:rsid w:val="008F6440"/>
    <w:rsid w:val="008F64AF"/>
    <w:rsid w:val="008F6FD7"/>
    <w:rsid w:val="008F776D"/>
    <w:rsid w:val="008F7AB8"/>
    <w:rsid w:val="009028C1"/>
    <w:rsid w:val="00902F9B"/>
    <w:rsid w:val="00904178"/>
    <w:rsid w:val="00904E63"/>
    <w:rsid w:val="00906B06"/>
    <w:rsid w:val="00906D53"/>
    <w:rsid w:val="0091047D"/>
    <w:rsid w:val="00910A91"/>
    <w:rsid w:val="009117A7"/>
    <w:rsid w:val="00911AED"/>
    <w:rsid w:val="00912AA3"/>
    <w:rsid w:val="009131A5"/>
    <w:rsid w:val="009140E0"/>
    <w:rsid w:val="0091713D"/>
    <w:rsid w:val="0091714D"/>
    <w:rsid w:val="00920292"/>
    <w:rsid w:val="00921CF4"/>
    <w:rsid w:val="00921E61"/>
    <w:rsid w:val="00922FE1"/>
    <w:rsid w:val="00923162"/>
    <w:rsid w:val="00923A4C"/>
    <w:rsid w:val="009241F4"/>
    <w:rsid w:val="009246EA"/>
    <w:rsid w:val="00924B0A"/>
    <w:rsid w:val="0092564B"/>
    <w:rsid w:val="00925DE7"/>
    <w:rsid w:val="00925FC0"/>
    <w:rsid w:val="009276E5"/>
    <w:rsid w:val="00930125"/>
    <w:rsid w:val="009307ED"/>
    <w:rsid w:val="00931365"/>
    <w:rsid w:val="0093163E"/>
    <w:rsid w:val="00932189"/>
    <w:rsid w:val="00933735"/>
    <w:rsid w:val="009338FB"/>
    <w:rsid w:val="00933D6C"/>
    <w:rsid w:val="00933E73"/>
    <w:rsid w:val="0093468F"/>
    <w:rsid w:val="009351C3"/>
    <w:rsid w:val="0093533E"/>
    <w:rsid w:val="00937CA9"/>
    <w:rsid w:val="0094156F"/>
    <w:rsid w:val="009417BE"/>
    <w:rsid w:val="00942620"/>
    <w:rsid w:val="00942763"/>
    <w:rsid w:val="00944526"/>
    <w:rsid w:val="00945E13"/>
    <w:rsid w:val="009479B0"/>
    <w:rsid w:val="00947AA2"/>
    <w:rsid w:val="009504D0"/>
    <w:rsid w:val="009511BC"/>
    <w:rsid w:val="00953A83"/>
    <w:rsid w:val="00953D0D"/>
    <w:rsid w:val="009566CF"/>
    <w:rsid w:val="00956AB3"/>
    <w:rsid w:val="00957373"/>
    <w:rsid w:val="00957788"/>
    <w:rsid w:val="00960810"/>
    <w:rsid w:val="00961102"/>
    <w:rsid w:val="0096142B"/>
    <w:rsid w:val="009635ED"/>
    <w:rsid w:val="009641C0"/>
    <w:rsid w:val="009644CA"/>
    <w:rsid w:val="009649AE"/>
    <w:rsid w:val="00964A6B"/>
    <w:rsid w:val="009654D5"/>
    <w:rsid w:val="009660D1"/>
    <w:rsid w:val="0096785F"/>
    <w:rsid w:val="0097130E"/>
    <w:rsid w:val="00971DEA"/>
    <w:rsid w:val="00971FDD"/>
    <w:rsid w:val="00974248"/>
    <w:rsid w:val="009744F9"/>
    <w:rsid w:val="00974E60"/>
    <w:rsid w:val="0098000C"/>
    <w:rsid w:val="00980078"/>
    <w:rsid w:val="0098199A"/>
    <w:rsid w:val="0098213B"/>
    <w:rsid w:val="009829F1"/>
    <w:rsid w:val="00984BC6"/>
    <w:rsid w:val="00986282"/>
    <w:rsid w:val="00990124"/>
    <w:rsid w:val="00990281"/>
    <w:rsid w:val="00990C63"/>
    <w:rsid w:val="00990D1E"/>
    <w:rsid w:val="00991089"/>
    <w:rsid w:val="009922DD"/>
    <w:rsid w:val="009945B1"/>
    <w:rsid w:val="00994802"/>
    <w:rsid w:val="00994814"/>
    <w:rsid w:val="00995279"/>
    <w:rsid w:val="0099559A"/>
    <w:rsid w:val="009A2063"/>
    <w:rsid w:val="009A2AA0"/>
    <w:rsid w:val="009A39EE"/>
    <w:rsid w:val="009A3F9A"/>
    <w:rsid w:val="009A4520"/>
    <w:rsid w:val="009A5239"/>
    <w:rsid w:val="009A58E9"/>
    <w:rsid w:val="009A5DB9"/>
    <w:rsid w:val="009A6480"/>
    <w:rsid w:val="009A7C72"/>
    <w:rsid w:val="009B0C6A"/>
    <w:rsid w:val="009B0E06"/>
    <w:rsid w:val="009B1A07"/>
    <w:rsid w:val="009B1DCE"/>
    <w:rsid w:val="009B2B75"/>
    <w:rsid w:val="009B2FB9"/>
    <w:rsid w:val="009B3A74"/>
    <w:rsid w:val="009B3C7F"/>
    <w:rsid w:val="009B42D4"/>
    <w:rsid w:val="009B788D"/>
    <w:rsid w:val="009C09F4"/>
    <w:rsid w:val="009C28ED"/>
    <w:rsid w:val="009C317A"/>
    <w:rsid w:val="009C4BBD"/>
    <w:rsid w:val="009C5FE3"/>
    <w:rsid w:val="009C6246"/>
    <w:rsid w:val="009C7FEA"/>
    <w:rsid w:val="009D05A1"/>
    <w:rsid w:val="009D17F3"/>
    <w:rsid w:val="009D1D27"/>
    <w:rsid w:val="009D2C00"/>
    <w:rsid w:val="009D3437"/>
    <w:rsid w:val="009D7356"/>
    <w:rsid w:val="009D7834"/>
    <w:rsid w:val="009D7A08"/>
    <w:rsid w:val="009E0B61"/>
    <w:rsid w:val="009E116B"/>
    <w:rsid w:val="009E17F4"/>
    <w:rsid w:val="009E3A31"/>
    <w:rsid w:val="009E3E6D"/>
    <w:rsid w:val="009E4ECB"/>
    <w:rsid w:val="009E4EF6"/>
    <w:rsid w:val="009E5C0A"/>
    <w:rsid w:val="009E613F"/>
    <w:rsid w:val="009E75C9"/>
    <w:rsid w:val="009F1056"/>
    <w:rsid w:val="009F15D8"/>
    <w:rsid w:val="009F1CC6"/>
    <w:rsid w:val="009F202E"/>
    <w:rsid w:val="009F2892"/>
    <w:rsid w:val="009F47A1"/>
    <w:rsid w:val="009F47B2"/>
    <w:rsid w:val="009F4FDA"/>
    <w:rsid w:val="009F516E"/>
    <w:rsid w:val="009F69B2"/>
    <w:rsid w:val="009F6E39"/>
    <w:rsid w:val="009F6EE3"/>
    <w:rsid w:val="009F7CC4"/>
    <w:rsid w:val="00A002AF"/>
    <w:rsid w:val="00A008F5"/>
    <w:rsid w:val="00A00ECA"/>
    <w:rsid w:val="00A01974"/>
    <w:rsid w:val="00A019C2"/>
    <w:rsid w:val="00A032E1"/>
    <w:rsid w:val="00A035EF"/>
    <w:rsid w:val="00A04EA3"/>
    <w:rsid w:val="00A05422"/>
    <w:rsid w:val="00A11726"/>
    <w:rsid w:val="00A12706"/>
    <w:rsid w:val="00A1302B"/>
    <w:rsid w:val="00A14149"/>
    <w:rsid w:val="00A14A5C"/>
    <w:rsid w:val="00A1537F"/>
    <w:rsid w:val="00A157F7"/>
    <w:rsid w:val="00A15AD2"/>
    <w:rsid w:val="00A1617F"/>
    <w:rsid w:val="00A16460"/>
    <w:rsid w:val="00A17738"/>
    <w:rsid w:val="00A2005F"/>
    <w:rsid w:val="00A2061D"/>
    <w:rsid w:val="00A22628"/>
    <w:rsid w:val="00A22D48"/>
    <w:rsid w:val="00A2514E"/>
    <w:rsid w:val="00A254EB"/>
    <w:rsid w:val="00A25BF3"/>
    <w:rsid w:val="00A260B7"/>
    <w:rsid w:val="00A27AED"/>
    <w:rsid w:val="00A316C5"/>
    <w:rsid w:val="00A32288"/>
    <w:rsid w:val="00A338DF"/>
    <w:rsid w:val="00A341F6"/>
    <w:rsid w:val="00A3578A"/>
    <w:rsid w:val="00A358E6"/>
    <w:rsid w:val="00A36EBC"/>
    <w:rsid w:val="00A37CEA"/>
    <w:rsid w:val="00A407E0"/>
    <w:rsid w:val="00A40A08"/>
    <w:rsid w:val="00A40BB0"/>
    <w:rsid w:val="00A4106C"/>
    <w:rsid w:val="00A411A8"/>
    <w:rsid w:val="00A4133F"/>
    <w:rsid w:val="00A416D4"/>
    <w:rsid w:val="00A41EC1"/>
    <w:rsid w:val="00A422BD"/>
    <w:rsid w:val="00A43D3A"/>
    <w:rsid w:val="00A45276"/>
    <w:rsid w:val="00A452A3"/>
    <w:rsid w:val="00A471C6"/>
    <w:rsid w:val="00A47D1A"/>
    <w:rsid w:val="00A509F3"/>
    <w:rsid w:val="00A5173A"/>
    <w:rsid w:val="00A52611"/>
    <w:rsid w:val="00A528A5"/>
    <w:rsid w:val="00A5485E"/>
    <w:rsid w:val="00A54E25"/>
    <w:rsid w:val="00A56267"/>
    <w:rsid w:val="00A5673C"/>
    <w:rsid w:val="00A57584"/>
    <w:rsid w:val="00A61E47"/>
    <w:rsid w:val="00A627B9"/>
    <w:rsid w:val="00A62A8C"/>
    <w:rsid w:val="00A64398"/>
    <w:rsid w:val="00A655F8"/>
    <w:rsid w:val="00A6701D"/>
    <w:rsid w:val="00A670F1"/>
    <w:rsid w:val="00A672EB"/>
    <w:rsid w:val="00A67776"/>
    <w:rsid w:val="00A70857"/>
    <w:rsid w:val="00A70A7A"/>
    <w:rsid w:val="00A73C35"/>
    <w:rsid w:val="00A74407"/>
    <w:rsid w:val="00A74DFB"/>
    <w:rsid w:val="00A776EA"/>
    <w:rsid w:val="00A77C58"/>
    <w:rsid w:val="00A814F5"/>
    <w:rsid w:val="00A82B0E"/>
    <w:rsid w:val="00A836F9"/>
    <w:rsid w:val="00A8488F"/>
    <w:rsid w:val="00A8513B"/>
    <w:rsid w:val="00A860E3"/>
    <w:rsid w:val="00A86CA5"/>
    <w:rsid w:val="00A86FDF"/>
    <w:rsid w:val="00A87E86"/>
    <w:rsid w:val="00A9373B"/>
    <w:rsid w:val="00A94543"/>
    <w:rsid w:val="00A96BF9"/>
    <w:rsid w:val="00AA05B2"/>
    <w:rsid w:val="00AA358C"/>
    <w:rsid w:val="00AA3A47"/>
    <w:rsid w:val="00AA51BB"/>
    <w:rsid w:val="00AA5441"/>
    <w:rsid w:val="00AA6545"/>
    <w:rsid w:val="00AA6661"/>
    <w:rsid w:val="00AA6D2A"/>
    <w:rsid w:val="00AB0DF9"/>
    <w:rsid w:val="00AB1D73"/>
    <w:rsid w:val="00AB26AC"/>
    <w:rsid w:val="00AB3563"/>
    <w:rsid w:val="00AB4315"/>
    <w:rsid w:val="00AB4594"/>
    <w:rsid w:val="00AB5306"/>
    <w:rsid w:val="00AB5609"/>
    <w:rsid w:val="00AB5B52"/>
    <w:rsid w:val="00AB5E15"/>
    <w:rsid w:val="00AB5F1B"/>
    <w:rsid w:val="00AB5F2F"/>
    <w:rsid w:val="00AB62A8"/>
    <w:rsid w:val="00AC022B"/>
    <w:rsid w:val="00AC0D10"/>
    <w:rsid w:val="00AC15FD"/>
    <w:rsid w:val="00AC1B70"/>
    <w:rsid w:val="00AC29E0"/>
    <w:rsid w:val="00AC2A2A"/>
    <w:rsid w:val="00AC40C3"/>
    <w:rsid w:val="00AC49CD"/>
    <w:rsid w:val="00AC4FBB"/>
    <w:rsid w:val="00AC6576"/>
    <w:rsid w:val="00AC75AC"/>
    <w:rsid w:val="00AD023D"/>
    <w:rsid w:val="00AD0F60"/>
    <w:rsid w:val="00AD1542"/>
    <w:rsid w:val="00AD1869"/>
    <w:rsid w:val="00AD1C4D"/>
    <w:rsid w:val="00AD2A05"/>
    <w:rsid w:val="00AD3841"/>
    <w:rsid w:val="00AD5AC9"/>
    <w:rsid w:val="00AD6061"/>
    <w:rsid w:val="00AD6EF9"/>
    <w:rsid w:val="00AD73E0"/>
    <w:rsid w:val="00AD746F"/>
    <w:rsid w:val="00AD7AFA"/>
    <w:rsid w:val="00AD7EC1"/>
    <w:rsid w:val="00AE1D03"/>
    <w:rsid w:val="00AE1DDF"/>
    <w:rsid w:val="00AE3D74"/>
    <w:rsid w:val="00AE42AC"/>
    <w:rsid w:val="00AE466A"/>
    <w:rsid w:val="00AE4819"/>
    <w:rsid w:val="00AE5744"/>
    <w:rsid w:val="00AE6457"/>
    <w:rsid w:val="00AE700E"/>
    <w:rsid w:val="00AE71B9"/>
    <w:rsid w:val="00AE7E36"/>
    <w:rsid w:val="00AF0720"/>
    <w:rsid w:val="00AF1136"/>
    <w:rsid w:val="00AF135F"/>
    <w:rsid w:val="00AF1EA8"/>
    <w:rsid w:val="00AF3EF2"/>
    <w:rsid w:val="00AF3FBE"/>
    <w:rsid w:val="00AF4830"/>
    <w:rsid w:val="00AF4A5C"/>
    <w:rsid w:val="00AF4C1B"/>
    <w:rsid w:val="00AF6E18"/>
    <w:rsid w:val="00AF7EC8"/>
    <w:rsid w:val="00AF7EF2"/>
    <w:rsid w:val="00B00741"/>
    <w:rsid w:val="00B00825"/>
    <w:rsid w:val="00B00BE0"/>
    <w:rsid w:val="00B00C6C"/>
    <w:rsid w:val="00B011BB"/>
    <w:rsid w:val="00B01F0B"/>
    <w:rsid w:val="00B02235"/>
    <w:rsid w:val="00B0261A"/>
    <w:rsid w:val="00B02CE1"/>
    <w:rsid w:val="00B04774"/>
    <w:rsid w:val="00B04D72"/>
    <w:rsid w:val="00B05188"/>
    <w:rsid w:val="00B05A10"/>
    <w:rsid w:val="00B073F8"/>
    <w:rsid w:val="00B11856"/>
    <w:rsid w:val="00B1275D"/>
    <w:rsid w:val="00B12EBA"/>
    <w:rsid w:val="00B13643"/>
    <w:rsid w:val="00B13CEA"/>
    <w:rsid w:val="00B14291"/>
    <w:rsid w:val="00B15181"/>
    <w:rsid w:val="00B15F71"/>
    <w:rsid w:val="00B16AFD"/>
    <w:rsid w:val="00B16C95"/>
    <w:rsid w:val="00B16DC9"/>
    <w:rsid w:val="00B16DCE"/>
    <w:rsid w:val="00B21D71"/>
    <w:rsid w:val="00B2210C"/>
    <w:rsid w:val="00B23DA0"/>
    <w:rsid w:val="00B25E09"/>
    <w:rsid w:val="00B2614C"/>
    <w:rsid w:val="00B2637E"/>
    <w:rsid w:val="00B302E9"/>
    <w:rsid w:val="00B30E4E"/>
    <w:rsid w:val="00B311DB"/>
    <w:rsid w:val="00B31917"/>
    <w:rsid w:val="00B322DE"/>
    <w:rsid w:val="00B32340"/>
    <w:rsid w:val="00B328EE"/>
    <w:rsid w:val="00B333E6"/>
    <w:rsid w:val="00B35648"/>
    <w:rsid w:val="00B35778"/>
    <w:rsid w:val="00B36CDC"/>
    <w:rsid w:val="00B37AE8"/>
    <w:rsid w:val="00B37BB6"/>
    <w:rsid w:val="00B37D32"/>
    <w:rsid w:val="00B40BDC"/>
    <w:rsid w:val="00B40C90"/>
    <w:rsid w:val="00B40F37"/>
    <w:rsid w:val="00B42407"/>
    <w:rsid w:val="00B43531"/>
    <w:rsid w:val="00B454A7"/>
    <w:rsid w:val="00B45891"/>
    <w:rsid w:val="00B45EFF"/>
    <w:rsid w:val="00B4641A"/>
    <w:rsid w:val="00B4653E"/>
    <w:rsid w:val="00B4741C"/>
    <w:rsid w:val="00B516C0"/>
    <w:rsid w:val="00B51BD1"/>
    <w:rsid w:val="00B52358"/>
    <w:rsid w:val="00B5279E"/>
    <w:rsid w:val="00B530B9"/>
    <w:rsid w:val="00B5550F"/>
    <w:rsid w:val="00B568CA"/>
    <w:rsid w:val="00B56910"/>
    <w:rsid w:val="00B60588"/>
    <w:rsid w:val="00B60914"/>
    <w:rsid w:val="00B60D61"/>
    <w:rsid w:val="00B60FB2"/>
    <w:rsid w:val="00B625CB"/>
    <w:rsid w:val="00B62EA9"/>
    <w:rsid w:val="00B63563"/>
    <w:rsid w:val="00B63708"/>
    <w:rsid w:val="00B66CC7"/>
    <w:rsid w:val="00B66CC8"/>
    <w:rsid w:val="00B66FD5"/>
    <w:rsid w:val="00B6760B"/>
    <w:rsid w:val="00B70BD5"/>
    <w:rsid w:val="00B740AC"/>
    <w:rsid w:val="00B74BAF"/>
    <w:rsid w:val="00B75649"/>
    <w:rsid w:val="00B76F36"/>
    <w:rsid w:val="00B7754C"/>
    <w:rsid w:val="00B80BE5"/>
    <w:rsid w:val="00B817D9"/>
    <w:rsid w:val="00B82B73"/>
    <w:rsid w:val="00B83246"/>
    <w:rsid w:val="00B83289"/>
    <w:rsid w:val="00B836DF"/>
    <w:rsid w:val="00B84081"/>
    <w:rsid w:val="00B843B9"/>
    <w:rsid w:val="00B8516A"/>
    <w:rsid w:val="00B85CA7"/>
    <w:rsid w:val="00B85CBB"/>
    <w:rsid w:val="00B862B2"/>
    <w:rsid w:val="00B865AE"/>
    <w:rsid w:val="00B86C2F"/>
    <w:rsid w:val="00B86EE5"/>
    <w:rsid w:val="00B874B5"/>
    <w:rsid w:val="00B87C4F"/>
    <w:rsid w:val="00B901F6"/>
    <w:rsid w:val="00B910EF"/>
    <w:rsid w:val="00B91629"/>
    <w:rsid w:val="00B91C5E"/>
    <w:rsid w:val="00B941EE"/>
    <w:rsid w:val="00B95038"/>
    <w:rsid w:val="00B96871"/>
    <w:rsid w:val="00B9722D"/>
    <w:rsid w:val="00BA23A2"/>
    <w:rsid w:val="00BA345C"/>
    <w:rsid w:val="00BA378C"/>
    <w:rsid w:val="00BA3B30"/>
    <w:rsid w:val="00BA4EFF"/>
    <w:rsid w:val="00BA5453"/>
    <w:rsid w:val="00BB021A"/>
    <w:rsid w:val="00BB1825"/>
    <w:rsid w:val="00BB1894"/>
    <w:rsid w:val="00BB2562"/>
    <w:rsid w:val="00BB373D"/>
    <w:rsid w:val="00BB3D06"/>
    <w:rsid w:val="00BB639B"/>
    <w:rsid w:val="00BB644C"/>
    <w:rsid w:val="00BB6CB0"/>
    <w:rsid w:val="00BB786D"/>
    <w:rsid w:val="00BC2401"/>
    <w:rsid w:val="00BC3BCF"/>
    <w:rsid w:val="00BC58FD"/>
    <w:rsid w:val="00BC5AB9"/>
    <w:rsid w:val="00BC5FB4"/>
    <w:rsid w:val="00BC64FF"/>
    <w:rsid w:val="00BC6533"/>
    <w:rsid w:val="00BC7401"/>
    <w:rsid w:val="00BD17DF"/>
    <w:rsid w:val="00BD1FB5"/>
    <w:rsid w:val="00BD5096"/>
    <w:rsid w:val="00BD5289"/>
    <w:rsid w:val="00BD5843"/>
    <w:rsid w:val="00BD6451"/>
    <w:rsid w:val="00BD649F"/>
    <w:rsid w:val="00BD6E28"/>
    <w:rsid w:val="00BD7B14"/>
    <w:rsid w:val="00BD7E4E"/>
    <w:rsid w:val="00BE1496"/>
    <w:rsid w:val="00BE1ADE"/>
    <w:rsid w:val="00BE21F5"/>
    <w:rsid w:val="00BE3391"/>
    <w:rsid w:val="00BE3BA4"/>
    <w:rsid w:val="00BE6250"/>
    <w:rsid w:val="00BE6B73"/>
    <w:rsid w:val="00BE6BD5"/>
    <w:rsid w:val="00BF07CD"/>
    <w:rsid w:val="00BF0E52"/>
    <w:rsid w:val="00BF17AA"/>
    <w:rsid w:val="00BF20F3"/>
    <w:rsid w:val="00BF24C9"/>
    <w:rsid w:val="00BF281A"/>
    <w:rsid w:val="00BF354D"/>
    <w:rsid w:val="00BF39D7"/>
    <w:rsid w:val="00BF4B25"/>
    <w:rsid w:val="00BF4EAA"/>
    <w:rsid w:val="00BF5BE0"/>
    <w:rsid w:val="00BF624D"/>
    <w:rsid w:val="00BF6C12"/>
    <w:rsid w:val="00BF6C90"/>
    <w:rsid w:val="00C005A6"/>
    <w:rsid w:val="00C01F8B"/>
    <w:rsid w:val="00C0280A"/>
    <w:rsid w:val="00C029B8"/>
    <w:rsid w:val="00C04742"/>
    <w:rsid w:val="00C04F7B"/>
    <w:rsid w:val="00C0725C"/>
    <w:rsid w:val="00C07DC6"/>
    <w:rsid w:val="00C1012B"/>
    <w:rsid w:val="00C103C2"/>
    <w:rsid w:val="00C10406"/>
    <w:rsid w:val="00C123C4"/>
    <w:rsid w:val="00C1328F"/>
    <w:rsid w:val="00C135D0"/>
    <w:rsid w:val="00C1378B"/>
    <w:rsid w:val="00C13B13"/>
    <w:rsid w:val="00C143BF"/>
    <w:rsid w:val="00C1554F"/>
    <w:rsid w:val="00C162BF"/>
    <w:rsid w:val="00C175B4"/>
    <w:rsid w:val="00C20B5E"/>
    <w:rsid w:val="00C20D95"/>
    <w:rsid w:val="00C2118F"/>
    <w:rsid w:val="00C22BC1"/>
    <w:rsid w:val="00C232DC"/>
    <w:rsid w:val="00C23D6E"/>
    <w:rsid w:val="00C2447A"/>
    <w:rsid w:val="00C2478E"/>
    <w:rsid w:val="00C269F8"/>
    <w:rsid w:val="00C27497"/>
    <w:rsid w:val="00C27978"/>
    <w:rsid w:val="00C311B4"/>
    <w:rsid w:val="00C32F84"/>
    <w:rsid w:val="00C33CAB"/>
    <w:rsid w:val="00C34651"/>
    <w:rsid w:val="00C347B7"/>
    <w:rsid w:val="00C3591B"/>
    <w:rsid w:val="00C36617"/>
    <w:rsid w:val="00C36E0A"/>
    <w:rsid w:val="00C37B2D"/>
    <w:rsid w:val="00C40749"/>
    <w:rsid w:val="00C41AD5"/>
    <w:rsid w:val="00C41BA6"/>
    <w:rsid w:val="00C4229B"/>
    <w:rsid w:val="00C422AF"/>
    <w:rsid w:val="00C426B8"/>
    <w:rsid w:val="00C4521E"/>
    <w:rsid w:val="00C45A20"/>
    <w:rsid w:val="00C4662D"/>
    <w:rsid w:val="00C4671B"/>
    <w:rsid w:val="00C50FD7"/>
    <w:rsid w:val="00C51154"/>
    <w:rsid w:val="00C51497"/>
    <w:rsid w:val="00C51DB0"/>
    <w:rsid w:val="00C52375"/>
    <w:rsid w:val="00C52D03"/>
    <w:rsid w:val="00C53B5A"/>
    <w:rsid w:val="00C5423A"/>
    <w:rsid w:val="00C54BAB"/>
    <w:rsid w:val="00C54D8C"/>
    <w:rsid w:val="00C561F1"/>
    <w:rsid w:val="00C566D3"/>
    <w:rsid w:val="00C56D52"/>
    <w:rsid w:val="00C606CB"/>
    <w:rsid w:val="00C60872"/>
    <w:rsid w:val="00C60A67"/>
    <w:rsid w:val="00C60B91"/>
    <w:rsid w:val="00C60FE1"/>
    <w:rsid w:val="00C6162B"/>
    <w:rsid w:val="00C63BC5"/>
    <w:rsid w:val="00C63C60"/>
    <w:rsid w:val="00C650D0"/>
    <w:rsid w:val="00C650E2"/>
    <w:rsid w:val="00C65489"/>
    <w:rsid w:val="00C654C7"/>
    <w:rsid w:val="00C659B2"/>
    <w:rsid w:val="00C67698"/>
    <w:rsid w:val="00C67FF2"/>
    <w:rsid w:val="00C70DA3"/>
    <w:rsid w:val="00C71A2E"/>
    <w:rsid w:val="00C720BB"/>
    <w:rsid w:val="00C727E3"/>
    <w:rsid w:val="00C73A4F"/>
    <w:rsid w:val="00C7508A"/>
    <w:rsid w:val="00C769E8"/>
    <w:rsid w:val="00C7700A"/>
    <w:rsid w:val="00C80FCA"/>
    <w:rsid w:val="00C815C5"/>
    <w:rsid w:val="00C82573"/>
    <w:rsid w:val="00C8258B"/>
    <w:rsid w:val="00C8287A"/>
    <w:rsid w:val="00C829E4"/>
    <w:rsid w:val="00C833F7"/>
    <w:rsid w:val="00C83B42"/>
    <w:rsid w:val="00C83D71"/>
    <w:rsid w:val="00C84098"/>
    <w:rsid w:val="00C850E7"/>
    <w:rsid w:val="00C85D8F"/>
    <w:rsid w:val="00C86DD2"/>
    <w:rsid w:val="00C900D5"/>
    <w:rsid w:val="00C901CB"/>
    <w:rsid w:val="00C93040"/>
    <w:rsid w:val="00C93AF8"/>
    <w:rsid w:val="00C94155"/>
    <w:rsid w:val="00C94EBE"/>
    <w:rsid w:val="00C97210"/>
    <w:rsid w:val="00CA0CEC"/>
    <w:rsid w:val="00CA0ECA"/>
    <w:rsid w:val="00CA21A0"/>
    <w:rsid w:val="00CA4AEB"/>
    <w:rsid w:val="00CA4C41"/>
    <w:rsid w:val="00CA4C99"/>
    <w:rsid w:val="00CA4F1D"/>
    <w:rsid w:val="00CA5CD0"/>
    <w:rsid w:val="00CA60F6"/>
    <w:rsid w:val="00CA76C1"/>
    <w:rsid w:val="00CA79EC"/>
    <w:rsid w:val="00CB155B"/>
    <w:rsid w:val="00CB2FDC"/>
    <w:rsid w:val="00CB4556"/>
    <w:rsid w:val="00CB46E4"/>
    <w:rsid w:val="00CB4A94"/>
    <w:rsid w:val="00CB57BE"/>
    <w:rsid w:val="00CB59B6"/>
    <w:rsid w:val="00CB742B"/>
    <w:rsid w:val="00CC0319"/>
    <w:rsid w:val="00CC0780"/>
    <w:rsid w:val="00CC14EF"/>
    <w:rsid w:val="00CC17DB"/>
    <w:rsid w:val="00CC289D"/>
    <w:rsid w:val="00CC2E54"/>
    <w:rsid w:val="00CC2F96"/>
    <w:rsid w:val="00CC3A5D"/>
    <w:rsid w:val="00CC70CA"/>
    <w:rsid w:val="00CC7EEB"/>
    <w:rsid w:val="00CD3214"/>
    <w:rsid w:val="00CD3B48"/>
    <w:rsid w:val="00CD430D"/>
    <w:rsid w:val="00CD4F37"/>
    <w:rsid w:val="00CD6CD7"/>
    <w:rsid w:val="00CD6FA8"/>
    <w:rsid w:val="00CD7D26"/>
    <w:rsid w:val="00CD7E12"/>
    <w:rsid w:val="00CE0929"/>
    <w:rsid w:val="00CE09EF"/>
    <w:rsid w:val="00CE38DE"/>
    <w:rsid w:val="00CE3B82"/>
    <w:rsid w:val="00CE3BF5"/>
    <w:rsid w:val="00CE4142"/>
    <w:rsid w:val="00CE56C7"/>
    <w:rsid w:val="00CE594D"/>
    <w:rsid w:val="00CE682D"/>
    <w:rsid w:val="00CE7013"/>
    <w:rsid w:val="00CE750C"/>
    <w:rsid w:val="00CF05D5"/>
    <w:rsid w:val="00CF117D"/>
    <w:rsid w:val="00CF12AD"/>
    <w:rsid w:val="00CF1FB1"/>
    <w:rsid w:val="00CF24C4"/>
    <w:rsid w:val="00CF39F4"/>
    <w:rsid w:val="00CF7073"/>
    <w:rsid w:val="00D00A1E"/>
    <w:rsid w:val="00D01CC8"/>
    <w:rsid w:val="00D01D7C"/>
    <w:rsid w:val="00D02BBD"/>
    <w:rsid w:val="00D02C6C"/>
    <w:rsid w:val="00D03333"/>
    <w:rsid w:val="00D03434"/>
    <w:rsid w:val="00D03742"/>
    <w:rsid w:val="00D04C60"/>
    <w:rsid w:val="00D06606"/>
    <w:rsid w:val="00D10415"/>
    <w:rsid w:val="00D11DFA"/>
    <w:rsid w:val="00D12901"/>
    <w:rsid w:val="00D13254"/>
    <w:rsid w:val="00D13546"/>
    <w:rsid w:val="00D13BE7"/>
    <w:rsid w:val="00D13D12"/>
    <w:rsid w:val="00D15180"/>
    <w:rsid w:val="00D1579A"/>
    <w:rsid w:val="00D162D3"/>
    <w:rsid w:val="00D16407"/>
    <w:rsid w:val="00D1741B"/>
    <w:rsid w:val="00D17F2F"/>
    <w:rsid w:val="00D224CF"/>
    <w:rsid w:val="00D2262E"/>
    <w:rsid w:val="00D226FB"/>
    <w:rsid w:val="00D22F53"/>
    <w:rsid w:val="00D24A64"/>
    <w:rsid w:val="00D260CD"/>
    <w:rsid w:val="00D3177E"/>
    <w:rsid w:val="00D31C55"/>
    <w:rsid w:val="00D328A9"/>
    <w:rsid w:val="00D33457"/>
    <w:rsid w:val="00D3430D"/>
    <w:rsid w:val="00D34A32"/>
    <w:rsid w:val="00D359D7"/>
    <w:rsid w:val="00D403D9"/>
    <w:rsid w:val="00D40F5E"/>
    <w:rsid w:val="00D43581"/>
    <w:rsid w:val="00D43877"/>
    <w:rsid w:val="00D43909"/>
    <w:rsid w:val="00D44082"/>
    <w:rsid w:val="00D4411D"/>
    <w:rsid w:val="00D45307"/>
    <w:rsid w:val="00D45C59"/>
    <w:rsid w:val="00D47645"/>
    <w:rsid w:val="00D51333"/>
    <w:rsid w:val="00D51459"/>
    <w:rsid w:val="00D52A59"/>
    <w:rsid w:val="00D536FC"/>
    <w:rsid w:val="00D53B91"/>
    <w:rsid w:val="00D53C9B"/>
    <w:rsid w:val="00D54673"/>
    <w:rsid w:val="00D5576A"/>
    <w:rsid w:val="00D55F59"/>
    <w:rsid w:val="00D57DE2"/>
    <w:rsid w:val="00D60AE7"/>
    <w:rsid w:val="00D60F9A"/>
    <w:rsid w:val="00D61D77"/>
    <w:rsid w:val="00D6425C"/>
    <w:rsid w:val="00D64296"/>
    <w:rsid w:val="00D64D0B"/>
    <w:rsid w:val="00D66694"/>
    <w:rsid w:val="00D7231C"/>
    <w:rsid w:val="00D72470"/>
    <w:rsid w:val="00D72A07"/>
    <w:rsid w:val="00D730D4"/>
    <w:rsid w:val="00D730E6"/>
    <w:rsid w:val="00D74194"/>
    <w:rsid w:val="00D776EA"/>
    <w:rsid w:val="00D81425"/>
    <w:rsid w:val="00D82A62"/>
    <w:rsid w:val="00D8426C"/>
    <w:rsid w:val="00D8519B"/>
    <w:rsid w:val="00D90EB7"/>
    <w:rsid w:val="00D93C6B"/>
    <w:rsid w:val="00D94CF3"/>
    <w:rsid w:val="00D95867"/>
    <w:rsid w:val="00D96EDE"/>
    <w:rsid w:val="00DA0EA5"/>
    <w:rsid w:val="00DA0F9F"/>
    <w:rsid w:val="00DA1DC1"/>
    <w:rsid w:val="00DA4468"/>
    <w:rsid w:val="00DA4708"/>
    <w:rsid w:val="00DA480C"/>
    <w:rsid w:val="00DA67E4"/>
    <w:rsid w:val="00DA684D"/>
    <w:rsid w:val="00DA69D5"/>
    <w:rsid w:val="00DA7889"/>
    <w:rsid w:val="00DA7CEE"/>
    <w:rsid w:val="00DB1C2C"/>
    <w:rsid w:val="00DB1F6F"/>
    <w:rsid w:val="00DB33F3"/>
    <w:rsid w:val="00DB46BF"/>
    <w:rsid w:val="00DB5202"/>
    <w:rsid w:val="00DB525A"/>
    <w:rsid w:val="00DB6C42"/>
    <w:rsid w:val="00DC07C9"/>
    <w:rsid w:val="00DC116C"/>
    <w:rsid w:val="00DC13A5"/>
    <w:rsid w:val="00DC1999"/>
    <w:rsid w:val="00DC2F25"/>
    <w:rsid w:val="00DC3A76"/>
    <w:rsid w:val="00DC5ACC"/>
    <w:rsid w:val="00DC5CF0"/>
    <w:rsid w:val="00DC5F8C"/>
    <w:rsid w:val="00DC64A2"/>
    <w:rsid w:val="00DC685B"/>
    <w:rsid w:val="00DD00C9"/>
    <w:rsid w:val="00DD20D0"/>
    <w:rsid w:val="00DD2195"/>
    <w:rsid w:val="00DD39C2"/>
    <w:rsid w:val="00DD54E2"/>
    <w:rsid w:val="00DD5A20"/>
    <w:rsid w:val="00DD5A37"/>
    <w:rsid w:val="00DD5B6A"/>
    <w:rsid w:val="00DD6BFB"/>
    <w:rsid w:val="00DE02DD"/>
    <w:rsid w:val="00DE0612"/>
    <w:rsid w:val="00DE11EF"/>
    <w:rsid w:val="00DE1D55"/>
    <w:rsid w:val="00DE2FC2"/>
    <w:rsid w:val="00DE66A2"/>
    <w:rsid w:val="00DE6715"/>
    <w:rsid w:val="00DF1C98"/>
    <w:rsid w:val="00DF1E66"/>
    <w:rsid w:val="00DF3827"/>
    <w:rsid w:val="00DF4D35"/>
    <w:rsid w:val="00DF4E88"/>
    <w:rsid w:val="00DF5E60"/>
    <w:rsid w:val="00DF652C"/>
    <w:rsid w:val="00DF695A"/>
    <w:rsid w:val="00DF75E9"/>
    <w:rsid w:val="00DF7DF3"/>
    <w:rsid w:val="00E00288"/>
    <w:rsid w:val="00E00949"/>
    <w:rsid w:val="00E0107D"/>
    <w:rsid w:val="00E02582"/>
    <w:rsid w:val="00E026A8"/>
    <w:rsid w:val="00E02BEF"/>
    <w:rsid w:val="00E02E6C"/>
    <w:rsid w:val="00E02F00"/>
    <w:rsid w:val="00E03DE7"/>
    <w:rsid w:val="00E04CBE"/>
    <w:rsid w:val="00E0543A"/>
    <w:rsid w:val="00E05757"/>
    <w:rsid w:val="00E06516"/>
    <w:rsid w:val="00E074F6"/>
    <w:rsid w:val="00E07549"/>
    <w:rsid w:val="00E10893"/>
    <w:rsid w:val="00E12AB7"/>
    <w:rsid w:val="00E13618"/>
    <w:rsid w:val="00E15474"/>
    <w:rsid w:val="00E15C52"/>
    <w:rsid w:val="00E167F2"/>
    <w:rsid w:val="00E20818"/>
    <w:rsid w:val="00E20A1A"/>
    <w:rsid w:val="00E20FE1"/>
    <w:rsid w:val="00E2146C"/>
    <w:rsid w:val="00E21EED"/>
    <w:rsid w:val="00E25C2F"/>
    <w:rsid w:val="00E25EBD"/>
    <w:rsid w:val="00E27175"/>
    <w:rsid w:val="00E272B9"/>
    <w:rsid w:val="00E274C0"/>
    <w:rsid w:val="00E31A41"/>
    <w:rsid w:val="00E31CED"/>
    <w:rsid w:val="00E32167"/>
    <w:rsid w:val="00E33BD5"/>
    <w:rsid w:val="00E345D2"/>
    <w:rsid w:val="00E35782"/>
    <w:rsid w:val="00E357C0"/>
    <w:rsid w:val="00E3611F"/>
    <w:rsid w:val="00E36984"/>
    <w:rsid w:val="00E374EF"/>
    <w:rsid w:val="00E37F50"/>
    <w:rsid w:val="00E41487"/>
    <w:rsid w:val="00E425E3"/>
    <w:rsid w:val="00E447E6"/>
    <w:rsid w:val="00E45E3C"/>
    <w:rsid w:val="00E46BFE"/>
    <w:rsid w:val="00E46E1F"/>
    <w:rsid w:val="00E500AB"/>
    <w:rsid w:val="00E5112E"/>
    <w:rsid w:val="00E511F0"/>
    <w:rsid w:val="00E521AB"/>
    <w:rsid w:val="00E528FC"/>
    <w:rsid w:val="00E55088"/>
    <w:rsid w:val="00E5543B"/>
    <w:rsid w:val="00E55752"/>
    <w:rsid w:val="00E57EDA"/>
    <w:rsid w:val="00E6113C"/>
    <w:rsid w:val="00E616E5"/>
    <w:rsid w:val="00E62A42"/>
    <w:rsid w:val="00E63DB1"/>
    <w:rsid w:val="00E66511"/>
    <w:rsid w:val="00E66EFB"/>
    <w:rsid w:val="00E67257"/>
    <w:rsid w:val="00E67C6A"/>
    <w:rsid w:val="00E7077F"/>
    <w:rsid w:val="00E712AE"/>
    <w:rsid w:val="00E712FC"/>
    <w:rsid w:val="00E713A8"/>
    <w:rsid w:val="00E71F64"/>
    <w:rsid w:val="00E72319"/>
    <w:rsid w:val="00E73079"/>
    <w:rsid w:val="00E758FD"/>
    <w:rsid w:val="00E765A5"/>
    <w:rsid w:val="00E76EFB"/>
    <w:rsid w:val="00E7773A"/>
    <w:rsid w:val="00E7796F"/>
    <w:rsid w:val="00E77BC3"/>
    <w:rsid w:val="00E77C64"/>
    <w:rsid w:val="00E80BD1"/>
    <w:rsid w:val="00E81616"/>
    <w:rsid w:val="00E8194F"/>
    <w:rsid w:val="00E82877"/>
    <w:rsid w:val="00E829BF"/>
    <w:rsid w:val="00E84487"/>
    <w:rsid w:val="00E85242"/>
    <w:rsid w:val="00E85A39"/>
    <w:rsid w:val="00E87A65"/>
    <w:rsid w:val="00E901DE"/>
    <w:rsid w:val="00E90E6F"/>
    <w:rsid w:val="00E91200"/>
    <w:rsid w:val="00E91571"/>
    <w:rsid w:val="00E92B18"/>
    <w:rsid w:val="00E92D82"/>
    <w:rsid w:val="00E93DBF"/>
    <w:rsid w:val="00E94DD1"/>
    <w:rsid w:val="00E95369"/>
    <w:rsid w:val="00E95C47"/>
    <w:rsid w:val="00E97301"/>
    <w:rsid w:val="00E9756E"/>
    <w:rsid w:val="00EA0184"/>
    <w:rsid w:val="00EA06EB"/>
    <w:rsid w:val="00EA0C33"/>
    <w:rsid w:val="00EA1D9D"/>
    <w:rsid w:val="00EA2844"/>
    <w:rsid w:val="00EA4301"/>
    <w:rsid w:val="00EA4846"/>
    <w:rsid w:val="00EA54F8"/>
    <w:rsid w:val="00EA6074"/>
    <w:rsid w:val="00EA6CAE"/>
    <w:rsid w:val="00EA6D97"/>
    <w:rsid w:val="00EA7E96"/>
    <w:rsid w:val="00EB0C04"/>
    <w:rsid w:val="00EB22A6"/>
    <w:rsid w:val="00EB3231"/>
    <w:rsid w:val="00EB4A4B"/>
    <w:rsid w:val="00EB5D77"/>
    <w:rsid w:val="00EB6DCD"/>
    <w:rsid w:val="00EB75C5"/>
    <w:rsid w:val="00EB7FE0"/>
    <w:rsid w:val="00EC01A9"/>
    <w:rsid w:val="00EC0274"/>
    <w:rsid w:val="00EC0454"/>
    <w:rsid w:val="00EC088D"/>
    <w:rsid w:val="00EC1B45"/>
    <w:rsid w:val="00EC34A3"/>
    <w:rsid w:val="00EC358B"/>
    <w:rsid w:val="00EC4224"/>
    <w:rsid w:val="00EC4EA3"/>
    <w:rsid w:val="00EC6B06"/>
    <w:rsid w:val="00EC7503"/>
    <w:rsid w:val="00EC7BB1"/>
    <w:rsid w:val="00EC7FE4"/>
    <w:rsid w:val="00ED18F9"/>
    <w:rsid w:val="00ED24F4"/>
    <w:rsid w:val="00ED3280"/>
    <w:rsid w:val="00ED3B0C"/>
    <w:rsid w:val="00ED4073"/>
    <w:rsid w:val="00ED5C38"/>
    <w:rsid w:val="00ED6EC1"/>
    <w:rsid w:val="00ED7D3D"/>
    <w:rsid w:val="00EE0B95"/>
    <w:rsid w:val="00EE2356"/>
    <w:rsid w:val="00EE23B7"/>
    <w:rsid w:val="00EE2482"/>
    <w:rsid w:val="00EE3BBF"/>
    <w:rsid w:val="00EE559D"/>
    <w:rsid w:val="00EF21F7"/>
    <w:rsid w:val="00EF345D"/>
    <w:rsid w:val="00EF3956"/>
    <w:rsid w:val="00EF434F"/>
    <w:rsid w:val="00EF4DB4"/>
    <w:rsid w:val="00EF4F05"/>
    <w:rsid w:val="00EF509C"/>
    <w:rsid w:val="00EF667C"/>
    <w:rsid w:val="00F00BA4"/>
    <w:rsid w:val="00F0118F"/>
    <w:rsid w:val="00F01EBA"/>
    <w:rsid w:val="00F0292C"/>
    <w:rsid w:val="00F02E6F"/>
    <w:rsid w:val="00F052A4"/>
    <w:rsid w:val="00F0565C"/>
    <w:rsid w:val="00F071D1"/>
    <w:rsid w:val="00F10A27"/>
    <w:rsid w:val="00F11988"/>
    <w:rsid w:val="00F15713"/>
    <w:rsid w:val="00F1576F"/>
    <w:rsid w:val="00F16CA5"/>
    <w:rsid w:val="00F170DE"/>
    <w:rsid w:val="00F1735A"/>
    <w:rsid w:val="00F21884"/>
    <w:rsid w:val="00F2198D"/>
    <w:rsid w:val="00F23191"/>
    <w:rsid w:val="00F23874"/>
    <w:rsid w:val="00F23C5A"/>
    <w:rsid w:val="00F24338"/>
    <w:rsid w:val="00F27BF0"/>
    <w:rsid w:val="00F27D4D"/>
    <w:rsid w:val="00F27FA7"/>
    <w:rsid w:val="00F30731"/>
    <w:rsid w:val="00F30A84"/>
    <w:rsid w:val="00F310C5"/>
    <w:rsid w:val="00F315A5"/>
    <w:rsid w:val="00F31920"/>
    <w:rsid w:val="00F35A98"/>
    <w:rsid w:val="00F36994"/>
    <w:rsid w:val="00F3754D"/>
    <w:rsid w:val="00F40794"/>
    <w:rsid w:val="00F41A81"/>
    <w:rsid w:val="00F42D57"/>
    <w:rsid w:val="00F45257"/>
    <w:rsid w:val="00F45CBE"/>
    <w:rsid w:val="00F46F6A"/>
    <w:rsid w:val="00F471EB"/>
    <w:rsid w:val="00F50A5B"/>
    <w:rsid w:val="00F5329F"/>
    <w:rsid w:val="00F53F41"/>
    <w:rsid w:val="00F54C62"/>
    <w:rsid w:val="00F54EE5"/>
    <w:rsid w:val="00F566AA"/>
    <w:rsid w:val="00F56818"/>
    <w:rsid w:val="00F56F51"/>
    <w:rsid w:val="00F57441"/>
    <w:rsid w:val="00F5765E"/>
    <w:rsid w:val="00F5799E"/>
    <w:rsid w:val="00F57AF5"/>
    <w:rsid w:val="00F605A2"/>
    <w:rsid w:val="00F6183B"/>
    <w:rsid w:val="00F61F76"/>
    <w:rsid w:val="00F64031"/>
    <w:rsid w:val="00F70D7D"/>
    <w:rsid w:val="00F713C0"/>
    <w:rsid w:val="00F71558"/>
    <w:rsid w:val="00F724AB"/>
    <w:rsid w:val="00F72C3B"/>
    <w:rsid w:val="00F73252"/>
    <w:rsid w:val="00F733FA"/>
    <w:rsid w:val="00F73893"/>
    <w:rsid w:val="00F73A0E"/>
    <w:rsid w:val="00F740CC"/>
    <w:rsid w:val="00F7720B"/>
    <w:rsid w:val="00F77DBD"/>
    <w:rsid w:val="00F8005E"/>
    <w:rsid w:val="00F82498"/>
    <w:rsid w:val="00F824D6"/>
    <w:rsid w:val="00F82E45"/>
    <w:rsid w:val="00F837E5"/>
    <w:rsid w:val="00F842B8"/>
    <w:rsid w:val="00F843A5"/>
    <w:rsid w:val="00F84F6D"/>
    <w:rsid w:val="00F85DB1"/>
    <w:rsid w:val="00F87040"/>
    <w:rsid w:val="00F872E8"/>
    <w:rsid w:val="00F875EB"/>
    <w:rsid w:val="00F87A40"/>
    <w:rsid w:val="00F900EE"/>
    <w:rsid w:val="00F90236"/>
    <w:rsid w:val="00F90F8F"/>
    <w:rsid w:val="00F91B04"/>
    <w:rsid w:val="00F91C76"/>
    <w:rsid w:val="00F91E81"/>
    <w:rsid w:val="00F92727"/>
    <w:rsid w:val="00F930A3"/>
    <w:rsid w:val="00F93F81"/>
    <w:rsid w:val="00F95F8A"/>
    <w:rsid w:val="00F9763F"/>
    <w:rsid w:val="00F97D53"/>
    <w:rsid w:val="00FA11FE"/>
    <w:rsid w:val="00FA1843"/>
    <w:rsid w:val="00FA22F7"/>
    <w:rsid w:val="00FA3364"/>
    <w:rsid w:val="00FA398A"/>
    <w:rsid w:val="00FA4F11"/>
    <w:rsid w:val="00FA5155"/>
    <w:rsid w:val="00FA5D41"/>
    <w:rsid w:val="00FA5F0C"/>
    <w:rsid w:val="00FA75C1"/>
    <w:rsid w:val="00FB1A61"/>
    <w:rsid w:val="00FB2F71"/>
    <w:rsid w:val="00FB4746"/>
    <w:rsid w:val="00FB5520"/>
    <w:rsid w:val="00FB5BA5"/>
    <w:rsid w:val="00FB7153"/>
    <w:rsid w:val="00FB737A"/>
    <w:rsid w:val="00FB78E4"/>
    <w:rsid w:val="00FB7AC2"/>
    <w:rsid w:val="00FC0663"/>
    <w:rsid w:val="00FC0B5A"/>
    <w:rsid w:val="00FC0F8C"/>
    <w:rsid w:val="00FC1948"/>
    <w:rsid w:val="00FC1EC0"/>
    <w:rsid w:val="00FC34C2"/>
    <w:rsid w:val="00FC507B"/>
    <w:rsid w:val="00FC50A2"/>
    <w:rsid w:val="00FC50D1"/>
    <w:rsid w:val="00FC57A4"/>
    <w:rsid w:val="00FC6275"/>
    <w:rsid w:val="00FC6DB4"/>
    <w:rsid w:val="00FC76B8"/>
    <w:rsid w:val="00FC7DEB"/>
    <w:rsid w:val="00FD0BC4"/>
    <w:rsid w:val="00FD15B4"/>
    <w:rsid w:val="00FD19D8"/>
    <w:rsid w:val="00FD4864"/>
    <w:rsid w:val="00FD48D6"/>
    <w:rsid w:val="00FD787D"/>
    <w:rsid w:val="00FE2D41"/>
    <w:rsid w:val="00FE30C5"/>
    <w:rsid w:val="00FE5EF9"/>
    <w:rsid w:val="00FE6364"/>
    <w:rsid w:val="00FE6D66"/>
    <w:rsid w:val="00FF1519"/>
    <w:rsid w:val="00FF19BC"/>
    <w:rsid w:val="00FF48AA"/>
    <w:rsid w:val="00FF52FA"/>
    <w:rsid w:val="00FF5637"/>
    <w:rsid w:val="00FF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2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2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0F1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3">
    <w:name w:val="heading 3"/>
    <w:basedOn w:val="a"/>
    <w:link w:val="30"/>
    <w:uiPriority w:val="9"/>
    <w:qFormat/>
    <w:rsid w:val="00432F3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32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2C0F1A"/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961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character" w:customStyle="1" w:styleId="gdropcap1">
    <w:name w:val="gdropcap1"/>
    <w:basedOn w:val="a0"/>
    <w:rsid w:val="00662961"/>
    <w:rPr>
      <w:b/>
      <w:bCs/>
      <w:sz w:val="36"/>
      <w:szCs w:val="36"/>
    </w:rPr>
  </w:style>
  <w:style w:type="character" w:customStyle="1" w:styleId="shastitle41">
    <w:name w:val="shastitle41"/>
    <w:basedOn w:val="a0"/>
    <w:rsid w:val="00662961"/>
    <w:rPr>
      <w:b/>
      <w:bCs/>
      <w:sz w:val="28"/>
      <w:szCs w:val="28"/>
    </w:rPr>
  </w:style>
  <w:style w:type="character" w:customStyle="1" w:styleId="shastitle71">
    <w:name w:val="shastitle71"/>
    <w:basedOn w:val="a0"/>
    <w:rsid w:val="00662961"/>
    <w:rPr>
      <w:b/>
      <w:bCs/>
      <w:sz w:val="24"/>
      <w:szCs w:val="24"/>
    </w:rPr>
  </w:style>
  <w:style w:type="character" w:customStyle="1" w:styleId="five1">
    <w:name w:val="five1"/>
    <w:basedOn w:val="a0"/>
    <w:rsid w:val="00662961"/>
    <w:rPr>
      <w:b/>
      <w:bCs/>
    </w:rPr>
  </w:style>
  <w:style w:type="character" w:customStyle="1" w:styleId="mareimakom1">
    <w:name w:val="mareimakom1"/>
    <w:basedOn w:val="a0"/>
    <w:rsid w:val="00662961"/>
    <w:rPr>
      <w:sz w:val="19"/>
      <w:szCs w:val="1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961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2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961"/>
    <w:pPr>
      <w:bidi/>
    </w:pPr>
    <w:rPr>
      <w:sz w:val="22"/>
      <w:szCs w:val="22"/>
    </w:rPr>
  </w:style>
  <w:style w:type="paragraph" w:styleId="NormalWeb">
    <w:name w:val="Normal (Web)"/>
    <w:basedOn w:val="a"/>
    <w:uiPriority w:val="99"/>
    <w:unhideWhenUsed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s">
    <w:name w:val="s"/>
    <w:basedOn w:val="a"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C0F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9B3A7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9B3A74"/>
    <w:rPr>
      <w:sz w:val="22"/>
      <w:szCs w:val="22"/>
    </w:rPr>
  </w:style>
  <w:style w:type="paragraph" w:styleId="aa">
    <w:name w:val="List Paragraph"/>
    <w:basedOn w:val="a"/>
    <w:uiPriority w:val="34"/>
    <w:qFormat/>
    <w:rsid w:val="008D2F44"/>
    <w:pPr>
      <w:ind w:left="720"/>
    </w:pPr>
  </w:style>
  <w:style w:type="paragraph" w:styleId="ab">
    <w:name w:val="footnote text"/>
    <w:basedOn w:val="a"/>
    <w:link w:val="ac"/>
    <w:uiPriority w:val="99"/>
    <w:semiHidden/>
    <w:unhideWhenUsed/>
    <w:rsid w:val="00BB373D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BB373D"/>
  </w:style>
  <w:style w:type="character" w:styleId="ad">
    <w:name w:val="footnote reference"/>
    <w:basedOn w:val="a0"/>
    <w:uiPriority w:val="99"/>
    <w:semiHidden/>
    <w:unhideWhenUsed/>
    <w:rsid w:val="00BB373D"/>
    <w:rPr>
      <w:vertAlign w:val="superscript"/>
    </w:rPr>
  </w:style>
  <w:style w:type="table" w:styleId="ae">
    <w:name w:val="Table Grid"/>
    <w:basedOn w:val="a1"/>
    <w:uiPriority w:val="59"/>
    <w:rsid w:val="006C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0183D"/>
    <w:rPr>
      <w:color w:val="808080"/>
    </w:rPr>
  </w:style>
  <w:style w:type="character" w:customStyle="1" w:styleId="apple-converted-space">
    <w:name w:val="apple-converted-space"/>
    <w:basedOn w:val="a0"/>
    <w:rsid w:val="005E172E"/>
  </w:style>
  <w:style w:type="character" w:customStyle="1" w:styleId="30">
    <w:name w:val="כותרת 3 תו"/>
    <w:basedOn w:val="a0"/>
    <w:link w:val="3"/>
    <w:uiPriority w:val="9"/>
    <w:rsid w:val="00432F3D"/>
    <w:rPr>
      <w:rFonts w:ascii="Times New Roman" w:eastAsia="Times New Roman" w:hAnsi="Times New Roman" w:cs="Times New Roman"/>
      <w:b/>
      <w:bCs/>
      <w:sz w:val="43"/>
      <w:szCs w:val="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5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774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200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8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9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27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601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11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892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12" w:space="12" w:color="834323"/>
        <w:right w:val="single" w:sz="4" w:space="0" w:color="834323"/>
      </w:divBdr>
      <w:divsChild>
        <w:div w:id="6173007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9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30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5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84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48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8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0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18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9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68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500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384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4886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4" w:space="0" w:color="834323"/>
        <w:right w:val="single" w:sz="4" w:space="0" w:color="834323"/>
      </w:divBdr>
      <w:divsChild>
        <w:div w:id="509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D790-7538-45D7-BF11-BC4FD0E4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1698</Words>
  <Characters>8490</Characters>
  <Application>Microsoft Office Word</Application>
  <DocSecurity>0</DocSecurity>
  <Lines>70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Hadassah Medical Center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avishi00</dc:creator>
  <cp:lastModifiedBy>shlomo</cp:lastModifiedBy>
  <cp:revision>3</cp:revision>
  <cp:lastPrinted>2013-01-14T16:56:00Z</cp:lastPrinted>
  <dcterms:created xsi:type="dcterms:W3CDTF">2013-01-16T16:22:00Z</dcterms:created>
  <dcterms:modified xsi:type="dcterms:W3CDTF">2013-01-16T17:19:00Z</dcterms:modified>
</cp:coreProperties>
</file>