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BE" w:rsidRPr="006A530A" w:rsidRDefault="00521ABE" w:rsidP="00E95F29">
      <w:pPr>
        <w:jc w:val="center"/>
        <w:rPr>
          <w:b/>
          <w:bCs/>
          <w:sz w:val="32"/>
          <w:szCs w:val="32"/>
          <w:u w:val="single"/>
          <w:rtl/>
        </w:rPr>
      </w:pPr>
      <w:r w:rsidRPr="006A530A">
        <w:rPr>
          <w:rFonts w:hint="cs"/>
          <w:b/>
          <w:bCs/>
          <w:sz w:val="32"/>
          <w:szCs w:val="32"/>
          <w:u w:val="single"/>
          <w:rtl/>
        </w:rPr>
        <w:t xml:space="preserve">בבא </w:t>
      </w:r>
      <w:proofErr w:type="spellStart"/>
      <w:r w:rsidRPr="006A530A">
        <w:rPr>
          <w:rFonts w:hint="cs"/>
          <w:b/>
          <w:bCs/>
          <w:sz w:val="32"/>
          <w:szCs w:val="32"/>
          <w:u w:val="single"/>
          <w:rtl/>
        </w:rPr>
        <w:t>בתרא</w:t>
      </w:r>
      <w:proofErr w:type="spellEnd"/>
      <w:r w:rsidRPr="006A530A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6A530A">
        <w:rPr>
          <w:rFonts w:hint="cs"/>
          <w:b/>
          <w:bCs/>
          <w:sz w:val="32"/>
          <w:szCs w:val="32"/>
          <w:u w:val="single"/>
          <w:rtl/>
        </w:rPr>
        <w:t>קלד</w:t>
      </w:r>
      <w:proofErr w:type="spellEnd"/>
      <w:r w:rsidR="006C5F2C">
        <w:rPr>
          <w:rFonts w:hint="cs"/>
          <w:b/>
          <w:bCs/>
          <w:sz w:val="32"/>
          <w:szCs w:val="32"/>
          <w:u w:val="single"/>
          <w:rtl/>
        </w:rPr>
        <w:t xml:space="preserve"> -</w:t>
      </w:r>
      <w:r w:rsidRPr="006A530A">
        <w:rPr>
          <w:rFonts w:hint="cs"/>
          <w:b/>
          <w:bCs/>
          <w:sz w:val="32"/>
          <w:szCs w:val="32"/>
          <w:u w:val="single"/>
          <w:rtl/>
        </w:rPr>
        <w:t xml:space="preserve"> קלה</w:t>
      </w:r>
      <w:r w:rsidRPr="006A530A">
        <w:rPr>
          <w:rFonts w:hint="cs"/>
          <w:sz w:val="32"/>
          <w:szCs w:val="32"/>
          <w:rtl/>
        </w:rPr>
        <w:t xml:space="preserve"> </w:t>
      </w:r>
      <w:r w:rsidR="00E95F29">
        <w:rPr>
          <w:sz w:val="32"/>
          <w:szCs w:val="32"/>
          <w:rtl/>
        </w:rPr>
        <w:t>–</w:t>
      </w:r>
      <w:r w:rsidR="00E95F29">
        <w:rPr>
          <w:rFonts w:hint="cs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חידון </w:t>
      </w:r>
    </w:p>
    <w:p w:rsidR="00521ABE" w:rsidRDefault="00521ABE" w:rsidP="00521ABE">
      <w:pPr>
        <w:rPr>
          <w:rtl/>
        </w:rPr>
      </w:pPr>
      <w:r w:rsidRPr="006C0A96">
        <w:rPr>
          <w:rFonts w:hint="cs"/>
          <w:b/>
          <w:bCs/>
          <w:u w:val="single"/>
          <w:rtl/>
        </w:rPr>
        <w:t xml:space="preserve">רבוע קסם  </w:t>
      </w:r>
    </w:p>
    <w:p w:rsidR="00521ABE" w:rsidRDefault="00521ABE" w:rsidP="00521ABE">
      <w:pPr>
        <w:pStyle w:val="a4"/>
        <w:numPr>
          <w:ilvl w:val="0"/>
          <w:numId w:val="2"/>
        </w:numPr>
      </w:pPr>
      <w:r>
        <w:rPr>
          <w:rFonts w:hint="cs"/>
          <w:rtl/>
        </w:rPr>
        <w:t>מספרים במשפט או בצו ירושה</w:t>
      </w:r>
    </w:p>
    <w:p w:rsidR="00521ABE" w:rsidRDefault="00521ABE" w:rsidP="00521ABE">
      <w:pPr>
        <w:pStyle w:val="a4"/>
        <w:numPr>
          <w:ilvl w:val="0"/>
          <w:numId w:val="2"/>
        </w:numPr>
      </w:pPr>
      <w:r>
        <w:rPr>
          <w:rFonts w:hint="cs"/>
          <w:rtl/>
        </w:rPr>
        <w:t>ממשרדי הממשלה</w:t>
      </w:r>
    </w:p>
    <w:p w:rsidR="00521ABE" w:rsidRDefault="00E95F29" w:rsidP="00521ABE">
      <w:pPr>
        <w:pStyle w:val="a4"/>
        <w:numPr>
          <w:ilvl w:val="0"/>
          <w:numId w:val="2"/>
        </w:numPr>
      </w:pPr>
      <w:r>
        <w:rPr>
          <w:rFonts w:hint="cs"/>
          <w:rtl/>
        </w:rPr>
        <w:t xml:space="preserve">מדינה </w:t>
      </w:r>
      <w:r w:rsidR="00521ABE">
        <w:rPr>
          <w:rFonts w:hint="cs"/>
          <w:rtl/>
        </w:rPr>
        <w:t xml:space="preserve">בים התיכון שרצתה </w:t>
      </w:r>
      <w:proofErr w:type="spellStart"/>
      <w:r w:rsidR="00521ABE">
        <w:rPr>
          <w:rFonts w:hint="cs"/>
          <w:rtl/>
        </w:rPr>
        <w:t>להשמידינו</w:t>
      </w:r>
      <w:proofErr w:type="spellEnd"/>
      <w:r w:rsidR="00521ABE">
        <w:rPr>
          <w:rFonts w:hint="cs"/>
          <w:rtl/>
        </w:rPr>
        <w:t xml:space="preserve"> </w:t>
      </w:r>
    </w:p>
    <w:p w:rsidR="00521ABE" w:rsidRDefault="00521ABE" w:rsidP="00521ABE">
      <w:pPr>
        <w:pStyle w:val="a4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שי מתת דורון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09"/>
        <w:gridCol w:w="993"/>
        <w:gridCol w:w="992"/>
        <w:gridCol w:w="992"/>
        <w:gridCol w:w="709"/>
      </w:tblGrid>
      <w:tr w:rsidR="00521ABE" w:rsidRPr="006C0A96" w:rsidTr="008D6936">
        <w:tc>
          <w:tcPr>
            <w:tcW w:w="809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993" w:type="dxa"/>
          </w:tcPr>
          <w:p w:rsidR="00521ABE" w:rsidRPr="006C0A96" w:rsidRDefault="00521ABE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521ABE" w:rsidRPr="006C0A96" w:rsidRDefault="00521ABE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4</w:t>
            </w:r>
          </w:p>
        </w:tc>
      </w:tr>
      <w:tr w:rsidR="00521ABE" w:rsidRPr="006C0A96" w:rsidTr="008D6936">
        <w:tc>
          <w:tcPr>
            <w:tcW w:w="809" w:type="dxa"/>
          </w:tcPr>
          <w:p w:rsidR="00521ABE" w:rsidRPr="006C0A96" w:rsidRDefault="00521ABE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1</w:t>
            </w:r>
          </w:p>
        </w:tc>
        <w:tc>
          <w:tcPr>
            <w:tcW w:w="993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</w:tr>
      <w:tr w:rsidR="00521ABE" w:rsidRPr="006C0A96" w:rsidTr="008D6936">
        <w:tc>
          <w:tcPr>
            <w:tcW w:w="809" w:type="dxa"/>
          </w:tcPr>
          <w:p w:rsidR="00521ABE" w:rsidRPr="006C0A96" w:rsidRDefault="00521ABE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2</w:t>
            </w:r>
          </w:p>
        </w:tc>
        <w:tc>
          <w:tcPr>
            <w:tcW w:w="993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</w:tr>
      <w:tr w:rsidR="00521ABE" w:rsidRPr="006C0A96" w:rsidTr="008D6936">
        <w:tc>
          <w:tcPr>
            <w:tcW w:w="809" w:type="dxa"/>
          </w:tcPr>
          <w:p w:rsidR="00521ABE" w:rsidRPr="006C0A96" w:rsidRDefault="00521ABE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3</w:t>
            </w:r>
          </w:p>
        </w:tc>
        <w:tc>
          <w:tcPr>
            <w:tcW w:w="993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</w:tr>
      <w:tr w:rsidR="00521ABE" w:rsidRPr="006C0A96" w:rsidTr="008D6936">
        <w:tc>
          <w:tcPr>
            <w:tcW w:w="809" w:type="dxa"/>
          </w:tcPr>
          <w:p w:rsidR="00521ABE" w:rsidRPr="006C0A96" w:rsidRDefault="00521ABE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4</w:t>
            </w:r>
          </w:p>
        </w:tc>
        <w:tc>
          <w:tcPr>
            <w:tcW w:w="993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</w:tr>
    </w:tbl>
    <w:p w:rsidR="00521ABE" w:rsidRDefault="00521ABE" w:rsidP="00521ABE">
      <w:pPr>
        <w:rPr>
          <w:rtl/>
        </w:rPr>
      </w:pPr>
    </w:p>
    <w:p w:rsidR="00521ABE" w:rsidRPr="00CA384E" w:rsidRDefault="00521ABE" w:rsidP="00521ABE">
      <w:pPr>
        <w:rPr>
          <w:b/>
          <w:bCs/>
          <w:u w:val="single"/>
          <w:rtl/>
        </w:rPr>
      </w:pPr>
      <w:r w:rsidRPr="00CA384E">
        <w:rPr>
          <w:rFonts w:hint="cs"/>
          <w:b/>
          <w:bCs/>
          <w:u w:val="single"/>
          <w:rtl/>
        </w:rPr>
        <w:t xml:space="preserve">חידת היגיון </w:t>
      </w:r>
    </w:p>
    <w:p w:rsidR="00521ABE" w:rsidRDefault="00521ABE" w:rsidP="00DC3FF9">
      <w:pPr>
        <w:rPr>
          <w:rtl/>
        </w:rPr>
      </w:pPr>
      <w:r>
        <w:rPr>
          <w:rFonts w:hint="cs"/>
          <w:rtl/>
        </w:rPr>
        <w:t xml:space="preserve">המלמד שלי הוא גם בנו של יעקב </w:t>
      </w:r>
      <w:r w:rsidR="00DC3FF9">
        <w:rPr>
          <w:rFonts w:hint="cs"/>
          <w:rtl/>
        </w:rPr>
        <w:t>(3, 4)</w:t>
      </w:r>
      <w:r w:rsidR="00E95F29">
        <w:rPr>
          <w:rFonts w:hint="cs"/>
          <w:rtl/>
        </w:rPr>
        <w:t xml:space="preserve">. </w:t>
      </w:r>
      <w:r w:rsidR="00DC3FF9">
        <w:rPr>
          <w:rFonts w:hint="cs"/>
          <w:rtl/>
        </w:rPr>
        <w:t xml:space="preserve"> רמז: מהרבנים המופיעים בדף.</w:t>
      </w:r>
    </w:p>
    <w:tbl>
      <w:tblPr>
        <w:tblStyle w:val="a3"/>
        <w:bidiVisual/>
        <w:tblW w:w="9141" w:type="dxa"/>
        <w:tblLook w:val="04A0" w:firstRow="1" w:lastRow="0" w:firstColumn="1" w:lastColumn="0" w:noHBand="0" w:noVBand="1"/>
      </w:tblPr>
      <w:tblGrid>
        <w:gridCol w:w="2054"/>
        <w:gridCol w:w="1275"/>
        <w:gridCol w:w="904"/>
        <w:gridCol w:w="1363"/>
        <w:gridCol w:w="1363"/>
        <w:gridCol w:w="1342"/>
        <w:gridCol w:w="840"/>
      </w:tblGrid>
      <w:tr w:rsidR="00521ABE" w:rsidTr="008D6936">
        <w:trPr>
          <w:trHeight w:val="384"/>
        </w:trPr>
        <w:tc>
          <w:tcPr>
            <w:tcW w:w="2054" w:type="dxa"/>
          </w:tcPr>
          <w:p w:rsidR="00521ABE" w:rsidRPr="006C0A96" w:rsidRDefault="00521ABE" w:rsidP="008D6936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904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1363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right w:val="single" w:sz="4" w:space="0" w:color="auto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521ABE" w:rsidRDefault="00521ABE" w:rsidP="008D6936">
            <w:pPr>
              <w:rPr>
                <w:rtl/>
              </w:rPr>
            </w:pPr>
          </w:p>
        </w:tc>
      </w:tr>
    </w:tbl>
    <w:p w:rsidR="00521ABE" w:rsidRDefault="00521ABE" w:rsidP="00521ABE">
      <w:pPr>
        <w:rPr>
          <w:rtl/>
        </w:rPr>
      </w:pPr>
    </w:p>
    <w:p w:rsidR="00521ABE" w:rsidRPr="00CA384E" w:rsidRDefault="00521ABE" w:rsidP="00521ABE">
      <w:pPr>
        <w:rPr>
          <w:b/>
          <w:bCs/>
          <w:u w:val="single"/>
          <w:rtl/>
        </w:rPr>
      </w:pPr>
      <w:r w:rsidRPr="00CA384E">
        <w:rPr>
          <w:rFonts w:hint="cs"/>
          <w:b/>
          <w:bCs/>
          <w:u w:val="single"/>
          <w:rtl/>
        </w:rPr>
        <w:t xml:space="preserve">פירמידה </w:t>
      </w:r>
    </w:p>
    <w:tbl>
      <w:tblPr>
        <w:tblStyle w:val="a3"/>
        <w:bidiVisual/>
        <w:tblW w:w="8301" w:type="dxa"/>
        <w:tblLook w:val="04A0" w:firstRow="1" w:lastRow="0" w:firstColumn="1" w:lastColumn="0" w:noHBand="0" w:noVBand="1"/>
      </w:tblPr>
      <w:tblGrid>
        <w:gridCol w:w="572"/>
        <w:gridCol w:w="590"/>
        <w:gridCol w:w="717"/>
        <w:gridCol w:w="652"/>
        <w:gridCol w:w="652"/>
        <w:gridCol w:w="651"/>
        <w:gridCol w:w="651"/>
        <w:gridCol w:w="641"/>
        <w:gridCol w:w="635"/>
        <w:gridCol w:w="635"/>
        <w:gridCol w:w="635"/>
        <w:gridCol w:w="635"/>
        <w:gridCol w:w="635"/>
      </w:tblGrid>
      <w:tr w:rsidR="00521ABE" w:rsidRPr="006C0A96" w:rsidTr="008D6936">
        <w:trPr>
          <w:trHeight w:val="361"/>
        </w:trPr>
        <w:tc>
          <w:tcPr>
            <w:tcW w:w="572" w:type="dxa"/>
            <w:tcBorders>
              <w:top w:val="single" w:sz="4" w:space="0" w:color="auto"/>
            </w:tcBorders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</w:tr>
      <w:tr w:rsidR="00521ABE" w:rsidRPr="006C0A96" w:rsidTr="008D6936">
        <w:trPr>
          <w:trHeight w:val="384"/>
        </w:trPr>
        <w:tc>
          <w:tcPr>
            <w:tcW w:w="572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2</w:t>
            </w:r>
          </w:p>
        </w:tc>
        <w:tc>
          <w:tcPr>
            <w:tcW w:w="590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</w:tr>
      <w:tr w:rsidR="00521ABE" w:rsidRPr="006C0A96" w:rsidTr="008D6936">
        <w:trPr>
          <w:trHeight w:val="361"/>
        </w:trPr>
        <w:tc>
          <w:tcPr>
            <w:tcW w:w="572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3</w:t>
            </w:r>
          </w:p>
        </w:tc>
        <w:tc>
          <w:tcPr>
            <w:tcW w:w="590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</w:tr>
      <w:tr w:rsidR="00521ABE" w:rsidRPr="006C0A96" w:rsidTr="008D6936">
        <w:trPr>
          <w:trHeight w:val="384"/>
        </w:trPr>
        <w:tc>
          <w:tcPr>
            <w:tcW w:w="572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4</w:t>
            </w:r>
          </w:p>
        </w:tc>
        <w:tc>
          <w:tcPr>
            <w:tcW w:w="590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</w:tr>
      <w:tr w:rsidR="00521ABE" w:rsidRPr="006C0A96" w:rsidTr="008D6936">
        <w:trPr>
          <w:trHeight w:val="384"/>
        </w:trPr>
        <w:tc>
          <w:tcPr>
            <w:tcW w:w="572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5</w:t>
            </w:r>
          </w:p>
        </w:tc>
        <w:tc>
          <w:tcPr>
            <w:tcW w:w="590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1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</w:tr>
      <w:tr w:rsidR="00521ABE" w:rsidRPr="006C0A96" w:rsidTr="008D6936">
        <w:trPr>
          <w:gridAfter w:val="2"/>
          <w:wAfter w:w="1270" w:type="dxa"/>
          <w:trHeight w:val="384"/>
        </w:trPr>
        <w:tc>
          <w:tcPr>
            <w:tcW w:w="572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6</w:t>
            </w:r>
          </w:p>
        </w:tc>
        <w:tc>
          <w:tcPr>
            <w:tcW w:w="590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1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</w:tr>
    </w:tbl>
    <w:p w:rsidR="00521ABE" w:rsidRDefault="00521ABE" w:rsidP="00521ABE">
      <w:pPr>
        <w:pStyle w:val="a4"/>
      </w:pPr>
    </w:p>
    <w:p w:rsidR="00521ABE" w:rsidRDefault="00521ABE" w:rsidP="00521ABE">
      <w:pPr>
        <w:pStyle w:val="a4"/>
        <w:numPr>
          <w:ilvl w:val="0"/>
          <w:numId w:val="1"/>
        </w:numPr>
      </w:pPr>
      <w:r>
        <w:rPr>
          <w:rFonts w:hint="cs"/>
          <w:rtl/>
        </w:rPr>
        <w:t>טוניקה</w:t>
      </w:r>
    </w:p>
    <w:p w:rsidR="00521ABE" w:rsidRDefault="00521ABE" w:rsidP="00521ABE">
      <w:pPr>
        <w:pStyle w:val="a4"/>
        <w:numPr>
          <w:ilvl w:val="0"/>
          <w:numId w:val="1"/>
        </w:numPr>
      </w:pPr>
      <w:r>
        <w:rPr>
          <w:rFonts w:hint="cs"/>
          <w:rtl/>
        </w:rPr>
        <w:t>דוגמא</w:t>
      </w:r>
    </w:p>
    <w:p w:rsidR="00521ABE" w:rsidRDefault="00521ABE" w:rsidP="00521ABE">
      <w:pPr>
        <w:pStyle w:val="a4"/>
        <w:numPr>
          <w:ilvl w:val="0"/>
          <w:numId w:val="1"/>
        </w:numPr>
      </w:pPr>
      <w:r>
        <w:rPr>
          <w:rFonts w:hint="cs"/>
          <w:rtl/>
        </w:rPr>
        <w:t>נותן בתמורה בכסף</w:t>
      </w:r>
    </w:p>
    <w:p w:rsidR="00521ABE" w:rsidRDefault="00521ABE" w:rsidP="00521ABE">
      <w:pPr>
        <w:pStyle w:val="a4"/>
        <w:numPr>
          <w:ilvl w:val="0"/>
          <w:numId w:val="1"/>
        </w:numPr>
      </w:pPr>
      <w:r>
        <w:rPr>
          <w:rFonts w:hint="cs"/>
          <w:rtl/>
        </w:rPr>
        <w:t>אריות</w:t>
      </w:r>
    </w:p>
    <w:p w:rsidR="00521ABE" w:rsidRDefault="00521ABE" w:rsidP="00521ABE">
      <w:pPr>
        <w:pStyle w:val="a4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דיבורים בשקט</w:t>
      </w:r>
    </w:p>
    <w:p w:rsidR="00521ABE" w:rsidRPr="00E95F29" w:rsidRDefault="00521ABE" w:rsidP="00521ABE">
      <w:pPr>
        <w:pStyle w:val="a4"/>
        <w:numPr>
          <w:ilvl w:val="0"/>
          <w:numId w:val="1"/>
        </w:numPr>
      </w:pPr>
      <w:r w:rsidRPr="00E95F29">
        <w:rPr>
          <w:rFonts w:hint="cs"/>
          <w:rtl/>
        </w:rPr>
        <w:t xml:space="preserve">לפי רבי יוסף לא מפחדים </w:t>
      </w:r>
      <w:r w:rsidR="00DC3FF9" w:rsidRPr="00E95F29">
        <w:rPr>
          <w:rFonts w:hint="cs"/>
          <w:rtl/>
        </w:rPr>
        <w:t>(2, 5 )</w:t>
      </w:r>
    </w:p>
    <w:p w:rsidR="00E95F29" w:rsidRDefault="00E95F29" w:rsidP="00DC3FF9">
      <w:pPr>
        <w:pStyle w:val="a4"/>
        <w:jc w:val="right"/>
        <w:rPr>
          <w:b/>
          <w:bCs/>
          <w:sz w:val="28"/>
          <w:szCs w:val="28"/>
          <w:u w:val="single"/>
          <w:rtl/>
        </w:rPr>
      </w:pPr>
    </w:p>
    <w:p w:rsidR="00521ABE" w:rsidRPr="00E95F29" w:rsidRDefault="00521ABE" w:rsidP="00DC3FF9">
      <w:pPr>
        <w:pStyle w:val="a4"/>
        <w:jc w:val="right"/>
        <w:rPr>
          <w:sz w:val="28"/>
          <w:szCs w:val="28"/>
          <w:u w:val="single"/>
        </w:rPr>
      </w:pPr>
      <w:r w:rsidRPr="00E95F29">
        <w:rPr>
          <w:rFonts w:hint="cs"/>
          <w:sz w:val="28"/>
          <w:szCs w:val="28"/>
          <w:u w:val="single"/>
          <w:rtl/>
        </w:rPr>
        <w:t>הכין:  ד"ר אמיר שורץ</w:t>
      </w:r>
      <w:r w:rsidR="006C5F2C" w:rsidRPr="00E95F29">
        <w:rPr>
          <w:rFonts w:hint="cs"/>
          <w:sz w:val="28"/>
          <w:szCs w:val="28"/>
          <w:u w:val="single"/>
          <w:rtl/>
        </w:rPr>
        <w:t xml:space="preserve"> </w:t>
      </w:r>
      <w:r w:rsidR="00E95F29">
        <w:rPr>
          <w:rFonts w:hint="cs"/>
          <w:sz w:val="28"/>
          <w:szCs w:val="28"/>
          <w:u w:val="single"/>
          <w:rtl/>
        </w:rPr>
        <w:t xml:space="preserve"> </w:t>
      </w:r>
      <w:r w:rsidR="006C5F2C" w:rsidRPr="00E95F29">
        <w:rPr>
          <w:rFonts w:hint="cs"/>
          <w:sz w:val="28"/>
          <w:szCs w:val="28"/>
          <w:u w:val="single"/>
          <w:rtl/>
        </w:rPr>
        <w:t xml:space="preserve">לתגובות: </w:t>
      </w:r>
      <w:r w:rsidR="006C5F2C" w:rsidRPr="00E95F29">
        <w:rPr>
          <w:sz w:val="28"/>
          <w:szCs w:val="28"/>
          <w:u w:val="single"/>
        </w:rPr>
        <w:t>siim@zahav.net.il</w:t>
      </w:r>
    </w:p>
    <w:p w:rsidR="00521ABE" w:rsidRPr="00CA384E" w:rsidRDefault="00521ABE" w:rsidP="00E95F29">
      <w:pPr>
        <w:rPr>
          <w:b/>
          <w:bCs/>
          <w:sz w:val="32"/>
          <w:szCs w:val="32"/>
          <w:u w:val="single"/>
          <w:rtl/>
        </w:rPr>
      </w:pPr>
      <w:r w:rsidRPr="00CA384E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בבא </w:t>
      </w:r>
      <w:proofErr w:type="spellStart"/>
      <w:r w:rsidRPr="00CA384E">
        <w:rPr>
          <w:rFonts w:hint="cs"/>
          <w:b/>
          <w:bCs/>
          <w:sz w:val="32"/>
          <w:szCs w:val="32"/>
          <w:u w:val="single"/>
          <w:rtl/>
        </w:rPr>
        <w:t>בתרא</w:t>
      </w:r>
      <w:proofErr w:type="spellEnd"/>
      <w:r w:rsidRPr="00CA384E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CA384E">
        <w:rPr>
          <w:rFonts w:hint="cs"/>
          <w:b/>
          <w:bCs/>
          <w:sz w:val="32"/>
          <w:szCs w:val="32"/>
          <w:u w:val="single"/>
          <w:rtl/>
        </w:rPr>
        <w:t>קלד</w:t>
      </w:r>
      <w:proofErr w:type="spellEnd"/>
      <w:r w:rsidR="006C5F2C">
        <w:rPr>
          <w:rFonts w:hint="cs"/>
          <w:b/>
          <w:bCs/>
          <w:sz w:val="32"/>
          <w:szCs w:val="32"/>
          <w:u w:val="single"/>
          <w:rtl/>
        </w:rPr>
        <w:t xml:space="preserve"> -</w:t>
      </w:r>
      <w:r w:rsidRPr="00CA384E">
        <w:rPr>
          <w:rFonts w:hint="cs"/>
          <w:b/>
          <w:bCs/>
          <w:sz w:val="32"/>
          <w:szCs w:val="32"/>
          <w:u w:val="single"/>
          <w:rtl/>
        </w:rPr>
        <w:t xml:space="preserve"> קלה</w:t>
      </w:r>
      <w:r w:rsidRPr="00CA384E">
        <w:rPr>
          <w:rFonts w:hint="cs"/>
          <w:sz w:val="32"/>
          <w:szCs w:val="32"/>
          <w:rtl/>
        </w:rPr>
        <w:t xml:space="preserve"> </w:t>
      </w:r>
      <w:r w:rsidR="00E95F29">
        <w:rPr>
          <w:sz w:val="32"/>
          <w:szCs w:val="32"/>
          <w:rtl/>
        </w:rPr>
        <w:t>–</w:t>
      </w:r>
      <w:r w:rsidR="00E95F29">
        <w:rPr>
          <w:rFonts w:hint="cs"/>
          <w:sz w:val="32"/>
          <w:szCs w:val="32"/>
          <w:rtl/>
        </w:rPr>
        <w:t xml:space="preserve"> </w:t>
      </w:r>
      <w:r w:rsidRPr="00CA384E">
        <w:rPr>
          <w:rFonts w:hint="cs"/>
          <w:b/>
          <w:bCs/>
          <w:sz w:val="32"/>
          <w:szCs w:val="32"/>
          <w:u w:val="single"/>
          <w:rtl/>
        </w:rPr>
        <w:t xml:space="preserve">פתרונות </w:t>
      </w:r>
    </w:p>
    <w:p w:rsidR="00521ABE" w:rsidRDefault="00521ABE" w:rsidP="00521ABE">
      <w:pPr>
        <w:rPr>
          <w:rtl/>
        </w:rPr>
      </w:pPr>
      <w:r>
        <w:rPr>
          <w:rFonts w:hint="cs"/>
          <w:b/>
          <w:bCs/>
          <w:u w:val="single"/>
          <w:rtl/>
        </w:rPr>
        <w:t xml:space="preserve">רבוע קסם  </w:t>
      </w:r>
      <w:r w:rsidRPr="006C0A96">
        <w:rPr>
          <w:rFonts w:hint="cs"/>
          <w:b/>
          <w:bCs/>
          <w:u w:val="single"/>
          <w:rtl/>
        </w:rPr>
        <w:t xml:space="preserve">  </w:t>
      </w:r>
    </w:p>
    <w:p w:rsidR="00521ABE" w:rsidRDefault="00521ABE" w:rsidP="00521ABE">
      <w:pPr>
        <w:pStyle w:val="a4"/>
        <w:numPr>
          <w:ilvl w:val="0"/>
          <w:numId w:val="3"/>
        </w:numPr>
      </w:pPr>
      <w:r>
        <w:rPr>
          <w:rFonts w:hint="cs"/>
          <w:rtl/>
        </w:rPr>
        <w:t>מספרים במשפט או בצו ירושה</w:t>
      </w:r>
    </w:p>
    <w:p w:rsidR="00521ABE" w:rsidRDefault="00521ABE" w:rsidP="00521ABE">
      <w:pPr>
        <w:pStyle w:val="a4"/>
        <w:numPr>
          <w:ilvl w:val="0"/>
          <w:numId w:val="3"/>
        </w:numPr>
      </w:pPr>
      <w:r>
        <w:rPr>
          <w:rFonts w:hint="cs"/>
          <w:rtl/>
        </w:rPr>
        <w:t>ממשרדי הממשלה</w:t>
      </w:r>
    </w:p>
    <w:p w:rsidR="00521ABE" w:rsidRDefault="00E95F29" w:rsidP="00521ABE">
      <w:pPr>
        <w:pStyle w:val="a4"/>
        <w:numPr>
          <w:ilvl w:val="0"/>
          <w:numId w:val="3"/>
        </w:numPr>
      </w:pPr>
      <w:r>
        <w:rPr>
          <w:rFonts w:hint="cs"/>
          <w:rtl/>
        </w:rPr>
        <w:t xml:space="preserve">מדינה </w:t>
      </w:r>
      <w:r w:rsidR="00521ABE">
        <w:rPr>
          <w:rFonts w:hint="cs"/>
          <w:rtl/>
        </w:rPr>
        <w:t xml:space="preserve">בים התיכון שרצתה </w:t>
      </w:r>
      <w:proofErr w:type="spellStart"/>
      <w:r w:rsidR="00521ABE">
        <w:rPr>
          <w:rFonts w:hint="cs"/>
          <w:rtl/>
        </w:rPr>
        <w:t>להשמידינו</w:t>
      </w:r>
      <w:proofErr w:type="spellEnd"/>
      <w:r w:rsidR="00521ABE">
        <w:rPr>
          <w:rFonts w:hint="cs"/>
          <w:rtl/>
        </w:rPr>
        <w:t xml:space="preserve"> </w:t>
      </w:r>
    </w:p>
    <w:p w:rsidR="00521ABE" w:rsidRDefault="00521ABE" w:rsidP="00521ABE">
      <w:pPr>
        <w:pStyle w:val="a4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שי מתת דורון </w:t>
      </w:r>
    </w:p>
    <w:p w:rsidR="00521ABE" w:rsidRPr="006C0A96" w:rsidRDefault="00521ABE" w:rsidP="00521ABE">
      <w:pPr>
        <w:pStyle w:val="a4"/>
        <w:ind w:left="1080"/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09"/>
        <w:gridCol w:w="993"/>
        <w:gridCol w:w="992"/>
        <w:gridCol w:w="992"/>
        <w:gridCol w:w="709"/>
      </w:tblGrid>
      <w:tr w:rsidR="00521ABE" w:rsidRPr="006C0A96" w:rsidTr="008D6936">
        <w:tc>
          <w:tcPr>
            <w:tcW w:w="809" w:type="dxa"/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993" w:type="dxa"/>
          </w:tcPr>
          <w:p w:rsidR="00521ABE" w:rsidRPr="006C0A96" w:rsidRDefault="00521ABE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521ABE" w:rsidRPr="006C0A96" w:rsidRDefault="00521ABE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4</w:t>
            </w:r>
          </w:p>
        </w:tc>
      </w:tr>
      <w:tr w:rsidR="00521ABE" w:rsidRPr="006C0A96" w:rsidTr="008D6936">
        <w:tc>
          <w:tcPr>
            <w:tcW w:w="809" w:type="dxa"/>
          </w:tcPr>
          <w:p w:rsidR="00521ABE" w:rsidRPr="006C0A96" w:rsidRDefault="00521ABE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1</w:t>
            </w:r>
          </w:p>
        </w:tc>
        <w:tc>
          <w:tcPr>
            <w:tcW w:w="993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ד</w:t>
            </w: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709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</w:tr>
      <w:tr w:rsidR="00521ABE" w:rsidRPr="006C0A96" w:rsidTr="008D6936">
        <w:tc>
          <w:tcPr>
            <w:tcW w:w="809" w:type="dxa"/>
          </w:tcPr>
          <w:p w:rsidR="00521ABE" w:rsidRPr="006C0A96" w:rsidRDefault="00521ABE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2</w:t>
            </w:r>
          </w:p>
        </w:tc>
        <w:tc>
          <w:tcPr>
            <w:tcW w:w="993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ד</w:t>
            </w: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ת</w:t>
            </w: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709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ת</w:t>
            </w:r>
          </w:p>
        </w:tc>
      </w:tr>
      <w:tr w:rsidR="00521ABE" w:rsidRPr="006C0A96" w:rsidTr="008D6936">
        <w:tc>
          <w:tcPr>
            <w:tcW w:w="809" w:type="dxa"/>
          </w:tcPr>
          <w:p w:rsidR="00521ABE" w:rsidRPr="006C0A96" w:rsidRDefault="00521ABE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3</w:t>
            </w:r>
          </w:p>
        </w:tc>
        <w:tc>
          <w:tcPr>
            <w:tcW w:w="993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709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</w:tr>
      <w:tr w:rsidR="00521ABE" w:rsidRPr="006C0A96" w:rsidTr="008D6936">
        <w:tc>
          <w:tcPr>
            <w:tcW w:w="809" w:type="dxa"/>
          </w:tcPr>
          <w:p w:rsidR="00521ABE" w:rsidRPr="006C0A96" w:rsidRDefault="00521ABE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4</w:t>
            </w:r>
          </w:p>
        </w:tc>
        <w:tc>
          <w:tcPr>
            <w:tcW w:w="993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ת</w:t>
            </w:r>
          </w:p>
        </w:tc>
        <w:tc>
          <w:tcPr>
            <w:tcW w:w="992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709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</w:tr>
    </w:tbl>
    <w:p w:rsidR="00521ABE" w:rsidRDefault="00521ABE" w:rsidP="00521ABE">
      <w:pPr>
        <w:rPr>
          <w:rtl/>
        </w:rPr>
      </w:pPr>
    </w:p>
    <w:p w:rsidR="00521ABE" w:rsidRPr="00E95F29" w:rsidRDefault="00521ABE" w:rsidP="00521ABE">
      <w:pPr>
        <w:rPr>
          <w:b/>
          <w:bCs/>
          <w:u w:val="single"/>
          <w:rtl/>
        </w:rPr>
      </w:pPr>
      <w:r w:rsidRPr="00E95F29">
        <w:rPr>
          <w:rFonts w:hint="cs"/>
          <w:b/>
          <w:bCs/>
          <w:u w:val="single"/>
          <w:rtl/>
        </w:rPr>
        <w:t xml:space="preserve">חידת היגיון </w:t>
      </w:r>
    </w:p>
    <w:p w:rsidR="00521ABE" w:rsidRDefault="00521ABE" w:rsidP="00521ABE">
      <w:pPr>
        <w:rPr>
          <w:rtl/>
        </w:rPr>
      </w:pPr>
      <w:r>
        <w:rPr>
          <w:rFonts w:hint="cs"/>
          <w:rtl/>
        </w:rPr>
        <w:t xml:space="preserve">המלמד שלי הוא גם בנו של יעקב </w:t>
      </w:r>
    </w:p>
    <w:tbl>
      <w:tblPr>
        <w:tblStyle w:val="a3"/>
        <w:bidiVisual/>
        <w:tblW w:w="9141" w:type="dxa"/>
        <w:tblLook w:val="04A0" w:firstRow="1" w:lastRow="0" w:firstColumn="1" w:lastColumn="0" w:noHBand="0" w:noVBand="1"/>
      </w:tblPr>
      <w:tblGrid>
        <w:gridCol w:w="2054"/>
        <w:gridCol w:w="1275"/>
        <w:gridCol w:w="904"/>
        <w:gridCol w:w="1363"/>
        <w:gridCol w:w="1363"/>
        <w:gridCol w:w="1342"/>
        <w:gridCol w:w="840"/>
      </w:tblGrid>
      <w:tr w:rsidR="00521ABE" w:rsidTr="008D6936">
        <w:trPr>
          <w:trHeight w:val="384"/>
        </w:trPr>
        <w:tc>
          <w:tcPr>
            <w:tcW w:w="2054" w:type="dxa"/>
          </w:tcPr>
          <w:p w:rsidR="00521ABE" w:rsidRPr="006C0A96" w:rsidRDefault="00521ABE" w:rsidP="008D69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1275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904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1363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1342" w:type="dxa"/>
            <w:tcBorders>
              <w:top w:val="single" w:sz="4" w:space="0" w:color="auto"/>
              <w:right w:val="single" w:sz="4" w:space="0" w:color="auto"/>
            </w:tcBorders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521ABE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ף</w:t>
            </w:r>
          </w:p>
        </w:tc>
      </w:tr>
    </w:tbl>
    <w:p w:rsidR="00521ABE" w:rsidRDefault="00521ABE" w:rsidP="00521ABE">
      <w:pPr>
        <w:rPr>
          <w:rtl/>
        </w:rPr>
      </w:pPr>
    </w:p>
    <w:p w:rsidR="00521ABE" w:rsidRPr="00E95F29" w:rsidRDefault="00521ABE" w:rsidP="00521ABE">
      <w:pPr>
        <w:rPr>
          <w:b/>
          <w:bCs/>
          <w:u w:val="single"/>
          <w:rtl/>
        </w:rPr>
      </w:pPr>
      <w:r w:rsidRPr="00E95F29">
        <w:rPr>
          <w:rFonts w:hint="cs"/>
          <w:b/>
          <w:bCs/>
          <w:u w:val="single"/>
          <w:rtl/>
        </w:rPr>
        <w:t xml:space="preserve">פירמידה </w:t>
      </w:r>
    </w:p>
    <w:tbl>
      <w:tblPr>
        <w:tblStyle w:val="a3"/>
        <w:bidiVisual/>
        <w:tblW w:w="8301" w:type="dxa"/>
        <w:tblLook w:val="04A0" w:firstRow="1" w:lastRow="0" w:firstColumn="1" w:lastColumn="0" w:noHBand="0" w:noVBand="1"/>
      </w:tblPr>
      <w:tblGrid>
        <w:gridCol w:w="572"/>
        <w:gridCol w:w="590"/>
        <w:gridCol w:w="717"/>
        <w:gridCol w:w="652"/>
        <w:gridCol w:w="652"/>
        <w:gridCol w:w="651"/>
        <w:gridCol w:w="651"/>
        <w:gridCol w:w="641"/>
        <w:gridCol w:w="635"/>
        <w:gridCol w:w="635"/>
        <w:gridCol w:w="635"/>
        <w:gridCol w:w="635"/>
        <w:gridCol w:w="635"/>
      </w:tblGrid>
      <w:tr w:rsidR="00521ABE" w:rsidRPr="006C0A96" w:rsidTr="008D6936">
        <w:trPr>
          <w:trHeight w:val="361"/>
        </w:trPr>
        <w:tc>
          <w:tcPr>
            <w:tcW w:w="572" w:type="dxa"/>
            <w:tcBorders>
              <w:top w:val="single" w:sz="4" w:space="0" w:color="auto"/>
            </w:tcBorders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>
              <w:rPr>
                <w:rFonts w:hint="cs"/>
                <w:b/>
                <w:bCs/>
                <w:smallCaps/>
                <w:vertAlign w:val="superscript"/>
                <w:rtl/>
              </w:rPr>
              <w:t>ש</w:t>
            </w: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</w:tr>
      <w:tr w:rsidR="00521ABE" w:rsidRPr="006C0A96" w:rsidTr="008D6936">
        <w:trPr>
          <w:trHeight w:val="384"/>
        </w:trPr>
        <w:tc>
          <w:tcPr>
            <w:tcW w:w="572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2</w:t>
            </w:r>
          </w:p>
        </w:tc>
        <w:tc>
          <w:tcPr>
            <w:tcW w:w="590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>
              <w:rPr>
                <w:rFonts w:hint="cs"/>
                <w:b/>
                <w:bCs/>
                <w:smallCaps/>
                <w:vertAlign w:val="superscript"/>
                <w:rtl/>
              </w:rPr>
              <w:t>מ</w:t>
            </w:r>
          </w:p>
        </w:tc>
        <w:tc>
          <w:tcPr>
            <w:tcW w:w="717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  <w:tc>
          <w:tcPr>
            <w:tcW w:w="652" w:type="dxa"/>
            <w:tcBorders>
              <w:top w:val="nil"/>
              <w:bottom w:val="single" w:sz="4" w:space="0" w:color="auto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</w:tr>
      <w:tr w:rsidR="00521ABE" w:rsidRPr="006C0A96" w:rsidTr="008D6936">
        <w:trPr>
          <w:trHeight w:val="361"/>
        </w:trPr>
        <w:tc>
          <w:tcPr>
            <w:tcW w:w="572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3</w:t>
            </w:r>
          </w:p>
        </w:tc>
        <w:tc>
          <w:tcPr>
            <w:tcW w:w="590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>
              <w:rPr>
                <w:rFonts w:hint="cs"/>
                <w:b/>
                <w:bCs/>
                <w:smallCaps/>
                <w:vertAlign w:val="superscript"/>
                <w:rtl/>
              </w:rPr>
              <w:t>מ</w:t>
            </w:r>
          </w:p>
        </w:tc>
        <w:tc>
          <w:tcPr>
            <w:tcW w:w="717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652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ם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</w:tr>
      <w:tr w:rsidR="00521ABE" w:rsidRPr="006C0A96" w:rsidTr="008D6936">
        <w:trPr>
          <w:trHeight w:val="384"/>
        </w:trPr>
        <w:tc>
          <w:tcPr>
            <w:tcW w:w="572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4</w:t>
            </w:r>
          </w:p>
        </w:tc>
        <w:tc>
          <w:tcPr>
            <w:tcW w:w="590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>
              <w:rPr>
                <w:rFonts w:hint="cs"/>
                <w:b/>
                <w:bCs/>
                <w:smallCaps/>
                <w:vertAlign w:val="superscript"/>
                <w:rtl/>
              </w:rPr>
              <w:t>ש</w:t>
            </w:r>
          </w:p>
        </w:tc>
        <w:tc>
          <w:tcPr>
            <w:tcW w:w="717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652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  <w:tc>
          <w:tcPr>
            <w:tcW w:w="652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ם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</w:tr>
      <w:tr w:rsidR="00521ABE" w:rsidRPr="006C0A96" w:rsidTr="008D6936">
        <w:trPr>
          <w:trHeight w:val="384"/>
        </w:trPr>
        <w:tc>
          <w:tcPr>
            <w:tcW w:w="572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5</w:t>
            </w:r>
          </w:p>
        </w:tc>
        <w:tc>
          <w:tcPr>
            <w:tcW w:w="590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>
              <w:rPr>
                <w:rFonts w:hint="cs"/>
                <w:b/>
                <w:bCs/>
                <w:smallCaps/>
                <w:vertAlign w:val="superscript"/>
                <w:rtl/>
              </w:rPr>
              <w:t>ל</w:t>
            </w:r>
          </w:p>
        </w:tc>
        <w:tc>
          <w:tcPr>
            <w:tcW w:w="717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652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652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651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ם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</w:tr>
      <w:tr w:rsidR="00521ABE" w:rsidRPr="006C0A96" w:rsidTr="008D6936">
        <w:trPr>
          <w:gridAfter w:val="2"/>
          <w:wAfter w:w="1270" w:type="dxa"/>
          <w:trHeight w:val="384"/>
        </w:trPr>
        <w:tc>
          <w:tcPr>
            <w:tcW w:w="572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6</w:t>
            </w:r>
          </w:p>
        </w:tc>
        <w:tc>
          <w:tcPr>
            <w:tcW w:w="590" w:type="dxa"/>
          </w:tcPr>
          <w:p w:rsidR="00521ABE" w:rsidRPr="006C0A96" w:rsidRDefault="00521ABE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>
              <w:rPr>
                <w:rFonts w:hint="cs"/>
                <w:b/>
                <w:bCs/>
                <w:smallCaps/>
                <w:vertAlign w:val="superscript"/>
                <w:rtl/>
              </w:rPr>
              <w:t>ל</w:t>
            </w:r>
          </w:p>
        </w:tc>
        <w:tc>
          <w:tcPr>
            <w:tcW w:w="717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652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652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651" w:type="dxa"/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521ABE" w:rsidRPr="006C0A96" w:rsidRDefault="00521ABE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ם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521ABE" w:rsidRPr="006C0A96" w:rsidRDefault="00521ABE" w:rsidP="008D6936">
            <w:pPr>
              <w:rPr>
                <w:rtl/>
              </w:rPr>
            </w:pPr>
          </w:p>
        </w:tc>
      </w:tr>
    </w:tbl>
    <w:p w:rsidR="00521ABE" w:rsidRDefault="00521ABE" w:rsidP="00521ABE">
      <w:pPr>
        <w:pStyle w:val="a4"/>
      </w:pPr>
    </w:p>
    <w:p w:rsidR="00521ABE" w:rsidRDefault="00521ABE" w:rsidP="006C5F2C">
      <w:pPr>
        <w:pStyle w:val="a4"/>
        <w:numPr>
          <w:ilvl w:val="0"/>
          <w:numId w:val="4"/>
        </w:numPr>
      </w:pPr>
      <w:r>
        <w:rPr>
          <w:rFonts w:hint="cs"/>
          <w:rtl/>
        </w:rPr>
        <w:t>טוניקה</w:t>
      </w:r>
    </w:p>
    <w:p w:rsidR="00521ABE" w:rsidRDefault="00521ABE" w:rsidP="006C5F2C">
      <w:pPr>
        <w:pStyle w:val="a4"/>
        <w:numPr>
          <w:ilvl w:val="0"/>
          <w:numId w:val="4"/>
        </w:numPr>
      </w:pPr>
      <w:r>
        <w:rPr>
          <w:rFonts w:hint="cs"/>
          <w:rtl/>
        </w:rPr>
        <w:t>דוגמא</w:t>
      </w:r>
    </w:p>
    <w:p w:rsidR="00521ABE" w:rsidRDefault="00521ABE" w:rsidP="006C5F2C">
      <w:pPr>
        <w:pStyle w:val="a4"/>
        <w:numPr>
          <w:ilvl w:val="0"/>
          <w:numId w:val="4"/>
        </w:numPr>
      </w:pPr>
      <w:r>
        <w:rPr>
          <w:rFonts w:hint="cs"/>
          <w:rtl/>
        </w:rPr>
        <w:t>נותן בתמורה בכסף</w:t>
      </w:r>
    </w:p>
    <w:p w:rsidR="00521ABE" w:rsidRDefault="00521ABE" w:rsidP="006C5F2C">
      <w:pPr>
        <w:pStyle w:val="a4"/>
        <w:numPr>
          <w:ilvl w:val="0"/>
          <w:numId w:val="4"/>
        </w:numPr>
      </w:pPr>
      <w:r>
        <w:rPr>
          <w:rFonts w:hint="cs"/>
          <w:rtl/>
        </w:rPr>
        <w:t>אריות</w:t>
      </w:r>
    </w:p>
    <w:p w:rsidR="00521ABE" w:rsidRDefault="00521ABE" w:rsidP="006C5F2C">
      <w:pPr>
        <w:pStyle w:val="a4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דיבורים בשקט</w:t>
      </w:r>
    </w:p>
    <w:p w:rsidR="00521ABE" w:rsidRPr="00E95F29" w:rsidRDefault="00521ABE" w:rsidP="0003341F">
      <w:pPr>
        <w:pStyle w:val="a4"/>
        <w:numPr>
          <w:ilvl w:val="0"/>
          <w:numId w:val="4"/>
        </w:numPr>
        <w:rPr>
          <w:u w:val="single"/>
        </w:rPr>
      </w:pPr>
      <w:bookmarkStart w:id="0" w:name="_GoBack"/>
      <w:bookmarkEnd w:id="0"/>
      <w:r w:rsidRPr="00E95F29">
        <w:rPr>
          <w:rFonts w:hint="cs"/>
          <w:rtl/>
        </w:rPr>
        <w:t xml:space="preserve">לפי רבי יוסף לא מפחדים </w:t>
      </w:r>
    </w:p>
    <w:sectPr w:rsidR="00521ABE" w:rsidRPr="00E95F29" w:rsidSect="00E008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6E2D"/>
    <w:multiLevelType w:val="hybridMultilevel"/>
    <w:tmpl w:val="3534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5F63"/>
    <w:multiLevelType w:val="hybridMultilevel"/>
    <w:tmpl w:val="BCB61DC4"/>
    <w:lvl w:ilvl="0" w:tplc="D4DE03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B33B64"/>
    <w:multiLevelType w:val="hybridMultilevel"/>
    <w:tmpl w:val="9184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010B2"/>
    <w:multiLevelType w:val="hybridMultilevel"/>
    <w:tmpl w:val="7B8E868C"/>
    <w:lvl w:ilvl="0" w:tplc="E270A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BE"/>
    <w:rsid w:val="002A5DA2"/>
    <w:rsid w:val="00521ABE"/>
    <w:rsid w:val="006C5F2C"/>
    <w:rsid w:val="00DC3FF9"/>
    <w:rsid w:val="00E008EA"/>
    <w:rsid w:val="00E9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13FC5-AF4B-41B0-9F3A-8F666B7F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B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shwartz</dc:creator>
  <cp:keywords/>
  <dc:description/>
  <cp:lastModifiedBy>user</cp:lastModifiedBy>
  <cp:revision>4</cp:revision>
  <dcterms:created xsi:type="dcterms:W3CDTF">2017-06-03T23:53:00Z</dcterms:created>
  <dcterms:modified xsi:type="dcterms:W3CDTF">2017-06-06T15:32:00Z</dcterms:modified>
</cp:coreProperties>
</file>