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end="0"/>
        <w:jc w:val="start"/>
        <w:rPr>
          <w:rFonts w:ascii="Arial" w:hAnsi="Arial" w:cs="Arial"/>
        </w:rPr>
      </w:pPr>
      <w:r>
        <w:drawing>
          <wp:anchor distT="0" distB="0" distL="114935" distR="114935" simplePos="0" relativeHeight="2" behindDoc="1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-906780</wp:posOffset>
            </wp:positionV>
            <wp:extent cx="7560310" cy="734695"/>
            <wp:effectExtent l="0" t="0" r="0" b="0"/>
            <wp:wrapNone/>
            <wp:docPr id="1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" t="-41" r="-4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73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rtl w:val="true"/>
        </w:rPr>
        <w:t>בס</w:t>
      </w:r>
      <w:r>
        <w:rPr>
          <w:rFonts w:cs="Arial" w:ascii="Arial" w:hAnsi="Arial"/>
          <w:rtl w:val="true"/>
        </w:rPr>
        <w:t>"</w:t>
      </w:r>
      <w:r>
        <w:rPr>
          <w:rFonts w:ascii="Arial" w:hAnsi="Arial"/>
          <w:rtl w:val="true"/>
        </w:rPr>
        <w:t>ד</w:t>
      </w:r>
    </w:p>
    <w:p>
      <w:pPr>
        <w:pStyle w:val="Normal"/>
        <w:ind w:end="0"/>
        <w:jc w:val="center"/>
        <w:rPr>
          <w:rFonts w:ascii="Arial" w:hAnsi="Arial" w:cs="Arial"/>
          <w:b/>
          <w:bCs/>
          <w:color w:val="800000"/>
          <w:sz w:val="28"/>
          <w:szCs w:val="28"/>
        </w:rPr>
      </w:pPr>
      <w:r>
        <w:rPr>
          <w:rFonts w:ascii="Arial" w:hAnsi="Arial"/>
          <w:b/>
          <w:b/>
          <w:bCs/>
          <w:color w:val="800000"/>
          <w:sz w:val="28"/>
          <w:szCs w:val="28"/>
          <w:rtl w:val="true"/>
        </w:rPr>
        <w:t xml:space="preserve">לוח </w:t>
      </w:r>
      <w:r>
        <w:rPr>
          <w:rFonts w:ascii="Arial" w:hAnsi="Arial" w:hint="cs"/>
          <w:b/>
          <w:b/>
          <w:bCs/>
          <w:color w:val="800000"/>
          <w:sz w:val="28"/>
          <w:szCs w:val="28"/>
          <w:rtl w:val="true"/>
        </w:rPr>
        <w:t>ה</w:t>
      </w:r>
      <w:r>
        <w:rPr>
          <w:rFonts w:ascii="Arial" w:hAnsi="Arial"/>
          <w:b/>
          <w:b/>
          <w:bCs/>
          <w:color w:val="800000"/>
          <w:sz w:val="28"/>
          <w:szCs w:val="28"/>
          <w:rtl w:val="true"/>
        </w:rPr>
        <w:t xml:space="preserve">דף היומי </w:t>
      </w:r>
      <w:r>
        <w:rPr>
          <w:rFonts w:cs="Arial" w:ascii="Arial" w:hAnsi="Arial"/>
          <w:b/>
          <w:bCs/>
          <w:color w:val="800000"/>
          <w:sz w:val="28"/>
          <w:szCs w:val="28"/>
          <w:rtl w:val="true"/>
        </w:rPr>
        <w:t xml:space="preserve">- </w:t>
      </w:r>
      <w:r>
        <w:rPr>
          <w:rFonts w:ascii="Arial" w:hAnsi="Arial"/>
          <w:b/>
          <w:b/>
          <w:bCs/>
          <w:color w:val="800000"/>
          <w:sz w:val="28"/>
          <w:szCs w:val="28"/>
          <w:rtl w:val="true"/>
        </w:rPr>
        <w:t xml:space="preserve">מסכת </w:t>
      </w:r>
      <w:r>
        <w:rPr>
          <w:rFonts w:ascii="Arial" w:hAnsi="Arial" w:hint="cs"/>
          <w:b/>
          <w:b/>
          <w:bCs/>
          <w:color w:val="800000"/>
          <w:sz w:val="28"/>
          <w:szCs w:val="28"/>
          <w:rtl w:val="true"/>
        </w:rPr>
        <w:t>זבחים</w:t>
      </w:r>
    </w:p>
    <w:p>
      <w:pPr>
        <w:pStyle w:val="Normal"/>
        <w:ind w:end="0"/>
        <w:jc w:val="start"/>
        <w:rPr>
          <w:rFonts w:ascii="Arial" w:hAnsi="Arial" w:cs="Arial"/>
        </w:rPr>
      </w:pPr>
      <w:r>
        <w:rPr>
          <w:rFonts w:cs="Arial" w:ascii="Arial" w:hAnsi="Arial"/>
          <w:sz w:val="12"/>
          <w:szCs w:val="12"/>
          <w:rtl w:val="true"/>
        </w:rPr>
        <w:br/>
      </w:r>
      <w:r>
        <w:rPr>
          <w:rFonts w:ascii="Arial" w:hAnsi="Arial"/>
          <w:rtl w:val="true"/>
        </w:rPr>
        <w:t xml:space="preserve">התחלת המסכת ביום </w:t>
      </w:r>
      <w:r>
        <w:rPr>
          <w:rFonts w:ascii="Arial" w:hAnsi="Arial" w:hint="cs"/>
          <w:rtl w:val="true"/>
        </w:rPr>
        <w:t>ראשון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</w:t>
      </w:r>
      <w:r>
        <w:rPr>
          <w:rFonts w:cs="Arial" w:hint="cs" w:ascii="Arial" w:hAnsi="Arial"/>
          <w:rtl w:val="true"/>
        </w:rPr>
        <w:t xml:space="preserve">' </w:t>
      </w:r>
      <w:r>
        <w:rPr>
          <w:rFonts w:ascii="Arial" w:hAnsi="Arial" w:hint="cs"/>
          <w:rtl w:val="true"/>
        </w:rPr>
        <w:t>ניסן</w:t>
      </w:r>
      <w:r>
        <w:rPr>
          <w:rFonts w:ascii="Arial" w:hAnsi="Arial"/>
          <w:rtl w:val="true"/>
        </w:rPr>
        <w:t xml:space="preserve"> תשע</w:t>
      </w:r>
      <w:r>
        <w:rPr>
          <w:rFonts w:cs="Arial" w:hint="cs" w:ascii="Arial" w:hAnsi="Arial"/>
          <w:rtl w:val="true"/>
        </w:rPr>
        <w:t>"</w:t>
      </w:r>
      <w:r>
        <w:rPr>
          <w:rFonts w:ascii="Arial" w:hAnsi="Arial" w:hint="cs"/>
          <w:rtl w:val="true"/>
        </w:rPr>
        <w:t>ח</w:t>
      </w:r>
      <w:r>
        <w:rPr>
          <w:rFonts w:ascii="Arial" w:hAnsi="Arial"/>
          <w:rtl w:val="true"/>
        </w:rPr>
        <w:t xml:space="preserve"> </w:t>
      </w:r>
      <w:r>
        <w:rPr>
          <w:rFonts w:cs="Arial" w:ascii="Arial" w:hAnsi="Arial"/>
          <w:rtl w:val="true"/>
        </w:rPr>
        <w:t>(</w:t>
      </w:r>
      <w:r>
        <w:rPr>
          <w:rFonts w:cs="Arial" w:hint="cs" w:ascii="Arial" w:hAnsi="Arial"/>
        </w:rPr>
        <w:t>15/04/2018</w:t>
      </w:r>
      <w:r>
        <w:rPr>
          <w:rFonts w:cs="Arial" w:ascii="Arial" w:hAnsi="Arial"/>
          <w:rtl w:val="true"/>
        </w:rPr>
        <w:t>)</w:t>
      </w:r>
    </w:p>
    <w:p>
      <w:pPr>
        <w:pStyle w:val="Normal"/>
        <w:ind w:end="0"/>
        <w:jc w:val="start"/>
        <w:rPr>
          <w:rFonts w:ascii="Arial" w:hAnsi="Arial" w:cs="Arial"/>
        </w:rPr>
      </w:pPr>
      <w:r>
        <w:rPr>
          <w:rFonts w:ascii="Arial" w:hAnsi="Arial"/>
          <w:rtl w:val="true"/>
        </w:rPr>
        <w:t xml:space="preserve">סיום המסכת ביום </w:t>
      </w:r>
      <w:r>
        <w:rPr>
          <w:rFonts w:ascii="Arial" w:hAnsi="Arial" w:hint="cs"/>
          <w:rtl w:val="true"/>
        </w:rPr>
        <w:t>שבת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</w:t>
      </w:r>
      <w:r>
        <w:rPr>
          <w:rFonts w:cs="Arial" w:hint="cs" w:ascii="Arial" w:hAnsi="Arial"/>
          <w:rtl w:val="true"/>
        </w:rPr>
        <w:t xml:space="preserve">' </w:t>
      </w:r>
      <w:r>
        <w:rPr>
          <w:rFonts w:ascii="Arial" w:hAnsi="Arial" w:hint="cs"/>
          <w:rtl w:val="true"/>
        </w:rPr>
        <w:t>אב</w:t>
      </w:r>
      <w:r>
        <w:rPr>
          <w:rFonts w:ascii="Arial" w:hAnsi="Arial"/>
          <w:rtl w:val="true"/>
        </w:rPr>
        <w:t xml:space="preserve"> תשע</w:t>
      </w:r>
      <w:r>
        <w:rPr>
          <w:rFonts w:cs="Arial" w:hint="cs" w:ascii="Arial" w:hAnsi="Arial"/>
          <w:rtl w:val="true"/>
        </w:rPr>
        <w:t>"</w:t>
      </w:r>
      <w:r>
        <w:rPr>
          <w:rFonts w:ascii="Arial" w:hAnsi="Arial" w:hint="cs"/>
          <w:rtl w:val="true"/>
        </w:rPr>
        <w:t>ח</w:t>
      </w:r>
      <w:r>
        <w:rPr>
          <w:rFonts w:ascii="Arial" w:hAnsi="Arial"/>
          <w:rtl w:val="true"/>
        </w:rPr>
        <w:t xml:space="preserve"> </w:t>
      </w:r>
      <w:r>
        <w:rPr>
          <w:rFonts w:cs="Arial" w:ascii="Arial" w:hAnsi="Arial"/>
          <w:rtl w:val="true"/>
        </w:rPr>
        <w:t>(</w:t>
      </w:r>
      <w:r>
        <w:rPr>
          <w:rFonts w:cs="Arial" w:hint="cs" w:ascii="Arial" w:hAnsi="Arial"/>
        </w:rPr>
        <w:t>11/08/2018</w:t>
      </w:r>
      <w:r>
        <w:rPr>
          <w:rFonts w:cs="Arial" w:ascii="Arial" w:hAnsi="Arial"/>
          <w:rtl w:val="true"/>
        </w:rPr>
        <w:t>)</w:t>
      </w:r>
    </w:p>
    <w:p>
      <w:pPr>
        <w:pStyle w:val="Normal"/>
        <w:ind w:end="0"/>
        <w:jc w:val="start"/>
        <w:rPr>
          <w:rFonts w:ascii="Arial" w:hAnsi="Arial" w:cs="Arial" w:hint="cs"/>
        </w:rPr>
      </w:pPr>
      <w:r>
        <w:rPr>
          <w:rFonts w:ascii="Arial" w:hAnsi="Arial"/>
          <w:rtl w:val="true"/>
        </w:rPr>
        <w:t>הלוח מיועד לרישום הלימוד</w:t>
      </w:r>
      <w:r>
        <w:rPr>
          <w:rFonts w:cs="Arial" w:ascii="Arial" w:hAnsi="Arial"/>
          <w:rtl w:val="true"/>
        </w:rPr>
        <w:t>.</w:t>
      </w:r>
    </w:p>
    <w:p>
      <w:pPr>
        <w:pStyle w:val="Normal"/>
        <w:ind w:end="0"/>
        <w:jc w:val="start"/>
        <w:rPr>
          <w:rFonts w:ascii="Arial" w:hAnsi="Arial" w:cs="Arial"/>
        </w:rPr>
      </w:pPr>
      <w:r>
        <w:rPr>
          <w:rFonts w:cs="Arial" w:hint="cs" w:ascii="Arial" w:hAnsi="Arial"/>
          <w:rtl w:val="true"/>
        </w:rPr>
      </w:r>
    </w:p>
    <w:tbl>
      <w:tblPr>
        <w:bidiVisual w:val="true"/>
        <w:tblW w:w="10267" w:type="dxa"/>
        <w:jc w:val="start"/>
        <w:tblInd w:w="189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134"/>
        <w:gridCol w:w="992"/>
        <w:gridCol w:w="709"/>
        <w:gridCol w:w="387"/>
        <w:gridCol w:w="288"/>
        <w:gridCol w:w="1150"/>
        <w:gridCol w:w="862"/>
        <w:gridCol w:w="863"/>
        <w:gridCol w:w="431"/>
        <w:gridCol w:w="288"/>
        <w:gridCol w:w="1150"/>
        <w:gridCol w:w="863"/>
        <w:gridCol w:w="719"/>
        <w:gridCol w:w="431"/>
      </w:tblGrid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תאריך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יום בשבוע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הדף היומי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  <w:shd w:fill="EFE1BB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 w:hint="cs"/>
              </w:rPr>
            </w:pPr>
            <w:r>
              <w:rPr>
                <w:rFonts w:cs="Arial" w:hint="cs" w:ascii="Arial" w:hAnsi="Arial"/>
                <w:b/>
                <w:bCs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</w:rPr>
            </w:pPr>
            <w:r>
              <w:rPr>
                <w:rFonts w:cs="Arial" w:hint="cs" w:ascii="Arial" w:hAnsi="Arial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תאריך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יום בשבוע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הדף היומי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  <w:shd w:fill="EFE1BB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תאריך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יום בשבוע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  <w:shd w:fill="EFE1BB" w:val="clear"/>
          </w:tcPr>
          <w:p>
            <w:pPr>
              <w:pStyle w:val="Normal"/>
              <w:spacing w:lineRule="auto" w:line="240" w:before="0" w:after="0"/>
              <w:ind w:end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b/>
                <w:bCs/>
                <w:rtl w:val="true"/>
              </w:rPr>
              <w:t>הדף היומי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  <w:shd w:fill="EFE1BB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ניסן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ב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א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ג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ב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ד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ג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ה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מה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פה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ד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ו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ה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ה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ז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ו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ז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ט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ח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תמוז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יא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נא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א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צא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יב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ב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יג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ג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יד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ד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טו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נה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ה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צה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טז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ה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ו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יז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ז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יח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ח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יט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נט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צט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כ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כא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סא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קא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כב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א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כג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ב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כד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ג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כה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ד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סה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קה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כו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ה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ה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כז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ו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כח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ז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כט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ח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סט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אייר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לא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עא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קיא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א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לב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קיב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ב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לג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ב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קיג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ג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לד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ג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קיד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ד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לה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ד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עה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ה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קטו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ה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לו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עו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ו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קטז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ו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לז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קיז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ז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שני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לח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ז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שבת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קיח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93800B"/>
              <w:bottom w:val="single" w:sz="4" w:space="0" w:color="808000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ח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לט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808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ח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  <w:rtl w:val="true"/>
              </w:rPr>
              <w:t>ראשון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עט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808000"/>
              <w:end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שישי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קיט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ט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רביעי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808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>"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ט 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שני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808000"/>
              <w:end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ל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אב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שבת</w:t>
            </w:r>
          </w:p>
        </w:tc>
        <w:tc>
          <w:tcPr>
            <w:tcW w:w="719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קכ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808000"/>
              <w:bottom w:val="single" w:sz="4" w:space="0" w:color="93800B"/>
              <w:end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  <w:tr>
        <w:trPr/>
        <w:tc>
          <w:tcPr>
            <w:tcW w:w="1134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י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סיון</w:t>
            </w:r>
          </w:p>
        </w:tc>
        <w:tc>
          <w:tcPr>
            <w:tcW w:w="992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חמישי</w:t>
            </w:r>
          </w:p>
        </w:tc>
        <w:tc>
          <w:tcPr>
            <w:tcW w:w="709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מא</w:t>
            </w:r>
          </w:p>
        </w:tc>
        <w:tc>
          <w:tcPr>
            <w:tcW w:w="387" w:type="dxa"/>
            <w:tcBorders>
              <w:top w:val="single" w:sz="4" w:space="0" w:color="93800B"/>
              <w:start w:val="single" w:sz="4" w:space="0" w:color="93800B"/>
              <w:bottom w:val="single" w:sz="4" w:space="0" w:color="93800B"/>
              <w:end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93800B"/>
              <w:end w:val="single" w:sz="4" w:space="0" w:color="808000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כ</w:t>
            </w:r>
            <w:r>
              <w:rPr>
                <w:rFonts w:cs="Arial" w:hint="cs" w:ascii="Arial" w:hAnsi="Arial"/>
                <w:sz w:val="21"/>
                <w:szCs w:val="21"/>
                <w:rtl w:val="true"/>
              </w:rPr>
              <w:t xml:space="preserve">' </w:t>
            </w:r>
            <w:r>
              <w:rPr>
                <w:rFonts w:ascii="Arial" w:hAnsi="Arial" w:hint="cs"/>
                <w:sz w:val="21"/>
                <w:szCs w:val="21"/>
                <w:rtl w:val="true"/>
              </w:rPr>
              <w:t>תמוז</w:t>
            </w:r>
          </w:p>
        </w:tc>
        <w:tc>
          <w:tcPr>
            <w:tcW w:w="862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שלישי</w:t>
            </w:r>
          </w:p>
        </w:tc>
        <w:tc>
          <w:tcPr>
            <w:tcW w:w="863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pacing w:lineRule="auto" w:line="240" w:before="0" w:after="0"/>
              <w:ind w:end="0"/>
              <w:jc w:val="start"/>
              <w:rPr>
                <w:rFonts w:ascii="Arial" w:hAnsi="Arial" w:cs="Arial" w:hint="cs"/>
                <w:sz w:val="21"/>
                <w:szCs w:val="21"/>
              </w:rPr>
            </w:pPr>
            <w:r>
              <w:rPr>
                <w:rFonts w:ascii="Arial" w:hAnsi="Arial" w:hint="cs"/>
                <w:sz w:val="21"/>
                <w:szCs w:val="21"/>
                <w:rtl w:val="true"/>
              </w:rPr>
              <w:t>פא</w:t>
            </w:r>
          </w:p>
        </w:tc>
        <w:tc>
          <w:tcPr>
            <w:tcW w:w="431" w:type="dxa"/>
            <w:tcBorders>
              <w:top w:val="single" w:sz="4" w:space="0" w:color="93800B"/>
              <w:start w:val="single" w:sz="4" w:space="0" w:color="808000"/>
              <w:bottom w:val="single" w:sz="4" w:space="0" w:color="808000"/>
              <w:end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hint="cs" w:ascii="Arial" w:hAnsi="Arial"/>
                <w:sz w:val="21"/>
                <w:szCs w:val="21"/>
                <w:rtl w:val="true"/>
              </w:rPr>
            </w:r>
          </w:p>
        </w:tc>
        <w:tc>
          <w:tcPr>
            <w:tcW w:w="288" w:type="dxa"/>
            <w:tcBorders>
              <w:start w:val="single" w:sz="4" w:space="0" w:color="808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1150" w:type="dxa"/>
            <w:tcBorders>
              <w:top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863" w:type="dxa"/>
            <w:tcBorders>
              <w:top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719" w:type="dxa"/>
            <w:tcBorders>
              <w:top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  <w:tc>
          <w:tcPr>
            <w:tcW w:w="431" w:type="dxa"/>
            <w:tcBorders>
              <w:top w:val="single" w:sz="4" w:space="0" w:color="93800B"/>
            </w:tcBorders>
          </w:tcPr>
          <w:p>
            <w:pPr>
              <w:pStyle w:val="Normal"/>
              <w:snapToGrid w:val="false"/>
              <w:spacing w:lineRule="auto" w:line="240" w:before="0" w:after="0"/>
              <w:ind w:end="0"/>
              <w:jc w:val="star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  <w:rtl w:val="true"/>
              </w:rPr>
            </w:r>
          </w:p>
        </w:tc>
      </w:tr>
    </w:tbl>
    <w:p>
      <w:pPr>
        <w:pStyle w:val="Normal"/>
        <w:ind w:start="7200" w:end="0"/>
        <w:jc w:val="start"/>
        <w:rPr>
          <w:rFonts w:ascii="Arial" w:hAnsi="Arial" w:cs="Arial"/>
          <w:sz w:val="10"/>
          <w:szCs w:val="10"/>
        </w:rPr>
      </w:pPr>
      <w:r>
        <w:rPr>
          <w:rFonts w:cs="Arial" w:ascii="Arial" w:hAnsi="Arial"/>
          <w:sz w:val="10"/>
          <w:szCs w:val="10"/>
          <w:rtl w:val="true"/>
        </w:rPr>
      </w:r>
    </w:p>
    <w:p>
      <w:pPr>
        <w:pStyle w:val="Normal"/>
        <w:spacing w:before="0" w:after="0"/>
        <w:ind w:end="0"/>
        <w:jc w:val="both"/>
        <w:rPr>
          <w:rFonts w:ascii="Arial" w:hAnsi="Arial" w:cs="Arial" w:hint="cs"/>
          <w:b/>
          <w:bCs/>
          <w:color w:val="984806"/>
        </w:rPr>
      </w:pPr>
      <w:r>
        <w:rPr>
          <w:rFonts w:cs="Arial" w:hint="cs" w:ascii="Arial" w:hAnsi="Arial"/>
          <w:b/>
          <w:bCs/>
          <w:color w:val="984806"/>
          <w:sz w:val="10"/>
          <w:szCs w:val="10"/>
          <w:rtl w:val="true"/>
        </w:rPr>
      </w:r>
    </w:p>
    <w:p>
      <w:pPr>
        <w:pStyle w:val="Normal"/>
        <w:spacing w:before="0" w:after="0"/>
        <w:ind w:end="0"/>
        <w:jc w:val="both"/>
        <w:rPr>
          <w:rFonts w:ascii="Arial" w:hAnsi="Arial" w:cs="Arial" w:hint="cs"/>
          <w:b/>
          <w:bCs/>
          <w:color w:val="984806"/>
        </w:rPr>
      </w:pPr>
      <w:r>
        <w:rPr>
          <w:rFonts w:cs="Arial" w:hint="cs" w:ascii="Arial" w:hAnsi="Arial"/>
          <w:b/>
          <w:bCs/>
          <w:color w:val="984806"/>
          <w:rtl w:val="true"/>
        </w:rPr>
      </w:r>
    </w:p>
    <w:p>
      <w:pPr>
        <w:pStyle w:val="Normal"/>
        <w:spacing w:before="0" w:after="0"/>
        <w:ind w:end="0"/>
        <w:jc w:val="both"/>
        <w:rPr>
          <w:rFonts w:ascii="Arial" w:hAnsi="Arial" w:cs="Arial" w:hint="cs"/>
          <w:b/>
          <w:bCs/>
          <w:color w:val="984806"/>
        </w:rPr>
      </w:pPr>
      <w:r>
        <w:rPr>
          <w:rFonts w:cs="Arial" w:hint="cs" w:ascii="Arial" w:hAnsi="Arial"/>
          <w:b/>
          <w:bCs/>
          <w:color w:val="984806"/>
          <w:rtl w:val="true"/>
        </w:rPr>
      </w:r>
    </w:p>
    <w:p>
      <w:pPr>
        <w:pStyle w:val="Normal"/>
        <w:spacing w:before="0" w:after="0"/>
        <w:ind w:end="0"/>
        <w:jc w:val="both"/>
        <w:rPr>
          <w:rFonts w:ascii="Arial" w:hAnsi="Arial" w:cs="Arial"/>
          <w:b/>
          <w:bCs/>
          <w:color w:val="984806"/>
        </w:rPr>
      </w:pPr>
      <w:r>
        <w:rPr>
          <w:rFonts w:ascii="Arial" w:hAnsi="Arial"/>
          <w:b/>
          <w:b/>
          <w:bCs/>
          <w:color w:val="984806"/>
          <w:rtl w:val="true"/>
        </w:rPr>
        <w:t>בכניסתו מהו אומר</w:t>
      </w:r>
      <w:r>
        <w:rPr>
          <w:rFonts w:cs="Arial" w:ascii="Arial" w:hAnsi="Arial"/>
          <w:b/>
          <w:bCs/>
          <w:color w:val="984806"/>
          <w:rtl w:val="true"/>
        </w:rPr>
        <w:t xml:space="preserve">: </w:t>
      </w:r>
    </w:p>
    <w:p>
      <w:pPr>
        <w:pStyle w:val="Normal"/>
        <w:spacing w:before="0" w:after="0"/>
        <w:ind w:end="0"/>
        <w:jc w:val="both"/>
        <w:rPr>
          <w:rFonts w:ascii="Arial" w:hAnsi="Arial" w:cs="Arial"/>
        </w:rPr>
      </w:pPr>
      <w:r>
        <w:rPr>
          <w:rFonts w:ascii="Arial" w:hAnsi="Arial" w:hint="cs"/>
          <w:rtl w:val="true"/>
        </w:rPr>
        <w:t>יְהִי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רָצוֹן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מִלְפָנֶיךָ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</w:t>
      </w:r>
      <w:r>
        <w:rPr>
          <w:rFonts w:cs="Arial" w:hint="cs" w:ascii="Arial" w:hAnsi="Arial"/>
          <w:rtl w:val="true"/>
        </w:rPr>
        <w:t>'</w:t>
      </w:r>
      <w:r>
        <w:rPr>
          <w:rFonts w:cs="Arial"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אֱלֹהַי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שֶׁלֹּא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יֶאֱרַע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דְּבַר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תַּקָּלָה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עַל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יָדִי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וְלֹא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אֶכָּשֵׁל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בִּדְבַר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הֲלָכָה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וְיִשְׂמְחוּ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חֲבֵרַי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שֶׁלֹּא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אוֹמַר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עַל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טָמֵא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טָהוֹר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וְלֹא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עַל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טָהוֹר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טָמֵא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וְלֹא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עַל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מוּתָּר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אָסוּר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וְלֹא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עַל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אָסוּר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מֻתָּר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וְלֹא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יִכָּשְׁלוּ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חֲבֵרַי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בִּדְבַר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הֲלָכָה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וְאֶשְׂמַח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בָּהֶם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כִּי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</w:t>
      </w:r>
      <w:r>
        <w:rPr>
          <w:rFonts w:cs="Arial" w:ascii="Arial" w:hAnsi="Arial"/>
          <w:rtl w:val="true"/>
        </w:rPr>
        <w:t xml:space="preserve">' </w:t>
      </w:r>
      <w:r>
        <w:rPr>
          <w:rFonts w:ascii="Arial" w:hAnsi="Arial" w:hint="cs"/>
          <w:rtl w:val="true"/>
        </w:rPr>
        <w:t>יִתֵּן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חָכְמָה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מִפִּיו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דַּעַת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וּתְבוּנָה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גַּל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עֵינַי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וְאַבִּיטָה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נִפְלָאוֹת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מִתּוֹרָתֶךָ</w:t>
      </w:r>
      <w:r>
        <w:rPr>
          <w:rFonts w:cs="Arial" w:ascii="Arial" w:hAnsi="Arial"/>
          <w:rtl w:val="true"/>
        </w:rPr>
        <w:t xml:space="preserve">:  </w:t>
      </w:r>
    </w:p>
    <w:p>
      <w:pPr>
        <w:pStyle w:val="Normal"/>
        <w:spacing w:before="0" w:after="0"/>
        <w:ind w:end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  <w:rtl w:val="true"/>
        </w:rPr>
      </w:r>
    </w:p>
    <w:p>
      <w:pPr>
        <w:pStyle w:val="Normal"/>
        <w:spacing w:before="0" w:after="0"/>
        <w:ind w:end="0"/>
        <w:jc w:val="both"/>
        <w:rPr>
          <w:rFonts w:ascii="Arial" w:hAnsi="Arial" w:cs="Arial"/>
          <w:b/>
          <w:bCs/>
          <w:color w:val="984806"/>
        </w:rPr>
      </w:pPr>
      <w:r>
        <w:rPr>
          <w:rFonts w:ascii="Arial" w:hAnsi="Arial"/>
          <w:b/>
          <w:b/>
          <w:bCs/>
          <w:color w:val="984806"/>
          <w:rtl w:val="true"/>
        </w:rPr>
        <w:t>ביציאתו מהו אומר</w:t>
      </w:r>
      <w:r>
        <w:rPr>
          <w:rFonts w:cs="Arial" w:ascii="Arial" w:hAnsi="Arial"/>
          <w:b/>
          <w:bCs/>
          <w:color w:val="984806"/>
          <w:rtl w:val="true"/>
        </w:rPr>
        <w:t>:</w:t>
      </w:r>
    </w:p>
    <w:p>
      <w:pPr>
        <w:pStyle w:val="Normal"/>
        <w:ind w:end="0"/>
        <w:jc w:val="both"/>
        <w:rPr>
          <w:rFonts w:ascii="Arial" w:hAnsi="Arial" w:cs="Arial"/>
        </w:rPr>
      </w:pPr>
      <w:r>
        <w:rPr>
          <w:rFonts w:ascii="Arial" w:hAnsi="Arial" w:hint="cs"/>
          <w:rtl w:val="true"/>
        </w:rPr>
        <w:t>מוֹדֶה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לְפָנֶיךָ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</w:t>
      </w:r>
      <w:r>
        <w:rPr>
          <w:rFonts w:cs="Arial" w:hint="cs" w:ascii="Arial" w:hAnsi="Arial"/>
          <w:rtl w:val="true"/>
        </w:rPr>
        <w:t>'</w:t>
      </w:r>
      <w:r>
        <w:rPr>
          <w:rFonts w:cs="Arial"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אֱלֹהַי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שֶׁשַּׂמְתָּ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חֶלְקִי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מִיּוֹשְׁבֵי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בֵּית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הַמִּדְרָשׁ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וְלֹא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שַׂמְתָּ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חֶלְקִי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מִיּוֹשְׁבֵי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קְרָנוֹת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שֶׁאֲנִי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מַשְׁכִּים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וְהֵם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מַשְׁכִּימִים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מַשְׁכִּים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לְדִבְרֵי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תוֹרָה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וְהֵם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מַשְׁכִּימִים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לִדְבָרִים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בְּטֵלִים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עָמֵל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וְהֵם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עֲמֵלִים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עָמֵל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וּמְקַבֵּל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שָׂכָר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וְהֵם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עֲמֵלִים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וְאֵינָם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מְקַבְּלִים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שָׂכָר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רָץ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וְהֵם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רָצִים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רָץ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לְחַיֵּי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הָעוֹלָם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הַבָּא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וְהֵם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רָצִים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לִבְאֵר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שַׁחַת</w:t>
      </w:r>
      <w:r>
        <w:rPr>
          <w:rFonts w:cs="Arial" w:ascii="Arial" w:hAnsi="Arial"/>
          <w:rtl w:val="true"/>
        </w:rPr>
        <w:t xml:space="preserve">. </w:t>
      </w:r>
      <w:r>
        <w:rPr>
          <w:rFonts w:ascii="Arial" w:hAnsi="Arial" w:hint="cs"/>
          <w:rtl w:val="true"/>
        </w:rPr>
        <w:t>שֶׁנֶּאֱמַר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וְאַתָּה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אֱלֹהִים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תּוֹרִדֵם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לִבְאֵר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שַׁחַת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אַנְשֵׁי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דָּמִים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וּמִרְמָה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לֹא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יֶחֶצוּ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יְמֵיהֶם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וַאֲנִי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אֶבְטַח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בָּךְ</w:t>
      </w:r>
      <w:r>
        <w:rPr>
          <w:rFonts w:cs="Arial" w:ascii="Arial" w:hAnsi="Arial"/>
          <w:rtl w:val="true"/>
        </w:rPr>
        <w:t>:</w:t>
      </w:r>
      <w:r>
        <w:rPr>
          <w:rFonts w:cs="Arial" w:hint="cs"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בָּרוּךְ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</w:t>
      </w:r>
      <w:r>
        <w:rPr>
          <w:rFonts w:cs="Arial" w:hint="cs" w:ascii="Arial" w:hAnsi="Arial"/>
          <w:rtl w:val="true"/>
        </w:rPr>
        <w:t>'</w:t>
      </w:r>
      <w:r>
        <w:rPr>
          <w:rFonts w:cs="Arial"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לְעוֹלָם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אָמֵן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וְאָמֵן</w:t>
      </w:r>
      <w:r>
        <w:rPr>
          <w:rFonts w:cs="Arial" w:ascii="Arial" w:hAnsi="Arial"/>
          <w:rtl w:val="true"/>
        </w:rPr>
        <w:t xml:space="preserve">: </w:t>
      </w:r>
      <w:r>
        <w:rPr>
          <w:rFonts w:ascii="Arial" w:hAnsi="Arial" w:hint="cs"/>
          <w:rtl w:val="true"/>
        </w:rPr>
        <w:t>יִמְלוֹך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ה</w:t>
      </w:r>
      <w:r>
        <w:rPr>
          <w:rFonts w:cs="Arial" w:ascii="Arial" w:hAnsi="Arial"/>
          <w:rtl w:val="true"/>
        </w:rPr>
        <w:t xml:space="preserve">' </w:t>
      </w:r>
      <w:r>
        <w:rPr>
          <w:rFonts w:ascii="Arial" w:hAnsi="Arial" w:hint="cs"/>
          <w:rtl w:val="true"/>
        </w:rPr>
        <w:t>לְעוֹלָם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אָמֵן</w:t>
      </w:r>
      <w:r>
        <w:rPr>
          <w:rFonts w:ascii="Arial" w:hAnsi="Arial"/>
          <w:rtl w:val="true"/>
        </w:rPr>
        <w:t xml:space="preserve"> </w:t>
      </w:r>
      <w:r>
        <w:rPr>
          <w:rFonts w:ascii="Arial" w:hAnsi="Arial" w:hint="cs"/>
          <w:rtl w:val="true"/>
        </w:rPr>
        <w:t>וְאָמֵן</w:t>
      </w:r>
      <w:r>
        <w:rPr>
          <w:rFonts w:cs="Arial" w:ascii="Arial" w:hAnsi="Arial"/>
          <w:rtl w:val="true"/>
        </w:rPr>
        <w:t>:</w:t>
      </w:r>
    </w:p>
    <w:p>
      <w:pPr>
        <w:pStyle w:val="Normal"/>
        <w:ind w:end="0"/>
        <w:jc w:val="both"/>
        <w:rPr>
          <w:rFonts w:ascii="Arial" w:hAnsi="Arial" w:cs="Arial"/>
          <w:sz w:val="10"/>
          <w:szCs w:val="10"/>
        </w:rPr>
      </w:pPr>
      <w:r>
        <w:rPr>
          <w:rFonts w:cs="Arial" w:ascii="Arial" w:hAnsi="Arial"/>
          <w:sz w:val="10"/>
          <w:szCs w:val="10"/>
          <w:rtl w:val="true"/>
          <w:lang w:val="en-US" w:eastAsia="en-US"/>
        </w:rPr>
        <mc:AlternateContent>
          <mc:Choice Requires="wps">
            <w:drawing>
              <wp:anchor distT="0" distB="0" distL="114935" distR="114935" simplePos="0" relativeHeight="3" behindDoc="0" locked="0" layoutInCell="0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74295</wp:posOffset>
                </wp:positionV>
                <wp:extent cx="7543800" cy="0"/>
                <wp:effectExtent l="0" t="5080" r="0" b="508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5438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3pt,5.85pt" to="679.25pt,5.85pt" stroked="t" o:allowincell="f" style="position:absolute;flip:x;mso-position-horizontal-relative:page">
                <v:stroke color="black" weight="9360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before="0" w:after="200"/>
        <w:ind w:hanging="180" w:start="-1234" w:end="0"/>
        <w:jc w:val="center"/>
        <w:rPr>
          <w:rFonts w:ascii="Arial" w:hAnsi="Arial" w:cs="Arial"/>
        </w:rPr>
      </w:pPr>
      <w:r>
        <w:rPr>
          <w:rFonts w:cs="Arial" w:hint="cs" w:ascii="Arial" w:hAnsi="Arial"/>
          <w:rtl w:val="true"/>
        </w:rPr>
        <w:t xml:space="preserve">                      </w:t>
      </w:r>
      <w:r>
        <w:rPr>
          <w:rFonts w:ascii="Arial" w:hAnsi="Arial" w:hint="cs"/>
          <w:b/>
          <w:b/>
          <w:bCs/>
          <w:color w:val="800000"/>
          <w:rtl w:val="true"/>
        </w:rPr>
        <w:t xml:space="preserve">פורטל הדף היומי     </w:t>
      </w:r>
      <w:hyperlink r:id="rId3">
        <w:r>
          <w:rPr>
            <w:rStyle w:val="Hyperlink"/>
            <w:rFonts w:cs="Arial" w:ascii="Arial" w:hAnsi="Arial"/>
          </w:rPr>
          <w:t>www.daf-yomi.com</w:t>
        </w:r>
      </w:hyperlink>
    </w:p>
    <w:sectPr>
      <w:type w:val="nextPage"/>
      <w:pgSz w:w="11906" w:h="16838"/>
      <w:pgMar w:left="851" w:right="851" w:gutter="0" w:header="0" w:top="1440" w:footer="0" w:bottom="181"/>
      <w:pgNumType w:fmt="decimal"/>
      <w:formProt w:val="false"/>
      <w:textDirection w:val="lrTb"/>
      <w:bidi/>
      <w:rtlGutter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0" w:characterSet="windows-1252"/>
    <w:family w:val="swiss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1"/>
      <w:spacing w:lineRule="auto" w:line="276" w:before="0" w:after="200"/>
      <w:ind w:hanging="0" w:start="0" w:end="0"/>
      <w:jc w:val="start"/>
    </w:pPr>
    <w:rPr>
      <w:rFonts w:ascii="Calibri" w:hAnsi="Calibri" w:eastAsia="Calibri" w:cs="Arial"/>
      <w:color w:val="auto"/>
      <w:sz w:val="22"/>
      <w:szCs w:val="22"/>
      <w:lang w:bidi="he-IL" w:val="en-US" w:eastAsia="zh-CN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cs="Symbol"/>
    </w:rPr>
  </w:style>
  <w:style w:type="character" w:styleId="Style14">
    <w:name w:val="גופן ברירת המחדל של פיסקה"/>
    <w:qFormat/>
    <w:rPr/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daf-yomi.com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LibreOffice/26.2.6.3$Linux_X86_64 LibreOffice_project/620$Build-3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2010-11-04T15:59:00Z</dcterms:created>
  <dc:creator>Shlomo_D</dc:creator>
  <dc:description/>
  <cp:keywords/>
  <dc:language>en-US</dc:language>
  <cp:lastModifiedBy>user</cp:lastModifiedBy>
  <dcterms:modified xsi:type="dcterms:W3CDTF">2018-03-28T09:21:00Z</dcterms:modified>
  <cp:revision>8</cp:revision>
  <dc:subject/>
  <dc:title>בס"ד</dc:title>
</cp:coreProperties>
</file>