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99" w:rsidRDefault="00302699" w:rsidP="00302699">
      <w:pPr>
        <w:pStyle w:val="a5"/>
        <w:jc w:val="center"/>
        <w:rPr>
          <w:b/>
          <w:bCs/>
          <w:rtl/>
        </w:rPr>
      </w:pPr>
      <w:r>
        <w:rPr>
          <w:rFonts w:hint="cs"/>
          <w:rtl/>
        </w:rPr>
        <w:t>כיצד מברכין על הפירות על פירות האילן</w:t>
      </w:r>
      <w:r>
        <w:rPr>
          <w:rFonts w:hint="cs"/>
          <w:b/>
          <w:bCs/>
          <w:rtl/>
        </w:rPr>
        <w:t>-</w:t>
      </w:r>
      <w:r w:rsidRPr="00302699">
        <w:rPr>
          <w:rFonts w:hint="cs"/>
          <w:b/>
          <w:bCs/>
          <w:rtl/>
        </w:rPr>
        <w:t xml:space="preserve"> </w:t>
      </w:r>
      <w:r>
        <w:rPr>
          <w:rFonts w:hint="cs"/>
          <w:b/>
          <w:bCs/>
          <w:rtl/>
        </w:rPr>
        <w:t>דף לה,א משנה</w:t>
      </w:r>
    </w:p>
    <w:p w:rsidR="00302699" w:rsidRDefault="00302699" w:rsidP="00302699">
      <w:pPr>
        <w:pStyle w:val="a5"/>
        <w:rPr>
          <w:rFonts w:cs="Guttman-Toledo"/>
          <w:sz w:val="28"/>
          <w:szCs w:val="28"/>
          <w:rtl/>
        </w:rPr>
      </w:pPr>
      <w:r w:rsidRPr="00302699">
        <w:rPr>
          <w:rFonts w:cs="Guttman-Toledo" w:hint="cs"/>
          <w:sz w:val="28"/>
          <w:szCs w:val="28"/>
          <w:rtl/>
        </w:rPr>
        <w:t>כיצד מברכין על הפירות</w:t>
      </w:r>
      <w:r>
        <w:rPr>
          <w:rFonts w:cs="Guttman-Toledo" w:hint="cs"/>
          <w:sz w:val="28"/>
          <w:szCs w:val="28"/>
          <w:rtl/>
        </w:rPr>
        <w:t>?</w:t>
      </w:r>
      <w:r w:rsidRPr="00302699">
        <w:rPr>
          <w:rFonts w:cs="Guttman-Toledo" w:hint="cs"/>
          <w:sz w:val="28"/>
          <w:szCs w:val="28"/>
          <w:rtl/>
        </w:rPr>
        <w:t xml:space="preserve"> </w:t>
      </w:r>
    </w:p>
    <w:p w:rsidR="00302699" w:rsidRDefault="00302699" w:rsidP="00015C2F">
      <w:pPr>
        <w:pStyle w:val="a5"/>
        <w:numPr>
          <w:ilvl w:val="0"/>
          <w:numId w:val="1"/>
        </w:numPr>
        <w:rPr>
          <w:rFonts w:cs="Guttman-Toledo"/>
          <w:sz w:val="28"/>
          <w:szCs w:val="28"/>
        </w:rPr>
      </w:pPr>
      <w:r w:rsidRPr="00302699">
        <w:rPr>
          <w:rFonts w:cs="Guttman-Toledo" w:hint="cs"/>
          <w:sz w:val="28"/>
          <w:szCs w:val="28"/>
          <w:rtl/>
        </w:rPr>
        <w:t xml:space="preserve">על פירות האילן הוא אומר בורא פרי העץ </w:t>
      </w:r>
    </w:p>
    <w:p w:rsidR="00302699" w:rsidRDefault="00302699" w:rsidP="00015C2F">
      <w:pPr>
        <w:pStyle w:val="a5"/>
        <w:numPr>
          <w:ilvl w:val="0"/>
          <w:numId w:val="1"/>
        </w:numPr>
        <w:rPr>
          <w:rFonts w:cs="Guttman-Toledo"/>
          <w:sz w:val="28"/>
          <w:szCs w:val="28"/>
        </w:rPr>
      </w:pPr>
      <w:r w:rsidRPr="00302699">
        <w:rPr>
          <w:rFonts w:cs="Guttman-Toledo" w:hint="cs"/>
          <w:sz w:val="28"/>
          <w:szCs w:val="28"/>
          <w:rtl/>
        </w:rPr>
        <w:t xml:space="preserve">חוץ מן היין שעל היין הוא אומר בורא פרי הגפן </w:t>
      </w:r>
    </w:p>
    <w:p w:rsidR="00302699" w:rsidRDefault="00302699" w:rsidP="00015C2F">
      <w:pPr>
        <w:pStyle w:val="a5"/>
        <w:numPr>
          <w:ilvl w:val="0"/>
          <w:numId w:val="1"/>
        </w:numPr>
        <w:rPr>
          <w:rFonts w:cs="Guttman-Toledo"/>
          <w:sz w:val="28"/>
          <w:szCs w:val="28"/>
        </w:rPr>
      </w:pPr>
      <w:r w:rsidRPr="00302699">
        <w:rPr>
          <w:rFonts w:cs="Guttman-Toledo" w:hint="cs"/>
          <w:sz w:val="28"/>
          <w:szCs w:val="28"/>
          <w:rtl/>
        </w:rPr>
        <w:t xml:space="preserve">ועל פירות הארץ הוא אומר בורא פרי האדמה </w:t>
      </w:r>
    </w:p>
    <w:p w:rsidR="00302699" w:rsidRDefault="00302699" w:rsidP="00015C2F">
      <w:pPr>
        <w:pStyle w:val="a5"/>
        <w:numPr>
          <w:ilvl w:val="0"/>
          <w:numId w:val="1"/>
        </w:numPr>
        <w:rPr>
          <w:rFonts w:cs="Guttman-Toledo"/>
          <w:sz w:val="28"/>
          <w:szCs w:val="28"/>
        </w:rPr>
      </w:pPr>
      <w:r w:rsidRPr="00302699">
        <w:rPr>
          <w:rFonts w:cs="Guttman-Toledo" w:hint="cs"/>
          <w:sz w:val="28"/>
          <w:szCs w:val="28"/>
          <w:rtl/>
        </w:rPr>
        <w:t xml:space="preserve">חוץ מן הפת שעל הפת הוא אומר המוציא לחם מן הארץ </w:t>
      </w:r>
    </w:p>
    <w:p w:rsidR="00302699" w:rsidRDefault="00302699" w:rsidP="00015C2F">
      <w:pPr>
        <w:pStyle w:val="a5"/>
        <w:numPr>
          <w:ilvl w:val="0"/>
          <w:numId w:val="1"/>
        </w:numPr>
        <w:rPr>
          <w:rFonts w:cs="Guttman-Toledo"/>
          <w:sz w:val="28"/>
          <w:szCs w:val="28"/>
        </w:rPr>
      </w:pPr>
      <w:r w:rsidRPr="00302699">
        <w:rPr>
          <w:rFonts w:cs="Guttman-Toledo" w:hint="cs"/>
          <w:sz w:val="28"/>
          <w:szCs w:val="28"/>
          <w:rtl/>
        </w:rPr>
        <w:t xml:space="preserve">ועל הירקות הוא אומר בורא פרי האדמה </w:t>
      </w:r>
    </w:p>
    <w:p w:rsidR="00302699" w:rsidRPr="00302699" w:rsidRDefault="00302699" w:rsidP="00302699">
      <w:pPr>
        <w:pStyle w:val="a5"/>
        <w:ind w:left="720"/>
        <w:rPr>
          <w:rFonts w:cs="Guttman-Toledo"/>
          <w:sz w:val="28"/>
          <w:szCs w:val="28"/>
        </w:rPr>
      </w:pPr>
      <w:r w:rsidRPr="00302699">
        <w:rPr>
          <w:rFonts w:cs="Guttman-Toledo" w:hint="cs"/>
          <w:sz w:val="28"/>
          <w:szCs w:val="28"/>
          <w:rtl/>
        </w:rPr>
        <w:t>רבי יהודה אומר בורא מיני דשאים:</w:t>
      </w:r>
    </w:p>
    <w:p w:rsidR="00BE6B73" w:rsidRDefault="00BE6B73" w:rsidP="00302699">
      <w:pPr>
        <w:pStyle w:val="a5"/>
        <w:rPr>
          <w:rtl/>
        </w:rPr>
      </w:pPr>
      <w:r>
        <w:rPr>
          <w:rStyle w:val="ad"/>
          <w:rtl/>
        </w:rPr>
        <w:footnoteReference w:id="1"/>
      </w:r>
      <w:r w:rsidR="00302699">
        <w:rPr>
          <w:rFonts w:hint="cs"/>
          <w:rtl/>
        </w:rPr>
        <w:t xml:space="preserve">מנא ה"מ </w:t>
      </w:r>
      <w:r>
        <w:rPr>
          <w:rFonts w:hint="cs"/>
          <w:rtl/>
        </w:rPr>
        <w:t xml:space="preserve">? </w:t>
      </w:r>
    </w:p>
    <w:p w:rsidR="00BE6B73" w:rsidRDefault="00302699" w:rsidP="00302699">
      <w:pPr>
        <w:pStyle w:val="a5"/>
        <w:rPr>
          <w:rtl/>
        </w:rPr>
      </w:pPr>
      <w:r w:rsidRPr="00BE6B73">
        <w:rPr>
          <w:rFonts w:hint="cs"/>
          <w:b/>
          <w:bCs/>
          <w:rtl/>
        </w:rPr>
        <w:t xml:space="preserve">דתנו רבנן (ויקרא יט) קדש </w:t>
      </w:r>
      <w:r w:rsidRPr="00B12EBA">
        <w:rPr>
          <w:rFonts w:hint="cs"/>
          <w:b/>
          <w:bCs/>
          <w:u w:val="single"/>
          <w:rtl/>
        </w:rPr>
        <w:t>הלולים</w:t>
      </w:r>
      <w:r w:rsidRPr="00BE6B73">
        <w:rPr>
          <w:rFonts w:hint="cs"/>
          <w:b/>
          <w:bCs/>
          <w:rtl/>
        </w:rPr>
        <w:t xml:space="preserve"> לה' מלמד שטעונים ברכה לפניהם ולאחריהם</w:t>
      </w:r>
      <w:r>
        <w:rPr>
          <w:rFonts w:hint="cs"/>
          <w:rtl/>
        </w:rPr>
        <w:t xml:space="preserve"> </w:t>
      </w:r>
    </w:p>
    <w:p w:rsidR="00BE6B73" w:rsidRDefault="00302699" w:rsidP="00302699">
      <w:pPr>
        <w:pStyle w:val="a5"/>
        <w:rPr>
          <w:rtl/>
        </w:rPr>
      </w:pPr>
      <w:r>
        <w:rPr>
          <w:rFonts w:hint="cs"/>
          <w:rtl/>
        </w:rPr>
        <w:t>מכאן אמר ר"ע אסור לאדם שיטעום כלום קודם שיברך</w:t>
      </w:r>
      <w:r w:rsidR="00BE6B73">
        <w:rPr>
          <w:rFonts w:hint="cs"/>
          <w:rtl/>
        </w:rPr>
        <w:t>.</w:t>
      </w:r>
      <w:r>
        <w:rPr>
          <w:rFonts w:hint="cs"/>
          <w:rtl/>
        </w:rPr>
        <w:t xml:space="preserve"> </w:t>
      </w:r>
    </w:p>
    <w:p w:rsidR="00467C0A" w:rsidRDefault="00467C0A" w:rsidP="00302699">
      <w:pPr>
        <w:pStyle w:val="a5"/>
        <w:rPr>
          <w:rtl/>
        </w:rPr>
      </w:pPr>
    </w:p>
    <w:p w:rsidR="00BE6B73" w:rsidRDefault="00302699" w:rsidP="00302699">
      <w:pPr>
        <w:pStyle w:val="a5"/>
        <w:rPr>
          <w:rtl/>
        </w:rPr>
      </w:pPr>
      <w:r>
        <w:rPr>
          <w:rFonts w:hint="cs"/>
          <w:rtl/>
        </w:rPr>
        <w:t xml:space="preserve">והאי קדש הלולים להכי הוא דאתא </w:t>
      </w:r>
      <w:r w:rsidR="00706A7A">
        <w:rPr>
          <w:rFonts w:hint="cs"/>
          <w:rtl/>
        </w:rPr>
        <w:t>?</w:t>
      </w:r>
      <w:r>
        <w:rPr>
          <w:rFonts w:hint="cs"/>
          <w:rtl/>
        </w:rPr>
        <w:t xml:space="preserve">האי מיבעי ליה </w:t>
      </w:r>
    </w:p>
    <w:p w:rsidR="00BE6B73" w:rsidRDefault="00302699" w:rsidP="008975A0">
      <w:pPr>
        <w:pStyle w:val="a5"/>
        <w:ind w:left="360"/>
      </w:pPr>
      <w:r>
        <w:rPr>
          <w:rFonts w:hint="cs"/>
          <w:rtl/>
        </w:rPr>
        <w:t xml:space="preserve">חד דאמר רחמנא </w:t>
      </w:r>
      <w:r w:rsidRPr="00BE6B73">
        <w:rPr>
          <w:rFonts w:hint="cs"/>
          <w:b/>
          <w:bCs/>
          <w:rtl/>
        </w:rPr>
        <w:t>אחליה והדר אכליה</w:t>
      </w:r>
      <w:r w:rsidR="00E5543B">
        <w:rPr>
          <w:rFonts w:hint="cs"/>
          <w:b/>
          <w:bCs/>
          <w:rtl/>
        </w:rPr>
        <w:t xml:space="preserve"> </w:t>
      </w:r>
      <w:r w:rsidR="00B23DA0" w:rsidRPr="00B23DA0">
        <w:rPr>
          <w:rFonts w:hint="cs"/>
          <w:sz w:val="18"/>
          <w:szCs w:val="18"/>
          <w:rtl/>
        </w:rPr>
        <w:t>(</w:t>
      </w:r>
      <w:r w:rsidR="008975A0">
        <w:rPr>
          <w:rFonts w:hint="cs"/>
          <w:sz w:val="18"/>
          <w:szCs w:val="18"/>
          <w:rtl/>
        </w:rPr>
        <w:t>ב</w:t>
      </w:r>
      <w:r w:rsidR="00B23DA0">
        <w:rPr>
          <w:rFonts w:hint="cs"/>
          <w:sz w:val="18"/>
          <w:szCs w:val="18"/>
          <w:rtl/>
        </w:rPr>
        <w:t>מידה ובשנה הרביעית רוצה לאכול את הפירות חו</w:t>
      </w:r>
      <w:r w:rsidR="008975A0">
        <w:rPr>
          <w:rFonts w:hint="cs"/>
          <w:sz w:val="18"/>
          <w:szCs w:val="18"/>
          <w:rtl/>
        </w:rPr>
        <w:t>ץ</w:t>
      </w:r>
      <w:r w:rsidR="00B23DA0">
        <w:rPr>
          <w:rFonts w:hint="cs"/>
          <w:sz w:val="18"/>
          <w:szCs w:val="18"/>
          <w:rtl/>
        </w:rPr>
        <w:t xml:space="preserve"> לירושלים יכול ע"י פדיון הפירות בכסף)</w:t>
      </w:r>
      <w:r w:rsidR="00B23DA0" w:rsidRPr="00B23DA0">
        <w:rPr>
          <w:rFonts w:hint="cs"/>
          <w:sz w:val="18"/>
          <w:szCs w:val="18"/>
          <w:rtl/>
        </w:rPr>
        <w:t>)</w:t>
      </w:r>
      <w:r>
        <w:rPr>
          <w:rFonts w:hint="cs"/>
          <w:rtl/>
        </w:rPr>
        <w:t xml:space="preserve"> </w:t>
      </w:r>
    </w:p>
    <w:p w:rsidR="00706A7A" w:rsidRDefault="00302699" w:rsidP="00015C2F">
      <w:pPr>
        <w:pStyle w:val="a5"/>
        <w:numPr>
          <w:ilvl w:val="0"/>
          <w:numId w:val="6"/>
        </w:numPr>
      </w:pPr>
      <w:r>
        <w:rPr>
          <w:rFonts w:hint="cs"/>
          <w:rtl/>
        </w:rPr>
        <w:t xml:space="preserve">ואידך </w:t>
      </w:r>
      <w:r w:rsidRPr="00BE6B73">
        <w:rPr>
          <w:rFonts w:hint="cs"/>
          <w:b/>
          <w:bCs/>
          <w:rtl/>
        </w:rPr>
        <w:t>דבר הטעון שירה טעון חלול ושאינו טעון שירה אין טעון חלול</w:t>
      </w:r>
      <w:r>
        <w:rPr>
          <w:rFonts w:hint="cs"/>
          <w:rtl/>
        </w:rPr>
        <w:t xml:space="preserve"> </w:t>
      </w:r>
    </w:p>
    <w:p w:rsidR="00467C0A" w:rsidRDefault="00302699" w:rsidP="00706A7A">
      <w:pPr>
        <w:pStyle w:val="a5"/>
        <w:ind w:left="720"/>
        <w:rPr>
          <w:rtl/>
        </w:rPr>
      </w:pPr>
      <w:r>
        <w:rPr>
          <w:rFonts w:hint="cs"/>
          <w:rtl/>
        </w:rPr>
        <w:t xml:space="preserve">וכדר' שמואל בר נחמני א"ר יונתן דאמר ר' שמואל בר נחמני א"ר יונתן </w:t>
      </w:r>
      <w:r w:rsidRPr="00706A7A">
        <w:rPr>
          <w:rFonts w:hint="cs"/>
          <w:b/>
          <w:bCs/>
          <w:rtl/>
        </w:rPr>
        <w:t>מנין שאין אומרים שירה אלא על היין</w:t>
      </w:r>
      <w:r>
        <w:rPr>
          <w:rFonts w:hint="cs"/>
          <w:rtl/>
        </w:rPr>
        <w:t xml:space="preserve"> </w:t>
      </w:r>
    </w:p>
    <w:p w:rsidR="00467C0A" w:rsidRDefault="00302699" w:rsidP="00706A7A">
      <w:pPr>
        <w:pStyle w:val="a5"/>
        <w:ind w:left="720"/>
        <w:rPr>
          <w:rtl/>
        </w:rPr>
      </w:pPr>
      <w:r>
        <w:rPr>
          <w:rFonts w:hint="cs"/>
          <w:rtl/>
        </w:rPr>
        <w:t xml:space="preserve">שנאמר (שופטים ט) ותאמר להם הגפן החדלתי את תירושי </w:t>
      </w:r>
      <w:r w:rsidRPr="00706A7A">
        <w:rPr>
          <w:rFonts w:hint="cs"/>
          <w:b/>
          <w:bCs/>
          <w:rtl/>
        </w:rPr>
        <w:t>המשמח</w:t>
      </w:r>
      <w:r>
        <w:rPr>
          <w:rFonts w:hint="cs"/>
          <w:rtl/>
        </w:rPr>
        <w:t xml:space="preserve"> </w:t>
      </w:r>
      <w:r w:rsidRPr="00706A7A">
        <w:rPr>
          <w:rFonts w:hint="cs"/>
          <w:b/>
          <w:bCs/>
          <w:u w:val="single"/>
          <w:rtl/>
        </w:rPr>
        <w:t>אלהים</w:t>
      </w:r>
      <w:r w:rsidRPr="00706A7A">
        <w:rPr>
          <w:rFonts w:hint="cs"/>
          <w:b/>
          <w:bCs/>
          <w:rtl/>
        </w:rPr>
        <w:t xml:space="preserve"> </w:t>
      </w:r>
      <w:r w:rsidRPr="00706A7A">
        <w:rPr>
          <w:rFonts w:hint="cs"/>
          <w:b/>
          <w:bCs/>
          <w:u w:val="single"/>
          <w:rtl/>
        </w:rPr>
        <w:t>ואנשים</w:t>
      </w:r>
      <w:r>
        <w:rPr>
          <w:rFonts w:hint="cs"/>
          <w:rtl/>
        </w:rPr>
        <w:t xml:space="preserve"> </w:t>
      </w:r>
    </w:p>
    <w:p w:rsidR="00467C0A" w:rsidRDefault="00302699" w:rsidP="00467C0A">
      <w:pPr>
        <w:pStyle w:val="a5"/>
        <w:ind w:left="720"/>
        <w:rPr>
          <w:rtl/>
        </w:rPr>
      </w:pPr>
      <w:r>
        <w:rPr>
          <w:rFonts w:hint="cs"/>
          <w:rtl/>
        </w:rPr>
        <w:t>אם אנשים משמח אלהים במה משמח מכאן שאין אומרים שירה אלא על היין</w:t>
      </w:r>
      <w:r w:rsidR="00706A7A">
        <w:rPr>
          <w:rFonts w:hint="cs"/>
          <w:rtl/>
        </w:rPr>
        <w:t>.</w:t>
      </w:r>
      <w:r>
        <w:rPr>
          <w:rFonts w:hint="cs"/>
          <w:rtl/>
        </w:rPr>
        <w:t xml:space="preserve"> </w:t>
      </w:r>
    </w:p>
    <w:p w:rsidR="008975A0" w:rsidRDefault="00302699" w:rsidP="00015C2F">
      <w:pPr>
        <w:pStyle w:val="a5"/>
        <w:numPr>
          <w:ilvl w:val="0"/>
          <w:numId w:val="7"/>
        </w:numPr>
      </w:pPr>
      <w:r>
        <w:rPr>
          <w:rFonts w:hint="cs"/>
          <w:rtl/>
        </w:rPr>
        <w:t xml:space="preserve">הניחא למאן דתני </w:t>
      </w:r>
      <w:r w:rsidRPr="008975A0">
        <w:rPr>
          <w:rFonts w:hint="cs"/>
          <w:b/>
          <w:bCs/>
          <w:rtl/>
        </w:rPr>
        <w:t xml:space="preserve">נטע רבעי </w:t>
      </w:r>
    </w:p>
    <w:p w:rsidR="008975A0" w:rsidRPr="008975A0" w:rsidRDefault="00302699" w:rsidP="00015C2F">
      <w:pPr>
        <w:pStyle w:val="a5"/>
        <w:numPr>
          <w:ilvl w:val="0"/>
          <w:numId w:val="7"/>
        </w:numPr>
      </w:pPr>
      <w:r>
        <w:rPr>
          <w:rFonts w:hint="cs"/>
          <w:rtl/>
        </w:rPr>
        <w:t xml:space="preserve">אלא למאן דתני </w:t>
      </w:r>
      <w:r w:rsidRPr="008975A0">
        <w:rPr>
          <w:rFonts w:hint="cs"/>
          <w:b/>
          <w:bCs/>
          <w:rtl/>
        </w:rPr>
        <w:t>כרם רבעי</w:t>
      </w:r>
      <w:r>
        <w:rPr>
          <w:rFonts w:hint="cs"/>
          <w:rtl/>
        </w:rPr>
        <w:t xml:space="preserve"> מאי איכא למימר </w:t>
      </w:r>
      <w:r w:rsidR="008975A0">
        <w:rPr>
          <w:rFonts w:hint="cs"/>
          <w:rtl/>
        </w:rPr>
        <w:t xml:space="preserve">? </w:t>
      </w:r>
      <w:r w:rsidR="008975A0" w:rsidRPr="008975A0">
        <w:rPr>
          <w:rFonts w:hint="cs"/>
          <w:sz w:val="18"/>
          <w:szCs w:val="18"/>
          <w:rtl/>
        </w:rPr>
        <w:t>(שכן הוא מ</w:t>
      </w:r>
      <w:r w:rsidR="008975A0">
        <w:rPr>
          <w:rFonts w:hint="cs"/>
          <w:sz w:val="18"/>
          <w:szCs w:val="18"/>
          <w:rtl/>
        </w:rPr>
        <w:t>שתמש במילה הילולים ללמוד שנטע רב</w:t>
      </w:r>
      <w:r w:rsidR="008975A0" w:rsidRPr="008975A0">
        <w:rPr>
          <w:rFonts w:hint="cs"/>
          <w:sz w:val="18"/>
          <w:szCs w:val="18"/>
          <w:rtl/>
        </w:rPr>
        <w:t xml:space="preserve">עי נוהג רק ביין , </w:t>
      </w:r>
    </w:p>
    <w:p w:rsidR="00467C0A" w:rsidRDefault="008975A0" w:rsidP="008975A0">
      <w:pPr>
        <w:pStyle w:val="a5"/>
        <w:ind w:left="1440"/>
        <w:rPr>
          <w:rtl/>
        </w:rPr>
      </w:pPr>
      <w:r w:rsidRPr="008975A0">
        <w:rPr>
          <w:rFonts w:hint="cs"/>
          <w:sz w:val="18"/>
          <w:szCs w:val="18"/>
          <w:rtl/>
        </w:rPr>
        <w:t>א"כ מהיכן לומד שצריך לברך)</w:t>
      </w:r>
    </w:p>
    <w:p w:rsidR="00467C0A" w:rsidRDefault="00302699" w:rsidP="008975A0">
      <w:pPr>
        <w:pStyle w:val="a5"/>
        <w:ind w:left="1440"/>
        <w:rPr>
          <w:rtl/>
        </w:rPr>
      </w:pPr>
      <w:r>
        <w:rPr>
          <w:rFonts w:hint="cs"/>
          <w:rtl/>
        </w:rPr>
        <w:t xml:space="preserve">דאתמר ר' חייא ור' שמעון ברבי חד תני כרם רבעי וחד תני נטע רבעי </w:t>
      </w:r>
    </w:p>
    <w:p w:rsidR="008975A0" w:rsidRDefault="008975A0" w:rsidP="00706A7A">
      <w:pPr>
        <w:pStyle w:val="a5"/>
        <w:ind w:left="720"/>
        <w:rPr>
          <w:rtl/>
        </w:rPr>
      </w:pPr>
    </w:p>
    <w:p w:rsidR="008975A0" w:rsidRDefault="008975A0" w:rsidP="00706A7A">
      <w:pPr>
        <w:pStyle w:val="a5"/>
        <w:ind w:left="720"/>
        <w:rPr>
          <w:rtl/>
        </w:rPr>
      </w:pPr>
      <w:r>
        <w:rPr>
          <w:rFonts w:hint="cs"/>
          <w:rtl/>
        </w:rPr>
        <w:t xml:space="preserve">            </w:t>
      </w:r>
      <w:r w:rsidR="00302699">
        <w:rPr>
          <w:rFonts w:hint="cs"/>
          <w:rtl/>
        </w:rPr>
        <w:t>ולמאן דתני כרם רבעי הניחא אי יליף ג"ש</w:t>
      </w:r>
      <w:r>
        <w:rPr>
          <w:rFonts w:hint="cs"/>
          <w:rtl/>
        </w:rPr>
        <w:t>.</w:t>
      </w:r>
      <w:r w:rsidRPr="00B16C95">
        <w:rPr>
          <w:rFonts w:hint="cs"/>
          <w:sz w:val="18"/>
          <w:szCs w:val="18"/>
          <w:rtl/>
        </w:rPr>
        <w:t>(שכן הוא לומד מג"ש והילולים מתפנה ללמוד</w:t>
      </w:r>
      <w:r w:rsidR="00302699" w:rsidRPr="00B16C95">
        <w:rPr>
          <w:rFonts w:hint="cs"/>
          <w:sz w:val="18"/>
          <w:szCs w:val="18"/>
          <w:rtl/>
        </w:rPr>
        <w:t xml:space="preserve"> </w:t>
      </w:r>
      <w:r w:rsidR="00B16C95" w:rsidRPr="00B16C95">
        <w:rPr>
          <w:rFonts w:hint="cs"/>
          <w:sz w:val="18"/>
          <w:szCs w:val="18"/>
          <w:rtl/>
        </w:rPr>
        <w:t>שצריך לברך)</w:t>
      </w:r>
    </w:p>
    <w:p w:rsidR="008975A0" w:rsidRDefault="008975A0" w:rsidP="00706A7A">
      <w:pPr>
        <w:pStyle w:val="a5"/>
        <w:ind w:left="720"/>
        <w:rPr>
          <w:rtl/>
        </w:rPr>
      </w:pPr>
      <w:r>
        <w:rPr>
          <w:rFonts w:hint="cs"/>
          <w:rtl/>
        </w:rPr>
        <w:t xml:space="preserve">            </w:t>
      </w:r>
      <w:r w:rsidR="00302699">
        <w:rPr>
          <w:rFonts w:hint="cs"/>
          <w:rtl/>
        </w:rPr>
        <w:t xml:space="preserve">דתניא ר' אומר נאמר כאן (ויקרא יט) להוסיף לכם תבואתו </w:t>
      </w:r>
    </w:p>
    <w:p w:rsidR="008975A0" w:rsidRDefault="008975A0" w:rsidP="00706A7A">
      <w:pPr>
        <w:pStyle w:val="a5"/>
        <w:ind w:left="720"/>
        <w:rPr>
          <w:rtl/>
        </w:rPr>
      </w:pPr>
      <w:r>
        <w:rPr>
          <w:rFonts w:hint="cs"/>
          <w:rtl/>
        </w:rPr>
        <w:t xml:space="preserve">                                 </w:t>
      </w:r>
      <w:r w:rsidR="00302699">
        <w:rPr>
          <w:rFonts w:hint="cs"/>
          <w:rtl/>
        </w:rPr>
        <w:t>ונאמר להלן (דברים כב) ותבואת הכרם</w:t>
      </w:r>
      <w:r>
        <w:rPr>
          <w:rFonts w:hint="cs"/>
          <w:rtl/>
        </w:rPr>
        <w:t>.</w:t>
      </w:r>
      <w:r w:rsidR="00302699">
        <w:rPr>
          <w:rFonts w:hint="cs"/>
          <w:rtl/>
        </w:rPr>
        <w:t xml:space="preserve"> </w:t>
      </w:r>
    </w:p>
    <w:p w:rsidR="008975A0" w:rsidRDefault="008975A0" w:rsidP="00706A7A">
      <w:pPr>
        <w:pStyle w:val="a5"/>
        <w:ind w:left="720"/>
        <w:rPr>
          <w:rtl/>
        </w:rPr>
      </w:pPr>
      <w:r>
        <w:rPr>
          <w:rFonts w:hint="cs"/>
          <w:rtl/>
        </w:rPr>
        <w:t xml:space="preserve">                                 </w:t>
      </w:r>
      <w:r w:rsidR="00302699">
        <w:rPr>
          <w:rFonts w:hint="cs"/>
          <w:rtl/>
        </w:rPr>
        <w:t>מה להלן כרם אף כאן כרם</w:t>
      </w:r>
      <w:r>
        <w:rPr>
          <w:rFonts w:hint="cs"/>
          <w:rtl/>
        </w:rPr>
        <w:t>.</w:t>
      </w:r>
      <w:r w:rsidR="00302699">
        <w:rPr>
          <w:rFonts w:hint="cs"/>
          <w:rtl/>
        </w:rPr>
        <w:t xml:space="preserve"> אייתר ליה חד הלול לברכה</w:t>
      </w:r>
      <w:r>
        <w:rPr>
          <w:rFonts w:hint="cs"/>
          <w:rtl/>
        </w:rPr>
        <w:t>.</w:t>
      </w:r>
      <w:r w:rsidR="00302699">
        <w:rPr>
          <w:rFonts w:hint="cs"/>
          <w:rtl/>
        </w:rPr>
        <w:t xml:space="preserve"> </w:t>
      </w:r>
    </w:p>
    <w:p w:rsidR="008975A0" w:rsidRDefault="00302699" w:rsidP="00706A7A">
      <w:pPr>
        <w:pStyle w:val="a5"/>
        <w:ind w:left="720"/>
        <w:rPr>
          <w:rtl/>
        </w:rPr>
      </w:pPr>
      <w:r>
        <w:rPr>
          <w:rFonts w:hint="cs"/>
          <w:rtl/>
        </w:rPr>
        <w:t>ואי לא יליף גזרה שוה ברכה מנא ליה</w:t>
      </w:r>
      <w:r w:rsidR="00B16C95">
        <w:rPr>
          <w:rFonts w:hint="cs"/>
          <w:rtl/>
        </w:rPr>
        <w:t>.</w:t>
      </w:r>
      <w:r>
        <w:rPr>
          <w:rFonts w:hint="cs"/>
          <w:rtl/>
        </w:rPr>
        <w:t xml:space="preserve"> ואי נמי יליף גזרה שוה אשכחן לאחריו לפניו מנין</w:t>
      </w:r>
      <w:r w:rsidR="008975A0">
        <w:rPr>
          <w:rFonts w:hint="cs"/>
          <w:rtl/>
        </w:rPr>
        <w:t xml:space="preserve"> ?</w:t>
      </w:r>
      <w:r>
        <w:rPr>
          <w:rFonts w:hint="cs"/>
          <w:rtl/>
        </w:rPr>
        <w:t xml:space="preserve"> </w:t>
      </w:r>
    </w:p>
    <w:p w:rsidR="008975A0" w:rsidRDefault="00302699" w:rsidP="00706A7A">
      <w:pPr>
        <w:pStyle w:val="a5"/>
        <w:ind w:left="720"/>
        <w:rPr>
          <w:rtl/>
        </w:rPr>
      </w:pPr>
      <w:r>
        <w:rPr>
          <w:rFonts w:hint="cs"/>
          <w:rtl/>
        </w:rPr>
        <w:t xml:space="preserve">הא לא קשיא דאתיא בקל וחומר </w:t>
      </w:r>
      <w:r w:rsidRPr="00B16C95">
        <w:rPr>
          <w:rFonts w:hint="cs"/>
          <w:b/>
          <w:bCs/>
          <w:rtl/>
        </w:rPr>
        <w:t>כשהוא שבע מברך כשהוא רעב לא כל שכן</w:t>
      </w:r>
      <w:r w:rsidR="008975A0">
        <w:rPr>
          <w:rFonts w:hint="cs"/>
          <w:rtl/>
        </w:rPr>
        <w:t>.</w:t>
      </w:r>
      <w:r>
        <w:rPr>
          <w:rFonts w:hint="cs"/>
          <w:rtl/>
        </w:rPr>
        <w:t xml:space="preserve"> </w:t>
      </w:r>
    </w:p>
    <w:p w:rsidR="008975A0" w:rsidRDefault="008975A0" w:rsidP="008975A0">
      <w:pPr>
        <w:pStyle w:val="a5"/>
        <w:rPr>
          <w:rtl/>
        </w:rPr>
      </w:pPr>
    </w:p>
    <w:p w:rsidR="008975A0" w:rsidRDefault="00302699" w:rsidP="008975A0">
      <w:pPr>
        <w:pStyle w:val="a5"/>
        <w:rPr>
          <w:rtl/>
        </w:rPr>
      </w:pPr>
      <w:r>
        <w:rPr>
          <w:rFonts w:hint="cs"/>
          <w:rtl/>
        </w:rPr>
        <w:t xml:space="preserve">אשכחן כרם שאר מינין מנין </w:t>
      </w:r>
      <w:r w:rsidR="008975A0">
        <w:rPr>
          <w:rFonts w:hint="cs"/>
          <w:rtl/>
        </w:rPr>
        <w:t xml:space="preserve">? </w:t>
      </w:r>
    </w:p>
    <w:p w:rsidR="008975A0" w:rsidRDefault="00302699" w:rsidP="008975A0">
      <w:pPr>
        <w:pStyle w:val="a5"/>
        <w:rPr>
          <w:rtl/>
        </w:rPr>
      </w:pPr>
      <w:r>
        <w:rPr>
          <w:rFonts w:hint="cs"/>
          <w:rtl/>
        </w:rPr>
        <w:t xml:space="preserve">דיליף מכרם מה כרם </w:t>
      </w:r>
      <w:r w:rsidRPr="00B16C95">
        <w:rPr>
          <w:rFonts w:hint="cs"/>
          <w:b/>
          <w:bCs/>
          <w:rtl/>
        </w:rPr>
        <w:t>דבר שנהנה וטעון ברכה אף כל דבר שנהנה טעון ברכה</w:t>
      </w:r>
      <w:r w:rsidR="008975A0" w:rsidRPr="00B16C95">
        <w:rPr>
          <w:rFonts w:hint="cs"/>
          <w:b/>
          <w:bCs/>
          <w:rtl/>
        </w:rPr>
        <w:t>.</w:t>
      </w:r>
      <w:r>
        <w:rPr>
          <w:rFonts w:hint="cs"/>
          <w:rtl/>
        </w:rPr>
        <w:t xml:space="preserve"> </w:t>
      </w:r>
    </w:p>
    <w:p w:rsidR="008975A0" w:rsidRDefault="00302699" w:rsidP="008975A0">
      <w:pPr>
        <w:pStyle w:val="a5"/>
        <w:ind w:left="360"/>
      </w:pPr>
      <w:r>
        <w:rPr>
          <w:rFonts w:hint="cs"/>
          <w:rtl/>
        </w:rPr>
        <w:t xml:space="preserve">איכא למפרך </w:t>
      </w:r>
      <w:r w:rsidRPr="00B16C95">
        <w:rPr>
          <w:rFonts w:hint="cs"/>
          <w:b/>
          <w:bCs/>
          <w:rtl/>
        </w:rPr>
        <w:t>מה לכרם שכן חייב בעוללות</w:t>
      </w:r>
      <w:r w:rsidR="008975A0">
        <w:rPr>
          <w:rFonts w:hint="cs"/>
          <w:rtl/>
        </w:rPr>
        <w:t>.</w:t>
      </w:r>
      <w:r>
        <w:rPr>
          <w:rFonts w:hint="cs"/>
          <w:rtl/>
        </w:rPr>
        <w:t xml:space="preserve"> </w:t>
      </w:r>
    </w:p>
    <w:p w:rsidR="008975A0" w:rsidRDefault="00302699" w:rsidP="008975A0">
      <w:pPr>
        <w:pStyle w:val="a5"/>
        <w:ind w:left="360"/>
        <w:rPr>
          <w:rtl/>
        </w:rPr>
      </w:pPr>
      <w:r>
        <w:rPr>
          <w:rFonts w:hint="cs"/>
          <w:rtl/>
        </w:rPr>
        <w:t>קמה תוכיח</w:t>
      </w:r>
      <w:r w:rsidR="008975A0">
        <w:rPr>
          <w:rFonts w:hint="cs"/>
          <w:rtl/>
        </w:rPr>
        <w:t>.</w:t>
      </w:r>
      <w:r>
        <w:rPr>
          <w:rFonts w:hint="cs"/>
          <w:rtl/>
        </w:rPr>
        <w:t xml:space="preserve"> </w:t>
      </w:r>
      <w:r w:rsidRPr="00B16C95">
        <w:rPr>
          <w:rFonts w:hint="cs"/>
          <w:b/>
          <w:bCs/>
          <w:rtl/>
        </w:rPr>
        <w:t>מה לקמה שכן חייבת בחלה</w:t>
      </w:r>
      <w:r w:rsidR="008975A0">
        <w:rPr>
          <w:rFonts w:hint="cs"/>
          <w:rtl/>
        </w:rPr>
        <w:t>.</w:t>
      </w:r>
      <w:r>
        <w:rPr>
          <w:rFonts w:hint="cs"/>
          <w:rtl/>
        </w:rPr>
        <w:t xml:space="preserve"> </w:t>
      </w:r>
    </w:p>
    <w:p w:rsidR="008975A0" w:rsidRDefault="00302699" w:rsidP="008975A0">
      <w:pPr>
        <w:pStyle w:val="a5"/>
        <w:ind w:left="360"/>
        <w:rPr>
          <w:rtl/>
        </w:rPr>
      </w:pPr>
      <w:r>
        <w:rPr>
          <w:rFonts w:hint="cs"/>
          <w:rtl/>
        </w:rPr>
        <w:t>כרם יוכיח וחזר הדין לא ראי זה כראי זה</w:t>
      </w:r>
      <w:r w:rsidR="008975A0">
        <w:rPr>
          <w:rFonts w:hint="cs"/>
          <w:rtl/>
        </w:rPr>
        <w:t>,</w:t>
      </w:r>
      <w:r>
        <w:rPr>
          <w:rFonts w:hint="cs"/>
          <w:rtl/>
        </w:rPr>
        <w:t xml:space="preserve"> ולא ראי זה כראי זה</w:t>
      </w:r>
      <w:r w:rsidR="008975A0">
        <w:rPr>
          <w:rFonts w:hint="cs"/>
          <w:rtl/>
        </w:rPr>
        <w:t>.</w:t>
      </w:r>
      <w:r>
        <w:rPr>
          <w:rFonts w:hint="cs"/>
          <w:rtl/>
        </w:rPr>
        <w:t xml:space="preserve"> </w:t>
      </w:r>
    </w:p>
    <w:p w:rsidR="005974E8" w:rsidRDefault="00302699" w:rsidP="008975A0">
      <w:pPr>
        <w:pStyle w:val="a5"/>
        <w:ind w:left="360"/>
        <w:rPr>
          <w:rtl/>
        </w:rPr>
      </w:pPr>
      <w:r>
        <w:rPr>
          <w:rFonts w:hint="cs"/>
          <w:rtl/>
        </w:rPr>
        <w:t>הצד השוה שבהן דבר שנהנה וטעון ברכה אף כל דבר שנהנה טעון ברכה</w:t>
      </w:r>
      <w:r w:rsidR="005974E8">
        <w:rPr>
          <w:rFonts w:hint="cs"/>
          <w:rtl/>
        </w:rPr>
        <w:t>.</w:t>
      </w:r>
      <w:r>
        <w:rPr>
          <w:rFonts w:hint="cs"/>
          <w:rtl/>
        </w:rPr>
        <w:t xml:space="preserve"> </w:t>
      </w:r>
    </w:p>
    <w:p w:rsidR="005974E8" w:rsidRDefault="005974E8" w:rsidP="005974E8">
      <w:pPr>
        <w:pStyle w:val="a5"/>
        <w:rPr>
          <w:rtl/>
        </w:rPr>
      </w:pPr>
    </w:p>
    <w:p w:rsidR="005974E8" w:rsidRDefault="00302699" w:rsidP="005974E8">
      <w:pPr>
        <w:pStyle w:val="a5"/>
        <w:rPr>
          <w:rtl/>
        </w:rPr>
      </w:pPr>
      <w:r>
        <w:rPr>
          <w:rFonts w:hint="cs"/>
          <w:rtl/>
        </w:rPr>
        <w:t xml:space="preserve">מה להצד השוה שבהן </w:t>
      </w:r>
      <w:r w:rsidRPr="005974E8">
        <w:rPr>
          <w:rFonts w:hint="cs"/>
          <w:b/>
          <w:bCs/>
          <w:rtl/>
        </w:rPr>
        <w:t xml:space="preserve">שכן יש בו צד מזבח </w:t>
      </w:r>
      <w:r w:rsidRPr="00B16C95">
        <w:rPr>
          <w:rFonts w:hint="cs"/>
          <w:rtl/>
        </w:rPr>
        <w:t>ואתי נמי זית דאית ביה צד מזבח</w:t>
      </w:r>
      <w:r w:rsidR="005974E8" w:rsidRPr="00B16C95">
        <w:rPr>
          <w:rFonts w:hint="cs"/>
          <w:rtl/>
        </w:rPr>
        <w:t>.</w:t>
      </w:r>
      <w:r>
        <w:rPr>
          <w:rFonts w:hint="cs"/>
          <w:rtl/>
        </w:rPr>
        <w:t xml:space="preserve"> </w:t>
      </w:r>
    </w:p>
    <w:p w:rsidR="005974E8" w:rsidRDefault="00302699" w:rsidP="005974E8">
      <w:pPr>
        <w:pStyle w:val="a5"/>
        <w:rPr>
          <w:rtl/>
        </w:rPr>
      </w:pPr>
      <w:r>
        <w:rPr>
          <w:rFonts w:hint="cs"/>
          <w:rtl/>
        </w:rPr>
        <w:t xml:space="preserve">וזית מצד מזבח אתי </w:t>
      </w:r>
      <w:r w:rsidR="00B16C95">
        <w:rPr>
          <w:rFonts w:hint="cs"/>
          <w:rtl/>
        </w:rPr>
        <w:t xml:space="preserve">? </w:t>
      </w:r>
      <w:r>
        <w:rPr>
          <w:rFonts w:hint="cs"/>
          <w:rtl/>
        </w:rPr>
        <w:t xml:space="preserve">והא בהדיא כתיב ביה כרם דכתיב (שופטים טו) </w:t>
      </w:r>
      <w:r w:rsidRPr="005974E8">
        <w:rPr>
          <w:rFonts w:hint="cs"/>
          <w:b/>
          <w:bCs/>
          <w:rtl/>
        </w:rPr>
        <w:t>ויבער מגדיש ועד קמה ועד כרם זית</w:t>
      </w:r>
      <w:r>
        <w:rPr>
          <w:rFonts w:hint="cs"/>
          <w:rtl/>
        </w:rPr>
        <w:t xml:space="preserve"> </w:t>
      </w:r>
    </w:p>
    <w:p w:rsidR="00B16C95" w:rsidRDefault="00302699" w:rsidP="005974E8">
      <w:pPr>
        <w:pStyle w:val="a5"/>
        <w:rPr>
          <w:rtl/>
        </w:rPr>
      </w:pPr>
      <w:r>
        <w:rPr>
          <w:rFonts w:hint="cs"/>
          <w:rtl/>
        </w:rPr>
        <w:t>אמר רב פפא כרם זית אקרי</w:t>
      </w:r>
      <w:r w:rsidR="00B16C95">
        <w:rPr>
          <w:rFonts w:hint="cs"/>
          <w:rtl/>
        </w:rPr>
        <w:t>,</w:t>
      </w:r>
      <w:r>
        <w:rPr>
          <w:rFonts w:hint="cs"/>
          <w:rtl/>
        </w:rPr>
        <w:t xml:space="preserve"> כרם סתמא לא אקרי</w:t>
      </w:r>
      <w:r w:rsidR="00B16C95">
        <w:rPr>
          <w:rFonts w:hint="cs"/>
          <w:rtl/>
        </w:rPr>
        <w:t>.</w:t>
      </w:r>
      <w:r w:rsidR="005974E8">
        <w:rPr>
          <w:rFonts w:hint="cs"/>
          <w:rtl/>
        </w:rPr>
        <w:t>.</w:t>
      </w:r>
    </w:p>
    <w:p w:rsidR="005974E8" w:rsidRDefault="00302699" w:rsidP="005974E8">
      <w:pPr>
        <w:pStyle w:val="a5"/>
        <w:rPr>
          <w:rtl/>
        </w:rPr>
      </w:pPr>
      <w:r>
        <w:rPr>
          <w:rFonts w:hint="cs"/>
          <w:rtl/>
        </w:rPr>
        <w:t>מ"מ קשיא מה להצד השוה שבהן שכן יש בהן צד מזבח</w:t>
      </w:r>
      <w:r w:rsidR="00B16C95">
        <w:rPr>
          <w:rFonts w:hint="cs"/>
          <w:rtl/>
        </w:rPr>
        <w:t>.</w:t>
      </w:r>
      <w:r>
        <w:rPr>
          <w:rFonts w:hint="cs"/>
          <w:rtl/>
        </w:rPr>
        <w:t xml:space="preserve"> </w:t>
      </w:r>
    </w:p>
    <w:p w:rsidR="005974E8" w:rsidRDefault="005974E8" w:rsidP="005974E8">
      <w:pPr>
        <w:pStyle w:val="a5"/>
        <w:rPr>
          <w:rtl/>
        </w:rPr>
      </w:pPr>
    </w:p>
    <w:p w:rsidR="005974E8" w:rsidRDefault="00302699" w:rsidP="005974E8">
      <w:pPr>
        <w:pStyle w:val="a5"/>
        <w:rPr>
          <w:rtl/>
        </w:rPr>
      </w:pPr>
      <w:r>
        <w:rPr>
          <w:rFonts w:hint="cs"/>
          <w:rtl/>
        </w:rPr>
        <w:t xml:space="preserve">אלא דיליף לה משבעת המינין </w:t>
      </w:r>
      <w:r w:rsidRPr="005974E8">
        <w:rPr>
          <w:rFonts w:hint="cs"/>
          <w:b/>
          <w:bCs/>
          <w:rtl/>
        </w:rPr>
        <w:t>מה שבעת המינין דבר שנהנה וטעון ברכה אף כל דבר שנהנה טעון ברכה</w:t>
      </w:r>
      <w:r>
        <w:rPr>
          <w:rFonts w:hint="cs"/>
          <w:rtl/>
        </w:rPr>
        <w:t xml:space="preserve"> </w:t>
      </w:r>
    </w:p>
    <w:p w:rsidR="00B16C95" w:rsidRDefault="00302699" w:rsidP="00B16C95">
      <w:pPr>
        <w:pStyle w:val="a5"/>
        <w:rPr>
          <w:rtl/>
        </w:rPr>
      </w:pPr>
      <w:r>
        <w:rPr>
          <w:rFonts w:hint="cs"/>
          <w:rtl/>
        </w:rPr>
        <w:t xml:space="preserve">מה לשבעת המינין </w:t>
      </w:r>
      <w:r w:rsidRPr="00B16C95">
        <w:rPr>
          <w:rFonts w:hint="cs"/>
          <w:b/>
          <w:bCs/>
          <w:rtl/>
        </w:rPr>
        <w:t>שכן חייבין בבכורים</w:t>
      </w:r>
      <w:r w:rsidR="00B16C95">
        <w:rPr>
          <w:rFonts w:hint="cs"/>
          <w:rtl/>
        </w:rPr>
        <w:t xml:space="preserve"> ,</w:t>
      </w:r>
      <w:r>
        <w:rPr>
          <w:rFonts w:hint="cs"/>
          <w:rtl/>
        </w:rPr>
        <w:t xml:space="preserve">ועוד התינח לאחריו לפניו מנין </w:t>
      </w:r>
      <w:r w:rsidR="00B16C95">
        <w:rPr>
          <w:rFonts w:hint="cs"/>
          <w:rtl/>
        </w:rPr>
        <w:t>?</w:t>
      </w:r>
    </w:p>
    <w:p w:rsidR="00B16C95" w:rsidRDefault="00302699" w:rsidP="00B16C95">
      <w:pPr>
        <w:pStyle w:val="a5"/>
        <w:rPr>
          <w:rtl/>
        </w:rPr>
      </w:pPr>
      <w:r>
        <w:rPr>
          <w:rFonts w:hint="cs"/>
          <w:rtl/>
        </w:rPr>
        <w:t>הא לא קשיא דאתי בקל וחומר כשהוא שבע מברך כשהוא רעב לכ"ש</w:t>
      </w:r>
      <w:r w:rsidR="00B16C95">
        <w:rPr>
          <w:rFonts w:hint="cs"/>
          <w:rtl/>
        </w:rPr>
        <w:t>.</w:t>
      </w:r>
      <w:r>
        <w:rPr>
          <w:rFonts w:hint="cs"/>
          <w:rtl/>
        </w:rPr>
        <w:t xml:space="preserve"> </w:t>
      </w:r>
    </w:p>
    <w:p w:rsidR="00B16C95" w:rsidRDefault="00B16C95" w:rsidP="00B16C95">
      <w:pPr>
        <w:pStyle w:val="a5"/>
        <w:rPr>
          <w:rtl/>
        </w:rPr>
      </w:pPr>
    </w:p>
    <w:p w:rsidR="00B16C95" w:rsidRDefault="00302699" w:rsidP="00B16C95">
      <w:pPr>
        <w:pStyle w:val="a5"/>
        <w:rPr>
          <w:rtl/>
        </w:rPr>
      </w:pPr>
      <w:r>
        <w:rPr>
          <w:rFonts w:hint="cs"/>
          <w:rtl/>
        </w:rPr>
        <w:t xml:space="preserve">ולמאן דתני נטע רבעי הא תינח כל דבר נטיעה דלאו בר נטיעה כגון </w:t>
      </w:r>
      <w:r w:rsidRPr="00B16C95">
        <w:rPr>
          <w:rFonts w:hint="cs"/>
          <w:b/>
          <w:bCs/>
          <w:rtl/>
        </w:rPr>
        <w:t>בשר ביצים ודגים מנא ליה</w:t>
      </w:r>
      <w:r>
        <w:rPr>
          <w:rFonts w:hint="cs"/>
          <w:rtl/>
        </w:rPr>
        <w:t xml:space="preserve"> </w:t>
      </w:r>
      <w:r w:rsidR="00B16C95">
        <w:rPr>
          <w:rFonts w:hint="cs"/>
          <w:rtl/>
        </w:rPr>
        <w:t>?</w:t>
      </w:r>
    </w:p>
    <w:p w:rsidR="00302699" w:rsidRDefault="00302699" w:rsidP="00B16C95">
      <w:pPr>
        <w:pStyle w:val="a5"/>
        <w:rPr>
          <w:rtl/>
        </w:rPr>
      </w:pPr>
      <w:r>
        <w:rPr>
          <w:rFonts w:hint="cs"/>
          <w:rtl/>
        </w:rPr>
        <w:t xml:space="preserve">אלא </w:t>
      </w:r>
      <w:r w:rsidRPr="00B16C95">
        <w:rPr>
          <w:rFonts w:hint="cs"/>
          <w:b/>
          <w:bCs/>
          <w:rtl/>
        </w:rPr>
        <w:t>סברא הוא אסור לו לאדם שיהנה מן העולם הזה בלא ברכה</w:t>
      </w:r>
      <w:r>
        <w:rPr>
          <w:rFonts w:hint="cs"/>
          <w:rtl/>
        </w:rPr>
        <w:t xml:space="preserve">: </w:t>
      </w:r>
    </w:p>
    <w:p w:rsidR="00302699" w:rsidRDefault="00302699" w:rsidP="00302699">
      <w:pPr>
        <w:pStyle w:val="a5"/>
        <w:rPr>
          <w:rtl/>
        </w:rPr>
      </w:pPr>
    </w:p>
    <w:p w:rsidR="00B16C95" w:rsidRDefault="00302699" w:rsidP="00302699">
      <w:pPr>
        <w:pStyle w:val="a5"/>
        <w:rPr>
          <w:rtl/>
        </w:rPr>
      </w:pPr>
      <w:r w:rsidRPr="00302699">
        <w:rPr>
          <w:rFonts w:hint="cs"/>
          <w:b/>
          <w:bCs/>
          <w:rtl/>
        </w:rPr>
        <w:t>ת"ר אסור לו לאדם שיהנה מן העוה"ז בלא ברכה וכל הנהנה מן העוה"ז בלא ברכה</w:t>
      </w:r>
      <w:r w:rsidR="00B16C95">
        <w:rPr>
          <w:rFonts w:hint="cs"/>
          <w:b/>
          <w:bCs/>
          <w:rtl/>
        </w:rPr>
        <w:t>.</w:t>
      </w:r>
      <w:r w:rsidRPr="00302699">
        <w:rPr>
          <w:rFonts w:hint="cs"/>
          <w:b/>
          <w:bCs/>
          <w:rtl/>
        </w:rPr>
        <w:t xml:space="preserve"> </w:t>
      </w:r>
    </w:p>
    <w:p w:rsidR="00302699" w:rsidRDefault="00302699" w:rsidP="00B16C95">
      <w:pPr>
        <w:pStyle w:val="a5"/>
        <w:rPr>
          <w:rtl/>
        </w:rPr>
      </w:pPr>
      <w:r w:rsidRPr="00B16C95">
        <w:rPr>
          <w:rFonts w:hint="cs"/>
          <w:rtl/>
        </w:rPr>
        <w:t>מעל מאי תקנתיה ילך אצל חכם</w:t>
      </w:r>
      <w:r w:rsidR="00B16C95">
        <w:rPr>
          <w:rFonts w:hint="cs"/>
          <w:rtl/>
        </w:rPr>
        <w:t>.</w:t>
      </w:r>
      <w:r>
        <w:rPr>
          <w:rFonts w:hint="cs"/>
          <w:rtl/>
        </w:rPr>
        <w:t xml:space="preserve"> ילך אצל חכם מאי עביד ליה הא עביד ליה איסורא. </w:t>
      </w:r>
    </w:p>
    <w:p w:rsidR="00302699" w:rsidRDefault="00302699" w:rsidP="00302699">
      <w:pPr>
        <w:pStyle w:val="a5"/>
        <w:rPr>
          <w:rtl/>
        </w:rPr>
      </w:pPr>
      <w:r>
        <w:rPr>
          <w:rFonts w:hint="cs"/>
          <w:rtl/>
        </w:rPr>
        <w:t xml:space="preserve">אלא אמר רבא ילך אצל חכם מעיקרא וילמדנו ברכות כדי שלא יבא לידי מעילה </w:t>
      </w:r>
    </w:p>
    <w:p w:rsidR="00302699" w:rsidRDefault="00302699" w:rsidP="00302699">
      <w:pPr>
        <w:pStyle w:val="a5"/>
        <w:rPr>
          <w:rtl/>
        </w:rPr>
      </w:pPr>
    </w:p>
    <w:p w:rsidR="00B16C95" w:rsidRDefault="00302699" w:rsidP="00302699">
      <w:pPr>
        <w:pStyle w:val="a5"/>
        <w:rPr>
          <w:rtl/>
        </w:rPr>
      </w:pPr>
      <w:r w:rsidRPr="00302699">
        <w:rPr>
          <w:rFonts w:hint="cs"/>
          <w:b/>
          <w:bCs/>
          <w:rtl/>
        </w:rPr>
        <w:t>אמר רב יהודה אמר שמואל כל הנהנה מן העוה"ז בלא ברכה כאילו נהנה מקדשי שמים</w:t>
      </w:r>
      <w:r>
        <w:rPr>
          <w:rFonts w:hint="cs"/>
          <w:rtl/>
        </w:rPr>
        <w:t xml:space="preserve"> </w:t>
      </w:r>
    </w:p>
    <w:p w:rsidR="00302699" w:rsidRDefault="00302699" w:rsidP="00302699">
      <w:pPr>
        <w:pStyle w:val="a5"/>
        <w:rPr>
          <w:rtl/>
        </w:rPr>
      </w:pPr>
      <w:r>
        <w:rPr>
          <w:rFonts w:hint="cs"/>
          <w:rtl/>
        </w:rPr>
        <w:t xml:space="preserve">שנא' (תהילים כד) לה' הארץ ומלואה </w:t>
      </w:r>
    </w:p>
    <w:p w:rsidR="00B16C95" w:rsidRDefault="00B16C95" w:rsidP="00302699">
      <w:pPr>
        <w:pStyle w:val="a5"/>
        <w:rPr>
          <w:rtl/>
        </w:rPr>
      </w:pPr>
    </w:p>
    <w:p w:rsidR="00B16C95" w:rsidRDefault="00302699" w:rsidP="00302699">
      <w:pPr>
        <w:pStyle w:val="a5"/>
        <w:rPr>
          <w:rtl/>
        </w:rPr>
      </w:pPr>
      <w:r>
        <w:rPr>
          <w:rFonts w:hint="cs"/>
          <w:rtl/>
        </w:rPr>
        <w:t xml:space="preserve">ר' לוי רמי </w:t>
      </w:r>
    </w:p>
    <w:p w:rsidR="00B16C95" w:rsidRDefault="00302699" w:rsidP="00015C2F">
      <w:pPr>
        <w:pStyle w:val="a5"/>
        <w:numPr>
          <w:ilvl w:val="0"/>
          <w:numId w:val="8"/>
        </w:numPr>
      </w:pPr>
      <w:r>
        <w:rPr>
          <w:rFonts w:hint="cs"/>
          <w:rtl/>
        </w:rPr>
        <w:t xml:space="preserve">כתיב </w:t>
      </w:r>
      <w:r w:rsidRPr="00B16C95">
        <w:rPr>
          <w:rFonts w:hint="cs"/>
          <w:b/>
          <w:bCs/>
          <w:rtl/>
        </w:rPr>
        <w:t>לה' הארץ ומלואה</w:t>
      </w:r>
      <w:r>
        <w:rPr>
          <w:rFonts w:hint="cs"/>
          <w:rtl/>
        </w:rPr>
        <w:t xml:space="preserve"> </w:t>
      </w:r>
    </w:p>
    <w:p w:rsidR="00302699" w:rsidRDefault="00302699" w:rsidP="00015C2F">
      <w:pPr>
        <w:pStyle w:val="a5"/>
        <w:numPr>
          <w:ilvl w:val="0"/>
          <w:numId w:val="8"/>
        </w:numPr>
        <w:rPr>
          <w:rtl/>
        </w:rPr>
      </w:pPr>
      <w:r>
        <w:rPr>
          <w:rFonts w:hint="cs"/>
          <w:rtl/>
        </w:rPr>
        <w:t xml:space="preserve">וכתיב (תהילים קטו) </w:t>
      </w:r>
      <w:r w:rsidRPr="00B16C95">
        <w:rPr>
          <w:rFonts w:hint="cs"/>
          <w:b/>
          <w:bCs/>
          <w:rtl/>
        </w:rPr>
        <w:t>השמים שמים לה' והארץ נתן לבני אדם</w:t>
      </w:r>
      <w:r>
        <w:rPr>
          <w:rFonts w:hint="cs"/>
          <w:rtl/>
        </w:rPr>
        <w:t xml:space="preserve"> </w:t>
      </w:r>
    </w:p>
    <w:p w:rsidR="00756B51" w:rsidRDefault="00302699" w:rsidP="00302699">
      <w:pPr>
        <w:pStyle w:val="a5"/>
        <w:rPr>
          <w:rtl/>
        </w:rPr>
      </w:pPr>
      <w:r>
        <w:rPr>
          <w:rFonts w:hint="cs"/>
          <w:rtl/>
        </w:rPr>
        <w:t xml:space="preserve">לא קשיא </w:t>
      </w:r>
    </w:p>
    <w:p w:rsidR="00756B51" w:rsidRDefault="00302699" w:rsidP="00015C2F">
      <w:pPr>
        <w:pStyle w:val="a5"/>
        <w:numPr>
          <w:ilvl w:val="0"/>
          <w:numId w:val="10"/>
        </w:numPr>
      </w:pPr>
      <w:r>
        <w:rPr>
          <w:rFonts w:hint="cs"/>
          <w:rtl/>
        </w:rPr>
        <w:t xml:space="preserve">כאן קודם ברכה </w:t>
      </w:r>
    </w:p>
    <w:p w:rsidR="00302699" w:rsidRDefault="00302699" w:rsidP="00015C2F">
      <w:pPr>
        <w:pStyle w:val="a5"/>
        <w:numPr>
          <w:ilvl w:val="0"/>
          <w:numId w:val="10"/>
        </w:numPr>
        <w:rPr>
          <w:rtl/>
        </w:rPr>
      </w:pPr>
      <w:r>
        <w:rPr>
          <w:rStyle w:val="ad"/>
          <w:rtl/>
        </w:rPr>
        <w:footnoteReference w:id="2"/>
      </w:r>
      <w:r w:rsidR="00756B51">
        <w:rPr>
          <w:rFonts w:hint="cs"/>
          <w:rtl/>
        </w:rPr>
        <w:t xml:space="preserve"> </w:t>
      </w:r>
      <w:r>
        <w:rPr>
          <w:rFonts w:hint="cs"/>
          <w:rtl/>
        </w:rPr>
        <w:t xml:space="preserve">כאן לאחר ברכה </w:t>
      </w:r>
    </w:p>
    <w:p w:rsidR="00302699" w:rsidRDefault="00302699" w:rsidP="00302699">
      <w:pPr>
        <w:pStyle w:val="a5"/>
        <w:rPr>
          <w:rtl/>
        </w:rPr>
      </w:pPr>
    </w:p>
    <w:p w:rsidR="00B16C95" w:rsidRDefault="00302699" w:rsidP="00302699">
      <w:pPr>
        <w:pStyle w:val="a5"/>
        <w:rPr>
          <w:rtl/>
        </w:rPr>
      </w:pPr>
      <w:r w:rsidRPr="00302699">
        <w:rPr>
          <w:rFonts w:hint="cs"/>
          <w:b/>
          <w:bCs/>
          <w:rtl/>
        </w:rPr>
        <w:t>א"ר חנינא בר פפא כל הנהנה מן העוה"ז בלא ברכה כאילו גוזל להקב"ה וכנסת ישראל</w:t>
      </w:r>
      <w:r>
        <w:rPr>
          <w:rFonts w:hint="cs"/>
          <w:rtl/>
        </w:rPr>
        <w:t xml:space="preserve"> </w:t>
      </w:r>
    </w:p>
    <w:p w:rsidR="00302699" w:rsidRDefault="00302699" w:rsidP="00B16C95">
      <w:pPr>
        <w:pStyle w:val="a5"/>
        <w:rPr>
          <w:rtl/>
        </w:rPr>
      </w:pPr>
      <w:r>
        <w:rPr>
          <w:rFonts w:hint="cs"/>
          <w:rtl/>
        </w:rPr>
        <w:t xml:space="preserve">שנא' (משלי כח) גוזל אביו ואמו ואומר אין פשע חבר הוא לאיש משחית. </w:t>
      </w:r>
    </w:p>
    <w:p w:rsidR="00302699" w:rsidRDefault="00302699" w:rsidP="00302699">
      <w:pPr>
        <w:pStyle w:val="a5"/>
        <w:rPr>
          <w:rtl/>
        </w:rPr>
      </w:pPr>
      <w:r>
        <w:rPr>
          <w:rFonts w:hint="cs"/>
          <w:rtl/>
        </w:rPr>
        <w:t xml:space="preserve">ואין אביו אלא הקב"ה שנא' (דברים לב) הלא הוא אביך קנך. </w:t>
      </w:r>
    </w:p>
    <w:p w:rsidR="00302699" w:rsidRDefault="00302699" w:rsidP="00302699">
      <w:pPr>
        <w:pStyle w:val="a5"/>
        <w:rPr>
          <w:rtl/>
        </w:rPr>
      </w:pPr>
      <w:r>
        <w:rPr>
          <w:rFonts w:hint="cs"/>
          <w:rtl/>
        </w:rPr>
        <w:t xml:space="preserve">ואין אמו אלא כנסת ישראל שנא' (משלי א) שמע בני מוסר אביך ואל תטוש תורת אמך </w:t>
      </w:r>
    </w:p>
    <w:p w:rsidR="00302699" w:rsidRDefault="00302699" w:rsidP="00302699">
      <w:pPr>
        <w:pStyle w:val="a5"/>
        <w:rPr>
          <w:rtl/>
        </w:rPr>
      </w:pPr>
      <w:r>
        <w:rPr>
          <w:rFonts w:hint="cs"/>
          <w:rtl/>
        </w:rPr>
        <w:t xml:space="preserve">מאי חבר הוא לאיש משחית </w:t>
      </w:r>
      <w:r w:rsidR="00756B51">
        <w:rPr>
          <w:rFonts w:hint="cs"/>
          <w:rtl/>
        </w:rPr>
        <w:t xml:space="preserve">? </w:t>
      </w:r>
      <w:r>
        <w:rPr>
          <w:rFonts w:hint="cs"/>
          <w:rtl/>
        </w:rPr>
        <w:t xml:space="preserve">א"ר חנינא בר פפא חבר הוא לירבעם בן נבט שהשחית את ישראל לאביהם שבשמים: </w:t>
      </w:r>
    </w:p>
    <w:p w:rsidR="00302699" w:rsidRDefault="00302699" w:rsidP="00302699">
      <w:pPr>
        <w:pStyle w:val="a5"/>
        <w:rPr>
          <w:rtl/>
        </w:rPr>
      </w:pPr>
    </w:p>
    <w:p w:rsidR="00756B51" w:rsidRDefault="00302699" w:rsidP="00302699">
      <w:pPr>
        <w:pStyle w:val="a5"/>
        <w:rPr>
          <w:rtl/>
        </w:rPr>
      </w:pPr>
      <w:r>
        <w:rPr>
          <w:rFonts w:hint="cs"/>
          <w:rtl/>
        </w:rPr>
        <w:t xml:space="preserve">ר' חנינא בר פפא רמי </w:t>
      </w:r>
    </w:p>
    <w:p w:rsidR="00756B51" w:rsidRDefault="00302699" w:rsidP="00015C2F">
      <w:pPr>
        <w:pStyle w:val="a5"/>
        <w:numPr>
          <w:ilvl w:val="0"/>
          <w:numId w:val="9"/>
        </w:numPr>
      </w:pPr>
      <w:r>
        <w:rPr>
          <w:rFonts w:hint="cs"/>
          <w:rtl/>
        </w:rPr>
        <w:t xml:space="preserve">כתיב (הושע ב) </w:t>
      </w:r>
      <w:r w:rsidRPr="00756B51">
        <w:rPr>
          <w:rFonts w:hint="cs"/>
          <w:b/>
          <w:bCs/>
          <w:rtl/>
        </w:rPr>
        <w:t>ולקחתי דגני בעתו</w:t>
      </w:r>
      <w:r>
        <w:rPr>
          <w:rFonts w:hint="cs"/>
          <w:rtl/>
        </w:rPr>
        <w:t xml:space="preserve"> וגו' </w:t>
      </w:r>
    </w:p>
    <w:p w:rsidR="00B12EBA" w:rsidRDefault="00302699" w:rsidP="00015C2F">
      <w:pPr>
        <w:pStyle w:val="a5"/>
        <w:numPr>
          <w:ilvl w:val="0"/>
          <w:numId w:val="9"/>
        </w:numPr>
        <w:rPr>
          <w:rtl/>
        </w:rPr>
      </w:pPr>
      <w:r>
        <w:rPr>
          <w:rFonts w:hint="cs"/>
          <w:rtl/>
        </w:rPr>
        <w:t xml:space="preserve">וכתיב (דברים יא) </w:t>
      </w:r>
      <w:r w:rsidRPr="00756B51">
        <w:rPr>
          <w:rFonts w:hint="cs"/>
          <w:b/>
          <w:bCs/>
          <w:rtl/>
        </w:rPr>
        <w:t>ואספת דגנך</w:t>
      </w:r>
      <w:r>
        <w:rPr>
          <w:rFonts w:hint="cs"/>
          <w:rtl/>
        </w:rPr>
        <w:t xml:space="preserve"> וגו' </w:t>
      </w:r>
    </w:p>
    <w:p w:rsidR="00756B51" w:rsidRDefault="00302699" w:rsidP="00302699">
      <w:pPr>
        <w:pStyle w:val="a5"/>
        <w:rPr>
          <w:rtl/>
        </w:rPr>
      </w:pPr>
      <w:r>
        <w:rPr>
          <w:rFonts w:hint="cs"/>
          <w:rtl/>
        </w:rPr>
        <w:t xml:space="preserve">ל"ק </w:t>
      </w:r>
    </w:p>
    <w:p w:rsidR="00756B51" w:rsidRDefault="00302699" w:rsidP="00015C2F">
      <w:pPr>
        <w:pStyle w:val="a5"/>
        <w:numPr>
          <w:ilvl w:val="0"/>
          <w:numId w:val="11"/>
        </w:numPr>
      </w:pPr>
      <w:r>
        <w:rPr>
          <w:rFonts w:hint="cs"/>
          <w:rtl/>
        </w:rPr>
        <w:t xml:space="preserve">כאן בזמן שישראל עושין רצונו של מקום </w:t>
      </w:r>
    </w:p>
    <w:p w:rsidR="00302699" w:rsidRDefault="00302699" w:rsidP="00015C2F">
      <w:pPr>
        <w:pStyle w:val="a5"/>
        <w:numPr>
          <w:ilvl w:val="0"/>
          <w:numId w:val="11"/>
        </w:numPr>
        <w:rPr>
          <w:rtl/>
        </w:rPr>
      </w:pPr>
      <w:r>
        <w:rPr>
          <w:rFonts w:hint="cs"/>
          <w:rtl/>
        </w:rPr>
        <w:t xml:space="preserve">כאן בזמן שאין ישראל עושין רצונו של מקום. </w:t>
      </w:r>
    </w:p>
    <w:p w:rsidR="00302699" w:rsidRDefault="00302699" w:rsidP="00302699">
      <w:pPr>
        <w:pStyle w:val="a5"/>
        <w:rPr>
          <w:rtl/>
        </w:rPr>
      </w:pPr>
    </w:p>
    <w:p w:rsidR="00302699" w:rsidRDefault="00302699" w:rsidP="00302699">
      <w:pPr>
        <w:pStyle w:val="a5"/>
        <w:rPr>
          <w:b/>
          <w:bCs/>
          <w:rtl/>
        </w:rPr>
      </w:pPr>
      <w:r w:rsidRPr="00302699">
        <w:rPr>
          <w:rFonts w:hint="cs"/>
          <w:b/>
          <w:bCs/>
          <w:rtl/>
        </w:rPr>
        <w:t xml:space="preserve">ת"ר ואספת דגנך מה ת"ל לפי שנא' (יהושוע א) לא ימוש ספר התורה הזה מפיך יכול דברים ככתבן ת"ל ואספת דגנך </w:t>
      </w:r>
    </w:p>
    <w:p w:rsidR="00302699" w:rsidRDefault="00302699" w:rsidP="00015C2F">
      <w:pPr>
        <w:pStyle w:val="a5"/>
        <w:numPr>
          <w:ilvl w:val="0"/>
          <w:numId w:val="2"/>
        </w:numPr>
        <w:rPr>
          <w:b/>
          <w:bCs/>
          <w:rtl/>
        </w:rPr>
      </w:pPr>
      <w:r w:rsidRPr="00302699">
        <w:rPr>
          <w:rFonts w:hint="cs"/>
          <w:b/>
          <w:bCs/>
          <w:rtl/>
        </w:rPr>
        <w:t xml:space="preserve">הנהג בהן מנהג דרך ארץ דברי ר' ישמעאל </w:t>
      </w:r>
    </w:p>
    <w:p w:rsidR="00302699" w:rsidRDefault="00302699" w:rsidP="00015C2F">
      <w:pPr>
        <w:pStyle w:val="a5"/>
        <w:numPr>
          <w:ilvl w:val="0"/>
          <w:numId w:val="2"/>
        </w:numPr>
      </w:pPr>
      <w:r w:rsidRPr="00302699">
        <w:rPr>
          <w:rFonts w:hint="cs"/>
          <w:b/>
          <w:bCs/>
          <w:rtl/>
        </w:rPr>
        <w:t>ר"ש בן יוחי אומר אפשר אדם חורש בשעת חרישה וזורע בשעת זריעה וקוצר בשעת קצירה ודש בשעת דישה וזורה בשעת הרוח תורה מה תהא עליה</w:t>
      </w:r>
      <w:r>
        <w:rPr>
          <w:rFonts w:hint="cs"/>
          <w:rtl/>
        </w:rPr>
        <w:t xml:space="preserve"> </w:t>
      </w:r>
      <w:r w:rsidRPr="00302699">
        <w:rPr>
          <w:rFonts w:hint="cs"/>
          <w:b/>
          <w:bCs/>
          <w:rtl/>
        </w:rPr>
        <w:t>אלא בזמן שישראל עושין רצונו של מקום מלאכתן נעשית ע"י אחרים שנא' (ישעיהו סא) ועמדו זרים ורעו צאנכם וגו' ובזמן שאין ישראל עושין רצונו של מקום מלאכתן נעשית ע"י עצמן שנא' (דברים יא) ואספת דגנך ולא עוד אלא שמלאכת אחרים נעשית על ידן שנא' (דברים כח) ועבדת את אויביך וגו'</w:t>
      </w:r>
      <w:r>
        <w:rPr>
          <w:rFonts w:hint="cs"/>
          <w:b/>
          <w:bCs/>
          <w:rtl/>
        </w:rPr>
        <w:t>.</w:t>
      </w:r>
      <w:r>
        <w:rPr>
          <w:rFonts w:hint="cs"/>
          <w:rtl/>
        </w:rPr>
        <w:t xml:space="preserve"> </w:t>
      </w:r>
    </w:p>
    <w:p w:rsidR="00302699" w:rsidRDefault="00302699" w:rsidP="00302699">
      <w:pPr>
        <w:pStyle w:val="a5"/>
        <w:rPr>
          <w:rtl/>
        </w:rPr>
      </w:pPr>
      <w:r>
        <w:rPr>
          <w:rFonts w:hint="cs"/>
          <w:rtl/>
        </w:rPr>
        <w:t xml:space="preserve">אמר אביי הרבה עשו כרבי ישמעאל ועלתה בידן כר' שמעון בן יוחי ולא עלתה בידן. </w:t>
      </w:r>
    </w:p>
    <w:p w:rsidR="00302699" w:rsidRDefault="00302699" w:rsidP="00302699">
      <w:pPr>
        <w:pStyle w:val="a5"/>
        <w:rPr>
          <w:rtl/>
        </w:rPr>
      </w:pPr>
    </w:p>
    <w:p w:rsidR="00302699" w:rsidRDefault="00302699" w:rsidP="00302699">
      <w:pPr>
        <w:pStyle w:val="a5"/>
        <w:rPr>
          <w:rtl/>
        </w:rPr>
      </w:pPr>
      <w:r>
        <w:rPr>
          <w:rFonts w:hint="cs"/>
          <w:rtl/>
        </w:rPr>
        <w:t xml:space="preserve">א"ל רבא לרבנן במטותא מינייכו ביומי ניסן וביומי תשרי לא תתחזו קמאי כי היכי דלא תטרדו במזונייכו כולא שתא: </w:t>
      </w:r>
    </w:p>
    <w:p w:rsidR="00302699" w:rsidRDefault="00302699" w:rsidP="00302699">
      <w:pPr>
        <w:pStyle w:val="a5"/>
        <w:rPr>
          <w:rtl/>
        </w:rPr>
      </w:pPr>
    </w:p>
    <w:p w:rsidR="00302699" w:rsidRDefault="00302699" w:rsidP="00302699">
      <w:pPr>
        <w:pStyle w:val="a5"/>
        <w:rPr>
          <w:b/>
          <w:bCs/>
          <w:rtl/>
        </w:rPr>
      </w:pPr>
      <w:r w:rsidRPr="00302699">
        <w:rPr>
          <w:rFonts w:hint="cs"/>
          <w:b/>
          <w:bCs/>
          <w:rtl/>
        </w:rPr>
        <w:t>אמר רבה בר בר חנה א"ר יוחנן משום רבי יהודה בר' אלעאי</w:t>
      </w:r>
      <w:r>
        <w:rPr>
          <w:rFonts w:hint="cs"/>
          <w:b/>
          <w:bCs/>
          <w:rtl/>
        </w:rPr>
        <w:t>:</w:t>
      </w:r>
      <w:r w:rsidRPr="00302699">
        <w:rPr>
          <w:rFonts w:hint="cs"/>
          <w:b/>
          <w:bCs/>
          <w:rtl/>
        </w:rPr>
        <w:t xml:space="preserve"> </w:t>
      </w:r>
    </w:p>
    <w:p w:rsidR="00302699" w:rsidRDefault="00302699" w:rsidP="00302699">
      <w:pPr>
        <w:pStyle w:val="a5"/>
        <w:rPr>
          <w:b/>
          <w:bCs/>
          <w:rtl/>
        </w:rPr>
      </w:pPr>
      <w:r w:rsidRPr="00302699">
        <w:rPr>
          <w:rFonts w:hint="cs"/>
          <w:b/>
          <w:bCs/>
          <w:rtl/>
        </w:rPr>
        <w:t xml:space="preserve">בא וראה שלא כדורות הראשונים דורות האחרונים </w:t>
      </w:r>
    </w:p>
    <w:p w:rsidR="00302699" w:rsidRPr="00302699" w:rsidRDefault="00302699" w:rsidP="00015C2F">
      <w:pPr>
        <w:pStyle w:val="a5"/>
        <w:numPr>
          <w:ilvl w:val="0"/>
          <w:numId w:val="3"/>
        </w:numPr>
      </w:pPr>
      <w:r w:rsidRPr="00302699">
        <w:rPr>
          <w:rFonts w:hint="cs"/>
          <w:b/>
          <w:bCs/>
          <w:rtl/>
        </w:rPr>
        <w:t xml:space="preserve">דורות הראשונים עשו תורתן קבע ומלאכתן עראי זו וזו נתקיימה בידן </w:t>
      </w:r>
    </w:p>
    <w:p w:rsidR="00302699" w:rsidRDefault="00302699" w:rsidP="00015C2F">
      <w:pPr>
        <w:pStyle w:val="a5"/>
        <w:numPr>
          <w:ilvl w:val="0"/>
          <w:numId w:val="3"/>
        </w:numPr>
      </w:pPr>
      <w:r w:rsidRPr="00302699">
        <w:rPr>
          <w:rFonts w:hint="cs"/>
          <w:b/>
          <w:bCs/>
          <w:rtl/>
        </w:rPr>
        <w:t>דורות האחרונים שעשו מלאכתן קבע ותורתן עראי זו וזו לא נתקיימה בידן</w:t>
      </w:r>
      <w:r>
        <w:rPr>
          <w:rFonts w:hint="cs"/>
          <w:rtl/>
        </w:rPr>
        <w:t xml:space="preserve"> </w:t>
      </w:r>
    </w:p>
    <w:p w:rsidR="00302699" w:rsidRDefault="00302699" w:rsidP="00302699">
      <w:pPr>
        <w:pStyle w:val="a5"/>
        <w:rPr>
          <w:rtl/>
        </w:rPr>
      </w:pPr>
    </w:p>
    <w:p w:rsidR="00302699" w:rsidRDefault="00302699" w:rsidP="00302699">
      <w:pPr>
        <w:pStyle w:val="a5"/>
        <w:rPr>
          <w:b/>
          <w:bCs/>
          <w:rtl/>
        </w:rPr>
      </w:pPr>
      <w:r w:rsidRPr="00302699">
        <w:rPr>
          <w:rFonts w:hint="cs"/>
          <w:b/>
          <w:bCs/>
          <w:rtl/>
        </w:rPr>
        <w:t>ואמר רבה בר בר חנה אר"י משום ר"י בר' אלעאי</w:t>
      </w:r>
      <w:r>
        <w:rPr>
          <w:rFonts w:hint="cs"/>
          <w:b/>
          <w:bCs/>
          <w:rtl/>
        </w:rPr>
        <w:t>:</w:t>
      </w:r>
      <w:r w:rsidRPr="00302699">
        <w:rPr>
          <w:rFonts w:hint="cs"/>
          <w:b/>
          <w:bCs/>
          <w:rtl/>
        </w:rPr>
        <w:t xml:space="preserve"> </w:t>
      </w:r>
    </w:p>
    <w:p w:rsidR="00302699" w:rsidRDefault="00302699" w:rsidP="00302699">
      <w:pPr>
        <w:pStyle w:val="a5"/>
        <w:rPr>
          <w:b/>
          <w:bCs/>
          <w:rtl/>
        </w:rPr>
      </w:pPr>
      <w:r w:rsidRPr="00302699">
        <w:rPr>
          <w:rFonts w:hint="cs"/>
          <w:b/>
          <w:bCs/>
          <w:rtl/>
        </w:rPr>
        <w:t xml:space="preserve">בא וראה שלא כדורות הראשונים דורות האחרונים </w:t>
      </w:r>
    </w:p>
    <w:p w:rsidR="00302699" w:rsidRPr="00302699" w:rsidRDefault="00302699" w:rsidP="00015C2F">
      <w:pPr>
        <w:pStyle w:val="a5"/>
        <w:numPr>
          <w:ilvl w:val="0"/>
          <w:numId w:val="4"/>
        </w:numPr>
      </w:pPr>
      <w:r w:rsidRPr="00302699">
        <w:rPr>
          <w:rFonts w:hint="cs"/>
          <w:b/>
          <w:bCs/>
          <w:rtl/>
        </w:rPr>
        <w:t xml:space="preserve">דורות הראשונים היו מכניסין פירותיהן דרך טרקסמון כדי לחייבן במעשר </w:t>
      </w:r>
    </w:p>
    <w:p w:rsidR="00302699" w:rsidRPr="00302699" w:rsidRDefault="00302699" w:rsidP="00015C2F">
      <w:pPr>
        <w:pStyle w:val="a5"/>
        <w:numPr>
          <w:ilvl w:val="0"/>
          <w:numId w:val="4"/>
        </w:numPr>
      </w:pPr>
      <w:r w:rsidRPr="00302699">
        <w:rPr>
          <w:rFonts w:hint="cs"/>
          <w:b/>
          <w:bCs/>
          <w:rtl/>
        </w:rPr>
        <w:t xml:space="preserve">דורות האחרונים מכניסין פירותיהן דרך גגות דרך חצרות דרך קרפיפות כדי לפטרן מן המעשר </w:t>
      </w:r>
    </w:p>
    <w:p w:rsidR="00BE6B73" w:rsidRPr="00BE6B73" w:rsidRDefault="00302699" w:rsidP="00015C2F">
      <w:pPr>
        <w:pStyle w:val="a5"/>
        <w:numPr>
          <w:ilvl w:val="0"/>
          <w:numId w:val="5"/>
        </w:numPr>
      </w:pPr>
      <w:r w:rsidRPr="00302699">
        <w:rPr>
          <w:rFonts w:hint="cs"/>
          <w:b/>
          <w:bCs/>
          <w:rtl/>
        </w:rPr>
        <w:t xml:space="preserve">דא"ר ינאי אין הטבל מתחייב במעשר עד שיראה פני הבית שנא' (דברים כו) בערתי הקדש מן הבית </w:t>
      </w:r>
    </w:p>
    <w:p w:rsidR="00756B51" w:rsidRPr="00756B51" w:rsidRDefault="00302699" w:rsidP="00015C2F">
      <w:pPr>
        <w:pStyle w:val="a5"/>
        <w:numPr>
          <w:ilvl w:val="0"/>
          <w:numId w:val="5"/>
        </w:numPr>
      </w:pPr>
      <w:r w:rsidRPr="00302699">
        <w:rPr>
          <w:rFonts w:hint="cs"/>
          <w:b/>
          <w:bCs/>
          <w:rtl/>
        </w:rPr>
        <w:t xml:space="preserve">ור' יוחנן אמר אפי' חצר קובעת שנא' (דברים כו) ואכלו בשעריך ושבעו: </w:t>
      </w:r>
    </w:p>
    <w:p w:rsidR="00756B51" w:rsidRDefault="00756B51" w:rsidP="00756B51">
      <w:pPr>
        <w:pStyle w:val="a5"/>
        <w:rPr>
          <w:rtl/>
        </w:rPr>
      </w:pPr>
    </w:p>
    <w:p w:rsidR="00756B51" w:rsidRDefault="00302699" w:rsidP="00756B51">
      <w:pPr>
        <w:pStyle w:val="a5"/>
        <w:rPr>
          <w:rtl/>
        </w:rPr>
      </w:pPr>
      <w:r w:rsidRPr="00756B51">
        <w:rPr>
          <w:rFonts w:cs="Guttman-Toledo" w:hint="cs"/>
          <w:sz w:val="28"/>
          <w:szCs w:val="28"/>
          <w:rtl/>
        </w:rPr>
        <w:t>חוץ מן היין וכו'</w:t>
      </w:r>
      <w:r>
        <w:rPr>
          <w:rFonts w:hint="cs"/>
          <w:rtl/>
        </w:rPr>
        <w:t xml:space="preserve">: </w:t>
      </w:r>
    </w:p>
    <w:p w:rsidR="00756B51" w:rsidRDefault="00302699" w:rsidP="00756B51">
      <w:pPr>
        <w:pStyle w:val="a5"/>
        <w:rPr>
          <w:rtl/>
        </w:rPr>
      </w:pPr>
      <w:r>
        <w:rPr>
          <w:rFonts w:hint="cs"/>
          <w:rtl/>
        </w:rPr>
        <w:t xml:space="preserve">מאי שנא יין </w:t>
      </w:r>
      <w:r w:rsidR="00756B51">
        <w:rPr>
          <w:rFonts w:hint="cs"/>
          <w:rtl/>
        </w:rPr>
        <w:t xml:space="preserve">? </w:t>
      </w:r>
      <w:r>
        <w:rPr>
          <w:rFonts w:hint="cs"/>
          <w:rtl/>
        </w:rPr>
        <w:t>אילימא משום דאשתני לעלויא אשתני לברכה</w:t>
      </w:r>
      <w:r w:rsidR="00756B51">
        <w:rPr>
          <w:rFonts w:hint="cs"/>
          <w:rtl/>
        </w:rPr>
        <w:t>.</w:t>
      </w:r>
      <w:r>
        <w:rPr>
          <w:rFonts w:hint="cs"/>
          <w:rtl/>
        </w:rPr>
        <w:t xml:space="preserve"> והרי שמן דאשתני לעלויא ולא אשתני לברכה </w:t>
      </w:r>
    </w:p>
    <w:p w:rsidR="00756B51" w:rsidRDefault="00302699" w:rsidP="00756B51">
      <w:pPr>
        <w:pStyle w:val="a5"/>
        <w:rPr>
          <w:rtl/>
        </w:rPr>
      </w:pPr>
      <w:r>
        <w:rPr>
          <w:rFonts w:hint="cs"/>
          <w:rtl/>
        </w:rPr>
        <w:t>דאמר רב יהודה אמר שמואל וכן א"ר יצחק א"ר יוחנן שמן זית מברכין עליו בפה"ע</w:t>
      </w:r>
      <w:r w:rsidR="00756B51">
        <w:rPr>
          <w:rFonts w:hint="cs"/>
          <w:rtl/>
        </w:rPr>
        <w:t>.</w:t>
      </w:r>
      <w:r>
        <w:rPr>
          <w:rFonts w:hint="cs"/>
          <w:rtl/>
        </w:rPr>
        <w:t xml:space="preserve"> </w:t>
      </w:r>
    </w:p>
    <w:p w:rsidR="00756B51" w:rsidRDefault="00302699" w:rsidP="00756B51">
      <w:pPr>
        <w:pStyle w:val="a5"/>
        <w:rPr>
          <w:rtl/>
        </w:rPr>
      </w:pPr>
      <w:r>
        <w:rPr>
          <w:rFonts w:hint="cs"/>
          <w:rtl/>
        </w:rPr>
        <w:t>אמרי התם משום דלא אפשר</w:t>
      </w:r>
      <w:r w:rsidR="00756B51">
        <w:rPr>
          <w:rFonts w:hint="cs"/>
          <w:rtl/>
        </w:rPr>
        <w:t>.</w:t>
      </w:r>
      <w:r>
        <w:rPr>
          <w:rFonts w:hint="cs"/>
          <w:rtl/>
        </w:rPr>
        <w:t xml:space="preserve"> היכי נבריך</w:t>
      </w:r>
      <w:r w:rsidR="00756B51">
        <w:rPr>
          <w:rFonts w:hint="cs"/>
          <w:rtl/>
        </w:rPr>
        <w:t>?</w:t>
      </w:r>
      <w:r>
        <w:rPr>
          <w:rFonts w:hint="cs"/>
          <w:rtl/>
        </w:rPr>
        <w:t xml:space="preserve"> נבריך בורא פרי הזית פירא גופיה זית אקרי</w:t>
      </w:r>
      <w:r w:rsidR="00756B51">
        <w:rPr>
          <w:rFonts w:hint="cs"/>
          <w:rtl/>
        </w:rPr>
        <w:t xml:space="preserve"> ,</w:t>
      </w:r>
      <w:r>
        <w:rPr>
          <w:rFonts w:hint="cs"/>
          <w:rtl/>
        </w:rPr>
        <w:t xml:space="preserve"> ונבריך עליה בורא פרי עץ זית</w:t>
      </w:r>
      <w:r w:rsidR="00756B51">
        <w:rPr>
          <w:rFonts w:hint="cs"/>
          <w:rtl/>
        </w:rPr>
        <w:t>.</w:t>
      </w:r>
      <w:r>
        <w:rPr>
          <w:rFonts w:hint="cs"/>
          <w:rtl/>
        </w:rPr>
        <w:t xml:space="preserve"> </w:t>
      </w:r>
    </w:p>
    <w:p w:rsidR="00756B51" w:rsidRDefault="00302699" w:rsidP="00756B51">
      <w:pPr>
        <w:pStyle w:val="a5"/>
        <w:rPr>
          <w:rtl/>
        </w:rPr>
      </w:pPr>
      <w:r>
        <w:rPr>
          <w:rFonts w:hint="cs"/>
          <w:rtl/>
        </w:rPr>
        <w:t>אלא אמר מר זוטרא חמרא זיין משחא לא זיין</w:t>
      </w:r>
      <w:r w:rsidR="00756B51">
        <w:rPr>
          <w:rFonts w:hint="cs"/>
          <w:rtl/>
        </w:rPr>
        <w:t>.</w:t>
      </w:r>
      <w:r>
        <w:rPr>
          <w:rFonts w:hint="cs"/>
          <w:rtl/>
        </w:rPr>
        <w:t xml:space="preserve"> </w:t>
      </w:r>
    </w:p>
    <w:p w:rsidR="009E17F4" w:rsidRDefault="00302699" w:rsidP="00756B51">
      <w:pPr>
        <w:pStyle w:val="a5"/>
        <w:rPr>
          <w:rtl/>
        </w:rPr>
      </w:pPr>
      <w:r>
        <w:rPr>
          <w:rFonts w:hint="cs"/>
          <w:rtl/>
        </w:rPr>
        <w:t xml:space="preserve">ומשחא לא זיין </w:t>
      </w:r>
      <w:r w:rsidR="00756B51">
        <w:rPr>
          <w:rFonts w:hint="cs"/>
          <w:rtl/>
        </w:rPr>
        <w:t xml:space="preserve">? </w:t>
      </w:r>
      <w:r>
        <w:rPr>
          <w:rFonts w:hint="cs"/>
          <w:rtl/>
        </w:rPr>
        <w:t xml:space="preserve">והתנן הנודר מן המזון מותר במים ובמלח והוינן בה מים ומלח הוא דלא אקרי מזון הא כל מילי אקרי מזון </w:t>
      </w:r>
    </w:p>
    <w:p w:rsidR="009E17F4" w:rsidRDefault="00302699" w:rsidP="00756B51">
      <w:pPr>
        <w:pStyle w:val="a5"/>
        <w:rPr>
          <w:rtl/>
        </w:rPr>
      </w:pPr>
      <w:r>
        <w:rPr>
          <w:rFonts w:hint="cs"/>
          <w:rtl/>
        </w:rPr>
        <w:t>נימא תיהוי תיובתא דרב ושמואל דאמרי אין מברכין בורא מיני מזונות אלא בה' המינין בלבד</w:t>
      </w:r>
      <w:r w:rsidR="009E17F4">
        <w:rPr>
          <w:rFonts w:hint="cs"/>
          <w:rtl/>
        </w:rPr>
        <w:t>.</w:t>
      </w:r>
      <w:r>
        <w:rPr>
          <w:rFonts w:hint="cs"/>
          <w:rtl/>
        </w:rPr>
        <w:t xml:space="preserve"> </w:t>
      </w:r>
    </w:p>
    <w:p w:rsidR="009E17F4" w:rsidRDefault="00302699" w:rsidP="00756B51">
      <w:pPr>
        <w:pStyle w:val="a5"/>
        <w:rPr>
          <w:rtl/>
        </w:rPr>
      </w:pPr>
      <w:r>
        <w:rPr>
          <w:rFonts w:hint="cs"/>
          <w:rtl/>
        </w:rPr>
        <w:t>וא"ר הונא באומר כל הזן עלי</w:t>
      </w:r>
      <w:r w:rsidR="009E17F4">
        <w:rPr>
          <w:rFonts w:hint="cs"/>
          <w:rtl/>
        </w:rPr>
        <w:t>.</w:t>
      </w:r>
      <w:r>
        <w:rPr>
          <w:rFonts w:hint="cs"/>
          <w:rtl/>
        </w:rPr>
        <w:t xml:space="preserve"> אלמא משחא זיין</w:t>
      </w:r>
      <w:r w:rsidR="009E17F4">
        <w:rPr>
          <w:rFonts w:hint="cs"/>
          <w:rtl/>
        </w:rPr>
        <w:t>.</w:t>
      </w:r>
      <w:r>
        <w:rPr>
          <w:rFonts w:hint="cs"/>
          <w:rtl/>
        </w:rPr>
        <w:t xml:space="preserve"> </w:t>
      </w:r>
    </w:p>
    <w:p w:rsidR="009E17F4" w:rsidRDefault="00302699" w:rsidP="00756B51">
      <w:pPr>
        <w:pStyle w:val="a5"/>
        <w:rPr>
          <w:rtl/>
        </w:rPr>
      </w:pPr>
      <w:r>
        <w:rPr>
          <w:rFonts w:hint="cs"/>
          <w:rtl/>
        </w:rPr>
        <w:lastRenderedPageBreak/>
        <w:t>אלא חמרא סעיד ומשחא לא סעיד</w:t>
      </w:r>
      <w:r w:rsidR="009E17F4">
        <w:rPr>
          <w:rFonts w:hint="cs"/>
          <w:rtl/>
        </w:rPr>
        <w:t xml:space="preserve"> ?</w:t>
      </w:r>
      <w:r>
        <w:rPr>
          <w:rFonts w:hint="cs"/>
          <w:rtl/>
        </w:rPr>
        <w:t xml:space="preserve"> </w:t>
      </w:r>
    </w:p>
    <w:p w:rsidR="009E17F4" w:rsidRDefault="00302699" w:rsidP="00756B51">
      <w:pPr>
        <w:pStyle w:val="a5"/>
        <w:rPr>
          <w:rtl/>
        </w:rPr>
      </w:pPr>
      <w:r>
        <w:rPr>
          <w:rFonts w:hint="cs"/>
          <w:rtl/>
        </w:rPr>
        <w:t>וחמרא מי סעיד והא רבא הוה שתי חמרי כל מעלי יומא דפסחא כי היכי דנגרריה ללביה וניכול מצה טפי</w:t>
      </w:r>
      <w:r w:rsidR="009E17F4">
        <w:rPr>
          <w:rFonts w:hint="cs"/>
          <w:rtl/>
        </w:rPr>
        <w:t>.</w:t>
      </w:r>
      <w:r>
        <w:rPr>
          <w:rFonts w:hint="cs"/>
          <w:rtl/>
        </w:rPr>
        <w:t xml:space="preserve"> </w:t>
      </w:r>
    </w:p>
    <w:p w:rsidR="009E17F4" w:rsidRDefault="00302699" w:rsidP="00756B51">
      <w:pPr>
        <w:pStyle w:val="a5"/>
        <w:rPr>
          <w:rtl/>
        </w:rPr>
      </w:pPr>
      <w:r>
        <w:rPr>
          <w:rFonts w:hint="cs"/>
          <w:rtl/>
        </w:rPr>
        <w:t xml:space="preserve">טובא </w:t>
      </w:r>
      <w:r w:rsidR="009E17F4">
        <w:rPr>
          <w:rFonts w:hint="cs"/>
          <w:rtl/>
        </w:rPr>
        <w:t xml:space="preserve">- </w:t>
      </w:r>
      <w:r>
        <w:rPr>
          <w:rFonts w:hint="cs"/>
          <w:rtl/>
        </w:rPr>
        <w:t xml:space="preserve">גריר פורתא </w:t>
      </w:r>
      <w:r w:rsidR="009E17F4">
        <w:rPr>
          <w:rtl/>
        </w:rPr>
        <w:t>–</w:t>
      </w:r>
      <w:r>
        <w:rPr>
          <w:rFonts w:hint="cs"/>
          <w:rtl/>
        </w:rPr>
        <w:t>סעיד</w:t>
      </w:r>
      <w:r w:rsidR="009E17F4">
        <w:rPr>
          <w:rFonts w:hint="cs"/>
          <w:rtl/>
        </w:rPr>
        <w:t>.</w:t>
      </w:r>
      <w:r>
        <w:rPr>
          <w:rFonts w:hint="cs"/>
          <w:rtl/>
        </w:rPr>
        <w:t xml:space="preserve"> </w:t>
      </w:r>
    </w:p>
    <w:p w:rsidR="009E17F4" w:rsidRDefault="00302699" w:rsidP="00756B51">
      <w:pPr>
        <w:pStyle w:val="a5"/>
        <w:rPr>
          <w:b/>
          <w:bCs/>
          <w:rtl/>
        </w:rPr>
      </w:pPr>
      <w:r>
        <w:rPr>
          <w:rFonts w:hint="cs"/>
          <w:rtl/>
        </w:rPr>
        <w:t xml:space="preserve">ומי סעיד כלל והכתיב (תהילים קד) </w:t>
      </w:r>
      <w:r w:rsidRPr="009E17F4">
        <w:rPr>
          <w:rFonts w:hint="cs"/>
          <w:b/>
          <w:bCs/>
          <w:rtl/>
        </w:rPr>
        <w:t xml:space="preserve">ויין </w:t>
      </w:r>
      <w:r w:rsidR="009E17F4">
        <w:rPr>
          <w:rFonts w:hint="cs"/>
          <w:b/>
          <w:bCs/>
          <w:rtl/>
        </w:rPr>
        <w:t xml:space="preserve">- </w:t>
      </w:r>
      <w:r w:rsidRPr="009E17F4">
        <w:rPr>
          <w:rFonts w:hint="cs"/>
          <w:b/>
          <w:bCs/>
          <w:rtl/>
        </w:rPr>
        <w:t>ישמח לבב אנוש</w:t>
      </w:r>
      <w:r w:rsidR="009E17F4">
        <w:rPr>
          <w:rFonts w:hint="cs"/>
          <w:b/>
          <w:bCs/>
          <w:rtl/>
        </w:rPr>
        <w:t>.</w:t>
      </w:r>
      <w:r w:rsidRPr="009E17F4">
        <w:rPr>
          <w:rFonts w:hint="cs"/>
          <w:b/>
          <w:bCs/>
          <w:rtl/>
        </w:rPr>
        <w:t xml:space="preserve"> ולחם </w:t>
      </w:r>
      <w:r w:rsidR="009E17F4">
        <w:rPr>
          <w:rFonts w:hint="cs"/>
          <w:b/>
          <w:bCs/>
          <w:rtl/>
        </w:rPr>
        <w:t>-</w:t>
      </w:r>
      <w:r w:rsidRPr="009E17F4">
        <w:rPr>
          <w:rFonts w:hint="cs"/>
          <w:b/>
          <w:bCs/>
          <w:rtl/>
        </w:rPr>
        <w:t xml:space="preserve">לבב אנוש יסעד וגו' </w:t>
      </w:r>
    </w:p>
    <w:p w:rsidR="009E17F4" w:rsidRDefault="00302699" w:rsidP="00756B51">
      <w:pPr>
        <w:pStyle w:val="a5"/>
        <w:rPr>
          <w:rtl/>
        </w:rPr>
      </w:pPr>
      <w:r>
        <w:rPr>
          <w:rFonts w:hint="cs"/>
          <w:rtl/>
        </w:rPr>
        <w:t>נהמא הוא דסעיד חמרא לא סעיד</w:t>
      </w:r>
      <w:r w:rsidR="009E17F4">
        <w:rPr>
          <w:rFonts w:hint="cs"/>
          <w:rtl/>
        </w:rPr>
        <w:t>.</w:t>
      </w:r>
      <w:r>
        <w:rPr>
          <w:rFonts w:hint="cs"/>
          <w:rtl/>
        </w:rPr>
        <w:t xml:space="preserve"> </w:t>
      </w:r>
    </w:p>
    <w:p w:rsidR="009E17F4" w:rsidRDefault="00302699" w:rsidP="00756B51">
      <w:pPr>
        <w:pStyle w:val="a5"/>
        <w:rPr>
          <w:rtl/>
        </w:rPr>
      </w:pPr>
      <w:r>
        <w:rPr>
          <w:rFonts w:hint="cs"/>
          <w:rtl/>
        </w:rPr>
        <w:t xml:space="preserve">אלא </w:t>
      </w:r>
      <w:r w:rsidRPr="009E17F4">
        <w:rPr>
          <w:rFonts w:hint="cs"/>
          <w:b/>
          <w:bCs/>
          <w:rtl/>
        </w:rPr>
        <w:t>חמרא</w:t>
      </w:r>
      <w:r w:rsidR="009E17F4">
        <w:rPr>
          <w:rFonts w:hint="cs"/>
          <w:rtl/>
        </w:rPr>
        <w:t xml:space="preserve"> -</w:t>
      </w:r>
      <w:r>
        <w:rPr>
          <w:rFonts w:hint="cs"/>
          <w:rtl/>
        </w:rPr>
        <w:t xml:space="preserve"> אית ביה תרתי סעיד ומשמח</w:t>
      </w:r>
      <w:r w:rsidR="009E17F4">
        <w:rPr>
          <w:rFonts w:hint="cs"/>
          <w:rtl/>
        </w:rPr>
        <w:t>.</w:t>
      </w:r>
      <w:r>
        <w:rPr>
          <w:rFonts w:hint="cs"/>
          <w:rtl/>
        </w:rPr>
        <w:t xml:space="preserve"> </w:t>
      </w:r>
      <w:r w:rsidRPr="009E17F4">
        <w:rPr>
          <w:rFonts w:hint="cs"/>
          <w:b/>
          <w:bCs/>
          <w:rtl/>
        </w:rPr>
        <w:t xml:space="preserve">נהמא </w:t>
      </w:r>
      <w:r w:rsidR="009E17F4">
        <w:rPr>
          <w:rFonts w:hint="cs"/>
          <w:rtl/>
        </w:rPr>
        <w:t xml:space="preserve">- </w:t>
      </w:r>
      <w:r>
        <w:rPr>
          <w:rFonts w:hint="cs"/>
          <w:rtl/>
        </w:rPr>
        <w:t xml:space="preserve">מסעד סעיד שמוחי לא משמח </w:t>
      </w:r>
    </w:p>
    <w:p w:rsidR="009E17F4" w:rsidRDefault="00302699" w:rsidP="00756B51">
      <w:pPr>
        <w:pStyle w:val="a5"/>
        <w:rPr>
          <w:rtl/>
        </w:rPr>
      </w:pPr>
      <w:r>
        <w:rPr>
          <w:rFonts w:hint="cs"/>
          <w:rtl/>
        </w:rPr>
        <w:t>אי הכי נבריך עליה שלש ברכות</w:t>
      </w:r>
      <w:r w:rsidR="009E17F4">
        <w:rPr>
          <w:rFonts w:hint="cs"/>
          <w:sz w:val="18"/>
          <w:szCs w:val="18"/>
          <w:rtl/>
        </w:rPr>
        <w:t xml:space="preserve"> </w:t>
      </w:r>
      <w:r w:rsidR="009E17F4" w:rsidRPr="009E17F4">
        <w:rPr>
          <w:rFonts w:hint="cs"/>
          <w:sz w:val="18"/>
          <w:szCs w:val="18"/>
          <w:rtl/>
        </w:rPr>
        <w:t>(ברכת מזון)</w:t>
      </w:r>
      <w:r w:rsidR="009E17F4">
        <w:rPr>
          <w:rFonts w:hint="cs"/>
          <w:sz w:val="18"/>
          <w:szCs w:val="18"/>
          <w:rtl/>
        </w:rPr>
        <w:t>.</w:t>
      </w:r>
      <w:r>
        <w:rPr>
          <w:rFonts w:hint="cs"/>
          <w:rtl/>
        </w:rPr>
        <w:t xml:space="preserve"> לא קבעי אינשי סעודתייהו עלויה</w:t>
      </w:r>
      <w:r w:rsidR="009E17F4">
        <w:rPr>
          <w:rFonts w:hint="cs"/>
          <w:rtl/>
        </w:rPr>
        <w:t>.</w:t>
      </w:r>
      <w:r>
        <w:rPr>
          <w:rFonts w:hint="cs"/>
          <w:rtl/>
        </w:rPr>
        <w:t xml:space="preserve"> </w:t>
      </w:r>
    </w:p>
    <w:p w:rsidR="009E17F4" w:rsidRDefault="00302699" w:rsidP="00756B51">
      <w:pPr>
        <w:pStyle w:val="a5"/>
        <w:rPr>
          <w:rtl/>
        </w:rPr>
      </w:pPr>
      <w:r>
        <w:rPr>
          <w:rFonts w:hint="cs"/>
          <w:rtl/>
        </w:rPr>
        <w:t xml:space="preserve">א"ל רב נחמן בר יצחק לרבא אי קבע עלויה סעודתיה מאי </w:t>
      </w:r>
      <w:r w:rsidR="009E17F4">
        <w:rPr>
          <w:rFonts w:hint="cs"/>
          <w:rtl/>
        </w:rPr>
        <w:t>?</w:t>
      </w:r>
    </w:p>
    <w:p w:rsidR="009E17F4" w:rsidRDefault="00302699" w:rsidP="00756B51">
      <w:pPr>
        <w:pStyle w:val="a5"/>
        <w:rPr>
          <w:rtl/>
        </w:rPr>
      </w:pPr>
      <w:r>
        <w:rPr>
          <w:rFonts w:hint="cs"/>
          <w:rtl/>
        </w:rPr>
        <w:t xml:space="preserve">א"ל לכשיבא אליהו ויאמר אי הויא קביעותא השתא מיהא בטלה דעתו אצל כל אדם: </w:t>
      </w:r>
    </w:p>
    <w:p w:rsidR="009E17F4" w:rsidRDefault="009E17F4" w:rsidP="00756B51">
      <w:pPr>
        <w:pStyle w:val="a5"/>
        <w:rPr>
          <w:rtl/>
        </w:rPr>
      </w:pPr>
    </w:p>
    <w:p w:rsidR="009E17F4" w:rsidRPr="009E17F4" w:rsidRDefault="00302699" w:rsidP="00756B51">
      <w:pPr>
        <w:pStyle w:val="a5"/>
        <w:rPr>
          <w:b/>
          <w:bCs/>
          <w:rtl/>
        </w:rPr>
      </w:pPr>
      <w:r>
        <w:rPr>
          <w:rFonts w:hint="cs"/>
          <w:rtl/>
        </w:rPr>
        <w:t xml:space="preserve">גופא אמר רב יהודה אמר שמואל וכן א"ר יצחק </w:t>
      </w:r>
      <w:r w:rsidRPr="009E17F4">
        <w:rPr>
          <w:rFonts w:hint="cs"/>
          <w:b/>
          <w:bCs/>
          <w:rtl/>
        </w:rPr>
        <w:t>א"ר יוחנן שמן זית מברכין עליו בורא פרי העץ</w:t>
      </w:r>
      <w:r w:rsidR="009E17F4" w:rsidRPr="009E17F4">
        <w:rPr>
          <w:rFonts w:hint="cs"/>
          <w:b/>
          <w:bCs/>
          <w:rtl/>
        </w:rPr>
        <w:t>.</w:t>
      </w:r>
      <w:r w:rsidRPr="009E17F4">
        <w:rPr>
          <w:rFonts w:hint="cs"/>
          <w:b/>
          <w:bCs/>
          <w:rtl/>
        </w:rPr>
        <w:t xml:space="preserve"> </w:t>
      </w:r>
    </w:p>
    <w:p w:rsidR="009E17F4" w:rsidRDefault="00302699" w:rsidP="00756B51">
      <w:pPr>
        <w:pStyle w:val="a5"/>
        <w:rPr>
          <w:rtl/>
        </w:rPr>
      </w:pPr>
      <w:r>
        <w:rPr>
          <w:rFonts w:hint="cs"/>
          <w:rtl/>
        </w:rPr>
        <w:t xml:space="preserve">היכי דמי </w:t>
      </w:r>
      <w:r w:rsidR="009E17F4">
        <w:rPr>
          <w:rFonts w:hint="cs"/>
          <w:rtl/>
        </w:rPr>
        <w:t xml:space="preserve">? </w:t>
      </w:r>
      <w:r>
        <w:rPr>
          <w:rFonts w:hint="cs"/>
          <w:rtl/>
        </w:rPr>
        <w:t>אילימא דקא שתי ליה &lt;משתה&gt; אוזוקי מזיק ליה</w:t>
      </w:r>
      <w:r w:rsidR="009E17F4">
        <w:rPr>
          <w:rFonts w:hint="cs"/>
          <w:rtl/>
        </w:rPr>
        <w:t>.</w:t>
      </w:r>
      <w:r>
        <w:rPr>
          <w:rFonts w:hint="cs"/>
          <w:rtl/>
        </w:rPr>
        <w:t xml:space="preserve"> </w:t>
      </w:r>
    </w:p>
    <w:p w:rsidR="009E17F4" w:rsidRDefault="00302699" w:rsidP="00756B51">
      <w:pPr>
        <w:pStyle w:val="a5"/>
        <w:rPr>
          <w:rtl/>
        </w:rPr>
      </w:pPr>
      <w:r>
        <w:rPr>
          <w:rFonts w:hint="cs"/>
          <w:rtl/>
        </w:rPr>
        <w:t>דתניא השותה שמן של תרומה משלם את הקרן ואינו משלם את החומש</w:t>
      </w:r>
      <w:r w:rsidR="009E17F4">
        <w:rPr>
          <w:rFonts w:hint="cs"/>
          <w:rtl/>
        </w:rPr>
        <w:t>.</w:t>
      </w:r>
      <w:r>
        <w:rPr>
          <w:rFonts w:hint="cs"/>
          <w:rtl/>
        </w:rPr>
        <w:t xml:space="preserve"> הסך שמן של תרומה משלם את הקרן ומשלם את החומש אלא דקא אכיל ליה על ידי פת</w:t>
      </w:r>
      <w:r w:rsidR="009E17F4">
        <w:rPr>
          <w:rFonts w:hint="cs"/>
          <w:rtl/>
        </w:rPr>
        <w:t>.</w:t>
      </w:r>
      <w:r>
        <w:rPr>
          <w:rFonts w:hint="cs"/>
          <w:rtl/>
        </w:rPr>
        <w:t xml:space="preserve"> </w:t>
      </w:r>
    </w:p>
    <w:p w:rsidR="009E17F4" w:rsidRDefault="00302699" w:rsidP="00756B51">
      <w:pPr>
        <w:pStyle w:val="a5"/>
        <w:rPr>
          <w:rtl/>
        </w:rPr>
      </w:pPr>
      <w:r>
        <w:rPr>
          <w:rFonts w:hint="cs"/>
          <w:rtl/>
        </w:rPr>
        <w:t xml:space="preserve">אי הכי הויא ליה פת עיקר והוא טפל ותנן זה הכלל </w:t>
      </w:r>
      <w:r w:rsidRPr="009E17F4">
        <w:rPr>
          <w:rFonts w:hint="cs"/>
          <w:b/>
          <w:bCs/>
          <w:rtl/>
        </w:rPr>
        <w:t>כל שהוא עיקר ועמו טפלה מברך על העיקר ופוטר את הטפלה</w:t>
      </w:r>
      <w:r>
        <w:rPr>
          <w:rFonts w:hint="cs"/>
          <w:rtl/>
        </w:rPr>
        <w:t xml:space="preserve"> </w:t>
      </w:r>
    </w:p>
    <w:p w:rsidR="009E17F4" w:rsidRDefault="00302699" w:rsidP="009E17F4">
      <w:pPr>
        <w:pStyle w:val="a5"/>
        <w:rPr>
          <w:rtl/>
        </w:rPr>
      </w:pPr>
      <w:r>
        <w:rPr>
          <w:rFonts w:hint="cs"/>
          <w:rtl/>
        </w:rPr>
        <w:t xml:space="preserve">אלא דקא שתי ליה ע"י אניגרון דאמר רבה בר שמואל אניגרון </w:t>
      </w:r>
      <w:r w:rsidR="009E17F4">
        <w:rPr>
          <w:rFonts w:hint="cs"/>
          <w:rtl/>
        </w:rPr>
        <w:t xml:space="preserve">- </w:t>
      </w:r>
      <w:r>
        <w:rPr>
          <w:rFonts w:hint="cs"/>
          <w:rtl/>
        </w:rPr>
        <w:t>מיא דסלקא</w:t>
      </w:r>
      <w:r w:rsidR="009E17F4">
        <w:rPr>
          <w:rFonts w:hint="cs"/>
          <w:rtl/>
        </w:rPr>
        <w:t>.</w:t>
      </w:r>
      <w:r>
        <w:rPr>
          <w:rFonts w:hint="cs"/>
          <w:rtl/>
        </w:rPr>
        <w:t xml:space="preserve"> אנסיגרון </w:t>
      </w:r>
      <w:r w:rsidR="009E17F4">
        <w:rPr>
          <w:rtl/>
        </w:rPr>
        <w:t>–</w:t>
      </w:r>
      <w:r w:rsidR="009E17F4">
        <w:rPr>
          <w:rFonts w:hint="cs"/>
          <w:rtl/>
        </w:rPr>
        <w:t xml:space="preserve"> </w:t>
      </w:r>
      <w:r>
        <w:rPr>
          <w:rFonts w:hint="cs"/>
          <w:rtl/>
        </w:rPr>
        <w:t>מיא</w:t>
      </w:r>
      <w:r w:rsidR="009E17F4">
        <w:rPr>
          <w:rFonts w:hint="cs"/>
          <w:rtl/>
        </w:rPr>
        <w:t xml:space="preserve"> </w:t>
      </w:r>
      <w:r w:rsidR="009E17F4">
        <w:rPr>
          <w:rStyle w:val="ad"/>
          <w:rtl/>
        </w:rPr>
        <w:footnoteReference w:id="3"/>
      </w:r>
      <w:r w:rsidR="009E17F4">
        <w:rPr>
          <w:rFonts w:hint="cs"/>
          <w:rtl/>
        </w:rPr>
        <w:t xml:space="preserve"> </w:t>
      </w:r>
      <w:r>
        <w:rPr>
          <w:rFonts w:hint="cs"/>
          <w:rtl/>
        </w:rPr>
        <w:t>דכולהו שלקי</w:t>
      </w:r>
      <w:r w:rsidR="009E17F4">
        <w:rPr>
          <w:rFonts w:hint="cs"/>
          <w:rtl/>
        </w:rPr>
        <w:t>.</w:t>
      </w:r>
      <w:r>
        <w:rPr>
          <w:rFonts w:hint="cs"/>
          <w:rtl/>
        </w:rPr>
        <w:t xml:space="preserve"> </w:t>
      </w:r>
    </w:p>
    <w:p w:rsidR="009E17F4" w:rsidRDefault="00302699" w:rsidP="009E17F4">
      <w:pPr>
        <w:pStyle w:val="a5"/>
        <w:rPr>
          <w:rtl/>
        </w:rPr>
      </w:pPr>
      <w:r>
        <w:rPr>
          <w:rFonts w:hint="cs"/>
          <w:rtl/>
        </w:rPr>
        <w:t xml:space="preserve">א"כ הוה ליה אניגרון עיקר ושמן טפל ותנן זה הכלל כל שהוא עיקר ועמו טפלה מברך על העיקר ופוטר את הטפלה </w:t>
      </w:r>
    </w:p>
    <w:p w:rsidR="009E17F4" w:rsidRDefault="00302699" w:rsidP="009E17F4">
      <w:pPr>
        <w:pStyle w:val="a5"/>
        <w:rPr>
          <w:rtl/>
        </w:rPr>
      </w:pPr>
      <w:r>
        <w:rPr>
          <w:rFonts w:hint="cs"/>
          <w:rtl/>
        </w:rPr>
        <w:t xml:space="preserve">הכא במאי עסקינן בחושש בגרונו דתניא החושש בגרונו לא יערענו בשמן תחלה בשבת אבל נותן שמן הרבה לתוך אניגרון ובולע פשיטא מהו דתימא כיון דלרפואה קא מכוין לא לבריך עליה כלל קמ"ל כיון דאית ליה הנאה מיניה בעי ברוכי: </w:t>
      </w:r>
    </w:p>
    <w:p w:rsidR="009E17F4" w:rsidRDefault="009E17F4" w:rsidP="009E17F4">
      <w:pPr>
        <w:pStyle w:val="a5"/>
        <w:rPr>
          <w:rtl/>
        </w:rPr>
      </w:pPr>
    </w:p>
    <w:p w:rsidR="00A471C6" w:rsidRDefault="00302699" w:rsidP="009E17F4">
      <w:pPr>
        <w:pStyle w:val="a5"/>
        <w:rPr>
          <w:rtl/>
        </w:rPr>
      </w:pPr>
      <w:r w:rsidRPr="00A471C6">
        <w:rPr>
          <w:rFonts w:hint="cs"/>
          <w:b/>
          <w:bCs/>
          <w:rtl/>
        </w:rPr>
        <w:t>קמחא דחיטי</w:t>
      </w:r>
      <w:r>
        <w:rPr>
          <w:rFonts w:hint="cs"/>
          <w:rtl/>
        </w:rPr>
        <w:t xml:space="preserve"> </w:t>
      </w:r>
    </w:p>
    <w:p w:rsidR="00A471C6" w:rsidRDefault="00302699" w:rsidP="00015C2F">
      <w:pPr>
        <w:pStyle w:val="a5"/>
        <w:numPr>
          <w:ilvl w:val="0"/>
          <w:numId w:val="12"/>
        </w:numPr>
      </w:pPr>
      <w:r>
        <w:rPr>
          <w:rFonts w:hint="cs"/>
          <w:rtl/>
        </w:rPr>
        <w:t xml:space="preserve">רב יהודה אמר בורא פרי האדמה </w:t>
      </w:r>
    </w:p>
    <w:p w:rsidR="00A471C6" w:rsidRDefault="00302699" w:rsidP="00015C2F">
      <w:pPr>
        <w:pStyle w:val="a5"/>
        <w:numPr>
          <w:ilvl w:val="0"/>
          <w:numId w:val="12"/>
        </w:numPr>
      </w:pPr>
      <w:r>
        <w:rPr>
          <w:rFonts w:hint="cs"/>
          <w:rtl/>
        </w:rPr>
        <w:t xml:space="preserve">ורב נחמן אמר שהכל נהיה בדברו </w:t>
      </w:r>
    </w:p>
    <w:p w:rsidR="00A471C6" w:rsidRDefault="00A471C6" w:rsidP="00A471C6">
      <w:pPr>
        <w:pStyle w:val="a5"/>
        <w:rPr>
          <w:rtl/>
        </w:rPr>
      </w:pPr>
    </w:p>
    <w:p w:rsidR="00863AF0" w:rsidRDefault="00302699" w:rsidP="00A471C6">
      <w:pPr>
        <w:pStyle w:val="a5"/>
        <w:rPr>
          <w:rtl/>
        </w:rPr>
      </w:pPr>
      <w:r>
        <w:rPr>
          <w:rFonts w:hint="cs"/>
          <w:rtl/>
        </w:rPr>
        <w:t>א"ל רבא לרב נחמן לא תפלוג עליה דרב יהודה</w:t>
      </w:r>
      <w:r w:rsidR="00A471C6">
        <w:rPr>
          <w:rFonts w:hint="cs"/>
          <w:rtl/>
        </w:rPr>
        <w:t>.</w:t>
      </w:r>
      <w:r>
        <w:rPr>
          <w:rFonts w:hint="cs"/>
          <w:rtl/>
        </w:rPr>
        <w:t xml:space="preserve"> דר' יוחנן ושמואל קיימי כוותיה דאמר רב יהודה אמר שמואל וכן א"ר יצחק </w:t>
      </w:r>
    </w:p>
    <w:p w:rsidR="00A471C6" w:rsidRDefault="00302699" w:rsidP="00A471C6">
      <w:pPr>
        <w:pStyle w:val="a5"/>
        <w:rPr>
          <w:rtl/>
        </w:rPr>
      </w:pPr>
      <w:r w:rsidRPr="00863AF0">
        <w:rPr>
          <w:rFonts w:hint="cs"/>
          <w:b/>
          <w:bCs/>
          <w:rtl/>
        </w:rPr>
        <w:t>א"ר יוחנן שמן זית מברכין עליו בורא פרי העץ</w:t>
      </w:r>
      <w:r w:rsidR="00863AF0">
        <w:rPr>
          <w:rFonts w:hint="cs"/>
          <w:rtl/>
        </w:rPr>
        <w:t>.</w:t>
      </w:r>
      <w:r>
        <w:rPr>
          <w:rFonts w:hint="cs"/>
          <w:rtl/>
        </w:rPr>
        <w:t xml:space="preserve"> אלמא אע"ג דאשתני במלתיה קאי ה"נ אע"ג דאשתני במלתיה קאי</w:t>
      </w:r>
      <w:r w:rsidR="00A471C6">
        <w:rPr>
          <w:rFonts w:hint="cs"/>
          <w:rtl/>
        </w:rPr>
        <w:t>.</w:t>
      </w:r>
      <w:r>
        <w:rPr>
          <w:rFonts w:hint="cs"/>
          <w:rtl/>
        </w:rPr>
        <w:t xml:space="preserve"> </w:t>
      </w:r>
    </w:p>
    <w:p w:rsidR="00A471C6" w:rsidRDefault="00A471C6" w:rsidP="00A471C6">
      <w:pPr>
        <w:pStyle w:val="a5"/>
        <w:rPr>
          <w:rtl/>
        </w:rPr>
      </w:pPr>
    </w:p>
    <w:p w:rsidR="00A471C6" w:rsidRDefault="00302699" w:rsidP="00A471C6">
      <w:pPr>
        <w:pStyle w:val="a5"/>
        <w:rPr>
          <w:rtl/>
        </w:rPr>
      </w:pPr>
      <w:r>
        <w:rPr>
          <w:rFonts w:hint="cs"/>
          <w:rtl/>
        </w:rPr>
        <w:t xml:space="preserve">מי דמי </w:t>
      </w:r>
      <w:r w:rsidR="00A471C6">
        <w:rPr>
          <w:rFonts w:hint="cs"/>
          <w:rtl/>
        </w:rPr>
        <w:t xml:space="preserve">? </w:t>
      </w:r>
    </w:p>
    <w:p w:rsidR="00A471C6" w:rsidRDefault="00302699" w:rsidP="00015C2F">
      <w:pPr>
        <w:pStyle w:val="a5"/>
        <w:numPr>
          <w:ilvl w:val="0"/>
          <w:numId w:val="13"/>
        </w:numPr>
      </w:pPr>
      <w:r>
        <w:rPr>
          <w:rFonts w:hint="cs"/>
          <w:rtl/>
        </w:rPr>
        <w:t>התם לית ליה עלויא אחרינא</w:t>
      </w:r>
      <w:r w:rsidR="00A471C6">
        <w:rPr>
          <w:rFonts w:hint="cs"/>
          <w:rtl/>
        </w:rPr>
        <w:t xml:space="preserve"> (שמן זהו העילוי הגדול של הזית)</w:t>
      </w:r>
      <w:r>
        <w:rPr>
          <w:rFonts w:hint="cs"/>
          <w:rtl/>
        </w:rPr>
        <w:t xml:space="preserve"> </w:t>
      </w:r>
    </w:p>
    <w:p w:rsidR="00A471C6" w:rsidRDefault="00302699" w:rsidP="00015C2F">
      <w:pPr>
        <w:pStyle w:val="a5"/>
        <w:numPr>
          <w:ilvl w:val="0"/>
          <w:numId w:val="13"/>
        </w:numPr>
        <w:rPr>
          <w:rtl/>
        </w:rPr>
      </w:pPr>
      <w:r>
        <w:rPr>
          <w:rFonts w:hint="cs"/>
          <w:rtl/>
        </w:rPr>
        <w:t>הכא אית ליה עלויא אחרינא בפת</w:t>
      </w:r>
      <w:r w:rsidR="00A471C6">
        <w:rPr>
          <w:rFonts w:hint="cs"/>
          <w:rtl/>
        </w:rPr>
        <w:t>.</w:t>
      </w:r>
      <w:r>
        <w:rPr>
          <w:rFonts w:hint="cs"/>
          <w:rtl/>
        </w:rPr>
        <w:t xml:space="preserve"> </w:t>
      </w:r>
      <w:r w:rsidR="00A471C6">
        <w:rPr>
          <w:rFonts w:hint="cs"/>
          <w:rtl/>
        </w:rPr>
        <w:t>(קמח זה לא העילוי הגדול של חיטה)</w:t>
      </w:r>
    </w:p>
    <w:p w:rsidR="00A471C6" w:rsidRDefault="00302699" w:rsidP="00A471C6">
      <w:pPr>
        <w:pStyle w:val="a5"/>
        <w:rPr>
          <w:rtl/>
        </w:rPr>
      </w:pPr>
      <w:r>
        <w:rPr>
          <w:rFonts w:hint="cs"/>
          <w:rtl/>
        </w:rPr>
        <w:t xml:space="preserve">וכי אית ליה עלויא אחרינא לא מברכינן עליה בורא פרי האדמה אלא שהכל </w:t>
      </w:r>
      <w:r w:rsidR="00B15F71">
        <w:rPr>
          <w:rFonts w:hint="cs"/>
          <w:rtl/>
        </w:rPr>
        <w:t>?</w:t>
      </w:r>
    </w:p>
    <w:p w:rsidR="00863AF0" w:rsidRPr="00863AF0" w:rsidRDefault="00302699" w:rsidP="00015C2F">
      <w:pPr>
        <w:pStyle w:val="a5"/>
        <w:numPr>
          <w:ilvl w:val="0"/>
          <w:numId w:val="14"/>
        </w:numPr>
      </w:pPr>
      <w:r>
        <w:rPr>
          <w:rFonts w:hint="cs"/>
          <w:rtl/>
        </w:rPr>
        <w:t xml:space="preserve">והא"ר זירא אמר רב מתנא אמר שמואל </w:t>
      </w:r>
      <w:r w:rsidRPr="00A471C6">
        <w:rPr>
          <w:rFonts w:hint="cs"/>
          <w:b/>
          <w:bCs/>
          <w:rtl/>
        </w:rPr>
        <w:t>אקרא חייא וקמחא דשערי מברכינן עלייהו שהכל נהיה בדברו</w:t>
      </w:r>
      <w:r w:rsidR="00A471C6">
        <w:rPr>
          <w:rFonts w:hint="cs"/>
          <w:b/>
          <w:bCs/>
          <w:rtl/>
        </w:rPr>
        <w:t>?</w:t>
      </w:r>
      <w:r>
        <w:rPr>
          <w:rFonts w:hint="cs"/>
          <w:rtl/>
        </w:rPr>
        <w:t xml:space="preserve"> </w:t>
      </w:r>
    </w:p>
    <w:p w:rsidR="00863AF0" w:rsidRDefault="00302699" w:rsidP="00863AF0">
      <w:pPr>
        <w:pStyle w:val="a5"/>
        <w:ind w:left="360"/>
      </w:pPr>
      <w:r w:rsidRPr="00863AF0">
        <w:rPr>
          <w:rFonts w:hint="cs"/>
          <w:b/>
          <w:bCs/>
          <w:rtl/>
        </w:rPr>
        <w:t>מאי לאו דחיטי בורא פרי האדמה</w:t>
      </w:r>
      <w:r w:rsidR="00B15F71" w:rsidRPr="00863AF0">
        <w:rPr>
          <w:rFonts w:hint="cs"/>
          <w:b/>
          <w:bCs/>
          <w:rtl/>
        </w:rPr>
        <w:t xml:space="preserve"> ?</w:t>
      </w:r>
      <w:r>
        <w:rPr>
          <w:rFonts w:hint="cs"/>
          <w:rtl/>
        </w:rPr>
        <w:t xml:space="preserve"> </w:t>
      </w:r>
    </w:p>
    <w:p w:rsidR="00AB5306" w:rsidRDefault="00302699" w:rsidP="00015C2F">
      <w:pPr>
        <w:pStyle w:val="a5"/>
        <w:numPr>
          <w:ilvl w:val="0"/>
          <w:numId w:val="15"/>
        </w:numPr>
      </w:pPr>
      <w:r>
        <w:rPr>
          <w:rFonts w:hint="cs"/>
          <w:rtl/>
        </w:rPr>
        <w:t>לא דחיטי נמי שהכל נהיה בדברו</w:t>
      </w:r>
      <w:r w:rsidR="00B15F71">
        <w:rPr>
          <w:rFonts w:hint="cs"/>
          <w:rtl/>
        </w:rPr>
        <w:t>.</w:t>
      </w:r>
      <w:r>
        <w:rPr>
          <w:rFonts w:hint="cs"/>
          <w:rtl/>
        </w:rPr>
        <w:t xml:space="preserve"> </w:t>
      </w:r>
      <w:r w:rsidR="00AB5306">
        <w:rPr>
          <w:rFonts w:hint="cs"/>
          <w:rtl/>
        </w:rPr>
        <w:t xml:space="preserve">  </w:t>
      </w:r>
    </w:p>
    <w:p w:rsidR="00AB5306" w:rsidRDefault="00302699" w:rsidP="00015C2F">
      <w:pPr>
        <w:pStyle w:val="a5"/>
        <w:numPr>
          <w:ilvl w:val="0"/>
          <w:numId w:val="14"/>
        </w:numPr>
      </w:pPr>
      <w:r>
        <w:rPr>
          <w:rFonts w:hint="cs"/>
          <w:rtl/>
        </w:rPr>
        <w:t>ולשמעינן דחיטי וכ"ש דשערי</w:t>
      </w:r>
      <w:r w:rsidR="00B15F71">
        <w:rPr>
          <w:rFonts w:hint="cs"/>
          <w:rtl/>
        </w:rPr>
        <w:t>.</w:t>
      </w:r>
      <w:r>
        <w:rPr>
          <w:rFonts w:hint="cs"/>
          <w:rtl/>
        </w:rPr>
        <w:t xml:space="preserve"> </w:t>
      </w:r>
    </w:p>
    <w:p w:rsidR="00B15F71" w:rsidRDefault="00302699" w:rsidP="00015C2F">
      <w:pPr>
        <w:pStyle w:val="a5"/>
        <w:numPr>
          <w:ilvl w:val="0"/>
          <w:numId w:val="15"/>
        </w:numPr>
        <w:rPr>
          <w:rtl/>
        </w:rPr>
      </w:pPr>
      <w:r>
        <w:rPr>
          <w:rFonts w:hint="cs"/>
          <w:rtl/>
        </w:rPr>
        <w:t>אי אשמעינן דחיטי הוה אמינא ה"מ דחיטי אבל דשערי לא לבריך עליה כלל קמ"ל</w:t>
      </w:r>
      <w:r w:rsidR="00B15F71">
        <w:rPr>
          <w:rFonts w:hint="cs"/>
          <w:rtl/>
        </w:rPr>
        <w:t>.</w:t>
      </w:r>
      <w:r>
        <w:rPr>
          <w:rFonts w:hint="cs"/>
          <w:rtl/>
        </w:rPr>
        <w:t xml:space="preserve"> </w:t>
      </w:r>
    </w:p>
    <w:p w:rsidR="00863AF0" w:rsidRDefault="00863AF0" w:rsidP="00A471C6">
      <w:pPr>
        <w:pStyle w:val="a5"/>
        <w:rPr>
          <w:rtl/>
        </w:rPr>
      </w:pPr>
    </w:p>
    <w:p w:rsidR="00863AF0" w:rsidRDefault="00302699" w:rsidP="00015C2F">
      <w:pPr>
        <w:pStyle w:val="a5"/>
        <w:numPr>
          <w:ilvl w:val="0"/>
          <w:numId w:val="14"/>
        </w:numPr>
      </w:pPr>
      <w:r>
        <w:rPr>
          <w:rFonts w:hint="cs"/>
          <w:rtl/>
        </w:rPr>
        <w:t xml:space="preserve">ומי גרע ממלח וזמית </w:t>
      </w:r>
      <w:r w:rsidR="00863AF0">
        <w:rPr>
          <w:rFonts w:hint="cs"/>
          <w:rtl/>
        </w:rPr>
        <w:t>?</w:t>
      </w:r>
      <w:r w:rsidR="00AB5306" w:rsidRPr="00AB5306">
        <w:rPr>
          <w:rFonts w:hint="cs"/>
          <w:sz w:val="18"/>
          <w:szCs w:val="18"/>
          <w:rtl/>
        </w:rPr>
        <w:t>(מקמח שעורים)</w:t>
      </w:r>
      <w:r w:rsidR="00863AF0">
        <w:rPr>
          <w:rFonts w:hint="cs"/>
          <w:rtl/>
        </w:rPr>
        <w:t xml:space="preserve"> </w:t>
      </w:r>
      <w:r>
        <w:rPr>
          <w:rFonts w:hint="cs"/>
          <w:rtl/>
        </w:rPr>
        <w:t>דתנן על המלח ועל הזמית אומר שהכל נהיה בדברו</w:t>
      </w:r>
      <w:r w:rsidR="00863AF0">
        <w:rPr>
          <w:rFonts w:hint="cs"/>
          <w:rtl/>
        </w:rPr>
        <w:t>.</w:t>
      </w:r>
      <w:r>
        <w:rPr>
          <w:rFonts w:hint="cs"/>
          <w:rtl/>
        </w:rPr>
        <w:t xml:space="preserve"> </w:t>
      </w:r>
    </w:p>
    <w:p w:rsidR="00AB5306" w:rsidRPr="00AB5306" w:rsidRDefault="00302699" w:rsidP="00015C2F">
      <w:pPr>
        <w:pStyle w:val="a5"/>
        <w:numPr>
          <w:ilvl w:val="0"/>
          <w:numId w:val="15"/>
        </w:numPr>
      </w:pPr>
      <w:r>
        <w:rPr>
          <w:rFonts w:hint="cs"/>
          <w:rtl/>
        </w:rPr>
        <w:t>אצטריך סד"א מלח וזמית עביד אינש דשדי לפומיה</w:t>
      </w:r>
      <w:r w:rsidR="00AB5306">
        <w:rPr>
          <w:rFonts w:hint="cs"/>
          <w:rtl/>
        </w:rPr>
        <w:t>.</w:t>
      </w:r>
      <w:r>
        <w:rPr>
          <w:rFonts w:hint="cs"/>
          <w:rtl/>
        </w:rPr>
        <w:t xml:space="preserve"> אבל קמחא דשערי </w:t>
      </w:r>
      <w:r w:rsidRPr="00863AF0">
        <w:rPr>
          <w:rFonts w:hint="cs"/>
          <w:b/>
          <w:bCs/>
          <w:rtl/>
        </w:rPr>
        <w:t>הואיל וקשה לקוקיאני לא לבריך עליה כלל</w:t>
      </w:r>
      <w:r>
        <w:rPr>
          <w:rFonts w:hint="cs"/>
          <w:rtl/>
        </w:rPr>
        <w:t xml:space="preserve"> </w:t>
      </w:r>
    </w:p>
    <w:p w:rsidR="00863AF0" w:rsidRDefault="00302699" w:rsidP="00AB5306">
      <w:pPr>
        <w:pStyle w:val="a5"/>
        <w:ind w:left="360"/>
      </w:pPr>
      <w:r w:rsidRPr="00863AF0">
        <w:rPr>
          <w:rFonts w:hint="cs"/>
          <w:b/>
          <w:bCs/>
          <w:rtl/>
        </w:rPr>
        <w:t>קמ"ל כיון דאית ליה הנאה מיניה בעי ברוכי:</w:t>
      </w:r>
      <w:r>
        <w:rPr>
          <w:rFonts w:hint="cs"/>
          <w:rtl/>
        </w:rPr>
        <w:t xml:space="preserve"> </w:t>
      </w:r>
    </w:p>
    <w:p w:rsidR="00863AF0" w:rsidRPr="00AB5306" w:rsidRDefault="00863AF0" w:rsidP="00863AF0">
      <w:pPr>
        <w:pStyle w:val="a5"/>
        <w:rPr>
          <w:rtl/>
        </w:rPr>
      </w:pPr>
    </w:p>
    <w:p w:rsidR="00AB5306" w:rsidRDefault="00302699" w:rsidP="00AB5306">
      <w:pPr>
        <w:pStyle w:val="a5"/>
        <w:rPr>
          <w:b/>
          <w:bCs/>
          <w:rtl/>
        </w:rPr>
      </w:pPr>
      <w:r w:rsidRPr="00863AF0">
        <w:rPr>
          <w:rFonts w:hint="cs"/>
          <w:b/>
          <w:bCs/>
          <w:rtl/>
        </w:rPr>
        <w:t>קורא</w:t>
      </w:r>
      <w:r w:rsidR="00AB5306">
        <w:rPr>
          <w:rFonts w:hint="cs"/>
          <w:b/>
          <w:bCs/>
          <w:sz w:val="18"/>
          <w:szCs w:val="18"/>
          <w:rtl/>
        </w:rPr>
        <w:t xml:space="preserve"> </w:t>
      </w:r>
      <w:r w:rsidR="00AB5306" w:rsidRPr="00AB5306">
        <w:rPr>
          <w:rFonts w:hint="cs"/>
          <w:sz w:val="18"/>
          <w:szCs w:val="18"/>
          <w:rtl/>
        </w:rPr>
        <w:t>(ענף רך של עץ דקל)</w:t>
      </w:r>
    </w:p>
    <w:p w:rsidR="00AB5306" w:rsidRDefault="00302699" w:rsidP="00015C2F">
      <w:pPr>
        <w:pStyle w:val="a5"/>
        <w:numPr>
          <w:ilvl w:val="0"/>
          <w:numId w:val="17"/>
        </w:numPr>
        <w:rPr>
          <w:b/>
          <w:bCs/>
        </w:rPr>
      </w:pPr>
      <w:r>
        <w:rPr>
          <w:rFonts w:hint="cs"/>
          <w:rtl/>
        </w:rPr>
        <w:t xml:space="preserve">רב יהודה אמר בורא פרי האדמה </w:t>
      </w:r>
    </w:p>
    <w:p w:rsidR="00863AF0" w:rsidRPr="00AB5306" w:rsidRDefault="00302699" w:rsidP="00015C2F">
      <w:pPr>
        <w:pStyle w:val="a5"/>
        <w:numPr>
          <w:ilvl w:val="0"/>
          <w:numId w:val="17"/>
        </w:numPr>
        <w:rPr>
          <w:b/>
          <w:bCs/>
        </w:rPr>
      </w:pPr>
      <w:r>
        <w:rPr>
          <w:rFonts w:hint="cs"/>
          <w:rtl/>
        </w:rPr>
        <w:t xml:space="preserve">ושמואל אמר שהכל נהיה בדברו </w:t>
      </w:r>
    </w:p>
    <w:p w:rsidR="00863AF0" w:rsidRDefault="00863AF0" w:rsidP="00863AF0">
      <w:pPr>
        <w:pStyle w:val="a5"/>
        <w:rPr>
          <w:rtl/>
        </w:rPr>
      </w:pPr>
    </w:p>
    <w:p w:rsidR="00AB5306" w:rsidRPr="00AB5306" w:rsidRDefault="00302699" w:rsidP="00015C2F">
      <w:pPr>
        <w:pStyle w:val="a5"/>
        <w:numPr>
          <w:ilvl w:val="0"/>
          <w:numId w:val="16"/>
        </w:numPr>
        <w:rPr>
          <w:b/>
          <w:bCs/>
        </w:rPr>
      </w:pPr>
      <w:r>
        <w:rPr>
          <w:rFonts w:hint="cs"/>
          <w:rtl/>
        </w:rPr>
        <w:t xml:space="preserve">רב יהודה אמר בורא פרי האדמה פירא הוא </w:t>
      </w:r>
    </w:p>
    <w:p w:rsidR="00AB5306" w:rsidRPr="00AB5306" w:rsidRDefault="00302699" w:rsidP="00015C2F">
      <w:pPr>
        <w:pStyle w:val="a5"/>
        <w:numPr>
          <w:ilvl w:val="0"/>
          <w:numId w:val="16"/>
        </w:numPr>
        <w:rPr>
          <w:b/>
          <w:bCs/>
        </w:rPr>
      </w:pPr>
      <w:r>
        <w:rPr>
          <w:rFonts w:hint="cs"/>
          <w:rtl/>
        </w:rPr>
        <w:t xml:space="preserve">ושמואל אמר שהכל נהיה בדברו הואיל וסופו להקשות </w:t>
      </w:r>
    </w:p>
    <w:p w:rsidR="00AB5306" w:rsidRDefault="00AB5306" w:rsidP="00AB5306">
      <w:pPr>
        <w:pStyle w:val="a5"/>
        <w:rPr>
          <w:rtl/>
        </w:rPr>
      </w:pPr>
    </w:p>
    <w:p w:rsidR="00AB5306" w:rsidRDefault="00302699" w:rsidP="00AB5306">
      <w:pPr>
        <w:pStyle w:val="a5"/>
        <w:rPr>
          <w:rtl/>
        </w:rPr>
      </w:pPr>
      <w:r>
        <w:rPr>
          <w:rFonts w:hint="cs"/>
          <w:rtl/>
        </w:rPr>
        <w:t xml:space="preserve">אמר ליה שמואל לרב יהודה שיננא כוותך מסתברא דהא </w:t>
      </w:r>
      <w:r w:rsidRPr="00677BB3">
        <w:rPr>
          <w:rFonts w:hint="cs"/>
          <w:b/>
          <w:bCs/>
          <w:rtl/>
        </w:rPr>
        <w:t>צנון סופו להקשות ומברכינן עליה בורא פרי האדמה</w:t>
      </w:r>
      <w:r w:rsidR="00AB5306">
        <w:rPr>
          <w:rFonts w:hint="cs"/>
          <w:rtl/>
        </w:rPr>
        <w:t>.</w:t>
      </w:r>
      <w:r>
        <w:rPr>
          <w:rFonts w:hint="cs"/>
          <w:rtl/>
        </w:rPr>
        <w:t xml:space="preserve"> </w:t>
      </w:r>
    </w:p>
    <w:p w:rsidR="00677BB3" w:rsidRDefault="00302699" w:rsidP="00AB5306">
      <w:pPr>
        <w:pStyle w:val="a5"/>
        <w:rPr>
          <w:rtl/>
        </w:rPr>
      </w:pPr>
      <w:r>
        <w:rPr>
          <w:rFonts w:hint="cs"/>
          <w:rtl/>
        </w:rPr>
        <w:t>ולא היא</w:t>
      </w:r>
      <w:r w:rsidR="00AB5306">
        <w:rPr>
          <w:rFonts w:hint="cs"/>
          <w:rtl/>
        </w:rPr>
        <w:t>.</w:t>
      </w:r>
      <w:r>
        <w:rPr>
          <w:rFonts w:hint="cs"/>
          <w:rtl/>
        </w:rPr>
        <w:t xml:space="preserve"> </w:t>
      </w:r>
      <w:r w:rsidRPr="00AB5306">
        <w:rPr>
          <w:rFonts w:hint="cs"/>
          <w:b/>
          <w:bCs/>
          <w:rtl/>
        </w:rPr>
        <w:t>צנון</w:t>
      </w:r>
      <w:r>
        <w:rPr>
          <w:rFonts w:hint="cs"/>
          <w:rtl/>
        </w:rPr>
        <w:t xml:space="preserve"> </w:t>
      </w:r>
      <w:r w:rsidR="00AB5306">
        <w:rPr>
          <w:rFonts w:hint="cs"/>
          <w:rtl/>
        </w:rPr>
        <w:t xml:space="preserve">- </w:t>
      </w:r>
      <w:r>
        <w:rPr>
          <w:rFonts w:hint="cs"/>
          <w:rtl/>
        </w:rPr>
        <w:t>נטעי אינשי אדעתא דפוגלא</w:t>
      </w:r>
      <w:r w:rsidR="00AB5306">
        <w:rPr>
          <w:rFonts w:hint="cs"/>
          <w:rtl/>
        </w:rPr>
        <w:t>.</w:t>
      </w:r>
      <w:r w:rsidR="00AB5306" w:rsidRPr="00AB5306">
        <w:rPr>
          <w:rFonts w:hint="cs"/>
          <w:sz w:val="18"/>
          <w:szCs w:val="18"/>
          <w:rtl/>
        </w:rPr>
        <w:t>(לאוכלו רך)</w:t>
      </w:r>
      <w:r>
        <w:rPr>
          <w:rFonts w:hint="cs"/>
          <w:rtl/>
        </w:rPr>
        <w:t xml:space="preserve"> </w:t>
      </w:r>
      <w:r w:rsidRPr="00AB5306">
        <w:rPr>
          <w:rFonts w:hint="cs"/>
          <w:b/>
          <w:bCs/>
          <w:rtl/>
        </w:rPr>
        <w:t>דקלא</w:t>
      </w:r>
      <w:r w:rsidR="00677BB3">
        <w:rPr>
          <w:rFonts w:hint="cs"/>
          <w:b/>
          <w:bCs/>
          <w:rtl/>
        </w:rPr>
        <w:t>-</w:t>
      </w:r>
      <w:r>
        <w:rPr>
          <w:rFonts w:hint="cs"/>
          <w:rtl/>
        </w:rPr>
        <w:t xml:space="preserve"> לא נטעי אינשי אדעתא דקורא</w:t>
      </w:r>
      <w:r w:rsidR="00677BB3">
        <w:rPr>
          <w:rFonts w:hint="cs"/>
          <w:rtl/>
        </w:rPr>
        <w:t>.</w:t>
      </w:r>
      <w:r>
        <w:rPr>
          <w:rFonts w:hint="cs"/>
          <w:rtl/>
        </w:rPr>
        <w:t xml:space="preserve"> </w:t>
      </w:r>
    </w:p>
    <w:p w:rsidR="00677BB3" w:rsidRDefault="00302699" w:rsidP="00AB5306">
      <w:pPr>
        <w:pStyle w:val="a5"/>
        <w:rPr>
          <w:rtl/>
        </w:rPr>
      </w:pPr>
      <w:r>
        <w:rPr>
          <w:rFonts w:hint="cs"/>
          <w:rtl/>
        </w:rPr>
        <w:t>וכל היכא דלא נטעי אינשי אדעתא דהכי לא מברכינן עליה</w:t>
      </w:r>
      <w:r w:rsidR="00677BB3">
        <w:rPr>
          <w:rFonts w:hint="cs"/>
          <w:rtl/>
        </w:rPr>
        <w:t xml:space="preserve"> ?</w:t>
      </w:r>
      <w:r>
        <w:rPr>
          <w:rFonts w:hint="cs"/>
          <w:rtl/>
        </w:rPr>
        <w:t xml:space="preserve"> </w:t>
      </w:r>
    </w:p>
    <w:p w:rsidR="00677BB3" w:rsidRDefault="00302699" w:rsidP="00AB5306">
      <w:pPr>
        <w:pStyle w:val="a5"/>
        <w:rPr>
          <w:rtl/>
        </w:rPr>
      </w:pPr>
      <w:r>
        <w:rPr>
          <w:rFonts w:hint="cs"/>
          <w:rtl/>
        </w:rPr>
        <w:t xml:space="preserve">והרי </w:t>
      </w:r>
      <w:r w:rsidRPr="00677BB3">
        <w:rPr>
          <w:rFonts w:hint="cs"/>
          <w:b/>
          <w:bCs/>
          <w:rtl/>
        </w:rPr>
        <w:t>צלף דנטעי אינשי אדעתא דפרחא</w:t>
      </w:r>
      <w:r>
        <w:rPr>
          <w:rFonts w:hint="cs"/>
          <w:rtl/>
        </w:rPr>
        <w:t xml:space="preserve"> </w:t>
      </w:r>
      <w:r w:rsidR="00677BB3">
        <w:rPr>
          <w:rFonts w:hint="cs"/>
          <w:rtl/>
        </w:rPr>
        <w:t>(פרי הפרח)</w:t>
      </w:r>
    </w:p>
    <w:p w:rsidR="00677BB3" w:rsidRDefault="00302699" w:rsidP="00AB5306">
      <w:pPr>
        <w:pStyle w:val="a5"/>
        <w:rPr>
          <w:rtl/>
        </w:rPr>
      </w:pPr>
      <w:r>
        <w:rPr>
          <w:rFonts w:hint="cs"/>
          <w:rtl/>
        </w:rPr>
        <w:t xml:space="preserve">ותנן על מיני נצפה </w:t>
      </w:r>
      <w:r w:rsidR="00677BB3">
        <w:rPr>
          <w:rFonts w:hint="cs"/>
          <w:rtl/>
        </w:rPr>
        <w:t xml:space="preserve">(צלף) </w:t>
      </w:r>
    </w:p>
    <w:p w:rsidR="00677BB3" w:rsidRDefault="00302699" w:rsidP="00015C2F">
      <w:pPr>
        <w:pStyle w:val="a5"/>
        <w:numPr>
          <w:ilvl w:val="0"/>
          <w:numId w:val="18"/>
        </w:numPr>
      </w:pPr>
      <w:r>
        <w:rPr>
          <w:rFonts w:hint="cs"/>
          <w:rtl/>
        </w:rPr>
        <w:t xml:space="preserve">על העלין ועל התמרות </w:t>
      </w:r>
      <w:r w:rsidR="00677BB3" w:rsidRPr="00677BB3">
        <w:rPr>
          <w:rFonts w:hint="cs"/>
          <w:sz w:val="18"/>
          <w:szCs w:val="18"/>
          <w:rtl/>
        </w:rPr>
        <w:t>(פירות לא עיקרים בצלף)</w:t>
      </w:r>
      <w:r w:rsidR="00677BB3">
        <w:rPr>
          <w:rFonts w:hint="cs"/>
          <w:rtl/>
        </w:rPr>
        <w:t xml:space="preserve"> </w:t>
      </w:r>
      <w:r>
        <w:rPr>
          <w:rFonts w:hint="cs"/>
          <w:rtl/>
        </w:rPr>
        <w:t>אומר בורא פרי האדמה</w:t>
      </w:r>
      <w:r w:rsidR="00677BB3">
        <w:rPr>
          <w:rFonts w:hint="cs"/>
          <w:rtl/>
        </w:rPr>
        <w:t>.</w:t>
      </w:r>
      <w:r>
        <w:rPr>
          <w:rFonts w:hint="cs"/>
          <w:rtl/>
        </w:rPr>
        <w:t xml:space="preserve"> </w:t>
      </w:r>
    </w:p>
    <w:p w:rsidR="00677BB3" w:rsidRDefault="00302699" w:rsidP="00015C2F">
      <w:pPr>
        <w:pStyle w:val="a5"/>
        <w:numPr>
          <w:ilvl w:val="0"/>
          <w:numId w:val="18"/>
        </w:numPr>
        <w:rPr>
          <w:rtl/>
        </w:rPr>
      </w:pPr>
      <w:r>
        <w:rPr>
          <w:rFonts w:hint="cs"/>
          <w:rtl/>
        </w:rPr>
        <w:t xml:space="preserve">ועל האביונות </w:t>
      </w:r>
      <w:r w:rsidR="00677BB3">
        <w:rPr>
          <w:rFonts w:hint="cs"/>
          <w:rtl/>
        </w:rPr>
        <w:t xml:space="preserve">(פרי הגדל בעץ) </w:t>
      </w:r>
      <w:r>
        <w:rPr>
          <w:rFonts w:hint="cs"/>
          <w:rtl/>
        </w:rPr>
        <w:t xml:space="preserve">ועל הקפריסין אומר בורא פרי העץ </w:t>
      </w:r>
    </w:p>
    <w:p w:rsidR="00677BB3" w:rsidRDefault="00302699" w:rsidP="00AB5306">
      <w:pPr>
        <w:pStyle w:val="a5"/>
        <w:rPr>
          <w:rtl/>
        </w:rPr>
      </w:pPr>
      <w:r>
        <w:rPr>
          <w:rFonts w:hint="cs"/>
          <w:rtl/>
        </w:rPr>
        <w:lastRenderedPageBreak/>
        <w:t xml:space="preserve">אמר רב נחמן בר יצחק </w:t>
      </w:r>
    </w:p>
    <w:p w:rsidR="00677BB3" w:rsidRDefault="00302699" w:rsidP="00015C2F">
      <w:pPr>
        <w:pStyle w:val="a5"/>
        <w:numPr>
          <w:ilvl w:val="0"/>
          <w:numId w:val="19"/>
        </w:numPr>
      </w:pPr>
      <w:r>
        <w:rPr>
          <w:rFonts w:hint="cs"/>
          <w:rtl/>
        </w:rPr>
        <w:t>צלף נטעי אינשי אדעתא דשותא</w:t>
      </w:r>
      <w:r w:rsidR="00677BB3">
        <w:rPr>
          <w:rFonts w:hint="cs"/>
          <w:rtl/>
        </w:rPr>
        <w:t xml:space="preserve"> (ע"מ לאכול את העלים שכן לא ממעט את העץ)</w:t>
      </w:r>
      <w:r>
        <w:rPr>
          <w:rFonts w:hint="cs"/>
          <w:rtl/>
        </w:rPr>
        <w:t xml:space="preserve"> </w:t>
      </w:r>
    </w:p>
    <w:p w:rsidR="00677BB3" w:rsidRDefault="00302699" w:rsidP="00015C2F">
      <w:pPr>
        <w:pStyle w:val="a5"/>
        <w:numPr>
          <w:ilvl w:val="0"/>
          <w:numId w:val="19"/>
        </w:numPr>
        <w:rPr>
          <w:rtl/>
        </w:rPr>
      </w:pPr>
      <w:r>
        <w:rPr>
          <w:rFonts w:hint="cs"/>
          <w:rtl/>
        </w:rPr>
        <w:t>דקלא לא נטעי אינשי אדעתא דקורא</w:t>
      </w:r>
      <w:r w:rsidR="00677BB3">
        <w:rPr>
          <w:rFonts w:hint="cs"/>
          <w:rtl/>
        </w:rPr>
        <w:t>.</w:t>
      </w:r>
      <w:r>
        <w:rPr>
          <w:rFonts w:hint="cs"/>
          <w:rtl/>
        </w:rPr>
        <w:t xml:space="preserve"> </w:t>
      </w:r>
      <w:r w:rsidR="00677BB3">
        <w:rPr>
          <w:rFonts w:hint="cs"/>
          <w:rtl/>
        </w:rPr>
        <w:t>(ע"מ לאכול את התמרים ולא הענפים שכן ממעט את העץ)</w:t>
      </w:r>
    </w:p>
    <w:p w:rsidR="00677BB3" w:rsidRDefault="00302699" w:rsidP="00AB5306">
      <w:pPr>
        <w:pStyle w:val="a5"/>
        <w:rPr>
          <w:rtl/>
        </w:rPr>
      </w:pPr>
      <w:r>
        <w:rPr>
          <w:rFonts w:hint="cs"/>
          <w:rtl/>
        </w:rPr>
        <w:t xml:space="preserve">ואע"ג דקלסיה שמואל לרב יהודה הלכתא כותיה דשמואל: </w:t>
      </w:r>
    </w:p>
    <w:p w:rsidR="00677BB3" w:rsidRDefault="00677BB3" w:rsidP="00AB5306">
      <w:pPr>
        <w:pStyle w:val="a5"/>
        <w:rPr>
          <w:rtl/>
        </w:rPr>
      </w:pPr>
    </w:p>
    <w:p w:rsidR="00A1617F" w:rsidRDefault="00302699" w:rsidP="00AB5306">
      <w:pPr>
        <w:pStyle w:val="a5"/>
        <w:rPr>
          <w:rtl/>
        </w:rPr>
      </w:pPr>
      <w:r w:rsidRPr="00A1617F">
        <w:rPr>
          <w:rFonts w:hint="cs"/>
          <w:b/>
          <w:bCs/>
          <w:rtl/>
        </w:rPr>
        <w:t xml:space="preserve">אמר רב יהודה </w:t>
      </w:r>
      <w:r w:rsidRPr="00A1617F">
        <w:rPr>
          <w:rFonts w:hint="cs"/>
          <w:b/>
          <w:bCs/>
          <w:u w:val="single"/>
          <w:rtl/>
        </w:rPr>
        <w:t>אמר רב</w:t>
      </w:r>
      <w:r w:rsidRPr="00A1617F">
        <w:rPr>
          <w:rFonts w:hint="cs"/>
          <w:b/>
          <w:bCs/>
          <w:rtl/>
        </w:rPr>
        <w:t xml:space="preserve"> צלף של ערלה בחוצה לארץ זורק את האביונות </w:t>
      </w:r>
      <w:r w:rsidRPr="00A1617F">
        <w:rPr>
          <w:rFonts w:hint="cs"/>
          <w:b/>
          <w:bCs/>
          <w:u w:val="single"/>
          <w:rtl/>
        </w:rPr>
        <w:t>ואוכל את הקפריסין</w:t>
      </w:r>
      <w:r>
        <w:rPr>
          <w:rFonts w:hint="cs"/>
          <w:rtl/>
        </w:rPr>
        <w:t xml:space="preserve"> </w:t>
      </w:r>
    </w:p>
    <w:p w:rsidR="00A1617F" w:rsidRDefault="00302699" w:rsidP="00AB5306">
      <w:pPr>
        <w:pStyle w:val="a5"/>
        <w:rPr>
          <w:rtl/>
        </w:rPr>
      </w:pPr>
      <w:r>
        <w:rPr>
          <w:rFonts w:hint="cs"/>
          <w:rtl/>
        </w:rPr>
        <w:t>למימרא דאביונות פירי וקפריסין לאו פירי</w:t>
      </w:r>
      <w:r w:rsidR="00A1617F">
        <w:rPr>
          <w:rFonts w:hint="cs"/>
          <w:rtl/>
        </w:rPr>
        <w:t>.</w:t>
      </w:r>
      <w:r>
        <w:rPr>
          <w:rFonts w:hint="cs"/>
          <w:rtl/>
        </w:rPr>
        <w:t xml:space="preserve"> </w:t>
      </w:r>
    </w:p>
    <w:p w:rsidR="00A1617F" w:rsidRDefault="00302699" w:rsidP="00AB5306">
      <w:pPr>
        <w:pStyle w:val="a5"/>
        <w:rPr>
          <w:b/>
          <w:bCs/>
          <w:rtl/>
        </w:rPr>
      </w:pPr>
      <w:r>
        <w:rPr>
          <w:rFonts w:hint="cs"/>
          <w:rtl/>
        </w:rPr>
        <w:t xml:space="preserve">ורמינהו </w:t>
      </w:r>
      <w:r w:rsidRPr="00A1617F">
        <w:rPr>
          <w:rFonts w:hint="cs"/>
          <w:b/>
          <w:bCs/>
          <w:rtl/>
        </w:rPr>
        <w:t xml:space="preserve">על מיני נצפה </w:t>
      </w:r>
    </w:p>
    <w:p w:rsidR="00A1617F" w:rsidRPr="00A1617F" w:rsidRDefault="00302699" w:rsidP="00015C2F">
      <w:pPr>
        <w:pStyle w:val="a5"/>
        <w:numPr>
          <w:ilvl w:val="0"/>
          <w:numId w:val="20"/>
        </w:numPr>
      </w:pPr>
      <w:r w:rsidRPr="00A1617F">
        <w:rPr>
          <w:rFonts w:hint="cs"/>
          <w:b/>
          <w:bCs/>
          <w:rtl/>
        </w:rPr>
        <w:t xml:space="preserve">על העלים ועל התמרות אומר בורא פרי האדמה </w:t>
      </w:r>
    </w:p>
    <w:p w:rsidR="00A1617F" w:rsidRDefault="00302699" w:rsidP="00015C2F">
      <w:pPr>
        <w:pStyle w:val="a5"/>
        <w:numPr>
          <w:ilvl w:val="0"/>
          <w:numId w:val="20"/>
        </w:numPr>
      </w:pPr>
      <w:r w:rsidRPr="00A1617F">
        <w:rPr>
          <w:rFonts w:hint="cs"/>
          <w:b/>
          <w:bCs/>
          <w:rtl/>
        </w:rPr>
        <w:t xml:space="preserve">ועל האביונות ועל הקפריסין </w:t>
      </w:r>
      <w:r w:rsidRPr="00A1617F">
        <w:rPr>
          <w:rFonts w:hint="cs"/>
          <w:b/>
          <w:bCs/>
          <w:u w:val="single"/>
          <w:rtl/>
        </w:rPr>
        <w:t>אומר בורא פרי העץ</w:t>
      </w:r>
      <w:r>
        <w:rPr>
          <w:rFonts w:hint="cs"/>
          <w:rtl/>
        </w:rPr>
        <w:t xml:space="preserve"> </w:t>
      </w:r>
      <w:r w:rsidR="00E92B18" w:rsidRPr="00E92B18">
        <w:rPr>
          <w:rFonts w:hint="cs"/>
          <w:sz w:val="18"/>
          <w:szCs w:val="18"/>
          <w:rtl/>
        </w:rPr>
        <w:t>(כלומר הקפריסין נחשב פרי)</w:t>
      </w:r>
    </w:p>
    <w:p w:rsidR="00A1617F" w:rsidRDefault="00A1617F" w:rsidP="00A1617F">
      <w:pPr>
        <w:pStyle w:val="a5"/>
        <w:rPr>
          <w:b/>
          <w:bCs/>
          <w:rtl/>
        </w:rPr>
      </w:pPr>
    </w:p>
    <w:p w:rsidR="00E92B18" w:rsidRDefault="00302699" w:rsidP="00E92B18">
      <w:pPr>
        <w:pStyle w:val="a5"/>
        <w:rPr>
          <w:rtl/>
        </w:rPr>
      </w:pPr>
      <w:r>
        <w:rPr>
          <w:rFonts w:hint="cs"/>
          <w:rtl/>
        </w:rPr>
        <w:t xml:space="preserve">הוא דאמר כר"ע דתנן </w:t>
      </w:r>
    </w:p>
    <w:p w:rsidR="00E92B18" w:rsidRDefault="00302699" w:rsidP="00015C2F">
      <w:pPr>
        <w:pStyle w:val="a5"/>
        <w:numPr>
          <w:ilvl w:val="0"/>
          <w:numId w:val="21"/>
        </w:numPr>
      </w:pPr>
      <w:r>
        <w:rPr>
          <w:rFonts w:hint="cs"/>
          <w:rtl/>
        </w:rPr>
        <w:t>רבי אליעזר אומר צלף מתעשר</w:t>
      </w:r>
      <w:r w:rsidR="00E92B18">
        <w:rPr>
          <w:rFonts w:hint="cs"/>
          <w:rtl/>
        </w:rPr>
        <w:t>-</w:t>
      </w:r>
      <w:r>
        <w:rPr>
          <w:rFonts w:hint="cs"/>
          <w:rtl/>
        </w:rPr>
        <w:t xml:space="preserve"> תמרות</w:t>
      </w:r>
      <w:r w:rsidR="00E92B18">
        <w:rPr>
          <w:rFonts w:hint="cs"/>
          <w:rtl/>
        </w:rPr>
        <w:t>,</w:t>
      </w:r>
      <w:r>
        <w:rPr>
          <w:rFonts w:hint="cs"/>
          <w:rtl/>
        </w:rPr>
        <w:t xml:space="preserve"> ואביונות</w:t>
      </w:r>
      <w:r w:rsidR="00E92B18">
        <w:rPr>
          <w:rFonts w:hint="cs"/>
          <w:rtl/>
        </w:rPr>
        <w:t>,</w:t>
      </w:r>
      <w:r>
        <w:rPr>
          <w:rFonts w:hint="cs"/>
          <w:rtl/>
        </w:rPr>
        <w:t xml:space="preserve"> וקפריסין </w:t>
      </w:r>
    </w:p>
    <w:p w:rsidR="00E92B18" w:rsidRDefault="00302699" w:rsidP="00015C2F">
      <w:pPr>
        <w:pStyle w:val="a5"/>
        <w:numPr>
          <w:ilvl w:val="0"/>
          <w:numId w:val="21"/>
        </w:numPr>
      </w:pPr>
      <w:r>
        <w:rPr>
          <w:rFonts w:hint="cs"/>
          <w:rtl/>
        </w:rPr>
        <w:t>ר"ע אומר אין מתעשר אלא אביונות בלבד מפני שהוא פרי</w:t>
      </w:r>
      <w:r w:rsidR="00E92B18">
        <w:rPr>
          <w:rFonts w:hint="cs"/>
          <w:rtl/>
        </w:rPr>
        <w:t>.</w:t>
      </w:r>
      <w:r>
        <w:rPr>
          <w:rFonts w:hint="cs"/>
          <w:rtl/>
        </w:rPr>
        <w:t xml:space="preserve"> </w:t>
      </w:r>
    </w:p>
    <w:p w:rsidR="00E92B18" w:rsidRDefault="00E92B18" w:rsidP="00E92B18">
      <w:pPr>
        <w:pStyle w:val="a5"/>
        <w:rPr>
          <w:rtl/>
        </w:rPr>
      </w:pPr>
    </w:p>
    <w:p w:rsidR="00E92B18" w:rsidRDefault="00302699" w:rsidP="00E92B18">
      <w:pPr>
        <w:pStyle w:val="a5"/>
        <w:rPr>
          <w:rtl/>
        </w:rPr>
      </w:pPr>
      <w:r>
        <w:rPr>
          <w:rFonts w:hint="cs"/>
          <w:rtl/>
        </w:rPr>
        <w:t>ונימא הלכה כרבי עקיבא</w:t>
      </w:r>
      <w:r w:rsidR="00E92B18">
        <w:rPr>
          <w:rFonts w:hint="cs"/>
          <w:rtl/>
        </w:rPr>
        <w:t xml:space="preserve"> ?</w:t>
      </w:r>
      <w:r>
        <w:rPr>
          <w:rFonts w:hint="cs"/>
          <w:rtl/>
        </w:rPr>
        <w:t xml:space="preserve"> אי אמר הלכה כרבי עקיבא הוה אמינא אפי' בארץ </w:t>
      </w:r>
    </w:p>
    <w:p w:rsidR="00E92B18" w:rsidRDefault="00302699" w:rsidP="00E92B18">
      <w:pPr>
        <w:pStyle w:val="a5"/>
        <w:rPr>
          <w:rtl/>
        </w:rPr>
      </w:pPr>
      <w:r>
        <w:rPr>
          <w:rFonts w:hint="cs"/>
          <w:rtl/>
        </w:rPr>
        <w:t>קמ"ל כל המיקל בארץ הלכה כמותו בחוצה לארץ אבל בארץ לא</w:t>
      </w:r>
      <w:r w:rsidR="00E92B18">
        <w:rPr>
          <w:rFonts w:hint="cs"/>
          <w:rtl/>
        </w:rPr>
        <w:t>.</w:t>
      </w:r>
    </w:p>
    <w:p w:rsidR="00E92B18" w:rsidRDefault="00302699" w:rsidP="00E92B18">
      <w:pPr>
        <w:pStyle w:val="a5"/>
        <w:rPr>
          <w:rtl/>
        </w:rPr>
      </w:pPr>
      <w:r>
        <w:rPr>
          <w:rFonts w:hint="cs"/>
          <w:rtl/>
        </w:rPr>
        <w:t>ונימא הלכה כרבי עקיבא בחוצה לארץ דכל המיקל בארץ הלכה כמותו בח"ל</w:t>
      </w:r>
      <w:r w:rsidR="00E92B18">
        <w:rPr>
          <w:rFonts w:hint="cs"/>
          <w:rtl/>
        </w:rPr>
        <w:t xml:space="preserve">? </w:t>
      </w:r>
      <w:r>
        <w:rPr>
          <w:rFonts w:hint="cs"/>
          <w:rtl/>
        </w:rPr>
        <w:t xml:space="preserve"> אי אמר הכי הוה אמינא </w:t>
      </w:r>
    </w:p>
    <w:p w:rsidR="00863AF0" w:rsidRPr="00E92B18" w:rsidRDefault="00302699" w:rsidP="00E92B18">
      <w:pPr>
        <w:pStyle w:val="a5"/>
        <w:rPr>
          <w:rtl/>
        </w:rPr>
      </w:pPr>
      <w:r>
        <w:rPr>
          <w:rFonts w:hint="cs"/>
          <w:rtl/>
        </w:rPr>
        <w:t xml:space="preserve">הנ"מ גבי מעשר אילן דבארץ גופא מדרבנן </w:t>
      </w:r>
      <w:r w:rsidR="00E92B18">
        <w:rPr>
          <w:rFonts w:hint="cs"/>
          <w:rtl/>
        </w:rPr>
        <w:t xml:space="preserve"> ,</w:t>
      </w:r>
      <w:r>
        <w:rPr>
          <w:rFonts w:hint="cs"/>
          <w:rtl/>
        </w:rPr>
        <w:t xml:space="preserve">אבל גבי ערלה דבארץ מדאורייתא אימא בח"ל נמי נגזור קמ"ל </w:t>
      </w:r>
    </w:p>
    <w:p w:rsidR="00E92B18" w:rsidRDefault="00E92B18" w:rsidP="00A471C6">
      <w:pPr>
        <w:pStyle w:val="a5"/>
        <w:rPr>
          <w:rtl/>
        </w:rPr>
      </w:pPr>
    </w:p>
    <w:p w:rsidR="00E92B18" w:rsidRDefault="00302699" w:rsidP="00A471C6">
      <w:pPr>
        <w:pStyle w:val="a5"/>
        <w:rPr>
          <w:rtl/>
        </w:rPr>
      </w:pPr>
      <w:r>
        <w:rPr>
          <w:rFonts w:hint="cs"/>
          <w:rtl/>
        </w:rPr>
        <w:t xml:space="preserve">רבינא אשכחיה למר בר רב אשי דקא זריק אביונות </w:t>
      </w:r>
      <w:r w:rsidRPr="00E92B18">
        <w:rPr>
          <w:rFonts w:hint="cs"/>
          <w:b/>
          <w:bCs/>
          <w:rtl/>
        </w:rPr>
        <w:t>וקאכיל קפריסין</w:t>
      </w:r>
      <w:r>
        <w:rPr>
          <w:rFonts w:hint="cs"/>
          <w:rtl/>
        </w:rPr>
        <w:t xml:space="preserve"> </w:t>
      </w:r>
    </w:p>
    <w:p w:rsidR="00E92B18" w:rsidRDefault="00302699" w:rsidP="00A471C6">
      <w:pPr>
        <w:pStyle w:val="a5"/>
        <w:rPr>
          <w:rtl/>
        </w:rPr>
      </w:pPr>
      <w:r>
        <w:rPr>
          <w:rFonts w:hint="cs"/>
          <w:rtl/>
        </w:rPr>
        <w:t xml:space="preserve">א"ל מאי דעתך כר' עקיבא דמיקל ולעביד מר כב"ש דמקילי טפי </w:t>
      </w:r>
    </w:p>
    <w:p w:rsidR="00E92B18" w:rsidRDefault="00302699" w:rsidP="00A471C6">
      <w:pPr>
        <w:pStyle w:val="a5"/>
        <w:rPr>
          <w:b/>
          <w:bCs/>
          <w:rtl/>
        </w:rPr>
      </w:pPr>
      <w:r>
        <w:rPr>
          <w:rFonts w:hint="cs"/>
          <w:rtl/>
        </w:rPr>
        <w:t xml:space="preserve">דתנן </w:t>
      </w:r>
      <w:r w:rsidRPr="00E92B18">
        <w:rPr>
          <w:rFonts w:hint="cs"/>
          <w:b/>
          <w:bCs/>
          <w:rtl/>
        </w:rPr>
        <w:t xml:space="preserve">צלף </w:t>
      </w:r>
    </w:p>
    <w:p w:rsidR="00E92B18" w:rsidRPr="00E92B18" w:rsidRDefault="00302699" w:rsidP="00015C2F">
      <w:pPr>
        <w:pStyle w:val="a5"/>
        <w:numPr>
          <w:ilvl w:val="0"/>
          <w:numId w:val="22"/>
        </w:numPr>
      </w:pPr>
      <w:r w:rsidRPr="00E92B18">
        <w:rPr>
          <w:rFonts w:hint="cs"/>
          <w:b/>
          <w:bCs/>
          <w:rtl/>
        </w:rPr>
        <w:t xml:space="preserve">ב"ש אומרים כלאים בכרם </w:t>
      </w:r>
      <w:r w:rsidR="00E92B18" w:rsidRPr="00E92B18">
        <w:rPr>
          <w:rFonts w:hint="cs"/>
          <w:sz w:val="18"/>
          <w:szCs w:val="18"/>
          <w:rtl/>
        </w:rPr>
        <w:t>(</w:t>
      </w:r>
      <w:r w:rsidR="00E92B18">
        <w:rPr>
          <w:rFonts w:hint="cs"/>
          <w:sz w:val="18"/>
          <w:szCs w:val="18"/>
          <w:rtl/>
        </w:rPr>
        <w:t>נחשב ירק</w:t>
      </w:r>
      <w:r w:rsidR="00E92B18" w:rsidRPr="00E92B18">
        <w:rPr>
          <w:rFonts w:hint="cs"/>
          <w:sz w:val="18"/>
          <w:szCs w:val="18"/>
          <w:rtl/>
        </w:rPr>
        <w:t>)</w:t>
      </w:r>
    </w:p>
    <w:p w:rsidR="00E92B18" w:rsidRPr="00E92B18" w:rsidRDefault="00302699" w:rsidP="00015C2F">
      <w:pPr>
        <w:pStyle w:val="a5"/>
        <w:numPr>
          <w:ilvl w:val="0"/>
          <w:numId w:val="22"/>
        </w:numPr>
      </w:pPr>
      <w:r w:rsidRPr="00E92B18">
        <w:rPr>
          <w:rFonts w:hint="cs"/>
          <w:b/>
          <w:bCs/>
          <w:rtl/>
        </w:rPr>
        <w:t xml:space="preserve">וב"ה אומרים אין כלאים בכרם </w:t>
      </w:r>
      <w:r w:rsidR="00E92B18" w:rsidRPr="00E92B18">
        <w:rPr>
          <w:rFonts w:hint="cs"/>
          <w:sz w:val="18"/>
          <w:szCs w:val="18"/>
          <w:rtl/>
        </w:rPr>
        <w:t>(</w:t>
      </w:r>
      <w:r w:rsidR="00E92B18">
        <w:rPr>
          <w:rFonts w:hint="cs"/>
          <w:sz w:val="18"/>
          <w:szCs w:val="18"/>
          <w:rtl/>
        </w:rPr>
        <w:t>נחשב פרי</w:t>
      </w:r>
      <w:r w:rsidR="00E92B18" w:rsidRPr="00E92B18">
        <w:rPr>
          <w:rFonts w:hint="cs"/>
          <w:sz w:val="18"/>
          <w:szCs w:val="18"/>
          <w:rtl/>
        </w:rPr>
        <w:t>)</w:t>
      </w:r>
    </w:p>
    <w:p w:rsidR="00E92B18" w:rsidRDefault="00302699" w:rsidP="00E92B18">
      <w:pPr>
        <w:pStyle w:val="a5"/>
        <w:ind w:left="360"/>
        <w:rPr>
          <w:rtl/>
        </w:rPr>
      </w:pPr>
      <w:r w:rsidRPr="00E92B18">
        <w:rPr>
          <w:rFonts w:hint="cs"/>
          <w:b/>
          <w:bCs/>
          <w:rtl/>
        </w:rPr>
        <w:t>אלו ואלו מודים שחייב בערלה</w:t>
      </w:r>
      <w:r>
        <w:rPr>
          <w:rFonts w:hint="cs"/>
          <w:rtl/>
        </w:rPr>
        <w:t xml:space="preserve"> </w:t>
      </w:r>
      <w:r w:rsidR="00E92B18" w:rsidRPr="00E92B18">
        <w:rPr>
          <w:rFonts w:hint="cs"/>
          <w:sz w:val="18"/>
          <w:szCs w:val="18"/>
          <w:rtl/>
        </w:rPr>
        <w:t>(נחשב פרי)</w:t>
      </w:r>
    </w:p>
    <w:p w:rsidR="00E92B18" w:rsidRDefault="00E92B18" w:rsidP="00E92B18">
      <w:pPr>
        <w:pStyle w:val="a5"/>
        <w:rPr>
          <w:rtl/>
        </w:rPr>
      </w:pPr>
    </w:p>
    <w:p w:rsidR="00E92B18" w:rsidRDefault="00302699" w:rsidP="00E92B18">
      <w:pPr>
        <w:pStyle w:val="a5"/>
        <w:rPr>
          <w:rtl/>
        </w:rPr>
      </w:pPr>
      <w:r>
        <w:rPr>
          <w:rFonts w:hint="cs"/>
          <w:rtl/>
        </w:rPr>
        <w:t xml:space="preserve">הא גופא קשיא אמרת צלף ב"ש אומרים כלאים בכרם אלמא מין ירק הוא והדר תני אלו ואלו מודים שחייב בערלה אלמא מין אילן הוא </w:t>
      </w:r>
    </w:p>
    <w:p w:rsidR="009504D0" w:rsidRDefault="00302699" w:rsidP="00E92B18">
      <w:pPr>
        <w:pStyle w:val="a5"/>
        <w:rPr>
          <w:rtl/>
        </w:rPr>
      </w:pPr>
      <w:r>
        <w:rPr>
          <w:rFonts w:hint="cs"/>
          <w:rtl/>
        </w:rPr>
        <w:t xml:space="preserve">הא לא קשיא ב"ש ספוקי מספקא להו ועבדי הכא לחומרא והכא לחומרא מ"מ לב"ש הוה ליה ספק ערלה </w:t>
      </w:r>
    </w:p>
    <w:p w:rsidR="009504D0" w:rsidRDefault="00302699" w:rsidP="00E92B18">
      <w:pPr>
        <w:pStyle w:val="a5"/>
        <w:rPr>
          <w:b/>
          <w:bCs/>
          <w:rtl/>
        </w:rPr>
      </w:pPr>
      <w:r>
        <w:rPr>
          <w:rFonts w:hint="cs"/>
          <w:rtl/>
        </w:rPr>
        <w:t xml:space="preserve">ותנן </w:t>
      </w:r>
      <w:r w:rsidRPr="009504D0">
        <w:rPr>
          <w:rFonts w:hint="cs"/>
          <w:b/>
          <w:bCs/>
          <w:rtl/>
        </w:rPr>
        <w:t xml:space="preserve">ספק ערלה </w:t>
      </w:r>
    </w:p>
    <w:p w:rsidR="009504D0" w:rsidRDefault="00302699" w:rsidP="00015C2F">
      <w:pPr>
        <w:pStyle w:val="a5"/>
        <w:numPr>
          <w:ilvl w:val="0"/>
          <w:numId w:val="23"/>
        </w:numPr>
        <w:rPr>
          <w:b/>
          <w:bCs/>
        </w:rPr>
      </w:pPr>
      <w:r w:rsidRPr="009504D0">
        <w:rPr>
          <w:rFonts w:hint="cs"/>
          <w:b/>
          <w:bCs/>
          <w:rtl/>
        </w:rPr>
        <w:t xml:space="preserve">בא"י אסור </w:t>
      </w:r>
    </w:p>
    <w:p w:rsidR="009504D0" w:rsidRDefault="00302699" w:rsidP="00015C2F">
      <w:pPr>
        <w:pStyle w:val="a5"/>
        <w:numPr>
          <w:ilvl w:val="0"/>
          <w:numId w:val="23"/>
        </w:numPr>
        <w:rPr>
          <w:b/>
          <w:bCs/>
        </w:rPr>
      </w:pPr>
      <w:r w:rsidRPr="009504D0">
        <w:rPr>
          <w:rFonts w:hint="cs"/>
          <w:b/>
          <w:bCs/>
          <w:rtl/>
        </w:rPr>
        <w:t xml:space="preserve">ובסוריא מותר </w:t>
      </w:r>
    </w:p>
    <w:p w:rsidR="009504D0" w:rsidRDefault="00302699" w:rsidP="00015C2F">
      <w:pPr>
        <w:pStyle w:val="a5"/>
        <w:numPr>
          <w:ilvl w:val="0"/>
          <w:numId w:val="23"/>
        </w:numPr>
        <w:rPr>
          <w:b/>
          <w:bCs/>
        </w:rPr>
      </w:pPr>
      <w:r w:rsidRPr="009504D0">
        <w:rPr>
          <w:rFonts w:hint="cs"/>
          <w:b/>
          <w:bCs/>
          <w:rtl/>
        </w:rPr>
        <w:t>ובח"ל יורד</w:t>
      </w:r>
      <w:r w:rsidR="009504D0">
        <w:rPr>
          <w:rFonts w:hint="cs"/>
          <w:b/>
          <w:bCs/>
          <w:rtl/>
        </w:rPr>
        <w:t xml:space="preserve"> </w:t>
      </w:r>
      <w:r w:rsidR="009504D0">
        <w:rPr>
          <w:rStyle w:val="ad"/>
          <w:b/>
          <w:bCs/>
          <w:rtl/>
        </w:rPr>
        <w:footnoteReference w:id="4"/>
      </w:r>
      <w:r w:rsidRPr="009504D0">
        <w:rPr>
          <w:rFonts w:hint="cs"/>
          <w:b/>
          <w:bCs/>
          <w:rtl/>
        </w:rPr>
        <w:t xml:space="preserve">ולוקח ובלבד שלא יראנו לוקט </w:t>
      </w:r>
    </w:p>
    <w:p w:rsidR="009504D0" w:rsidRDefault="00302699" w:rsidP="009504D0">
      <w:pPr>
        <w:pStyle w:val="a5"/>
        <w:rPr>
          <w:rtl/>
        </w:rPr>
      </w:pPr>
      <w:r>
        <w:rPr>
          <w:rFonts w:hint="cs"/>
          <w:rtl/>
        </w:rPr>
        <w:t>רבי עקיבא במקום ר"א עבדינן כותיה וב"ש במקום ב"ה אינה משנה</w:t>
      </w:r>
      <w:r w:rsidR="009504D0">
        <w:rPr>
          <w:rFonts w:hint="cs"/>
          <w:rtl/>
        </w:rPr>
        <w:t>.</w:t>
      </w:r>
      <w:r>
        <w:rPr>
          <w:rFonts w:hint="cs"/>
          <w:rtl/>
        </w:rPr>
        <w:t xml:space="preserve"> </w:t>
      </w:r>
    </w:p>
    <w:p w:rsidR="009504D0" w:rsidRDefault="009504D0" w:rsidP="009504D0">
      <w:pPr>
        <w:pStyle w:val="a5"/>
        <w:rPr>
          <w:rtl/>
        </w:rPr>
      </w:pPr>
    </w:p>
    <w:p w:rsidR="005A7630" w:rsidRDefault="00302699" w:rsidP="009504D0">
      <w:pPr>
        <w:pStyle w:val="a5"/>
        <w:rPr>
          <w:rtl/>
        </w:rPr>
      </w:pPr>
      <w:r>
        <w:rPr>
          <w:rFonts w:hint="cs"/>
          <w:rtl/>
        </w:rPr>
        <w:t xml:space="preserve">ותיפוק ליה דנעשה שומר לפרי </w:t>
      </w:r>
      <w:r w:rsidR="005A7630" w:rsidRPr="005A7630">
        <w:rPr>
          <w:rFonts w:hint="cs"/>
          <w:sz w:val="18"/>
          <w:szCs w:val="18"/>
          <w:rtl/>
        </w:rPr>
        <w:t>(ותאסור את הקפריסין )</w:t>
      </w:r>
    </w:p>
    <w:p w:rsidR="005A7630" w:rsidRDefault="00302699" w:rsidP="009504D0">
      <w:pPr>
        <w:pStyle w:val="a5"/>
        <w:rPr>
          <w:rtl/>
        </w:rPr>
      </w:pPr>
      <w:r>
        <w:rPr>
          <w:rFonts w:hint="cs"/>
          <w:rtl/>
        </w:rPr>
        <w:t xml:space="preserve">ורחמנא אמר (ויקרא יט) </w:t>
      </w:r>
      <w:r w:rsidRPr="005A7630">
        <w:rPr>
          <w:rFonts w:hint="cs"/>
          <w:b/>
          <w:bCs/>
          <w:rtl/>
        </w:rPr>
        <w:t>וערלתם ערלתו את פריו</w:t>
      </w:r>
      <w:r>
        <w:rPr>
          <w:rFonts w:hint="cs"/>
          <w:rtl/>
        </w:rPr>
        <w:t xml:space="preserve"> </w:t>
      </w:r>
      <w:r w:rsidR="005A7630">
        <w:rPr>
          <w:rFonts w:hint="cs"/>
          <w:rtl/>
        </w:rPr>
        <w:t xml:space="preserve">- </w:t>
      </w:r>
      <w:r w:rsidRPr="005A7630">
        <w:rPr>
          <w:rFonts w:hint="cs"/>
          <w:b/>
          <w:bCs/>
          <w:rtl/>
        </w:rPr>
        <w:t>את הטפל לפריו ומאי ניהו שומר לפרי</w:t>
      </w:r>
      <w:r>
        <w:rPr>
          <w:rFonts w:hint="cs"/>
          <w:rtl/>
        </w:rPr>
        <w:t xml:space="preserve"> </w:t>
      </w:r>
    </w:p>
    <w:p w:rsidR="005A7630" w:rsidRDefault="00302699" w:rsidP="009504D0">
      <w:pPr>
        <w:pStyle w:val="a5"/>
        <w:rPr>
          <w:rtl/>
        </w:rPr>
      </w:pPr>
      <w:r>
        <w:rPr>
          <w:rFonts w:hint="cs"/>
          <w:rtl/>
        </w:rPr>
        <w:t>אמר רבא היכא אמרינן דנעשה שומר לפרי היכא דאיתיה בין בתלוש בין במחובר</w:t>
      </w:r>
      <w:r w:rsidR="002A1A46">
        <w:rPr>
          <w:rFonts w:hint="cs"/>
          <w:rtl/>
        </w:rPr>
        <w:t>.</w:t>
      </w:r>
      <w:r>
        <w:rPr>
          <w:rFonts w:hint="cs"/>
          <w:rtl/>
        </w:rPr>
        <w:t xml:space="preserve"> הכא במחובר איתיה בתלוש ליתיה </w:t>
      </w:r>
    </w:p>
    <w:p w:rsidR="005A7630" w:rsidRDefault="005A7630" w:rsidP="009504D0">
      <w:pPr>
        <w:pStyle w:val="a5"/>
        <w:rPr>
          <w:rtl/>
        </w:rPr>
      </w:pPr>
    </w:p>
    <w:p w:rsidR="005A7630" w:rsidRDefault="00302699" w:rsidP="009504D0">
      <w:pPr>
        <w:pStyle w:val="a5"/>
        <w:rPr>
          <w:rtl/>
        </w:rPr>
      </w:pPr>
      <w:r>
        <w:rPr>
          <w:rFonts w:hint="cs"/>
          <w:rtl/>
        </w:rPr>
        <w:t xml:space="preserve">איתיביה </w:t>
      </w:r>
      <w:r w:rsidRPr="005A7630">
        <w:rPr>
          <w:rFonts w:hint="cs"/>
          <w:b/>
          <w:bCs/>
          <w:rtl/>
        </w:rPr>
        <w:t xml:space="preserve">אביי פיטמא של רמון </w:t>
      </w:r>
      <w:r w:rsidR="005A7630">
        <w:rPr>
          <w:b/>
          <w:bCs/>
          <w:rtl/>
        </w:rPr>
        <w:t>–</w:t>
      </w:r>
      <w:r w:rsidR="005A7630">
        <w:rPr>
          <w:rFonts w:hint="cs"/>
          <w:b/>
          <w:bCs/>
          <w:rtl/>
        </w:rPr>
        <w:t xml:space="preserve"> </w:t>
      </w:r>
      <w:r w:rsidRPr="005A7630">
        <w:rPr>
          <w:rFonts w:hint="cs"/>
          <w:b/>
          <w:bCs/>
          <w:rtl/>
        </w:rPr>
        <w:t>מצטרפת</w:t>
      </w:r>
      <w:r w:rsidR="005A7630">
        <w:rPr>
          <w:rFonts w:hint="cs"/>
          <w:b/>
          <w:bCs/>
          <w:rtl/>
        </w:rPr>
        <w:t>.</w:t>
      </w:r>
      <w:r w:rsidRPr="005A7630">
        <w:rPr>
          <w:rFonts w:hint="cs"/>
          <w:b/>
          <w:bCs/>
          <w:rtl/>
        </w:rPr>
        <w:t xml:space="preserve"> והנץ שלו</w:t>
      </w:r>
      <w:r w:rsidR="002A1A46">
        <w:rPr>
          <w:rFonts w:hint="cs"/>
          <w:b/>
          <w:bCs/>
          <w:rtl/>
        </w:rPr>
        <w:t>-</w:t>
      </w:r>
      <w:r w:rsidRPr="005A7630">
        <w:rPr>
          <w:rFonts w:hint="cs"/>
          <w:b/>
          <w:bCs/>
          <w:rtl/>
        </w:rPr>
        <w:t xml:space="preserve"> אין מצטרף</w:t>
      </w:r>
      <w:r w:rsidR="002A1A46">
        <w:rPr>
          <w:rFonts w:hint="cs"/>
          <w:b/>
          <w:bCs/>
          <w:rtl/>
        </w:rPr>
        <w:t>.</w:t>
      </w:r>
      <w:r w:rsidRPr="005A7630">
        <w:rPr>
          <w:rFonts w:hint="cs"/>
          <w:b/>
          <w:bCs/>
          <w:rtl/>
        </w:rPr>
        <w:t xml:space="preserve"> מדקאמר הנץ שלו אין מצטרף אלמא דלאו אוכל הוא</w:t>
      </w:r>
      <w:r>
        <w:rPr>
          <w:rFonts w:hint="cs"/>
          <w:rtl/>
        </w:rPr>
        <w:t xml:space="preserve"> </w:t>
      </w:r>
    </w:p>
    <w:p w:rsidR="002A1A46" w:rsidRDefault="00302699" w:rsidP="009504D0">
      <w:pPr>
        <w:pStyle w:val="a5"/>
        <w:rPr>
          <w:rtl/>
        </w:rPr>
      </w:pPr>
      <w:r>
        <w:rPr>
          <w:rFonts w:hint="cs"/>
          <w:rtl/>
        </w:rPr>
        <w:t xml:space="preserve">ותנ' גבי ערלה </w:t>
      </w:r>
      <w:r w:rsidRPr="002A1A46">
        <w:rPr>
          <w:rFonts w:hint="cs"/>
          <w:b/>
          <w:bCs/>
          <w:rtl/>
        </w:rPr>
        <w:t>קליפי רמון והנץ שלו</w:t>
      </w:r>
      <w:r w:rsidR="002A1A46">
        <w:rPr>
          <w:rFonts w:hint="cs"/>
          <w:b/>
          <w:bCs/>
          <w:rtl/>
        </w:rPr>
        <w:t xml:space="preserve"> </w:t>
      </w:r>
      <w:r w:rsidRPr="002A1A46">
        <w:rPr>
          <w:rFonts w:hint="cs"/>
          <w:b/>
          <w:bCs/>
          <w:rtl/>
        </w:rPr>
        <w:t xml:space="preserve"> קליפי אגוזים והגרעינין חייבין בערלה</w:t>
      </w:r>
      <w:r>
        <w:rPr>
          <w:rFonts w:hint="cs"/>
          <w:rtl/>
        </w:rPr>
        <w:t xml:space="preserve"> </w:t>
      </w:r>
      <w:r w:rsidR="002A1A46">
        <w:rPr>
          <w:rFonts w:hint="cs"/>
          <w:rtl/>
        </w:rPr>
        <w:t>(נץ דוגמא שנחשב כפרי למרות שלא נמצאג בתלוש)</w:t>
      </w:r>
    </w:p>
    <w:p w:rsidR="002A1A46" w:rsidRDefault="002A1A46" w:rsidP="009504D0">
      <w:pPr>
        <w:pStyle w:val="a5"/>
        <w:rPr>
          <w:rtl/>
        </w:rPr>
      </w:pPr>
    </w:p>
    <w:p w:rsidR="002A1A46" w:rsidRDefault="00302699" w:rsidP="009504D0">
      <w:pPr>
        <w:pStyle w:val="a5"/>
        <w:rPr>
          <w:rtl/>
        </w:rPr>
      </w:pPr>
      <w:r>
        <w:rPr>
          <w:rFonts w:hint="cs"/>
          <w:rtl/>
        </w:rPr>
        <w:t xml:space="preserve">אלא אמר רבא היכא אמרינן דנעשה להו שומר לפירי </w:t>
      </w:r>
      <w:r w:rsidRPr="002A1A46">
        <w:rPr>
          <w:rFonts w:hint="cs"/>
          <w:b/>
          <w:bCs/>
          <w:rtl/>
        </w:rPr>
        <w:t>היכא דאיתיה בשעת גמר פירא</w:t>
      </w:r>
      <w:r>
        <w:rPr>
          <w:rFonts w:hint="cs"/>
          <w:rtl/>
        </w:rPr>
        <w:t xml:space="preserve"> </w:t>
      </w:r>
    </w:p>
    <w:p w:rsidR="002A1A46" w:rsidRDefault="00302699" w:rsidP="009504D0">
      <w:pPr>
        <w:pStyle w:val="a5"/>
        <w:rPr>
          <w:rtl/>
        </w:rPr>
      </w:pPr>
      <w:r>
        <w:rPr>
          <w:rFonts w:hint="cs"/>
          <w:rtl/>
        </w:rPr>
        <w:t>האי קפרס ליתיה בשעת גמר פירא</w:t>
      </w:r>
      <w:r w:rsidR="002A1A46">
        <w:rPr>
          <w:rFonts w:hint="cs"/>
          <w:rtl/>
        </w:rPr>
        <w:t>.</w:t>
      </w:r>
      <w:r>
        <w:rPr>
          <w:rFonts w:hint="cs"/>
          <w:rtl/>
        </w:rPr>
        <w:t xml:space="preserve"> איני</w:t>
      </w:r>
      <w:r w:rsidR="002A1A46">
        <w:rPr>
          <w:rFonts w:hint="cs"/>
          <w:rtl/>
        </w:rPr>
        <w:t>?</w:t>
      </w:r>
      <w:r>
        <w:rPr>
          <w:rFonts w:hint="cs"/>
          <w:rtl/>
        </w:rPr>
        <w:t xml:space="preserve"> והאמר רב נחמן אמר רבה בר אבוה הני מתחלי דערלה אסירי הואיל ונעשו שומר לפירי ושומר לפירי אימת הוי בכופרא וקא קרי ליה שומר לפירי רב נחמן סבר לה כרבי יוסי דתנן רבי יוסי אומר סמדר אסור מפני שהוא פרי ופליגי רבנן עליה מתקיף לה רב שימי מנהרדעא ובשאר אילני מי פליגי רבנן עליה </w:t>
      </w:r>
    </w:p>
    <w:p w:rsidR="002A1A46" w:rsidRDefault="00302699" w:rsidP="009504D0">
      <w:pPr>
        <w:pStyle w:val="a5"/>
        <w:rPr>
          <w:rtl/>
        </w:rPr>
      </w:pPr>
      <w:r>
        <w:rPr>
          <w:rFonts w:hint="cs"/>
          <w:rtl/>
        </w:rPr>
        <w:t xml:space="preserve">והתנן מאימתי אין קוצצין את האילנות בשביעית </w:t>
      </w:r>
    </w:p>
    <w:p w:rsidR="002A1A46" w:rsidRDefault="00302699" w:rsidP="00015C2F">
      <w:pPr>
        <w:pStyle w:val="a5"/>
        <w:numPr>
          <w:ilvl w:val="0"/>
          <w:numId w:val="24"/>
        </w:numPr>
      </w:pPr>
      <w:r>
        <w:rPr>
          <w:rFonts w:hint="cs"/>
          <w:rtl/>
        </w:rPr>
        <w:t xml:space="preserve">ב"ש אומרים כל האילנות משיוציאו </w:t>
      </w:r>
    </w:p>
    <w:p w:rsidR="002A1A46" w:rsidRDefault="00302699" w:rsidP="00015C2F">
      <w:pPr>
        <w:pStyle w:val="a5"/>
        <w:numPr>
          <w:ilvl w:val="0"/>
          <w:numId w:val="24"/>
        </w:numPr>
      </w:pPr>
      <w:r>
        <w:rPr>
          <w:rFonts w:hint="cs"/>
          <w:rtl/>
        </w:rPr>
        <w:t xml:space="preserve">וב"ה אומרים החרובין משישרשרו והגפנים משיגרעו והזיתים משיניצו ושאר כל האילנות משיוציאו ואמר רב אסי הוא בוסר הוא גרוע הוא פול הלבן פול הלבן ס"ד אלא אימא שיעורו כפול הלבן מאן שמעת ליה דאמר בוסר אין סמדר לא רבנן וקתני שאר כל האילנות משיוציאו אלא אמר רבא היכא אמרינן דהוי שומר לפרי היכא דכי שקלת ליה לשומר מיית פירא הכא כי שקלת ליה לא מיית פירא הוה עובדא ושקלוה לנץ דרמונא ויבש רמונא ושקלוה לפרחא דביטיתא ואיקיים ביטיתא &lt;והלכתא כמר בר רב אשי דזריק את האביונות ואכיל את הקפריסין ומדלגבי ערלה לאו פירא נינהו לגבי ברכות נמי לאו פירא נינהו ולא מברכינן עליה בורא פרי העץ אלא בורא פרי האדמה&gt; </w:t>
      </w:r>
    </w:p>
    <w:p w:rsidR="002A1A46" w:rsidRDefault="00302699" w:rsidP="00B9722D">
      <w:pPr>
        <w:pStyle w:val="a5"/>
        <w:rPr>
          <w:rtl/>
        </w:rPr>
      </w:pPr>
      <w:r w:rsidRPr="002A1A46">
        <w:rPr>
          <w:rFonts w:hint="cs"/>
          <w:b/>
          <w:bCs/>
          <w:rtl/>
        </w:rPr>
        <w:lastRenderedPageBreak/>
        <w:t>פלפלי</w:t>
      </w:r>
      <w:r>
        <w:rPr>
          <w:rFonts w:hint="cs"/>
          <w:rtl/>
        </w:rPr>
        <w:t xml:space="preserve"> </w:t>
      </w:r>
    </w:p>
    <w:p w:rsidR="002A1A46" w:rsidRPr="002A1A46" w:rsidRDefault="00302699" w:rsidP="00015C2F">
      <w:pPr>
        <w:pStyle w:val="a5"/>
        <w:numPr>
          <w:ilvl w:val="0"/>
          <w:numId w:val="25"/>
        </w:numPr>
      </w:pPr>
      <w:r w:rsidRPr="002A1A46">
        <w:rPr>
          <w:rFonts w:hint="cs"/>
          <w:b/>
          <w:bCs/>
          <w:rtl/>
        </w:rPr>
        <w:t xml:space="preserve">רב ששת אמר שהכל </w:t>
      </w:r>
    </w:p>
    <w:p w:rsidR="002A1A46" w:rsidRDefault="00302699" w:rsidP="00015C2F">
      <w:pPr>
        <w:pStyle w:val="a5"/>
        <w:numPr>
          <w:ilvl w:val="0"/>
          <w:numId w:val="25"/>
        </w:numPr>
      </w:pPr>
      <w:r w:rsidRPr="002A1A46">
        <w:rPr>
          <w:rFonts w:hint="cs"/>
          <w:b/>
          <w:bCs/>
          <w:rtl/>
        </w:rPr>
        <w:t>רבא אמר לא כלום</w:t>
      </w:r>
      <w:r>
        <w:rPr>
          <w:rFonts w:hint="cs"/>
          <w:rtl/>
        </w:rPr>
        <w:t xml:space="preserve"> </w:t>
      </w:r>
    </w:p>
    <w:p w:rsidR="00B9722D" w:rsidRDefault="00302699" w:rsidP="00B9722D">
      <w:pPr>
        <w:pStyle w:val="a5"/>
        <w:rPr>
          <w:rtl/>
        </w:rPr>
      </w:pPr>
      <w:r>
        <w:rPr>
          <w:rFonts w:hint="cs"/>
          <w:rtl/>
        </w:rPr>
        <w:t>ואזדא רבא לטעמיה דאמר רבא כס פלפלי ביומי דכפורי פטור</w:t>
      </w:r>
      <w:r w:rsidR="00B9722D">
        <w:rPr>
          <w:rFonts w:hint="cs"/>
          <w:rtl/>
        </w:rPr>
        <w:t>.</w:t>
      </w:r>
      <w:r>
        <w:rPr>
          <w:rFonts w:hint="cs"/>
          <w:rtl/>
        </w:rPr>
        <w:t xml:space="preserve"> כס זנגבילא ביומא דכפורי פטור</w:t>
      </w:r>
      <w:r w:rsidR="00B9722D">
        <w:rPr>
          <w:rFonts w:hint="cs"/>
          <w:rtl/>
        </w:rPr>
        <w:t>.</w:t>
      </w:r>
      <w:r>
        <w:rPr>
          <w:rFonts w:hint="cs"/>
          <w:rtl/>
        </w:rPr>
        <w:t xml:space="preserve"> </w:t>
      </w:r>
    </w:p>
    <w:p w:rsidR="00B9722D" w:rsidRDefault="00302699" w:rsidP="00B9722D">
      <w:pPr>
        <w:pStyle w:val="a5"/>
        <w:rPr>
          <w:rtl/>
        </w:rPr>
      </w:pPr>
      <w:r>
        <w:rPr>
          <w:rFonts w:hint="cs"/>
          <w:rtl/>
        </w:rPr>
        <w:t>מיתיבי היה ר"מ אומר ממשמע שנאמר וערלתם ערלתו את פריו איני יודע שעץ מאכל הוא אלא מה ת"ל עץ מאכל להביא עץ שטעם עצו ופריו שוה ואיזהו זה הפלפלין ללמדך שהפלפלין חייבין בערלה</w:t>
      </w:r>
      <w:r w:rsidR="00B9722D">
        <w:rPr>
          <w:rFonts w:hint="cs"/>
          <w:rtl/>
        </w:rPr>
        <w:t>.</w:t>
      </w:r>
      <w:r>
        <w:rPr>
          <w:rFonts w:hint="cs"/>
          <w:rtl/>
        </w:rPr>
        <w:t xml:space="preserve"> </w:t>
      </w:r>
    </w:p>
    <w:p w:rsidR="00B9722D" w:rsidRDefault="00302699" w:rsidP="00B9722D">
      <w:pPr>
        <w:pStyle w:val="a5"/>
        <w:rPr>
          <w:rtl/>
        </w:rPr>
      </w:pPr>
      <w:r>
        <w:rPr>
          <w:rFonts w:hint="cs"/>
          <w:rtl/>
        </w:rPr>
        <w:t>וללמדך שאין ארץ ישראל חסרה כלום שנאמר (דברים ח) ארץ אשר לא במסכנות תאכל בה לחם לא תחסר כל בה</w:t>
      </w:r>
      <w:r w:rsidR="00B9722D">
        <w:rPr>
          <w:rFonts w:hint="cs"/>
          <w:rtl/>
        </w:rPr>
        <w:t>.</w:t>
      </w:r>
      <w:r>
        <w:rPr>
          <w:rFonts w:hint="cs"/>
          <w:rtl/>
        </w:rPr>
        <w:t xml:space="preserve"> </w:t>
      </w:r>
    </w:p>
    <w:p w:rsidR="00B9722D" w:rsidRDefault="00302699" w:rsidP="00B9722D">
      <w:pPr>
        <w:pStyle w:val="a5"/>
        <w:rPr>
          <w:rtl/>
        </w:rPr>
      </w:pPr>
      <w:r>
        <w:rPr>
          <w:rFonts w:hint="cs"/>
          <w:rtl/>
        </w:rPr>
        <w:t xml:space="preserve">לא קשיא הא ברטיבתא הא ביבשתא </w:t>
      </w:r>
    </w:p>
    <w:p w:rsidR="00B9722D" w:rsidRDefault="00B9722D" w:rsidP="00B9722D">
      <w:pPr>
        <w:pStyle w:val="a5"/>
        <w:rPr>
          <w:rtl/>
        </w:rPr>
      </w:pPr>
    </w:p>
    <w:p w:rsidR="00B9722D" w:rsidRDefault="00302699" w:rsidP="00B9722D">
      <w:pPr>
        <w:pStyle w:val="a5"/>
        <w:rPr>
          <w:rtl/>
        </w:rPr>
      </w:pPr>
      <w:r>
        <w:rPr>
          <w:rFonts w:hint="cs"/>
          <w:rtl/>
        </w:rPr>
        <w:t>אמרי ליה רבנן למרימר כס זנגבילא ביומא דכפורי פטור</w:t>
      </w:r>
      <w:r w:rsidR="00B9722D">
        <w:rPr>
          <w:rFonts w:hint="cs"/>
          <w:rtl/>
        </w:rPr>
        <w:t>.</w:t>
      </w:r>
      <w:r>
        <w:rPr>
          <w:rFonts w:hint="cs"/>
          <w:rtl/>
        </w:rPr>
        <w:t xml:space="preserve"> והא אמר רבא האי המלתא דאתיא מבי הנדואי שריא ומברכין עליה בפה"א</w:t>
      </w:r>
      <w:r w:rsidR="00B9722D">
        <w:rPr>
          <w:rFonts w:hint="cs"/>
          <w:rtl/>
        </w:rPr>
        <w:t>.</w:t>
      </w:r>
      <w:r>
        <w:rPr>
          <w:rFonts w:hint="cs"/>
          <w:rtl/>
        </w:rPr>
        <w:t xml:space="preserve"> </w:t>
      </w:r>
    </w:p>
    <w:p w:rsidR="00B9722D" w:rsidRDefault="00302699" w:rsidP="00B9722D">
      <w:pPr>
        <w:pStyle w:val="a5"/>
        <w:rPr>
          <w:rtl/>
        </w:rPr>
      </w:pPr>
      <w:r>
        <w:rPr>
          <w:rFonts w:hint="cs"/>
          <w:rtl/>
        </w:rPr>
        <w:t>לא קשיא הא ברטיבתא הא ביבשתא</w:t>
      </w:r>
      <w:r w:rsidR="00B9722D">
        <w:rPr>
          <w:rFonts w:hint="cs"/>
          <w:rtl/>
        </w:rPr>
        <w:t>.</w:t>
      </w:r>
      <w:r>
        <w:rPr>
          <w:rFonts w:hint="cs"/>
          <w:rtl/>
        </w:rPr>
        <w:t xml:space="preserve"> </w:t>
      </w:r>
    </w:p>
    <w:p w:rsidR="00B9722D" w:rsidRDefault="00B9722D" w:rsidP="00B9722D">
      <w:pPr>
        <w:pStyle w:val="a5"/>
        <w:rPr>
          <w:rtl/>
        </w:rPr>
      </w:pPr>
    </w:p>
    <w:p w:rsidR="009566CF" w:rsidRDefault="00302699" w:rsidP="00B9722D">
      <w:pPr>
        <w:pStyle w:val="a5"/>
        <w:rPr>
          <w:rtl/>
        </w:rPr>
      </w:pPr>
      <w:r>
        <w:rPr>
          <w:rFonts w:hint="cs"/>
          <w:rtl/>
        </w:rPr>
        <w:t xml:space="preserve">חביץ קדרה וכן דייסא </w:t>
      </w:r>
    </w:p>
    <w:p w:rsidR="009566CF" w:rsidRDefault="00302699" w:rsidP="009566CF">
      <w:pPr>
        <w:pStyle w:val="a5"/>
        <w:numPr>
          <w:ilvl w:val="0"/>
          <w:numId w:val="26"/>
        </w:numPr>
      </w:pPr>
      <w:r>
        <w:rPr>
          <w:rFonts w:hint="cs"/>
          <w:rtl/>
        </w:rPr>
        <w:t xml:space="preserve">רב יהודה אמר שהכל נהיה בדברו </w:t>
      </w:r>
    </w:p>
    <w:p w:rsidR="009566CF" w:rsidRDefault="00302699" w:rsidP="009566CF">
      <w:pPr>
        <w:pStyle w:val="a5"/>
        <w:numPr>
          <w:ilvl w:val="0"/>
          <w:numId w:val="26"/>
        </w:numPr>
      </w:pPr>
      <w:r>
        <w:rPr>
          <w:rFonts w:hint="cs"/>
          <w:rtl/>
        </w:rPr>
        <w:t xml:space="preserve">רב כהנא אמר במ"מ </w:t>
      </w:r>
    </w:p>
    <w:p w:rsidR="009566CF" w:rsidRDefault="00302699" w:rsidP="009566CF">
      <w:pPr>
        <w:pStyle w:val="a5"/>
        <w:rPr>
          <w:rtl/>
        </w:rPr>
      </w:pPr>
      <w:r>
        <w:rPr>
          <w:rFonts w:hint="cs"/>
          <w:rtl/>
        </w:rPr>
        <w:t>בדייסא גרידא כ"ע לא פליגי דבמ"מ</w:t>
      </w:r>
      <w:r w:rsidR="009566CF">
        <w:rPr>
          <w:rFonts w:hint="cs"/>
          <w:rtl/>
        </w:rPr>
        <w:t>.</w:t>
      </w:r>
      <w:r>
        <w:rPr>
          <w:rFonts w:hint="cs"/>
          <w:rtl/>
        </w:rPr>
        <w:t xml:space="preserve"> </w:t>
      </w:r>
    </w:p>
    <w:p w:rsidR="009566CF" w:rsidRDefault="00302699" w:rsidP="009566CF">
      <w:pPr>
        <w:pStyle w:val="a5"/>
        <w:rPr>
          <w:rtl/>
        </w:rPr>
      </w:pPr>
      <w:r>
        <w:rPr>
          <w:rFonts w:hint="cs"/>
          <w:rtl/>
        </w:rPr>
        <w:t xml:space="preserve">כי פליגי בדייסא כעין חביץ קדרה </w:t>
      </w:r>
    </w:p>
    <w:p w:rsidR="009566CF" w:rsidRDefault="00302699" w:rsidP="009566CF">
      <w:pPr>
        <w:pStyle w:val="a5"/>
        <w:numPr>
          <w:ilvl w:val="0"/>
          <w:numId w:val="27"/>
        </w:numPr>
      </w:pPr>
      <w:r>
        <w:rPr>
          <w:rFonts w:hint="cs"/>
          <w:rtl/>
        </w:rPr>
        <w:t xml:space="preserve">רב יהודה אמר שהכל סבר דובשא עיקר </w:t>
      </w:r>
    </w:p>
    <w:p w:rsidR="009566CF" w:rsidRDefault="00302699" w:rsidP="009566CF">
      <w:pPr>
        <w:pStyle w:val="a5"/>
        <w:numPr>
          <w:ilvl w:val="0"/>
          <w:numId w:val="27"/>
        </w:numPr>
      </w:pPr>
      <w:r>
        <w:rPr>
          <w:rFonts w:hint="cs"/>
          <w:rtl/>
        </w:rPr>
        <w:t xml:space="preserve">רב כהנא אמר בורא מיני מזונות סבר סמידא עיקר </w:t>
      </w:r>
    </w:p>
    <w:p w:rsidR="009504D0" w:rsidRDefault="00302699" w:rsidP="009566CF">
      <w:pPr>
        <w:pStyle w:val="a5"/>
        <w:rPr>
          <w:rtl/>
        </w:rPr>
      </w:pPr>
      <w:r>
        <w:rPr>
          <w:rFonts w:hint="cs"/>
          <w:rtl/>
        </w:rPr>
        <w:t xml:space="preserve">א"ר יוסף כותיה דרב כהנא מסתברא </w:t>
      </w:r>
      <w:r w:rsidRPr="009566CF">
        <w:rPr>
          <w:rFonts w:hint="cs"/>
          <w:b/>
          <w:bCs/>
          <w:rtl/>
        </w:rPr>
        <w:t>דרב ושמואל דאמרי תרוייהו כל שיש בו מחמשת המינין מברכין עליו בורא מיני מזונות</w:t>
      </w:r>
      <w:r>
        <w:rPr>
          <w:rFonts w:hint="cs"/>
          <w:rtl/>
        </w:rPr>
        <w:t xml:space="preserve">: </w:t>
      </w:r>
    </w:p>
    <w:p w:rsidR="009504D0" w:rsidRDefault="009504D0" w:rsidP="009504D0">
      <w:pPr>
        <w:pStyle w:val="a5"/>
        <w:rPr>
          <w:rtl/>
        </w:rPr>
      </w:pPr>
    </w:p>
    <w:p w:rsidR="009566CF" w:rsidRDefault="00302699" w:rsidP="009566CF">
      <w:pPr>
        <w:pStyle w:val="a5"/>
        <w:rPr>
          <w:rtl/>
        </w:rPr>
      </w:pPr>
      <w:r>
        <w:rPr>
          <w:rFonts w:hint="cs"/>
          <w:rtl/>
        </w:rPr>
        <w:t xml:space="preserve">גופא רב ושמואל דאמרי תרוייהו </w:t>
      </w:r>
      <w:r w:rsidRPr="009566CF">
        <w:rPr>
          <w:rFonts w:hint="cs"/>
          <w:b/>
          <w:bCs/>
          <w:u w:val="single"/>
          <w:rtl/>
        </w:rPr>
        <w:t>כל שיש בו</w:t>
      </w:r>
      <w:r w:rsidRPr="009566CF">
        <w:rPr>
          <w:rFonts w:hint="cs"/>
          <w:b/>
          <w:bCs/>
          <w:rtl/>
        </w:rPr>
        <w:t xml:space="preserve"> מחמשת המינין מברכין עליו בורא מיני מזונות</w:t>
      </w:r>
      <w:r>
        <w:rPr>
          <w:rFonts w:hint="cs"/>
          <w:rtl/>
        </w:rPr>
        <w:t xml:space="preserve"> </w:t>
      </w:r>
    </w:p>
    <w:p w:rsidR="009566CF" w:rsidRDefault="00302699" w:rsidP="009566CF">
      <w:pPr>
        <w:pStyle w:val="a5"/>
        <w:rPr>
          <w:rtl/>
        </w:rPr>
      </w:pPr>
      <w:r>
        <w:rPr>
          <w:rFonts w:hint="cs"/>
          <w:rtl/>
        </w:rPr>
        <w:t xml:space="preserve">ואיתמר נמי רב ושמואל דאמרי תרוייהו </w:t>
      </w:r>
      <w:r w:rsidRPr="009566CF">
        <w:rPr>
          <w:rFonts w:hint="cs"/>
          <w:b/>
          <w:bCs/>
          <w:u w:val="single"/>
          <w:rtl/>
        </w:rPr>
        <w:t>כל שהוא</w:t>
      </w:r>
      <w:r w:rsidRPr="009566CF">
        <w:rPr>
          <w:rFonts w:hint="cs"/>
          <w:b/>
          <w:bCs/>
          <w:rtl/>
        </w:rPr>
        <w:t xml:space="preserve"> מחמשת המינין מברכין עליו בורא מיני מזונות</w:t>
      </w:r>
      <w:r>
        <w:rPr>
          <w:rFonts w:hint="cs"/>
          <w:rtl/>
        </w:rPr>
        <w:t xml:space="preserve"> </w:t>
      </w:r>
    </w:p>
    <w:p w:rsidR="009566CF" w:rsidRDefault="00302699" w:rsidP="009566CF">
      <w:pPr>
        <w:pStyle w:val="a5"/>
        <w:rPr>
          <w:rtl/>
        </w:rPr>
      </w:pPr>
      <w:r>
        <w:rPr>
          <w:rFonts w:hint="cs"/>
          <w:rtl/>
        </w:rPr>
        <w:t xml:space="preserve">וצריכא </w:t>
      </w:r>
    </w:p>
    <w:p w:rsidR="009566CF" w:rsidRDefault="00302699" w:rsidP="009566CF">
      <w:pPr>
        <w:pStyle w:val="a5"/>
        <w:numPr>
          <w:ilvl w:val="0"/>
          <w:numId w:val="15"/>
        </w:numPr>
      </w:pPr>
      <w:r>
        <w:rPr>
          <w:rFonts w:hint="cs"/>
          <w:rtl/>
        </w:rPr>
        <w:t>דאי אשמעינן כל שהוא הוה אמינא משום דאיתיה בעיניה אבל על ידי תערובות לא</w:t>
      </w:r>
      <w:r w:rsidR="009566CF">
        <w:rPr>
          <w:rFonts w:hint="cs"/>
          <w:b/>
          <w:bCs/>
          <w:rtl/>
        </w:rPr>
        <w:t xml:space="preserve"> </w:t>
      </w:r>
      <w:r w:rsidR="009566CF">
        <w:rPr>
          <w:rStyle w:val="ad"/>
          <w:b/>
          <w:bCs/>
          <w:rtl/>
        </w:rPr>
        <w:footnoteReference w:id="5"/>
      </w:r>
      <w:r>
        <w:rPr>
          <w:rFonts w:hint="cs"/>
          <w:rtl/>
        </w:rPr>
        <w:t>קמ"ל כל שיש בו</w:t>
      </w:r>
      <w:r w:rsidR="009566CF">
        <w:rPr>
          <w:rFonts w:hint="cs"/>
          <w:rtl/>
        </w:rPr>
        <w:t>.</w:t>
      </w:r>
    </w:p>
    <w:p w:rsidR="009566CF" w:rsidRDefault="00302699" w:rsidP="009566CF">
      <w:pPr>
        <w:pStyle w:val="a5"/>
        <w:numPr>
          <w:ilvl w:val="0"/>
          <w:numId w:val="15"/>
        </w:numPr>
      </w:pPr>
      <w:r>
        <w:rPr>
          <w:rFonts w:hint="cs"/>
          <w:rtl/>
        </w:rPr>
        <w:t xml:space="preserve"> ואי אשמעינן כל שיש בו הוה אמינא כל שיש בו חמשת המינים אין</w:t>
      </w:r>
      <w:r w:rsidR="009566CF">
        <w:rPr>
          <w:rFonts w:hint="cs"/>
          <w:rtl/>
        </w:rPr>
        <w:t>.</w:t>
      </w:r>
      <w:r>
        <w:rPr>
          <w:rFonts w:hint="cs"/>
          <w:rtl/>
        </w:rPr>
        <w:t xml:space="preserve"> אבל אורז ודוחן לא משום דע"י תערובת אבל איתיה בעיניה נימא אפילו אורז ודוחן נמי מברכין עליו בורא מיני מזונות </w:t>
      </w:r>
      <w:r w:rsidR="009566CF">
        <w:rPr>
          <w:rFonts w:hint="cs"/>
          <w:rtl/>
        </w:rPr>
        <w:t>.</w:t>
      </w:r>
      <w:r>
        <w:rPr>
          <w:rFonts w:hint="cs"/>
          <w:rtl/>
        </w:rPr>
        <w:t xml:space="preserve">קמ"ל כל שהוא מחמשת המינים הוא דמברכין עליו בורא מיני מזונות לאפוקי אורז ודוחן דאפילו איתיה בעיניה לא מברכינן בורא מיני מזונות </w:t>
      </w:r>
    </w:p>
    <w:p w:rsidR="009566CF" w:rsidRDefault="00E07549" w:rsidP="009566CF">
      <w:pPr>
        <w:pStyle w:val="a5"/>
        <w:rPr>
          <w:rtl/>
        </w:rPr>
      </w:pPr>
      <w:r>
        <w:rPr>
          <w:rFonts w:hint="cs"/>
          <w:rtl/>
        </w:rPr>
        <w:t>.</w:t>
      </w:r>
    </w:p>
    <w:p w:rsidR="00E07549" w:rsidRDefault="00302699" w:rsidP="009566CF">
      <w:pPr>
        <w:pStyle w:val="a5"/>
        <w:rPr>
          <w:rtl/>
        </w:rPr>
      </w:pPr>
      <w:r>
        <w:rPr>
          <w:rFonts w:hint="cs"/>
          <w:rtl/>
        </w:rPr>
        <w:t xml:space="preserve">ואורז [ודוחן] לא מברכינן בורא מיני מזונות </w:t>
      </w:r>
      <w:r w:rsidR="00E07549">
        <w:rPr>
          <w:rFonts w:hint="cs"/>
          <w:rtl/>
        </w:rPr>
        <w:t>?</w:t>
      </w:r>
    </w:p>
    <w:p w:rsidR="00E07549" w:rsidRDefault="00302699" w:rsidP="009566CF">
      <w:pPr>
        <w:pStyle w:val="a5"/>
        <w:rPr>
          <w:rtl/>
        </w:rPr>
      </w:pPr>
      <w:r>
        <w:rPr>
          <w:rFonts w:hint="cs"/>
          <w:rtl/>
        </w:rPr>
        <w:t xml:space="preserve">והתניא </w:t>
      </w:r>
      <w:r w:rsidRPr="00E07549">
        <w:rPr>
          <w:rFonts w:hint="cs"/>
          <w:b/>
          <w:bCs/>
          <w:rtl/>
        </w:rPr>
        <w:t xml:space="preserve">הביאו לפניו פת אורז ופת דוחן מברך עליו תחלה וסוף </w:t>
      </w:r>
      <w:r w:rsidRPr="00E07549">
        <w:rPr>
          <w:rFonts w:hint="cs"/>
          <w:b/>
          <w:bCs/>
          <w:u w:val="single"/>
          <w:rtl/>
        </w:rPr>
        <w:t>כמעשה קדרה</w:t>
      </w:r>
      <w:r>
        <w:rPr>
          <w:rFonts w:hint="cs"/>
          <w:rtl/>
        </w:rPr>
        <w:t xml:space="preserve"> </w:t>
      </w:r>
      <w:r w:rsidR="00E07549" w:rsidRPr="00E07549">
        <w:rPr>
          <w:rFonts w:hint="cs"/>
          <w:sz w:val="18"/>
          <w:szCs w:val="18"/>
          <w:rtl/>
        </w:rPr>
        <w:t>(שבטוח לא המוציא וברכת המזון)</w:t>
      </w:r>
    </w:p>
    <w:p w:rsidR="00E07549" w:rsidRDefault="00302699" w:rsidP="009566CF">
      <w:pPr>
        <w:pStyle w:val="a5"/>
        <w:rPr>
          <w:rtl/>
        </w:rPr>
      </w:pPr>
      <w:r>
        <w:rPr>
          <w:rFonts w:hint="cs"/>
          <w:rtl/>
        </w:rPr>
        <w:t xml:space="preserve">וגבי מעשה קדרה </w:t>
      </w:r>
      <w:r w:rsidRPr="00E07549">
        <w:rPr>
          <w:rFonts w:hint="cs"/>
          <w:b/>
          <w:bCs/>
          <w:rtl/>
        </w:rPr>
        <w:t xml:space="preserve">תניא בתחלה מברך עליו </w:t>
      </w:r>
      <w:r w:rsidRPr="00E07549">
        <w:rPr>
          <w:rFonts w:hint="cs"/>
          <w:b/>
          <w:bCs/>
          <w:u w:val="single"/>
          <w:rtl/>
        </w:rPr>
        <w:t>בורא מ"מ</w:t>
      </w:r>
      <w:r w:rsidRPr="00E07549">
        <w:rPr>
          <w:rFonts w:hint="cs"/>
          <w:b/>
          <w:bCs/>
          <w:rtl/>
        </w:rPr>
        <w:t xml:space="preserve"> ולבסוף מברך עליו ברכה אחת מעין שלש</w:t>
      </w:r>
      <w:r w:rsidR="00E07549">
        <w:rPr>
          <w:rFonts w:hint="cs"/>
          <w:b/>
          <w:bCs/>
          <w:rtl/>
        </w:rPr>
        <w:t>.</w:t>
      </w:r>
      <w:r w:rsidRPr="00E07549">
        <w:rPr>
          <w:rFonts w:hint="cs"/>
          <w:b/>
          <w:bCs/>
          <w:rtl/>
        </w:rPr>
        <w:t xml:space="preserve"> </w:t>
      </w:r>
    </w:p>
    <w:p w:rsidR="00E07549" w:rsidRDefault="00302699" w:rsidP="009566CF">
      <w:pPr>
        <w:pStyle w:val="a5"/>
        <w:rPr>
          <w:rtl/>
        </w:rPr>
      </w:pPr>
      <w:r>
        <w:rPr>
          <w:rFonts w:hint="cs"/>
          <w:rtl/>
        </w:rPr>
        <w:t xml:space="preserve">כמעשה קדרה ולא כמעשה קדרה </w:t>
      </w:r>
    </w:p>
    <w:p w:rsidR="00E07549" w:rsidRDefault="00302699" w:rsidP="00E07549">
      <w:pPr>
        <w:pStyle w:val="a5"/>
        <w:numPr>
          <w:ilvl w:val="0"/>
          <w:numId w:val="28"/>
        </w:numPr>
      </w:pPr>
      <w:r>
        <w:rPr>
          <w:rFonts w:hint="cs"/>
          <w:rtl/>
        </w:rPr>
        <w:t xml:space="preserve">כמעשה קדרה דמברכין עליו תחלה וסוף </w:t>
      </w:r>
    </w:p>
    <w:p w:rsidR="00E07549" w:rsidRDefault="00302699" w:rsidP="00E07549">
      <w:pPr>
        <w:pStyle w:val="a5"/>
        <w:numPr>
          <w:ilvl w:val="0"/>
          <w:numId w:val="28"/>
        </w:numPr>
      </w:pPr>
      <w:r>
        <w:rPr>
          <w:rFonts w:hint="cs"/>
          <w:rtl/>
        </w:rPr>
        <w:t xml:space="preserve">ולא כמעשה קדרה </w:t>
      </w:r>
    </w:p>
    <w:p w:rsidR="00E07549" w:rsidRDefault="00302699" w:rsidP="00E07549">
      <w:pPr>
        <w:pStyle w:val="a5"/>
        <w:numPr>
          <w:ilvl w:val="0"/>
          <w:numId w:val="29"/>
        </w:numPr>
      </w:pPr>
      <w:r>
        <w:rPr>
          <w:rFonts w:hint="cs"/>
          <w:rtl/>
        </w:rPr>
        <w:t xml:space="preserve">דאילו במעשה קדרה בתחלה בורא מיני מזונות ולבסוף ברכה אחת מעין ג' </w:t>
      </w:r>
    </w:p>
    <w:p w:rsidR="00E07549" w:rsidRDefault="00302699" w:rsidP="00E07549">
      <w:pPr>
        <w:pStyle w:val="a5"/>
        <w:numPr>
          <w:ilvl w:val="0"/>
          <w:numId w:val="29"/>
        </w:numPr>
      </w:pPr>
      <w:r>
        <w:rPr>
          <w:rFonts w:hint="cs"/>
          <w:rtl/>
        </w:rPr>
        <w:t>ואילו הכא בתחלה מברך עליו שהכל נהיה בדברו ולבסוף בורא נפשות רבות וחסרונן על כל מה שברא</w:t>
      </w:r>
      <w:r w:rsidR="00E07549">
        <w:rPr>
          <w:rFonts w:hint="cs"/>
          <w:rtl/>
        </w:rPr>
        <w:t>.</w:t>
      </w:r>
      <w:r>
        <w:rPr>
          <w:rFonts w:hint="cs"/>
          <w:rtl/>
        </w:rPr>
        <w:t xml:space="preserve"> </w:t>
      </w:r>
    </w:p>
    <w:p w:rsidR="00E07549" w:rsidRDefault="00E07549" w:rsidP="00E07549">
      <w:pPr>
        <w:pStyle w:val="a5"/>
        <w:rPr>
          <w:rtl/>
        </w:rPr>
      </w:pPr>
    </w:p>
    <w:p w:rsidR="00E07549" w:rsidRDefault="00302699" w:rsidP="00E07549">
      <w:pPr>
        <w:pStyle w:val="a5"/>
        <w:rPr>
          <w:rtl/>
        </w:rPr>
      </w:pPr>
      <w:r>
        <w:rPr>
          <w:rFonts w:hint="cs"/>
          <w:rtl/>
        </w:rPr>
        <w:t>ואורז לאו מעשה קדרה הוא</w:t>
      </w:r>
      <w:r w:rsidR="00E07549">
        <w:rPr>
          <w:rFonts w:hint="cs"/>
          <w:rtl/>
        </w:rPr>
        <w:t>?</w:t>
      </w:r>
      <w:r>
        <w:rPr>
          <w:rFonts w:hint="cs"/>
          <w:rtl/>
        </w:rPr>
        <w:t xml:space="preserve"> </w:t>
      </w:r>
    </w:p>
    <w:p w:rsidR="002341D2" w:rsidRDefault="00302699" w:rsidP="00E07549">
      <w:pPr>
        <w:pStyle w:val="a5"/>
        <w:rPr>
          <w:rtl/>
        </w:rPr>
      </w:pPr>
      <w:r w:rsidRPr="002341D2">
        <w:rPr>
          <w:rFonts w:hint="cs"/>
          <w:b/>
          <w:bCs/>
          <w:rtl/>
        </w:rPr>
        <w:t xml:space="preserve">והתניא אלו הן מעשה קדרה חילקא טרגיס סולת זריז וערסן </w:t>
      </w:r>
      <w:r w:rsidRPr="002341D2">
        <w:rPr>
          <w:rFonts w:hint="cs"/>
          <w:b/>
          <w:bCs/>
          <w:u w:val="single"/>
          <w:rtl/>
        </w:rPr>
        <w:t>ואורז</w:t>
      </w:r>
      <w:r w:rsidR="00E07549">
        <w:rPr>
          <w:rFonts w:hint="cs"/>
          <w:rtl/>
        </w:rPr>
        <w:t>.</w:t>
      </w:r>
      <w:r>
        <w:rPr>
          <w:rFonts w:hint="cs"/>
          <w:rtl/>
        </w:rPr>
        <w:t xml:space="preserve"> </w:t>
      </w:r>
    </w:p>
    <w:p w:rsidR="002341D2" w:rsidRDefault="00302699" w:rsidP="002341D2">
      <w:pPr>
        <w:pStyle w:val="a5"/>
        <w:rPr>
          <w:rtl/>
        </w:rPr>
      </w:pPr>
      <w:r>
        <w:rPr>
          <w:rFonts w:hint="cs"/>
          <w:rtl/>
        </w:rPr>
        <w:t xml:space="preserve">הא מני רבי יוחנן בן נורי היא דתניא </w:t>
      </w:r>
    </w:p>
    <w:p w:rsidR="002341D2" w:rsidRDefault="00302699" w:rsidP="002341D2">
      <w:pPr>
        <w:pStyle w:val="a5"/>
        <w:numPr>
          <w:ilvl w:val="0"/>
          <w:numId w:val="30"/>
        </w:numPr>
      </w:pPr>
      <w:r>
        <w:rPr>
          <w:rFonts w:hint="cs"/>
          <w:rtl/>
        </w:rPr>
        <w:t xml:space="preserve">רבי יוחנן בן נורי אומר אורז מין דגן הוא וחייבין על חמוצו כרת ואדם יוצא בו ידי חובתו בפסח </w:t>
      </w:r>
    </w:p>
    <w:p w:rsidR="002341D2" w:rsidRDefault="00302699" w:rsidP="002341D2">
      <w:pPr>
        <w:pStyle w:val="a5"/>
        <w:numPr>
          <w:ilvl w:val="0"/>
          <w:numId w:val="30"/>
        </w:numPr>
      </w:pPr>
      <w:r>
        <w:rPr>
          <w:rFonts w:hint="cs"/>
          <w:rtl/>
        </w:rPr>
        <w:t xml:space="preserve">אבל רבנן לא </w:t>
      </w:r>
    </w:p>
    <w:p w:rsidR="002341D2" w:rsidRDefault="00302699" w:rsidP="002341D2">
      <w:pPr>
        <w:pStyle w:val="a5"/>
        <w:rPr>
          <w:rtl/>
        </w:rPr>
      </w:pPr>
      <w:r>
        <w:rPr>
          <w:rFonts w:hint="cs"/>
          <w:rtl/>
        </w:rPr>
        <w:t xml:space="preserve">ורבנן לא והתניא </w:t>
      </w:r>
    </w:p>
    <w:p w:rsidR="002341D2" w:rsidRPr="002341D2" w:rsidRDefault="00302699" w:rsidP="002341D2">
      <w:pPr>
        <w:pStyle w:val="a5"/>
        <w:numPr>
          <w:ilvl w:val="0"/>
          <w:numId w:val="31"/>
        </w:numPr>
      </w:pPr>
      <w:r w:rsidRPr="002341D2">
        <w:rPr>
          <w:rFonts w:hint="cs"/>
          <w:b/>
          <w:bCs/>
          <w:u w:val="single"/>
          <w:rtl/>
        </w:rPr>
        <w:t>הכוסס</w:t>
      </w:r>
      <w:r w:rsidRPr="002341D2">
        <w:rPr>
          <w:rFonts w:hint="cs"/>
          <w:u w:val="single"/>
          <w:rtl/>
        </w:rPr>
        <w:t xml:space="preserve"> </w:t>
      </w:r>
      <w:r w:rsidRPr="002341D2">
        <w:rPr>
          <w:rFonts w:hint="cs"/>
          <w:b/>
          <w:bCs/>
          <w:u w:val="single"/>
          <w:rtl/>
        </w:rPr>
        <w:t>את החטה</w:t>
      </w:r>
      <w:r w:rsidRPr="002341D2">
        <w:rPr>
          <w:rFonts w:hint="cs"/>
          <w:b/>
          <w:bCs/>
          <w:rtl/>
        </w:rPr>
        <w:t xml:space="preserve"> מברך עליה בורא פרי האדמה </w:t>
      </w:r>
    </w:p>
    <w:p w:rsidR="002341D2" w:rsidRPr="002341D2" w:rsidRDefault="00302699" w:rsidP="002341D2">
      <w:pPr>
        <w:pStyle w:val="a5"/>
        <w:ind w:left="720"/>
      </w:pPr>
      <w:r w:rsidRPr="002341D2">
        <w:rPr>
          <w:rFonts w:hint="cs"/>
          <w:b/>
          <w:bCs/>
          <w:u w:val="single"/>
          <w:rtl/>
        </w:rPr>
        <w:t>טחנה אפאה ובשלה</w:t>
      </w:r>
      <w:r w:rsidRPr="002341D2">
        <w:rPr>
          <w:rFonts w:hint="cs"/>
          <w:b/>
          <w:bCs/>
          <w:rtl/>
        </w:rPr>
        <w:t xml:space="preserve"> </w:t>
      </w:r>
    </w:p>
    <w:p w:rsidR="002341D2" w:rsidRPr="002341D2" w:rsidRDefault="00302699" w:rsidP="002341D2">
      <w:pPr>
        <w:pStyle w:val="a5"/>
        <w:numPr>
          <w:ilvl w:val="1"/>
          <w:numId w:val="31"/>
        </w:numPr>
      </w:pPr>
      <w:r w:rsidRPr="002341D2">
        <w:rPr>
          <w:rFonts w:hint="cs"/>
          <w:b/>
          <w:bCs/>
          <w:rtl/>
        </w:rPr>
        <w:t xml:space="preserve">בזמן שהפרוסות קיימות </w:t>
      </w:r>
      <w:r w:rsidRPr="002341D2">
        <w:rPr>
          <w:rFonts w:hint="cs"/>
          <w:b/>
          <w:bCs/>
          <w:u w:val="single"/>
          <w:rtl/>
        </w:rPr>
        <w:t>בתחלה</w:t>
      </w:r>
      <w:r w:rsidRPr="002341D2">
        <w:rPr>
          <w:rFonts w:hint="cs"/>
          <w:b/>
          <w:bCs/>
          <w:rtl/>
        </w:rPr>
        <w:t xml:space="preserve"> </w:t>
      </w:r>
      <w:r w:rsidR="002341D2">
        <w:rPr>
          <w:rFonts w:hint="cs"/>
          <w:b/>
          <w:bCs/>
          <w:rtl/>
        </w:rPr>
        <w:t xml:space="preserve">- </w:t>
      </w:r>
      <w:r w:rsidRPr="002341D2">
        <w:rPr>
          <w:rFonts w:hint="cs"/>
          <w:b/>
          <w:bCs/>
          <w:rtl/>
        </w:rPr>
        <w:t xml:space="preserve">מברך עליה המוציא לחם מן הארץ </w:t>
      </w:r>
      <w:r w:rsidRPr="002341D2">
        <w:rPr>
          <w:rFonts w:hint="cs"/>
          <w:b/>
          <w:bCs/>
          <w:u w:val="single"/>
          <w:rtl/>
        </w:rPr>
        <w:t>ולבסוף</w:t>
      </w:r>
      <w:r w:rsidR="002341D2">
        <w:rPr>
          <w:rFonts w:hint="cs"/>
          <w:b/>
          <w:bCs/>
          <w:rtl/>
        </w:rPr>
        <w:t xml:space="preserve"> -</w:t>
      </w:r>
      <w:r w:rsidRPr="002341D2">
        <w:rPr>
          <w:rFonts w:hint="cs"/>
          <w:b/>
          <w:bCs/>
          <w:rtl/>
        </w:rPr>
        <w:t xml:space="preserve"> מברך עליה ג' ברכות</w:t>
      </w:r>
      <w:r w:rsidR="002341D2">
        <w:rPr>
          <w:rFonts w:hint="cs"/>
          <w:b/>
          <w:bCs/>
          <w:rtl/>
        </w:rPr>
        <w:t>.</w:t>
      </w:r>
      <w:r w:rsidRPr="002341D2">
        <w:rPr>
          <w:rFonts w:hint="cs"/>
          <w:b/>
          <w:bCs/>
          <w:rtl/>
        </w:rPr>
        <w:t xml:space="preserve"> </w:t>
      </w:r>
    </w:p>
    <w:p w:rsidR="002341D2" w:rsidRPr="002341D2" w:rsidRDefault="00302699" w:rsidP="002341D2">
      <w:pPr>
        <w:pStyle w:val="a5"/>
        <w:numPr>
          <w:ilvl w:val="1"/>
          <w:numId w:val="31"/>
        </w:numPr>
      </w:pPr>
      <w:r w:rsidRPr="002341D2">
        <w:rPr>
          <w:rFonts w:hint="cs"/>
          <w:b/>
          <w:bCs/>
          <w:rtl/>
        </w:rPr>
        <w:t xml:space="preserve">אם אין הפרוסות קיימות </w:t>
      </w:r>
      <w:r w:rsidRPr="002341D2">
        <w:rPr>
          <w:rFonts w:hint="cs"/>
          <w:b/>
          <w:bCs/>
          <w:u w:val="single"/>
          <w:rtl/>
        </w:rPr>
        <w:t>בתחלה</w:t>
      </w:r>
      <w:r w:rsidR="002341D2">
        <w:rPr>
          <w:rFonts w:hint="cs"/>
          <w:b/>
          <w:bCs/>
          <w:rtl/>
        </w:rPr>
        <w:t xml:space="preserve"> -</w:t>
      </w:r>
      <w:r w:rsidRPr="002341D2">
        <w:rPr>
          <w:rFonts w:hint="cs"/>
          <w:b/>
          <w:bCs/>
          <w:rtl/>
        </w:rPr>
        <w:t xml:space="preserve"> מברך עליה בורא מיני מזונות </w:t>
      </w:r>
      <w:r w:rsidRPr="002341D2">
        <w:rPr>
          <w:rFonts w:hint="cs"/>
          <w:b/>
          <w:bCs/>
          <w:u w:val="single"/>
          <w:rtl/>
        </w:rPr>
        <w:t>ולבסוף</w:t>
      </w:r>
      <w:r w:rsidRPr="002341D2">
        <w:rPr>
          <w:rFonts w:hint="cs"/>
          <w:b/>
          <w:bCs/>
          <w:rtl/>
        </w:rPr>
        <w:t xml:space="preserve"> </w:t>
      </w:r>
      <w:r w:rsidR="002341D2">
        <w:rPr>
          <w:rFonts w:hint="cs"/>
          <w:b/>
          <w:bCs/>
          <w:rtl/>
        </w:rPr>
        <w:t xml:space="preserve">- </w:t>
      </w:r>
      <w:r w:rsidRPr="002341D2">
        <w:rPr>
          <w:rFonts w:hint="cs"/>
          <w:b/>
          <w:bCs/>
          <w:rtl/>
        </w:rPr>
        <w:t xml:space="preserve">מברך עליה ברכה אחת מעין ג' </w:t>
      </w:r>
    </w:p>
    <w:p w:rsidR="002341D2" w:rsidRPr="002341D2" w:rsidRDefault="002341D2" w:rsidP="002341D2">
      <w:pPr>
        <w:pStyle w:val="a5"/>
        <w:ind w:left="1440"/>
      </w:pPr>
    </w:p>
    <w:p w:rsidR="002341D2" w:rsidRPr="002341D2" w:rsidRDefault="00302699" w:rsidP="002341D2">
      <w:pPr>
        <w:pStyle w:val="a5"/>
        <w:numPr>
          <w:ilvl w:val="0"/>
          <w:numId w:val="31"/>
        </w:numPr>
      </w:pPr>
      <w:r w:rsidRPr="002341D2">
        <w:rPr>
          <w:rFonts w:hint="cs"/>
          <w:b/>
          <w:bCs/>
          <w:u w:val="single"/>
          <w:rtl/>
        </w:rPr>
        <w:t>הכוסס את האורז</w:t>
      </w:r>
      <w:r w:rsidRPr="002341D2">
        <w:rPr>
          <w:rFonts w:hint="cs"/>
          <w:b/>
          <w:bCs/>
          <w:rtl/>
        </w:rPr>
        <w:t xml:space="preserve"> מברך עליו ב"פ האדמה טחנו </w:t>
      </w:r>
    </w:p>
    <w:p w:rsidR="002341D2" w:rsidRPr="002341D2" w:rsidRDefault="00302699" w:rsidP="002341D2">
      <w:pPr>
        <w:pStyle w:val="a5"/>
        <w:ind w:left="720"/>
        <w:rPr>
          <w:b/>
          <w:bCs/>
          <w:u w:val="single"/>
          <w:rtl/>
        </w:rPr>
      </w:pPr>
      <w:r w:rsidRPr="002341D2">
        <w:rPr>
          <w:rFonts w:hint="cs"/>
          <w:b/>
          <w:bCs/>
          <w:u w:val="single"/>
          <w:rtl/>
        </w:rPr>
        <w:t xml:space="preserve">אפאו ובשלו </w:t>
      </w:r>
    </w:p>
    <w:p w:rsidR="00441B92" w:rsidRDefault="00302699" w:rsidP="002341D2">
      <w:pPr>
        <w:pStyle w:val="a5"/>
        <w:ind w:left="720"/>
        <w:rPr>
          <w:rtl/>
        </w:rPr>
      </w:pPr>
      <w:r w:rsidRPr="002341D2">
        <w:rPr>
          <w:rFonts w:hint="cs"/>
          <w:b/>
          <w:bCs/>
          <w:rtl/>
        </w:rPr>
        <w:t>אף על פי שהפרוסות קיימות בתחלה</w:t>
      </w:r>
      <w:r w:rsidR="002341D2">
        <w:rPr>
          <w:rFonts w:hint="cs"/>
          <w:b/>
          <w:bCs/>
          <w:rtl/>
        </w:rPr>
        <w:t xml:space="preserve">- </w:t>
      </w:r>
      <w:r w:rsidRPr="002341D2">
        <w:rPr>
          <w:rFonts w:hint="cs"/>
          <w:b/>
          <w:bCs/>
          <w:rtl/>
        </w:rPr>
        <w:t xml:space="preserve"> מברך עליו בורא מיני מזונות</w:t>
      </w:r>
      <w:r w:rsidR="002341D2">
        <w:rPr>
          <w:rFonts w:hint="cs"/>
          <w:b/>
          <w:bCs/>
          <w:rtl/>
        </w:rPr>
        <w:t>.</w:t>
      </w:r>
      <w:r w:rsidRPr="002341D2">
        <w:rPr>
          <w:rFonts w:hint="cs"/>
          <w:b/>
          <w:bCs/>
          <w:rtl/>
        </w:rPr>
        <w:t xml:space="preserve"> ולבסוף</w:t>
      </w:r>
      <w:r w:rsidR="002341D2">
        <w:rPr>
          <w:rFonts w:hint="cs"/>
          <w:b/>
          <w:bCs/>
          <w:rtl/>
        </w:rPr>
        <w:t xml:space="preserve">- </w:t>
      </w:r>
      <w:r w:rsidRPr="002341D2">
        <w:rPr>
          <w:rFonts w:hint="cs"/>
          <w:b/>
          <w:bCs/>
          <w:rtl/>
        </w:rPr>
        <w:t xml:space="preserve"> מברך עליו ברכה אחת מעין שלש</w:t>
      </w:r>
      <w:r w:rsidR="002341D2">
        <w:rPr>
          <w:rFonts w:hint="cs"/>
          <w:b/>
          <w:bCs/>
          <w:rtl/>
        </w:rPr>
        <w:t>.</w:t>
      </w:r>
      <w:r>
        <w:rPr>
          <w:rFonts w:hint="cs"/>
          <w:rtl/>
        </w:rPr>
        <w:t xml:space="preserve"> </w:t>
      </w:r>
    </w:p>
    <w:p w:rsidR="00441B92" w:rsidRDefault="00302699" w:rsidP="002341D2">
      <w:pPr>
        <w:pStyle w:val="a5"/>
        <w:ind w:left="720"/>
        <w:rPr>
          <w:rtl/>
        </w:rPr>
      </w:pPr>
      <w:r>
        <w:rPr>
          <w:rFonts w:hint="cs"/>
          <w:rtl/>
        </w:rPr>
        <w:t xml:space="preserve">מני אילימא ר' יוחנן בן נורי היא דאמר אורז מין דגן הוא המוציא לחם מן הארץ ושלש ברכות בעי ברוכי אלא לאו רבנן היא ותיובתא דרב ושמואל תיובתא: </w:t>
      </w:r>
    </w:p>
    <w:p w:rsidR="00441B92" w:rsidRDefault="00302699" w:rsidP="00441B92">
      <w:pPr>
        <w:pStyle w:val="a5"/>
        <w:rPr>
          <w:b/>
          <w:bCs/>
          <w:rtl/>
        </w:rPr>
      </w:pPr>
      <w:r w:rsidRPr="00441B92">
        <w:rPr>
          <w:rFonts w:hint="cs"/>
          <w:b/>
          <w:bCs/>
          <w:rtl/>
        </w:rPr>
        <w:lastRenderedPageBreak/>
        <w:t>אמר מר הכוסס את החטה מברך עליה בורא פרי האדמה</w:t>
      </w:r>
      <w:r w:rsidR="00441B92">
        <w:rPr>
          <w:rFonts w:hint="cs"/>
          <w:b/>
          <w:bCs/>
          <w:rtl/>
        </w:rPr>
        <w:t>.</w:t>
      </w:r>
      <w:r w:rsidRPr="00441B92">
        <w:rPr>
          <w:rFonts w:hint="cs"/>
          <w:b/>
          <w:bCs/>
          <w:rtl/>
        </w:rPr>
        <w:t xml:space="preserve"> </w:t>
      </w:r>
    </w:p>
    <w:p w:rsidR="00441B92" w:rsidRDefault="00302699" w:rsidP="00441B92">
      <w:pPr>
        <w:pStyle w:val="a5"/>
        <w:rPr>
          <w:b/>
          <w:bCs/>
          <w:rtl/>
        </w:rPr>
      </w:pPr>
      <w:r w:rsidRPr="00441B92">
        <w:rPr>
          <w:rFonts w:hint="cs"/>
          <w:b/>
          <w:bCs/>
          <w:rtl/>
        </w:rPr>
        <w:t xml:space="preserve">והתניא בורא מיני זרעים </w:t>
      </w:r>
    </w:p>
    <w:p w:rsidR="00441B92" w:rsidRDefault="00302699" w:rsidP="00441B92">
      <w:pPr>
        <w:pStyle w:val="a5"/>
        <w:rPr>
          <w:b/>
          <w:bCs/>
          <w:rtl/>
        </w:rPr>
      </w:pPr>
      <w:r w:rsidRPr="00441B92">
        <w:rPr>
          <w:rFonts w:hint="cs"/>
          <w:b/>
          <w:bCs/>
          <w:rtl/>
        </w:rPr>
        <w:t xml:space="preserve">לא קשיא </w:t>
      </w:r>
    </w:p>
    <w:p w:rsidR="00441B92" w:rsidRPr="00441B92" w:rsidRDefault="00302699" w:rsidP="00441B92">
      <w:pPr>
        <w:pStyle w:val="a5"/>
        <w:numPr>
          <w:ilvl w:val="0"/>
          <w:numId w:val="32"/>
        </w:numPr>
      </w:pPr>
      <w:r w:rsidRPr="00441B92">
        <w:rPr>
          <w:rFonts w:hint="cs"/>
          <w:b/>
          <w:bCs/>
          <w:rtl/>
        </w:rPr>
        <w:t xml:space="preserve">הא ר' יהודה </w:t>
      </w:r>
    </w:p>
    <w:p w:rsidR="00441B92" w:rsidRPr="00441B92" w:rsidRDefault="00302699" w:rsidP="00441B92">
      <w:pPr>
        <w:pStyle w:val="a5"/>
        <w:numPr>
          <w:ilvl w:val="0"/>
          <w:numId w:val="32"/>
        </w:numPr>
      </w:pPr>
      <w:r w:rsidRPr="00441B92">
        <w:rPr>
          <w:rFonts w:hint="cs"/>
          <w:b/>
          <w:bCs/>
          <w:rtl/>
        </w:rPr>
        <w:t xml:space="preserve">והא רבנן </w:t>
      </w:r>
    </w:p>
    <w:p w:rsidR="00441B92" w:rsidRDefault="00302699" w:rsidP="00441B92">
      <w:pPr>
        <w:pStyle w:val="a5"/>
        <w:rPr>
          <w:rtl/>
        </w:rPr>
      </w:pPr>
      <w:r w:rsidRPr="00441B92">
        <w:rPr>
          <w:rFonts w:hint="cs"/>
          <w:b/>
          <w:bCs/>
          <w:rtl/>
        </w:rPr>
        <w:t>דתנן ועל ירקות אומר בורא פרי האדמה ר' יהודה אומר בורא מיני דשאים:</w:t>
      </w:r>
      <w:r>
        <w:rPr>
          <w:rFonts w:hint="cs"/>
          <w:rtl/>
        </w:rPr>
        <w:t xml:space="preserve"> </w:t>
      </w:r>
    </w:p>
    <w:p w:rsidR="00441B92" w:rsidRDefault="00441B92" w:rsidP="00441B92">
      <w:pPr>
        <w:pStyle w:val="a5"/>
        <w:rPr>
          <w:rtl/>
        </w:rPr>
      </w:pPr>
    </w:p>
    <w:p w:rsidR="002A524E" w:rsidRDefault="00302699" w:rsidP="00441B92">
      <w:pPr>
        <w:pStyle w:val="a5"/>
        <w:rPr>
          <w:b/>
          <w:bCs/>
          <w:rtl/>
        </w:rPr>
      </w:pPr>
      <w:r w:rsidRPr="002A524E">
        <w:rPr>
          <w:rFonts w:hint="cs"/>
          <w:b/>
          <w:bCs/>
          <w:rtl/>
        </w:rPr>
        <w:t xml:space="preserve">אמר מר הכוסס את האורז מברך עליו בורא פרי האדמה </w:t>
      </w:r>
    </w:p>
    <w:p w:rsidR="002A524E" w:rsidRDefault="002A524E" w:rsidP="00441B92">
      <w:pPr>
        <w:pStyle w:val="a5"/>
        <w:rPr>
          <w:b/>
          <w:bCs/>
          <w:rtl/>
        </w:rPr>
      </w:pPr>
      <w:r>
        <w:rPr>
          <w:rFonts w:hint="cs"/>
          <w:b/>
          <w:bCs/>
          <w:rtl/>
        </w:rPr>
        <w:t xml:space="preserve">             </w:t>
      </w:r>
      <w:r w:rsidR="00302699" w:rsidRPr="002A524E">
        <w:rPr>
          <w:rFonts w:hint="cs"/>
          <w:b/>
          <w:bCs/>
          <w:rtl/>
        </w:rPr>
        <w:t xml:space="preserve">טחנו אפאו ובשלו אע"פ שהפרוסות קיימות בתחלה מברך עליו בורא מיני מזונות ולבסוף ברכה אחת מעין שלש </w:t>
      </w:r>
    </w:p>
    <w:p w:rsidR="002A524E" w:rsidRDefault="002A524E" w:rsidP="00441B92">
      <w:pPr>
        <w:pStyle w:val="a5"/>
        <w:rPr>
          <w:b/>
          <w:bCs/>
          <w:rtl/>
        </w:rPr>
      </w:pPr>
    </w:p>
    <w:p w:rsidR="002A524E" w:rsidRDefault="00302699" w:rsidP="00441B92">
      <w:pPr>
        <w:pStyle w:val="a5"/>
        <w:rPr>
          <w:rtl/>
        </w:rPr>
      </w:pPr>
      <w:r w:rsidRPr="002A524E">
        <w:rPr>
          <w:rFonts w:hint="cs"/>
          <w:b/>
          <w:bCs/>
          <w:rtl/>
        </w:rPr>
        <w:t>והתניא לבסוף ולא כלום</w:t>
      </w:r>
      <w:r>
        <w:rPr>
          <w:rFonts w:hint="cs"/>
          <w:rtl/>
        </w:rPr>
        <w:t xml:space="preserve"> </w:t>
      </w:r>
    </w:p>
    <w:p w:rsidR="002A524E" w:rsidRDefault="00302699" w:rsidP="002A524E">
      <w:pPr>
        <w:pStyle w:val="a5"/>
        <w:rPr>
          <w:rtl/>
        </w:rPr>
      </w:pPr>
      <w:r>
        <w:rPr>
          <w:rFonts w:hint="cs"/>
          <w:rtl/>
        </w:rPr>
        <w:t xml:space="preserve">אמר רב ששת </w:t>
      </w:r>
      <w:r w:rsidR="002A524E">
        <w:rPr>
          <w:rFonts w:hint="cs"/>
          <w:rtl/>
        </w:rPr>
        <w:t xml:space="preserve"> </w:t>
      </w:r>
      <w:r>
        <w:rPr>
          <w:rFonts w:hint="cs"/>
          <w:rtl/>
        </w:rPr>
        <w:t xml:space="preserve">לא קשיא </w:t>
      </w:r>
    </w:p>
    <w:p w:rsidR="002A524E" w:rsidRDefault="00302699" w:rsidP="002A524E">
      <w:pPr>
        <w:pStyle w:val="a5"/>
        <w:numPr>
          <w:ilvl w:val="0"/>
          <w:numId w:val="34"/>
        </w:numPr>
      </w:pPr>
      <w:r>
        <w:rPr>
          <w:rFonts w:hint="cs"/>
          <w:rtl/>
        </w:rPr>
        <w:t xml:space="preserve">הא ר"ג </w:t>
      </w:r>
    </w:p>
    <w:p w:rsidR="002A524E" w:rsidRDefault="00302699" w:rsidP="002A524E">
      <w:pPr>
        <w:pStyle w:val="a5"/>
        <w:numPr>
          <w:ilvl w:val="0"/>
          <w:numId w:val="33"/>
        </w:numPr>
      </w:pPr>
      <w:r>
        <w:rPr>
          <w:rFonts w:hint="cs"/>
          <w:rtl/>
        </w:rPr>
        <w:t xml:space="preserve">והא רבנן </w:t>
      </w:r>
    </w:p>
    <w:p w:rsidR="002A524E" w:rsidRDefault="002A524E" w:rsidP="002A524E">
      <w:pPr>
        <w:pStyle w:val="a5"/>
        <w:rPr>
          <w:rtl/>
        </w:rPr>
      </w:pPr>
    </w:p>
    <w:p w:rsidR="005B47E3" w:rsidRDefault="00302699" w:rsidP="002A524E">
      <w:pPr>
        <w:pStyle w:val="a5"/>
        <w:rPr>
          <w:b/>
          <w:bCs/>
          <w:rtl/>
        </w:rPr>
      </w:pPr>
      <w:r w:rsidRPr="005B47E3">
        <w:rPr>
          <w:rFonts w:hint="cs"/>
          <w:b/>
          <w:bCs/>
          <w:rtl/>
        </w:rPr>
        <w:t xml:space="preserve">דתניא זה הכלל </w:t>
      </w:r>
    </w:p>
    <w:p w:rsidR="005B47E3" w:rsidRDefault="005B47E3" w:rsidP="005B47E3">
      <w:pPr>
        <w:pStyle w:val="a5"/>
        <w:rPr>
          <w:b/>
          <w:bCs/>
          <w:rtl/>
        </w:rPr>
      </w:pPr>
    </w:p>
    <w:p w:rsidR="005B47E3" w:rsidRDefault="00302699" w:rsidP="005B47E3">
      <w:pPr>
        <w:pStyle w:val="a5"/>
        <w:rPr>
          <w:b/>
          <w:bCs/>
          <w:rtl/>
        </w:rPr>
      </w:pPr>
      <w:r w:rsidRPr="005B47E3">
        <w:rPr>
          <w:rFonts w:hint="cs"/>
          <w:b/>
          <w:bCs/>
          <w:rtl/>
        </w:rPr>
        <w:t xml:space="preserve">כל שהוא משבעת המינים </w:t>
      </w:r>
    </w:p>
    <w:p w:rsidR="005B47E3" w:rsidRDefault="00302699" w:rsidP="005B47E3">
      <w:pPr>
        <w:pStyle w:val="a5"/>
        <w:numPr>
          <w:ilvl w:val="0"/>
          <w:numId w:val="33"/>
        </w:numPr>
        <w:rPr>
          <w:b/>
          <w:bCs/>
        </w:rPr>
      </w:pPr>
      <w:r w:rsidRPr="005B47E3">
        <w:rPr>
          <w:rFonts w:hint="cs"/>
          <w:b/>
          <w:bCs/>
          <w:rtl/>
        </w:rPr>
        <w:t>רבן גמליאל אומר שלש ברכות</w:t>
      </w:r>
      <w:r w:rsidR="002A524E" w:rsidRPr="005B47E3">
        <w:rPr>
          <w:rFonts w:hint="cs"/>
          <w:b/>
          <w:bCs/>
          <w:rtl/>
        </w:rPr>
        <w:t>.</w:t>
      </w:r>
      <w:r w:rsidRPr="005B47E3">
        <w:rPr>
          <w:rFonts w:hint="cs"/>
          <w:b/>
          <w:bCs/>
          <w:rtl/>
        </w:rPr>
        <w:t xml:space="preserve"> </w:t>
      </w:r>
    </w:p>
    <w:p w:rsidR="002A524E" w:rsidRPr="005B47E3" w:rsidRDefault="00302699" w:rsidP="005B47E3">
      <w:pPr>
        <w:pStyle w:val="a5"/>
        <w:numPr>
          <w:ilvl w:val="0"/>
          <w:numId w:val="33"/>
        </w:numPr>
        <w:rPr>
          <w:b/>
          <w:bCs/>
          <w:rtl/>
        </w:rPr>
      </w:pPr>
      <w:r w:rsidRPr="005B47E3">
        <w:rPr>
          <w:rFonts w:hint="cs"/>
          <w:b/>
          <w:bCs/>
          <w:rtl/>
        </w:rPr>
        <w:t>וחכמים אומרים ברכה אחת מעין שלש</w:t>
      </w:r>
      <w:r w:rsidR="002A524E" w:rsidRPr="005B47E3">
        <w:rPr>
          <w:rFonts w:hint="cs"/>
          <w:b/>
          <w:bCs/>
          <w:rtl/>
        </w:rPr>
        <w:t>.</w:t>
      </w:r>
      <w:r w:rsidRPr="005B47E3">
        <w:rPr>
          <w:rFonts w:hint="cs"/>
          <w:b/>
          <w:bCs/>
          <w:rtl/>
        </w:rPr>
        <w:t xml:space="preserve"> </w:t>
      </w:r>
    </w:p>
    <w:p w:rsidR="005B47E3" w:rsidRDefault="00302699" w:rsidP="005B47E3">
      <w:pPr>
        <w:pStyle w:val="a5"/>
        <w:ind w:left="720" w:firstLine="720"/>
        <w:rPr>
          <w:rtl/>
        </w:rPr>
      </w:pPr>
      <w:r>
        <w:rPr>
          <w:rFonts w:hint="cs"/>
          <w:rtl/>
        </w:rPr>
        <w:t xml:space="preserve">ומעשה ברבן גמליאל והזקנים שהיו מסובין בעלייה ביריחו והביאו לפניהם כותבות ואכלו </w:t>
      </w:r>
    </w:p>
    <w:p w:rsidR="005B47E3" w:rsidRDefault="00302699" w:rsidP="005B47E3">
      <w:pPr>
        <w:pStyle w:val="a5"/>
        <w:ind w:left="720" w:firstLine="720"/>
        <w:rPr>
          <w:rtl/>
        </w:rPr>
      </w:pPr>
      <w:r>
        <w:rPr>
          <w:rFonts w:hint="cs"/>
          <w:rtl/>
        </w:rPr>
        <w:t xml:space="preserve">ונתן רבן גמליאל רשות לר' עקיבא לברך קפץ וברך רבי עקיבא ברכה אחת מעין שלש </w:t>
      </w:r>
    </w:p>
    <w:p w:rsidR="005B47E3" w:rsidRDefault="00302699" w:rsidP="005B47E3">
      <w:pPr>
        <w:pStyle w:val="a5"/>
        <w:ind w:left="720" w:firstLine="720"/>
        <w:rPr>
          <w:rtl/>
        </w:rPr>
      </w:pPr>
      <w:r>
        <w:rPr>
          <w:rFonts w:hint="cs"/>
          <w:rtl/>
        </w:rPr>
        <w:t xml:space="preserve">אמר ליה רבן גמליאל עקיבא עד מתי אתה מכניס ראשך בין המחלוקת </w:t>
      </w:r>
    </w:p>
    <w:p w:rsidR="002A524E" w:rsidRDefault="00302699" w:rsidP="005B47E3">
      <w:pPr>
        <w:pStyle w:val="a5"/>
        <w:ind w:left="720" w:firstLine="720"/>
      </w:pPr>
      <w:r>
        <w:rPr>
          <w:rFonts w:hint="cs"/>
          <w:rtl/>
        </w:rPr>
        <w:t xml:space="preserve">א"ל רבינו אע"פ שאתה אומר כן וחבריך אומרים כן למדתנו רבינו יחיד ורבים הלכה כרבים </w:t>
      </w:r>
    </w:p>
    <w:p w:rsidR="005B47E3" w:rsidRDefault="005B47E3" w:rsidP="005B47E3">
      <w:pPr>
        <w:pStyle w:val="a5"/>
        <w:rPr>
          <w:rtl/>
        </w:rPr>
      </w:pPr>
    </w:p>
    <w:p w:rsidR="005B47E3" w:rsidRDefault="00302699" w:rsidP="005B47E3">
      <w:pPr>
        <w:pStyle w:val="a5"/>
        <w:rPr>
          <w:b/>
          <w:bCs/>
          <w:rtl/>
        </w:rPr>
      </w:pPr>
      <w:r>
        <w:rPr>
          <w:rFonts w:hint="cs"/>
          <w:rtl/>
        </w:rPr>
        <w:t xml:space="preserve">רבי יהודה אומר משמו </w:t>
      </w:r>
    </w:p>
    <w:p w:rsidR="005B47E3" w:rsidRDefault="00302699" w:rsidP="005B47E3">
      <w:pPr>
        <w:pStyle w:val="a5"/>
        <w:rPr>
          <w:rtl/>
        </w:rPr>
      </w:pPr>
      <w:r w:rsidRPr="005B47E3">
        <w:rPr>
          <w:rFonts w:hint="cs"/>
          <w:b/>
          <w:bCs/>
          <w:rtl/>
        </w:rPr>
        <w:t>כל שהוא משבעת המינים</w:t>
      </w:r>
      <w:r w:rsidR="005B47E3" w:rsidRPr="005B47E3">
        <w:rPr>
          <w:rFonts w:hint="cs"/>
          <w:b/>
          <w:bCs/>
          <w:rtl/>
        </w:rPr>
        <w:t xml:space="preserve"> </w:t>
      </w:r>
      <w:r w:rsidR="005B47E3" w:rsidRPr="005B47E3">
        <w:rPr>
          <w:rStyle w:val="ad"/>
          <w:b/>
          <w:bCs/>
          <w:rtl/>
        </w:rPr>
        <w:footnoteReference w:id="6"/>
      </w:r>
      <w:r w:rsidRPr="005B47E3">
        <w:rPr>
          <w:rFonts w:hint="cs"/>
          <w:b/>
          <w:bCs/>
          <w:rtl/>
        </w:rPr>
        <w:t>ולא מין דגן הוא או מין דגן ולא עשאו פת</w:t>
      </w:r>
      <w:r>
        <w:rPr>
          <w:rFonts w:hint="cs"/>
          <w:rtl/>
        </w:rPr>
        <w:t xml:space="preserve"> </w:t>
      </w:r>
    </w:p>
    <w:p w:rsidR="005B47E3" w:rsidRPr="005B47E3" w:rsidRDefault="00302699" w:rsidP="005B47E3">
      <w:pPr>
        <w:pStyle w:val="a5"/>
        <w:numPr>
          <w:ilvl w:val="0"/>
          <w:numId w:val="35"/>
        </w:numPr>
      </w:pPr>
      <w:r w:rsidRPr="005B47E3">
        <w:rPr>
          <w:rFonts w:hint="cs"/>
          <w:b/>
          <w:bCs/>
          <w:rtl/>
        </w:rPr>
        <w:t xml:space="preserve">ר"ג אומר שלש ברכות </w:t>
      </w:r>
    </w:p>
    <w:p w:rsidR="005B47E3" w:rsidRDefault="00302699" w:rsidP="005B47E3">
      <w:pPr>
        <w:pStyle w:val="a5"/>
        <w:numPr>
          <w:ilvl w:val="0"/>
          <w:numId w:val="35"/>
        </w:numPr>
      </w:pPr>
      <w:r w:rsidRPr="005B47E3">
        <w:rPr>
          <w:rFonts w:hint="cs"/>
          <w:b/>
          <w:bCs/>
          <w:rtl/>
        </w:rPr>
        <w:t>וחכ"א ברכה אחת</w:t>
      </w:r>
      <w:r>
        <w:rPr>
          <w:rFonts w:hint="cs"/>
          <w:rtl/>
        </w:rPr>
        <w:t xml:space="preserve"> </w:t>
      </w:r>
    </w:p>
    <w:p w:rsidR="005B47E3" w:rsidRDefault="005B47E3" w:rsidP="005B47E3">
      <w:pPr>
        <w:pStyle w:val="a5"/>
        <w:rPr>
          <w:rtl/>
        </w:rPr>
      </w:pPr>
    </w:p>
    <w:p w:rsidR="005B47E3" w:rsidRDefault="00302699" w:rsidP="005B47E3">
      <w:pPr>
        <w:pStyle w:val="a5"/>
        <w:rPr>
          <w:rtl/>
        </w:rPr>
      </w:pPr>
      <w:r w:rsidRPr="005B47E3">
        <w:rPr>
          <w:rFonts w:hint="cs"/>
          <w:b/>
          <w:bCs/>
          <w:rtl/>
        </w:rPr>
        <w:t xml:space="preserve">כל שאינו לא משבעת המינין ולא מין דגן </w:t>
      </w:r>
      <w:r w:rsidRPr="005B47E3">
        <w:rPr>
          <w:rFonts w:hint="cs"/>
          <w:b/>
          <w:bCs/>
          <w:u w:val="single"/>
          <w:rtl/>
        </w:rPr>
        <w:t>כגון פת אורז ודוחן</w:t>
      </w:r>
      <w:r>
        <w:rPr>
          <w:rFonts w:hint="cs"/>
          <w:rtl/>
        </w:rPr>
        <w:t xml:space="preserve"> </w:t>
      </w:r>
    </w:p>
    <w:p w:rsidR="005B47E3" w:rsidRDefault="00302699" w:rsidP="005B47E3">
      <w:pPr>
        <w:pStyle w:val="a5"/>
        <w:numPr>
          <w:ilvl w:val="0"/>
          <w:numId w:val="36"/>
        </w:numPr>
      </w:pPr>
      <w:r w:rsidRPr="005B47E3">
        <w:rPr>
          <w:rFonts w:hint="cs"/>
          <w:b/>
          <w:bCs/>
          <w:rtl/>
        </w:rPr>
        <w:t>ר"ג אומר ברכה אחת מעין שלש</w:t>
      </w:r>
      <w:r>
        <w:rPr>
          <w:rFonts w:hint="cs"/>
          <w:rtl/>
        </w:rPr>
        <w:t xml:space="preserve"> </w:t>
      </w:r>
    </w:p>
    <w:p w:rsidR="005B47E3" w:rsidRDefault="00302699" w:rsidP="005B47E3">
      <w:pPr>
        <w:pStyle w:val="a5"/>
        <w:numPr>
          <w:ilvl w:val="0"/>
          <w:numId w:val="36"/>
        </w:numPr>
      </w:pPr>
      <w:r w:rsidRPr="005B47E3">
        <w:rPr>
          <w:rFonts w:hint="cs"/>
          <w:b/>
          <w:bCs/>
          <w:rtl/>
        </w:rPr>
        <w:t>וחכ"א ולא כלום</w:t>
      </w:r>
      <w:r>
        <w:rPr>
          <w:rFonts w:hint="cs"/>
          <w:rtl/>
        </w:rPr>
        <w:t xml:space="preserve"> </w:t>
      </w:r>
    </w:p>
    <w:p w:rsidR="005B47E3" w:rsidRDefault="005B47E3" w:rsidP="005B47E3">
      <w:pPr>
        <w:pStyle w:val="a5"/>
        <w:rPr>
          <w:rtl/>
        </w:rPr>
      </w:pPr>
    </w:p>
    <w:p w:rsidR="005B47E3" w:rsidRDefault="00302699" w:rsidP="005B47E3">
      <w:pPr>
        <w:pStyle w:val="a5"/>
        <w:rPr>
          <w:rtl/>
        </w:rPr>
      </w:pPr>
      <w:r>
        <w:rPr>
          <w:rFonts w:hint="cs"/>
          <w:rtl/>
        </w:rPr>
        <w:t xml:space="preserve">במאי אוקימתא </w:t>
      </w:r>
      <w:r w:rsidR="005B47E3">
        <w:rPr>
          <w:rFonts w:hint="cs"/>
          <w:rtl/>
        </w:rPr>
        <w:t xml:space="preserve">? </w:t>
      </w:r>
      <w:r>
        <w:rPr>
          <w:rFonts w:hint="cs"/>
          <w:rtl/>
        </w:rPr>
        <w:t xml:space="preserve">כר"ג </w:t>
      </w:r>
    </w:p>
    <w:p w:rsidR="005B47E3" w:rsidRDefault="00302699" w:rsidP="005B47E3">
      <w:pPr>
        <w:pStyle w:val="a5"/>
        <w:rPr>
          <w:rtl/>
        </w:rPr>
      </w:pPr>
      <w:r>
        <w:rPr>
          <w:rFonts w:hint="cs"/>
          <w:rtl/>
        </w:rPr>
        <w:t>אימא</w:t>
      </w:r>
      <w:r w:rsidR="005B47E3">
        <w:rPr>
          <w:rFonts w:hint="cs"/>
          <w:rtl/>
        </w:rPr>
        <w:t xml:space="preserve"> </w:t>
      </w:r>
      <w:r>
        <w:rPr>
          <w:rFonts w:hint="cs"/>
          <w:rtl/>
        </w:rPr>
        <w:t xml:space="preserve">סיפא דרישא </w:t>
      </w:r>
      <w:r w:rsidR="005B47E3">
        <w:rPr>
          <w:rFonts w:hint="cs"/>
          <w:rtl/>
        </w:rPr>
        <w:t xml:space="preserve">(לגביי כוסס את החיטה) </w:t>
      </w:r>
      <w:r>
        <w:rPr>
          <w:rFonts w:hint="cs"/>
          <w:rtl/>
        </w:rPr>
        <w:t>אם אין הפרוסות קיימות בתחלה מברך עליה בורא מיני מזונות ולבסוף מברך עליה ברכה אחת מעין שלש מני</w:t>
      </w:r>
      <w:r w:rsidR="005B47E3">
        <w:rPr>
          <w:rFonts w:hint="cs"/>
          <w:rtl/>
        </w:rPr>
        <w:t>.</w:t>
      </w:r>
      <w:r>
        <w:rPr>
          <w:rFonts w:hint="cs"/>
          <w:rtl/>
        </w:rPr>
        <w:t xml:space="preserve"> אי ר"ג השתא אכותבות ואדייסא אמר ר"ג ג' ברכות אם אין הפרוסות קיימות מיבעיא</w:t>
      </w:r>
      <w:r w:rsidR="005B47E3">
        <w:rPr>
          <w:rFonts w:hint="cs"/>
          <w:rtl/>
        </w:rPr>
        <w:t>.</w:t>
      </w:r>
      <w:r>
        <w:rPr>
          <w:rFonts w:hint="cs"/>
          <w:rtl/>
        </w:rPr>
        <w:t xml:space="preserve"> </w:t>
      </w:r>
    </w:p>
    <w:p w:rsidR="007C2610" w:rsidRDefault="00302699" w:rsidP="005B47E3">
      <w:pPr>
        <w:pStyle w:val="a5"/>
        <w:rPr>
          <w:rtl/>
        </w:rPr>
      </w:pPr>
      <w:r>
        <w:rPr>
          <w:rFonts w:hint="cs"/>
          <w:rtl/>
        </w:rPr>
        <w:t xml:space="preserve">אלא פשיטא רבנן </w:t>
      </w:r>
    </w:p>
    <w:p w:rsidR="005B47E3" w:rsidRDefault="00302699" w:rsidP="005B47E3">
      <w:pPr>
        <w:pStyle w:val="a5"/>
        <w:rPr>
          <w:rtl/>
        </w:rPr>
      </w:pPr>
      <w:r>
        <w:rPr>
          <w:rFonts w:hint="cs"/>
          <w:rtl/>
        </w:rPr>
        <w:t xml:space="preserve">אי הכי קשיא דרבנן אדרבנן </w:t>
      </w:r>
      <w:r w:rsidR="005B47E3">
        <w:rPr>
          <w:rFonts w:hint="cs"/>
          <w:rtl/>
        </w:rPr>
        <w:t>.</w:t>
      </w:r>
      <w:r>
        <w:rPr>
          <w:rFonts w:hint="cs"/>
          <w:rtl/>
        </w:rPr>
        <w:t xml:space="preserve">אלא לעולם רבנן ותני גבי אורז ולבסוף אינו מברך עליו ולא כלום: </w:t>
      </w:r>
    </w:p>
    <w:p w:rsidR="005B47E3" w:rsidRDefault="005B47E3" w:rsidP="005B47E3">
      <w:pPr>
        <w:pStyle w:val="a5"/>
        <w:rPr>
          <w:rtl/>
        </w:rPr>
      </w:pPr>
    </w:p>
    <w:p w:rsidR="007C2610" w:rsidRPr="007C2610" w:rsidRDefault="00302699" w:rsidP="005B47E3">
      <w:pPr>
        <w:pStyle w:val="a5"/>
        <w:rPr>
          <w:b/>
          <w:bCs/>
          <w:rtl/>
        </w:rPr>
      </w:pPr>
      <w:r w:rsidRPr="007C2610">
        <w:rPr>
          <w:rFonts w:hint="cs"/>
          <w:b/>
          <w:bCs/>
          <w:rtl/>
        </w:rPr>
        <w:t>אמר רבא האי ריהטא דחקלאי דמפשי ביה קמחא מברך במ"מ</w:t>
      </w:r>
      <w:r w:rsidR="007C2610" w:rsidRPr="007C2610">
        <w:rPr>
          <w:rFonts w:hint="cs"/>
          <w:b/>
          <w:bCs/>
          <w:rtl/>
        </w:rPr>
        <w:t>.</w:t>
      </w:r>
      <w:r w:rsidRPr="007C2610">
        <w:rPr>
          <w:rFonts w:hint="cs"/>
          <w:b/>
          <w:bCs/>
          <w:rtl/>
        </w:rPr>
        <w:t xml:space="preserve"> מ"ט דסמידא עיקר</w:t>
      </w:r>
      <w:r w:rsidR="007C2610" w:rsidRPr="007C2610">
        <w:rPr>
          <w:rFonts w:hint="cs"/>
          <w:b/>
          <w:bCs/>
          <w:rtl/>
        </w:rPr>
        <w:t>.</w:t>
      </w:r>
      <w:r w:rsidRPr="007C2610">
        <w:rPr>
          <w:rFonts w:hint="cs"/>
          <w:b/>
          <w:bCs/>
          <w:rtl/>
        </w:rPr>
        <w:t xml:space="preserve"> </w:t>
      </w:r>
    </w:p>
    <w:p w:rsidR="007C2610" w:rsidRPr="007C2610" w:rsidRDefault="00302699" w:rsidP="005B47E3">
      <w:pPr>
        <w:pStyle w:val="a5"/>
        <w:rPr>
          <w:b/>
          <w:bCs/>
          <w:rtl/>
        </w:rPr>
      </w:pPr>
      <w:r w:rsidRPr="007C2610">
        <w:rPr>
          <w:rFonts w:hint="cs"/>
          <w:b/>
          <w:bCs/>
          <w:rtl/>
        </w:rPr>
        <w:t xml:space="preserve">דמחוזא דלא מפשי ביה קמחא מברך עליו שהכל נהיה בדברו מ"ט דובשא עיקר </w:t>
      </w:r>
    </w:p>
    <w:p w:rsidR="007C2610" w:rsidRDefault="00302699" w:rsidP="005B47E3">
      <w:pPr>
        <w:pStyle w:val="a5"/>
        <w:rPr>
          <w:rtl/>
        </w:rPr>
      </w:pPr>
      <w:r w:rsidRPr="007C2610">
        <w:rPr>
          <w:rFonts w:hint="cs"/>
          <w:b/>
          <w:bCs/>
          <w:rtl/>
        </w:rPr>
        <w:t>והדר אמר רבא אידי ואידי במ"מ דרב ושמואל דאמרי תרוייהו כל שיש בו מחמשת המינים מברכין עליו בורא מיני מזונות</w:t>
      </w:r>
      <w:r w:rsidR="007C2610">
        <w:rPr>
          <w:rFonts w:hint="cs"/>
          <w:rtl/>
        </w:rPr>
        <w:t>.</w:t>
      </w:r>
    </w:p>
    <w:p w:rsidR="007C2610" w:rsidRDefault="007C2610" w:rsidP="005B47E3">
      <w:pPr>
        <w:pStyle w:val="a5"/>
        <w:rPr>
          <w:rtl/>
        </w:rPr>
      </w:pPr>
    </w:p>
    <w:p w:rsidR="002444FD" w:rsidRPr="002444FD" w:rsidRDefault="00302699" w:rsidP="005B47E3">
      <w:pPr>
        <w:pStyle w:val="a5"/>
        <w:rPr>
          <w:b/>
          <w:bCs/>
          <w:rtl/>
        </w:rPr>
      </w:pPr>
      <w:r w:rsidRPr="002444FD">
        <w:rPr>
          <w:rFonts w:hint="cs"/>
          <w:b/>
          <w:bCs/>
          <w:rtl/>
        </w:rPr>
        <w:t xml:space="preserve">א"ר יוסף האי חביצא </w:t>
      </w:r>
    </w:p>
    <w:p w:rsidR="002444FD" w:rsidRPr="002444FD" w:rsidRDefault="00302699" w:rsidP="002444FD">
      <w:pPr>
        <w:pStyle w:val="a5"/>
        <w:numPr>
          <w:ilvl w:val="0"/>
          <w:numId w:val="37"/>
        </w:numPr>
      </w:pPr>
      <w:r w:rsidRPr="002444FD">
        <w:rPr>
          <w:rFonts w:hint="cs"/>
          <w:b/>
          <w:bCs/>
          <w:rtl/>
        </w:rPr>
        <w:t xml:space="preserve">דאית ביה פרורין כזית בתחלה </w:t>
      </w:r>
      <w:r w:rsidR="007C2610" w:rsidRPr="002444FD">
        <w:rPr>
          <w:rFonts w:hint="cs"/>
          <w:b/>
          <w:bCs/>
          <w:rtl/>
        </w:rPr>
        <w:t xml:space="preserve">- </w:t>
      </w:r>
      <w:r w:rsidRPr="002444FD">
        <w:rPr>
          <w:rFonts w:hint="cs"/>
          <w:b/>
          <w:bCs/>
          <w:rtl/>
        </w:rPr>
        <w:t>מברך עליו המוציא לחם מן הארץ</w:t>
      </w:r>
      <w:r w:rsidR="007C2610" w:rsidRPr="002444FD">
        <w:rPr>
          <w:rFonts w:hint="cs"/>
          <w:b/>
          <w:bCs/>
          <w:rtl/>
        </w:rPr>
        <w:t>.</w:t>
      </w:r>
      <w:r w:rsidRPr="002444FD">
        <w:rPr>
          <w:rFonts w:hint="cs"/>
          <w:b/>
          <w:bCs/>
          <w:rtl/>
        </w:rPr>
        <w:t xml:space="preserve"> ולבסוף</w:t>
      </w:r>
      <w:r w:rsidR="007C2610" w:rsidRPr="002444FD">
        <w:rPr>
          <w:rFonts w:hint="cs"/>
          <w:b/>
          <w:bCs/>
          <w:rtl/>
        </w:rPr>
        <w:t xml:space="preserve"> -</w:t>
      </w:r>
      <w:r w:rsidRPr="002444FD">
        <w:rPr>
          <w:rFonts w:hint="cs"/>
          <w:b/>
          <w:bCs/>
          <w:rtl/>
        </w:rPr>
        <w:t xml:space="preserve"> מברך עליו שלש ברכות</w:t>
      </w:r>
      <w:r w:rsidR="002444FD" w:rsidRPr="002444FD">
        <w:rPr>
          <w:rFonts w:hint="cs"/>
          <w:b/>
          <w:bCs/>
          <w:rtl/>
        </w:rPr>
        <w:t>.</w:t>
      </w:r>
      <w:r w:rsidRPr="002444FD">
        <w:rPr>
          <w:rFonts w:hint="cs"/>
          <w:b/>
          <w:bCs/>
          <w:rtl/>
        </w:rPr>
        <w:t xml:space="preserve"> </w:t>
      </w:r>
    </w:p>
    <w:p w:rsidR="002444FD" w:rsidRDefault="00302699" w:rsidP="002444FD">
      <w:pPr>
        <w:pStyle w:val="a5"/>
        <w:numPr>
          <w:ilvl w:val="0"/>
          <w:numId w:val="37"/>
        </w:numPr>
      </w:pPr>
      <w:r w:rsidRPr="002444FD">
        <w:rPr>
          <w:rFonts w:hint="cs"/>
          <w:b/>
          <w:bCs/>
          <w:rtl/>
        </w:rPr>
        <w:t>דלית ביה פרורין כזית בתחלה מברך עליו בורא מיני מזונות ולבסוף ברכה אחת מעין שלש</w:t>
      </w:r>
      <w:r>
        <w:rPr>
          <w:rFonts w:hint="cs"/>
          <w:rtl/>
        </w:rPr>
        <w:t xml:space="preserve"> </w:t>
      </w:r>
    </w:p>
    <w:p w:rsidR="002444FD" w:rsidRDefault="002444FD" w:rsidP="002444FD">
      <w:pPr>
        <w:pStyle w:val="a5"/>
        <w:rPr>
          <w:rtl/>
        </w:rPr>
      </w:pPr>
    </w:p>
    <w:p w:rsidR="002444FD" w:rsidRDefault="00302699" w:rsidP="002444FD">
      <w:pPr>
        <w:pStyle w:val="a5"/>
        <w:rPr>
          <w:rtl/>
        </w:rPr>
      </w:pPr>
      <w:r>
        <w:rPr>
          <w:rFonts w:hint="cs"/>
          <w:rtl/>
        </w:rPr>
        <w:t>אמר רב יוסף מנא אמינא לה דתניא היה עומד ומקריב מנחות בירושלים אומר ברוך שהחיינו וקימנו והגיענו לזמן הזה</w:t>
      </w:r>
      <w:r w:rsidR="002444FD">
        <w:rPr>
          <w:rFonts w:hint="cs"/>
          <w:rtl/>
        </w:rPr>
        <w:t>.</w:t>
      </w:r>
      <w:r>
        <w:rPr>
          <w:rFonts w:hint="cs"/>
          <w:rtl/>
        </w:rPr>
        <w:t xml:space="preserve"> </w:t>
      </w:r>
    </w:p>
    <w:p w:rsidR="002444FD" w:rsidRDefault="00302699" w:rsidP="002444FD">
      <w:pPr>
        <w:pStyle w:val="a5"/>
        <w:rPr>
          <w:rtl/>
        </w:rPr>
      </w:pPr>
      <w:r>
        <w:rPr>
          <w:rFonts w:hint="cs"/>
          <w:rtl/>
        </w:rPr>
        <w:t xml:space="preserve">נטלן לאכלן </w:t>
      </w:r>
      <w:r w:rsidRPr="002444FD">
        <w:rPr>
          <w:rFonts w:hint="cs"/>
          <w:b/>
          <w:bCs/>
          <w:rtl/>
        </w:rPr>
        <w:t>מברך המוציא לחם מן הארץ ותני עלה וכולן פותתן כזית</w:t>
      </w:r>
      <w:r>
        <w:rPr>
          <w:rFonts w:hint="cs"/>
          <w:rtl/>
        </w:rPr>
        <w:t xml:space="preserve"> </w:t>
      </w:r>
    </w:p>
    <w:p w:rsidR="002444FD" w:rsidRDefault="00302699" w:rsidP="002444FD">
      <w:pPr>
        <w:pStyle w:val="a5"/>
        <w:rPr>
          <w:rtl/>
        </w:rPr>
      </w:pPr>
      <w:r>
        <w:rPr>
          <w:rFonts w:hint="cs"/>
          <w:rtl/>
        </w:rPr>
        <w:t>א"ל אביי אלא מעתה לתנא דבי ר"י דאמר פורכן עד שמחזירן לסלתן ה"נ דלא בעי ברוכי המוציא לחם מן הארץ וכי תימא ה"נ והתניא לקט מכולן כזית ואכלן אם חמץ הוא ענוש כרת ואם מצה הוא אדם יוצא בו ידי חובתו בפסח</w:t>
      </w:r>
      <w:r w:rsidR="002444FD">
        <w:rPr>
          <w:rFonts w:hint="cs"/>
          <w:rtl/>
        </w:rPr>
        <w:t>?</w:t>
      </w:r>
      <w:r>
        <w:rPr>
          <w:rFonts w:hint="cs"/>
          <w:rtl/>
        </w:rPr>
        <w:t xml:space="preserve"> </w:t>
      </w:r>
    </w:p>
    <w:p w:rsidR="002444FD" w:rsidRDefault="00302699" w:rsidP="002444FD">
      <w:pPr>
        <w:pStyle w:val="a5"/>
        <w:rPr>
          <w:rtl/>
        </w:rPr>
      </w:pPr>
      <w:r>
        <w:rPr>
          <w:rFonts w:hint="cs"/>
          <w:rtl/>
        </w:rPr>
        <w:t>הכא במאי עסקינן בשערסן</w:t>
      </w:r>
      <w:r w:rsidR="002444FD">
        <w:rPr>
          <w:rFonts w:hint="cs"/>
          <w:rtl/>
        </w:rPr>
        <w:t>.</w:t>
      </w:r>
      <w:r>
        <w:rPr>
          <w:rFonts w:hint="cs"/>
          <w:rtl/>
        </w:rPr>
        <w:t xml:space="preserve"> אי הכי אימא סיפא והוא שאכלן בכדי אכילת פרס ואי בשערסן האי שאכלן שאכלו מיבעי ליה</w:t>
      </w:r>
      <w:r w:rsidR="002444FD">
        <w:rPr>
          <w:rFonts w:hint="cs"/>
          <w:rtl/>
        </w:rPr>
        <w:t>?</w:t>
      </w:r>
      <w:r>
        <w:rPr>
          <w:rFonts w:hint="cs"/>
          <w:rtl/>
        </w:rPr>
        <w:t xml:space="preserve"> </w:t>
      </w:r>
    </w:p>
    <w:p w:rsidR="002444FD" w:rsidRDefault="00302699" w:rsidP="002444FD">
      <w:pPr>
        <w:pStyle w:val="a5"/>
        <w:rPr>
          <w:rtl/>
        </w:rPr>
      </w:pPr>
      <w:r>
        <w:rPr>
          <w:rFonts w:hint="cs"/>
          <w:rtl/>
        </w:rPr>
        <w:t>הכא במאי עסקינן בבא מלחם גדול</w:t>
      </w:r>
      <w:r w:rsidR="002444FD">
        <w:rPr>
          <w:rFonts w:hint="cs"/>
          <w:rtl/>
        </w:rPr>
        <w:t>.</w:t>
      </w:r>
      <w:r>
        <w:rPr>
          <w:rFonts w:hint="cs"/>
          <w:rtl/>
        </w:rPr>
        <w:t xml:space="preserve"> </w:t>
      </w:r>
    </w:p>
    <w:p w:rsidR="002444FD" w:rsidRDefault="00302699" w:rsidP="002444FD">
      <w:pPr>
        <w:pStyle w:val="a5"/>
        <w:rPr>
          <w:rtl/>
        </w:rPr>
      </w:pPr>
      <w:r>
        <w:rPr>
          <w:rFonts w:hint="cs"/>
          <w:rtl/>
        </w:rPr>
        <w:t xml:space="preserve">מאי הוה עלה אמר רב ששת האי חביצא אף על גב דלית ביה פרורין כזית מברך עליו המוציא לחם מן הארץ </w:t>
      </w:r>
    </w:p>
    <w:p w:rsidR="002444FD" w:rsidRDefault="00302699" w:rsidP="002444FD">
      <w:pPr>
        <w:pStyle w:val="a5"/>
        <w:rPr>
          <w:rtl/>
        </w:rPr>
      </w:pPr>
      <w:r>
        <w:rPr>
          <w:rFonts w:hint="cs"/>
          <w:rtl/>
        </w:rPr>
        <w:lastRenderedPageBreak/>
        <w:t>אמר רבא והוא דאיכא עליה תוריתא דנהמא</w:t>
      </w:r>
      <w:r w:rsidR="002444FD">
        <w:rPr>
          <w:rFonts w:hint="cs"/>
          <w:rtl/>
        </w:rPr>
        <w:t>.</w:t>
      </w:r>
    </w:p>
    <w:p w:rsidR="002444FD" w:rsidRDefault="00302699" w:rsidP="002444FD">
      <w:pPr>
        <w:pStyle w:val="a5"/>
        <w:rPr>
          <w:rtl/>
        </w:rPr>
      </w:pPr>
      <w:r>
        <w:rPr>
          <w:rFonts w:hint="cs"/>
          <w:rtl/>
        </w:rPr>
        <w:t xml:space="preserve"> </w:t>
      </w:r>
    </w:p>
    <w:p w:rsidR="002444FD" w:rsidRDefault="00302699" w:rsidP="007142C7">
      <w:pPr>
        <w:pStyle w:val="a5"/>
        <w:numPr>
          <w:ilvl w:val="0"/>
          <w:numId w:val="38"/>
        </w:numPr>
      </w:pPr>
      <w:r w:rsidRPr="002444FD">
        <w:rPr>
          <w:rFonts w:hint="cs"/>
          <w:b/>
          <w:bCs/>
          <w:rtl/>
        </w:rPr>
        <w:t>טרוקנין חייבין בחלה</w:t>
      </w:r>
      <w:r>
        <w:rPr>
          <w:rFonts w:hint="cs"/>
          <w:rtl/>
        </w:rPr>
        <w:t xml:space="preserve"> </w:t>
      </w:r>
    </w:p>
    <w:p w:rsidR="002444FD" w:rsidRDefault="00302699" w:rsidP="007142C7">
      <w:pPr>
        <w:pStyle w:val="a5"/>
        <w:numPr>
          <w:ilvl w:val="0"/>
          <w:numId w:val="38"/>
        </w:numPr>
      </w:pPr>
      <w:r>
        <w:rPr>
          <w:rFonts w:hint="cs"/>
          <w:rtl/>
        </w:rPr>
        <w:t xml:space="preserve">וכי אתא רבין </w:t>
      </w:r>
      <w:r w:rsidRPr="002444FD">
        <w:rPr>
          <w:rFonts w:hint="cs"/>
          <w:b/>
          <w:bCs/>
          <w:rtl/>
        </w:rPr>
        <w:t>א"ר יוחנן טרוקנין פטורין מן החלה</w:t>
      </w:r>
      <w:r>
        <w:rPr>
          <w:rFonts w:hint="cs"/>
          <w:rtl/>
        </w:rPr>
        <w:t xml:space="preserve"> </w:t>
      </w:r>
    </w:p>
    <w:p w:rsidR="002444FD" w:rsidRDefault="00302699" w:rsidP="002444FD">
      <w:pPr>
        <w:pStyle w:val="a5"/>
        <w:rPr>
          <w:rtl/>
        </w:rPr>
      </w:pPr>
      <w:r>
        <w:rPr>
          <w:rFonts w:hint="cs"/>
          <w:rtl/>
        </w:rPr>
        <w:t xml:space="preserve">מאי טרוקנין </w:t>
      </w:r>
      <w:r w:rsidR="002444FD">
        <w:rPr>
          <w:rFonts w:hint="cs"/>
          <w:rtl/>
        </w:rPr>
        <w:t xml:space="preserve">? </w:t>
      </w:r>
      <w:r>
        <w:rPr>
          <w:rFonts w:hint="cs"/>
          <w:rtl/>
        </w:rPr>
        <w:t>אמר אביי כובא דארעא</w:t>
      </w:r>
      <w:r w:rsidR="002444FD">
        <w:rPr>
          <w:rFonts w:hint="cs"/>
          <w:rtl/>
        </w:rPr>
        <w:t>.</w:t>
      </w:r>
      <w:r>
        <w:rPr>
          <w:rFonts w:hint="cs"/>
          <w:rtl/>
        </w:rPr>
        <w:t xml:space="preserve"> </w:t>
      </w:r>
    </w:p>
    <w:p w:rsidR="002444FD" w:rsidRDefault="002444FD" w:rsidP="002444FD">
      <w:pPr>
        <w:pStyle w:val="a5"/>
        <w:rPr>
          <w:rtl/>
        </w:rPr>
      </w:pPr>
    </w:p>
    <w:p w:rsidR="002444FD" w:rsidRDefault="00302699" w:rsidP="002444FD">
      <w:pPr>
        <w:pStyle w:val="a5"/>
        <w:rPr>
          <w:rtl/>
        </w:rPr>
      </w:pPr>
      <w:r>
        <w:rPr>
          <w:rFonts w:hint="cs"/>
          <w:rtl/>
        </w:rPr>
        <w:t xml:space="preserve">ואמר אביי </w:t>
      </w:r>
      <w:r w:rsidRPr="002444FD">
        <w:rPr>
          <w:rFonts w:hint="cs"/>
          <w:b/>
          <w:bCs/>
          <w:rtl/>
        </w:rPr>
        <w:t>טריתא פטורה מן החלה</w:t>
      </w:r>
      <w:r>
        <w:rPr>
          <w:rFonts w:hint="cs"/>
          <w:rtl/>
        </w:rPr>
        <w:t xml:space="preserve"> </w:t>
      </w:r>
    </w:p>
    <w:p w:rsidR="002444FD" w:rsidRDefault="00302699" w:rsidP="002444FD">
      <w:pPr>
        <w:pStyle w:val="a5"/>
        <w:rPr>
          <w:rtl/>
        </w:rPr>
      </w:pPr>
      <w:r>
        <w:rPr>
          <w:rFonts w:hint="cs"/>
          <w:rtl/>
        </w:rPr>
        <w:t xml:space="preserve">מאי טריתא </w:t>
      </w:r>
      <w:r w:rsidR="002444FD">
        <w:rPr>
          <w:rFonts w:hint="cs"/>
          <w:rtl/>
        </w:rPr>
        <w:t xml:space="preserve">? </w:t>
      </w:r>
    </w:p>
    <w:p w:rsidR="00EC1B45" w:rsidRDefault="00302699" w:rsidP="007142C7">
      <w:pPr>
        <w:pStyle w:val="a5"/>
        <w:numPr>
          <w:ilvl w:val="0"/>
          <w:numId w:val="39"/>
        </w:numPr>
      </w:pPr>
      <w:r>
        <w:rPr>
          <w:rFonts w:hint="cs"/>
          <w:rtl/>
        </w:rPr>
        <w:t xml:space="preserve">איכא דאמרי גביל מרתח </w:t>
      </w:r>
      <w:r w:rsidR="00EC1B45" w:rsidRPr="00EC1B45">
        <w:rPr>
          <w:rFonts w:hint="cs"/>
          <w:sz w:val="18"/>
          <w:szCs w:val="18"/>
          <w:rtl/>
        </w:rPr>
        <w:t>(בלילה מורתחת)</w:t>
      </w:r>
    </w:p>
    <w:p w:rsidR="00EC1B45" w:rsidRDefault="00302699" w:rsidP="007142C7">
      <w:pPr>
        <w:pStyle w:val="a5"/>
        <w:numPr>
          <w:ilvl w:val="0"/>
          <w:numId w:val="39"/>
        </w:numPr>
      </w:pPr>
      <w:r>
        <w:rPr>
          <w:rFonts w:hint="cs"/>
          <w:rtl/>
        </w:rPr>
        <w:t>ואיכא דאמרי נהמא דהנדקא</w:t>
      </w:r>
      <w:r w:rsidR="00EC1B45">
        <w:rPr>
          <w:rFonts w:hint="cs"/>
          <w:rtl/>
        </w:rPr>
        <w:t>.</w:t>
      </w:r>
      <w:r>
        <w:rPr>
          <w:rFonts w:hint="cs"/>
          <w:rtl/>
        </w:rPr>
        <w:t xml:space="preserve"> </w:t>
      </w:r>
    </w:p>
    <w:p w:rsidR="00EC1B45" w:rsidRDefault="00302699" w:rsidP="007142C7">
      <w:pPr>
        <w:pStyle w:val="a5"/>
        <w:numPr>
          <w:ilvl w:val="0"/>
          <w:numId w:val="39"/>
        </w:numPr>
      </w:pPr>
      <w:r>
        <w:rPr>
          <w:rFonts w:hint="cs"/>
          <w:rtl/>
        </w:rPr>
        <w:t xml:space="preserve">ואיכא דאמרי לחם העשוי לכותח </w:t>
      </w:r>
    </w:p>
    <w:p w:rsidR="00EC1B45" w:rsidRDefault="00EC1B45" w:rsidP="00EC1B45">
      <w:pPr>
        <w:pStyle w:val="a5"/>
        <w:rPr>
          <w:rtl/>
        </w:rPr>
      </w:pPr>
    </w:p>
    <w:p w:rsidR="00EC1B45" w:rsidRDefault="00302699" w:rsidP="00EC1B45">
      <w:pPr>
        <w:pStyle w:val="a5"/>
        <w:rPr>
          <w:rtl/>
        </w:rPr>
      </w:pPr>
      <w:r>
        <w:rPr>
          <w:rFonts w:hint="cs"/>
          <w:rtl/>
        </w:rPr>
        <w:t xml:space="preserve">תני רבי חייא </w:t>
      </w:r>
      <w:r w:rsidRPr="00EC1B45">
        <w:rPr>
          <w:rFonts w:hint="cs"/>
          <w:b/>
          <w:bCs/>
          <w:rtl/>
        </w:rPr>
        <w:t>לחם העשוי לכותח פטור מן החלה</w:t>
      </w:r>
      <w:r>
        <w:rPr>
          <w:rFonts w:hint="cs"/>
          <w:rtl/>
        </w:rPr>
        <w:t xml:space="preserve"> </w:t>
      </w:r>
    </w:p>
    <w:p w:rsidR="00EC1B45" w:rsidRDefault="00302699" w:rsidP="00EC1B45">
      <w:pPr>
        <w:pStyle w:val="a5"/>
        <w:rPr>
          <w:rtl/>
        </w:rPr>
      </w:pPr>
      <w:r>
        <w:rPr>
          <w:rFonts w:hint="cs"/>
          <w:rtl/>
        </w:rPr>
        <w:t xml:space="preserve">והא תניא חייב בחלה </w:t>
      </w:r>
      <w:r w:rsidR="00EC1B45">
        <w:rPr>
          <w:rFonts w:hint="cs"/>
          <w:rtl/>
        </w:rPr>
        <w:t xml:space="preserve">? </w:t>
      </w:r>
      <w:r>
        <w:rPr>
          <w:rFonts w:hint="cs"/>
          <w:rtl/>
        </w:rPr>
        <w:t xml:space="preserve">התם כדקתני טעמא ר' יהודה אומר מעשיה מוכיחין עליה </w:t>
      </w:r>
    </w:p>
    <w:p w:rsidR="00EC1B45" w:rsidRDefault="00302699" w:rsidP="007142C7">
      <w:pPr>
        <w:pStyle w:val="a5"/>
        <w:numPr>
          <w:ilvl w:val="0"/>
          <w:numId w:val="40"/>
        </w:numPr>
      </w:pPr>
      <w:r>
        <w:rPr>
          <w:rFonts w:hint="cs"/>
          <w:rtl/>
        </w:rPr>
        <w:t>עשאן</w:t>
      </w:r>
      <w:r w:rsidR="00EC1B45">
        <w:rPr>
          <w:rFonts w:hint="cs"/>
          <w:rtl/>
        </w:rPr>
        <w:t xml:space="preserve"> </w:t>
      </w:r>
      <w:r w:rsidR="00EC1B45">
        <w:rPr>
          <w:rStyle w:val="ad"/>
          <w:rtl/>
        </w:rPr>
        <w:footnoteReference w:id="7"/>
      </w:r>
      <w:r>
        <w:rPr>
          <w:rFonts w:hint="cs"/>
          <w:rtl/>
        </w:rPr>
        <w:t xml:space="preserve"> כעבין חייבין </w:t>
      </w:r>
    </w:p>
    <w:p w:rsidR="00EC1B45" w:rsidRDefault="00302699" w:rsidP="007142C7">
      <w:pPr>
        <w:pStyle w:val="a5"/>
        <w:numPr>
          <w:ilvl w:val="0"/>
          <w:numId w:val="40"/>
        </w:numPr>
      </w:pPr>
      <w:r>
        <w:rPr>
          <w:rFonts w:hint="cs"/>
          <w:rtl/>
        </w:rPr>
        <w:t>כלמודין פטורים</w:t>
      </w:r>
      <w:r w:rsidR="00EC1B45">
        <w:rPr>
          <w:rFonts w:hint="cs"/>
          <w:rtl/>
        </w:rPr>
        <w:t>.</w:t>
      </w:r>
      <w:r>
        <w:rPr>
          <w:rFonts w:hint="cs"/>
          <w:rtl/>
        </w:rPr>
        <w:t xml:space="preserve"> </w:t>
      </w:r>
    </w:p>
    <w:p w:rsidR="00EC1B45" w:rsidRDefault="00EC1B45" w:rsidP="00EC1B45">
      <w:pPr>
        <w:pStyle w:val="a5"/>
        <w:rPr>
          <w:rtl/>
        </w:rPr>
      </w:pPr>
    </w:p>
    <w:p w:rsidR="00EC1B45" w:rsidRDefault="00302699" w:rsidP="00EC1B45">
      <w:pPr>
        <w:pStyle w:val="a5"/>
        <w:rPr>
          <w:rtl/>
        </w:rPr>
      </w:pPr>
      <w:r>
        <w:rPr>
          <w:rFonts w:hint="cs"/>
          <w:rtl/>
        </w:rPr>
        <w:t>א"ל אביי לרב יוסף האי כובא דארעא מאי מברכין עלויה</w:t>
      </w:r>
      <w:r w:rsidR="00EC1B45">
        <w:rPr>
          <w:rFonts w:hint="cs"/>
          <w:rtl/>
        </w:rPr>
        <w:t>?</w:t>
      </w:r>
      <w:r>
        <w:rPr>
          <w:rFonts w:hint="cs"/>
          <w:rtl/>
        </w:rPr>
        <w:t xml:space="preserve"> </w:t>
      </w:r>
    </w:p>
    <w:p w:rsidR="00EC1B45" w:rsidRDefault="00302699" w:rsidP="00EC1B45">
      <w:pPr>
        <w:pStyle w:val="a5"/>
        <w:rPr>
          <w:rtl/>
        </w:rPr>
      </w:pPr>
      <w:r>
        <w:rPr>
          <w:rFonts w:hint="cs"/>
          <w:rtl/>
        </w:rPr>
        <w:t>א"ל מי סברת נהמא הוא</w:t>
      </w:r>
      <w:r w:rsidR="00EC1B45">
        <w:rPr>
          <w:rFonts w:hint="cs"/>
          <w:rtl/>
        </w:rPr>
        <w:t>?</w:t>
      </w:r>
      <w:r>
        <w:rPr>
          <w:rFonts w:hint="cs"/>
          <w:rtl/>
        </w:rPr>
        <w:t xml:space="preserve"> גובלא בעלמא הוא ומברכין עלויה בורא מיני מזונות</w:t>
      </w:r>
      <w:r w:rsidR="00EC1B45">
        <w:rPr>
          <w:rFonts w:hint="cs"/>
          <w:rtl/>
        </w:rPr>
        <w:t>.</w:t>
      </w:r>
      <w:r>
        <w:rPr>
          <w:rFonts w:hint="cs"/>
          <w:rtl/>
        </w:rPr>
        <w:t xml:space="preserve"> </w:t>
      </w:r>
    </w:p>
    <w:p w:rsidR="00EC1B45" w:rsidRDefault="00302699" w:rsidP="00EC1B45">
      <w:pPr>
        <w:pStyle w:val="a5"/>
        <w:rPr>
          <w:rtl/>
        </w:rPr>
      </w:pPr>
      <w:r>
        <w:rPr>
          <w:rFonts w:hint="cs"/>
          <w:rtl/>
        </w:rPr>
        <w:t>מר זוטרא קבע סעודתיה עלויה וברך עלויה המוציא לחם מן הארץ ושלש ברכות</w:t>
      </w:r>
      <w:r w:rsidR="00EC1B45">
        <w:rPr>
          <w:rFonts w:hint="cs"/>
          <w:rtl/>
        </w:rPr>
        <w:t>.</w:t>
      </w:r>
      <w:r>
        <w:rPr>
          <w:rFonts w:hint="cs"/>
          <w:rtl/>
        </w:rPr>
        <w:t xml:space="preserve"> </w:t>
      </w:r>
    </w:p>
    <w:p w:rsidR="00EC1B45" w:rsidRDefault="00302699" w:rsidP="00EC1B45">
      <w:pPr>
        <w:pStyle w:val="a5"/>
        <w:rPr>
          <w:rtl/>
        </w:rPr>
      </w:pPr>
      <w:r>
        <w:rPr>
          <w:rFonts w:hint="cs"/>
          <w:rtl/>
        </w:rPr>
        <w:t>אמר מר בר רב אשי ואדם יוצא בהן ידי חובתו בפסח מ"ט (דברים טז) לחם עוני קרינן ביה</w:t>
      </w:r>
      <w:r w:rsidR="00EC1B45">
        <w:rPr>
          <w:rFonts w:hint="cs"/>
          <w:rtl/>
        </w:rPr>
        <w:t>.</w:t>
      </w:r>
      <w:r>
        <w:rPr>
          <w:rFonts w:hint="cs"/>
          <w:rtl/>
        </w:rPr>
        <w:t xml:space="preserve"> </w:t>
      </w:r>
    </w:p>
    <w:p w:rsidR="00EC1B45" w:rsidRDefault="00EC1B45" w:rsidP="00EC1B45">
      <w:pPr>
        <w:pStyle w:val="a5"/>
        <w:rPr>
          <w:rtl/>
        </w:rPr>
      </w:pPr>
    </w:p>
    <w:p w:rsidR="00EC1B45" w:rsidRDefault="00302699" w:rsidP="00EC1B45">
      <w:pPr>
        <w:pStyle w:val="a5"/>
        <w:rPr>
          <w:rtl/>
        </w:rPr>
      </w:pPr>
      <w:r>
        <w:rPr>
          <w:rFonts w:hint="cs"/>
          <w:rtl/>
        </w:rPr>
        <w:t xml:space="preserve">ואמר מר בר רב אשי האי </w:t>
      </w:r>
      <w:r w:rsidRPr="00EC1B45">
        <w:rPr>
          <w:rFonts w:hint="cs"/>
          <w:b/>
          <w:bCs/>
          <w:rtl/>
        </w:rPr>
        <w:t>דובשא דתמרי מברכין עלויה שהכל נהיה בדברו מ"ט זיעה בעלמא הוא</w:t>
      </w:r>
      <w:r>
        <w:rPr>
          <w:rFonts w:hint="cs"/>
          <w:rtl/>
        </w:rPr>
        <w:t xml:space="preserve"> </w:t>
      </w:r>
    </w:p>
    <w:p w:rsidR="00EC1B45" w:rsidRDefault="00302699" w:rsidP="00EC1B45">
      <w:pPr>
        <w:pStyle w:val="a5"/>
        <w:rPr>
          <w:b/>
          <w:bCs/>
          <w:rtl/>
        </w:rPr>
      </w:pPr>
      <w:r>
        <w:rPr>
          <w:rFonts w:hint="cs"/>
          <w:rtl/>
        </w:rPr>
        <w:t xml:space="preserve">כמאן כי האי תנא </w:t>
      </w:r>
      <w:r w:rsidRPr="00EC1B45">
        <w:rPr>
          <w:rFonts w:hint="cs"/>
          <w:b/>
          <w:bCs/>
          <w:rtl/>
        </w:rPr>
        <w:t xml:space="preserve">דתנן דבש תמרים ויין תפוחים וחומץ ספוניות ושאר מי פירות של תרומה </w:t>
      </w:r>
    </w:p>
    <w:p w:rsidR="00342BE3" w:rsidRPr="00342BE3" w:rsidRDefault="00302699" w:rsidP="007142C7">
      <w:pPr>
        <w:pStyle w:val="a5"/>
        <w:numPr>
          <w:ilvl w:val="0"/>
          <w:numId w:val="41"/>
        </w:numPr>
      </w:pPr>
      <w:r w:rsidRPr="00EC1B45">
        <w:rPr>
          <w:rFonts w:hint="cs"/>
          <w:b/>
          <w:bCs/>
          <w:rtl/>
        </w:rPr>
        <w:t xml:space="preserve">רבי אליעזר מחייב קרן וחומש </w:t>
      </w:r>
    </w:p>
    <w:p w:rsidR="00342BE3" w:rsidRDefault="00302699" w:rsidP="007142C7">
      <w:pPr>
        <w:pStyle w:val="a5"/>
        <w:numPr>
          <w:ilvl w:val="0"/>
          <w:numId w:val="41"/>
        </w:numPr>
      </w:pPr>
      <w:r w:rsidRPr="00EC1B45">
        <w:rPr>
          <w:rFonts w:hint="cs"/>
          <w:b/>
          <w:bCs/>
          <w:rtl/>
        </w:rPr>
        <w:t>ורבי יהושע פוטר</w:t>
      </w:r>
      <w:r>
        <w:rPr>
          <w:rFonts w:hint="cs"/>
          <w:rtl/>
        </w:rPr>
        <w:t xml:space="preserve"> </w:t>
      </w:r>
    </w:p>
    <w:p w:rsidR="00342BE3" w:rsidRDefault="00342BE3" w:rsidP="00342BE3">
      <w:pPr>
        <w:pStyle w:val="a5"/>
        <w:rPr>
          <w:rtl/>
        </w:rPr>
      </w:pPr>
    </w:p>
    <w:p w:rsidR="00342BE3" w:rsidRDefault="00302699" w:rsidP="00342BE3">
      <w:pPr>
        <w:pStyle w:val="a5"/>
        <w:rPr>
          <w:rtl/>
        </w:rPr>
      </w:pPr>
      <w:r>
        <w:rPr>
          <w:rFonts w:hint="cs"/>
          <w:rtl/>
        </w:rPr>
        <w:t xml:space="preserve">א"ל ההוא מרבנן לרבא טרימא מהו </w:t>
      </w:r>
      <w:r w:rsidR="00342BE3">
        <w:rPr>
          <w:rFonts w:hint="cs"/>
          <w:rtl/>
        </w:rPr>
        <w:t xml:space="preserve">? </w:t>
      </w:r>
      <w:r>
        <w:rPr>
          <w:rFonts w:hint="cs"/>
          <w:rtl/>
        </w:rPr>
        <w:t>לא הוה אדעתיה דרבא מאי קאמר ליה</w:t>
      </w:r>
      <w:r w:rsidR="00342BE3">
        <w:rPr>
          <w:rFonts w:hint="cs"/>
          <w:rtl/>
        </w:rPr>
        <w:t>.</w:t>
      </w:r>
      <w:r>
        <w:rPr>
          <w:rFonts w:hint="cs"/>
          <w:rtl/>
        </w:rPr>
        <w:t xml:space="preserve"> </w:t>
      </w:r>
    </w:p>
    <w:p w:rsidR="00342BE3" w:rsidRDefault="00302699" w:rsidP="00342BE3">
      <w:pPr>
        <w:pStyle w:val="a5"/>
        <w:rPr>
          <w:rtl/>
        </w:rPr>
      </w:pPr>
      <w:r>
        <w:rPr>
          <w:rFonts w:hint="cs"/>
          <w:rtl/>
        </w:rPr>
        <w:t xml:space="preserve">יתיב רבינא קמיה דרבא א"ל דשומשמי קא אמרת </w:t>
      </w:r>
      <w:r w:rsidR="00342BE3">
        <w:rPr>
          <w:rFonts w:hint="cs"/>
          <w:rtl/>
        </w:rPr>
        <w:t xml:space="preserve">? </w:t>
      </w:r>
      <w:r>
        <w:rPr>
          <w:rFonts w:hint="cs"/>
          <w:rtl/>
        </w:rPr>
        <w:t xml:space="preserve">או דקורטמי </w:t>
      </w:r>
      <w:r w:rsidR="00342BE3" w:rsidRPr="00342BE3">
        <w:rPr>
          <w:rFonts w:hint="cs"/>
          <w:sz w:val="18"/>
          <w:szCs w:val="18"/>
          <w:rtl/>
        </w:rPr>
        <w:t xml:space="preserve"> (כורכום)</w:t>
      </w:r>
      <w:r w:rsidR="00342BE3">
        <w:rPr>
          <w:rFonts w:hint="cs"/>
          <w:rtl/>
        </w:rPr>
        <w:t xml:space="preserve"> </w:t>
      </w:r>
      <w:r>
        <w:rPr>
          <w:rFonts w:hint="cs"/>
          <w:rtl/>
        </w:rPr>
        <w:t>קא אמרת</w:t>
      </w:r>
      <w:r w:rsidR="00342BE3">
        <w:rPr>
          <w:rFonts w:hint="cs"/>
          <w:rtl/>
        </w:rPr>
        <w:t>?</w:t>
      </w:r>
      <w:r>
        <w:rPr>
          <w:rFonts w:hint="cs"/>
          <w:rtl/>
        </w:rPr>
        <w:t xml:space="preserve"> או דפורצני </w:t>
      </w:r>
      <w:r w:rsidR="00342BE3" w:rsidRPr="00342BE3">
        <w:rPr>
          <w:rFonts w:hint="cs"/>
          <w:sz w:val="18"/>
          <w:szCs w:val="18"/>
          <w:rtl/>
        </w:rPr>
        <w:t>(ענבים כתושים)</w:t>
      </w:r>
      <w:r w:rsidR="00342BE3">
        <w:rPr>
          <w:rFonts w:hint="cs"/>
          <w:rtl/>
        </w:rPr>
        <w:t xml:space="preserve"> </w:t>
      </w:r>
      <w:r>
        <w:rPr>
          <w:rFonts w:hint="cs"/>
          <w:rtl/>
        </w:rPr>
        <w:t xml:space="preserve">קא אמרת </w:t>
      </w:r>
      <w:r w:rsidR="00342BE3">
        <w:rPr>
          <w:rFonts w:hint="cs"/>
          <w:rtl/>
        </w:rPr>
        <w:t>?</w:t>
      </w:r>
    </w:p>
    <w:p w:rsidR="00342BE3" w:rsidRDefault="00302699" w:rsidP="00342BE3">
      <w:pPr>
        <w:pStyle w:val="a5"/>
        <w:rPr>
          <w:rtl/>
        </w:rPr>
      </w:pPr>
      <w:r>
        <w:rPr>
          <w:rFonts w:hint="cs"/>
          <w:rtl/>
        </w:rPr>
        <w:t xml:space="preserve">אדהכי והכי אסקיה רבא לדעתיה אמר ליה חשילתא </w:t>
      </w:r>
      <w:r w:rsidR="00342BE3" w:rsidRPr="00342BE3">
        <w:rPr>
          <w:rFonts w:hint="cs"/>
          <w:sz w:val="18"/>
          <w:szCs w:val="18"/>
          <w:rtl/>
        </w:rPr>
        <w:t>(דבר כתוש)</w:t>
      </w:r>
      <w:r w:rsidR="00342BE3">
        <w:rPr>
          <w:rFonts w:hint="cs"/>
          <w:rtl/>
        </w:rPr>
        <w:t xml:space="preserve"> </w:t>
      </w:r>
      <w:r>
        <w:rPr>
          <w:rFonts w:hint="cs"/>
          <w:rtl/>
        </w:rPr>
        <w:t>ודאי קא אמרת ואדכרתן מלתא</w:t>
      </w:r>
      <w:r w:rsidR="00342BE3">
        <w:rPr>
          <w:rFonts w:hint="cs"/>
          <w:rtl/>
        </w:rPr>
        <w:t>.</w:t>
      </w:r>
      <w:r>
        <w:rPr>
          <w:rFonts w:hint="cs"/>
          <w:rtl/>
        </w:rPr>
        <w:t xml:space="preserve"> </w:t>
      </w:r>
    </w:p>
    <w:p w:rsidR="00342BE3" w:rsidRDefault="00302699" w:rsidP="00342BE3">
      <w:pPr>
        <w:pStyle w:val="a5"/>
        <w:rPr>
          <w:rtl/>
        </w:rPr>
      </w:pPr>
      <w:r>
        <w:rPr>
          <w:rFonts w:hint="cs"/>
          <w:rtl/>
        </w:rPr>
        <w:t xml:space="preserve">הא דאמר רב אסי האי תמרי של תרומה מותר לעשות מהן טרימא ואסור לעשות מהן שכר </w:t>
      </w:r>
    </w:p>
    <w:p w:rsidR="00342BE3" w:rsidRDefault="00302699" w:rsidP="00342BE3">
      <w:pPr>
        <w:pStyle w:val="a5"/>
        <w:rPr>
          <w:rtl/>
        </w:rPr>
      </w:pPr>
      <w:r>
        <w:rPr>
          <w:rFonts w:hint="cs"/>
          <w:rtl/>
        </w:rPr>
        <w:t xml:space="preserve">והלכתא </w:t>
      </w:r>
      <w:r w:rsidRPr="00342BE3">
        <w:rPr>
          <w:rFonts w:hint="cs"/>
          <w:b/>
          <w:bCs/>
          <w:rtl/>
        </w:rPr>
        <w:t>תמרי ועבדינהו טרימא מברכין עלוייהו בורא פרי העץ מאי טעמא במלתייהו קיימי כדמעיקרא.</w:t>
      </w:r>
      <w:r>
        <w:rPr>
          <w:rFonts w:hint="cs"/>
          <w:rtl/>
        </w:rPr>
        <w:t xml:space="preserve"> </w:t>
      </w:r>
    </w:p>
    <w:p w:rsidR="00342BE3" w:rsidRDefault="00342BE3" w:rsidP="00342BE3">
      <w:pPr>
        <w:pStyle w:val="a5"/>
        <w:rPr>
          <w:b/>
          <w:bCs/>
          <w:rtl/>
        </w:rPr>
      </w:pPr>
    </w:p>
    <w:p w:rsidR="00342BE3" w:rsidRDefault="00302699" w:rsidP="00342BE3">
      <w:pPr>
        <w:pStyle w:val="a5"/>
        <w:rPr>
          <w:rtl/>
        </w:rPr>
      </w:pPr>
      <w:r w:rsidRPr="00342BE3">
        <w:rPr>
          <w:rFonts w:hint="cs"/>
          <w:b/>
          <w:bCs/>
          <w:rtl/>
        </w:rPr>
        <w:t>שתיתא</w:t>
      </w:r>
      <w:r w:rsidR="00342BE3" w:rsidRPr="00342BE3">
        <w:rPr>
          <w:rFonts w:hint="cs"/>
          <w:sz w:val="18"/>
          <w:szCs w:val="18"/>
          <w:rtl/>
        </w:rPr>
        <w:t xml:space="preserve"> (מאכל מקמח קליות)</w:t>
      </w:r>
      <w:r>
        <w:rPr>
          <w:rFonts w:hint="cs"/>
          <w:rtl/>
        </w:rPr>
        <w:t xml:space="preserve"> </w:t>
      </w:r>
    </w:p>
    <w:p w:rsidR="00342BE3" w:rsidRDefault="00302699" w:rsidP="007142C7">
      <w:pPr>
        <w:pStyle w:val="a5"/>
        <w:numPr>
          <w:ilvl w:val="0"/>
          <w:numId w:val="42"/>
        </w:numPr>
      </w:pPr>
      <w:r>
        <w:rPr>
          <w:rFonts w:hint="cs"/>
          <w:rtl/>
        </w:rPr>
        <w:t xml:space="preserve">רב אמר שהכל נהיה בדברו </w:t>
      </w:r>
    </w:p>
    <w:p w:rsidR="00342BE3" w:rsidRDefault="00302699" w:rsidP="007142C7">
      <w:pPr>
        <w:pStyle w:val="a5"/>
        <w:numPr>
          <w:ilvl w:val="0"/>
          <w:numId w:val="42"/>
        </w:numPr>
      </w:pPr>
      <w:r>
        <w:rPr>
          <w:rFonts w:hint="cs"/>
          <w:rtl/>
        </w:rPr>
        <w:t xml:space="preserve">ושמואל אמר בורא מיני מזונות </w:t>
      </w:r>
    </w:p>
    <w:p w:rsidR="00342BE3" w:rsidRDefault="00342BE3" w:rsidP="00342BE3">
      <w:pPr>
        <w:pStyle w:val="a5"/>
        <w:rPr>
          <w:rtl/>
        </w:rPr>
      </w:pPr>
    </w:p>
    <w:p w:rsidR="00342BE3" w:rsidRDefault="00302699" w:rsidP="00342BE3">
      <w:pPr>
        <w:pStyle w:val="a5"/>
        <w:rPr>
          <w:rtl/>
        </w:rPr>
      </w:pPr>
      <w:r>
        <w:rPr>
          <w:rFonts w:hint="cs"/>
          <w:rtl/>
        </w:rPr>
        <w:t xml:space="preserve">אמר רב חסדא ולא פליגי </w:t>
      </w:r>
    </w:p>
    <w:p w:rsidR="00342BE3" w:rsidRDefault="00302699" w:rsidP="007142C7">
      <w:pPr>
        <w:pStyle w:val="a5"/>
        <w:numPr>
          <w:ilvl w:val="0"/>
          <w:numId w:val="43"/>
        </w:numPr>
      </w:pPr>
      <w:r>
        <w:rPr>
          <w:rFonts w:hint="cs"/>
          <w:rtl/>
        </w:rPr>
        <w:t xml:space="preserve">הא בעבה </w:t>
      </w:r>
    </w:p>
    <w:p w:rsidR="00342BE3" w:rsidRDefault="00302699" w:rsidP="007142C7">
      <w:pPr>
        <w:pStyle w:val="a5"/>
        <w:numPr>
          <w:ilvl w:val="0"/>
          <w:numId w:val="43"/>
        </w:numPr>
      </w:pPr>
      <w:r>
        <w:rPr>
          <w:rFonts w:hint="cs"/>
          <w:rtl/>
        </w:rPr>
        <w:t xml:space="preserve">הא ברכה </w:t>
      </w:r>
    </w:p>
    <w:p w:rsidR="00342BE3" w:rsidRDefault="00342BE3" w:rsidP="00342BE3">
      <w:pPr>
        <w:pStyle w:val="a5"/>
        <w:ind w:left="720"/>
        <w:rPr>
          <w:rtl/>
        </w:rPr>
      </w:pPr>
    </w:p>
    <w:p w:rsidR="00342BE3" w:rsidRDefault="00302699" w:rsidP="007142C7">
      <w:pPr>
        <w:pStyle w:val="a5"/>
        <w:numPr>
          <w:ilvl w:val="0"/>
          <w:numId w:val="43"/>
        </w:numPr>
        <w:rPr>
          <w:rtl/>
        </w:rPr>
      </w:pPr>
      <w:r>
        <w:rPr>
          <w:rFonts w:hint="cs"/>
          <w:rtl/>
        </w:rPr>
        <w:t xml:space="preserve">עבה לאכילה עבדי לה </w:t>
      </w:r>
    </w:p>
    <w:p w:rsidR="00342BE3" w:rsidRDefault="00302699" w:rsidP="007142C7">
      <w:pPr>
        <w:pStyle w:val="a5"/>
        <w:numPr>
          <w:ilvl w:val="0"/>
          <w:numId w:val="43"/>
        </w:numPr>
      </w:pPr>
      <w:r>
        <w:rPr>
          <w:rFonts w:hint="cs"/>
          <w:rtl/>
        </w:rPr>
        <w:t>רכה לרפואה קא עבדי לה</w:t>
      </w:r>
      <w:r w:rsidR="00342BE3">
        <w:rPr>
          <w:rFonts w:hint="cs"/>
          <w:rtl/>
        </w:rPr>
        <w:t>.</w:t>
      </w:r>
      <w:r>
        <w:rPr>
          <w:rFonts w:hint="cs"/>
          <w:rtl/>
        </w:rPr>
        <w:t xml:space="preserve"> </w:t>
      </w:r>
    </w:p>
    <w:p w:rsidR="00342BE3" w:rsidRDefault="00342BE3" w:rsidP="00342BE3">
      <w:pPr>
        <w:pStyle w:val="a5"/>
        <w:rPr>
          <w:rtl/>
        </w:rPr>
      </w:pPr>
    </w:p>
    <w:p w:rsidR="00A70857" w:rsidRDefault="00302699" w:rsidP="00342BE3">
      <w:pPr>
        <w:pStyle w:val="a5"/>
        <w:rPr>
          <w:rtl/>
        </w:rPr>
      </w:pPr>
      <w:r>
        <w:rPr>
          <w:rFonts w:hint="cs"/>
          <w:rtl/>
        </w:rPr>
        <w:t>מתיב רב יוסף ושוין שבוחשין את השתות בשבת ושותין זיתום המצרי ואי ס"ד לרפואה קא מכוין רפואה בשבת מי שרי</w:t>
      </w:r>
      <w:r w:rsidR="00A70857">
        <w:rPr>
          <w:rFonts w:hint="cs"/>
          <w:rtl/>
        </w:rPr>
        <w:t>?</w:t>
      </w:r>
      <w:r>
        <w:rPr>
          <w:rFonts w:hint="cs"/>
          <w:rtl/>
        </w:rPr>
        <w:t xml:space="preserve"> </w:t>
      </w:r>
    </w:p>
    <w:p w:rsidR="00A70857" w:rsidRDefault="00A70857" w:rsidP="00342BE3">
      <w:pPr>
        <w:pStyle w:val="a5"/>
        <w:rPr>
          <w:rtl/>
        </w:rPr>
      </w:pPr>
      <w:r w:rsidRPr="00A70857">
        <w:rPr>
          <w:rFonts w:hint="cs"/>
          <w:sz w:val="18"/>
          <w:szCs w:val="18"/>
          <w:rtl/>
        </w:rPr>
        <w:t>(כלומר בלילה רכה ומברכים עליה מזונות)</w:t>
      </w:r>
    </w:p>
    <w:p w:rsidR="00A70857" w:rsidRDefault="00302699" w:rsidP="00342BE3">
      <w:pPr>
        <w:pStyle w:val="a5"/>
        <w:rPr>
          <w:rtl/>
        </w:rPr>
      </w:pPr>
      <w:r>
        <w:rPr>
          <w:rFonts w:hint="cs"/>
          <w:rtl/>
        </w:rPr>
        <w:t>א"ל אביי ואת לא תסברא והא תנן כל האוכלין אוכל אדם לרפואה בשבת וכל המשקין שותה אלא מה אית לך למימר גברא לאכילה קא מכוין ה"נ גברא לאכילה קא מכוין</w:t>
      </w:r>
      <w:r w:rsidR="00A70857">
        <w:rPr>
          <w:rFonts w:hint="cs"/>
          <w:rtl/>
        </w:rPr>
        <w:t>.</w:t>
      </w:r>
      <w:r>
        <w:rPr>
          <w:rFonts w:hint="cs"/>
          <w:rtl/>
        </w:rPr>
        <w:t xml:space="preserve"> </w:t>
      </w:r>
    </w:p>
    <w:p w:rsidR="00A70857" w:rsidRDefault="00302699" w:rsidP="00342BE3">
      <w:pPr>
        <w:pStyle w:val="a5"/>
        <w:rPr>
          <w:rtl/>
        </w:rPr>
      </w:pPr>
      <w:r>
        <w:rPr>
          <w:rFonts w:hint="cs"/>
          <w:rtl/>
        </w:rPr>
        <w:t>לישנא אחרינא אלא מה אית לך למימר גברא לאכילה קא מכוין ורפואה ממילא קא הויא ה"נ לאכילה קא מכוין ורפואה ממילא קא הויא</w:t>
      </w:r>
      <w:r w:rsidR="00A70857">
        <w:rPr>
          <w:rFonts w:hint="cs"/>
          <w:rtl/>
        </w:rPr>
        <w:t>.</w:t>
      </w:r>
      <w:r>
        <w:rPr>
          <w:rFonts w:hint="cs"/>
          <w:rtl/>
        </w:rPr>
        <w:t xml:space="preserve"> </w:t>
      </w:r>
    </w:p>
    <w:p w:rsidR="00A70857" w:rsidRDefault="00302699" w:rsidP="00342BE3">
      <w:pPr>
        <w:pStyle w:val="a5"/>
        <w:rPr>
          <w:rtl/>
        </w:rPr>
      </w:pPr>
      <w:r>
        <w:rPr>
          <w:rFonts w:hint="cs"/>
          <w:rtl/>
        </w:rPr>
        <w:t xml:space="preserve">וצריכא דרב &lt;ושמואל&gt; דאי מהאי ה"א לאכילה קא מכוין ורפואה ממילא קא הויא אבל הכא כיון דלכתחלה לרפואה קא מכוין לא לבריך עלויה כלל קמ"ל כיון דאית ליה הנאה מיניה בעי ברוכי: </w:t>
      </w:r>
    </w:p>
    <w:p w:rsidR="00A70857" w:rsidRDefault="00A70857" w:rsidP="00342BE3">
      <w:pPr>
        <w:pStyle w:val="a5"/>
        <w:rPr>
          <w:rtl/>
        </w:rPr>
      </w:pPr>
    </w:p>
    <w:p w:rsidR="00A70857" w:rsidRDefault="00302699" w:rsidP="00342BE3">
      <w:pPr>
        <w:pStyle w:val="a5"/>
        <w:rPr>
          <w:rtl/>
        </w:rPr>
      </w:pPr>
      <w:r w:rsidRPr="00A70857">
        <w:rPr>
          <w:rFonts w:hint="cs"/>
          <w:sz w:val="28"/>
          <w:szCs w:val="28"/>
          <w:rtl/>
        </w:rPr>
        <w:t>שעל הפת הוא אומר המוציא וכו':</w:t>
      </w:r>
      <w:r>
        <w:rPr>
          <w:rFonts w:hint="cs"/>
          <w:rtl/>
        </w:rPr>
        <w:t xml:space="preserve"> </w:t>
      </w:r>
    </w:p>
    <w:p w:rsidR="00A70857" w:rsidRDefault="00302699" w:rsidP="00342BE3">
      <w:pPr>
        <w:pStyle w:val="a5"/>
        <w:rPr>
          <w:rtl/>
        </w:rPr>
      </w:pPr>
      <w:r>
        <w:rPr>
          <w:rFonts w:hint="cs"/>
          <w:rtl/>
        </w:rPr>
        <w:lastRenderedPageBreak/>
        <w:t xml:space="preserve">ת"ר מה הוא אומר </w:t>
      </w:r>
      <w:r w:rsidR="00A70857">
        <w:rPr>
          <w:rFonts w:hint="cs"/>
          <w:rtl/>
        </w:rPr>
        <w:t>?</w:t>
      </w:r>
    </w:p>
    <w:p w:rsidR="00A70857" w:rsidRDefault="00302699" w:rsidP="007142C7">
      <w:pPr>
        <w:pStyle w:val="a5"/>
        <w:numPr>
          <w:ilvl w:val="0"/>
          <w:numId w:val="44"/>
        </w:numPr>
      </w:pPr>
      <w:r w:rsidRPr="00A70857">
        <w:rPr>
          <w:rFonts w:hint="cs"/>
          <w:b/>
          <w:bCs/>
          <w:u w:val="single"/>
          <w:rtl/>
        </w:rPr>
        <w:t>המוציא</w:t>
      </w:r>
      <w:r>
        <w:rPr>
          <w:rFonts w:hint="cs"/>
          <w:rtl/>
        </w:rPr>
        <w:t xml:space="preserve"> לחם מן הארץ </w:t>
      </w:r>
    </w:p>
    <w:p w:rsidR="00A70857" w:rsidRDefault="00302699" w:rsidP="007142C7">
      <w:pPr>
        <w:pStyle w:val="a5"/>
        <w:numPr>
          <w:ilvl w:val="0"/>
          <w:numId w:val="44"/>
        </w:numPr>
      </w:pPr>
      <w:r>
        <w:rPr>
          <w:rFonts w:hint="cs"/>
          <w:rtl/>
        </w:rPr>
        <w:t xml:space="preserve">רבי נחמיה אומר </w:t>
      </w:r>
      <w:r w:rsidRPr="00A70857">
        <w:rPr>
          <w:rFonts w:hint="cs"/>
          <w:b/>
          <w:bCs/>
          <w:u w:val="single"/>
          <w:rtl/>
        </w:rPr>
        <w:t>מוציא</w:t>
      </w:r>
      <w:r>
        <w:rPr>
          <w:rFonts w:hint="cs"/>
          <w:rtl/>
        </w:rPr>
        <w:t xml:space="preserve"> לחם מן הארץ </w:t>
      </w:r>
    </w:p>
    <w:p w:rsidR="00A70857" w:rsidRDefault="00302699" w:rsidP="00A70857">
      <w:pPr>
        <w:pStyle w:val="a5"/>
        <w:rPr>
          <w:rtl/>
        </w:rPr>
      </w:pPr>
      <w:r>
        <w:rPr>
          <w:rFonts w:hint="cs"/>
          <w:rtl/>
        </w:rPr>
        <w:t>אמר רבא ב</w:t>
      </w:r>
      <w:r w:rsidRPr="00A70857">
        <w:rPr>
          <w:rFonts w:hint="cs"/>
          <w:b/>
          <w:bCs/>
          <w:rtl/>
        </w:rPr>
        <w:t>מוציא כולי עלמא לא פליגי דאפיק</w:t>
      </w:r>
      <w:r>
        <w:rPr>
          <w:rFonts w:hint="cs"/>
          <w:rtl/>
        </w:rPr>
        <w:t xml:space="preserve"> משמע דכתיב (במדבר כג) אל מוציאם ממצרים</w:t>
      </w:r>
      <w:r w:rsidR="00A70857">
        <w:rPr>
          <w:rFonts w:hint="cs"/>
          <w:rtl/>
        </w:rPr>
        <w:t>.</w:t>
      </w:r>
      <w:r>
        <w:rPr>
          <w:rFonts w:hint="cs"/>
          <w:rtl/>
        </w:rPr>
        <w:t xml:space="preserve"> </w:t>
      </w:r>
    </w:p>
    <w:p w:rsidR="00A70857" w:rsidRDefault="00302699" w:rsidP="00A70857">
      <w:pPr>
        <w:pStyle w:val="a5"/>
        <w:rPr>
          <w:rtl/>
        </w:rPr>
      </w:pPr>
      <w:r>
        <w:rPr>
          <w:rFonts w:hint="cs"/>
          <w:rtl/>
        </w:rPr>
        <w:t xml:space="preserve">כי פליגי בהמוציא </w:t>
      </w:r>
    </w:p>
    <w:p w:rsidR="00A70857" w:rsidRDefault="00302699" w:rsidP="007142C7">
      <w:pPr>
        <w:pStyle w:val="a5"/>
        <w:numPr>
          <w:ilvl w:val="0"/>
          <w:numId w:val="45"/>
        </w:numPr>
      </w:pPr>
      <w:r>
        <w:rPr>
          <w:rFonts w:hint="cs"/>
          <w:rtl/>
        </w:rPr>
        <w:t xml:space="preserve">רבנן סברי המוציא דאפיק משמע דכתיב (דברים ח) המוציא לך מים מצור החלמיש </w:t>
      </w:r>
    </w:p>
    <w:p w:rsidR="00A70857" w:rsidRDefault="00302699" w:rsidP="007142C7">
      <w:pPr>
        <w:pStyle w:val="a5"/>
        <w:numPr>
          <w:ilvl w:val="0"/>
          <w:numId w:val="45"/>
        </w:numPr>
      </w:pPr>
      <w:r>
        <w:rPr>
          <w:rFonts w:hint="cs"/>
          <w:rtl/>
        </w:rPr>
        <w:t>ורבי נחמיה סבר המוציא דמפיק משמע שנאמר (שמות ו) המוציא אתכם מתחת סבלות מצרים</w:t>
      </w:r>
      <w:r w:rsidR="00A70857">
        <w:rPr>
          <w:rFonts w:hint="cs"/>
          <w:rtl/>
        </w:rPr>
        <w:t>.</w:t>
      </w:r>
      <w:r>
        <w:rPr>
          <w:rFonts w:hint="cs"/>
          <w:rtl/>
        </w:rPr>
        <w:t xml:space="preserve"> </w:t>
      </w:r>
    </w:p>
    <w:p w:rsidR="00A70857" w:rsidRDefault="00302699" w:rsidP="00A70857">
      <w:pPr>
        <w:pStyle w:val="a5"/>
        <w:rPr>
          <w:rtl/>
        </w:rPr>
      </w:pPr>
      <w:r>
        <w:rPr>
          <w:rFonts w:hint="cs"/>
          <w:rtl/>
        </w:rPr>
        <w:t xml:space="preserve">ורבנן </w:t>
      </w:r>
      <w:r w:rsidR="00A70857" w:rsidRPr="00A70857">
        <w:rPr>
          <w:rFonts w:hint="cs"/>
          <w:sz w:val="18"/>
          <w:szCs w:val="18"/>
          <w:rtl/>
        </w:rPr>
        <w:t>(המוציא אתכם מתחת סבלות מצרים)</w:t>
      </w:r>
      <w:r w:rsidR="00A70857">
        <w:rPr>
          <w:rFonts w:hint="cs"/>
          <w:rtl/>
        </w:rPr>
        <w:t xml:space="preserve"> </w:t>
      </w:r>
      <w:r>
        <w:rPr>
          <w:rFonts w:hint="cs"/>
          <w:rtl/>
        </w:rPr>
        <w:t>ההוא הכי קאמר להו קודשא בריך הוא לישראל כד מפיקנא לכו עבידנא לכו מלתא כי היכי דידעיתו דאנא הוא דאפיקית יתכון ממצרים דכתיב (שמות ו) וידעתם כי אני ה' אלהיכם המוציא</w:t>
      </w:r>
      <w:r w:rsidR="00A70857">
        <w:rPr>
          <w:rFonts w:hint="cs"/>
          <w:rtl/>
        </w:rPr>
        <w:t>.</w:t>
      </w:r>
      <w:r>
        <w:rPr>
          <w:rFonts w:hint="cs"/>
          <w:rtl/>
        </w:rPr>
        <w:t xml:space="preserve"> </w:t>
      </w:r>
    </w:p>
    <w:p w:rsidR="00A70857" w:rsidRDefault="00A70857" w:rsidP="00A70857">
      <w:pPr>
        <w:pStyle w:val="a5"/>
        <w:rPr>
          <w:rtl/>
        </w:rPr>
      </w:pPr>
    </w:p>
    <w:p w:rsidR="002A32E6" w:rsidRDefault="00302699" w:rsidP="00A70857">
      <w:pPr>
        <w:pStyle w:val="a5"/>
        <w:rPr>
          <w:rtl/>
        </w:rPr>
      </w:pPr>
      <w:r>
        <w:rPr>
          <w:rFonts w:hint="cs"/>
          <w:rtl/>
        </w:rPr>
        <w:t>משתבחין ליה רבנן לרבי זירא [את] בר רב זביד אחוה דר"ש בר רב זביד דאדם גדול הוא ובקי בברכות הוא</w:t>
      </w:r>
      <w:r w:rsidR="002A32E6">
        <w:rPr>
          <w:rFonts w:hint="cs"/>
          <w:rtl/>
        </w:rPr>
        <w:t>.</w:t>
      </w:r>
      <w:r>
        <w:rPr>
          <w:rFonts w:hint="cs"/>
          <w:rtl/>
        </w:rPr>
        <w:t xml:space="preserve"> </w:t>
      </w:r>
    </w:p>
    <w:p w:rsidR="00925FC0" w:rsidRDefault="00302699" w:rsidP="00BD1FB5">
      <w:pPr>
        <w:pStyle w:val="a5"/>
        <w:rPr>
          <w:rtl/>
        </w:rPr>
      </w:pPr>
      <w:r>
        <w:rPr>
          <w:rFonts w:hint="cs"/>
          <w:rtl/>
        </w:rPr>
        <w:t>אמר להם לכשיבא לידכם הביאוהו לידי זמנא חדא איקלע לגביה אפיקו ליה ריפתא פתח ואמר מוציא אמר זה הוא שאומרים עליו דאדם גדול הוא ובקי בברכות הוא בשלמא אי אמר המוציא</w:t>
      </w:r>
      <w:r w:rsidR="00BD1FB5">
        <w:rPr>
          <w:rFonts w:hint="cs"/>
          <w:rtl/>
        </w:rPr>
        <w:t xml:space="preserve"> </w:t>
      </w:r>
      <w:r w:rsidR="00BD1FB5">
        <w:rPr>
          <w:rStyle w:val="ad"/>
          <w:rtl/>
        </w:rPr>
        <w:footnoteReference w:id="8"/>
      </w:r>
      <w:r>
        <w:rPr>
          <w:rFonts w:hint="cs"/>
          <w:rtl/>
        </w:rPr>
        <w:t xml:space="preserve">אשמעינן טעמא ואשמעינן דהלכתא כרבנן אלא דאמר מוציא מאי קמ"ל ואיהו דעבד לאפוקי נפשיה מפלוגתא והלכתא המוציא לחם מן הארץ דקי"ל כרבנן דאמרי דאפיק משמע: </w:t>
      </w:r>
    </w:p>
    <w:p w:rsidR="00925FC0" w:rsidRDefault="00925FC0" w:rsidP="00302699">
      <w:pPr>
        <w:pStyle w:val="a5"/>
        <w:rPr>
          <w:rtl/>
        </w:rPr>
      </w:pPr>
    </w:p>
    <w:p w:rsidR="00925FC0" w:rsidRDefault="00302699" w:rsidP="00302699">
      <w:pPr>
        <w:pStyle w:val="a5"/>
        <w:rPr>
          <w:rtl/>
        </w:rPr>
      </w:pPr>
      <w:r w:rsidRPr="00925FC0">
        <w:rPr>
          <w:rFonts w:cs="Guttman-Toledo" w:hint="cs"/>
          <w:sz w:val="28"/>
          <w:szCs w:val="28"/>
          <w:rtl/>
        </w:rPr>
        <w:t>ועל הירקות אומר וכו':</w:t>
      </w:r>
      <w:r>
        <w:rPr>
          <w:rFonts w:hint="cs"/>
          <w:rtl/>
        </w:rPr>
        <w:t xml:space="preserve"> </w:t>
      </w:r>
    </w:p>
    <w:p w:rsidR="00925FC0" w:rsidRDefault="00302699" w:rsidP="00302699">
      <w:pPr>
        <w:pStyle w:val="a5"/>
        <w:rPr>
          <w:rtl/>
        </w:rPr>
      </w:pPr>
      <w:r>
        <w:rPr>
          <w:rFonts w:hint="cs"/>
          <w:rtl/>
        </w:rPr>
        <w:t xml:space="preserve">קתני ירקות דומיא דפת מה פת שנשתנה ע"י האור אף ירקות נמי שנשתנו ע"י האור אמר רבנאי משמיה דאביי זאת אומרת שלקות מברכין עליהן בורא פרי האדמה &lt;ממאי מדקתני ירקות דומיא דפת&gt; </w:t>
      </w:r>
    </w:p>
    <w:p w:rsidR="003F5ACE" w:rsidRDefault="003F5ACE" w:rsidP="00302699">
      <w:pPr>
        <w:pStyle w:val="a5"/>
        <w:rPr>
          <w:rtl/>
        </w:rPr>
      </w:pPr>
    </w:p>
    <w:p w:rsidR="00925FC0" w:rsidRDefault="00302699" w:rsidP="00302699">
      <w:pPr>
        <w:pStyle w:val="a5"/>
        <w:rPr>
          <w:rtl/>
        </w:rPr>
      </w:pPr>
      <w:r>
        <w:rPr>
          <w:rFonts w:hint="cs"/>
          <w:rtl/>
        </w:rPr>
        <w:t xml:space="preserve">דרש רב חסדא משום רבינו ומנו </w:t>
      </w:r>
      <w:r w:rsidRPr="00925FC0">
        <w:rPr>
          <w:rFonts w:hint="cs"/>
          <w:b/>
          <w:bCs/>
          <w:rtl/>
        </w:rPr>
        <w:t>רב שלקות מברכין עליהם בורא פרי האדמה</w:t>
      </w:r>
      <w:r>
        <w:rPr>
          <w:rFonts w:hint="cs"/>
          <w:rtl/>
        </w:rPr>
        <w:t xml:space="preserve"> </w:t>
      </w:r>
    </w:p>
    <w:p w:rsidR="00925FC0" w:rsidRDefault="00302699" w:rsidP="00302699">
      <w:pPr>
        <w:pStyle w:val="a5"/>
        <w:rPr>
          <w:rtl/>
        </w:rPr>
      </w:pPr>
      <w:r>
        <w:rPr>
          <w:rFonts w:hint="cs"/>
          <w:rtl/>
        </w:rPr>
        <w:t xml:space="preserve">ורבותינו היורדין מארץ ישראל </w:t>
      </w:r>
      <w:r w:rsidRPr="003F5ACE">
        <w:rPr>
          <w:rFonts w:hint="cs"/>
          <w:b/>
          <w:bCs/>
          <w:u w:val="single"/>
          <w:rtl/>
        </w:rPr>
        <w:t>ומנו עולא משמיה</w:t>
      </w:r>
      <w:r>
        <w:rPr>
          <w:rFonts w:hint="cs"/>
          <w:rtl/>
        </w:rPr>
        <w:t xml:space="preserve"> </w:t>
      </w:r>
      <w:r w:rsidRPr="00925FC0">
        <w:rPr>
          <w:rFonts w:hint="cs"/>
          <w:b/>
          <w:bCs/>
          <w:rtl/>
        </w:rPr>
        <w:t>דר' יוחנן</w:t>
      </w:r>
      <w:r>
        <w:rPr>
          <w:rFonts w:hint="cs"/>
          <w:rtl/>
        </w:rPr>
        <w:t xml:space="preserve"> </w:t>
      </w:r>
      <w:r w:rsidRPr="00925FC0">
        <w:rPr>
          <w:rFonts w:hint="cs"/>
          <w:b/>
          <w:bCs/>
          <w:rtl/>
        </w:rPr>
        <w:t>אמר שלקות מברכין עליהן שהכל נהיה בדברו</w:t>
      </w:r>
      <w:r>
        <w:rPr>
          <w:rFonts w:hint="cs"/>
          <w:rtl/>
        </w:rPr>
        <w:t xml:space="preserve"> </w:t>
      </w:r>
    </w:p>
    <w:p w:rsidR="00925FC0" w:rsidRDefault="00302699" w:rsidP="00302699">
      <w:pPr>
        <w:pStyle w:val="a5"/>
        <w:rPr>
          <w:rtl/>
        </w:rPr>
      </w:pPr>
      <w:r>
        <w:rPr>
          <w:rFonts w:hint="cs"/>
          <w:rtl/>
        </w:rPr>
        <w:t>ואני אומר כל שתחלתו בורא פרי האדמה שלקו שהכל נהיה בדברו וכל שתחלתו שהכל נהיה בדברו שלקו בורא פרי האדמה בשלמא כל שתחלתו שהכל נהיה בדברו שלקו בפה"א משכחת לה בכרבא וסלקא וקרא אלא כל שתחלתו בפה"א שלקו שהכל היכי משכחת לה א"ר נחמן בר יצחק משכחת לה בתומי וכרתי</w:t>
      </w:r>
      <w:r w:rsidR="00925FC0">
        <w:rPr>
          <w:rFonts w:hint="cs"/>
          <w:rtl/>
        </w:rPr>
        <w:t>.</w:t>
      </w:r>
      <w:r>
        <w:rPr>
          <w:rFonts w:hint="cs"/>
          <w:rtl/>
        </w:rPr>
        <w:t xml:space="preserve"> </w:t>
      </w:r>
    </w:p>
    <w:p w:rsidR="00925FC0" w:rsidRDefault="00925FC0" w:rsidP="00302699">
      <w:pPr>
        <w:pStyle w:val="a5"/>
        <w:rPr>
          <w:rtl/>
        </w:rPr>
      </w:pPr>
    </w:p>
    <w:p w:rsidR="00925FC0" w:rsidRDefault="00302699" w:rsidP="00302699">
      <w:pPr>
        <w:pStyle w:val="a5"/>
        <w:rPr>
          <w:rtl/>
        </w:rPr>
      </w:pPr>
      <w:r>
        <w:rPr>
          <w:rFonts w:hint="cs"/>
          <w:rtl/>
        </w:rPr>
        <w:t xml:space="preserve">דרש רב נחמן משום רבינו ומנו </w:t>
      </w:r>
      <w:r w:rsidRPr="00925FC0">
        <w:rPr>
          <w:rFonts w:hint="cs"/>
          <w:b/>
          <w:bCs/>
          <w:rtl/>
        </w:rPr>
        <w:t>שמואל</w:t>
      </w:r>
      <w:r>
        <w:rPr>
          <w:rFonts w:hint="cs"/>
          <w:rtl/>
        </w:rPr>
        <w:t xml:space="preserve"> </w:t>
      </w:r>
      <w:r w:rsidRPr="00925FC0">
        <w:rPr>
          <w:rFonts w:hint="cs"/>
          <w:b/>
          <w:bCs/>
          <w:rtl/>
        </w:rPr>
        <w:t xml:space="preserve">שלקות מברכין עליהם בפה"א </w:t>
      </w:r>
    </w:p>
    <w:p w:rsidR="00925FC0" w:rsidRDefault="00302699" w:rsidP="00302699">
      <w:pPr>
        <w:pStyle w:val="a5"/>
        <w:rPr>
          <w:rtl/>
        </w:rPr>
      </w:pPr>
      <w:r>
        <w:rPr>
          <w:rFonts w:hint="cs"/>
          <w:rtl/>
        </w:rPr>
        <w:t xml:space="preserve">וחברינו היורדים מארץ ישראל </w:t>
      </w:r>
      <w:r w:rsidRPr="003F5ACE">
        <w:rPr>
          <w:rFonts w:hint="cs"/>
          <w:b/>
          <w:bCs/>
          <w:u w:val="single"/>
          <w:rtl/>
        </w:rPr>
        <w:t>ומנו עולא משמיה</w:t>
      </w:r>
      <w:r>
        <w:rPr>
          <w:rFonts w:hint="cs"/>
          <w:rtl/>
        </w:rPr>
        <w:t xml:space="preserve"> </w:t>
      </w:r>
      <w:r w:rsidRPr="00925FC0">
        <w:rPr>
          <w:rFonts w:hint="cs"/>
          <w:b/>
          <w:bCs/>
          <w:rtl/>
        </w:rPr>
        <w:t>דר' יוחנן אמר שלקות מברכין עליהן שהכל נהיה בדברו</w:t>
      </w:r>
      <w:r>
        <w:rPr>
          <w:rFonts w:hint="cs"/>
          <w:rtl/>
        </w:rPr>
        <w:t xml:space="preserve"> </w:t>
      </w:r>
    </w:p>
    <w:p w:rsidR="00925FC0" w:rsidRDefault="00302699" w:rsidP="00302699">
      <w:pPr>
        <w:pStyle w:val="a5"/>
        <w:rPr>
          <w:rtl/>
        </w:rPr>
      </w:pPr>
      <w:r>
        <w:rPr>
          <w:rFonts w:hint="cs"/>
          <w:rtl/>
        </w:rPr>
        <w:t xml:space="preserve">ואני אומר במחלוקת שנויה </w:t>
      </w:r>
    </w:p>
    <w:p w:rsidR="00925FC0" w:rsidRDefault="00302699" w:rsidP="00302699">
      <w:pPr>
        <w:pStyle w:val="a5"/>
        <w:rPr>
          <w:rtl/>
        </w:rPr>
      </w:pPr>
      <w:r>
        <w:rPr>
          <w:rFonts w:hint="cs"/>
          <w:rtl/>
        </w:rPr>
        <w:t xml:space="preserve">דתניא </w:t>
      </w:r>
    </w:p>
    <w:p w:rsidR="00925FC0" w:rsidRDefault="00302699" w:rsidP="007142C7">
      <w:pPr>
        <w:pStyle w:val="a5"/>
        <w:numPr>
          <w:ilvl w:val="0"/>
          <w:numId w:val="46"/>
        </w:numPr>
      </w:pPr>
      <w:r>
        <w:rPr>
          <w:rFonts w:hint="cs"/>
          <w:rtl/>
        </w:rPr>
        <w:t xml:space="preserve">יוצאין ברקיק השרוי ובמבושל שלא נמוח דברי ר"מ </w:t>
      </w:r>
    </w:p>
    <w:p w:rsidR="00925FC0" w:rsidRDefault="00302699" w:rsidP="007142C7">
      <w:pPr>
        <w:pStyle w:val="a5"/>
        <w:numPr>
          <w:ilvl w:val="0"/>
          <w:numId w:val="46"/>
        </w:numPr>
      </w:pPr>
      <w:r>
        <w:rPr>
          <w:rFonts w:hint="cs"/>
          <w:rtl/>
        </w:rPr>
        <w:t>ור' יוסי אומר יוצאים ברקיק השרוי אבל לא במבושל אע"פ שלא נמוח</w:t>
      </w:r>
      <w:r w:rsidR="00925FC0">
        <w:rPr>
          <w:rFonts w:hint="cs"/>
          <w:rtl/>
        </w:rPr>
        <w:t>.</w:t>
      </w:r>
      <w:r>
        <w:rPr>
          <w:rFonts w:hint="cs"/>
          <w:rtl/>
        </w:rPr>
        <w:t xml:space="preserve"> </w:t>
      </w:r>
    </w:p>
    <w:p w:rsidR="003F5ACE" w:rsidRDefault="00302699" w:rsidP="00925FC0">
      <w:pPr>
        <w:pStyle w:val="a5"/>
        <w:rPr>
          <w:rtl/>
        </w:rPr>
      </w:pPr>
      <w:r>
        <w:rPr>
          <w:rFonts w:hint="cs"/>
          <w:rtl/>
        </w:rPr>
        <w:t xml:space="preserve">ולא היא דכ"ע שלקות מברכין עליהן בפה"א ועד כאן לא קאמר ר' יוסי התם אלא משום דבעינן טעם מצה וליכא אבל הכא אפי' רבי יוסי מודה </w:t>
      </w:r>
      <w:r w:rsidR="003F5ACE">
        <w:rPr>
          <w:rFonts w:hint="cs"/>
          <w:rtl/>
        </w:rPr>
        <w:t>.</w:t>
      </w:r>
    </w:p>
    <w:p w:rsidR="003F5ACE" w:rsidRDefault="003F5ACE" w:rsidP="00925FC0">
      <w:pPr>
        <w:pStyle w:val="a5"/>
        <w:rPr>
          <w:rtl/>
        </w:rPr>
      </w:pPr>
    </w:p>
    <w:p w:rsidR="003F5ACE" w:rsidRDefault="00302699" w:rsidP="00925FC0">
      <w:pPr>
        <w:pStyle w:val="a5"/>
        <w:rPr>
          <w:rtl/>
        </w:rPr>
      </w:pPr>
      <w:r w:rsidRPr="003F5ACE">
        <w:rPr>
          <w:rFonts w:hint="cs"/>
          <w:b/>
          <w:bCs/>
          <w:u w:val="single"/>
          <w:rtl/>
        </w:rPr>
        <w:t>אמר ר' חייא בר אבא</w:t>
      </w:r>
      <w:r w:rsidRPr="003F5ACE">
        <w:rPr>
          <w:rFonts w:hint="cs"/>
          <w:b/>
          <w:bCs/>
          <w:rtl/>
        </w:rPr>
        <w:t xml:space="preserve"> א"ר יוחנן שלקות מברכין עליהם בפה"א</w:t>
      </w:r>
      <w:r>
        <w:rPr>
          <w:rFonts w:hint="cs"/>
          <w:rtl/>
        </w:rPr>
        <w:t xml:space="preserve"> </w:t>
      </w:r>
    </w:p>
    <w:p w:rsidR="003F5ACE" w:rsidRDefault="00302699" w:rsidP="00925FC0">
      <w:pPr>
        <w:pStyle w:val="a5"/>
        <w:rPr>
          <w:rtl/>
        </w:rPr>
      </w:pPr>
      <w:r w:rsidRPr="003F5ACE">
        <w:rPr>
          <w:rFonts w:hint="cs"/>
          <w:b/>
          <w:bCs/>
          <w:u w:val="single"/>
          <w:rtl/>
        </w:rPr>
        <w:t>ור' בנימין בר יפת</w:t>
      </w:r>
      <w:r w:rsidRPr="003F5ACE">
        <w:rPr>
          <w:rFonts w:hint="cs"/>
          <w:b/>
          <w:bCs/>
          <w:rtl/>
        </w:rPr>
        <w:t xml:space="preserve"> א"ר יוחנן שלקות מברכין עליהם שהכל נהיה בדברו</w:t>
      </w:r>
      <w:r>
        <w:rPr>
          <w:rFonts w:hint="cs"/>
          <w:rtl/>
        </w:rPr>
        <w:t xml:space="preserve"> </w:t>
      </w:r>
    </w:p>
    <w:p w:rsidR="003F5ACE" w:rsidRDefault="003F5ACE" w:rsidP="00925FC0">
      <w:pPr>
        <w:pStyle w:val="a5"/>
        <w:rPr>
          <w:rtl/>
        </w:rPr>
      </w:pPr>
    </w:p>
    <w:p w:rsidR="003F5ACE" w:rsidRDefault="00302699" w:rsidP="00925FC0">
      <w:pPr>
        <w:pStyle w:val="a5"/>
        <w:rPr>
          <w:rtl/>
        </w:rPr>
      </w:pPr>
      <w:r>
        <w:rPr>
          <w:rFonts w:hint="cs"/>
          <w:rtl/>
        </w:rPr>
        <w:t>א"ר נחמן בר יצחק קבע עולא לשבשתיה כר' בנימין בר יפת</w:t>
      </w:r>
      <w:r w:rsidR="003F5ACE">
        <w:rPr>
          <w:rFonts w:hint="cs"/>
          <w:rtl/>
        </w:rPr>
        <w:t>.</w:t>
      </w:r>
      <w:r>
        <w:rPr>
          <w:rFonts w:hint="cs"/>
          <w:rtl/>
        </w:rPr>
        <w:t xml:space="preserve"> </w:t>
      </w:r>
    </w:p>
    <w:p w:rsidR="003F5ACE" w:rsidRDefault="00302699" w:rsidP="00925FC0">
      <w:pPr>
        <w:pStyle w:val="a5"/>
        <w:rPr>
          <w:rtl/>
        </w:rPr>
      </w:pPr>
      <w:r>
        <w:rPr>
          <w:rFonts w:hint="cs"/>
          <w:rtl/>
        </w:rPr>
        <w:t>תהי בה ר' זירא וכי מה ענין ר' בנימין בר יפת אצל ר' חייא בר אבא</w:t>
      </w:r>
      <w:r w:rsidR="003F5ACE">
        <w:rPr>
          <w:rFonts w:hint="cs"/>
          <w:rtl/>
        </w:rPr>
        <w:t>.</w:t>
      </w:r>
      <w:r>
        <w:rPr>
          <w:rFonts w:hint="cs"/>
          <w:rtl/>
        </w:rPr>
        <w:t xml:space="preserve"> </w:t>
      </w:r>
    </w:p>
    <w:p w:rsidR="003F5ACE" w:rsidRDefault="00302699" w:rsidP="007142C7">
      <w:pPr>
        <w:pStyle w:val="a5"/>
        <w:numPr>
          <w:ilvl w:val="0"/>
          <w:numId w:val="47"/>
        </w:numPr>
      </w:pPr>
      <w:r>
        <w:rPr>
          <w:rFonts w:hint="cs"/>
          <w:rtl/>
        </w:rPr>
        <w:t xml:space="preserve">ר' חייא בר אבא דייק וגמיר שמעתא מרבי יוחנן רביה ורבי בנימין בר יפת לא דייק </w:t>
      </w:r>
    </w:p>
    <w:p w:rsidR="003F5ACE" w:rsidRDefault="00302699" w:rsidP="007142C7">
      <w:pPr>
        <w:pStyle w:val="a5"/>
        <w:numPr>
          <w:ilvl w:val="0"/>
          <w:numId w:val="47"/>
        </w:numPr>
      </w:pPr>
      <w:r>
        <w:rPr>
          <w:rFonts w:hint="cs"/>
          <w:rtl/>
        </w:rPr>
        <w:t xml:space="preserve">ועוד רבי חייא בר אבא כל תלתין יומין מהדר תלמודיה קמיה דר' יוחנן רביה ור' בנימין בר יפת לא מהדר </w:t>
      </w:r>
    </w:p>
    <w:p w:rsidR="003F5ACE" w:rsidRDefault="00302699" w:rsidP="007142C7">
      <w:pPr>
        <w:pStyle w:val="a5"/>
        <w:numPr>
          <w:ilvl w:val="0"/>
          <w:numId w:val="47"/>
        </w:numPr>
      </w:pPr>
      <w:r>
        <w:rPr>
          <w:rFonts w:hint="cs"/>
          <w:rtl/>
        </w:rPr>
        <w:t>ועוד בר מן דין ובר מן דין דההוא תורמסא דשלקי ליה שבע זמנין בקדרה ואכלי ליה בקנוח סעודה אתו ושאלו לר' יוחנן ואמר להו מברכין עלויה בורא פרי האדמה</w:t>
      </w:r>
      <w:r w:rsidR="003F5ACE">
        <w:rPr>
          <w:rFonts w:hint="cs"/>
          <w:rtl/>
        </w:rPr>
        <w:t>.</w:t>
      </w:r>
      <w:r>
        <w:rPr>
          <w:rFonts w:hint="cs"/>
          <w:rtl/>
        </w:rPr>
        <w:t xml:space="preserve"> </w:t>
      </w:r>
    </w:p>
    <w:p w:rsidR="00177E77" w:rsidRDefault="00302699" w:rsidP="007142C7">
      <w:pPr>
        <w:pStyle w:val="a5"/>
        <w:numPr>
          <w:ilvl w:val="0"/>
          <w:numId w:val="47"/>
        </w:numPr>
      </w:pPr>
      <w:r>
        <w:rPr>
          <w:rFonts w:hint="cs"/>
          <w:rtl/>
        </w:rPr>
        <w:t xml:space="preserve">ועוד אמר ר' חייא בר אבא אני ראיתי את ר' יוחנן שאכל זית מליח ובריך עליו תחלה וסוף </w:t>
      </w:r>
    </w:p>
    <w:p w:rsidR="001C1DEC" w:rsidRDefault="001C1DEC" w:rsidP="001C1DEC">
      <w:pPr>
        <w:pStyle w:val="a5"/>
        <w:rPr>
          <w:rtl/>
        </w:rPr>
      </w:pPr>
    </w:p>
    <w:p w:rsidR="001C1DEC" w:rsidRDefault="00302699" w:rsidP="001C1DEC">
      <w:pPr>
        <w:pStyle w:val="a5"/>
        <w:rPr>
          <w:rtl/>
        </w:rPr>
      </w:pPr>
      <w:r>
        <w:rPr>
          <w:rFonts w:hint="cs"/>
          <w:rtl/>
        </w:rPr>
        <w:t xml:space="preserve">אי אמרת בשלמא שלקות במילתייהו קיימי בתחלה מברך עליו בורא פרי העץ ולבסוף מברך עליו ברכה אחת מעין שלש </w:t>
      </w:r>
      <w:r w:rsidR="00177E77">
        <w:rPr>
          <w:rFonts w:hint="cs"/>
          <w:rtl/>
        </w:rPr>
        <w:t xml:space="preserve">   </w:t>
      </w:r>
    </w:p>
    <w:p w:rsidR="001C1DEC" w:rsidRDefault="00302699" w:rsidP="001C1DEC">
      <w:pPr>
        <w:pStyle w:val="a5"/>
        <w:rPr>
          <w:rtl/>
        </w:rPr>
      </w:pPr>
      <w:r>
        <w:rPr>
          <w:rFonts w:hint="cs"/>
          <w:rtl/>
        </w:rPr>
        <w:t>אלא אי אמרת שלקות לאו במילתייהו קיימי בשלמא בתחלה מברך עליו שהכל נהיה בדברו אלא לבסוף מאי מברך</w:t>
      </w:r>
      <w:r w:rsidR="001C1DEC">
        <w:rPr>
          <w:rFonts w:hint="cs"/>
          <w:rtl/>
        </w:rPr>
        <w:t>?</w:t>
      </w:r>
      <w:r>
        <w:rPr>
          <w:rFonts w:hint="cs"/>
          <w:rtl/>
        </w:rPr>
        <w:t xml:space="preserve"> </w:t>
      </w:r>
    </w:p>
    <w:p w:rsidR="001C1DEC" w:rsidRDefault="00302699" w:rsidP="001C1DEC">
      <w:pPr>
        <w:pStyle w:val="a5"/>
        <w:rPr>
          <w:rtl/>
        </w:rPr>
      </w:pPr>
      <w:r>
        <w:rPr>
          <w:rFonts w:hint="cs"/>
          <w:rtl/>
        </w:rPr>
        <w:t xml:space="preserve">דילמא </w:t>
      </w:r>
      <w:r w:rsidR="00177E77">
        <w:rPr>
          <w:rFonts w:hint="cs"/>
          <w:rtl/>
        </w:rPr>
        <w:t xml:space="preserve"> </w:t>
      </w:r>
      <w:r>
        <w:rPr>
          <w:rFonts w:hint="cs"/>
          <w:rtl/>
        </w:rPr>
        <w:t>בורא נפשות רבות וחסרונן על כל מה שברא</w:t>
      </w:r>
      <w:r w:rsidR="00177E77">
        <w:rPr>
          <w:rFonts w:hint="cs"/>
          <w:rtl/>
        </w:rPr>
        <w:t>.</w:t>
      </w:r>
      <w:r>
        <w:rPr>
          <w:rFonts w:hint="cs"/>
          <w:rtl/>
        </w:rPr>
        <w:t xml:space="preserve"> </w:t>
      </w:r>
    </w:p>
    <w:p w:rsidR="001C1DEC" w:rsidRDefault="001C1DEC" w:rsidP="001C1DEC">
      <w:pPr>
        <w:pStyle w:val="a5"/>
        <w:rPr>
          <w:rtl/>
        </w:rPr>
      </w:pPr>
    </w:p>
    <w:p w:rsidR="00BD1FB5" w:rsidRDefault="00302699" w:rsidP="001C1DEC">
      <w:pPr>
        <w:pStyle w:val="a5"/>
        <w:rPr>
          <w:rtl/>
        </w:rPr>
      </w:pPr>
      <w:r>
        <w:rPr>
          <w:rFonts w:hint="cs"/>
          <w:rtl/>
        </w:rPr>
        <w:t xml:space="preserve">מתיב רב יצחק בר שמואל ירקות שאדם יוצא בהן ידי חובתו בפסח יוצא בהן ובקלח שלהן אבל לא כבושין ולא שלוקין ולא מבושלין ואי ס"ד במילתייהו קאי שלוקין אמאי לא </w:t>
      </w:r>
      <w:r w:rsidR="00BD1FB5">
        <w:rPr>
          <w:rFonts w:hint="cs"/>
          <w:rtl/>
        </w:rPr>
        <w:t>?</w:t>
      </w:r>
    </w:p>
    <w:p w:rsidR="00BD1FB5" w:rsidRDefault="00302699" w:rsidP="001C1DEC">
      <w:pPr>
        <w:pStyle w:val="a5"/>
        <w:rPr>
          <w:rtl/>
        </w:rPr>
      </w:pPr>
      <w:r>
        <w:rPr>
          <w:rFonts w:hint="cs"/>
          <w:rtl/>
        </w:rPr>
        <w:t>שאני התם דבעינן טעם מרור וליכא</w:t>
      </w:r>
      <w:r w:rsidR="00BD1FB5">
        <w:rPr>
          <w:rFonts w:hint="cs"/>
          <w:rtl/>
        </w:rPr>
        <w:t>.</w:t>
      </w:r>
      <w:r>
        <w:rPr>
          <w:rFonts w:hint="cs"/>
          <w:rtl/>
        </w:rPr>
        <w:t xml:space="preserve"> </w:t>
      </w:r>
    </w:p>
    <w:p w:rsidR="00BD1FB5" w:rsidRDefault="00302699" w:rsidP="00BD1FB5">
      <w:pPr>
        <w:pStyle w:val="a5"/>
        <w:rPr>
          <w:rtl/>
        </w:rPr>
      </w:pPr>
      <w:r>
        <w:rPr>
          <w:rFonts w:hint="cs"/>
          <w:rtl/>
        </w:rPr>
        <w:t>אמר ליה רבי ירמיה לרבי זירא רבי יוחנן היכי מברך על זית מליח כיון דשקילא לגרעיניה</w:t>
      </w:r>
      <w:r w:rsidR="00BD1FB5">
        <w:rPr>
          <w:rFonts w:hint="cs"/>
          <w:rtl/>
        </w:rPr>
        <w:t xml:space="preserve"> </w:t>
      </w:r>
      <w:r w:rsidR="00BD1FB5">
        <w:rPr>
          <w:rStyle w:val="ad"/>
          <w:rtl/>
        </w:rPr>
        <w:footnoteReference w:id="9"/>
      </w:r>
      <w:r w:rsidR="00BD1FB5">
        <w:rPr>
          <w:rFonts w:hint="cs"/>
          <w:rtl/>
        </w:rPr>
        <w:t xml:space="preserve"> </w:t>
      </w:r>
      <w:r>
        <w:rPr>
          <w:rFonts w:hint="cs"/>
          <w:rtl/>
        </w:rPr>
        <w:t>בצר ליה שיעורא</w:t>
      </w:r>
      <w:r w:rsidR="00BD1FB5">
        <w:rPr>
          <w:rFonts w:hint="cs"/>
          <w:rtl/>
        </w:rPr>
        <w:t>?</w:t>
      </w:r>
      <w:r>
        <w:rPr>
          <w:rFonts w:hint="cs"/>
          <w:rtl/>
        </w:rPr>
        <w:t xml:space="preserve"> </w:t>
      </w:r>
    </w:p>
    <w:p w:rsidR="00BD1FB5" w:rsidRDefault="00302699" w:rsidP="00BD1FB5">
      <w:pPr>
        <w:pStyle w:val="a5"/>
        <w:rPr>
          <w:rtl/>
        </w:rPr>
      </w:pPr>
      <w:r>
        <w:rPr>
          <w:rFonts w:hint="cs"/>
          <w:rtl/>
        </w:rPr>
        <w:lastRenderedPageBreak/>
        <w:t>אמר ליה מי סברת כזית גדול בעינן כזית בינוני בעינן &lt;והא איכא&gt; וההוא דאייתו לקמיה דרבי יוחנן זית גדול הוה דאע"ג דשקלוה לגרעינותיה פש ליה שיעורא</w:t>
      </w:r>
      <w:r w:rsidR="00BD1FB5">
        <w:rPr>
          <w:rFonts w:hint="cs"/>
          <w:rtl/>
        </w:rPr>
        <w:t>.</w:t>
      </w:r>
      <w:r>
        <w:rPr>
          <w:rFonts w:hint="cs"/>
          <w:rtl/>
        </w:rPr>
        <w:t xml:space="preserve"> דתנן זית שאמרו לא קטן ולא גדול אלא בינוני וזהו אגורי</w:t>
      </w:r>
      <w:r w:rsidR="00BD1FB5">
        <w:rPr>
          <w:rFonts w:hint="cs"/>
          <w:rtl/>
        </w:rPr>
        <w:t>.</w:t>
      </w:r>
      <w:r>
        <w:rPr>
          <w:rFonts w:hint="cs"/>
          <w:rtl/>
        </w:rPr>
        <w:t xml:space="preserve"> ואמר רבי אבהו לא אגורי שמו אלא אברוטי שמו ואמרי לה סמרוסי שמו ולמה נקרא שמו אגורי ששמנו אגור בתוכו</w:t>
      </w:r>
      <w:r w:rsidR="00BD1FB5">
        <w:rPr>
          <w:rFonts w:hint="cs"/>
          <w:rtl/>
        </w:rPr>
        <w:t>.</w:t>
      </w:r>
      <w:r>
        <w:rPr>
          <w:rFonts w:hint="cs"/>
          <w:rtl/>
        </w:rPr>
        <w:t xml:space="preserve"> </w:t>
      </w:r>
    </w:p>
    <w:p w:rsidR="00BD1FB5" w:rsidRDefault="00BD1FB5" w:rsidP="00BD1FB5">
      <w:pPr>
        <w:pStyle w:val="a5"/>
        <w:rPr>
          <w:rtl/>
        </w:rPr>
      </w:pPr>
    </w:p>
    <w:p w:rsidR="00BD1FB5" w:rsidRDefault="00302699" w:rsidP="00BD1FB5">
      <w:pPr>
        <w:pStyle w:val="a5"/>
        <w:rPr>
          <w:rtl/>
        </w:rPr>
      </w:pPr>
      <w:r>
        <w:rPr>
          <w:rFonts w:hint="cs"/>
          <w:rtl/>
        </w:rPr>
        <w:t xml:space="preserve">נימא כתנאי דהנהו תרי תלמידי דהוו יתבי קמיה דבר קפרא הביאו לפניו </w:t>
      </w:r>
      <w:r w:rsidRPr="00BD1FB5">
        <w:rPr>
          <w:rFonts w:hint="cs"/>
          <w:b/>
          <w:bCs/>
          <w:u w:val="single"/>
          <w:rtl/>
        </w:rPr>
        <w:t>כרוב ודורמסקין</w:t>
      </w:r>
      <w:r w:rsidRPr="00BD1FB5">
        <w:rPr>
          <w:rFonts w:hint="cs"/>
          <w:b/>
          <w:bCs/>
          <w:rtl/>
        </w:rPr>
        <w:t xml:space="preserve"> </w:t>
      </w:r>
      <w:r w:rsidRPr="00BD1FB5">
        <w:rPr>
          <w:rFonts w:hint="cs"/>
          <w:b/>
          <w:bCs/>
          <w:u w:val="single"/>
          <w:rtl/>
        </w:rPr>
        <w:t>ופרגיות</w:t>
      </w:r>
      <w:r>
        <w:rPr>
          <w:rFonts w:hint="cs"/>
          <w:rtl/>
        </w:rPr>
        <w:t xml:space="preserve"> </w:t>
      </w:r>
    </w:p>
    <w:p w:rsidR="00BD1FB5" w:rsidRDefault="00302699" w:rsidP="00BD1FB5">
      <w:pPr>
        <w:pStyle w:val="a5"/>
        <w:rPr>
          <w:rtl/>
        </w:rPr>
      </w:pPr>
      <w:r>
        <w:rPr>
          <w:rFonts w:hint="cs"/>
          <w:rtl/>
        </w:rPr>
        <w:t xml:space="preserve">נתן בר קפרא רשות לאחד מהן לברך קפץ וברך על הפרגיות לגלג עליו חבירו כעס בר קפרא אמר </w:t>
      </w:r>
      <w:r w:rsidR="00BD1FB5">
        <w:rPr>
          <w:rFonts w:hint="cs"/>
          <w:rtl/>
        </w:rPr>
        <w:t>:</w:t>
      </w:r>
    </w:p>
    <w:p w:rsidR="00BD1FB5" w:rsidRDefault="00302699" w:rsidP="00BD1FB5">
      <w:pPr>
        <w:pStyle w:val="a5"/>
        <w:rPr>
          <w:rtl/>
        </w:rPr>
      </w:pPr>
      <w:r>
        <w:rPr>
          <w:rFonts w:hint="cs"/>
          <w:rtl/>
        </w:rPr>
        <w:t>לא על המברך אני כועס אלא על המלגלג אני כועס אם חבירך דומה כמי שלא טעם טעם בשר מעולם אתה על מה לגלגת עליו</w:t>
      </w:r>
      <w:r w:rsidR="00BD1FB5">
        <w:rPr>
          <w:rFonts w:hint="cs"/>
          <w:rtl/>
        </w:rPr>
        <w:t>.</w:t>
      </w:r>
      <w:r>
        <w:rPr>
          <w:rFonts w:hint="cs"/>
          <w:rtl/>
        </w:rPr>
        <w:t xml:space="preserve"> </w:t>
      </w:r>
    </w:p>
    <w:p w:rsidR="00BD1FB5" w:rsidRDefault="00302699" w:rsidP="00BD1FB5">
      <w:pPr>
        <w:pStyle w:val="a5"/>
        <w:rPr>
          <w:rtl/>
        </w:rPr>
      </w:pPr>
      <w:r>
        <w:rPr>
          <w:rFonts w:hint="cs"/>
          <w:rtl/>
        </w:rPr>
        <w:t xml:space="preserve">חזר ואמר לא על המלגלג אני כועס אלא על המברך אני כועס ואמר אם חכמה אין כאן </w:t>
      </w:r>
      <w:r w:rsidR="00BD1FB5">
        <w:rPr>
          <w:rFonts w:hint="cs"/>
          <w:rtl/>
        </w:rPr>
        <w:t xml:space="preserve">, </w:t>
      </w:r>
      <w:r>
        <w:rPr>
          <w:rFonts w:hint="cs"/>
          <w:rtl/>
        </w:rPr>
        <w:t>זקנה אין כאן</w:t>
      </w:r>
      <w:r w:rsidR="00BD1FB5">
        <w:rPr>
          <w:rFonts w:hint="cs"/>
          <w:rtl/>
        </w:rPr>
        <w:t>.</w:t>
      </w:r>
      <w:r>
        <w:rPr>
          <w:rFonts w:hint="cs"/>
          <w:rtl/>
        </w:rPr>
        <w:t xml:space="preserve"> </w:t>
      </w:r>
    </w:p>
    <w:p w:rsidR="00BD1FB5" w:rsidRDefault="00302699" w:rsidP="00BD1FB5">
      <w:pPr>
        <w:pStyle w:val="a5"/>
        <w:rPr>
          <w:rtl/>
        </w:rPr>
      </w:pPr>
      <w:r>
        <w:rPr>
          <w:rFonts w:hint="cs"/>
          <w:rtl/>
        </w:rPr>
        <w:t>תנא ושניהם לא הוציאו שנתן</w:t>
      </w:r>
      <w:r w:rsidR="00BD1FB5">
        <w:rPr>
          <w:rFonts w:hint="cs"/>
          <w:rtl/>
        </w:rPr>
        <w:t>.</w:t>
      </w:r>
      <w:r>
        <w:rPr>
          <w:rFonts w:hint="cs"/>
          <w:rtl/>
        </w:rPr>
        <w:t xml:space="preserve"> </w:t>
      </w:r>
    </w:p>
    <w:p w:rsidR="00BD1FB5" w:rsidRDefault="00BD1FB5" w:rsidP="00BD1FB5">
      <w:pPr>
        <w:pStyle w:val="a5"/>
        <w:rPr>
          <w:rtl/>
        </w:rPr>
      </w:pPr>
    </w:p>
    <w:p w:rsidR="00BD1FB5" w:rsidRDefault="00302699" w:rsidP="00BD1FB5">
      <w:pPr>
        <w:pStyle w:val="a5"/>
        <w:rPr>
          <w:rtl/>
        </w:rPr>
      </w:pPr>
      <w:r>
        <w:rPr>
          <w:rFonts w:hint="cs"/>
          <w:rtl/>
        </w:rPr>
        <w:t xml:space="preserve">מאי לאו בהא קא מיפלגי </w:t>
      </w:r>
    </w:p>
    <w:p w:rsidR="00BD1FB5" w:rsidRPr="00AD6EF9" w:rsidRDefault="00302699" w:rsidP="007142C7">
      <w:pPr>
        <w:pStyle w:val="a5"/>
        <w:numPr>
          <w:ilvl w:val="0"/>
          <w:numId w:val="48"/>
        </w:numPr>
        <w:rPr>
          <w:b/>
          <w:bCs/>
        </w:rPr>
      </w:pPr>
      <w:r w:rsidRPr="00AD6EF9">
        <w:rPr>
          <w:rFonts w:hint="cs"/>
          <w:b/>
          <w:bCs/>
          <w:rtl/>
        </w:rPr>
        <w:t>דמברך סבר שלקות ופרגיות שהכל נהיה בדברו הלכך חביב עדיף</w:t>
      </w:r>
      <w:r w:rsidR="00BD1FB5" w:rsidRPr="00AD6EF9">
        <w:rPr>
          <w:rFonts w:hint="cs"/>
          <w:b/>
          <w:bCs/>
          <w:rtl/>
        </w:rPr>
        <w:t>.</w:t>
      </w:r>
      <w:r w:rsidRPr="00AD6EF9">
        <w:rPr>
          <w:rFonts w:hint="cs"/>
          <w:b/>
          <w:bCs/>
          <w:rtl/>
        </w:rPr>
        <w:t xml:space="preserve"> </w:t>
      </w:r>
    </w:p>
    <w:p w:rsidR="00AD6EF9" w:rsidRDefault="00302699" w:rsidP="007142C7">
      <w:pPr>
        <w:pStyle w:val="a5"/>
        <w:numPr>
          <w:ilvl w:val="0"/>
          <w:numId w:val="48"/>
        </w:numPr>
      </w:pPr>
      <w:r w:rsidRPr="00AD6EF9">
        <w:rPr>
          <w:rFonts w:hint="cs"/>
          <w:b/>
          <w:bCs/>
          <w:rtl/>
        </w:rPr>
        <w:t>ומלגלג סבר שלקות ב"פ האדמה פרגיות שהכל נהיה בדברו הלכך פירא עדיף</w:t>
      </w:r>
      <w:r>
        <w:rPr>
          <w:rFonts w:hint="cs"/>
          <w:rtl/>
        </w:rPr>
        <w:t xml:space="preserve"> </w:t>
      </w:r>
    </w:p>
    <w:p w:rsidR="00AD6EF9" w:rsidRDefault="00AD6EF9" w:rsidP="00AD6EF9">
      <w:pPr>
        <w:pStyle w:val="a5"/>
        <w:rPr>
          <w:rtl/>
        </w:rPr>
      </w:pPr>
    </w:p>
    <w:p w:rsidR="00AD6EF9" w:rsidRDefault="00302699" w:rsidP="00AD6EF9">
      <w:pPr>
        <w:pStyle w:val="a5"/>
        <w:rPr>
          <w:b/>
          <w:bCs/>
          <w:rtl/>
        </w:rPr>
      </w:pPr>
      <w:r w:rsidRPr="00AD6EF9">
        <w:rPr>
          <w:rFonts w:hint="cs"/>
          <w:b/>
          <w:bCs/>
          <w:rtl/>
        </w:rPr>
        <w:t xml:space="preserve">לא דכ"ע שלקות ופרגיות שהכל נהיה בדברו והכא בהאי סברא קא מיפלגי </w:t>
      </w:r>
    </w:p>
    <w:p w:rsidR="00AD6EF9" w:rsidRPr="00AD6EF9" w:rsidRDefault="00302699" w:rsidP="007142C7">
      <w:pPr>
        <w:pStyle w:val="a5"/>
        <w:numPr>
          <w:ilvl w:val="0"/>
          <w:numId w:val="49"/>
        </w:numPr>
      </w:pPr>
      <w:r w:rsidRPr="00AD6EF9">
        <w:rPr>
          <w:rFonts w:hint="cs"/>
          <w:b/>
          <w:bCs/>
          <w:rtl/>
        </w:rPr>
        <w:t xml:space="preserve">מר סבר חביב עדיף </w:t>
      </w:r>
    </w:p>
    <w:p w:rsidR="00AD6EF9" w:rsidRDefault="00302699" w:rsidP="007142C7">
      <w:pPr>
        <w:pStyle w:val="a5"/>
        <w:numPr>
          <w:ilvl w:val="0"/>
          <w:numId w:val="49"/>
        </w:numPr>
      </w:pPr>
      <w:r w:rsidRPr="00AD6EF9">
        <w:rPr>
          <w:rFonts w:hint="cs"/>
          <w:b/>
          <w:bCs/>
          <w:rtl/>
        </w:rPr>
        <w:t>ומר סבר כרוב עדיף דזיין</w:t>
      </w:r>
      <w:r>
        <w:rPr>
          <w:rFonts w:hint="cs"/>
          <w:rtl/>
        </w:rPr>
        <w:t xml:space="preserve"> </w:t>
      </w:r>
    </w:p>
    <w:p w:rsidR="00AD6EF9" w:rsidRDefault="00AD6EF9" w:rsidP="00AD6EF9">
      <w:pPr>
        <w:pStyle w:val="a5"/>
        <w:rPr>
          <w:rtl/>
        </w:rPr>
      </w:pPr>
    </w:p>
    <w:p w:rsidR="00AD6EF9" w:rsidRDefault="00302699" w:rsidP="00AD6EF9">
      <w:pPr>
        <w:pStyle w:val="a5"/>
        <w:rPr>
          <w:rtl/>
        </w:rPr>
      </w:pPr>
      <w:r>
        <w:rPr>
          <w:rFonts w:hint="cs"/>
          <w:rtl/>
        </w:rPr>
        <w:t xml:space="preserve">אמר ר' זירא כי הוינן בי רב הונא אמר לן הני גרגלידי דלפתא פרמינהו </w:t>
      </w:r>
    </w:p>
    <w:p w:rsidR="00AD6EF9" w:rsidRDefault="00302699" w:rsidP="007142C7">
      <w:pPr>
        <w:pStyle w:val="a5"/>
        <w:numPr>
          <w:ilvl w:val="0"/>
          <w:numId w:val="51"/>
        </w:numPr>
      </w:pPr>
      <w:r>
        <w:rPr>
          <w:rFonts w:hint="cs"/>
          <w:rtl/>
        </w:rPr>
        <w:t xml:space="preserve">פרימא רבא </w:t>
      </w:r>
      <w:r w:rsidR="00AD6EF9">
        <w:rPr>
          <w:rFonts w:hint="cs"/>
          <w:rtl/>
        </w:rPr>
        <w:t xml:space="preserve">- </w:t>
      </w:r>
      <w:r>
        <w:rPr>
          <w:rFonts w:hint="cs"/>
          <w:rtl/>
        </w:rPr>
        <w:t xml:space="preserve">בפה"א </w:t>
      </w:r>
    </w:p>
    <w:p w:rsidR="00CD6CD7" w:rsidRDefault="00302699" w:rsidP="007142C7">
      <w:pPr>
        <w:pStyle w:val="a5"/>
        <w:numPr>
          <w:ilvl w:val="0"/>
          <w:numId w:val="50"/>
        </w:numPr>
      </w:pPr>
      <w:r>
        <w:rPr>
          <w:rFonts w:hint="cs"/>
          <w:rtl/>
        </w:rPr>
        <w:t xml:space="preserve">פרימא זוטא </w:t>
      </w:r>
      <w:r w:rsidR="00AD6EF9">
        <w:rPr>
          <w:rFonts w:hint="cs"/>
          <w:rtl/>
        </w:rPr>
        <w:t xml:space="preserve">- </w:t>
      </w:r>
      <w:r>
        <w:rPr>
          <w:rFonts w:hint="cs"/>
          <w:rtl/>
        </w:rPr>
        <w:t>שהכל נהיה בדברו</w:t>
      </w:r>
      <w:r w:rsidR="00AD6EF9">
        <w:rPr>
          <w:rFonts w:hint="cs"/>
          <w:rtl/>
        </w:rPr>
        <w:t>.</w:t>
      </w:r>
      <w:r>
        <w:rPr>
          <w:rFonts w:hint="cs"/>
          <w:rtl/>
        </w:rPr>
        <w:t xml:space="preserve"> </w:t>
      </w:r>
    </w:p>
    <w:p w:rsidR="00CD6CD7" w:rsidRDefault="00CD6CD7" w:rsidP="00CD6CD7">
      <w:pPr>
        <w:pStyle w:val="a5"/>
        <w:rPr>
          <w:rtl/>
        </w:rPr>
      </w:pPr>
    </w:p>
    <w:p w:rsidR="00CD6CD7" w:rsidRDefault="00302699" w:rsidP="00CD6CD7">
      <w:pPr>
        <w:pStyle w:val="a5"/>
        <w:rPr>
          <w:rtl/>
        </w:rPr>
      </w:pPr>
      <w:r>
        <w:rPr>
          <w:rFonts w:hint="cs"/>
          <w:rtl/>
        </w:rPr>
        <w:t>וכי אתאן לבי רב יהודה אמר לן אידי ואידי בפה"א והאי דפרמינהו טפי כי היכי דנמתיק טעמיה</w:t>
      </w:r>
      <w:r w:rsidR="00CD6CD7">
        <w:rPr>
          <w:rFonts w:hint="cs"/>
          <w:rtl/>
        </w:rPr>
        <w:t>.</w:t>
      </w:r>
      <w:r>
        <w:rPr>
          <w:rFonts w:hint="cs"/>
          <w:rtl/>
        </w:rPr>
        <w:t xml:space="preserve"> </w:t>
      </w:r>
    </w:p>
    <w:p w:rsidR="00CD6CD7" w:rsidRDefault="00302699" w:rsidP="00CD6CD7">
      <w:pPr>
        <w:pStyle w:val="a5"/>
        <w:rPr>
          <w:rtl/>
        </w:rPr>
      </w:pPr>
      <w:r>
        <w:rPr>
          <w:rFonts w:hint="cs"/>
          <w:rtl/>
        </w:rPr>
        <w:t xml:space="preserve">אמר רב אשי כי הוינן בי רב כהנא אמר לן </w:t>
      </w:r>
    </w:p>
    <w:p w:rsidR="00CD6CD7" w:rsidRDefault="00302699" w:rsidP="00CD6CD7">
      <w:pPr>
        <w:pStyle w:val="a5"/>
        <w:rPr>
          <w:rtl/>
        </w:rPr>
      </w:pPr>
      <w:r>
        <w:rPr>
          <w:rFonts w:hint="cs"/>
          <w:rtl/>
        </w:rPr>
        <w:t xml:space="preserve">תבשילא דסלקא </w:t>
      </w:r>
    </w:p>
    <w:p w:rsidR="00CD6CD7" w:rsidRDefault="00302699" w:rsidP="007142C7">
      <w:pPr>
        <w:pStyle w:val="a5"/>
        <w:numPr>
          <w:ilvl w:val="0"/>
          <w:numId w:val="50"/>
        </w:numPr>
        <w:rPr>
          <w:rtl/>
        </w:rPr>
      </w:pPr>
      <w:r>
        <w:rPr>
          <w:rFonts w:hint="cs"/>
          <w:rtl/>
        </w:rPr>
        <w:t xml:space="preserve">דלא מפשו בה קמחא בורא פרי האדמה </w:t>
      </w:r>
    </w:p>
    <w:p w:rsidR="00CD6CD7" w:rsidRDefault="00302699" w:rsidP="007142C7">
      <w:pPr>
        <w:pStyle w:val="a5"/>
        <w:numPr>
          <w:ilvl w:val="0"/>
          <w:numId w:val="50"/>
        </w:numPr>
      </w:pPr>
      <w:r>
        <w:rPr>
          <w:rFonts w:hint="cs"/>
          <w:rtl/>
        </w:rPr>
        <w:t>דלפתא דמפשו בה קמחא טפי בורא מיני מזונות</w:t>
      </w:r>
      <w:r w:rsidR="00CD6CD7">
        <w:rPr>
          <w:rFonts w:hint="cs"/>
          <w:rtl/>
        </w:rPr>
        <w:t>.</w:t>
      </w:r>
      <w:r>
        <w:rPr>
          <w:rFonts w:hint="cs"/>
          <w:rtl/>
        </w:rPr>
        <w:t xml:space="preserve"> </w:t>
      </w:r>
    </w:p>
    <w:p w:rsidR="00CD6CD7" w:rsidRDefault="00302699" w:rsidP="00CD6CD7">
      <w:pPr>
        <w:pStyle w:val="a5"/>
        <w:rPr>
          <w:rtl/>
        </w:rPr>
      </w:pPr>
      <w:r>
        <w:rPr>
          <w:rFonts w:hint="cs"/>
          <w:rtl/>
        </w:rPr>
        <w:t>והדר אמר אידי ואידי בורא פרי האדמה והאי דשדי בה קמחא טפי לדבוקי בעלמא עבדי לה</w:t>
      </w:r>
      <w:r w:rsidR="00CD6CD7">
        <w:rPr>
          <w:rFonts w:hint="cs"/>
          <w:rtl/>
        </w:rPr>
        <w:t>.</w:t>
      </w:r>
      <w:r>
        <w:rPr>
          <w:rFonts w:hint="cs"/>
          <w:rtl/>
        </w:rPr>
        <w:t xml:space="preserve"> </w:t>
      </w:r>
    </w:p>
    <w:p w:rsidR="00CD6CD7" w:rsidRDefault="00CD6CD7" w:rsidP="00CD6CD7">
      <w:pPr>
        <w:pStyle w:val="a5"/>
        <w:rPr>
          <w:rtl/>
        </w:rPr>
      </w:pPr>
    </w:p>
    <w:p w:rsidR="00CD6CD7" w:rsidRDefault="00302699" w:rsidP="00CD6CD7">
      <w:pPr>
        <w:pStyle w:val="a5"/>
        <w:rPr>
          <w:rtl/>
        </w:rPr>
      </w:pPr>
      <w:r>
        <w:rPr>
          <w:rFonts w:hint="cs"/>
          <w:rtl/>
        </w:rPr>
        <w:t>אמר רב חסדא תבשיל של תרדין יפה ללב וטוב לעינים וכ"ש לבני מעים</w:t>
      </w:r>
      <w:r w:rsidR="00CD6CD7">
        <w:rPr>
          <w:rFonts w:hint="cs"/>
          <w:rtl/>
        </w:rPr>
        <w:t>.</w:t>
      </w:r>
      <w:r>
        <w:rPr>
          <w:rFonts w:hint="cs"/>
          <w:rtl/>
        </w:rPr>
        <w:t xml:space="preserve"> אמר אביי והוא דיתיב אבי תפי ועביד תוך תוך </w:t>
      </w:r>
    </w:p>
    <w:p w:rsidR="00CD6CD7" w:rsidRDefault="00CD6CD7" w:rsidP="00CD6CD7">
      <w:pPr>
        <w:pStyle w:val="a5"/>
        <w:rPr>
          <w:b/>
          <w:bCs/>
          <w:rtl/>
        </w:rPr>
      </w:pPr>
    </w:p>
    <w:p w:rsidR="00CD6CD7" w:rsidRDefault="00302699" w:rsidP="00CD6CD7">
      <w:pPr>
        <w:pStyle w:val="a5"/>
        <w:rPr>
          <w:rtl/>
        </w:rPr>
      </w:pPr>
      <w:r w:rsidRPr="00CD6CD7">
        <w:rPr>
          <w:rFonts w:hint="cs"/>
          <w:b/>
          <w:bCs/>
          <w:rtl/>
        </w:rPr>
        <w:t>אמר רב פפא פשיטא לי מיא דסלקא כסלקא ומיא דלפתא כלפתא ומיא דכולהו שלקי ככולהו שלקי</w:t>
      </w:r>
      <w:r w:rsidR="00CD6CD7">
        <w:rPr>
          <w:rFonts w:hint="cs"/>
          <w:rtl/>
        </w:rPr>
        <w:t>.</w:t>
      </w:r>
      <w:r>
        <w:rPr>
          <w:rFonts w:hint="cs"/>
          <w:rtl/>
        </w:rPr>
        <w:t xml:space="preserve"> </w:t>
      </w:r>
    </w:p>
    <w:p w:rsidR="00C04742" w:rsidRDefault="00302699" w:rsidP="00C04742">
      <w:pPr>
        <w:pStyle w:val="a5"/>
        <w:rPr>
          <w:rtl/>
        </w:rPr>
      </w:pPr>
      <w:r>
        <w:rPr>
          <w:rFonts w:hint="cs"/>
          <w:rtl/>
        </w:rPr>
        <w:t xml:space="preserve">בעי רב פפא </w:t>
      </w:r>
      <w:r w:rsidRPr="00C04742">
        <w:rPr>
          <w:rFonts w:hint="cs"/>
          <w:b/>
          <w:bCs/>
          <w:rtl/>
        </w:rPr>
        <w:t>מיא דשיבתא</w:t>
      </w:r>
      <w:r w:rsidR="00C04742">
        <w:rPr>
          <w:rFonts w:hint="cs"/>
          <w:b/>
          <w:bCs/>
          <w:rtl/>
        </w:rPr>
        <w:t xml:space="preserve"> </w:t>
      </w:r>
      <w:r w:rsidR="00C606CB" w:rsidRPr="00C606CB">
        <w:rPr>
          <w:rFonts w:hint="cs"/>
          <w:sz w:val="18"/>
          <w:szCs w:val="18"/>
          <w:rtl/>
        </w:rPr>
        <w:t>(מים שהתבשלו בהם שמיר)</w:t>
      </w:r>
      <w:r>
        <w:rPr>
          <w:rFonts w:hint="cs"/>
          <w:rtl/>
        </w:rPr>
        <w:t xml:space="preserve"> מאי </w:t>
      </w:r>
    </w:p>
    <w:p w:rsidR="00C606CB" w:rsidRDefault="00302699" w:rsidP="00C04742">
      <w:pPr>
        <w:pStyle w:val="a5"/>
        <w:numPr>
          <w:ilvl w:val="0"/>
          <w:numId w:val="53"/>
        </w:numPr>
      </w:pPr>
      <w:r>
        <w:rPr>
          <w:rFonts w:hint="cs"/>
          <w:rtl/>
        </w:rPr>
        <w:t xml:space="preserve">למתוקי טעמא עבדי </w:t>
      </w:r>
    </w:p>
    <w:p w:rsidR="00C606CB" w:rsidRDefault="00302699" w:rsidP="007142C7">
      <w:pPr>
        <w:pStyle w:val="a5"/>
        <w:numPr>
          <w:ilvl w:val="0"/>
          <w:numId w:val="52"/>
        </w:numPr>
      </w:pPr>
      <w:r>
        <w:rPr>
          <w:rFonts w:hint="cs"/>
          <w:rtl/>
        </w:rPr>
        <w:t xml:space="preserve">או לעבורי זוהמא עבדי לה </w:t>
      </w:r>
    </w:p>
    <w:p w:rsidR="00C04742" w:rsidRDefault="00302699" w:rsidP="00C606CB">
      <w:pPr>
        <w:pStyle w:val="a5"/>
        <w:rPr>
          <w:rtl/>
        </w:rPr>
      </w:pPr>
      <w:r w:rsidRPr="00C04742">
        <w:rPr>
          <w:rFonts w:hint="cs"/>
          <w:b/>
          <w:bCs/>
          <w:rtl/>
        </w:rPr>
        <w:t>ת"ש השבת משנתנה טעם בקדירה אין בה משום תרומה ואינה מטמאה טומאת אוכלים שמע מינה למתוקי טעמא עבדי לה שמע מינה</w:t>
      </w:r>
      <w:r w:rsidR="00C606CB" w:rsidRPr="00C04742">
        <w:rPr>
          <w:rFonts w:hint="cs"/>
          <w:b/>
          <w:bCs/>
          <w:rtl/>
        </w:rPr>
        <w:t>.</w:t>
      </w:r>
      <w:r>
        <w:rPr>
          <w:rFonts w:hint="cs"/>
          <w:rtl/>
        </w:rPr>
        <w:t xml:space="preserve"> </w:t>
      </w:r>
    </w:p>
    <w:p w:rsidR="00753889" w:rsidRDefault="00753889" w:rsidP="00C606CB">
      <w:pPr>
        <w:pStyle w:val="a5"/>
        <w:rPr>
          <w:rtl/>
        </w:rPr>
      </w:pPr>
    </w:p>
    <w:p w:rsidR="00E713A8" w:rsidRDefault="00302699" w:rsidP="00C606CB">
      <w:pPr>
        <w:pStyle w:val="a5"/>
        <w:rPr>
          <w:b/>
          <w:bCs/>
          <w:rtl/>
        </w:rPr>
      </w:pPr>
      <w:r w:rsidRPr="00E713A8">
        <w:rPr>
          <w:rFonts w:hint="cs"/>
          <w:b/>
          <w:bCs/>
          <w:rtl/>
        </w:rPr>
        <w:t xml:space="preserve">אמר רב חייא בר אשי פת צנומה בקערה מברכין עליה המוציא </w:t>
      </w:r>
    </w:p>
    <w:p w:rsidR="00E713A8" w:rsidRDefault="00302699" w:rsidP="00C606CB">
      <w:pPr>
        <w:pStyle w:val="a5"/>
        <w:rPr>
          <w:rtl/>
        </w:rPr>
      </w:pPr>
      <w:r w:rsidRPr="00E713A8">
        <w:rPr>
          <w:rFonts w:hint="cs"/>
          <w:b/>
          <w:bCs/>
          <w:rtl/>
        </w:rPr>
        <w:t>ופליגא דר' חייא דאמר ר' חייא צריך שתכלה ברכה עם הפת</w:t>
      </w:r>
      <w:r>
        <w:rPr>
          <w:rFonts w:hint="cs"/>
          <w:rtl/>
        </w:rPr>
        <w:t xml:space="preserve"> </w:t>
      </w:r>
    </w:p>
    <w:p w:rsidR="00302699" w:rsidRDefault="00302699" w:rsidP="00C606CB">
      <w:pPr>
        <w:pStyle w:val="a5"/>
        <w:rPr>
          <w:rtl/>
        </w:rPr>
      </w:pPr>
      <w:r>
        <w:rPr>
          <w:rFonts w:hint="cs"/>
          <w:rtl/>
        </w:rPr>
        <w:t>מתקיף לה רבא מאי שנא צנומה דלא משום דכי כליא ברכה אפרוסה קא כליא על הפת נמי כי קא גמרה אפרוסה גמרה</w:t>
      </w:r>
    </w:p>
    <w:p w:rsidR="00E713A8" w:rsidRDefault="00CD6CD7" w:rsidP="00302699">
      <w:pPr>
        <w:pStyle w:val="a5"/>
        <w:rPr>
          <w:rtl/>
        </w:rPr>
      </w:pPr>
      <w:r>
        <w:rPr>
          <w:rStyle w:val="ad"/>
          <w:rtl/>
        </w:rPr>
        <w:footnoteReference w:id="10"/>
      </w:r>
      <w:r>
        <w:rPr>
          <w:rFonts w:hint="cs"/>
          <w:rtl/>
        </w:rPr>
        <w:t xml:space="preserve"> </w:t>
      </w:r>
      <w:r w:rsidR="00302699" w:rsidRPr="00E713A8">
        <w:rPr>
          <w:rFonts w:hint="cs"/>
          <w:b/>
          <w:bCs/>
          <w:rtl/>
        </w:rPr>
        <w:t>אלא אמר רבא מברך ואח"כ בוצע</w:t>
      </w:r>
      <w:r w:rsidR="00302699">
        <w:rPr>
          <w:rFonts w:hint="cs"/>
          <w:rtl/>
        </w:rPr>
        <w:t xml:space="preserve"> </w:t>
      </w:r>
    </w:p>
    <w:p w:rsidR="00E713A8" w:rsidRDefault="00302699" w:rsidP="00302699">
      <w:pPr>
        <w:pStyle w:val="a5"/>
        <w:rPr>
          <w:rtl/>
        </w:rPr>
      </w:pPr>
      <w:r>
        <w:rPr>
          <w:rFonts w:hint="cs"/>
          <w:rtl/>
        </w:rPr>
        <w:t xml:space="preserve">נהרדעי עבדי כר' חייא ורבנן עבדי כרבא אמר רבינא אמרה לי אם אבוך עביד כר' חייא דאמר ר' חייא צריך שתכלה ברכה עם הפת ורבנן עבדי כרבא </w:t>
      </w:r>
    </w:p>
    <w:p w:rsidR="00E713A8" w:rsidRDefault="00302699" w:rsidP="00302699">
      <w:pPr>
        <w:pStyle w:val="a5"/>
        <w:rPr>
          <w:rtl/>
        </w:rPr>
      </w:pPr>
      <w:r>
        <w:rPr>
          <w:rFonts w:hint="cs"/>
          <w:rtl/>
        </w:rPr>
        <w:t xml:space="preserve">והלכתא כרבא דאמר מברך ואח"כ בוצע: </w:t>
      </w:r>
    </w:p>
    <w:p w:rsidR="00E713A8" w:rsidRDefault="00E713A8" w:rsidP="00302699">
      <w:pPr>
        <w:pStyle w:val="a5"/>
        <w:rPr>
          <w:rtl/>
        </w:rPr>
      </w:pPr>
    </w:p>
    <w:p w:rsidR="00E713A8" w:rsidRDefault="00302699" w:rsidP="00302699">
      <w:pPr>
        <w:pStyle w:val="a5"/>
        <w:rPr>
          <w:rtl/>
        </w:rPr>
      </w:pPr>
      <w:r>
        <w:rPr>
          <w:rFonts w:hint="cs"/>
          <w:rtl/>
        </w:rPr>
        <w:t xml:space="preserve">איתמר </w:t>
      </w:r>
      <w:r w:rsidRPr="00E713A8">
        <w:rPr>
          <w:rFonts w:hint="cs"/>
          <w:b/>
          <w:bCs/>
          <w:rtl/>
        </w:rPr>
        <w:t>הביאו לפניהם פתיתין ושלמין</w:t>
      </w:r>
      <w:r>
        <w:rPr>
          <w:rFonts w:hint="cs"/>
          <w:rtl/>
        </w:rPr>
        <w:t xml:space="preserve"> </w:t>
      </w:r>
    </w:p>
    <w:p w:rsidR="00E713A8" w:rsidRDefault="00302699" w:rsidP="00E713A8">
      <w:pPr>
        <w:pStyle w:val="a5"/>
        <w:numPr>
          <w:ilvl w:val="0"/>
          <w:numId w:val="52"/>
        </w:numPr>
      </w:pPr>
      <w:r w:rsidRPr="00E713A8">
        <w:rPr>
          <w:rFonts w:hint="cs"/>
          <w:b/>
          <w:bCs/>
          <w:rtl/>
        </w:rPr>
        <w:t>אמר רב הונא מברך על הפתיתין ופוטר את השלמין</w:t>
      </w:r>
      <w:r>
        <w:rPr>
          <w:rFonts w:hint="cs"/>
          <w:rtl/>
        </w:rPr>
        <w:t xml:space="preserve"> </w:t>
      </w:r>
    </w:p>
    <w:p w:rsidR="00E713A8" w:rsidRDefault="00302699" w:rsidP="00E713A8">
      <w:pPr>
        <w:pStyle w:val="a5"/>
        <w:numPr>
          <w:ilvl w:val="0"/>
          <w:numId w:val="52"/>
        </w:numPr>
      </w:pPr>
      <w:r w:rsidRPr="00E713A8">
        <w:rPr>
          <w:rFonts w:hint="cs"/>
          <w:b/>
          <w:bCs/>
          <w:rtl/>
        </w:rPr>
        <w:t>ור' יוחנן אמר שלמה מצוה מן המובחר</w:t>
      </w:r>
      <w:r>
        <w:rPr>
          <w:rFonts w:hint="cs"/>
          <w:rtl/>
        </w:rPr>
        <w:t xml:space="preserve"> </w:t>
      </w:r>
    </w:p>
    <w:p w:rsidR="00E713A8" w:rsidRDefault="00E713A8" w:rsidP="00E713A8">
      <w:pPr>
        <w:pStyle w:val="a5"/>
        <w:rPr>
          <w:rtl/>
        </w:rPr>
      </w:pPr>
      <w:r>
        <w:rPr>
          <w:rFonts w:hint="cs"/>
          <w:rtl/>
        </w:rPr>
        <w:t xml:space="preserve">      </w:t>
      </w:r>
      <w:r w:rsidR="00302699">
        <w:rPr>
          <w:rFonts w:hint="cs"/>
          <w:rtl/>
        </w:rPr>
        <w:t>אבל פרוסה של חטין ושלמה מן השעורין דברי הכל מברך על הפרוסה של חטין ופוטר את השלמה של שעורין</w:t>
      </w:r>
      <w:r>
        <w:rPr>
          <w:rFonts w:hint="cs"/>
          <w:rtl/>
        </w:rPr>
        <w:t>.</w:t>
      </w:r>
      <w:r w:rsidR="00302699">
        <w:rPr>
          <w:rFonts w:hint="cs"/>
          <w:rtl/>
        </w:rPr>
        <w:t xml:space="preserve"> </w:t>
      </w:r>
    </w:p>
    <w:p w:rsidR="00E713A8" w:rsidRDefault="00E713A8" w:rsidP="00E713A8">
      <w:pPr>
        <w:pStyle w:val="a5"/>
        <w:rPr>
          <w:rtl/>
        </w:rPr>
      </w:pPr>
    </w:p>
    <w:p w:rsidR="00E713A8" w:rsidRDefault="00302699" w:rsidP="00E713A8">
      <w:pPr>
        <w:pStyle w:val="a5"/>
        <w:rPr>
          <w:rtl/>
        </w:rPr>
      </w:pPr>
      <w:r>
        <w:rPr>
          <w:rFonts w:hint="cs"/>
          <w:rtl/>
        </w:rPr>
        <w:t xml:space="preserve">א"ר ירמיה בר אבא כתנאי </w:t>
      </w:r>
    </w:p>
    <w:p w:rsidR="00D52A59" w:rsidRDefault="00302699" w:rsidP="00E713A8">
      <w:pPr>
        <w:pStyle w:val="a5"/>
        <w:numPr>
          <w:ilvl w:val="0"/>
          <w:numId w:val="54"/>
        </w:numPr>
      </w:pPr>
      <w:r>
        <w:rPr>
          <w:rFonts w:hint="cs"/>
          <w:rtl/>
        </w:rPr>
        <w:t>תורמין בצל קטן שלם אבל לא חצי בצל גדול</w:t>
      </w:r>
    </w:p>
    <w:p w:rsidR="00D52A59" w:rsidRDefault="00302699" w:rsidP="00E713A8">
      <w:pPr>
        <w:pStyle w:val="a5"/>
        <w:numPr>
          <w:ilvl w:val="0"/>
          <w:numId w:val="54"/>
        </w:numPr>
      </w:pPr>
      <w:r>
        <w:rPr>
          <w:rFonts w:hint="cs"/>
          <w:rtl/>
        </w:rPr>
        <w:t xml:space="preserve"> ר' יהודה אומר לא כי אלא חצי בצל גדול</w:t>
      </w:r>
      <w:r w:rsidR="00D52A59">
        <w:rPr>
          <w:rFonts w:hint="cs"/>
          <w:rtl/>
        </w:rPr>
        <w:t>.</w:t>
      </w:r>
      <w:r>
        <w:rPr>
          <w:rFonts w:hint="cs"/>
          <w:rtl/>
        </w:rPr>
        <w:t xml:space="preserve"> </w:t>
      </w:r>
    </w:p>
    <w:p w:rsidR="00D52A59" w:rsidRDefault="00302699" w:rsidP="00D52A59">
      <w:pPr>
        <w:pStyle w:val="a5"/>
        <w:rPr>
          <w:rtl/>
        </w:rPr>
      </w:pPr>
      <w:r>
        <w:rPr>
          <w:rFonts w:hint="cs"/>
          <w:rtl/>
        </w:rPr>
        <w:t xml:space="preserve">מאי לאו בהא קמיפלגי </w:t>
      </w:r>
    </w:p>
    <w:p w:rsidR="00D52A59" w:rsidRDefault="00302699" w:rsidP="00D52A59">
      <w:pPr>
        <w:pStyle w:val="a5"/>
        <w:numPr>
          <w:ilvl w:val="0"/>
          <w:numId w:val="56"/>
        </w:numPr>
        <w:rPr>
          <w:rtl/>
        </w:rPr>
      </w:pPr>
      <w:r>
        <w:rPr>
          <w:rFonts w:hint="cs"/>
          <w:rtl/>
        </w:rPr>
        <w:lastRenderedPageBreak/>
        <w:t>דמר סבר חשוב עדיף</w:t>
      </w:r>
      <w:r w:rsidR="00D52A59">
        <w:rPr>
          <w:rFonts w:hint="cs"/>
          <w:sz w:val="18"/>
          <w:szCs w:val="18"/>
          <w:rtl/>
        </w:rPr>
        <w:t xml:space="preserve"> </w:t>
      </w:r>
      <w:r w:rsidR="00D52A59" w:rsidRPr="00D52A59">
        <w:rPr>
          <w:rFonts w:hint="cs"/>
          <w:sz w:val="18"/>
          <w:szCs w:val="18"/>
          <w:rtl/>
        </w:rPr>
        <w:t>(ולכן בצל קטן ושלם)</w:t>
      </w:r>
      <w:r>
        <w:rPr>
          <w:rFonts w:hint="cs"/>
          <w:rtl/>
        </w:rPr>
        <w:t xml:space="preserve"> </w:t>
      </w:r>
    </w:p>
    <w:p w:rsidR="00D52A59" w:rsidRDefault="00302699" w:rsidP="00D52A59">
      <w:pPr>
        <w:pStyle w:val="a5"/>
        <w:numPr>
          <w:ilvl w:val="0"/>
          <w:numId w:val="55"/>
        </w:numPr>
      </w:pPr>
      <w:r>
        <w:rPr>
          <w:rFonts w:hint="cs"/>
          <w:rtl/>
        </w:rPr>
        <w:t>ומר סבר שלם עדיף</w:t>
      </w:r>
      <w:r w:rsidR="00D52A59">
        <w:rPr>
          <w:rFonts w:hint="cs"/>
          <w:rtl/>
        </w:rPr>
        <w:t>.</w:t>
      </w:r>
      <w:r>
        <w:rPr>
          <w:rFonts w:hint="cs"/>
          <w:rtl/>
        </w:rPr>
        <w:t xml:space="preserve"> </w:t>
      </w:r>
    </w:p>
    <w:p w:rsidR="00D52A59" w:rsidRDefault="00D52A59" w:rsidP="00D52A59">
      <w:pPr>
        <w:pStyle w:val="a5"/>
        <w:rPr>
          <w:rtl/>
        </w:rPr>
      </w:pPr>
    </w:p>
    <w:p w:rsidR="009945B1" w:rsidRDefault="00302699" w:rsidP="00D52A59">
      <w:pPr>
        <w:pStyle w:val="a5"/>
        <w:rPr>
          <w:rtl/>
        </w:rPr>
      </w:pPr>
      <w:r>
        <w:rPr>
          <w:rFonts w:hint="cs"/>
          <w:rtl/>
        </w:rPr>
        <w:t xml:space="preserve">היכא דאיכא כהן כולי עלמא לא פליגי דחשוב עדיף כי פליגי דליכא כהן </w:t>
      </w:r>
    </w:p>
    <w:p w:rsidR="009945B1" w:rsidRDefault="00302699" w:rsidP="00D52A59">
      <w:pPr>
        <w:pStyle w:val="a5"/>
        <w:rPr>
          <w:rtl/>
        </w:rPr>
      </w:pPr>
      <w:r>
        <w:rPr>
          <w:rFonts w:hint="cs"/>
          <w:rtl/>
        </w:rPr>
        <w:t xml:space="preserve">דתנן כל מקום שיש כהן תורם מן היפה </w:t>
      </w:r>
    </w:p>
    <w:p w:rsidR="009945B1" w:rsidRDefault="00302699" w:rsidP="00D52A59">
      <w:pPr>
        <w:pStyle w:val="a5"/>
        <w:rPr>
          <w:rtl/>
        </w:rPr>
      </w:pPr>
      <w:r>
        <w:rPr>
          <w:rFonts w:hint="cs"/>
          <w:rtl/>
        </w:rPr>
        <w:t xml:space="preserve">וכל מקום שאין כהן </w:t>
      </w:r>
    </w:p>
    <w:p w:rsidR="009945B1" w:rsidRDefault="00302699" w:rsidP="009945B1">
      <w:pPr>
        <w:pStyle w:val="a5"/>
        <w:numPr>
          <w:ilvl w:val="0"/>
          <w:numId w:val="55"/>
        </w:numPr>
      </w:pPr>
      <w:r>
        <w:rPr>
          <w:rFonts w:hint="cs"/>
          <w:rtl/>
        </w:rPr>
        <w:t xml:space="preserve">תורם מן המתקיים </w:t>
      </w:r>
    </w:p>
    <w:p w:rsidR="009945B1" w:rsidRDefault="00302699" w:rsidP="009945B1">
      <w:pPr>
        <w:pStyle w:val="a5"/>
        <w:numPr>
          <w:ilvl w:val="0"/>
          <w:numId w:val="55"/>
        </w:numPr>
      </w:pPr>
      <w:r>
        <w:rPr>
          <w:rFonts w:hint="cs"/>
          <w:rtl/>
        </w:rPr>
        <w:t>ר' יהודה אומר אין תורם אלא מן היפה</w:t>
      </w:r>
      <w:r w:rsidR="009945B1">
        <w:rPr>
          <w:rFonts w:hint="cs"/>
          <w:rtl/>
        </w:rPr>
        <w:t>.</w:t>
      </w:r>
      <w:r>
        <w:rPr>
          <w:rFonts w:hint="cs"/>
          <w:rtl/>
        </w:rPr>
        <w:t xml:space="preserve"> </w:t>
      </w:r>
    </w:p>
    <w:p w:rsidR="009945B1" w:rsidRDefault="009945B1" w:rsidP="009945B1">
      <w:pPr>
        <w:pStyle w:val="a5"/>
        <w:rPr>
          <w:rtl/>
        </w:rPr>
      </w:pPr>
    </w:p>
    <w:p w:rsidR="009945B1" w:rsidRDefault="00302699" w:rsidP="009945B1">
      <w:pPr>
        <w:pStyle w:val="a5"/>
        <w:rPr>
          <w:rtl/>
        </w:rPr>
      </w:pPr>
      <w:r>
        <w:rPr>
          <w:rFonts w:hint="cs"/>
          <w:rtl/>
        </w:rPr>
        <w:t xml:space="preserve">אמר רב נחמן בר יצחק וירא שמים יוצא ידי שניהן ומנו מר בריה דרבינא דמר בריה דרבינא מניח פרוסה בתוך השלמה ובוצע </w:t>
      </w:r>
    </w:p>
    <w:p w:rsidR="009945B1" w:rsidRDefault="00302699" w:rsidP="009945B1">
      <w:pPr>
        <w:pStyle w:val="a5"/>
        <w:rPr>
          <w:rtl/>
        </w:rPr>
      </w:pPr>
      <w:r>
        <w:rPr>
          <w:rFonts w:hint="cs"/>
          <w:rtl/>
        </w:rPr>
        <w:t>תני תנא קמיה דרב נחמן בר יצחק מניח הפרוסה בתוך השלמה ובוצע ומברך אמר ליה מה שמך א"ל שלמן א"ל שלום אתה ושלמה משנתך ששמת שלום בין התלמידים</w:t>
      </w:r>
      <w:r w:rsidR="009945B1">
        <w:rPr>
          <w:rFonts w:hint="cs"/>
          <w:rtl/>
        </w:rPr>
        <w:t>.</w:t>
      </w:r>
      <w:r>
        <w:rPr>
          <w:rFonts w:hint="cs"/>
          <w:rtl/>
        </w:rPr>
        <w:t xml:space="preserve"> </w:t>
      </w:r>
    </w:p>
    <w:p w:rsidR="009945B1" w:rsidRDefault="009945B1" w:rsidP="009945B1">
      <w:pPr>
        <w:pStyle w:val="a5"/>
        <w:rPr>
          <w:rtl/>
        </w:rPr>
      </w:pPr>
    </w:p>
    <w:p w:rsidR="009945B1" w:rsidRDefault="00302699" w:rsidP="009945B1">
      <w:pPr>
        <w:pStyle w:val="a5"/>
        <w:rPr>
          <w:rtl/>
        </w:rPr>
      </w:pPr>
      <w:r>
        <w:rPr>
          <w:rFonts w:hint="cs"/>
          <w:rtl/>
        </w:rPr>
        <w:t>אמר רב פפא הכל מודים בפסח שמניח פרוסה בתוך שלמה ובוצע מאי טעמא (דברים טז) לחם עוני כתיב</w:t>
      </w:r>
      <w:r w:rsidR="009945B1">
        <w:rPr>
          <w:rFonts w:hint="cs"/>
          <w:rtl/>
        </w:rPr>
        <w:t>.</w:t>
      </w:r>
      <w:r>
        <w:rPr>
          <w:rFonts w:hint="cs"/>
          <w:rtl/>
        </w:rPr>
        <w:t xml:space="preserve"> </w:t>
      </w:r>
    </w:p>
    <w:p w:rsidR="009945B1" w:rsidRDefault="009945B1" w:rsidP="009945B1">
      <w:pPr>
        <w:pStyle w:val="a5"/>
        <w:rPr>
          <w:rtl/>
        </w:rPr>
      </w:pPr>
    </w:p>
    <w:p w:rsidR="009945B1" w:rsidRDefault="00302699" w:rsidP="009945B1">
      <w:pPr>
        <w:pStyle w:val="a5"/>
        <w:rPr>
          <w:rtl/>
        </w:rPr>
      </w:pPr>
      <w:r>
        <w:rPr>
          <w:rFonts w:hint="cs"/>
          <w:rtl/>
        </w:rPr>
        <w:t>א"ר אבא ובשבת חייב אדם לבצוע על שתי ככרות מ"ט (שמות טז) לחם משנה כתיב</w:t>
      </w:r>
      <w:r w:rsidR="009945B1">
        <w:rPr>
          <w:rFonts w:hint="cs"/>
          <w:rtl/>
        </w:rPr>
        <w:t>.</w:t>
      </w:r>
      <w:r>
        <w:rPr>
          <w:rFonts w:hint="cs"/>
          <w:rtl/>
        </w:rPr>
        <w:t xml:space="preserve"> </w:t>
      </w:r>
    </w:p>
    <w:p w:rsidR="009945B1" w:rsidRDefault="00302699" w:rsidP="009945B1">
      <w:pPr>
        <w:pStyle w:val="a5"/>
        <w:rPr>
          <w:rtl/>
        </w:rPr>
      </w:pPr>
      <w:r>
        <w:rPr>
          <w:rFonts w:hint="cs"/>
          <w:rtl/>
        </w:rPr>
        <w:t>א"ר אשי חזינא ליה לרב כהנא דנקיט תרתי ובצע חדא</w:t>
      </w:r>
      <w:r w:rsidR="009945B1">
        <w:rPr>
          <w:rFonts w:hint="cs"/>
          <w:rtl/>
        </w:rPr>
        <w:t>.</w:t>
      </w:r>
      <w:r>
        <w:rPr>
          <w:rFonts w:hint="cs"/>
          <w:rtl/>
        </w:rPr>
        <w:t xml:space="preserve"> </w:t>
      </w:r>
    </w:p>
    <w:p w:rsidR="009945B1" w:rsidRDefault="00302699" w:rsidP="009945B1">
      <w:pPr>
        <w:pStyle w:val="a5"/>
        <w:rPr>
          <w:rtl/>
        </w:rPr>
      </w:pPr>
      <w:r>
        <w:rPr>
          <w:rFonts w:hint="cs"/>
          <w:rtl/>
        </w:rPr>
        <w:t xml:space="preserve">ר' זירא הוה בצע אכולא שירותא א"ל רבינא לרב אשי והא קא מתחזי כרעבתנותא </w:t>
      </w:r>
      <w:r w:rsidR="009945B1">
        <w:rPr>
          <w:rFonts w:hint="cs"/>
          <w:rtl/>
        </w:rPr>
        <w:t>?</w:t>
      </w:r>
    </w:p>
    <w:p w:rsidR="009945B1" w:rsidRDefault="00302699" w:rsidP="009945B1">
      <w:pPr>
        <w:pStyle w:val="a5"/>
        <w:rPr>
          <w:rtl/>
        </w:rPr>
      </w:pPr>
      <w:r>
        <w:rPr>
          <w:rFonts w:hint="cs"/>
          <w:rtl/>
        </w:rPr>
        <w:t>אמר [ליה] כיון דכל יומא לא קעביד הכי והאידנא קא עביד לא מתחזי כרעבתנותא</w:t>
      </w:r>
      <w:r w:rsidR="009945B1">
        <w:rPr>
          <w:rFonts w:hint="cs"/>
          <w:rtl/>
        </w:rPr>
        <w:t>.</w:t>
      </w:r>
      <w:r>
        <w:rPr>
          <w:rFonts w:hint="cs"/>
          <w:rtl/>
        </w:rPr>
        <w:t xml:space="preserve"> </w:t>
      </w:r>
    </w:p>
    <w:p w:rsidR="009945B1" w:rsidRDefault="009945B1" w:rsidP="009945B1">
      <w:pPr>
        <w:pStyle w:val="a5"/>
        <w:rPr>
          <w:rtl/>
        </w:rPr>
      </w:pPr>
    </w:p>
    <w:p w:rsidR="00302699" w:rsidRDefault="00302699" w:rsidP="009945B1">
      <w:pPr>
        <w:pStyle w:val="a5"/>
        <w:rPr>
          <w:rtl/>
        </w:rPr>
      </w:pPr>
      <w:r>
        <w:rPr>
          <w:rFonts w:hint="cs"/>
          <w:rtl/>
        </w:rPr>
        <w:t>רב אמי ורב אסי כי הוה מתרמי להו ריפתא דערובא מברכין עליה המוציא לחם מן הארץ אמרי הואיל ואתעביד ביה מצוה חדא נעביד ביה מצוה אחריתי</w:t>
      </w:r>
    </w:p>
    <w:p w:rsidR="00A40A08" w:rsidRDefault="009945B1" w:rsidP="00302699">
      <w:pPr>
        <w:pStyle w:val="a5"/>
        <w:rPr>
          <w:b/>
          <w:bCs/>
          <w:rtl/>
        </w:rPr>
      </w:pPr>
      <w:r>
        <w:rPr>
          <w:rStyle w:val="ad"/>
          <w:rtl/>
        </w:rPr>
        <w:footnoteReference w:id="11"/>
      </w:r>
      <w:r w:rsidR="00302699" w:rsidRPr="00A40A08">
        <w:rPr>
          <w:rFonts w:hint="cs"/>
          <w:b/>
          <w:bCs/>
          <w:rtl/>
        </w:rPr>
        <w:t>אמר רב</w:t>
      </w:r>
      <w:r w:rsidR="00A40A08">
        <w:rPr>
          <w:rFonts w:hint="cs"/>
          <w:b/>
          <w:bCs/>
          <w:rtl/>
        </w:rPr>
        <w:t>:</w:t>
      </w:r>
      <w:r w:rsidR="00302699" w:rsidRPr="00A40A08">
        <w:rPr>
          <w:rFonts w:hint="cs"/>
          <w:b/>
          <w:bCs/>
          <w:rtl/>
        </w:rPr>
        <w:t xml:space="preserve"> </w:t>
      </w:r>
    </w:p>
    <w:p w:rsidR="00A40A08" w:rsidRPr="00A40A08" w:rsidRDefault="00302699" w:rsidP="00A40A08">
      <w:pPr>
        <w:pStyle w:val="a5"/>
        <w:numPr>
          <w:ilvl w:val="0"/>
          <w:numId w:val="57"/>
        </w:numPr>
      </w:pPr>
      <w:r w:rsidRPr="00A40A08">
        <w:rPr>
          <w:rFonts w:hint="cs"/>
          <w:b/>
          <w:bCs/>
          <w:rtl/>
        </w:rPr>
        <w:t xml:space="preserve">טול ברוך טול ברוך אינו צריך לברך </w:t>
      </w:r>
    </w:p>
    <w:p w:rsidR="00A40A08" w:rsidRPr="00A40A08" w:rsidRDefault="00302699" w:rsidP="00A40A08">
      <w:pPr>
        <w:pStyle w:val="a5"/>
        <w:numPr>
          <w:ilvl w:val="0"/>
          <w:numId w:val="57"/>
        </w:numPr>
      </w:pPr>
      <w:r w:rsidRPr="00A40A08">
        <w:rPr>
          <w:rFonts w:hint="cs"/>
          <w:b/>
          <w:bCs/>
          <w:rtl/>
        </w:rPr>
        <w:t xml:space="preserve">הבא מלח הבא לפתן צריך לברך ור' יוחנן אמר אפי' הביאו מלח הביאו לפתן נמי א"צ לברך </w:t>
      </w:r>
    </w:p>
    <w:p w:rsidR="00A40A08" w:rsidRPr="00A40A08" w:rsidRDefault="00302699" w:rsidP="00A40A08">
      <w:pPr>
        <w:pStyle w:val="a5"/>
        <w:numPr>
          <w:ilvl w:val="0"/>
          <w:numId w:val="57"/>
        </w:numPr>
      </w:pPr>
      <w:r w:rsidRPr="00A40A08">
        <w:rPr>
          <w:rFonts w:hint="cs"/>
          <w:b/>
          <w:bCs/>
          <w:rtl/>
        </w:rPr>
        <w:t xml:space="preserve">גביל לתורי גביל לתורי צריך לברך ורב ששת אמר אפילו גביל לתורי נמי אינו צריך לברך </w:t>
      </w:r>
    </w:p>
    <w:p w:rsidR="00A40A08" w:rsidRDefault="00302699" w:rsidP="00A40A08">
      <w:pPr>
        <w:pStyle w:val="a5"/>
        <w:ind w:left="720"/>
        <w:rPr>
          <w:rtl/>
        </w:rPr>
      </w:pPr>
      <w:r w:rsidRPr="00A40A08">
        <w:rPr>
          <w:rFonts w:hint="cs"/>
          <w:b/>
          <w:bCs/>
          <w:rtl/>
        </w:rPr>
        <w:t>דאמר רב יהודה אמר רב אסור לאדם שיאכל קודם שיתן מאכל לבהמתו שנא' (דברים יא) ונתתי עשב בשדך לבהמתך והדר ואכלת ושבעת:</w:t>
      </w:r>
      <w:r>
        <w:rPr>
          <w:rFonts w:hint="cs"/>
          <w:rtl/>
        </w:rPr>
        <w:t xml:space="preserve"> </w:t>
      </w:r>
    </w:p>
    <w:p w:rsidR="00A40A08" w:rsidRDefault="00A40A08" w:rsidP="00A40A08">
      <w:pPr>
        <w:pStyle w:val="a5"/>
        <w:rPr>
          <w:rtl/>
        </w:rPr>
      </w:pPr>
    </w:p>
    <w:p w:rsidR="00A40A08" w:rsidRDefault="00302699" w:rsidP="00A40A08">
      <w:pPr>
        <w:pStyle w:val="a5"/>
        <w:rPr>
          <w:rtl/>
        </w:rPr>
      </w:pPr>
      <w:r w:rsidRPr="00A40A08">
        <w:rPr>
          <w:rFonts w:hint="cs"/>
          <w:b/>
          <w:bCs/>
          <w:rtl/>
        </w:rPr>
        <w:t>אמר רבא בר שמואל משום רבי חייא אין הבוצע רשאי לבצוע עד שיביאו מלח או לפתן לפני כל אחד ואחד</w:t>
      </w:r>
      <w:r>
        <w:rPr>
          <w:rFonts w:hint="cs"/>
          <w:rtl/>
        </w:rPr>
        <w:t xml:space="preserve"> </w:t>
      </w:r>
    </w:p>
    <w:p w:rsidR="00A40A08" w:rsidRDefault="00302699" w:rsidP="00A40A08">
      <w:pPr>
        <w:pStyle w:val="a5"/>
        <w:rPr>
          <w:rtl/>
        </w:rPr>
      </w:pPr>
      <w:r>
        <w:rPr>
          <w:rFonts w:hint="cs"/>
          <w:rtl/>
        </w:rPr>
        <w:t>רבא בר שמואל אקלע לבי ריש גלותא אפיקו ליה ריפתא ובצע להדיא</w:t>
      </w:r>
      <w:r w:rsidR="00A40A08">
        <w:rPr>
          <w:rFonts w:hint="cs"/>
          <w:rtl/>
        </w:rPr>
        <w:t>.</w:t>
      </w:r>
      <w:r>
        <w:rPr>
          <w:rFonts w:hint="cs"/>
          <w:rtl/>
        </w:rPr>
        <w:t xml:space="preserve"> אמרו ליה הדר מר משמעתיה </w:t>
      </w:r>
      <w:r w:rsidR="00A40A08">
        <w:rPr>
          <w:rFonts w:hint="cs"/>
          <w:rtl/>
        </w:rPr>
        <w:t>?</w:t>
      </w:r>
    </w:p>
    <w:p w:rsidR="00A40A08" w:rsidRDefault="00302699" w:rsidP="00A40A08">
      <w:pPr>
        <w:pStyle w:val="a5"/>
        <w:rPr>
          <w:rtl/>
        </w:rPr>
      </w:pPr>
      <w:r>
        <w:rPr>
          <w:rFonts w:hint="cs"/>
          <w:rtl/>
        </w:rPr>
        <w:t xml:space="preserve">אמר להו לית דין צריך בשש: </w:t>
      </w:r>
    </w:p>
    <w:p w:rsidR="00A40A08" w:rsidRDefault="00A40A08" w:rsidP="00A40A08">
      <w:pPr>
        <w:pStyle w:val="a5"/>
        <w:rPr>
          <w:rtl/>
        </w:rPr>
      </w:pPr>
    </w:p>
    <w:p w:rsidR="0001552E" w:rsidRDefault="00302699" w:rsidP="00A40A08">
      <w:pPr>
        <w:pStyle w:val="a5"/>
        <w:rPr>
          <w:rtl/>
        </w:rPr>
      </w:pPr>
      <w:r w:rsidRPr="00A40A08">
        <w:rPr>
          <w:rFonts w:hint="cs"/>
          <w:b/>
          <w:bCs/>
          <w:rtl/>
        </w:rPr>
        <w:t xml:space="preserve">ואמר רבא בר שמואל </w:t>
      </w:r>
      <w:r>
        <w:rPr>
          <w:rFonts w:hint="cs"/>
          <w:rtl/>
        </w:rPr>
        <w:t xml:space="preserve">משום רבי חייא אין מי רגלים כלים אלא בישיבה אמר רב כהנא ובעפר תיחוח אפילו בעמידה ואי ליכא עפר תיחוח יעמוד במקום גבוה וישתין למקום מדרון: </w:t>
      </w:r>
    </w:p>
    <w:p w:rsidR="00A40A08" w:rsidRDefault="00A40A08" w:rsidP="00302699">
      <w:pPr>
        <w:pStyle w:val="a5"/>
        <w:rPr>
          <w:rtl/>
        </w:rPr>
      </w:pPr>
    </w:p>
    <w:p w:rsidR="0001552E" w:rsidRDefault="00302699" w:rsidP="00302699">
      <w:pPr>
        <w:pStyle w:val="a5"/>
        <w:rPr>
          <w:rtl/>
        </w:rPr>
      </w:pPr>
      <w:r w:rsidRPr="00A40A08">
        <w:rPr>
          <w:rFonts w:hint="cs"/>
          <w:b/>
          <w:bCs/>
          <w:rtl/>
        </w:rPr>
        <w:t>ואמר רבא בר שמואל משמיה דר' חייא</w:t>
      </w:r>
      <w:r>
        <w:rPr>
          <w:rFonts w:hint="cs"/>
          <w:rtl/>
        </w:rPr>
        <w:t xml:space="preserve"> אחר כל אכילתך אכול מלח ואחר כל שתייתך שתה מים ואי אתה נזוק</w:t>
      </w:r>
      <w:r w:rsidR="0001552E">
        <w:rPr>
          <w:rFonts w:hint="cs"/>
          <w:rtl/>
        </w:rPr>
        <w:t>.</w:t>
      </w:r>
      <w:r>
        <w:rPr>
          <w:rFonts w:hint="cs"/>
          <w:rtl/>
        </w:rPr>
        <w:t xml:space="preserve"> </w:t>
      </w:r>
    </w:p>
    <w:p w:rsidR="0001552E" w:rsidRDefault="00302699" w:rsidP="00302699">
      <w:pPr>
        <w:pStyle w:val="a5"/>
        <w:rPr>
          <w:rtl/>
        </w:rPr>
      </w:pPr>
      <w:r>
        <w:rPr>
          <w:rFonts w:hint="cs"/>
          <w:rtl/>
        </w:rPr>
        <w:t>תניא נמי הכי אחר כל אכילתך אכול מלח ואחר כל שתייתך שתה מים ואי אתה נזוק</w:t>
      </w:r>
      <w:r w:rsidR="0001552E">
        <w:rPr>
          <w:rFonts w:hint="cs"/>
          <w:rtl/>
        </w:rPr>
        <w:t>.</w:t>
      </w:r>
      <w:r>
        <w:rPr>
          <w:rFonts w:hint="cs"/>
          <w:rtl/>
        </w:rPr>
        <w:t xml:space="preserve"> </w:t>
      </w:r>
    </w:p>
    <w:p w:rsidR="00A40A08" w:rsidRDefault="00A40A08" w:rsidP="00302699">
      <w:pPr>
        <w:pStyle w:val="a5"/>
        <w:rPr>
          <w:rtl/>
        </w:rPr>
      </w:pPr>
    </w:p>
    <w:p w:rsidR="0001552E" w:rsidRDefault="00302699" w:rsidP="00302699">
      <w:pPr>
        <w:pStyle w:val="a5"/>
        <w:rPr>
          <w:rtl/>
        </w:rPr>
      </w:pPr>
      <w:r>
        <w:rPr>
          <w:rFonts w:hint="cs"/>
          <w:rtl/>
        </w:rPr>
        <w:t xml:space="preserve">תניא אידך אכל כל מאכל ולא אכל מלח שתה כל משקין ולא שתה מים ביום ידאג מן ריח הפה ובלילה ידאג מפני אסכרה: </w:t>
      </w:r>
    </w:p>
    <w:p w:rsidR="0001552E" w:rsidRDefault="0001552E" w:rsidP="00302699">
      <w:pPr>
        <w:pStyle w:val="a5"/>
        <w:rPr>
          <w:rtl/>
        </w:rPr>
      </w:pPr>
    </w:p>
    <w:p w:rsidR="0001552E" w:rsidRPr="00C606CB" w:rsidRDefault="00302699" w:rsidP="00302699">
      <w:pPr>
        <w:pStyle w:val="a5"/>
        <w:rPr>
          <w:b/>
          <w:bCs/>
          <w:rtl/>
        </w:rPr>
      </w:pPr>
      <w:r w:rsidRPr="00C606CB">
        <w:rPr>
          <w:rFonts w:hint="cs"/>
          <w:b/>
          <w:bCs/>
          <w:rtl/>
        </w:rPr>
        <w:t xml:space="preserve">ת"ר המקפה אכילתו במים אינו בא לידי חולי מעים וכמה אמר רב חסדא קיתון לפת </w:t>
      </w:r>
    </w:p>
    <w:p w:rsidR="0001552E" w:rsidRPr="00C606CB" w:rsidRDefault="00302699" w:rsidP="00302699">
      <w:pPr>
        <w:pStyle w:val="a5"/>
        <w:rPr>
          <w:b/>
          <w:bCs/>
          <w:rtl/>
        </w:rPr>
      </w:pPr>
      <w:r w:rsidRPr="00C606CB">
        <w:rPr>
          <w:rFonts w:hint="cs"/>
          <w:b/>
          <w:bCs/>
          <w:rtl/>
        </w:rPr>
        <w:t>אמר רב מרי א"ר יוחנן הרגיל בעדשים אחת לשלשים יום מונע אסכרה מתוך ביתו אבל כל יומא לא מ"ט משום דקשה לריח הפה</w:t>
      </w:r>
      <w:r w:rsidR="0001552E" w:rsidRPr="00C606CB">
        <w:rPr>
          <w:rFonts w:hint="cs"/>
          <w:b/>
          <w:bCs/>
          <w:rtl/>
        </w:rPr>
        <w:t>.</w:t>
      </w:r>
      <w:r w:rsidRPr="00C606CB">
        <w:rPr>
          <w:rFonts w:hint="cs"/>
          <w:b/>
          <w:bCs/>
          <w:rtl/>
        </w:rPr>
        <w:t xml:space="preserve"> </w:t>
      </w:r>
    </w:p>
    <w:p w:rsidR="0001552E" w:rsidRPr="00C606CB" w:rsidRDefault="0001552E" w:rsidP="00302699">
      <w:pPr>
        <w:pStyle w:val="a5"/>
        <w:rPr>
          <w:b/>
          <w:bCs/>
          <w:rtl/>
        </w:rPr>
      </w:pPr>
    </w:p>
    <w:p w:rsidR="0001552E" w:rsidRPr="00C606CB" w:rsidRDefault="00302699" w:rsidP="00C606CB">
      <w:pPr>
        <w:pStyle w:val="a5"/>
        <w:rPr>
          <w:b/>
          <w:bCs/>
          <w:rtl/>
        </w:rPr>
      </w:pPr>
      <w:r w:rsidRPr="00C606CB">
        <w:rPr>
          <w:rFonts w:hint="cs"/>
          <w:b/>
          <w:bCs/>
          <w:rtl/>
        </w:rPr>
        <w:t xml:space="preserve">ואמר רב מרי אמר רבי יוחנן הרגיל בחרדל אחת לשלשים יום מונע חלאים מתוך ביתו אבל כל יומא לא מ"ט משום דקשה לחולשא דלבא </w:t>
      </w:r>
    </w:p>
    <w:p w:rsidR="0001552E" w:rsidRPr="00C606CB" w:rsidRDefault="0001552E" w:rsidP="00302699">
      <w:pPr>
        <w:pStyle w:val="a5"/>
        <w:rPr>
          <w:b/>
          <w:bCs/>
          <w:rtl/>
        </w:rPr>
      </w:pPr>
    </w:p>
    <w:p w:rsidR="0001552E" w:rsidRPr="00C606CB" w:rsidRDefault="00302699" w:rsidP="00302699">
      <w:pPr>
        <w:pStyle w:val="a5"/>
        <w:rPr>
          <w:b/>
          <w:bCs/>
          <w:rtl/>
        </w:rPr>
      </w:pPr>
      <w:r w:rsidRPr="00C606CB">
        <w:rPr>
          <w:rFonts w:hint="cs"/>
          <w:b/>
          <w:bCs/>
          <w:rtl/>
        </w:rPr>
        <w:t xml:space="preserve">אמר רב חייא בר אשי אמר רב הרגיל בדגים קטנים אינו בא לידי חולי מעים ולא עוד אלא שדגים קטנים מפרין ומרבין ומברין כל גופו של אדם </w:t>
      </w:r>
    </w:p>
    <w:p w:rsidR="00A40A08" w:rsidRDefault="00A40A08" w:rsidP="00302699">
      <w:pPr>
        <w:pStyle w:val="a5"/>
        <w:rPr>
          <w:rtl/>
        </w:rPr>
      </w:pPr>
    </w:p>
    <w:p w:rsidR="00A40A08" w:rsidRDefault="00302699" w:rsidP="00302699">
      <w:pPr>
        <w:pStyle w:val="a5"/>
        <w:rPr>
          <w:rtl/>
        </w:rPr>
      </w:pPr>
      <w:r w:rsidRPr="00A40A08">
        <w:rPr>
          <w:rFonts w:hint="cs"/>
          <w:b/>
          <w:bCs/>
          <w:rtl/>
        </w:rPr>
        <w:t>א"ר חמא ברבי חנינא הרגיל בקצח אינו בא לידי כאב לב</w:t>
      </w:r>
      <w:r w:rsidR="0001552E" w:rsidRPr="00A40A08">
        <w:rPr>
          <w:rFonts w:hint="cs"/>
          <w:b/>
          <w:bCs/>
          <w:rtl/>
        </w:rPr>
        <w:t>.</w:t>
      </w:r>
      <w:r w:rsidRPr="00A40A08">
        <w:rPr>
          <w:rFonts w:hint="cs"/>
          <w:b/>
          <w:bCs/>
          <w:rtl/>
        </w:rPr>
        <w:t xml:space="preserve"> </w:t>
      </w:r>
    </w:p>
    <w:p w:rsidR="00A40A08" w:rsidRDefault="00302699" w:rsidP="00302699">
      <w:pPr>
        <w:pStyle w:val="a5"/>
        <w:rPr>
          <w:rtl/>
        </w:rPr>
      </w:pPr>
      <w:r>
        <w:rPr>
          <w:rFonts w:hint="cs"/>
          <w:rtl/>
        </w:rPr>
        <w:t xml:space="preserve">מיתיבי רשב"ג אומר קצח אחד מששים סמני המות הוא </w:t>
      </w:r>
    </w:p>
    <w:p w:rsidR="00A40A08" w:rsidRDefault="00302699" w:rsidP="00302699">
      <w:pPr>
        <w:pStyle w:val="a5"/>
        <w:rPr>
          <w:rtl/>
        </w:rPr>
      </w:pPr>
      <w:r>
        <w:rPr>
          <w:rFonts w:hint="cs"/>
          <w:rtl/>
        </w:rPr>
        <w:t>והישן למזרח גרנו דמו בראשו</w:t>
      </w:r>
      <w:r w:rsidR="00A40A08">
        <w:rPr>
          <w:rFonts w:hint="cs"/>
          <w:rtl/>
        </w:rPr>
        <w:t>.</w:t>
      </w:r>
      <w:r>
        <w:rPr>
          <w:rFonts w:hint="cs"/>
          <w:rtl/>
        </w:rPr>
        <w:t xml:space="preserve"> </w:t>
      </w:r>
    </w:p>
    <w:p w:rsidR="00A40A08" w:rsidRDefault="00302699" w:rsidP="00302699">
      <w:pPr>
        <w:pStyle w:val="a5"/>
        <w:rPr>
          <w:rtl/>
        </w:rPr>
      </w:pPr>
      <w:r>
        <w:rPr>
          <w:rFonts w:hint="cs"/>
          <w:rtl/>
        </w:rPr>
        <w:t xml:space="preserve">לא קשיא </w:t>
      </w:r>
    </w:p>
    <w:p w:rsidR="00A40A08" w:rsidRDefault="00302699" w:rsidP="00A40A08">
      <w:pPr>
        <w:pStyle w:val="a5"/>
        <w:numPr>
          <w:ilvl w:val="0"/>
          <w:numId w:val="58"/>
        </w:numPr>
      </w:pPr>
      <w:r>
        <w:rPr>
          <w:rFonts w:hint="cs"/>
          <w:rtl/>
        </w:rPr>
        <w:lastRenderedPageBreak/>
        <w:t xml:space="preserve">הא בריחו </w:t>
      </w:r>
    </w:p>
    <w:p w:rsidR="00A40A08" w:rsidRDefault="00302699" w:rsidP="00A40A08">
      <w:pPr>
        <w:pStyle w:val="a5"/>
        <w:numPr>
          <w:ilvl w:val="0"/>
          <w:numId w:val="58"/>
        </w:numPr>
      </w:pPr>
      <w:r>
        <w:rPr>
          <w:rFonts w:hint="cs"/>
          <w:rtl/>
        </w:rPr>
        <w:t xml:space="preserve">הא בטעמו </w:t>
      </w:r>
    </w:p>
    <w:p w:rsidR="00A40A08" w:rsidRDefault="00302699" w:rsidP="00A40A08">
      <w:pPr>
        <w:pStyle w:val="a5"/>
        <w:rPr>
          <w:rtl/>
        </w:rPr>
      </w:pPr>
      <w:r>
        <w:rPr>
          <w:rFonts w:hint="cs"/>
          <w:rtl/>
        </w:rPr>
        <w:t xml:space="preserve">אימיה דרבי ירמיה אפיא ליה ריפתא ומדבקא ליה ומקלפא ליה: </w:t>
      </w:r>
    </w:p>
    <w:p w:rsidR="00A40A08" w:rsidRDefault="00A40A08" w:rsidP="00A40A08">
      <w:pPr>
        <w:pStyle w:val="a5"/>
        <w:rPr>
          <w:rtl/>
        </w:rPr>
      </w:pPr>
    </w:p>
    <w:p w:rsidR="00A40A08" w:rsidRDefault="00302699" w:rsidP="00A40A08">
      <w:pPr>
        <w:pStyle w:val="a5"/>
        <w:rPr>
          <w:rtl/>
        </w:rPr>
      </w:pPr>
      <w:r w:rsidRPr="00A40A08">
        <w:rPr>
          <w:rFonts w:cs="Guttman-Toledo" w:hint="cs"/>
          <w:sz w:val="28"/>
          <w:szCs w:val="28"/>
          <w:rtl/>
        </w:rPr>
        <w:t>ר' יהודה אומר בורא מיני דשאים:</w:t>
      </w:r>
      <w:r>
        <w:rPr>
          <w:rFonts w:hint="cs"/>
          <w:rtl/>
        </w:rPr>
        <w:t xml:space="preserve"> </w:t>
      </w:r>
    </w:p>
    <w:p w:rsidR="00A40A08" w:rsidRDefault="00302699" w:rsidP="00A40A08">
      <w:pPr>
        <w:pStyle w:val="a5"/>
        <w:numPr>
          <w:ilvl w:val="0"/>
          <w:numId w:val="59"/>
        </w:numPr>
        <w:rPr>
          <w:rtl/>
        </w:rPr>
      </w:pPr>
      <w:r>
        <w:rPr>
          <w:rFonts w:hint="cs"/>
          <w:rtl/>
        </w:rPr>
        <w:t>א"ר זירא ואיתימא ר' חיננא בר פפא אין הלכה כרבי יהודה</w:t>
      </w:r>
      <w:r w:rsidR="00A40A08">
        <w:rPr>
          <w:rFonts w:hint="cs"/>
          <w:rtl/>
        </w:rPr>
        <w:t>.</w:t>
      </w:r>
      <w:r>
        <w:rPr>
          <w:rFonts w:hint="cs"/>
          <w:rtl/>
        </w:rPr>
        <w:t xml:space="preserve"> </w:t>
      </w:r>
    </w:p>
    <w:p w:rsidR="00A40A08" w:rsidRDefault="00302699" w:rsidP="00A40A08">
      <w:pPr>
        <w:pStyle w:val="a5"/>
        <w:numPr>
          <w:ilvl w:val="0"/>
          <w:numId w:val="59"/>
        </w:numPr>
        <w:rPr>
          <w:rtl/>
        </w:rPr>
      </w:pPr>
      <w:r>
        <w:rPr>
          <w:rFonts w:hint="cs"/>
          <w:rtl/>
        </w:rPr>
        <w:t xml:space="preserve">וא"ר זירא ואיתימא ר' חיננא בר פפא מ"ט דרבי יהודה אמר קרא (תהילים סח) ברוך ה' יום יום וכי ביום מברכין אותו ובלילה אין מברכין אותו אלא לומר לך כל יום ויום תן לו מעין ברכותיו הכא נמי כל מין ומין תן לו מעין ברכותיו. </w:t>
      </w:r>
    </w:p>
    <w:p w:rsidR="00A40A08" w:rsidRDefault="00302699" w:rsidP="00A40A08">
      <w:pPr>
        <w:pStyle w:val="a5"/>
        <w:numPr>
          <w:ilvl w:val="0"/>
          <w:numId w:val="59"/>
        </w:numPr>
      </w:pPr>
      <w:r>
        <w:rPr>
          <w:rFonts w:hint="cs"/>
          <w:rtl/>
        </w:rPr>
        <w:t xml:space="preserve">וא"ר זירא ואיתימא ר' חיננא בר פפא בא וראה שלא כמדת הקב"ה מדת בשר ודם מדת בשר ודם </w:t>
      </w:r>
    </w:p>
    <w:p w:rsidR="00F36994" w:rsidRDefault="00302699" w:rsidP="00A40A08">
      <w:pPr>
        <w:pStyle w:val="a5"/>
        <w:ind w:left="720"/>
        <w:rPr>
          <w:rtl/>
        </w:rPr>
      </w:pPr>
      <w:r>
        <w:rPr>
          <w:rFonts w:hint="cs"/>
          <w:rtl/>
        </w:rPr>
        <w:t xml:space="preserve">כלי ריקן </w:t>
      </w:r>
      <w:r w:rsidR="00A40A08">
        <w:rPr>
          <w:rtl/>
        </w:rPr>
        <w:t>–</w:t>
      </w:r>
      <w:r>
        <w:rPr>
          <w:rFonts w:hint="cs"/>
          <w:rtl/>
        </w:rPr>
        <w:t>מחזיק</w:t>
      </w:r>
      <w:r w:rsidR="00A40A08">
        <w:rPr>
          <w:rFonts w:hint="cs"/>
          <w:rtl/>
        </w:rPr>
        <w:t>.</w:t>
      </w:r>
      <w:r>
        <w:rPr>
          <w:rFonts w:hint="cs"/>
          <w:rtl/>
        </w:rPr>
        <w:t xml:space="preserve"> מלא</w:t>
      </w:r>
      <w:r w:rsidR="00A40A08">
        <w:rPr>
          <w:rFonts w:hint="cs"/>
          <w:rtl/>
        </w:rPr>
        <w:t>-</w:t>
      </w:r>
      <w:r>
        <w:rPr>
          <w:rFonts w:hint="cs"/>
          <w:rtl/>
        </w:rPr>
        <w:t xml:space="preserve"> אינו מחזיק</w:t>
      </w:r>
      <w:r w:rsidR="00A40A08">
        <w:rPr>
          <w:rFonts w:hint="cs"/>
          <w:rtl/>
        </w:rPr>
        <w:t>.</w:t>
      </w:r>
      <w:r>
        <w:rPr>
          <w:rFonts w:hint="cs"/>
          <w:rtl/>
        </w:rPr>
        <w:t xml:space="preserve"> אבל הקב"ה אינו כן מלא</w:t>
      </w:r>
      <w:r w:rsidR="00A40A08">
        <w:rPr>
          <w:rFonts w:hint="cs"/>
          <w:rtl/>
        </w:rPr>
        <w:t>-</w:t>
      </w:r>
      <w:r>
        <w:rPr>
          <w:rFonts w:hint="cs"/>
          <w:rtl/>
        </w:rPr>
        <w:t xml:space="preserve"> מחזיק</w:t>
      </w:r>
      <w:r w:rsidR="00A40A08">
        <w:rPr>
          <w:rFonts w:hint="cs"/>
          <w:rtl/>
        </w:rPr>
        <w:t>.</w:t>
      </w:r>
      <w:r>
        <w:rPr>
          <w:rFonts w:hint="cs"/>
          <w:rtl/>
        </w:rPr>
        <w:t xml:space="preserve"> ריקן</w:t>
      </w:r>
      <w:r w:rsidR="00A40A08">
        <w:rPr>
          <w:rFonts w:hint="cs"/>
          <w:rtl/>
        </w:rPr>
        <w:t>-</w:t>
      </w:r>
      <w:r>
        <w:rPr>
          <w:rFonts w:hint="cs"/>
          <w:rtl/>
        </w:rPr>
        <w:t xml:space="preserve"> אינו מחזיק</w:t>
      </w:r>
      <w:r w:rsidR="00A40A08">
        <w:rPr>
          <w:rFonts w:hint="cs"/>
          <w:rtl/>
        </w:rPr>
        <w:t>.</w:t>
      </w:r>
      <w:r>
        <w:rPr>
          <w:rFonts w:hint="cs"/>
          <w:rtl/>
        </w:rPr>
        <w:t xml:space="preserve"> </w:t>
      </w:r>
    </w:p>
    <w:p w:rsidR="00F36994" w:rsidRDefault="00302699" w:rsidP="00A40A08">
      <w:pPr>
        <w:pStyle w:val="a5"/>
        <w:ind w:left="720"/>
        <w:rPr>
          <w:rtl/>
        </w:rPr>
      </w:pPr>
      <w:r>
        <w:rPr>
          <w:rFonts w:hint="cs"/>
          <w:rtl/>
        </w:rPr>
        <w:t>שנאמר (שמות טו) ויאמר אם שמוע תשמע</w:t>
      </w:r>
      <w:r w:rsidR="00F36994">
        <w:rPr>
          <w:rFonts w:hint="cs"/>
          <w:rtl/>
        </w:rPr>
        <w:t>.</w:t>
      </w:r>
      <w:r>
        <w:rPr>
          <w:rFonts w:hint="cs"/>
          <w:rtl/>
        </w:rPr>
        <w:t xml:space="preserve"> אם שמוע</w:t>
      </w:r>
      <w:r w:rsidR="00F36994">
        <w:rPr>
          <w:rFonts w:hint="cs"/>
          <w:rtl/>
        </w:rPr>
        <w:t>-</w:t>
      </w:r>
      <w:r>
        <w:rPr>
          <w:rFonts w:hint="cs"/>
          <w:rtl/>
        </w:rPr>
        <w:t xml:space="preserve"> תשמע ואם לאו לא תשמע</w:t>
      </w:r>
      <w:r w:rsidR="00F36994">
        <w:rPr>
          <w:rFonts w:hint="cs"/>
          <w:rtl/>
        </w:rPr>
        <w:t>.</w:t>
      </w:r>
      <w:r>
        <w:rPr>
          <w:rFonts w:hint="cs"/>
          <w:rtl/>
        </w:rPr>
        <w:t xml:space="preserve"> </w:t>
      </w:r>
    </w:p>
    <w:p w:rsidR="00302699" w:rsidRDefault="00302699" w:rsidP="00A40A08">
      <w:pPr>
        <w:pStyle w:val="a5"/>
        <w:ind w:left="720"/>
        <w:rPr>
          <w:rtl/>
        </w:rPr>
      </w:pPr>
      <w:r>
        <w:rPr>
          <w:rFonts w:hint="cs"/>
          <w:rtl/>
        </w:rPr>
        <w:t>ד"א אם שמוע בישן תשמע בחדש ואם יפנה לבבך שוב לא תשמע:</w:t>
      </w:r>
    </w:p>
    <w:p w:rsidR="00F36994" w:rsidRDefault="00CD6CD7" w:rsidP="00302699">
      <w:pPr>
        <w:pStyle w:val="a5"/>
        <w:rPr>
          <w:rtl/>
        </w:rPr>
      </w:pPr>
      <w:r>
        <w:rPr>
          <w:rFonts w:hint="cs"/>
          <w:rtl/>
        </w:rPr>
        <w:t xml:space="preserve"> </w:t>
      </w:r>
    </w:p>
    <w:p w:rsidR="00643F39" w:rsidRDefault="00643F39" w:rsidP="00302699">
      <w:pPr>
        <w:pStyle w:val="a5"/>
        <w:rPr>
          <w:rtl/>
        </w:rPr>
      </w:pPr>
    </w:p>
    <w:p w:rsidR="00643F39" w:rsidRDefault="00CD6CD7" w:rsidP="00302699">
      <w:pPr>
        <w:pStyle w:val="a5"/>
        <w:rPr>
          <w:rFonts w:cs="Guttman-Toledo"/>
          <w:sz w:val="28"/>
          <w:szCs w:val="28"/>
          <w:rtl/>
        </w:rPr>
      </w:pPr>
      <w:r>
        <w:rPr>
          <w:rStyle w:val="ad"/>
          <w:rtl/>
        </w:rPr>
        <w:footnoteReference w:id="12"/>
      </w:r>
      <w:r w:rsidR="00302699" w:rsidRPr="00747F10">
        <w:rPr>
          <w:rFonts w:cs="Guttman-Toledo" w:hint="cs"/>
          <w:sz w:val="28"/>
          <w:szCs w:val="28"/>
          <w:rtl/>
        </w:rPr>
        <w:t xml:space="preserve">בירך על פירות האילן בורא פרי האדמה יצא </w:t>
      </w:r>
    </w:p>
    <w:p w:rsidR="00643F39" w:rsidRDefault="00643F39" w:rsidP="00302699">
      <w:pPr>
        <w:pStyle w:val="a5"/>
        <w:rPr>
          <w:rFonts w:cs="Guttman-Toledo"/>
          <w:sz w:val="28"/>
          <w:szCs w:val="28"/>
          <w:rtl/>
        </w:rPr>
      </w:pPr>
      <w:r>
        <w:rPr>
          <w:rFonts w:cs="Guttman-Toledo" w:hint="cs"/>
          <w:sz w:val="28"/>
          <w:szCs w:val="28"/>
          <w:rtl/>
        </w:rPr>
        <w:t xml:space="preserve"> </w:t>
      </w:r>
      <w:r w:rsidR="00302699" w:rsidRPr="00747F10">
        <w:rPr>
          <w:rFonts w:cs="Guttman-Toledo" w:hint="cs"/>
          <w:sz w:val="28"/>
          <w:szCs w:val="28"/>
          <w:rtl/>
        </w:rPr>
        <w:t xml:space="preserve">ועל פירות הארץ בורא פרי העץ לא יצא </w:t>
      </w:r>
    </w:p>
    <w:p w:rsidR="00302699" w:rsidRPr="00747F10" w:rsidRDefault="00302699" w:rsidP="00302699">
      <w:pPr>
        <w:pStyle w:val="a5"/>
        <w:rPr>
          <w:rFonts w:cs="Guttman-Toledo"/>
          <w:sz w:val="28"/>
          <w:szCs w:val="28"/>
          <w:rtl/>
        </w:rPr>
      </w:pPr>
      <w:r w:rsidRPr="00747F10">
        <w:rPr>
          <w:rFonts w:cs="Guttman-Toledo" w:hint="cs"/>
          <w:sz w:val="28"/>
          <w:szCs w:val="28"/>
          <w:rtl/>
        </w:rPr>
        <w:t>ועל כולם אם אמר שהכל נהיה בדברו יצא:</w:t>
      </w:r>
    </w:p>
    <w:p w:rsidR="00643F39" w:rsidRDefault="00643F39" w:rsidP="00643F39">
      <w:pPr>
        <w:pStyle w:val="a5"/>
        <w:rPr>
          <w:rtl/>
        </w:rPr>
      </w:pPr>
      <w:r>
        <w:rPr>
          <w:rStyle w:val="ad"/>
          <w:rtl/>
        </w:rPr>
        <w:footnoteReference w:id="13"/>
      </w:r>
      <w:r>
        <w:rPr>
          <w:rFonts w:hint="cs"/>
          <w:rtl/>
        </w:rPr>
        <w:t xml:space="preserve"> </w:t>
      </w:r>
      <w:r w:rsidR="00302699">
        <w:rPr>
          <w:rFonts w:hint="cs"/>
          <w:rtl/>
        </w:rPr>
        <w:t>מאן תנא דעיקר אילן ארעא היא</w:t>
      </w:r>
      <w:r>
        <w:rPr>
          <w:rFonts w:hint="cs"/>
          <w:rtl/>
        </w:rPr>
        <w:t>?</w:t>
      </w:r>
      <w:r w:rsidR="00302699">
        <w:rPr>
          <w:rFonts w:hint="cs"/>
          <w:rtl/>
        </w:rPr>
        <w:t xml:space="preserve"> </w:t>
      </w:r>
    </w:p>
    <w:p w:rsidR="00643F39" w:rsidRDefault="00302699" w:rsidP="00643F39">
      <w:pPr>
        <w:pStyle w:val="a5"/>
        <w:rPr>
          <w:rtl/>
        </w:rPr>
      </w:pPr>
      <w:r>
        <w:rPr>
          <w:rFonts w:hint="cs"/>
          <w:rtl/>
        </w:rPr>
        <w:t xml:space="preserve">אמר רב נחמן בר יצחק </w:t>
      </w:r>
      <w:r w:rsidRPr="00643F39">
        <w:rPr>
          <w:rFonts w:hint="cs"/>
          <w:b/>
          <w:bCs/>
          <w:rtl/>
        </w:rPr>
        <w:t xml:space="preserve">ר' יהודה היא </w:t>
      </w:r>
    </w:p>
    <w:p w:rsidR="00643F39" w:rsidRDefault="00302699" w:rsidP="00643F39">
      <w:pPr>
        <w:pStyle w:val="a5"/>
        <w:rPr>
          <w:rtl/>
        </w:rPr>
      </w:pPr>
      <w:r>
        <w:rPr>
          <w:rFonts w:hint="cs"/>
          <w:rtl/>
        </w:rPr>
        <w:t xml:space="preserve">דתנן יבש המעין ונקצץ האילן מביא ואינו קורא ר' יהודה אומר מביא וקורא: </w:t>
      </w:r>
    </w:p>
    <w:p w:rsidR="00643F39" w:rsidRDefault="00643F39" w:rsidP="00643F39">
      <w:pPr>
        <w:pStyle w:val="a5"/>
        <w:rPr>
          <w:rtl/>
        </w:rPr>
      </w:pPr>
    </w:p>
    <w:p w:rsidR="00643F39" w:rsidRDefault="00302699" w:rsidP="00643F39">
      <w:pPr>
        <w:pStyle w:val="a5"/>
        <w:rPr>
          <w:b/>
          <w:bCs/>
          <w:rtl/>
        </w:rPr>
      </w:pPr>
      <w:r w:rsidRPr="00643F39">
        <w:rPr>
          <w:rFonts w:cs="Guttman-Toledo" w:hint="cs"/>
          <w:sz w:val="28"/>
          <w:szCs w:val="28"/>
          <w:rtl/>
        </w:rPr>
        <w:t>על פירות הארץ וכו':</w:t>
      </w:r>
      <w:r>
        <w:rPr>
          <w:rFonts w:hint="cs"/>
          <w:rtl/>
        </w:rPr>
        <w:t xml:space="preserve"> פשיטא</w:t>
      </w:r>
      <w:r w:rsidR="00643F39">
        <w:rPr>
          <w:rFonts w:hint="cs"/>
          <w:rtl/>
        </w:rPr>
        <w:t>.</w:t>
      </w:r>
      <w:r>
        <w:rPr>
          <w:rFonts w:hint="cs"/>
          <w:rtl/>
        </w:rPr>
        <w:t xml:space="preserve"> א"ר נחמן בר יצחק לא נצרכה אלא ל</w:t>
      </w:r>
      <w:r w:rsidRPr="00643F39">
        <w:rPr>
          <w:rFonts w:hint="cs"/>
          <w:b/>
          <w:bCs/>
          <w:rtl/>
        </w:rPr>
        <w:t xml:space="preserve">ר' יהודה דאמר חטה מין אילן היא </w:t>
      </w:r>
    </w:p>
    <w:p w:rsidR="00643F39" w:rsidRDefault="00302699" w:rsidP="00643F39">
      <w:pPr>
        <w:pStyle w:val="a5"/>
        <w:rPr>
          <w:b/>
          <w:bCs/>
          <w:rtl/>
        </w:rPr>
      </w:pPr>
      <w:r w:rsidRPr="00643F39">
        <w:rPr>
          <w:rFonts w:hint="cs"/>
          <w:b/>
          <w:bCs/>
          <w:rtl/>
        </w:rPr>
        <w:t xml:space="preserve">דתניא אילן שאכל ממנו אדם הראשון </w:t>
      </w:r>
    </w:p>
    <w:p w:rsidR="00643F39" w:rsidRDefault="00302699" w:rsidP="00643F39">
      <w:pPr>
        <w:pStyle w:val="a5"/>
        <w:numPr>
          <w:ilvl w:val="0"/>
          <w:numId w:val="60"/>
        </w:numPr>
        <w:rPr>
          <w:b/>
          <w:bCs/>
        </w:rPr>
      </w:pPr>
      <w:r w:rsidRPr="00643F39">
        <w:rPr>
          <w:rFonts w:hint="cs"/>
          <w:b/>
          <w:bCs/>
          <w:rtl/>
        </w:rPr>
        <w:t xml:space="preserve">רבי מאיר אומר </w:t>
      </w:r>
      <w:r w:rsidRPr="00643F39">
        <w:rPr>
          <w:rFonts w:hint="cs"/>
          <w:b/>
          <w:bCs/>
          <w:u w:val="single"/>
          <w:rtl/>
        </w:rPr>
        <w:t>גפן</w:t>
      </w:r>
      <w:r w:rsidRPr="00643F39">
        <w:rPr>
          <w:rFonts w:hint="cs"/>
          <w:b/>
          <w:bCs/>
          <w:rtl/>
        </w:rPr>
        <w:t xml:space="preserve"> היה שאין לך דבר שמביא יללה על האדם אלא יין שנאמר (בראשית ט) וישת מן היין וישכר </w:t>
      </w:r>
    </w:p>
    <w:p w:rsidR="00643F39" w:rsidRDefault="00302699" w:rsidP="00643F39">
      <w:pPr>
        <w:pStyle w:val="a5"/>
        <w:numPr>
          <w:ilvl w:val="0"/>
          <w:numId w:val="60"/>
        </w:numPr>
        <w:rPr>
          <w:b/>
          <w:bCs/>
        </w:rPr>
      </w:pPr>
      <w:r w:rsidRPr="00643F39">
        <w:rPr>
          <w:rFonts w:hint="cs"/>
          <w:b/>
          <w:bCs/>
          <w:rtl/>
        </w:rPr>
        <w:t xml:space="preserve">רבי נחמיה אומר </w:t>
      </w:r>
      <w:r w:rsidRPr="00643F39">
        <w:rPr>
          <w:rFonts w:hint="cs"/>
          <w:b/>
          <w:bCs/>
          <w:u w:val="single"/>
          <w:rtl/>
        </w:rPr>
        <w:t>תאנה</w:t>
      </w:r>
      <w:r w:rsidRPr="00643F39">
        <w:rPr>
          <w:rFonts w:hint="cs"/>
          <w:b/>
          <w:bCs/>
          <w:rtl/>
        </w:rPr>
        <w:t xml:space="preserve"> היתה שבדבר שנתקלקלו בו נתקנו שנאמר (בראשית ג) ויתפרו עלה תאנה </w:t>
      </w:r>
    </w:p>
    <w:p w:rsidR="0093163E" w:rsidRPr="0093163E" w:rsidRDefault="00302699" w:rsidP="00643F39">
      <w:pPr>
        <w:pStyle w:val="a5"/>
        <w:numPr>
          <w:ilvl w:val="0"/>
          <w:numId w:val="60"/>
        </w:numPr>
        <w:rPr>
          <w:b/>
          <w:bCs/>
        </w:rPr>
      </w:pPr>
      <w:r w:rsidRPr="00643F39">
        <w:rPr>
          <w:rFonts w:hint="cs"/>
          <w:b/>
          <w:bCs/>
          <w:rtl/>
        </w:rPr>
        <w:t xml:space="preserve">ר"י אומר </w:t>
      </w:r>
      <w:r w:rsidRPr="00643F39">
        <w:rPr>
          <w:rFonts w:hint="cs"/>
          <w:b/>
          <w:bCs/>
          <w:u w:val="single"/>
          <w:rtl/>
        </w:rPr>
        <w:t>חטה</w:t>
      </w:r>
      <w:r w:rsidRPr="00643F39">
        <w:rPr>
          <w:rFonts w:hint="cs"/>
          <w:b/>
          <w:bCs/>
          <w:rtl/>
        </w:rPr>
        <w:t xml:space="preserve"> היתה שאין התינוק יודע לקרות אבא ואמא עד שיטעום טעם דגן </w:t>
      </w:r>
    </w:p>
    <w:p w:rsidR="0093163E" w:rsidRDefault="00302699" w:rsidP="0093163E">
      <w:pPr>
        <w:pStyle w:val="a5"/>
        <w:rPr>
          <w:rtl/>
        </w:rPr>
      </w:pPr>
      <w:r>
        <w:rPr>
          <w:rFonts w:hint="cs"/>
          <w:rtl/>
        </w:rPr>
        <w:t xml:space="preserve">ס"ד אמינא הואיל ואמר רבי יהודה חטה מין אילן היא ליברך עליה בורא פרי העץ </w:t>
      </w:r>
    </w:p>
    <w:p w:rsidR="0093163E" w:rsidRDefault="00302699" w:rsidP="0093163E">
      <w:pPr>
        <w:pStyle w:val="a5"/>
        <w:rPr>
          <w:rtl/>
        </w:rPr>
      </w:pPr>
      <w:r>
        <w:rPr>
          <w:rFonts w:hint="cs"/>
          <w:rtl/>
        </w:rPr>
        <w:t xml:space="preserve">קמשמע לן </w:t>
      </w:r>
    </w:p>
    <w:p w:rsidR="0093163E" w:rsidRDefault="00302699" w:rsidP="0093163E">
      <w:pPr>
        <w:pStyle w:val="a5"/>
        <w:rPr>
          <w:rtl/>
        </w:rPr>
      </w:pPr>
      <w:r>
        <w:rPr>
          <w:rFonts w:hint="cs"/>
          <w:rtl/>
        </w:rPr>
        <w:t>היכא מברכינן בורא פרי העץ היכא דכי שקלת ליה לפירי איתיה לגווזא והדר מפיק</w:t>
      </w:r>
      <w:r w:rsidR="0093163E">
        <w:rPr>
          <w:rFonts w:hint="cs"/>
          <w:rtl/>
        </w:rPr>
        <w:t xml:space="preserve"> </w:t>
      </w:r>
      <w:r w:rsidR="0093163E">
        <w:rPr>
          <w:rStyle w:val="ad"/>
          <w:rtl/>
        </w:rPr>
        <w:footnoteReference w:id="14"/>
      </w:r>
      <w:r>
        <w:rPr>
          <w:rFonts w:hint="cs"/>
          <w:rtl/>
        </w:rPr>
        <w:t xml:space="preserve">אבל היכא דכי שקלת ליה לפירי ליתיה לגווזא דהדר מפיק לא מברכינן עליה בורא פרי העץ אלא בפה"א: </w:t>
      </w:r>
    </w:p>
    <w:p w:rsidR="0093163E" w:rsidRDefault="0093163E" w:rsidP="0093163E">
      <w:pPr>
        <w:pStyle w:val="a5"/>
        <w:rPr>
          <w:rtl/>
        </w:rPr>
      </w:pPr>
    </w:p>
    <w:p w:rsidR="00592E1A" w:rsidRDefault="00302699" w:rsidP="0093163E">
      <w:pPr>
        <w:pStyle w:val="a5"/>
        <w:rPr>
          <w:rtl/>
        </w:rPr>
      </w:pPr>
      <w:r w:rsidRPr="0093163E">
        <w:rPr>
          <w:rFonts w:cs="Guttman-Toledo" w:hint="cs"/>
          <w:sz w:val="28"/>
          <w:szCs w:val="28"/>
          <w:rtl/>
        </w:rPr>
        <w:t>ועל כולן אם אמר שהכל וכו':</w:t>
      </w:r>
      <w:r>
        <w:rPr>
          <w:rFonts w:hint="cs"/>
          <w:rtl/>
        </w:rPr>
        <w:t xml:space="preserve"> </w:t>
      </w:r>
    </w:p>
    <w:p w:rsidR="00B91629" w:rsidRDefault="00302699" w:rsidP="0093163E">
      <w:pPr>
        <w:pStyle w:val="a5"/>
        <w:rPr>
          <w:rtl/>
        </w:rPr>
      </w:pPr>
      <w:r>
        <w:rPr>
          <w:rFonts w:hint="cs"/>
          <w:rtl/>
        </w:rPr>
        <w:t xml:space="preserve">אתמר </w:t>
      </w:r>
    </w:p>
    <w:p w:rsidR="00B91629" w:rsidRDefault="00302699" w:rsidP="00B91629">
      <w:pPr>
        <w:pStyle w:val="a5"/>
        <w:numPr>
          <w:ilvl w:val="0"/>
          <w:numId w:val="65"/>
        </w:numPr>
      </w:pPr>
      <w:r>
        <w:rPr>
          <w:rFonts w:hint="cs"/>
          <w:rtl/>
        </w:rPr>
        <w:t>רב הונא אמר חוץ מן הפת ומן היין</w:t>
      </w:r>
      <w:r w:rsidR="00592E1A">
        <w:rPr>
          <w:rFonts w:hint="cs"/>
          <w:rtl/>
        </w:rPr>
        <w:t>.</w:t>
      </w:r>
      <w:r>
        <w:rPr>
          <w:rFonts w:hint="cs"/>
          <w:rtl/>
        </w:rPr>
        <w:t xml:space="preserve"> </w:t>
      </w:r>
    </w:p>
    <w:p w:rsidR="00B91629" w:rsidRDefault="00302699" w:rsidP="00B91629">
      <w:pPr>
        <w:pStyle w:val="a5"/>
        <w:numPr>
          <w:ilvl w:val="0"/>
          <w:numId w:val="65"/>
        </w:numPr>
        <w:rPr>
          <w:rtl/>
        </w:rPr>
      </w:pPr>
      <w:r>
        <w:rPr>
          <w:rFonts w:hint="cs"/>
          <w:rtl/>
        </w:rPr>
        <w:t>ורבי יוחנן אמר אפי' פת ויין</w:t>
      </w:r>
      <w:r w:rsidR="00592E1A">
        <w:rPr>
          <w:rFonts w:hint="cs"/>
          <w:rtl/>
        </w:rPr>
        <w:t>.</w:t>
      </w:r>
      <w:r>
        <w:rPr>
          <w:rFonts w:hint="cs"/>
          <w:rtl/>
        </w:rPr>
        <w:t xml:space="preserve"> </w:t>
      </w:r>
    </w:p>
    <w:p w:rsidR="00B91629" w:rsidRDefault="00B91629" w:rsidP="0093163E">
      <w:pPr>
        <w:pStyle w:val="a5"/>
        <w:rPr>
          <w:rtl/>
        </w:rPr>
      </w:pPr>
    </w:p>
    <w:p w:rsidR="00B91629" w:rsidRDefault="00302699" w:rsidP="0093163E">
      <w:pPr>
        <w:pStyle w:val="a5"/>
        <w:rPr>
          <w:rtl/>
        </w:rPr>
      </w:pPr>
      <w:r>
        <w:rPr>
          <w:rFonts w:hint="cs"/>
          <w:rtl/>
        </w:rPr>
        <w:t xml:space="preserve">נימא כתנאי ראה פת ואמר כמה נאה פת זו ברוך המקום שבראה </w:t>
      </w:r>
      <w:r w:rsidR="00B91629">
        <w:rPr>
          <w:rFonts w:hint="cs"/>
          <w:rtl/>
        </w:rPr>
        <w:t xml:space="preserve">- </w:t>
      </w:r>
      <w:r>
        <w:rPr>
          <w:rFonts w:hint="cs"/>
          <w:rtl/>
        </w:rPr>
        <w:t>יצא</w:t>
      </w:r>
      <w:r w:rsidR="00B91629">
        <w:rPr>
          <w:rFonts w:hint="cs"/>
          <w:rtl/>
        </w:rPr>
        <w:t>.</w:t>
      </w:r>
      <w:r>
        <w:rPr>
          <w:rFonts w:hint="cs"/>
          <w:rtl/>
        </w:rPr>
        <w:t xml:space="preserve"> </w:t>
      </w:r>
    </w:p>
    <w:p w:rsidR="00B91629" w:rsidRDefault="00B91629" w:rsidP="0093163E">
      <w:pPr>
        <w:pStyle w:val="a5"/>
        <w:rPr>
          <w:rtl/>
        </w:rPr>
      </w:pPr>
      <w:r>
        <w:rPr>
          <w:rFonts w:hint="cs"/>
          <w:rtl/>
        </w:rPr>
        <w:t xml:space="preserve">                 </w:t>
      </w:r>
      <w:r w:rsidR="00302699">
        <w:rPr>
          <w:rFonts w:hint="cs"/>
          <w:rtl/>
        </w:rPr>
        <w:t xml:space="preserve">ראה תאנה ואמר כמה נאה תאנה זו ברוך המקום שבראה יצא </w:t>
      </w:r>
      <w:r w:rsidR="00302699" w:rsidRPr="00B91629">
        <w:rPr>
          <w:rFonts w:hint="cs"/>
          <w:b/>
          <w:bCs/>
          <w:rtl/>
        </w:rPr>
        <w:t>דברי ר' מאיר</w:t>
      </w:r>
      <w:r w:rsidR="00302699">
        <w:rPr>
          <w:rFonts w:hint="cs"/>
          <w:rtl/>
        </w:rPr>
        <w:t xml:space="preserve"> </w:t>
      </w:r>
    </w:p>
    <w:p w:rsidR="00B91629" w:rsidRDefault="00B91629" w:rsidP="0093163E">
      <w:pPr>
        <w:pStyle w:val="a5"/>
        <w:rPr>
          <w:rtl/>
        </w:rPr>
      </w:pPr>
      <w:r>
        <w:rPr>
          <w:rFonts w:hint="cs"/>
          <w:b/>
          <w:bCs/>
          <w:rtl/>
        </w:rPr>
        <w:t xml:space="preserve">                 </w:t>
      </w:r>
      <w:r w:rsidR="00302699" w:rsidRPr="00B91629">
        <w:rPr>
          <w:rFonts w:hint="cs"/>
          <w:b/>
          <w:bCs/>
          <w:rtl/>
        </w:rPr>
        <w:t>ר' יוסי אומר</w:t>
      </w:r>
      <w:r w:rsidR="00302699">
        <w:rPr>
          <w:rFonts w:hint="cs"/>
          <w:rtl/>
        </w:rPr>
        <w:t xml:space="preserve"> כל המשנה ממטבע שטבעו חכמים בברכות לא יצא ידי חובתו</w:t>
      </w:r>
      <w:r>
        <w:rPr>
          <w:rFonts w:hint="cs"/>
          <w:rtl/>
        </w:rPr>
        <w:t>.</w:t>
      </w:r>
      <w:r w:rsidR="00302699">
        <w:rPr>
          <w:rFonts w:hint="cs"/>
          <w:rtl/>
        </w:rPr>
        <w:t xml:space="preserve"> </w:t>
      </w:r>
    </w:p>
    <w:p w:rsidR="00B91629" w:rsidRDefault="00302699" w:rsidP="0093163E">
      <w:pPr>
        <w:pStyle w:val="a5"/>
        <w:rPr>
          <w:rtl/>
        </w:rPr>
      </w:pPr>
      <w:r>
        <w:rPr>
          <w:rFonts w:hint="cs"/>
          <w:rtl/>
        </w:rPr>
        <w:t xml:space="preserve">נימא </w:t>
      </w:r>
    </w:p>
    <w:p w:rsidR="00B91629" w:rsidRDefault="00302699" w:rsidP="00B91629">
      <w:pPr>
        <w:pStyle w:val="a5"/>
        <w:numPr>
          <w:ilvl w:val="0"/>
          <w:numId w:val="64"/>
        </w:numPr>
        <w:rPr>
          <w:rtl/>
        </w:rPr>
      </w:pPr>
      <w:r>
        <w:rPr>
          <w:rFonts w:hint="cs"/>
          <w:rtl/>
        </w:rPr>
        <w:t xml:space="preserve">רב הונא דאמר כר' יוסי </w:t>
      </w:r>
    </w:p>
    <w:p w:rsidR="00B91629" w:rsidRDefault="00302699" w:rsidP="00B91629">
      <w:pPr>
        <w:pStyle w:val="a5"/>
        <w:numPr>
          <w:ilvl w:val="0"/>
          <w:numId w:val="64"/>
        </w:numPr>
      </w:pPr>
      <w:r>
        <w:rPr>
          <w:rFonts w:hint="cs"/>
          <w:rtl/>
        </w:rPr>
        <w:t>ור' יוחנן דאמר כר' מאיר</w:t>
      </w:r>
      <w:r w:rsidR="00B91629">
        <w:rPr>
          <w:rFonts w:hint="cs"/>
          <w:rtl/>
        </w:rPr>
        <w:t>.</w:t>
      </w:r>
      <w:r>
        <w:rPr>
          <w:rFonts w:hint="cs"/>
          <w:rtl/>
        </w:rPr>
        <w:t xml:space="preserve"> </w:t>
      </w:r>
    </w:p>
    <w:p w:rsidR="00B91629" w:rsidRDefault="00B91629" w:rsidP="00B91629">
      <w:pPr>
        <w:pStyle w:val="a5"/>
        <w:rPr>
          <w:rtl/>
        </w:rPr>
      </w:pPr>
    </w:p>
    <w:p w:rsidR="00B91629" w:rsidRDefault="00302699" w:rsidP="00B91629">
      <w:pPr>
        <w:pStyle w:val="a5"/>
        <w:rPr>
          <w:rtl/>
        </w:rPr>
      </w:pPr>
      <w:r>
        <w:rPr>
          <w:rFonts w:hint="cs"/>
          <w:rtl/>
        </w:rPr>
        <w:t>אמר לך רב הונא אנא דאמרי אפי' לר' מאיר עד כאן לא קאמר ר' מאיר התם אלא היכא דקא מדכר שמיה דפת אבל היכא דלא קא מדכר שמיה דפת אפילו ר' מאיר מודה</w:t>
      </w:r>
      <w:r w:rsidR="00B91629">
        <w:rPr>
          <w:rFonts w:hint="cs"/>
          <w:rtl/>
        </w:rPr>
        <w:t>.</w:t>
      </w:r>
      <w:r>
        <w:rPr>
          <w:rFonts w:hint="cs"/>
          <w:rtl/>
        </w:rPr>
        <w:t xml:space="preserve"> </w:t>
      </w:r>
    </w:p>
    <w:p w:rsidR="00B91629" w:rsidRDefault="00302699" w:rsidP="00B91629">
      <w:pPr>
        <w:pStyle w:val="a5"/>
        <w:rPr>
          <w:rtl/>
        </w:rPr>
      </w:pPr>
      <w:r>
        <w:rPr>
          <w:rFonts w:hint="cs"/>
          <w:rtl/>
        </w:rPr>
        <w:t>ור' יוחנן אמר לך אנא דאמרי אפילו לרבי יוסי עד כאן לא קאמר ר' יוסי התם אלא משום דקאמר ברכה דלא תקינו רבנן אבל אמר שהכל נהיה בדברו דתקינו רבנן אפילו ר' יוסי מודה</w:t>
      </w:r>
      <w:r w:rsidR="00B91629">
        <w:rPr>
          <w:rFonts w:hint="cs"/>
          <w:rtl/>
        </w:rPr>
        <w:t>.</w:t>
      </w:r>
      <w:r>
        <w:rPr>
          <w:rFonts w:hint="cs"/>
          <w:rtl/>
        </w:rPr>
        <w:t xml:space="preserve"> </w:t>
      </w:r>
    </w:p>
    <w:p w:rsidR="00B91629" w:rsidRDefault="00B91629" w:rsidP="00B91629">
      <w:pPr>
        <w:pStyle w:val="a5"/>
        <w:rPr>
          <w:rtl/>
        </w:rPr>
      </w:pPr>
    </w:p>
    <w:p w:rsidR="00B91629" w:rsidRDefault="00302699" w:rsidP="00B91629">
      <w:pPr>
        <w:pStyle w:val="a5"/>
        <w:rPr>
          <w:rtl/>
        </w:rPr>
      </w:pPr>
      <w:r>
        <w:rPr>
          <w:rFonts w:hint="cs"/>
          <w:rtl/>
        </w:rPr>
        <w:t>בנימין רעיא כרך ריפתא ואמר בריך מריה דהאי פיתא</w:t>
      </w:r>
      <w:r w:rsidR="00B91629">
        <w:rPr>
          <w:rFonts w:hint="cs"/>
          <w:rtl/>
        </w:rPr>
        <w:t>.</w:t>
      </w:r>
      <w:r>
        <w:rPr>
          <w:rFonts w:hint="cs"/>
          <w:rtl/>
        </w:rPr>
        <w:t xml:space="preserve"> אמר רב יצא</w:t>
      </w:r>
      <w:r w:rsidR="00B91629">
        <w:rPr>
          <w:rFonts w:hint="cs"/>
          <w:rtl/>
        </w:rPr>
        <w:t>.</w:t>
      </w:r>
      <w:r>
        <w:rPr>
          <w:rFonts w:hint="cs"/>
          <w:rtl/>
        </w:rPr>
        <w:t xml:space="preserve"> </w:t>
      </w:r>
    </w:p>
    <w:p w:rsidR="00B91629" w:rsidRDefault="00302699" w:rsidP="00B91629">
      <w:pPr>
        <w:pStyle w:val="a5"/>
        <w:rPr>
          <w:rtl/>
        </w:rPr>
      </w:pPr>
      <w:r>
        <w:rPr>
          <w:rFonts w:hint="cs"/>
          <w:rtl/>
        </w:rPr>
        <w:t>והאמר רב כל ברכה שאין בה הזכרת השם אינה ברכה דאמר בריך רחמנא מריה דהאי פיתא</w:t>
      </w:r>
      <w:r w:rsidR="00B91629">
        <w:rPr>
          <w:rFonts w:hint="cs"/>
          <w:rtl/>
        </w:rPr>
        <w:t>.</w:t>
      </w:r>
      <w:r>
        <w:rPr>
          <w:rFonts w:hint="cs"/>
          <w:rtl/>
        </w:rPr>
        <w:t xml:space="preserve"> </w:t>
      </w:r>
    </w:p>
    <w:p w:rsidR="00B91629" w:rsidRDefault="00302699" w:rsidP="00B91629">
      <w:pPr>
        <w:pStyle w:val="a5"/>
        <w:rPr>
          <w:rtl/>
        </w:rPr>
      </w:pPr>
      <w:r>
        <w:rPr>
          <w:rFonts w:hint="cs"/>
          <w:rtl/>
        </w:rPr>
        <w:lastRenderedPageBreak/>
        <w:t>והא בעינן שלש ברכות מאי יצא דקאמר רב נמי יצא ידי ברכה ראשונה</w:t>
      </w:r>
      <w:r w:rsidR="00B91629">
        <w:rPr>
          <w:rFonts w:hint="cs"/>
          <w:rtl/>
        </w:rPr>
        <w:t>.</w:t>
      </w:r>
      <w:r>
        <w:rPr>
          <w:rFonts w:hint="cs"/>
          <w:rtl/>
        </w:rPr>
        <w:t xml:space="preserve"> </w:t>
      </w:r>
    </w:p>
    <w:p w:rsidR="00B91629" w:rsidRDefault="00302699" w:rsidP="00B91629">
      <w:pPr>
        <w:pStyle w:val="a5"/>
        <w:rPr>
          <w:rtl/>
        </w:rPr>
      </w:pPr>
      <w:r>
        <w:rPr>
          <w:rFonts w:hint="cs"/>
          <w:rtl/>
        </w:rPr>
        <w:t xml:space="preserve">מאי קמשמע לן </w:t>
      </w:r>
      <w:r w:rsidR="00B91629">
        <w:rPr>
          <w:rFonts w:hint="cs"/>
          <w:rtl/>
        </w:rPr>
        <w:t>?</w:t>
      </w:r>
      <w:r>
        <w:rPr>
          <w:rFonts w:hint="cs"/>
          <w:rtl/>
        </w:rPr>
        <w:t>אע"ג דאמרה בלשון חול</w:t>
      </w:r>
      <w:r w:rsidR="00B91629">
        <w:rPr>
          <w:rFonts w:hint="cs"/>
          <w:rtl/>
        </w:rPr>
        <w:t>.</w:t>
      </w:r>
      <w:r>
        <w:rPr>
          <w:rFonts w:hint="cs"/>
          <w:rtl/>
        </w:rPr>
        <w:t xml:space="preserve"> </w:t>
      </w:r>
    </w:p>
    <w:p w:rsidR="00E713A8" w:rsidRDefault="00302699" w:rsidP="00B91629">
      <w:pPr>
        <w:pStyle w:val="a5"/>
        <w:rPr>
          <w:rtl/>
        </w:rPr>
      </w:pPr>
      <w:r w:rsidRPr="00B91629">
        <w:rPr>
          <w:rFonts w:hint="cs"/>
          <w:b/>
          <w:bCs/>
          <w:rtl/>
        </w:rPr>
        <w:t xml:space="preserve">תנינא ואלו נאמרים בכל לשון פרשת סוטה וידוי מעשר וקריאת שמע ותפלה </w:t>
      </w:r>
      <w:r w:rsidRPr="00B91629">
        <w:rPr>
          <w:rFonts w:hint="cs"/>
          <w:b/>
          <w:bCs/>
          <w:u w:val="single"/>
          <w:rtl/>
        </w:rPr>
        <w:t>וברכת המזון</w:t>
      </w:r>
      <w:r w:rsidR="00B91629">
        <w:rPr>
          <w:rFonts w:hint="cs"/>
          <w:rtl/>
        </w:rPr>
        <w:t>.</w:t>
      </w:r>
      <w:r>
        <w:rPr>
          <w:rFonts w:hint="cs"/>
          <w:rtl/>
        </w:rPr>
        <w:t xml:space="preserve"> אצטריך סד"א הני מילי דאמרה בלשון חול כי היכי דתקינו רבנן בלשון קדש אבל לא אמרה בלשון חול כי היכי דתקינו רבנן בלשון קדש אימא לא קמ"ל: </w:t>
      </w:r>
    </w:p>
    <w:p w:rsidR="00E713A8" w:rsidRDefault="00E713A8" w:rsidP="00302699">
      <w:pPr>
        <w:pStyle w:val="a5"/>
        <w:rPr>
          <w:rtl/>
        </w:rPr>
      </w:pPr>
    </w:p>
    <w:p w:rsidR="00E713A8" w:rsidRDefault="00302699" w:rsidP="00302699">
      <w:pPr>
        <w:pStyle w:val="a5"/>
        <w:rPr>
          <w:rtl/>
        </w:rPr>
      </w:pPr>
      <w:r>
        <w:rPr>
          <w:rFonts w:hint="cs"/>
          <w:rtl/>
        </w:rPr>
        <w:t xml:space="preserve">גופא </w:t>
      </w:r>
    </w:p>
    <w:p w:rsidR="00E713A8" w:rsidRPr="00E713A8" w:rsidRDefault="00302699" w:rsidP="00E713A8">
      <w:pPr>
        <w:pStyle w:val="a5"/>
        <w:numPr>
          <w:ilvl w:val="0"/>
          <w:numId w:val="54"/>
        </w:numPr>
      </w:pPr>
      <w:r w:rsidRPr="00E713A8">
        <w:rPr>
          <w:rFonts w:hint="cs"/>
          <w:b/>
          <w:bCs/>
          <w:rtl/>
        </w:rPr>
        <w:t xml:space="preserve">אמר רב כל ברכה שאין בה הזכרת השם אינה ברכה </w:t>
      </w:r>
    </w:p>
    <w:p w:rsidR="00E713A8" w:rsidRDefault="00302699" w:rsidP="00E713A8">
      <w:pPr>
        <w:pStyle w:val="a5"/>
        <w:numPr>
          <w:ilvl w:val="0"/>
          <w:numId w:val="54"/>
        </w:numPr>
      </w:pPr>
      <w:r w:rsidRPr="00E713A8">
        <w:rPr>
          <w:rFonts w:hint="cs"/>
          <w:b/>
          <w:bCs/>
          <w:rtl/>
        </w:rPr>
        <w:t>ורבי יוחנן אמר כל ברכה שאין בה מלכות אינה ברכה</w:t>
      </w:r>
      <w:r>
        <w:rPr>
          <w:rFonts w:hint="cs"/>
          <w:rtl/>
        </w:rPr>
        <w:t xml:space="preserve"> </w:t>
      </w:r>
    </w:p>
    <w:p w:rsidR="00D52A59" w:rsidRDefault="00D52A59" w:rsidP="00E713A8">
      <w:pPr>
        <w:pStyle w:val="a5"/>
        <w:rPr>
          <w:rtl/>
        </w:rPr>
      </w:pPr>
    </w:p>
    <w:p w:rsidR="00D52A59" w:rsidRDefault="00302699" w:rsidP="00E713A8">
      <w:pPr>
        <w:pStyle w:val="a5"/>
        <w:rPr>
          <w:rtl/>
        </w:rPr>
      </w:pPr>
      <w:r>
        <w:rPr>
          <w:rFonts w:hint="cs"/>
          <w:rtl/>
        </w:rPr>
        <w:t xml:space="preserve">אמר אביי כוותיה דרב מסתברא דתניא (דברים כו) לא עברתי ממצותיך ולא שכחתי לא עברתי מלברכך ולא שכחתי מלהזכיר שמך עליו ואילו מלכות לא קתני </w:t>
      </w:r>
    </w:p>
    <w:p w:rsidR="00302699" w:rsidRDefault="00302699" w:rsidP="00E713A8">
      <w:pPr>
        <w:pStyle w:val="a5"/>
        <w:rPr>
          <w:rtl/>
        </w:rPr>
      </w:pPr>
      <w:r>
        <w:rPr>
          <w:rFonts w:hint="cs"/>
          <w:rtl/>
        </w:rPr>
        <w:t>ור' יוחנן תני ולא שכחתי מלהזכיר שמך ומלכותך עליו:</w:t>
      </w:r>
    </w:p>
    <w:p w:rsidR="00B91629" w:rsidRDefault="00B91629" w:rsidP="00E713A8">
      <w:pPr>
        <w:pStyle w:val="a5"/>
        <w:rPr>
          <w:rtl/>
        </w:rPr>
      </w:pPr>
    </w:p>
    <w:p w:rsidR="00B91629" w:rsidRDefault="0093163E" w:rsidP="00302699">
      <w:pPr>
        <w:pStyle w:val="a5"/>
        <w:rPr>
          <w:rFonts w:cs="Guttman-Toledo"/>
          <w:sz w:val="28"/>
          <w:szCs w:val="28"/>
          <w:rtl/>
        </w:rPr>
      </w:pPr>
      <w:r>
        <w:rPr>
          <w:rStyle w:val="ad"/>
          <w:rFonts w:cs="Guttman-Toledo"/>
          <w:sz w:val="28"/>
          <w:szCs w:val="28"/>
          <w:rtl/>
        </w:rPr>
        <w:footnoteReference w:id="15"/>
      </w:r>
      <w:r w:rsidR="00302699" w:rsidRPr="0093163E">
        <w:rPr>
          <w:rFonts w:cs="Guttman-Toledo" w:hint="cs"/>
          <w:sz w:val="28"/>
          <w:szCs w:val="28"/>
          <w:rtl/>
        </w:rPr>
        <w:t>ועל דבר שאין גדולו מן הארץ אומר שהכל נהיה בדברו</w:t>
      </w:r>
      <w:r w:rsidR="00B91629">
        <w:rPr>
          <w:rFonts w:cs="Guttman-Toledo" w:hint="cs"/>
          <w:sz w:val="28"/>
          <w:szCs w:val="28"/>
          <w:rtl/>
        </w:rPr>
        <w:t>.</w:t>
      </w:r>
      <w:r w:rsidR="00302699" w:rsidRPr="0093163E">
        <w:rPr>
          <w:rFonts w:cs="Guttman-Toledo" w:hint="cs"/>
          <w:sz w:val="28"/>
          <w:szCs w:val="28"/>
          <w:rtl/>
        </w:rPr>
        <w:t xml:space="preserve"> </w:t>
      </w:r>
    </w:p>
    <w:p w:rsidR="00B91629" w:rsidRDefault="00302699" w:rsidP="00302699">
      <w:pPr>
        <w:pStyle w:val="a5"/>
        <w:rPr>
          <w:rFonts w:cs="Guttman-Toledo"/>
          <w:sz w:val="28"/>
          <w:szCs w:val="28"/>
          <w:rtl/>
        </w:rPr>
      </w:pPr>
      <w:r w:rsidRPr="0093163E">
        <w:rPr>
          <w:rFonts w:cs="Guttman-Toledo" w:hint="cs"/>
          <w:sz w:val="28"/>
          <w:szCs w:val="28"/>
          <w:rtl/>
        </w:rPr>
        <w:t xml:space="preserve">על החומץ ועל הנובלות ועל הגובאי </w:t>
      </w:r>
    </w:p>
    <w:p w:rsidR="00B91629" w:rsidRDefault="00302699" w:rsidP="00B91629">
      <w:pPr>
        <w:pStyle w:val="a5"/>
        <w:numPr>
          <w:ilvl w:val="0"/>
          <w:numId w:val="66"/>
        </w:numPr>
        <w:rPr>
          <w:rFonts w:cs="Guttman-Toledo"/>
          <w:sz w:val="28"/>
          <w:szCs w:val="28"/>
        </w:rPr>
      </w:pPr>
      <w:r w:rsidRPr="0093163E">
        <w:rPr>
          <w:rFonts w:cs="Guttman-Toledo" w:hint="cs"/>
          <w:sz w:val="28"/>
          <w:szCs w:val="28"/>
          <w:rtl/>
        </w:rPr>
        <w:t xml:space="preserve">אומר שהכל נהיה בדברו </w:t>
      </w:r>
    </w:p>
    <w:p w:rsidR="00B91629" w:rsidRDefault="00302699" w:rsidP="00B91629">
      <w:pPr>
        <w:pStyle w:val="a5"/>
        <w:numPr>
          <w:ilvl w:val="0"/>
          <w:numId w:val="66"/>
        </w:numPr>
        <w:rPr>
          <w:rFonts w:cs="Guttman-Toledo"/>
          <w:sz w:val="28"/>
          <w:szCs w:val="28"/>
        </w:rPr>
      </w:pPr>
      <w:r w:rsidRPr="0093163E">
        <w:rPr>
          <w:rFonts w:cs="Guttman-Toledo" w:hint="cs"/>
          <w:sz w:val="28"/>
          <w:szCs w:val="28"/>
          <w:rtl/>
        </w:rPr>
        <w:t xml:space="preserve">ר' יהודה אומר כל שהוא מין קללה אין מברכין עליו </w:t>
      </w:r>
    </w:p>
    <w:p w:rsidR="0093163E" w:rsidRDefault="00302699" w:rsidP="00B91629">
      <w:pPr>
        <w:pStyle w:val="a5"/>
        <w:rPr>
          <w:rFonts w:cs="Guttman-Toledo"/>
          <w:sz w:val="28"/>
          <w:szCs w:val="28"/>
          <w:rtl/>
        </w:rPr>
      </w:pPr>
      <w:r w:rsidRPr="0093163E">
        <w:rPr>
          <w:rFonts w:cs="Guttman-Toledo" w:hint="cs"/>
          <w:sz w:val="28"/>
          <w:szCs w:val="28"/>
          <w:rtl/>
        </w:rPr>
        <w:t xml:space="preserve">היו לפניו מינין הרבה </w:t>
      </w:r>
    </w:p>
    <w:p w:rsidR="00B91629" w:rsidRDefault="00302699" w:rsidP="00B91629">
      <w:pPr>
        <w:pStyle w:val="a5"/>
        <w:numPr>
          <w:ilvl w:val="0"/>
          <w:numId w:val="67"/>
        </w:numPr>
        <w:rPr>
          <w:rFonts w:cs="Guttman-Toledo"/>
          <w:sz w:val="28"/>
          <w:szCs w:val="28"/>
        </w:rPr>
      </w:pPr>
      <w:r w:rsidRPr="0093163E">
        <w:rPr>
          <w:rFonts w:cs="Guttman-Toledo" w:hint="cs"/>
          <w:sz w:val="28"/>
          <w:szCs w:val="28"/>
          <w:rtl/>
        </w:rPr>
        <w:t xml:space="preserve">ר' יהודה אומר אם יש ביניהן מין שבעה עליו הוא מברך </w:t>
      </w:r>
    </w:p>
    <w:p w:rsidR="00302699" w:rsidRPr="00B91629" w:rsidRDefault="00302699" w:rsidP="00B91629">
      <w:pPr>
        <w:pStyle w:val="a5"/>
        <w:numPr>
          <w:ilvl w:val="0"/>
          <w:numId w:val="67"/>
        </w:numPr>
        <w:rPr>
          <w:rFonts w:cs="Guttman-Toledo"/>
          <w:sz w:val="28"/>
          <w:szCs w:val="28"/>
          <w:rtl/>
        </w:rPr>
      </w:pPr>
      <w:r w:rsidRPr="00B91629">
        <w:rPr>
          <w:rFonts w:cs="Guttman-Toledo" w:hint="cs"/>
          <w:sz w:val="28"/>
          <w:szCs w:val="28"/>
          <w:rtl/>
        </w:rPr>
        <w:t>וחכ"א מברך על איזה מהן שירצה:</w:t>
      </w:r>
    </w:p>
    <w:p w:rsidR="00B91629" w:rsidRDefault="00B91629" w:rsidP="00302699">
      <w:pPr>
        <w:pStyle w:val="a5"/>
        <w:rPr>
          <w:rtl/>
        </w:rPr>
      </w:pPr>
    </w:p>
    <w:p w:rsidR="00B91629" w:rsidRDefault="0093163E" w:rsidP="00302699">
      <w:pPr>
        <w:pStyle w:val="a5"/>
        <w:rPr>
          <w:rtl/>
        </w:rPr>
      </w:pPr>
      <w:r>
        <w:rPr>
          <w:rStyle w:val="ad"/>
          <w:rtl/>
        </w:rPr>
        <w:footnoteReference w:id="16"/>
      </w:r>
      <w:r w:rsidR="00B91629">
        <w:rPr>
          <w:rFonts w:hint="cs"/>
          <w:rtl/>
        </w:rPr>
        <w:t xml:space="preserve"> </w:t>
      </w:r>
      <w:r w:rsidR="00302699">
        <w:rPr>
          <w:rFonts w:hint="cs"/>
          <w:rtl/>
        </w:rPr>
        <w:t xml:space="preserve">תנו רבנן על דבר שאין גדולו מן הארץ כגון </w:t>
      </w:r>
    </w:p>
    <w:p w:rsidR="0093163E" w:rsidRDefault="00302699" w:rsidP="00302699">
      <w:pPr>
        <w:pStyle w:val="a5"/>
        <w:rPr>
          <w:rtl/>
        </w:rPr>
      </w:pPr>
      <w:r>
        <w:rPr>
          <w:rFonts w:hint="cs"/>
          <w:rtl/>
        </w:rPr>
        <w:t>בשר בהמות חיות ועופות ודגים אומר שהכל נהיה בדברו</w:t>
      </w:r>
      <w:r w:rsidR="0093163E">
        <w:rPr>
          <w:rFonts w:hint="cs"/>
          <w:rtl/>
        </w:rPr>
        <w:t>.</w:t>
      </w:r>
      <w:r>
        <w:rPr>
          <w:rFonts w:hint="cs"/>
          <w:rtl/>
        </w:rPr>
        <w:t xml:space="preserve"> </w:t>
      </w:r>
    </w:p>
    <w:p w:rsidR="0093163E" w:rsidRDefault="00302699" w:rsidP="00302699">
      <w:pPr>
        <w:pStyle w:val="a5"/>
        <w:rPr>
          <w:rtl/>
        </w:rPr>
      </w:pPr>
      <w:r>
        <w:rPr>
          <w:rFonts w:hint="cs"/>
          <w:rtl/>
        </w:rPr>
        <w:t xml:space="preserve">על החלב ועל הביצים ועל הגבינה אומר שהכל </w:t>
      </w:r>
    </w:p>
    <w:p w:rsidR="0093163E" w:rsidRDefault="00302699" w:rsidP="00302699">
      <w:pPr>
        <w:pStyle w:val="a5"/>
        <w:rPr>
          <w:rtl/>
        </w:rPr>
      </w:pPr>
      <w:r>
        <w:rPr>
          <w:rFonts w:hint="cs"/>
          <w:rtl/>
        </w:rPr>
        <w:t xml:space="preserve">על הפת שעפשה ועל היין שהקרים ועל התבשיל שעבר צורתו אומר שהכל </w:t>
      </w:r>
    </w:p>
    <w:p w:rsidR="0093163E" w:rsidRDefault="00302699" w:rsidP="00302699">
      <w:pPr>
        <w:pStyle w:val="a5"/>
        <w:rPr>
          <w:rtl/>
        </w:rPr>
      </w:pPr>
      <w:r>
        <w:rPr>
          <w:rFonts w:hint="cs"/>
          <w:rtl/>
        </w:rPr>
        <w:t>על המלח ועל הזמית ועל כמהין ופטריות אומר שהכל</w:t>
      </w:r>
      <w:r w:rsidR="0093163E">
        <w:rPr>
          <w:rFonts w:hint="cs"/>
          <w:rtl/>
        </w:rPr>
        <w:t>.</w:t>
      </w:r>
      <w:r>
        <w:rPr>
          <w:rFonts w:hint="cs"/>
          <w:rtl/>
        </w:rPr>
        <w:t xml:space="preserve"> </w:t>
      </w:r>
    </w:p>
    <w:p w:rsidR="00B91629" w:rsidRDefault="00B91629" w:rsidP="00302699">
      <w:pPr>
        <w:pStyle w:val="a5"/>
        <w:rPr>
          <w:rtl/>
        </w:rPr>
      </w:pPr>
    </w:p>
    <w:p w:rsidR="009D7356" w:rsidRDefault="00302699" w:rsidP="00302699">
      <w:pPr>
        <w:pStyle w:val="a5"/>
        <w:rPr>
          <w:rtl/>
        </w:rPr>
      </w:pPr>
      <w:r>
        <w:rPr>
          <w:rFonts w:hint="cs"/>
          <w:rtl/>
        </w:rPr>
        <w:t xml:space="preserve">למימרא דכמהין ופטריות לאו גדולי קרקע נינהו </w:t>
      </w:r>
      <w:r w:rsidR="009D7356">
        <w:rPr>
          <w:rFonts w:hint="cs"/>
          <w:rtl/>
        </w:rPr>
        <w:t xml:space="preserve">? </w:t>
      </w:r>
    </w:p>
    <w:p w:rsidR="009D7356" w:rsidRDefault="00302699" w:rsidP="00302699">
      <w:pPr>
        <w:pStyle w:val="a5"/>
        <w:rPr>
          <w:b/>
          <w:bCs/>
          <w:rtl/>
        </w:rPr>
      </w:pPr>
      <w:r>
        <w:rPr>
          <w:rFonts w:hint="cs"/>
          <w:rtl/>
        </w:rPr>
        <w:t xml:space="preserve">והתניא </w:t>
      </w:r>
    </w:p>
    <w:p w:rsidR="009D7356" w:rsidRDefault="00302699" w:rsidP="00302699">
      <w:pPr>
        <w:pStyle w:val="a5"/>
        <w:rPr>
          <w:b/>
          <w:bCs/>
          <w:rtl/>
        </w:rPr>
      </w:pPr>
      <w:r w:rsidRPr="009D7356">
        <w:rPr>
          <w:rFonts w:hint="cs"/>
          <w:b/>
          <w:bCs/>
          <w:rtl/>
        </w:rPr>
        <w:t xml:space="preserve">הנודר מפירות הארץ אסור בפירות הארץ ומותר בכמהין ופטריות </w:t>
      </w:r>
    </w:p>
    <w:p w:rsidR="0093163E" w:rsidRPr="009D7356" w:rsidRDefault="00302699" w:rsidP="00302699">
      <w:pPr>
        <w:pStyle w:val="a5"/>
        <w:rPr>
          <w:b/>
          <w:bCs/>
          <w:rtl/>
        </w:rPr>
      </w:pPr>
      <w:r w:rsidRPr="009D7356">
        <w:rPr>
          <w:rFonts w:hint="cs"/>
          <w:b/>
          <w:bCs/>
          <w:rtl/>
        </w:rPr>
        <w:t xml:space="preserve">ואם אמר </w:t>
      </w:r>
      <w:r w:rsidRPr="009D7356">
        <w:rPr>
          <w:rFonts w:hint="cs"/>
          <w:b/>
          <w:bCs/>
          <w:u w:val="single"/>
          <w:rtl/>
        </w:rPr>
        <w:t>כל גדולי קרקע עלי אסור אף בכמהין ופטריות</w:t>
      </w:r>
      <w:r w:rsidR="0093163E" w:rsidRPr="009D7356">
        <w:rPr>
          <w:rFonts w:hint="cs"/>
          <w:b/>
          <w:bCs/>
          <w:rtl/>
        </w:rPr>
        <w:t>.</w:t>
      </w:r>
      <w:r w:rsidRPr="009D7356">
        <w:rPr>
          <w:rFonts w:hint="cs"/>
          <w:b/>
          <w:bCs/>
          <w:rtl/>
        </w:rPr>
        <w:t xml:space="preserve"> </w:t>
      </w:r>
    </w:p>
    <w:p w:rsidR="0093163E" w:rsidRDefault="00302699" w:rsidP="00302699">
      <w:pPr>
        <w:pStyle w:val="a5"/>
        <w:rPr>
          <w:rtl/>
        </w:rPr>
      </w:pPr>
      <w:r>
        <w:rPr>
          <w:rFonts w:hint="cs"/>
          <w:rtl/>
        </w:rPr>
        <w:t>אמר אביי מירבא רבו מארעא מינקי לא ינקי מארעא</w:t>
      </w:r>
      <w:r w:rsidR="0093163E">
        <w:rPr>
          <w:rFonts w:hint="cs"/>
          <w:rtl/>
        </w:rPr>
        <w:t>.</w:t>
      </w:r>
      <w:r>
        <w:rPr>
          <w:rFonts w:hint="cs"/>
          <w:rtl/>
        </w:rPr>
        <w:t xml:space="preserve"> </w:t>
      </w:r>
    </w:p>
    <w:p w:rsidR="0092564B" w:rsidRDefault="0092564B" w:rsidP="00302699">
      <w:pPr>
        <w:pStyle w:val="a5"/>
        <w:rPr>
          <w:rtl/>
        </w:rPr>
      </w:pPr>
    </w:p>
    <w:p w:rsidR="0093163E" w:rsidRDefault="00302699" w:rsidP="00302699">
      <w:pPr>
        <w:pStyle w:val="a5"/>
        <w:rPr>
          <w:rtl/>
        </w:rPr>
      </w:pPr>
      <w:r>
        <w:rPr>
          <w:rFonts w:hint="cs"/>
          <w:rtl/>
        </w:rPr>
        <w:t xml:space="preserve">והא על דבר שאין גדולו מן הארץ קתני תני על דבר שאין יונק מן הארץ: </w:t>
      </w:r>
    </w:p>
    <w:p w:rsidR="0093163E" w:rsidRDefault="0093163E" w:rsidP="00302699">
      <w:pPr>
        <w:pStyle w:val="a5"/>
        <w:rPr>
          <w:rtl/>
        </w:rPr>
      </w:pPr>
    </w:p>
    <w:p w:rsidR="009E5C0A" w:rsidRDefault="00302699" w:rsidP="00302699">
      <w:pPr>
        <w:pStyle w:val="a5"/>
        <w:rPr>
          <w:rtl/>
        </w:rPr>
      </w:pPr>
      <w:r w:rsidRPr="009E5C0A">
        <w:rPr>
          <w:rFonts w:cs="Guttman-Toledo" w:hint="cs"/>
          <w:sz w:val="28"/>
          <w:szCs w:val="28"/>
          <w:rtl/>
        </w:rPr>
        <w:t>ועל הנובלות:</w:t>
      </w:r>
      <w:r>
        <w:rPr>
          <w:rFonts w:hint="cs"/>
          <w:rtl/>
        </w:rPr>
        <w:t xml:space="preserve"> </w:t>
      </w:r>
    </w:p>
    <w:p w:rsidR="0093163E" w:rsidRDefault="00302699" w:rsidP="00302699">
      <w:pPr>
        <w:pStyle w:val="a5"/>
        <w:rPr>
          <w:rtl/>
        </w:rPr>
      </w:pPr>
      <w:r>
        <w:rPr>
          <w:rFonts w:hint="cs"/>
          <w:rtl/>
        </w:rPr>
        <w:t>מאי נובלות</w:t>
      </w:r>
      <w:r w:rsidR="0093163E">
        <w:rPr>
          <w:rFonts w:hint="cs"/>
          <w:rtl/>
        </w:rPr>
        <w:t xml:space="preserve"> ?</w:t>
      </w:r>
      <w:r>
        <w:rPr>
          <w:rFonts w:hint="cs"/>
          <w:rtl/>
        </w:rPr>
        <w:t xml:space="preserve"> ר' זירא ור' אילעא </w:t>
      </w:r>
    </w:p>
    <w:p w:rsidR="005A1883" w:rsidRDefault="00302699" w:rsidP="0093163E">
      <w:pPr>
        <w:pStyle w:val="a5"/>
        <w:numPr>
          <w:ilvl w:val="0"/>
          <w:numId w:val="61"/>
        </w:numPr>
      </w:pPr>
      <w:r>
        <w:rPr>
          <w:rFonts w:hint="cs"/>
          <w:rtl/>
        </w:rPr>
        <w:t xml:space="preserve">חד אמר בושלי כמרא </w:t>
      </w:r>
      <w:r w:rsidR="005A1883">
        <w:rPr>
          <w:rFonts w:hint="cs"/>
          <w:rtl/>
        </w:rPr>
        <w:t>(נשרפו ע"י החמה)</w:t>
      </w:r>
    </w:p>
    <w:p w:rsidR="005A1883" w:rsidRDefault="00302699" w:rsidP="0093163E">
      <w:pPr>
        <w:pStyle w:val="a5"/>
        <w:numPr>
          <w:ilvl w:val="0"/>
          <w:numId w:val="61"/>
        </w:numPr>
      </w:pPr>
      <w:r>
        <w:rPr>
          <w:rFonts w:hint="cs"/>
          <w:rtl/>
        </w:rPr>
        <w:t xml:space="preserve">וחד אמר תמרי דזיקא </w:t>
      </w:r>
    </w:p>
    <w:p w:rsidR="005A1883" w:rsidRDefault="005A1883" w:rsidP="005A1883">
      <w:pPr>
        <w:pStyle w:val="a5"/>
        <w:rPr>
          <w:rtl/>
        </w:rPr>
      </w:pPr>
    </w:p>
    <w:p w:rsidR="004B450C" w:rsidRDefault="00302699" w:rsidP="005A1883">
      <w:pPr>
        <w:pStyle w:val="a5"/>
        <w:rPr>
          <w:rtl/>
        </w:rPr>
      </w:pPr>
      <w:r>
        <w:rPr>
          <w:rFonts w:hint="cs"/>
          <w:rtl/>
        </w:rPr>
        <w:t xml:space="preserve">תנן ר' יהודה אומר כל שהוא מין קללה אין מברכין עליו </w:t>
      </w:r>
    </w:p>
    <w:p w:rsidR="005A1883" w:rsidRDefault="00302699" w:rsidP="005A1883">
      <w:pPr>
        <w:pStyle w:val="a5"/>
        <w:rPr>
          <w:rtl/>
        </w:rPr>
      </w:pPr>
      <w:r>
        <w:rPr>
          <w:rFonts w:hint="cs"/>
          <w:rtl/>
        </w:rPr>
        <w:t xml:space="preserve">בשלמא למ"ד בושלי כמרא היינו דקרי ליה מין קללה </w:t>
      </w:r>
    </w:p>
    <w:p w:rsidR="00143F82" w:rsidRDefault="00302699" w:rsidP="005A1883">
      <w:pPr>
        <w:pStyle w:val="a5"/>
        <w:rPr>
          <w:rtl/>
        </w:rPr>
      </w:pPr>
      <w:r>
        <w:rPr>
          <w:rFonts w:hint="cs"/>
          <w:rtl/>
        </w:rPr>
        <w:t xml:space="preserve">אלא למאן דאמר תמרי דזיקא מאי מין קללה </w:t>
      </w:r>
      <w:r w:rsidR="005A1883">
        <w:rPr>
          <w:rFonts w:hint="cs"/>
          <w:rtl/>
        </w:rPr>
        <w:t xml:space="preserve">? </w:t>
      </w:r>
      <w:r>
        <w:rPr>
          <w:rFonts w:hint="cs"/>
          <w:rtl/>
        </w:rPr>
        <w:t>אשארא</w:t>
      </w:r>
      <w:r w:rsidR="005A1883">
        <w:rPr>
          <w:rFonts w:hint="cs"/>
          <w:rtl/>
        </w:rPr>
        <w:t>.</w:t>
      </w:r>
      <w:r>
        <w:rPr>
          <w:rFonts w:hint="cs"/>
          <w:rtl/>
        </w:rPr>
        <w:t xml:space="preserve"> </w:t>
      </w:r>
    </w:p>
    <w:p w:rsidR="004B450C" w:rsidRDefault="004B450C" w:rsidP="005A1883">
      <w:pPr>
        <w:pStyle w:val="a5"/>
        <w:rPr>
          <w:rtl/>
        </w:rPr>
      </w:pPr>
    </w:p>
    <w:p w:rsidR="00143F82" w:rsidRDefault="00302699" w:rsidP="005A1883">
      <w:pPr>
        <w:pStyle w:val="a5"/>
        <w:rPr>
          <w:rtl/>
        </w:rPr>
      </w:pPr>
      <w:r>
        <w:rPr>
          <w:rFonts w:hint="cs"/>
          <w:rtl/>
        </w:rPr>
        <w:t>איכא דאמרי בשלמא למאן דאמר בושלי כמרא היינו דמברכינן עלייהו שהכל</w:t>
      </w:r>
      <w:r w:rsidR="00143F82">
        <w:rPr>
          <w:rFonts w:hint="cs"/>
          <w:rtl/>
        </w:rPr>
        <w:t>.</w:t>
      </w:r>
      <w:r>
        <w:rPr>
          <w:rFonts w:hint="cs"/>
          <w:rtl/>
        </w:rPr>
        <w:t xml:space="preserve"> </w:t>
      </w:r>
    </w:p>
    <w:p w:rsidR="00143F82" w:rsidRDefault="00302699" w:rsidP="005A1883">
      <w:pPr>
        <w:pStyle w:val="a5"/>
        <w:rPr>
          <w:rtl/>
        </w:rPr>
      </w:pPr>
      <w:r>
        <w:rPr>
          <w:rFonts w:hint="cs"/>
          <w:rtl/>
        </w:rPr>
        <w:t xml:space="preserve">אלא למ"ד תמרי דזיקא שהכל בורא פרי העץ מבעי ליה לברוכי </w:t>
      </w:r>
      <w:r w:rsidR="00143F82">
        <w:rPr>
          <w:rFonts w:hint="cs"/>
          <w:rtl/>
        </w:rPr>
        <w:t xml:space="preserve">? </w:t>
      </w:r>
    </w:p>
    <w:p w:rsidR="00143F82" w:rsidRDefault="00302699" w:rsidP="005A1883">
      <w:pPr>
        <w:pStyle w:val="a5"/>
        <w:rPr>
          <w:rtl/>
        </w:rPr>
      </w:pPr>
      <w:r>
        <w:rPr>
          <w:rFonts w:hint="cs"/>
          <w:rtl/>
        </w:rPr>
        <w:t>אלא בנובלות סתמא כ"ע לא פליגי דבושלי כמרא נינהו</w:t>
      </w:r>
      <w:r w:rsidR="00143F82">
        <w:rPr>
          <w:rFonts w:hint="cs"/>
          <w:rtl/>
        </w:rPr>
        <w:t>.</w:t>
      </w:r>
      <w:r>
        <w:rPr>
          <w:rFonts w:hint="cs"/>
          <w:rtl/>
        </w:rPr>
        <w:t xml:space="preserve"> </w:t>
      </w:r>
    </w:p>
    <w:p w:rsidR="00143F82" w:rsidRDefault="00302699" w:rsidP="005A1883">
      <w:pPr>
        <w:pStyle w:val="a5"/>
        <w:rPr>
          <w:rtl/>
        </w:rPr>
      </w:pPr>
      <w:r>
        <w:rPr>
          <w:rFonts w:hint="cs"/>
          <w:rtl/>
        </w:rPr>
        <w:t xml:space="preserve">כי פליגי בנובלות תמרה דתנן הקלין שבדמאי השיתין והרימין והעוזרדין בנות שוח ובנות שקמה וגופנין ונצפה ונובלות תמרה </w:t>
      </w:r>
    </w:p>
    <w:p w:rsidR="00143F82" w:rsidRDefault="00302699" w:rsidP="00143F82">
      <w:pPr>
        <w:pStyle w:val="a5"/>
        <w:numPr>
          <w:ilvl w:val="0"/>
          <w:numId w:val="62"/>
        </w:numPr>
      </w:pPr>
      <w:r>
        <w:rPr>
          <w:rFonts w:hint="cs"/>
          <w:rtl/>
        </w:rPr>
        <w:t xml:space="preserve">שיתין אמר רבה בר בר חנה א"ר יוחנן מין תאנים </w:t>
      </w:r>
    </w:p>
    <w:p w:rsidR="00143F82" w:rsidRDefault="00302699" w:rsidP="00143F82">
      <w:pPr>
        <w:pStyle w:val="a5"/>
        <w:numPr>
          <w:ilvl w:val="0"/>
          <w:numId w:val="62"/>
        </w:numPr>
      </w:pPr>
      <w:r>
        <w:rPr>
          <w:rFonts w:hint="cs"/>
          <w:rtl/>
        </w:rPr>
        <w:t xml:space="preserve">רימין כנדי </w:t>
      </w:r>
    </w:p>
    <w:p w:rsidR="00143F82" w:rsidRDefault="00302699" w:rsidP="00143F82">
      <w:pPr>
        <w:pStyle w:val="a5"/>
        <w:numPr>
          <w:ilvl w:val="0"/>
          <w:numId w:val="62"/>
        </w:numPr>
      </w:pPr>
      <w:r>
        <w:rPr>
          <w:rFonts w:hint="cs"/>
          <w:rtl/>
        </w:rPr>
        <w:lastRenderedPageBreak/>
        <w:t xml:space="preserve">העוזרדין טולשי </w:t>
      </w:r>
    </w:p>
    <w:p w:rsidR="00143F82" w:rsidRDefault="00302699" w:rsidP="00143F82">
      <w:pPr>
        <w:pStyle w:val="a5"/>
        <w:numPr>
          <w:ilvl w:val="0"/>
          <w:numId w:val="62"/>
        </w:numPr>
      </w:pPr>
      <w:r>
        <w:rPr>
          <w:rFonts w:hint="cs"/>
          <w:rtl/>
        </w:rPr>
        <w:t>בנות שוח אמר רבה בר בר חנה א"ר יוחנן תאיני חיורתא</w:t>
      </w:r>
      <w:r w:rsidR="00143F82">
        <w:rPr>
          <w:rFonts w:hint="cs"/>
          <w:rtl/>
        </w:rPr>
        <w:t>.</w:t>
      </w:r>
      <w:r>
        <w:rPr>
          <w:rFonts w:hint="cs"/>
          <w:rtl/>
        </w:rPr>
        <w:t xml:space="preserve"> </w:t>
      </w:r>
    </w:p>
    <w:p w:rsidR="00143F82" w:rsidRDefault="00302699" w:rsidP="00143F82">
      <w:pPr>
        <w:pStyle w:val="a5"/>
        <w:numPr>
          <w:ilvl w:val="0"/>
          <w:numId w:val="62"/>
        </w:numPr>
      </w:pPr>
      <w:r>
        <w:rPr>
          <w:rFonts w:hint="cs"/>
          <w:rtl/>
        </w:rPr>
        <w:t>בנות שקמה אמר רבה בר בר חנה א"ר יוחנן דובלי</w:t>
      </w:r>
      <w:r w:rsidR="00143F82">
        <w:rPr>
          <w:rFonts w:hint="cs"/>
          <w:rtl/>
        </w:rPr>
        <w:t>.</w:t>
      </w:r>
      <w:r>
        <w:rPr>
          <w:rFonts w:hint="cs"/>
          <w:rtl/>
        </w:rPr>
        <w:t xml:space="preserve"> </w:t>
      </w:r>
    </w:p>
    <w:p w:rsidR="00143F82" w:rsidRDefault="00302699" w:rsidP="00143F82">
      <w:pPr>
        <w:pStyle w:val="a5"/>
        <w:numPr>
          <w:ilvl w:val="0"/>
          <w:numId w:val="62"/>
        </w:numPr>
      </w:pPr>
      <w:r>
        <w:rPr>
          <w:rFonts w:hint="cs"/>
          <w:rtl/>
        </w:rPr>
        <w:t>גופנין שילהי גופני</w:t>
      </w:r>
      <w:r w:rsidR="00143F82">
        <w:rPr>
          <w:rFonts w:hint="cs"/>
          <w:rtl/>
        </w:rPr>
        <w:t>.</w:t>
      </w:r>
      <w:r>
        <w:rPr>
          <w:rFonts w:hint="cs"/>
          <w:rtl/>
        </w:rPr>
        <w:t xml:space="preserve"> </w:t>
      </w:r>
    </w:p>
    <w:p w:rsidR="00143F82" w:rsidRDefault="00302699" w:rsidP="00143F82">
      <w:pPr>
        <w:pStyle w:val="a5"/>
        <w:numPr>
          <w:ilvl w:val="0"/>
          <w:numId w:val="62"/>
        </w:numPr>
      </w:pPr>
      <w:r>
        <w:rPr>
          <w:rFonts w:hint="cs"/>
          <w:rtl/>
        </w:rPr>
        <w:t>נצפה פרחה</w:t>
      </w:r>
      <w:r w:rsidR="00143F82">
        <w:rPr>
          <w:rFonts w:hint="cs"/>
          <w:rtl/>
        </w:rPr>
        <w:t>.</w:t>
      </w:r>
      <w:r>
        <w:rPr>
          <w:rFonts w:hint="cs"/>
          <w:rtl/>
        </w:rPr>
        <w:t xml:space="preserve"> </w:t>
      </w:r>
    </w:p>
    <w:p w:rsidR="00143F82" w:rsidRDefault="00302699" w:rsidP="00143F82">
      <w:pPr>
        <w:pStyle w:val="a5"/>
        <w:numPr>
          <w:ilvl w:val="0"/>
          <w:numId w:val="62"/>
        </w:numPr>
      </w:pPr>
      <w:r>
        <w:rPr>
          <w:rFonts w:hint="cs"/>
          <w:rtl/>
        </w:rPr>
        <w:t xml:space="preserve">נובלות תמרה ר' אילעא ור' זירא </w:t>
      </w:r>
    </w:p>
    <w:p w:rsidR="00143F82" w:rsidRDefault="00302699" w:rsidP="00143F82">
      <w:pPr>
        <w:pStyle w:val="a5"/>
        <w:numPr>
          <w:ilvl w:val="1"/>
          <w:numId w:val="62"/>
        </w:numPr>
      </w:pPr>
      <w:r>
        <w:rPr>
          <w:rFonts w:hint="cs"/>
          <w:rtl/>
        </w:rPr>
        <w:t xml:space="preserve">חד אמר בושלי כמרא </w:t>
      </w:r>
    </w:p>
    <w:p w:rsidR="00143F82" w:rsidRDefault="00302699" w:rsidP="00143F82">
      <w:pPr>
        <w:pStyle w:val="a5"/>
        <w:numPr>
          <w:ilvl w:val="1"/>
          <w:numId w:val="62"/>
        </w:numPr>
      </w:pPr>
      <w:r>
        <w:rPr>
          <w:rFonts w:hint="cs"/>
          <w:rtl/>
        </w:rPr>
        <w:t xml:space="preserve">וחד אמר תמרי דזיקא </w:t>
      </w:r>
    </w:p>
    <w:p w:rsidR="00143F82" w:rsidRDefault="00143F82" w:rsidP="00143F82">
      <w:pPr>
        <w:pStyle w:val="a5"/>
        <w:rPr>
          <w:rtl/>
        </w:rPr>
      </w:pPr>
    </w:p>
    <w:p w:rsidR="00E67C6A" w:rsidRDefault="00302699" w:rsidP="00143F82">
      <w:pPr>
        <w:pStyle w:val="a5"/>
        <w:rPr>
          <w:rtl/>
        </w:rPr>
      </w:pPr>
      <w:r>
        <w:rPr>
          <w:rFonts w:hint="cs"/>
          <w:rtl/>
        </w:rPr>
        <w:t>בשלמא למ"ד בושלי כמרא היינו דקתני הקלין שבדמאי ספיקן הוא דפטור הא ודאן חייב</w:t>
      </w:r>
      <w:r w:rsidR="00E67C6A">
        <w:rPr>
          <w:rFonts w:hint="cs"/>
          <w:rtl/>
        </w:rPr>
        <w:t>.</w:t>
      </w:r>
      <w:r>
        <w:rPr>
          <w:rFonts w:hint="cs"/>
          <w:rtl/>
        </w:rPr>
        <w:t xml:space="preserve"> </w:t>
      </w:r>
    </w:p>
    <w:p w:rsidR="00E67C6A" w:rsidRDefault="00E67C6A" w:rsidP="00143F82">
      <w:pPr>
        <w:pStyle w:val="a5"/>
        <w:rPr>
          <w:rtl/>
        </w:rPr>
      </w:pPr>
      <w:r>
        <w:rPr>
          <w:rFonts w:hint="cs"/>
          <w:rtl/>
        </w:rPr>
        <w:t xml:space="preserve">           </w:t>
      </w:r>
      <w:r w:rsidR="00302699">
        <w:rPr>
          <w:rFonts w:hint="cs"/>
          <w:rtl/>
        </w:rPr>
        <w:t>אלא למאן דאמר תמרי דזיקא ודאן חייב הפקרא נינהו</w:t>
      </w:r>
      <w:r>
        <w:rPr>
          <w:rFonts w:hint="cs"/>
          <w:rtl/>
        </w:rPr>
        <w:t>.</w:t>
      </w:r>
      <w:r w:rsidR="00302699">
        <w:rPr>
          <w:rFonts w:hint="cs"/>
          <w:rtl/>
        </w:rPr>
        <w:t xml:space="preserve"> הכא במאי עסקינן </w:t>
      </w:r>
      <w:r>
        <w:rPr>
          <w:rFonts w:hint="cs"/>
          <w:rtl/>
        </w:rPr>
        <w:t xml:space="preserve">? </w:t>
      </w:r>
      <w:r w:rsidR="00302699">
        <w:rPr>
          <w:rFonts w:hint="cs"/>
          <w:rtl/>
        </w:rPr>
        <w:t>שעשאן גורן</w:t>
      </w:r>
      <w:r>
        <w:rPr>
          <w:rFonts w:hint="cs"/>
          <w:rtl/>
        </w:rPr>
        <w:t>.</w:t>
      </w:r>
      <w:r w:rsidR="00302699">
        <w:rPr>
          <w:rFonts w:hint="cs"/>
          <w:rtl/>
        </w:rPr>
        <w:t xml:space="preserve"> </w:t>
      </w:r>
    </w:p>
    <w:p w:rsidR="00E67C6A" w:rsidRDefault="00E67C6A" w:rsidP="00143F82">
      <w:pPr>
        <w:pStyle w:val="a5"/>
        <w:rPr>
          <w:rtl/>
        </w:rPr>
      </w:pPr>
      <w:r>
        <w:rPr>
          <w:rFonts w:hint="cs"/>
          <w:rtl/>
        </w:rPr>
        <w:t xml:space="preserve">           </w:t>
      </w:r>
      <w:r w:rsidR="00302699">
        <w:rPr>
          <w:rFonts w:hint="cs"/>
          <w:rtl/>
        </w:rPr>
        <w:t xml:space="preserve">דא"ר יצחק א"ר יוחנן משום ר' אליעזר בן יעקב הלקט והשכחה והפאה שעשאן גורן הוקבעו למעשר </w:t>
      </w:r>
    </w:p>
    <w:p w:rsidR="00E67C6A" w:rsidRDefault="00E67C6A" w:rsidP="00E67C6A">
      <w:pPr>
        <w:pStyle w:val="a5"/>
        <w:rPr>
          <w:rtl/>
        </w:rPr>
      </w:pPr>
    </w:p>
    <w:p w:rsidR="00E67C6A" w:rsidRDefault="00302699" w:rsidP="00EF4F05">
      <w:pPr>
        <w:pStyle w:val="a5"/>
        <w:rPr>
          <w:rtl/>
        </w:rPr>
      </w:pPr>
      <w:r>
        <w:rPr>
          <w:rFonts w:hint="cs"/>
          <w:rtl/>
        </w:rPr>
        <w:t>איכא דאמרי</w:t>
      </w:r>
      <w:r w:rsidR="00E67C6A">
        <w:rPr>
          <w:rFonts w:hint="cs"/>
          <w:rtl/>
        </w:rPr>
        <w:t xml:space="preserve"> </w:t>
      </w:r>
      <w:r w:rsidR="00E67C6A">
        <w:rPr>
          <w:rStyle w:val="ad"/>
          <w:rtl/>
        </w:rPr>
        <w:footnoteReference w:id="17"/>
      </w:r>
      <w:r w:rsidR="00EF4F05">
        <w:rPr>
          <w:rFonts w:hint="cs"/>
          <w:rtl/>
        </w:rPr>
        <w:t xml:space="preserve"> </w:t>
      </w:r>
      <w:r>
        <w:rPr>
          <w:rFonts w:hint="cs"/>
          <w:rtl/>
        </w:rPr>
        <w:t>בשלמא למ"ד תמרי דזיקא היינו דהכא קרי לה נובלות סתמא</w:t>
      </w:r>
      <w:r w:rsidR="00AC15FD">
        <w:rPr>
          <w:rFonts w:hint="cs"/>
          <w:rtl/>
        </w:rPr>
        <w:t>,</w:t>
      </w:r>
      <w:r>
        <w:rPr>
          <w:rFonts w:hint="cs"/>
          <w:rtl/>
        </w:rPr>
        <w:t xml:space="preserve"> והתם קרי לה תמרה אלא למ"ד בושלי כמרא ניתני אידי ואידי נובלות תמרה או אידי ואידי נובלות סתמא קשיא: </w:t>
      </w:r>
    </w:p>
    <w:p w:rsidR="00E67C6A" w:rsidRDefault="00E67C6A" w:rsidP="00E67C6A">
      <w:pPr>
        <w:pStyle w:val="a5"/>
        <w:rPr>
          <w:rtl/>
        </w:rPr>
      </w:pPr>
    </w:p>
    <w:p w:rsidR="00AC15FD" w:rsidRDefault="00302699" w:rsidP="00E67C6A">
      <w:pPr>
        <w:pStyle w:val="a5"/>
        <w:rPr>
          <w:rtl/>
        </w:rPr>
      </w:pPr>
      <w:r w:rsidRPr="00E67C6A">
        <w:rPr>
          <w:rFonts w:cs="Guttman-Toledo" w:hint="cs"/>
          <w:sz w:val="28"/>
          <w:szCs w:val="28"/>
          <w:rtl/>
        </w:rPr>
        <w:t>היו לפניו מינין הרבה כו':</w:t>
      </w:r>
      <w:r>
        <w:rPr>
          <w:rFonts w:hint="cs"/>
          <w:rtl/>
        </w:rPr>
        <w:t xml:space="preserve"> </w:t>
      </w:r>
    </w:p>
    <w:p w:rsidR="00AC15FD" w:rsidRDefault="00302699" w:rsidP="00AC15FD">
      <w:pPr>
        <w:pStyle w:val="a5"/>
        <w:numPr>
          <w:ilvl w:val="0"/>
          <w:numId w:val="63"/>
        </w:numPr>
      </w:pPr>
      <w:r>
        <w:rPr>
          <w:rFonts w:hint="cs"/>
          <w:rtl/>
        </w:rPr>
        <w:t xml:space="preserve">אמר עולא מחלוקת בשברכותיהן שוות דרבי יהודה סבר מין שבעה עדיף ורבנן סברי מין חביב עדיף </w:t>
      </w:r>
    </w:p>
    <w:p w:rsidR="00AC15FD" w:rsidRDefault="00302699" w:rsidP="00AC15FD">
      <w:pPr>
        <w:pStyle w:val="a5"/>
        <w:numPr>
          <w:ilvl w:val="0"/>
          <w:numId w:val="63"/>
        </w:numPr>
      </w:pPr>
      <w:r>
        <w:rPr>
          <w:rFonts w:hint="cs"/>
          <w:rtl/>
        </w:rPr>
        <w:t>אבל בשאין ברכותיהן שוות ד"ה מברך על זה וחוזר ומברך על זה</w:t>
      </w:r>
      <w:r w:rsidR="00AC15FD">
        <w:rPr>
          <w:rFonts w:hint="cs"/>
          <w:rtl/>
        </w:rPr>
        <w:t>.</w:t>
      </w:r>
      <w:r>
        <w:rPr>
          <w:rFonts w:hint="cs"/>
          <w:rtl/>
        </w:rPr>
        <w:t xml:space="preserve"> </w:t>
      </w:r>
    </w:p>
    <w:p w:rsidR="00AC15FD" w:rsidRDefault="00AC15FD" w:rsidP="00AC15FD">
      <w:pPr>
        <w:pStyle w:val="a5"/>
        <w:rPr>
          <w:rtl/>
        </w:rPr>
      </w:pPr>
    </w:p>
    <w:p w:rsidR="005A50B5" w:rsidRDefault="00302699" w:rsidP="00AC15FD">
      <w:pPr>
        <w:pStyle w:val="a5"/>
        <w:rPr>
          <w:rtl/>
        </w:rPr>
      </w:pPr>
      <w:r>
        <w:rPr>
          <w:rFonts w:hint="cs"/>
          <w:rtl/>
        </w:rPr>
        <w:t>מיתיבי היו לפניו צנון וזית מברך על הצנון ופוטר את הזית</w:t>
      </w:r>
      <w:r w:rsidR="005A50B5">
        <w:rPr>
          <w:rFonts w:hint="cs"/>
          <w:rtl/>
        </w:rPr>
        <w:t>.</w:t>
      </w:r>
      <w:r>
        <w:rPr>
          <w:rFonts w:hint="cs"/>
          <w:rtl/>
        </w:rPr>
        <w:t xml:space="preserve"> הב"ע כשהצנון עיקר</w:t>
      </w:r>
      <w:r w:rsidR="005A50B5">
        <w:rPr>
          <w:rFonts w:hint="cs"/>
          <w:rtl/>
        </w:rPr>
        <w:t>.</w:t>
      </w:r>
      <w:r>
        <w:rPr>
          <w:rFonts w:hint="cs"/>
          <w:rtl/>
        </w:rPr>
        <w:t xml:space="preserve"> </w:t>
      </w:r>
    </w:p>
    <w:p w:rsidR="005A50B5" w:rsidRDefault="00302699" w:rsidP="00AC15FD">
      <w:pPr>
        <w:pStyle w:val="a5"/>
        <w:rPr>
          <w:rtl/>
        </w:rPr>
      </w:pPr>
      <w:r>
        <w:rPr>
          <w:rFonts w:hint="cs"/>
          <w:rtl/>
        </w:rPr>
        <w:t>אי הכי אימא סיפא ר' יהודה אומר מברך על הזית שהזית ממין שבעה</w:t>
      </w:r>
      <w:r w:rsidR="005A50B5">
        <w:rPr>
          <w:rFonts w:hint="cs"/>
          <w:rtl/>
        </w:rPr>
        <w:t>.</w:t>
      </w:r>
      <w:r>
        <w:rPr>
          <w:rFonts w:hint="cs"/>
          <w:rtl/>
        </w:rPr>
        <w:t xml:space="preserve"> לית ליה לר' יהודה הא דתנן כל שהוא עיקר ועמו טפלה מברך על העיקר ופוטר את הטפלה</w:t>
      </w:r>
      <w:r w:rsidR="005A50B5">
        <w:rPr>
          <w:rFonts w:hint="cs"/>
          <w:rtl/>
        </w:rPr>
        <w:t>.</w:t>
      </w:r>
      <w:r>
        <w:rPr>
          <w:rFonts w:hint="cs"/>
          <w:rtl/>
        </w:rPr>
        <w:t xml:space="preserve"> וכי תימא ה"נ דלית ליה </w:t>
      </w:r>
    </w:p>
    <w:p w:rsidR="005A50B5" w:rsidRPr="00D81425" w:rsidRDefault="00302699" w:rsidP="00AC15FD">
      <w:pPr>
        <w:pStyle w:val="a5"/>
        <w:rPr>
          <w:b/>
          <w:bCs/>
          <w:rtl/>
        </w:rPr>
      </w:pPr>
      <w:r w:rsidRPr="00D81425">
        <w:rPr>
          <w:rFonts w:hint="cs"/>
          <w:b/>
          <w:bCs/>
          <w:rtl/>
        </w:rPr>
        <w:t>והתניא רבי יהודה אומר אם מחמת צנון בא הזית מברך על הצנון ופוטר את הזית</w:t>
      </w:r>
      <w:r w:rsidR="005A50B5" w:rsidRPr="00D81425">
        <w:rPr>
          <w:rFonts w:hint="cs"/>
          <w:b/>
          <w:bCs/>
          <w:rtl/>
        </w:rPr>
        <w:t>.</w:t>
      </w:r>
      <w:r w:rsidRPr="00D81425">
        <w:rPr>
          <w:rFonts w:hint="cs"/>
          <w:b/>
          <w:bCs/>
          <w:rtl/>
        </w:rPr>
        <w:t xml:space="preserve"> </w:t>
      </w:r>
    </w:p>
    <w:p w:rsidR="005A50B5" w:rsidRDefault="00302699" w:rsidP="00AC15FD">
      <w:pPr>
        <w:pStyle w:val="a5"/>
        <w:rPr>
          <w:rtl/>
        </w:rPr>
      </w:pPr>
      <w:r>
        <w:rPr>
          <w:rFonts w:hint="cs"/>
          <w:rtl/>
        </w:rPr>
        <w:t>לעולם בצנון עיקר עסקינן וכי פליגי רבי יהודה ורבנן במילתא אחריתי פליגי וחסורי מחסרא והכי קתני היו לפניו צנון וזית מברך על הצנון ופוטר את הזית בד"א כשהצנון עיקר אבל אין הצנון עיקר ד"ה מברך על זה וחוזר ומברך על זה</w:t>
      </w:r>
      <w:r w:rsidR="005A50B5">
        <w:rPr>
          <w:rFonts w:hint="cs"/>
          <w:rtl/>
        </w:rPr>
        <w:t>.</w:t>
      </w:r>
      <w:r>
        <w:rPr>
          <w:rFonts w:hint="cs"/>
          <w:rtl/>
        </w:rPr>
        <w:t xml:space="preserve"> </w:t>
      </w:r>
    </w:p>
    <w:p w:rsidR="00D81425" w:rsidRDefault="00302699" w:rsidP="00AC15FD">
      <w:pPr>
        <w:pStyle w:val="a5"/>
        <w:rPr>
          <w:rtl/>
        </w:rPr>
      </w:pPr>
      <w:r>
        <w:rPr>
          <w:rFonts w:hint="cs"/>
          <w:rtl/>
        </w:rPr>
        <w:t>ושני מינין בעלמא שברכותיהן שוות מברך על איזה מהן שירצה רבי יהודה אומר מברך על הזית שהזית ממין שבעה</w:t>
      </w:r>
      <w:r w:rsidR="005A50B5">
        <w:rPr>
          <w:rFonts w:hint="cs"/>
          <w:rtl/>
        </w:rPr>
        <w:t>.</w:t>
      </w:r>
      <w:r>
        <w:rPr>
          <w:rFonts w:hint="cs"/>
          <w:rtl/>
        </w:rPr>
        <w:t xml:space="preserve"> </w:t>
      </w:r>
    </w:p>
    <w:p w:rsidR="00D81425" w:rsidRDefault="00D81425" w:rsidP="00AC15FD">
      <w:pPr>
        <w:pStyle w:val="a5"/>
        <w:rPr>
          <w:rtl/>
        </w:rPr>
      </w:pPr>
    </w:p>
    <w:p w:rsidR="00D81425" w:rsidRDefault="00302699" w:rsidP="00AC15FD">
      <w:pPr>
        <w:pStyle w:val="a5"/>
        <w:rPr>
          <w:b/>
          <w:bCs/>
          <w:rtl/>
        </w:rPr>
      </w:pPr>
      <w:r>
        <w:rPr>
          <w:rFonts w:hint="cs"/>
          <w:rtl/>
        </w:rPr>
        <w:t xml:space="preserve">פליגי בה </w:t>
      </w:r>
      <w:r w:rsidRPr="00D81425">
        <w:rPr>
          <w:rFonts w:hint="cs"/>
          <w:b/>
          <w:bCs/>
          <w:rtl/>
        </w:rPr>
        <w:t xml:space="preserve">רבי אמי ורבי יצחק נפחא </w:t>
      </w:r>
    </w:p>
    <w:p w:rsidR="00D81425" w:rsidRPr="00D81425" w:rsidRDefault="00302699" w:rsidP="00D81425">
      <w:pPr>
        <w:pStyle w:val="a5"/>
        <w:numPr>
          <w:ilvl w:val="0"/>
          <w:numId w:val="68"/>
        </w:numPr>
      </w:pPr>
      <w:r w:rsidRPr="00D81425">
        <w:rPr>
          <w:rFonts w:hint="cs"/>
          <w:b/>
          <w:bCs/>
          <w:rtl/>
        </w:rPr>
        <w:t xml:space="preserve">חד אמר מחלוקת בשברכותיהן שוות </w:t>
      </w:r>
    </w:p>
    <w:p w:rsidR="00D81425" w:rsidRPr="00D81425" w:rsidRDefault="00302699" w:rsidP="00D81425">
      <w:pPr>
        <w:pStyle w:val="a5"/>
        <w:numPr>
          <w:ilvl w:val="1"/>
          <w:numId w:val="68"/>
        </w:numPr>
      </w:pPr>
      <w:r w:rsidRPr="00D81425">
        <w:rPr>
          <w:rFonts w:hint="cs"/>
          <w:b/>
          <w:bCs/>
          <w:rtl/>
        </w:rPr>
        <w:t xml:space="preserve">דרבי יהודה סבר מין שבעה עדיף </w:t>
      </w:r>
    </w:p>
    <w:p w:rsidR="00D81425" w:rsidRPr="00D81425" w:rsidRDefault="00302699" w:rsidP="00D81425">
      <w:pPr>
        <w:pStyle w:val="a5"/>
        <w:numPr>
          <w:ilvl w:val="1"/>
          <w:numId w:val="68"/>
        </w:numPr>
      </w:pPr>
      <w:r w:rsidRPr="00D81425">
        <w:rPr>
          <w:rFonts w:hint="cs"/>
          <w:b/>
          <w:bCs/>
          <w:rtl/>
        </w:rPr>
        <w:t xml:space="preserve">ורבנן סברי מין חביב עדיף אבל בשאין ברכותיהן שוות דברי הכל מברך על זה וחוזר ומברך על זה </w:t>
      </w:r>
    </w:p>
    <w:p w:rsidR="00D81425" w:rsidRPr="00D81425" w:rsidRDefault="00D81425" w:rsidP="00D81425">
      <w:pPr>
        <w:pStyle w:val="a5"/>
        <w:ind w:left="720"/>
      </w:pPr>
    </w:p>
    <w:p w:rsidR="00D81425" w:rsidRPr="00D81425" w:rsidRDefault="00302699" w:rsidP="00D81425">
      <w:pPr>
        <w:pStyle w:val="a5"/>
        <w:numPr>
          <w:ilvl w:val="0"/>
          <w:numId w:val="68"/>
        </w:numPr>
      </w:pPr>
      <w:r w:rsidRPr="00D81425">
        <w:rPr>
          <w:rFonts w:hint="cs"/>
          <w:b/>
          <w:bCs/>
          <w:rtl/>
        </w:rPr>
        <w:t xml:space="preserve">וחד אמר אף בשאין ברכותיהן שוות נמי מחלוקת </w:t>
      </w:r>
    </w:p>
    <w:p w:rsidR="00D81425" w:rsidRPr="00D81425" w:rsidRDefault="00D81425" w:rsidP="00D81425">
      <w:pPr>
        <w:pStyle w:val="a5"/>
        <w:rPr>
          <w:b/>
          <w:bCs/>
          <w:rtl/>
        </w:rPr>
      </w:pPr>
    </w:p>
    <w:p w:rsidR="00D81425" w:rsidRDefault="00302699" w:rsidP="00D81425">
      <w:pPr>
        <w:pStyle w:val="a5"/>
        <w:rPr>
          <w:rtl/>
        </w:rPr>
      </w:pPr>
      <w:r>
        <w:rPr>
          <w:rFonts w:hint="cs"/>
          <w:rtl/>
        </w:rPr>
        <w:t>בשלמא למאן דאמר בשברכותיהן שוות מחלוקת שפיר אלא למאן דאמר בשאין ברכותיהן שוות פליגי</w:t>
      </w:r>
      <w:r w:rsidR="00D81425">
        <w:rPr>
          <w:rFonts w:hint="cs"/>
          <w:rtl/>
        </w:rPr>
        <w:t>.</w:t>
      </w:r>
      <w:r>
        <w:rPr>
          <w:rFonts w:hint="cs"/>
          <w:rtl/>
        </w:rPr>
        <w:t xml:space="preserve"> </w:t>
      </w:r>
    </w:p>
    <w:p w:rsidR="00D81425" w:rsidRDefault="00302699" w:rsidP="00D81425">
      <w:pPr>
        <w:pStyle w:val="a5"/>
        <w:rPr>
          <w:rtl/>
        </w:rPr>
      </w:pPr>
      <w:r>
        <w:rPr>
          <w:rFonts w:hint="cs"/>
          <w:rtl/>
        </w:rPr>
        <w:t xml:space="preserve">במאי פליגי </w:t>
      </w:r>
      <w:r w:rsidR="00D81425">
        <w:rPr>
          <w:rFonts w:hint="cs"/>
          <w:rtl/>
        </w:rPr>
        <w:t xml:space="preserve">? </w:t>
      </w:r>
      <w:r w:rsidRPr="00D81425">
        <w:rPr>
          <w:rFonts w:hint="cs"/>
          <w:b/>
          <w:bCs/>
          <w:rtl/>
        </w:rPr>
        <w:t>א"ר ירמיה להקדים</w:t>
      </w:r>
      <w:r w:rsidR="00D81425">
        <w:rPr>
          <w:rFonts w:hint="cs"/>
          <w:rtl/>
        </w:rPr>
        <w:t>.</w:t>
      </w:r>
      <w:r>
        <w:rPr>
          <w:rFonts w:hint="cs"/>
          <w:rtl/>
        </w:rPr>
        <w:t xml:space="preserve"> </w:t>
      </w:r>
    </w:p>
    <w:p w:rsidR="00D81425" w:rsidRDefault="00302699" w:rsidP="00D81425">
      <w:pPr>
        <w:pStyle w:val="a5"/>
        <w:numPr>
          <w:ilvl w:val="0"/>
          <w:numId w:val="69"/>
        </w:numPr>
      </w:pPr>
      <w:r>
        <w:rPr>
          <w:rFonts w:hint="cs"/>
          <w:rtl/>
        </w:rPr>
        <w:t xml:space="preserve">דאמר רב יוסף ואיתימא רבי יצחק </w:t>
      </w:r>
      <w:r w:rsidRPr="00D81425">
        <w:rPr>
          <w:rFonts w:hint="cs"/>
          <w:b/>
          <w:bCs/>
          <w:rtl/>
        </w:rPr>
        <w:t>כל המוקדם בפסוק זה מוקדם לברכה</w:t>
      </w:r>
      <w:r>
        <w:rPr>
          <w:rFonts w:hint="cs"/>
          <w:rtl/>
        </w:rPr>
        <w:t xml:space="preserve"> </w:t>
      </w:r>
    </w:p>
    <w:p w:rsidR="00D81425" w:rsidRDefault="00302699" w:rsidP="00D81425">
      <w:pPr>
        <w:pStyle w:val="a5"/>
        <w:ind w:left="720"/>
        <w:rPr>
          <w:b/>
          <w:bCs/>
          <w:rtl/>
        </w:rPr>
      </w:pPr>
      <w:r>
        <w:rPr>
          <w:rFonts w:hint="cs"/>
          <w:rtl/>
        </w:rPr>
        <w:t xml:space="preserve">שנאמר (דברים ח) </w:t>
      </w:r>
      <w:r w:rsidRPr="002504F0">
        <w:rPr>
          <w:rFonts w:hint="cs"/>
          <w:b/>
          <w:bCs/>
          <w:u w:val="single"/>
          <w:rtl/>
        </w:rPr>
        <w:t>ארץ</w:t>
      </w:r>
      <w:r w:rsidRPr="00D81425">
        <w:rPr>
          <w:rFonts w:hint="cs"/>
          <w:b/>
          <w:bCs/>
          <w:rtl/>
        </w:rPr>
        <w:t xml:space="preserve"> חטה ושעורה וגפן ותאנה ורמון </w:t>
      </w:r>
      <w:r w:rsidRPr="002504F0">
        <w:rPr>
          <w:rFonts w:hint="cs"/>
          <w:b/>
          <w:bCs/>
          <w:u w:val="single"/>
          <w:rtl/>
        </w:rPr>
        <w:t>ארץ</w:t>
      </w:r>
      <w:r w:rsidRPr="00D81425">
        <w:rPr>
          <w:rFonts w:hint="cs"/>
          <w:b/>
          <w:bCs/>
          <w:rtl/>
        </w:rPr>
        <w:t xml:space="preserve"> זית שמן ודבש </w:t>
      </w:r>
    </w:p>
    <w:p w:rsidR="00D81425" w:rsidRDefault="00D81425" w:rsidP="00D81425">
      <w:pPr>
        <w:pStyle w:val="a5"/>
        <w:ind w:left="720"/>
        <w:rPr>
          <w:b/>
          <w:bCs/>
          <w:rtl/>
        </w:rPr>
      </w:pPr>
    </w:p>
    <w:p w:rsidR="00D81425" w:rsidRDefault="00302699" w:rsidP="00D81425">
      <w:pPr>
        <w:pStyle w:val="a5"/>
        <w:numPr>
          <w:ilvl w:val="0"/>
          <w:numId w:val="69"/>
        </w:numPr>
        <w:rPr>
          <w:b/>
          <w:bCs/>
        </w:rPr>
      </w:pPr>
      <w:r>
        <w:rPr>
          <w:rFonts w:hint="cs"/>
          <w:rtl/>
        </w:rPr>
        <w:t xml:space="preserve">ופליגא דרבי חנן דא"ר חנן </w:t>
      </w:r>
      <w:r w:rsidRPr="00D81425">
        <w:rPr>
          <w:rFonts w:hint="cs"/>
          <w:b/>
          <w:bCs/>
          <w:rtl/>
        </w:rPr>
        <w:t xml:space="preserve">כל הפסוק כולו לשיעורין </w:t>
      </w:r>
    </w:p>
    <w:p w:rsidR="00D81425" w:rsidRDefault="00302699" w:rsidP="00D81425">
      <w:pPr>
        <w:pStyle w:val="a5"/>
        <w:numPr>
          <w:ilvl w:val="1"/>
          <w:numId w:val="69"/>
        </w:numPr>
        <w:rPr>
          <w:b/>
          <w:bCs/>
        </w:rPr>
      </w:pPr>
      <w:r w:rsidRPr="00D81425">
        <w:rPr>
          <w:rFonts w:hint="cs"/>
          <w:b/>
          <w:bCs/>
          <w:rtl/>
        </w:rPr>
        <w:t xml:space="preserve">נאמר </w:t>
      </w:r>
      <w:r w:rsidRPr="00D81425">
        <w:rPr>
          <w:rFonts w:hint="cs"/>
          <w:b/>
          <w:bCs/>
          <w:u w:val="single"/>
          <w:rtl/>
        </w:rPr>
        <w:t>חטה</w:t>
      </w:r>
      <w:r w:rsidRPr="00D81425">
        <w:rPr>
          <w:rFonts w:hint="cs"/>
          <w:b/>
          <w:bCs/>
          <w:rtl/>
        </w:rPr>
        <w:t xml:space="preserve"> דתנן הנכנס לבית המנוגע </w:t>
      </w:r>
      <w:r w:rsidRPr="00D81425">
        <w:rPr>
          <w:rFonts w:hint="cs"/>
          <w:b/>
          <w:bCs/>
          <w:u w:val="single"/>
          <w:rtl/>
        </w:rPr>
        <w:t>וכליו על כתפיו וסנדליו וטבעותיו בידיו</w:t>
      </w:r>
      <w:r w:rsidRPr="00D81425">
        <w:rPr>
          <w:rFonts w:hint="cs"/>
          <w:b/>
          <w:bCs/>
          <w:rtl/>
        </w:rPr>
        <w:t xml:space="preserve"> הוא והן טמאין מיד</w:t>
      </w:r>
      <w:r w:rsidR="00D81425">
        <w:rPr>
          <w:rFonts w:hint="cs"/>
          <w:b/>
          <w:bCs/>
          <w:rtl/>
        </w:rPr>
        <w:t>.</w:t>
      </w:r>
      <w:r w:rsidRPr="00D81425">
        <w:rPr>
          <w:rFonts w:hint="cs"/>
          <w:b/>
          <w:bCs/>
          <w:rtl/>
        </w:rPr>
        <w:t xml:space="preserve"> </w:t>
      </w:r>
    </w:p>
    <w:p w:rsidR="00D81425" w:rsidRDefault="00302699" w:rsidP="00D81425">
      <w:pPr>
        <w:pStyle w:val="a5"/>
        <w:ind w:left="1440"/>
        <w:rPr>
          <w:b/>
          <w:bCs/>
          <w:rtl/>
        </w:rPr>
      </w:pPr>
      <w:r w:rsidRPr="00D81425">
        <w:rPr>
          <w:rFonts w:hint="cs"/>
          <w:b/>
          <w:bCs/>
          <w:rtl/>
        </w:rPr>
        <w:t xml:space="preserve">היה </w:t>
      </w:r>
      <w:r w:rsidRPr="00D81425">
        <w:rPr>
          <w:rFonts w:hint="cs"/>
          <w:b/>
          <w:bCs/>
          <w:u w:val="single"/>
          <w:rtl/>
        </w:rPr>
        <w:t>לבוש כליו וסנדליו ברגליו וטבעותיו באצבעותיו</w:t>
      </w:r>
      <w:r w:rsidRPr="00D81425">
        <w:rPr>
          <w:rFonts w:hint="cs"/>
          <w:b/>
          <w:bCs/>
          <w:rtl/>
        </w:rPr>
        <w:t xml:space="preserve"> הוא טמא מיד והן טהורין עד שישהא בכדי אכילת פרס פת חטין ולא פת שעורין</w:t>
      </w:r>
      <w:r w:rsidR="00D81425">
        <w:rPr>
          <w:rFonts w:hint="cs"/>
          <w:b/>
          <w:bCs/>
          <w:rtl/>
        </w:rPr>
        <w:t>.</w:t>
      </w:r>
      <w:r w:rsidRPr="00D81425">
        <w:rPr>
          <w:rFonts w:hint="cs"/>
          <w:b/>
          <w:bCs/>
          <w:rtl/>
        </w:rPr>
        <w:t xml:space="preserve"> מיסב ואוכלן בלפתן </w:t>
      </w:r>
    </w:p>
    <w:p w:rsidR="00D81425" w:rsidRDefault="00D81425" w:rsidP="00D81425">
      <w:pPr>
        <w:pStyle w:val="a5"/>
        <w:ind w:left="1440"/>
        <w:rPr>
          <w:b/>
          <w:bCs/>
          <w:rtl/>
        </w:rPr>
      </w:pPr>
    </w:p>
    <w:p w:rsidR="00D81425" w:rsidRDefault="00302699" w:rsidP="00D81425">
      <w:pPr>
        <w:pStyle w:val="a5"/>
        <w:numPr>
          <w:ilvl w:val="1"/>
          <w:numId w:val="69"/>
        </w:numPr>
        <w:rPr>
          <w:b/>
          <w:bCs/>
        </w:rPr>
      </w:pPr>
      <w:r w:rsidRPr="00D81425">
        <w:rPr>
          <w:rFonts w:hint="cs"/>
          <w:b/>
          <w:bCs/>
          <w:u w:val="single"/>
          <w:rtl/>
        </w:rPr>
        <w:t>שעורה</w:t>
      </w:r>
      <w:r w:rsidRPr="00D81425">
        <w:rPr>
          <w:rFonts w:hint="cs"/>
          <w:b/>
          <w:bCs/>
          <w:rtl/>
        </w:rPr>
        <w:t xml:space="preserve"> דתנן עצם כשעורה מטמא במגע ובמשא</w:t>
      </w:r>
      <w:r w:rsidR="00D03742">
        <w:rPr>
          <w:rFonts w:hint="cs"/>
          <w:b/>
          <w:bCs/>
          <w:rtl/>
        </w:rPr>
        <w:t>.</w:t>
      </w:r>
      <w:r w:rsidRPr="00D81425">
        <w:rPr>
          <w:rFonts w:hint="cs"/>
          <w:b/>
          <w:bCs/>
          <w:rtl/>
        </w:rPr>
        <w:t xml:space="preserve"> ואינו מטמא באהל</w:t>
      </w:r>
      <w:r w:rsidR="00D81425">
        <w:rPr>
          <w:rFonts w:hint="cs"/>
          <w:b/>
          <w:bCs/>
          <w:rtl/>
        </w:rPr>
        <w:t>.</w:t>
      </w:r>
      <w:r w:rsidRPr="00D81425">
        <w:rPr>
          <w:rFonts w:hint="cs"/>
          <w:b/>
          <w:bCs/>
          <w:rtl/>
        </w:rPr>
        <w:t xml:space="preserve"> </w:t>
      </w:r>
    </w:p>
    <w:p w:rsidR="00D81425" w:rsidRDefault="00D81425" w:rsidP="00D81425">
      <w:pPr>
        <w:pStyle w:val="a5"/>
        <w:ind w:left="1440"/>
        <w:rPr>
          <w:b/>
          <w:bCs/>
        </w:rPr>
      </w:pPr>
    </w:p>
    <w:p w:rsidR="00FB7AC2" w:rsidRDefault="00302699" w:rsidP="00FB7AC2">
      <w:pPr>
        <w:pStyle w:val="a5"/>
        <w:numPr>
          <w:ilvl w:val="1"/>
          <w:numId w:val="69"/>
        </w:numPr>
        <w:rPr>
          <w:b/>
          <w:bCs/>
        </w:rPr>
      </w:pPr>
      <w:r w:rsidRPr="00D81425">
        <w:rPr>
          <w:rFonts w:hint="cs"/>
          <w:b/>
          <w:bCs/>
          <w:u w:val="single"/>
          <w:rtl/>
        </w:rPr>
        <w:t>גפן</w:t>
      </w:r>
      <w:r w:rsidRPr="00D81425">
        <w:rPr>
          <w:rFonts w:hint="cs"/>
          <w:b/>
          <w:bCs/>
          <w:rtl/>
        </w:rPr>
        <w:t xml:space="preserve"> כדי רביעית יין לנזיר</w:t>
      </w:r>
      <w:r w:rsidR="00FB7AC2">
        <w:rPr>
          <w:rFonts w:hint="cs"/>
          <w:b/>
          <w:bCs/>
          <w:rtl/>
        </w:rPr>
        <w:t>.</w:t>
      </w:r>
      <w:r w:rsidRPr="00D81425">
        <w:rPr>
          <w:rFonts w:hint="cs"/>
          <w:b/>
          <w:bCs/>
          <w:rtl/>
        </w:rPr>
        <w:t xml:space="preserve"> </w:t>
      </w:r>
    </w:p>
    <w:p w:rsidR="00FB7AC2" w:rsidRPr="00FB7AC2" w:rsidRDefault="00FB7AC2" w:rsidP="00FB7AC2">
      <w:pPr>
        <w:pStyle w:val="a5"/>
        <w:rPr>
          <w:b/>
          <w:bCs/>
          <w:rtl/>
        </w:rPr>
      </w:pPr>
    </w:p>
    <w:p w:rsidR="00FB7AC2" w:rsidRDefault="00302699" w:rsidP="00D81425">
      <w:pPr>
        <w:pStyle w:val="a5"/>
        <w:numPr>
          <w:ilvl w:val="1"/>
          <w:numId w:val="69"/>
        </w:numPr>
        <w:rPr>
          <w:b/>
          <w:bCs/>
        </w:rPr>
      </w:pPr>
      <w:r w:rsidRPr="00FB7AC2">
        <w:rPr>
          <w:rFonts w:hint="cs"/>
          <w:b/>
          <w:bCs/>
          <w:u w:val="single"/>
          <w:rtl/>
        </w:rPr>
        <w:t>תאנה</w:t>
      </w:r>
      <w:r w:rsidRPr="00D81425">
        <w:rPr>
          <w:rFonts w:hint="cs"/>
          <w:b/>
          <w:bCs/>
          <w:rtl/>
        </w:rPr>
        <w:t xml:space="preserve"> כגרוגרת להוצאת שבת</w:t>
      </w:r>
      <w:r w:rsidR="00FB7AC2">
        <w:rPr>
          <w:rFonts w:hint="cs"/>
          <w:b/>
          <w:bCs/>
          <w:rtl/>
        </w:rPr>
        <w:t>.</w:t>
      </w:r>
      <w:r w:rsidRPr="00D81425">
        <w:rPr>
          <w:rFonts w:hint="cs"/>
          <w:b/>
          <w:bCs/>
          <w:rtl/>
        </w:rPr>
        <w:t xml:space="preserve"> </w:t>
      </w:r>
    </w:p>
    <w:p w:rsidR="00FB7AC2" w:rsidRPr="00FB7AC2" w:rsidRDefault="00FB7AC2" w:rsidP="00FB7AC2">
      <w:pPr>
        <w:pStyle w:val="a5"/>
        <w:rPr>
          <w:rtl/>
        </w:rPr>
      </w:pPr>
    </w:p>
    <w:p w:rsidR="00FB7AC2" w:rsidRDefault="00302699" w:rsidP="00FB7AC2">
      <w:pPr>
        <w:pStyle w:val="a5"/>
        <w:numPr>
          <w:ilvl w:val="1"/>
          <w:numId w:val="69"/>
        </w:numPr>
        <w:rPr>
          <w:b/>
          <w:bCs/>
        </w:rPr>
      </w:pPr>
      <w:r w:rsidRPr="00FB7AC2">
        <w:rPr>
          <w:rFonts w:hint="cs"/>
          <w:b/>
          <w:bCs/>
          <w:u w:val="single"/>
          <w:rtl/>
        </w:rPr>
        <w:t>רמון</w:t>
      </w:r>
      <w:r w:rsidRPr="00D81425">
        <w:rPr>
          <w:rFonts w:hint="cs"/>
          <w:b/>
          <w:bCs/>
          <w:rtl/>
        </w:rPr>
        <w:t xml:space="preserve"> כדתנן כל כלי בעלי בתים</w:t>
      </w:r>
      <w:r w:rsidR="00FB7AC2">
        <w:rPr>
          <w:rFonts w:hint="cs"/>
          <w:b/>
          <w:bCs/>
          <w:rtl/>
        </w:rPr>
        <w:t xml:space="preserve"> </w:t>
      </w:r>
      <w:r w:rsidR="00FB7AC2">
        <w:rPr>
          <w:rStyle w:val="ad"/>
          <w:b/>
          <w:bCs/>
          <w:rtl/>
        </w:rPr>
        <w:footnoteReference w:id="18"/>
      </w:r>
      <w:r w:rsidRPr="00FB7AC2">
        <w:rPr>
          <w:rFonts w:hint="cs"/>
          <w:b/>
          <w:bCs/>
          <w:rtl/>
        </w:rPr>
        <w:t xml:space="preserve"> שיעורן כרמונים</w:t>
      </w:r>
      <w:r w:rsidR="00FB7AC2">
        <w:rPr>
          <w:rFonts w:hint="cs"/>
          <w:b/>
          <w:bCs/>
          <w:rtl/>
        </w:rPr>
        <w:t>.</w:t>
      </w:r>
      <w:r w:rsidRPr="00FB7AC2">
        <w:rPr>
          <w:rFonts w:hint="cs"/>
          <w:b/>
          <w:bCs/>
          <w:rtl/>
        </w:rPr>
        <w:t xml:space="preserve"> </w:t>
      </w:r>
    </w:p>
    <w:p w:rsidR="00FB7AC2" w:rsidRDefault="00FB7AC2" w:rsidP="00FB7AC2">
      <w:pPr>
        <w:pStyle w:val="aa"/>
        <w:rPr>
          <w:b/>
          <w:bCs/>
          <w:rtl/>
        </w:rPr>
      </w:pPr>
    </w:p>
    <w:p w:rsidR="00D03742" w:rsidRPr="00D03742" w:rsidRDefault="00302699" w:rsidP="00FB7AC2">
      <w:pPr>
        <w:pStyle w:val="a5"/>
        <w:numPr>
          <w:ilvl w:val="1"/>
          <w:numId w:val="69"/>
        </w:numPr>
        <w:rPr>
          <w:b/>
          <w:bCs/>
        </w:rPr>
      </w:pPr>
      <w:r w:rsidRPr="00FB7AC2">
        <w:rPr>
          <w:rFonts w:hint="cs"/>
          <w:b/>
          <w:bCs/>
          <w:u w:val="single"/>
          <w:rtl/>
        </w:rPr>
        <w:lastRenderedPageBreak/>
        <w:t>ארץ זית שמן</w:t>
      </w:r>
      <w:r w:rsidRPr="00FB7AC2">
        <w:rPr>
          <w:rFonts w:hint="cs"/>
          <w:b/>
          <w:bCs/>
          <w:rtl/>
        </w:rPr>
        <w:t xml:space="preserve"> אמר ר' יוסי ברבי חנינא ארץ שכל שיעוריה כזיתים</w:t>
      </w:r>
      <w:r w:rsidR="00D03742">
        <w:rPr>
          <w:rFonts w:hint="cs"/>
          <w:b/>
          <w:bCs/>
          <w:rtl/>
        </w:rPr>
        <w:t>.</w:t>
      </w:r>
      <w:r>
        <w:rPr>
          <w:rFonts w:hint="cs"/>
          <w:rtl/>
        </w:rPr>
        <w:t xml:space="preserve"> </w:t>
      </w:r>
    </w:p>
    <w:p w:rsidR="00D03742" w:rsidRDefault="00302699" w:rsidP="00D03742">
      <w:pPr>
        <w:pStyle w:val="a5"/>
        <w:rPr>
          <w:rtl/>
        </w:rPr>
      </w:pPr>
      <w:r>
        <w:rPr>
          <w:rFonts w:hint="cs"/>
          <w:rtl/>
        </w:rPr>
        <w:t xml:space="preserve">כל שיעוריה סלקא דעתך והא איכא הנך דאמרן </w:t>
      </w:r>
      <w:r w:rsidR="00D03742">
        <w:rPr>
          <w:rFonts w:hint="cs"/>
          <w:rtl/>
        </w:rPr>
        <w:t xml:space="preserve">? </w:t>
      </w:r>
      <w:r>
        <w:rPr>
          <w:rFonts w:hint="cs"/>
          <w:rtl/>
        </w:rPr>
        <w:t>אלא ארץ שרוב שיעוריה כזיתים</w:t>
      </w:r>
      <w:r w:rsidR="002504F0">
        <w:rPr>
          <w:rFonts w:hint="cs"/>
          <w:rtl/>
        </w:rPr>
        <w:t>.</w:t>
      </w:r>
      <w:r>
        <w:rPr>
          <w:rFonts w:hint="cs"/>
          <w:rtl/>
        </w:rPr>
        <w:t xml:space="preserve"> דבש ככותבת הגסה ביום הכפורים</w:t>
      </w:r>
      <w:r w:rsidR="00D03742">
        <w:rPr>
          <w:rFonts w:hint="cs"/>
          <w:rtl/>
        </w:rPr>
        <w:t>.</w:t>
      </w:r>
      <w:r>
        <w:rPr>
          <w:rFonts w:hint="cs"/>
          <w:rtl/>
        </w:rPr>
        <w:t xml:space="preserve"> </w:t>
      </w:r>
    </w:p>
    <w:p w:rsidR="00D03742" w:rsidRDefault="00302699" w:rsidP="00D03742">
      <w:pPr>
        <w:pStyle w:val="a5"/>
        <w:rPr>
          <w:rtl/>
        </w:rPr>
      </w:pPr>
      <w:r>
        <w:rPr>
          <w:rFonts w:hint="cs"/>
          <w:rtl/>
        </w:rPr>
        <w:t xml:space="preserve">ואידך </w:t>
      </w:r>
      <w:r w:rsidR="00D03742">
        <w:rPr>
          <w:rFonts w:hint="cs"/>
          <w:rtl/>
        </w:rPr>
        <w:t xml:space="preserve">? </w:t>
      </w:r>
      <w:r>
        <w:rPr>
          <w:rFonts w:hint="cs"/>
          <w:rtl/>
        </w:rPr>
        <w:t>הני שיעורין בהדיא מי כתיבי אלא מדרבנן וקרא אסמכתא בעלמא</w:t>
      </w:r>
      <w:r w:rsidR="00D03742">
        <w:rPr>
          <w:rFonts w:hint="cs"/>
          <w:rtl/>
        </w:rPr>
        <w:t>.</w:t>
      </w:r>
      <w:r>
        <w:rPr>
          <w:rFonts w:hint="cs"/>
          <w:rtl/>
        </w:rPr>
        <w:t xml:space="preserve"> </w:t>
      </w:r>
    </w:p>
    <w:p w:rsidR="00D03742" w:rsidRDefault="00D03742" w:rsidP="00D03742">
      <w:pPr>
        <w:pStyle w:val="a5"/>
        <w:rPr>
          <w:rtl/>
        </w:rPr>
      </w:pPr>
    </w:p>
    <w:p w:rsidR="001B0566" w:rsidRDefault="00302699" w:rsidP="00D03742">
      <w:pPr>
        <w:pStyle w:val="a5"/>
        <w:rPr>
          <w:rtl/>
        </w:rPr>
      </w:pPr>
      <w:r>
        <w:rPr>
          <w:rFonts w:hint="cs"/>
          <w:rtl/>
        </w:rPr>
        <w:t>רב חסדא ורב המנונא הוו יתבי בסעודתא אייתו לקמייהו תמרי ורמוני</w:t>
      </w:r>
      <w:r w:rsidR="00D03742">
        <w:rPr>
          <w:rFonts w:hint="cs"/>
          <w:rtl/>
        </w:rPr>
        <w:t>.</w:t>
      </w:r>
      <w:r>
        <w:rPr>
          <w:rFonts w:hint="cs"/>
          <w:rtl/>
        </w:rPr>
        <w:t xml:space="preserve"> </w:t>
      </w:r>
    </w:p>
    <w:p w:rsidR="00D03742" w:rsidRDefault="00302699" w:rsidP="00D03742">
      <w:pPr>
        <w:pStyle w:val="a5"/>
        <w:rPr>
          <w:rtl/>
        </w:rPr>
      </w:pPr>
      <w:r>
        <w:rPr>
          <w:rFonts w:hint="cs"/>
          <w:rtl/>
        </w:rPr>
        <w:t>שקל רב המנונא בריך אתמרי ברישא</w:t>
      </w:r>
      <w:r w:rsidR="00D03742">
        <w:rPr>
          <w:rFonts w:hint="cs"/>
          <w:rtl/>
        </w:rPr>
        <w:t>.</w:t>
      </w:r>
      <w:r>
        <w:rPr>
          <w:rFonts w:hint="cs"/>
          <w:rtl/>
        </w:rPr>
        <w:t xml:space="preserve"> </w:t>
      </w:r>
    </w:p>
    <w:p w:rsidR="00D03742" w:rsidRDefault="00302699" w:rsidP="00D03742">
      <w:pPr>
        <w:pStyle w:val="a5"/>
        <w:rPr>
          <w:rtl/>
        </w:rPr>
      </w:pPr>
      <w:r>
        <w:rPr>
          <w:rFonts w:hint="cs"/>
          <w:rtl/>
        </w:rPr>
        <w:t>אמר ליה רב חסדא לא סבירא ליה מר להא דאמר רב יוסף ואיתימא ר' יצחק כל המוקדם בפסוק זה קודם לברכה</w:t>
      </w:r>
      <w:r w:rsidR="00D03742">
        <w:rPr>
          <w:rFonts w:hint="cs"/>
          <w:rtl/>
        </w:rPr>
        <w:t>.</w:t>
      </w:r>
      <w:r>
        <w:rPr>
          <w:rFonts w:hint="cs"/>
          <w:rtl/>
        </w:rPr>
        <w:t xml:space="preserve"> </w:t>
      </w:r>
    </w:p>
    <w:p w:rsidR="002504F0" w:rsidRPr="002504F0" w:rsidRDefault="00302699" w:rsidP="002504F0">
      <w:pPr>
        <w:pStyle w:val="a5"/>
        <w:rPr>
          <w:sz w:val="18"/>
          <w:szCs w:val="18"/>
          <w:rtl/>
        </w:rPr>
      </w:pPr>
      <w:r>
        <w:rPr>
          <w:rFonts w:hint="cs"/>
          <w:rtl/>
        </w:rPr>
        <w:t>אמר ליה זה שני לארץ וזה חמישי לארץ</w:t>
      </w:r>
      <w:r w:rsidR="002504F0">
        <w:rPr>
          <w:rFonts w:hint="cs"/>
          <w:rtl/>
        </w:rPr>
        <w:t>.</w:t>
      </w:r>
      <w:r w:rsidR="002504F0" w:rsidRPr="002504F0">
        <w:rPr>
          <w:rFonts w:hint="cs"/>
          <w:sz w:val="18"/>
          <w:szCs w:val="18"/>
          <w:rtl/>
        </w:rPr>
        <w:t xml:space="preserve"> (</w:t>
      </w:r>
      <w:r w:rsidR="002504F0" w:rsidRPr="002504F0">
        <w:rPr>
          <w:rFonts w:hint="cs"/>
          <w:sz w:val="18"/>
          <w:szCs w:val="18"/>
          <w:u w:val="single"/>
          <w:rtl/>
        </w:rPr>
        <w:t>ארץ</w:t>
      </w:r>
      <w:r w:rsidR="002504F0" w:rsidRPr="002504F0">
        <w:rPr>
          <w:rFonts w:hint="cs"/>
          <w:sz w:val="18"/>
          <w:szCs w:val="18"/>
          <w:rtl/>
        </w:rPr>
        <w:t xml:space="preserve"> חטה ושעורה וגפן ותאנה ורמון </w:t>
      </w:r>
      <w:r w:rsidR="002504F0" w:rsidRPr="002504F0">
        <w:rPr>
          <w:rFonts w:hint="cs"/>
          <w:sz w:val="18"/>
          <w:szCs w:val="18"/>
          <w:u w:val="single"/>
          <w:rtl/>
        </w:rPr>
        <w:t>ארץ</w:t>
      </w:r>
      <w:r w:rsidR="002504F0" w:rsidRPr="002504F0">
        <w:rPr>
          <w:rFonts w:hint="cs"/>
          <w:sz w:val="18"/>
          <w:szCs w:val="18"/>
          <w:rtl/>
        </w:rPr>
        <w:t xml:space="preserve"> זית שמן ודבש)</w:t>
      </w:r>
    </w:p>
    <w:p w:rsidR="00D03742" w:rsidRDefault="00302699" w:rsidP="00D03742">
      <w:pPr>
        <w:pStyle w:val="a5"/>
        <w:rPr>
          <w:rtl/>
        </w:rPr>
      </w:pPr>
      <w:r>
        <w:rPr>
          <w:rFonts w:hint="cs"/>
          <w:rtl/>
        </w:rPr>
        <w:t xml:space="preserve">אמר ליה מאן יהיב לן נגרי דפרזלא ונשמעינך: </w:t>
      </w:r>
    </w:p>
    <w:p w:rsidR="00D03742" w:rsidRDefault="00D03742" w:rsidP="00D03742">
      <w:pPr>
        <w:pStyle w:val="a5"/>
        <w:rPr>
          <w:rtl/>
        </w:rPr>
      </w:pPr>
    </w:p>
    <w:p w:rsidR="002504F0" w:rsidRDefault="00302699" w:rsidP="00D03742">
      <w:pPr>
        <w:pStyle w:val="a5"/>
        <w:rPr>
          <w:rtl/>
        </w:rPr>
      </w:pPr>
      <w:r>
        <w:rPr>
          <w:rFonts w:hint="cs"/>
          <w:rtl/>
        </w:rPr>
        <w:t>איתמר הביאו לפניהם תאנים וענבים בתוך הסעודה</w:t>
      </w:r>
      <w:r w:rsidR="00D03742">
        <w:rPr>
          <w:rFonts w:hint="cs"/>
          <w:rtl/>
        </w:rPr>
        <w:t>.</w:t>
      </w:r>
      <w:r>
        <w:rPr>
          <w:rFonts w:hint="cs"/>
          <w:rtl/>
        </w:rPr>
        <w:t xml:space="preserve"> </w:t>
      </w:r>
    </w:p>
    <w:p w:rsidR="002504F0" w:rsidRDefault="00302699" w:rsidP="002504F0">
      <w:pPr>
        <w:pStyle w:val="a5"/>
        <w:numPr>
          <w:ilvl w:val="0"/>
          <w:numId w:val="69"/>
        </w:numPr>
      </w:pPr>
      <w:r>
        <w:rPr>
          <w:rFonts w:hint="cs"/>
          <w:rtl/>
        </w:rPr>
        <w:t>אמר רב הונא טעונים ברכה לפניהם ואין טעונים ברכה לאחריהם</w:t>
      </w:r>
      <w:r w:rsidR="00D03742">
        <w:rPr>
          <w:rFonts w:hint="cs"/>
          <w:rtl/>
        </w:rPr>
        <w:t>.</w:t>
      </w:r>
      <w:r>
        <w:rPr>
          <w:rFonts w:hint="cs"/>
          <w:rtl/>
        </w:rPr>
        <w:t xml:space="preserve"> </w:t>
      </w:r>
    </w:p>
    <w:p w:rsidR="00D03742" w:rsidRDefault="00302699" w:rsidP="002504F0">
      <w:pPr>
        <w:pStyle w:val="a5"/>
        <w:ind w:left="720"/>
        <w:rPr>
          <w:rtl/>
        </w:rPr>
      </w:pPr>
      <w:r>
        <w:rPr>
          <w:rFonts w:hint="cs"/>
          <w:rtl/>
        </w:rPr>
        <w:t>וכן אמר רב נחמן טעונים ברכה לפניהם ואין טעונים ברכה לאחריהם</w:t>
      </w:r>
      <w:r w:rsidR="00D03742">
        <w:rPr>
          <w:rFonts w:hint="cs"/>
          <w:rtl/>
        </w:rPr>
        <w:t>.</w:t>
      </w:r>
      <w:r>
        <w:rPr>
          <w:rFonts w:hint="cs"/>
          <w:rtl/>
        </w:rPr>
        <w:t xml:space="preserve"> </w:t>
      </w:r>
    </w:p>
    <w:p w:rsidR="002504F0" w:rsidRDefault="002504F0" w:rsidP="002504F0">
      <w:pPr>
        <w:pStyle w:val="a5"/>
        <w:ind w:left="720"/>
        <w:rPr>
          <w:rtl/>
        </w:rPr>
      </w:pPr>
    </w:p>
    <w:p w:rsidR="002504F0" w:rsidRDefault="00302699" w:rsidP="002504F0">
      <w:pPr>
        <w:pStyle w:val="a5"/>
        <w:numPr>
          <w:ilvl w:val="0"/>
          <w:numId w:val="69"/>
        </w:numPr>
      </w:pPr>
      <w:r>
        <w:rPr>
          <w:rFonts w:hint="cs"/>
          <w:rtl/>
        </w:rPr>
        <w:t xml:space="preserve">ורב ששת אמר טעונין ברכה בין לפניהם בין לאחריהם שאין לך דבר שטעון ברכה לפניו ואין טעון ברכה לאחריו </w:t>
      </w:r>
      <w:r w:rsidR="00D03742">
        <w:rPr>
          <w:rFonts w:hint="cs"/>
          <w:rtl/>
        </w:rPr>
        <w:t xml:space="preserve">, </w:t>
      </w:r>
    </w:p>
    <w:p w:rsidR="00D03742" w:rsidRDefault="00302699" w:rsidP="002504F0">
      <w:pPr>
        <w:pStyle w:val="a5"/>
        <w:ind w:left="720"/>
        <w:rPr>
          <w:rtl/>
        </w:rPr>
      </w:pPr>
      <w:r>
        <w:rPr>
          <w:rFonts w:hint="cs"/>
          <w:rtl/>
        </w:rPr>
        <w:t>אלא פת הבאה בכסנין בלבד</w:t>
      </w:r>
      <w:r w:rsidR="00D03742">
        <w:rPr>
          <w:rFonts w:hint="cs"/>
          <w:rtl/>
        </w:rPr>
        <w:t>.</w:t>
      </w:r>
      <w:r>
        <w:rPr>
          <w:rFonts w:hint="cs"/>
          <w:rtl/>
        </w:rPr>
        <w:t xml:space="preserve"> </w:t>
      </w:r>
    </w:p>
    <w:p w:rsidR="002504F0" w:rsidRDefault="002504F0" w:rsidP="00D03742">
      <w:pPr>
        <w:pStyle w:val="a5"/>
        <w:rPr>
          <w:rtl/>
        </w:rPr>
      </w:pPr>
    </w:p>
    <w:p w:rsidR="00D03742" w:rsidRDefault="00302699" w:rsidP="00D03742">
      <w:pPr>
        <w:pStyle w:val="a5"/>
        <w:rPr>
          <w:rtl/>
        </w:rPr>
      </w:pPr>
      <w:r>
        <w:rPr>
          <w:rFonts w:hint="cs"/>
          <w:rtl/>
        </w:rPr>
        <w:t>ופליגא דר' חייא דא"ר חייא פת פוטרת כל מיני מאכל</w:t>
      </w:r>
      <w:r w:rsidR="00D03742">
        <w:rPr>
          <w:rFonts w:hint="cs"/>
          <w:rtl/>
        </w:rPr>
        <w:t xml:space="preserve"> , </w:t>
      </w:r>
      <w:r>
        <w:rPr>
          <w:rFonts w:hint="cs"/>
          <w:rtl/>
        </w:rPr>
        <w:t xml:space="preserve"> ויין פוטר כל מיני משקים</w:t>
      </w:r>
      <w:r w:rsidR="00D03742">
        <w:rPr>
          <w:rFonts w:hint="cs"/>
          <w:rtl/>
        </w:rPr>
        <w:t>.</w:t>
      </w:r>
      <w:r>
        <w:rPr>
          <w:rFonts w:hint="cs"/>
          <w:rtl/>
        </w:rPr>
        <w:t xml:space="preserve"> </w:t>
      </w:r>
    </w:p>
    <w:p w:rsidR="00964A6B" w:rsidRDefault="00964A6B" w:rsidP="00D03742">
      <w:pPr>
        <w:pStyle w:val="a5"/>
        <w:rPr>
          <w:rtl/>
        </w:rPr>
      </w:pPr>
    </w:p>
    <w:p w:rsidR="00D03742" w:rsidRDefault="00302699" w:rsidP="00D03742">
      <w:pPr>
        <w:pStyle w:val="a5"/>
        <w:rPr>
          <w:rtl/>
        </w:rPr>
      </w:pPr>
      <w:r>
        <w:rPr>
          <w:rFonts w:hint="cs"/>
          <w:rtl/>
        </w:rPr>
        <w:t>אמר רב פפא הלכתא דברים הבאים מחמת הסעודה בתוך הסעודה אין טעונים ברכה לא לפניהם ולא לאחריהם</w:t>
      </w:r>
      <w:r w:rsidR="00D03742">
        <w:rPr>
          <w:rFonts w:hint="cs"/>
          <w:rtl/>
        </w:rPr>
        <w:t>.</w:t>
      </w:r>
      <w:r>
        <w:rPr>
          <w:rFonts w:hint="cs"/>
          <w:rtl/>
        </w:rPr>
        <w:t xml:space="preserve"> </w:t>
      </w:r>
    </w:p>
    <w:p w:rsidR="00D03742" w:rsidRDefault="00302699" w:rsidP="00D03742">
      <w:pPr>
        <w:pStyle w:val="a5"/>
        <w:rPr>
          <w:rtl/>
        </w:rPr>
      </w:pPr>
      <w:r>
        <w:rPr>
          <w:rFonts w:hint="cs"/>
          <w:rtl/>
        </w:rPr>
        <w:t>ושלא מחמת הסעודה בתוך הסעודה טעונים ברכה לפניהם ואין טעונים ברכה לאחריהם</w:t>
      </w:r>
      <w:r w:rsidR="00D03742">
        <w:rPr>
          <w:rFonts w:hint="cs"/>
          <w:rtl/>
        </w:rPr>
        <w:t>.</w:t>
      </w:r>
      <w:r>
        <w:rPr>
          <w:rFonts w:hint="cs"/>
          <w:rtl/>
        </w:rPr>
        <w:t xml:space="preserve"> </w:t>
      </w:r>
    </w:p>
    <w:p w:rsidR="00D03742" w:rsidRDefault="00302699" w:rsidP="00D03742">
      <w:pPr>
        <w:pStyle w:val="a5"/>
        <w:rPr>
          <w:rtl/>
        </w:rPr>
      </w:pPr>
      <w:r>
        <w:rPr>
          <w:rFonts w:hint="cs"/>
          <w:rtl/>
        </w:rPr>
        <w:t>לאחר הסעודה טעונים ברכה בין לפניהם בין לאחריהם</w:t>
      </w:r>
      <w:r w:rsidR="00D03742">
        <w:rPr>
          <w:rFonts w:hint="cs"/>
          <w:rtl/>
        </w:rPr>
        <w:t>.</w:t>
      </w:r>
      <w:r>
        <w:rPr>
          <w:rFonts w:hint="cs"/>
          <w:rtl/>
        </w:rPr>
        <w:t xml:space="preserve"> </w:t>
      </w:r>
    </w:p>
    <w:p w:rsidR="00964A6B" w:rsidRDefault="00964A6B" w:rsidP="00D03742">
      <w:pPr>
        <w:pStyle w:val="a5"/>
        <w:rPr>
          <w:rtl/>
        </w:rPr>
      </w:pPr>
    </w:p>
    <w:p w:rsidR="00D03742" w:rsidRDefault="00302699" w:rsidP="00D03742">
      <w:pPr>
        <w:pStyle w:val="a5"/>
        <w:rPr>
          <w:rtl/>
        </w:rPr>
      </w:pPr>
      <w:r>
        <w:rPr>
          <w:rFonts w:hint="cs"/>
          <w:rtl/>
        </w:rPr>
        <w:t>שאלו את בן זומא מפני מה אמרו דברים הבאים מחמת הסעודה בתוך הסעודה אינם טעונים ברכה לא לפניהם ולא לאחריהם</w:t>
      </w:r>
      <w:r w:rsidR="00D03742">
        <w:rPr>
          <w:rFonts w:hint="cs"/>
          <w:rtl/>
        </w:rPr>
        <w:t>.</w:t>
      </w:r>
      <w:r>
        <w:rPr>
          <w:rFonts w:hint="cs"/>
          <w:rtl/>
        </w:rPr>
        <w:t xml:space="preserve"> </w:t>
      </w:r>
    </w:p>
    <w:p w:rsidR="001B0566" w:rsidRDefault="00302699" w:rsidP="00D03742">
      <w:pPr>
        <w:pStyle w:val="a5"/>
        <w:rPr>
          <w:rtl/>
        </w:rPr>
      </w:pPr>
      <w:r>
        <w:rPr>
          <w:rFonts w:hint="cs"/>
          <w:rtl/>
        </w:rPr>
        <w:t xml:space="preserve">אמר להם הואיל ופת פוטרתן אי הכי יין נמי נפטריה פת </w:t>
      </w:r>
      <w:r w:rsidR="00D03742">
        <w:rPr>
          <w:rFonts w:hint="cs"/>
          <w:rtl/>
        </w:rPr>
        <w:t xml:space="preserve">? </w:t>
      </w:r>
      <w:r>
        <w:rPr>
          <w:rFonts w:hint="cs"/>
          <w:rtl/>
        </w:rPr>
        <w:t>שאני יין</w:t>
      </w:r>
      <w:r w:rsidR="00D03742">
        <w:rPr>
          <w:rFonts w:hint="cs"/>
          <w:b/>
          <w:bCs/>
          <w:rtl/>
        </w:rPr>
        <w:t xml:space="preserve"> </w:t>
      </w:r>
      <w:r w:rsidR="00FB7AC2">
        <w:rPr>
          <w:rStyle w:val="ad"/>
          <w:rtl/>
        </w:rPr>
        <w:footnoteReference w:id="19"/>
      </w:r>
      <w:r w:rsidR="00D03742">
        <w:rPr>
          <w:rFonts w:hint="cs"/>
          <w:rtl/>
        </w:rPr>
        <w:t xml:space="preserve"> </w:t>
      </w:r>
      <w:r>
        <w:rPr>
          <w:rFonts w:hint="cs"/>
          <w:rtl/>
        </w:rPr>
        <w:t>דגורם ברכה לעצמו</w:t>
      </w:r>
      <w:r w:rsidR="00D03742">
        <w:rPr>
          <w:rFonts w:hint="cs"/>
          <w:rtl/>
        </w:rPr>
        <w:t>.</w:t>
      </w:r>
      <w:r>
        <w:rPr>
          <w:rFonts w:hint="cs"/>
          <w:rtl/>
        </w:rPr>
        <w:t xml:space="preserve"> </w:t>
      </w:r>
    </w:p>
    <w:p w:rsidR="00964A6B" w:rsidRDefault="00964A6B" w:rsidP="00D03742">
      <w:pPr>
        <w:pStyle w:val="a5"/>
        <w:rPr>
          <w:rtl/>
        </w:rPr>
      </w:pPr>
    </w:p>
    <w:p w:rsidR="001B0566" w:rsidRDefault="00302699" w:rsidP="00D03742">
      <w:pPr>
        <w:pStyle w:val="a5"/>
        <w:rPr>
          <w:rtl/>
        </w:rPr>
      </w:pPr>
      <w:r>
        <w:rPr>
          <w:rFonts w:hint="cs"/>
          <w:rtl/>
        </w:rPr>
        <w:t>רב הונא אכל תליסר ריפתי בני תלתא תלתא בקבא ולא בריך</w:t>
      </w:r>
      <w:r w:rsidR="001B0566">
        <w:rPr>
          <w:rFonts w:hint="cs"/>
          <w:rtl/>
        </w:rPr>
        <w:t xml:space="preserve"> ?</w:t>
      </w:r>
      <w:r>
        <w:rPr>
          <w:rFonts w:hint="cs"/>
          <w:rtl/>
        </w:rPr>
        <w:t xml:space="preserve"> א"ל רב נחמן עדי כפנא</w:t>
      </w:r>
      <w:r w:rsidR="001B0566">
        <w:rPr>
          <w:rFonts w:hint="cs"/>
          <w:rtl/>
        </w:rPr>
        <w:t>.</w:t>
      </w:r>
      <w:r>
        <w:rPr>
          <w:rFonts w:hint="cs"/>
          <w:rtl/>
        </w:rPr>
        <w:t xml:space="preserve"> </w:t>
      </w:r>
    </w:p>
    <w:p w:rsidR="001B0566" w:rsidRDefault="00302699" w:rsidP="00D03742">
      <w:pPr>
        <w:pStyle w:val="a5"/>
        <w:rPr>
          <w:rtl/>
        </w:rPr>
      </w:pPr>
      <w:r>
        <w:rPr>
          <w:rFonts w:hint="cs"/>
          <w:rtl/>
        </w:rPr>
        <w:t>אלא כל שאחרים קובעים עליו סעודה צריך לברך</w:t>
      </w:r>
      <w:r w:rsidR="001B0566">
        <w:rPr>
          <w:rFonts w:hint="cs"/>
          <w:rtl/>
        </w:rPr>
        <w:t>.</w:t>
      </w:r>
      <w:r>
        <w:rPr>
          <w:rFonts w:hint="cs"/>
          <w:rtl/>
        </w:rPr>
        <w:t xml:space="preserve"> </w:t>
      </w:r>
    </w:p>
    <w:p w:rsidR="001B0566" w:rsidRDefault="001B0566" w:rsidP="00D03742">
      <w:pPr>
        <w:pStyle w:val="a5"/>
        <w:rPr>
          <w:rtl/>
        </w:rPr>
      </w:pPr>
    </w:p>
    <w:p w:rsidR="001B0566" w:rsidRDefault="00302699" w:rsidP="00D03742">
      <w:pPr>
        <w:pStyle w:val="a5"/>
        <w:rPr>
          <w:rtl/>
        </w:rPr>
      </w:pPr>
      <w:r>
        <w:rPr>
          <w:rFonts w:hint="cs"/>
          <w:rtl/>
        </w:rPr>
        <w:t>רב יהודה הוה עסיק ליה לבריה בי רב יהודה בר חביבא</w:t>
      </w:r>
      <w:r w:rsidR="001B0566">
        <w:rPr>
          <w:rFonts w:hint="cs"/>
          <w:rtl/>
        </w:rPr>
        <w:t>.</w:t>
      </w:r>
      <w:r>
        <w:rPr>
          <w:rFonts w:hint="cs"/>
          <w:rtl/>
        </w:rPr>
        <w:t xml:space="preserve"> אייתו לקמייהו פת הבאה בכסנין</w:t>
      </w:r>
      <w:r w:rsidR="001B0566">
        <w:rPr>
          <w:rFonts w:hint="cs"/>
          <w:rtl/>
        </w:rPr>
        <w:t xml:space="preserve"> </w:t>
      </w:r>
    </w:p>
    <w:p w:rsidR="001B0566" w:rsidRDefault="00302699" w:rsidP="00D03742">
      <w:pPr>
        <w:pStyle w:val="a5"/>
        <w:rPr>
          <w:rtl/>
        </w:rPr>
      </w:pPr>
      <w:r>
        <w:rPr>
          <w:rFonts w:hint="cs"/>
          <w:rtl/>
        </w:rPr>
        <w:t>כי אתא שמעינהו דקא מברכי המוציא אמר להו מאי ציצי דקא שמענא דילמא המוציא לחם מן הארץ קא מברכיתו</w:t>
      </w:r>
      <w:r w:rsidR="001B0566">
        <w:rPr>
          <w:rFonts w:hint="cs"/>
          <w:rtl/>
        </w:rPr>
        <w:t>.</w:t>
      </w:r>
      <w:r>
        <w:rPr>
          <w:rFonts w:hint="cs"/>
          <w:rtl/>
        </w:rPr>
        <w:t xml:space="preserve"> </w:t>
      </w:r>
    </w:p>
    <w:p w:rsidR="001B0566" w:rsidRDefault="00302699" w:rsidP="00D03742">
      <w:pPr>
        <w:pStyle w:val="a5"/>
        <w:rPr>
          <w:rtl/>
        </w:rPr>
      </w:pPr>
      <w:r>
        <w:rPr>
          <w:rFonts w:hint="cs"/>
          <w:rtl/>
        </w:rPr>
        <w:t>אמרי ליה אין</w:t>
      </w:r>
      <w:r w:rsidR="00964A6B">
        <w:rPr>
          <w:rFonts w:hint="cs"/>
          <w:rtl/>
        </w:rPr>
        <w:t>.</w:t>
      </w:r>
      <w:r>
        <w:rPr>
          <w:rFonts w:hint="cs"/>
          <w:rtl/>
        </w:rPr>
        <w:t xml:space="preserve"> דתניא </w:t>
      </w:r>
      <w:r w:rsidRPr="00964A6B">
        <w:rPr>
          <w:rFonts w:hint="cs"/>
          <w:b/>
          <w:bCs/>
          <w:rtl/>
        </w:rPr>
        <w:t>רבי מונא אמר משום רבי יהודה פת הבאה בכסנין מברכין עליה המוציא</w:t>
      </w:r>
      <w:r w:rsidR="001B0566">
        <w:rPr>
          <w:rFonts w:hint="cs"/>
          <w:rtl/>
        </w:rPr>
        <w:t>.</w:t>
      </w:r>
      <w:r>
        <w:rPr>
          <w:rFonts w:hint="cs"/>
          <w:rtl/>
        </w:rPr>
        <w:t xml:space="preserve"> </w:t>
      </w:r>
    </w:p>
    <w:p w:rsidR="001B0566" w:rsidRDefault="00302699" w:rsidP="00D03742">
      <w:pPr>
        <w:pStyle w:val="a5"/>
        <w:rPr>
          <w:rtl/>
        </w:rPr>
      </w:pPr>
      <w:r>
        <w:rPr>
          <w:rFonts w:hint="cs"/>
          <w:rtl/>
        </w:rPr>
        <w:t>ואמר שמואל הלכה כרבי מונא אמר להו אין הלכה כרבי מונא</w:t>
      </w:r>
      <w:r w:rsidR="001B0566">
        <w:rPr>
          <w:rFonts w:hint="cs"/>
          <w:rtl/>
        </w:rPr>
        <w:t>.</w:t>
      </w:r>
      <w:r>
        <w:rPr>
          <w:rFonts w:hint="cs"/>
          <w:rtl/>
        </w:rPr>
        <w:t xml:space="preserve"> </w:t>
      </w:r>
    </w:p>
    <w:p w:rsidR="001B0566" w:rsidRDefault="00302699" w:rsidP="00D03742">
      <w:pPr>
        <w:pStyle w:val="a5"/>
        <w:rPr>
          <w:rtl/>
        </w:rPr>
      </w:pPr>
      <w:r>
        <w:rPr>
          <w:rFonts w:hint="cs"/>
          <w:rtl/>
        </w:rPr>
        <w:t>אתמר אמרי ליה והא מר הוא דאמר משמיה דשמואל לחמניות מערבין בהן ומברכין עליהן המוציא</w:t>
      </w:r>
      <w:r w:rsidR="001B0566">
        <w:rPr>
          <w:rFonts w:hint="cs"/>
          <w:rtl/>
        </w:rPr>
        <w:t>.</w:t>
      </w:r>
      <w:r>
        <w:rPr>
          <w:rFonts w:hint="cs"/>
          <w:rtl/>
        </w:rPr>
        <w:t xml:space="preserve"> </w:t>
      </w:r>
    </w:p>
    <w:p w:rsidR="001E3A72" w:rsidRDefault="00302699" w:rsidP="00D03742">
      <w:pPr>
        <w:pStyle w:val="a5"/>
        <w:rPr>
          <w:rtl/>
        </w:rPr>
      </w:pPr>
      <w:r>
        <w:rPr>
          <w:rFonts w:hint="cs"/>
          <w:rtl/>
        </w:rPr>
        <w:t>שאני התם דקבע סעודתיה עלייהו אבל היכא דלא קבע סעודתיה עלייהו</w:t>
      </w:r>
      <w:r w:rsidR="001B0566">
        <w:rPr>
          <w:rFonts w:hint="cs"/>
          <w:rtl/>
        </w:rPr>
        <w:t xml:space="preserve"> </w:t>
      </w:r>
      <w:r>
        <w:rPr>
          <w:rFonts w:hint="cs"/>
          <w:rtl/>
        </w:rPr>
        <w:t>לא</w:t>
      </w:r>
      <w:r w:rsidR="001B0566">
        <w:rPr>
          <w:rFonts w:hint="cs"/>
          <w:rtl/>
        </w:rPr>
        <w:t>.</w:t>
      </w:r>
      <w:r>
        <w:rPr>
          <w:rFonts w:hint="cs"/>
          <w:rtl/>
        </w:rPr>
        <w:t xml:space="preserve"> </w:t>
      </w:r>
    </w:p>
    <w:p w:rsidR="001E3A72" w:rsidRDefault="001E3A72" w:rsidP="00D03742">
      <w:pPr>
        <w:pStyle w:val="a5"/>
        <w:rPr>
          <w:rtl/>
        </w:rPr>
      </w:pPr>
    </w:p>
    <w:p w:rsidR="001E3A72" w:rsidRDefault="00302699" w:rsidP="00D03742">
      <w:pPr>
        <w:pStyle w:val="a5"/>
        <w:rPr>
          <w:rtl/>
        </w:rPr>
      </w:pPr>
      <w:r>
        <w:rPr>
          <w:rFonts w:hint="cs"/>
          <w:rtl/>
        </w:rPr>
        <w:t>רב פפא איקלע לבי רב הונא בריה דרב נתן בתר דגמר סעודתייהו אייתו לקמייהו מידי למיכל שקל רב פפא וקא אכיל</w:t>
      </w:r>
      <w:r w:rsidR="001E3A72">
        <w:rPr>
          <w:rFonts w:hint="cs"/>
          <w:rtl/>
        </w:rPr>
        <w:t>.</w:t>
      </w:r>
      <w:r>
        <w:rPr>
          <w:rFonts w:hint="cs"/>
          <w:rtl/>
        </w:rPr>
        <w:t xml:space="preserve"> </w:t>
      </w:r>
    </w:p>
    <w:p w:rsidR="001E3A72" w:rsidRDefault="00302699" w:rsidP="00D03742">
      <w:pPr>
        <w:pStyle w:val="a5"/>
        <w:rPr>
          <w:rtl/>
        </w:rPr>
      </w:pPr>
      <w:r>
        <w:rPr>
          <w:rFonts w:hint="cs"/>
          <w:rtl/>
        </w:rPr>
        <w:t xml:space="preserve">אמרי ליה לא סבר לה מר גמר אסור מלאכול </w:t>
      </w:r>
      <w:r w:rsidR="001E3A72">
        <w:rPr>
          <w:rFonts w:hint="cs"/>
          <w:rtl/>
        </w:rPr>
        <w:t xml:space="preserve">? </w:t>
      </w:r>
      <w:r>
        <w:rPr>
          <w:rFonts w:hint="cs"/>
          <w:rtl/>
        </w:rPr>
        <w:t>אמר להו סלק אתמר</w:t>
      </w:r>
      <w:r w:rsidR="001E3A72">
        <w:rPr>
          <w:rFonts w:hint="cs"/>
          <w:rtl/>
        </w:rPr>
        <w:t>.</w:t>
      </w:r>
      <w:r>
        <w:rPr>
          <w:rFonts w:hint="cs"/>
          <w:rtl/>
        </w:rPr>
        <w:t xml:space="preserve"> </w:t>
      </w:r>
    </w:p>
    <w:p w:rsidR="001E3A72" w:rsidRDefault="001E3A72" w:rsidP="00D03742">
      <w:pPr>
        <w:pStyle w:val="a5"/>
        <w:rPr>
          <w:rtl/>
        </w:rPr>
      </w:pPr>
    </w:p>
    <w:p w:rsidR="00B40BDC" w:rsidRDefault="00302699" w:rsidP="00D03742">
      <w:pPr>
        <w:pStyle w:val="a5"/>
        <w:rPr>
          <w:rtl/>
        </w:rPr>
      </w:pPr>
      <w:r>
        <w:rPr>
          <w:rFonts w:hint="cs"/>
          <w:rtl/>
        </w:rPr>
        <w:t>רבא ורבי זירא איקלעו לבי ריש גלותא לבתר דסליקו תכא מקמייהו שדרו להו ריסתנא מבי ריש גלותא</w:t>
      </w:r>
      <w:r w:rsidR="00B40BDC">
        <w:rPr>
          <w:rFonts w:hint="cs"/>
          <w:rtl/>
        </w:rPr>
        <w:t>.</w:t>
      </w:r>
      <w:r>
        <w:rPr>
          <w:rFonts w:hint="cs"/>
          <w:rtl/>
        </w:rPr>
        <w:t xml:space="preserve"> </w:t>
      </w:r>
    </w:p>
    <w:p w:rsidR="00B40BDC" w:rsidRDefault="00302699" w:rsidP="00D03742">
      <w:pPr>
        <w:pStyle w:val="a5"/>
        <w:rPr>
          <w:rtl/>
        </w:rPr>
      </w:pPr>
      <w:r>
        <w:rPr>
          <w:rFonts w:hint="cs"/>
          <w:rtl/>
        </w:rPr>
        <w:t>רבא אכיל ורבי זירא לא אכיל</w:t>
      </w:r>
      <w:r w:rsidR="00B40BDC">
        <w:rPr>
          <w:rFonts w:hint="cs"/>
          <w:rtl/>
        </w:rPr>
        <w:t>.</w:t>
      </w:r>
      <w:r>
        <w:rPr>
          <w:rFonts w:hint="cs"/>
          <w:rtl/>
        </w:rPr>
        <w:t xml:space="preserve"> </w:t>
      </w:r>
    </w:p>
    <w:p w:rsidR="00B40BDC" w:rsidRDefault="00302699" w:rsidP="00D03742">
      <w:pPr>
        <w:pStyle w:val="a5"/>
        <w:rPr>
          <w:rtl/>
        </w:rPr>
      </w:pPr>
      <w:r>
        <w:rPr>
          <w:rFonts w:hint="cs"/>
          <w:rtl/>
        </w:rPr>
        <w:t xml:space="preserve">א"ל לא סבר לה מר סלק אסור מלאכול א"ל אנן אתכא דריש גלותא סמכינן: </w:t>
      </w:r>
    </w:p>
    <w:p w:rsidR="00B40BDC" w:rsidRDefault="00B40BDC" w:rsidP="00D03742">
      <w:pPr>
        <w:pStyle w:val="a5"/>
        <w:rPr>
          <w:rtl/>
        </w:rPr>
      </w:pPr>
    </w:p>
    <w:p w:rsidR="00B40BDC" w:rsidRDefault="00302699" w:rsidP="00D03742">
      <w:pPr>
        <w:pStyle w:val="a5"/>
        <w:rPr>
          <w:rtl/>
        </w:rPr>
      </w:pPr>
      <w:r>
        <w:rPr>
          <w:rFonts w:hint="cs"/>
          <w:rtl/>
        </w:rPr>
        <w:t>אמר רב הרגיל בשמן שמן מעכבו</w:t>
      </w:r>
      <w:r w:rsidR="00B40BDC">
        <w:rPr>
          <w:rFonts w:hint="cs"/>
          <w:rtl/>
        </w:rPr>
        <w:t>.</w:t>
      </w:r>
      <w:r>
        <w:rPr>
          <w:rFonts w:hint="cs"/>
          <w:rtl/>
        </w:rPr>
        <w:t xml:space="preserve"> </w:t>
      </w:r>
    </w:p>
    <w:p w:rsidR="00B40BDC" w:rsidRDefault="00302699" w:rsidP="00D03742">
      <w:pPr>
        <w:pStyle w:val="a5"/>
        <w:rPr>
          <w:rtl/>
        </w:rPr>
      </w:pPr>
      <w:r>
        <w:rPr>
          <w:rFonts w:hint="cs"/>
          <w:rtl/>
        </w:rPr>
        <w:t>אמר רב אשי כי הוינן בי רב כהנא אמר לן כגון אנן דרגילינן במשחא משחא מעכבא לן</w:t>
      </w:r>
      <w:r w:rsidR="00B40BDC">
        <w:rPr>
          <w:rFonts w:hint="cs"/>
          <w:rtl/>
        </w:rPr>
        <w:t>.</w:t>
      </w:r>
      <w:r>
        <w:rPr>
          <w:rFonts w:hint="cs"/>
          <w:rtl/>
        </w:rPr>
        <w:t xml:space="preserve"> ולית הלכתא ככל הני שמעתתא אלא כי הא דאמר רבי חייא בר אשי אמר רב שלש תכיפות הן תכף לסמיכה שחיטה תכף לגאולה תפלה תכף לנטילת ידים ברכה</w:t>
      </w:r>
      <w:r w:rsidR="00B40BDC">
        <w:rPr>
          <w:rFonts w:hint="cs"/>
          <w:rtl/>
        </w:rPr>
        <w:t>.</w:t>
      </w:r>
      <w:r>
        <w:rPr>
          <w:rFonts w:hint="cs"/>
          <w:rtl/>
        </w:rPr>
        <w:t xml:space="preserve"> </w:t>
      </w:r>
    </w:p>
    <w:p w:rsidR="00B40BDC" w:rsidRDefault="00302699" w:rsidP="00D03742">
      <w:pPr>
        <w:pStyle w:val="a5"/>
        <w:rPr>
          <w:rtl/>
        </w:rPr>
      </w:pPr>
      <w:r>
        <w:rPr>
          <w:rFonts w:hint="cs"/>
          <w:rtl/>
        </w:rPr>
        <w:t>אמר אביי אף אנו נאמר תכף לתלמידי חכמים ברכה שנאמר (בראשית ל) ויברכני ה' בגללך</w:t>
      </w:r>
      <w:r w:rsidR="00B40BDC">
        <w:rPr>
          <w:rFonts w:hint="cs"/>
          <w:rtl/>
        </w:rPr>
        <w:t>.</w:t>
      </w:r>
      <w:r>
        <w:rPr>
          <w:rFonts w:hint="cs"/>
          <w:rtl/>
        </w:rPr>
        <w:t xml:space="preserve"> </w:t>
      </w:r>
    </w:p>
    <w:p w:rsidR="00302699" w:rsidRPr="00D03742" w:rsidRDefault="00302699" w:rsidP="00D03742">
      <w:pPr>
        <w:pStyle w:val="a5"/>
        <w:rPr>
          <w:b/>
          <w:bCs/>
          <w:rtl/>
        </w:rPr>
      </w:pPr>
      <w:r>
        <w:rPr>
          <w:rFonts w:hint="cs"/>
          <w:rtl/>
        </w:rPr>
        <w:t>איבעית אימא מהכא שנאמר (בראשית לט) ויברך ה' את בית המצרי בגלל יוסף:</w:t>
      </w:r>
    </w:p>
    <w:p w:rsidR="00B40BDC" w:rsidRDefault="00B40BDC" w:rsidP="00302699">
      <w:pPr>
        <w:pStyle w:val="a5"/>
        <w:rPr>
          <w:rFonts w:cs="Guttman-Toledo"/>
          <w:sz w:val="28"/>
          <w:szCs w:val="28"/>
          <w:rtl/>
        </w:rPr>
      </w:pPr>
      <w:r>
        <w:rPr>
          <w:rStyle w:val="ad"/>
          <w:rtl/>
        </w:rPr>
        <w:footnoteReference w:id="20"/>
      </w:r>
      <w:r>
        <w:rPr>
          <w:rFonts w:cs="Guttman-Toledo" w:hint="cs"/>
          <w:sz w:val="28"/>
          <w:szCs w:val="28"/>
          <w:rtl/>
        </w:rPr>
        <w:t xml:space="preserve"> </w:t>
      </w:r>
      <w:r w:rsidR="00302699" w:rsidRPr="00B40BDC">
        <w:rPr>
          <w:rFonts w:cs="Guttman-Toledo" w:hint="cs"/>
          <w:sz w:val="28"/>
          <w:szCs w:val="28"/>
          <w:rtl/>
        </w:rPr>
        <w:t xml:space="preserve">ברך על היין שלפני המזון פטר את היין שלאחר המזון </w:t>
      </w:r>
    </w:p>
    <w:p w:rsidR="006232A3" w:rsidRDefault="00B40BDC" w:rsidP="00302699">
      <w:pPr>
        <w:pStyle w:val="a5"/>
        <w:rPr>
          <w:rFonts w:cs="Guttman-Toledo"/>
          <w:sz w:val="28"/>
          <w:szCs w:val="28"/>
          <w:rtl/>
        </w:rPr>
      </w:pPr>
      <w:r>
        <w:rPr>
          <w:rFonts w:cs="Guttman-Toledo" w:hint="cs"/>
          <w:sz w:val="28"/>
          <w:szCs w:val="28"/>
          <w:rtl/>
        </w:rPr>
        <w:t xml:space="preserve">  </w:t>
      </w:r>
      <w:r w:rsidR="00302699" w:rsidRPr="00B40BDC">
        <w:rPr>
          <w:rFonts w:cs="Guttman-Toledo" w:hint="cs"/>
          <w:sz w:val="28"/>
          <w:szCs w:val="28"/>
          <w:rtl/>
        </w:rPr>
        <w:t xml:space="preserve">ברך על הפרפרת שלפני המזון פטר את הפרפרת שלאחר המזון </w:t>
      </w:r>
    </w:p>
    <w:p w:rsidR="009A5239" w:rsidRDefault="006232A3" w:rsidP="00302699">
      <w:pPr>
        <w:pStyle w:val="a5"/>
        <w:rPr>
          <w:rFonts w:cs="Guttman-Toledo"/>
          <w:sz w:val="28"/>
          <w:szCs w:val="28"/>
          <w:rtl/>
        </w:rPr>
      </w:pPr>
      <w:r>
        <w:rPr>
          <w:rFonts w:cs="Guttman-Toledo" w:hint="cs"/>
          <w:sz w:val="28"/>
          <w:szCs w:val="28"/>
          <w:rtl/>
        </w:rPr>
        <w:t xml:space="preserve">  </w:t>
      </w:r>
      <w:r w:rsidR="00302699" w:rsidRPr="00B40BDC">
        <w:rPr>
          <w:rFonts w:cs="Guttman-Toledo" w:hint="cs"/>
          <w:sz w:val="28"/>
          <w:szCs w:val="28"/>
          <w:rtl/>
        </w:rPr>
        <w:t xml:space="preserve">ברך על הפת פטר את הפרפרת </w:t>
      </w:r>
    </w:p>
    <w:p w:rsidR="006232A3" w:rsidRDefault="009A5239" w:rsidP="00302699">
      <w:pPr>
        <w:pStyle w:val="a5"/>
        <w:rPr>
          <w:rFonts w:cs="Guttman-Toledo"/>
          <w:sz w:val="28"/>
          <w:szCs w:val="28"/>
          <w:rtl/>
        </w:rPr>
      </w:pPr>
      <w:r>
        <w:rPr>
          <w:rFonts w:cs="Guttman-Toledo" w:hint="cs"/>
          <w:sz w:val="28"/>
          <w:szCs w:val="28"/>
          <w:rtl/>
        </w:rPr>
        <w:t xml:space="preserve">  </w:t>
      </w:r>
      <w:r w:rsidR="00302699" w:rsidRPr="00B40BDC">
        <w:rPr>
          <w:rFonts w:cs="Guttman-Toledo" w:hint="cs"/>
          <w:sz w:val="28"/>
          <w:szCs w:val="28"/>
          <w:rtl/>
        </w:rPr>
        <w:t>על הפרפרת לא פטר את הפת</w:t>
      </w:r>
      <w:r w:rsidR="006232A3">
        <w:rPr>
          <w:rFonts w:cs="Guttman-Toledo" w:hint="cs"/>
          <w:sz w:val="28"/>
          <w:szCs w:val="28"/>
          <w:rtl/>
        </w:rPr>
        <w:t>.</w:t>
      </w:r>
      <w:r w:rsidR="00302699" w:rsidRPr="00B40BDC">
        <w:rPr>
          <w:rFonts w:cs="Guttman-Toledo" w:hint="cs"/>
          <w:sz w:val="28"/>
          <w:szCs w:val="28"/>
          <w:rtl/>
        </w:rPr>
        <w:t xml:space="preserve"> </w:t>
      </w:r>
    </w:p>
    <w:p w:rsidR="006232A3" w:rsidRDefault="006232A3" w:rsidP="00302699">
      <w:pPr>
        <w:pStyle w:val="a5"/>
        <w:rPr>
          <w:rFonts w:cs="Guttman-Toledo"/>
          <w:sz w:val="28"/>
          <w:szCs w:val="28"/>
          <w:rtl/>
        </w:rPr>
      </w:pPr>
      <w:r>
        <w:rPr>
          <w:rFonts w:cs="Guttman-Toledo" w:hint="cs"/>
          <w:sz w:val="28"/>
          <w:szCs w:val="28"/>
          <w:rtl/>
        </w:rPr>
        <w:lastRenderedPageBreak/>
        <w:t xml:space="preserve">  </w:t>
      </w:r>
      <w:r w:rsidR="00302699" w:rsidRPr="00B40BDC">
        <w:rPr>
          <w:rFonts w:cs="Guttman-Toledo" w:hint="cs"/>
          <w:sz w:val="28"/>
          <w:szCs w:val="28"/>
          <w:rtl/>
        </w:rPr>
        <w:t xml:space="preserve">בש"א אף לא מעשה קדרה </w:t>
      </w:r>
    </w:p>
    <w:p w:rsidR="006232A3" w:rsidRDefault="006232A3" w:rsidP="00302699">
      <w:pPr>
        <w:pStyle w:val="a5"/>
        <w:rPr>
          <w:rFonts w:cs="Guttman-Toledo"/>
          <w:sz w:val="28"/>
          <w:szCs w:val="28"/>
          <w:rtl/>
        </w:rPr>
      </w:pPr>
      <w:r>
        <w:rPr>
          <w:rFonts w:cs="Guttman-Toledo" w:hint="cs"/>
          <w:sz w:val="28"/>
          <w:szCs w:val="28"/>
          <w:rtl/>
        </w:rPr>
        <w:t xml:space="preserve">  </w:t>
      </w:r>
      <w:r w:rsidR="00302699" w:rsidRPr="00B40BDC">
        <w:rPr>
          <w:rFonts w:cs="Guttman-Toledo" w:hint="cs"/>
          <w:sz w:val="28"/>
          <w:szCs w:val="28"/>
          <w:rtl/>
        </w:rPr>
        <w:t xml:space="preserve">היו יושבין כל אחד מברך לעצמו </w:t>
      </w:r>
    </w:p>
    <w:p w:rsidR="00302699" w:rsidRPr="00B40BDC" w:rsidRDefault="006232A3" w:rsidP="00302699">
      <w:pPr>
        <w:pStyle w:val="a5"/>
        <w:rPr>
          <w:rFonts w:cs="Guttman-Toledo"/>
          <w:sz w:val="28"/>
          <w:szCs w:val="28"/>
          <w:rtl/>
        </w:rPr>
      </w:pPr>
      <w:r>
        <w:rPr>
          <w:rFonts w:cs="Guttman-Toledo" w:hint="cs"/>
          <w:sz w:val="28"/>
          <w:szCs w:val="28"/>
          <w:rtl/>
        </w:rPr>
        <w:t xml:space="preserve">  </w:t>
      </w:r>
      <w:r w:rsidR="00302699" w:rsidRPr="00B40BDC">
        <w:rPr>
          <w:rFonts w:cs="Guttman-Toledo" w:hint="cs"/>
          <w:sz w:val="28"/>
          <w:szCs w:val="28"/>
          <w:rtl/>
        </w:rPr>
        <w:t>הסבו אחד מברך לכולן</w:t>
      </w:r>
    </w:p>
    <w:p w:rsidR="006232A3" w:rsidRDefault="00B40BDC" w:rsidP="00302699">
      <w:pPr>
        <w:pStyle w:val="a5"/>
        <w:rPr>
          <w:rFonts w:cs="Guttman-Toledo"/>
          <w:sz w:val="28"/>
          <w:szCs w:val="28"/>
          <w:rtl/>
        </w:rPr>
      </w:pPr>
      <w:r>
        <w:rPr>
          <w:rStyle w:val="ad"/>
          <w:rtl/>
        </w:rPr>
        <w:footnoteReference w:id="21"/>
      </w:r>
      <w:r>
        <w:rPr>
          <w:rFonts w:cs="Guttman-Toledo" w:hint="cs"/>
          <w:sz w:val="28"/>
          <w:szCs w:val="28"/>
          <w:rtl/>
        </w:rPr>
        <w:t xml:space="preserve"> </w:t>
      </w:r>
      <w:r w:rsidR="00302699" w:rsidRPr="00B40BDC">
        <w:rPr>
          <w:rFonts w:cs="Guttman-Toledo" w:hint="cs"/>
          <w:sz w:val="28"/>
          <w:szCs w:val="28"/>
          <w:rtl/>
        </w:rPr>
        <w:t xml:space="preserve">בא להם יין בתוך המזון כל אחד ואחד מברך לעצמו </w:t>
      </w:r>
    </w:p>
    <w:p w:rsidR="006232A3" w:rsidRDefault="006232A3" w:rsidP="00302699">
      <w:pPr>
        <w:pStyle w:val="a5"/>
        <w:rPr>
          <w:rFonts w:cs="Guttman-Toledo"/>
          <w:sz w:val="28"/>
          <w:szCs w:val="28"/>
          <w:rtl/>
        </w:rPr>
      </w:pPr>
      <w:r>
        <w:rPr>
          <w:rFonts w:cs="Guttman-Toledo" w:hint="cs"/>
          <w:sz w:val="28"/>
          <w:szCs w:val="28"/>
          <w:rtl/>
        </w:rPr>
        <w:t xml:space="preserve">  </w:t>
      </w:r>
      <w:r w:rsidR="00302699" w:rsidRPr="00B40BDC">
        <w:rPr>
          <w:rFonts w:cs="Guttman-Toledo" w:hint="cs"/>
          <w:sz w:val="28"/>
          <w:szCs w:val="28"/>
          <w:rtl/>
        </w:rPr>
        <w:t xml:space="preserve">אחר המזון אחד מברך לכולם והוא אומר על המוגמר ואע"פ שאין מביאין את המוגמר אלא לאחר </w:t>
      </w:r>
      <w:r>
        <w:rPr>
          <w:rFonts w:cs="Guttman-Toledo" w:hint="cs"/>
          <w:sz w:val="28"/>
          <w:szCs w:val="28"/>
          <w:rtl/>
        </w:rPr>
        <w:t xml:space="preserve"> </w:t>
      </w:r>
    </w:p>
    <w:p w:rsidR="00302699" w:rsidRDefault="006232A3" w:rsidP="00302699">
      <w:pPr>
        <w:pStyle w:val="a5"/>
        <w:rPr>
          <w:rtl/>
        </w:rPr>
      </w:pPr>
      <w:r>
        <w:rPr>
          <w:rFonts w:cs="Guttman-Toledo" w:hint="cs"/>
          <w:sz w:val="28"/>
          <w:szCs w:val="28"/>
          <w:rtl/>
        </w:rPr>
        <w:t xml:space="preserve">  </w:t>
      </w:r>
      <w:r w:rsidR="00302699" w:rsidRPr="00B40BDC">
        <w:rPr>
          <w:rFonts w:cs="Guttman-Toledo" w:hint="cs"/>
          <w:sz w:val="28"/>
          <w:szCs w:val="28"/>
          <w:rtl/>
        </w:rPr>
        <w:t>סעודה:</w:t>
      </w:r>
    </w:p>
    <w:p w:rsidR="006232A3" w:rsidRDefault="006232A3" w:rsidP="00302699">
      <w:pPr>
        <w:pStyle w:val="a5"/>
        <w:rPr>
          <w:rtl/>
        </w:rPr>
      </w:pPr>
    </w:p>
    <w:p w:rsidR="006232A3" w:rsidRDefault="00B40BDC" w:rsidP="00302699">
      <w:pPr>
        <w:pStyle w:val="a5"/>
        <w:rPr>
          <w:rtl/>
        </w:rPr>
      </w:pPr>
      <w:r>
        <w:rPr>
          <w:rStyle w:val="ad"/>
          <w:rtl/>
        </w:rPr>
        <w:footnoteReference w:id="22"/>
      </w:r>
      <w:r w:rsidR="006232A3">
        <w:rPr>
          <w:rFonts w:hint="cs"/>
          <w:rtl/>
        </w:rPr>
        <w:t xml:space="preserve"> </w:t>
      </w:r>
      <w:r w:rsidR="00302699">
        <w:rPr>
          <w:rFonts w:hint="cs"/>
          <w:rtl/>
        </w:rPr>
        <w:t>אמר רבה בר בר חנה א"ר יוחנן לא שנו אלא בשבתות וימים טובים הואיל ואדם קובע סעודתו על היין אבל בשאר ימות השנה מברך על כל כוס וכוס</w:t>
      </w:r>
      <w:r w:rsidR="006232A3">
        <w:rPr>
          <w:rFonts w:hint="cs"/>
          <w:rtl/>
        </w:rPr>
        <w:t>.</w:t>
      </w:r>
      <w:r w:rsidR="00302699">
        <w:rPr>
          <w:rFonts w:hint="cs"/>
          <w:rtl/>
        </w:rPr>
        <w:t xml:space="preserve"> </w:t>
      </w:r>
    </w:p>
    <w:p w:rsidR="006232A3" w:rsidRDefault="006232A3" w:rsidP="00302699">
      <w:pPr>
        <w:pStyle w:val="a5"/>
        <w:rPr>
          <w:rtl/>
        </w:rPr>
      </w:pPr>
    </w:p>
    <w:p w:rsidR="006232A3" w:rsidRDefault="00302699" w:rsidP="00302699">
      <w:pPr>
        <w:pStyle w:val="a5"/>
        <w:rPr>
          <w:rtl/>
        </w:rPr>
      </w:pPr>
      <w:r>
        <w:rPr>
          <w:rFonts w:hint="cs"/>
          <w:rtl/>
        </w:rPr>
        <w:t>אתמר נמי אמר רבה בר מרי א"ר יהושע בן לוי לא שנו אלא בשבתות וימים טובים ובשעה שאדם יוצא מבית המרחץ ובשעת הקזת דם הואיל ואדם קובע סעודתו על היין אבל בשאר ימות השנה מברך על כל כוס וכוס</w:t>
      </w:r>
      <w:r w:rsidR="006232A3">
        <w:rPr>
          <w:rFonts w:hint="cs"/>
          <w:rtl/>
        </w:rPr>
        <w:t>.</w:t>
      </w:r>
      <w:r>
        <w:rPr>
          <w:rFonts w:hint="cs"/>
          <w:rtl/>
        </w:rPr>
        <w:t xml:space="preserve"> </w:t>
      </w:r>
    </w:p>
    <w:p w:rsidR="006232A3" w:rsidRDefault="006232A3" w:rsidP="00302699">
      <w:pPr>
        <w:pStyle w:val="a5"/>
        <w:rPr>
          <w:rtl/>
        </w:rPr>
      </w:pPr>
    </w:p>
    <w:p w:rsidR="00843C2B" w:rsidRDefault="00302699" w:rsidP="00302699">
      <w:pPr>
        <w:pStyle w:val="a5"/>
        <w:rPr>
          <w:rtl/>
        </w:rPr>
      </w:pPr>
      <w:r>
        <w:rPr>
          <w:rFonts w:hint="cs"/>
          <w:rtl/>
        </w:rPr>
        <w:t>רבה בר מרי איקלע לבי רבא בחול חזייה דבריך לפני המזון והדר בריך לאחר המזון</w:t>
      </w:r>
      <w:r w:rsidR="00843C2B">
        <w:rPr>
          <w:rFonts w:hint="cs"/>
          <w:rtl/>
        </w:rPr>
        <w:t>.</w:t>
      </w:r>
      <w:r>
        <w:rPr>
          <w:rFonts w:hint="cs"/>
          <w:rtl/>
        </w:rPr>
        <w:t xml:space="preserve"> א"ל יישר </w:t>
      </w:r>
    </w:p>
    <w:p w:rsidR="00843C2B" w:rsidRDefault="00302699" w:rsidP="00302699">
      <w:pPr>
        <w:pStyle w:val="a5"/>
        <w:rPr>
          <w:rtl/>
        </w:rPr>
      </w:pPr>
      <w:r>
        <w:rPr>
          <w:rFonts w:hint="cs"/>
          <w:rtl/>
        </w:rPr>
        <w:t>וכן אמר ריב"ל רב יצחק בר יוסף איקלע לבי אביי בי"ט חזייה דבריך אכל כסא וכסא</w:t>
      </w:r>
      <w:r w:rsidR="00843C2B">
        <w:rPr>
          <w:rFonts w:hint="cs"/>
          <w:rtl/>
        </w:rPr>
        <w:t>.</w:t>
      </w:r>
      <w:r>
        <w:rPr>
          <w:rFonts w:hint="cs"/>
          <w:rtl/>
        </w:rPr>
        <w:t xml:space="preserve"> א"ל לא סבר לה מר להא דריב"ל א"ל נמלך אנא</w:t>
      </w:r>
      <w:r w:rsidR="00843C2B">
        <w:rPr>
          <w:rFonts w:hint="cs"/>
          <w:rtl/>
        </w:rPr>
        <w:t>.</w:t>
      </w:r>
      <w:r>
        <w:rPr>
          <w:rFonts w:hint="cs"/>
          <w:rtl/>
        </w:rPr>
        <w:t xml:space="preserve"> </w:t>
      </w:r>
    </w:p>
    <w:p w:rsidR="00843C2B" w:rsidRDefault="00843C2B" w:rsidP="00302699">
      <w:pPr>
        <w:pStyle w:val="a5"/>
        <w:rPr>
          <w:rtl/>
        </w:rPr>
      </w:pPr>
    </w:p>
    <w:p w:rsidR="00843C2B" w:rsidRDefault="00302699" w:rsidP="00302699">
      <w:pPr>
        <w:pStyle w:val="a5"/>
        <w:rPr>
          <w:rtl/>
        </w:rPr>
      </w:pPr>
      <w:r>
        <w:rPr>
          <w:rFonts w:hint="cs"/>
          <w:rtl/>
        </w:rPr>
        <w:t>איבעיא להו בא להם יין בתוך המזון מהו שיפטור את היין שלאחר המזון אם תימצי לומר ברך על היין שלפני המזון פוטר את היין שלאחר המזון משום דזה לשתות וזה לשתות אבל הכא דזה לשתות וזה לשרות לא או דילמא לא שנא</w:t>
      </w:r>
      <w:r w:rsidR="00843C2B">
        <w:rPr>
          <w:rFonts w:hint="cs"/>
          <w:rtl/>
        </w:rPr>
        <w:t>.</w:t>
      </w:r>
      <w:r>
        <w:rPr>
          <w:rFonts w:hint="cs"/>
          <w:rtl/>
        </w:rPr>
        <w:t xml:space="preserve"> </w:t>
      </w:r>
    </w:p>
    <w:p w:rsidR="00843C2B" w:rsidRDefault="00843C2B" w:rsidP="00302699">
      <w:pPr>
        <w:pStyle w:val="a5"/>
        <w:rPr>
          <w:rtl/>
        </w:rPr>
      </w:pPr>
    </w:p>
    <w:p w:rsidR="00843C2B" w:rsidRDefault="00302699" w:rsidP="00302699">
      <w:pPr>
        <w:pStyle w:val="a5"/>
        <w:rPr>
          <w:rtl/>
        </w:rPr>
      </w:pPr>
      <w:r>
        <w:rPr>
          <w:rFonts w:hint="cs"/>
          <w:rtl/>
        </w:rPr>
        <w:t>רב אמר פוטר ורב כהנא אמר אינו פוטר רב נחמן אמר פוטר ורב ששת אמר אינו פוטר רב הונא ורב יהודה וכל תלמידי דרב אמרי אינו פוטר</w:t>
      </w:r>
      <w:r w:rsidR="00843C2B">
        <w:rPr>
          <w:rFonts w:hint="cs"/>
          <w:rtl/>
        </w:rPr>
        <w:t>.</w:t>
      </w:r>
      <w:r>
        <w:rPr>
          <w:rFonts w:hint="cs"/>
          <w:rtl/>
        </w:rPr>
        <w:t xml:space="preserve"> </w:t>
      </w:r>
    </w:p>
    <w:p w:rsidR="00843C2B" w:rsidRDefault="00843C2B" w:rsidP="00302699">
      <w:pPr>
        <w:pStyle w:val="a5"/>
        <w:rPr>
          <w:rtl/>
        </w:rPr>
      </w:pPr>
    </w:p>
    <w:p w:rsidR="00843C2B" w:rsidRDefault="00302699" w:rsidP="00302699">
      <w:pPr>
        <w:pStyle w:val="a5"/>
        <w:rPr>
          <w:rtl/>
        </w:rPr>
      </w:pPr>
      <w:r>
        <w:rPr>
          <w:rFonts w:hint="cs"/>
          <w:rtl/>
        </w:rPr>
        <w:t>איתיביה רבא לרב נחמן בא להם יין בתוך המזון כל אחד ואחד מברך לעצמו לאחר המזון אחד מברך לכולם</w:t>
      </w:r>
      <w:r w:rsidR="00843C2B">
        <w:rPr>
          <w:rFonts w:hint="cs"/>
          <w:rtl/>
        </w:rPr>
        <w:t>.</w:t>
      </w:r>
      <w:r>
        <w:rPr>
          <w:rFonts w:hint="cs"/>
          <w:rtl/>
        </w:rPr>
        <w:t xml:space="preserve"> </w:t>
      </w:r>
    </w:p>
    <w:p w:rsidR="00843C2B" w:rsidRDefault="00302699" w:rsidP="00302699">
      <w:pPr>
        <w:pStyle w:val="a5"/>
        <w:rPr>
          <w:rtl/>
        </w:rPr>
      </w:pPr>
      <w:r>
        <w:rPr>
          <w:rFonts w:hint="cs"/>
          <w:rtl/>
        </w:rPr>
        <w:t xml:space="preserve">א"ל הכי קאמר אם לא בא להם יין בתוך המזון אלא לאחר המזון אחד מברך לכולם: </w:t>
      </w:r>
    </w:p>
    <w:p w:rsidR="00843C2B" w:rsidRDefault="00843C2B" w:rsidP="00302699">
      <w:pPr>
        <w:pStyle w:val="a5"/>
        <w:rPr>
          <w:rtl/>
        </w:rPr>
      </w:pPr>
    </w:p>
    <w:p w:rsidR="00843C2B" w:rsidRDefault="00302699" w:rsidP="00302699">
      <w:pPr>
        <w:pStyle w:val="a5"/>
        <w:rPr>
          <w:rtl/>
        </w:rPr>
      </w:pPr>
      <w:r w:rsidRPr="00957788">
        <w:rPr>
          <w:rFonts w:cs="Guttman-Toledo" w:hint="cs"/>
          <w:sz w:val="28"/>
          <w:szCs w:val="28"/>
          <w:rtl/>
        </w:rPr>
        <w:t>ברך על הפת פטר את הפרפרת על הפרפרת לא פטר את הפת ב"ש אומרים אף לא מעשה קדרה</w:t>
      </w:r>
      <w:r>
        <w:rPr>
          <w:rFonts w:hint="cs"/>
          <w:rtl/>
        </w:rPr>
        <w:t xml:space="preserve">: </w:t>
      </w:r>
    </w:p>
    <w:p w:rsidR="009A5239" w:rsidRDefault="00302699" w:rsidP="00302699">
      <w:pPr>
        <w:pStyle w:val="a5"/>
        <w:rPr>
          <w:rtl/>
        </w:rPr>
      </w:pPr>
      <w:r>
        <w:rPr>
          <w:rFonts w:hint="cs"/>
          <w:rtl/>
        </w:rPr>
        <w:t xml:space="preserve">איבעיא להו ב"ש ארישא פליגי או דילמא אסיפא פליגי </w:t>
      </w:r>
    </w:p>
    <w:p w:rsidR="009A5239" w:rsidRDefault="00302699" w:rsidP="009A5239">
      <w:pPr>
        <w:pStyle w:val="a5"/>
        <w:numPr>
          <w:ilvl w:val="0"/>
          <w:numId w:val="69"/>
        </w:numPr>
        <w:rPr>
          <w:rtl/>
        </w:rPr>
      </w:pPr>
      <w:r>
        <w:rPr>
          <w:rFonts w:hint="cs"/>
          <w:rtl/>
        </w:rPr>
        <w:t xml:space="preserve">דקאמר תנא קמא ברך על הפת פטר את הפרפרת וכ"ש מעשה קדרה ואתי ב"ש למימר לא מיבעיא פרפרת דלא פטרה להו פת אלא אפילו מעשה קדרה נמי לא פטרה </w:t>
      </w:r>
    </w:p>
    <w:p w:rsidR="00843C2B" w:rsidRDefault="00302699" w:rsidP="009A5239">
      <w:pPr>
        <w:pStyle w:val="a5"/>
        <w:numPr>
          <w:ilvl w:val="0"/>
          <w:numId w:val="69"/>
        </w:numPr>
        <w:rPr>
          <w:rtl/>
        </w:rPr>
      </w:pPr>
      <w:r>
        <w:rPr>
          <w:rFonts w:hint="cs"/>
          <w:rtl/>
        </w:rPr>
        <w:t xml:space="preserve">או דילמא אסיפא פליגי דקתני ברך על הפרפרת לא פטר את הפת פת הוא דלא פטר אבל מעשה קדרה פטר ואתו ב"ש למימר ואפי' מעשה קדרה נמי לא פטר תיקו: </w:t>
      </w:r>
    </w:p>
    <w:p w:rsidR="00843C2B" w:rsidRDefault="00843C2B" w:rsidP="00302699">
      <w:pPr>
        <w:pStyle w:val="a5"/>
        <w:rPr>
          <w:rtl/>
        </w:rPr>
      </w:pPr>
    </w:p>
    <w:p w:rsidR="00843C2B" w:rsidRDefault="00302699" w:rsidP="00302699">
      <w:pPr>
        <w:pStyle w:val="a5"/>
        <w:rPr>
          <w:rtl/>
        </w:rPr>
      </w:pPr>
      <w:r w:rsidRPr="009A5239">
        <w:rPr>
          <w:rFonts w:cs="Guttman-Toledo" w:hint="cs"/>
          <w:sz w:val="28"/>
          <w:szCs w:val="28"/>
          <w:rtl/>
        </w:rPr>
        <w:t>היו יושבין כל אחד ואחד כו'</w:t>
      </w:r>
      <w:r>
        <w:rPr>
          <w:rFonts w:hint="cs"/>
          <w:rtl/>
        </w:rPr>
        <w:t>: הסבו אין לא הסבו לא</w:t>
      </w:r>
      <w:r w:rsidR="00843C2B">
        <w:rPr>
          <w:rFonts w:hint="cs"/>
          <w:rtl/>
        </w:rPr>
        <w:t>.</w:t>
      </w:r>
      <w:r>
        <w:rPr>
          <w:rFonts w:hint="cs"/>
          <w:rtl/>
        </w:rPr>
        <w:t xml:space="preserve"> </w:t>
      </w:r>
    </w:p>
    <w:p w:rsidR="009A5239" w:rsidRDefault="00302699" w:rsidP="00302699">
      <w:pPr>
        <w:pStyle w:val="a5"/>
        <w:rPr>
          <w:rtl/>
        </w:rPr>
      </w:pPr>
      <w:r>
        <w:rPr>
          <w:rFonts w:hint="cs"/>
          <w:rtl/>
        </w:rPr>
        <w:t xml:space="preserve">ורמינהו </w:t>
      </w:r>
      <w:r w:rsidRPr="009A5239">
        <w:rPr>
          <w:rFonts w:hint="cs"/>
          <w:b/>
          <w:bCs/>
          <w:rtl/>
        </w:rPr>
        <w:t>עשרה שהיו הולכים בדרך אע"פ שכולם אוכלים מככר אחד כל אחד ואחד מברך לעצמו ישבו לאכול אע"פ שכל אחד ואחד אוכל מככרו אחד מברך לכולם</w:t>
      </w:r>
      <w:r w:rsidR="00843C2B" w:rsidRPr="009A5239">
        <w:rPr>
          <w:rFonts w:hint="cs"/>
          <w:b/>
          <w:bCs/>
          <w:rtl/>
        </w:rPr>
        <w:t>.</w:t>
      </w:r>
      <w:r>
        <w:rPr>
          <w:rFonts w:hint="cs"/>
          <w:rtl/>
        </w:rPr>
        <w:t xml:space="preserve"> </w:t>
      </w:r>
    </w:p>
    <w:p w:rsidR="00843C2B" w:rsidRDefault="00302699" w:rsidP="00302699">
      <w:pPr>
        <w:pStyle w:val="a5"/>
        <w:rPr>
          <w:rtl/>
        </w:rPr>
      </w:pPr>
      <w:r>
        <w:rPr>
          <w:rFonts w:hint="cs"/>
          <w:rtl/>
        </w:rPr>
        <w:t>קתני ישבו אע"פ שלא הסבו</w:t>
      </w:r>
      <w:r w:rsidR="00843C2B">
        <w:rPr>
          <w:rFonts w:hint="cs"/>
          <w:rtl/>
        </w:rPr>
        <w:t>.</w:t>
      </w:r>
    </w:p>
    <w:p w:rsidR="00843C2B" w:rsidRDefault="00843C2B" w:rsidP="00302699">
      <w:pPr>
        <w:pStyle w:val="a5"/>
        <w:rPr>
          <w:rtl/>
        </w:rPr>
      </w:pPr>
    </w:p>
    <w:p w:rsidR="009A5239" w:rsidRDefault="00302699" w:rsidP="00843C2B">
      <w:pPr>
        <w:pStyle w:val="a5"/>
        <w:rPr>
          <w:rtl/>
        </w:rPr>
      </w:pPr>
      <w:r>
        <w:rPr>
          <w:rFonts w:hint="cs"/>
          <w:rtl/>
        </w:rPr>
        <w:t>אמר רב נחמן בר יצחק כגון דאמרי ניזיל וניכול לחמא בדוך פלן</w:t>
      </w:r>
      <w:r w:rsidR="00843C2B">
        <w:rPr>
          <w:rFonts w:hint="cs"/>
          <w:rtl/>
        </w:rPr>
        <w:t>.</w:t>
      </w:r>
      <w:r>
        <w:rPr>
          <w:rFonts w:hint="cs"/>
          <w:rtl/>
        </w:rPr>
        <w:t xml:space="preserve"> </w:t>
      </w:r>
    </w:p>
    <w:p w:rsidR="009A5239" w:rsidRDefault="009A5239" w:rsidP="00843C2B">
      <w:pPr>
        <w:pStyle w:val="a5"/>
        <w:rPr>
          <w:rtl/>
        </w:rPr>
      </w:pPr>
    </w:p>
    <w:p w:rsidR="009A5239" w:rsidRDefault="00302699" w:rsidP="00843C2B">
      <w:pPr>
        <w:pStyle w:val="a5"/>
        <w:rPr>
          <w:rtl/>
        </w:rPr>
      </w:pPr>
      <w:r>
        <w:rPr>
          <w:rFonts w:hint="cs"/>
          <w:rtl/>
        </w:rPr>
        <w:t>כי נח נפשיה דרב אזלו תלמידיו בתריה</w:t>
      </w:r>
      <w:r w:rsidR="00843C2B">
        <w:rPr>
          <w:rFonts w:hint="cs"/>
          <w:rtl/>
        </w:rPr>
        <w:t>.</w:t>
      </w:r>
      <w:r>
        <w:rPr>
          <w:rFonts w:hint="cs"/>
          <w:rtl/>
        </w:rPr>
        <w:t xml:space="preserve"> כי הדרי אמרי ניזיל וניכול לחמא אנהר דנק</w:t>
      </w:r>
      <w:r w:rsidR="00843C2B">
        <w:rPr>
          <w:rFonts w:hint="cs"/>
          <w:rtl/>
        </w:rPr>
        <w:t>.</w:t>
      </w:r>
      <w:r>
        <w:rPr>
          <w:rFonts w:hint="cs"/>
          <w:rtl/>
        </w:rPr>
        <w:t xml:space="preserve"> בתר דכרכי יתבי </w:t>
      </w:r>
    </w:p>
    <w:p w:rsidR="009A5239" w:rsidRDefault="00302699" w:rsidP="00843C2B">
      <w:pPr>
        <w:pStyle w:val="a5"/>
        <w:rPr>
          <w:rtl/>
        </w:rPr>
      </w:pPr>
      <w:r>
        <w:rPr>
          <w:rFonts w:hint="cs"/>
          <w:rtl/>
        </w:rPr>
        <w:t>וקא מיבעיא להו הסבו דוקא תנן אבל ישבו לא או דילמא כיון דאמרי ניזיל וניכול ריפתא בדוכתא פלניתא כי הסבו דמי</w:t>
      </w:r>
      <w:r w:rsidR="009A5239">
        <w:rPr>
          <w:rFonts w:hint="cs"/>
          <w:rtl/>
        </w:rPr>
        <w:t>.</w:t>
      </w:r>
      <w:r>
        <w:rPr>
          <w:rFonts w:hint="cs"/>
          <w:rtl/>
        </w:rPr>
        <w:t xml:space="preserve"> </w:t>
      </w:r>
    </w:p>
    <w:p w:rsidR="009A5239" w:rsidRDefault="00302699" w:rsidP="00843C2B">
      <w:pPr>
        <w:pStyle w:val="a5"/>
        <w:rPr>
          <w:rtl/>
        </w:rPr>
      </w:pPr>
      <w:r>
        <w:rPr>
          <w:rFonts w:hint="cs"/>
          <w:rtl/>
        </w:rPr>
        <w:t>לא הוה בידייהו קם רב אדא בר אהבה</w:t>
      </w:r>
      <w:r w:rsidR="00843C2B">
        <w:rPr>
          <w:rFonts w:hint="cs"/>
          <w:rtl/>
        </w:rPr>
        <w:t xml:space="preserve"> </w:t>
      </w:r>
      <w:r w:rsidR="00843C2B">
        <w:rPr>
          <w:rStyle w:val="ad"/>
          <w:rtl/>
        </w:rPr>
        <w:footnoteReference w:id="23"/>
      </w:r>
      <w:r w:rsidR="00843C2B">
        <w:rPr>
          <w:rFonts w:hint="cs"/>
          <w:rtl/>
        </w:rPr>
        <w:t xml:space="preserve"> </w:t>
      </w:r>
      <w:r>
        <w:rPr>
          <w:rFonts w:hint="cs"/>
          <w:rtl/>
        </w:rPr>
        <w:t>אהדר קרעיה לאחוריה וקרע קריעה אחרינא</w:t>
      </w:r>
      <w:r w:rsidR="009A5239">
        <w:rPr>
          <w:rFonts w:hint="cs"/>
          <w:rtl/>
        </w:rPr>
        <w:t>.</w:t>
      </w:r>
      <w:r>
        <w:rPr>
          <w:rFonts w:hint="cs"/>
          <w:rtl/>
        </w:rPr>
        <w:t xml:space="preserve"> </w:t>
      </w:r>
    </w:p>
    <w:p w:rsidR="00843C2B" w:rsidRDefault="00302699" w:rsidP="00843C2B">
      <w:pPr>
        <w:pStyle w:val="a5"/>
        <w:rPr>
          <w:rtl/>
        </w:rPr>
      </w:pPr>
      <w:r>
        <w:rPr>
          <w:rFonts w:hint="cs"/>
          <w:rtl/>
        </w:rPr>
        <w:t>אמר נח נפשיה דרב וברכת מזונא לא גמרינן</w:t>
      </w:r>
      <w:r w:rsidR="009A5239">
        <w:rPr>
          <w:rFonts w:hint="cs"/>
          <w:rtl/>
        </w:rPr>
        <w:t>.</w:t>
      </w:r>
      <w:r>
        <w:rPr>
          <w:rFonts w:hint="cs"/>
          <w:rtl/>
        </w:rPr>
        <w:t xml:space="preserve"> עד דאתא ההוא סבא רמא להו מתניתין אברייתא ושני להו כיון דאמרי ניזיל </w:t>
      </w:r>
      <w:r w:rsidR="00843C2B">
        <w:rPr>
          <w:rFonts w:hint="cs"/>
          <w:rtl/>
        </w:rPr>
        <w:t xml:space="preserve">וניכול לחמא בדוך פלן כהסבו </w:t>
      </w:r>
      <w:r>
        <w:rPr>
          <w:rFonts w:hint="cs"/>
          <w:rtl/>
        </w:rPr>
        <w:t xml:space="preserve">הסבו אחד מברך: </w:t>
      </w:r>
    </w:p>
    <w:p w:rsidR="00843C2B" w:rsidRDefault="00843C2B" w:rsidP="00843C2B">
      <w:pPr>
        <w:pStyle w:val="a5"/>
        <w:rPr>
          <w:rtl/>
        </w:rPr>
      </w:pPr>
    </w:p>
    <w:p w:rsidR="00CA60F6" w:rsidRPr="00CA60F6" w:rsidRDefault="00302699" w:rsidP="00CA60F6">
      <w:pPr>
        <w:pStyle w:val="a5"/>
        <w:numPr>
          <w:ilvl w:val="0"/>
          <w:numId w:val="70"/>
        </w:numPr>
      </w:pPr>
      <w:r w:rsidRPr="00CA60F6">
        <w:rPr>
          <w:rFonts w:hint="cs"/>
          <w:b/>
          <w:bCs/>
          <w:rtl/>
        </w:rPr>
        <w:t xml:space="preserve">אמר רב לא שנו אלא פת דבעי הסבה אבל יין לא בעי הסבה </w:t>
      </w:r>
    </w:p>
    <w:p w:rsidR="00CA60F6" w:rsidRDefault="00302699" w:rsidP="00CA60F6">
      <w:pPr>
        <w:pStyle w:val="a5"/>
        <w:ind w:left="360"/>
        <w:rPr>
          <w:rtl/>
        </w:rPr>
      </w:pPr>
      <w:r w:rsidRPr="00CA60F6">
        <w:rPr>
          <w:rFonts w:hint="cs"/>
          <w:b/>
          <w:bCs/>
          <w:rtl/>
        </w:rPr>
        <w:t>ור' יוחנן אמר אפילו יין נמי בעי הסבה</w:t>
      </w:r>
      <w:r>
        <w:rPr>
          <w:rFonts w:hint="cs"/>
          <w:rtl/>
        </w:rPr>
        <w:t xml:space="preserve"> </w:t>
      </w:r>
    </w:p>
    <w:p w:rsidR="00CA60F6" w:rsidRDefault="00CA60F6" w:rsidP="00CA60F6">
      <w:pPr>
        <w:pStyle w:val="a5"/>
        <w:rPr>
          <w:rtl/>
        </w:rPr>
      </w:pPr>
    </w:p>
    <w:p w:rsidR="00CA60F6" w:rsidRDefault="00CA60F6" w:rsidP="00CA60F6">
      <w:pPr>
        <w:pStyle w:val="a5"/>
        <w:rPr>
          <w:rtl/>
        </w:rPr>
      </w:pPr>
    </w:p>
    <w:p w:rsidR="00CA60F6" w:rsidRDefault="00302699" w:rsidP="00CA60F6">
      <w:pPr>
        <w:pStyle w:val="a5"/>
        <w:rPr>
          <w:rtl/>
        </w:rPr>
      </w:pPr>
      <w:r>
        <w:rPr>
          <w:rFonts w:hint="cs"/>
          <w:rtl/>
        </w:rPr>
        <w:lastRenderedPageBreak/>
        <w:t xml:space="preserve">איכא דאמרי </w:t>
      </w:r>
    </w:p>
    <w:p w:rsidR="00CA60F6" w:rsidRPr="00CA60F6" w:rsidRDefault="00302699" w:rsidP="00CA60F6">
      <w:pPr>
        <w:pStyle w:val="a5"/>
        <w:numPr>
          <w:ilvl w:val="0"/>
          <w:numId w:val="70"/>
        </w:numPr>
      </w:pPr>
      <w:r w:rsidRPr="00CA60F6">
        <w:rPr>
          <w:rFonts w:hint="cs"/>
          <w:b/>
          <w:bCs/>
          <w:rtl/>
        </w:rPr>
        <w:t xml:space="preserve">אמר רב לא שנו אלא פת דמהניא ליה הסבה אבל יין לא מהניא ליה הסבה </w:t>
      </w:r>
    </w:p>
    <w:p w:rsidR="00CA60F6" w:rsidRDefault="00302699" w:rsidP="00CA60F6">
      <w:pPr>
        <w:pStyle w:val="a5"/>
        <w:numPr>
          <w:ilvl w:val="0"/>
          <w:numId w:val="70"/>
        </w:numPr>
      </w:pPr>
      <w:r w:rsidRPr="00CA60F6">
        <w:rPr>
          <w:rFonts w:hint="cs"/>
          <w:b/>
          <w:bCs/>
          <w:rtl/>
        </w:rPr>
        <w:t>ורבי יוחנן אמר אפילו יין נמי מהניא ליה הסבה</w:t>
      </w:r>
      <w:r w:rsidR="00CA60F6">
        <w:rPr>
          <w:rFonts w:hint="cs"/>
          <w:b/>
          <w:bCs/>
          <w:rtl/>
        </w:rPr>
        <w:t>.</w:t>
      </w:r>
      <w:r>
        <w:rPr>
          <w:rFonts w:hint="cs"/>
          <w:rtl/>
        </w:rPr>
        <w:t xml:space="preserve"> </w:t>
      </w:r>
    </w:p>
    <w:p w:rsidR="00CA60F6" w:rsidRDefault="00CA60F6" w:rsidP="00CA60F6">
      <w:pPr>
        <w:pStyle w:val="a5"/>
        <w:rPr>
          <w:rtl/>
        </w:rPr>
      </w:pPr>
    </w:p>
    <w:p w:rsidR="00CA60F6" w:rsidRDefault="00302699" w:rsidP="00CA60F6">
      <w:pPr>
        <w:pStyle w:val="a5"/>
        <w:rPr>
          <w:rtl/>
        </w:rPr>
      </w:pPr>
      <w:r>
        <w:rPr>
          <w:rFonts w:hint="cs"/>
          <w:rtl/>
        </w:rPr>
        <w:t xml:space="preserve">מיתיבי </w:t>
      </w:r>
    </w:p>
    <w:p w:rsidR="00CA60F6" w:rsidRDefault="00302699" w:rsidP="00CA60F6">
      <w:pPr>
        <w:pStyle w:val="a5"/>
        <w:rPr>
          <w:rtl/>
        </w:rPr>
      </w:pPr>
      <w:r>
        <w:rPr>
          <w:rFonts w:hint="cs"/>
          <w:rtl/>
        </w:rPr>
        <w:t>כיצד סדר הסבה אורחין נכנסין ויושבין על גבי ספסלין ועל גבי קתדראות עד שיכנסו כולם</w:t>
      </w:r>
      <w:r w:rsidR="00EE2356">
        <w:rPr>
          <w:rFonts w:hint="cs"/>
          <w:rtl/>
        </w:rPr>
        <w:t>.</w:t>
      </w:r>
      <w:r>
        <w:rPr>
          <w:rFonts w:hint="cs"/>
          <w:rtl/>
        </w:rPr>
        <w:t xml:space="preserve"> </w:t>
      </w:r>
    </w:p>
    <w:p w:rsidR="00EE2356" w:rsidRDefault="00302699" w:rsidP="00CA60F6">
      <w:pPr>
        <w:pStyle w:val="a5"/>
        <w:rPr>
          <w:rtl/>
        </w:rPr>
      </w:pPr>
      <w:r>
        <w:rPr>
          <w:rFonts w:hint="cs"/>
          <w:rtl/>
        </w:rPr>
        <w:t>הביאו להם מים כל אחד ואחד נוטל ידו אחת</w:t>
      </w:r>
      <w:r w:rsidR="00EE2356">
        <w:rPr>
          <w:rFonts w:hint="cs"/>
          <w:rtl/>
        </w:rPr>
        <w:t>.</w:t>
      </w:r>
      <w:r>
        <w:rPr>
          <w:rFonts w:hint="cs"/>
          <w:rtl/>
        </w:rPr>
        <w:t xml:space="preserve"> </w:t>
      </w:r>
    </w:p>
    <w:p w:rsidR="00CA60F6" w:rsidRDefault="00302699" w:rsidP="00CA60F6">
      <w:pPr>
        <w:pStyle w:val="a5"/>
        <w:rPr>
          <w:rtl/>
        </w:rPr>
      </w:pPr>
      <w:r w:rsidRPr="00CA60F6">
        <w:rPr>
          <w:rFonts w:hint="cs"/>
          <w:b/>
          <w:bCs/>
          <w:u w:val="single"/>
          <w:rtl/>
        </w:rPr>
        <w:t>בא להם יין כל אחד ואחד מברך לעצמו</w:t>
      </w:r>
      <w:r w:rsidR="00CA60F6">
        <w:rPr>
          <w:rFonts w:hint="cs"/>
          <w:rtl/>
        </w:rPr>
        <w:t>.</w:t>
      </w:r>
      <w:r>
        <w:rPr>
          <w:rFonts w:hint="cs"/>
          <w:rtl/>
        </w:rPr>
        <w:t xml:space="preserve"> </w:t>
      </w:r>
    </w:p>
    <w:p w:rsidR="00CA60F6" w:rsidRDefault="00302699" w:rsidP="00CA60F6">
      <w:pPr>
        <w:pStyle w:val="a5"/>
        <w:rPr>
          <w:rtl/>
        </w:rPr>
      </w:pPr>
      <w:r w:rsidRPr="002358EE">
        <w:rPr>
          <w:rFonts w:hint="cs"/>
          <w:b/>
          <w:bCs/>
          <w:u w:val="single"/>
          <w:rtl/>
        </w:rPr>
        <w:t>עלו והסבו</w:t>
      </w:r>
      <w:r>
        <w:rPr>
          <w:rFonts w:hint="cs"/>
          <w:rtl/>
        </w:rPr>
        <w:t xml:space="preserve"> ובא להם מים אף על פי שכל אחד ואחד נטל ידו אחת חוזר ונוטל שתי ידיו</w:t>
      </w:r>
      <w:r w:rsidR="00CA60F6">
        <w:rPr>
          <w:rFonts w:hint="cs"/>
          <w:rtl/>
        </w:rPr>
        <w:t>.</w:t>
      </w:r>
      <w:r>
        <w:rPr>
          <w:rFonts w:hint="cs"/>
          <w:rtl/>
        </w:rPr>
        <w:t xml:space="preserve"> </w:t>
      </w:r>
    </w:p>
    <w:p w:rsidR="00CA60F6" w:rsidRDefault="00302699" w:rsidP="00CA60F6">
      <w:pPr>
        <w:pStyle w:val="a5"/>
        <w:rPr>
          <w:rtl/>
        </w:rPr>
      </w:pPr>
      <w:r w:rsidRPr="00CA60F6">
        <w:rPr>
          <w:rFonts w:hint="cs"/>
          <w:b/>
          <w:bCs/>
          <w:u w:val="single"/>
          <w:rtl/>
        </w:rPr>
        <w:t>בא להם יין אף על פי שכל אחד ואחד ברך לעצמו אחד מברך לכולם</w:t>
      </w:r>
      <w:r w:rsidR="00CA60F6" w:rsidRPr="00CA60F6">
        <w:rPr>
          <w:rFonts w:hint="cs"/>
          <w:b/>
          <w:bCs/>
          <w:u w:val="single"/>
          <w:rtl/>
        </w:rPr>
        <w:t>.</w:t>
      </w:r>
      <w:r>
        <w:rPr>
          <w:rFonts w:hint="cs"/>
          <w:rtl/>
        </w:rPr>
        <w:t xml:space="preserve"> </w:t>
      </w:r>
    </w:p>
    <w:p w:rsidR="00CA60F6" w:rsidRDefault="00CA60F6" w:rsidP="00CA60F6">
      <w:pPr>
        <w:pStyle w:val="a5"/>
        <w:rPr>
          <w:rtl/>
        </w:rPr>
      </w:pPr>
    </w:p>
    <w:p w:rsidR="002358EE" w:rsidRDefault="00302699" w:rsidP="00CA60F6">
      <w:pPr>
        <w:pStyle w:val="a5"/>
        <w:rPr>
          <w:rtl/>
        </w:rPr>
      </w:pPr>
      <w:r>
        <w:rPr>
          <w:rFonts w:hint="cs"/>
          <w:rtl/>
        </w:rPr>
        <w:t>להאיך לישנא דאמר רב לא שנו אלא פת דבעי הסבה אבל יין לא בעי הסבה</w:t>
      </w:r>
      <w:r w:rsidR="002358EE">
        <w:rPr>
          <w:rFonts w:hint="cs"/>
          <w:rtl/>
        </w:rPr>
        <w:t>.</w:t>
      </w:r>
      <w:r>
        <w:rPr>
          <w:rFonts w:hint="cs"/>
          <w:rtl/>
        </w:rPr>
        <w:t xml:space="preserve"> קשיא רישא </w:t>
      </w:r>
    </w:p>
    <w:p w:rsidR="002358EE" w:rsidRDefault="00302699" w:rsidP="00CA60F6">
      <w:pPr>
        <w:pStyle w:val="a5"/>
        <w:rPr>
          <w:rtl/>
        </w:rPr>
      </w:pPr>
      <w:r>
        <w:rPr>
          <w:rFonts w:hint="cs"/>
          <w:rtl/>
        </w:rPr>
        <w:t>שאני אורחין דדעתייהו למיעקר</w:t>
      </w:r>
      <w:r w:rsidR="002358EE">
        <w:rPr>
          <w:rFonts w:hint="cs"/>
          <w:rtl/>
        </w:rPr>
        <w:t>.</w:t>
      </w:r>
      <w:r>
        <w:rPr>
          <w:rFonts w:hint="cs"/>
          <w:rtl/>
        </w:rPr>
        <w:t xml:space="preserve"> </w:t>
      </w:r>
    </w:p>
    <w:p w:rsidR="002358EE" w:rsidRDefault="002358EE" w:rsidP="00CA60F6">
      <w:pPr>
        <w:pStyle w:val="a5"/>
        <w:rPr>
          <w:rtl/>
        </w:rPr>
      </w:pPr>
    </w:p>
    <w:p w:rsidR="002358EE" w:rsidRDefault="00302699" w:rsidP="00CA60F6">
      <w:pPr>
        <w:pStyle w:val="a5"/>
        <w:rPr>
          <w:rtl/>
        </w:rPr>
      </w:pPr>
      <w:r>
        <w:rPr>
          <w:rFonts w:hint="cs"/>
          <w:rtl/>
        </w:rPr>
        <w:t>ולהאיך לישנא דאמר רב לא שנו אלא פת דמהניא ליה הסבה אבל יין לא מהניא ליה הסבה</w:t>
      </w:r>
      <w:r w:rsidR="002358EE">
        <w:rPr>
          <w:rFonts w:hint="cs"/>
          <w:rtl/>
        </w:rPr>
        <w:t>.</w:t>
      </w:r>
      <w:r>
        <w:rPr>
          <w:rFonts w:hint="cs"/>
          <w:rtl/>
        </w:rPr>
        <w:t xml:space="preserve"> קשיא סיפא</w:t>
      </w:r>
      <w:r w:rsidR="002358EE">
        <w:rPr>
          <w:rFonts w:hint="cs"/>
          <w:rtl/>
        </w:rPr>
        <w:t>.</w:t>
      </w:r>
      <w:r>
        <w:rPr>
          <w:rFonts w:hint="cs"/>
          <w:rtl/>
        </w:rPr>
        <w:t xml:space="preserve"> </w:t>
      </w:r>
    </w:p>
    <w:p w:rsidR="002358EE" w:rsidRDefault="00302699" w:rsidP="00CA60F6">
      <w:pPr>
        <w:pStyle w:val="a5"/>
        <w:rPr>
          <w:rtl/>
        </w:rPr>
      </w:pPr>
      <w:r>
        <w:rPr>
          <w:rFonts w:hint="cs"/>
          <w:rtl/>
        </w:rPr>
        <w:t xml:space="preserve">שאני התם דמגו דקא מהניא ליה הסבה לפת מהניא ליה הסבה ליין: </w:t>
      </w:r>
    </w:p>
    <w:p w:rsidR="002358EE" w:rsidRDefault="002358EE" w:rsidP="00CA60F6">
      <w:pPr>
        <w:pStyle w:val="a5"/>
        <w:rPr>
          <w:rtl/>
        </w:rPr>
      </w:pPr>
    </w:p>
    <w:p w:rsidR="002358EE" w:rsidRDefault="00302699" w:rsidP="00CA60F6">
      <w:pPr>
        <w:pStyle w:val="a5"/>
        <w:rPr>
          <w:rtl/>
        </w:rPr>
      </w:pPr>
      <w:r w:rsidRPr="002358EE">
        <w:rPr>
          <w:rFonts w:cs="Guttman-Toledo" w:hint="cs"/>
          <w:sz w:val="28"/>
          <w:szCs w:val="28"/>
          <w:rtl/>
        </w:rPr>
        <w:t>בא להם יין בתוך המזון:</w:t>
      </w:r>
      <w:r>
        <w:rPr>
          <w:rFonts w:hint="cs"/>
          <w:rtl/>
        </w:rPr>
        <w:t xml:space="preserve"> </w:t>
      </w:r>
    </w:p>
    <w:p w:rsidR="002358EE" w:rsidRDefault="00302699" w:rsidP="00CA60F6">
      <w:pPr>
        <w:pStyle w:val="a5"/>
        <w:rPr>
          <w:rtl/>
        </w:rPr>
      </w:pPr>
      <w:r>
        <w:rPr>
          <w:rFonts w:hint="cs"/>
          <w:rtl/>
        </w:rPr>
        <w:t xml:space="preserve">שאלו את בן זומא מפני מה אמרו </w:t>
      </w:r>
    </w:p>
    <w:p w:rsidR="002358EE" w:rsidRPr="002358EE" w:rsidRDefault="00302699" w:rsidP="002358EE">
      <w:pPr>
        <w:pStyle w:val="a5"/>
        <w:numPr>
          <w:ilvl w:val="0"/>
          <w:numId w:val="71"/>
        </w:numPr>
      </w:pPr>
      <w:r w:rsidRPr="002358EE">
        <w:rPr>
          <w:rFonts w:hint="cs"/>
          <w:b/>
          <w:bCs/>
          <w:rtl/>
        </w:rPr>
        <w:t>בא להם יין בתוך המזון</w:t>
      </w:r>
      <w:r w:rsidR="002358EE">
        <w:rPr>
          <w:rFonts w:hint="cs"/>
          <w:b/>
          <w:bCs/>
          <w:rtl/>
        </w:rPr>
        <w:t>-</w:t>
      </w:r>
      <w:r w:rsidRPr="002358EE">
        <w:rPr>
          <w:rFonts w:hint="cs"/>
          <w:b/>
          <w:bCs/>
          <w:rtl/>
        </w:rPr>
        <w:t xml:space="preserve"> כל אחד ואחד מברך לעצמו</w:t>
      </w:r>
      <w:r w:rsidR="002358EE">
        <w:rPr>
          <w:rFonts w:hint="cs"/>
          <w:b/>
          <w:bCs/>
          <w:rtl/>
        </w:rPr>
        <w:t>.</w:t>
      </w:r>
      <w:r w:rsidRPr="002358EE">
        <w:rPr>
          <w:rFonts w:hint="cs"/>
          <w:b/>
          <w:bCs/>
          <w:rtl/>
        </w:rPr>
        <w:t xml:space="preserve"> </w:t>
      </w:r>
    </w:p>
    <w:p w:rsidR="002358EE" w:rsidRPr="002358EE" w:rsidRDefault="00302699" w:rsidP="002358EE">
      <w:pPr>
        <w:pStyle w:val="a5"/>
        <w:numPr>
          <w:ilvl w:val="0"/>
          <w:numId w:val="71"/>
        </w:numPr>
      </w:pPr>
      <w:r w:rsidRPr="002358EE">
        <w:rPr>
          <w:rFonts w:hint="cs"/>
          <w:b/>
          <w:bCs/>
          <w:rtl/>
        </w:rPr>
        <w:t>לאחר המזון אחד מברך לכולם</w:t>
      </w:r>
      <w:r w:rsidR="002358EE">
        <w:rPr>
          <w:rFonts w:hint="cs"/>
          <w:b/>
          <w:bCs/>
          <w:rtl/>
        </w:rPr>
        <w:t>.</w:t>
      </w:r>
      <w:r w:rsidRPr="002358EE">
        <w:rPr>
          <w:rFonts w:hint="cs"/>
          <w:b/>
          <w:bCs/>
          <w:rtl/>
        </w:rPr>
        <w:t xml:space="preserve"> </w:t>
      </w:r>
    </w:p>
    <w:p w:rsidR="002358EE" w:rsidRDefault="00302699" w:rsidP="002358EE">
      <w:pPr>
        <w:pStyle w:val="a5"/>
        <w:rPr>
          <w:rtl/>
        </w:rPr>
      </w:pPr>
      <w:r>
        <w:rPr>
          <w:rFonts w:hint="cs"/>
          <w:rtl/>
        </w:rPr>
        <w:t xml:space="preserve">אמר להם הואיל ואין בית הבליעה פנוי: </w:t>
      </w:r>
    </w:p>
    <w:p w:rsidR="002358EE" w:rsidRDefault="002358EE" w:rsidP="002358EE">
      <w:pPr>
        <w:pStyle w:val="a5"/>
        <w:rPr>
          <w:rtl/>
        </w:rPr>
      </w:pPr>
    </w:p>
    <w:p w:rsidR="002358EE" w:rsidRDefault="00302699" w:rsidP="002358EE">
      <w:pPr>
        <w:pStyle w:val="a5"/>
        <w:rPr>
          <w:rtl/>
        </w:rPr>
      </w:pPr>
      <w:r w:rsidRPr="002358EE">
        <w:rPr>
          <w:rFonts w:cs="Guttman-Toledo" w:hint="cs"/>
          <w:sz w:val="28"/>
          <w:szCs w:val="28"/>
          <w:rtl/>
        </w:rPr>
        <w:t>והוא אומר על המוגמר כו':</w:t>
      </w:r>
      <w:r>
        <w:rPr>
          <w:rFonts w:hint="cs"/>
          <w:rtl/>
        </w:rPr>
        <w:t xml:space="preserve"> </w:t>
      </w:r>
    </w:p>
    <w:p w:rsidR="002358EE" w:rsidRDefault="00302699" w:rsidP="002358EE">
      <w:pPr>
        <w:pStyle w:val="a5"/>
        <w:rPr>
          <w:rtl/>
        </w:rPr>
      </w:pPr>
      <w:r>
        <w:rPr>
          <w:rFonts w:hint="cs"/>
          <w:rtl/>
        </w:rPr>
        <w:t>מדקתני והוא אומר על המוגמר מכלל דאיכא עדיף מיניה</w:t>
      </w:r>
      <w:r w:rsidR="002358EE">
        <w:rPr>
          <w:rFonts w:hint="cs"/>
          <w:rtl/>
        </w:rPr>
        <w:t>.</w:t>
      </w:r>
      <w:r>
        <w:rPr>
          <w:rFonts w:hint="cs"/>
          <w:rtl/>
        </w:rPr>
        <w:t xml:space="preserve"> ואמאי </w:t>
      </w:r>
      <w:r w:rsidR="00EE2356">
        <w:rPr>
          <w:rFonts w:hint="cs"/>
          <w:rtl/>
        </w:rPr>
        <w:t xml:space="preserve">? </w:t>
      </w:r>
      <w:r>
        <w:rPr>
          <w:rFonts w:hint="cs"/>
          <w:rtl/>
        </w:rPr>
        <w:t>הואיל והוא נטל ידיו תחלה באחרונה</w:t>
      </w:r>
      <w:r w:rsidR="002358EE">
        <w:rPr>
          <w:rFonts w:hint="cs"/>
          <w:rtl/>
        </w:rPr>
        <w:t>.</w:t>
      </w:r>
      <w:r>
        <w:rPr>
          <w:rFonts w:hint="cs"/>
          <w:rtl/>
        </w:rPr>
        <w:t xml:space="preserve"> </w:t>
      </w:r>
    </w:p>
    <w:p w:rsidR="002358EE" w:rsidRDefault="00302699" w:rsidP="002358EE">
      <w:pPr>
        <w:pStyle w:val="a5"/>
        <w:rPr>
          <w:rtl/>
        </w:rPr>
      </w:pPr>
      <w:r>
        <w:rPr>
          <w:rFonts w:hint="cs"/>
          <w:rtl/>
        </w:rPr>
        <w:t xml:space="preserve">מסייע ליה לרב </w:t>
      </w:r>
      <w:r w:rsidRPr="002358EE">
        <w:rPr>
          <w:rFonts w:hint="cs"/>
          <w:b/>
          <w:bCs/>
          <w:rtl/>
        </w:rPr>
        <w:t>דאמר רב חייא בר אשי אמר רב הנוטל ידיו תחלה באחרונה הוא מזומן לברכה</w:t>
      </w:r>
      <w:r w:rsidR="002358EE" w:rsidRPr="002358EE">
        <w:rPr>
          <w:rFonts w:hint="cs"/>
          <w:b/>
          <w:bCs/>
          <w:rtl/>
        </w:rPr>
        <w:t>.</w:t>
      </w:r>
      <w:r>
        <w:rPr>
          <w:rFonts w:hint="cs"/>
          <w:rtl/>
        </w:rPr>
        <w:t xml:space="preserve"> </w:t>
      </w:r>
    </w:p>
    <w:p w:rsidR="002358EE" w:rsidRDefault="002358EE" w:rsidP="002358EE">
      <w:pPr>
        <w:pStyle w:val="a5"/>
        <w:rPr>
          <w:rtl/>
        </w:rPr>
      </w:pPr>
    </w:p>
    <w:p w:rsidR="002358EE" w:rsidRDefault="00302699" w:rsidP="002358EE">
      <w:pPr>
        <w:pStyle w:val="a5"/>
        <w:rPr>
          <w:rtl/>
        </w:rPr>
      </w:pPr>
      <w:r>
        <w:rPr>
          <w:rFonts w:hint="cs"/>
          <w:rtl/>
        </w:rPr>
        <w:t>רב ורבי חייא הוו יתבי קמיה דרבי בסעודתא א"ל רבי לרב קום משי ידך</w:t>
      </w:r>
      <w:r w:rsidR="00EE2356">
        <w:rPr>
          <w:rFonts w:hint="cs"/>
          <w:rtl/>
        </w:rPr>
        <w:t>.</w:t>
      </w:r>
      <w:r>
        <w:rPr>
          <w:rFonts w:hint="cs"/>
          <w:rtl/>
        </w:rPr>
        <w:t xml:space="preserve"> חזייה דהוה מרתת</w:t>
      </w:r>
      <w:r w:rsidR="002358EE">
        <w:rPr>
          <w:rFonts w:hint="cs"/>
          <w:rtl/>
        </w:rPr>
        <w:t>.</w:t>
      </w:r>
      <w:r>
        <w:rPr>
          <w:rFonts w:hint="cs"/>
          <w:rtl/>
        </w:rPr>
        <w:t xml:space="preserve"> </w:t>
      </w:r>
    </w:p>
    <w:p w:rsidR="002358EE" w:rsidRDefault="00302699" w:rsidP="002358EE">
      <w:pPr>
        <w:pStyle w:val="a5"/>
        <w:rPr>
          <w:rtl/>
        </w:rPr>
      </w:pPr>
      <w:r>
        <w:rPr>
          <w:rFonts w:hint="cs"/>
          <w:rtl/>
        </w:rPr>
        <w:t xml:space="preserve">אמר ליה רבי חייא בר פחתי </w:t>
      </w:r>
      <w:r w:rsidR="00EE2356" w:rsidRPr="00EE2356">
        <w:rPr>
          <w:rFonts w:hint="cs"/>
          <w:sz w:val="18"/>
          <w:szCs w:val="18"/>
          <w:rtl/>
        </w:rPr>
        <w:t>(בן גדולים)</w:t>
      </w:r>
      <w:r w:rsidR="00EE2356">
        <w:rPr>
          <w:rFonts w:hint="cs"/>
          <w:sz w:val="18"/>
          <w:szCs w:val="18"/>
          <w:rtl/>
        </w:rPr>
        <w:t xml:space="preserve"> </w:t>
      </w:r>
      <w:r>
        <w:rPr>
          <w:rFonts w:hint="cs"/>
          <w:rtl/>
        </w:rPr>
        <w:t xml:space="preserve">עיין בברכת מזונא קאמר לך: </w:t>
      </w:r>
    </w:p>
    <w:p w:rsidR="002358EE" w:rsidRDefault="002358EE" w:rsidP="002358EE">
      <w:pPr>
        <w:pStyle w:val="a5"/>
        <w:rPr>
          <w:rtl/>
        </w:rPr>
      </w:pPr>
    </w:p>
    <w:p w:rsidR="002358EE" w:rsidRDefault="00302699" w:rsidP="002358EE">
      <w:pPr>
        <w:pStyle w:val="a5"/>
        <w:rPr>
          <w:rtl/>
        </w:rPr>
      </w:pPr>
      <w:r>
        <w:rPr>
          <w:rFonts w:hint="cs"/>
          <w:rtl/>
        </w:rPr>
        <w:t>אמר רבי זירא אמר רבא בר ירמיה מאימתי מברכין על הריח משתעלה תמרתו</w:t>
      </w:r>
      <w:r w:rsidR="002358EE">
        <w:rPr>
          <w:rFonts w:hint="cs"/>
          <w:rtl/>
        </w:rPr>
        <w:t>.</w:t>
      </w:r>
      <w:r>
        <w:rPr>
          <w:rFonts w:hint="cs"/>
          <w:rtl/>
        </w:rPr>
        <w:t xml:space="preserve"> </w:t>
      </w:r>
    </w:p>
    <w:p w:rsidR="002358EE" w:rsidRDefault="00302699" w:rsidP="002358EE">
      <w:pPr>
        <w:pStyle w:val="a5"/>
        <w:rPr>
          <w:rtl/>
        </w:rPr>
      </w:pPr>
      <w:r>
        <w:rPr>
          <w:rFonts w:hint="cs"/>
          <w:rtl/>
        </w:rPr>
        <w:t>א"ל רבי זירא לרבא בר ירמיה והא לא קא ארח</w:t>
      </w:r>
      <w:r w:rsidR="00343431">
        <w:rPr>
          <w:rFonts w:hint="cs"/>
          <w:rtl/>
        </w:rPr>
        <w:t xml:space="preserve"> </w:t>
      </w:r>
      <w:r w:rsidR="002358EE">
        <w:rPr>
          <w:rFonts w:hint="cs"/>
          <w:rtl/>
        </w:rPr>
        <w:t xml:space="preserve">? </w:t>
      </w:r>
      <w:r>
        <w:rPr>
          <w:rFonts w:hint="cs"/>
          <w:rtl/>
        </w:rPr>
        <w:t xml:space="preserve"> אמר ליה ולטעמיך המוציא לחם מן הארץ דמברך והא לא אכל</w:t>
      </w:r>
      <w:r w:rsidR="00343431">
        <w:rPr>
          <w:rFonts w:hint="cs"/>
          <w:rtl/>
        </w:rPr>
        <w:t xml:space="preserve"> </w:t>
      </w:r>
      <w:r w:rsidR="002358EE">
        <w:rPr>
          <w:rFonts w:hint="cs"/>
          <w:rtl/>
        </w:rPr>
        <w:t>?</w:t>
      </w:r>
      <w:r>
        <w:rPr>
          <w:rFonts w:hint="cs"/>
          <w:rtl/>
        </w:rPr>
        <w:t xml:space="preserve"> </w:t>
      </w:r>
    </w:p>
    <w:p w:rsidR="002358EE" w:rsidRDefault="00302699" w:rsidP="002358EE">
      <w:pPr>
        <w:pStyle w:val="a5"/>
        <w:rPr>
          <w:rtl/>
        </w:rPr>
      </w:pPr>
      <w:r>
        <w:rPr>
          <w:rFonts w:hint="cs"/>
          <w:rtl/>
        </w:rPr>
        <w:t>אלא דעתיה למיכל הכא נמי דעתיה לארוחי</w:t>
      </w:r>
      <w:r w:rsidR="002358EE">
        <w:rPr>
          <w:rFonts w:hint="cs"/>
          <w:rtl/>
        </w:rPr>
        <w:t>.</w:t>
      </w:r>
      <w:r>
        <w:rPr>
          <w:rFonts w:hint="cs"/>
          <w:rtl/>
        </w:rPr>
        <w:t xml:space="preserve"> </w:t>
      </w:r>
    </w:p>
    <w:p w:rsidR="002358EE" w:rsidRDefault="002358EE" w:rsidP="002358EE">
      <w:pPr>
        <w:pStyle w:val="a5"/>
        <w:rPr>
          <w:rtl/>
        </w:rPr>
      </w:pPr>
    </w:p>
    <w:p w:rsidR="002358EE" w:rsidRDefault="00302699" w:rsidP="002358EE">
      <w:pPr>
        <w:pStyle w:val="a5"/>
        <w:rPr>
          <w:rtl/>
        </w:rPr>
      </w:pPr>
      <w:r>
        <w:rPr>
          <w:rFonts w:hint="cs"/>
          <w:rtl/>
        </w:rPr>
        <w:t xml:space="preserve">אמר רבי חייא בריה דאבא בר נחמני אמר רב חסדא אמר רב ואמרי לה אמר רב חסדא אמר זעירי </w:t>
      </w:r>
    </w:p>
    <w:p w:rsidR="002358EE" w:rsidRDefault="00302699" w:rsidP="002358EE">
      <w:pPr>
        <w:pStyle w:val="a5"/>
        <w:rPr>
          <w:rtl/>
        </w:rPr>
      </w:pPr>
      <w:r w:rsidRPr="002358EE">
        <w:rPr>
          <w:rFonts w:hint="cs"/>
          <w:b/>
          <w:bCs/>
          <w:rtl/>
        </w:rPr>
        <w:t>כל המוגמרות מברכין עליהן בורא עצי בשמים</w:t>
      </w:r>
      <w:r w:rsidR="00343431">
        <w:rPr>
          <w:rFonts w:hint="cs"/>
          <w:b/>
          <w:bCs/>
          <w:rtl/>
        </w:rPr>
        <w:t>.</w:t>
      </w:r>
      <w:r w:rsidRPr="002358EE">
        <w:rPr>
          <w:rFonts w:hint="cs"/>
          <w:b/>
          <w:bCs/>
          <w:rtl/>
        </w:rPr>
        <w:t xml:space="preserve"> חוץ ממושק שמן חיה הוא שמברכין עליו בורא מיני בשמים </w:t>
      </w:r>
    </w:p>
    <w:p w:rsidR="00343431" w:rsidRDefault="00302699" w:rsidP="002358EE">
      <w:pPr>
        <w:pStyle w:val="a5"/>
        <w:rPr>
          <w:rtl/>
        </w:rPr>
      </w:pPr>
      <w:r>
        <w:rPr>
          <w:rFonts w:hint="cs"/>
          <w:rtl/>
        </w:rPr>
        <w:t>מיתיבי אין מברכין בורא עצי בשמים אלא על אפרסמון של בית רבי ועל אפרסמון של בית קיסר ועל ההדס שבכל מקום</w:t>
      </w:r>
      <w:r w:rsidR="00343431">
        <w:rPr>
          <w:rFonts w:hint="cs"/>
          <w:rtl/>
        </w:rPr>
        <w:t>.</w:t>
      </w:r>
      <w:r>
        <w:rPr>
          <w:rFonts w:hint="cs"/>
          <w:rtl/>
        </w:rPr>
        <w:t xml:space="preserve"> תיובתא </w:t>
      </w:r>
    </w:p>
    <w:p w:rsidR="00343431" w:rsidRDefault="00343431" w:rsidP="002358EE">
      <w:pPr>
        <w:pStyle w:val="a5"/>
        <w:rPr>
          <w:rtl/>
        </w:rPr>
      </w:pPr>
    </w:p>
    <w:p w:rsidR="00343431" w:rsidRDefault="00302699" w:rsidP="002358EE">
      <w:pPr>
        <w:pStyle w:val="a5"/>
        <w:rPr>
          <w:rtl/>
        </w:rPr>
      </w:pPr>
      <w:r>
        <w:rPr>
          <w:rFonts w:hint="cs"/>
          <w:rtl/>
        </w:rPr>
        <w:t xml:space="preserve">אמר ליה רב חסדא לרב יצחק האי משחא דאפרסמון </w:t>
      </w:r>
      <w:r w:rsidR="00343431">
        <w:rPr>
          <w:rFonts w:hint="cs"/>
          <w:rtl/>
        </w:rPr>
        <w:t xml:space="preserve">? </w:t>
      </w:r>
      <w:r>
        <w:rPr>
          <w:rFonts w:hint="cs"/>
          <w:rtl/>
        </w:rPr>
        <w:t>מאי מברכין עלויה א"ל הכי אמר רב יהודה בורא שמן ארצנו</w:t>
      </w:r>
      <w:r w:rsidR="00343431">
        <w:rPr>
          <w:rFonts w:hint="cs"/>
          <w:rtl/>
        </w:rPr>
        <w:t>.</w:t>
      </w:r>
      <w:r>
        <w:rPr>
          <w:rFonts w:hint="cs"/>
          <w:rtl/>
        </w:rPr>
        <w:t xml:space="preserve"> </w:t>
      </w:r>
    </w:p>
    <w:p w:rsidR="00343431" w:rsidRDefault="00302699" w:rsidP="002358EE">
      <w:pPr>
        <w:pStyle w:val="a5"/>
        <w:rPr>
          <w:rtl/>
        </w:rPr>
      </w:pPr>
      <w:r>
        <w:rPr>
          <w:rFonts w:hint="cs"/>
          <w:rtl/>
        </w:rPr>
        <w:t>א"ל בר מיניה דר' יהודה דחביבא ליה ארץ ישראל</w:t>
      </w:r>
      <w:r w:rsidR="00343431">
        <w:rPr>
          <w:rFonts w:hint="cs"/>
          <w:rtl/>
        </w:rPr>
        <w:t>.</w:t>
      </w:r>
      <w:r>
        <w:rPr>
          <w:rFonts w:hint="cs"/>
          <w:rtl/>
        </w:rPr>
        <w:t xml:space="preserve"> </w:t>
      </w:r>
    </w:p>
    <w:p w:rsidR="00343431" w:rsidRDefault="00302699" w:rsidP="002358EE">
      <w:pPr>
        <w:pStyle w:val="a5"/>
        <w:rPr>
          <w:rtl/>
        </w:rPr>
      </w:pPr>
      <w:r>
        <w:rPr>
          <w:rFonts w:hint="cs"/>
          <w:rtl/>
        </w:rPr>
        <w:t xml:space="preserve">לכולי עלמא מאי </w:t>
      </w:r>
      <w:r w:rsidR="00343431">
        <w:rPr>
          <w:rFonts w:hint="cs"/>
          <w:rtl/>
        </w:rPr>
        <w:t xml:space="preserve">? </w:t>
      </w:r>
      <w:r>
        <w:rPr>
          <w:rFonts w:hint="cs"/>
          <w:rtl/>
        </w:rPr>
        <w:t>א"ל הכי אמר רבי יוחנן בורא שמן ערב</w:t>
      </w:r>
      <w:r w:rsidR="00343431">
        <w:rPr>
          <w:rFonts w:hint="cs"/>
          <w:rtl/>
        </w:rPr>
        <w:t>.</w:t>
      </w:r>
      <w:r>
        <w:rPr>
          <w:rFonts w:hint="cs"/>
          <w:rtl/>
        </w:rPr>
        <w:t xml:space="preserve"> </w:t>
      </w:r>
    </w:p>
    <w:p w:rsidR="00343431" w:rsidRDefault="00343431" w:rsidP="002358EE">
      <w:pPr>
        <w:pStyle w:val="a5"/>
        <w:rPr>
          <w:rtl/>
        </w:rPr>
      </w:pPr>
    </w:p>
    <w:p w:rsidR="00343431" w:rsidRDefault="00302699" w:rsidP="002358EE">
      <w:pPr>
        <w:pStyle w:val="a5"/>
        <w:rPr>
          <w:rtl/>
        </w:rPr>
      </w:pPr>
      <w:r>
        <w:rPr>
          <w:rFonts w:hint="cs"/>
          <w:rtl/>
        </w:rPr>
        <w:t xml:space="preserve">אמר ר' אדא בר אהבה האי כשרתא </w:t>
      </w:r>
      <w:r w:rsidR="00343431">
        <w:rPr>
          <w:rFonts w:hint="cs"/>
          <w:rtl/>
        </w:rPr>
        <w:t xml:space="preserve">(קושט) </w:t>
      </w:r>
      <w:r>
        <w:rPr>
          <w:rFonts w:hint="cs"/>
          <w:rtl/>
        </w:rPr>
        <w:t>מברכין עלויה בורא עצי בשמים</w:t>
      </w:r>
      <w:r w:rsidR="00343431">
        <w:rPr>
          <w:rFonts w:hint="cs"/>
          <w:rtl/>
        </w:rPr>
        <w:t>.</w:t>
      </w:r>
      <w:r>
        <w:rPr>
          <w:rFonts w:hint="cs"/>
          <w:rtl/>
        </w:rPr>
        <w:t xml:space="preserve"> אבל משחא כבישא לא</w:t>
      </w:r>
      <w:r w:rsidR="00343431">
        <w:rPr>
          <w:rFonts w:hint="cs"/>
          <w:rtl/>
        </w:rPr>
        <w:t>.</w:t>
      </w:r>
      <w:r>
        <w:rPr>
          <w:rFonts w:hint="cs"/>
          <w:rtl/>
        </w:rPr>
        <w:t xml:space="preserve"> </w:t>
      </w:r>
    </w:p>
    <w:p w:rsidR="00302699" w:rsidRDefault="00302699" w:rsidP="002358EE">
      <w:pPr>
        <w:pStyle w:val="a5"/>
        <w:rPr>
          <w:rtl/>
        </w:rPr>
      </w:pPr>
      <w:r>
        <w:rPr>
          <w:rFonts w:hint="cs"/>
          <w:rtl/>
        </w:rPr>
        <w:t>ורב כהנא אמר אפילו משחא כבישא</w:t>
      </w:r>
      <w:r w:rsidR="00343431">
        <w:rPr>
          <w:rFonts w:hint="cs"/>
          <w:rtl/>
        </w:rPr>
        <w:t>.</w:t>
      </w:r>
      <w:r>
        <w:rPr>
          <w:rFonts w:hint="cs"/>
          <w:rtl/>
        </w:rPr>
        <w:t xml:space="preserve"> אבל משחא טחינא</w:t>
      </w:r>
      <w:r w:rsidR="00343431">
        <w:rPr>
          <w:rFonts w:hint="cs"/>
          <w:rtl/>
        </w:rPr>
        <w:t xml:space="preserve"> </w:t>
      </w:r>
      <w:r>
        <w:rPr>
          <w:rFonts w:hint="cs"/>
          <w:rtl/>
        </w:rPr>
        <w:t>לא</w:t>
      </w:r>
      <w:r w:rsidR="00343431">
        <w:rPr>
          <w:rFonts w:hint="cs"/>
          <w:rtl/>
        </w:rPr>
        <w:t>.</w:t>
      </w:r>
      <w:r>
        <w:rPr>
          <w:rFonts w:hint="cs"/>
          <w:rtl/>
        </w:rPr>
        <w:t xml:space="preserve"> נהרדעי אמרי אפי' משחא טחינא</w:t>
      </w:r>
      <w:r w:rsidR="00343431">
        <w:rPr>
          <w:rFonts w:hint="cs"/>
          <w:rtl/>
        </w:rPr>
        <w:t>.</w:t>
      </w:r>
    </w:p>
    <w:p w:rsidR="00343431" w:rsidRDefault="00343431" w:rsidP="00302699">
      <w:pPr>
        <w:pStyle w:val="a5"/>
        <w:rPr>
          <w:rtl/>
        </w:rPr>
      </w:pPr>
    </w:p>
    <w:p w:rsidR="00343431" w:rsidRDefault="005F207E" w:rsidP="00302699">
      <w:pPr>
        <w:pStyle w:val="a5"/>
        <w:rPr>
          <w:rtl/>
        </w:rPr>
      </w:pPr>
      <w:r>
        <w:rPr>
          <w:rStyle w:val="ad"/>
          <w:rtl/>
        </w:rPr>
        <w:footnoteReference w:id="24"/>
      </w:r>
      <w:r w:rsidR="00302699">
        <w:rPr>
          <w:rFonts w:hint="cs"/>
          <w:rtl/>
        </w:rPr>
        <w:t xml:space="preserve">אמר רב גידל אמר רב האי סמלק </w:t>
      </w:r>
      <w:r w:rsidR="00343431">
        <w:rPr>
          <w:rFonts w:hint="cs"/>
          <w:rtl/>
        </w:rPr>
        <w:t xml:space="preserve">(יסמין) </w:t>
      </w:r>
      <w:r w:rsidR="00302699">
        <w:rPr>
          <w:rFonts w:hint="cs"/>
          <w:rtl/>
        </w:rPr>
        <w:t>מברכין עלויה בורא עצי בשמים</w:t>
      </w:r>
      <w:r w:rsidR="00343431">
        <w:rPr>
          <w:rFonts w:hint="cs"/>
          <w:rtl/>
        </w:rPr>
        <w:t>.</w:t>
      </w:r>
      <w:r w:rsidR="00302699">
        <w:rPr>
          <w:rFonts w:hint="cs"/>
          <w:rtl/>
        </w:rPr>
        <w:t xml:space="preserve"> </w:t>
      </w:r>
    </w:p>
    <w:p w:rsidR="00343431" w:rsidRDefault="00302699" w:rsidP="00302699">
      <w:pPr>
        <w:pStyle w:val="a5"/>
        <w:rPr>
          <w:rtl/>
        </w:rPr>
      </w:pPr>
      <w:r>
        <w:rPr>
          <w:rFonts w:hint="cs"/>
          <w:rtl/>
        </w:rPr>
        <w:t>אמר רב חננאל אמר רב הני חלפי דימא</w:t>
      </w:r>
      <w:r w:rsidR="00343431">
        <w:rPr>
          <w:rFonts w:hint="cs"/>
          <w:rtl/>
        </w:rPr>
        <w:t xml:space="preserve"> (נרד)</w:t>
      </w:r>
      <w:r>
        <w:rPr>
          <w:rFonts w:hint="cs"/>
          <w:rtl/>
        </w:rPr>
        <w:t xml:space="preserve"> מברכין עלייהו בורא עצי בשמים</w:t>
      </w:r>
      <w:r w:rsidR="00343431">
        <w:rPr>
          <w:rFonts w:hint="cs"/>
          <w:rtl/>
        </w:rPr>
        <w:t>.</w:t>
      </w:r>
      <w:r>
        <w:rPr>
          <w:rFonts w:hint="cs"/>
          <w:rtl/>
        </w:rPr>
        <w:t xml:space="preserve"> </w:t>
      </w:r>
    </w:p>
    <w:p w:rsidR="00343431" w:rsidRDefault="00302699" w:rsidP="00302699">
      <w:pPr>
        <w:pStyle w:val="a5"/>
        <w:rPr>
          <w:rtl/>
        </w:rPr>
      </w:pPr>
      <w:r>
        <w:rPr>
          <w:rFonts w:hint="cs"/>
          <w:rtl/>
        </w:rPr>
        <w:t>אמר מר זוטרא מאי קראה (יהושוע ב) והיא העלתם הגגה ותטמנם בפשתי העץ</w:t>
      </w:r>
      <w:r w:rsidR="00343431">
        <w:rPr>
          <w:rFonts w:hint="cs"/>
          <w:rtl/>
        </w:rPr>
        <w:t>.</w:t>
      </w:r>
      <w:r>
        <w:rPr>
          <w:rFonts w:hint="cs"/>
          <w:rtl/>
        </w:rPr>
        <w:t xml:space="preserve"> </w:t>
      </w:r>
    </w:p>
    <w:p w:rsidR="00343431" w:rsidRDefault="00302699" w:rsidP="00302699">
      <w:pPr>
        <w:pStyle w:val="a5"/>
        <w:rPr>
          <w:rtl/>
        </w:rPr>
      </w:pPr>
      <w:r>
        <w:rPr>
          <w:rFonts w:hint="cs"/>
          <w:rtl/>
        </w:rPr>
        <w:t>&lt;רב משרשיא אמר&gt; [אמר רב משרשיא] האי נרקום דגנוניתא</w:t>
      </w:r>
      <w:r w:rsidR="00343431">
        <w:rPr>
          <w:rFonts w:hint="cs"/>
          <w:rtl/>
        </w:rPr>
        <w:t xml:space="preserve"> (חבצלת השרון)</w:t>
      </w:r>
      <w:r>
        <w:rPr>
          <w:rFonts w:hint="cs"/>
          <w:rtl/>
        </w:rPr>
        <w:t xml:space="preserve"> מברכין עלויה בורא עצי בשמים דדברא בורא עשבי בשמים</w:t>
      </w:r>
      <w:r w:rsidR="00343431">
        <w:rPr>
          <w:rFonts w:hint="cs"/>
          <w:rtl/>
        </w:rPr>
        <w:t>.</w:t>
      </w:r>
      <w:r>
        <w:rPr>
          <w:rFonts w:hint="cs"/>
          <w:rtl/>
        </w:rPr>
        <w:t xml:space="preserve"> </w:t>
      </w:r>
    </w:p>
    <w:p w:rsidR="006A449B" w:rsidRDefault="00302699" w:rsidP="00302699">
      <w:pPr>
        <w:pStyle w:val="a5"/>
        <w:rPr>
          <w:rtl/>
        </w:rPr>
      </w:pPr>
      <w:r>
        <w:rPr>
          <w:rFonts w:hint="cs"/>
          <w:rtl/>
        </w:rPr>
        <w:t>אמר רב ששת הני סיגלי מברכין עלייהו בורא עשבי בשמים</w:t>
      </w:r>
      <w:r w:rsidR="006A449B">
        <w:rPr>
          <w:rFonts w:hint="cs"/>
          <w:rtl/>
        </w:rPr>
        <w:t>.</w:t>
      </w:r>
      <w:r>
        <w:rPr>
          <w:rFonts w:hint="cs"/>
          <w:rtl/>
        </w:rPr>
        <w:t xml:space="preserve"> </w:t>
      </w:r>
    </w:p>
    <w:p w:rsidR="006A449B" w:rsidRDefault="00302699" w:rsidP="00302699">
      <w:pPr>
        <w:pStyle w:val="a5"/>
        <w:rPr>
          <w:rtl/>
        </w:rPr>
      </w:pPr>
      <w:r>
        <w:rPr>
          <w:rFonts w:hint="cs"/>
          <w:rtl/>
        </w:rPr>
        <w:t>אמר מר זוטרא האי מאן דמורח באתרוגא או בחבושא אומר ברוך שנתן ריח טוב בפירות</w:t>
      </w:r>
      <w:r w:rsidR="006A449B">
        <w:rPr>
          <w:rFonts w:hint="cs"/>
          <w:rtl/>
        </w:rPr>
        <w:t>.</w:t>
      </w:r>
      <w:r>
        <w:rPr>
          <w:rFonts w:hint="cs"/>
          <w:rtl/>
        </w:rPr>
        <w:t xml:space="preserve"> </w:t>
      </w:r>
    </w:p>
    <w:p w:rsidR="006A449B" w:rsidRDefault="006A449B" w:rsidP="00302699">
      <w:pPr>
        <w:pStyle w:val="a5"/>
        <w:rPr>
          <w:rtl/>
        </w:rPr>
      </w:pPr>
    </w:p>
    <w:p w:rsidR="006A449B" w:rsidRDefault="00302699" w:rsidP="00302699">
      <w:pPr>
        <w:pStyle w:val="a5"/>
        <w:rPr>
          <w:rtl/>
        </w:rPr>
      </w:pPr>
      <w:r w:rsidRPr="006A449B">
        <w:rPr>
          <w:rFonts w:hint="cs"/>
          <w:b/>
          <w:bCs/>
          <w:rtl/>
        </w:rPr>
        <w:lastRenderedPageBreak/>
        <w:t>אמר רב יהודה האי מאן דנפיק ביומי ניסן וחזי אילני דקא מלבלבי אומר ברוך שלא חיסר בעולמו כלום וברא בו בריות טובות ואילנות טובות להתנאות בהן בני אדם</w:t>
      </w:r>
      <w:r>
        <w:rPr>
          <w:rFonts w:hint="cs"/>
          <w:rtl/>
        </w:rPr>
        <w:t xml:space="preserve"> </w:t>
      </w:r>
    </w:p>
    <w:p w:rsidR="006A449B" w:rsidRDefault="006A449B" w:rsidP="00302699">
      <w:pPr>
        <w:pStyle w:val="a5"/>
        <w:rPr>
          <w:rtl/>
        </w:rPr>
      </w:pPr>
    </w:p>
    <w:p w:rsidR="006A449B" w:rsidRDefault="00302699" w:rsidP="00CA4C41">
      <w:pPr>
        <w:pStyle w:val="a5"/>
        <w:numPr>
          <w:ilvl w:val="0"/>
          <w:numId w:val="76"/>
        </w:numPr>
        <w:rPr>
          <w:rtl/>
        </w:rPr>
      </w:pPr>
      <w:r w:rsidRPr="006A449B">
        <w:rPr>
          <w:rFonts w:hint="cs"/>
          <w:b/>
          <w:bCs/>
          <w:rtl/>
        </w:rPr>
        <w:t>אמר רב זוטרא בר טוביה אמר רב מנין שמברכין על הריח שנאמר (תהילים קנ) כל הנשמה תהלל יה איזהו דבר שהנשמה נהנית ממנו ואין הגוף נהנה ממנו הוי אומר זה הריח</w:t>
      </w:r>
      <w:r>
        <w:rPr>
          <w:rFonts w:hint="cs"/>
          <w:rtl/>
        </w:rPr>
        <w:t xml:space="preserve"> </w:t>
      </w:r>
    </w:p>
    <w:p w:rsidR="006A449B" w:rsidRDefault="006A449B" w:rsidP="00302699">
      <w:pPr>
        <w:pStyle w:val="a5"/>
        <w:rPr>
          <w:rtl/>
        </w:rPr>
      </w:pPr>
    </w:p>
    <w:p w:rsidR="00F900EE" w:rsidRDefault="00302699" w:rsidP="00CA4C41">
      <w:pPr>
        <w:pStyle w:val="a5"/>
        <w:numPr>
          <w:ilvl w:val="0"/>
          <w:numId w:val="76"/>
        </w:numPr>
        <w:rPr>
          <w:rtl/>
        </w:rPr>
      </w:pPr>
      <w:r w:rsidRPr="006A449B">
        <w:rPr>
          <w:rFonts w:hint="cs"/>
          <w:b/>
          <w:bCs/>
          <w:rtl/>
        </w:rPr>
        <w:t>ואמר רב זוטרא בר טוביה אמר רב עתידים בחורי ישראל שיתנו ריח טוב כלבנון שנאמר (הושע יד) ילכו יונקותיו ויהי כזית הודו וריח לו כלבנון</w:t>
      </w:r>
      <w:r>
        <w:rPr>
          <w:rFonts w:hint="cs"/>
          <w:rtl/>
        </w:rPr>
        <w:t xml:space="preserve">: </w:t>
      </w:r>
    </w:p>
    <w:p w:rsidR="00F900EE" w:rsidRDefault="00F900EE" w:rsidP="00302699">
      <w:pPr>
        <w:pStyle w:val="a5"/>
        <w:rPr>
          <w:rtl/>
        </w:rPr>
      </w:pPr>
    </w:p>
    <w:p w:rsidR="00F900EE" w:rsidRDefault="00302699" w:rsidP="00CA4C41">
      <w:pPr>
        <w:pStyle w:val="a5"/>
        <w:numPr>
          <w:ilvl w:val="0"/>
          <w:numId w:val="76"/>
        </w:numPr>
        <w:rPr>
          <w:rtl/>
        </w:rPr>
      </w:pPr>
      <w:r w:rsidRPr="00F900EE">
        <w:rPr>
          <w:rFonts w:hint="cs"/>
          <w:b/>
          <w:bCs/>
          <w:rtl/>
        </w:rPr>
        <w:t>ואמר רב זוטרא בר טוביה אמר רב מאי דכתיב (קוהלת ג) את הכל עשה יפה בעתו מלמד שכל אחד ואחד יפה לו הקב"ה אומנתו בפניו</w:t>
      </w:r>
      <w:r>
        <w:rPr>
          <w:rFonts w:hint="cs"/>
          <w:rtl/>
        </w:rPr>
        <w:t xml:space="preserve"> אמר רב פפא היינו דאמרי אינשי תלה ליה קורא לדבר אחר ואיהו דידיה עביד</w:t>
      </w:r>
      <w:r w:rsidR="00F900EE">
        <w:rPr>
          <w:rFonts w:hint="cs"/>
          <w:rtl/>
        </w:rPr>
        <w:t>.</w:t>
      </w:r>
      <w:r>
        <w:rPr>
          <w:rFonts w:hint="cs"/>
          <w:rtl/>
        </w:rPr>
        <w:t xml:space="preserve"> </w:t>
      </w:r>
    </w:p>
    <w:p w:rsidR="00F900EE" w:rsidRDefault="00F900EE" w:rsidP="00302699">
      <w:pPr>
        <w:pStyle w:val="a5"/>
        <w:rPr>
          <w:rtl/>
        </w:rPr>
      </w:pPr>
    </w:p>
    <w:p w:rsidR="00F900EE" w:rsidRDefault="00302699" w:rsidP="00CA4C41">
      <w:pPr>
        <w:pStyle w:val="a5"/>
        <w:numPr>
          <w:ilvl w:val="0"/>
          <w:numId w:val="76"/>
        </w:numPr>
        <w:rPr>
          <w:rtl/>
        </w:rPr>
      </w:pPr>
      <w:r w:rsidRPr="00F900EE">
        <w:rPr>
          <w:rFonts w:hint="cs"/>
          <w:b/>
          <w:bCs/>
          <w:rtl/>
        </w:rPr>
        <w:t>ואמר רב זוטרא בר טוביה אמר רב אבוקה כשנים וירח כשלשה</w:t>
      </w:r>
      <w:r>
        <w:rPr>
          <w:rFonts w:hint="cs"/>
          <w:rtl/>
        </w:rPr>
        <w:t xml:space="preserve"> </w:t>
      </w:r>
    </w:p>
    <w:p w:rsidR="00F900EE" w:rsidRDefault="00302699" w:rsidP="00CA4C41">
      <w:pPr>
        <w:pStyle w:val="a5"/>
        <w:ind w:firstLine="360"/>
        <w:rPr>
          <w:rtl/>
        </w:rPr>
      </w:pPr>
      <w:r>
        <w:rPr>
          <w:rFonts w:hint="cs"/>
          <w:rtl/>
        </w:rPr>
        <w:t xml:space="preserve">איבעיא להו </w:t>
      </w:r>
      <w:r w:rsidR="00F900EE">
        <w:rPr>
          <w:rFonts w:hint="cs"/>
          <w:rtl/>
        </w:rPr>
        <w:t xml:space="preserve">? </w:t>
      </w:r>
      <w:r>
        <w:rPr>
          <w:rFonts w:hint="cs"/>
          <w:rtl/>
        </w:rPr>
        <w:t>אבוקה כשנים בהדי דידיה או דילמא אבוקה כשנים לבר מדידיה</w:t>
      </w:r>
      <w:r w:rsidR="00F900EE">
        <w:rPr>
          <w:rFonts w:hint="cs"/>
          <w:rtl/>
        </w:rPr>
        <w:t>?</w:t>
      </w:r>
      <w:r>
        <w:rPr>
          <w:rFonts w:hint="cs"/>
          <w:rtl/>
        </w:rPr>
        <w:t xml:space="preserve"> </w:t>
      </w:r>
    </w:p>
    <w:p w:rsidR="00F900EE" w:rsidRDefault="00302699" w:rsidP="00CA4C41">
      <w:pPr>
        <w:pStyle w:val="a5"/>
        <w:ind w:firstLine="360"/>
        <w:rPr>
          <w:rtl/>
        </w:rPr>
      </w:pPr>
      <w:r>
        <w:rPr>
          <w:rFonts w:hint="cs"/>
          <w:rtl/>
        </w:rPr>
        <w:t>ת"ש וירח כשלשה אי אמרת בשלמא בהדי דידיה שפיר</w:t>
      </w:r>
      <w:r w:rsidR="00F900EE">
        <w:rPr>
          <w:rFonts w:hint="cs"/>
          <w:rtl/>
        </w:rPr>
        <w:t>.</w:t>
      </w:r>
      <w:r>
        <w:rPr>
          <w:rFonts w:hint="cs"/>
          <w:rtl/>
        </w:rPr>
        <w:t xml:space="preserve"> אלא אי אמרת לבר מדידיה ארבעה למה לי </w:t>
      </w:r>
      <w:r w:rsidR="00F900EE">
        <w:rPr>
          <w:rFonts w:hint="cs"/>
          <w:rtl/>
        </w:rPr>
        <w:t>?</w:t>
      </w:r>
    </w:p>
    <w:p w:rsidR="00F900EE" w:rsidRDefault="00302699" w:rsidP="00CA4C41">
      <w:pPr>
        <w:pStyle w:val="a5"/>
        <w:ind w:firstLine="360"/>
        <w:rPr>
          <w:rtl/>
        </w:rPr>
      </w:pPr>
      <w:r>
        <w:rPr>
          <w:rFonts w:hint="cs"/>
          <w:rtl/>
        </w:rPr>
        <w:t xml:space="preserve">והאמר מר </w:t>
      </w:r>
    </w:p>
    <w:p w:rsidR="00F900EE" w:rsidRPr="00F900EE" w:rsidRDefault="00302699" w:rsidP="00F900EE">
      <w:pPr>
        <w:pStyle w:val="a5"/>
        <w:numPr>
          <w:ilvl w:val="0"/>
          <w:numId w:val="72"/>
        </w:numPr>
      </w:pPr>
      <w:r w:rsidRPr="00F900EE">
        <w:rPr>
          <w:rFonts w:hint="cs"/>
          <w:b/>
          <w:bCs/>
          <w:rtl/>
        </w:rPr>
        <w:t xml:space="preserve">לאחד </w:t>
      </w:r>
      <w:r w:rsidR="00F900EE">
        <w:rPr>
          <w:rFonts w:hint="cs"/>
          <w:b/>
          <w:bCs/>
          <w:rtl/>
        </w:rPr>
        <w:t xml:space="preserve">- </w:t>
      </w:r>
      <w:r w:rsidRPr="00F900EE">
        <w:rPr>
          <w:rFonts w:hint="cs"/>
          <w:b/>
          <w:bCs/>
          <w:rtl/>
        </w:rPr>
        <w:t>נראה ומזיק</w:t>
      </w:r>
      <w:r w:rsidR="00F900EE">
        <w:rPr>
          <w:rFonts w:hint="cs"/>
          <w:b/>
          <w:bCs/>
          <w:rtl/>
        </w:rPr>
        <w:t>.</w:t>
      </w:r>
      <w:r w:rsidRPr="00F900EE">
        <w:rPr>
          <w:rFonts w:hint="cs"/>
          <w:b/>
          <w:bCs/>
          <w:rtl/>
        </w:rPr>
        <w:t xml:space="preserve"> </w:t>
      </w:r>
    </w:p>
    <w:p w:rsidR="00F900EE" w:rsidRPr="00F900EE" w:rsidRDefault="00302699" w:rsidP="00F900EE">
      <w:pPr>
        <w:pStyle w:val="a5"/>
        <w:numPr>
          <w:ilvl w:val="0"/>
          <w:numId w:val="72"/>
        </w:numPr>
      </w:pPr>
      <w:r w:rsidRPr="00F900EE">
        <w:rPr>
          <w:rFonts w:hint="cs"/>
          <w:b/>
          <w:bCs/>
          <w:rtl/>
        </w:rPr>
        <w:t xml:space="preserve">לשנים </w:t>
      </w:r>
      <w:r w:rsidR="00F900EE">
        <w:rPr>
          <w:rFonts w:hint="cs"/>
          <w:b/>
          <w:bCs/>
          <w:rtl/>
        </w:rPr>
        <w:t xml:space="preserve">- </w:t>
      </w:r>
      <w:r w:rsidRPr="00F900EE">
        <w:rPr>
          <w:rFonts w:hint="cs"/>
          <w:b/>
          <w:bCs/>
          <w:rtl/>
        </w:rPr>
        <w:t xml:space="preserve">נראה ואינו מזיק </w:t>
      </w:r>
    </w:p>
    <w:p w:rsidR="00F900EE" w:rsidRDefault="00302699" w:rsidP="00F900EE">
      <w:pPr>
        <w:pStyle w:val="a5"/>
        <w:numPr>
          <w:ilvl w:val="0"/>
          <w:numId w:val="72"/>
        </w:numPr>
      </w:pPr>
      <w:r w:rsidRPr="00F900EE">
        <w:rPr>
          <w:rFonts w:hint="cs"/>
          <w:b/>
          <w:bCs/>
          <w:rtl/>
        </w:rPr>
        <w:t xml:space="preserve">לשלשה </w:t>
      </w:r>
      <w:r w:rsidR="00F900EE">
        <w:rPr>
          <w:rFonts w:hint="cs"/>
          <w:b/>
          <w:bCs/>
          <w:rtl/>
        </w:rPr>
        <w:t xml:space="preserve">- </w:t>
      </w:r>
      <w:r w:rsidRPr="00F900EE">
        <w:rPr>
          <w:rFonts w:hint="cs"/>
          <w:b/>
          <w:bCs/>
          <w:rtl/>
        </w:rPr>
        <w:t>אינו נראה כל עיקר</w:t>
      </w:r>
      <w:r>
        <w:rPr>
          <w:rFonts w:hint="cs"/>
          <w:rtl/>
        </w:rPr>
        <w:t xml:space="preserve"> </w:t>
      </w:r>
    </w:p>
    <w:p w:rsidR="00F900EE" w:rsidRDefault="00302699" w:rsidP="00CA4C41">
      <w:pPr>
        <w:pStyle w:val="a5"/>
        <w:ind w:firstLine="720"/>
        <w:rPr>
          <w:rtl/>
        </w:rPr>
      </w:pPr>
      <w:r>
        <w:rPr>
          <w:rFonts w:hint="cs"/>
          <w:rtl/>
        </w:rPr>
        <w:t xml:space="preserve">אלא לאו שמע מינה אבוקה כשנים בהדי דידיה שמע מינה: </w:t>
      </w:r>
    </w:p>
    <w:p w:rsidR="00F900EE" w:rsidRDefault="00F900EE" w:rsidP="00F900EE">
      <w:pPr>
        <w:pStyle w:val="a5"/>
        <w:rPr>
          <w:rtl/>
        </w:rPr>
      </w:pPr>
    </w:p>
    <w:p w:rsidR="00F900EE" w:rsidRDefault="00302699" w:rsidP="00CA4C41">
      <w:pPr>
        <w:pStyle w:val="a5"/>
        <w:numPr>
          <w:ilvl w:val="0"/>
          <w:numId w:val="77"/>
        </w:numPr>
        <w:rPr>
          <w:rtl/>
        </w:rPr>
      </w:pPr>
      <w:r w:rsidRPr="00F900EE">
        <w:rPr>
          <w:rFonts w:hint="cs"/>
          <w:b/>
          <w:bCs/>
          <w:rtl/>
        </w:rPr>
        <w:t>ואמר רב זוטרא בר טוביה אמר רב ואמרי לה אמר רב חנא בר ביזנא אמר רבי שמעון חסידא ואמרי לה אמר רבי יוחנן משום רבי שמעון בן יוחי נוח לו לאדם שיפיל עצמו לתוך כבשן האש ואל ילבין פני חברו ברבים מנלן מתמר שנאמר (בראשית לח) היא מוצאת וגו'</w:t>
      </w:r>
      <w:r>
        <w:rPr>
          <w:rFonts w:hint="cs"/>
          <w:rtl/>
        </w:rPr>
        <w:t xml:space="preserve">: </w:t>
      </w:r>
    </w:p>
    <w:p w:rsidR="00F900EE" w:rsidRDefault="00F900EE" w:rsidP="00F900EE">
      <w:pPr>
        <w:pStyle w:val="a5"/>
        <w:rPr>
          <w:rtl/>
        </w:rPr>
      </w:pPr>
    </w:p>
    <w:p w:rsidR="00F900EE" w:rsidRDefault="00302699" w:rsidP="00F900EE">
      <w:pPr>
        <w:pStyle w:val="a5"/>
        <w:rPr>
          <w:b/>
          <w:bCs/>
          <w:rtl/>
        </w:rPr>
      </w:pPr>
      <w:r w:rsidRPr="00F900EE">
        <w:rPr>
          <w:rFonts w:hint="cs"/>
          <w:b/>
          <w:bCs/>
          <w:rtl/>
        </w:rPr>
        <w:t xml:space="preserve">ת"ר הביאו לפניו שמן והדס </w:t>
      </w:r>
    </w:p>
    <w:p w:rsidR="00F900EE" w:rsidRPr="00F900EE" w:rsidRDefault="00302699" w:rsidP="00F900EE">
      <w:pPr>
        <w:pStyle w:val="a5"/>
        <w:numPr>
          <w:ilvl w:val="0"/>
          <w:numId w:val="73"/>
        </w:numPr>
      </w:pPr>
      <w:r w:rsidRPr="00F900EE">
        <w:rPr>
          <w:rFonts w:hint="cs"/>
          <w:b/>
          <w:bCs/>
          <w:rtl/>
        </w:rPr>
        <w:t xml:space="preserve">ב"ש אומרים מברך על השמן ואח"כ מברך על ההדס </w:t>
      </w:r>
    </w:p>
    <w:p w:rsidR="00F900EE" w:rsidRDefault="00302699" w:rsidP="00F900EE">
      <w:pPr>
        <w:pStyle w:val="a5"/>
        <w:numPr>
          <w:ilvl w:val="0"/>
          <w:numId w:val="73"/>
        </w:numPr>
      </w:pPr>
      <w:r w:rsidRPr="00F900EE">
        <w:rPr>
          <w:rFonts w:hint="cs"/>
          <w:b/>
          <w:bCs/>
          <w:rtl/>
        </w:rPr>
        <w:t>וב"ה אומרים מברך על ההדס ואח"כ מברך על השמ</w:t>
      </w:r>
      <w:r>
        <w:rPr>
          <w:rFonts w:hint="cs"/>
          <w:rtl/>
        </w:rPr>
        <w:t xml:space="preserve">ן </w:t>
      </w:r>
    </w:p>
    <w:p w:rsidR="00F900EE" w:rsidRDefault="00F900EE" w:rsidP="00F900EE">
      <w:pPr>
        <w:pStyle w:val="a5"/>
        <w:rPr>
          <w:rtl/>
        </w:rPr>
      </w:pPr>
    </w:p>
    <w:p w:rsidR="00F900EE" w:rsidRDefault="00302699" w:rsidP="00F900EE">
      <w:pPr>
        <w:pStyle w:val="a5"/>
        <w:rPr>
          <w:rtl/>
        </w:rPr>
      </w:pPr>
      <w:r>
        <w:rPr>
          <w:rFonts w:hint="cs"/>
          <w:rtl/>
        </w:rPr>
        <w:t>אמר ר"ג אני אכריע שמן זכינו לריחו וזכינו לסיכתו הדס לריחו זכינו לסיכתו לא זכינו</w:t>
      </w:r>
      <w:r w:rsidR="00F900EE">
        <w:rPr>
          <w:rFonts w:hint="cs"/>
          <w:rtl/>
        </w:rPr>
        <w:t>.</w:t>
      </w:r>
      <w:r>
        <w:rPr>
          <w:rFonts w:hint="cs"/>
          <w:rtl/>
        </w:rPr>
        <w:t xml:space="preserve"> </w:t>
      </w:r>
    </w:p>
    <w:p w:rsidR="00F900EE" w:rsidRDefault="00302699" w:rsidP="00F900EE">
      <w:pPr>
        <w:pStyle w:val="a5"/>
        <w:rPr>
          <w:rtl/>
        </w:rPr>
      </w:pPr>
      <w:r>
        <w:rPr>
          <w:rFonts w:hint="cs"/>
          <w:rtl/>
        </w:rPr>
        <w:t>א"ר יוחנן הלכה כדברי המכריע</w:t>
      </w:r>
      <w:r w:rsidR="00F900EE">
        <w:rPr>
          <w:rFonts w:hint="cs"/>
          <w:rtl/>
        </w:rPr>
        <w:t>.</w:t>
      </w:r>
      <w:r>
        <w:rPr>
          <w:rFonts w:hint="cs"/>
          <w:rtl/>
        </w:rPr>
        <w:t xml:space="preserve"> </w:t>
      </w:r>
    </w:p>
    <w:p w:rsidR="00F900EE" w:rsidRDefault="00302699" w:rsidP="00F900EE">
      <w:pPr>
        <w:pStyle w:val="a5"/>
        <w:rPr>
          <w:rtl/>
        </w:rPr>
      </w:pPr>
      <w:r>
        <w:rPr>
          <w:rFonts w:hint="cs"/>
          <w:rtl/>
        </w:rPr>
        <w:t>רב פפא איקלע לבי רב הונא בריה דרב איקא אייתו לקמייהו שמן והדס שקל רב פפא בריך אהדס ברישא והדר בריך אשמן</w:t>
      </w:r>
      <w:r w:rsidR="00F900EE">
        <w:rPr>
          <w:rFonts w:hint="cs"/>
          <w:rtl/>
        </w:rPr>
        <w:t>.</w:t>
      </w:r>
      <w:r>
        <w:rPr>
          <w:rFonts w:hint="cs"/>
          <w:rtl/>
        </w:rPr>
        <w:t xml:space="preserve"> </w:t>
      </w:r>
    </w:p>
    <w:p w:rsidR="00F900EE" w:rsidRDefault="00302699" w:rsidP="00F900EE">
      <w:pPr>
        <w:pStyle w:val="a5"/>
        <w:rPr>
          <w:rtl/>
        </w:rPr>
      </w:pPr>
      <w:r>
        <w:rPr>
          <w:rFonts w:hint="cs"/>
          <w:rtl/>
        </w:rPr>
        <w:t>אמר ליה לא סבר לה מר הלכה כדברי המכריע</w:t>
      </w:r>
      <w:r w:rsidR="00CA4C41">
        <w:rPr>
          <w:rFonts w:hint="cs"/>
          <w:rtl/>
        </w:rPr>
        <w:t>?</w:t>
      </w:r>
      <w:r>
        <w:rPr>
          <w:rFonts w:hint="cs"/>
          <w:rtl/>
        </w:rPr>
        <w:t xml:space="preserve"> אמר ליה הכי אמר רבא הלכה כב"ה</w:t>
      </w:r>
      <w:r w:rsidR="00F900EE">
        <w:rPr>
          <w:rFonts w:hint="cs"/>
          <w:rtl/>
        </w:rPr>
        <w:t>.</w:t>
      </w:r>
      <w:r>
        <w:rPr>
          <w:rFonts w:hint="cs"/>
          <w:rtl/>
        </w:rPr>
        <w:t xml:space="preserve"> ולא היא לאשתמוטי נפשיה הוא דעבד</w:t>
      </w:r>
      <w:r w:rsidR="00F900EE">
        <w:rPr>
          <w:rFonts w:hint="cs"/>
          <w:rtl/>
        </w:rPr>
        <w:t>.</w:t>
      </w:r>
      <w:r>
        <w:rPr>
          <w:rFonts w:hint="cs"/>
          <w:rtl/>
        </w:rPr>
        <w:t xml:space="preserve"> </w:t>
      </w:r>
    </w:p>
    <w:p w:rsidR="00F900EE" w:rsidRDefault="00F900EE" w:rsidP="00F900EE">
      <w:pPr>
        <w:pStyle w:val="a5"/>
        <w:rPr>
          <w:rtl/>
        </w:rPr>
      </w:pPr>
    </w:p>
    <w:p w:rsidR="00F900EE" w:rsidRDefault="00302699" w:rsidP="00F900EE">
      <w:pPr>
        <w:pStyle w:val="a5"/>
        <w:rPr>
          <w:b/>
          <w:bCs/>
          <w:rtl/>
        </w:rPr>
      </w:pPr>
      <w:r w:rsidRPr="00F900EE">
        <w:rPr>
          <w:rFonts w:hint="cs"/>
          <w:b/>
          <w:bCs/>
          <w:rtl/>
        </w:rPr>
        <w:t xml:space="preserve">ת"ר הביאו לפניהם שמן ויין </w:t>
      </w:r>
    </w:p>
    <w:p w:rsidR="00F900EE" w:rsidRPr="00F900EE" w:rsidRDefault="00302699" w:rsidP="00F900EE">
      <w:pPr>
        <w:pStyle w:val="a5"/>
        <w:numPr>
          <w:ilvl w:val="0"/>
          <w:numId w:val="74"/>
        </w:numPr>
      </w:pPr>
      <w:r w:rsidRPr="00F900EE">
        <w:rPr>
          <w:rFonts w:hint="cs"/>
          <w:b/>
          <w:bCs/>
          <w:rtl/>
        </w:rPr>
        <w:t xml:space="preserve">ב"ש אומרים אוחז השמן בימינו ואת היין בשמאלו מברך על השמן וחוזר ומברך על היין </w:t>
      </w:r>
    </w:p>
    <w:p w:rsidR="00F900EE" w:rsidRPr="00F900EE" w:rsidRDefault="00302699" w:rsidP="00F900EE">
      <w:pPr>
        <w:pStyle w:val="a5"/>
        <w:numPr>
          <w:ilvl w:val="0"/>
          <w:numId w:val="74"/>
        </w:numPr>
      </w:pPr>
      <w:r w:rsidRPr="00F900EE">
        <w:rPr>
          <w:rFonts w:hint="cs"/>
          <w:b/>
          <w:bCs/>
          <w:rtl/>
        </w:rPr>
        <w:t xml:space="preserve">ב"ה אומרים אוחז את היין בימינו ואת השמן בשמאלו מברך על היין וחוזר ומברך על השמן </w:t>
      </w:r>
    </w:p>
    <w:p w:rsidR="00F900EE" w:rsidRDefault="00302699" w:rsidP="00F900EE">
      <w:pPr>
        <w:pStyle w:val="a5"/>
        <w:ind w:left="720"/>
        <w:rPr>
          <w:rtl/>
        </w:rPr>
      </w:pPr>
      <w:r w:rsidRPr="00F900EE">
        <w:rPr>
          <w:rFonts w:hint="cs"/>
          <w:b/>
          <w:bCs/>
          <w:rtl/>
        </w:rPr>
        <w:t>וטחו בראש השמש ואם שמש ת"ח הוא טחו בכותל מפני שגנאי לתלמיד חכם לצאת לשוק כשהוא מבושם</w:t>
      </w:r>
      <w:r>
        <w:rPr>
          <w:rFonts w:hint="cs"/>
          <w:rtl/>
        </w:rPr>
        <w:t xml:space="preserve"> </w:t>
      </w:r>
    </w:p>
    <w:p w:rsidR="00F900EE" w:rsidRDefault="00F900EE" w:rsidP="00F900EE">
      <w:pPr>
        <w:pStyle w:val="a5"/>
        <w:rPr>
          <w:rtl/>
        </w:rPr>
      </w:pPr>
    </w:p>
    <w:p w:rsidR="00F900EE" w:rsidRDefault="00302699" w:rsidP="00F900EE">
      <w:pPr>
        <w:pStyle w:val="a5"/>
        <w:rPr>
          <w:b/>
          <w:bCs/>
          <w:rtl/>
        </w:rPr>
      </w:pPr>
      <w:r w:rsidRPr="00F900EE">
        <w:rPr>
          <w:rFonts w:hint="cs"/>
          <w:b/>
          <w:bCs/>
          <w:rtl/>
        </w:rPr>
        <w:t xml:space="preserve">ת"ר ששה דברים גנאי לו לתלמיד חכם </w:t>
      </w:r>
    </w:p>
    <w:p w:rsidR="00F900EE" w:rsidRPr="00F900EE" w:rsidRDefault="00302699" w:rsidP="00F900EE">
      <w:pPr>
        <w:pStyle w:val="a5"/>
        <w:numPr>
          <w:ilvl w:val="0"/>
          <w:numId w:val="75"/>
        </w:numPr>
      </w:pPr>
      <w:r w:rsidRPr="00F900EE">
        <w:rPr>
          <w:rFonts w:hint="cs"/>
          <w:b/>
          <w:bCs/>
          <w:rtl/>
        </w:rPr>
        <w:t xml:space="preserve">אל יצא כשהוא מבושם לשוק </w:t>
      </w:r>
    </w:p>
    <w:p w:rsidR="00F900EE" w:rsidRPr="00F900EE" w:rsidRDefault="00302699" w:rsidP="00F900EE">
      <w:pPr>
        <w:pStyle w:val="a5"/>
        <w:numPr>
          <w:ilvl w:val="0"/>
          <w:numId w:val="75"/>
        </w:numPr>
      </w:pPr>
      <w:r w:rsidRPr="00F900EE">
        <w:rPr>
          <w:rFonts w:hint="cs"/>
          <w:b/>
          <w:bCs/>
          <w:rtl/>
        </w:rPr>
        <w:t xml:space="preserve">ואל יצא יחידי בלילה </w:t>
      </w:r>
    </w:p>
    <w:p w:rsidR="00F900EE" w:rsidRPr="00F900EE" w:rsidRDefault="00302699" w:rsidP="00F900EE">
      <w:pPr>
        <w:pStyle w:val="a5"/>
        <w:numPr>
          <w:ilvl w:val="0"/>
          <w:numId w:val="75"/>
        </w:numPr>
      </w:pPr>
      <w:r w:rsidRPr="00F900EE">
        <w:rPr>
          <w:rFonts w:hint="cs"/>
          <w:b/>
          <w:bCs/>
          <w:rtl/>
        </w:rPr>
        <w:t xml:space="preserve">ואל יצא במנעלים המטולאים </w:t>
      </w:r>
    </w:p>
    <w:p w:rsidR="00453669" w:rsidRPr="00453669" w:rsidRDefault="00302699" w:rsidP="00F900EE">
      <w:pPr>
        <w:pStyle w:val="a5"/>
        <w:numPr>
          <w:ilvl w:val="0"/>
          <w:numId w:val="75"/>
        </w:numPr>
      </w:pPr>
      <w:r w:rsidRPr="00F900EE">
        <w:rPr>
          <w:rFonts w:hint="cs"/>
          <w:b/>
          <w:bCs/>
          <w:rtl/>
        </w:rPr>
        <w:t xml:space="preserve">ואל יספר עם אשה בשוק </w:t>
      </w:r>
    </w:p>
    <w:p w:rsidR="00453669" w:rsidRPr="00453669" w:rsidRDefault="00302699" w:rsidP="00F900EE">
      <w:pPr>
        <w:pStyle w:val="a5"/>
        <w:numPr>
          <w:ilvl w:val="0"/>
          <w:numId w:val="75"/>
        </w:numPr>
      </w:pPr>
      <w:r w:rsidRPr="00F900EE">
        <w:rPr>
          <w:rFonts w:hint="cs"/>
          <w:b/>
          <w:bCs/>
          <w:rtl/>
        </w:rPr>
        <w:t xml:space="preserve">ואל יסב בחבורה של עמי הארץ </w:t>
      </w:r>
    </w:p>
    <w:p w:rsidR="00453669" w:rsidRPr="00453669" w:rsidRDefault="00302699" w:rsidP="00F900EE">
      <w:pPr>
        <w:pStyle w:val="a5"/>
        <w:numPr>
          <w:ilvl w:val="0"/>
          <w:numId w:val="75"/>
        </w:numPr>
      </w:pPr>
      <w:r w:rsidRPr="00F900EE">
        <w:rPr>
          <w:rFonts w:hint="cs"/>
          <w:b/>
          <w:bCs/>
          <w:rtl/>
        </w:rPr>
        <w:t xml:space="preserve">ואל יכנס באחרונה לבית המדרש </w:t>
      </w:r>
    </w:p>
    <w:p w:rsidR="00453669" w:rsidRPr="00453669" w:rsidRDefault="00302699" w:rsidP="00F900EE">
      <w:pPr>
        <w:pStyle w:val="a5"/>
        <w:numPr>
          <w:ilvl w:val="0"/>
          <w:numId w:val="75"/>
        </w:numPr>
      </w:pPr>
      <w:r w:rsidRPr="00F900EE">
        <w:rPr>
          <w:rFonts w:hint="cs"/>
          <w:b/>
          <w:bCs/>
          <w:rtl/>
        </w:rPr>
        <w:t xml:space="preserve">ויש אומרים אף לא יפסיע פסיעה גסה </w:t>
      </w:r>
    </w:p>
    <w:p w:rsidR="00453669" w:rsidRPr="00453669" w:rsidRDefault="00302699" w:rsidP="00F900EE">
      <w:pPr>
        <w:pStyle w:val="a5"/>
        <w:numPr>
          <w:ilvl w:val="0"/>
          <w:numId w:val="75"/>
        </w:numPr>
      </w:pPr>
      <w:r w:rsidRPr="00F900EE">
        <w:rPr>
          <w:rFonts w:hint="cs"/>
          <w:b/>
          <w:bCs/>
          <w:rtl/>
        </w:rPr>
        <w:t xml:space="preserve">ואל יהלך בקומה זקופה </w:t>
      </w:r>
    </w:p>
    <w:p w:rsidR="00453669" w:rsidRPr="00453669" w:rsidRDefault="00453669" w:rsidP="00453669">
      <w:pPr>
        <w:pStyle w:val="a5"/>
        <w:ind w:left="720"/>
      </w:pPr>
    </w:p>
    <w:p w:rsidR="00453669" w:rsidRDefault="00302699" w:rsidP="00453669">
      <w:pPr>
        <w:pStyle w:val="a5"/>
        <w:rPr>
          <w:rtl/>
        </w:rPr>
      </w:pPr>
      <w:r w:rsidRPr="00F900EE">
        <w:rPr>
          <w:rFonts w:hint="cs"/>
          <w:b/>
          <w:bCs/>
          <w:rtl/>
        </w:rPr>
        <w:t>אל יצא כשהוא מבושם לשוק</w:t>
      </w:r>
      <w:r>
        <w:rPr>
          <w:rFonts w:hint="cs"/>
          <w:rtl/>
        </w:rPr>
        <w:t xml:space="preserve"> </w:t>
      </w:r>
      <w:r w:rsidR="00453669">
        <w:rPr>
          <w:rFonts w:hint="cs"/>
          <w:rtl/>
        </w:rPr>
        <w:t xml:space="preserve"> </w:t>
      </w:r>
      <w:r>
        <w:rPr>
          <w:rFonts w:hint="cs"/>
          <w:rtl/>
        </w:rPr>
        <w:t xml:space="preserve">א"ר אבא בריה דר' חייא בר אבא אמר רבי יוחנן במקום שחשודים על משכב זכור </w:t>
      </w:r>
    </w:p>
    <w:p w:rsidR="00453669" w:rsidRDefault="00453669" w:rsidP="00453669">
      <w:pPr>
        <w:pStyle w:val="a5"/>
        <w:rPr>
          <w:rtl/>
        </w:rPr>
      </w:pPr>
      <w:r>
        <w:rPr>
          <w:rFonts w:hint="cs"/>
          <w:rtl/>
        </w:rPr>
        <w:t xml:space="preserve">                                          </w:t>
      </w:r>
      <w:r w:rsidR="00302699">
        <w:rPr>
          <w:rFonts w:hint="cs"/>
          <w:rtl/>
        </w:rPr>
        <w:t>אמר רב ששת לא אמרן אלא בבגדו אבל בגופו זיעה מעברא ליה</w:t>
      </w:r>
      <w:r>
        <w:rPr>
          <w:rFonts w:hint="cs"/>
          <w:rtl/>
        </w:rPr>
        <w:t>.</w:t>
      </w:r>
      <w:r w:rsidR="00302699">
        <w:rPr>
          <w:rFonts w:hint="cs"/>
          <w:rtl/>
        </w:rPr>
        <w:t xml:space="preserve"> </w:t>
      </w:r>
    </w:p>
    <w:p w:rsidR="00453669" w:rsidRDefault="00453669" w:rsidP="00453669">
      <w:pPr>
        <w:pStyle w:val="a5"/>
        <w:rPr>
          <w:rtl/>
        </w:rPr>
      </w:pPr>
      <w:r>
        <w:rPr>
          <w:rFonts w:hint="cs"/>
          <w:rtl/>
        </w:rPr>
        <w:t xml:space="preserve">                                          </w:t>
      </w:r>
      <w:r w:rsidR="00302699">
        <w:rPr>
          <w:rFonts w:hint="cs"/>
          <w:rtl/>
        </w:rPr>
        <w:t>אמר רב פפא ושערו כבגדו דמי ואמרי לה כגופו דמי</w:t>
      </w:r>
      <w:r>
        <w:rPr>
          <w:rFonts w:hint="cs"/>
          <w:rtl/>
        </w:rPr>
        <w:t>.</w:t>
      </w:r>
      <w:r w:rsidR="00302699">
        <w:rPr>
          <w:rFonts w:hint="cs"/>
          <w:rtl/>
        </w:rPr>
        <w:t xml:space="preserve"> </w:t>
      </w:r>
    </w:p>
    <w:p w:rsidR="00CA4C41" w:rsidRDefault="00CA4C41" w:rsidP="00453669">
      <w:pPr>
        <w:pStyle w:val="a5"/>
        <w:rPr>
          <w:rtl/>
        </w:rPr>
      </w:pPr>
    </w:p>
    <w:p w:rsidR="00453669" w:rsidRDefault="00302699" w:rsidP="00453669">
      <w:pPr>
        <w:pStyle w:val="a5"/>
        <w:rPr>
          <w:rtl/>
        </w:rPr>
      </w:pPr>
      <w:r w:rsidRPr="00453669">
        <w:rPr>
          <w:rFonts w:hint="cs"/>
          <w:b/>
          <w:bCs/>
          <w:rtl/>
        </w:rPr>
        <w:t>ואל יצא יחידי בלילה</w:t>
      </w:r>
      <w:r>
        <w:rPr>
          <w:rFonts w:hint="cs"/>
          <w:rtl/>
        </w:rPr>
        <w:t xml:space="preserve"> משום חשדא</w:t>
      </w:r>
      <w:r w:rsidR="00453669">
        <w:rPr>
          <w:rFonts w:hint="cs"/>
          <w:rtl/>
        </w:rPr>
        <w:t>.</w:t>
      </w:r>
      <w:r>
        <w:rPr>
          <w:rFonts w:hint="cs"/>
          <w:rtl/>
        </w:rPr>
        <w:t xml:space="preserve"> ולא אמרן אלא דלא קביע ליה עידנא אבל קביע ליה עידנא מידע ידיע דלעידניה קא אזיל</w:t>
      </w:r>
      <w:r w:rsidR="00453669">
        <w:rPr>
          <w:rFonts w:hint="cs"/>
          <w:rtl/>
        </w:rPr>
        <w:t>.</w:t>
      </w:r>
      <w:r>
        <w:rPr>
          <w:rFonts w:hint="cs"/>
          <w:rtl/>
        </w:rPr>
        <w:t xml:space="preserve"> </w:t>
      </w:r>
    </w:p>
    <w:p w:rsidR="00CA4C41" w:rsidRDefault="00CA4C41" w:rsidP="00453669">
      <w:pPr>
        <w:pStyle w:val="a5"/>
        <w:rPr>
          <w:rtl/>
        </w:rPr>
      </w:pPr>
    </w:p>
    <w:p w:rsidR="00CA4C41" w:rsidRDefault="00302699" w:rsidP="00453669">
      <w:pPr>
        <w:pStyle w:val="a5"/>
        <w:rPr>
          <w:rtl/>
        </w:rPr>
      </w:pPr>
      <w:r w:rsidRPr="00453669">
        <w:rPr>
          <w:rFonts w:hint="cs"/>
          <w:b/>
          <w:bCs/>
          <w:rtl/>
        </w:rPr>
        <w:t>ואל יצא במנעלים המטולאים</w:t>
      </w:r>
      <w:r>
        <w:rPr>
          <w:rFonts w:hint="cs"/>
          <w:rtl/>
        </w:rPr>
        <w:t xml:space="preserve"> מסייע ליה לרבי חייא בר אבא דאמר ר' חייא בר אבא גנאי הוא לתלמיד חכם שיצא במנעלים </w:t>
      </w:r>
    </w:p>
    <w:p w:rsidR="00CA4C41" w:rsidRDefault="00CA4C41" w:rsidP="00453669">
      <w:pPr>
        <w:pStyle w:val="a5"/>
        <w:rPr>
          <w:rtl/>
        </w:rPr>
      </w:pPr>
      <w:r>
        <w:rPr>
          <w:rFonts w:hint="cs"/>
          <w:rtl/>
        </w:rPr>
        <w:t xml:space="preserve">                                          </w:t>
      </w:r>
      <w:r w:rsidR="00302699">
        <w:rPr>
          <w:rFonts w:hint="cs"/>
          <w:rtl/>
        </w:rPr>
        <w:t>המטולאים</w:t>
      </w:r>
      <w:r>
        <w:rPr>
          <w:rFonts w:hint="cs"/>
          <w:rtl/>
        </w:rPr>
        <w:t>.</w:t>
      </w:r>
      <w:r w:rsidR="00302699">
        <w:rPr>
          <w:rFonts w:hint="cs"/>
          <w:rtl/>
        </w:rPr>
        <w:t xml:space="preserve"> איני </w:t>
      </w:r>
    </w:p>
    <w:p w:rsidR="00CA4C41" w:rsidRDefault="00CA4C41" w:rsidP="00453669">
      <w:pPr>
        <w:pStyle w:val="a5"/>
        <w:rPr>
          <w:rtl/>
        </w:rPr>
      </w:pPr>
      <w:r>
        <w:rPr>
          <w:rFonts w:hint="cs"/>
          <w:rtl/>
        </w:rPr>
        <w:lastRenderedPageBreak/>
        <w:t xml:space="preserve">                                          </w:t>
      </w:r>
      <w:r w:rsidR="00302699">
        <w:rPr>
          <w:rFonts w:hint="cs"/>
          <w:rtl/>
        </w:rPr>
        <w:t xml:space="preserve">והא ר' חייא בר אבא נפיק </w:t>
      </w:r>
      <w:r>
        <w:rPr>
          <w:rFonts w:hint="cs"/>
          <w:rtl/>
        </w:rPr>
        <w:t xml:space="preserve">? </w:t>
      </w:r>
      <w:r w:rsidR="00302699">
        <w:rPr>
          <w:rFonts w:hint="cs"/>
          <w:rtl/>
        </w:rPr>
        <w:t>אמר מר זוטרא בריה דרב נחמן בטלאי על גבי טלאי</w:t>
      </w:r>
      <w:r>
        <w:rPr>
          <w:rFonts w:hint="cs"/>
          <w:rtl/>
        </w:rPr>
        <w:t>.</w:t>
      </w:r>
      <w:r w:rsidR="00302699">
        <w:rPr>
          <w:rFonts w:hint="cs"/>
          <w:rtl/>
        </w:rPr>
        <w:t xml:space="preserve"> </w:t>
      </w:r>
    </w:p>
    <w:p w:rsidR="00CA4C41" w:rsidRDefault="00CA4C41" w:rsidP="00453669">
      <w:pPr>
        <w:pStyle w:val="a5"/>
        <w:rPr>
          <w:rtl/>
        </w:rPr>
      </w:pPr>
      <w:r>
        <w:rPr>
          <w:rFonts w:hint="cs"/>
          <w:rtl/>
        </w:rPr>
        <w:t xml:space="preserve">                                          </w:t>
      </w:r>
      <w:r w:rsidR="00302699">
        <w:rPr>
          <w:rFonts w:hint="cs"/>
          <w:rtl/>
        </w:rPr>
        <w:t>ולא אמרן אלא בפנתא אבל בגילדא לית לן בה</w:t>
      </w:r>
      <w:r>
        <w:rPr>
          <w:rFonts w:hint="cs"/>
          <w:rtl/>
        </w:rPr>
        <w:t>.</w:t>
      </w:r>
      <w:r w:rsidR="00302699">
        <w:rPr>
          <w:rFonts w:hint="cs"/>
          <w:rtl/>
        </w:rPr>
        <w:t xml:space="preserve"> </w:t>
      </w:r>
    </w:p>
    <w:p w:rsidR="00CA4C41" w:rsidRDefault="00CA4C41" w:rsidP="00453669">
      <w:pPr>
        <w:pStyle w:val="a5"/>
        <w:rPr>
          <w:rtl/>
        </w:rPr>
      </w:pPr>
      <w:r>
        <w:rPr>
          <w:rFonts w:hint="cs"/>
          <w:rtl/>
        </w:rPr>
        <w:t xml:space="preserve">                                          </w:t>
      </w:r>
      <w:r w:rsidR="00302699">
        <w:rPr>
          <w:rFonts w:hint="cs"/>
          <w:rtl/>
        </w:rPr>
        <w:t>ובפנתא לא אמרן אלא באורחא אבל בביתא לית לן בה</w:t>
      </w:r>
      <w:r>
        <w:rPr>
          <w:rFonts w:hint="cs"/>
          <w:rtl/>
        </w:rPr>
        <w:t>.</w:t>
      </w:r>
      <w:r w:rsidR="00302699">
        <w:rPr>
          <w:rFonts w:hint="cs"/>
          <w:rtl/>
        </w:rPr>
        <w:t xml:space="preserve"> </w:t>
      </w:r>
    </w:p>
    <w:p w:rsidR="00453669" w:rsidRDefault="00CA4C41" w:rsidP="00453669">
      <w:pPr>
        <w:pStyle w:val="a5"/>
        <w:rPr>
          <w:rtl/>
        </w:rPr>
      </w:pPr>
      <w:r>
        <w:rPr>
          <w:rFonts w:hint="cs"/>
          <w:rtl/>
        </w:rPr>
        <w:t xml:space="preserve">                                          </w:t>
      </w:r>
      <w:r w:rsidR="00302699">
        <w:rPr>
          <w:rFonts w:hint="cs"/>
          <w:rtl/>
        </w:rPr>
        <w:t>ולא אמרן אלא בימות החמה אבל בימות הגשמים לית לן בה</w:t>
      </w:r>
      <w:r w:rsidR="00453669">
        <w:rPr>
          <w:rFonts w:hint="cs"/>
          <w:rtl/>
        </w:rPr>
        <w:t>.</w:t>
      </w:r>
    </w:p>
    <w:p w:rsidR="00CA4C41" w:rsidRDefault="00CA4C41" w:rsidP="00453669">
      <w:pPr>
        <w:pStyle w:val="a5"/>
        <w:rPr>
          <w:rtl/>
        </w:rPr>
      </w:pPr>
    </w:p>
    <w:p w:rsidR="00453669" w:rsidRDefault="00302699" w:rsidP="00453669">
      <w:pPr>
        <w:pStyle w:val="a5"/>
        <w:rPr>
          <w:rtl/>
        </w:rPr>
      </w:pPr>
      <w:r w:rsidRPr="00453669">
        <w:rPr>
          <w:rFonts w:hint="cs"/>
          <w:b/>
          <w:bCs/>
          <w:rtl/>
        </w:rPr>
        <w:t>ואל יספר עם אשה בשוק</w:t>
      </w:r>
      <w:r>
        <w:rPr>
          <w:rFonts w:hint="cs"/>
          <w:rtl/>
        </w:rPr>
        <w:t xml:space="preserve"> אמר רב חסדא ואפילו היא אשתו תניא נמי הכי אפילו היא אשתו ואפילו היא בתו ואפילו היא אחותו לפי שאין הכל בקיאין בקרובותיו </w:t>
      </w:r>
    </w:p>
    <w:p w:rsidR="00CA4C41" w:rsidRDefault="00CA4C41" w:rsidP="00453669">
      <w:pPr>
        <w:pStyle w:val="a5"/>
        <w:rPr>
          <w:b/>
          <w:bCs/>
          <w:rtl/>
        </w:rPr>
      </w:pPr>
    </w:p>
    <w:p w:rsidR="00453669" w:rsidRDefault="00302699" w:rsidP="00453669">
      <w:pPr>
        <w:pStyle w:val="a5"/>
        <w:rPr>
          <w:rtl/>
        </w:rPr>
      </w:pPr>
      <w:r w:rsidRPr="00453669">
        <w:rPr>
          <w:rFonts w:hint="cs"/>
          <w:b/>
          <w:bCs/>
          <w:rtl/>
        </w:rPr>
        <w:t>ואל יסב בחבורה של עמי הארץ</w:t>
      </w:r>
      <w:r>
        <w:rPr>
          <w:rFonts w:hint="cs"/>
          <w:rtl/>
        </w:rPr>
        <w:t xml:space="preserve"> מאי טעמא דילמא אתי לאמשוכי בתרייהו</w:t>
      </w:r>
      <w:r w:rsidR="00453669">
        <w:rPr>
          <w:rFonts w:hint="cs"/>
          <w:rtl/>
        </w:rPr>
        <w:t>.</w:t>
      </w:r>
      <w:r>
        <w:rPr>
          <w:rFonts w:hint="cs"/>
          <w:rtl/>
        </w:rPr>
        <w:t xml:space="preserve"> </w:t>
      </w:r>
    </w:p>
    <w:p w:rsidR="00CA4C41" w:rsidRDefault="00CA4C41" w:rsidP="00453669">
      <w:pPr>
        <w:pStyle w:val="a5"/>
        <w:rPr>
          <w:b/>
          <w:bCs/>
          <w:rtl/>
        </w:rPr>
      </w:pPr>
    </w:p>
    <w:p w:rsidR="00453669" w:rsidRDefault="00302699" w:rsidP="00453669">
      <w:pPr>
        <w:pStyle w:val="a5"/>
        <w:rPr>
          <w:rtl/>
        </w:rPr>
      </w:pPr>
      <w:r w:rsidRPr="00453669">
        <w:rPr>
          <w:rFonts w:hint="cs"/>
          <w:b/>
          <w:bCs/>
          <w:rtl/>
        </w:rPr>
        <w:t>ואל יכנס אחרונה לבית המדרש</w:t>
      </w:r>
      <w:r>
        <w:rPr>
          <w:rFonts w:hint="cs"/>
          <w:rtl/>
        </w:rPr>
        <w:t xml:space="preserve"> משום דקרו ליה פושע </w:t>
      </w:r>
    </w:p>
    <w:p w:rsidR="00CA4C41" w:rsidRDefault="00CA4C41" w:rsidP="00453669">
      <w:pPr>
        <w:pStyle w:val="a5"/>
        <w:rPr>
          <w:b/>
          <w:bCs/>
          <w:rtl/>
        </w:rPr>
      </w:pPr>
    </w:p>
    <w:p w:rsidR="00CA4C41" w:rsidRDefault="00302699" w:rsidP="00453669">
      <w:pPr>
        <w:pStyle w:val="a5"/>
        <w:rPr>
          <w:rtl/>
        </w:rPr>
      </w:pPr>
      <w:r w:rsidRPr="00453669">
        <w:rPr>
          <w:rFonts w:hint="cs"/>
          <w:b/>
          <w:bCs/>
          <w:rtl/>
        </w:rPr>
        <w:t xml:space="preserve">וי"א אף לא יפסיע פסיעה גסה </w:t>
      </w:r>
      <w:r>
        <w:rPr>
          <w:rFonts w:hint="cs"/>
          <w:rtl/>
        </w:rPr>
        <w:t>דאמר מר פסיעה גסה נוטלת אחד מת"ק ממאור עיניו של אדם</w:t>
      </w:r>
      <w:r w:rsidR="00453669">
        <w:rPr>
          <w:rFonts w:hint="cs"/>
          <w:rtl/>
        </w:rPr>
        <w:t>.</w:t>
      </w:r>
      <w:r>
        <w:rPr>
          <w:rFonts w:hint="cs"/>
          <w:rtl/>
        </w:rPr>
        <w:t xml:space="preserve"> מאי תקנתיה להדריה</w:t>
      </w:r>
      <w:r w:rsidR="00453669">
        <w:rPr>
          <w:rFonts w:hint="cs"/>
          <w:rtl/>
        </w:rPr>
        <w:t>?</w:t>
      </w:r>
      <w:r>
        <w:rPr>
          <w:rFonts w:hint="cs"/>
          <w:rtl/>
        </w:rPr>
        <w:t xml:space="preserve"> </w:t>
      </w:r>
    </w:p>
    <w:p w:rsidR="00453669" w:rsidRDefault="00302699" w:rsidP="00453669">
      <w:pPr>
        <w:pStyle w:val="a5"/>
        <w:rPr>
          <w:rtl/>
        </w:rPr>
      </w:pPr>
      <w:r>
        <w:rPr>
          <w:rFonts w:hint="cs"/>
          <w:rtl/>
        </w:rPr>
        <w:t>בקדושא דבי שמשי</w:t>
      </w:r>
      <w:r w:rsidR="00453669">
        <w:rPr>
          <w:rFonts w:hint="cs"/>
          <w:rtl/>
        </w:rPr>
        <w:t>.</w:t>
      </w:r>
      <w:r>
        <w:rPr>
          <w:rFonts w:hint="cs"/>
          <w:rtl/>
        </w:rPr>
        <w:t xml:space="preserve"> </w:t>
      </w:r>
    </w:p>
    <w:p w:rsidR="00CA4C41" w:rsidRDefault="00CA4C41" w:rsidP="00453669">
      <w:pPr>
        <w:pStyle w:val="a5"/>
        <w:rPr>
          <w:b/>
          <w:bCs/>
          <w:rtl/>
        </w:rPr>
      </w:pPr>
    </w:p>
    <w:p w:rsidR="00302699" w:rsidRDefault="00302699" w:rsidP="00453669">
      <w:pPr>
        <w:pStyle w:val="a5"/>
        <w:rPr>
          <w:rtl/>
        </w:rPr>
      </w:pPr>
      <w:r w:rsidRPr="00453669">
        <w:rPr>
          <w:rFonts w:hint="cs"/>
          <w:b/>
          <w:bCs/>
          <w:rtl/>
        </w:rPr>
        <w:t>ואל יהלך בקומה זקופה</w:t>
      </w:r>
      <w:r>
        <w:rPr>
          <w:rFonts w:hint="cs"/>
          <w:rtl/>
        </w:rPr>
        <w:t xml:space="preserve"> דאמר מר המהלך בקומה זקופה אפילו ארבע אמות כאילו דוחק רגלי שכינה דכתיב (ישעיהו ו) מלא כל הארץ כבודו:</w:t>
      </w:r>
    </w:p>
    <w:p w:rsidR="00CA4C41" w:rsidRDefault="00CA4C41" w:rsidP="00453669">
      <w:pPr>
        <w:pStyle w:val="a5"/>
        <w:rPr>
          <w:rtl/>
        </w:rPr>
      </w:pPr>
    </w:p>
    <w:p w:rsidR="00453669" w:rsidRDefault="00453669" w:rsidP="00302699">
      <w:pPr>
        <w:pStyle w:val="a5"/>
        <w:rPr>
          <w:rFonts w:cs="Guttman-Toledo"/>
          <w:sz w:val="28"/>
          <w:szCs w:val="28"/>
          <w:rtl/>
        </w:rPr>
      </w:pPr>
      <w:r>
        <w:rPr>
          <w:rStyle w:val="ad"/>
          <w:rtl/>
        </w:rPr>
        <w:footnoteReference w:id="25"/>
      </w:r>
      <w:r w:rsidR="002D3E19">
        <w:rPr>
          <w:rFonts w:cs="Guttman-Toledo" w:hint="cs"/>
          <w:sz w:val="28"/>
          <w:szCs w:val="28"/>
          <w:rtl/>
        </w:rPr>
        <w:t xml:space="preserve"> </w:t>
      </w:r>
      <w:r w:rsidR="00302699" w:rsidRPr="00453669">
        <w:rPr>
          <w:rFonts w:cs="Guttman-Toledo" w:hint="cs"/>
          <w:sz w:val="28"/>
          <w:szCs w:val="28"/>
          <w:rtl/>
        </w:rPr>
        <w:t>הביאו לפניו מליח תחלה ופת עמו מברך על המליח ופוטר את הפת</w:t>
      </w:r>
      <w:r>
        <w:rPr>
          <w:rFonts w:cs="Guttman-Toledo" w:hint="cs"/>
          <w:sz w:val="28"/>
          <w:szCs w:val="28"/>
          <w:rtl/>
        </w:rPr>
        <w:t xml:space="preserve"> ,</w:t>
      </w:r>
      <w:r w:rsidR="00302699" w:rsidRPr="00453669">
        <w:rPr>
          <w:rFonts w:cs="Guttman-Toledo" w:hint="cs"/>
          <w:sz w:val="28"/>
          <w:szCs w:val="28"/>
          <w:rtl/>
        </w:rPr>
        <w:t xml:space="preserve"> שהפת טפלה לו</w:t>
      </w:r>
      <w:r>
        <w:rPr>
          <w:rFonts w:cs="Guttman-Toledo" w:hint="cs"/>
          <w:sz w:val="28"/>
          <w:szCs w:val="28"/>
          <w:rtl/>
        </w:rPr>
        <w:t>.</w:t>
      </w:r>
      <w:r w:rsidR="00302699" w:rsidRPr="00453669">
        <w:rPr>
          <w:rFonts w:cs="Guttman-Toledo" w:hint="cs"/>
          <w:sz w:val="28"/>
          <w:szCs w:val="28"/>
          <w:rtl/>
        </w:rPr>
        <w:t xml:space="preserve"> </w:t>
      </w:r>
    </w:p>
    <w:p w:rsidR="00302699" w:rsidRDefault="002D3E19" w:rsidP="00302699">
      <w:pPr>
        <w:pStyle w:val="a5"/>
        <w:rPr>
          <w:rtl/>
        </w:rPr>
      </w:pPr>
      <w:r>
        <w:rPr>
          <w:rFonts w:cs="Guttman-Toledo" w:hint="cs"/>
          <w:sz w:val="28"/>
          <w:szCs w:val="28"/>
          <w:rtl/>
        </w:rPr>
        <w:t xml:space="preserve">  </w:t>
      </w:r>
      <w:r w:rsidR="00302699" w:rsidRPr="00453669">
        <w:rPr>
          <w:rFonts w:cs="Guttman-Toledo" w:hint="cs"/>
          <w:sz w:val="28"/>
          <w:szCs w:val="28"/>
          <w:rtl/>
        </w:rPr>
        <w:t>זה הכלל כל שהוא עיקר ועמו טפלה מברך על העיקר ופוטר את הטפלה:</w:t>
      </w:r>
    </w:p>
    <w:p w:rsidR="007E4D32" w:rsidRDefault="00453669" w:rsidP="00302699">
      <w:pPr>
        <w:pStyle w:val="a5"/>
        <w:rPr>
          <w:rFonts w:hint="cs"/>
          <w:rtl/>
        </w:rPr>
      </w:pPr>
      <w:r>
        <w:rPr>
          <w:rStyle w:val="ad"/>
          <w:rtl/>
        </w:rPr>
        <w:footnoteReference w:id="26"/>
      </w:r>
      <w:r w:rsidR="00302699">
        <w:rPr>
          <w:rFonts w:hint="cs"/>
          <w:rtl/>
        </w:rPr>
        <w:t xml:space="preserve">ומי איכא מידי דהוי מליח עיקר ופת טפלה </w:t>
      </w:r>
      <w:r w:rsidR="007E4D32">
        <w:rPr>
          <w:rFonts w:hint="cs"/>
          <w:rtl/>
        </w:rPr>
        <w:t xml:space="preserve">? </w:t>
      </w:r>
    </w:p>
    <w:p w:rsidR="007E4D32" w:rsidRDefault="00302699" w:rsidP="00302699">
      <w:pPr>
        <w:pStyle w:val="a5"/>
        <w:rPr>
          <w:rFonts w:hint="cs"/>
          <w:rtl/>
        </w:rPr>
      </w:pPr>
      <w:r>
        <w:rPr>
          <w:rFonts w:hint="cs"/>
          <w:rtl/>
        </w:rPr>
        <w:t xml:space="preserve">אמר רב אחא בריה דרב עוירא אמר רב אשי </w:t>
      </w:r>
      <w:r w:rsidRPr="007E4D32">
        <w:rPr>
          <w:rFonts w:hint="cs"/>
          <w:b/>
          <w:bCs/>
          <w:rtl/>
        </w:rPr>
        <w:t>באוכלי פירות גנוסר שנו</w:t>
      </w:r>
      <w:r>
        <w:rPr>
          <w:rFonts w:hint="cs"/>
          <w:rtl/>
        </w:rPr>
        <w:t xml:space="preserve"> </w:t>
      </w:r>
    </w:p>
    <w:p w:rsidR="00584FB8" w:rsidRDefault="00584FB8" w:rsidP="00302699">
      <w:pPr>
        <w:pStyle w:val="a5"/>
        <w:rPr>
          <w:rFonts w:hint="cs"/>
          <w:rtl/>
        </w:rPr>
      </w:pPr>
    </w:p>
    <w:p w:rsidR="007E4D32" w:rsidRDefault="00302699" w:rsidP="00302699">
      <w:pPr>
        <w:pStyle w:val="a5"/>
        <w:rPr>
          <w:rFonts w:hint="cs"/>
          <w:rtl/>
        </w:rPr>
      </w:pPr>
      <w:r>
        <w:rPr>
          <w:rFonts w:hint="cs"/>
          <w:rtl/>
        </w:rPr>
        <w:t xml:space="preserve">אמר רבה בר בר חנה כי הוה אזלינן בתריה דרבי יוחנן למיכל פירות גנוסר </w:t>
      </w:r>
    </w:p>
    <w:p w:rsidR="007E4D32" w:rsidRDefault="00302699" w:rsidP="007E4D32">
      <w:pPr>
        <w:pStyle w:val="a5"/>
        <w:numPr>
          <w:ilvl w:val="0"/>
          <w:numId w:val="78"/>
        </w:numPr>
        <w:rPr>
          <w:rFonts w:hint="cs"/>
        </w:rPr>
      </w:pPr>
      <w:r>
        <w:rPr>
          <w:rFonts w:hint="cs"/>
          <w:rtl/>
        </w:rPr>
        <w:t>כי הוינן בי מאה מנקטינן ליה לכל חד וחד עשרה עשרה</w:t>
      </w:r>
      <w:r w:rsidR="007E4D32">
        <w:rPr>
          <w:rFonts w:hint="cs"/>
          <w:rtl/>
        </w:rPr>
        <w:t>.</w:t>
      </w:r>
      <w:r>
        <w:rPr>
          <w:rFonts w:hint="cs"/>
          <w:rtl/>
        </w:rPr>
        <w:t xml:space="preserve"> </w:t>
      </w:r>
    </w:p>
    <w:p w:rsidR="007E4D32" w:rsidRDefault="00302699" w:rsidP="007E4D32">
      <w:pPr>
        <w:pStyle w:val="a5"/>
        <w:numPr>
          <w:ilvl w:val="0"/>
          <w:numId w:val="78"/>
        </w:numPr>
        <w:rPr>
          <w:rFonts w:hint="cs"/>
        </w:rPr>
      </w:pPr>
      <w:r>
        <w:rPr>
          <w:rFonts w:hint="cs"/>
          <w:rtl/>
        </w:rPr>
        <w:t>וכי הוינן בי עשרה מנקטינן ליה כל חד וחד מאה מאה</w:t>
      </w:r>
      <w:r w:rsidR="007E4D32">
        <w:rPr>
          <w:rFonts w:hint="cs"/>
          <w:rtl/>
        </w:rPr>
        <w:t>.</w:t>
      </w:r>
      <w:r>
        <w:rPr>
          <w:rFonts w:hint="cs"/>
          <w:rtl/>
        </w:rPr>
        <w:t xml:space="preserve"> </w:t>
      </w:r>
    </w:p>
    <w:p w:rsidR="007E4D32" w:rsidRDefault="00302699" w:rsidP="007E4D32">
      <w:pPr>
        <w:pStyle w:val="a5"/>
        <w:numPr>
          <w:ilvl w:val="0"/>
          <w:numId w:val="78"/>
        </w:numPr>
        <w:rPr>
          <w:rFonts w:hint="cs"/>
        </w:rPr>
      </w:pPr>
      <w:r>
        <w:rPr>
          <w:rFonts w:hint="cs"/>
          <w:rtl/>
        </w:rPr>
        <w:t>וכל מאה מינייהו הוה מחזיק להו צנא בר תלתא סאוי</w:t>
      </w:r>
      <w:r w:rsidR="007E4D32">
        <w:rPr>
          <w:rFonts w:hint="cs"/>
          <w:rtl/>
        </w:rPr>
        <w:t xml:space="preserve"> ,</w:t>
      </w:r>
      <w:r>
        <w:rPr>
          <w:rFonts w:hint="cs"/>
          <w:rtl/>
        </w:rPr>
        <w:t xml:space="preserve"> ואכיל להו</w:t>
      </w:r>
      <w:r w:rsidR="007E4D32">
        <w:rPr>
          <w:rFonts w:hint="cs"/>
          <w:rtl/>
        </w:rPr>
        <w:t>.</w:t>
      </w:r>
      <w:r>
        <w:rPr>
          <w:rFonts w:hint="cs"/>
          <w:rtl/>
        </w:rPr>
        <w:t xml:space="preserve"> </w:t>
      </w:r>
    </w:p>
    <w:p w:rsidR="007E4D32" w:rsidRDefault="007E4D32" w:rsidP="007E4D32">
      <w:pPr>
        <w:pStyle w:val="a5"/>
        <w:rPr>
          <w:rFonts w:hint="cs"/>
          <w:rtl/>
        </w:rPr>
      </w:pPr>
    </w:p>
    <w:p w:rsidR="007E4D32" w:rsidRDefault="00302699" w:rsidP="007E4D32">
      <w:pPr>
        <w:pStyle w:val="a5"/>
        <w:rPr>
          <w:rFonts w:hint="cs"/>
          <w:rtl/>
        </w:rPr>
      </w:pPr>
      <w:r>
        <w:rPr>
          <w:rFonts w:hint="cs"/>
          <w:rtl/>
        </w:rPr>
        <w:t>ומשתבע דלא טעים זיונא</w:t>
      </w:r>
      <w:r w:rsidR="007E4D32">
        <w:rPr>
          <w:rFonts w:hint="cs"/>
          <w:rtl/>
        </w:rPr>
        <w:t>.</w:t>
      </w:r>
      <w:r>
        <w:rPr>
          <w:rFonts w:hint="cs"/>
          <w:rtl/>
        </w:rPr>
        <w:t xml:space="preserve"> זיונא ס"ד</w:t>
      </w:r>
      <w:r w:rsidR="007E4D32">
        <w:rPr>
          <w:rFonts w:hint="cs"/>
          <w:rtl/>
        </w:rPr>
        <w:t xml:space="preserve"> ?</w:t>
      </w:r>
      <w:r>
        <w:rPr>
          <w:rFonts w:hint="cs"/>
          <w:rtl/>
        </w:rPr>
        <w:t xml:space="preserve"> אלא אימא מזונא</w:t>
      </w:r>
      <w:r w:rsidR="007E4D32">
        <w:rPr>
          <w:rFonts w:hint="cs"/>
          <w:rtl/>
        </w:rPr>
        <w:t>.</w:t>
      </w:r>
      <w:r>
        <w:rPr>
          <w:rFonts w:hint="cs"/>
          <w:rtl/>
        </w:rPr>
        <w:t xml:space="preserve"> </w:t>
      </w:r>
    </w:p>
    <w:p w:rsidR="007E4D32" w:rsidRDefault="00302699" w:rsidP="007E4D32">
      <w:pPr>
        <w:pStyle w:val="a5"/>
        <w:numPr>
          <w:ilvl w:val="0"/>
          <w:numId w:val="79"/>
        </w:numPr>
        <w:rPr>
          <w:rFonts w:hint="cs"/>
        </w:rPr>
      </w:pPr>
      <w:r>
        <w:rPr>
          <w:rFonts w:hint="cs"/>
          <w:rtl/>
        </w:rPr>
        <w:t xml:space="preserve">רבי אבהו אכיל עד דהוה שריק ליה דודבא מאפותיה </w:t>
      </w:r>
    </w:p>
    <w:p w:rsidR="007E4D32" w:rsidRDefault="00302699" w:rsidP="007E4D32">
      <w:pPr>
        <w:pStyle w:val="a5"/>
        <w:numPr>
          <w:ilvl w:val="0"/>
          <w:numId w:val="79"/>
        </w:numPr>
        <w:rPr>
          <w:rFonts w:hint="cs"/>
        </w:rPr>
      </w:pPr>
      <w:r>
        <w:rPr>
          <w:rFonts w:hint="cs"/>
          <w:rtl/>
        </w:rPr>
        <w:t xml:space="preserve">ורב אמי ורב אסי הוו אכלי עד דנתור מזייהו </w:t>
      </w:r>
    </w:p>
    <w:p w:rsidR="007E4D32" w:rsidRDefault="00302699" w:rsidP="007E4D32">
      <w:pPr>
        <w:pStyle w:val="a5"/>
        <w:numPr>
          <w:ilvl w:val="0"/>
          <w:numId w:val="79"/>
        </w:numPr>
        <w:rPr>
          <w:rFonts w:hint="cs"/>
        </w:rPr>
      </w:pPr>
      <w:r>
        <w:rPr>
          <w:rFonts w:hint="cs"/>
          <w:rtl/>
        </w:rPr>
        <w:t>רשב"ל הוה אכיל עד דמריד</w:t>
      </w:r>
      <w:r w:rsidR="007E4D32">
        <w:rPr>
          <w:rFonts w:hint="cs"/>
          <w:rtl/>
        </w:rPr>
        <w:t>.</w:t>
      </w:r>
      <w:r>
        <w:rPr>
          <w:rFonts w:hint="cs"/>
          <w:rtl/>
        </w:rPr>
        <w:t xml:space="preserve"> </w:t>
      </w:r>
    </w:p>
    <w:p w:rsidR="007E4D32" w:rsidRDefault="007E4D32" w:rsidP="007E4D32">
      <w:pPr>
        <w:pStyle w:val="a5"/>
        <w:rPr>
          <w:rFonts w:hint="cs"/>
          <w:rtl/>
        </w:rPr>
      </w:pPr>
    </w:p>
    <w:p w:rsidR="007E4D32" w:rsidRDefault="00302699" w:rsidP="007E4D32">
      <w:pPr>
        <w:pStyle w:val="a5"/>
        <w:rPr>
          <w:rFonts w:hint="cs"/>
          <w:rtl/>
        </w:rPr>
      </w:pPr>
      <w:r>
        <w:rPr>
          <w:rFonts w:hint="cs"/>
          <w:rtl/>
        </w:rPr>
        <w:t>ואמר להו רבי יוחנן לדבי נשיאה והוה משדר ליה רבי יהודה נשיאה באלושי אבתריה ומייתי ליה לביתיה</w:t>
      </w:r>
      <w:r w:rsidR="007E4D32">
        <w:rPr>
          <w:rFonts w:hint="cs"/>
          <w:rtl/>
        </w:rPr>
        <w:t>.</w:t>
      </w:r>
      <w:r>
        <w:rPr>
          <w:rFonts w:hint="cs"/>
          <w:rtl/>
        </w:rPr>
        <w:t xml:space="preserve"> </w:t>
      </w:r>
    </w:p>
    <w:p w:rsidR="007E4D32" w:rsidRDefault="007E4D32" w:rsidP="007E4D32">
      <w:pPr>
        <w:pStyle w:val="a5"/>
        <w:rPr>
          <w:rFonts w:hint="cs"/>
          <w:rtl/>
        </w:rPr>
      </w:pPr>
    </w:p>
    <w:p w:rsidR="007E4D32" w:rsidRDefault="00302699" w:rsidP="007E4D32">
      <w:pPr>
        <w:pStyle w:val="a5"/>
        <w:rPr>
          <w:rFonts w:hint="cs"/>
          <w:rtl/>
        </w:rPr>
      </w:pPr>
      <w:r>
        <w:rPr>
          <w:rFonts w:hint="cs"/>
          <w:rtl/>
        </w:rPr>
        <w:t xml:space="preserve">כי אתא רב דימי אמר עיר אחת היתה לו לינאי המלך בהר המלך שהיו מוציאים ממנה ששים רבוא ספלי טרית </w:t>
      </w:r>
      <w:r w:rsidR="007E4D32">
        <w:rPr>
          <w:rFonts w:hint="cs"/>
          <w:rtl/>
        </w:rPr>
        <w:t xml:space="preserve">(סרדינים) </w:t>
      </w:r>
      <w:r>
        <w:rPr>
          <w:rFonts w:hint="cs"/>
          <w:rtl/>
        </w:rPr>
        <w:t>לקוצצי תאנים מע"ש לע"ש</w:t>
      </w:r>
      <w:r w:rsidR="007E4D32">
        <w:rPr>
          <w:rFonts w:hint="cs"/>
          <w:rtl/>
        </w:rPr>
        <w:t>.</w:t>
      </w:r>
      <w:r>
        <w:rPr>
          <w:rFonts w:hint="cs"/>
          <w:rtl/>
        </w:rPr>
        <w:t xml:space="preserve"> </w:t>
      </w:r>
    </w:p>
    <w:p w:rsidR="007E4D32" w:rsidRDefault="007E4D32" w:rsidP="007E4D32">
      <w:pPr>
        <w:pStyle w:val="a5"/>
        <w:rPr>
          <w:rFonts w:hint="cs"/>
          <w:rtl/>
        </w:rPr>
      </w:pPr>
    </w:p>
    <w:p w:rsidR="00852682" w:rsidRDefault="00302699" w:rsidP="007E4D32">
      <w:pPr>
        <w:pStyle w:val="a5"/>
        <w:rPr>
          <w:rFonts w:hint="cs"/>
          <w:rtl/>
        </w:rPr>
      </w:pPr>
      <w:r>
        <w:rPr>
          <w:rFonts w:hint="cs"/>
          <w:rtl/>
        </w:rPr>
        <w:t>כי אתא רבין אמר אילן אחד היה לו לינאי המלך בהר המלך שהיו מורידים ממנו ארבעים סאה גוזלות משלש בריכות בחדש</w:t>
      </w:r>
      <w:r w:rsidR="00852682">
        <w:rPr>
          <w:rFonts w:hint="cs"/>
          <w:rtl/>
        </w:rPr>
        <w:t>.</w:t>
      </w:r>
      <w:r>
        <w:rPr>
          <w:rFonts w:hint="cs"/>
          <w:rtl/>
        </w:rPr>
        <w:t xml:space="preserve"> </w:t>
      </w:r>
    </w:p>
    <w:p w:rsidR="00852682" w:rsidRDefault="00852682" w:rsidP="007E4D32">
      <w:pPr>
        <w:pStyle w:val="a5"/>
        <w:rPr>
          <w:rFonts w:hint="cs"/>
          <w:rtl/>
        </w:rPr>
      </w:pPr>
    </w:p>
    <w:p w:rsidR="00852682" w:rsidRDefault="00302699" w:rsidP="007E4D32">
      <w:pPr>
        <w:pStyle w:val="a5"/>
        <w:rPr>
          <w:rFonts w:hint="cs"/>
          <w:rtl/>
        </w:rPr>
      </w:pPr>
      <w:r>
        <w:rPr>
          <w:rFonts w:hint="cs"/>
          <w:rtl/>
        </w:rPr>
        <w:t>כי אתא ר' יצחק אמר עיר אחת היתה בארץ ישראל וגופנית שמה שהיו בה שמנים זוגות אחים כהנים נשואים לשמנים זוגות אחיות כהנות ובדקו רבנן מסורא ועד נהרדעא ולא אשכחו בר מבנתיה דרב חסדא דהוו נסיבן לרמי בר חמא ולמר עוקבא בר חמא</w:t>
      </w:r>
      <w:r w:rsidR="00852682">
        <w:rPr>
          <w:rFonts w:hint="cs"/>
          <w:rtl/>
        </w:rPr>
        <w:t>.</w:t>
      </w:r>
      <w:r>
        <w:rPr>
          <w:rFonts w:hint="cs"/>
          <w:rtl/>
        </w:rPr>
        <w:t xml:space="preserve"> </w:t>
      </w:r>
    </w:p>
    <w:p w:rsidR="00852682" w:rsidRDefault="00302699" w:rsidP="007E4D32">
      <w:pPr>
        <w:pStyle w:val="a5"/>
        <w:rPr>
          <w:rFonts w:hint="cs"/>
          <w:rtl/>
        </w:rPr>
      </w:pPr>
      <w:r>
        <w:rPr>
          <w:rFonts w:hint="cs"/>
          <w:rtl/>
        </w:rPr>
        <w:t>ואע"ג דאינהי הוו כהנתא אינהו לא הוו כהני</w:t>
      </w:r>
      <w:r w:rsidR="00852682">
        <w:rPr>
          <w:rFonts w:hint="cs"/>
          <w:rtl/>
        </w:rPr>
        <w:t>.</w:t>
      </w:r>
      <w:r>
        <w:rPr>
          <w:rFonts w:hint="cs"/>
          <w:rtl/>
        </w:rPr>
        <w:t xml:space="preserve"> </w:t>
      </w:r>
    </w:p>
    <w:p w:rsidR="00852682" w:rsidRDefault="00852682" w:rsidP="007E4D32">
      <w:pPr>
        <w:pStyle w:val="a5"/>
        <w:rPr>
          <w:rFonts w:hint="cs"/>
          <w:rtl/>
        </w:rPr>
      </w:pPr>
    </w:p>
    <w:p w:rsidR="00302699" w:rsidRDefault="00302699" w:rsidP="007E4D32">
      <w:pPr>
        <w:pStyle w:val="a5"/>
        <w:rPr>
          <w:rtl/>
        </w:rPr>
      </w:pPr>
      <w:r>
        <w:rPr>
          <w:rFonts w:hint="cs"/>
          <w:rtl/>
        </w:rPr>
        <w:t xml:space="preserve">אמר רב כל סעודה </w:t>
      </w:r>
      <w:r w:rsidRPr="00852682">
        <w:rPr>
          <w:rFonts w:hint="cs"/>
          <w:b/>
          <w:bCs/>
          <w:rtl/>
        </w:rPr>
        <w:t>שאין בה מלח אינה סעודה</w:t>
      </w:r>
      <w:r w:rsidR="00852682">
        <w:rPr>
          <w:rFonts w:hint="cs"/>
          <w:rtl/>
        </w:rPr>
        <w:t>.</w:t>
      </w:r>
      <w:r>
        <w:rPr>
          <w:rFonts w:hint="cs"/>
          <w:rtl/>
        </w:rPr>
        <w:t xml:space="preserve"> אמר רבי חייא בר אבא א"ר יוחנן </w:t>
      </w:r>
      <w:r w:rsidRPr="00852682">
        <w:rPr>
          <w:rFonts w:hint="cs"/>
          <w:b/>
          <w:bCs/>
          <w:rtl/>
        </w:rPr>
        <w:t>כל סעודה שאין בה שריף אינה סעודה</w:t>
      </w:r>
      <w:r>
        <w:rPr>
          <w:rFonts w:hint="cs"/>
          <w:rtl/>
        </w:rPr>
        <w:t>:</w:t>
      </w:r>
    </w:p>
    <w:p w:rsidR="00883754" w:rsidRDefault="00883754" w:rsidP="00302699">
      <w:pPr>
        <w:pStyle w:val="a5"/>
        <w:rPr>
          <w:rtl/>
        </w:rPr>
      </w:pPr>
    </w:p>
    <w:p w:rsidR="00883754" w:rsidRDefault="00883754" w:rsidP="00302699">
      <w:pPr>
        <w:pStyle w:val="a5"/>
        <w:rPr>
          <w:rFonts w:cs="Guttman-Toledo"/>
          <w:sz w:val="28"/>
          <w:szCs w:val="28"/>
          <w:rtl/>
        </w:rPr>
      </w:pPr>
      <w:r>
        <w:rPr>
          <w:rStyle w:val="ad"/>
          <w:rFonts w:cs="Guttman-Toledo"/>
          <w:sz w:val="28"/>
          <w:szCs w:val="28"/>
          <w:rtl/>
        </w:rPr>
        <w:footnoteReference w:id="27"/>
      </w:r>
      <w:r>
        <w:rPr>
          <w:rFonts w:cs="Guttman-Toledo" w:hint="cs"/>
          <w:sz w:val="28"/>
          <w:szCs w:val="28"/>
          <w:rtl/>
        </w:rPr>
        <w:t xml:space="preserve"> </w:t>
      </w:r>
      <w:r w:rsidR="00302699" w:rsidRPr="00883754">
        <w:rPr>
          <w:rFonts w:cs="Guttman-Toledo" w:hint="cs"/>
          <w:sz w:val="28"/>
          <w:szCs w:val="28"/>
          <w:rtl/>
        </w:rPr>
        <w:t xml:space="preserve">אכל ענבים ותאנים ורמונים מברך אחריהם שלש ברכות דברי רבן גמליאל </w:t>
      </w:r>
    </w:p>
    <w:p w:rsidR="00883754" w:rsidRDefault="00302699" w:rsidP="00302699">
      <w:pPr>
        <w:pStyle w:val="a5"/>
        <w:rPr>
          <w:rFonts w:cs="Guttman-Toledo"/>
          <w:sz w:val="28"/>
          <w:szCs w:val="28"/>
          <w:rtl/>
        </w:rPr>
      </w:pPr>
      <w:r w:rsidRPr="00883754">
        <w:rPr>
          <w:rFonts w:cs="Guttman-Toledo" w:hint="cs"/>
          <w:sz w:val="28"/>
          <w:szCs w:val="28"/>
          <w:rtl/>
        </w:rPr>
        <w:t xml:space="preserve">וחכ"א ברכה אחת &lt;מעין שלש&gt; </w:t>
      </w:r>
    </w:p>
    <w:p w:rsidR="00883754" w:rsidRDefault="00302699" w:rsidP="00302699">
      <w:pPr>
        <w:pStyle w:val="a5"/>
        <w:rPr>
          <w:rFonts w:cs="Guttman-Toledo"/>
          <w:sz w:val="28"/>
          <w:szCs w:val="28"/>
          <w:rtl/>
        </w:rPr>
      </w:pPr>
      <w:r w:rsidRPr="00883754">
        <w:rPr>
          <w:rFonts w:cs="Guttman-Toledo" w:hint="cs"/>
          <w:sz w:val="28"/>
          <w:szCs w:val="28"/>
          <w:rtl/>
        </w:rPr>
        <w:t xml:space="preserve">ר"ע אומר אפי' אכל שלק והוא מזונו מברך עליו ג' ברכות </w:t>
      </w:r>
    </w:p>
    <w:p w:rsidR="00883754" w:rsidRDefault="00302699" w:rsidP="00302699">
      <w:pPr>
        <w:pStyle w:val="a5"/>
        <w:rPr>
          <w:rFonts w:cs="Guttman-Toledo"/>
          <w:sz w:val="28"/>
          <w:szCs w:val="28"/>
          <w:rtl/>
        </w:rPr>
      </w:pPr>
      <w:r w:rsidRPr="00883754">
        <w:rPr>
          <w:rFonts w:cs="Guttman-Toledo" w:hint="cs"/>
          <w:sz w:val="28"/>
          <w:szCs w:val="28"/>
          <w:rtl/>
        </w:rPr>
        <w:t xml:space="preserve">השותה מים לצמאו מברך שהכל נהיה בדברו </w:t>
      </w:r>
    </w:p>
    <w:p w:rsidR="00302699" w:rsidRPr="00883754" w:rsidRDefault="00302699" w:rsidP="00302699">
      <w:pPr>
        <w:pStyle w:val="a5"/>
        <w:rPr>
          <w:rFonts w:cs="Guttman-Toledo"/>
          <w:sz w:val="28"/>
          <w:szCs w:val="28"/>
          <w:rtl/>
        </w:rPr>
      </w:pPr>
      <w:r w:rsidRPr="00883754">
        <w:rPr>
          <w:rFonts w:cs="Guttman-Toledo" w:hint="cs"/>
          <w:sz w:val="28"/>
          <w:szCs w:val="28"/>
          <w:rtl/>
        </w:rPr>
        <w:lastRenderedPageBreak/>
        <w:t>ר' טרפון אומר בורא נפשות רבות וחסרונן:</w:t>
      </w:r>
    </w:p>
    <w:p w:rsidR="00852682" w:rsidRDefault="00852682" w:rsidP="00302699">
      <w:pPr>
        <w:pStyle w:val="a5"/>
        <w:rPr>
          <w:rFonts w:hint="cs"/>
          <w:rtl/>
        </w:rPr>
      </w:pPr>
      <w:r>
        <w:rPr>
          <w:rStyle w:val="ad"/>
          <w:rtl/>
        </w:rPr>
        <w:footnoteReference w:id="28"/>
      </w:r>
      <w:r>
        <w:rPr>
          <w:rFonts w:hint="cs"/>
          <w:rtl/>
        </w:rPr>
        <w:t xml:space="preserve"> </w:t>
      </w:r>
      <w:r w:rsidR="00302699">
        <w:rPr>
          <w:rFonts w:hint="cs"/>
          <w:rtl/>
        </w:rPr>
        <w:t>מ"ט דר"ג</w:t>
      </w:r>
      <w:r>
        <w:rPr>
          <w:rFonts w:hint="cs"/>
          <w:rtl/>
        </w:rPr>
        <w:t xml:space="preserve"> ?</w:t>
      </w:r>
      <w:r w:rsidR="00302699">
        <w:rPr>
          <w:rFonts w:hint="cs"/>
          <w:rtl/>
        </w:rPr>
        <w:t xml:space="preserve"> </w:t>
      </w:r>
    </w:p>
    <w:p w:rsidR="00852682" w:rsidRDefault="00302699" w:rsidP="00852682">
      <w:pPr>
        <w:pStyle w:val="a5"/>
        <w:numPr>
          <w:ilvl w:val="0"/>
          <w:numId w:val="80"/>
        </w:numPr>
        <w:rPr>
          <w:rFonts w:hint="cs"/>
        </w:rPr>
      </w:pPr>
      <w:r>
        <w:rPr>
          <w:rFonts w:hint="cs"/>
          <w:rtl/>
        </w:rPr>
        <w:t xml:space="preserve">דכתיב (דברים ח) ארץ חטה ושעורה וגו' </w:t>
      </w:r>
    </w:p>
    <w:p w:rsidR="00852682" w:rsidRDefault="00302699" w:rsidP="00852682">
      <w:pPr>
        <w:pStyle w:val="a5"/>
        <w:numPr>
          <w:ilvl w:val="0"/>
          <w:numId w:val="80"/>
        </w:numPr>
        <w:rPr>
          <w:rFonts w:hint="cs"/>
        </w:rPr>
      </w:pPr>
      <w:r>
        <w:rPr>
          <w:rFonts w:hint="cs"/>
          <w:rtl/>
        </w:rPr>
        <w:t xml:space="preserve">וכתיב </w:t>
      </w:r>
      <w:r w:rsidRPr="00852682">
        <w:rPr>
          <w:rFonts w:hint="cs"/>
          <w:b/>
          <w:bCs/>
          <w:rtl/>
        </w:rPr>
        <w:t>ארץ</w:t>
      </w:r>
      <w:r>
        <w:rPr>
          <w:rFonts w:hint="cs"/>
          <w:rtl/>
        </w:rPr>
        <w:t xml:space="preserve"> אשר לא במסכנות תאכל בה לחם וגו' </w:t>
      </w:r>
    </w:p>
    <w:p w:rsidR="00852682" w:rsidRDefault="00302699" w:rsidP="00852682">
      <w:pPr>
        <w:pStyle w:val="a5"/>
        <w:numPr>
          <w:ilvl w:val="0"/>
          <w:numId w:val="80"/>
        </w:numPr>
        <w:rPr>
          <w:rFonts w:hint="cs"/>
        </w:rPr>
      </w:pPr>
      <w:r>
        <w:rPr>
          <w:rFonts w:hint="cs"/>
          <w:rtl/>
        </w:rPr>
        <w:t xml:space="preserve">וכתיב (דברים ח) ואכלת ושבעת וברכת את ה' אלהיך </w:t>
      </w:r>
    </w:p>
    <w:p w:rsidR="00852682" w:rsidRDefault="00302699" w:rsidP="00852682">
      <w:pPr>
        <w:pStyle w:val="a5"/>
        <w:rPr>
          <w:rFonts w:hint="cs"/>
          <w:rtl/>
        </w:rPr>
      </w:pPr>
      <w:r>
        <w:rPr>
          <w:rFonts w:hint="cs"/>
          <w:rtl/>
        </w:rPr>
        <w:t xml:space="preserve">ורבנן </w:t>
      </w:r>
      <w:r w:rsidR="00852682">
        <w:rPr>
          <w:rFonts w:hint="cs"/>
          <w:rtl/>
        </w:rPr>
        <w:t xml:space="preserve">? </w:t>
      </w:r>
      <w:r>
        <w:rPr>
          <w:rFonts w:hint="cs"/>
          <w:rtl/>
        </w:rPr>
        <w:t>ארץ הפסיק הענין</w:t>
      </w:r>
      <w:r w:rsidR="00852682">
        <w:rPr>
          <w:rFonts w:hint="cs"/>
          <w:rtl/>
        </w:rPr>
        <w:t>.</w:t>
      </w:r>
    </w:p>
    <w:p w:rsidR="00852682" w:rsidRDefault="00302699" w:rsidP="00852682">
      <w:pPr>
        <w:pStyle w:val="a5"/>
        <w:rPr>
          <w:rFonts w:hint="cs"/>
          <w:rtl/>
        </w:rPr>
      </w:pPr>
      <w:r>
        <w:rPr>
          <w:rFonts w:hint="cs"/>
          <w:rtl/>
        </w:rPr>
        <w:t xml:space="preserve">ור"ג נמי ארץ הפסיק הענין </w:t>
      </w:r>
      <w:r w:rsidR="00852682">
        <w:rPr>
          <w:rFonts w:hint="cs"/>
          <w:rtl/>
        </w:rPr>
        <w:t xml:space="preserve">? </w:t>
      </w:r>
      <w:r>
        <w:rPr>
          <w:rFonts w:hint="cs"/>
          <w:rtl/>
        </w:rPr>
        <w:t>ההוא מבעי ליה למעוטי הכוסס את החטה</w:t>
      </w:r>
      <w:r w:rsidR="00852682">
        <w:rPr>
          <w:rFonts w:hint="cs"/>
          <w:rtl/>
        </w:rPr>
        <w:t>.</w:t>
      </w:r>
      <w:r>
        <w:rPr>
          <w:rFonts w:hint="cs"/>
          <w:rtl/>
        </w:rPr>
        <w:t xml:space="preserve"> </w:t>
      </w:r>
    </w:p>
    <w:p w:rsidR="00852682" w:rsidRDefault="00852682" w:rsidP="00852682">
      <w:pPr>
        <w:pStyle w:val="a5"/>
        <w:rPr>
          <w:rFonts w:hint="cs"/>
          <w:rtl/>
        </w:rPr>
      </w:pPr>
    </w:p>
    <w:p w:rsidR="00A56267" w:rsidRDefault="00302699" w:rsidP="00852682">
      <w:pPr>
        <w:pStyle w:val="a5"/>
        <w:rPr>
          <w:rFonts w:hint="cs"/>
          <w:rtl/>
        </w:rPr>
      </w:pPr>
      <w:r>
        <w:rPr>
          <w:rFonts w:hint="cs"/>
          <w:rtl/>
        </w:rPr>
        <w:t xml:space="preserve">א"ר יעקב בר אידי א"ר חנינא </w:t>
      </w:r>
      <w:r w:rsidRPr="00A56267">
        <w:rPr>
          <w:rFonts w:hint="cs"/>
          <w:b/>
          <w:bCs/>
          <w:rtl/>
        </w:rPr>
        <w:t>כל שהוא מחמשת המינין בתחלה מברך עליו במ"מ ולבסוף ברכה אחת מעין שלש</w:t>
      </w:r>
      <w:r>
        <w:rPr>
          <w:rFonts w:hint="cs"/>
          <w:rtl/>
        </w:rPr>
        <w:t xml:space="preserve"> </w:t>
      </w:r>
    </w:p>
    <w:p w:rsidR="00A56267" w:rsidRDefault="00A56267" w:rsidP="00852682">
      <w:pPr>
        <w:pStyle w:val="a5"/>
        <w:rPr>
          <w:rFonts w:hint="cs"/>
          <w:rtl/>
        </w:rPr>
      </w:pPr>
    </w:p>
    <w:p w:rsidR="00A56267" w:rsidRDefault="00302699" w:rsidP="00852682">
      <w:pPr>
        <w:pStyle w:val="a5"/>
        <w:rPr>
          <w:rFonts w:hint="cs"/>
          <w:rtl/>
        </w:rPr>
      </w:pPr>
      <w:r>
        <w:rPr>
          <w:rFonts w:hint="cs"/>
          <w:rtl/>
        </w:rPr>
        <w:t xml:space="preserve">אמר רבה בר מרי אריב"ל </w:t>
      </w:r>
      <w:r w:rsidRPr="00A56267">
        <w:rPr>
          <w:rFonts w:hint="cs"/>
          <w:b/>
          <w:bCs/>
          <w:rtl/>
        </w:rPr>
        <w:t>כל שהוא משבעת המינין בתחלה מברך בורא פרי העץ ולבסוף ברכה אחת מעין שלש</w:t>
      </w:r>
      <w:r>
        <w:rPr>
          <w:rFonts w:hint="cs"/>
          <w:rtl/>
        </w:rPr>
        <w:t xml:space="preserve"> </w:t>
      </w:r>
    </w:p>
    <w:p w:rsidR="00A56267" w:rsidRDefault="00302699" w:rsidP="00A56267">
      <w:pPr>
        <w:pStyle w:val="a5"/>
        <w:rPr>
          <w:rFonts w:hint="cs"/>
          <w:rtl/>
        </w:rPr>
      </w:pPr>
      <w:r>
        <w:rPr>
          <w:rFonts w:hint="cs"/>
          <w:rtl/>
        </w:rPr>
        <w:t xml:space="preserve">א"ל אביי לרב דימי מאי ניהו ברכה אחת מעין שלש </w:t>
      </w:r>
      <w:r w:rsidR="00A56267">
        <w:rPr>
          <w:rFonts w:hint="cs"/>
          <w:rtl/>
        </w:rPr>
        <w:t xml:space="preserve">? </w:t>
      </w:r>
      <w:r>
        <w:rPr>
          <w:rFonts w:hint="cs"/>
          <w:rtl/>
        </w:rPr>
        <w:t>א"ל</w:t>
      </w:r>
      <w:r w:rsidR="00A56267">
        <w:rPr>
          <w:rFonts w:hint="cs"/>
          <w:rtl/>
        </w:rPr>
        <w:t>:</w:t>
      </w:r>
      <w:r>
        <w:rPr>
          <w:rFonts w:hint="cs"/>
          <w:rtl/>
        </w:rPr>
        <w:t xml:space="preserve"> </w:t>
      </w:r>
    </w:p>
    <w:p w:rsidR="00A56267" w:rsidRDefault="00302699" w:rsidP="00A56267">
      <w:pPr>
        <w:pStyle w:val="a5"/>
        <w:numPr>
          <w:ilvl w:val="0"/>
          <w:numId w:val="81"/>
        </w:numPr>
        <w:rPr>
          <w:rFonts w:hint="cs"/>
        </w:rPr>
      </w:pPr>
      <w:r w:rsidRPr="00A56267">
        <w:rPr>
          <w:rFonts w:hint="cs"/>
          <w:b/>
          <w:bCs/>
          <w:u w:val="single"/>
          <w:rtl/>
        </w:rPr>
        <w:t>אפירי דעץ</w:t>
      </w:r>
      <w:r w:rsidRPr="00A56267">
        <w:rPr>
          <w:rFonts w:hint="cs"/>
          <w:b/>
          <w:bCs/>
          <w:rtl/>
        </w:rPr>
        <w:t xml:space="preserve"> </w:t>
      </w:r>
      <w:r w:rsidR="00A56267" w:rsidRPr="00A56267">
        <w:rPr>
          <w:rFonts w:hint="cs"/>
          <w:b/>
          <w:bCs/>
          <w:rtl/>
        </w:rPr>
        <w:t xml:space="preserve">- </w:t>
      </w:r>
      <w:r w:rsidRPr="00A56267">
        <w:rPr>
          <w:rFonts w:hint="cs"/>
          <w:b/>
          <w:bCs/>
          <w:rtl/>
        </w:rPr>
        <w:t>על העץ ועל פרי העץ ועל תנובת השדה ועל ארץ חמדה טובה ורחבה שהנחלת לאבותינו לאכול מפריה ולשבוע מטובה רחם ה' אלהינו על ישראל עמך ועל ירושלים עירך ועל מקדשך ועל מזבחך ותבנה ירושלים עיר קדשך במהרה בימינו והעלנו לתוכה ושמחנו בה כי אתה טוב ומטיב</w:t>
      </w:r>
      <w:r>
        <w:rPr>
          <w:rFonts w:hint="cs"/>
          <w:rtl/>
        </w:rPr>
        <w:t xml:space="preserve"> </w:t>
      </w:r>
    </w:p>
    <w:p w:rsidR="00A56267" w:rsidRPr="00A56267" w:rsidRDefault="00302699" w:rsidP="00A56267">
      <w:pPr>
        <w:pStyle w:val="a5"/>
        <w:numPr>
          <w:ilvl w:val="0"/>
          <w:numId w:val="81"/>
        </w:numPr>
        <w:rPr>
          <w:rFonts w:hint="cs"/>
        </w:rPr>
      </w:pPr>
      <w:r w:rsidRPr="00A56267">
        <w:rPr>
          <w:rFonts w:hint="cs"/>
          <w:b/>
          <w:bCs/>
          <w:u w:val="single"/>
          <w:rtl/>
        </w:rPr>
        <w:t>לכל דחמשת המינין</w:t>
      </w:r>
      <w:r w:rsidRPr="00A56267">
        <w:rPr>
          <w:rFonts w:hint="cs"/>
          <w:b/>
          <w:bCs/>
          <w:rtl/>
        </w:rPr>
        <w:t xml:space="preserve"> </w:t>
      </w:r>
      <w:r w:rsidR="00A56267">
        <w:rPr>
          <w:rFonts w:hint="cs"/>
          <w:b/>
          <w:bCs/>
          <w:rtl/>
        </w:rPr>
        <w:t xml:space="preserve">- </w:t>
      </w:r>
      <w:r w:rsidRPr="00A56267">
        <w:rPr>
          <w:rFonts w:hint="cs"/>
          <w:b/>
          <w:bCs/>
          <w:rtl/>
        </w:rPr>
        <w:t>על המחיה ועל הכלכלה ועל תנובת השדה כו' וחותם על הארץ ועל המחיה</w:t>
      </w:r>
      <w:r w:rsidR="00A56267">
        <w:rPr>
          <w:rFonts w:hint="cs"/>
          <w:b/>
          <w:bCs/>
          <w:rtl/>
        </w:rPr>
        <w:t>.</w:t>
      </w:r>
      <w:r w:rsidRPr="00A56267">
        <w:rPr>
          <w:rFonts w:hint="cs"/>
          <w:b/>
          <w:bCs/>
          <w:rtl/>
        </w:rPr>
        <w:t xml:space="preserve"> </w:t>
      </w:r>
    </w:p>
    <w:p w:rsidR="00A56267" w:rsidRDefault="00A56267" w:rsidP="00A56267">
      <w:pPr>
        <w:pStyle w:val="a5"/>
        <w:rPr>
          <w:rFonts w:hint="cs"/>
          <w:b/>
          <w:bCs/>
          <w:u w:val="single"/>
          <w:rtl/>
        </w:rPr>
      </w:pPr>
    </w:p>
    <w:p w:rsidR="00A40BB0" w:rsidRDefault="00302699" w:rsidP="00A56267">
      <w:pPr>
        <w:pStyle w:val="a5"/>
        <w:rPr>
          <w:rFonts w:hint="cs"/>
          <w:rtl/>
        </w:rPr>
      </w:pPr>
      <w:r w:rsidRPr="00A56267">
        <w:rPr>
          <w:rFonts w:hint="cs"/>
          <w:rtl/>
        </w:rPr>
        <w:t>מיחתם במאי חתים</w:t>
      </w:r>
      <w:r w:rsidR="00A40BB0">
        <w:rPr>
          <w:rFonts w:hint="cs"/>
          <w:rtl/>
        </w:rPr>
        <w:t xml:space="preserve"> ?</w:t>
      </w:r>
      <w:r>
        <w:rPr>
          <w:rFonts w:hint="cs"/>
          <w:rtl/>
        </w:rPr>
        <w:t xml:space="preserve"> </w:t>
      </w:r>
    </w:p>
    <w:p w:rsidR="00A40BB0" w:rsidRDefault="00302699" w:rsidP="00A56267">
      <w:pPr>
        <w:pStyle w:val="a5"/>
        <w:rPr>
          <w:rFonts w:hint="cs"/>
          <w:rtl/>
        </w:rPr>
      </w:pPr>
      <w:r>
        <w:rPr>
          <w:rFonts w:hint="cs"/>
          <w:rtl/>
        </w:rPr>
        <w:t>כי אתא רב דימי אמר רב חתים בר"ח ברוך מקדש ישראל וראשי חדשים</w:t>
      </w:r>
      <w:r w:rsidR="00A40BB0">
        <w:rPr>
          <w:rFonts w:hint="cs"/>
          <w:rtl/>
        </w:rPr>
        <w:t>.</w:t>
      </w:r>
      <w:r>
        <w:rPr>
          <w:rFonts w:hint="cs"/>
          <w:rtl/>
        </w:rPr>
        <w:t xml:space="preserve"> </w:t>
      </w:r>
    </w:p>
    <w:p w:rsidR="00A40BB0" w:rsidRDefault="00302699" w:rsidP="00A56267">
      <w:pPr>
        <w:pStyle w:val="a5"/>
        <w:rPr>
          <w:rFonts w:hint="cs"/>
          <w:rtl/>
        </w:rPr>
      </w:pPr>
      <w:r>
        <w:rPr>
          <w:rFonts w:hint="cs"/>
          <w:rtl/>
        </w:rPr>
        <w:t>הכא מאי</w:t>
      </w:r>
      <w:r w:rsidR="00A40BB0">
        <w:rPr>
          <w:rFonts w:hint="cs"/>
          <w:rtl/>
        </w:rPr>
        <w:t xml:space="preserve">?  </w:t>
      </w:r>
      <w:r w:rsidR="00A40BB0" w:rsidRPr="00A40BB0">
        <w:rPr>
          <w:rFonts w:hint="cs"/>
          <w:sz w:val="18"/>
          <w:szCs w:val="18"/>
          <w:rtl/>
        </w:rPr>
        <w:t>(אסור לחתום בשתי שבחים)</w:t>
      </w:r>
      <w:r>
        <w:rPr>
          <w:rFonts w:hint="cs"/>
          <w:rtl/>
        </w:rPr>
        <w:t xml:space="preserve"> </w:t>
      </w:r>
    </w:p>
    <w:p w:rsidR="00A40BB0" w:rsidRDefault="00302699" w:rsidP="00A40BB0">
      <w:pPr>
        <w:pStyle w:val="a5"/>
        <w:numPr>
          <w:ilvl w:val="0"/>
          <w:numId w:val="82"/>
        </w:numPr>
        <w:rPr>
          <w:rFonts w:hint="cs"/>
        </w:rPr>
      </w:pPr>
      <w:r>
        <w:rPr>
          <w:rFonts w:hint="cs"/>
          <w:rtl/>
        </w:rPr>
        <w:t xml:space="preserve">רב חסדא אמר </w:t>
      </w:r>
      <w:r w:rsidRPr="00A40BB0">
        <w:rPr>
          <w:rFonts w:hint="cs"/>
          <w:b/>
          <w:bCs/>
          <w:rtl/>
        </w:rPr>
        <w:t>על הארץ ועל פירותיה</w:t>
      </w:r>
      <w:r>
        <w:rPr>
          <w:rFonts w:hint="cs"/>
          <w:rtl/>
        </w:rPr>
        <w:t xml:space="preserve"> </w:t>
      </w:r>
    </w:p>
    <w:p w:rsidR="00A40BB0" w:rsidRDefault="00302699" w:rsidP="00A40BB0">
      <w:pPr>
        <w:pStyle w:val="a5"/>
        <w:numPr>
          <w:ilvl w:val="0"/>
          <w:numId w:val="82"/>
        </w:numPr>
        <w:rPr>
          <w:rFonts w:hint="cs"/>
        </w:rPr>
      </w:pPr>
      <w:r>
        <w:rPr>
          <w:rFonts w:hint="cs"/>
          <w:rtl/>
        </w:rPr>
        <w:t xml:space="preserve">ור' יוחנן אמר </w:t>
      </w:r>
      <w:r w:rsidRPr="00A40BB0">
        <w:rPr>
          <w:rFonts w:hint="cs"/>
          <w:b/>
          <w:bCs/>
          <w:rtl/>
        </w:rPr>
        <w:t>על הארץ ועל הפירות</w:t>
      </w:r>
      <w:r>
        <w:rPr>
          <w:rFonts w:hint="cs"/>
          <w:rtl/>
        </w:rPr>
        <w:t xml:space="preserve"> </w:t>
      </w:r>
    </w:p>
    <w:p w:rsidR="00A40BB0" w:rsidRDefault="00302699" w:rsidP="00A40BB0">
      <w:pPr>
        <w:pStyle w:val="a5"/>
        <w:rPr>
          <w:rFonts w:hint="cs"/>
          <w:rtl/>
        </w:rPr>
      </w:pPr>
      <w:r>
        <w:rPr>
          <w:rFonts w:hint="cs"/>
          <w:rtl/>
        </w:rPr>
        <w:t xml:space="preserve">א"ר עמרם ולא פליגי </w:t>
      </w:r>
    </w:p>
    <w:p w:rsidR="00A40BB0" w:rsidRDefault="00302699" w:rsidP="00A40BB0">
      <w:pPr>
        <w:pStyle w:val="a5"/>
        <w:numPr>
          <w:ilvl w:val="0"/>
          <w:numId w:val="83"/>
        </w:numPr>
        <w:rPr>
          <w:rFonts w:hint="cs"/>
        </w:rPr>
      </w:pPr>
      <w:r>
        <w:rPr>
          <w:rFonts w:hint="cs"/>
          <w:rtl/>
        </w:rPr>
        <w:t xml:space="preserve">הא לן </w:t>
      </w:r>
      <w:r w:rsidR="00A40BB0" w:rsidRPr="00A40BB0">
        <w:rPr>
          <w:rFonts w:hint="cs"/>
          <w:sz w:val="18"/>
          <w:szCs w:val="18"/>
          <w:rtl/>
        </w:rPr>
        <w:t>(בבבל- פירותיה)</w:t>
      </w:r>
    </w:p>
    <w:p w:rsidR="00A40BB0" w:rsidRDefault="00302699" w:rsidP="00A40BB0">
      <w:pPr>
        <w:pStyle w:val="a5"/>
        <w:numPr>
          <w:ilvl w:val="0"/>
          <w:numId w:val="83"/>
        </w:numPr>
        <w:rPr>
          <w:rFonts w:hint="cs"/>
        </w:rPr>
      </w:pPr>
      <w:r>
        <w:rPr>
          <w:rFonts w:hint="cs"/>
          <w:rtl/>
        </w:rPr>
        <w:t xml:space="preserve">והא להו </w:t>
      </w:r>
      <w:r w:rsidR="00A40BB0" w:rsidRPr="00A40BB0">
        <w:rPr>
          <w:rFonts w:hint="cs"/>
          <w:sz w:val="18"/>
          <w:szCs w:val="18"/>
          <w:rtl/>
        </w:rPr>
        <w:t xml:space="preserve">(בא"י </w:t>
      </w:r>
      <w:r w:rsidR="00A40BB0" w:rsidRPr="00A40BB0">
        <w:rPr>
          <w:sz w:val="18"/>
          <w:szCs w:val="18"/>
          <w:rtl/>
        </w:rPr>
        <w:t>–</w:t>
      </w:r>
      <w:r w:rsidR="00A40BB0" w:rsidRPr="00A40BB0">
        <w:rPr>
          <w:rFonts w:hint="cs"/>
          <w:sz w:val="18"/>
          <w:szCs w:val="18"/>
          <w:rtl/>
        </w:rPr>
        <w:t>פירות)</w:t>
      </w:r>
    </w:p>
    <w:p w:rsidR="00A40BB0" w:rsidRDefault="00A40BB0" w:rsidP="00A40BB0">
      <w:pPr>
        <w:pStyle w:val="a5"/>
        <w:rPr>
          <w:rFonts w:hint="cs"/>
          <w:rtl/>
        </w:rPr>
      </w:pPr>
    </w:p>
    <w:p w:rsidR="00A40BB0" w:rsidRDefault="00302699" w:rsidP="00A40BB0">
      <w:pPr>
        <w:pStyle w:val="a5"/>
        <w:rPr>
          <w:rFonts w:hint="cs"/>
          <w:rtl/>
        </w:rPr>
      </w:pPr>
      <w:r>
        <w:rPr>
          <w:rFonts w:hint="cs"/>
          <w:rtl/>
        </w:rPr>
        <w:t xml:space="preserve">מתקיף לה ר"נ בר יצחק אינהו אכלי ואנן מברכין </w:t>
      </w:r>
      <w:r w:rsidR="00A40BB0">
        <w:rPr>
          <w:rFonts w:hint="cs"/>
          <w:rtl/>
        </w:rPr>
        <w:t>?</w:t>
      </w:r>
    </w:p>
    <w:p w:rsidR="00A40BB0" w:rsidRDefault="00302699" w:rsidP="00A40BB0">
      <w:pPr>
        <w:pStyle w:val="a5"/>
        <w:rPr>
          <w:rFonts w:hint="cs"/>
          <w:rtl/>
        </w:rPr>
      </w:pPr>
      <w:r>
        <w:rPr>
          <w:rFonts w:hint="cs"/>
          <w:rtl/>
        </w:rPr>
        <w:t xml:space="preserve">אלא איפוך </w:t>
      </w:r>
    </w:p>
    <w:p w:rsidR="00A40BB0" w:rsidRDefault="00302699" w:rsidP="00A40BB0">
      <w:pPr>
        <w:pStyle w:val="a5"/>
        <w:numPr>
          <w:ilvl w:val="0"/>
          <w:numId w:val="84"/>
        </w:numPr>
        <w:rPr>
          <w:rFonts w:hint="cs"/>
        </w:rPr>
      </w:pPr>
      <w:r>
        <w:rPr>
          <w:rFonts w:hint="cs"/>
          <w:rtl/>
        </w:rPr>
        <w:t xml:space="preserve">רב חסדא אמר על הארץ ועל הפירות </w:t>
      </w:r>
    </w:p>
    <w:p w:rsidR="00302699" w:rsidRDefault="00302699" w:rsidP="00A40BB0">
      <w:pPr>
        <w:pStyle w:val="a5"/>
        <w:numPr>
          <w:ilvl w:val="0"/>
          <w:numId w:val="84"/>
        </w:numPr>
        <w:rPr>
          <w:rtl/>
        </w:rPr>
      </w:pPr>
      <w:r>
        <w:rPr>
          <w:rFonts w:hint="cs"/>
          <w:rtl/>
        </w:rPr>
        <w:t>ר' יוחנן אמר על הארץ ועל פירותיה</w:t>
      </w:r>
    </w:p>
    <w:p w:rsidR="00A40BB0" w:rsidRDefault="00A40BB0" w:rsidP="00302699">
      <w:pPr>
        <w:pStyle w:val="a5"/>
        <w:rPr>
          <w:rFonts w:hint="cs"/>
          <w:rtl/>
        </w:rPr>
      </w:pPr>
    </w:p>
    <w:p w:rsidR="00F15713" w:rsidRDefault="00F15713" w:rsidP="00F15713">
      <w:pPr>
        <w:pStyle w:val="a5"/>
        <w:rPr>
          <w:rFonts w:hint="cs"/>
          <w:rtl/>
        </w:rPr>
      </w:pPr>
    </w:p>
    <w:p w:rsidR="00584FB8" w:rsidRDefault="00A40BB0" w:rsidP="00F15713">
      <w:pPr>
        <w:pStyle w:val="a5"/>
        <w:rPr>
          <w:rFonts w:hint="cs"/>
          <w:rtl/>
        </w:rPr>
      </w:pPr>
      <w:r>
        <w:rPr>
          <w:rStyle w:val="ad"/>
          <w:rtl/>
        </w:rPr>
        <w:footnoteReference w:id="29"/>
      </w:r>
      <w:r>
        <w:rPr>
          <w:rFonts w:hint="cs"/>
          <w:rtl/>
        </w:rPr>
        <w:t xml:space="preserve"> </w:t>
      </w:r>
      <w:r w:rsidR="00302699">
        <w:rPr>
          <w:rFonts w:hint="cs"/>
          <w:rtl/>
        </w:rPr>
        <w:t xml:space="preserve">אמר </w:t>
      </w:r>
      <w:r w:rsidR="00302699" w:rsidRPr="00584FB8">
        <w:rPr>
          <w:rFonts w:hint="cs"/>
          <w:b/>
          <w:bCs/>
          <w:rtl/>
        </w:rPr>
        <w:t xml:space="preserve">רב יצחק בר אבדימי </w:t>
      </w:r>
    </w:p>
    <w:p w:rsidR="00584FB8" w:rsidRDefault="00302699" w:rsidP="00302699">
      <w:pPr>
        <w:pStyle w:val="a5"/>
        <w:rPr>
          <w:rFonts w:hint="cs"/>
          <w:rtl/>
        </w:rPr>
      </w:pPr>
      <w:r>
        <w:rPr>
          <w:rFonts w:hint="cs"/>
          <w:rtl/>
        </w:rPr>
        <w:t xml:space="preserve">משום רבינו על הביעא </w:t>
      </w:r>
      <w:r w:rsidR="00A40BB0" w:rsidRPr="00A40BB0">
        <w:rPr>
          <w:rFonts w:hint="cs"/>
          <w:sz w:val="18"/>
          <w:szCs w:val="18"/>
          <w:rtl/>
        </w:rPr>
        <w:t>(ביצה)</w:t>
      </w:r>
      <w:r w:rsidR="00A40BB0">
        <w:rPr>
          <w:rFonts w:hint="cs"/>
          <w:rtl/>
        </w:rPr>
        <w:t xml:space="preserve"> </w:t>
      </w:r>
      <w:r>
        <w:rPr>
          <w:rFonts w:hint="cs"/>
          <w:rtl/>
        </w:rPr>
        <w:t xml:space="preserve">ועל מיני קופרא </w:t>
      </w:r>
      <w:r w:rsidR="00A40BB0" w:rsidRPr="00A40BB0">
        <w:rPr>
          <w:rFonts w:hint="cs"/>
          <w:sz w:val="18"/>
          <w:szCs w:val="18"/>
          <w:rtl/>
        </w:rPr>
        <w:t>(מיני בשר)</w:t>
      </w:r>
      <w:r w:rsidR="0088146E">
        <w:rPr>
          <w:rFonts w:hint="cs"/>
        </w:rPr>
        <w:t xml:space="preserve"> </w:t>
      </w:r>
      <w:r>
        <w:rPr>
          <w:rFonts w:hint="cs"/>
          <w:rtl/>
        </w:rPr>
        <w:t xml:space="preserve">בתחלה מברך שהכל ולבסוף בורא נפשות רבות וכו' </w:t>
      </w:r>
      <w:r w:rsidRPr="00F15713">
        <w:rPr>
          <w:rFonts w:hint="cs"/>
          <w:b/>
          <w:bCs/>
          <w:u w:val="single"/>
          <w:rtl/>
        </w:rPr>
        <w:t xml:space="preserve">אבל ירקא לא </w:t>
      </w:r>
      <w:r w:rsidR="0088146E" w:rsidRPr="0088146E">
        <w:rPr>
          <w:rFonts w:hint="cs"/>
          <w:sz w:val="18"/>
          <w:szCs w:val="18"/>
          <w:rtl/>
        </w:rPr>
        <w:t>(אין ברכה אחרונה כלל)</w:t>
      </w:r>
    </w:p>
    <w:p w:rsidR="00F15713" w:rsidRDefault="00302699" w:rsidP="00302699">
      <w:pPr>
        <w:pStyle w:val="a5"/>
        <w:rPr>
          <w:rFonts w:hint="cs"/>
          <w:b/>
          <w:bCs/>
          <w:rtl/>
        </w:rPr>
      </w:pPr>
      <w:r w:rsidRPr="00584FB8">
        <w:rPr>
          <w:rFonts w:hint="cs"/>
          <w:b/>
          <w:bCs/>
          <w:rtl/>
        </w:rPr>
        <w:t>ור' יצחק אמר</w:t>
      </w:r>
      <w:r>
        <w:rPr>
          <w:rFonts w:hint="cs"/>
          <w:rtl/>
        </w:rPr>
        <w:t xml:space="preserve"> אפילו ירקא </w:t>
      </w:r>
      <w:r w:rsidRPr="00F15713">
        <w:rPr>
          <w:rFonts w:hint="cs"/>
          <w:b/>
          <w:bCs/>
          <w:u w:val="single"/>
          <w:rtl/>
        </w:rPr>
        <w:t>אבל מיא לא</w:t>
      </w:r>
      <w:r w:rsidR="00584FB8">
        <w:rPr>
          <w:rFonts w:hint="cs"/>
          <w:rtl/>
        </w:rPr>
        <w:t>.</w:t>
      </w:r>
      <w:r>
        <w:rPr>
          <w:rFonts w:hint="cs"/>
          <w:rtl/>
        </w:rPr>
        <w:t xml:space="preserve"> </w:t>
      </w:r>
    </w:p>
    <w:p w:rsidR="00001AAB" w:rsidRDefault="00302699" w:rsidP="00302699">
      <w:pPr>
        <w:pStyle w:val="a5"/>
        <w:rPr>
          <w:rFonts w:hint="cs"/>
          <w:rtl/>
        </w:rPr>
      </w:pPr>
      <w:r w:rsidRPr="00F15713">
        <w:rPr>
          <w:rFonts w:hint="cs"/>
          <w:b/>
          <w:bCs/>
          <w:rtl/>
        </w:rPr>
        <w:t>ורב פפא</w:t>
      </w:r>
      <w:r>
        <w:rPr>
          <w:rFonts w:hint="cs"/>
          <w:rtl/>
        </w:rPr>
        <w:t xml:space="preserve"> אמר אפילו מיא</w:t>
      </w:r>
      <w:r w:rsidR="00584FB8">
        <w:rPr>
          <w:rFonts w:hint="cs"/>
          <w:rtl/>
        </w:rPr>
        <w:t>.</w:t>
      </w:r>
      <w:r>
        <w:rPr>
          <w:rFonts w:hint="cs"/>
          <w:rtl/>
        </w:rPr>
        <w:t xml:space="preserve"> </w:t>
      </w:r>
    </w:p>
    <w:p w:rsidR="00001AAB" w:rsidRDefault="00001AAB" w:rsidP="00302699">
      <w:pPr>
        <w:pStyle w:val="a5"/>
        <w:rPr>
          <w:rFonts w:hint="cs"/>
          <w:rtl/>
        </w:rPr>
      </w:pPr>
    </w:p>
    <w:p w:rsidR="00F15713" w:rsidRDefault="00302699" w:rsidP="00302699">
      <w:pPr>
        <w:pStyle w:val="a5"/>
        <w:rPr>
          <w:rFonts w:hint="cs"/>
          <w:rtl/>
        </w:rPr>
      </w:pPr>
      <w:r w:rsidRPr="00F15713">
        <w:rPr>
          <w:rFonts w:hint="cs"/>
          <w:b/>
          <w:bCs/>
          <w:rtl/>
        </w:rPr>
        <w:t>מר זוטרא</w:t>
      </w:r>
      <w:r>
        <w:rPr>
          <w:rFonts w:hint="cs"/>
          <w:rtl/>
        </w:rPr>
        <w:t xml:space="preserve"> עביד </w:t>
      </w:r>
      <w:r w:rsidRPr="00F15713">
        <w:rPr>
          <w:rFonts w:hint="cs"/>
          <w:b/>
          <w:bCs/>
          <w:rtl/>
        </w:rPr>
        <w:t>כרב יצחק בר אבדימי</w:t>
      </w:r>
      <w:r>
        <w:rPr>
          <w:rFonts w:hint="cs"/>
          <w:rtl/>
        </w:rPr>
        <w:t xml:space="preserve"> </w:t>
      </w:r>
    </w:p>
    <w:p w:rsidR="00F15713" w:rsidRDefault="00302699" w:rsidP="00302699">
      <w:pPr>
        <w:pStyle w:val="a5"/>
        <w:rPr>
          <w:rFonts w:hint="cs"/>
          <w:rtl/>
        </w:rPr>
      </w:pPr>
      <w:r w:rsidRPr="00F15713">
        <w:rPr>
          <w:rFonts w:hint="cs"/>
          <w:b/>
          <w:bCs/>
          <w:rtl/>
        </w:rPr>
        <w:t>ורב שימי בר אשי</w:t>
      </w:r>
      <w:r>
        <w:rPr>
          <w:rFonts w:hint="cs"/>
          <w:rtl/>
        </w:rPr>
        <w:t xml:space="preserve"> עביד </w:t>
      </w:r>
      <w:r w:rsidRPr="00F15713">
        <w:rPr>
          <w:rFonts w:hint="cs"/>
          <w:b/>
          <w:bCs/>
          <w:rtl/>
        </w:rPr>
        <w:t>כר' יצחק</w:t>
      </w:r>
      <w:r>
        <w:rPr>
          <w:rFonts w:hint="cs"/>
          <w:rtl/>
        </w:rPr>
        <w:t xml:space="preserve"> </w:t>
      </w:r>
    </w:p>
    <w:p w:rsidR="00F15713" w:rsidRDefault="00302699" w:rsidP="00302699">
      <w:pPr>
        <w:pStyle w:val="a5"/>
        <w:rPr>
          <w:rFonts w:hint="cs"/>
          <w:rtl/>
        </w:rPr>
      </w:pPr>
      <w:r>
        <w:rPr>
          <w:rFonts w:hint="cs"/>
          <w:rtl/>
        </w:rPr>
        <w:t>וסימנך חד</w:t>
      </w:r>
      <w:r w:rsidR="00F15713">
        <w:rPr>
          <w:rFonts w:hint="cs"/>
          <w:sz w:val="18"/>
          <w:szCs w:val="18"/>
          <w:rtl/>
        </w:rPr>
        <w:t xml:space="preserve"> </w:t>
      </w:r>
      <w:r w:rsidR="00F15713" w:rsidRPr="00F15713">
        <w:rPr>
          <w:rFonts w:hint="cs"/>
          <w:sz w:val="18"/>
          <w:szCs w:val="18"/>
          <w:rtl/>
        </w:rPr>
        <w:t>(מר זוטרא)</w:t>
      </w:r>
      <w:r>
        <w:rPr>
          <w:rFonts w:hint="cs"/>
          <w:rtl/>
        </w:rPr>
        <w:t xml:space="preserve"> כתרי </w:t>
      </w:r>
      <w:r w:rsidR="00F15713">
        <w:rPr>
          <w:rFonts w:hint="cs"/>
          <w:rtl/>
        </w:rPr>
        <w:t>(</w:t>
      </w:r>
      <w:r w:rsidR="00F15713" w:rsidRPr="00F15713">
        <w:rPr>
          <w:rFonts w:hint="cs"/>
          <w:rtl/>
        </w:rPr>
        <w:t>רב יצחק בר אבדימי</w:t>
      </w:r>
      <w:r w:rsidR="00F15713" w:rsidRPr="00584FB8">
        <w:rPr>
          <w:rFonts w:hint="cs"/>
          <w:b/>
          <w:bCs/>
          <w:rtl/>
        </w:rPr>
        <w:t xml:space="preserve"> </w:t>
      </w:r>
      <w:r w:rsidR="00F15713">
        <w:rPr>
          <w:rFonts w:hint="cs"/>
          <w:rtl/>
        </w:rPr>
        <w:t>)</w:t>
      </w:r>
    </w:p>
    <w:p w:rsidR="00D17F2F" w:rsidRDefault="00302699" w:rsidP="00F15713">
      <w:pPr>
        <w:pStyle w:val="a5"/>
        <w:rPr>
          <w:rFonts w:hint="cs"/>
          <w:rtl/>
        </w:rPr>
      </w:pPr>
      <w:r>
        <w:rPr>
          <w:rFonts w:hint="cs"/>
          <w:rtl/>
        </w:rPr>
        <w:t xml:space="preserve">ותרי </w:t>
      </w:r>
      <w:r w:rsidR="00F15713" w:rsidRPr="00F15713">
        <w:rPr>
          <w:rFonts w:hint="cs"/>
          <w:sz w:val="18"/>
          <w:szCs w:val="18"/>
          <w:rtl/>
        </w:rPr>
        <w:t>(רב שימי בר אשי)</w:t>
      </w:r>
      <w:r w:rsidR="00F15713">
        <w:rPr>
          <w:rFonts w:hint="cs"/>
          <w:rtl/>
        </w:rPr>
        <w:t xml:space="preserve"> </w:t>
      </w:r>
      <w:r>
        <w:rPr>
          <w:rFonts w:hint="cs"/>
          <w:rtl/>
        </w:rPr>
        <w:t>כחד</w:t>
      </w:r>
      <w:r w:rsidR="00F15713">
        <w:rPr>
          <w:rFonts w:hint="cs"/>
          <w:rtl/>
        </w:rPr>
        <w:t xml:space="preserve"> </w:t>
      </w:r>
      <w:r w:rsidR="00F15713" w:rsidRPr="00F15713">
        <w:rPr>
          <w:rFonts w:hint="cs"/>
          <w:sz w:val="18"/>
          <w:szCs w:val="18"/>
          <w:rtl/>
        </w:rPr>
        <w:t xml:space="preserve"> (כר' יצחק)</w:t>
      </w:r>
      <w:r w:rsidR="00D17F2F">
        <w:rPr>
          <w:rFonts w:hint="cs"/>
          <w:rtl/>
        </w:rPr>
        <w:t>.</w:t>
      </w:r>
      <w:r>
        <w:rPr>
          <w:rFonts w:hint="cs"/>
          <w:rtl/>
        </w:rPr>
        <w:t xml:space="preserve"> </w:t>
      </w:r>
    </w:p>
    <w:p w:rsidR="007E780A" w:rsidRDefault="00302699" w:rsidP="00302699">
      <w:pPr>
        <w:pStyle w:val="a5"/>
        <w:rPr>
          <w:rFonts w:hint="cs"/>
          <w:rtl/>
        </w:rPr>
      </w:pPr>
      <w:r>
        <w:rPr>
          <w:rFonts w:hint="cs"/>
          <w:rtl/>
        </w:rPr>
        <w:t xml:space="preserve">א"ר אשי אנא זמנא דכי מדכרנ' עבידנא ככולהו </w:t>
      </w:r>
    </w:p>
    <w:p w:rsidR="00F15713" w:rsidRDefault="00F15713" w:rsidP="00302699">
      <w:pPr>
        <w:pStyle w:val="a5"/>
        <w:rPr>
          <w:rFonts w:hint="cs"/>
          <w:rtl/>
        </w:rPr>
      </w:pPr>
    </w:p>
    <w:p w:rsidR="007E780A" w:rsidRPr="00F15713" w:rsidRDefault="00302699" w:rsidP="00302699">
      <w:pPr>
        <w:pStyle w:val="a5"/>
        <w:rPr>
          <w:rFonts w:hint="cs"/>
          <w:b/>
          <w:bCs/>
          <w:rtl/>
        </w:rPr>
      </w:pPr>
      <w:r w:rsidRPr="00F15713">
        <w:rPr>
          <w:rFonts w:hint="cs"/>
          <w:b/>
          <w:bCs/>
          <w:rtl/>
        </w:rPr>
        <w:t>תנן כל שטעון ברכה לאחריו טעון ברכה לפניו ויש שטעון ברכה לפניו ואין טעון ברכה לאחריו</w:t>
      </w:r>
      <w:r w:rsidR="007E780A" w:rsidRPr="00F15713">
        <w:rPr>
          <w:rFonts w:hint="cs"/>
          <w:b/>
          <w:bCs/>
          <w:rtl/>
        </w:rPr>
        <w:t>.</w:t>
      </w:r>
      <w:r w:rsidRPr="00F15713">
        <w:rPr>
          <w:rFonts w:hint="cs"/>
          <w:b/>
          <w:bCs/>
          <w:rtl/>
        </w:rPr>
        <w:t xml:space="preserve"> </w:t>
      </w:r>
    </w:p>
    <w:p w:rsidR="007E780A" w:rsidRDefault="00302699" w:rsidP="00302699">
      <w:pPr>
        <w:pStyle w:val="a5"/>
        <w:rPr>
          <w:rFonts w:hint="cs"/>
          <w:rtl/>
        </w:rPr>
      </w:pPr>
      <w:r>
        <w:rPr>
          <w:rFonts w:hint="cs"/>
          <w:rtl/>
        </w:rPr>
        <w:t>בשלמא לרב יצחק בר אבדימי לאפוקי ירקא</w:t>
      </w:r>
      <w:r w:rsidR="007E780A">
        <w:rPr>
          <w:rFonts w:hint="cs"/>
          <w:rtl/>
        </w:rPr>
        <w:t>.</w:t>
      </w:r>
    </w:p>
    <w:p w:rsidR="007E780A" w:rsidRDefault="00302699" w:rsidP="00302699">
      <w:pPr>
        <w:pStyle w:val="a5"/>
        <w:rPr>
          <w:rFonts w:hint="cs"/>
          <w:rtl/>
        </w:rPr>
      </w:pPr>
      <w:r>
        <w:rPr>
          <w:rFonts w:hint="cs"/>
          <w:rtl/>
        </w:rPr>
        <w:t xml:space="preserve">לר' יצחק לאפוקי מיא </w:t>
      </w:r>
    </w:p>
    <w:p w:rsidR="007E780A" w:rsidRDefault="00302699" w:rsidP="00302699">
      <w:pPr>
        <w:pStyle w:val="a5"/>
        <w:rPr>
          <w:rFonts w:hint="cs"/>
          <w:rtl/>
        </w:rPr>
      </w:pPr>
      <w:r>
        <w:rPr>
          <w:rFonts w:hint="cs"/>
          <w:rtl/>
        </w:rPr>
        <w:t>אלא לרב פפא לאפוקי מאי</w:t>
      </w:r>
      <w:r w:rsidR="00F15713">
        <w:rPr>
          <w:rFonts w:hint="cs"/>
          <w:rtl/>
        </w:rPr>
        <w:t>?</w:t>
      </w:r>
      <w:r>
        <w:rPr>
          <w:rFonts w:hint="cs"/>
          <w:rtl/>
        </w:rPr>
        <w:t xml:space="preserve"> לאפוקי מצות</w:t>
      </w:r>
      <w:r w:rsidR="007E780A">
        <w:rPr>
          <w:rFonts w:hint="cs"/>
          <w:rtl/>
        </w:rPr>
        <w:t>.</w:t>
      </w:r>
      <w:r>
        <w:rPr>
          <w:rFonts w:hint="cs"/>
          <w:rtl/>
        </w:rPr>
        <w:t xml:space="preserve"> </w:t>
      </w:r>
    </w:p>
    <w:p w:rsidR="007E780A" w:rsidRDefault="00302699" w:rsidP="00302699">
      <w:pPr>
        <w:pStyle w:val="a5"/>
        <w:rPr>
          <w:rFonts w:hint="cs"/>
          <w:rtl/>
        </w:rPr>
      </w:pPr>
      <w:r>
        <w:rPr>
          <w:rFonts w:hint="cs"/>
          <w:rtl/>
        </w:rPr>
        <w:t>ולבני מערבא דבתר דמסלקי תפילייהו מברכי אקב"ו לשמור חקיו לאפוקי מאי</w:t>
      </w:r>
      <w:r w:rsidR="00F15713">
        <w:rPr>
          <w:rFonts w:hint="cs"/>
          <w:rtl/>
        </w:rPr>
        <w:t xml:space="preserve"> ?</w:t>
      </w:r>
      <w:r>
        <w:rPr>
          <w:rFonts w:hint="cs"/>
          <w:rtl/>
        </w:rPr>
        <w:t xml:space="preserve"> לאפוקי ריחני</w:t>
      </w:r>
      <w:r w:rsidR="007E780A">
        <w:rPr>
          <w:rFonts w:hint="cs"/>
          <w:rtl/>
        </w:rPr>
        <w:t>.</w:t>
      </w:r>
      <w:r>
        <w:rPr>
          <w:rFonts w:hint="cs"/>
          <w:rtl/>
        </w:rPr>
        <w:t xml:space="preserve"> </w:t>
      </w:r>
    </w:p>
    <w:p w:rsidR="007E780A" w:rsidRDefault="007E780A" w:rsidP="00302699">
      <w:pPr>
        <w:pStyle w:val="a5"/>
        <w:rPr>
          <w:rFonts w:hint="cs"/>
          <w:rtl/>
        </w:rPr>
      </w:pPr>
    </w:p>
    <w:p w:rsidR="00327F86" w:rsidRDefault="00302699" w:rsidP="00302699">
      <w:pPr>
        <w:pStyle w:val="a5"/>
        <w:rPr>
          <w:rFonts w:hint="cs"/>
          <w:rtl/>
        </w:rPr>
      </w:pPr>
      <w:r>
        <w:rPr>
          <w:rFonts w:hint="cs"/>
          <w:rtl/>
        </w:rPr>
        <w:t>א"ר ינאי א"ר כל שהוא כביצה ביצה טובה ממנו</w:t>
      </w:r>
      <w:r w:rsidR="00327F86">
        <w:rPr>
          <w:rFonts w:hint="cs"/>
          <w:rtl/>
        </w:rPr>
        <w:t>.</w:t>
      </w:r>
      <w:r>
        <w:rPr>
          <w:rFonts w:hint="cs"/>
          <w:rtl/>
        </w:rPr>
        <w:t xml:space="preserve"> </w:t>
      </w:r>
      <w:r w:rsidR="00F15713" w:rsidRPr="00F15713">
        <w:rPr>
          <w:rFonts w:hint="cs"/>
          <w:sz w:val="18"/>
          <w:szCs w:val="18"/>
          <w:rtl/>
        </w:rPr>
        <w:t>(</w:t>
      </w:r>
      <w:r w:rsidR="00BD5096">
        <w:rPr>
          <w:rFonts w:hint="cs"/>
          <w:sz w:val="18"/>
          <w:szCs w:val="18"/>
          <w:rtl/>
        </w:rPr>
        <w:t xml:space="preserve">כשמשווים אוכל בשיעור ביצה. המאכל הטוב ביותר הוא ביצה </w:t>
      </w:r>
      <w:r w:rsidR="00F15713" w:rsidRPr="00F15713">
        <w:rPr>
          <w:rFonts w:hint="cs"/>
          <w:sz w:val="18"/>
          <w:szCs w:val="18"/>
          <w:rtl/>
        </w:rPr>
        <w:t>)</w:t>
      </w:r>
    </w:p>
    <w:p w:rsidR="00327F86" w:rsidRDefault="00302699" w:rsidP="00BD5096">
      <w:pPr>
        <w:pStyle w:val="a5"/>
        <w:rPr>
          <w:rFonts w:hint="cs"/>
          <w:rtl/>
        </w:rPr>
      </w:pPr>
      <w:r>
        <w:rPr>
          <w:rFonts w:hint="cs"/>
          <w:rtl/>
        </w:rPr>
        <w:t xml:space="preserve">כי אתא רבין אמר טבא ביעתא מגולגלתא משיתא קייסי סולתא </w:t>
      </w:r>
      <w:r w:rsidR="00BD5096" w:rsidRPr="00F15713">
        <w:rPr>
          <w:rFonts w:hint="cs"/>
          <w:sz w:val="18"/>
          <w:szCs w:val="18"/>
          <w:rtl/>
        </w:rPr>
        <w:t>(</w:t>
      </w:r>
      <w:r w:rsidR="00BD5096">
        <w:rPr>
          <w:rFonts w:hint="cs"/>
          <w:sz w:val="18"/>
          <w:szCs w:val="18"/>
          <w:rtl/>
        </w:rPr>
        <w:t>טוב ביצה הצלויה צליה קלה יותר משישים קייסים -36 ביצים סולת)</w:t>
      </w:r>
    </w:p>
    <w:p w:rsidR="00327F86" w:rsidRDefault="00302699" w:rsidP="00302699">
      <w:pPr>
        <w:pStyle w:val="a5"/>
        <w:rPr>
          <w:rFonts w:hint="cs"/>
          <w:rtl/>
        </w:rPr>
      </w:pPr>
      <w:r>
        <w:rPr>
          <w:rFonts w:hint="cs"/>
          <w:rtl/>
        </w:rPr>
        <w:t>כי אתא רב דימי אמר טבא ביעתא מגולגלתא משיתא</w:t>
      </w:r>
      <w:r w:rsidR="00327F86">
        <w:rPr>
          <w:rFonts w:hint="cs"/>
          <w:rtl/>
        </w:rPr>
        <w:t>.</w:t>
      </w:r>
      <w:r>
        <w:rPr>
          <w:rFonts w:hint="cs"/>
          <w:rtl/>
        </w:rPr>
        <w:t xml:space="preserve"> </w:t>
      </w:r>
      <w:r w:rsidR="00BD5096" w:rsidRPr="00F15713">
        <w:rPr>
          <w:rFonts w:hint="cs"/>
          <w:sz w:val="18"/>
          <w:szCs w:val="18"/>
          <w:rtl/>
        </w:rPr>
        <w:t>(</w:t>
      </w:r>
      <w:r w:rsidR="00BD5096">
        <w:rPr>
          <w:rFonts w:hint="cs"/>
          <w:sz w:val="18"/>
          <w:szCs w:val="18"/>
          <w:rtl/>
        </w:rPr>
        <w:t>טוב ביצה הצלויה צליה קלה יותר משישים קייסים</w:t>
      </w:r>
      <w:r w:rsidR="00BD5096">
        <w:rPr>
          <w:rFonts w:hint="cs"/>
          <w:rtl/>
        </w:rPr>
        <w:t>)</w:t>
      </w:r>
    </w:p>
    <w:p w:rsidR="00327F86" w:rsidRDefault="00302699" w:rsidP="00BD5096">
      <w:pPr>
        <w:pStyle w:val="a5"/>
        <w:rPr>
          <w:rFonts w:hint="cs"/>
          <w:rtl/>
        </w:rPr>
      </w:pPr>
      <w:r>
        <w:rPr>
          <w:rFonts w:hint="cs"/>
          <w:rtl/>
        </w:rPr>
        <w:t>מטויתא</w:t>
      </w:r>
      <w:r w:rsidR="00327F86">
        <w:rPr>
          <w:rFonts w:hint="cs"/>
          <w:rtl/>
        </w:rPr>
        <w:t xml:space="preserve"> (ביצה צלויה)</w:t>
      </w:r>
      <w:r>
        <w:rPr>
          <w:rFonts w:hint="cs"/>
          <w:rtl/>
        </w:rPr>
        <w:t xml:space="preserve"> מארבע</w:t>
      </w:r>
      <w:r w:rsidR="00327F86">
        <w:rPr>
          <w:rFonts w:hint="cs"/>
          <w:rtl/>
        </w:rPr>
        <w:t>.</w:t>
      </w:r>
      <w:r w:rsidR="00BD5096">
        <w:rPr>
          <w:rFonts w:hint="cs"/>
          <w:rtl/>
        </w:rPr>
        <w:t>(קייסים דהיינו לוגין של סולת)</w:t>
      </w:r>
    </w:p>
    <w:p w:rsidR="00327F86" w:rsidRDefault="00302699" w:rsidP="00302699">
      <w:pPr>
        <w:pStyle w:val="a5"/>
        <w:rPr>
          <w:rFonts w:hint="cs"/>
          <w:rtl/>
        </w:rPr>
      </w:pPr>
      <w:r>
        <w:rPr>
          <w:rFonts w:hint="cs"/>
          <w:rtl/>
        </w:rPr>
        <w:lastRenderedPageBreak/>
        <w:t xml:space="preserve">מבושלתא </w:t>
      </w:r>
      <w:r w:rsidR="00BD5096">
        <w:rPr>
          <w:rFonts w:hint="cs"/>
          <w:rtl/>
        </w:rPr>
        <w:t>-</w:t>
      </w:r>
      <w:r>
        <w:rPr>
          <w:rFonts w:hint="cs"/>
          <w:rtl/>
        </w:rPr>
        <w:t xml:space="preserve">כל שהוא כביצה ביצה טובה הימנו לבר מבשרא: </w:t>
      </w:r>
      <w:r w:rsidR="00BD5096" w:rsidRPr="00F15713">
        <w:rPr>
          <w:rFonts w:hint="cs"/>
          <w:sz w:val="18"/>
          <w:szCs w:val="18"/>
          <w:rtl/>
        </w:rPr>
        <w:t>(</w:t>
      </w:r>
      <w:r w:rsidR="00BD5096">
        <w:rPr>
          <w:rFonts w:hint="cs"/>
          <w:sz w:val="18"/>
          <w:szCs w:val="18"/>
          <w:rtl/>
        </w:rPr>
        <w:t>כשמשווים אוכל בשיעור ביצה. המאכל הטוב ביותר הוא ביצה מבושלת חוץ מבשר בשיעור ביצה</w:t>
      </w:r>
      <w:r w:rsidR="00BD5096" w:rsidRPr="00F15713">
        <w:rPr>
          <w:rFonts w:hint="cs"/>
          <w:sz w:val="18"/>
          <w:szCs w:val="18"/>
          <w:rtl/>
        </w:rPr>
        <w:t>)</w:t>
      </w:r>
    </w:p>
    <w:p w:rsidR="00327F86" w:rsidRDefault="00327F86" w:rsidP="00302699">
      <w:pPr>
        <w:pStyle w:val="a5"/>
        <w:rPr>
          <w:rFonts w:hint="cs"/>
          <w:rtl/>
        </w:rPr>
      </w:pPr>
    </w:p>
    <w:p w:rsidR="00327F86" w:rsidRDefault="00302699" w:rsidP="00302699">
      <w:pPr>
        <w:pStyle w:val="a5"/>
        <w:rPr>
          <w:rFonts w:hint="cs"/>
          <w:rtl/>
        </w:rPr>
      </w:pPr>
      <w:r w:rsidRPr="00327F86">
        <w:rPr>
          <w:rFonts w:cs="Guttman-Toledo" w:hint="cs"/>
          <w:sz w:val="28"/>
          <w:szCs w:val="28"/>
          <w:rtl/>
        </w:rPr>
        <w:t>רע"א אפילו אכל שלק כו':</w:t>
      </w:r>
      <w:r>
        <w:rPr>
          <w:rFonts w:hint="cs"/>
          <w:rtl/>
        </w:rPr>
        <w:t xml:space="preserve"> </w:t>
      </w:r>
    </w:p>
    <w:p w:rsidR="00327F86" w:rsidRDefault="00302699" w:rsidP="00302699">
      <w:pPr>
        <w:pStyle w:val="a5"/>
        <w:rPr>
          <w:rFonts w:hint="cs"/>
          <w:rtl/>
        </w:rPr>
      </w:pPr>
      <w:r>
        <w:rPr>
          <w:rFonts w:hint="cs"/>
          <w:rtl/>
        </w:rPr>
        <w:t xml:space="preserve">ומי איכא מידי דהוה שלק מזוני </w:t>
      </w:r>
      <w:r w:rsidR="00327F86">
        <w:rPr>
          <w:rFonts w:hint="cs"/>
          <w:rtl/>
        </w:rPr>
        <w:t xml:space="preserve">? </w:t>
      </w:r>
    </w:p>
    <w:p w:rsidR="00327F86" w:rsidRDefault="00302699" w:rsidP="00302699">
      <w:pPr>
        <w:pStyle w:val="a5"/>
        <w:rPr>
          <w:rFonts w:hint="cs"/>
          <w:rtl/>
        </w:rPr>
      </w:pPr>
      <w:r>
        <w:rPr>
          <w:rFonts w:hint="cs"/>
          <w:rtl/>
        </w:rPr>
        <w:t>א"ר אשי בקלח של כרוב</w:t>
      </w:r>
      <w:r w:rsidR="00327F86">
        <w:rPr>
          <w:rFonts w:hint="cs"/>
          <w:rtl/>
        </w:rPr>
        <w:t xml:space="preserve"> </w:t>
      </w:r>
      <w:r>
        <w:rPr>
          <w:rFonts w:hint="cs"/>
          <w:rtl/>
        </w:rPr>
        <w:t>שנו</w:t>
      </w:r>
      <w:r w:rsidR="00327F86">
        <w:rPr>
          <w:rFonts w:hint="cs"/>
          <w:rtl/>
        </w:rPr>
        <w:t>.</w:t>
      </w:r>
      <w:r>
        <w:rPr>
          <w:rFonts w:hint="cs"/>
          <w:rtl/>
        </w:rPr>
        <w:t xml:space="preserve"> </w:t>
      </w:r>
    </w:p>
    <w:p w:rsidR="00A57584" w:rsidRDefault="00302699" w:rsidP="00302699">
      <w:pPr>
        <w:pStyle w:val="a5"/>
        <w:rPr>
          <w:rFonts w:hint="cs"/>
          <w:rtl/>
        </w:rPr>
      </w:pPr>
      <w:r>
        <w:rPr>
          <w:rFonts w:hint="cs"/>
          <w:rtl/>
        </w:rPr>
        <w:t xml:space="preserve">ת"ר </w:t>
      </w:r>
    </w:p>
    <w:p w:rsidR="00A57584" w:rsidRDefault="00302699" w:rsidP="00A57584">
      <w:pPr>
        <w:pStyle w:val="a5"/>
        <w:numPr>
          <w:ilvl w:val="0"/>
          <w:numId w:val="85"/>
        </w:numPr>
        <w:rPr>
          <w:rFonts w:hint="cs"/>
          <w:rtl/>
        </w:rPr>
      </w:pPr>
      <w:r w:rsidRPr="00327F86">
        <w:rPr>
          <w:rFonts w:hint="cs"/>
          <w:b/>
          <w:bCs/>
          <w:rtl/>
        </w:rPr>
        <w:t>טחול</w:t>
      </w:r>
      <w:r>
        <w:rPr>
          <w:rFonts w:hint="cs"/>
          <w:rtl/>
        </w:rPr>
        <w:t xml:space="preserve"> </w:t>
      </w:r>
      <w:r w:rsidR="00327F86">
        <w:rPr>
          <w:rFonts w:hint="cs"/>
          <w:rtl/>
        </w:rPr>
        <w:t xml:space="preserve">- </w:t>
      </w:r>
      <w:r>
        <w:rPr>
          <w:rFonts w:hint="cs"/>
          <w:rtl/>
        </w:rPr>
        <w:t>יפה לשינים וקשה לבני מעים</w:t>
      </w:r>
      <w:r w:rsidR="00327F86">
        <w:rPr>
          <w:rFonts w:hint="cs"/>
          <w:rtl/>
        </w:rPr>
        <w:t>.</w:t>
      </w:r>
      <w:r>
        <w:rPr>
          <w:rFonts w:hint="cs"/>
          <w:rtl/>
        </w:rPr>
        <w:t xml:space="preserve"> </w:t>
      </w:r>
    </w:p>
    <w:p w:rsidR="00327F86" w:rsidRDefault="00302699" w:rsidP="00A57584">
      <w:pPr>
        <w:pStyle w:val="a5"/>
        <w:numPr>
          <w:ilvl w:val="0"/>
          <w:numId w:val="85"/>
        </w:numPr>
        <w:rPr>
          <w:rFonts w:hint="cs"/>
          <w:rtl/>
        </w:rPr>
      </w:pPr>
      <w:r w:rsidRPr="00327F86">
        <w:rPr>
          <w:rFonts w:hint="cs"/>
          <w:b/>
          <w:bCs/>
          <w:rtl/>
        </w:rPr>
        <w:t>כרישין</w:t>
      </w:r>
      <w:r>
        <w:rPr>
          <w:rFonts w:hint="cs"/>
          <w:rtl/>
        </w:rPr>
        <w:t xml:space="preserve"> </w:t>
      </w:r>
      <w:r w:rsidR="00327F86">
        <w:rPr>
          <w:rFonts w:hint="cs"/>
          <w:rtl/>
        </w:rPr>
        <w:t xml:space="preserve">- </w:t>
      </w:r>
      <w:r>
        <w:rPr>
          <w:rFonts w:hint="cs"/>
          <w:rtl/>
        </w:rPr>
        <w:t>קשין לשינים ויפין לבני מעים</w:t>
      </w:r>
      <w:r w:rsidR="00327F86">
        <w:rPr>
          <w:rFonts w:hint="cs"/>
          <w:rtl/>
        </w:rPr>
        <w:t>.</w:t>
      </w:r>
      <w:r>
        <w:rPr>
          <w:rFonts w:hint="cs"/>
          <w:rtl/>
        </w:rPr>
        <w:t xml:space="preserve"> </w:t>
      </w:r>
    </w:p>
    <w:p w:rsidR="00327F86" w:rsidRDefault="00302699" w:rsidP="00A57584">
      <w:pPr>
        <w:pStyle w:val="a5"/>
        <w:numPr>
          <w:ilvl w:val="0"/>
          <w:numId w:val="85"/>
        </w:numPr>
        <w:rPr>
          <w:rFonts w:hint="cs"/>
          <w:rtl/>
        </w:rPr>
      </w:pPr>
      <w:r w:rsidRPr="00A57584">
        <w:rPr>
          <w:rFonts w:hint="cs"/>
          <w:b/>
          <w:bCs/>
          <w:rtl/>
        </w:rPr>
        <w:t xml:space="preserve">כל ירק חי </w:t>
      </w:r>
      <w:r w:rsidR="00327F86">
        <w:rPr>
          <w:rtl/>
        </w:rPr>
        <w:t>–</w:t>
      </w:r>
      <w:r w:rsidR="00327F86">
        <w:rPr>
          <w:rFonts w:hint="cs"/>
          <w:rtl/>
        </w:rPr>
        <w:t xml:space="preserve"> </w:t>
      </w:r>
      <w:r>
        <w:rPr>
          <w:rFonts w:hint="cs"/>
          <w:rtl/>
        </w:rPr>
        <w:t>מוריק</w:t>
      </w:r>
      <w:r w:rsidR="00327F86">
        <w:rPr>
          <w:rFonts w:hint="cs"/>
          <w:rtl/>
        </w:rPr>
        <w:t>.</w:t>
      </w:r>
      <w:r w:rsidRPr="0053605A">
        <w:rPr>
          <w:rFonts w:hint="cs"/>
          <w:sz w:val="18"/>
          <w:szCs w:val="18"/>
          <w:rtl/>
        </w:rPr>
        <w:t xml:space="preserve"> </w:t>
      </w:r>
      <w:r w:rsidR="0053605A" w:rsidRPr="0053605A">
        <w:rPr>
          <w:rFonts w:hint="cs"/>
          <w:sz w:val="18"/>
          <w:szCs w:val="18"/>
          <w:rtl/>
        </w:rPr>
        <w:t>(מזיק נוטל את צבע הפנים)</w:t>
      </w:r>
    </w:p>
    <w:p w:rsidR="00A57584" w:rsidRDefault="00302699" w:rsidP="00A57584">
      <w:pPr>
        <w:pStyle w:val="a5"/>
        <w:numPr>
          <w:ilvl w:val="0"/>
          <w:numId w:val="85"/>
        </w:numPr>
        <w:rPr>
          <w:rFonts w:hint="cs"/>
        </w:rPr>
      </w:pPr>
      <w:r w:rsidRPr="00A57584">
        <w:rPr>
          <w:rFonts w:hint="cs"/>
          <w:b/>
          <w:bCs/>
          <w:rtl/>
        </w:rPr>
        <w:t>וכל קטן</w:t>
      </w:r>
      <w:r>
        <w:rPr>
          <w:rFonts w:hint="cs"/>
          <w:rtl/>
        </w:rPr>
        <w:t xml:space="preserve"> </w:t>
      </w:r>
      <w:r w:rsidR="00327F86">
        <w:rPr>
          <w:rtl/>
        </w:rPr>
        <w:t>–</w:t>
      </w:r>
      <w:r>
        <w:rPr>
          <w:rFonts w:hint="cs"/>
          <w:rtl/>
        </w:rPr>
        <w:t>מקטין</w:t>
      </w:r>
      <w:r w:rsidR="00327F86">
        <w:rPr>
          <w:rFonts w:hint="cs"/>
          <w:rtl/>
        </w:rPr>
        <w:t>.</w:t>
      </w:r>
      <w:r>
        <w:rPr>
          <w:rFonts w:hint="cs"/>
          <w:rtl/>
        </w:rPr>
        <w:t xml:space="preserve"> </w:t>
      </w:r>
      <w:r w:rsidR="0053605A" w:rsidRPr="0053605A">
        <w:rPr>
          <w:rFonts w:hint="cs"/>
          <w:sz w:val="18"/>
          <w:szCs w:val="18"/>
          <w:rtl/>
        </w:rPr>
        <w:t>(</w:t>
      </w:r>
      <w:r w:rsidR="0053605A">
        <w:rPr>
          <w:rFonts w:hint="cs"/>
          <w:sz w:val="18"/>
          <w:szCs w:val="18"/>
          <w:rtl/>
        </w:rPr>
        <w:t>לא גדל כל צרכו מקטין מעכב גדילתו של האדם</w:t>
      </w:r>
      <w:r w:rsidR="0053605A" w:rsidRPr="0053605A">
        <w:rPr>
          <w:rFonts w:hint="cs"/>
          <w:sz w:val="18"/>
          <w:szCs w:val="18"/>
          <w:rtl/>
        </w:rPr>
        <w:t>)</w:t>
      </w:r>
    </w:p>
    <w:p w:rsidR="00A57584" w:rsidRDefault="00302699" w:rsidP="00A57584">
      <w:pPr>
        <w:pStyle w:val="a5"/>
        <w:numPr>
          <w:ilvl w:val="0"/>
          <w:numId w:val="85"/>
        </w:numPr>
        <w:rPr>
          <w:rFonts w:hint="cs"/>
        </w:rPr>
      </w:pPr>
      <w:r w:rsidRPr="00A57584">
        <w:rPr>
          <w:rFonts w:hint="cs"/>
          <w:b/>
          <w:bCs/>
          <w:rtl/>
        </w:rPr>
        <w:t xml:space="preserve">וכל נפש </w:t>
      </w:r>
      <w:r w:rsidR="00327F86">
        <w:rPr>
          <w:rFonts w:hint="cs"/>
          <w:rtl/>
        </w:rPr>
        <w:t xml:space="preserve">- </w:t>
      </w:r>
      <w:r>
        <w:rPr>
          <w:rFonts w:hint="cs"/>
          <w:rtl/>
        </w:rPr>
        <w:t>משיב את הנפש</w:t>
      </w:r>
      <w:r w:rsidR="00327F86">
        <w:rPr>
          <w:rFonts w:hint="cs"/>
          <w:rtl/>
        </w:rPr>
        <w:t>.</w:t>
      </w:r>
      <w:r>
        <w:rPr>
          <w:rFonts w:hint="cs"/>
          <w:rtl/>
        </w:rPr>
        <w:t xml:space="preserve"> </w:t>
      </w:r>
    </w:p>
    <w:p w:rsidR="00A57584" w:rsidRDefault="00302699" w:rsidP="00A57584">
      <w:pPr>
        <w:pStyle w:val="a5"/>
        <w:numPr>
          <w:ilvl w:val="0"/>
          <w:numId w:val="85"/>
        </w:numPr>
        <w:rPr>
          <w:rFonts w:hint="cs"/>
        </w:rPr>
      </w:pPr>
      <w:r w:rsidRPr="00A57584">
        <w:rPr>
          <w:rFonts w:hint="cs"/>
          <w:b/>
          <w:bCs/>
          <w:rtl/>
        </w:rPr>
        <w:t xml:space="preserve">וכל קרוב לנפש </w:t>
      </w:r>
      <w:r>
        <w:rPr>
          <w:rFonts w:hint="cs"/>
          <w:rtl/>
        </w:rPr>
        <w:t>משיב את הנפש</w:t>
      </w:r>
      <w:r w:rsidR="00327F86">
        <w:rPr>
          <w:rFonts w:hint="cs"/>
          <w:rtl/>
        </w:rPr>
        <w:t>.</w:t>
      </w:r>
      <w:r>
        <w:rPr>
          <w:rFonts w:hint="cs"/>
          <w:rtl/>
        </w:rPr>
        <w:t xml:space="preserve"> </w:t>
      </w:r>
    </w:p>
    <w:p w:rsidR="00A57584" w:rsidRDefault="00302699" w:rsidP="00A57584">
      <w:pPr>
        <w:pStyle w:val="a5"/>
        <w:numPr>
          <w:ilvl w:val="0"/>
          <w:numId w:val="85"/>
        </w:numPr>
        <w:rPr>
          <w:rFonts w:hint="cs"/>
        </w:rPr>
      </w:pPr>
      <w:r w:rsidRPr="00A57584">
        <w:rPr>
          <w:rFonts w:hint="cs"/>
          <w:b/>
          <w:bCs/>
          <w:rtl/>
        </w:rPr>
        <w:t>כרוב</w:t>
      </w:r>
      <w:r>
        <w:rPr>
          <w:rFonts w:hint="cs"/>
          <w:rtl/>
        </w:rPr>
        <w:t xml:space="preserve"> </w:t>
      </w:r>
      <w:r w:rsidR="003A7303">
        <w:rPr>
          <w:rFonts w:hint="cs"/>
          <w:rtl/>
        </w:rPr>
        <w:t xml:space="preserve">- </w:t>
      </w:r>
      <w:r>
        <w:rPr>
          <w:rFonts w:hint="cs"/>
          <w:rtl/>
        </w:rPr>
        <w:t xml:space="preserve">למזון </w:t>
      </w:r>
      <w:r w:rsidRPr="00A57584">
        <w:rPr>
          <w:rFonts w:hint="cs"/>
          <w:b/>
          <w:bCs/>
          <w:rtl/>
        </w:rPr>
        <w:t>ותרדין</w:t>
      </w:r>
      <w:r>
        <w:rPr>
          <w:rFonts w:hint="cs"/>
          <w:rtl/>
        </w:rPr>
        <w:t xml:space="preserve"> לרפואה</w:t>
      </w:r>
      <w:r w:rsidR="003A7303">
        <w:rPr>
          <w:rFonts w:hint="cs"/>
          <w:rtl/>
        </w:rPr>
        <w:t>.</w:t>
      </w:r>
      <w:r>
        <w:rPr>
          <w:rFonts w:hint="cs"/>
          <w:rtl/>
        </w:rPr>
        <w:t xml:space="preserve"> </w:t>
      </w:r>
    </w:p>
    <w:p w:rsidR="003A7303" w:rsidRDefault="00302699" w:rsidP="00A57584">
      <w:pPr>
        <w:pStyle w:val="a5"/>
        <w:numPr>
          <w:ilvl w:val="0"/>
          <w:numId w:val="85"/>
        </w:numPr>
        <w:rPr>
          <w:rFonts w:hint="cs"/>
          <w:rtl/>
        </w:rPr>
      </w:pPr>
      <w:r>
        <w:rPr>
          <w:rFonts w:hint="cs"/>
          <w:rtl/>
        </w:rPr>
        <w:t xml:space="preserve">אוי לו לבית </w:t>
      </w:r>
      <w:r w:rsidRPr="0053605A">
        <w:rPr>
          <w:rFonts w:hint="cs"/>
          <w:b/>
          <w:bCs/>
          <w:rtl/>
        </w:rPr>
        <w:t xml:space="preserve">שהלפת </w:t>
      </w:r>
      <w:r>
        <w:rPr>
          <w:rFonts w:hint="cs"/>
          <w:rtl/>
        </w:rPr>
        <w:t xml:space="preserve">עוברת בתוכו: </w:t>
      </w:r>
    </w:p>
    <w:p w:rsidR="00A57584" w:rsidRDefault="00A57584" w:rsidP="00302699">
      <w:pPr>
        <w:pStyle w:val="a5"/>
        <w:rPr>
          <w:rFonts w:hint="cs"/>
          <w:rtl/>
        </w:rPr>
      </w:pPr>
    </w:p>
    <w:p w:rsidR="003A7303" w:rsidRDefault="00302699" w:rsidP="00A57584">
      <w:pPr>
        <w:pStyle w:val="a5"/>
        <w:numPr>
          <w:ilvl w:val="0"/>
          <w:numId w:val="85"/>
        </w:numPr>
        <w:rPr>
          <w:rFonts w:hint="cs"/>
          <w:rtl/>
        </w:rPr>
      </w:pPr>
      <w:r w:rsidRPr="0053605A">
        <w:rPr>
          <w:rFonts w:hint="cs"/>
          <w:b/>
          <w:bCs/>
          <w:rtl/>
        </w:rPr>
        <w:t>אמר מר טחול יפה לשינים וקשה לבני מעים</w:t>
      </w:r>
      <w:r w:rsidR="003A7303">
        <w:rPr>
          <w:rFonts w:hint="cs"/>
          <w:rtl/>
        </w:rPr>
        <w:t>.</w:t>
      </w:r>
      <w:r>
        <w:rPr>
          <w:rFonts w:hint="cs"/>
          <w:rtl/>
        </w:rPr>
        <w:t xml:space="preserve"> מאי תקנתיה</w:t>
      </w:r>
      <w:r w:rsidR="003A7303">
        <w:rPr>
          <w:rFonts w:hint="cs"/>
          <w:rtl/>
        </w:rPr>
        <w:t>?</w:t>
      </w:r>
      <w:r>
        <w:rPr>
          <w:rFonts w:hint="cs"/>
          <w:rtl/>
        </w:rPr>
        <w:t xml:space="preserve"> נלעסיה ונשדייה</w:t>
      </w:r>
      <w:r w:rsidR="003A7303">
        <w:rPr>
          <w:rFonts w:hint="cs"/>
          <w:rtl/>
        </w:rPr>
        <w:t>.</w:t>
      </w:r>
      <w:r>
        <w:rPr>
          <w:rFonts w:hint="cs"/>
          <w:rtl/>
        </w:rPr>
        <w:t xml:space="preserve"> </w:t>
      </w:r>
    </w:p>
    <w:p w:rsidR="00A57584" w:rsidRDefault="00302699" w:rsidP="00A57584">
      <w:pPr>
        <w:pStyle w:val="a5"/>
        <w:numPr>
          <w:ilvl w:val="0"/>
          <w:numId w:val="85"/>
        </w:numPr>
        <w:rPr>
          <w:rFonts w:hint="cs"/>
        </w:rPr>
      </w:pPr>
      <w:r w:rsidRPr="0053605A">
        <w:rPr>
          <w:rFonts w:hint="cs"/>
          <w:b/>
          <w:bCs/>
          <w:rtl/>
        </w:rPr>
        <w:t>כרישין קשין לשינים ויפין לבני מעים</w:t>
      </w:r>
      <w:r w:rsidR="0053605A">
        <w:rPr>
          <w:rFonts w:hint="cs"/>
          <w:rtl/>
        </w:rPr>
        <w:t>.</w:t>
      </w:r>
      <w:r>
        <w:rPr>
          <w:rFonts w:hint="cs"/>
          <w:rtl/>
        </w:rPr>
        <w:t xml:space="preserve"> מאי תקנתיה </w:t>
      </w:r>
      <w:r w:rsidR="0053605A">
        <w:rPr>
          <w:rFonts w:hint="cs"/>
          <w:rtl/>
        </w:rPr>
        <w:t xml:space="preserve">? </w:t>
      </w:r>
      <w:r>
        <w:rPr>
          <w:rFonts w:hint="cs"/>
          <w:rtl/>
        </w:rPr>
        <w:t>לשלקינהו ונבלעינהו</w:t>
      </w:r>
      <w:r w:rsidR="003A7303">
        <w:rPr>
          <w:rFonts w:hint="cs"/>
          <w:rtl/>
        </w:rPr>
        <w:t>.</w:t>
      </w:r>
      <w:r>
        <w:rPr>
          <w:rFonts w:hint="cs"/>
          <w:rtl/>
        </w:rPr>
        <w:t xml:space="preserve"> </w:t>
      </w:r>
    </w:p>
    <w:p w:rsidR="003A7303" w:rsidRDefault="00302699" w:rsidP="00A57584">
      <w:pPr>
        <w:pStyle w:val="a5"/>
        <w:numPr>
          <w:ilvl w:val="0"/>
          <w:numId w:val="85"/>
        </w:numPr>
        <w:rPr>
          <w:rFonts w:hint="cs"/>
          <w:rtl/>
        </w:rPr>
      </w:pPr>
      <w:r w:rsidRPr="0053605A">
        <w:rPr>
          <w:rFonts w:hint="cs"/>
          <w:b/>
          <w:bCs/>
          <w:rtl/>
        </w:rPr>
        <w:t>כל ירק חי מוריק</w:t>
      </w:r>
      <w:r w:rsidR="003A7303" w:rsidRPr="0053605A">
        <w:rPr>
          <w:rFonts w:hint="cs"/>
          <w:b/>
          <w:bCs/>
          <w:rtl/>
        </w:rPr>
        <w:t>.</w:t>
      </w:r>
      <w:r>
        <w:rPr>
          <w:rFonts w:hint="cs"/>
          <w:rtl/>
        </w:rPr>
        <w:t xml:space="preserve"> א"ר יצחק בסעודה ראשונה של אחר הקזה</w:t>
      </w:r>
      <w:r w:rsidR="003A7303">
        <w:rPr>
          <w:rFonts w:hint="cs"/>
          <w:rtl/>
        </w:rPr>
        <w:t>.</w:t>
      </w:r>
      <w:r>
        <w:rPr>
          <w:rFonts w:hint="cs"/>
          <w:rtl/>
        </w:rPr>
        <w:t xml:space="preserve"> </w:t>
      </w:r>
    </w:p>
    <w:p w:rsidR="003A7303" w:rsidRDefault="00C54BAB" w:rsidP="00302699">
      <w:pPr>
        <w:pStyle w:val="a5"/>
        <w:rPr>
          <w:rFonts w:hint="cs"/>
          <w:rtl/>
        </w:rPr>
      </w:pPr>
      <w:r>
        <w:rPr>
          <w:rFonts w:hint="cs"/>
          <w:rtl/>
        </w:rPr>
        <w:t xml:space="preserve">            </w:t>
      </w:r>
      <w:r w:rsidR="00302699">
        <w:rPr>
          <w:rFonts w:hint="cs"/>
          <w:rtl/>
        </w:rPr>
        <w:t xml:space="preserve">וא"ר יצחק כל האוכל ירק קודם ארבע שעות </w:t>
      </w:r>
      <w:r w:rsidR="00302699" w:rsidRPr="00C54BAB">
        <w:rPr>
          <w:rFonts w:hint="cs"/>
          <w:b/>
          <w:bCs/>
          <w:u w:val="single"/>
          <w:rtl/>
        </w:rPr>
        <w:t>אסור לספר הימנו</w:t>
      </w:r>
      <w:r w:rsidR="003A7303">
        <w:rPr>
          <w:rFonts w:hint="cs"/>
          <w:rtl/>
        </w:rPr>
        <w:t>.</w:t>
      </w:r>
      <w:r w:rsidR="00302699">
        <w:rPr>
          <w:rFonts w:hint="cs"/>
          <w:rtl/>
        </w:rPr>
        <w:t xml:space="preserve"> מאי טעמא </w:t>
      </w:r>
      <w:r w:rsidR="003A7303">
        <w:rPr>
          <w:rFonts w:hint="cs"/>
          <w:rtl/>
        </w:rPr>
        <w:t xml:space="preserve">? </w:t>
      </w:r>
      <w:r w:rsidR="00302699">
        <w:rPr>
          <w:rFonts w:hint="cs"/>
          <w:rtl/>
        </w:rPr>
        <w:t>משום ריחא</w:t>
      </w:r>
      <w:r w:rsidR="003A7303">
        <w:rPr>
          <w:rFonts w:hint="cs"/>
          <w:rtl/>
        </w:rPr>
        <w:t>.</w:t>
      </w:r>
      <w:r w:rsidR="00302699">
        <w:rPr>
          <w:rFonts w:hint="cs"/>
          <w:rtl/>
        </w:rPr>
        <w:t xml:space="preserve"> </w:t>
      </w:r>
    </w:p>
    <w:p w:rsidR="003A7303" w:rsidRDefault="00C54BAB" w:rsidP="00302699">
      <w:pPr>
        <w:pStyle w:val="a5"/>
        <w:rPr>
          <w:rFonts w:hint="cs"/>
          <w:rtl/>
        </w:rPr>
      </w:pPr>
      <w:r>
        <w:rPr>
          <w:rFonts w:hint="cs"/>
          <w:rtl/>
        </w:rPr>
        <w:t xml:space="preserve">            </w:t>
      </w:r>
      <w:r w:rsidR="00302699">
        <w:rPr>
          <w:rFonts w:hint="cs"/>
          <w:rtl/>
        </w:rPr>
        <w:t xml:space="preserve">וא"ר יצחק </w:t>
      </w:r>
      <w:r w:rsidR="00302699" w:rsidRPr="00C54BAB">
        <w:rPr>
          <w:rFonts w:hint="cs"/>
          <w:b/>
          <w:bCs/>
          <w:u w:val="single"/>
          <w:rtl/>
        </w:rPr>
        <w:t>אסור לאדם שיאכל ירק חי</w:t>
      </w:r>
      <w:r w:rsidR="00302699">
        <w:rPr>
          <w:rFonts w:hint="cs"/>
          <w:rtl/>
        </w:rPr>
        <w:t xml:space="preserve"> קודם ארבע שעות</w:t>
      </w:r>
      <w:r w:rsidR="003A7303">
        <w:rPr>
          <w:rFonts w:hint="cs"/>
          <w:rtl/>
        </w:rPr>
        <w:t>.</w:t>
      </w:r>
      <w:r w:rsidR="00302699">
        <w:rPr>
          <w:rFonts w:hint="cs"/>
          <w:rtl/>
        </w:rPr>
        <w:t xml:space="preserve"> </w:t>
      </w:r>
    </w:p>
    <w:p w:rsidR="00C54BAB" w:rsidRDefault="00C54BAB" w:rsidP="00302699">
      <w:pPr>
        <w:pStyle w:val="a5"/>
        <w:rPr>
          <w:rFonts w:hint="cs"/>
          <w:rtl/>
        </w:rPr>
      </w:pPr>
    </w:p>
    <w:p w:rsidR="00C54BAB" w:rsidRDefault="00302699" w:rsidP="00302699">
      <w:pPr>
        <w:pStyle w:val="a5"/>
        <w:rPr>
          <w:rFonts w:hint="cs"/>
          <w:rtl/>
        </w:rPr>
      </w:pPr>
      <w:r>
        <w:rPr>
          <w:rFonts w:hint="cs"/>
          <w:rtl/>
        </w:rPr>
        <w:t>אמימר ומר זוטרא ורב אשי הוו יתבי אייתו קמייהו ירק חי קודם ארבע שעות</w:t>
      </w:r>
      <w:r w:rsidR="00C54BAB">
        <w:rPr>
          <w:rFonts w:hint="cs"/>
          <w:rtl/>
        </w:rPr>
        <w:t>.</w:t>
      </w:r>
      <w:r>
        <w:rPr>
          <w:rFonts w:hint="cs"/>
          <w:rtl/>
        </w:rPr>
        <w:t xml:space="preserve"> </w:t>
      </w:r>
    </w:p>
    <w:p w:rsidR="003A7303" w:rsidRDefault="00302699" w:rsidP="00302699">
      <w:pPr>
        <w:pStyle w:val="a5"/>
        <w:rPr>
          <w:rFonts w:hint="cs"/>
          <w:rtl/>
        </w:rPr>
      </w:pPr>
      <w:r>
        <w:rPr>
          <w:rFonts w:hint="cs"/>
          <w:rtl/>
        </w:rPr>
        <w:t>אמימר ורב אשי אכול ומר זוטרא לא אכל</w:t>
      </w:r>
      <w:r w:rsidR="003A7303">
        <w:rPr>
          <w:rFonts w:hint="cs"/>
          <w:rtl/>
        </w:rPr>
        <w:t>.</w:t>
      </w:r>
      <w:r>
        <w:rPr>
          <w:rFonts w:hint="cs"/>
          <w:rtl/>
        </w:rPr>
        <w:t xml:space="preserve"> </w:t>
      </w:r>
    </w:p>
    <w:p w:rsidR="00C54BAB" w:rsidRDefault="00302699" w:rsidP="00C54BAB">
      <w:pPr>
        <w:pStyle w:val="a5"/>
        <w:rPr>
          <w:rFonts w:hint="cs"/>
          <w:rtl/>
        </w:rPr>
      </w:pPr>
      <w:r>
        <w:rPr>
          <w:rFonts w:hint="cs"/>
          <w:rtl/>
        </w:rPr>
        <w:t>אמרו ליה מאי דעתיך</w:t>
      </w:r>
      <w:r w:rsidR="003A7303">
        <w:rPr>
          <w:rFonts w:hint="cs"/>
          <w:rtl/>
        </w:rPr>
        <w:t>?</w:t>
      </w:r>
      <w:r>
        <w:rPr>
          <w:rFonts w:hint="cs"/>
          <w:rtl/>
        </w:rPr>
        <w:t xml:space="preserve"> דא"ר יצחק </w:t>
      </w:r>
      <w:r w:rsidRPr="003A7303">
        <w:rPr>
          <w:rFonts w:hint="cs"/>
          <w:b/>
          <w:bCs/>
          <w:rtl/>
        </w:rPr>
        <w:t>כל האוכל ירק קודם ארבע שעות אסור לספר הימנו משום ריחא</w:t>
      </w:r>
      <w:r w:rsidR="003A7303">
        <w:rPr>
          <w:rFonts w:hint="cs"/>
          <w:rtl/>
        </w:rPr>
        <w:t>.</w:t>
      </w:r>
      <w:r>
        <w:rPr>
          <w:rFonts w:hint="cs"/>
          <w:rtl/>
        </w:rPr>
        <w:t xml:space="preserve"> והא אנן דקא אכלינן וקא משתעית בהדן</w:t>
      </w:r>
      <w:r w:rsidR="003A7303">
        <w:rPr>
          <w:rFonts w:hint="cs"/>
          <w:rtl/>
        </w:rPr>
        <w:t>.</w:t>
      </w:r>
      <w:r>
        <w:rPr>
          <w:rFonts w:hint="cs"/>
          <w:rtl/>
        </w:rPr>
        <w:t xml:space="preserve"> </w:t>
      </w:r>
    </w:p>
    <w:p w:rsidR="00206585" w:rsidRDefault="00302699" w:rsidP="00C54BAB">
      <w:pPr>
        <w:pStyle w:val="a5"/>
        <w:rPr>
          <w:rFonts w:hint="cs"/>
          <w:rtl/>
        </w:rPr>
      </w:pPr>
      <w:r>
        <w:rPr>
          <w:rFonts w:hint="cs"/>
          <w:rtl/>
        </w:rPr>
        <w:t xml:space="preserve">אמר להו אנא כאידך דר' יצחק ס"ל </w:t>
      </w:r>
    </w:p>
    <w:p w:rsidR="00206585" w:rsidRDefault="00302699" w:rsidP="00302699">
      <w:pPr>
        <w:pStyle w:val="a5"/>
        <w:rPr>
          <w:rFonts w:hint="cs"/>
          <w:rtl/>
        </w:rPr>
      </w:pPr>
      <w:r>
        <w:rPr>
          <w:rFonts w:hint="cs"/>
          <w:rtl/>
        </w:rPr>
        <w:t xml:space="preserve">דא"ר יצחק </w:t>
      </w:r>
      <w:r w:rsidRPr="003A7303">
        <w:rPr>
          <w:rFonts w:hint="cs"/>
          <w:b/>
          <w:bCs/>
          <w:rtl/>
        </w:rPr>
        <w:t>אסור לאדם שיאכל ירק חי קודם ארבע שעות</w:t>
      </w:r>
      <w:r>
        <w:rPr>
          <w:rFonts w:hint="cs"/>
          <w:rtl/>
        </w:rPr>
        <w:t xml:space="preserve"> </w:t>
      </w:r>
    </w:p>
    <w:p w:rsidR="00206585" w:rsidRDefault="00206585" w:rsidP="00302699">
      <w:pPr>
        <w:pStyle w:val="a5"/>
        <w:rPr>
          <w:rFonts w:hint="cs"/>
          <w:rtl/>
        </w:rPr>
      </w:pPr>
    </w:p>
    <w:p w:rsidR="00C54BAB" w:rsidRDefault="00302699" w:rsidP="00C54BAB">
      <w:pPr>
        <w:pStyle w:val="a5"/>
        <w:numPr>
          <w:ilvl w:val="0"/>
          <w:numId w:val="86"/>
        </w:numPr>
        <w:rPr>
          <w:rFonts w:hint="cs"/>
        </w:rPr>
      </w:pPr>
      <w:r w:rsidRPr="00206585">
        <w:rPr>
          <w:rFonts w:hint="cs"/>
          <w:b/>
          <w:bCs/>
          <w:rtl/>
        </w:rPr>
        <w:t>כל קטן מקטין</w:t>
      </w:r>
      <w:r w:rsidR="00206585">
        <w:rPr>
          <w:rFonts w:hint="cs"/>
          <w:rtl/>
        </w:rPr>
        <w:t xml:space="preserve"> -.</w:t>
      </w:r>
      <w:r>
        <w:rPr>
          <w:rFonts w:hint="cs"/>
          <w:rtl/>
        </w:rPr>
        <w:t xml:space="preserve"> אמר רב חסדא אפילו גדיא בר זוזא</w:t>
      </w:r>
      <w:r w:rsidR="00206585">
        <w:rPr>
          <w:rFonts w:hint="cs"/>
          <w:rtl/>
        </w:rPr>
        <w:t>.</w:t>
      </w:r>
      <w:r>
        <w:rPr>
          <w:rFonts w:hint="cs"/>
          <w:rtl/>
        </w:rPr>
        <w:t xml:space="preserve"> ולא אמרן אלא דלית ביה רבעא </w:t>
      </w:r>
      <w:r w:rsidR="00C54BAB">
        <w:rPr>
          <w:rFonts w:hint="cs"/>
          <w:rtl/>
        </w:rPr>
        <w:t xml:space="preserve">(רבע גידולו) </w:t>
      </w:r>
    </w:p>
    <w:p w:rsidR="00206585" w:rsidRDefault="00C54BAB" w:rsidP="00C54BAB">
      <w:pPr>
        <w:pStyle w:val="a5"/>
        <w:ind w:left="720"/>
        <w:rPr>
          <w:rFonts w:hint="cs"/>
          <w:rtl/>
        </w:rPr>
      </w:pPr>
      <w:r>
        <w:rPr>
          <w:rFonts w:hint="cs"/>
          <w:b/>
          <w:bCs/>
          <w:rtl/>
        </w:rPr>
        <w:t xml:space="preserve">                       </w:t>
      </w:r>
      <w:r w:rsidR="00302699">
        <w:rPr>
          <w:rFonts w:hint="cs"/>
          <w:rtl/>
        </w:rPr>
        <w:t>אבל אית ביה רבעא לית לן בה</w:t>
      </w:r>
      <w:r w:rsidR="00206585">
        <w:rPr>
          <w:rFonts w:hint="cs"/>
          <w:rtl/>
        </w:rPr>
        <w:t>.</w:t>
      </w:r>
      <w:r w:rsidR="00302699">
        <w:rPr>
          <w:rFonts w:hint="cs"/>
          <w:rtl/>
        </w:rPr>
        <w:t xml:space="preserve"> </w:t>
      </w:r>
    </w:p>
    <w:p w:rsidR="00206585" w:rsidRDefault="00302699" w:rsidP="00C54BAB">
      <w:pPr>
        <w:pStyle w:val="a5"/>
        <w:numPr>
          <w:ilvl w:val="0"/>
          <w:numId w:val="86"/>
        </w:numPr>
        <w:rPr>
          <w:rFonts w:hint="cs"/>
          <w:rtl/>
        </w:rPr>
      </w:pPr>
      <w:r w:rsidRPr="00C54BAB">
        <w:rPr>
          <w:rFonts w:hint="cs"/>
          <w:b/>
          <w:bCs/>
          <w:rtl/>
        </w:rPr>
        <w:t>כל נפש משיב נפש</w:t>
      </w:r>
      <w:r w:rsidR="00206585">
        <w:rPr>
          <w:rFonts w:hint="cs"/>
          <w:rtl/>
        </w:rPr>
        <w:t>.</w:t>
      </w:r>
      <w:r>
        <w:rPr>
          <w:rFonts w:hint="cs"/>
          <w:rtl/>
        </w:rPr>
        <w:t xml:space="preserve"> אמר רב פפא אפילו גילדני דבי גילי</w:t>
      </w:r>
      <w:r w:rsidR="00206585">
        <w:rPr>
          <w:rFonts w:hint="cs"/>
          <w:rtl/>
        </w:rPr>
        <w:t>.</w:t>
      </w:r>
      <w:r>
        <w:rPr>
          <w:rFonts w:hint="cs"/>
          <w:rtl/>
        </w:rPr>
        <w:t xml:space="preserve"> </w:t>
      </w:r>
      <w:r w:rsidR="00C54BAB">
        <w:rPr>
          <w:rFonts w:hint="cs"/>
          <w:rtl/>
        </w:rPr>
        <w:t>(אפילו דגים קטנים שהגיעו לסוף גידולם)</w:t>
      </w:r>
    </w:p>
    <w:p w:rsidR="00C54BAB" w:rsidRDefault="00302699" w:rsidP="00C54BAB">
      <w:pPr>
        <w:pStyle w:val="a5"/>
        <w:numPr>
          <w:ilvl w:val="0"/>
          <w:numId w:val="86"/>
        </w:numPr>
        <w:rPr>
          <w:rFonts w:hint="cs"/>
        </w:rPr>
      </w:pPr>
      <w:r w:rsidRPr="00206585">
        <w:rPr>
          <w:rFonts w:hint="cs"/>
          <w:b/>
          <w:bCs/>
          <w:rtl/>
        </w:rPr>
        <w:t>כל הקרוב לנפש משיב את הנפש</w:t>
      </w:r>
      <w:r>
        <w:rPr>
          <w:rFonts w:hint="cs"/>
          <w:rtl/>
        </w:rPr>
        <w:t xml:space="preserve"> </w:t>
      </w:r>
      <w:r w:rsidR="00206585">
        <w:rPr>
          <w:rFonts w:hint="cs"/>
          <w:rtl/>
        </w:rPr>
        <w:t>-</w:t>
      </w:r>
      <w:r>
        <w:rPr>
          <w:rFonts w:hint="cs"/>
          <w:rtl/>
        </w:rPr>
        <w:t>אמר רב אחא בר יעקב עונקא</w:t>
      </w:r>
      <w:r w:rsidR="00C54BAB">
        <w:rPr>
          <w:rFonts w:hint="cs"/>
          <w:rtl/>
        </w:rPr>
        <w:t xml:space="preserve"> (צוואר).</w:t>
      </w:r>
      <w:r>
        <w:rPr>
          <w:rFonts w:hint="cs"/>
          <w:rtl/>
        </w:rPr>
        <w:t xml:space="preserve"> </w:t>
      </w:r>
    </w:p>
    <w:p w:rsidR="00C54BAB" w:rsidRDefault="00302699" w:rsidP="00C54BAB">
      <w:pPr>
        <w:pStyle w:val="a5"/>
        <w:ind w:left="720"/>
        <w:rPr>
          <w:rFonts w:hint="cs"/>
          <w:rtl/>
        </w:rPr>
      </w:pPr>
      <w:r>
        <w:rPr>
          <w:rFonts w:hint="cs"/>
          <w:rtl/>
        </w:rPr>
        <w:t>א"ל רבא לשמעיה כי מייתית לי אומצא דבישרא טרח ואייתי לי מהיכא דמקרב לבי ברוך</w:t>
      </w:r>
      <w:r w:rsidR="00206585">
        <w:rPr>
          <w:rFonts w:hint="cs"/>
          <w:rtl/>
        </w:rPr>
        <w:t>.</w:t>
      </w:r>
      <w:r>
        <w:rPr>
          <w:rFonts w:hint="cs"/>
          <w:rtl/>
        </w:rPr>
        <w:t xml:space="preserve"> </w:t>
      </w:r>
    </w:p>
    <w:p w:rsidR="00206585" w:rsidRDefault="00C54BAB" w:rsidP="00C54BAB">
      <w:pPr>
        <w:pStyle w:val="a5"/>
        <w:ind w:left="720"/>
        <w:rPr>
          <w:rFonts w:hint="cs"/>
          <w:rtl/>
        </w:rPr>
      </w:pPr>
      <w:r>
        <w:rPr>
          <w:rFonts w:hint="cs"/>
          <w:rtl/>
        </w:rPr>
        <w:t>(מהמקום שבירכו על השחיטה שהיינו הצואר)</w:t>
      </w:r>
    </w:p>
    <w:p w:rsidR="00206585" w:rsidRDefault="00302699" w:rsidP="00C54BAB">
      <w:pPr>
        <w:pStyle w:val="a5"/>
        <w:numPr>
          <w:ilvl w:val="0"/>
          <w:numId w:val="87"/>
        </w:numPr>
        <w:rPr>
          <w:rFonts w:hint="cs"/>
          <w:rtl/>
        </w:rPr>
      </w:pPr>
      <w:r w:rsidRPr="00206585">
        <w:rPr>
          <w:rFonts w:hint="cs"/>
          <w:b/>
          <w:bCs/>
          <w:rtl/>
        </w:rPr>
        <w:t>כרוב למזון ותרדין לרפואה</w:t>
      </w:r>
      <w:r w:rsidR="00C54BAB">
        <w:rPr>
          <w:rFonts w:hint="cs"/>
          <w:rtl/>
        </w:rPr>
        <w:t xml:space="preserve"> </w:t>
      </w:r>
      <w:r>
        <w:rPr>
          <w:rFonts w:hint="cs"/>
          <w:rtl/>
        </w:rPr>
        <w:t>כרוב למזון אין ולרפואה לא</w:t>
      </w:r>
      <w:r w:rsidR="00206585">
        <w:rPr>
          <w:rFonts w:hint="cs"/>
          <w:rtl/>
        </w:rPr>
        <w:t>?</w:t>
      </w:r>
      <w:r>
        <w:rPr>
          <w:rFonts w:hint="cs"/>
          <w:rtl/>
        </w:rPr>
        <w:t xml:space="preserve"> </w:t>
      </w:r>
    </w:p>
    <w:p w:rsidR="005B6C79" w:rsidRDefault="00C54BAB" w:rsidP="00302699">
      <w:pPr>
        <w:pStyle w:val="a5"/>
        <w:rPr>
          <w:rFonts w:hint="cs"/>
          <w:b/>
          <w:bCs/>
          <w:rtl/>
        </w:rPr>
      </w:pPr>
      <w:r>
        <w:rPr>
          <w:rFonts w:hint="cs"/>
          <w:rtl/>
        </w:rPr>
        <w:t xml:space="preserve">            </w:t>
      </w:r>
      <w:r w:rsidR="00302699">
        <w:rPr>
          <w:rFonts w:hint="cs"/>
          <w:rtl/>
        </w:rPr>
        <w:t xml:space="preserve">והא תניא </w:t>
      </w:r>
      <w:r w:rsidR="00302699" w:rsidRPr="00206585">
        <w:rPr>
          <w:rFonts w:hint="cs"/>
          <w:b/>
          <w:bCs/>
          <w:rtl/>
        </w:rPr>
        <w:t xml:space="preserve">ששה דברים מרפאין את החולה מחליו ורפואתן רפואה </w:t>
      </w:r>
    </w:p>
    <w:p w:rsidR="00206585" w:rsidRPr="005B6C79" w:rsidRDefault="005B6C79" w:rsidP="005B6C79">
      <w:pPr>
        <w:pStyle w:val="a5"/>
        <w:rPr>
          <w:rFonts w:hint="cs"/>
          <w:b/>
          <w:bCs/>
          <w:rtl/>
        </w:rPr>
      </w:pPr>
      <w:r>
        <w:rPr>
          <w:rFonts w:hint="cs"/>
          <w:b/>
          <w:bCs/>
          <w:rtl/>
        </w:rPr>
        <w:t xml:space="preserve">                          </w:t>
      </w:r>
      <w:r w:rsidR="00302699" w:rsidRPr="00206585">
        <w:rPr>
          <w:rFonts w:hint="cs"/>
          <w:b/>
          <w:bCs/>
          <w:rtl/>
        </w:rPr>
        <w:t xml:space="preserve">ואלו הן </w:t>
      </w:r>
      <w:r w:rsidR="00302699" w:rsidRPr="00206585">
        <w:rPr>
          <w:rFonts w:hint="cs"/>
          <w:b/>
          <w:bCs/>
          <w:u w:val="single"/>
          <w:rtl/>
        </w:rPr>
        <w:t>כרוב</w:t>
      </w:r>
      <w:r w:rsidR="00302699" w:rsidRPr="00206585">
        <w:rPr>
          <w:rFonts w:hint="cs"/>
          <w:b/>
          <w:bCs/>
          <w:rtl/>
        </w:rPr>
        <w:t xml:space="preserve"> ותרדין ומי סיסין </w:t>
      </w:r>
      <w:r w:rsidRPr="005B6C79">
        <w:rPr>
          <w:rFonts w:hint="cs"/>
          <w:sz w:val="18"/>
          <w:szCs w:val="18"/>
          <w:rtl/>
        </w:rPr>
        <w:t>(מין נענע )</w:t>
      </w:r>
      <w:r w:rsidR="00302699" w:rsidRPr="00206585">
        <w:rPr>
          <w:rFonts w:hint="cs"/>
          <w:b/>
          <w:bCs/>
          <w:rtl/>
        </w:rPr>
        <w:t xml:space="preserve">דבש וקיבה והרת </w:t>
      </w:r>
      <w:r w:rsidRPr="005B6C79">
        <w:rPr>
          <w:rFonts w:hint="cs"/>
          <w:sz w:val="18"/>
          <w:szCs w:val="18"/>
          <w:rtl/>
        </w:rPr>
        <w:t>(רחם של בהמה)</w:t>
      </w:r>
      <w:r w:rsidR="00302699" w:rsidRPr="00206585">
        <w:rPr>
          <w:rFonts w:hint="cs"/>
          <w:b/>
          <w:bCs/>
          <w:rtl/>
        </w:rPr>
        <w:t>ויותרת הכבד</w:t>
      </w:r>
      <w:r w:rsidR="00206585">
        <w:rPr>
          <w:rFonts w:hint="cs"/>
          <w:rtl/>
        </w:rPr>
        <w:t>.</w:t>
      </w:r>
      <w:r w:rsidR="00302699">
        <w:rPr>
          <w:rFonts w:hint="cs"/>
          <w:rtl/>
        </w:rPr>
        <w:t xml:space="preserve"> </w:t>
      </w:r>
    </w:p>
    <w:p w:rsidR="00206585" w:rsidRDefault="00C54BAB" w:rsidP="00302699">
      <w:pPr>
        <w:pStyle w:val="a5"/>
        <w:rPr>
          <w:rFonts w:hint="cs"/>
          <w:rtl/>
        </w:rPr>
      </w:pPr>
      <w:r>
        <w:rPr>
          <w:rFonts w:hint="cs"/>
          <w:rtl/>
        </w:rPr>
        <w:t xml:space="preserve">            </w:t>
      </w:r>
      <w:r w:rsidR="00302699">
        <w:rPr>
          <w:rFonts w:hint="cs"/>
          <w:rtl/>
        </w:rPr>
        <w:t>אלא אימא כרוב אף למזון</w:t>
      </w:r>
      <w:r w:rsidR="00206585">
        <w:rPr>
          <w:rFonts w:hint="cs"/>
          <w:rtl/>
        </w:rPr>
        <w:t>.</w:t>
      </w:r>
      <w:r w:rsidR="00302699">
        <w:rPr>
          <w:rFonts w:hint="cs"/>
          <w:rtl/>
        </w:rPr>
        <w:t xml:space="preserve"> </w:t>
      </w:r>
    </w:p>
    <w:p w:rsidR="005B6C79" w:rsidRDefault="00302699" w:rsidP="005B6C79">
      <w:pPr>
        <w:pStyle w:val="a5"/>
        <w:numPr>
          <w:ilvl w:val="0"/>
          <w:numId w:val="87"/>
        </w:numPr>
        <w:rPr>
          <w:rFonts w:hint="cs"/>
        </w:rPr>
      </w:pPr>
      <w:r w:rsidRPr="00206585">
        <w:rPr>
          <w:rFonts w:hint="cs"/>
          <w:b/>
          <w:bCs/>
          <w:rtl/>
        </w:rPr>
        <w:t xml:space="preserve">אוי לו לבית </w:t>
      </w:r>
      <w:r w:rsidR="005B6C79" w:rsidRPr="005B6C79">
        <w:rPr>
          <w:rFonts w:hint="cs"/>
          <w:sz w:val="18"/>
          <w:szCs w:val="18"/>
          <w:rtl/>
        </w:rPr>
        <w:t>(כרס)</w:t>
      </w:r>
      <w:r w:rsidRPr="00206585">
        <w:rPr>
          <w:rFonts w:hint="cs"/>
          <w:b/>
          <w:bCs/>
          <w:rtl/>
        </w:rPr>
        <w:t>שהלפת עוברת בתוכו</w:t>
      </w:r>
      <w:r>
        <w:rPr>
          <w:rFonts w:hint="cs"/>
          <w:rtl/>
        </w:rPr>
        <w:t xml:space="preserve"> איני</w:t>
      </w:r>
      <w:r w:rsidR="005B6C79">
        <w:rPr>
          <w:rFonts w:hint="cs"/>
          <w:rtl/>
        </w:rPr>
        <w:t xml:space="preserve">? </w:t>
      </w:r>
      <w:r>
        <w:rPr>
          <w:rFonts w:hint="cs"/>
          <w:rtl/>
        </w:rPr>
        <w:t xml:space="preserve"> והא אמר ליה רבא לשמעיה כי חזית לפתא בשוקא</w:t>
      </w:r>
      <w:r w:rsidR="005B6C79">
        <w:rPr>
          <w:rFonts w:hint="cs"/>
          <w:rtl/>
        </w:rPr>
        <w:t>.</w:t>
      </w:r>
      <w:r>
        <w:rPr>
          <w:rFonts w:hint="cs"/>
          <w:rtl/>
        </w:rPr>
        <w:t xml:space="preserve"> </w:t>
      </w:r>
    </w:p>
    <w:p w:rsidR="00206585" w:rsidRDefault="00302699" w:rsidP="005B6C79">
      <w:pPr>
        <w:pStyle w:val="a5"/>
        <w:ind w:left="720"/>
        <w:rPr>
          <w:rFonts w:hint="cs"/>
          <w:rtl/>
        </w:rPr>
      </w:pPr>
      <w:r>
        <w:rPr>
          <w:rFonts w:hint="cs"/>
          <w:rtl/>
        </w:rPr>
        <w:t xml:space="preserve">לא תימא לי במאי כרכת ריפתא </w:t>
      </w:r>
    </w:p>
    <w:p w:rsidR="005B6C79" w:rsidRDefault="00302699" w:rsidP="005B6C79">
      <w:pPr>
        <w:pStyle w:val="a5"/>
        <w:numPr>
          <w:ilvl w:val="1"/>
          <w:numId w:val="87"/>
        </w:numPr>
        <w:rPr>
          <w:rFonts w:hint="cs"/>
        </w:rPr>
      </w:pPr>
      <w:r>
        <w:rPr>
          <w:rFonts w:hint="cs"/>
          <w:rtl/>
        </w:rPr>
        <w:t xml:space="preserve">אמר אביי מבלי בשר </w:t>
      </w:r>
    </w:p>
    <w:p w:rsidR="005B6C79" w:rsidRDefault="00302699" w:rsidP="005B6C79">
      <w:pPr>
        <w:pStyle w:val="a5"/>
        <w:numPr>
          <w:ilvl w:val="1"/>
          <w:numId w:val="87"/>
        </w:numPr>
        <w:rPr>
          <w:rFonts w:hint="cs"/>
        </w:rPr>
      </w:pPr>
      <w:r>
        <w:rPr>
          <w:rFonts w:hint="cs"/>
          <w:rtl/>
        </w:rPr>
        <w:t xml:space="preserve">ורבא אמר מבלי יין </w:t>
      </w:r>
    </w:p>
    <w:p w:rsidR="005B6C79" w:rsidRDefault="00302699" w:rsidP="005B6C79">
      <w:pPr>
        <w:pStyle w:val="a5"/>
        <w:ind w:left="1080"/>
        <w:rPr>
          <w:rFonts w:hint="cs"/>
        </w:rPr>
      </w:pPr>
      <w:r>
        <w:rPr>
          <w:rFonts w:hint="cs"/>
          <w:rtl/>
        </w:rPr>
        <w:t xml:space="preserve">איתמר </w:t>
      </w:r>
    </w:p>
    <w:p w:rsidR="005B6C79" w:rsidRDefault="00302699" w:rsidP="005B6C79">
      <w:pPr>
        <w:pStyle w:val="a5"/>
        <w:numPr>
          <w:ilvl w:val="1"/>
          <w:numId w:val="87"/>
        </w:numPr>
        <w:rPr>
          <w:rFonts w:hint="cs"/>
        </w:rPr>
      </w:pPr>
      <w:r>
        <w:rPr>
          <w:rFonts w:hint="cs"/>
          <w:rtl/>
        </w:rPr>
        <w:t xml:space="preserve">רב אמר מבלי בשר </w:t>
      </w:r>
    </w:p>
    <w:p w:rsidR="005B6C79" w:rsidRDefault="00302699" w:rsidP="005B6C79">
      <w:pPr>
        <w:pStyle w:val="a5"/>
        <w:numPr>
          <w:ilvl w:val="1"/>
          <w:numId w:val="87"/>
        </w:numPr>
        <w:rPr>
          <w:rFonts w:hint="cs"/>
        </w:rPr>
      </w:pPr>
      <w:r>
        <w:rPr>
          <w:rFonts w:hint="cs"/>
          <w:rtl/>
        </w:rPr>
        <w:t xml:space="preserve">ושמואל אמר מבלי עצים </w:t>
      </w:r>
    </w:p>
    <w:p w:rsidR="00206585" w:rsidRDefault="00302699" w:rsidP="005B6C79">
      <w:pPr>
        <w:pStyle w:val="a5"/>
        <w:numPr>
          <w:ilvl w:val="1"/>
          <w:numId w:val="87"/>
        </w:numPr>
        <w:rPr>
          <w:rFonts w:hint="cs"/>
          <w:rtl/>
        </w:rPr>
      </w:pPr>
      <w:r>
        <w:rPr>
          <w:rFonts w:hint="cs"/>
          <w:rtl/>
        </w:rPr>
        <w:t xml:space="preserve">ורבי יוחנן אמר מבלי יין </w:t>
      </w:r>
    </w:p>
    <w:p w:rsidR="0080439C" w:rsidRDefault="00302699" w:rsidP="00302699">
      <w:pPr>
        <w:pStyle w:val="a5"/>
        <w:rPr>
          <w:rFonts w:hint="cs"/>
          <w:rtl/>
        </w:rPr>
      </w:pPr>
      <w:r>
        <w:rPr>
          <w:rFonts w:hint="cs"/>
          <w:rtl/>
        </w:rPr>
        <w:t xml:space="preserve">א"ל רבא לרב פפא סודני </w:t>
      </w:r>
      <w:r w:rsidR="005B6C79" w:rsidRPr="005B6C79">
        <w:rPr>
          <w:rFonts w:hint="cs"/>
          <w:sz w:val="18"/>
          <w:szCs w:val="18"/>
          <w:rtl/>
        </w:rPr>
        <w:t>(</w:t>
      </w:r>
      <w:r w:rsidR="005B6C79">
        <w:rPr>
          <w:rFonts w:hint="cs"/>
          <w:sz w:val="18"/>
          <w:szCs w:val="18"/>
          <w:rtl/>
        </w:rPr>
        <w:t>אדם העוסק בשכר תמרים</w:t>
      </w:r>
      <w:r w:rsidR="005B6C79" w:rsidRPr="005B6C79">
        <w:rPr>
          <w:rFonts w:hint="cs"/>
          <w:sz w:val="18"/>
          <w:szCs w:val="18"/>
          <w:rtl/>
        </w:rPr>
        <w:t>)</w:t>
      </w:r>
      <w:r w:rsidR="005B6C79">
        <w:rPr>
          <w:rFonts w:hint="cs"/>
          <w:sz w:val="18"/>
          <w:szCs w:val="18"/>
          <w:rtl/>
        </w:rPr>
        <w:t xml:space="preserve"> </w:t>
      </w:r>
      <w:r>
        <w:rPr>
          <w:rFonts w:hint="cs"/>
          <w:rtl/>
        </w:rPr>
        <w:t>אנן תברינן לה בבשרא וחמרא</w:t>
      </w:r>
      <w:r w:rsidR="0080439C">
        <w:rPr>
          <w:rFonts w:hint="cs"/>
          <w:rtl/>
        </w:rPr>
        <w:t>.</w:t>
      </w:r>
      <w:r>
        <w:rPr>
          <w:rFonts w:hint="cs"/>
          <w:rtl/>
        </w:rPr>
        <w:t xml:space="preserve"> אתון דלא נפיש לכו חמרא במאי תבריתו לה </w:t>
      </w:r>
      <w:r w:rsidR="0080439C">
        <w:rPr>
          <w:rFonts w:hint="cs"/>
          <w:rtl/>
        </w:rPr>
        <w:t>?</w:t>
      </w:r>
    </w:p>
    <w:p w:rsidR="005B6C79" w:rsidRDefault="00302699" w:rsidP="00302699">
      <w:pPr>
        <w:pStyle w:val="a5"/>
        <w:rPr>
          <w:rFonts w:hint="cs"/>
          <w:rtl/>
        </w:rPr>
      </w:pPr>
      <w:r>
        <w:rPr>
          <w:rFonts w:hint="cs"/>
          <w:rtl/>
        </w:rPr>
        <w:t>א"ל בציבי</w:t>
      </w:r>
      <w:r w:rsidR="0080439C">
        <w:rPr>
          <w:rFonts w:hint="cs"/>
          <w:rtl/>
        </w:rPr>
        <w:t>.</w:t>
      </w:r>
      <w:r>
        <w:rPr>
          <w:rFonts w:hint="cs"/>
          <w:rtl/>
        </w:rPr>
        <w:t xml:space="preserve"> </w:t>
      </w:r>
      <w:r w:rsidR="0080439C">
        <w:rPr>
          <w:rFonts w:hint="cs"/>
          <w:rtl/>
        </w:rPr>
        <w:t xml:space="preserve"> </w:t>
      </w:r>
    </w:p>
    <w:p w:rsidR="0080439C" w:rsidRDefault="00302699" w:rsidP="00302699">
      <w:pPr>
        <w:pStyle w:val="a5"/>
        <w:rPr>
          <w:rFonts w:hint="cs"/>
          <w:rtl/>
        </w:rPr>
      </w:pPr>
      <w:r>
        <w:rPr>
          <w:rFonts w:hint="cs"/>
          <w:rtl/>
        </w:rPr>
        <w:t xml:space="preserve">כי הא דביתהו דרב פפא בתר דמבשלא לה תברא לה בתמנן אופי פרסייתא </w:t>
      </w:r>
      <w:r w:rsidR="005B6C79" w:rsidRPr="005B6C79">
        <w:rPr>
          <w:rFonts w:hint="cs"/>
          <w:sz w:val="18"/>
          <w:szCs w:val="18"/>
          <w:rtl/>
        </w:rPr>
        <w:t>(</w:t>
      </w:r>
      <w:r w:rsidR="005B6C79">
        <w:rPr>
          <w:rFonts w:hint="cs"/>
          <w:sz w:val="18"/>
          <w:szCs w:val="18"/>
          <w:rtl/>
        </w:rPr>
        <w:t xml:space="preserve">אחרי הבישול הייתה </w:t>
      </w:r>
      <w:r w:rsidR="00CD4F37">
        <w:rPr>
          <w:rFonts w:hint="cs"/>
          <w:sz w:val="18"/>
          <w:szCs w:val="18"/>
          <w:rtl/>
        </w:rPr>
        <w:t>מבשלת שוב בשמונים בקעיות של עצים</w:t>
      </w:r>
      <w:r w:rsidR="005B6C79" w:rsidRPr="005B6C79">
        <w:rPr>
          <w:rFonts w:hint="cs"/>
          <w:sz w:val="18"/>
          <w:szCs w:val="18"/>
          <w:rtl/>
        </w:rPr>
        <w:t>)</w:t>
      </w:r>
      <w:r w:rsidR="0080439C">
        <w:rPr>
          <w:rFonts w:hint="cs"/>
          <w:rtl/>
        </w:rPr>
        <w:t>.</w:t>
      </w:r>
    </w:p>
    <w:p w:rsidR="00CD4F37" w:rsidRDefault="00302699" w:rsidP="00302699">
      <w:pPr>
        <w:pStyle w:val="a5"/>
        <w:rPr>
          <w:rFonts w:hint="cs"/>
          <w:rtl/>
        </w:rPr>
      </w:pPr>
      <w:r>
        <w:rPr>
          <w:rFonts w:hint="cs"/>
          <w:rtl/>
        </w:rPr>
        <w:t xml:space="preserve">תנו רבנן דג קטן מליח פעמים שהוא ממית בשבעה בשבעה עשר ובעשרים ושבעה ואמרי לה בעשרים ושלשה </w:t>
      </w:r>
    </w:p>
    <w:p w:rsidR="00CD4F37" w:rsidRDefault="00302699" w:rsidP="00302699">
      <w:pPr>
        <w:pStyle w:val="a5"/>
        <w:rPr>
          <w:rFonts w:hint="cs"/>
          <w:rtl/>
        </w:rPr>
      </w:pPr>
      <w:r>
        <w:rPr>
          <w:rFonts w:hint="cs"/>
          <w:rtl/>
        </w:rPr>
        <w:t xml:space="preserve">ולא אמרן אלא במטוי ולא מטוי אבל מטוי שפיר לית לן בה </w:t>
      </w:r>
    </w:p>
    <w:p w:rsidR="00CD4F37" w:rsidRDefault="00302699" w:rsidP="00302699">
      <w:pPr>
        <w:pStyle w:val="a5"/>
        <w:rPr>
          <w:rFonts w:cs="Guttman-Toledo" w:hint="cs"/>
          <w:sz w:val="28"/>
          <w:szCs w:val="28"/>
          <w:rtl/>
        </w:rPr>
      </w:pPr>
      <w:r>
        <w:rPr>
          <w:rFonts w:hint="cs"/>
          <w:rtl/>
        </w:rPr>
        <w:t xml:space="preserve">ודלא מטוי שפיר לא אמרן אלא דלא שתה בתריה שכרא אבל שתה בתריה שכרא לית לן בה: </w:t>
      </w:r>
    </w:p>
    <w:p w:rsidR="00CD4F37" w:rsidRDefault="00302699" w:rsidP="00CD4F37">
      <w:pPr>
        <w:pStyle w:val="a5"/>
        <w:rPr>
          <w:rFonts w:hint="cs"/>
          <w:rtl/>
        </w:rPr>
      </w:pPr>
      <w:r w:rsidRPr="0080439C">
        <w:rPr>
          <w:rFonts w:cs="Guttman-Toledo" w:hint="cs"/>
          <w:sz w:val="28"/>
          <w:szCs w:val="28"/>
          <w:rtl/>
        </w:rPr>
        <w:t>והשותה מים לצמאו</w:t>
      </w:r>
      <w:r>
        <w:rPr>
          <w:rFonts w:hint="cs"/>
          <w:rtl/>
        </w:rPr>
        <w:t xml:space="preserve"> וכו' לאפוקי מאי א"ר אידי בר אבין לאפוקי למאן</w:t>
      </w:r>
      <w:r w:rsidR="00CD4F37">
        <w:rPr>
          <w:rFonts w:hint="cs"/>
          <w:rtl/>
        </w:rPr>
        <w:t xml:space="preserve"> </w:t>
      </w:r>
      <w:r w:rsidR="003079C4">
        <w:rPr>
          <w:rStyle w:val="ad"/>
          <w:rtl/>
        </w:rPr>
        <w:footnoteReference w:id="30"/>
      </w:r>
      <w:r>
        <w:rPr>
          <w:rFonts w:hint="cs"/>
          <w:rtl/>
        </w:rPr>
        <w:t xml:space="preserve">דחנקתיה אומצא: </w:t>
      </w:r>
    </w:p>
    <w:p w:rsidR="00CD4F37" w:rsidRDefault="00CD4F37" w:rsidP="00CD4F37">
      <w:pPr>
        <w:pStyle w:val="a5"/>
        <w:rPr>
          <w:rFonts w:hint="cs"/>
          <w:rtl/>
        </w:rPr>
      </w:pPr>
    </w:p>
    <w:p w:rsidR="00CD4F37" w:rsidRDefault="00302699" w:rsidP="00CD4F37">
      <w:pPr>
        <w:pStyle w:val="a5"/>
        <w:rPr>
          <w:rFonts w:hint="cs"/>
          <w:rtl/>
        </w:rPr>
      </w:pPr>
      <w:r w:rsidRPr="00CD4F37">
        <w:rPr>
          <w:rFonts w:cs="Guttman-Toledo" w:hint="cs"/>
          <w:sz w:val="28"/>
          <w:szCs w:val="28"/>
          <w:rtl/>
        </w:rPr>
        <w:lastRenderedPageBreak/>
        <w:t>רבי טרפון אומר בורא נפשות רבות וחסרונן:</w:t>
      </w:r>
      <w:r>
        <w:rPr>
          <w:rFonts w:hint="cs"/>
          <w:rtl/>
        </w:rPr>
        <w:t xml:space="preserve"> אמר ליה רבא בר רב חנן לאביי ואמרי לה לרב יוסף הלכתא מאי </w:t>
      </w:r>
      <w:r w:rsidR="00CD4F37">
        <w:rPr>
          <w:rFonts w:hint="cs"/>
          <w:rtl/>
        </w:rPr>
        <w:t>?</w:t>
      </w:r>
    </w:p>
    <w:p w:rsidR="00302699" w:rsidRDefault="00302699" w:rsidP="00CD4F37">
      <w:pPr>
        <w:pStyle w:val="a5"/>
        <w:rPr>
          <w:rtl/>
        </w:rPr>
      </w:pPr>
      <w:r>
        <w:rPr>
          <w:rFonts w:hint="cs"/>
          <w:rtl/>
        </w:rPr>
        <w:t>אמר ליה פוק חזי מאי עמא דבר</w:t>
      </w:r>
    </w:p>
    <w:p w:rsidR="002C0F1A" w:rsidRPr="00302699" w:rsidRDefault="002C0F1A" w:rsidP="00302699">
      <w:pPr>
        <w:pStyle w:val="a5"/>
      </w:pPr>
    </w:p>
    <w:sectPr w:rsidR="002C0F1A" w:rsidRPr="00302699" w:rsidSect="00CF05D5">
      <w:headerReference w:type="default" r:id="rId8"/>
      <w:footerReference w:type="default" r:id="rId9"/>
      <w:footnotePr>
        <w:numRestart w:val="eachPage"/>
      </w:footnotePr>
      <w:pgSz w:w="11906" w:h="16838" w:code="9"/>
      <w:pgMar w:top="284" w:right="567" w:bottom="284" w:left="567" w:header="113" w:footer="284"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00C" w:rsidRDefault="0066400C" w:rsidP="009B3A74">
      <w:pPr>
        <w:spacing w:after="0" w:line="240" w:lineRule="auto"/>
      </w:pPr>
      <w:r>
        <w:separator/>
      </w:r>
    </w:p>
  </w:endnote>
  <w:endnote w:type="continuationSeparator" w:id="0">
    <w:p w:rsidR="0066400C" w:rsidRDefault="0066400C" w:rsidP="009B3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Toledo">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C79" w:rsidRDefault="005B6C79">
    <w:pPr>
      <w:pStyle w:val="a8"/>
      <w:jc w:val="center"/>
    </w:pPr>
    <w:r w:rsidRPr="00EC0274">
      <w:fldChar w:fldCharType="begin"/>
    </w:r>
    <w:r>
      <w:instrText xml:space="preserve"> PAGE   \* MERGEFORMAT </w:instrText>
    </w:r>
    <w:r w:rsidRPr="00EC0274">
      <w:fldChar w:fldCharType="separate"/>
    </w:r>
    <w:r w:rsidR="00CD4F37" w:rsidRPr="00CD4F37">
      <w:rPr>
        <w:rFonts w:cs="Calibri"/>
        <w:noProof/>
        <w:rtl/>
        <w:lang w:val="he-IL"/>
      </w:rPr>
      <w:t>21</w:t>
    </w:r>
    <w:r>
      <w:rPr>
        <w:rFonts w:cs="Calibri"/>
        <w:noProof/>
        <w:lang w:val="he-IL"/>
      </w:rPr>
      <w:fldChar w:fldCharType="end"/>
    </w:r>
  </w:p>
  <w:p w:rsidR="005B6C79" w:rsidRDefault="005B6C7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00C" w:rsidRDefault="0066400C" w:rsidP="009B3A74">
      <w:pPr>
        <w:spacing w:after="0" w:line="240" w:lineRule="auto"/>
      </w:pPr>
      <w:r>
        <w:separator/>
      </w:r>
    </w:p>
  </w:footnote>
  <w:footnote w:type="continuationSeparator" w:id="0">
    <w:p w:rsidR="0066400C" w:rsidRDefault="0066400C" w:rsidP="009B3A74">
      <w:pPr>
        <w:spacing w:after="0" w:line="240" w:lineRule="auto"/>
      </w:pPr>
      <w:r>
        <w:continuationSeparator/>
      </w:r>
    </w:p>
  </w:footnote>
  <w:footnote w:id="1">
    <w:p w:rsidR="005B6C79" w:rsidRDefault="005B6C79">
      <w:pPr>
        <w:pStyle w:val="ab"/>
        <w:rPr>
          <w:rtl/>
        </w:rPr>
      </w:pPr>
      <w:r>
        <w:rPr>
          <w:rStyle w:val="ad"/>
        </w:rPr>
        <w:footnoteRef/>
      </w:r>
      <w:r>
        <w:rPr>
          <w:rtl/>
        </w:rPr>
        <w:t xml:space="preserve"> </w:t>
      </w:r>
      <w:r>
        <w:rPr>
          <w:rFonts w:hint="cs"/>
          <w:b/>
          <w:bCs/>
          <w:rtl/>
        </w:rPr>
        <w:t>דף לה,א גמרא</w:t>
      </w:r>
    </w:p>
  </w:footnote>
  <w:footnote w:id="2">
    <w:p w:rsidR="005B6C79" w:rsidRDefault="005B6C79">
      <w:pPr>
        <w:pStyle w:val="ab"/>
      </w:pPr>
      <w:r>
        <w:rPr>
          <w:rStyle w:val="ad"/>
        </w:rPr>
        <w:footnoteRef/>
      </w:r>
      <w:r>
        <w:rPr>
          <w:rtl/>
        </w:rPr>
        <w:t xml:space="preserve"> </w:t>
      </w:r>
      <w:r>
        <w:rPr>
          <w:rFonts w:hint="cs"/>
          <w:b/>
          <w:bCs/>
          <w:rtl/>
        </w:rPr>
        <w:t>דף לה,ב גמרא</w:t>
      </w:r>
    </w:p>
  </w:footnote>
  <w:footnote w:id="3">
    <w:p w:rsidR="005B6C79" w:rsidRDefault="005B6C79">
      <w:pPr>
        <w:pStyle w:val="ab"/>
      </w:pPr>
      <w:r>
        <w:rPr>
          <w:rStyle w:val="ad"/>
        </w:rPr>
        <w:footnoteRef/>
      </w:r>
      <w:r>
        <w:rPr>
          <w:rtl/>
        </w:rPr>
        <w:t xml:space="preserve"> </w:t>
      </w:r>
      <w:r>
        <w:rPr>
          <w:rFonts w:hint="cs"/>
          <w:b/>
          <w:bCs/>
          <w:rtl/>
        </w:rPr>
        <w:t xml:space="preserve">דף לו,א גמרא </w:t>
      </w:r>
    </w:p>
  </w:footnote>
  <w:footnote w:id="4">
    <w:p w:rsidR="005B6C79" w:rsidRDefault="005B6C79">
      <w:pPr>
        <w:pStyle w:val="ab"/>
      </w:pPr>
      <w:r>
        <w:rPr>
          <w:rStyle w:val="ad"/>
        </w:rPr>
        <w:footnoteRef/>
      </w:r>
      <w:r>
        <w:rPr>
          <w:rtl/>
        </w:rPr>
        <w:t xml:space="preserve"> </w:t>
      </w:r>
      <w:r w:rsidRPr="009504D0">
        <w:rPr>
          <w:rFonts w:hint="cs"/>
          <w:b/>
          <w:bCs/>
          <w:rtl/>
        </w:rPr>
        <w:t>דף לו,ב גמרא</w:t>
      </w:r>
    </w:p>
  </w:footnote>
  <w:footnote w:id="5">
    <w:p w:rsidR="005B6C79" w:rsidRDefault="005B6C79">
      <w:pPr>
        <w:pStyle w:val="ab"/>
      </w:pPr>
      <w:r>
        <w:rPr>
          <w:rStyle w:val="ad"/>
        </w:rPr>
        <w:footnoteRef/>
      </w:r>
      <w:r>
        <w:rPr>
          <w:rtl/>
        </w:rPr>
        <w:t xml:space="preserve"> </w:t>
      </w:r>
      <w:r>
        <w:rPr>
          <w:rFonts w:hint="cs"/>
          <w:b/>
          <w:bCs/>
          <w:rtl/>
        </w:rPr>
        <w:t>דף לז,א גמרא</w:t>
      </w:r>
    </w:p>
  </w:footnote>
  <w:footnote w:id="6">
    <w:p w:rsidR="005B6C79" w:rsidRDefault="005B6C79">
      <w:pPr>
        <w:pStyle w:val="ab"/>
      </w:pPr>
      <w:r>
        <w:rPr>
          <w:rStyle w:val="ad"/>
        </w:rPr>
        <w:footnoteRef/>
      </w:r>
      <w:r>
        <w:rPr>
          <w:rtl/>
        </w:rPr>
        <w:t xml:space="preserve"> </w:t>
      </w:r>
      <w:r>
        <w:rPr>
          <w:rFonts w:hint="cs"/>
          <w:b/>
          <w:bCs/>
          <w:rtl/>
        </w:rPr>
        <w:t>דף לז,ב גמרא</w:t>
      </w:r>
    </w:p>
  </w:footnote>
  <w:footnote w:id="7">
    <w:p w:rsidR="005B6C79" w:rsidRDefault="005B6C79" w:rsidP="00A70857">
      <w:pPr>
        <w:pStyle w:val="a5"/>
        <w:ind w:left="360"/>
      </w:pPr>
      <w:r>
        <w:rPr>
          <w:rStyle w:val="ad"/>
        </w:rPr>
        <w:footnoteRef/>
      </w:r>
      <w:r>
        <w:rPr>
          <w:rtl/>
        </w:rPr>
        <w:t xml:space="preserve"> </w:t>
      </w:r>
      <w:r w:rsidRPr="00A70857">
        <w:rPr>
          <w:rFonts w:hint="cs"/>
          <w:b/>
          <w:bCs/>
          <w:rtl/>
        </w:rPr>
        <w:t>דף לח,א גמרא</w:t>
      </w:r>
    </w:p>
  </w:footnote>
  <w:footnote w:id="8">
    <w:p w:rsidR="005B6C79" w:rsidRDefault="005B6C79">
      <w:pPr>
        <w:pStyle w:val="ab"/>
      </w:pPr>
      <w:r>
        <w:rPr>
          <w:rStyle w:val="ad"/>
        </w:rPr>
        <w:footnoteRef/>
      </w:r>
      <w:r>
        <w:rPr>
          <w:rtl/>
        </w:rPr>
        <w:t xml:space="preserve"> </w:t>
      </w:r>
      <w:r>
        <w:rPr>
          <w:rFonts w:hint="cs"/>
          <w:b/>
          <w:bCs/>
          <w:rtl/>
        </w:rPr>
        <w:t>דף לח,ב גמרא</w:t>
      </w:r>
    </w:p>
  </w:footnote>
  <w:footnote w:id="9">
    <w:p w:rsidR="005B6C79" w:rsidRDefault="005B6C79">
      <w:pPr>
        <w:pStyle w:val="ab"/>
      </w:pPr>
      <w:r>
        <w:rPr>
          <w:rStyle w:val="ad"/>
        </w:rPr>
        <w:footnoteRef/>
      </w:r>
      <w:r>
        <w:rPr>
          <w:rtl/>
        </w:rPr>
        <w:t xml:space="preserve"> </w:t>
      </w:r>
      <w:r>
        <w:rPr>
          <w:rFonts w:hint="cs"/>
          <w:b/>
          <w:bCs/>
          <w:rtl/>
        </w:rPr>
        <w:t>דף לט,א גמרא</w:t>
      </w:r>
    </w:p>
  </w:footnote>
  <w:footnote w:id="10">
    <w:p w:rsidR="005B6C79" w:rsidRDefault="005B6C79">
      <w:pPr>
        <w:pStyle w:val="ab"/>
        <w:rPr>
          <w:rtl/>
        </w:rPr>
      </w:pPr>
      <w:r>
        <w:rPr>
          <w:rStyle w:val="ad"/>
        </w:rPr>
        <w:footnoteRef/>
      </w:r>
      <w:r>
        <w:rPr>
          <w:rtl/>
        </w:rPr>
        <w:t xml:space="preserve"> </w:t>
      </w:r>
      <w:r>
        <w:rPr>
          <w:rFonts w:hint="cs"/>
          <w:b/>
          <w:bCs/>
          <w:rtl/>
        </w:rPr>
        <w:t>דף לט,ב גמרא</w:t>
      </w:r>
    </w:p>
  </w:footnote>
  <w:footnote w:id="11">
    <w:p w:rsidR="005B6C79" w:rsidRDefault="005B6C79">
      <w:pPr>
        <w:pStyle w:val="ab"/>
        <w:rPr>
          <w:rtl/>
        </w:rPr>
      </w:pPr>
      <w:r>
        <w:rPr>
          <w:rStyle w:val="ad"/>
        </w:rPr>
        <w:footnoteRef/>
      </w:r>
      <w:r>
        <w:rPr>
          <w:rtl/>
        </w:rPr>
        <w:t xml:space="preserve"> </w:t>
      </w:r>
      <w:r>
        <w:rPr>
          <w:rFonts w:hint="cs"/>
          <w:b/>
          <w:bCs/>
          <w:rtl/>
        </w:rPr>
        <w:t>דף מ,א גמרא</w:t>
      </w:r>
    </w:p>
  </w:footnote>
  <w:footnote w:id="12">
    <w:p w:rsidR="005B6C79" w:rsidRDefault="005B6C79">
      <w:pPr>
        <w:pStyle w:val="ab"/>
      </w:pPr>
      <w:r>
        <w:rPr>
          <w:rStyle w:val="ad"/>
        </w:rPr>
        <w:footnoteRef/>
      </w:r>
      <w:r>
        <w:rPr>
          <w:rtl/>
        </w:rPr>
        <w:t xml:space="preserve"> </w:t>
      </w:r>
      <w:r>
        <w:rPr>
          <w:rFonts w:hint="cs"/>
          <w:b/>
          <w:bCs/>
          <w:rtl/>
        </w:rPr>
        <w:t>דף מ,א משנה</w:t>
      </w:r>
    </w:p>
  </w:footnote>
  <w:footnote w:id="13">
    <w:p w:rsidR="005B6C79" w:rsidRDefault="005B6C79">
      <w:pPr>
        <w:pStyle w:val="ab"/>
        <w:rPr>
          <w:rtl/>
        </w:rPr>
      </w:pPr>
      <w:r>
        <w:rPr>
          <w:rStyle w:val="ad"/>
        </w:rPr>
        <w:footnoteRef/>
      </w:r>
      <w:r>
        <w:rPr>
          <w:rtl/>
        </w:rPr>
        <w:t xml:space="preserve"> </w:t>
      </w:r>
      <w:r w:rsidRPr="00643F39">
        <w:rPr>
          <w:rFonts w:asciiTheme="minorBidi" w:hAnsiTheme="minorBidi" w:cstheme="minorBidi"/>
          <w:b/>
          <w:bCs/>
          <w:sz w:val="22"/>
          <w:szCs w:val="22"/>
          <w:rtl/>
        </w:rPr>
        <w:t>ד</w:t>
      </w:r>
      <w:r>
        <w:rPr>
          <w:rFonts w:hint="cs"/>
          <w:b/>
          <w:bCs/>
          <w:rtl/>
        </w:rPr>
        <w:t>ף מ,א גמרא</w:t>
      </w:r>
    </w:p>
  </w:footnote>
  <w:footnote w:id="14">
    <w:p w:rsidR="005B6C79" w:rsidRDefault="005B6C79">
      <w:pPr>
        <w:pStyle w:val="ab"/>
        <w:rPr>
          <w:rtl/>
        </w:rPr>
      </w:pPr>
      <w:r>
        <w:rPr>
          <w:rStyle w:val="ad"/>
        </w:rPr>
        <w:footnoteRef/>
      </w:r>
      <w:r>
        <w:rPr>
          <w:rtl/>
        </w:rPr>
        <w:t xml:space="preserve"> </w:t>
      </w:r>
      <w:r>
        <w:rPr>
          <w:rFonts w:hint="cs"/>
          <w:b/>
          <w:bCs/>
          <w:rtl/>
        </w:rPr>
        <w:t>דף מ,ב גמרא</w:t>
      </w:r>
    </w:p>
  </w:footnote>
  <w:footnote w:id="15">
    <w:p w:rsidR="005B6C79" w:rsidRDefault="005B6C79">
      <w:pPr>
        <w:pStyle w:val="ab"/>
        <w:rPr>
          <w:rtl/>
        </w:rPr>
      </w:pPr>
      <w:r>
        <w:rPr>
          <w:rStyle w:val="ad"/>
        </w:rPr>
        <w:footnoteRef/>
      </w:r>
      <w:r>
        <w:rPr>
          <w:rtl/>
        </w:rPr>
        <w:t xml:space="preserve"> </w:t>
      </w:r>
      <w:r>
        <w:rPr>
          <w:rFonts w:hint="cs"/>
          <w:b/>
          <w:bCs/>
          <w:rtl/>
        </w:rPr>
        <w:t>דף מ,ב משנה</w:t>
      </w:r>
    </w:p>
  </w:footnote>
  <w:footnote w:id="16">
    <w:p w:rsidR="005B6C79" w:rsidRDefault="005B6C79">
      <w:pPr>
        <w:pStyle w:val="ab"/>
        <w:rPr>
          <w:rtl/>
        </w:rPr>
      </w:pPr>
      <w:r>
        <w:rPr>
          <w:rStyle w:val="ad"/>
        </w:rPr>
        <w:footnoteRef/>
      </w:r>
      <w:r>
        <w:rPr>
          <w:rtl/>
        </w:rPr>
        <w:t xml:space="preserve"> </w:t>
      </w:r>
      <w:r>
        <w:rPr>
          <w:rFonts w:hint="cs"/>
          <w:b/>
          <w:bCs/>
          <w:rtl/>
        </w:rPr>
        <w:t>דף מ,ב גמרא</w:t>
      </w:r>
    </w:p>
  </w:footnote>
  <w:footnote w:id="17">
    <w:p w:rsidR="005B6C79" w:rsidRDefault="005B6C79">
      <w:pPr>
        <w:pStyle w:val="ab"/>
        <w:rPr>
          <w:rtl/>
        </w:rPr>
      </w:pPr>
      <w:r>
        <w:rPr>
          <w:rStyle w:val="ad"/>
        </w:rPr>
        <w:footnoteRef/>
      </w:r>
      <w:r>
        <w:rPr>
          <w:rtl/>
        </w:rPr>
        <w:t xml:space="preserve"> </w:t>
      </w:r>
      <w:r>
        <w:rPr>
          <w:rFonts w:hint="cs"/>
          <w:b/>
          <w:bCs/>
          <w:rtl/>
        </w:rPr>
        <w:t>דף מא,א גמרא</w:t>
      </w:r>
    </w:p>
  </w:footnote>
  <w:footnote w:id="18">
    <w:p w:rsidR="005B6C79" w:rsidRDefault="005B6C79">
      <w:pPr>
        <w:pStyle w:val="ab"/>
        <w:rPr>
          <w:rtl/>
        </w:rPr>
      </w:pPr>
      <w:r>
        <w:rPr>
          <w:rStyle w:val="ad"/>
        </w:rPr>
        <w:footnoteRef/>
      </w:r>
      <w:r>
        <w:rPr>
          <w:rtl/>
        </w:rPr>
        <w:t xml:space="preserve"> </w:t>
      </w:r>
      <w:r w:rsidRPr="00FB7AC2">
        <w:rPr>
          <w:rFonts w:hint="cs"/>
          <w:b/>
          <w:bCs/>
          <w:rtl/>
        </w:rPr>
        <w:t>דף מא,ב גמרא</w:t>
      </w:r>
    </w:p>
  </w:footnote>
  <w:footnote w:id="19">
    <w:p w:rsidR="005B6C79" w:rsidRDefault="005B6C79">
      <w:pPr>
        <w:pStyle w:val="ab"/>
        <w:rPr>
          <w:rtl/>
        </w:rPr>
      </w:pPr>
      <w:r>
        <w:rPr>
          <w:rStyle w:val="ad"/>
        </w:rPr>
        <w:footnoteRef/>
      </w:r>
      <w:r>
        <w:rPr>
          <w:rtl/>
        </w:rPr>
        <w:t xml:space="preserve"> </w:t>
      </w:r>
      <w:r>
        <w:rPr>
          <w:rFonts w:hint="cs"/>
          <w:b/>
          <w:bCs/>
          <w:rtl/>
        </w:rPr>
        <w:t>דף מב,א גמרא</w:t>
      </w:r>
    </w:p>
  </w:footnote>
  <w:footnote w:id="20">
    <w:p w:rsidR="005B6C79" w:rsidRDefault="005B6C79">
      <w:pPr>
        <w:pStyle w:val="ab"/>
        <w:rPr>
          <w:rtl/>
        </w:rPr>
      </w:pPr>
      <w:r>
        <w:rPr>
          <w:rStyle w:val="ad"/>
        </w:rPr>
        <w:footnoteRef/>
      </w:r>
      <w:r>
        <w:rPr>
          <w:rtl/>
        </w:rPr>
        <w:t xml:space="preserve"> </w:t>
      </w:r>
      <w:r>
        <w:rPr>
          <w:rFonts w:hint="cs"/>
          <w:b/>
          <w:bCs/>
          <w:rtl/>
        </w:rPr>
        <w:t>דף מב,א משנה</w:t>
      </w:r>
    </w:p>
  </w:footnote>
  <w:footnote w:id="21">
    <w:p w:rsidR="005B6C79" w:rsidRDefault="005B6C79">
      <w:pPr>
        <w:pStyle w:val="ab"/>
        <w:rPr>
          <w:rtl/>
        </w:rPr>
      </w:pPr>
      <w:r>
        <w:rPr>
          <w:rStyle w:val="ad"/>
        </w:rPr>
        <w:footnoteRef/>
      </w:r>
      <w:r>
        <w:rPr>
          <w:rtl/>
        </w:rPr>
        <w:t xml:space="preserve"> </w:t>
      </w:r>
      <w:r>
        <w:rPr>
          <w:rFonts w:hint="cs"/>
          <w:b/>
          <w:bCs/>
          <w:rtl/>
        </w:rPr>
        <w:t>דף מב,ב משנה</w:t>
      </w:r>
    </w:p>
  </w:footnote>
  <w:footnote w:id="22">
    <w:p w:rsidR="005B6C79" w:rsidRDefault="005B6C79">
      <w:pPr>
        <w:pStyle w:val="ab"/>
        <w:rPr>
          <w:rtl/>
        </w:rPr>
      </w:pPr>
      <w:r>
        <w:rPr>
          <w:rStyle w:val="ad"/>
        </w:rPr>
        <w:footnoteRef/>
      </w:r>
      <w:r>
        <w:rPr>
          <w:rtl/>
        </w:rPr>
        <w:t xml:space="preserve"> </w:t>
      </w:r>
      <w:r>
        <w:rPr>
          <w:rFonts w:hint="cs"/>
          <w:b/>
          <w:bCs/>
          <w:rtl/>
        </w:rPr>
        <w:t>דף מב,ב גמרא</w:t>
      </w:r>
    </w:p>
  </w:footnote>
  <w:footnote w:id="23">
    <w:p w:rsidR="005B6C79" w:rsidRDefault="005B6C79">
      <w:pPr>
        <w:pStyle w:val="ab"/>
        <w:rPr>
          <w:rtl/>
        </w:rPr>
      </w:pPr>
      <w:r>
        <w:rPr>
          <w:rStyle w:val="ad"/>
        </w:rPr>
        <w:footnoteRef/>
      </w:r>
      <w:r>
        <w:rPr>
          <w:rtl/>
        </w:rPr>
        <w:t xml:space="preserve"> </w:t>
      </w:r>
      <w:r>
        <w:rPr>
          <w:rFonts w:hint="cs"/>
          <w:b/>
          <w:bCs/>
          <w:rtl/>
        </w:rPr>
        <w:t>דף מג,א גמרא</w:t>
      </w:r>
    </w:p>
  </w:footnote>
  <w:footnote w:id="24">
    <w:p w:rsidR="005B6C79" w:rsidRDefault="005B6C79">
      <w:pPr>
        <w:pStyle w:val="ab"/>
        <w:rPr>
          <w:rtl/>
        </w:rPr>
      </w:pPr>
      <w:r>
        <w:rPr>
          <w:rStyle w:val="ad"/>
        </w:rPr>
        <w:footnoteRef/>
      </w:r>
      <w:r>
        <w:rPr>
          <w:rtl/>
        </w:rPr>
        <w:t xml:space="preserve"> </w:t>
      </w:r>
      <w:r>
        <w:rPr>
          <w:rFonts w:hint="cs"/>
          <w:b/>
          <w:bCs/>
          <w:rtl/>
        </w:rPr>
        <w:t>דף מג,ב גמרא</w:t>
      </w:r>
    </w:p>
  </w:footnote>
  <w:footnote w:id="25">
    <w:p w:rsidR="005B6C79" w:rsidRDefault="005B6C79">
      <w:pPr>
        <w:pStyle w:val="ab"/>
        <w:rPr>
          <w:rtl/>
        </w:rPr>
      </w:pPr>
      <w:r>
        <w:rPr>
          <w:rStyle w:val="ad"/>
        </w:rPr>
        <w:footnoteRef/>
      </w:r>
      <w:r>
        <w:rPr>
          <w:rtl/>
        </w:rPr>
        <w:t xml:space="preserve"> </w:t>
      </w:r>
      <w:r>
        <w:rPr>
          <w:rFonts w:hint="cs"/>
          <w:b/>
          <w:bCs/>
          <w:rtl/>
        </w:rPr>
        <w:t>דף מד,א משנה</w:t>
      </w:r>
    </w:p>
  </w:footnote>
  <w:footnote w:id="26">
    <w:p w:rsidR="005B6C79" w:rsidRDefault="005B6C79">
      <w:pPr>
        <w:pStyle w:val="ab"/>
        <w:rPr>
          <w:rtl/>
        </w:rPr>
      </w:pPr>
      <w:r>
        <w:rPr>
          <w:rStyle w:val="ad"/>
        </w:rPr>
        <w:footnoteRef/>
      </w:r>
      <w:r>
        <w:rPr>
          <w:rtl/>
        </w:rPr>
        <w:t xml:space="preserve"> </w:t>
      </w:r>
      <w:r>
        <w:rPr>
          <w:rFonts w:hint="cs"/>
          <w:b/>
          <w:bCs/>
          <w:rtl/>
        </w:rPr>
        <w:t>דף מד,א גמרא</w:t>
      </w:r>
      <w:r>
        <w:rPr>
          <w:rFonts w:hint="cs"/>
          <w:rtl/>
        </w:rPr>
        <w:t xml:space="preserve"> </w:t>
      </w:r>
    </w:p>
  </w:footnote>
  <w:footnote w:id="27">
    <w:p w:rsidR="005B6C79" w:rsidRDefault="005B6C79">
      <w:pPr>
        <w:pStyle w:val="ab"/>
        <w:rPr>
          <w:rtl/>
        </w:rPr>
      </w:pPr>
      <w:r>
        <w:rPr>
          <w:rStyle w:val="ad"/>
        </w:rPr>
        <w:footnoteRef/>
      </w:r>
      <w:r>
        <w:rPr>
          <w:rtl/>
        </w:rPr>
        <w:t xml:space="preserve"> </w:t>
      </w:r>
      <w:r>
        <w:rPr>
          <w:rFonts w:hint="cs"/>
          <w:b/>
          <w:bCs/>
          <w:rtl/>
        </w:rPr>
        <w:t>דף מד,א משנה</w:t>
      </w:r>
    </w:p>
  </w:footnote>
  <w:footnote w:id="28">
    <w:p w:rsidR="005B6C79" w:rsidRDefault="005B6C79">
      <w:pPr>
        <w:pStyle w:val="ab"/>
        <w:rPr>
          <w:rFonts w:hint="cs"/>
          <w:rtl/>
        </w:rPr>
      </w:pPr>
      <w:r>
        <w:rPr>
          <w:rStyle w:val="ad"/>
        </w:rPr>
        <w:footnoteRef/>
      </w:r>
      <w:r>
        <w:rPr>
          <w:rtl/>
        </w:rPr>
        <w:t xml:space="preserve"> </w:t>
      </w:r>
      <w:r>
        <w:rPr>
          <w:rFonts w:hint="cs"/>
          <w:b/>
          <w:bCs/>
          <w:rtl/>
        </w:rPr>
        <w:t>דף מד,א גמרא</w:t>
      </w:r>
    </w:p>
  </w:footnote>
  <w:footnote w:id="29">
    <w:p w:rsidR="005B6C79" w:rsidRDefault="005B6C79">
      <w:pPr>
        <w:pStyle w:val="ab"/>
        <w:rPr>
          <w:rFonts w:hint="cs"/>
          <w:rtl/>
        </w:rPr>
      </w:pPr>
      <w:r>
        <w:rPr>
          <w:rStyle w:val="ad"/>
        </w:rPr>
        <w:footnoteRef/>
      </w:r>
      <w:r>
        <w:rPr>
          <w:rtl/>
        </w:rPr>
        <w:t xml:space="preserve"> </w:t>
      </w:r>
      <w:r>
        <w:rPr>
          <w:rFonts w:hint="cs"/>
          <w:b/>
          <w:bCs/>
          <w:rtl/>
        </w:rPr>
        <w:t>דף מד,ב גמרא</w:t>
      </w:r>
    </w:p>
  </w:footnote>
  <w:footnote w:id="30">
    <w:p w:rsidR="005B6C79" w:rsidRDefault="005B6C79">
      <w:pPr>
        <w:pStyle w:val="ab"/>
        <w:rPr>
          <w:rFonts w:hint="cs"/>
        </w:rPr>
      </w:pPr>
      <w:r>
        <w:rPr>
          <w:rStyle w:val="ad"/>
        </w:rPr>
        <w:footnoteRef/>
      </w:r>
      <w:r>
        <w:rPr>
          <w:rtl/>
        </w:rPr>
        <w:t xml:space="preserve"> </w:t>
      </w:r>
      <w:r>
        <w:rPr>
          <w:rFonts w:hint="cs"/>
          <w:b/>
          <w:bCs/>
          <w:rtl/>
        </w:rPr>
        <w:t>דף מה,א גמרא</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C79" w:rsidRDefault="005B6C79" w:rsidP="00302699">
    <w:pPr>
      <w:pStyle w:val="a6"/>
      <w:jc w:val="center"/>
    </w:pPr>
    <w:r w:rsidRPr="00F54EE5">
      <w:rPr>
        <w:rFonts w:ascii="Arial" w:eastAsia="Times New Roman" w:hAnsi="Arial" w:cs="Guttman-Toledo" w:hint="cs"/>
        <w:sz w:val="36"/>
        <w:szCs w:val="36"/>
        <w:rtl/>
      </w:rPr>
      <w:t xml:space="preserve">מסכת ברכות </w:t>
    </w:r>
    <w:r w:rsidRPr="00F54EE5">
      <w:rPr>
        <w:rFonts w:ascii="Arial" w:eastAsia="Times New Roman" w:hAnsi="Arial" w:cs="Guttman-Toledo"/>
        <w:sz w:val="36"/>
        <w:szCs w:val="36"/>
        <w:rtl/>
      </w:rPr>
      <w:t>–</w:t>
    </w:r>
    <w:r w:rsidRPr="00F54EE5">
      <w:rPr>
        <w:rFonts w:ascii="Arial" w:eastAsia="Times New Roman" w:hAnsi="Arial" w:cs="Guttman-Toledo" w:hint="cs"/>
        <w:sz w:val="36"/>
        <w:szCs w:val="36"/>
        <w:rtl/>
      </w:rPr>
      <w:t xml:space="preserve">פרק </w:t>
    </w:r>
    <w:r>
      <w:rPr>
        <w:rFonts w:ascii="Arial" w:eastAsia="Times New Roman" w:hAnsi="Arial" w:cs="Guttman-Toledo" w:hint="cs"/>
        <w:sz w:val="36"/>
        <w:szCs w:val="36"/>
        <w:rtl/>
      </w:rPr>
      <w:t>שישי</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5614"/>
    <w:multiLevelType w:val="hybridMultilevel"/>
    <w:tmpl w:val="F206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F1E24"/>
    <w:multiLevelType w:val="hybridMultilevel"/>
    <w:tmpl w:val="EC52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57F11"/>
    <w:multiLevelType w:val="hybridMultilevel"/>
    <w:tmpl w:val="10D8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53A74"/>
    <w:multiLevelType w:val="hybridMultilevel"/>
    <w:tmpl w:val="8AF8E9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5034C"/>
    <w:multiLevelType w:val="hybridMultilevel"/>
    <w:tmpl w:val="4F9A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A571D7"/>
    <w:multiLevelType w:val="hybridMultilevel"/>
    <w:tmpl w:val="0966EC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4039A4"/>
    <w:multiLevelType w:val="hybridMultilevel"/>
    <w:tmpl w:val="0D0E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5D12AE"/>
    <w:multiLevelType w:val="hybridMultilevel"/>
    <w:tmpl w:val="7CE8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EF676B"/>
    <w:multiLevelType w:val="hybridMultilevel"/>
    <w:tmpl w:val="73DE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FE25C1"/>
    <w:multiLevelType w:val="hybridMultilevel"/>
    <w:tmpl w:val="EF4E07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725548"/>
    <w:multiLevelType w:val="hybridMultilevel"/>
    <w:tmpl w:val="C6AC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E80DDE"/>
    <w:multiLevelType w:val="hybridMultilevel"/>
    <w:tmpl w:val="50844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C5313B"/>
    <w:multiLevelType w:val="hybridMultilevel"/>
    <w:tmpl w:val="A03E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263C1C"/>
    <w:multiLevelType w:val="hybridMultilevel"/>
    <w:tmpl w:val="424C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3614E0"/>
    <w:multiLevelType w:val="hybridMultilevel"/>
    <w:tmpl w:val="0E7ACA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B0B1D5C"/>
    <w:multiLevelType w:val="hybridMultilevel"/>
    <w:tmpl w:val="701A1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730F81"/>
    <w:multiLevelType w:val="hybridMultilevel"/>
    <w:tmpl w:val="C65667D4"/>
    <w:lvl w:ilvl="0" w:tplc="592084C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CED598F"/>
    <w:multiLevelType w:val="hybridMultilevel"/>
    <w:tmpl w:val="31781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633A44"/>
    <w:multiLevelType w:val="hybridMultilevel"/>
    <w:tmpl w:val="45FAD74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2375BCC"/>
    <w:multiLevelType w:val="hybridMultilevel"/>
    <w:tmpl w:val="C834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A10598"/>
    <w:multiLevelType w:val="hybridMultilevel"/>
    <w:tmpl w:val="95DE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EC3343"/>
    <w:multiLevelType w:val="hybridMultilevel"/>
    <w:tmpl w:val="85102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2431E7"/>
    <w:multiLevelType w:val="hybridMultilevel"/>
    <w:tmpl w:val="5A06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FB6A2B"/>
    <w:multiLevelType w:val="hybridMultilevel"/>
    <w:tmpl w:val="889EB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E286AF6"/>
    <w:multiLevelType w:val="hybridMultilevel"/>
    <w:tmpl w:val="4DEA6E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B7373D"/>
    <w:multiLevelType w:val="hybridMultilevel"/>
    <w:tmpl w:val="CD7EF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C60D50"/>
    <w:multiLevelType w:val="hybridMultilevel"/>
    <w:tmpl w:val="F004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C841B0"/>
    <w:multiLevelType w:val="hybridMultilevel"/>
    <w:tmpl w:val="6D36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E26F3B"/>
    <w:multiLevelType w:val="hybridMultilevel"/>
    <w:tmpl w:val="11CE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0E2952"/>
    <w:multiLevelType w:val="hybridMultilevel"/>
    <w:tmpl w:val="DA1056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427D1A"/>
    <w:multiLevelType w:val="hybridMultilevel"/>
    <w:tmpl w:val="02EEC6D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5826772"/>
    <w:multiLevelType w:val="hybridMultilevel"/>
    <w:tmpl w:val="BF0CE4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266533"/>
    <w:multiLevelType w:val="hybridMultilevel"/>
    <w:tmpl w:val="30A6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C816802"/>
    <w:multiLevelType w:val="hybridMultilevel"/>
    <w:tmpl w:val="AC8C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D1A4802"/>
    <w:multiLevelType w:val="hybridMultilevel"/>
    <w:tmpl w:val="DA50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17390E"/>
    <w:multiLevelType w:val="hybridMultilevel"/>
    <w:tmpl w:val="C6FE85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C24BE1"/>
    <w:multiLevelType w:val="hybridMultilevel"/>
    <w:tmpl w:val="9B2E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0EB37FE"/>
    <w:multiLevelType w:val="hybridMultilevel"/>
    <w:tmpl w:val="7376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1E1279"/>
    <w:multiLevelType w:val="hybridMultilevel"/>
    <w:tmpl w:val="B044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37C1D88"/>
    <w:multiLevelType w:val="hybridMultilevel"/>
    <w:tmpl w:val="5B64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6591311"/>
    <w:multiLevelType w:val="hybridMultilevel"/>
    <w:tmpl w:val="653E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116A9B"/>
    <w:multiLevelType w:val="hybridMultilevel"/>
    <w:tmpl w:val="F2CC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97A0DE9"/>
    <w:multiLevelType w:val="hybridMultilevel"/>
    <w:tmpl w:val="945C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427D82"/>
    <w:multiLevelType w:val="hybridMultilevel"/>
    <w:tmpl w:val="627E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AD92859"/>
    <w:multiLevelType w:val="hybridMultilevel"/>
    <w:tmpl w:val="209E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BB939B4"/>
    <w:multiLevelType w:val="hybridMultilevel"/>
    <w:tmpl w:val="CCEE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EC6097"/>
    <w:multiLevelType w:val="hybridMultilevel"/>
    <w:tmpl w:val="A928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C702D7A"/>
    <w:multiLevelType w:val="hybridMultilevel"/>
    <w:tmpl w:val="C7DA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D7A19EE"/>
    <w:multiLevelType w:val="hybridMultilevel"/>
    <w:tmpl w:val="E5E0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DA460A7"/>
    <w:multiLevelType w:val="hybridMultilevel"/>
    <w:tmpl w:val="8784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E11397F"/>
    <w:multiLevelType w:val="hybridMultilevel"/>
    <w:tmpl w:val="F0BE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EDC1AB4"/>
    <w:multiLevelType w:val="hybridMultilevel"/>
    <w:tmpl w:val="6376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F721BF4"/>
    <w:multiLevelType w:val="hybridMultilevel"/>
    <w:tmpl w:val="407AD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0AA51AE"/>
    <w:multiLevelType w:val="hybridMultilevel"/>
    <w:tmpl w:val="A030C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51987A92"/>
    <w:multiLevelType w:val="hybridMultilevel"/>
    <w:tmpl w:val="23DC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1B307D1"/>
    <w:multiLevelType w:val="hybridMultilevel"/>
    <w:tmpl w:val="19CE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40639B4"/>
    <w:multiLevelType w:val="hybridMultilevel"/>
    <w:tmpl w:val="8184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7CF59F4"/>
    <w:multiLevelType w:val="hybridMultilevel"/>
    <w:tmpl w:val="4EE6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8200C87"/>
    <w:multiLevelType w:val="hybridMultilevel"/>
    <w:tmpl w:val="8F3A1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8C66F06"/>
    <w:multiLevelType w:val="hybridMultilevel"/>
    <w:tmpl w:val="17E8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A204FBE"/>
    <w:multiLevelType w:val="hybridMultilevel"/>
    <w:tmpl w:val="4A9E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AB81139"/>
    <w:multiLevelType w:val="hybridMultilevel"/>
    <w:tmpl w:val="B3EA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AC573F3"/>
    <w:multiLevelType w:val="hybridMultilevel"/>
    <w:tmpl w:val="F80A44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5D072177"/>
    <w:multiLevelType w:val="hybridMultilevel"/>
    <w:tmpl w:val="1638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DB77461"/>
    <w:multiLevelType w:val="hybridMultilevel"/>
    <w:tmpl w:val="EA10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0446C09"/>
    <w:multiLevelType w:val="hybridMultilevel"/>
    <w:tmpl w:val="AB4A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0DA4FE7"/>
    <w:multiLevelType w:val="hybridMultilevel"/>
    <w:tmpl w:val="222A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2C907E1"/>
    <w:multiLevelType w:val="hybridMultilevel"/>
    <w:tmpl w:val="D162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2CD295E"/>
    <w:multiLevelType w:val="hybridMultilevel"/>
    <w:tmpl w:val="80EE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7EE563F"/>
    <w:multiLevelType w:val="hybridMultilevel"/>
    <w:tmpl w:val="0100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8196427"/>
    <w:multiLevelType w:val="hybridMultilevel"/>
    <w:tmpl w:val="F4A8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8B24D57"/>
    <w:multiLevelType w:val="hybridMultilevel"/>
    <w:tmpl w:val="7AA0C6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9AB0834"/>
    <w:multiLevelType w:val="hybridMultilevel"/>
    <w:tmpl w:val="E1A2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AF7476C"/>
    <w:multiLevelType w:val="hybridMultilevel"/>
    <w:tmpl w:val="FC8C225C"/>
    <w:lvl w:ilvl="0" w:tplc="BEB4763C">
      <w:start w:val="1"/>
      <w:numFmt w:val="bullet"/>
      <w:lvlText w:val="G"/>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6B404FEB"/>
    <w:multiLevelType w:val="hybridMultilevel"/>
    <w:tmpl w:val="700E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332127"/>
    <w:multiLevelType w:val="hybridMultilevel"/>
    <w:tmpl w:val="2496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2F0471"/>
    <w:multiLevelType w:val="hybridMultilevel"/>
    <w:tmpl w:val="1D84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2933956"/>
    <w:multiLevelType w:val="hybridMultilevel"/>
    <w:tmpl w:val="C9A6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2FC722E"/>
    <w:multiLevelType w:val="hybridMultilevel"/>
    <w:tmpl w:val="36F0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30B3D70"/>
    <w:multiLevelType w:val="hybridMultilevel"/>
    <w:tmpl w:val="7D28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57B3AF7"/>
    <w:multiLevelType w:val="hybridMultilevel"/>
    <w:tmpl w:val="B804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6DC29EA"/>
    <w:multiLevelType w:val="hybridMultilevel"/>
    <w:tmpl w:val="6944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BF54C27"/>
    <w:multiLevelType w:val="hybridMultilevel"/>
    <w:tmpl w:val="5626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C767BC9"/>
    <w:multiLevelType w:val="hybridMultilevel"/>
    <w:tmpl w:val="3D52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CA34767"/>
    <w:multiLevelType w:val="hybridMultilevel"/>
    <w:tmpl w:val="182C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D6C5D35"/>
    <w:multiLevelType w:val="hybridMultilevel"/>
    <w:tmpl w:val="8990C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DC9528C"/>
    <w:multiLevelType w:val="hybridMultilevel"/>
    <w:tmpl w:val="6BBEC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65"/>
  </w:num>
  <w:num w:numId="3">
    <w:abstractNumId w:val="37"/>
  </w:num>
  <w:num w:numId="4">
    <w:abstractNumId w:val="74"/>
  </w:num>
  <w:num w:numId="5">
    <w:abstractNumId w:val="62"/>
  </w:num>
  <w:num w:numId="6">
    <w:abstractNumId w:val="5"/>
  </w:num>
  <w:num w:numId="7">
    <w:abstractNumId w:val="23"/>
  </w:num>
  <w:num w:numId="8">
    <w:abstractNumId w:val="70"/>
  </w:num>
  <w:num w:numId="9">
    <w:abstractNumId w:val="40"/>
  </w:num>
  <w:num w:numId="10">
    <w:abstractNumId w:val="80"/>
  </w:num>
  <w:num w:numId="11">
    <w:abstractNumId w:val="52"/>
  </w:num>
  <w:num w:numId="12">
    <w:abstractNumId w:val="6"/>
  </w:num>
  <w:num w:numId="13">
    <w:abstractNumId w:val="76"/>
  </w:num>
  <w:num w:numId="14">
    <w:abstractNumId w:val="73"/>
  </w:num>
  <w:num w:numId="15">
    <w:abstractNumId w:val="16"/>
  </w:num>
  <w:num w:numId="16">
    <w:abstractNumId w:val="71"/>
  </w:num>
  <w:num w:numId="17">
    <w:abstractNumId w:val="66"/>
  </w:num>
  <w:num w:numId="18">
    <w:abstractNumId w:val="61"/>
  </w:num>
  <w:num w:numId="19">
    <w:abstractNumId w:val="59"/>
  </w:num>
  <w:num w:numId="20">
    <w:abstractNumId w:val="0"/>
  </w:num>
  <w:num w:numId="21">
    <w:abstractNumId w:val="20"/>
  </w:num>
  <w:num w:numId="22">
    <w:abstractNumId w:val="10"/>
  </w:num>
  <w:num w:numId="23">
    <w:abstractNumId w:val="48"/>
  </w:num>
  <w:num w:numId="24">
    <w:abstractNumId w:val="32"/>
  </w:num>
  <w:num w:numId="25">
    <w:abstractNumId w:val="38"/>
  </w:num>
  <w:num w:numId="26">
    <w:abstractNumId w:val="50"/>
  </w:num>
  <w:num w:numId="27">
    <w:abstractNumId w:val="67"/>
  </w:num>
  <w:num w:numId="28">
    <w:abstractNumId w:val="34"/>
  </w:num>
  <w:num w:numId="29">
    <w:abstractNumId w:val="14"/>
  </w:num>
  <w:num w:numId="30">
    <w:abstractNumId w:val="63"/>
  </w:num>
  <w:num w:numId="31">
    <w:abstractNumId w:val="30"/>
  </w:num>
  <w:num w:numId="32">
    <w:abstractNumId w:val="21"/>
  </w:num>
  <w:num w:numId="33">
    <w:abstractNumId w:val="45"/>
  </w:num>
  <w:num w:numId="34">
    <w:abstractNumId w:val="44"/>
  </w:num>
  <w:num w:numId="35">
    <w:abstractNumId w:val="81"/>
  </w:num>
  <w:num w:numId="36">
    <w:abstractNumId w:val="84"/>
  </w:num>
  <w:num w:numId="37">
    <w:abstractNumId w:val="69"/>
  </w:num>
  <w:num w:numId="38">
    <w:abstractNumId w:val="58"/>
  </w:num>
  <w:num w:numId="39">
    <w:abstractNumId w:val="72"/>
  </w:num>
  <w:num w:numId="40">
    <w:abstractNumId w:val="41"/>
  </w:num>
  <w:num w:numId="41">
    <w:abstractNumId w:val="51"/>
  </w:num>
  <w:num w:numId="42">
    <w:abstractNumId w:val="82"/>
  </w:num>
  <w:num w:numId="43">
    <w:abstractNumId w:val="13"/>
  </w:num>
  <w:num w:numId="44">
    <w:abstractNumId w:val="77"/>
  </w:num>
  <w:num w:numId="45">
    <w:abstractNumId w:val="55"/>
  </w:num>
  <w:num w:numId="46">
    <w:abstractNumId w:val="78"/>
  </w:num>
  <w:num w:numId="47">
    <w:abstractNumId w:val="49"/>
  </w:num>
  <w:num w:numId="48">
    <w:abstractNumId w:val="28"/>
  </w:num>
  <w:num w:numId="49">
    <w:abstractNumId w:val="19"/>
  </w:num>
  <w:num w:numId="50">
    <w:abstractNumId w:val="27"/>
  </w:num>
  <w:num w:numId="51">
    <w:abstractNumId w:val="46"/>
  </w:num>
  <w:num w:numId="52">
    <w:abstractNumId w:val="85"/>
  </w:num>
  <w:num w:numId="53">
    <w:abstractNumId w:val="68"/>
  </w:num>
  <w:num w:numId="54">
    <w:abstractNumId w:val="1"/>
  </w:num>
  <w:num w:numId="55">
    <w:abstractNumId w:val="2"/>
  </w:num>
  <w:num w:numId="56">
    <w:abstractNumId w:val="36"/>
  </w:num>
  <w:num w:numId="57">
    <w:abstractNumId w:val="79"/>
  </w:num>
  <w:num w:numId="58">
    <w:abstractNumId w:val="64"/>
  </w:num>
  <w:num w:numId="59">
    <w:abstractNumId w:val="60"/>
  </w:num>
  <w:num w:numId="60">
    <w:abstractNumId w:val="39"/>
  </w:num>
  <w:num w:numId="61">
    <w:abstractNumId w:val="57"/>
  </w:num>
  <w:num w:numId="62">
    <w:abstractNumId w:val="17"/>
  </w:num>
  <w:num w:numId="63">
    <w:abstractNumId w:val="42"/>
  </w:num>
  <w:num w:numId="64">
    <w:abstractNumId w:val="56"/>
  </w:num>
  <w:num w:numId="65">
    <w:abstractNumId w:val="47"/>
  </w:num>
  <w:num w:numId="66">
    <w:abstractNumId w:val="12"/>
  </w:num>
  <w:num w:numId="67">
    <w:abstractNumId w:val="75"/>
  </w:num>
  <w:num w:numId="68">
    <w:abstractNumId w:val="11"/>
  </w:num>
  <w:num w:numId="69">
    <w:abstractNumId w:val="15"/>
  </w:num>
  <w:num w:numId="70">
    <w:abstractNumId w:val="86"/>
  </w:num>
  <w:num w:numId="71">
    <w:abstractNumId w:val="54"/>
  </w:num>
  <w:num w:numId="72">
    <w:abstractNumId w:val="53"/>
  </w:num>
  <w:num w:numId="73">
    <w:abstractNumId w:val="22"/>
  </w:num>
  <w:num w:numId="74">
    <w:abstractNumId w:val="8"/>
  </w:num>
  <w:num w:numId="75">
    <w:abstractNumId w:val="7"/>
  </w:num>
  <w:num w:numId="76">
    <w:abstractNumId w:val="18"/>
  </w:num>
  <w:num w:numId="77">
    <w:abstractNumId w:val="25"/>
  </w:num>
  <w:num w:numId="78">
    <w:abstractNumId w:val="33"/>
  </w:num>
  <w:num w:numId="79">
    <w:abstractNumId w:val="4"/>
  </w:num>
  <w:num w:numId="80">
    <w:abstractNumId w:val="83"/>
  </w:num>
  <w:num w:numId="81">
    <w:abstractNumId w:val="43"/>
  </w:num>
  <w:num w:numId="82">
    <w:abstractNumId w:val="24"/>
  </w:num>
  <w:num w:numId="83">
    <w:abstractNumId w:val="31"/>
  </w:num>
  <w:num w:numId="84">
    <w:abstractNumId w:val="3"/>
  </w:num>
  <w:num w:numId="85">
    <w:abstractNumId w:val="9"/>
  </w:num>
  <w:num w:numId="86">
    <w:abstractNumId w:val="29"/>
  </w:num>
  <w:num w:numId="87">
    <w:abstractNumId w:val="35"/>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662961"/>
    <w:rsid w:val="00000102"/>
    <w:rsid w:val="00001AAB"/>
    <w:rsid w:val="0000262A"/>
    <w:rsid w:val="00003953"/>
    <w:rsid w:val="00003FB9"/>
    <w:rsid w:val="0001552E"/>
    <w:rsid w:val="00015C2F"/>
    <w:rsid w:val="00027402"/>
    <w:rsid w:val="000330D8"/>
    <w:rsid w:val="00036002"/>
    <w:rsid w:val="000414DB"/>
    <w:rsid w:val="000479E5"/>
    <w:rsid w:val="00047FDB"/>
    <w:rsid w:val="00052DD4"/>
    <w:rsid w:val="00053DF4"/>
    <w:rsid w:val="00070898"/>
    <w:rsid w:val="000734B8"/>
    <w:rsid w:val="00076F4F"/>
    <w:rsid w:val="000840C4"/>
    <w:rsid w:val="00084FE7"/>
    <w:rsid w:val="0008689B"/>
    <w:rsid w:val="0009117C"/>
    <w:rsid w:val="000A5669"/>
    <w:rsid w:val="000A7C18"/>
    <w:rsid w:val="000C657F"/>
    <w:rsid w:val="000C72D1"/>
    <w:rsid w:val="000D0A8E"/>
    <w:rsid w:val="000D1F64"/>
    <w:rsid w:val="000D30DE"/>
    <w:rsid w:val="000D4117"/>
    <w:rsid w:val="000D6D5C"/>
    <w:rsid w:val="000E00AB"/>
    <w:rsid w:val="000E096C"/>
    <w:rsid w:val="000E55BA"/>
    <w:rsid w:val="000F0E05"/>
    <w:rsid w:val="000F7DCE"/>
    <w:rsid w:val="001016C8"/>
    <w:rsid w:val="00104DD8"/>
    <w:rsid w:val="001100F7"/>
    <w:rsid w:val="00115866"/>
    <w:rsid w:val="00115B29"/>
    <w:rsid w:val="00116E32"/>
    <w:rsid w:val="00120620"/>
    <w:rsid w:val="001341D9"/>
    <w:rsid w:val="00135089"/>
    <w:rsid w:val="00143F82"/>
    <w:rsid w:val="00144071"/>
    <w:rsid w:val="0014677B"/>
    <w:rsid w:val="00147F36"/>
    <w:rsid w:val="00150AB8"/>
    <w:rsid w:val="001654AD"/>
    <w:rsid w:val="001748BF"/>
    <w:rsid w:val="001774E6"/>
    <w:rsid w:val="00177E77"/>
    <w:rsid w:val="00181861"/>
    <w:rsid w:val="0018474A"/>
    <w:rsid w:val="001869BE"/>
    <w:rsid w:val="00187CE1"/>
    <w:rsid w:val="001911D6"/>
    <w:rsid w:val="001A3764"/>
    <w:rsid w:val="001A52BE"/>
    <w:rsid w:val="001A5FE7"/>
    <w:rsid w:val="001A7A42"/>
    <w:rsid w:val="001B0566"/>
    <w:rsid w:val="001B30D1"/>
    <w:rsid w:val="001B382C"/>
    <w:rsid w:val="001C0F4F"/>
    <w:rsid w:val="001C1DEC"/>
    <w:rsid w:val="001C354A"/>
    <w:rsid w:val="001C36B9"/>
    <w:rsid w:val="001C40E7"/>
    <w:rsid w:val="001C6015"/>
    <w:rsid w:val="001C6A27"/>
    <w:rsid w:val="001D062B"/>
    <w:rsid w:val="001D153E"/>
    <w:rsid w:val="001D4081"/>
    <w:rsid w:val="001D4991"/>
    <w:rsid w:val="001E1F29"/>
    <w:rsid w:val="001E3A72"/>
    <w:rsid w:val="001E5FAC"/>
    <w:rsid w:val="001F4307"/>
    <w:rsid w:val="001F59A6"/>
    <w:rsid w:val="00204FFE"/>
    <w:rsid w:val="0020508E"/>
    <w:rsid w:val="00206585"/>
    <w:rsid w:val="002076C5"/>
    <w:rsid w:val="0022242B"/>
    <w:rsid w:val="00222902"/>
    <w:rsid w:val="0022580C"/>
    <w:rsid w:val="00227A56"/>
    <w:rsid w:val="00227AB3"/>
    <w:rsid w:val="00230331"/>
    <w:rsid w:val="00230688"/>
    <w:rsid w:val="002341D2"/>
    <w:rsid w:val="002358EE"/>
    <w:rsid w:val="00236B5A"/>
    <w:rsid w:val="00241881"/>
    <w:rsid w:val="00244390"/>
    <w:rsid w:val="002443B1"/>
    <w:rsid w:val="002444FD"/>
    <w:rsid w:val="002458C0"/>
    <w:rsid w:val="002504F0"/>
    <w:rsid w:val="00252A9E"/>
    <w:rsid w:val="00256BD1"/>
    <w:rsid w:val="00257922"/>
    <w:rsid w:val="0026234B"/>
    <w:rsid w:val="00263054"/>
    <w:rsid w:val="00264E03"/>
    <w:rsid w:val="00276AE1"/>
    <w:rsid w:val="0028107F"/>
    <w:rsid w:val="002850B6"/>
    <w:rsid w:val="00285276"/>
    <w:rsid w:val="002863A4"/>
    <w:rsid w:val="002914FE"/>
    <w:rsid w:val="00297773"/>
    <w:rsid w:val="002A1A46"/>
    <w:rsid w:val="002A1C89"/>
    <w:rsid w:val="002A2229"/>
    <w:rsid w:val="002A2822"/>
    <w:rsid w:val="002A32E6"/>
    <w:rsid w:val="002A524E"/>
    <w:rsid w:val="002B388F"/>
    <w:rsid w:val="002B45EB"/>
    <w:rsid w:val="002B7C67"/>
    <w:rsid w:val="002C0CDF"/>
    <w:rsid w:val="002C0F1A"/>
    <w:rsid w:val="002D3E19"/>
    <w:rsid w:val="002D5D6B"/>
    <w:rsid w:val="002D6082"/>
    <w:rsid w:val="002D6366"/>
    <w:rsid w:val="002E13AE"/>
    <w:rsid w:val="002E3148"/>
    <w:rsid w:val="002F1D5B"/>
    <w:rsid w:val="002F5AA0"/>
    <w:rsid w:val="00302699"/>
    <w:rsid w:val="003064E3"/>
    <w:rsid w:val="003079C4"/>
    <w:rsid w:val="00307C5F"/>
    <w:rsid w:val="003167FE"/>
    <w:rsid w:val="003270F0"/>
    <w:rsid w:val="00327F86"/>
    <w:rsid w:val="00332D67"/>
    <w:rsid w:val="0033581F"/>
    <w:rsid w:val="00335AA0"/>
    <w:rsid w:val="00342BE3"/>
    <w:rsid w:val="00343431"/>
    <w:rsid w:val="00346349"/>
    <w:rsid w:val="0035424C"/>
    <w:rsid w:val="00356C47"/>
    <w:rsid w:val="003628C1"/>
    <w:rsid w:val="00362C84"/>
    <w:rsid w:val="0036395C"/>
    <w:rsid w:val="00363B4C"/>
    <w:rsid w:val="003655D6"/>
    <w:rsid w:val="00365948"/>
    <w:rsid w:val="00365B7D"/>
    <w:rsid w:val="003670CC"/>
    <w:rsid w:val="00367FAD"/>
    <w:rsid w:val="00374CAA"/>
    <w:rsid w:val="003770A7"/>
    <w:rsid w:val="00392D5C"/>
    <w:rsid w:val="00392F85"/>
    <w:rsid w:val="00394302"/>
    <w:rsid w:val="00397A81"/>
    <w:rsid w:val="003A31AD"/>
    <w:rsid w:val="003A7303"/>
    <w:rsid w:val="003B3052"/>
    <w:rsid w:val="003B560D"/>
    <w:rsid w:val="003C4CE4"/>
    <w:rsid w:val="003D439C"/>
    <w:rsid w:val="003E0046"/>
    <w:rsid w:val="003E7E19"/>
    <w:rsid w:val="003F5ACE"/>
    <w:rsid w:val="003F62D8"/>
    <w:rsid w:val="003F7BB6"/>
    <w:rsid w:val="00402A6A"/>
    <w:rsid w:val="00403345"/>
    <w:rsid w:val="00405CF9"/>
    <w:rsid w:val="0041088C"/>
    <w:rsid w:val="004127BF"/>
    <w:rsid w:val="00423B23"/>
    <w:rsid w:val="004256EB"/>
    <w:rsid w:val="004315E6"/>
    <w:rsid w:val="00441B92"/>
    <w:rsid w:val="004428CB"/>
    <w:rsid w:val="00451244"/>
    <w:rsid w:val="00453669"/>
    <w:rsid w:val="004557FB"/>
    <w:rsid w:val="0045711D"/>
    <w:rsid w:val="00465650"/>
    <w:rsid w:val="00466C60"/>
    <w:rsid w:val="00467C0A"/>
    <w:rsid w:val="0047070A"/>
    <w:rsid w:val="004716C9"/>
    <w:rsid w:val="00471D6D"/>
    <w:rsid w:val="00471F6B"/>
    <w:rsid w:val="0047272B"/>
    <w:rsid w:val="00481369"/>
    <w:rsid w:val="0048346C"/>
    <w:rsid w:val="004867EE"/>
    <w:rsid w:val="00492CE2"/>
    <w:rsid w:val="004938A3"/>
    <w:rsid w:val="004959D2"/>
    <w:rsid w:val="004A47A2"/>
    <w:rsid w:val="004A7DE6"/>
    <w:rsid w:val="004B11BB"/>
    <w:rsid w:val="004B20A8"/>
    <w:rsid w:val="004B450C"/>
    <w:rsid w:val="004D05A9"/>
    <w:rsid w:val="004D099D"/>
    <w:rsid w:val="004E3C9B"/>
    <w:rsid w:val="004E4F64"/>
    <w:rsid w:val="004E6F8C"/>
    <w:rsid w:val="004F5C78"/>
    <w:rsid w:val="004F7B0F"/>
    <w:rsid w:val="00510FA3"/>
    <w:rsid w:val="00511336"/>
    <w:rsid w:val="00516935"/>
    <w:rsid w:val="00517293"/>
    <w:rsid w:val="00522BDD"/>
    <w:rsid w:val="00532584"/>
    <w:rsid w:val="0053605A"/>
    <w:rsid w:val="0054304D"/>
    <w:rsid w:val="005562B3"/>
    <w:rsid w:val="005577A6"/>
    <w:rsid w:val="00560A9A"/>
    <w:rsid w:val="0056690B"/>
    <w:rsid w:val="00570CAB"/>
    <w:rsid w:val="005725D2"/>
    <w:rsid w:val="00575561"/>
    <w:rsid w:val="005759FE"/>
    <w:rsid w:val="00575AAB"/>
    <w:rsid w:val="00584FB8"/>
    <w:rsid w:val="00590F1A"/>
    <w:rsid w:val="00592A3D"/>
    <w:rsid w:val="00592E1A"/>
    <w:rsid w:val="005971D4"/>
    <w:rsid w:val="005974E8"/>
    <w:rsid w:val="005A1883"/>
    <w:rsid w:val="005A2A02"/>
    <w:rsid w:val="005A32B6"/>
    <w:rsid w:val="005A50B5"/>
    <w:rsid w:val="005A7630"/>
    <w:rsid w:val="005B47E3"/>
    <w:rsid w:val="005B5071"/>
    <w:rsid w:val="005B5ADB"/>
    <w:rsid w:val="005B6C79"/>
    <w:rsid w:val="005B6D7F"/>
    <w:rsid w:val="005B7067"/>
    <w:rsid w:val="005B7227"/>
    <w:rsid w:val="005C4F9A"/>
    <w:rsid w:val="005D58E8"/>
    <w:rsid w:val="005E2059"/>
    <w:rsid w:val="005E2E67"/>
    <w:rsid w:val="005F207E"/>
    <w:rsid w:val="005F35E5"/>
    <w:rsid w:val="005F4B05"/>
    <w:rsid w:val="006068F5"/>
    <w:rsid w:val="00607C31"/>
    <w:rsid w:val="00610339"/>
    <w:rsid w:val="00611405"/>
    <w:rsid w:val="0061177A"/>
    <w:rsid w:val="00612141"/>
    <w:rsid w:val="006232A3"/>
    <w:rsid w:val="00623FE1"/>
    <w:rsid w:val="00625179"/>
    <w:rsid w:val="00625698"/>
    <w:rsid w:val="00632787"/>
    <w:rsid w:val="0063563A"/>
    <w:rsid w:val="006363B6"/>
    <w:rsid w:val="00637A07"/>
    <w:rsid w:val="00641DE3"/>
    <w:rsid w:val="00643F39"/>
    <w:rsid w:val="00646689"/>
    <w:rsid w:val="0064768C"/>
    <w:rsid w:val="00647EA6"/>
    <w:rsid w:val="0065197C"/>
    <w:rsid w:val="00657182"/>
    <w:rsid w:val="00660FAA"/>
    <w:rsid w:val="00662961"/>
    <w:rsid w:val="00663827"/>
    <w:rsid w:val="00663920"/>
    <w:rsid w:val="0066400C"/>
    <w:rsid w:val="006668D5"/>
    <w:rsid w:val="006738DC"/>
    <w:rsid w:val="00677BB3"/>
    <w:rsid w:val="00685582"/>
    <w:rsid w:val="00687E03"/>
    <w:rsid w:val="00694978"/>
    <w:rsid w:val="006A043A"/>
    <w:rsid w:val="006A1689"/>
    <w:rsid w:val="006A449B"/>
    <w:rsid w:val="006A61E3"/>
    <w:rsid w:val="006A69D8"/>
    <w:rsid w:val="006B0427"/>
    <w:rsid w:val="006B1357"/>
    <w:rsid w:val="006B366D"/>
    <w:rsid w:val="006B39F7"/>
    <w:rsid w:val="006C492E"/>
    <w:rsid w:val="006D2D32"/>
    <w:rsid w:val="006D52D5"/>
    <w:rsid w:val="006D7747"/>
    <w:rsid w:val="006E7EA6"/>
    <w:rsid w:val="006F0801"/>
    <w:rsid w:val="006F3196"/>
    <w:rsid w:val="006F4F85"/>
    <w:rsid w:val="007002B3"/>
    <w:rsid w:val="00706A7A"/>
    <w:rsid w:val="007142C7"/>
    <w:rsid w:val="007227E2"/>
    <w:rsid w:val="00725492"/>
    <w:rsid w:val="007342AE"/>
    <w:rsid w:val="007358CE"/>
    <w:rsid w:val="00735FF7"/>
    <w:rsid w:val="0074073E"/>
    <w:rsid w:val="00746079"/>
    <w:rsid w:val="00747F10"/>
    <w:rsid w:val="00750202"/>
    <w:rsid w:val="00753889"/>
    <w:rsid w:val="00754740"/>
    <w:rsid w:val="00755595"/>
    <w:rsid w:val="00756B51"/>
    <w:rsid w:val="00756E4E"/>
    <w:rsid w:val="00757D28"/>
    <w:rsid w:val="007635B1"/>
    <w:rsid w:val="007650BF"/>
    <w:rsid w:val="00765167"/>
    <w:rsid w:val="00765F0B"/>
    <w:rsid w:val="00771E07"/>
    <w:rsid w:val="007853BF"/>
    <w:rsid w:val="00787A41"/>
    <w:rsid w:val="0079107B"/>
    <w:rsid w:val="0079435F"/>
    <w:rsid w:val="007A077F"/>
    <w:rsid w:val="007A2D0D"/>
    <w:rsid w:val="007A34AB"/>
    <w:rsid w:val="007A4845"/>
    <w:rsid w:val="007A6C24"/>
    <w:rsid w:val="007B3ED7"/>
    <w:rsid w:val="007B6EFC"/>
    <w:rsid w:val="007B7894"/>
    <w:rsid w:val="007C0734"/>
    <w:rsid w:val="007C2610"/>
    <w:rsid w:val="007C7597"/>
    <w:rsid w:val="007D20B8"/>
    <w:rsid w:val="007D4FA6"/>
    <w:rsid w:val="007D511D"/>
    <w:rsid w:val="007D56CD"/>
    <w:rsid w:val="007D6044"/>
    <w:rsid w:val="007D6FC2"/>
    <w:rsid w:val="007E4D32"/>
    <w:rsid w:val="007E6266"/>
    <w:rsid w:val="007E780A"/>
    <w:rsid w:val="007F0556"/>
    <w:rsid w:val="007F54B7"/>
    <w:rsid w:val="0080135F"/>
    <w:rsid w:val="00801F47"/>
    <w:rsid w:val="0080439C"/>
    <w:rsid w:val="008105FE"/>
    <w:rsid w:val="00811025"/>
    <w:rsid w:val="008175FA"/>
    <w:rsid w:val="0082673B"/>
    <w:rsid w:val="0083015B"/>
    <w:rsid w:val="0083763C"/>
    <w:rsid w:val="00843C2B"/>
    <w:rsid w:val="00852682"/>
    <w:rsid w:val="00854C71"/>
    <w:rsid w:val="00863AF0"/>
    <w:rsid w:val="00871AC0"/>
    <w:rsid w:val="00874576"/>
    <w:rsid w:val="0088146E"/>
    <w:rsid w:val="008814F6"/>
    <w:rsid w:val="00883754"/>
    <w:rsid w:val="00886582"/>
    <w:rsid w:val="00887358"/>
    <w:rsid w:val="0089187E"/>
    <w:rsid w:val="00892443"/>
    <w:rsid w:val="00892B76"/>
    <w:rsid w:val="00896DEE"/>
    <w:rsid w:val="008975A0"/>
    <w:rsid w:val="008A0067"/>
    <w:rsid w:val="008A28C6"/>
    <w:rsid w:val="008B4A21"/>
    <w:rsid w:val="008B5683"/>
    <w:rsid w:val="008C0077"/>
    <w:rsid w:val="008C243C"/>
    <w:rsid w:val="008C5480"/>
    <w:rsid w:val="008C571B"/>
    <w:rsid w:val="008C6E15"/>
    <w:rsid w:val="008D2F44"/>
    <w:rsid w:val="008D5A1C"/>
    <w:rsid w:val="008F564D"/>
    <w:rsid w:val="008F64AF"/>
    <w:rsid w:val="00906B06"/>
    <w:rsid w:val="00906D53"/>
    <w:rsid w:val="0091047D"/>
    <w:rsid w:val="00910A91"/>
    <w:rsid w:val="009241F4"/>
    <w:rsid w:val="0092564B"/>
    <w:rsid w:val="00925FC0"/>
    <w:rsid w:val="00931365"/>
    <w:rsid w:val="0093163E"/>
    <w:rsid w:val="00933735"/>
    <w:rsid w:val="009351C3"/>
    <w:rsid w:val="0094156F"/>
    <w:rsid w:val="009479B0"/>
    <w:rsid w:val="00947AA2"/>
    <w:rsid w:val="009504D0"/>
    <w:rsid w:val="00953D0D"/>
    <w:rsid w:val="009566CF"/>
    <w:rsid w:val="00956AB3"/>
    <w:rsid w:val="00957788"/>
    <w:rsid w:val="00964A6B"/>
    <w:rsid w:val="009660D1"/>
    <w:rsid w:val="0096785F"/>
    <w:rsid w:val="00971FDD"/>
    <w:rsid w:val="00974248"/>
    <w:rsid w:val="0098199A"/>
    <w:rsid w:val="0098213B"/>
    <w:rsid w:val="00990124"/>
    <w:rsid w:val="009945B1"/>
    <w:rsid w:val="00995279"/>
    <w:rsid w:val="009A2AA0"/>
    <w:rsid w:val="009A5239"/>
    <w:rsid w:val="009A5DB9"/>
    <w:rsid w:val="009B0E06"/>
    <w:rsid w:val="009B1DCE"/>
    <w:rsid w:val="009B2B75"/>
    <w:rsid w:val="009B3A74"/>
    <w:rsid w:val="009B42D4"/>
    <w:rsid w:val="009C28ED"/>
    <w:rsid w:val="009C4BBD"/>
    <w:rsid w:val="009D05A1"/>
    <w:rsid w:val="009D1D27"/>
    <w:rsid w:val="009D7356"/>
    <w:rsid w:val="009E17F4"/>
    <w:rsid w:val="009E5C0A"/>
    <w:rsid w:val="009E75C9"/>
    <w:rsid w:val="009F15D8"/>
    <w:rsid w:val="009F1CC6"/>
    <w:rsid w:val="009F47A1"/>
    <w:rsid w:val="009F516E"/>
    <w:rsid w:val="00A01974"/>
    <w:rsid w:val="00A1302B"/>
    <w:rsid w:val="00A1537F"/>
    <w:rsid w:val="00A1617F"/>
    <w:rsid w:val="00A17738"/>
    <w:rsid w:val="00A2061D"/>
    <w:rsid w:val="00A22D48"/>
    <w:rsid w:val="00A254EB"/>
    <w:rsid w:val="00A3578A"/>
    <w:rsid w:val="00A40A08"/>
    <w:rsid w:val="00A40BB0"/>
    <w:rsid w:val="00A411A8"/>
    <w:rsid w:val="00A422BD"/>
    <w:rsid w:val="00A43D3A"/>
    <w:rsid w:val="00A452A3"/>
    <w:rsid w:val="00A471C6"/>
    <w:rsid w:val="00A509F3"/>
    <w:rsid w:val="00A5173A"/>
    <w:rsid w:val="00A52611"/>
    <w:rsid w:val="00A5485E"/>
    <w:rsid w:val="00A56267"/>
    <w:rsid w:val="00A57584"/>
    <w:rsid w:val="00A61E47"/>
    <w:rsid w:val="00A655F8"/>
    <w:rsid w:val="00A70857"/>
    <w:rsid w:val="00A70A7A"/>
    <w:rsid w:val="00A73C35"/>
    <w:rsid w:val="00A74407"/>
    <w:rsid w:val="00A8488F"/>
    <w:rsid w:val="00A8513B"/>
    <w:rsid w:val="00A94543"/>
    <w:rsid w:val="00AA358C"/>
    <w:rsid w:val="00AA6545"/>
    <w:rsid w:val="00AB0DF9"/>
    <w:rsid w:val="00AB4315"/>
    <w:rsid w:val="00AB5306"/>
    <w:rsid w:val="00AB5609"/>
    <w:rsid w:val="00AB5B52"/>
    <w:rsid w:val="00AB5F2F"/>
    <w:rsid w:val="00AC15FD"/>
    <w:rsid w:val="00AC1B70"/>
    <w:rsid w:val="00AC2A2A"/>
    <w:rsid w:val="00AC6576"/>
    <w:rsid w:val="00AD1869"/>
    <w:rsid w:val="00AD1C4D"/>
    <w:rsid w:val="00AD2A05"/>
    <w:rsid w:val="00AD5AC9"/>
    <w:rsid w:val="00AD6EF9"/>
    <w:rsid w:val="00AD7AFA"/>
    <w:rsid w:val="00AD7EC1"/>
    <w:rsid w:val="00AE1D03"/>
    <w:rsid w:val="00AE3D74"/>
    <w:rsid w:val="00AE42AC"/>
    <w:rsid w:val="00AF4830"/>
    <w:rsid w:val="00AF4A5C"/>
    <w:rsid w:val="00AF7EF2"/>
    <w:rsid w:val="00B00BE0"/>
    <w:rsid w:val="00B02235"/>
    <w:rsid w:val="00B02CE1"/>
    <w:rsid w:val="00B04D72"/>
    <w:rsid w:val="00B05188"/>
    <w:rsid w:val="00B05A10"/>
    <w:rsid w:val="00B12EBA"/>
    <w:rsid w:val="00B13CEA"/>
    <w:rsid w:val="00B15F71"/>
    <w:rsid w:val="00B16C95"/>
    <w:rsid w:val="00B23DA0"/>
    <w:rsid w:val="00B32340"/>
    <w:rsid w:val="00B40BDC"/>
    <w:rsid w:val="00B454A7"/>
    <w:rsid w:val="00B4653E"/>
    <w:rsid w:val="00B51BD1"/>
    <w:rsid w:val="00B52358"/>
    <w:rsid w:val="00B62EA9"/>
    <w:rsid w:val="00B66CC7"/>
    <w:rsid w:val="00B66FD5"/>
    <w:rsid w:val="00B6760B"/>
    <w:rsid w:val="00B74BAF"/>
    <w:rsid w:val="00B7754C"/>
    <w:rsid w:val="00B80BE5"/>
    <w:rsid w:val="00B82B73"/>
    <w:rsid w:val="00B84081"/>
    <w:rsid w:val="00B87C4F"/>
    <w:rsid w:val="00B901F6"/>
    <w:rsid w:val="00B910EF"/>
    <w:rsid w:val="00B91629"/>
    <w:rsid w:val="00B91C5E"/>
    <w:rsid w:val="00B9722D"/>
    <w:rsid w:val="00BA378C"/>
    <w:rsid w:val="00BB021A"/>
    <w:rsid w:val="00BB373D"/>
    <w:rsid w:val="00BC2401"/>
    <w:rsid w:val="00BC58FD"/>
    <w:rsid w:val="00BC6533"/>
    <w:rsid w:val="00BC7401"/>
    <w:rsid w:val="00BD17DF"/>
    <w:rsid w:val="00BD1FB5"/>
    <w:rsid w:val="00BD5096"/>
    <w:rsid w:val="00BE3BA4"/>
    <w:rsid w:val="00BE6B73"/>
    <w:rsid w:val="00BF0E52"/>
    <w:rsid w:val="00BF17AA"/>
    <w:rsid w:val="00BF20F3"/>
    <w:rsid w:val="00BF24C9"/>
    <w:rsid w:val="00BF39D7"/>
    <w:rsid w:val="00C0280A"/>
    <w:rsid w:val="00C029B8"/>
    <w:rsid w:val="00C04742"/>
    <w:rsid w:val="00C07DC6"/>
    <w:rsid w:val="00C103C2"/>
    <w:rsid w:val="00C13B13"/>
    <w:rsid w:val="00C175B4"/>
    <w:rsid w:val="00C2118F"/>
    <w:rsid w:val="00C2447A"/>
    <w:rsid w:val="00C2478E"/>
    <w:rsid w:val="00C27497"/>
    <w:rsid w:val="00C32F84"/>
    <w:rsid w:val="00C33CAB"/>
    <w:rsid w:val="00C34651"/>
    <w:rsid w:val="00C422AF"/>
    <w:rsid w:val="00C52D03"/>
    <w:rsid w:val="00C5423A"/>
    <w:rsid w:val="00C54BAB"/>
    <w:rsid w:val="00C561F1"/>
    <w:rsid w:val="00C566D3"/>
    <w:rsid w:val="00C606CB"/>
    <w:rsid w:val="00C60872"/>
    <w:rsid w:val="00C60A67"/>
    <w:rsid w:val="00C60B91"/>
    <w:rsid w:val="00C60FE1"/>
    <w:rsid w:val="00C63BC5"/>
    <w:rsid w:val="00C650E2"/>
    <w:rsid w:val="00C67698"/>
    <w:rsid w:val="00C67FF2"/>
    <w:rsid w:val="00C8258B"/>
    <w:rsid w:val="00C829E4"/>
    <w:rsid w:val="00C83B42"/>
    <w:rsid w:val="00C83D71"/>
    <w:rsid w:val="00C850E7"/>
    <w:rsid w:val="00C86DD2"/>
    <w:rsid w:val="00C901CB"/>
    <w:rsid w:val="00CA0CEC"/>
    <w:rsid w:val="00CA4AEB"/>
    <w:rsid w:val="00CA4C41"/>
    <w:rsid w:val="00CA4C99"/>
    <w:rsid w:val="00CA60F6"/>
    <w:rsid w:val="00CA76C1"/>
    <w:rsid w:val="00CB2FDC"/>
    <w:rsid w:val="00CB4A94"/>
    <w:rsid w:val="00CC0780"/>
    <w:rsid w:val="00CC14EF"/>
    <w:rsid w:val="00CC289D"/>
    <w:rsid w:val="00CC70CA"/>
    <w:rsid w:val="00CD430D"/>
    <w:rsid w:val="00CD4F37"/>
    <w:rsid w:val="00CD6CD7"/>
    <w:rsid w:val="00CD7E12"/>
    <w:rsid w:val="00CE682D"/>
    <w:rsid w:val="00CE750C"/>
    <w:rsid w:val="00CF05D5"/>
    <w:rsid w:val="00CF1FB1"/>
    <w:rsid w:val="00CF24C4"/>
    <w:rsid w:val="00CF7073"/>
    <w:rsid w:val="00D00A1E"/>
    <w:rsid w:val="00D01D7C"/>
    <w:rsid w:val="00D02C6C"/>
    <w:rsid w:val="00D03333"/>
    <w:rsid w:val="00D03742"/>
    <w:rsid w:val="00D04C60"/>
    <w:rsid w:val="00D06606"/>
    <w:rsid w:val="00D11DFA"/>
    <w:rsid w:val="00D13254"/>
    <w:rsid w:val="00D17F2F"/>
    <w:rsid w:val="00D3177E"/>
    <w:rsid w:val="00D31C55"/>
    <w:rsid w:val="00D403D9"/>
    <w:rsid w:val="00D40F5E"/>
    <w:rsid w:val="00D43909"/>
    <w:rsid w:val="00D4411D"/>
    <w:rsid w:val="00D45307"/>
    <w:rsid w:val="00D45C59"/>
    <w:rsid w:val="00D51333"/>
    <w:rsid w:val="00D52A59"/>
    <w:rsid w:val="00D536FC"/>
    <w:rsid w:val="00D53B91"/>
    <w:rsid w:val="00D61D77"/>
    <w:rsid w:val="00D81425"/>
    <w:rsid w:val="00D82A62"/>
    <w:rsid w:val="00D93C6B"/>
    <w:rsid w:val="00D95867"/>
    <w:rsid w:val="00D96EDE"/>
    <w:rsid w:val="00DA0EA5"/>
    <w:rsid w:val="00DA7889"/>
    <w:rsid w:val="00DB1F6F"/>
    <w:rsid w:val="00DC2F25"/>
    <w:rsid w:val="00DC5ACC"/>
    <w:rsid w:val="00DC685B"/>
    <w:rsid w:val="00DD2195"/>
    <w:rsid w:val="00DD39C2"/>
    <w:rsid w:val="00DD6BFB"/>
    <w:rsid w:val="00DE2FC2"/>
    <w:rsid w:val="00DE66A2"/>
    <w:rsid w:val="00DE6715"/>
    <w:rsid w:val="00DF7DF3"/>
    <w:rsid w:val="00E02E6C"/>
    <w:rsid w:val="00E04CBE"/>
    <w:rsid w:val="00E074F6"/>
    <w:rsid w:val="00E07549"/>
    <w:rsid w:val="00E20FE1"/>
    <w:rsid w:val="00E2146C"/>
    <w:rsid w:val="00E25EBD"/>
    <w:rsid w:val="00E31A41"/>
    <w:rsid w:val="00E345D2"/>
    <w:rsid w:val="00E36984"/>
    <w:rsid w:val="00E37F50"/>
    <w:rsid w:val="00E425E3"/>
    <w:rsid w:val="00E447E6"/>
    <w:rsid w:val="00E500AB"/>
    <w:rsid w:val="00E5543B"/>
    <w:rsid w:val="00E66511"/>
    <w:rsid w:val="00E67C6A"/>
    <w:rsid w:val="00E7077F"/>
    <w:rsid w:val="00E712AE"/>
    <w:rsid w:val="00E712FC"/>
    <w:rsid w:val="00E713A8"/>
    <w:rsid w:val="00E758FD"/>
    <w:rsid w:val="00E81616"/>
    <w:rsid w:val="00E85242"/>
    <w:rsid w:val="00E90E6F"/>
    <w:rsid w:val="00E92B18"/>
    <w:rsid w:val="00E95C47"/>
    <w:rsid w:val="00E97301"/>
    <w:rsid w:val="00EA4846"/>
    <w:rsid w:val="00EA6D97"/>
    <w:rsid w:val="00EB75C5"/>
    <w:rsid w:val="00EC0274"/>
    <w:rsid w:val="00EC0454"/>
    <w:rsid w:val="00EC1B45"/>
    <w:rsid w:val="00EC4EA3"/>
    <w:rsid w:val="00EC6B06"/>
    <w:rsid w:val="00EC7FE4"/>
    <w:rsid w:val="00ED6EC1"/>
    <w:rsid w:val="00ED7D3D"/>
    <w:rsid w:val="00EE2356"/>
    <w:rsid w:val="00EE3BBF"/>
    <w:rsid w:val="00EF4F05"/>
    <w:rsid w:val="00F00BA4"/>
    <w:rsid w:val="00F11988"/>
    <w:rsid w:val="00F15713"/>
    <w:rsid w:val="00F1576F"/>
    <w:rsid w:val="00F170DE"/>
    <w:rsid w:val="00F24338"/>
    <w:rsid w:val="00F27BF0"/>
    <w:rsid w:val="00F30A84"/>
    <w:rsid w:val="00F35A98"/>
    <w:rsid w:val="00F36994"/>
    <w:rsid w:val="00F3754D"/>
    <w:rsid w:val="00F41A81"/>
    <w:rsid w:val="00F45257"/>
    <w:rsid w:val="00F5329F"/>
    <w:rsid w:val="00F53F41"/>
    <w:rsid w:val="00F54EE5"/>
    <w:rsid w:val="00F56F51"/>
    <w:rsid w:val="00F6183B"/>
    <w:rsid w:val="00F64031"/>
    <w:rsid w:val="00F70D7D"/>
    <w:rsid w:val="00F73252"/>
    <w:rsid w:val="00F73A0E"/>
    <w:rsid w:val="00F824D6"/>
    <w:rsid w:val="00F843A5"/>
    <w:rsid w:val="00F85DB1"/>
    <w:rsid w:val="00F87040"/>
    <w:rsid w:val="00F900EE"/>
    <w:rsid w:val="00F90236"/>
    <w:rsid w:val="00F91E81"/>
    <w:rsid w:val="00FA1843"/>
    <w:rsid w:val="00FA3364"/>
    <w:rsid w:val="00FA398A"/>
    <w:rsid w:val="00FA75C1"/>
    <w:rsid w:val="00FB5520"/>
    <w:rsid w:val="00FB7AC2"/>
    <w:rsid w:val="00FC0F8C"/>
    <w:rsid w:val="00FC1948"/>
    <w:rsid w:val="00FC1EC0"/>
    <w:rsid w:val="00FC57A4"/>
    <w:rsid w:val="00FD0BC4"/>
    <w:rsid w:val="00FE6364"/>
    <w:rsid w:val="00FF151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9698" style="mso-width-relative:margin;mso-height-relative:margin" fillcolor="white" stroke="f">
      <v:fill color="white"/>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102"/>
    <w:pPr>
      <w:bidi/>
      <w:spacing w:after="200" w:line="276" w:lineRule="auto"/>
    </w:pPr>
    <w:rPr>
      <w:sz w:val="22"/>
      <w:szCs w:val="22"/>
    </w:rPr>
  </w:style>
  <w:style w:type="paragraph" w:styleId="2">
    <w:name w:val="heading 2"/>
    <w:basedOn w:val="a"/>
    <w:link w:val="20"/>
    <w:uiPriority w:val="9"/>
    <w:qFormat/>
    <w:rsid w:val="002C0F1A"/>
    <w:pPr>
      <w:bidi w:val="0"/>
      <w:spacing w:before="100" w:beforeAutospacing="1" w:after="100" w:afterAutospacing="1" w:line="240" w:lineRule="auto"/>
      <w:outlineLvl w:val="1"/>
    </w:pPr>
    <w:rPr>
      <w:rFonts w:ascii="Times New Roman" w:eastAsia="Times New Roman" w:hAnsi="Times New Roman" w:cs="Times New Roman"/>
      <w:b/>
      <w:bCs/>
      <w:sz w:val="50"/>
      <w:szCs w:val="5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662961"/>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0">
    <w:name w:val="z-ראש טופס תו"/>
    <w:basedOn w:val="a0"/>
    <w:link w:val="z-"/>
    <w:uiPriority w:val="99"/>
    <w:semiHidden/>
    <w:rsid w:val="00662961"/>
    <w:rPr>
      <w:rFonts w:ascii="Arial" w:eastAsia="Times New Roman" w:hAnsi="Arial" w:cs="Arial"/>
      <w:vanish/>
      <w:sz w:val="16"/>
      <w:szCs w:val="16"/>
    </w:rPr>
  </w:style>
  <w:style w:type="character" w:customStyle="1" w:styleId="gdropcap1">
    <w:name w:val="gdropcap1"/>
    <w:basedOn w:val="a0"/>
    <w:rsid w:val="00662961"/>
    <w:rPr>
      <w:b/>
      <w:bCs/>
      <w:sz w:val="36"/>
      <w:szCs w:val="36"/>
    </w:rPr>
  </w:style>
  <w:style w:type="character" w:customStyle="1" w:styleId="shastitle41">
    <w:name w:val="shastitle41"/>
    <w:basedOn w:val="a0"/>
    <w:rsid w:val="00662961"/>
    <w:rPr>
      <w:b/>
      <w:bCs/>
      <w:sz w:val="28"/>
      <w:szCs w:val="28"/>
    </w:rPr>
  </w:style>
  <w:style w:type="character" w:customStyle="1" w:styleId="shastitle71">
    <w:name w:val="shastitle71"/>
    <w:basedOn w:val="a0"/>
    <w:rsid w:val="00662961"/>
    <w:rPr>
      <w:b/>
      <w:bCs/>
      <w:sz w:val="24"/>
      <w:szCs w:val="24"/>
    </w:rPr>
  </w:style>
  <w:style w:type="character" w:customStyle="1" w:styleId="five1">
    <w:name w:val="five1"/>
    <w:basedOn w:val="a0"/>
    <w:rsid w:val="00662961"/>
    <w:rPr>
      <w:b/>
      <w:bCs/>
    </w:rPr>
  </w:style>
  <w:style w:type="character" w:customStyle="1" w:styleId="mareimakom1">
    <w:name w:val="mareimakom1"/>
    <w:basedOn w:val="a0"/>
    <w:rsid w:val="00662961"/>
    <w:rPr>
      <w:sz w:val="19"/>
      <w:szCs w:val="19"/>
    </w:rPr>
  </w:style>
  <w:style w:type="paragraph" w:styleId="z-1">
    <w:name w:val="HTML Bottom of Form"/>
    <w:basedOn w:val="a"/>
    <w:next w:val="a"/>
    <w:link w:val="z-2"/>
    <w:hidden/>
    <w:uiPriority w:val="99"/>
    <w:semiHidden/>
    <w:unhideWhenUsed/>
    <w:rsid w:val="00662961"/>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2">
    <w:name w:val="z-תחתית טופס תו"/>
    <w:basedOn w:val="a0"/>
    <w:link w:val="z-1"/>
    <w:uiPriority w:val="99"/>
    <w:semiHidden/>
    <w:rsid w:val="00662961"/>
    <w:rPr>
      <w:rFonts w:ascii="Arial" w:eastAsia="Times New Roman" w:hAnsi="Arial" w:cs="Arial"/>
      <w:vanish/>
      <w:sz w:val="16"/>
      <w:szCs w:val="16"/>
    </w:rPr>
  </w:style>
  <w:style w:type="paragraph" w:styleId="a3">
    <w:name w:val="Balloon Text"/>
    <w:basedOn w:val="a"/>
    <w:link w:val="a4"/>
    <w:uiPriority w:val="99"/>
    <w:semiHidden/>
    <w:unhideWhenUsed/>
    <w:rsid w:val="0066296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62961"/>
    <w:rPr>
      <w:rFonts w:ascii="Tahoma" w:hAnsi="Tahoma" w:cs="Tahoma"/>
      <w:sz w:val="16"/>
      <w:szCs w:val="16"/>
    </w:rPr>
  </w:style>
  <w:style w:type="paragraph" w:styleId="a5">
    <w:name w:val="No Spacing"/>
    <w:uiPriority w:val="1"/>
    <w:qFormat/>
    <w:rsid w:val="00662961"/>
    <w:pPr>
      <w:bidi/>
    </w:pPr>
    <w:rPr>
      <w:sz w:val="22"/>
      <w:szCs w:val="22"/>
    </w:rPr>
  </w:style>
  <w:style w:type="character" w:customStyle="1" w:styleId="20">
    <w:name w:val="כותרת 2 תו"/>
    <w:basedOn w:val="a0"/>
    <w:link w:val="2"/>
    <w:uiPriority w:val="9"/>
    <w:rsid w:val="002C0F1A"/>
    <w:rPr>
      <w:rFonts w:ascii="Times New Roman" w:eastAsia="Times New Roman" w:hAnsi="Times New Roman" w:cs="Times New Roman"/>
      <w:b/>
      <w:bCs/>
      <w:sz w:val="50"/>
      <w:szCs w:val="50"/>
    </w:rPr>
  </w:style>
  <w:style w:type="paragraph" w:styleId="NormalWeb">
    <w:name w:val="Normal (Web)"/>
    <w:basedOn w:val="a"/>
    <w:uiPriority w:val="99"/>
    <w:unhideWhenUsed/>
    <w:rsid w:val="002C0F1A"/>
    <w:pPr>
      <w:bidi w:val="0"/>
      <w:spacing w:before="100" w:beforeAutospacing="1" w:after="100" w:afterAutospacing="1" w:line="240" w:lineRule="auto"/>
      <w:jc w:val="both"/>
    </w:pPr>
    <w:rPr>
      <w:rFonts w:ascii="Times New Roman" w:eastAsia="Times New Roman" w:hAnsi="Times New Roman" w:cs="Times New Roman"/>
      <w:sz w:val="40"/>
      <w:szCs w:val="40"/>
    </w:rPr>
  </w:style>
  <w:style w:type="paragraph" w:customStyle="1" w:styleId="s">
    <w:name w:val="s"/>
    <w:basedOn w:val="a"/>
    <w:rsid w:val="002C0F1A"/>
    <w:pPr>
      <w:bidi w:val="0"/>
      <w:spacing w:before="100" w:beforeAutospacing="1" w:after="100" w:afterAutospacing="1" w:line="240" w:lineRule="auto"/>
      <w:jc w:val="both"/>
    </w:pPr>
    <w:rPr>
      <w:rFonts w:ascii="Times New Roman" w:eastAsia="Times New Roman" w:hAnsi="Times New Roman" w:cs="Times New Roman"/>
      <w:sz w:val="24"/>
      <w:szCs w:val="24"/>
    </w:rPr>
  </w:style>
  <w:style w:type="character" w:styleId="Hyperlink">
    <w:name w:val="Hyperlink"/>
    <w:basedOn w:val="a0"/>
    <w:uiPriority w:val="99"/>
    <w:semiHidden/>
    <w:unhideWhenUsed/>
    <w:rsid w:val="002C0F1A"/>
    <w:rPr>
      <w:color w:val="0000FF"/>
      <w:u w:val="single"/>
    </w:rPr>
  </w:style>
  <w:style w:type="paragraph" w:styleId="a6">
    <w:name w:val="header"/>
    <w:basedOn w:val="a"/>
    <w:link w:val="a7"/>
    <w:uiPriority w:val="99"/>
    <w:unhideWhenUsed/>
    <w:rsid w:val="009B3A74"/>
    <w:pPr>
      <w:tabs>
        <w:tab w:val="center" w:pos="4153"/>
        <w:tab w:val="right" w:pos="8306"/>
      </w:tabs>
    </w:pPr>
  </w:style>
  <w:style w:type="character" w:customStyle="1" w:styleId="a7">
    <w:name w:val="כותרת עליונה תו"/>
    <w:basedOn w:val="a0"/>
    <w:link w:val="a6"/>
    <w:uiPriority w:val="99"/>
    <w:rsid w:val="009B3A74"/>
    <w:rPr>
      <w:sz w:val="22"/>
      <w:szCs w:val="22"/>
    </w:rPr>
  </w:style>
  <w:style w:type="paragraph" w:styleId="a8">
    <w:name w:val="footer"/>
    <w:basedOn w:val="a"/>
    <w:link w:val="a9"/>
    <w:uiPriority w:val="99"/>
    <w:unhideWhenUsed/>
    <w:rsid w:val="009B3A74"/>
    <w:pPr>
      <w:tabs>
        <w:tab w:val="center" w:pos="4153"/>
        <w:tab w:val="right" w:pos="8306"/>
      </w:tabs>
    </w:pPr>
  </w:style>
  <w:style w:type="character" w:customStyle="1" w:styleId="a9">
    <w:name w:val="כותרת תחתונה תו"/>
    <w:basedOn w:val="a0"/>
    <w:link w:val="a8"/>
    <w:uiPriority w:val="99"/>
    <w:rsid w:val="009B3A74"/>
    <w:rPr>
      <w:sz w:val="22"/>
      <w:szCs w:val="22"/>
    </w:rPr>
  </w:style>
  <w:style w:type="paragraph" w:styleId="aa">
    <w:name w:val="List Paragraph"/>
    <w:basedOn w:val="a"/>
    <w:uiPriority w:val="34"/>
    <w:qFormat/>
    <w:rsid w:val="008D2F44"/>
    <w:pPr>
      <w:ind w:left="720"/>
    </w:pPr>
  </w:style>
  <w:style w:type="paragraph" w:styleId="ab">
    <w:name w:val="footnote text"/>
    <w:basedOn w:val="a"/>
    <w:link w:val="ac"/>
    <w:uiPriority w:val="99"/>
    <w:semiHidden/>
    <w:unhideWhenUsed/>
    <w:rsid w:val="00BB373D"/>
    <w:pPr>
      <w:spacing w:after="0" w:line="240" w:lineRule="auto"/>
    </w:pPr>
    <w:rPr>
      <w:sz w:val="20"/>
      <w:szCs w:val="20"/>
    </w:rPr>
  </w:style>
  <w:style w:type="character" w:customStyle="1" w:styleId="ac">
    <w:name w:val="טקסט הערת שוליים תו"/>
    <w:basedOn w:val="a0"/>
    <w:link w:val="ab"/>
    <w:uiPriority w:val="99"/>
    <w:semiHidden/>
    <w:rsid w:val="00BB373D"/>
  </w:style>
  <w:style w:type="character" w:styleId="ad">
    <w:name w:val="footnote reference"/>
    <w:basedOn w:val="a0"/>
    <w:uiPriority w:val="99"/>
    <w:semiHidden/>
    <w:unhideWhenUsed/>
    <w:rsid w:val="00BB373D"/>
    <w:rPr>
      <w:vertAlign w:val="superscript"/>
    </w:rPr>
  </w:style>
</w:styles>
</file>

<file path=word/webSettings.xml><?xml version="1.0" encoding="utf-8"?>
<w:webSettings xmlns:r="http://schemas.openxmlformats.org/officeDocument/2006/relationships" xmlns:w="http://schemas.openxmlformats.org/wordprocessingml/2006/main">
  <w:divs>
    <w:div w:id="46184601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036802623">
          <w:marLeft w:val="0"/>
          <w:marRight w:val="0"/>
          <w:marTop w:val="0"/>
          <w:marBottom w:val="0"/>
          <w:divBdr>
            <w:top w:val="none" w:sz="0" w:space="0" w:color="auto"/>
            <w:left w:val="none" w:sz="0" w:space="0" w:color="auto"/>
            <w:bottom w:val="none" w:sz="0" w:space="0" w:color="auto"/>
            <w:right w:val="none" w:sz="0" w:space="0" w:color="auto"/>
          </w:divBdr>
        </w:div>
      </w:divsChild>
    </w:div>
    <w:div w:id="481505118">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15775435">
          <w:marLeft w:val="0"/>
          <w:marRight w:val="0"/>
          <w:marTop w:val="0"/>
          <w:marBottom w:val="0"/>
          <w:divBdr>
            <w:top w:val="none" w:sz="0" w:space="0" w:color="auto"/>
            <w:left w:val="none" w:sz="0" w:space="0" w:color="auto"/>
            <w:bottom w:val="none" w:sz="0" w:space="0" w:color="auto"/>
            <w:right w:val="none" w:sz="0" w:space="0" w:color="auto"/>
          </w:divBdr>
        </w:div>
      </w:divsChild>
    </w:div>
    <w:div w:id="495265892">
      <w:marLeft w:val="0"/>
      <w:marRight w:val="0"/>
      <w:marTop w:val="0"/>
      <w:marBottom w:val="0"/>
      <w:divBdr>
        <w:top w:val="none" w:sz="0" w:space="0" w:color="auto"/>
        <w:left w:val="single" w:sz="4" w:space="0" w:color="834323"/>
        <w:bottom w:val="single" w:sz="12" w:space="12" w:color="834323"/>
        <w:right w:val="single" w:sz="4" w:space="0" w:color="834323"/>
      </w:divBdr>
      <w:divsChild>
        <w:div w:id="617300719">
          <w:marLeft w:val="0"/>
          <w:marRight w:val="0"/>
          <w:marTop w:val="0"/>
          <w:marBottom w:val="38"/>
          <w:divBdr>
            <w:top w:val="none" w:sz="0" w:space="0" w:color="auto"/>
            <w:left w:val="none" w:sz="0" w:space="0" w:color="auto"/>
            <w:bottom w:val="none" w:sz="0" w:space="0" w:color="auto"/>
            <w:right w:val="none" w:sz="0" w:space="0" w:color="auto"/>
          </w:divBdr>
        </w:div>
        <w:div w:id="827210497">
          <w:marLeft w:val="0"/>
          <w:marRight w:val="0"/>
          <w:marTop w:val="0"/>
          <w:marBottom w:val="38"/>
          <w:divBdr>
            <w:top w:val="none" w:sz="0" w:space="0" w:color="auto"/>
            <w:left w:val="none" w:sz="0" w:space="0" w:color="auto"/>
            <w:bottom w:val="none" w:sz="0" w:space="0" w:color="auto"/>
            <w:right w:val="none" w:sz="0" w:space="0" w:color="auto"/>
          </w:divBdr>
        </w:div>
        <w:div w:id="837772305">
          <w:marLeft w:val="0"/>
          <w:marRight w:val="0"/>
          <w:marTop w:val="0"/>
          <w:marBottom w:val="38"/>
          <w:divBdr>
            <w:top w:val="none" w:sz="0" w:space="0" w:color="auto"/>
            <w:left w:val="none" w:sz="0" w:space="0" w:color="auto"/>
            <w:bottom w:val="none" w:sz="0" w:space="0" w:color="auto"/>
            <w:right w:val="none" w:sz="0" w:space="0" w:color="auto"/>
          </w:divBdr>
        </w:div>
        <w:div w:id="1962109653">
          <w:marLeft w:val="0"/>
          <w:marRight w:val="0"/>
          <w:marTop w:val="0"/>
          <w:marBottom w:val="38"/>
          <w:divBdr>
            <w:top w:val="none" w:sz="0" w:space="0" w:color="auto"/>
            <w:left w:val="none" w:sz="0" w:space="0" w:color="auto"/>
            <w:bottom w:val="none" w:sz="0" w:space="0" w:color="auto"/>
            <w:right w:val="none" w:sz="0" w:space="0" w:color="auto"/>
          </w:divBdr>
        </w:div>
        <w:div w:id="2083061844">
          <w:marLeft w:val="0"/>
          <w:marRight w:val="0"/>
          <w:marTop w:val="0"/>
          <w:marBottom w:val="38"/>
          <w:divBdr>
            <w:top w:val="none" w:sz="0" w:space="0" w:color="auto"/>
            <w:left w:val="none" w:sz="0" w:space="0" w:color="auto"/>
            <w:bottom w:val="none" w:sz="0" w:space="0" w:color="auto"/>
            <w:right w:val="none" w:sz="0" w:space="0" w:color="auto"/>
          </w:divBdr>
        </w:div>
      </w:divsChild>
    </w:div>
    <w:div w:id="616525480">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55532480">
          <w:marLeft w:val="0"/>
          <w:marRight w:val="0"/>
          <w:marTop w:val="0"/>
          <w:marBottom w:val="0"/>
          <w:divBdr>
            <w:top w:val="none" w:sz="0" w:space="0" w:color="auto"/>
            <w:left w:val="none" w:sz="0" w:space="0" w:color="auto"/>
            <w:bottom w:val="none" w:sz="0" w:space="0" w:color="auto"/>
            <w:right w:val="none" w:sz="0" w:space="0" w:color="auto"/>
          </w:divBdr>
        </w:div>
      </w:divsChild>
    </w:div>
    <w:div w:id="130307996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63277273">
          <w:marLeft w:val="0"/>
          <w:marRight w:val="0"/>
          <w:marTop w:val="0"/>
          <w:marBottom w:val="0"/>
          <w:divBdr>
            <w:top w:val="none" w:sz="0" w:space="0" w:color="auto"/>
            <w:left w:val="none" w:sz="0" w:space="0" w:color="auto"/>
            <w:bottom w:val="none" w:sz="0" w:space="0" w:color="auto"/>
            <w:right w:val="none" w:sz="0" w:space="0" w:color="auto"/>
          </w:divBdr>
        </w:div>
      </w:divsChild>
    </w:div>
    <w:div w:id="1465809478">
      <w:bodyDiv w:val="1"/>
      <w:marLeft w:val="0"/>
      <w:marRight w:val="0"/>
      <w:marTop w:val="0"/>
      <w:marBottom w:val="0"/>
      <w:divBdr>
        <w:top w:val="none" w:sz="0" w:space="0" w:color="auto"/>
        <w:left w:val="none" w:sz="0" w:space="0" w:color="auto"/>
        <w:bottom w:val="none" w:sz="0" w:space="0" w:color="auto"/>
        <w:right w:val="none" w:sz="0" w:space="0" w:color="auto"/>
      </w:divBdr>
    </w:div>
    <w:div w:id="1824084886">
      <w:marLeft w:val="0"/>
      <w:marRight w:val="0"/>
      <w:marTop w:val="0"/>
      <w:marBottom w:val="0"/>
      <w:divBdr>
        <w:top w:val="none" w:sz="0" w:space="0" w:color="auto"/>
        <w:left w:val="single" w:sz="4" w:space="0" w:color="834323"/>
        <w:bottom w:val="single" w:sz="4" w:space="0" w:color="834323"/>
        <w:right w:val="single" w:sz="4" w:space="0" w:color="834323"/>
      </w:divBdr>
      <w:divsChild>
        <w:div w:id="509417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59633-C571-4A4C-BCFC-19F59B46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4389</TotalTime>
  <Pages>21</Pages>
  <Words>8525</Words>
  <Characters>42628</Characters>
  <Application>Microsoft Office Word</Application>
  <DocSecurity>0</DocSecurity>
  <Lines>355</Lines>
  <Paragraphs>102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Hadassah Medical Center</Company>
  <LinksUpToDate>false</LinksUpToDate>
  <CharactersWithSpaces>51051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avishi00</dc:creator>
  <cp:lastModifiedBy>shlomo</cp:lastModifiedBy>
  <cp:revision>68</cp:revision>
  <cp:lastPrinted>2012-08-27T14:46:00Z</cp:lastPrinted>
  <dcterms:created xsi:type="dcterms:W3CDTF">2012-09-04T03:49:00Z</dcterms:created>
  <dcterms:modified xsi:type="dcterms:W3CDTF">2012-09-13T17:51:00Z</dcterms:modified>
</cp:coreProperties>
</file>