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D3A4F" w14:textId="77777777" w:rsidR="00BF74A8" w:rsidRPr="00D56D28" w:rsidRDefault="00BF74A8" w:rsidP="00BF74A8">
      <w:pPr>
        <w:pStyle w:val="1"/>
        <w:spacing w:before="0" w:after="0" w:line="360" w:lineRule="auto"/>
        <w:jc w:val="right"/>
        <w:rPr>
          <w:rFonts w:ascii="Narkisim" w:hAnsi="Narkisim" w:cs="Narkisim"/>
          <w:b/>
          <w:bCs/>
          <w:color w:val="0070C0"/>
          <w:sz w:val="24"/>
          <w:szCs w:val="28"/>
          <w:rtl/>
        </w:rPr>
      </w:pPr>
      <w:r w:rsidRPr="00D56D28">
        <w:rPr>
          <w:rFonts w:ascii="Narkisim" w:hAnsi="Narkisim" w:cs="Narkisim" w:hint="cs"/>
          <w:b/>
          <w:bCs/>
          <w:color w:val="0070C0"/>
          <w:sz w:val="24"/>
          <w:szCs w:val="28"/>
          <w:rtl/>
        </w:rPr>
        <w:t xml:space="preserve">הרב יהודה </w:t>
      </w:r>
      <w:proofErr w:type="spellStart"/>
      <w:r w:rsidRPr="00D56D28">
        <w:rPr>
          <w:rFonts w:ascii="Narkisim" w:hAnsi="Narkisim" w:cs="Narkisim" w:hint="cs"/>
          <w:b/>
          <w:bCs/>
          <w:color w:val="0070C0"/>
          <w:sz w:val="24"/>
          <w:szCs w:val="28"/>
          <w:rtl/>
        </w:rPr>
        <w:t>זולדן</w:t>
      </w:r>
      <w:proofErr w:type="spellEnd"/>
      <w:r w:rsidRPr="00D56D28">
        <w:rPr>
          <w:rFonts w:ascii="Narkisim" w:hAnsi="Narkisim" w:cs="Narkisim" w:hint="cs"/>
          <w:b/>
          <w:bCs/>
          <w:color w:val="0070C0"/>
          <w:sz w:val="24"/>
          <w:szCs w:val="28"/>
          <w:rtl/>
        </w:rPr>
        <w:t>, באר יהודה בבא מציעא פרקים א-ב (בהכנה)</w:t>
      </w:r>
    </w:p>
    <w:p w14:paraId="2B7B20AD" w14:textId="77777777" w:rsidR="00BF74A8" w:rsidRPr="00111F50" w:rsidRDefault="00BF74A8" w:rsidP="00BF74A8">
      <w:pPr>
        <w:spacing w:after="0" w:line="360" w:lineRule="auto"/>
        <w:jc w:val="center"/>
        <w:rPr>
          <w:rFonts w:ascii="Narkisim" w:hAnsi="Narkisim" w:cs="Narkisim"/>
          <w:b/>
          <w:bCs/>
          <w:sz w:val="36"/>
          <w:szCs w:val="36"/>
          <w:rtl/>
        </w:rPr>
      </w:pPr>
      <w:r w:rsidRPr="00111F50">
        <w:rPr>
          <w:rFonts w:ascii="Narkisim" w:hAnsi="Narkisim" w:cs="Narkisim" w:hint="cs"/>
          <w:b/>
          <w:bCs/>
          <w:sz w:val="36"/>
          <w:szCs w:val="36"/>
          <w:rtl/>
        </w:rPr>
        <w:t>שיעור ח</w:t>
      </w:r>
    </w:p>
    <w:p w14:paraId="2DA15634" w14:textId="77777777" w:rsidR="00BF74A8" w:rsidRPr="00980296" w:rsidRDefault="00BF74A8" w:rsidP="00BF74A8">
      <w:pPr>
        <w:pStyle w:val="1"/>
        <w:spacing w:before="0" w:after="0" w:line="360" w:lineRule="auto"/>
        <w:jc w:val="center"/>
        <w:rPr>
          <w:rtl/>
        </w:rPr>
      </w:pPr>
      <w:r w:rsidRPr="00980296">
        <w:rPr>
          <w:rtl/>
        </w:rPr>
        <w:t xml:space="preserve">ההוא </w:t>
      </w:r>
      <w:proofErr w:type="spellStart"/>
      <w:r w:rsidRPr="00980296">
        <w:rPr>
          <w:rtl/>
        </w:rPr>
        <w:t>רעיא</w:t>
      </w:r>
      <w:proofErr w:type="spellEnd"/>
    </w:p>
    <w:p w14:paraId="2174DC10" w14:textId="77777777" w:rsidR="00BF74A8" w:rsidRDefault="00BF74A8" w:rsidP="00BF74A8">
      <w:pPr>
        <w:jc w:val="center"/>
        <w:rPr>
          <w:rFonts w:ascii="Narkisim" w:hAnsi="Narkisim" w:cs="Narkisim"/>
          <w:b/>
          <w:bCs/>
          <w:sz w:val="32"/>
          <w:szCs w:val="32"/>
          <w:rtl/>
        </w:rPr>
      </w:pPr>
      <w:r w:rsidRPr="00980296">
        <w:rPr>
          <w:rFonts w:ascii="Narkisim" w:hAnsi="Narkisim" w:cs="Narkisim"/>
          <w:b/>
          <w:bCs/>
          <w:sz w:val="32"/>
          <w:szCs w:val="32"/>
          <w:rtl/>
        </w:rPr>
        <w:t>(בבא מציעא ה, ע"א-ע"ב)</w:t>
      </w:r>
    </w:p>
    <w:p w14:paraId="1B2B1D1E" w14:textId="77777777" w:rsidR="00BF74A8" w:rsidRPr="0010760C" w:rsidRDefault="00BF74A8" w:rsidP="00BF74A8">
      <w:pPr>
        <w:spacing w:after="0" w:line="240" w:lineRule="auto"/>
        <w:rPr>
          <w:rFonts w:ascii="Narkisim" w:hAnsi="Narkisim" w:cs="Narkisim"/>
          <w:rtl/>
        </w:rPr>
      </w:pPr>
      <w:r w:rsidRPr="0010760C">
        <w:rPr>
          <w:rFonts w:ascii="Narkisim" w:hAnsi="Narkisim" w:cs="Narkisim" w:hint="cs"/>
          <w:rtl/>
        </w:rPr>
        <w:t>הקדמה</w:t>
      </w:r>
    </w:p>
    <w:p w14:paraId="6008D06D" w14:textId="77777777" w:rsidR="00BF74A8" w:rsidRPr="0010760C" w:rsidRDefault="00BF74A8" w:rsidP="00BF74A8">
      <w:pPr>
        <w:spacing w:after="0" w:line="240" w:lineRule="auto"/>
        <w:rPr>
          <w:rFonts w:ascii="Narkisim" w:hAnsi="Narkisim" w:cs="Narkisim"/>
          <w:rtl/>
        </w:rPr>
      </w:pPr>
      <w:r w:rsidRPr="0010760C">
        <w:rPr>
          <w:rFonts w:ascii="Narkisim" w:hAnsi="Narkisim" w:cs="Narkisim" w:hint="cs"/>
          <w:rtl/>
        </w:rPr>
        <w:t xml:space="preserve">א. "ההוא </w:t>
      </w:r>
      <w:proofErr w:type="spellStart"/>
      <w:r w:rsidRPr="0010760C">
        <w:rPr>
          <w:rFonts w:ascii="Narkisim" w:hAnsi="Narkisim" w:cs="Narkisim" w:hint="cs"/>
          <w:rtl/>
        </w:rPr>
        <w:t>רעיא</w:t>
      </w:r>
      <w:proofErr w:type="spellEnd"/>
      <w:r w:rsidRPr="0010760C">
        <w:rPr>
          <w:rFonts w:ascii="Narkisim" w:hAnsi="Narkisim" w:cs="Narkisim" w:hint="cs"/>
          <w:rtl/>
        </w:rPr>
        <w:t xml:space="preserve">" </w:t>
      </w:r>
      <w:r w:rsidRPr="0010760C">
        <w:rPr>
          <w:rFonts w:ascii="Narkisim" w:hAnsi="Narkisim" w:cs="Narkisim"/>
          <w:rtl/>
        </w:rPr>
        <w:t>–</w:t>
      </w:r>
      <w:r w:rsidRPr="0010760C">
        <w:rPr>
          <w:rFonts w:ascii="Narkisim" w:hAnsi="Narkisim" w:cs="Narkisim" w:hint="cs"/>
          <w:rtl/>
        </w:rPr>
        <w:t xml:space="preserve"> סיפור המקרה, ודברי רב </w:t>
      </w:r>
      <w:proofErr w:type="spellStart"/>
      <w:r w:rsidRPr="0010760C">
        <w:rPr>
          <w:rFonts w:ascii="Narkisim" w:hAnsi="Narkisim" w:cs="Narkisim" w:hint="cs"/>
          <w:rtl/>
        </w:rPr>
        <w:t>זירא</w:t>
      </w:r>
      <w:proofErr w:type="spellEnd"/>
      <w:r w:rsidRPr="0010760C">
        <w:rPr>
          <w:rFonts w:ascii="Narkisim" w:hAnsi="Narkisim" w:cs="Narkisim" w:hint="cs"/>
          <w:rtl/>
        </w:rPr>
        <w:t xml:space="preserve"> </w:t>
      </w:r>
      <w:proofErr w:type="spellStart"/>
      <w:r w:rsidRPr="0010760C">
        <w:rPr>
          <w:rFonts w:ascii="Narkisim" w:hAnsi="Narkisim" w:cs="Narkisim" w:hint="cs"/>
          <w:rtl/>
        </w:rPr>
        <w:t>ואביי</w:t>
      </w:r>
      <w:proofErr w:type="spellEnd"/>
    </w:p>
    <w:p w14:paraId="4D30DF35" w14:textId="77777777" w:rsidR="00BF74A8" w:rsidRPr="00754D8C" w:rsidRDefault="00BF74A8" w:rsidP="00BF74A8">
      <w:pPr>
        <w:spacing w:after="0" w:line="240" w:lineRule="auto"/>
        <w:jc w:val="both"/>
        <w:rPr>
          <w:rFonts w:ascii="Narkisim" w:hAnsi="Narkisim" w:cs="Narkisim"/>
          <w:sz w:val="20"/>
          <w:szCs w:val="20"/>
          <w:rtl/>
        </w:rPr>
      </w:pPr>
      <w:r w:rsidRPr="00754D8C">
        <w:rPr>
          <w:rFonts w:ascii="Narkisim" w:hAnsi="Narkisim" w:cs="Narkisim" w:hint="cs"/>
          <w:rtl/>
        </w:rPr>
        <w:t>ב.</w:t>
      </w:r>
      <w:r w:rsidRPr="00754D8C">
        <w:rPr>
          <w:rFonts w:ascii="Narkisim" w:hAnsi="Narkisim" w:cs="Narkisim"/>
          <w:rtl/>
        </w:rPr>
        <w:t xml:space="preserve"> </w:t>
      </w:r>
      <w:r>
        <w:rPr>
          <w:rFonts w:ascii="Narkisim" w:hAnsi="Narkisim" w:cs="Narkisim" w:hint="cs"/>
          <w:rtl/>
        </w:rPr>
        <w:t xml:space="preserve">רש"י ותלמיד רבנו פרץ: </w:t>
      </w:r>
      <w:r w:rsidRPr="00754D8C">
        <w:rPr>
          <w:rFonts w:ascii="Narkisim" w:hAnsi="Narkisim" w:cs="Narkisim" w:hint="cs"/>
          <w:rtl/>
        </w:rPr>
        <w:t>"והא גזלן הוא", ו"סתם רועה פסול"</w:t>
      </w:r>
    </w:p>
    <w:p w14:paraId="66EFC686" w14:textId="77777777" w:rsidR="00BF74A8" w:rsidRDefault="00BF74A8" w:rsidP="00BF74A8">
      <w:pPr>
        <w:spacing w:after="0" w:line="240" w:lineRule="auto"/>
        <w:jc w:val="both"/>
        <w:rPr>
          <w:rFonts w:ascii="Narkisim" w:hAnsi="Narkisim" w:cs="Narkisim"/>
          <w:rtl/>
        </w:rPr>
      </w:pPr>
      <w:r w:rsidRPr="00584C35">
        <w:rPr>
          <w:rFonts w:ascii="Narkisim" w:hAnsi="Narkisim" w:cs="Narkisim" w:hint="cs"/>
          <w:rtl/>
        </w:rPr>
        <w:t xml:space="preserve">ג. </w:t>
      </w:r>
      <w:proofErr w:type="spellStart"/>
      <w:r w:rsidRPr="00584C35">
        <w:rPr>
          <w:rFonts w:ascii="Narkisim" w:hAnsi="Narkisim" w:cs="Narkisim" w:hint="cs"/>
          <w:rtl/>
        </w:rPr>
        <w:t>ריטב"א</w:t>
      </w:r>
      <w:proofErr w:type="spellEnd"/>
      <w:r w:rsidRPr="00584C35">
        <w:rPr>
          <w:rFonts w:ascii="Narkisim" w:hAnsi="Narkisim" w:cs="Narkisim" w:hint="cs"/>
          <w:rtl/>
        </w:rPr>
        <w:t>: מסירת ב</w:t>
      </w:r>
      <w:r>
        <w:rPr>
          <w:rFonts w:ascii="Narkisim" w:hAnsi="Narkisim" w:cs="Narkisim" w:hint="cs"/>
          <w:rtl/>
        </w:rPr>
        <w:t>המות</w:t>
      </w:r>
      <w:r w:rsidRPr="00584C35">
        <w:rPr>
          <w:rFonts w:ascii="Narkisim" w:hAnsi="Narkisim" w:cs="Narkisim" w:hint="cs"/>
          <w:rtl/>
        </w:rPr>
        <w:t xml:space="preserve"> לרועה, ואיסור "ולפני ע</w:t>
      </w:r>
      <w:r>
        <w:rPr>
          <w:rFonts w:ascii="Narkisim" w:hAnsi="Narkisim" w:cs="Narkisim" w:hint="cs"/>
          <w:rtl/>
        </w:rPr>
        <w:t>ו</w:t>
      </w:r>
      <w:r w:rsidRPr="00584C35">
        <w:rPr>
          <w:rFonts w:ascii="Narkisim" w:hAnsi="Narkisim" w:cs="Narkisim" w:hint="cs"/>
          <w:rtl/>
        </w:rPr>
        <w:t xml:space="preserve">ר לא </w:t>
      </w:r>
      <w:proofErr w:type="spellStart"/>
      <w:r w:rsidRPr="00584C35">
        <w:rPr>
          <w:rFonts w:ascii="Narkisim" w:hAnsi="Narkisim" w:cs="Narkisim" w:hint="cs"/>
          <w:rtl/>
        </w:rPr>
        <w:t>תתן</w:t>
      </w:r>
      <w:proofErr w:type="spellEnd"/>
      <w:r w:rsidRPr="00584C35">
        <w:rPr>
          <w:rFonts w:ascii="Narkisim" w:hAnsi="Narkisim" w:cs="Narkisim" w:hint="cs"/>
          <w:rtl/>
        </w:rPr>
        <w:t xml:space="preserve"> מכשול"</w:t>
      </w:r>
    </w:p>
    <w:p w14:paraId="179FED75" w14:textId="77777777" w:rsidR="00BF74A8" w:rsidRPr="00584C35" w:rsidRDefault="00BF74A8" w:rsidP="00BF74A8">
      <w:pPr>
        <w:spacing w:after="0" w:line="240" w:lineRule="auto"/>
        <w:jc w:val="both"/>
        <w:rPr>
          <w:rFonts w:ascii="Narkisim" w:hAnsi="Narkisim" w:cs="Narkisim"/>
          <w:rtl/>
        </w:rPr>
      </w:pPr>
      <w:r>
        <w:rPr>
          <w:rFonts w:ascii="Narkisim" w:hAnsi="Narkisim" w:cs="Narkisim" w:hint="cs"/>
          <w:rtl/>
        </w:rPr>
        <w:t>סיכום</w:t>
      </w:r>
    </w:p>
    <w:p w14:paraId="6D654EC2" w14:textId="77777777" w:rsidR="00BF74A8" w:rsidRPr="00247FA5" w:rsidRDefault="00BF74A8" w:rsidP="00BF74A8">
      <w:pPr>
        <w:pStyle w:val="2"/>
        <w:rPr>
          <w:rtl/>
        </w:rPr>
      </w:pPr>
      <w:r w:rsidRPr="00247FA5">
        <w:rPr>
          <w:rFonts w:hint="cs"/>
          <w:rtl/>
        </w:rPr>
        <w:t>הקדמה</w:t>
      </w:r>
    </w:p>
    <w:p w14:paraId="628B5D96"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בגמרא (ה ע"א</w:t>
      </w:r>
      <w:r>
        <w:rPr>
          <w:rFonts w:ascii="Narkisim" w:hAnsi="Narkisim" w:cs="Narkisim" w:hint="eastAsia"/>
          <w:sz w:val="24"/>
          <w:szCs w:val="24"/>
          <w:rtl/>
        </w:rPr>
        <w:t>–</w:t>
      </w:r>
      <w:r>
        <w:rPr>
          <w:rFonts w:ascii="Narkisim" w:hAnsi="Narkisim" w:cs="Narkisim" w:hint="cs"/>
          <w:sz w:val="24"/>
          <w:szCs w:val="24"/>
          <w:rtl/>
        </w:rPr>
        <w:t xml:space="preserve">ע"ב) מסופר מקרה שתבעו רועה שיחזיר את הבהמות שקיבל לרעות, והרועה טען שלא היו דברים מעולם. אחר כך באו עדים והעידו שהוא אכל שתיים מהבהמות שעליהן נתבע. רב </w:t>
      </w:r>
      <w:proofErr w:type="spellStart"/>
      <w:r>
        <w:rPr>
          <w:rFonts w:ascii="Narkisim" w:hAnsi="Narkisim" w:cs="Narkisim" w:hint="cs"/>
          <w:sz w:val="24"/>
          <w:szCs w:val="24"/>
          <w:rtl/>
        </w:rPr>
        <w:t>זירא</w:t>
      </w:r>
      <w:proofErr w:type="spellEnd"/>
      <w:r>
        <w:rPr>
          <w:rFonts w:ascii="Narkisim" w:hAnsi="Narkisim" w:cs="Narkisim" w:hint="cs"/>
          <w:sz w:val="24"/>
          <w:szCs w:val="24"/>
          <w:rtl/>
        </w:rPr>
        <w:t xml:space="preserve"> אמר שעל פי דינו של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קמייתא</w:t>
      </w:r>
      <w:proofErr w:type="spellEnd"/>
      <w:r>
        <w:rPr>
          <w:rFonts w:ascii="Narkisim" w:hAnsi="Narkisim" w:cs="Narkisim" w:hint="cs"/>
          <w:sz w:val="24"/>
          <w:szCs w:val="24"/>
          <w:rtl/>
        </w:rPr>
        <w:t xml:space="preserve"> על הרועה לשלם את שתי הבהמות הללו, ועל השאר יצטרך להישבע שבועת מודה במקצת. אמוראים דנו באיזה אופן ניתן להשביע אדם שהוכח שהוא גזלן, וכן דנו בנוגע לשבועה של רועה שהוא חשוד כגזלן. בעקבות כך התפתח דיון גם בשאלה באיזה אופן ואם בכלל, ניתן למסור בהמות לרועה על מנת שירעה אותן בשדות מאחר שהוא חשוד כגזלן. </w:t>
      </w:r>
    </w:p>
    <w:p w14:paraId="1792401A"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 xml:space="preserve">נבאר תחילה את חלקה הראשון של </w:t>
      </w:r>
      <w:proofErr w:type="spellStart"/>
      <w:r>
        <w:rPr>
          <w:rFonts w:ascii="Narkisim" w:hAnsi="Narkisim" w:cs="Narkisim" w:hint="cs"/>
          <w:sz w:val="24"/>
          <w:szCs w:val="24"/>
          <w:rtl/>
        </w:rPr>
        <w:t>הסוגי</w:t>
      </w:r>
      <w:r>
        <w:rPr>
          <w:rFonts w:ascii="Narkisim" w:hAnsi="Narkisim" w:cs="Narkisim" w:hint="eastAsia"/>
          <w:sz w:val="24"/>
          <w:szCs w:val="24"/>
          <w:rtl/>
        </w:rPr>
        <w:t>ה</w:t>
      </w:r>
      <w:proofErr w:type="spellEnd"/>
      <w:r>
        <w:rPr>
          <w:rFonts w:ascii="Narkisim" w:hAnsi="Narkisim" w:cs="Narkisim" w:hint="cs"/>
          <w:sz w:val="24"/>
          <w:szCs w:val="24"/>
          <w:rtl/>
        </w:rPr>
        <w:t xml:space="preserve"> העוסקת בשאלה באיזה אופן ניתן להשביע אדם שהוכח שהוא גזלן. אחר כך נעיין בהסברו של רש"י לשאלה מדוע הנימוק שאין להשביע את אותו רועה הוא שהוכח שהוא גזלן, הלא רועים ממילא פסולים לעדות וכן גם לשבועה, וכן נעיין בהסברו של רש"י לתשובת הגמרא ולדיון בעקבות התשובה. בהקשר זה נעיין </w:t>
      </w:r>
      <w:proofErr w:type="spellStart"/>
      <w:r>
        <w:rPr>
          <w:rFonts w:ascii="Narkisim" w:hAnsi="Narkisim" w:cs="Narkisim" w:hint="cs"/>
          <w:sz w:val="24"/>
          <w:szCs w:val="24"/>
          <w:rtl/>
        </w:rPr>
        <w:t>בקושיה</w:t>
      </w:r>
      <w:proofErr w:type="spellEnd"/>
      <w:r>
        <w:rPr>
          <w:rFonts w:ascii="Narkisim" w:hAnsi="Narkisim" w:cs="Narkisim" w:hint="cs"/>
          <w:sz w:val="24"/>
          <w:szCs w:val="24"/>
          <w:rtl/>
        </w:rPr>
        <w:t xml:space="preserve"> שהקשה תלמיד רבנו פרץ על הסברו של רש"י. </w:t>
      </w:r>
    </w:p>
    <w:p w14:paraId="60B1DB8B"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 xml:space="preserve">בחלק האחרון של השיעור נעיין בפירושו הייחודי של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לסוגיה כולה. </w:t>
      </w:r>
    </w:p>
    <w:p w14:paraId="224042E2" w14:textId="77777777" w:rsidR="00BF74A8" w:rsidRPr="00460A9E" w:rsidRDefault="00BF74A8" w:rsidP="00BF74A8">
      <w:pPr>
        <w:pStyle w:val="2"/>
        <w:rPr>
          <w:rtl/>
        </w:rPr>
      </w:pPr>
      <w:r>
        <w:rPr>
          <w:rFonts w:hint="cs"/>
          <w:rtl/>
        </w:rPr>
        <w:t xml:space="preserve">א. </w:t>
      </w:r>
      <w:r w:rsidRPr="00460A9E">
        <w:rPr>
          <w:rFonts w:hint="cs"/>
          <w:rtl/>
        </w:rPr>
        <w:t xml:space="preserve">"ההוא </w:t>
      </w:r>
      <w:proofErr w:type="spellStart"/>
      <w:r w:rsidRPr="00460A9E">
        <w:rPr>
          <w:rFonts w:hint="cs"/>
          <w:rtl/>
        </w:rPr>
        <w:t>רעיא</w:t>
      </w:r>
      <w:proofErr w:type="spellEnd"/>
      <w:r w:rsidRPr="00460A9E">
        <w:rPr>
          <w:rFonts w:hint="cs"/>
          <w:rtl/>
        </w:rPr>
        <w:t xml:space="preserve">" </w:t>
      </w:r>
      <w:r w:rsidRPr="00460A9E">
        <w:rPr>
          <w:rtl/>
        </w:rPr>
        <w:t>–</w:t>
      </w:r>
      <w:r w:rsidRPr="00460A9E">
        <w:rPr>
          <w:rFonts w:hint="cs"/>
          <w:rtl/>
        </w:rPr>
        <w:t xml:space="preserve"> סיפור המקרה, ודברי </w:t>
      </w:r>
      <w:r>
        <w:rPr>
          <w:rFonts w:hint="cs"/>
          <w:rtl/>
        </w:rPr>
        <w:t xml:space="preserve">רב </w:t>
      </w:r>
      <w:proofErr w:type="spellStart"/>
      <w:r>
        <w:rPr>
          <w:rFonts w:hint="cs"/>
          <w:rtl/>
        </w:rPr>
        <w:t>זירא</w:t>
      </w:r>
      <w:proofErr w:type="spellEnd"/>
      <w:r w:rsidRPr="00460A9E">
        <w:rPr>
          <w:rFonts w:hint="cs"/>
          <w:rtl/>
        </w:rPr>
        <w:t xml:space="preserve"> </w:t>
      </w:r>
      <w:proofErr w:type="spellStart"/>
      <w:r w:rsidRPr="00460A9E">
        <w:rPr>
          <w:rFonts w:hint="cs"/>
          <w:rtl/>
        </w:rPr>
        <w:t>ואביי</w:t>
      </w:r>
      <w:proofErr w:type="spellEnd"/>
    </w:p>
    <w:p w14:paraId="16529459" w14:textId="77777777" w:rsidR="00BF74A8" w:rsidRPr="00980296" w:rsidRDefault="00BF74A8" w:rsidP="00BF74A8">
      <w:pPr>
        <w:spacing w:after="0" w:line="360" w:lineRule="auto"/>
        <w:rPr>
          <w:rFonts w:ascii="Narkisim" w:hAnsi="Narkisim" w:cs="Narkisim"/>
          <w:sz w:val="24"/>
          <w:szCs w:val="24"/>
          <w:rtl/>
        </w:rPr>
      </w:pPr>
      <w:r>
        <w:rPr>
          <w:rFonts w:ascii="Narkisim" w:hAnsi="Narkisim" w:cs="Narkisim" w:hint="cs"/>
          <w:sz w:val="24"/>
          <w:szCs w:val="24"/>
          <w:rtl/>
        </w:rPr>
        <w:t>בגמרא (</w:t>
      </w:r>
      <w:r w:rsidRPr="00980296">
        <w:rPr>
          <w:rFonts w:ascii="Narkisim" w:hAnsi="Narkisim" w:cs="Narkisim"/>
          <w:sz w:val="24"/>
          <w:szCs w:val="24"/>
          <w:rtl/>
        </w:rPr>
        <w:t>ה ע</w:t>
      </w:r>
      <w:r>
        <w:rPr>
          <w:rFonts w:ascii="Narkisim" w:hAnsi="Narkisim" w:cs="Narkisim" w:hint="cs"/>
          <w:sz w:val="24"/>
          <w:szCs w:val="24"/>
          <w:rtl/>
        </w:rPr>
        <w:t>"</w:t>
      </w:r>
      <w:r w:rsidRPr="00980296">
        <w:rPr>
          <w:rFonts w:ascii="Narkisim" w:hAnsi="Narkisim" w:cs="Narkisim"/>
          <w:sz w:val="24"/>
          <w:szCs w:val="24"/>
          <w:rtl/>
        </w:rPr>
        <w:t>א</w:t>
      </w:r>
      <w:r>
        <w:rPr>
          <w:rFonts w:ascii="Narkisim" w:hAnsi="Narkisim" w:cs="Narkisim" w:hint="eastAsia"/>
          <w:sz w:val="24"/>
          <w:szCs w:val="24"/>
          <w:rtl/>
        </w:rPr>
        <w:t>–</w:t>
      </w:r>
      <w:r>
        <w:rPr>
          <w:rFonts w:ascii="Narkisim" w:hAnsi="Narkisim" w:cs="Narkisim" w:hint="cs"/>
          <w:sz w:val="24"/>
          <w:szCs w:val="24"/>
          <w:rtl/>
        </w:rPr>
        <w:t xml:space="preserve">ע"ב) נאמר: </w:t>
      </w:r>
    </w:p>
    <w:p w14:paraId="7911CF4E" w14:textId="77777777" w:rsidR="00BF74A8" w:rsidRDefault="00BF74A8" w:rsidP="00BF74A8">
      <w:pPr>
        <w:spacing w:after="0" w:line="360" w:lineRule="auto"/>
        <w:ind w:left="720"/>
        <w:jc w:val="both"/>
        <w:rPr>
          <w:rFonts w:ascii="Narkisim" w:hAnsi="Narkisim" w:cs="Narkisim"/>
          <w:sz w:val="24"/>
          <w:szCs w:val="24"/>
          <w:rtl/>
        </w:rPr>
      </w:pPr>
      <w:r w:rsidRPr="00980296">
        <w:rPr>
          <w:rFonts w:ascii="Narkisim" w:hAnsi="Narkisim" w:cs="Narkisim"/>
          <w:sz w:val="24"/>
          <w:szCs w:val="24"/>
          <w:rtl/>
        </w:rPr>
        <w:t xml:space="preserve">ההוא </w:t>
      </w:r>
      <w:proofErr w:type="spellStart"/>
      <w:r w:rsidRPr="00980296">
        <w:rPr>
          <w:rFonts w:ascii="Narkisim" w:hAnsi="Narkisim" w:cs="Narkisim"/>
          <w:sz w:val="24"/>
          <w:szCs w:val="24"/>
          <w:rtl/>
        </w:rPr>
        <w:t>רעיא</w:t>
      </w:r>
      <w:proofErr w:type="spellEnd"/>
      <w:r w:rsidRPr="00980296">
        <w:rPr>
          <w:rFonts w:ascii="Narkisim" w:hAnsi="Narkisim" w:cs="Narkisim"/>
          <w:sz w:val="24"/>
          <w:szCs w:val="24"/>
          <w:rtl/>
        </w:rPr>
        <w:t xml:space="preserve"> </w:t>
      </w:r>
      <w:proofErr w:type="spellStart"/>
      <w:r w:rsidRPr="00980296">
        <w:rPr>
          <w:rFonts w:ascii="Narkisim" w:hAnsi="Narkisim" w:cs="Narkisim"/>
          <w:sz w:val="24"/>
          <w:szCs w:val="24"/>
          <w:rtl/>
        </w:rPr>
        <w:t>דהוו</w:t>
      </w:r>
      <w:proofErr w:type="spellEnd"/>
      <w:r w:rsidRPr="00980296">
        <w:rPr>
          <w:rFonts w:ascii="Narkisim" w:hAnsi="Narkisim" w:cs="Narkisim"/>
          <w:sz w:val="24"/>
          <w:szCs w:val="24"/>
          <w:rtl/>
        </w:rPr>
        <w:t xml:space="preserve"> מסרי ליה כל יומא </w:t>
      </w:r>
      <w:proofErr w:type="spellStart"/>
      <w:r w:rsidRPr="00980296">
        <w:rPr>
          <w:rFonts w:ascii="Narkisim" w:hAnsi="Narkisim" w:cs="Narkisim"/>
          <w:sz w:val="24"/>
          <w:szCs w:val="24"/>
          <w:rtl/>
        </w:rPr>
        <w:t>חיותא</w:t>
      </w:r>
      <w:proofErr w:type="spellEnd"/>
      <w:r w:rsidRPr="00980296">
        <w:rPr>
          <w:rFonts w:ascii="Narkisim" w:hAnsi="Narkisim" w:cs="Narkisim"/>
          <w:sz w:val="24"/>
          <w:szCs w:val="24"/>
          <w:rtl/>
        </w:rPr>
        <w:t xml:space="preserve"> </w:t>
      </w:r>
      <w:proofErr w:type="spellStart"/>
      <w:r w:rsidRPr="00980296">
        <w:rPr>
          <w:rFonts w:ascii="Narkisim" w:hAnsi="Narkisim" w:cs="Narkisim"/>
          <w:sz w:val="24"/>
          <w:szCs w:val="24"/>
          <w:rtl/>
        </w:rPr>
        <w:t>בסהדי</w:t>
      </w:r>
      <w:proofErr w:type="spellEnd"/>
      <w:r>
        <w:rPr>
          <w:rFonts w:ascii="Narkisim" w:hAnsi="Narkisim" w:cs="Narkisim" w:hint="cs"/>
          <w:sz w:val="24"/>
          <w:szCs w:val="24"/>
          <w:rtl/>
        </w:rPr>
        <w:t>.</w:t>
      </w:r>
      <w:r w:rsidRPr="00980296">
        <w:rPr>
          <w:rFonts w:ascii="Narkisim" w:hAnsi="Narkisim" w:cs="Narkisim"/>
          <w:sz w:val="24"/>
          <w:szCs w:val="24"/>
          <w:rtl/>
        </w:rPr>
        <w:t xml:space="preserve"> יומא חד מסרו ליה בלא סהדי</w:t>
      </w:r>
      <w:r>
        <w:rPr>
          <w:rFonts w:ascii="Narkisim" w:hAnsi="Narkisim" w:cs="Narkisim" w:hint="cs"/>
          <w:sz w:val="24"/>
          <w:szCs w:val="24"/>
          <w:rtl/>
        </w:rPr>
        <w:t>.</w:t>
      </w:r>
      <w:r w:rsidRPr="00980296">
        <w:rPr>
          <w:rFonts w:ascii="Narkisim" w:hAnsi="Narkisim" w:cs="Narkisim"/>
          <w:sz w:val="24"/>
          <w:szCs w:val="24"/>
          <w:rtl/>
        </w:rPr>
        <w:t xml:space="preserve"> </w:t>
      </w:r>
    </w:p>
    <w:p w14:paraId="3B4ACD49" w14:textId="77777777" w:rsidR="00BF74A8" w:rsidRDefault="00BF74A8" w:rsidP="00BF74A8">
      <w:pPr>
        <w:spacing w:after="0" w:line="360" w:lineRule="auto"/>
        <w:ind w:left="720"/>
        <w:jc w:val="both"/>
        <w:rPr>
          <w:rFonts w:ascii="Narkisim" w:hAnsi="Narkisim" w:cs="Narkisim"/>
          <w:sz w:val="24"/>
          <w:szCs w:val="24"/>
          <w:rtl/>
        </w:rPr>
      </w:pPr>
      <w:r w:rsidRPr="00980296">
        <w:rPr>
          <w:rFonts w:ascii="Narkisim" w:hAnsi="Narkisim" w:cs="Narkisim"/>
          <w:sz w:val="24"/>
          <w:szCs w:val="24"/>
          <w:rtl/>
        </w:rPr>
        <w:t xml:space="preserve">לסוף אמר להו: לא היו דברים מעולם. אתו סהדי </w:t>
      </w:r>
      <w:proofErr w:type="spellStart"/>
      <w:r w:rsidRPr="00980296">
        <w:rPr>
          <w:rFonts w:ascii="Narkisim" w:hAnsi="Narkisim" w:cs="Narkisim"/>
          <w:sz w:val="24"/>
          <w:szCs w:val="24"/>
          <w:rtl/>
        </w:rPr>
        <w:t>אסהידו</w:t>
      </w:r>
      <w:proofErr w:type="spellEnd"/>
      <w:r w:rsidRPr="00980296">
        <w:rPr>
          <w:rFonts w:ascii="Narkisim" w:hAnsi="Narkisim" w:cs="Narkisim"/>
          <w:sz w:val="24"/>
          <w:szCs w:val="24"/>
          <w:rtl/>
        </w:rPr>
        <w:t xml:space="preserve"> ביה </w:t>
      </w:r>
      <w:proofErr w:type="spellStart"/>
      <w:r w:rsidRPr="00980296">
        <w:rPr>
          <w:rFonts w:ascii="Narkisim" w:hAnsi="Narkisim" w:cs="Narkisim"/>
          <w:sz w:val="24"/>
          <w:szCs w:val="24"/>
          <w:rtl/>
        </w:rPr>
        <w:t>דאכל</w:t>
      </w:r>
      <w:proofErr w:type="spellEnd"/>
      <w:r w:rsidRPr="00980296">
        <w:rPr>
          <w:rFonts w:ascii="Narkisim" w:hAnsi="Narkisim" w:cs="Narkisim"/>
          <w:sz w:val="24"/>
          <w:szCs w:val="24"/>
          <w:rtl/>
        </w:rPr>
        <w:t xml:space="preserve"> תרתי </w:t>
      </w:r>
      <w:proofErr w:type="spellStart"/>
      <w:r w:rsidRPr="00980296">
        <w:rPr>
          <w:rFonts w:ascii="Narkisim" w:hAnsi="Narkisim" w:cs="Narkisim"/>
          <w:sz w:val="24"/>
          <w:szCs w:val="24"/>
          <w:rtl/>
        </w:rPr>
        <w:t>מינייהו</w:t>
      </w:r>
      <w:proofErr w:type="spellEnd"/>
      <w:r w:rsidRPr="00980296">
        <w:rPr>
          <w:rFonts w:ascii="Narkisim" w:hAnsi="Narkisim" w:cs="Narkisim"/>
          <w:sz w:val="24"/>
          <w:szCs w:val="24"/>
          <w:rtl/>
        </w:rPr>
        <w:t>.</w:t>
      </w:r>
      <w:r>
        <w:rPr>
          <w:rStyle w:val="af0"/>
          <w:rFonts w:ascii="Narkisim" w:hAnsi="Narkisim" w:cs="Narkisim"/>
          <w:sz w:val="24"/>
          <w:szCs w:val="24"/>
          <w:rtl/>
        </w:rPr>
        <w:footnoteReference w:id="1"/>
      </w:r>
    </w:p>
    <w:p w14:paraId="3FB23D5D" w14:textId="77777777" w:rsidR="00BF74A8" w:rsidRDefault="00BF74A8" w:rsidP="00BF74A8">
      <w:pPr>
        <w:spacing w:after="0" w:line="360" w:lineRule="auto"/>
        <w:jc w:val="both"/>
        <w:rPr>
          <w:rFonts w:ascii="Narkisim" w:hAnsi="Narkisim" w:cs="Narkisim"/>
          <w:sz w:val="24"/>
          <w:szCs w:val="24"/>
          <w:rtl/>
        </w:rPr>
      </w:pPr>
      <w:bookmarkStart w:id="0" w:name="_Hlk190266574"/>
      <w:r>
        <w:rPr>
          <w:rFonts w:ascii="Narkisim" w:hAnsi="Narkisim" w:cs="Narkisim" w:hint="cs"/>
          <w:sz w:val="24"/>
          <w:szCs w:val="24"/>
          <w:rtl/>
        </w:rPr>
        <w:t>היה רועה שבכל יום היו מוסרים לו בהמות שירעה אותן, והמסירה הייתה בנוכחות עדים.</w:t>
      </w:r>
      <w:r>
        <w:rPr>
          <w:rStyle w:val="af0"/>
          <w:rFonts w:ascii="Narkisim" w:hAnsi="Narkisim" w:cs="Narkisim"/>
          <w:sz w:val="24"/>
          <w:szCs w:val="24"/>
          <w:rtl/>
        </w:rPr>
        <w:footnoteReference w:id="2"/>
      </w:r>
      <w:r>
        <w:rPr>
          <w:rFonts w:ascii="Narkisim" w:hAnsi="Narkisim" w:cs="Narkisim" w:hint="cs"/>
          <w:sz w:val="24"/>
          <w:szCs w:val="24"/>
          <w:rtl/>
        </w:rPr>
        <w:t xml:space="preserve"> יום אחד מסרו לו שלא בנוכחות עדים, והרועה טען: לא היו דברים מעולם. אחר כך באו עדים והעידו שראו אותו אוכל שתי בהמות מהבהמות שהוא נתבע עליהן. </w:t>
      </w:r>
    </w:p>
    <w:p w14:paraId="33E8FC71"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מדברי רש"י (ה ע"ב ד"ה </w:t>
      </w:r>
      <w:proofErr w:type="spellStart"/>
      <w:r>
        <w:rPr>
          <w:rFonts w:ascii="Narkisim" w:hAnsi="Narkisim" w:cs="Narkisim" w:hint="cs"/>
          <w:sz w:val="24"/>
          <w:szCs w:val="24"/>
          <w:rtl/>
        </w:rPr>
        <w:t>דידיה</w:t>
      </w:r>
      <w:proofErr w:type="spellEnd"/>
      <w:r>
        <w:rPr>
          <w:rFonts w:ascii="Narkisim" w:hAnsi="Narkisim" w:cs="Narkisim" w:hint="cs"/>
          <w:sz w:val="24"/>
          <w:szCs w:val="24"/>
          <w:rtl/>
        </w:rPr>
        <w:t xml:space="preserve">) משמע שמדובר ברועה שהיה רועה את הבהמות של בני העיר בשכר. </w:t>
      </w:r>
      <w:r w:rsidRPr="000A75F2">
        <w:rPr>
          <w:rFonts w:ascii="Narkisim" w:hAnsi="Narkisim" w:cs="Narkisim" w:hint="cs"/>
          <w:sz w:val="24"/>
          <w:szCs w:val="24"/>
          <w:rtl/>
        </w:rPr>
        <w:t>תוספות (ד"ה מסרי) כתבו ש</w:t>
      </w:r>
      <w:r>
        <w:rPr>
          <w:rFonts w:ascii="Narkisim" w:hAnsi="Narkisim" w:cs="Narkisim" w:hint="cs"/>
          <w:sz w:val="24"/>
          <w:szCs w:val="24"/>
          <w:rtl/>
        </w:rPr>
        <w:t xml:space="preserve">המוסרים אמרו לרועה שעליו גם </w:t>
      </w:r>
      <w:r w:rsidRPr="000A75F2">
        <w:rPr>
          <w:rFonts w:ascii="Narkisim" w:hAnsi="Narkisim" w:cs="Narkisim" w:hint="cs"/>
          <w:sz w:val="24"/>
          <w:szCs w:val="24"/>
          <w:rtl/>
        </w:rPr>
        <w:t>להחזיר בנוכחות עדים</w:t>
      </w:r>
      <w:r>
        <w:rPr>
          <w:rFonts w:ascii="Narkisim" w:hAnsi="Narkisim" w:cs="Narkisim" w:hint="cs"/>
          <w:sz w:val="24"/>
          <w:szCs w:val="24"/>
          <w:rtl/>
        </w:rPr>
        <w:t xml:space="preserve">, כי אלמלי כן, </w:t>
      </w:r>
      <w:r w:rsidRPr="000A75F2">
        <w:rPr>
          <w:rFonts w:ascii="Narkisim" w:hAnsi="Narkisim" w:cs="Narkisim" w:hint="cs"/>
          <w:sz w:val="24"/>
          <w:szCs w:val="24"/>
          <w:rtl/>
        </w:rPr>
        <w:t xml:space="preserve">ההלכה היא </w:t>
      </w:r>
      <w:r w:rsidRPr="000A75F2">
        <w:rPr>
          <w:rFonts w:ascii="Narkisim" w:hAnsi="Narkisim" w:cs="Narkisim"/>
          <w:sz w:val="24"/>
          <w:szCs w:val="24"/>
          <w:rtl/>
        </w:rPr>
        <w:t xml:space="preserve">(כתובות </w:t>
      </w:r>
      <w:proofErr w:type="spellStart"/>
      <w:r w:rsidRPr="000A75F2">
        <w:rPr>
          <w:rFonts w:ascii="Narkisim" w:hAnsi="Narkisim" w:cs="Narkisim"/>
          <w:sz w:val="24"/>
          <w:szCs w:val="24"/>
          <w:rtl/>
        </w:rPr>
        <w:t>יח</w:t>
      </w:r>
      <w:proofErr w:type="spellEnd"/>
      <w:r w:rsidRPr="000A75F2">
        <w:rPr>
          <w:rFonts w:ascii="Narkisim" w:hAnsi="Narkisim" w:cs="Narkisim" w:hint="cs"/>
          <w:sz w:val="24"/>
          <w:szCs w:val="24"/>
          <w:rtl/>
        </w:rPr>
        <w:t xml:space="preserve"> ע"א</w:t>
      </w:r>
      <w:r w:rsidRPr="000A75F2">
        <w:rPr>
          <w:rFonts w:ascii="Narkisim" w:hAnsi="Narkisim" w:cs="Narkisim"/>
          <w:sz w:val="24"/>
          <w:szCs w:val="24"/>
          <w:rtl/>
        </w:rPr>
        <w:t xml:space="preserve">) </w:t>
      </w:r>
      <w:r w:rsidRPr="000A75F2">
        <w:rPr>
          <w:rFonts w:ascii="Narkisim" w:hAnsi="Narkisim" w:cs="Narkisim" w:hint="cs"/>
          <w:sz w:val="24"/>
          <w:szCs w:val="24"/>
          <w:rtl/>
        </w:rPr>
        <w:t>"</w:t>
      </w:r>
      <w:proofErr w:type="spellStart"/>
      <w:r w:rsidRPr="000A75F2">
        <w:rPr>
          <w:rFonts w:ascii="Narkisim" w:hAnsi="Narkisim" w:cs="Narkisim"/>
          <w:sz w:val="24"/>
          <w:szCs w:val="24"/>
          <w:rtl/>
        </w:rPr>
        <w:t>המלוה</w:t>
      </w:r>
      <w:proofErr w:type="spellEnd"/>
      <w:r w:rsidRPr="000A75F2">
        <w:rPr>
          <w:rFonts w:ascii="Narkisim" w:hAnsi="Narkisim" w:cs="Narkisim"/>
          <w:sz w:val="24"/>
          <w:szCs w:val="24"/>
          <w:rtl/>
        </w:rPr>
        <w:t xml:space="preserve"> את </w:t>
      </w:r>
      <w:proofErr w:type="spellStart"/>
      <w:r w:rsidRPr="000A75F2">
        <w:rPr>
          <w:rFonts w:ascii="Narkisim" w:hAnsi="Narkisim" w:cs="Narkisim"/>
          <w:sz w:val="24"/>
          <w:szCs w:val="24"/>
          <w:rtl/>
        </w:rPr>
        <w:t>חבירו</w:t>
      </w:r>
      <w:proofErr w:type="spellEnd"/>
      <w:r w:rsidRPr="000A75F2">
        <w:rPr>
          <w:rFonts w:ascii="Narkisim" w:hAnsi="Narkisim" w:cs="Narkisim"/>
          <w:sz w:val="24"/>
          <w:szCs w:val="24"/>
          <w:rtl/>
        </w:rPr>
        <w:t xml:space="preserve"> בעדים א</w:t>
      </w:r>
      <w:r w:rsidRPr="000A75F2">
        <w:rPr>
          <w:rFonts w:ascii="Narkisim" w:hAnsi="Narkisim" w:cs="Narkisim" w:hint="cs"/>
          <w:sz w:val="24"/>
          <w:szCs w:val="24"/>
          <w:rtl/>
        </w:rPr>
        <w:t>ין צריך</w:t>
      </w:r>
      <w:r w:rsidRPr="000A75F2">
        <w:rPr>
          <w:rFonts w:ascii="Narkisim" w:hAnsi="Narkisim" w:cs="Narkisim"/>
          <w:sz w:val="24"/>
          <w:szCs w:val="24"/>
          <w:rtl/>
        </w:rPr>
        <w:t xml:space="preserve"> לפרעו בעדים</w:t>
      </w:r>
      <w:r>
        <w:rPr>
          <w:rFonts w:ascii="Narkisim" w:hAnsi="Narkisim" w:cs="Narkisim" w:hint="cs"/>
          <w:sz w:val="24"/>
          <w:szCs w:val="24"/>
          <w:rtl/>
        </w:rPr>
        <w:t>".</w:t>
      </w:r>
    </w:p>
    <w:p w14:paraId="0C2944DC"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 xml:space="preserve">המקרה הזה שהרועה טען שלא היו דברים מעולם ועדים העידו שאכל שתי בהמות, נזכר בגמרא בהקשר לדברי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קמייתא</w:t>
      </w:r>
      <w:proofErr w:type="spellEnd"/>
      <w:r>
        <w:rPr>
          <w:rFonts w:ascii="Narkisim" w:hAnsi="Narkisim" w:cs="Narkisim" w:hint="cs"/>
          <w:sz w:val="24"/>
          <w:szCs w:val="24"/>
          <w:rtl/>
        </w:rPr>
        <w:t>: "</w:t>
      </w:r>
      <w:r w:rsidRPr="006808C8">
        <w:rPr>
          <w:rFonts w:ascii="Narkisim" w:hAnsi="Narkisim" w:cs="Narkisim"/>
          <w:sz w:val="24"/>
          <w:szCs w:val="24"/>
          <w:rtl/>
        </w:rPr>
        <w:t xml:space="preserve">מנה לי בידך והלה אומר: אין לך בידי כלום. והעדים מעידים אותו שיש לו </w:t>
      </w:r>
      <w:proofErr w:type="spellStart"/>
      <w:r w:rsidRPr="006808C8">
        <w:rPr>
          <w:rFonts w:ascii="Narkisim" w:hAnsi="Narkisim" w:cs="Narkisim"/>
          <w:sz w:val="24"/>
          <w:szCs w:val="24"/>
          <w:rtl/>
        </w:rPr>
        <w:t>חמשים</w:t>
      </w:r>
      <w:proofErr w:type="spellEnd"/>
      <w:r w:rsidRPr="006808C8">
        <w:rPr>
          <w:rFonts w:ascii="Narkisim" w:hAnsi="Narkisim" w:cs="Narkisim"/>
          <w:sz w:val="24"/>
          <w:szCs w:val="24"/>
          <w:rtl/>
        </w:rPr>
        <w:t xml:space="preserve"> זוז </w:t>
      </w:r>
      <w:r>
        <w:rPr>
          <w:rFonts w:ascii="Narkisim" w:hAnsi="Narkisim" w:cs="Narkisim"/>
          <w:sz w:val="24"/>
          <w:szCs w:val="24"/>
          <w:rtl/>
        </w:rPr>
        <w:t>–</w:t>
      </w:r>
      <w:r w:rsidRPr="006808C8">
        <w:rPr>
          <w:rFonts w:ascii="Narkisim" w:hAnsi="Narkisim" w:cs="Narkisim"/>
          <w:sz w:val="24"/>
          <w:szCs w:val="24"/>
          <w:rtl/>
        </w:rPr>
        <w:t xml:space="preserve"> נותן לו </w:t>
      </w:r>
      <w:proofErr w:type="spellStart"/>
      <w:r w:rsidRPr="006808C8">
        <w:rPr>
          <w:rFonts w:ascii="Narkisim" w:hAnsi="Narkisim" w:cs="Narkisim"/>
          <w:sz w:val="24"/>
          <w:szCs w:val="24"/>
          <w:rtl/>
        </w:rPr>
        <w:t>חמשים</w:t>
      </w:r>
      <w:proofErr w:type="spellEnd"/>
      <w:r w:rsidRPr="006808C8">
        <w:rPr>
          <w:rFonts w:ascii="Narkisim" w:hAnsi="Narkisim" w:cs="Narkisim"/>
          <w:sz w:val="24"/>
          <w:szCs w:val="24"/>
          <w:rtl/>
        </w:rPr>
        <w:t xml:space="preserve"> זוז, וישבע על השאר</w:t>
      </w:r>
      <w:r>
        <w:rPr>
          <w:rFonts w:ascii="Narkisim" w:hAnsi="Narkisim" w:cs="Narkisim" w:hint="cs"/>
          <w:sz w:val="24"/>
          <w:szCs w:val="24"/>
          <w:rtl/>
        </w:rPr>
        <w:t xml:space="preserve">": </w:t>
      </w:r>
    </w:p>
    <w:p w14:paraId="26435C2D" w14:textId="77777777" w:rsidR="00BF74A8" w:rsidRDefault="00BF74A8" w:rsidP="00BF74A8">
      <w:pPr>
        <w:spacing w:after="0" w:line="360" w:lineRule="auto"/>
        <w:ind w:left="720"/>
        <w:jc w:val="both"/>
        <w:rPr>
          <w:rFonts w:ascii="Narkisim" w:hAnsi="Narkisim" w:cs="Narkisim"/>
          <w:sz w:val="24"/>
          <w:szCs w:val="24"/>
          <w:rtl/>
        </w:rPr>
      </w:pPr>
      <w:r w:rsidRPr="00980296">
        <w:rPr>
          <w:rFonts w:ascii="Narkisim" w:hAnsi="Narkisim" w:cs="Narkisim"/>
          <w:sz w:val="24"/>
          <w:szCs w:val="24"/>
          <w:rtl/>
        </w:rPr>
        <w:t xml:space="preserve">אמר </w:t>
      </w:r>
      <w:r>
        <w:rPr>
          <w:rFonts w:ascii="Narkisim" w:hAnsi="Narkisim" w:cs="Narkisim"/>
          <w:sz w:val="24"/>
          <w:szCs w:val="24"/>
          <w:rtl/>
        </w:rPr>
        <w:t xml:space="preserve">רב </w:t>
      </w:r>
      <w:proofErr w:type="spellStart"/>
      <w:r>
        <w:rPr>
          <w:rFonts w:ascii="Narkisim" w:hAnsi="Narkisim" w:cs="Narkisim"/>
          <w:sz w:val="24"/>
          <w:szCs w:val="24"/>
          <w:rtl/>
        </w:rPr>
        <w:t>זירא</w:t>
      </w:r>
      <w:proofErr w:type="spellEnd"/>
      <w:r w:rsidRPr="00980296">
        <w:rPr>
          <w:rFonts w:ascii="Narkisim" w:hAnsi="Narkisim" w:cs="Narkisim"/>
          <w:sz w:val="24"/>
          <w:szCs w:val="24"/>
          <w:rtl/>
        </w:rPr>
        <w:t xml:space="preserve">: אם איתא לדרבי </w:t>
      </w:r>
      <w:proofErr w:type="spellStart"/>
      <w:r w:rsidRPr="00980296">
        <w:rPr>
          <w:rFonts w:ascii="Narkisim" w:hAnsi="Narkisim" w:cs="Narkisim"/>
          <w:sz w:val="24"/>
          <w:szCs w:val="24"/>
          <w:rtl/>
        </w:rPr>
        <w:t>חייא</w:t>
      </w:r>
      <w:proofErr w:type="spellEnd"/>
      <w:r w:rsidRPr="00980296">
        <w:rPr>
          <w:rFonts w:ascii="Narkisim" w:hAnsi="Narkisim" w:cs="Narkisim"/>
          <w:sz w:val="24"/>
          <w:szCs w:val="24"/>
          <w:rtl/>
        </w:rPr>
        <w:t xml:space="preserve"> </w:t>
      </w:r>
      <w:proofErr w:type="spellStart"/>
      <w:r w:rsidRPr="00980296">
        <w:rPr>
          <w:rFonts w:ascii="Narkisim" w:hAnsi="Narkisim" w:cs="Narkisim"/>
          <w:sz w:val="24"/>
          <w:szCs w:val="24"/>
          <w:rtl/>
        </w:rPr>
        <w:t>קמייתא</w:t>
      </w:r>
      <w:proofErr w:type="spellEnd"/>
      <w:r>
        <w:rPr>
          <w:rFonts w:ascii="Narkisim" w:hAnsi="Narkisim" w:cs="Narkisim" w:hint="cs"/>
          <w:sz w:val="24"/>
          <w:szCs w:val="24"/>
          <w:rtl/>
        </w:rPr>
        <w:t>,</w:t>
      </w:r>
      <w:r w:rsidRPr="00980296">
        <w:rPr>
          <w:rFonts w:ascii="Narkisim" w:hAnsi="Narkisim" w:cs="Narkisim"/>
          <w:sz w:val="24"/>
          <w:szCs w:val="24"/>
          <w:rtl/>
        </w:rPr>
        <w:t xml:space="preserve"> משתבע </w:t>
      </w:r>
      <w:proofErr w:type="spellStart"/>
      <w:r w:rsidRPr="00980296">
        <w:rPr>
          <w:rFonts w:ascii="Narkisim" w:hAnsi="Narkisim" w:cs="Narkisim"/>
          <w:sz w:val="24"/>
          <w:szCs w:val="24"/>
          <w:rtl/>
        </w:rPr>
        <w:t>אשארא</w:t>
      </w:r>
      <w:proofErr w:type="spellEnd"/>
      <w:r w:rsidRPr="00980296">
        <w:rPr>
          <w:rFonts w:ascii="Narkisim" w:hAnsi="Narkisim" w:cs="Narkisim"/>
          <w:sz w:val="24"/>
          <w:szCs w:val="24"/>
          <w:rtl/>
        </w:rPr>
        <w:t xml:space="preserve">. </w:t>
      </w:r>
    </w:p>
    <w:p w14:paraId="0134034B" w14:textId="77777777" w:rsidR="00BF74A8" w:rsidRDefault="00BF74A8" w:rsidP="00BF74A8">
      <w:pPr>
        <w:spacing w:after="0" w:line="360" w:lineRule="auto"/>
        <w:ind w:left="720"/>
        <w:jc w:val="both"/>
        <w:rPr>
          <w:rFonts w:ascii="Narkisim" w:hAnsi="Narkisim" w:cs="Narkisim"/>
          <w:sz w:val="24"/>
          <w:szCs w:val="24"/>
          <w:rtl/>
        </w:rPr>
      </w:pPr>
      <w:r w:rsidRPr="00980296">
        <w:rPr>
          <w:rFonts w:ascii="Narkisim" w:hAnsi="Narkisim" w:cs="Narkisim"/>
          <w:sz w:val="24"/>
          <w:szCs w:val="24"/>
          <w:rtl/>
        </w:rPr>
        <w:t xml:space="preserve">אמר ליה </w:t>
      </w:r>
      <w:proofErr w:type="spellStart"/>
      <w:r w:rsidRPr="00980296">
        <w:rPr>
          <w:rFonts w:ascii="Narkisim" w:hAnsi="Narkisim" w:cs="Narkisim"/>
          <w:sz w:val="24"/>
          <w:szCs w:val="24"/>
          <w:rtl/>
        </w:rPr>
        <w:t>אביי</w:t>
      </w:r>
      <w:proofErr w:type="spellEnd"/>
      <w:r w:rsidRPr="00980296">
        <w:rPr>
          <w:rFonts w:ascii="Narkisim" w:hAnsi="Narkisim" w:cs="Narkisim"/>
          <w:sz w:val="24"/>
          <w:szCs w:val="24"/>
          <w:rtl/>
        </w:rPr>
        <w:t xml:space="preserve">: אם איתא משתבע? והא גזלן הוא! </w:t>
      </w:r>
    </w:p>
    <w:p w14:paraId="436EF8A9" w14:textId="77777777" w:rsidR="00BF74A8" w:rsidRDefault="00BF74A8" w:rsidP="00BF74A8">
      <w:pPr>
        <w:spacing w:after="0" w:line="360" w:lineRule="auto"/>
        <w:ind w:left="720"/>
        <w:jc w:val="both"/>
        <w:rPr>
          <w:rFonts w:ascii="Narkisim" w:hAnsi="Narkisim" w:cs="Narkisim"/>
          <w:sz w:val="24"/>
          <w:szCs w:val="24"/>
          <w:rtl/>
        </w:rPr>
      </w:pPr>
      <w:bookmarkStart w:id="1" w:name="_Hlk190266663"/>
      <w:bookmarkEnd w:id="0"/>
      <w:r w:rsidRPr="00980296">
        <w:rPr>
          <w:rFonts w:ascii="Narkisim" w:hAnsi="Narkisim" w:cs="Narkisim"/>
          <w:sz w:val="24"/>
          <w:szCs w:val="24"/>
          <w:rtl/>
        </w:rPr>
        <w:t xml:space="preserve">אמר ליה: שכנגדו </w:t>
      </w:r>
      <w:proofErr w:type="spellStart"/>
      <w:r w:rsidRPr="00980296">
        <w:rPr>
          <w:rFonts w:ascii="Narkisim" w:hAnsi="Narkisim" w:cs="Narkisim"/>
          <w:sz w:val="24"/>
          <w:szCs w:val="24"/>
          <w:rtl/>
        </w:rPr>
        <w:t>קאמינא</w:t>
      </w:r>
      <w:bookmarkEnd w:id="1"/>
      <w:proofErr w:type="spellEnd"/>
      <w:r w:rsidRPr="00980296">
        <w:rPr>
          <w:rFonts w:ascii="Narkisim" w:hAnsi="Narkisim" w:cs="Narkisim"/>
          <w:sz w:val="24"/>
          <w:szCs w:val="24"/>
          <w:rtl/>
        </w:rPr>
        <w:t>.</w:t>
      </w:r>
      <w:r>
        <w:rPr>
          <w:rStyle w:val="af0"/>
          <w:rFonts w:ascii="Narkisim" w:hAnsi="Narkisim" w:cs="Narkisim"/>
          <w:sz w:val="24"/>
          <w:szCs w:val="24"/>
          <w:rtl/>
        </w:rPr>
        <w:footnoteReference w:id="3"/>
      </w:r>
    </w:p>
    <w:p w14:paraId="13464FE1" w14:textId="77777777" w:rsidR="00BF74A8" w:rsidRDefault="00BF74A8" w:rsidP="00BF74A8">
      <w:pPr>
        <w:spacing w:after="0" w:line="360" w:lineRule="auto"/>
        <w:ind w:left="720"/>
        <w:jc w:val="both"/>
        <w:rPr>
          <w:rFonts w:ascii="Narkisim" w:hAnsi="Narkisim" w:cs="Narkisim"/>
          <w:sz w:val="24"/>
          <w:szCs w:val="24"/>
          <w:rtl/>
        </w:rPr>
      </w:pPr>
      <w:r w:rsidRPr="00980296">
        <w:rPr>
          <w:rFonts w:ascii="Narkisim" w:hAnsi="Narkisim" w:cs="Narkisim"/>
          <w:sz w:val="24"/>
          <w:szCs w:val="24"/>
          <w:rtl/>
        </w:rPr>
        <w:t xml:space="preserve">השתא נמי, </w:t>
      </w:r>
      <w:proofErr w:type="spellStart"/>
      <w:r w:rsidRPr="00980296">
        <w:rPr>
          <w:rFonts w:ascii="Narkisim" w:hAnsi="Narkisim" w:cs="Narkisim"/>
          <w:sz w:val="24"/>
          <w:szCs w:val="24"/>
          <w:rtl/>
        </w:rPr>
        <w:t>דליתא</w:t>
      </w:r>
      <w:proofErr w:type="spellEnd"/>
      <w:r w:rsidRPr="00980296">
        <w:rPr>
          <w:rFonts w:ascii="Narkisim" w:hAnsi="Narkisim" w:cs="Narkisim"/>
          <w:sz w:val="24"/>
          <w:szCs w:val="24"/>
          <w:rtl/>
        </w:rPr>
        <w:t xml:space="preserve"> לדרבי </w:t>
      </w:r>
      <w:proofErr w:type="spellStart"/>
      <w:r w:rsidRPr="00980296">
        <w:rPr>
          <w:rFonts w:ascii="Narkisim" w:hAnsi="Narkisim" w:cs="Narkisim"/>
          <w:sz w:val="24"/>
          <w:szCs w:val="24"/>
          <w:rtl/>
        </w:rPr>
        <w:t>חייא</w:t>
      </w:r>
      <w:proofErr w:type="spellEnd"/>
      <w:r w:rsidRPr="00980296">
        <w:rPr>
          <w:rFonts w:ascii="Narkisim" w:hAnsi="Narkisim" w:cs="Narkisim"/>
          <w:sz w:val="24"/>
          <w:szCs w:val="24"/>
          <w:rtl/>
        </w:rPr>
        <w:t xml:space="preserve"> </w:t>
      </w:r>
      <w:proofErr w:type="spellStart"/>
      <w:r w:rsidRPr="00980296">
        <w:rPr>
          <w:rFonts w:ascii="Narkisim" w:hAnsi="Narkisim" w:cs="Narkisim"/>
          <w:sz w:val="24"/>
          <w:szCs w:val="24"/>
          <w:rtl/>
        </w:rPr>
        <w:t>נחייביה</w:t>
      </w:r>
      <w:proofErr w:type="spellEnd"/>
      <w:r w:rsidRPr="00980296">
        <w:rPr>
          <w:rFonts w:ascii="Narkisim" w:hAnsi="Narkisim" w:cs="Narkisim"/>
          <w:sz w:val="24"/>
          <w:szCs w:val="24"/>
          <w:rtl/>
        </w:rPr>
        <w:t xml:space="preserve"> </w:t>
      </w:r>
      <w:proofErr w:type="spellStart"/>
      <w:r w:rsidRPr="00980296">
        <w:rPr>
          <w:rFonts w:ascii="Narkisim" w:hAnsi="Narkisim" w:cs="Narkisim"/>
          <w:sz w:val="24"/>
          <w:szCs w:val="24"/>
          <w:rtl/>
        </w:rPr>
        <w:t>מדרב</w:t>
      </w:r>
      <w:proofErr w:type="spellEnd"/>
      <w:r w:rsidRPr="00980296">
        <w:rPr>
          <w:rFonts w:ascii="Narkisim" w:hAnsi="Narkisim" w:cs="Narkisim"/>
          <w:sz w:val="24"/>
          <w:szCs w:val="24"/>
          <w:rtl/>
        </w:rPr>
        <w:t xml:space="preserve"> נחמן. </w:t>
      </w:r>
      <w:proofErr w:type="spellStart"/>
      <w:r w:rsidRPr="00980296">
        <w:rPr>
          <w:rFonts w:ascii="Narkisim" w:hAnsi="Narkisim" w:cs="Narkisim"/>
          <w:sz w:val="24"/>
          <w:szCs w:val="24"/>
          <w:rtl/>
        </w:rPr>
        <w:t>דתנן</w:t>
      </w:r>
      <w:proofErr w:type="spellEnd"/>
      <w:r w:rsidRPr="00980296">
        <w:rPr>
          <w:rFonts w:ascii="Narkisim" w:hAnsi="Narkisim" w:cs="Narkisim"/>
          <w:sz w:val="24"/>
          <w:szCs w:val="24"/>
          <w:rtl/>
        </w:rPr>
        <w:t xml:space="preserve">: </w:t>
      </w:r>
      <w:r>
        <w:rPr>
          <w:rFonts w:ascii="Narkisim" w:hAnsi="Narkisim" w:cs="Narkisim" w:hint="cs"/>
          <w:sz w:val="24"/>
          <w:szCs w:val="24"/>
          <w:rtl/>
        </w:rPr>
        <w:t>"</w:t>
      </w:r>
      <w:r w:rsidRPr="00980296">
        <w:rPr>
          <w:rFonts w:ascii="Narkisim" w:hAnsi="Narkisim" w:cs="Narkisim"/>
          <w:sz w:val="24"/>
          <w:szCs w:val="24"/>
          <w:rtl/>
        </w:rPr>
        <w:t>מנה לי בידך</w:t>
      </w:r>
      <w:r>
        <w:rPr>
          <w:rFonts w:ascii="Narkisim" w:hAnsi="Narkisim" w:cs="Narkisim" w:hint="cs"/>
          <w:sz w:val="24"/>
          <w:szCs w:val="24"/>
          <w:rtl/>
        </w:rPr>
        <w:t>,</w:t>
      </w:r>
      <w:r w:rsidRPr="00980296">
        <w:rPr>
          <w:rFonts w:ascii="Narkisim" w:hAnsi="Narkisim" w:cs="Narkisim"/>
          <w:sz w:val="24"/>
          <w:szCs w:val="24"/>
          <w:rtl/>
        </w:rPr>
        <w:t xml:space="preserve"> אין לך בידי </w:t>
      </w:r>
      <w:r>
        <w:rPr>
          <w:rFonts w:ascii="Narkisim" w:hAnsi="Narkisim" w:cs="Narkisim"/>
          <w:sz w:val="24"/>
          <w:szCs w:val="24"/>
          <w:rtl/>
        </w:rPr>
        <w:t>–</w:t>
      </w:r>
      <w:r w:rsidRPr="00980296">
        <w:rPr>
          <w:rFonts w:ascii="Narkisim" w:hAnsi="Narkisim" w:cs="Narkisim"/>
          <w:sz w:val="24"/>
          <w:szCs w:val="24"/>
          <w:rtl/>
        </w:rPr>
        <w:t xml:space="preserve"> פטור</w:t>
      </w:r>
      <w:r>
        <w:rPr>
          <w:rFonts w:ascii="Narkisim" w:hAnsi="Narkisim" w:cs="Narkisim" w:hint="cs"/>
          <w:sz w:val="24"/>
          <w:szCs w:val="24"/>
          <w:rtl/>
        </w:rPr>
        <w:t>" (שבועות לח ע"ב)</w:t>
      </w:r>
      <w:r w:rsidRPr="00980296">
        <w:rPr>
          <w:rFonts w:ascii="Narkisim" w:hAnsi="Narkisim" w:cs="Narkisim"/>
          <w:sz w:val="24"/>
          <w:szCs w:val="24"/>
          <w:rtl/>
        </w:rPr>
        <w:t xml:space="preserve">. ואמר רב נחמן: </w:t>
      </w:r>
      <w:proofErr w:type="spellStart"/>
      <w:r w:rsidRPr="00980296">
        <w:rPr>
          <w:rFonts w:ascii="Narkisim" w:hAnsi="Narkisim" w:cs="Narkisim"/>
          <w:sz w:val="24"/>
          <w:szCs w:val="24"/>
          <w:rtl/>
        </w:rPr>
        <w:t>משביעין</w:t>
      </w:r>
      <w:proofErr w:type="spellEnd"/>
      <w:r w:rsidRPr="00980296">
        <w:rPr>
          <w:rFonts w:ascii="Narkisim" w:hAnsi="Narkisim" w:cs="Narkisim"/>
          <w:sz w:val="24"/>
          <w:szCs w:val="24"/>
          <w:rtl/>
        </w:rPr>
        <w:t xml:space="preserve"> אותו שבועת </w:t>
      </w:r>
      <w:proofErr w:type="spellStart"/>
      <w:r w:rsidRPr="00980296">
        <w:rPr>
          <w:rFonts w:ascii="Narkisim" w:hAnsi="Narkisim" w:cs="Narkisim"/>
          <w:sz w:val="24"/>
          <w:szCs w:val="24"/>
          <w:rtl/>
        </w:rPr>
        <w:t>היסת</w:t>
      </w:r>
      <w:proofErr w:type="spellEnd"/>
      <w:r w:rsidRPr="00980296">
        <w:rPr>
          <w:rFonts w:ascii="Narkisim" w:hAnsi="Narkisim" w:cs="Narkisim"/>
          <w:sz w:val="24"/>
          <w:szCs w:val="24"/>
          <w:rtl/>
        </w:rPr>
        <w:t xml:space="preserve">. </w:t>
      </w:r>
    </w:p>
    <w:p w14:paraId="0B731992" w14:textId="77777777" w:rsidR="00BF74A8" w:rsidRDefault="00BF74A8" w:rsidP="00BF74A8">
      <w:pPr>
        <w:spacing w:after="0" w:line="360" w:lineRule="auto"/>
        <w:ind w:left="720"/>
        <w:jc w:val="both"/>
        <w:rPr>
          <w:rFonts w:ascii="Narkisim" w:hAnsi="Narkisim" w:cs="Narkisim"/>
          <w:sz w:val="24"/>
          <w:szCs w:val="24"/>
          <w:rtl/>
        </w:rPr>
      </w:pPr>
      <w:proofErr w:type="spellStart"/>
      <w:r w:rsidRPr="00980296">
        <w:rPr>
          <w:rFonts w:ascii="Narkisim" w:hAnsi="Narkisim" w:cs="Narkisim"/>
          <w:sz w:val="24"/>
          <w:szCs w:val="24"/>
          <w:rtl/>
        </w:rPr>
        <w:t>דרב</w:t>
      </w:r>
      <w:proofErr w:type="spellEnd"/>
      <w:r w:rsidRPr="00980296">
        <w:rPr>
          <w:rFonts w:ascii="Narkisim" w:hAnsi="Narkisim" w:cs="Narkisim"/>
          <w:sz w:val="24"/>
          <w:szCs w:val="24"/>
          <w:rtl/>
        </w:rPr>
        <w:t xml:space="preserve"> נחמן </w:t>
      </w:r>
      <w:proofErr w:type="spellStart"/>
      <w:r w:rsidRPr="00980296">
        <w:rPr>
          <w:rFonts w:ascii="Narkisim" w:hAnsi="Narkisim" w:cs="Narkisim"/>
          <w:sz w:val="24"/>
          <w:szCs w:val="24"/>
          <w:rtl/>
        </w:rPr>
        <w:t>תקנתא</w:t>
      </w:r>
      <w:proofErr w:type="spellEnd"/>
      <w:r w:rsidRPr="00980296">
        <w:rPr>
          <w:rFonts w:ascii="Narkisim" w:hAnsi="Narkisim" w:cs="Narkisim"/>
          <w:sz w:val="24"/>
          <w:szCs w:val="24"/>
          <w:rtl/>
        </w:rPr>
        <w:t xml:space="preserve"> היא, </w:t>
      </w:r>
      <w:proofErr w:type="spellStart"/>
      <w:r w:rsidRPr="00980296">
        <w:rPr>
          <w:rFonts w:ascii="Narkisim" w:hAnsi="Narkisim" w:cs="Narkisim"/>
          <w:sz w:val="24"/>
          <w:szCs w:val="24"/>
          <w:rtl/>
        </w:rPr>
        <w:t>ותקנתא</w:t>
      </w:r>
      <w:proofErr w:type="spellEnd"/>
      <w:r w:rsidRPr="00980296">
        <w:rPr>
          <w:rFonts w:ascii="Narkisim" w:hAnsi="Narkisim" w:cs="Narkisim"/>
          <w:sz w:val="24"/>
          <w:szCs w:val="24"/>
          <w:rtl/>
        </w:rPr>
        <w:t xml:space="preserve"> </w:t>
      </w:r>
      <w:proofErr w:type="spellStart"/>
      <w:r w:rsidRPr="00980296">
        <w:rPr>
          <w:rFonts w:ascii="Narkisim" w:hAnsi="Narkisim" w:cs="Narkisim"/>
          <w:sz w:val="24"/>
          <w:szCs w:val="24"/>
          <w:rtl/>
        </w:rPr>
        <w:t>לתקנתא</w:t>
      </w:r>
      <w:proofErr w:type="spellEnd"/>
      <w:r w:rsidRPr="00980296">
        <w:rPr>
          <w:rFonts w:ascii="Narkisim" w:hAnsi="Narkisim" w:cs="Narkisim"/>
          <w:sz w:val="24"/>
          <w:szCs w:val="24"/>
          <w:rtl/>
        </w:rPr>
        <w:t xml:space="preserve"> לא </w:t>
      </w:r>
      <w:proofErr w:type="spellStart"/>
      <w:r w:rsidRPr="00980296">
        <w:rPr>
          <w:rFonts w:ascii="Narkisim" w:hAnsi="Narkisim" w:cs="Narkisim"/>
          <w:sz w:val="24"/>
          <w:szCs w:val="24"/>
          <w:rtl/>
        </w:rPr>
        <w:t>עבדינן</w:t>
      </w:r>
      <w:proofErr w:type="spellEnd"/>
      <w:r w:rsidRPr="00980296">
        <w:rPr>
          <w:rFonts w:ascii="Narkisim" w:hAnsi="Narkisim" w:cs="Narkisim"/>
          <w:sz w:val="24"/>
          <w:szCs w:val="24"/>
          <w:rtl/>
        </w:rPr>
        <w:t>.</w:t>
      </w:r>
    </w:p>
    <w:p w14:paraId="59A8BDAB"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 xml:space="preserve">לדברי רב </w:t>
      </w:r>
      <w:proofErr w:type="spellStart"/>
      <w:r>
        <w:rPr>
          <w:rFonts w:ascii="Narkisim" w:hAnsi="Narkisim" w:cs="Narkisim" w:hint="cs"/>
          <w:sz w:val="24"/>
          <w:szCs w:val="24"/>
          <w:rtl/>
        </w:rPr>
        <w:t>זירא</w:t>
      </w:r>
      <w:proofErr w:type="spellEnd"/>
      <w:r>
        <w:rPr>
          <w:rFonts w:ascii="Narkisim" w:hAnsi="Narkisim" w:cs="Narkisim" w:hint="cs"/>
          <w:sz w:val="24"/>
          <w:szCs w:val="24"/>
          <w:rtl/>
        </w:rPr>
        <w:t xml:space="preserve">, על פי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במקרה זה הרועה יצטרך לשלם את שתי הבהמות ולהישבע על שאר הבהמות שעליהן טען ש</w:t>
      </w:r>
      <w:r w:rsidRPr="00464BB3">
        <w:rPr>
          <w:rFonts w:ascii="Narkisim" w:hAnsi="Narkisim" w:cs="Narkisim"/>
          <w:sz w:val="24"/>
          <w:szCs w:val="24"/>
          <w:rtl/>
        </w:rPr>
        <w:t>לא היו דברים מעולם.</w:t>
      </w:r>
      <w:r>
        <w:rPr>
          <w:rStyle w:val="af0"/>
          <w:rFonts w:ascii="Narkisim" w:hAnsi="Narkisim" w:cs="Narkisim"/>
          <w:sz w:val="24"/>
          <w:szCs w:val="24"/>
          <w:rtl/>
        </w:rPr>
        <w:footnoteReference w:id="4"/>
      </w:r>
      <w:r>
        <w:rPr>
          <w:rFonts w:ascii="Narkisim" w:hAnsi="Narkisim" w:cs="Narkisim" w:hint="cs"/>
          <w:sz w:val="24"/>
          <w:szCs w:val="24"/>
          <w:rtl/>
        </w:rPr>
        <w:t xml:space="preserve"> על כך הקשה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שהרועה אינו יכול להישבע כי העדים העידו שהרועה אכל שתי בהמות ובכך התברר שהוא גזלן, ו</w:t>
      </w:r>
      <w:r w:rsidRPr="00464BB3">
        <w:rPr>
          <w:rFonts w:ascii="Narkisim" w:hAnsi="Narkisim" w:cs="Narkisim"/>
          <w:sz w:val="24"/>
          <w:szCs w:val="24"/>
          <w:rtl/>
        </w:rPr>
        <w:t xml:space="preserve">חשוד על ממון </w:t>
      </w:r>
      <w:r>
        <w:rPr>
          <w:rFonts w:ascii="Narkisim" w:hAnsi="Narkisim" w:cs="Narkisim" w:hint="cs"/>
          <w:sz w:val="24"/>
          <w:szCs w:val="24"/>
          <w:rtl/>
        </w:rPr>
        <w:t>חשוד על השבועה ו</w:t>
      </w:r>
      <w:r w:rsidRPr="00464BB3">
        <w:rPr>
          <w:rFonts w:ascii="Narkisim" w:hAnsi="Narkisim" w:cs="Narkisim"/>
          <w:sz w:val="24"/>
          <w:szCs w:val="24"/>
          <w:rtl/>
        </w:rPr>
        <w:t>אינו יכול ל</w:t>
      </w:r>
      <w:r>
        <w:rPr>
          <w:rFonts w:ascii="Narkisim" w:hAnsi="Narkisim" w:cs="Narkisim" w:hint="cs"/>
          <w:sz w:val="24"/>
          <w:szCs w:val="24"/>
          <w:rtl/>
        </w:rPr>
        <w:t>ה</w:t>
      </w:r>
      <w:r w:rsidRPr="00464BB3">
        <w:rPr>
          <w:rFonts w:ascii="Narkisim" w:hAnsi="Narkisim" w:cs="Narkisim"/>
          <w:sz w:val="24"/>
          <w:szCs w:val="24"/>
          <w:rtl/>
        </w:rPr>
        <w:t>ישבע</w:t>
      </w:r>
      <w:r>
        <w:rPr>
          <w:rFonts w:ascii="Narkisim" w:hAnsi="Narkisim" w:cs="Narkisim" w:hint="cs"/>
          <w:sz w:val="24"/>
          <w:szCs w:val="24"/>
          <w:rtl/>
        </w:rPr>
        <w:t xml:space="preserve">. רש"י (ד"ה והא גזלן) העיר שמקרה זה אינו דומה לדינו המקורי של </w:t>
      </w:r>
      <w:r w:rsidRPr="00464BB3">
        <w:rPr>
          <w:rFonts w:ascii="Narkisim" w:hAnsi="Narkisim" w:cs="Narkisim"/>
          <w:sz w:val="24"/>
          <w:szCs w:val="24"/>
          <w:rtl/>
        </w:rPr>
        <w:t xml:space="preserve">רבי </w:t>
      </w:r>
      <w:proofErr w:type="spellStart"/>
      <w:r w:rsidRPr="00464BB3">
        <w:rPr>
          <w:rFonts w:ascii="Narkisim" w:hAnsi="Narkisim" w:cs="Narkisim"/>
          <w:sz w:val="24"/>
          <w:szCs w:val="24"/>
          <w:rtl/>
        </w:rPr>
        <w:t>חייא</w:t>
      </w:r>
      <w:proofErr w:type="spellEnd"/>
      <w:r w:rsidRPr="00464BB3">
        <w:rPr>
          <w:rFonts w:ascii="Narkisim" w:hAnsi="Narkisim" w:cs="Narkisim"/>
          <w:sz w:val="24"/>
          <w:szCs w:val="24"/>
          <w:rtl/>
        </w:rPr>
        <w:t xml:space="preserve"> </w:t>
      </w:r>
      <w:r>
        <w:rPr>
          <w:rFonts w:ascii="Narkisim" w:hAnsi="Narkisim" w:cs="Narkisim" w:hint="cs"/>
          <w:sz w:val="24"/>
          <w:szCs w:val="24"/>
          <w:rtl/>
        </w:rPr>
        <w:t>ב</w:t>
      </w:r>
      <w:r w:rsidRPr="00464BB3">
        <w:rPr>
          <w:rFonts w:ascii="Narkisim" w:hAnsi="Narkisim" w:cs="Narkisim"/>
          <w:sz w:val="24"/>
          <w:szCs w:val="24"/>
          <w:rtl/>
        </w:rPr>
        <w:t>הל</w:t>
      </w:r>
      <w:r>
        <w:rPr>
          <w:rFonts w:ascii="Narkisim" w:hAnsi="Narkisim" w:cs="Narkisim" w:hint="cs"/>
          <w:sz w:val="24"/>
          <w:szCs w:val="24"/>
          <w:rtl/>
        </w:rPr>
        <w:t>ו</w:t>
      </w:r>
      <w:r w:rsidRPr="00464BB3">
        <w:rPr>
          <w:rFonts w:ascii="Narkisim" w:hAnsi="Narkisim" w:cs="Narkisim"/>
          <w:sz w:val="24"/>
          <w:szCs w:val="24"/>
          <w:rtl/>
        </w:rPr>
        <w:t>ואה</w:t>
      </w:r>
      <w:r>
        <w:rPr>
          <w:rFonts w:ascii="Narkisim" w:hAnsi="Narkisim" w:cs="Narkisim" w:hint="cs"/>
          <w:sz w:val="24"/>
          <w:szCs w:val="24"/>
          <w:rtl/>
        </w:rPr>
        <w:t xml:space="preserve">, שם יש מקום </w:t>
      </w:r>
      <w:r w:rsidRPr="00464BB3">
        <w:rPr>
          <w:rFonts w:ascii="Narkisim" w:hAnsi="Narkisim" w:cs="Narkisim"/>
          <w:sz w:val="24"/>
          <w:szCs w:val="24"/>
          <w:rtl/>
        </w:rPr>
        <w:t>ל</w:t>
      </w:r>
      <w:r>
        <w:rPr>
          <w:rFonts w:ascii="Narkisim" w:hAnsi="Narkisim" w:cs="Narkisim" w:hint="cs"/>
          <w:sz w:val="24"/>
          <w:szCs w:val="24"/>
          <w:rtl/>
        </w:rPr>
        <w:t xml:space="preserve">ומר שללווה </w:t>
      </w:r>
      <w:r w:rsidRPr="00464BB3">
        <w:rPr>
          <w:rFonts w:ascii="Narkisim" w:hAnsi="Narkisim" w:cs="Narkisim"/>
          <w:sz w:val="24"/>
          <w:szCs w:val="24"/>
          <w:rtl/>
        </w:rPr>
        <w:t>אין כסף לפרוע</w:t>
      </w:r>
      <w:r>
        <w:rPr>
          <w:rFonts w:ascii="Narkisim" w:hAnsi="Narkisim" w:cs="Narkisim" w:hint="cs"/>
          <w:sz w:val="24"/>
          <w:szCs w:val="24"/>
          <w:rtl/>
        </w:rPr>
        <w:t xml:space="preserve"> את כל ההלוואה</w:t>
      </w:r>
      <w:r w:rsidRPr="00464BB3">
        <w:rPr>
          <w:rFonts w:ascii="Narkisim" w:hAnsi="Narkisim" w:cs="Narkisim"/>
          <w:sz w:val="24"/>
          <w:szCs w:val="24"/>
          <w:rtl/>
        </w:rPr>
        <w:t xml:space="preserve"> ולכן הוא משתמט </w:t>
      </w:r>
      <w:r>
        <w:rPr>
          <w:rFonts w:ascii="Narkisim" w:hAnsi="Narkisim" w:cs="Narkisim" w:hint="cs"/>
          <w:sz w:val="24"/>
          <w:szCs w:val="24"/>
          <w:rtl/>
        </w:rPr>
        <w:t xml:space="preserve">ומודה במקצת </w:t>
      </w:r>
      <w:r w:rsidRPr="00464BB3">
        <w:rPr>
          <w:rFonts w:ascii="Narkisim" w:hAnsi="Narkisim" w:cs="Narkisim"/>
          <w:sz w:val="24"/>
          <w:szCs w:val="24"/>
          <w:rtl/>
        </w:rPr>
        <w:t>עד שיה</w:t>
      </w:r>
      <w:r>
        <w:rPr>
          <w:rFonts w:ascii="Narkisim" w:hAnsi="Narkisim" w:cs="Narkisim" w:hint="cs"/>
          <w:sz w:val="24"/>
          <w:szCs w:val="24"/>
          <w:rtl/>
        </w:rPr>
        <w:t>יה לו כסף לפרוע את כל ההלוואה. כך גם כשמדובר בשומר ש</w:t>
      </w:r>
      <w:r w:rsidRPr="00464BB3">
        <w:rPr>
          <w:rFonts w:ascii="Narkisim" w:hAnsi="Narkisim" w:cs="Narkisim"/>
          <w:sz w:val="24"/>
          <w:szCs w:val="24"/>
          <w:rtl/>
        </w:rPr>
        <w:t>כופר בפ</w:t>
      </w:r>
      <w:r>
        <w:rPr>
          <w:rFonts w:ascii="Narkisim" w:hAnsi="Narkisim" w:cs="Narkisim" w:hint="cs"/>
          <w:sz w:val="24"/>
          <w:szCs w:val="24"/>
          <w:rtl/>
        </w:rPr>
        <w:t>י</w:t>
      </w:r>
      <w:r w:rsidRPr="00464BB3">
        <w:rPr>
          <w:rFonts w:ascii="Narkisim" w:hAnsi="Narkisim" w:cs="Narkisim"/>
          <w:sz w:val="24"/>
          <w:szCs w:val="24"/>
          <w:rtl/>
        </w:rPr>
        <w:t xml:space="preserve">קדון, יש </w:t>
      </w:r>
      <w:r>
        <w:rPr>
          <w:rFonts w:ascii="Narkisim" w:hAnsi="Narkisim" w:cs="Narkisim" w:hint="cs"/>
          <w:sz w:val="24"/>
          <w:szCs w:val="24"/>
          <w:rtl/>
        </w:rPr>
        <w:t xml:space="preserve">מקום לומר </w:t>
      </w:r>
      <w:r w:rsidRPr="00464BB3">
        <w:rPr>
          <w:rFonts w:ascii="Narkisim" w:hAnsi="Narkisim" w:cs="Narkisim"/>
          <w:sz w:val="24"/>
          <w:szCs w:val="24"/>
          <w:rtl/>
        </w:rPr>
        <w:t>שהפ</w:t>
      </w:r>
      <w:r>
        <w:rPr>
          <w:rFonts w:ascii="Narkisim" w:hAnsi="Narkisim" w:cs="Narkisim" w:hint="cs"/>
          <w:sz w:val="24"/>
          <w:szCs w:val="24"/>
          <w:rtl/>
        </w:rPr>
        <w:t>י</w:t>
      </w:r>
      <w:r w:rsidRPr="00464BB3">
        <w:rPr>
          <w:rFonts w:ascii="Narkisim" w:hAnsi="Narkisim" w:cs="Narkisim"/>
          <w:sz w:val="24"/>
          <w:szCs w:val="24"/>
          <w:rtl/>
        </w:rPr>
        <w:t xml:space="preserve">קדון אבד לו והוא משתמט עד </w:t>
      </w:r>
      <w:r>
        <w:rPr>
          <w:rFonts w:ascii="Narkisim" w:hAnsi="Narkisim" w:cs="Narkisim" w:hint="cs"/>
          <w:sz w:val="24"/>
          <w:szCs w:val="24"/>
          <w:rtl/>
        </w:rPr>
        <w:t>ש</w:t>
      </w:r>
      <w:r w:rsidRPr="00464BB3">
        <w:rPr>
          <w:rFonts w:ascii="Narkisim" w:hAnsi="Narkisim" w:cs="Narkisim"/>
          <w:sz w:val="24"/>
          <w:szCs w:val="24"/>
          <w:rtl/>
        </w:rPr>
        <w:t xml:space="preserve">ימצא </w:t>
      </w:r>
      <w:r>
        <w:rPr>
          <w:rFonts w:ascii="Narkisim" w:hAnsi="Narkisim" w:cs="Narkisim" w:hint="cs"/>
          <w:sz w:val="24"/>
          <w:szCs w:val="24"/>
          <w:rtl/>
        </w:rPr>
        <w:t>אותו</w:t>
      </w:r>
      <w:r w:rsidRPr="00464BB3">
        <w:rPr>
          <w:rFonts w:ascii="Narkisim" w:hAnsi="Narkisim" w:cs="Narkisim"/>
          <w:sz w:val="24"/>
          <w:szCs w:val="24"/>
          <w:rtl/>
        </w:rPr>
        <w:t xml:space="preserve"> או עד </w:t>
      </w:r>
      <w:r>
        <w:rPr>
          <w:rFonts w:ascii="Narkisim" w:hAnsi="Narkisim" w:cs="Narkisim" w:hint="cs"/>
          <w:sz w:val="24"/>
          <w:szCs w:val="24"/>
          <w:rtl/>
        </w:rPr>
        <w:t xml:space="preserve">שיהיה לו </w:t>
      </w:r>
      <w:r w:rsidRPr="00464BB3">
        <w:rPr>
          <w:rFonts w:ascii="Narkisim" w:hAnsi="Narkisim" w:cs="Narkisim"/>
          <w:sz w:val="24"/>
          <w:szCs w:val="24"/>
          <w:rtl/>
        </w:rPr>
        <w:t xml:space="preserve">כסף לשלם </w:t>
      </w:r>
      <w:r>
        <w:rPr>
          <w:rFonts w:ascii="Narkisim" w:hAnsi="Narkisim" w:cs="Narkisim" w:hint="cs"/>
          <w:sz w:val="24"/>
          <w:szCs w:val="24"/>
          <w:rtl/>
        </w:rPr>
        <w:t xml:space="preserve">תמורתו. אך במקרה זה העדים העידו שהוא </w:t>
      </w:r>
      <w:r w:rsidRPr="00464BB3">
        <w:rPr>
          <w:rFonts w:ascii="Narkisim" w:hAnsi="Narkisim" w:cs="Narkisim"/>
          <w:sz w:val="24"/>
          <w:szCs w:val="24"/>
          <w:rtl/>
        </w:rPr>
        <w:t>אכל ש</w:t>
      </w:r>
      <w:r>
        <w:rPr>
          <w:rFonts w:ascii="Narkisim" w:hAnsi="Narkisim" w:cs="Narkisim" w:hint="cs"/>
          <w:sz w:val="24"/>
          <w:szCs w:val="24"/>
          <w:rtl/>
        </w:rPr>
        <w:t xml:space="preserve">תי בהמות שאינן שלו, התברר שהוא </w:t>
      </w:r>
      <w:r w:rsidRPr="00464BB3">
        <w:rPr>
          <w:rFonts w:ascii="Narkisim" w:hAnsi="Narkisim" w:cs="Narkisim"/>
          <w:sz w:val="24"/>
          <w:szCs w:val="24"/>
          <w:rtl/>
        </w:rPr>
        <w:t xml:space="preserve">גזלן ולכן </w:t>
      </w:r>
      <w:r>
        <w:rPr>
          <w:rFonts w:ascii="Narkisim" w:hAnsi="Narkisim" w:cs="Narkisim" w:hint="cs"/>
          <w:sz w:val="24"/>
          <w:szCs w:val="24"/>
          <w:rtl/>
        </w:rPr>
        <w:t xml:space="preserve">לא ניתן להשביע אותו. רב </w:t>
      </w:r>
      <w:proofErr w:type="spellStart"/>
      <w:r>
        <w:rPr>
          <w:rFonts w:ascii="Narkisim" w:hAnsi="Narkisim" w:cs="Narkisim" w:hint="cs"/>
          <w:sz w:val="24"/>
          <w:szCs w:val="24"/>
          <w:rtl/>
        </w:rPr>
        <w:t>זירא</w:t>
      </w:r>
      <w:proofErr w:type="spellEnd"/>
      <w:r>
        <w:rPr>
          <w:rFonts w:ascii="Narkisim" w:hAnsi="Narkisim" w:cs="Narkisim" w:hint="cs"/>
          <w:sz w:val="24"/>
          <w:szCs w:val="24"/>
          <w:rtl/>
        </w:rPr>
        <w:t xml:space="preserve"> השיב שאכן כן, וכוונתו הייתה לומר "</w:t>
      </w:r>
      <w:r w:rsidRPr="00464BB3">
        <w:rPr>
          <w:rFonts w:ascii="Narkisim" w:hAnsi="Narkisim" w:cs="Narkisim"/>
          <w:sz w:val="24"/>
          <w:szCs w:val="24"/>
          <w:rtl/>
        </w:rPr>
        <w:t xml:space="preserve">שכנגדו </w:t>
      </w:r>
      <w:proofErr w:type="spellStart"/>
      <w:r w:rsidRPr="00464BB3">
        <w:rPr>
          <w:rFonts w:ascii="Narkisim" w:hAnsi="Narkisim" w:cs="Narkisim"/>
          <w:sz w:val="24"/>
          <w:szCs w:val="24"/>
          <w:rtl/>
        </w:rPr>
        <w:t>קאמינא</w:t>
      </w:r>
      <w:proofErr w:type="spellEnd"/>
      <w:r>
        <w:rPr>
          <w:rFonts w:ascii="Narkisim" w:hAnsi="Narkisim" w:cs="Narkisim" w:hint="cs"/>
          <w:sz w:val="24"/>
          <w:szCs w:val="24"/>
          <w:rtl/>
        </w:rPr>
        <w:t xml:space="preserve">". זאת על פי האמור בגמרא (שבועות מד ע"ב) שחשוד על השבועה </w:t>
      </w:r>
      <w:r>
        <w:rPr>
          <w:rFonts w:ascii="Narkisim" w:hAnsi="Narkisim" w:cs="Narkisim"/>
          <w:sz w:val="24"/>
          <w:szCs w:val="24"/>
          <w:rtl/>
        </w:rPr>
        <w:t>–</w:t>
      </w:r>
      <w:r>
        <w:rPr>
          <w:rFonts w:ascii="Narkisim" w:hAnsi="Narkisim" w:cs="Narkisim" w:hint="cs"/>
          <w:sz w:val="24"/>
          <w:szCs w:val="24"/>
          <w:rtl/>
        </w:rPr>
        <w:t xml:space="preserve"> תיקנו חכמים שכשנגדו יישבע. במקרה זה המפקיד או המפקידים י</w:t>
      </w:r>
      <w:r w:rsidRPr="00464BB3">
        <w:rPr>
          <w:rFonts w:ascii="Narkisim" w:hAnsi="Narkisim" w:cs="Narkisim"/>
          <w:sz w:val="24"/>
          <w:szCs w:val="24"/>
          <w:rtl/>
        </w:rPr>
        <w:t>ישבע</w:t>
      </w:r>
      <w:r>
        <w:rPr>
          <w:rFonts w:ascii="Narkisim" w:hAnsi="Narkisim" w:cs="Narkisim" w:hint="cs"/>
          <w:sz w:val="24"/>
          <w:szCs w:val="24"/>
          <w:rtl/>
        </w:rPr>
        <w:t>ו</w:t>
      </w:r>
      <w:r w:rsidRPr="00464BB3">
        <w:rPr>
          <w:rFonts w:ascii="Narkisim" w:hAnsi="Narkisim" w:cs="Narkisim"/>
          <w:sz w:val="24"/>
          <w:szCs w:val="24"/>
          <w:rtl/>
        </w:rPr>
        <w:t xml:space="preserve"> כמה בהמות </w:t>
      </w:r>
      <w:r>
        <w:rPr>
          <w:rFonts w:ascii="Narkisim" w:hAnsi="Narkisim" w:cs="Narkisim" w:hint="cs"/>
          <w:sz w:val="24"/>
          <w:szCs w:val="24"/>
          <w:rtl/>
        </w:rPr>
        <w:t>נ</w:t>
      </w:r>
      <w:r w:rsidRPr="00464BB3">
        <w:rPr>
          <w:rFonts w:ascii="Narkisim" w:hAnsi="Narkisim" w:cs="Narkisim"/>
          <w:sz w:val="24"/>
          <w:szCs w:val="24"/>
          <w:rtl/>
        </w:rPr>
        <w:t>מסר</w:t>
      </w:r>
      <w:r>
        <w:rPr>
          <w:rFonts w:ascii="Narkisim" w:hAnsi="Narkisim" w:cs="Narkisim" w:hint="cs"/>
          <w:sz w:val="24"/>
          <w:szCs w:val="24"/>
          <w:rtl/>
        </w:rPr>
        <w:t>ו</w:t>
      </w:r>
      <w:r w:rsidRPr="00464BB3">
        <w:rPr>
          <w:rFonts w:ascii="Narkisim" w:hAnsi="Narkisim" w:cs="Narkisim"/>
          <w:sz w:val="24"/>
          <w:szCs w:val="24"/>
          <w:rtl/>
        </w:rPr>
        <w:t xml:space="preserve"> לרועה לשמור</w:t>
      </w:r>
      <w:r>
        <w:rPr>
          <w:rFonts w:ascii="Narkisim" w:hAnsi="Narkisim" w:cs="Narkisim" w:hint="cs"/>
          <w:sz w:val="24"/>
          <w:szCs w:val="24"/>
          <w:rtl/>
        </w:rPr>
        <w:t xml:space="preserve">. הגמרא דנה בנוגע לאפשרות לחייב את הרועה שבועת </w:t>
      </w:r>
      <w:proofErr w:type="spellStart"/>
      <w:r>
        <w:rPr>
          <w:rFonts w:ascii="Narkisim" w:hAnsi="Narkisim" w:cs="Narkisim" w:hint="cs"/>
          <w:sz w:val="24"/>
          <w:szCs w:val="24"/>
          <w:rtl/>
        </w:rPr>
        <w:t>היסת</w:t>
      </w:r>
      <w:proofErr w:type="spellEnd"/>
      <w:r>
        <w:rPr>
          <w:rFonts w:ascii="Narkisim" w:hAnsi="Narkisim" w:cs="Narkisim" w:hint="cs"/>
          <w:sz w:val="24"/>
          <w:szCs w:val="24"/>
          <w:rtl/>
        </w:rPr>
        <w:t>, ודוחה זאת. ***</w:t>
      </w:r>
    </w:p>
    <w:p w14:paraId="39813BD6" w14:textId="77777777" w:rsidR="00BF74A8" w:rsidRPr="0013474A" w:rsidRDefault="00BF74A8" w:rsidP="00BF74A8">
      <w:pPr>
        <w:pStyle w:val="2"/>
        <w:rPr>
          <w:rtl/>
        </w:rPr>
      </w:pPr>
      <w:r w:rsidRPr="0013474A">
        <w:rPr>
          <w:rFonts w:hint="cs"/>
          <w:rtl/>
        </w:rPr>
        <w:t>ב.</w:t>
      </w:r>
      <w:r w:rsidRPr="0013474A">
        <w:rPr>
          <w:rtl/>
        </w:rPr>
        <w:t xml:space="preserve"> </w:t>
      </w:r>
      <w:r w:rsidRPr="0013474A">
        <w:rPr>
          <w:rFonts w:hint="cs"/>
          <w:rtl/>
        </w:rPr>
        <w:t>רש"י ותלמיד רבנו פרץ: "והא גזלן הוא", ו"סתם רועה פסול"</w:t>
      </w:r>
    </w:p>
    <w:p w14:paraId="2DE15E1B"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 xml:space="preserve">הגמרא המשיכה (ה ע"ב) והקשתה: </w:t>
      </w:r>
    </w:p>
    <w:p w14:paraId="39E3F1B9" w14:textId="77777777" w:rsidR="00BF74A8" w:rsidRDefault="00BF74A8" w:rsidP="00BF74A8">
      <w:pPr>
        <w:spacing w:after="0" w:line="360" w:lineRule="auto"/>
        <w:ind w:left="720"/>
        <w:jc w:val="both"/>
        <w:rPr>
          <w:rFonts w:ascii="Narkisim" w:hAnsi="Narkisim" w:cs="Narkisim"/>
          <w:sz w:val="24"/>
          <w:szCs w:val="24"/>
          <w:rtl/>
        </w:rPr>
      </w:pPr>
      <w:proofErr w:type="spellStart"/>
      <w:r w:rsidRPr="00980296">
        <w:rPr>
          <w:rFonts w:ascii="Narkisim" w:hAnsi="Narkisim" w:cs="Narkisim"/>
          <w:sz w:val="24"/>
          <w:szCs w:val="24"/>
          <w:rtl/>
        </w:rPr>
        <w:t>ותיפוק</w:t>
      </w:r>
      <w:proofErr w:type="spellEnd"/>
      <w:r w:rsidRPr="00980296">
        <w:rPr>
          <w:rFonts w:ascii="Narkisim" w:hAnsi="Narkisim" w:cs="Narkisim"/>
          <w:sz w:val="24"/>
          <w:szCs w:val="24"/>
          <w:rtl/>
        </w:rPr>
        <w:t xml:space="preserve"> ליה דהוה ליה רועה, ואמר רב יהודה: סתם רועה פסול! </w:t>
      </w:r>
    </w:p>
    <w:p w14:paraId="78BD1DB8" w14:textId="77777777" w:rsidR="00BF74A8" w:rsidRPr="00433904"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רש"י (ד"ה </w:t>
      </w:r>
      <w:proofErr w:type="spellStart"/>
      <w:r>
        <w:rPr>
          <w:rFonts w:ascii="Narkisim" w:hAnsi="Narkisim" w:cs="Narkisim" w:hint="cs"/>
          <w:sz w:val="24"/>
          <w:szCs w:val="24"/>
          <w:rtl/>
        </w:rPr>
        <w:t>ותיפוק</w:t>
      </w:r>
      <w:proofErr w:type="spellEnd"/>
      <w:r>
        <w:rPr>
          <w:rFonts w:ascii="Narkisim" w:hAnsi="Narkisim" w:cs="Narkisim" w:hint="cs"/>
          <w:sz w:val="24"/>
          <w:szCs w:val="24"/>
          <w:rtl/>
        </w:rPr>
        <w:t xml:space="preserve"> ליה) הסביר:</w:t>
      </w:r>
      <w:r>
        <w:rPr>
          <w:rFonts w:ascii="Narkisim" w:hAnsi="Narkisim" w:cs="Narkisim"/>
          <w:sz w:val="24"/>
          <w:szCs w:val="24"/>
        </w:rPr>
        <w:t xml:space="preserve"> </w:t>
      </w:r>
      <w:r>
        <w:rPr>
          <w:rFonts w:ascii="Narkisim" w:hAnsi="Narkisim" w:cs="Narkisim" w:hint="cs"/>
          <w:sz w:val="24"/>
          <w:szCs w:val="24"/>
          <w:rtl/>
        </w:rPr>
        <w:t>"</w:t>
      </w:r>
      <w:proofErr w:type="spellStart"/>
      <w:r w:rsidRPr="00D04C6A">
        <w:rPr>
          <w:rFonts w:ascii="Narkisim" w:hAnsi="Narkisim" w:cs="Narkisim"/>
          <w:sz w:val="24"/>
          <w:szCs w:val="24"/>
          <w:rtl/>
        </w:rPr>
        <w:t>אדאביי</w:t>
      </w:r>
      <w:proofErr w:type="spellEnd"/>
      <w:r w:rsidRPr="00D04C6A">
        <w:rPr>
          <w:rFonts w:ascii="Narkisim" w:hAnsi="Narkisim" w:cs="Narkisim"/>
          <w:sz w:val="24"/>
          <w:szCs w:val="24"/>
          <w:rtl/>
        </w:rPr>
        <w:t xml:space="preserve"> </w:t>
      </w:r>
      <w:proofErr w:type="spellStart"/>
      <w:r w:rsidRPr="00D04C6A">
        <w:rPr>
          <w:rFonts w:ascii="Narkisim" w:hAnsi="Narkisim" w:cs="Narkisim"/>
          <w:sz w:val="24"/>
          <w:szCs w:val="24"/>
          <w:rtl/>
        </w:rPr>
        <w:t>קא</w:t>
      </w:r>
      <w:proofErr w:type="spellEnd"/>
      <w:r w:rsidRPr="00D04C6A">
        <w:rPr>
          <w:rFonts w:ascii="Narkisim" w:hAnsi="Narkisim" w:cs="Narkisim"/>
          <w:sz w:val="24"/>
          <w:szCs w:val="24"/>
          <w:rtl/>
        </w:rPr>
        <w:t xml:space="preserve"> מתמה </w:t>
      </w:r>
      <w:proofErr w:type="spellStart"/>
      <w:r w:rsidRPr="00D04C6A">
        <w:rPr>
          <w:rFonts w:ascii="Narkisim" w:hAnsi="Narkisim" w:cs="Narkisim"/>
          <w:sz w:val="24"/>
          <w:szCs w:val="24"/>
          <w:rtl/>
        </w:rPr>
        <w:t>דקשיא</w:t>
      </w:r>
      <w:proofErr w:type="spellEnd"/>
      <w:r w:rsidRPr="00D04C6A">
        <w:rPr>
          <w:rFonts w:ascii="Narkisim" w:hAnsi="Narkisim" w:cs="Narkisim"/>
          <w:sz w:val="24"/>
          <w:szCs w:val="24"/>
          <w:rtl/>
        </w:rPr>
        <w:t xml:space="preserve"> ליה והא גזלן הוא, </w:t>
      </w:r>
      <w:proofErr w:type="spellStart"/>
      <w:r w:rsidRPr="00D04C6A">
        <w:rPr>
          <w:rFonts w:ascii="Narkisim" w:hAnsi="Narkisim" w:cs="Narkisim"/>
          <w:sz w:val="24"/>
          <w:szCs w:val="24"/>
          <w:rtl/>
        </w:rPr>
        <w:t>ותיפוק</w:t>
      </w:r>
      <w:proofErr w:type="spellEnd"/>
      <w:r w:rsidRPr="00D04C6A">
        <w:rPr>
          <w:rFonts w:ascii="Narkisim" w:hAnsi="Narkisim" w:cs="Narkisim"/>
          <w:sz w:val="24"/>
          <w:szCs w:val="24"/>
          <w:rtl/>
        </w:rPr>
        <w:t xml:space="preserve"> ליה </w:t>
      </w:r>
      <w:proofErr w:type="spellStart"/>
      <w:r w:rsidRPr="00D04C6A">
        <w:rPr>
          <w:rFonts w:ascii="Narkisim" w:hAnsi="Narkisim" w:cs="Narkisim"/>
          <w:sz w:val="24"/>
          <w:szCs w:val="24"/>
          <w:rtl/>
        </w:rPr>
        <w:t>דבלאו</w:t>
      </w:r>
      <w:proofErr w:type="spellEnd"/>
      <w:r w:rsidRPr="00D04C6A">
        <w:rPr>
          <w:rFonts w:ascii="Narkisim" w:hAnsi="Narkisim" w:cs="Narkisim"/>
          <w:sz w:val="24"/>
          <w:szCs w:val="24"/>
          <w:rtl/>
        </w:rPr>
        <w:t xml:space="preserve"> הך </w:t>
      </w:r>
      <w:proofErr w:type="spellStart"/>
      <w:r w:rsidRPr="00D04C6A">
        <w:rPr>
          <w:rFonts w:ascii="Narkisim" w:hAnsi="Narkisim" w:cs="Narkisim"/>
          <w:sz w:val="24"/>
          <w:szCs w:val="24"/>
          <w:rtl/>
        </w:rPr>
        <w:t>גזילה</w:t>
      </w:r>
      <w:proofErr w:type="spellEnd"/>
      <w:r w:rsidRPr="00D04C6A">
        <w:rPr>
          <w:rFonts w:ascii="Narkisim" w:hAnsi="Narkisim" w:cs="Narkisim"/>
          <w:sz w:val="24"/>
          <w:szCs w:val="24"/>
          <w:rtl/>
        </w:rPr>
        <w:t xml:space="preserve"> פסול לשבועה</w:t>
      </w:r>
      <w:r>
        <w:rPr>
          <w:rFonts w:ascii="Narkisim" w:hAnsi="Narkisim" w:cs="Narkisim" w:hint="cs"/>
          <w:sz w:val="24"/>
          <w:szCs w:val="24"/>
          <w:rtl/>
        </w:rPr>
        <w:t xml:space="preserve">". הגמרא הקשתה </w:t>
      </w:r>
      <w:r w:rsidRPr="001A4AF8">
        <w:rPr>
          <w:rFonts w:ascii="Narkisim" w:hAnsi="Narkisim" w:cs="Narkisim"/>
          <w:sz w:val="24"/>
          <w:szCs w:val="24"/>
          <w:rtl/>
        </w:rPr>
        <w:t xml:space="preserve">מדוע פסל </w:t>
      </w:r>
      <w:proofErr w:type="spellStart"/>
      <w:r w:rsidRPr="001A4AF8">
        <w:rPr>
          <w:rFonts w:ascii="Narkisim" w:hAnsi="Narkisim" w:cs="Narkisim"/>
          <w:sz w:val="24"/>
          <w:szCs w:val="24"/>
          <w:rtl/>
        </w:rPr>
        <w:t>אביי</w:t>
      </w:r>
      <w:proofErr w:type="spellEnd"/>
      <w:r w:rsidRPr="001A4AF8">
        <w:rPr>
          <w:rFonts w:ascii="Narkisim" w:hAnsi="Narkisim" w:cs="Narkisim"/>
          <w:sz w:val="24"/>
          <w:szCs w:val="24"/>
          <w:rtl/>
        </w:rPr>
        <w:t xml:space="preserve"> את הרועה </w:t>
      </w:r>
      <w:r>
        <w:rPr>
          <w:rFonts w:ascii="Narkisim" w:hAnsi="Narkisim" w:cs="Narkisim" w:hint="cs"/>
          <w:sz w:val="24"/>
          <w:szCs w:val="24"/>
          <w:rtl/>
        </w:rPr>
        <w:t xml:space="preserve">משבועה מפני שבמקרה זה העידו עדים נגדו שהוא גזל שתי בהמות, הרי גם בלי עדות ממוקדת זו </w:t>
      </w:r>
      <w:r w:rsidRPr="001A4AF8">
        <w:rPr>
          <w:rFonts w:ascii="Narkisim" w:hAnsi="Narkisim" w:cs="Narkisim"/>
          <w:sz w:val="24"/>
          <w:szCs w:val="24"/>
          <w:rtl/>
        </w:rPr>
        <w:t>יכ</w:t>
      </w:r>
      <w:r>
        <w:rPr>
          <w:rFonts w:ascii="Narkisim" w:hAnsi="Narkisim" w:cs="Narkisim" w:hint="cs"/>
          <w:sz w:val="24"/>
          <w:szCs w:val="24"/>
          <w:rtl/>
        </w:rPr>
        <w:t>ו</w:t>
      </w:r>
      <w:r w:rsidRPr="001A4AF8">
        <w:rPr>
          <w:rFonts w:ascii="Narkisim" w:hAnsi="Narkisim" w:cs="Narkisim"/>
          <w:sz w:val="24"/>
          <w:szCs w:val="24"/>
          <w:rtl/>
        </w:rPr>
        <w:t>ל</w:t>
      </w:r>
      <w:r>
        <w:rPr>
          <w:rFonts w:ascii="Narkisim" w:hAnsi="Narkisim" w:cs="Narkisim" w:hint="cs"/>
          <w:sz w:val="24"/>
          <w:szCs w:val="24"/>
          <w:rtl/>
        </w:rPr>
        <w:t xml:space="preserve"> היה</w:t>
      </w:r>
      <w:r w:rsidRPr="001A4AF8">
        <w:rPr>
          <w:rFonts w:ascii="Narkisim" w:hAnsi="Narkisim" w:cs="Narkisim"/>
          <w:sz w:val="24"/>
          <w:szCs w:val="24"/>
          <w:rtl/>
        </w:rPr>
        <w:t xml:space="preserve">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להקשות ולטעון "דהוה ליה רועה" וממילא הוא פסול לשבועה.</w:t>
      </w:r>
      <w:r>
        <w:rPr>
          <w:rStyle w:val="af0"/>
          <w:rFonts w:ascii="Narkisim" w:hAnsi="Narkisim" w:cs="Narkisim"/>
          <w:sz w:val="24"/>
          <w:szCs w:val="24"/>
          <w:rtl/>
        </w:rPr>
        <w:footnoteReference w:id="5"/>
      </w:r>
      <w:r>
        <w:rPr>
          <w:rFonts w:ascii="Narkisim" w:hAnsi="Narkisim" w:cs="Narkisim" w:hint="cs"/>
          <w:sz w:val="24"/>
          <w:szCs w:val="24"/>
          <w:rtl/>
        </w:rPr>
        <w:t xml:space="preserve"> לחיזוק הטיעון שרועה פסול לשבועה הוסיפה הגמרא את דברי </w:t>
      </w:r>
      <w:r w:rsidRPr="001A4AF8">
        <w:rPr>
          <w:rFonts w:ascii="Narkisim" w:hAnsi="Narkisim" w:cs="Narkisim"/>
          <w:sz w:val="24"/>
          <w:szCs w:val="24"/>
          <w:rtl/>
        </w:rPr>
        <w:t xml:space="preserve">רב יהודה </w:t>
      </w:r>
      <w:r>
        <w:rPr>
          <w:rFonts w:ascii="Narkisim" w:hAnsi="Narkisim" w:cs="Narkisim" w:hint="cs"/>
          <w:sz w:val="24"/>
          <w:szCs w:val="24"/>
          <w:rtl/>
        </w:rPr>
        <w:t>שאמר: "</w:t>
      </w:r>
      <w:r w:rsidRPr="001A4AF8">
        <w:rPr>
          <w:rFonts w:ascii="Narkisim" w:hAnsi="Narkisim" w:cs="Narkisim"/>
          <w:sz w:val="24"/>
          <w:szCs w:val="24"/>
          <w:rtl/>
        </w:rPr>
        <w:t>סתם רועה פסול</w:t>
      </w:r>
      <w:r>
        <w:rPr>
          <w:rFonts w:ascii="Narkisim" w:hAnsi="Narkisim" w:cs="Narkisim" w:hint="cs"/>
          <w:sz w:val="24"/>
          <w:szCs w:val="24"/>
          <w:rtl/>
        </w:rPr>
        <w:t xml:space="preserve">", והכוונה שם היא שהוא פסול לעדות. רש"י (ד"ה </w:t>
      </w:r>
      <w:proofErr w:type="spellStart"/>
      <w:r>
        <w:rPr>
          <w:rFonts w:ascii="Narkisim" w:hAnsi="Narkisim" w:cs="Narkisim" w:hint="cs"/>
          <w:sz w:val="24"/>
          <w:szCs w:val="24"/>
          <w:rtl/>
        </w:rPr>
        <w:t>דאמר</w:t>
      </w:r>
      <w:proofErr w:type="spellEnd"/>
      <w:r>
        <w:rPr>
          <w:rFonts w:ascii="Narkisim" w:hAnsi="Narkisim" w:cs="Narkisim" w:hint="cs"/>
          <w:sz w:val="24"/>
          <w:szCs w:val="24"/>
          <w:rtl/>
        </w:rPr>
        <w:t xml:space="preserve"> רב יהודה) הסביר: "</w:t>
      </w:r>
      <w:r w:rsidRPr="00597060">
        <w:rPr>
          <w:rFonts w:ascii="Narkisim" w:hAnsi="Narkisim" w:cs="Narkisim"/>
          <w:sz w:val="24"/>
          <w:szCs w:val="24"/>
          <w:rtl/>
        </w:rPr>
        <w:t>אפילו לא הועד עליו שגזל</w:t>
      </w:r>
      <w:r>
        <w:rPr>
          <w:rFonts w:ascii="Narkisim" w:hAnsi="Narkisim" w:cs="Narkisim" w:hint="cs"/>
          <w:sz w:val="24"/>
          <w:szCs w:val="24"/>
          <w:rtl/>
        </w:rPr>
        <w:t xml:space="preserve">" הוא </w:t>
      </w:r>
      <w:r w:rsidRPr="00597060">
        <w:rPr>
          <w:rFonts w:ascii="Narkisim" w:hAnsi="Narkisim" w:cs="Narkisim"/>
          <w:sz w:val="24"/>
          <w:szCs w:val="24"/>
          <w:rtl/>
        </w:rPr>
        <w:t>פסול</w:t>
      </w:r>
      <w:r>
        <w:rPr>
          <w:rFonts w:ascii="Narkisim" w:hAnsi="Narkisim" w:cs="Narkisim" w:hint="cs"/>
          <w:sz w:val="24"/>
          <w:szCs w:val="24"/>
          <w:rtl/>
        </w:rPr>
        <w:t xml:space="preserve"> לעדות,</w:t>
      </w:r>
      <w:r w:rsidRPr="00597060">
        <w:rPr>
          <w:rFonts w:ascii="Narkisim" w:hAnsi="Narkisim" w:cs="Narkisim"/>
          <w:sz w:val="24"/>
          <w:szCs w:val="24"/>
          <w:rtl/>
        </w:rPr>
        <w:t xml:space="preserve"> </w:t>
      </w:r>
      <w:r>
        <w:rPr>
          <w:rFonts w:ascii="Narkisim" w:hAnsi="Narkisim" w:cs="Narkisim" w:hint="cs"/>
          <w:sz w:val="24"/>
          <w:szCs w:val="24"/>
          <w:rtl/>
        </w:rPr>
        <w:t>כי לפי רש"י (ד"ה פסול) "</w:t>
      </w:r>
      <w:proofErr w:type="spellStart"/>
      <w:r w:rsidRPr="00597060">
        <w:rPr>
          <w:rFonts w:ascii="Narkisim" w:hAnsi="Narkisim" w:cs="Narkisim"/>
          <w:sz w:val="24"/>
          <w:szCs w:val="24"/>
          <w:rtl/>
        </w:rPr>
        <w:t>דסתמיה</w:t>
      </w:r>
      <w:proofErr w:type="spellEnd"/>
      <w:r w:rsidRPr="00597060">
        <w:rPr>
          <w:rFonts w:ascii="Narkisim" w:hAnsi="Narkisim" w:cs="Narkisim"/>
          <w:sz w:val="24"/>
          <w:szCs w:val="24"/>
          <w:rtl/>
        </w:rPr>
        <w:t xml:space="preserve"> גזלן הוא, שמרעה בהמותיו בשדות של אחרים</w:t>
      </w:r>
      <w:r>
        <w:rPr>
          <w:rFonts w:ascii="Narkisim" w:hAnsi="Narkisim" w:cs="Narkisim" w:hint="cs"/>
          <w:sz w:val="24"/>
          <w:szCs w:val="24"/>
          <w:rtl/>
        </w:rPr>
        <w:t>"</w:t>
      </w:r>
      <w:r w:rsidRPr="00597060">
        <w:rPr>
          <w:rFonts w:ascii="Narkisim" w:hAnsi="Narkisim" w:cs="Narkisim"/>
          <w:sz w:val="24"/>
          <w:szCs w:val="24"/>
          <w:rtl/>
        </w:rPr>
        <w:t>.</w:t>
      </w:r>
      <w:r>
        <w:rPr>
          <w:rFonts w:ascii="Narkisim" w:hAnsi="Narkisim" w:cs="Narkisim" w:hint="cs"/>
          <w:sz w:val="24"/>
          <w:szCs w:val="24"/>
          <w:rtl/>
        </w:rPr>
        <w:t xml:space="preserve"> המקור לכך ש</w:t>
      </w:r>
      <w:r w:rsidRPr="00433904">
        <w:rPr>
          <w:rFonts w:ascii="Narkisim" w:hAnsi="Narkisim" w:cs="Narkisim" w:hint="cs"/>
          <w:sz w:val="24"/>
          <w:szCs w:val="24"/>
          <w:rtl/>
        </w:rPr>
        <w:t xml:space="preserve">רועה פסול לעדות מדרבנן </w:t>
      </w:r>
      <w:r>
        <w:rPr>
          <w:rFonts w:ascii="Narkisim" w:hAnsi="Narkisim" w:cs="Narkisim" w:hint="cs"/>
          <w:sz w:val="24"/>
          <w:szCs w:val="24"/>
          <w:rtl/>
        </w:rPr>
        <w:t xml:space="preserve">הוא </w:t>
      </w:r>
      <w:r w:rsidRPr="00433904">
        <w:rPr>
          <w:rFonts w:ascii="Narkisim" w:hAnsi="Narkisim" w:cs="Narkisim" w:hint="cs"/>
          <w:sz w:val="24"/>
          <w:szCs w:val="24"/>
          <w:rtl/>
        </w:rPr>
        <w:t>בגמרא (</w:t>
      </w:r>
      <w:r w:rsidRPr="00433904">
        <w:rPr>
          <w:rFonts w:ascii="Narkisim" w:hAnsi="Narkisim" w:cs="Narkisim"/>
          <w:sz w:val="24"/>
          <w:szCs w:val="24"/>
          <w:rtl/>
        </w:rPr>
        <w:t>סנהדרין כה ע</w:t>
      </w:r>
      <w:r w:rsidRPr="00433904">
        <w:rPr>
          <w:rFonts w:ascii="Narkisim" w:hAnsi="Narkisim" w:cs="Narkisim" w:hint="cs"/>
          <w:sz w:val="24"/>
          <w:szCs w:val="24"/>
          <w:rtl/>
        </w:rPr>
        <w:t>"</w:t>
      </w:r>
      <w:r w:rsidRPr="00433904">
        <w:rPr>
          <w:rFonts w:ascii="Narkisim" w:hAnsi="Narkisim" w:cs="Narkisim"/>
          <w:sz w:val="24"/>
          <w:szCs w:val="24"/>
          <w:rtl/>
        </w:rPr>
        <w:t>ב</w:t>
      </w:r>
      <w:r w:rsidRPr="00433904">
        <w:rPr>
          <w:rFonts w:ascii="Narkisim" w:hAnsi="Narkisim" w:cs="Narkisim" w:hint="cs"/>
          <w:sz w:val="24"/>
          <w:szCs w:val="24"/>
          <w:rtl/>
        </w:rPr>
        <w:t>):</w:t>
      </w:r>
    </w:p>
    <w:p w14:paraId="0A2A220B" w14:textId="77777777" w:rsidR="00BF74A8" w:rsidRPr="00433904" w:rsidRDefault="00BF74A8" w:rsidP="00BF74A8">
      <w:pPr>
        <w:spacing w:after="0" w:line="360" w:lineRule="auto"/>
        <w:ind w:left="720"/>
        <w:jc w:val="both"/>
        <w:rPr>
          <w:rFonts w:ascii="Narkisim" w:hAnsi="Narkisim" w:cs="Narkisim"/>
          <w:sz w:val="24"/>
          <w:szCs w:val="24"/>
          <w:rtl/>
        </w:rPr>
      </w:pPr>
      <w:r w:rsidRPr="00433904">
        <w:rPr>
          <w:rFonts w:ascii="Narkisim" w:hAnsi="Narkisim" w:cs="Narkisim"/>
          <w:sz w:val="24"/>
          <w:szCs w:val="24"/>
          <w:rtl/>
        </w:rPr>
        <w:t xml:space="preserve">תנא: עוד הוסיפו עליהן </w:t>
      </w:r>
      <w:r w:rsidRPr="00433904">
        <w:rPr>
          <w:rFonts w:ascii="Narkisim" w:hAnsi="Narkisim" w:cs="Narkisim" w:hint="cs"/>
          <w:sz w:val="24"/>
          <w:szCs w:val="24"/>
          <w:rtl/>
        </w:rPr>
        <w:t>[על פסולי עדות שנזכרו במשנה (שם כד ע"ב)</w:t>
      </w:r>
      <w:r>
        <w:rPr>
          <w:rFonts w:ascii="Narkisim" w:hAnsi="Narkisim" w:cs="Narkisim" w:hint="cs"/>
          <w:sz w:val="24"/>
          <w:szCs w:val="24"/>
          <w:rtl/>
        </w:rPr>
        <w:t>: "</w:t>
      </w:r>
      <w:r w:rsidRPr="00D13B29">
        <w:rPr>
          <w:rFonts w:ascii="Narkisim" w:hAnsi="Narkisim" w:cs="Narkisim"/>
          <w:sz w:val="24"/>
          <w:szCs w:val="24"/>
          <w:rtl/>
        </w:rPr>
        <w:t xml:space="preserve">המשחק </w:t>
      </w:r>
      <w:proofErr w:type="spellStart"/>
      <w:r w:rsidRPr="00D13B29">
        <w:rPr>
          <w:rFonts w:ascii="Narkisim" w:hAnsi="Narkisim" w:cs="Narkisim"/>
          <w:sz w:val="24"/>
          <w:szCs w:val="24"/>
          <w:rtl/>
        </w:rPr>
        <w:t>בקוביא</w:t>
      </w:r>
      <w:proofErr w:type="spellEnd"/>
      <w:r>
        <w:rPr>
          <w:rFonts w:ascii="Narkisim" w:hAnsi="Narkisim" w:cs="Narkisim" w:hint="cs"/>
          <w:sz w:val="24"/>
          <w:szCs w:val="24"/>
          <w:rtl/>
        </w:rPr>
        <w:t>,</w:t>
      </w:r>
      <w:r w:rsidRPr="00D13B29">
        <w:rPr>
          <w:rFonts w:ascii="Narkisim" w:hAnsi="Narkisim" w:cs="Narkisim"/>
          <w:sz w:val="24"/>
          <w:szCs w:val="24"/>
          <w:rtl/>
        </w:rPr>
        <w:t xml:space="preserve"> </w:t>
      </w:r>
      <w:proofErr w:type="spellStart"/>
      <w:r w:rsidRPr="00D13B29">
        <w:rPr>
          <w:rFonts w:ascii="Narkisim" w:hAnsi="Narkisim" w:cs="Narkisim"/>
          <w:sz w:val="24"/>
          <w:szCs w:val="24"/>
          <w:rtl/>
        </w:rPr>
        <w:t>והמלוה</w:t>
      </w:r>
      <w:proofErr w:type="spellEnd"/>
      <w:r w:rsidRPr="00D13B29">
        <w:rPr>
          <w:rFonts w:ascii="Narkisim" w:hAnsi="Narkisim" w:cs="Narkisim"/>
          <w:sz w:val="24"/>
          <w:szCs w:val="24"/>
          <w:rtl/>
        </w:rPr>
        <w:t xml:space="preserve"> בריבית, ומפריחי יונים, וסוחרי שביעית</w:t>
      </w:r>
      <w:r>
        <w:rPr>
          <w:rFonts w:ascii="Narkisim" w:hAnsi="Narkisim" w:cs="Narkisim" w:hint="cs"/>
          <w:sz w:val="24"/>
          <w:szCs w:val="24"/>
          <w:rtl/>
        </w:rPr>
        <w:t>"</w:t>
      </w:r>
      <w:r w:rsidRPr="00433904">
        <w:rPr>
          <w:rFonts w:ascii="Narkisim" w:hAnsi="Narkisim" w:cs="Narkisim" w:hint="cs"/>
          <w:sz w:val="24"/>
          <w:szCs w:val="24"/>
          <w:rtl/>
        </w:rPr>
        <w:t xml:space="preserve">]: </w:t>
      </w:r>
      <w:r w:rsidRPr="00433904">
        <w:rPr>
          <w:rFonts w:ascii="Narkisim" w:hAnsi="Narkisim" w:cs="Narkisim"/>
          <w:sz w:val="24"/>
          <w:szCs w:val="24"/>
          <w:rtl/>
        </w:rPr>
        <w:t>הרועים</w:t>
      </w:r>
      <w:r>
        <w:rPr>
          <w:rFonts w:ascii="Narkisim" w:hAnsi="Narkisim" w:cs="Narkisim" w:hint="cs"/>
          <w:sz w:val="24"/>
          <w:szCs w:val="24"/>
          <w:rtl/>
        </w:rPr>
        <w:t xml:space="preserve">... </w:t>
      </w:r>
      <w:r w:rsidRPr="00433904">
        <w:rPr>
          <w:rFonts w:ascii="Narkisim" w:hAnsi="Narkisim" w:cs="Narkisim"/>
          <w:sz w:val="24"/>
          <w:szCs w:val="24"/>
          <w:rtl/>
        </w:rPr>
        <w:t xml:space="preserve">רועים, מעיקרא סבור: אקראי בעלמא הוא, כיון </w:t>
      </w:r>
      <w:proofErr w:type="spellStart"/>
      <w:r w:rsidRPr="00433904">
        <w:rPr>
          <w:rFonts w:ascii="Narkisim" w:hAnsi="Narkisim" w:cs="Narkisim"/>
          <w:sz w:val="24"/>
          <w:szCs w:val="24"/>
          <w:rtl/>
        </w:rPr>
        <w:t>דחזו</w:t>
      </w:r>
      <w:proofErr w:type="spellEnd"/>
      <w:r w:rsidRPr="00433904">
        <w:rPr>
          <w:rFonts w:ascii="Narkisim" w:hAnsi="Narkisim" w:cs="Narkisim"/>
          <w:sz w:val="24"/>
          <w:szCs w:val="24"/>
          <w:rtl/>
        </w:rPr>
        <w:t xml:space="preserve"> </w:t>
      </w:r>
      <w:proofErr w:type="spellStart"/>
      <w:r w:rsidRPr="00433904">
        <w:rPr>
          <w:rFonts w:ascii="Narkisim" w:hAnsi="Narkisim" w:cs="Narkisim"/>
          <w:sz w:val="24"/>
          <w:szCs w:val="24"/>
          <w:rtl/>
        </w:rPr>
        <w:t>דקא</w:t>
      </w:r>
      <w:proofErr w:type="spellEnd"/>
      <w:r w:rsidRPr="00433904">
        <w:rPr>
          <w:rFonts w:ascii="Narkisim" w:hAnsi="Narkisim" w:cs="Narkisim"/>
          <w:sz w:val="24"/>
          <w:szCs w:val="24"/>
          <w:rtl/>
        </w:rPr>
        <w:t xml:space="preserve"> מכווני ושדו לכתחילה </w:t>
      </w:r>
      <w:r>
        <w:rPr>
          <w:rFonts w:ascii="Narkisim" w:hAnsi="Narkisim" w:cs="Narkisim"/>
          <w:sz w:val="24"/>
          <w:szCs w:val="24"/>
          <w:rtl/>
        </w:rPr>
        <w:t>–</w:t>
      </w:r>
      <w:r w:rsidRPr="00433904">
        <w:rPr>
          <w:rFonts w:ascii="Narkisim" w:hAnsi="Narkisim" w:cs="Narkisim"/>
          <w:sz w:val="24"/>
          <w:szCs w:val="24"/>
          <w:rtl/>
        </w:rPr>
        <w:t xml:space="preserve"> גזרו בהו רבנן</w:t>
      </w:r>
      <w:r>
        <w:rPr>
          <w:rFonts w:ascii="Narkisim" w:hAnsi="Narkisim" w:cs="Narkisim" w:hint="cs"/>
          <w:sz w:val="24"/>
          <w:szCs w:val="24"/>
          <w:rtl/>
        </w:rPr>
        <w:t xml:space="preserve">. </w:t>
      </w:r>
    </w:p>
    <w:p w14:paraId="0D68BFC3" w14:textId="77777777" w:rsidR="00BF74A8" w:rsidRDefault="00BF74A8" w:rsidP="00BF74A8">
      <w:pPr>
        <w:spacing w:after="0" w:line="360" w:lineRule="auto"/>
        <w:jc w:val="both"/>
        <w:rPr>
          <w:rFonts w:ascii="Narkisim" w:hAnsi="Narkisim" w:cs="Narkisim"/>
          <w:sz w:val="24"/>
          <w:szCs w:val="24"/>
          <w:rtl/>
        </w:rPr>
      </w:pPr>
      <w:r w:rsidRPr="009B2338">
        <w:rPr>
          <w:rFonts w:ascii="Narkisim" w:hAnsi="Narkisim" w:cs="Narkisim"/>
          <w:sz w:val="24"/>
          <w:szCs w:val="24"/>
          <w:rtl/>
        </w:rPr>
        <w:t xml:space="preserve">רש"י </w:t>
      </w:r>
      <w:r w:rsidRPr="009B2338">
        <w:rPr>
          <w:rFonts w:ascii="Narkisim" w:hAnsi="Narkisim" w:cs="Narkisim" w:hint="cs"/>
          <w:sz w:val="24"/>
          <w:szCs w:val="24"/>
          <w:rtl/>
        </w:rPr>
        <w:t>(</w:t>
      </w:r>
      <w:r w:rsidRPr="009B2338">
        <w:rPr>
          <w:rFonts w:ascii="Narkisim" w:hAnsi="Narkisim" w:cs="Narkisim"/>
          <w:sz w:val="24"/>
          <w:szCs w:val="24"/>
          <w:rtl/>
        </w:rPr>
        <w:t>ד"ה אקראי בעלמא</w:t>
      </w:r>
      <w:r w:rsidRPr="009B2338">
        <w:rPr>
          <w:rFonts w:ascii="Narkisim" w:hAnsi="Narkisim" w:cs="Narkisim" w:hint="cs"/>
          <w:sz w:val="24"/>
          <w:szCs w:val="24"/>
          <w:rtl/>
        </w:rPr>
        <w:t>) הסביר: "</w:t>
      </w:r>
      <w:r w:rsidRPr="009B2338">
        <w:rPr>
          <w:rFonts w:ascii="Narkisim" w:hAnsi="Narkisim" w:cs="Narkisim"/>
          <w:sz w:val="24"/>
          <w:szCs w:val="24"/>
          <w:rtl/>
        </w:rPr>
        <w:t xml:space="preserve">אקראי בעלמא </w:t>
      </w:r>
      <w:r>
        <w:rPr>
          <w:rFonts w:ascii="Narkisim" w:hAnsi="Narkisim" w:cs="Narkisim"/>
          <w:sz w:val="24"/>
          <w:szCs w:val="24"/>
          <w:rtl/>
        </w:rPr>
        <w:t>–</w:t>
      </w:r>
      <w:r w:rsidRPr="009B2338">
        <w:rPr>
          <w:rFonts w:ascii="Narkisim" w:hAnsi="Narkisim" w:cs="Narkisim"/>
          <w:sz w:val="24"/>
          <w:szCs w:val="24"/>
          <w:rtl/>
        </w:rPr>
        <w:t xml:space="preserve"> מה שהבהמה נכנסת לשדות של אחרים ורועה אקראי הוא, ואין הרועה </w:t>
      </w:r>
      <w:proofErr w:type="spellStart"/>
      <w:r w:rsidRPr="009B2338">
        <w:rPr>
          <w:rFonts w:ascii="Narkisim" w:hAnsi="Narkisim" w:cs="Narkisim"/>
          <w:sz w:val="24"/>
          <w:szCs w:val="24"/>
          <w:rtl/>
        </w:rPr>
        <w:t>מתכוין</w:t>
      </w:r>
      <w:proofErr w:type="spellEnd"/>
      <w:r w:rsidRPr="009B2338">
        <w:rPr>
          <w:rFonts w:ascii="Narkisim" w:hAnsi="Narkisim" w:cs="Narkisim"/>
          <w:sz w:val="24"/>
          <w:szCs w:val="24"/>
          <w:rtl/>
        </w:rPr>
        <w:t xml:space="preserve"> לכך</w:t>
      </w:r>
      <w:r w:rsidRPr="009B2338">
        <w:rPr>
          <w:rFonts w:ascii="Narkisim" w:hAnsi="Narkisim" w:cs="Narkisim" w:hint="cs"/>
          <w:sz w:val="24"/>
          <w:szCs w:val="24"/>
          <w:rtl/>
        </w:rPr>
        <w:t>"</w:t>
      </w:r>
      <w:r>
        <w:rPr>
          <w:rFonts w:ascii="Narkisim" w:hAnsi="Narkisim" w:cs="Narkisim" w:hint="cs"/>
          <w:sz w:val="24"/>
          <w:szCs w:val="24"/>
          <w:rtl/>
        </w:rPr>
        <w:t>, אבל חכמים ראו שהם עושים כן בכוונה, ועל כן פסלו אותם לעדות.</w:t>
      </w:r>
      <w:r>
        <w:rPr>
          <w:rStyle w:val="af0"/>
          <w:rFonts w:ascii="Narkisim" w:hAnsi="Narkisim" w:cs="Narkisim"/>
          <w:sz w:val="24"/>
          <w:szCs w:val="24"/>
          <w:rtl/>
        </w:rPr>
        <w:footnoteReference w:id="6"/>
      </w:r>
      <w:r>
        <w:rPr>
          <w:rFonts w:ascii="Narkisim" w:hAnsi="Narkisim" w:cs="Narkisim" w:hint="cs"/>
          <w:sz w:val="24"/>
          <w:szCs w:val="24"/>
          <w:rtl/>
        </w:rPr>
        <w:t xml:space="preserve"> רב יהודה הוסיף ואמר:</w:t>
      </w:r>
      <w:r>
        <w:rPr>
          <w:rFonts w:ascii="Narkisim" w:hAnsi="Narkisim" w:cs="Narkisim"/>
          <w:sz w:val="24"/>
          <w:szCs w:val="24"/>
        </w:rPr>
        <w:t xml:space="preserve"> </w:t>
      </w:r>
      <w:r>
        <w:rPr>
          <w:rFonts w:ascii="Narkisim" w:hAnsi="Narkisim" w:cs="Narkisim" w:hint="cs"/>
          <w:sz w:val="24"/>
          <w:szCs w:val="24"/>
          <w:rtl/>
        </w:rPr>
        <w:t>"סתם רועה פסול", ו</w:t>
      </w:r>
      <w:r w:rsidRPr="009B2338">
        <w:rPr>
          <w:rFonts w:ascii="Narkisim" w:hAnsi="Narkisim" w:cs="Narkisim"/>
          <w:sz w:val="24"/>
          <w:szCs w:val="24"/>
          <w:rtl/>
        </w:rPr>
        <w:t xml:space="preserve">רש"י </w:t>
      </w:r>
      <w:r>
        <w:rPr>
          <w:rFonts w:ascii="Narkisim" w:hAnsi="Narkisim" w:cs="Narkisim" w:hint="cs"/>
          <w:sz w:val="24"/>
          <w:szCs w:val="24"/>
          <w:rtl/>
        </w:rPr>
        <w:t>(</w:t>
      </w:r>
      <w:r w:rsidRPr="009B2338">
        <w:rPr>
          <w:rFonts w:ascii="Narkisim" w:hAnsi="Narkisim" w:cs="Narkisim"/>
          <w:sz w:val="24"/>
          <w:szCs w:val="24"/>
          <w:rtl/>
        </w:rPr>
        <w:t>ד"ה סתם רועה</w:t>
      </w:r>
      <w:r>
        <w:rPr>
          <w:rFonts w:ascii="Narkisim" w:hAnsi="Narkisim" w:cs="Narkisim" w:hint="cs"/>
          <w:sz w:val="24"/>
          <w:szCs w:val="24"/>
          <w:rtl/>
        </w:rPr>
        <w:t>) הסביר:</w:t>
      </w:r>
      <w:r>
        <w:rPr>
          <w:rFonts w:ascii="Narkisim" w:hAnsi="Narkisim" w:cs="Narkisim"/>
          <w:sz w:val="24"/>
          <w:szCs w:val="24"/>
        </w:rPr>
        <w:t xml:space="preserve"> </w:t>
      </w:r>
      <w:r>
        <w:rPr>
          <w:rFonts w:ascii="Narkisim" w:hAnsi="Narkisim" w:cs="Narkisim" w:hint="cs"/>
          <w:sz w:val="24"/>
          <w:szCs w:val="24"/>
          <w:rtl/>
        </w:rPr>
        <w:t>"</w:t>
      </w:r>
      <w:r w:rsidRPr="009B2338">
        <w:rPr>
          <w:rFonts w:ascii="Narkisim" w:hAnsi="Narkisim" w:cs="Narkisim"/>
          <w:sz w:val="24"/>
          <w:szCs w:val="24"/>
          <w:rtl/>
        </w:rPr>
        <w:t xml:space="preserve">סתם רועה </w:t>
      </w:r>
      <w:r>
        <w:rPr>
          <w:rFonts w:ascii="Narkisim" w:hAnsi="Narkisim" w:cs="Narkisim"/>
          <w:sz w:val="24"/>
          <w:szCs w:val="24"/>
          <w:rtl/>
        </w:rPr>
        <w:t>–</w:t>
      </w:r>
      <w:r w:rsidRPr="009B2338">
        <w:rPr>
          <w:rFonts w:ascii="Narkisim" w:hAnsi="Narkisim" w:cs="Narkisim"/>
          <w:sz w:val="24"/>
          <w:szCs w:val="24"/>
          <w:rtl/>
        </w:rPr>
        <w:t xml:space="preserve"> </w:t>
      </w:r>
      <w:proofErr w:type="spellStart"/>
      <w:r w:rsidRPr="009B2338">
        <w:rPr>
          <w:rFonts w:ascii="Narkisim" w:hAnsi="Narkisim" w:cs="Narkisim"/>
          <w:sz w:val="24"/>
          <w:szCs w:val="24"/>
          <w:rtl/>
        </w:rPr>
        <w:t>דאכתי</w:t>
      </w:r>
      <w:proofErr w:type="spellEnd"/>
      <w:r w:rsidRPr="009B2338">
        <w:rPr>
          <w:rFonts w:ascii="Narkisim" w:hAnsi="Narkisim" w:cs="Narkisim"/>
          <w:sz w:val="24"/>
          <w:szCs w:val="24"/>
          <w:rtl/>
        </w:rPr>
        <w:t xml:space="preserve"> לא </w:t>
      </w:r>
      <w:proofErr w:type="spellStart"/>
      <w:r w:rsidRPr="009B2338">
        <w:rPr>
          <w:rFonts w:ascii="Narkisim" w:hAnsi="Narkisim" w:cs="Narkisim"/>
          <w:sz w:val="24"/>
          <w:szCs w:val="24"/>
          <w:rtl/>
        </w:rPr>
        <w:t>חזינן</w:t>
      </w:r>
      <w:proofErr w:type="spellEnd"/>
      <w:r w:rsidRPr="009B2338">
        <w:rPr>
          <w:rFonts w:ascii="Narkisim" w:hAnsi="Narkisim" w:cs="Narkisim"/>
          <w:sz w:val="24"/>
          <w:szCs w:val="24"/>
          <w:rtl/>
        </w:rPr>
        <w:t xml:space="preserve"> </w:t>
      </w:r>
      <w:proofErr w:type="spellStart"/>
      <w:r w:rsidRPr="009B2338">
        <w:rPr>
          <w:rFonts w:ascii="Narkisim" w:hAnsi="Narkisim" w:cs="Narkisim"/>
          <w:sz w:val="24"/>
          <w:szCs w:val="24"/>
          <w:rtl/>
        </w:rPr>
        <w:t>דעיילו</w:t>
      </w:r>
      <w:proofErr w:type="spellEnd"/>
      <w:r w:rsidRPr="009B2338">
        <w:rPr>
          <w:rFonts w:ascii="Narkisim" w:hAnsi="Narkisim" w:cs="Narkisim"/>
          <w:sz w:val="24"/>
          <w:szCs w:val="24"/>
          <w:rtl/>
        </w:rPr>
        <w:t xml:space="preserve"> בהמותיו בשדות אחרות</w:t>
      </w:r>
      <w:r>
        <w:rPr>
          <w:rFonts w:ascii="Narkisim" w:hAnsi="Narkisim" w:cs="Narkisim" w:hint="cs"/>
          <w:sz w:val="24"/>
          <w:szCs w:val="24"/>
          <w:rtl/>
        </w:rPr>
        <w:t>"</w:t>
      </w:r>
      <w:r w:rsidRPr="009B2338">
        <w:rPr>
          <w:rFonts w:ascii="Narkisim" w:hAnsi="Narkisim" w:cs="Narkisim"/>
          <w:sz w:val="24"/>
          <w:szCs w:val="24"/>
          <w:rtl/>
        </w:rPr>
        <w:t>.</w:t>
      </w:r>
      <w:r>
        <w:rPr>
          <w:rFonts w:ascii="Narkisim" w:hAnsi="Narkisim" w:cs="Narkisim" w:hint="cs"/>
          <w:sz w:val="24"/>
          <w:szCs w:val="24"/>
          <w:rtl/>
        </w:rPr>
        <w:t xml:space="preserve"> ההנחה בסוגייתנו היא שאם סתם רועה פסול לעדות מדרבנן, הוא פסול גם לשבועה, וכפי שכתבו ה</w:t>
      </w:r>
      <w:r w:rsidRPr="00D13B29">
        <w:rPr>
          <w:rFonts w:ascii="Narkisim" w:hAnsi="Narkisim" w:cs="Narkisim"/>
          <w:sz w:val="24"/>
          <w:szCs w:val="24"/>
          <w:rtl/>
        </w:rPr>
        <w:t xml:space="preserve">תוספות </w:t>
      </w:r>
      <w:r>
        <w:rPr>
          <w:rFonts w:ascii="Narkisim" w:hAnsi="Narkisim" w:cs="Narkisim" w:hint="cs"/>
          <w:sz w:val="24"/>
          <w:szCs w:val="24"/>
          <w:rtl/>
        </w:rPr>
        <w:t>(</w:t>
      </w:r>
      <w:r w:rsidRPr="00D13B29">
        <w:rPr>
          <w:rFonts w:ascii="Narkisim" w:hAnsi="Narkisim" w:cs="Narkisim"/>
          <w:sz w:val="24"/>
          <w:szCs w:val="24"/>
          <w:rtl/>
        </w:rPr>
        <w:t>ה ע</w:t>
      </w:r>
      <w:r>
        <w:rPr>
          <w:rFonts w:ascii="Narkisim" w:hAnsi="Narkisim" w:cs="Narkisim" w:hint="cs"/>
          <w:sz w:val="24"/>
          <w:szCs w:val="24"/>
          <w:rtl/>
        </w:rPr>
        <w:t>"</w:t>
      </w:r>
      <w:r w:rsidRPr="00D13B29">
        <w:rPr>
          <w:rFonts w:ascii="Narkisim" w:hAnsi="Narkisim" w:cs="Narkisim"/>
          <w:sz w:val="24"/>
          <w:szCs w:val="24"/>
          <w:rtl/>
        </w:rPr>
        <w:t>ב ד"ה בלא דמי</w:t>
      </w:r>
      <w:r>
        <w:rPr>
          <w:rFonts w:ascii="Narkisim" w:hAnsi="Narkisim" w:cs="Narkisim" w:hint="cs"/>
          <w:sz w:val="24"/>
          <w:szCs w:val="24"/>
          <w:rtl/>
        </w:rPr>
        <w:t xml:space="preserve">) בנוגע לפסולי העדות שנזכרו במשנה (שם כד ע"ב): </w:t>
      </w:r>
    </w:p>
    <w:p w14:paraId="0691656C" w14:textId="77777777" w:rsidR="00BF74A8" w:rsidRDefault="00BF74A8" w:rsidP="00BF74A8">
      <w:pPr>
        <w:spacing w:after="0" w:line="360" w:lineRule="auto"/>
        <w:ind w:left="720"/>
        <w:jc w:val="both"/>
        <w:rPr>
          <w:rFonts w:ascii="Narkisim" w:hAnsi="Narkisim" w:cs="Narkisim"/>
          <w:sz w:val="24"/>
          <w:szCs w:val="24"/>
          <w:rtl/>
        </w:rPr>
      </w:pPr>
      <w:r w:rsidRPr="00D13B29">
        <w:rPr>
          <w:rFonts w:ascii="Narkisim" w:hAnsi="Narkisim" w:cs="Narkisim"/>
          <w:sz w:val="24"/>
          <w:szCs w:val="24"/>
          <w:rtl/>
        </w:rPr>
        <w:t>והפסול לעדות פסול לשבועה</w:t>
      </w:r>
      <w:r>
        <w:rPr>
          <w:rFonts w:ascii="Narkisim" w:hAnsi="Narkisim" w:cs="Narkisim" w:hint="cs"/>
          <w:sz w:val="24"/>
          <w:szCs w:val="24"/>
          <w:rtl/>
        </w:rPr>
        <w:t>.</w:t>
      </w:r>
      <w:r w:rsidRPr="00D13B29">
        <w:rPr>
          <w:rFonts w:ascii="Narkisim" w:hAnsi="Narkisim" w:cs="Narkisim"/>
          <w:sz w:val="24"/>
          <w:szCs w:val="24"/>
          <w:rtl/>
        </w:rPr>
        <w:t xml:space="preserve"> </w:t>
      </w:r>
      <w:proofErr w:type="spellStart"/>
      <w:r w:rsidRPr="00D13B29">
        <w:rPr>
          <w:rFonts w:ascii="Narkisim" w:hAnsi="Narkisim" w:cs="Narkisim"/>
          <w:sz w:val="24"/>
          <w:szCs w:val="24"/>
          <w:rtl/>
        </w:rPr>
        <w:t>דכל</w:t>
      </w:r>
      <w:proofErr w:type="spellEnd"/>
      <w:r w:rsidRPr="00D13B29">
        <w:rPr>
          <w:rFonts w:ascii="Narkisim" w:hAnsi="Narkisim" w:cs="Narkisim"/>
          <w:sz w:val="24"/>
          <w:szCs w:val="24"/>
          <w:rtl/>
        </w:rPr>
        <w:t xml:space="preserve"> הנהו </w:t>
      </w:r>
      <w:proofErr w:type="spellStart"/>
      <w:r w:rsidRPr="00D13B29">
        <w:rPr>
          <w:rFonts w:ascii="Narkisim" w:hAnsi="Narkisim" w:cs="Narkisim"/>
          <w:sz w:val="24"/>
          <w:szCs w:val="24"/>
          <w:rtl/>
        </w:rPr>
        <w:t>דחשיב</w:t>
      </w:r>
      <w:proofErr w:type="spellEnd"/>
      <w:r w:rsidRPr="00D13B29">
        <w:rPr>
          <w:rFonts w:ascii="Narkisim" w:hAnsi="Narkisim" w:cs="Narkisim"/>
          <w:sz w:val="24"/>
          <w:szCs w:val="24"/>
          <w:rtl/>
        </w:rPr>
        <w:t xml:space="preserve"> בפסולי עדות בפרק זה בורר (סנהדרין דף כה: ושם)</w:t>
      </w:r>
      <w:r>
        <w:rPr>
          <w:rFonts w:ascii="Narkisim" w:hAnsi="Narkisim" w:cs="Narkisim" w:hint="cs"/>
          <w:sz w:val="24"/>
          <w:szCs w:val="24"/>
          <w:rtl/>
        </w:rPr>
        <w:t>,</w:t>
      </w:r>
      <w:r w:rsidRPr="00D13B29">
        <w:rPr>
          <w:rFonts w:ascii="Narkisim" w:hAnsi="Narkisim" w:cs="Narkisim"/>
          <w:sz w:val="24"/>
          <w:szCs w:val="24"/>
          <w:rtl/>
        </w:rPr>
        <w:t xml:space="preserve"> פוסל להו לשבועה בפרק כל </w:t>
      </w:r>
      <w:proofErr w:type="spellStart"/>
      <w:r w:rsidRPr="00D13B29">
        <w:rPr>
          <w:rFonts w:ascii="Narkisim" w:hAnsi="Narkisim" w:cs="Narkisim"/>
          <w:sz w:val="24"/>
          <w:szCs w:val="24"/>
          <w:rtl/>
        </w:rPr>
        <w:t>הנשבעין</w:t>
      </w:r>
      <w:proofErr w:type="spellEnd"/>
      <w:r w:rsidRPr="00D13B29">
        <w:rPr>
          <w:rFonts w:ascii="Narkisim" w:hAnsi="Narkisim" w:cs="Narkisim"/>
          <w:sz w:val="24"/>
          <w:szCs w:val="24"/>
          <w:rtl/>
        </w:rPr>
        <w:t xml:space="preserve"> (שבועות דף מה.)</w:t>
      </w:r>
      <w:r>
        <w:rPr>
          <w:rFonts w:ascii="Narkisim" w:hAnsi="Narkisim" w:cs="Narkisim" w:hint="cs"/>
          <w:sz w:val="24"/>
          <w:szCs w:val="24"/>
          <w:rtl/>
        </w:rPr>
        <w:t xml:space="preserve">. </w:t>
      </w:r>
    </w:p>
    <w:p w14:paraId="12ECA1F3"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 xml:space="preserve">הגמרא השיבה על הקושיה: </w:t>
      </w:r>
    </w:p>
    <w:p w14:paraId="1B0DA638" w14:textId="77777777" w:rsidR="00BF74A8" w:rsidRDefault="00BF74A8" w:rsidP="00BF74A8">
      <w:pPr>
        <w:spacing w:after="0" w:line="360" w:lineRule="auto"/>
        <w:ind w:left="720"/>
        <w:jc w:val="both"/>
        <w:rPr>
          <w:rFonts w:ascii="Narkisim" w:hAnsi="Narkisim" w:cs="Narkisim"/>
          <w:sz w:val="24"/>
          <w:szCs w:val="24"/>
          <w:rtl/>
        </w:rPr>
      </w:pPr>
      <w:r w:rsidRPr="00980296">
        <w:rPr>
          <w:rFonts w:ascii="Narkisim" w:hAnsi="Narkisim" w:cs="Narkisim"/>
          <w:sz w:val="24"/>
          <w:szCs w:val="24"/>
          <w:rtl/>
        </w:rPr>
        <w:t xml:space="preserve">לא </w:t>
      </w:r>
      <w:proofErr w:type="spellStart"/>
      <w:r w:rsidRPr="00980296">
        <w:rPr>
          <w:rFonts w:ascii="Narkisim" w:hAnsi="Narkisim" w:cs="Narkisim"/>
          <w:sz w:val="24"/>
          <w:szCs w:val="24"/>
          <w:rtl/>
        </w:rPr>
        <w:t>קשיא</w:t>
      </w:r>
      <w:proofErr w:type="spellEnd"/>
      <w:r w:rsidRPr="00980296">
        <w:rPr>
          <w:rFonts w:ascii="Narkisim" w:hAnsi="Narkisim" w:cs="Narkisim"/>
          <w:sz w:val="24"/>
          <w:szCs w:val="24"/>
          <w:rtl/>
        </w:rPr>
        <w:t xml:space="preserve">, הא </w:t>
      </w:r>
      <w:proofErr w:type="spellStart"/>
      <w:r w:rsidRPr="00980296">
        <w:rPr>
          <w:rFonts w:ascii="Narkisim" w:hAnsi="Narkisim" w:cs="Narkisim"/>
          <w:sz w:val="24"/>
          <w:szCs w:val="24"/>
          <w:rtl/>
        </w:rPr>
        <w:t>דידיה</w:t>
      </w:r>
      <w:proofErr w:type="spellEnd"/>
      <w:r w:rsidRPr="00980296">
        <w:rPr>
          <w:rFonts w:ascii="Narkisim" w:hAnsi="Narkisim" w:cs="Narkisim"/>
          <w:sz w:val="24"/>
          <w:szCs w:val="24"/>
          <w:rtl/>
        </w:rPr>
        <w:t xml:space="preserve">, הא </w:t>
      </w:r>
      <w:proofErr w:type="spellStart"/>
      <w:r w:rsidRPr="00980296">
        <w:rPr>
          <w:rFonts w:ascii="Narkisim" w:hAnsi="Narkisim" w:cs="Narkisim"/>
          <w:sz w:val="24"/>
          <w:szCs w:val="24"/>
          <w:rtl/>
        </w:rPr>
        <w:t>דעלמא</w:t>
      </w:r>
      <w:proofErr w:type="spellEnd"/>
      <w:r w:rsidRPr="00980296">
        <w:rPr>
          <w:rFonts w:ascii="Narkisim" w:hAnsi="Narkisim" w:cs="Narkisim"/>
          <w:sz w:val="24"/>
          <w:szCs w:val="24"/>
          <w:rtl/>
        </w:rPr>
        <w:t xml:space="preserve">. </w:t>
      </w:r>
    </w:p>
    <w:p w14:paraId="75AE7BFF" w14:textId="77777777" w:rsidR="00BF74A8" w:rsidRDefault="00BF74A8" w:rsidP="00BF74A8">
      <w:pPr>
        <w:spacing w:after="0" w:line="360" w:lineRule="auto"/>
        <w:ind w:left="720"/>
        <w:jc w:val="both"/>
        <w:rPr>
          <w:rFonts w:ascii="Narkisim" w:hAnsi="Narkisim" w:cs="Narkisim"/>
          <w:sz w:val="24"/>
          <w:szCs w:val="24"/>
          <w:rtl/>
        </w:rPr>
      </w:pPr>
      <w:r w:rsidRPr="00980296">
        <w:rPr>
          <w:rFonts w:ascii="Narkisim" w:hAnsi="Narkisim" w:cs="Narkisim"/>
          <w:sz w:val="24"/>
          <w:szCs w:val="24"/>
          <w:rtl/>
        </w:rPr>
        <w:t xml:space="preserve">דאי לא </w:t>
      </w:r>
      <w:proofErr w:type="spellStart"/>
      <w:r w:rsidRPr="00980296">
        <w:rPr>
          <w:rFonts w:ascii="Narkisim" w:hAnsi="Narkisim" w:cs="Narkisim"/>
          <w:sz w:val="24"/>
          <w:szCs w:val="24"/>
          <w:rtl/>
        </w:rPr>
        <w:t>תימא</w:t>
      </w:r>
      <w:proofErr w:type="spellEnd"/>
      <w:r w:rsidRPr="00980296">
        <w:rPr>
          <w:rFonts w:ascii="Narkisim" w:hAnsi="Narkisim" w:cs="Narkisim"/>
          <w:sz w:val="24"/>
          <w:szCs w:val="24"/>
          <w:rtl/>
        </w:rPr>
        <w:t xml:space="preserve"> הכי, אנן </w:t>
      </w:r>
      <w:proofErr w:type="spellStart"/>
      <w:r w:rsidRPr="00980296">
        <w:rPr>
          <w:rFonts w:ascii="Narkisim" w:hAnsi="Narkisim" w:cs="Narkisim"/>
          <w:sz w:val="24"/>
          <w:szCs w:val="24"/>
          <w:rtl/>
        </w:rPr>
        <w:t>חיותא</w:t>
      </w:r>
      <w:proofErr w:type="spellEnd"/>
      <w:r w:rsidRPr="00980296">
        <w:rPr>
          <w:rFonts w:ascii="Narkisim" w:hAnsi="Narkisim" w:cs="Narkisim"/>
          <w:sz w:val="24"/>
          <w:szCs w:val="24"/>
          <w:rtl/>
        </w:rPr>
        <w:t xml:space="preserve"> לרועה היכי </w:t>
      </w:r>
      <w:proofErr w:type="spellStart"/>
      <w:r w:rsidRPr="00980296">
        <w:rPr>
          <w:rFonts w:ascii="Narkisim" w:hAnsi="Narkisim" w:cs="Narkisim"/>
          <w:sz w:val="24"/>
          <w:szCs w:val="24"/>
          <w:rtl/>
        </w:rPr>
        <w:t>מסרינן</w:t>
      </w:r>
      <w:proofErr w:type="spellEnd"/>
      <w:r w:rsidRPr="00980296">
        <w:rPr>
          <w:rFonts w:ascii="Narkisim" w:hAnsi="Narkisim" w:cs="Narkisim"/>
          <w:sz w:val="24"/>
          <w:szCs w:val="24"/>
          <w:rtl/>
        </w:rPr>
        <w:t xml:space="preserve">? והא כתיב </w:t>
      </w:r>
      <w:r>
        <w:rPr>
          <w:rFonts w:ascii="Narkisim" w:hAnsi="Narkisim" w:cs="Narkisim" w:hint="cs"/>
          <w:sz w:val="24"/>
          <w:szCs w:val="24"/>
          <w:rtl/>
        </w:rPr>
        <w:t>"ו</w:t>
      </w:r>
      <w:r w:rsidRPr="00980296">
        <w:rPr>
          <w:rFonts w:ascii="Narkisim" w:hAnsi="Narkisim" w:cs="Narkisim"/>
          <w:sz w:val="24"/>
          <w:szCs w:val="24"/>
          <w:rtl/>
        </w:rPr>
        <w:t xml:space="preserve">לפני עור לא </w:t>
      </w:r>
      <w:proofErr w:type="spellStart"/>
      <w:r w:rsidRPr="00980296">
        <w:rPr>
          <w:rFonts w:ascii="Narkisim" w:hAnsi="Narkisim" w:cs="Narkisim"/>
          <w:sz w:val="24"/>
          <w:szCs w:val="24"/>
          <w:rtl/>
        </w:rPr>
        <w:t>תתן</w:t>
      </w:r>
      <w:proofErr w:type="spellEnd"/>
      <w:r w:rsidRPr="00980296">
        <w:rPr>
          <w:rFonts w:ascii="Narkisim" w:hAnsi="Narkisim" w:cs="Narkisim"/>
          <w:sz w:val="24"/>
          <w:szCs w:val="24"/>
          <w:rtl/>
        </w:rPr>
        <w:t xml:space="preserve"> מכש</w:t>
      </w:r>
      <w:r>
        <w:rPr>
          <w:rFonts w:ascii="Narkisim" w:hAnsi="Narkisim" w:cs="Narkisim" w:hint="cs"/>
          <w:sz w:val="24"/>
          <w:szCs w:val="24"/>
          <w:rtl/>
        </w:rPr>
        <w:t>ו</w:t>
      </w:r>
      <w:r w:rsidRPr="00980296">
        <w:rPr>
          <w:rFonts w:ascii="Narkisim" w:hAnsi="Narkisim" w:cs="Narkisim"/>
          <w:sz w:val="24"/>
          <w:szCs w:val="24"/>
          <w:rtl/>
        </w:rPr>
        <w:t>ל</w:t>
      </w:r>
      <w:r>
        <w:rPr>
          <w:rFonts w:ascii="Narkisim" w:hAnsi="Narkisim" w:cs="Narkisim" w:hint="cs"/>
          <w:sz w:val="24"/>
          <w:szCs w:val="24"/>
          <w:rtl/>
        </w:rPr>
        <w:t xml:space="preserve">" (ויקרא </w:t>
      </w:r>
      <w:proofErr w:type="spellStart"/>
      <w:r>
        <w:rPr>
          <w:rFonts w:ascii="Narkisim" w:hAnsi="Narkisim" w:cs="Narkisim" w:hint="cs"/>
          <w:sz w:val="24"/>
          <w:szCs w:val="24"/>
          <w:rtl/>
        </w:rPr>
        <w:t>יט</w:t>
      </w:r>
      <w:proofErr w:type="spellEnd"/>
      <w:r>
        <w:rPr>
          <w:rFonts w:ascii="Narkisim" w:hAnsi="Narkisim" w:cs="Narkisim" w:hint="cs"/>
          <w:sz w:val="24"/>
          <w:szCs w:val="24"/>
          <w:rtl/>
        </w:rPr>
        <w:t>, יד)</w:t>
      </w:r>
      <w:r w:rsidRPr="00980296">
        <w:rPr>
          <w:rFonts w:ascii="Narkisim" w:hAnsi="Narkisim" w:cs="Narkisim"/>
          <w:sz w:val="24"/>
          <w:szCs w:val="24"/>
          <w:rtl/>
        </w:rPr>
        <w:t>? אלא: חזקה, אין אדם חוטא ולא לו.</w:t>
      </w:r>
    </w:p>
    <w:p w14:paraId="41D7D4AE"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 xml:space="preserve">תשובת הגמרא היא שיש להבחין בין רועה שרועה את הבהמות שלו לבין רועה שרועה בהמות של אחרים, וכפי שהסביר רש"י (ד"ה </w:t>
      </w:r>
      <w:proofErr w:type="spellStart"/>
      <w:r w:rsidRPr="001A4AF8">
        <w:rPr>
          <w:rFonts w:ascii="Narkisim" w:hAnsi="Narkisim" w:cs="Narkisim"/>
          <w:sz w:val="24"/>
          <w:szCs w:val="24"/>
          <w:rtl/>
        </w:rPr>
        <w:t>דידיה</w:t>
      </w:r>
      <w:proofErr w:type="spellEnd"/>
      <w:r>
        <w:rPr>
          <w:rFonts w:ascii="Narkisim" w:hAnsi="Narkisim" w:cs="Narkisim" w:hint="cs"/>
          <w:sz w:val="24"/>
          <w:szCs w:val="24"/>
          <w:rtl/>
        </w:rPr>
        <w:t>):</w:t>
      </w:r>
      <w:r>
        <w:rPr>
          <w:rFonts w:ascii="Narkisim" w:hAnsi="Narkisim" w:cs="Narkisim"/>
          <w:sz w:val="24"/>
          <w:szCs w:val="24"/>
        </w:rPr>
        <w:t xml:space="preserve"> </w:t>
      </w:r>
      <w:r>
        <w:rPr>
          <w:rFonts w:ascii="Narkisim" w:hAnsi="Narkisim" w:cs="Narkisim" w:hint="cs"/>
          <w:sz w:val="24"/>
          <w:szCs w:val="24"/>
          <w:rtl/>
        </w:rPr>
        <w:t>"</w:t>
      </w:r>
      <w:proofErr w:type="spellStart"/>
      <w:r w:rsidRPr="001A4AF8">
        <w:rPr>
          <w:rFonts w:ascii="Narkisim" w:hAnsi="Narkisim" w:cs="Narkisim"/>
          <w:sz w:val="24"/>
          <w:szCs w:val="24"/>
          <w:rtl/>
        </w:rPr>
        <w:t>דבשביל</w:t>
      </w:r>
      <w:proofErr w:type="spellEnd"/>
      <w:r w:rsidRPr="001A4AF8">
        <w:rPr>
          <w:rFonts w:ascii="Narkisim" w:hAnsi="Narkisim" w:cs="Narkisim"/>
          <w:sz w:val="24"/>
          <w:szCs w:val="24"/>
          <w:rtl/>
        </w:rPr>
        <w:t xml:space="preserve"> הנאתו רועה אותן בשדות אחרות</w:t>
      </w:r>
      <w:r>
        <w:rPr>
          <w:rFonts w:ascii="Narkisim" w:hAnsi="Narkisim" w:cs="Narkisim" w:hint="cs"/>
          <w:sz w:val="24"/>
          <w:szCs w:val="24"/>
          <w:rtl/>
        </w:rPr>
        <w:t>", ועל כך אמר רב יהודה "סתם רועה פסול" גם אם לא ראינו את הרועה נכנס לרעות בשדה של אחרים. רש"י המשיך:</w:t>
      </w:r>
      <w:r>
        <w:rPr>
          <w:rFonts w:ascii="Narkisim" w:hAnsi="Narkisim" w:cs="Narkisim"/>
          <w:sz w:val="24"/>
          <w:szCs w:val="24"/>
        </w:rPr>
        <w:t xml:space="preserve"> </w:t>
      </w:r>
      <w:r>
        <w:rPr>
          <w:rFonts w:ascii="Narkisim" w:hAnsi="Narkisim" w:cs="Narkisim" w:hint="cs"/>
          <w:sz w:val="24"/>
          <w:szCs w:val="24"/>
          <w:rtl/>
        </w:rPr>
        <w:t>"</w:t>
      </w:r>
      <w:r w:rsidRPr="001A4AF8">
        <w:rPr>
          <w:rFonts w:ascii="Narkisim" w:hAnsi="Narkisim" w:cs="Narkisim"/>
          <w:sz w:val="24"/>
          <w:szCs w:val="24"/>
          <w:rtl/>
        </w:rPr>
        <w:t>אבל רועה בהמות העיר בשכר, בשביל הנאת אחרים אינו חוטא להרעות עד שיגיע למרעה המופקר לכל</w:t>
      </w:r>
      <w:r>
        <w:rPr>
          <w:rFonts w:ascii="Narkisim" w:hAnsi="Narkisim" w:cs="Narkisim" w:hint="cs"/>
          <w:sz w:val="24"/>
          <w:szCs w:val="24"/>
          <w:rtl/>
        </w:rPr>
        <w:t>". אבל אם ייוודע שרועה בהמות של אחרים נכנס לשדה פרטית, הוא יהיה פסול לעדות.</w:t>
      </w:r>
      <w:r>
        <w:rPr>
          <w:rStyle w:val="af0"/>
          <w:rFonts w:ascii="Narkisim" w:hAnsi="Narkisim" w:cs="Narkisim"/>
          <w:sz w:val="24"/>
          <w:szCs w:val="24"/>
          <w:rtl/>
        </w:rPr>
        <w:footnoteReference w:id="7"/>
      </w:r>
      <w:r>
        <w:rPr>
          <w:rFonts w:ascii="Narkisim" w:hAnsi="Narkisim" w:cs="Narkisim" w:hint="cs"/>
          <w:sz w:val="24"/>
          <w:szCs w:val="24"/>
          <w:rtl/>
        </w:rPr>
        <w:t xml:space="preserve"> משום כך לא פסל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את הרועה כי סתם רועה פסול, אלא מפאת העדות שגזל</w:t>
      </w:r>
      <w:r w:rsidRPr="00D04C6A">
        <w:rPr>
          <w:rFonts w:ascii="Narkisim" w:hAnsi="Narkisim" w:cs="Narkisim"/>
          <w:sz w:val="24"/>
          <w:szCs w:val="24"/>
          <w:rtl/>
        </w:rPr>
        <w:t>.</w:t>
      </w:r>
      <w:r>
        <w:rPr>
          <w:rFonts w:ascii="Narkisim" w:hAnsi="Narkisim" w:cs="Narkisim" w:hint="cs"/>
          <w:sz w:val="24"/>
          <w:szCs w:val="24"/>
          <w:rtl/>
        </w:rPr>
        <w:t xml:space="preserve"> </w:t>
      </w:r>
    </w:p>
    <w:p w14:paraId="1006F88C"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בגמרא נאמר שההבחנה בין רועה בהמות של אחרים לבין רועה בהמות של עצמו היא הכרחית, משום שאם לא כן, לא יהיה ניתן למסור בהמות לרועה כי יש לחשוש שהוא ירעה אותן </w:t>
      </w:r>
      <w:r w:rsidRPr="00D04C6A">
        <w:rPr>
          <w:rFonts w:ascii="Narkisim" w:hAnsi="Narkisim" w:cs="Narkisim"/>
          <w:sz w:val="24"/>
          <w:szCs w:val="24"/>
          <w:rtl/>
        </w:rPr>
        <w:t>בשדות של אנשים אחרים ויעבור על איסור גזל, וה</w:t>
      </w:r>
      <w:r>
        <w:rPr>
          <w:rFonts w:ascii="Narkisim" w:hAnsi="Narkisim" w:cs="Narkisim" w:hint="cs"/>
          <w:sz w:val="24"/>
          <w:szCs w:val="24"/>
          <w:rtl/>
        </w:rPr>
        <w:t>רי כתוב</w:t>
      </w:r>
      <w:r w:rsidRPr="00D04C6A">
        <w:rPr>
          <w:rFonts w:ascii="Narkisim" w:hAnsi="Narkisim" w:cs="Narkisim"/>
          <w:sz w:val="24"/>
          <w:szCs w:val="24"/>
          <w:rtl/>
        </w:rPr>
        <w:t xml:space="preserve"> </w:t>
      </w:r>
      <w:r>
        <w:rPr>
          <w:rFonts w:ascii="Narkisim" w:hAnsi="Narkisim" w:cs="Narkisim" w:hint="cs"/>
          <w:sz w:val="24"/>
          <w:szCs w:val="24"/>
          <w:rtl/>
        </w:rPr>
        <w:t>"ו</w:t>
      </w:r>
      <w:r w:rsidRPr="00D04C6A">
        <w:rPr>
          <w:rFonts w:ascii="Narkisim" w:hAnsi="Narkisim" w:cs="Narkisim"/>
          <w:sz w:val="24"/>
          <w:szCs w:val="24"/>
          <w:rtl/>
        </w:rPr>
        <w:t xml:space="preserve">לפני עור לא </w:t>
      </w:r>
      <w:proofErr w:type="spellStart"/>
      <w:r w:rsidRPr="00D04C6A">
        <w:rPr>
          <w:rFonts w:ascii="Narkisim" w:hAnsi="Narkisim" w:cs="Narkisim"/>
          <w:sz w:val="24"/>
          <w:szCs w:val="24"/>
          <w:rtl/>
        </w:rPr>
        <w:t>תתן</w:t>
      </w:r>
      <w:proofErr w:type="spellEnd"/>
      <w:r w:rsidRPr="00D04C6A">
        <w:rPr>
          <w:rFonts w:ascii="Narkisim" w:hAnsi="Narkisim" w:cs="Narkisim"/>
          <w:sz w:val="24"/>
          <w:szCs w:val="24"/>
          <w:rtl/>
        </w:rPr>
        <w:t xml:space="preserve"> מכשול", </w:t>
      </w:r>
      <w:r>
        <w:rPr>
          <w:rFonts w:ascii="Narkisim" w:hAnsi="Narkisim" w:cs="Narkisim" w:hint="cs"/>
          <w:sz w:val="24"/>
          <w:szCs w:val="24"/>
          <w:rtl/>
        </w:rPr>
        <w:t xml:space="preserve">ומסירה של בהמות גורמת לו למכשול </w:t>
      </w:r>
      <w:r>
        <w:rPr>
          <w:rFonts w:ascii="Narkisim" w:hAnsi="Narkisim" w:cs="Narkisim"/>
          <w:sz w:val="24"/>
          <w:szCs w:val="24"/>
          <w:rtl/>
        </w:rPr>
        <w:t>–</w:t>
      </w:r>
      <w:r>
        <w:rPr>
          <w:rFonts w:ascii="Narkisim" w:hAnsi="Narkisim" w:cs="Narkisim" w:hint="cs"/>
          <w:sz w:val="24"/>
          <w:szCs w:val="24"/>
          <w:rtl/>
        </w:rPr>
        <w:t xml:space="preserve"> לגזול. אלא שההנחה היא </w:t>
      </w:r>
      <w:r w:rsidRPr="00D04C6A">
        <w:rPr>
          <w:rFonts w:ascii="Narkisim" w:hAnsi="Narkisim" w:cs="Narkisim"/>
          <w:sz w:val="24"/>
          <w:szCs w:val="24"/>
          <w:rtl/>
        </w:rPr>
        <w:t xml:space="preserve">שרק </w:t>
      </w:r>
      <w:r>
        <w:rPr>
          <w:rFonts w:ascii="Narkisim" w:hAnsi="Narkisim" w:cs="Narkisim" w:hint="cs"/>
          <w:sz w:val="24"/>
          <w:szCs w:val="24"/>
          <w:rtl/>
        </w:rPr>
        <w:t>כש</w:t>
      </w:r>
      <w:r w:rsidRPr="00D04C6A">
        <w:rPr>
          <w:rFonts w:ascii="Narkisim" w:hAnsi="Narkisim" w:cs="Narkisim"/>
          <w:sz w:val="24"/>
          <w:szCs w:val="24"/>
          <w:rtl/>
        </w:rPr>
        <w:t xml:space="preserve">הרועה </w:t>
      </w:r>
      <w:r>
        <w:rPr>
          <w:rFonts w:ascii="Narkisim" w:hAnsi="Narkisim" w:cs="Narkisim" w:hint="cs"/>
          <w:sz w:val="24"/>
          <w:szCs w:val="24"/>
          <w:rtl/>
        </w:rPr>
        <w:t xml:space="preserve">רועה </w:t>
      </w:r>
      <w:r w:rsidRPr="00D04C6A">
        <w:rPr>
          <w:rFonts w:ascii="Narkisim" w:hAnsi="Narkisim" w:cs="Narkisim"/>
          <w:sz w:val="24"/>
          <w:szCs w:val="24"/>
          <w:rtl/>
        </w:rPr>
        <w:t xml:space="preserve">בהמות שלו </w:t>
      </w:r>
      <w:r>
        <w:rPr>
          <w:rFonts w:ascii="Narkisim" w:hAnsi="Narkisim" w:cs="Narkisim" w:hint="cs"/>
          <w:sz w:val="24"/>
          <w:szCs w:val="24"/>
          <w:rtl/>
        </w:rPr>
        <w:t xml:space="preserve">הוא </w:t>
      </w:r>
      <w:r w:rsidRPr="00D04C6A">
        <w:rPr>
          <w:rFonts w:ascii="Narkisim" w:hAnsi="Narkisim" w:cs="Narkisim"/>
          <w:sz w:val="24"/>
          <w:szCs w:val="24"/>
          <w:rtl/>
        </w:rPr>
        <w:t xml:space="preserve">חשוד </w:t>
      </w:r>
      <w:r>
        <w:rPr>
          <w:rFonts w:ascii="Narkisim" w:hAnsi="Narkisim" w:cs="Narkisim" w:hint="cs"/>
          <w:sz w:val="24"/>
          <w:szCs w:val="24"/>
          <w:rtl/>
        </w:rPr>
        <w:t>שירעה</w:t>
      </w:r>
      <w:r w:rsidRPr="00D04C6A">
        <w:rPr>
          <w:rFonts w:ascii="Narkisim" w:hAnsi="Narkisim" w:cs="Narkisim"/>
          <w:sz w:val="24"/>
          <w:szCs w:val="24"/>
          <w:rtl/>
        </w:rPr>
        <w:t xml:space="preserve"> בשדות של אחרים, אבל </w:t>
      </w:r>
      <w:r>
        <w:rPr>
          <w:rFonts w:ascii="Narkisim" w:hAnsi="Narkisim" w:cs="Narkisim" w:hint="cs"/>
          <w:sz w:val="24"/>
          <w:szCs w:val="24"/>
          <w:rtl/>
        </w:rPr>
        <w:t xml:space="preserve">כשהרועה רועה </w:t>
      </w:r>
      <w:r w:rsidRPr="00D04C6A">
        <w:rPr>
          <w:rFonts w:ascii="Narkisim" w:hAnsi="Narkisim" w:cs="Narkisim"/>
          <w:sz w:val="24"/>
          <w:szCs w:val="24"/>
          <w:rtl/>
        </w:rPr>
        <w:t xml:space="preserve">בהמות שמסרו לו אנשים לרעות </w:t>
      </w:r>
      <w:r>
        <w:rPr>
          <w:rFonts w:ascii="Narkisim" w:hAnsi="Narkisim" w:cs="Narkisim" w:hint="cs"/>
          <w:sz w:val="24"/>
          <w:szCs w:val="24"/>
          <w:rtl/>
        </w:rPr>
        <w:t>ב</w:t>
      </w:r>
      <w:r w:rsidRPr="00D04C6A">
        <w:rPr>
          <w:rFonts w:ascii="Narkisim" w:hAnsi="Narkisim" w:cs="Narkisim"/>
          <w:sz w:val="24"/>
          <w:szCs w:val="24"/>
          <w:rtl/>
        </w:rPr>
        <w:t xml:space="preserve">עבורם, </w:t>
      </w:r>
      <w:r>
        <w:rPr>
          <w:rFonts w:ascii="Narkisim" w:hAnsi="Narkisim" w:cs="Narkisim" w:hint="cs"/>
          <w:sz w:val="24"/>
          <w:szCs w:val="24"/>
          <w:rtl/>
        </w:rPr>
        <w:t xml:space="preserve">הוא אינו </w:t>
      </w:r>
      <w:r w:rsidRPr="00D04C6A">
        <w:rPr>
          <w:rFonts w:ascii="Narkisim" w:hAnsi="Narkisim" w:cs="Narkisim"/>
          <w:sz w:val="24"/>
          <w:szCs w:val="24"/>
          <w:rtl/>
        </w:rPr>
        <w:t xml:space="preserve">חשוד על כך </w:t>
      </w:r>
      <w:r>
        <w:rPr>
          <w:rFonts w:ascii="Narkisim" w:hAnsi="Narkisim" w:cs="Narkisim" w:hint="cs"/>
          <w:sz w:val="24"/>
          <w:szCs w:val="24"/>
          <w:rtl/>
        </w:rPr>
        <w:t xml:space="preserve">כי </w:t>
      </w:r>
      <w:r w:rsidRPr="00D04C6A">
        <w:rPr>
          <w:rFonts w:ascii="Narkisim" w:hAnsi="Narkisim" w:cs="Narkisim"/>
          <w:sz w:val="24"/>
          <w:szCs w:val="24"/>
          <w:rtl/>
        </w:rPr>
        <w:t xml:space="preserve">חזקה בידינו </w:t>
      </w:r>
      <w:r>
        <w:rPr>
          <w:rFonts w:ascii="Narkisim" w:hAnsi="Narkisim" w:cs="Narkisim" w:hint="cs"/>
          <w:sz w:val="24"/>
          <w:szCs w:val="24"/>
          <w:rtl/>
        </w:rPr>
        <w:t>"</w:t>
      </w:r>
      <w:r w:rsidRPr="00D04C6A">
        <w:rPr>
          <w:rFonts w:ascii="Narkisim" w:hAnsi="Narkisim" w:cs="Narkisim"/>
          <w:sz w:val="24"/>
          <w:szCs w:val="24"/>
          <w:rtl/>
        </w:rPr>
        <w:t>אין אדם חוטא ולא לו</w:t>
      </w:r>
      <w:r>
        <w:rPr>
          <w:rFonts w:ascii="Narkisim" w:hAnsi="Narkisim" w:cs="Narkisim" w:hint="cs"/>
          <w:sz w:val="24"/>
          <w:szCs w:val="24"/>
          <w:rtl/>
        </w:rPr>
        <w:t xml:space="preserve">". </w:t>
      </w:r>
      <w:r w:rsidRPr="00D04C6A">
        <w:rPr>
          <w:rFonts w:ascii="Narkisim" w:hAnsi="Narkisim" w:cs="Narkisim"/>
          <w:sz w:val="24"/>
          <w:szCs w:val="24"/>
          <w:rtl/>
        </w:rPr>
        <w:t xml:space="preserve">אדם </w:t>
      </w:r>
      <w:r>
        <w:rPr>
          <w:rFonts w:ascii="Narkisim" w:hAnsi="Narkisim" w:cs="Narkisim" w:hint="cs"/>
          <w:sz w:val="24"/>
          <w:szCs w:val="24"/>
          <w:rtl/>
        </w:rPr>
        <w:t xml:space="preserve">אינו </w:t>
      </w:r>
      <w:r w:rsidRPr="00D04C6A">
        <w:rPr>
          <w:rFonts w:ascii="Narkisim" w:hAnsi="Narkisim" w:cs="Narkisim"/>
          <w:sz w:val="24"/>
          <w:szCs w:val="24"/>
          <w:rtl/>
        </w:rPr>
        <w:t>חוטא אם אי</w:t>
      </w:r>
      <w:r>
        <w:rPr>
          <w:rFonts w:ascii="Narkisim" w:hAnsi="Narkisim" w:cs="Narkisim" w:hint="cs"/>
          <w:sz w:val="24"/>
          <w:szCs w:val="24"/>
          <w:rtl/>
        </w:rPr>
        <w:t xml:space="preserve">ן לו רווח אישי </w:t>
      </w:r>
      <w:r w:rsidRPr="00D04C6A">
        <w:rPr>
          <w:rFonts w:ascii="Narkisim" w:hAnsi="Narkisim" w:cs="Narkisim"/>
          <w:sz w:val="24"/>
          <w:szCs w:val="24"/>
          <w:rtl/>
        </w:rPr>
        <w:t>מהחטא</w:t>
      </w:r>
      <w:r>
        <w:rPr>
          <w:rFonts w:ascii="Narkisim" w:hAnsi="Narkisim" w:cs="Narkisim" w:hint="cs"/>
          <w:sz w:val="24"/>
          <w:szCs w:val="24"/>
          <w:rtl/>
        </w:rPr>
        <w:t xml:space="preserve">. </w:t>
      </w:r>
    </w:p>
    <w:p w14:paraId="7679C475" w14:textId="77777777" w:rsidR="00BF74A8" w:rsidRPr="005471DB"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על הסברו של רש"י את קושיית הגמרא:</w:t>
      </w:r>
      <w:r>
        <w:rPr>
          <w:rFonts w:ascii="Narkisim" w:hAnsi="Narkisim" w:cs="Narkisim"/>
          <w:sz w:val="24"/>
          <w:szCs w:val="24"/>
        </w:rPr>
        <w:t xml:space="preserve"> </w:t>
      </w:r>
      <w:r>
        <w:rPr>
          <w:rFonts w:ascii="Narkisim" w:hAnsi="Narkisim" w:cs="Narkisim" w:hint="cs"/>
          <w:sz w:val="24"/>
          <w:szCs w:val="24"/>
          <w:rtl/>
        </w:rPr>
        <w:t>"</w:t>
      </w:r>
      <w:proofErr w:type="spellStart"/>
      <w:r>
        <w:rPr>
          <w:rFonts w:ascii="Narkisim" w:hAnsi="Narkisim" w:cs="Narkisim" w:hint="cs"/>
          <w:sz w:val="24"/>
          <w:szCs w:val="24"/>
          <w:rtl/>
        </w:rPr>
        <w:t>ותיפוק</w:t>
      </w:r>
      <w:proofErr w:type="spellEnd"/>
      <w:r>
        <w:rPr>
          <w:rFonts w:ascii="Narkisim" w:hAnsi="Narkisim" w:cs="Narkisim" w:hint="cs"/>
          <w:sz w:val="24"/>
          <w:szCs w:val="24"/>
          <w:rtl/>
        </w:rPr>
        <w:t xml:space="preserve"> ליה..." הקשה תלמיד רבנו פרץ (</w:t>
      </w:r>
      <w:r w:rsidRPr="005471DB">
        <w:rPr>
          <w:rFonts w:ascii="Narkisim" w:hAnsi="Narkisim" w:cs="Narkisim"/>
          <w:sz w:val="24"/>
          <w:szCs w:val="24"/>
          <w:rtl/>
        </w:rPr>
        <w:t>שיטה מקובצת</w:t>
      </w:r>
      <w:r>
        <w:rPr>
          <w:rFonts w:ascii="Narkisim" w:hAnsi="Narkisim" w:cs="Narkisim" w:hint="cs"/>
          <w:sz w:val="24"/>
          <w:szCs w:val="24"/>
          <w:rtl/>
        </w:rPr>
        <w:t>,</w:t>
      </w:r>
      <w:r w:rsidRPr="005471DB">
        <w:rPr>
          <w:rFonts w:ascii="Narkisim" w:hAnsi="Narkisim" w:cs="Narkisim"/>
          <w:sz w:val="24"/>
          <w:szCs w:val="24"/>
          <w:rtl/>
        </w:rPr>
        <w:t xml:space="preserve"> ה</w:t>
      </w:r>
      <w:r>
        <w:rPr>
          <w:rFonts w:ascii="Narkisim" w:hAnsi="Narkisim" w:cs="Narkisim" w:hint="cs"/>
          <w:sz w:val="24"/>
          <w:szCs w:val="24"/>
          <w:rtl/>
        </w:rPr>
        <w:t xml:space="preserve"> ע"ב): </w:t>
      </w:r>
    </w:p>
    <w:p w14:paraId="3872C626" w14:textId="77777777" w:rsidR="00BF74A8" w:rsidRDefault="00BF74A8" w:rsidP="00BF74A8">
      <w:pPr>
        <w:spacing w:after="0" w:line="360" w:lineRule="auto"/>
        <w:ind w:left="720"/>
        <w:jc w:val="both"/>
        <w:rPr>
          <w:rFonts w:ascii="Narkisim" w:hAnsi="Narkisim" w:cs="Narkisim"/>
          <w:sz w:val="24"/>
          <w:szCs w:val="24"/>
          <w:rtl/>
        </w:rPr>
      </w:pPr>
      <w:r w:rsidRPr="00A77DA5">
        <w:rPr>
          <w:rFonts w:ascii="Narkisim" w:hAnsi="Narkisim" w:cs="Narkisim"/>
          <w:sz w:val="24"/>
          <w:szCs w:val="24"/>
          <w:rtl/>
        </w:rPr>
        <w:t xml:space="preserve">פירש הקונטרס </w:t>
      </w:r>
      <w:r>
        <w:rPr>
          <w:rFonts w:ascii="Narkisim" w:hAnsi="Narkisim" w:cs="Narkisim" w:hint="cs"/>
          <w:sz w:val="24"/>
          <w:szCs w:val="24"/>
          <w:rtl/>
        </w:rPr>
        <w:t>"</w:t>
      </w:r>
      <w:proofErr w:type="spellStart"/>
      <w:r w:rsidRPr="00A77DA5">
        <w:rPr>
          <w:rFonts w:ascii="Narkisim" w:hAnsi="Narkisim" w:cs="Narkisim"/>
          <w:sz w:val="24"/>
          <w:szCs w:val="24"/>
          <w:rtl/>
        </w:rPr>
        <w:t>ותיפוק</w:t>
      </w:r>
      <w:proofErr w:type="spellEnd"/>
      <w:r w:rsidRPr="00A77DA5">
        <w:rPr>
          <w:rFonts w:ascii="Narkisim" w:hAnsi="Narkisim" w:cs="Narkisim"/>
          <w:sz w:val="24"/>
          <w:szCs w:val="24"/>
          <w:rtl/>
        </w:rPr>
        <w:t xml:space="preserve"> ליה</w:t>
      </w:r>
      <w:r>
        <w:rPr>
          <w:rFonts w:ascii="Narkisim" w:hAnsi="Narkisim" w:cs="Narkisim" w:hint="cs"/>
          <w:sz w:val="24"/>
          <w:szCs w:val="24"/>
          <w:rtl/>
        </w:rPr>
        <w:t>..."</w:t>
      </w:r>
      <w:r w:rsidRPr="00A77DA5">
        <w:rPr>
          <w:rFonts w:ascii="Narkisim" w:hAnsi="Narkisim" w:cs="Narkisim"/>
          <w:sz w:val="24"/>
          <w:szCs w:val="24"/>
          <w:rtl/>
        </w:rPr>
        <w:t xml:space="preserve"> כלומר בלאו הך </w:t>
      </w:r>
      <w:proofErr w:type="spellStart"/>
      <w:r w:rsidRPr="00A77DA5">
        <w:rPr>
          <w:rFonts w:ascii="Narkisim" w:hAnsi="Narkisim" w:cs="Narkisim"/>
          <w:sz w:val="24"/>
          <w:szCs w:val="24"/>
          <w:rtl/>
        </w:rPr>
        <w:t>פירכא</w:t>
      </w:r>
      <w:proofErr w:type="spellEnd"/>
      <w:r w:rsidRPr="00A77DA5">
        <w:rPr>
          <w:rFonts w:ascii="Narkisim" w:hAnsi="Narkisim" w:cs="Narkisim"/>
          <w:sz w:val="24"/>
          <w:szCs w:val="24"/>
          <w:rtl/>
        </w:rPr>
        <w:t xml:space="preserve"> </w:t>
      </w:r>
      <w:r>
        <w:rPr>
          <w:rFonts w:ascii="Narkisim" w:hAnsi="Narkisim" w:cs="Narkisim" w:hint="cs"/>
          <w:sz w:val="24"/>
          <w:szCs w:val="24"/>
          <w:rtl/>
        </w:rPr>
        <w:t>"</w:t>
      </w:r>
      <w:r w:rsidRPr="00A77DA5">
        <w:rPr>
          <w:rFonts w:ascii="Narkisim" w:hAnsi="Narkisim" w:cs="Narkisim"/>
          <w:sz w:val="24"/>
          <w:szCs w:val="24"/>
          <w:rtl/>
        </w:rPr>
        <w:t>והא גזלן הוא</w:t>
      </w:r>
      <w:r>
        <w:rPr>
          <w:rFonts w:ascii="Narkisim" w:hAnsi="Narkisim" w:cs="Narkisim" w:hint="cs"/>
          <w:sz w:val="24"/>
          <w:szCs w:val="24"/>
          <w:rtl/>
        </w:rPr>
        <w:t>"</w:t>
      </w:r>
      <w:r w:rsidRPr="00A77DA5">
        <w:rPr>
          <w:rFonts w:ascii="Narkisim" w:hAnsi="Narkisim" w:cs="Narkisim"/>
          <w:sz w:val="24"/>
          <w:szCs w:val="24"/>
          <w:rtl/>
        </w:rPr>
        <w:t xml:space="preserve"> יש להקשות </w:t>
      </w:r>
      <w:proofErr w:type="spellStart"/>
      <w:r w:rsidRPr="00A77DA5">
        <w:rPr>
          <w:rFonts w:ascii="Narkisim" w:hAnsi="Narkisim" w:cs="Narkisim"/>
          <w:sz w:val="24"/>
          <w:szCs w:val="24"/>
          <w:rtl/>
        </w:rPr>
        <w:t>פירכא</w:t>
      </w:r>
      <w:proofErr w:type="spellEnd"/>
      <w:r w:rsidRPr="00A77DA5">
        <w:rPr>
          <w:rFonts w:ascii="Narkisim" w:hAnsi="Narkisim" w:cs="Narkisim"/>
          <w:sz w:val="24"/>
          <w:szCs w:val="24"/>
          <w:rtl/>
        </w:rPr>
        <w:t xml:space="preserve"> אחרת </w:t>
      </w:r>
      <w:proofErr w:type="spellStart"/>
      <w:r w:rsidRPr="00A77DA5">
        <w:rPr>
          <w:rFonts w:ascii="Narkisim" w:hAnsi="Narkisim" w:cs="Narkisim"/>
          <w:sz w:val="24"/>
          <w:szCs w:val="24"/>
          <w:rtl/>
        </w:rPr>
        <w:t>דהא</w:t>
      </w:r>
      <w:proofErr w:type="spellEnd"/>
      <w:r w:rsidRPr="00A77DA5">
        <w:rPr>
          <w:rFonts w:ascii="Narkisim" w:hAnsi="Narkisim" w:cs="Narkisim"/>
          <w:sz w:val="24"/>
          <w:szCs w:val="24"/>
          <w:rtl/>
        </w:rPr>
        <w:t xml:space="preserve"> כל רועה גזלן.</w:t>
      </w:r>
    </w:p>
    <w:p w14:paraId="26286D35" w14:textId="77777777" w:rsidR="00BF74A8" w:rsidRDefault="00BF74A8" w:rsidP="00BF74A8">
      <w:pPr>
        <w:spacing w:after="0" w:line="360" w:lineRule="auto"/>
        <w:ind w:left="720"/>
        <w:jc w:val="both"/>
        <w:rPr>
          <w:rFonts w:ascii="Narkisim" w:hAnsi="Narkisim" w:cs="Narkisim"/>
          <w:sz w:val="24"/>
          <w:szCs w:val="24"/>
          <w:rtl/>
        </w:rPr>
      </w:pPr>
      <w:r w:rsidRPr="000F56CF">
        <w:rPr>
          <w:rFonts w:ascii="Narkisim" w:hAnsi="Narkisim" w:cs="Narkisim"/>
          <w:sz w:val="24"/>
          <w:szCs w:val="24"/>
          <w:rtl/>
        </w:rPr>
        <w:t xml:space="preserve">ולא </w:t>
      </w:r>
      <w:proofErr w:type="spellStart"/>
      <w:r w:rsidRPr="000F56CF">
        <w:rPr>
          <w:rFonts w:ascii="Narkisim" w:hAnsi="Narkisim" w:cs="Narkisim"/>
          <w:sz w:val="24"/>
          <w:szCs w:val="24"/>
          <w:rtl/>
        </w:rPr>
        <w:t>נהירא</w:t>
      </w:r>
      <w:proofErr w:type="spellEnd"/>
      <w:r>
        <w:rPr>
          <w:rFonts w:ascii="Narkisim" w:hAnsi="Narkisim" w:cs="Narkisim" w:hint="cs"/>
          <w:sz w:val="24"/>
          <w:szCs w:val="24"/>
          <w:rtl/>
        </w:rPr>
        <w:t>,</w:t>
      </w:r>
      <w:r w:rsidRPr="000F56CF">
        <w:rPr>
          <w:rFonts w:ascii="Narkisim" w:hAnsi="Narkisim" w:cs="Narkisim"/>
          <w:sz w:val="24"/>
          <w:szCs w:val="24"/>
          <w:rtl/>
        </w:rPr>
        <w:t xml:space="preserve"> דמאי פריך וכי </w:t>
      </w:r>
      <w:r>
        <w:rPr>
          <w:rFonts w:ascii="Narkisim" w:hAnsi="Narkisim" w:cs="Narkisim" w:hint="cs"/>
          <w:sz w:val="24"/>
          <w:szCs w:val="24"/>
          <w:rtl/>
        </w:rPr>
        <w:t>"</w:t>
      </w:r>
      <w:r w:rsidRPr="000F56CF">
        <w:rPr>
          <w:rFonts w:ascii="Narkisim" w:hAnsi="Narkisim" w:cs="Narkisim"/>
          <w:sz w:val="24"/>
          <w:szCs w:val="24"/>
          <w:rtl/>
        </w:rPr>
        <w:t>יהודה ועוד לקרא</w:t>
      </w:r>
      <w:r>
        <w:rPr>
          <w:rFonts w:ascii="Narkisim" w:hAnsi="Narkisim" w:cs="Narkisim" w:hint="cs"/>
          <w:sz w:val="24"/>
          <w:szCs w:val="24"/>
          <w:rtl/>
        </w:rPr>
        <w:t>" (קידושין ו ע"א),</w:t>
      </w:r>
      <w:r w:rsidRPr="000F56CF">
        <w:rPr>
          <w:rFonts w:ascii="Narkisim" w:hAnsi="Narkisim" w:cs="Narkisim"/>
          <w:sz w:val="24"/>
          <w:szCs w:val="24"/>
          <w:rtl/>
        </w:rPr>
        <w:t xml:space="preserve"> כלומ</w:t>
      </w:r>
      <w:r>
        <w:rPr>
          <w:rFonts w:ascii="Narkisim" w:hAnsi="Narkisim" w:cs="Narkisim" w:hint="cs"/>
          <w:sz w:val="24"/>
          <w:szCs w:val="24"/>
          <w:rtl/>
        </w:rPr>
        <w:t xml:space="preserve">ר </w:t>
      </w:r>
      <w:proofErr w:type="spellStart"/>
      <w:r w:rsidRPr="005471DB">
        <w:rPr>
          <w:rFonts w:ascii="Narkisim" w:hAnsi="Narkisim" w:cs="Narkisim"/>
          <w:sz w:val="24"/>
          <w:szCs w:val="24"/>
          <w:rtl/>
        </w:rPr>
        <w:t>דטפי</w:t>
      </w:r>
      <w:proofErr w:type="spellEnd"/>
      <w:r w:rsidRPr="005471DB">
        <w:rPr>
          <w:rFonts w:ascii="Narkisim" w:hAnsi="Narkisim" w:cs="Narkisim"/>
          <w:sz w:val="24"/>
          <w:szCs w:val="24"/>
          <w:rtl/>
        </w:rPr>
        <w:t xml:space="preserve"> </w:t>
      </w:r>
      <w:proofErr w:type="spellStart"/>
      <w:r w:rsidRPr="005471DB">
        <w:rPr>
          <w:rFonts w:ascii="Narkisim" w:hAnsi="Narkisim" w:cs="Narkisim"/>
          <w:sz w:val="24"/>
          <w:szCs w:val="24"/>
          <w:rtl/>
        </w:rPr>
        <w:t>הוה</w:t>
      </w:r>
      <w:proofErr w:type="spellEnd"/>
      <w:r w:rsidRPr="005471DB">
        <w:rPr>
          <w:rFonts w:ascii="Narkisim" w:hAnsi="Narkisim" w:cs="Narkisim"/>
          <w:sz w:val="24"/>
          <w:szCs w:val="24"/>
          <w:rtl/>
        </w:rPr>
        <w:t xml:space="preserve"> ליה למפרך מגזלן </w:t>
      </w:r>
      <w:proofErr w:type="spellStart"/>
      <w:r w:rsidRPr="005471DB">
        <w:rPr>
          <w:rFonts w:ascii="Narkisim" w:hAnsi="Narkisim" w:cs="Narkisim"/>
          <w:sz w:val="24"/>
          <w:szCs w:val="24"/>
          <w:rtl/>
        </w:rPr>
        <w:t>דפסול</w:t>
      </w:r>
      <w:proofErr w:type="spellEnd"/>
      <w:r w:rsidRPr="005471DB">
        <w:rPr>
          <w:rFonts w:ascii="Narkisim" w:hAnsi="Narkisim" w:cs="Narkisim"/>
          <w:sz w:val="24"/>
          <w:szCs w:val="24"/>
          <w:rtl/>
        </w:rPr>
        <w:t xml:space="preserve"> מדאורייתא</w:t>
      </w:r>
      <w:r>
        <w:rPr>
          <w:rFonts w:ascii="Narkisim" w:hAnsi="Narkisim" w:cs="Narkisim" w:hint="cs"/>
          <w:sz w:val="24"/>
          <w:szCs w:val="24"/>
          <w:rtl/>
        </w:rPr>
        <w:t>,</w:t>
      </w:r>
      <w:r w:rsidRPr="005471DB">
        <w:rPr>
          <w:rFonts w:ascii="Narkisim" w:hAnsi="Narkisim" w:cs="Narkisim"/>
          <w:sz w:val="24"/>
          <w:szCs w:val="24"/>
          <w:rtl/>
        </w:rPr>
        <w:t xml:space="preserve"> מרועה דאינו פסול אלא מדרבנן</w:t>
      </w:r>
      <w:r>
        <w:rPr>
          <w:rFonts w:ascii="Narkisim" w:hAnsi="Narkisim" w:cs="Narkisim" w:hint="cs"/>
          <w:sz w:val="24"/>
          <w:szCs w:val="24"/>
          <w:rtl/>
        </w:rPr>
        <w:t>?</w:t>
      </w:r>
      <w:r>
        <w:rPr>
          <w:rStyle w:val="af0"/>
          <w:rFonts w:ascii="Narkisim" w:hAnsi="Narkisim" w:cs="Narkisim"/>
          <w:sz w:val="24"/>
          <w:szCs w:val="24"/>
          <w:rtl/>
        </w:rPr>
        <w:footnoteReference w:id="8"/>
      </w:r>
    </w:p>
    <w:p w14:paraId="77F25614"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 xml:space="preserve">יושם לב שיש הבדל בהצגת דברי רש"י על ידי תלמיד רבנו פרץ. לפי תלמיד רבנו פרץ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היה צריך להקשות ש"כל רועה גזלן", ואילו רש"י (ד"ה </w:t>
      </w:r>
      <w:proofErr w:type="spellStart"/>
      <w:r>
        <w:rPr>
          <w:rFonts w:ascii="Narkisim" w:hAnsi="Narkisim" w:cs="Narkisim" w:hint="cs"/>
          <w:sz w:val="24"/>
          <w:szCs w:val="24"/>
          <w:rtl/>
        </w:rPr>
        <w:t>ותיפוק</w:t>
      </w:r>
      <w:proofErr w:type="spellEnd"/>
      <w:r>
        <w:rPr>
          <w:rFonts w:ascii="Narkisim" w:hAnsi="Narkisim" w:cs="Narkisim" w:hint="cs"/>
          <w:sz w:val="24"/>
          <w:szCs w:val="24"/>
          <w:rtl/>
        </w:rPr>
        <w:t xml:space="preserve"> ליה) הדגיש עניין אחר: "</w:t>
      </w:r>
      <w:proofErr w:type="spellStart"/>
      <w:r w:rsidRPr="00D04C6A">
        <w:rPr>
          <w:rFonts w:ascii="Narkisim" w:hAnsi="Narkisim" w:cs="Narkisim"/>
          <w:sz w:val="24"/>
          <w:szCs w:val="24"/>
          <w:rtl/>
        </w:rPr>
        <w:t>ותיפוק</w:t>
      </w:r>
      <w:proofErr w:type="spellEnd"/>
      <w:r w:rsidRPr="00D04C6A">
        <w:rPr>
          <w:rFonts w:ascii="Narkisim" w:hAnsi="Narkisim" w:cs="Narkisim"/>
          <w:sz w:val="24"/>
          <w:szCs w:val="24"/>
          <w:rtl/>
        </w:rPr>
        <w:t xml:space="preserve"> ליה </w:t>
      </w:r>
      <w:proofErr w:type="spellStart"/>
      <w:r w:rsidRPr="00D04C6A">
        <w:rPr>
          <w:rFonts w:ascii="Narkisim" w:hAnsi="Narkisim" w:cs="Narkisim"/>
          <w:sz w:val="24"/>
          <w:szCs w:val="24"/>
          <w:rtl/>
        </w:rPr>
        <w:t>דבלאו</w:t>
      </w:r>
      <w:proofErr w:type="spellEnd"/>
      <w:r w:rsidRPr="00D04C6A">
        <w:rPr>
          <w:rFonts w:ascii="Narkisim" w:hAnsi="Narkisim" w:cs="Narkisim"/>
          <w:sz w:val="24"/>
          <w:szCs w:val="24"/>
          <w:rtl/>
        </w:rPr>
        <w:t xml:space="preserve"> הך </w:t>
      </w:r>
      <w:proofErr w:type="spellStart"/>
      <w:r w:rsidRPr="00D04C6A">
        <w:rPr>
          <w:rFonts w:ascii="Narkisim" w:hAnsi="Narkisim" w:cs="Narkisim"/>
          <w:sz w:val="24"/>
          <w:szCs w:val="24"/>
          <w:rtl/>
        </w:rPr>
        <w:t>גזילה</w:t>
      </w:r>
      <w:proofErr w:type="spellEnd"/>
      <w:r w:rsidRPr="00D04C6A">
        <w:rPr>
          <w:rFonts w:ascii="Narkisim" w:hAnsi="Narkisim" w:cs="Narkisim"/>
          <w:sz w:val="24"/>
          <w:szCs w:val="24"/>
          <w:rtl/>
        </w:rPr>
        <w:t xml:space="preserve"> פסול לשבועה</w:t>
      </w:r>
      <w:r>
        <w:rPr>
          <w:rFonts w:ascii="Narkisim" w:hAnsi="Narkisim" w:cs="Narkisim" w:hint="cs"/>
          <w:sz w:val="24"/>
          <w:szCs w:val="24"/>
          <w:rtl/>
        </w:rPr>
        <w:t xml:space="preserve">". נראה שכוונתו לומר שמאחר שכל רועה מוחזק כגזלן, גם ללא העדות שהרועה אכל שתי בהמות הוא יהיה פסול לשבועה. </w:t>
      </w:r>
    </w:p>
    <w:p w14:paraId="26DD3694"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 xml:space="preserve">על דברי רש"י שאל תלמיד רבנו פרץ, </w:t>
      </w:r>
      <w:proofErr w:type="spellStart"/>
      <w:r>
        <w:rPr>
          <w:rFonts w:ascii="Narkisim" w:hAnsi="Narkisim" w:cs="Narkisim" w:hint="cs"/>
          <w:sz w:val="24"/>
          <w:szCs w:val="24"/>
          <w:rtl/>
        </w:rPr>
        <w:t>שאביי</w:t>
      </w:r>
      <w:proofErr w:type="spellEnd"/>
      <w:r>
        <w:rPr>
          <w:rFonts w:ascii="Narkisim" w:hAnsi="Narkisim" w:cs="Narkisim" w:hint="cs"/>
          <w:sz w:val="24"/>
          <w:szCs w:val="24"/>
          <w:rtl/>
        </w:rPr>
        <w:t xml:space="preserve"> העדיף להקשות מגזלן שפ</w:t>
      </w:r>
      <w:r w:rsidRPr="00DC1639">
        <w:rPr>
          <w:rFonts w:ascii="Narkisim" w:hAnsi="Narkisim" w:cs="Narkisim" w:hint="cs"/>
          <w:sz w:val="24"/>
          <w:szCs w:val="24"/>
          <w:rtl/>
        </w:rPr>
        <w:t xml:space="preserve">סול </w:t>
      </w:r>
      <w:r>
        <w:rPr>
          <w:rFonts w:ascii="Narkisim" w:hAnsi="Narkisim" w:cs="Narkisim" w:hint="cs"/>
          <w:sz w:val="24"/>
          <w:szCs w:val="24"/>
          <w:rtl/>
        </w:rPr>
        <w:t>לשבועה, כי גזלן</w:t>
      </w:r>
      <w:r w:rsidRPr="00DC1639">
        <w:rPr>
          <w:rFonts w:ascii="Narkisim" w:hAnsi="Narkisim" w:cs="Narkisim" w:hint="cs"/>
          <w:sz w:val="24"/>
          <w:szCs w:val="24"/>
          <w:rtl/>
        </w:rPr>
        <w:t xml:space="preserve"> </w:t>
      </w:r>
      <w:r>
        <w:rPr>
          <w:rFonts w:ascii="Narkisim" w:hAnsi="Narkisim" w:cs="Narkisim" w:hint="cs"/>
          <w:sz w:val="24"/>
          <w:szCs w:val="24"/>
          <w:rtl/>
        </w:rPr>
        <w:t xml:space="preserve">פסול לשבועה </w:t>
      </w:r>
      <w:r w:rsidRPr="00DC1639">
        <w:rPr>
          <w:rFonts w:ascii="Narkisim" w:hAnsi="Narkisim" w:cs="Narkisim" w:hint="cs"/>
          <w:sz w:val="24"/>
          <w:szCs w:val="24"/>
          <w:rtl/>
        </w:rPr>
        <w:t xml:space="preserve">מהתורה ואילו רועה </w:t>
      </w:r>
      <w:r w:rsidRPr="00DC1639">
        <w:rPr>
          <w:rFonts w:ascii="Narkisim" w:hAnsi="Narkisim" w:cs="Narkisim"/>
          <w:sz w:val="24"/>
          <w:szCs w:val="24"/>
          <w:rtl/>
        </w:rPr>
        <w:t xml:space="preserve">פסול </w:t>
      </w:r>
      <w:r>
        <w:rPr>
          <w:rFonts w:ascii="Narkisim" w:hAnsi="Narkisim" w:cs="Narkisim" w:hint="cs"/>
          <w:sz w:val="24"/>
          <w:szCs w:val="24"/>
          <w:rtl/>
        </w:rPr>
        <w:t>לשבועה</w:t>
      </w:r>
      <w:r w:rsidRPr="00DC1639">
        <w:rPr>
          <w:rFonts w:ascii="Narkisim" w:hAnsi="Narkisim" w:cs="Narkisim" w:hint="cs"/>
          <w:sz w:val="24"/>
          <w:szCs w:val="24"/>
          <w:rtl/>
        </w:rPr>
        <w:t xml:space="preserve"> רק </w:t>
      </w:r>
      <w:r w:rsidRPr="00DC1639">
        <w:rPr>
          <w:rFonts w:ascii="Narkisim" w:hAnsi="Narkisim" w:cs="Narkisim"/>
          <w:sz w:val="24"/>
          <w:szCs w:val="24"/>
          <w:rtl/>
        </w:rPr>
        <w:t>מדרבנן.</w:t>
      </w:r>
      <w:r>
        <w:rPr>
          <w:rFonts w:ascii="Narkisim" w:hAnsi="Narkisim" w:cs="Narkisim" w:hint="cs"/>
          <w:sz w:val="24"/>
          <w:szCs w:val="24"/>
          <w:rtl/>
        </w:rPr>
        <w:t xml:space="preserve"> "יהודה ועוד לקרא" </w:t>
      </w:r>
      <w:r>
        <w:rPr>
          <w:rFonts w:ascii="Narkisim" w:hAnsi="Narkisim" w:cs="Narkisim"/>
          <w:sz w:val="24"/>
          <w:szCs w:val="24"/>
          <w:rtl/>
        </w:rPr>
        <w:t>–</w:t>
      </w:r>
      <w:r>
        <w:rPr>
          <w:rFonts w:ascii="Narkisim" w:hAnsi="Narkisim" w:cs="Narkisim" w:hint="cs"/>
          <w:sz w:val="24"/>
          <w:szCs w:val="24"/>
          <w:rtl/>
        </w:rPr>
        <w:t xml:space="preserve"> זהו ביטוי שמשמעותו שאין צורך להוכיח דבר ממנהג שהיה ביהודה, שהרי כך נאמר בפסוק. כך גם כאן, רועה שהתברר שהוא גזלן פסול לשבועה מהתורה כמו כל גזלן אחר, וזו קושיה חזקה יותר מלומר שרועה שפסול לעדות ולשבועה בעקבות תקנת חכמים. </w:t>
      </w:r>
    </w:p>
    <w:p w14:paraId="0F83823E" w14:textId="77777777" w:rsidR="00BF74A8" w:rsidRDefault="00BF74A8" w:rsidP="00BF74A8">
      <w:pPr>
        <w:spacing w:after="0" w:line="360" w:lineRule="auto"/>
        <w:jc w:val="both"/>
        <w:rPr>
          <w:rFonts w:ascii="Narkisim" w:hAnsi="Narkisim" w:cs="Narkisim"/>
          <w:sz w:val="24"/>
          <w:szCs w:val="24"/>
          <w:rtl/>
        </w:rPr>
      </w:pPr>
      <w:r w:rsidRPr="005B472B">
        <w:rPr>
          <w:rFonts w:ascii="Narkisim" w:hAnsi="Narkisim" w:cs="Narkisim"/>
          <w:sz w:val="24"/>
          <w:szCs w:val="24"/>
          <w:rtl/>
        </w:rPr>
        <w:t xml:space="preserve">הרב יעקב </w:t>
      </w:r>
      <w:proofErr w:type="spellStart"/>
      <w:r w:rsidRPr="005B472B">
        <w:rPr>
          <w:rFonts w:ascii="Narkisim" w:hAnsi="Narkisim" w:cs="Narkisim"/>
          <w:sz w:val="24"/>
          <w:szCs w:val="24"/>
          <w:rtl/>
        </w:rPr>
        <w:t>שטיינהויז</w:t>
      </w:r>
      <w:proofErr w:type="spellEnd"/>
      <w:r w:rsidRPr="005B472B">
        <w:rPr>
          <w:rFonts w:ascii="Narkisim" w:hAnsi="Narkisim" w:cs="Narkisim"/>
          <w:sz w:val="24"/>
          <w:szCs w:val="24"/>
          <w:rtl/>
        </w:rPr>
        <w:t xml:space="preserve"> </w:t>
      </w:r>
      <w:r>
        <w:rPr>
          <w:rFonts w:ascii="Narkisim" w:hAnsi="Narkisim" w:cs="Narkisim" w:hint="cs"/>
          <w:sz w:val="24"/>
          <w:szCs w:val="24"/>
          <w:rtl/>
        </w:rPr>
        <w:t xml:space="preserve">(דבר יעקב, ה ע"ב) כתב שיש ליישב את קושיית תלמיד רבנו פרץ בכך שהנחת הבסיס של רבנו פרץ היא שגזלן פסול לשבועה מהתורה, ואילו רש"י סבר שגזלן פסול לשבועה מדרבנן. מחלוקת כזו מופיעה בתוספות (ה ע"ב ד"ה </w:t>
      </w:r>
      <w:proofErr w:type="spellStart"/>
      <w:r w:rsidRPr="006558A1">
        <w:rPr>
          <w:rFonts w:ascii="Narkisim" w:hAnsi="Narkisim" w:cs="Narkisim"/>
          <w:sz w:val="24"/>
          <w:szCs w:val="24"/>
          <w:rtl/>
        </w:rPr>
        <w:t>דחשיד</w:t>
      </w:r>
      <w:proofErr w:type="spellEnd"/>
      <w:r w:rsidRPr="006558A1">
        <w:rPr>
          <w:rFonts w:ascii="Narkisim" w:hAnsi="Narkisim" w:cs="Narkisim"/>
          <w:sz w:val="24"/>
          <w:szCs w:val="24"/>
          <w:rtl/>
        </w:rPr>
        <w:t>)</w:t>
      </w:r>
      <w:r>
        <w:rPr>
          <w:rFonts w:ascii="Narkisim" w:hAnsi="Narkisim" w:cs="Narkisim" w:hint="cs"/>
          <w:sz w:val="24"/>
          <w:szCs w:val="24"/>
          <w:rtl/>
        </w:rPr>
        <w:t>: "</w:t>
      </w:r>
      <w:proofErr w:type="spellStart"/>
      <w:r w:rsidRPr="006558A1">
        <w:rPr>
          <w:rFonts w:ascii="Narkisim" w:hAnsi="Narkisim" w:cs="Narkisim"/>
          <w:sz w:val="24"/>
          <w:szCs w:val="24"/>
          <w:rtl/>
        </w:rPr>
        <w:t>דגזלן</w:t>
      </w:r>
      <w:proofErr w:type="spellEnd"/>
      <w:r w:rsidRPr="006558A1">
        <w:rPr>
          <w:rFonts w:ascii="Narkisim" w:hAnsi="Narkisim" w:cs="Narkisim"/>
          <w:sz w:val="24"/>
          <w:szCs w:val="24"/>
          <w:rtl/>
        </w:rPr>
        <w:t xml:space="preserve"> לא פסול לשבועה אלא מדרבנן</w:t>
      </w:r>
      <w:r>
        <w:rPr>
          <w:rFonts w:ascii="Narkisim" w:hAnsi="Narkisim" w:cs="Narkisim" w:hint="cs"/>
          <w:sz w:val="24"/>
          <w:szCs w:val="24"/>
          <w:rtl/>
        </w:rPr>
        <w:t>,</w:t>
      </w:r>
      <w:r w:rsidRPr="006558A1">
        <w:rPr>
          <w:rFonts w:ascii="Narkisim" w:hAnsi="Narkisim" w:cs="Narkisim"/>
          <w:sz w:val="24"/>
          <w:szCs w:val="24"/>
          <w:rtl/>
        </w:rPr>
        <w:t xml:space="preserve"> ולעדות הוא </w:t>
      </w:r>
      <w:proofErr w:type="spellStart"/>
      <w:r w:rsidRPr="006558A1">
        <w:rPr>
          <w:rFonts w:ascii="Narkisim" w:hAnsi="Narkisim" w:cs="Narkisim"/>
          <w:sz w:val="24"/>
          <w:szCs w:val="24"/>
          <w:rtl/>
        </w:rPr>
        <w:t>דפסול</w:t>
      </w:r>
      <w:proofErr w:type="spellEnd"/>
      <w:r w:rsidRPr="006558A1">
        <w:rPr>
          <w:rFonts w:ascii="Narkisim" w:hAnsi="Narkisim" w:cs="Narkisim"/>
          <w:sz w:val="24"/>
          <w:szCs w:val="24"/>
          <w:rtl/>
        </w:rPr>
        <w:t xml:space="preserve"> מדאורייתא משום </w:t>
      </w:r>
      <w:r>
        <w:rPr>
          <w:rFonts w:ascii="Narkisim" w:hAnsi="Narkisim" w:cs="Narkisim" w:hint="cs"/>
          <w:sz w:val="24"/>
          <w:szCs w:val="24"/>
          <w:rtl/>
        </w:rPr>
        <w:t>'</w:t>
      </w:r>
      <w:r w:rsidRPr="006558A1">
        <w:rPr>
          <w:rFonts w:ascii="Narkisim" w:hAnsi="Narkisim" w:cs="Narkisim"/>
          <w:sz w:val="24"/>
          <w:szCs w:val="24"/>
          <w:rtl/>
        </w:rPr>
        <w:t xml:space="preserve">אל </w:t>
      </w:r>
      <w:proofErr w:type="spellStart"/>
      <w:r w:rsidRPr="006558A1">
        <w:rPr>
          <w:rFonts w:ascii="Narkisim" w:hAnsi="Narkisim" w:cs="Narkisim"/>
          <w:sz w:val="24"/>
          <w:szCs w:val="24"/>
          <w:rtl/>
        </w:rPr>
        <w:t>תשת</w:t>
      </w:r>
      <w:proofErr w:type="spellEnd"/>
      <w:r w:rsidRPr="006558A1">
        <w:rPr>
          <w:rFonts w:ascii="Narkisim" w:hAnsi="Narkisim" w:cs="Narkisim"/>
          <w:sz w:val="24"/>
          <w:szCs w:val="24"/>
          <w:rtl/>
        </w:rPr>
        <w:t xml:space="preserve"> רשע עד</w:t>
      </w:r>
      <w:r>
        <w:rPr>
          <w:rFonts w:ascii="Narkisim" w:hAnsi="Narkisim" w:cs="Narkisim" w:hint="cs"/>
          <w:sz w:val="24"/>
          <w:szCs w:val="24"/>
          <w:rtl/>
        </w:rPr>
        <w:t xml:space="preserve">'". המקור לכך שגזלן </w:t>
      </w:r>
      <w:r w:rsidRPr="00DC1639">
        <w:rPr>
          <w:rFonts w:ascii="Narkisim" w:hAnsi="Narkisim" w:cs="Narkisim" w:hint="cs"/>
          <w:sz w:val="24"/>
          <w:szCs w:val="24"/>
          <w:rtl/>
        </w:rPr>
        <w:t xml:space="preserve">פסול לעדות מהתורה </w:t>
      </w:r>
      <w:r>
        <w:rPr>
          <w:rFonts w:ascii="Narkisim" w:hAnsi="Narkisim" w:cs="Narkisim" w:hint="cs"/>
          <w:sz w:val="24"/>
          <w:szCs w:val="24"/>
          <w:rtl/>
        </w:rPr>
        <w:t>הוא</w:t>
      </w:r>
      <w:r w:rsidRPr="00DC1639">
        <w:rPr>
          <w:rFonts w:ascii="Narkisim" w:hAnsi="Narkisim" w:cs="Narkisim" w:hint="cs"/>
          <w:sz w:val="24"/>
          <w:szCs w:val="24"/>
          <w:rtl/>
        </w:rPr>
        <w:t xml:space="preserve"> (</w:t>
      </w:r>
      <w:r w:rsidRPr="00DC1639">
        <w:rPr>
          <w:rFonts w:ascii="Narkisim" w:hAnsi="Narkisim" w:cs="Narkisim"/>
          <w:sz w:val="24"/>
          <w:szCs w:val="24"/>
          <w:rtl/>
        </w:rPr>
        <w:t xml:space="preserve">שמות </w:t>
      </w:r>
      <w:proofErr w:type="spellStart"/>
      <w:r w:rsidRPr="00DC1639">
        <w:rPr>
          <w:rFonts w:ascii="Narkisim" w:hAnsi="Narkisim" w:cs="Narkisim"/>
          <w:sz w:val="24"/>
          <w:szCs w:val="24"/>
          <w:rtl/>
        </w:rPr>
        <w:t>כג</w:t>
      </w:r>
      <w:proofErr w:type="spellEnd"/>
      <w:r w:rsidRPr="00DC1639">
        <w:rPr>
          <w:rFonts w:ascii="Narkisim" w:hAnsi="Narkisim" w:cs="Narkisim" w:hint="cs"/>
          <w:sz w:val="24"/>
          <w:szCs w:val="24"/>
          <w:rtl/>
        </w:rPr>
        <w:t>,</w:t>
      </w:r>
      <w:r w:rsidRPr="00DC1639">
        <w:rPr>
          <w:rFonts w:ascii="Narkisim" w:hAnsi="Narkisim" w:cs="Narkisim"/>
          <w:sz w:val="24"/>
          <w:szCs w:val="24"/>
          <w:rtl/>
        </w:rPr>
        <w:t xml:space="preserve"> א)</w:t>
      </w:r>
      <w:r w:rsidRPr="00DC1639">
        <w:rPr>
          <w:rFonts w:ascii="Narkisim" w:hAnsi="Narkisim" w:cs="Narkisim" w:hint="cs"/>
          <w:sz w:val="24"/>
          <w:szCs w:val="24"/>
          <w:rtl/>
        </w:rPr>
        <w:t>:</w:t>
      </w:r>
      <w:r w:rsidRPr="00DC1639">
        <w:rPr>
          <w:rFonts w:ascii="Narkisim" w:hAnsi="Narkisim" w:cs="Narkisim"/>
          <w:sz w:val="24"/>
          <w:szCs w:val="24"/>
        </w:rPr>
        <w:t xml:space="preserve"> </w:t>
      </w:r>
      <w:r w:rsidRPr="00DC1639">
        <w:rPr>
          <w:rFonts w:ascii="Narkisim" w:hAnsi="Narkisim" w:cs="Narkisim" w:hint="cs"/>
          <w:sz w:val="24"/>
          <w:szCs w:val="24"/>
          <w:rtl/>
        </w:rPr>
        <w:t>"</w:t>
      </w:r>
      <w:r w:rsidRPr="00DC1639">
        <w:rPr>
          <w:rFonts w:ascii="Narkisim" w:hAnsi="Narkisim" w:cs="Narkisim"/>
          <w:sz w:val="24"/>
          <w:szCs w:val="24"/>
          <w:rtl/>
        </w:rPr>
        <w:t xml:space="preserve">אל </w:t>
      </w:r>
      <w:proofErr w:type="spellStart"/>
      <w:r w:rsidRPr="00DC1639">
        <w:rPr>
          <w:rFonts w:ascii="Narkisim" w:hAnsi="Narkisim" w:cs="Narkisim"/>
          <w:sz w:val="24"/>
          <w:szCs w:val="24"/>
          <w:rtl/>
        </w:rPr>
        <w:t>תשת</w:t>
      </w:r>
      <w:proofErr w:type="spellEnd"/>
      <w:r w:rsidRPr="00DC1639">
        <w:rPr>
          <w:rFonts w:ascii="Narkisim" w:hAnsi="Narkisim" w:cs="Narkisim"/>
          <w:sz w:val="24"/>
          <w:szCs w:val="24"/>
          <w:rtl/>
        </w:rPr>
        <w:t xml:space="preserve"> ידך עם רשע להית עד חמס</w:t>
      </w:r>
      <w:r w:rsidRPr="00DC1639">
        <w:rPr>
          <w:rFonts w:ascii="Narkisim" w:hAnsi="Narkisim" w:cs="Narkisim" w:hint="cs"/>
          <w:sz w:val="24"/>
          <w:szCs w:val="24"/>
          <w:rtl/>
        </w:rPr>
        <w:t>". ובגמרא (</w:t>
      </w:r>
      <w:r w:rsidRPr="00DC1639">
        <w:rPr>
          <w:rFonts w:ascii="Narkisim" w:hAnsi="Narkisim" w:cs="Narkisim"/>
          <w:sz w:val="24"/>
          <w:szCs w:val="24"/>
          <w:rtl/>
        </w:rPr>
        <w:t xml:space="preserve">סנהדרין </w:t>
      </w:r>
      <w:proofErr w:type="spellStart"/>
      <w:r w:rsidRPr="00DC1639">
        <w:rPr>
          <w:rFonts w:ascii="Narkisim" w:hAnsi="Narkisim" w:cs="Narkisim"/>
          <w:sz w:val="24"/>
          <w:szCs w:val="24"/>
          <w:rtl/>
        </w:rPr>
        <w:t>כז</w:t>
      </w:r>
      <w:proofErr w:type="spellEnd"/>
      <w:r w:rsidRPr="00DC1639">
        <w:rPr>
          <w:rFonts w:ascii="Narkisim" w:hAnsi="Narkisim" w:cs="Narkisim"/>
          <w:sz w:val="24"/>
          <w:szCs w:val="24"/>
          <w:rtl/>
        </w:rPr>
        <w:t xml:space="preserve"> ע</w:t>
      </w:r>
      <w:r w:rsidRPr="00DC1639">
        <w:rPr>
          <w:rFonts w:ascii="Narkisim" w:hAnsi="Narkisim" w:cs="Narkisim" w:hint="cs"/>
          <w:sz w:val="24"/>
          <w:szCs w:val="24"/>
          <w:rtl/>
        </w:rPr>
        <w:t>"</w:t>
      </w:r>
      <w:r w:rsidRPr="00DC1639">
        <w:rPr>
          <w:rFonts w:ascii="Narkisim" w:hAnsi="Narkisim" w:cs="Narkisim"/>
          <w:sz w:val="24"/>
          <w:szCs w:val="24"/>
          <w:rtl/>
        </w:rPr>
        <w:t>א</w:t>
      </w:r>
      <w:r w:rsidRPr="00DC1639">
        <w:rPr>
          <w:rFonts w:ascii="Narkisim" w:hAnsi="Narkisim" w:cs="Narkisim" w:hint="cs"/>
          <w:sz w:val="24"/>
          <w:szCs w:val="24"/>
          <w:rtl/>
        </w:rPr>
        <w:t>) נאמר: "</w:t>
      </w:r>
      <w:r w:rsidRPr="00DC1639">
        <w:rPr>
          <w:rFonts w:ascii="Narkisim" w:hAnsi="Narkisim" w:cs="Narkisim"/>
          <w:sz w:val="24"/>
          <w:szCs w:val="24"/>
          <w:rtl/>
        </w:rPr>
        <w:t xml:space="preserve">אלו </w:t>
      </w:r>
      <w:proofErr w:type="spellStart"/>
      <w:r w:rsidRPr="00DC1639">
        <w:rPr>
          <w:rFonts w:ascii="Narkisim" w:hAnsi="Narkisim" w:cs="Narkisim"/>
          <w:sz w:val="24"/>
          <w:szCs w:val="24"/>
          <w:rtl/>
        </w:rPr>
        <w:t>גזלנין</w:t>
      </w:r>
      <w:proofErr w:type="spellEnd"/>
      <w:r w:rsidRPr="00416002">
        <w:rPr>
          <w:rFonts w:ascii="Narkisim" w:hAnsi="Narkisim" w:cs="Narkisim" w:hint="cs"/>
          <w:sz w:val="24"/>
          <w:szCs w:val="24"/>
          <w:rtl/>
        </w:rPr>
        <w:t>"</w:t>
      </w:r>
      <w:r>
        <w:rPr>
          <w:rFonts w:ascii="Narkisim" w:hAnsi="Narkisim" w:cs="Narkisim" w:hint="cs"/>
          <w:sz w:val="24"/>
          <w:szCs w:val="24"/>
          <w:rtl/>
        </w:rPr>
        <w:t>, וכן (שם כה ע"ב): "</w:t>
      </w:r>
      <w:r w:rsidRPr="00433904">
        <w:rPr>
          <w:rFonts w:ascii="Narkisim" w:hAnsi="Narkisim" w:cs="Narkisim"/>
          <w:sz w:val="24"/>
          <w:szCs w:val="24"/>
          <w:rtl/>
        </w:rPr>
        <w:t>גזלן דאורייתא הוא</w:t>
      </w:r>
      <w:r>
        <w:rPr>
          <w:rFonts w:ascii="Narkisim" w:hAnsi="Narkisim" w:cs="Narkisim" w:hint="cs"/>
          <w:sz w:val="24"/>
          <w:szCs w:val="24"/>
          <w:rtl/>
        </w:rPr>
        <w:t xml:space="preserve">", ורש"י (ד"ה </w:t>
      </w:r>
      <w:r w:rsidRPr="00433904">
        <w:rPr>
          <w:rFonts w:ascii="Narkisim" w:hAnsi="Narkisim" w:cs="Narkisim"/>
          <w:sz w:val="24"/>
          <w:szCs w:val="24"/>
          <w:rtl/>
        </w:rPr>
        <w:t>דאורייתא הוא</w:t>
      </w:r>
      <w:r>
        <w:rPr>
          <w:rFonts w:ascii="Narkisim" w:hAnsi="Narkisim" w:cs="Narkisim" w:hint="cs"/>
          <w:sz w:val="24"/>
          <w:szCs w:val="24"/>
          <w:rtl/>
        </w:rPr>
        <w:t>):</w:t>
      </w:r>
      <w:r w:rsidRPr="00433904">
        <w:rPr>
          <w:rFonts w:ascii="Narkisim" w:hAnsi="Narkisim" w:cs="Narkisim"/>
          <w:sz w:val="24"/>
          <w:szCs w:val="24"/>
          <w:rtl/>
        </w:rPr>
        <w:t xml:space="preserve"> </w:t>
      </w:r>
      <w:r>
        <w:rPr>
          <w:rFonts w:ascii="Narkisim" w:hAnsi="Narkisim" w:cs="Narkisim" w:hint="cs"/>
          <w:sz w:val="24"/>
          <w:szCs w:val="24"/>
          <w:rtl/>
        </w:rPr>
        <w:t>"</w:t>
      </w:r>
      <w:r w:rsidRPr="00433904">
        <w:rPr>
          <w:rFonts w:ascii="Narkisim" w:hAnsi="Narkisim" w:cs="Narkisim"/>
          <w:sz w:val="24"/>
          <w:szCs w:val="24"/>
          <w:rtl/>
        </w:rPr>
        <w:t xml:space="preserve">אל </w:t>
      </w:r>
      <w:proofErr w:type="spellStart"/>
      <w:r w:rsidRPr="00433904">
        <w:rPr>
          <w:rFonts w:ascii="Narkisim" w:hAnsi="Narkisim" w:cs="Narkisim"/>
          <w:sz w:val="24"/>
          <w:szCs w:val="24"/>
          <w:rtl/>
        </w:rPr>
        <w:t>תשת</w:t>
      </w:r>
      <w:proofErr w:type="spellEnd"/>
      <w:r w:rsidRPr="00433904">
        <w:rPr>
          <w:rFonts w:ascii="Narkisim" w:hAnsi="Narkisim" w:cs="Narkisim"/>
          <w:sz w:val="24"/>
          <w:szCs w:val="24"/>
          <w:rtl/>
        </w:rPr>
        <w:t xml:space="preserve"> רשע עד</w:t>
      </w:r>
      <w:r w:rsidRPr="00433904">
        <w:rPr>
          <w:rFonts w:ascii="Narkisim" w:hAnsi="Narkisim" w:cs="Narkisim" w:hint="cs"/>
          <w:sz w:val="24"/>
          <w:szCs w:val="24"/>
          <w:rtl/>
        </w:rPr>
        <w:t>". במדרש ההלכה (</w:t>
      </w:r>
      <w:r w:rsidRPr="00433904">
        <w:rPr>
          <w:rFonts w:ascii="Narkisim" w:hAnsi="Narkisim" w:cs="Narkisim"/>
          <w:sz w:val="24"/>
          <w:szCs w:val="24"/>
          <w:rtl/>
        </w:rPr>
        <w:t xml:space="preserve">ספרי דברים </w:t>
      </w:r>
      <w:proofErr w:type="spellStart"/>
      <w:r w:rsidRPr="00433904">
        <w:rPr>
          <w:rFonts w:ascii="Narkisim" w:hAnsi="Narkisim" w:cs="Narkisim"/>
          <w:sz w:val="24"/>
          <w:szCs w:val="24"/>
          <w:rtl/>
        </w:rPr>
        <w:t>פיסקא</w:t>
      </w:r>
      <w:proofErr w:type="spellEnd"/>
      <w:r w:rsidRPr="00433904">
        <w:rPr>
          <w:rFonts w:ascii="Narkisim" w:hAnsi="Narkisim" w:cs="Narkisim"/>
          <w:sz w:val="24"/>
          <w:szCs w:val="24"/>
          <w:rtl/>
        </w:rPr>
        <w:t xml:space="preserve"> </w:t>
      </w:r>
      <w:proofErr w:type="spellStart"/>
      <w:r w:rsidRPr="00433904">
        <w:rPr>
          <w:rFonts w:ascii="Narkisim" w:hAnsi="Narkisim" w:cs="Narkisim"/>
          <w:sz w:val="24"/>
          <w:szCs w:val="24"/>
          <w:rtl/>
        </w:rPr>
        <w:t>קפט</w:t>
      </w:r>
      <w:proofErr w:type="spellEnd"/>
      <w:r w:rsidRPr="00433904">
        <w:rPr>
          <w:rFonts w:ascii="Narkisim" w:hAnsi="Narkisim" w:cs="Narkisim" w:hint="cs"/>
          <w:sz w:val="24"/>
          <w:szCs w:val="24"/>
          <w:rtl/>
        </w:rPr>
        <w:t>) נלמד מפסוק אחר: "</w:t>
      </w:r>
      <w:r w:rsidRPr="00433904">
        <w:rPr>
          <w:rFonts w:ascii="Narkisim" w:hAnsi="Narkisim" w:cs="Narkisim"/>
          <w:sz w:val="24"/>
          <w:szCs w:val="24"/>
          <w:rtl/>
        </w:rPr>
        <w:t>כי יקום עד חמס באיש לענות בו סרה</w:t>
      </w:r>
      <w:r w:rsidRPr="00433904">
        <w:rPr>
          <w:rFonts w:ascii="Narkisim" w:hAnsi="Narkisim" w:cs="Narkisim" w:hint="cs"/>
          <w:sz w:val="24"/>
          <w:szCs w:val="24"/>
          <w:rtl/>
        </w:rPr>
        <w:t xml:space="preserve">" (דברים </w:t>
      </w:r>
      <w:proofErr w:type="spellStart"/>
      <w:r w:rsidRPr="00433904">
        <w:rPr>
          <w:rFonts w:ascii="Narkisim" w:hAnsi="Narkisim" w:cs="Narkisim" w:hint="cs"/>
          <w:sz w:val="24"/>
          <w:szCs w:val="24"/>
          <w:rtl/>
        </w:rPr>
        <w:t>יט</w:t>
      </w:r>
      <w:proofErr w:type="spellEnd"/>
      <w:r w:rsidRPr="00433904">
        <w:rPr>
          <w:rFonts w:ascii="Narkisim" w:hAnsi="Narkisim" w:cs="Narkisim" w:hint="cs"/>
          <w:sz w:val="24"/>
          <w:szCs w:val="24"/>
          <w:rtl/>
        </w:rPr>
        <w:t xml:space="preserve">, </w:t>
      </w:r>
      <w:proofErr w:type="spellStart"/>
      <w:r w:rsidRPr="00433904">
        <w:rPr>
          <w:rFonts w:ascii="Narkisim" w:hAnsi="Narkisim" w:cs="Narkisim" w:hint="cs"/>
          <w:sz w:val="24"/>
          <w:szCs w:val="24"/>
          <w:rtl/>
        </w:rPr>
        <w:t>טז</w:t>
      </w:r>
      <w:proofErr w:type="spellEnd"/>
      <w:r w:rsidRPr="00433904">
        <w:rPr>
          <w:rFonts w:ascii="Narkisim" w:hAnsi="Narkisim" w:cs="Narkisim" w:hint="cs"/>
          <w:sz w:val="24"/>
          <w:szCs w:val="24"/>
          <w:rtl/>
        </w:rPr>
        <w:t xml:space="preserve">) </w:t>
      </w:r>
      <w:r>
        <w:rPr>
          <w:rFonts w:ascii="Narkisim" w:hAnsi="Narkisim" w:cs="Narkisim"/>
          <w:sz w:val="24"/>
          <w:szCs w:val="24"/>
          <w:rtl/>
        </w:rPr>
        <w:t>–</w:t>
      </w:r>
      <w:r w:rsidRPr="00433904">
        <w:rPr>
          <w:rFonts w:ascii="Narkisim" w:hAnsi="Narkisim" w:cs="Narkisim"/>
          <w:sz w:val="24"/>
          <w:szCs w:val="24"/>
          <w:rtl/>
        </w:rPr>
        <w:t xml:space="preserve"> </w:t>
      </w:r>
      <w:r w:rsidRPr="00433904">
        <w:rPr>
          <w:rFonts w:ascii="Narkisim" w:hAnsi="Narkisim" w:cs="Narkisim" w:hint="cs"/>
          <w:sz w:val="24"/>
          <w:szCs w:val="24"/>
          <w:rtl/>
        </w:rPr>
        <w:t>"</w:t>
      </w:r>
      <w:r w:rsidRPr="00433904">
        <w:rPr>
          <w:rFonts w:ascii="Narkisim" w:hAnsi="Narkisim" w:cs="Narkisim"/>
          <w:sz w:val="24"/>
          <w:szCs w:val="24"/>
          <w:rtl/>
        </w:rPr>
        <w:t>אין חמס אלא גזלן</w:t>
      </w:r>
      <w:r w:rsidRPr="00433904">
        <w:rPr>
          <w:rFonts w:ascii="Narkisim" w:hAnsi="Narkisim" w:cs="Narkisim" w:hint="cs"/>
          <w:sz w:val="24"/>
          <w:szCs w:val="24"/>
          <w:rtl/>
        </w:rPr>
        <w:t>"</w:t>
      </w:r>
      <w:r w:rsidRPr="00433904">
        <w:rPr>
          <w:rFonts w:ascii="Narkisim" w:hAnsi="Narkisim" w:cs="Narkisim"/>
          <w:sz w:val="24"/>
          <w:szCs w:val="24"/>
          <w:rtl/>
        </w:rPr>
        <w:t>.</w:t>
      </w:r>
      <w:r w:rsidRPr="00433904">
        <w:rPr>
          <w:rFonts w:ascii="Narkisim" w:hAnsi="Narkisim" w:cs="Narkisim" w:hint="cs"/>
          <w:sz w:val="24"/>
          <w:szCs w:val="24"/>
          <w:rtl/>
        </w:rPr>
        <w:t xml:space="preserve"> </w:t>
      </w:r>
      <w:r>
        <w:rPr>
          <w:rFonts w:ascii="Narkisim" w:hAnsi="Narkisim" w:cs="Narkisim" w:hint="cs"/>
          <w:sz w:val="24"/>
          <w:szCs w:val="24"/>
          <w:rtl/>
        </w:rPr>
        <w:t xml:space="preserve">נראה שגם רש"י יסבור כך, וממילא לא קשה עליו קושיית תלמיד רבנו פרץ. </w:t>
      </w:r>
    </w:p>
    <w:p w14:paraId="43283A06" w14:textId="77777777" w:rsidR="00BF74A8" w:rsidRPr="002208B0"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 xml:space="preserve">בהמשך התוספות (ה ע"ב ד"ה </w:t>
      </w:r>
      <w:proofErr w:type="spellStart"/>
      <w:r>
        <w:rPr>
          <w:rFonts w:ascii="Narkisim" w:hAnsi="Narkisim" w:cs="Narkisim" w:hint="cs"/>
          <w:sz w:val="24"/>
          <w:szCs w:val="24"/>
          <w:rtl/>
        </w:rPr>
        <w:t>דחשיד</w:t>
      </w:r>
      <w:proofErr w:type="spellEnd"/>
      <w:r>
        <w:rPr>
          <w:rFonts w:ascii="Narkisim" w:hAnsi="Narkisim" w:cs="Narkisim" w:hint="cs"/>
          <w:sz w:val="24"/>
          <w:szCs w:val="24"/>
          <w:rtl/>
        </w:rPr>
        <w:t xml:space="preserve">) נזכרו דברי רבי יהודה החסיד שמהם משמע שחשוד בממון חייב שבועה מהתורה, וההנחה שבשל חומרת השבועה הוא יפרוש: </w:t>
      </w:r>
    </w:p>
    <w:p w14:paraId="7946C62D" w14:textId="77777777" w:rsidR="00BF74A8" w:rsidRDefault="00BF74A8" w:rsidP="00BF74A8">
      <w:pPr>
        <w:spacing w:after="0" w:line="360" w:lineRule="auto"/>
        <w:ind w:left="720"/>
        <w:jc w:val="both"/>
        <w:rPr>
          <w:rFonts w:ascii="Narkisim" w:hAnsi="Narkisim" w:cs="Narkisim"/>
          <w:sz w:val="24"/>
          <w:szCs w:val="24"/>
          <w:rtl/>
        </w:rPr>
      </w:pPr>
      <w:r>
        <w:rPr>
          <w:rFonts w:ascii="Narkisim" w:hAnsi="Narkisim" w:cs="Narkisim" w:hint="cs"/>
          <w:sz w:val="24"/>
          <w:szCs w:val="24"/>
          <w:rtl/>
        </w:rPr>
        <w:lastRenderedPageBreak/>
        <w:t>...</w:t>
      </w:r>
      <w:r w:rsidRPr="002208B0">
        <w:rPr>
          <w:rFonts w:ascii="Narkisim" w:hAnsi="Narkisim" w:cs="Narkisim"/>
          <w:sz w:val="24"/>
          <w:szCs w:val="24"/>
          <w:rtl/>
        </w:rPr>
        <w:t>אבל גזלן ודאי כמו שמממון אינו פורש ה</w:t>
      </w:r>
      <w:r>
        <w:rPr>
          <w:rFonts w:ascii="Narkisim" w:hAnsi="Narkisim" w:cs="Narkisim" w:hint="cs"/>
          <w:sz w:val="24"/>
          <w:szCs w:val="24"/>
          <w:rtl/>
        </w:rPr>
        <w:t xml:space="preserve">וא הדין </w:t>
      </w:r>
      <w:r w:rsidRPr="002208B0">
        <w:rPr>
          <w:rFonts w:ascii="Narkisim" w:hAnsi="Narkisim" w:cs="Narkisim"/>
          <w:sz w:val="24"/>
          <w:szCs w:val="24"/>
          <w:rtl/>
        </w:rPr>
        <w:t>משבועה</w:t>
      </w:r>
      <w:r>
        <w:rPr>
          <w:rFonts w:ascii="Narkisim" w:hAnsi="Narkisim" w:cs="Narkisim" w:hint="cs"/>
          <w:sz w:val="24"/>
          <w:szCs w:val="24"/>
          <w:rtl/>
        </w:rPr>
        <w:t>.</w:t>
      </w:r>
      <w:r w:rsidRPr="002208B0">
        <w:rPr>
          <w:rFonts w:ascii="Narkisim" w:hAnsi="Narkisim" w:cs="Narkisim"/>
          <w:sz w:val="24"/>
          <w:szCs w:val="24"/>
          <w:rtl/>
        </w:rPr>
        <w:t xml:space="preserve"> ולא קשה </w:t>
      </w:r>
      <w:proofErr w:type="spellStart"/>
      <w:r w:rsidRPr="002208B0">
        <w:rPr>
          <w:rFonts w:ascii="Narkisim" w:hAnsi="Narkisim" w:cs="Narkisim"/>
          <w:sz w:val="24"/>
          <w:szCs w:val="24"/>
          <w:rtl/>
        </w:rPr>
        <w:t>מההוא</w:t>
      </w:r>
      <w:proofErr w:type="spellEnd"/>
      <w:r w:rsidRPr="002208B0">
        <w:rPr>
          <w:rFonts w:ascii="Narkisim" w:hAnsi="Narkisim" w:cs="Narkisim"/>
          <w:sz w:val="24"/>
          <w:szCs w:val="24"/>
          <w:rtl/>
        </w:rPr>
        <w:t xml:space="preserve"> </w:t>
      </w:r>
      <w:proofErr w:type="spellStart"/>
      <w:r w:rsidRPr="002208B0">
        <w:rPr>
          <w:rFonts w:ascii="Narkisim" w:hAnsi="Narkisim" w:cs="Narkisim"/>
          <w:sz w:val="24"/>
          <w:szCs w:val="24"/>
          <w:rtl/>
        </w:rPr>
        <w:t>רעיא</w:t>
      </w:r>
      <w:proofErr w:type="spellEnd"/>
      <w:r w:rsidRPr="002208B0">
        <w:rPr>
          <w:rFonts w:ascii="Narkisim" w:hAnsi="Narkisim" w:cs="Narkisim"/>
          <w:sz w:val="24"/>
          <w:szCs w:val="24"/>
          <w:rtl/>
        </w:rPr>
        <w:t xml:space="preserve"> </w:t>
      </w:r>
      <w:proofErr w:type="spellStart"/>
      <w:r w:rsidRPr="002208B0">
        <w:rPr>
          <w:rFonts w:ascii="Narkisim" w:hAnsi="Narkisim" w:cs="Narkisim"/>
          <w:sz w:val="24"/>
          <w:szCs w:val="24"/>
          <w:rtl/>
        </w:rPr>
        <w:t>דאסהידו</w:t>
      </w:r>
      <w:proofErr w:type="spellEnd"/>
      <w:r w:rsidRPr="002208B0">
        <w:rPr>
          <w:rFonts w:ascii="Narkisim" w:hAnsi="Narkisim" w:cs="Narkisim"/>
          <w:sz w:val="24"/>
          <w:szCs w:val="24"/>
          <w:rtl/>
        </w:rPr>
        <w:t xml:space="preserve"> ביה </w:t>
      </w:r>
      <w:proofErr w:type="spellStart"/>
      <w:r w:rsidRPr="002208B0">
        <w:rPr>
          <w:rFonts w:ascii="Narkisim" w:hAnsi="Narkisim" w:cs="Narkisim"/>
          <w:sz w:val="24"/>
          <w:szCs w:val="24"/>
          <w:rtl/>
        </w:rPr>
        <w:t>דאכל</w:t>
      </w:r>
      <w:proofErr w:type="spellEnd"/>
      <w:r w:rsidRPr="002208B0">
        <w:rPr>
          <w:rFonts w:ascii="Narkisim" w:hAnsi="Narkisim" w:cs="Narkisim"/>
          <w:sz w:val="24"/>
          <w:szCs w:val="24"/>
          <w:rtl/>
        </w:rPr>
        <w:t xml:space="preserve"> </w:t>
      </w:r>
      <w:proofErr w:type="spellStart"/>
      <w:r w:rsidRPr="002208B0">
        <w:rPr>
          <w:rFonts w:ascii="Narkisim" w:hAnsi="Narkisim" w:cs="Narkisim"/>
          <w:sz w:val="24"/>
          <w:szCs w:val="24"/>
          <w:rtl/>
        </w:rPr>
        <w:t>מינייהו</w:t>
      </w:r>
      <w:proofErr w:type="spellEnd"/>
      <w:r w:rsidRPr="002208B0">
        <w:rPr>
          <w:rFonts w:ascii="Narkisim" w:hAnsi="Narkisim" w:cs="Narkisim"/>
          <w:sz w:val="24"/>
          <w:szCs w:val="24"/>
          <w:rtl/>
        </w:rPr>
        <w:t xml:space="preserve"> </w:t>
      </w:r>
      <w:proofErr w:type="spellStart"/>
      <w:r w:rsidRPr="002208B0">
        <w:rPr>
          <w:rFonts w:ascii="Narkisim" w:hAnsi="Narkisim" w:cs="Narkisim"/>
          <w:sz w:val="24"/>
          <w:szCs w:val="24"/>
          <w:rtl/>
        </w:rPr>
        <w:t>אמאי</w:t>
      </w:r>
      <w:proofErr w:type="spellEnd"/>
      <w:r w:rsidRPr="002208B0">
        <w:rPr>
          <w:rFonts w:ascii="Narkisim" w:hAnsi="Narkisim" w:cs="Narkisim"/>
          <w:sz w:val="24"/>
          <w:szCs w:val="24"/>
          <w:rtl/>
        </w:rPr>
        <w:t xml:space="preserve"> פסול </w:t>
      </w:r>
      <w:proofErr w:type="spellStart"/>
      <w:r w:rsidRPr="002208B0">
        <w:rPr>
          <w:rFonts w:ascii="Narkisim" w:hAnsi="Narkisim" w:cs="Narkisim"/>
          <w:sz w:val="24"/>
          <w:szCs w:val="24"/>
          <w:rtl/>
        </w:rPr>
        <w:t>דבהנך</w:t>
      </w:r>
      <w:proofErr w:type="spellEnd"/>
      <w:r w:rsidRPr="002208B0">
        <w:rPr>
          <w:rFonts w:ascii="Narkisim" w:hAnsi="Narkisim" w:cs="Narkisim"/>
          <w:sz w:val="24"/>
          <w:szCs w:val="24"/>
          <w:rtl/>
        </w:rPr>
        <w:t xml:space="preserve"> תרי </w:t>
      </w:r>
      <w:proofErr w:type="spellStart"/>
      <w:r w:rsidRPr="002208B0">
        <w:rPr>
          <w:rFonts w:ascii="Narkisim" w:hAnsi="Narkisim" w:cs="Narkisim"/>
          <w:sz w:val="24"/>
          <w:szCs w:val="24"/>
          <w:rtl/>
        </w:rPr>
        <w:t>דאכל</w:t>
      </w:r>
      <w:proofErr w:type="spellEnd"/>
      <w:r w:rsidRPr="002208B0">
        <w:rPr>
          <w:rFonts w:ascii="Narkisim" w:hAnsi="Narkisim" w:cs="Narkisim"/>
          <w:sz w:val="24"/>
          <w:szCs w:val="24"/>
          <w:rtl/>
        </w:rPr>
        <w:t xml:space="preserve"> צריך לשלם ומהשאר יפרוש על ידי שבועה</w:t>
      </w:r>
      <w:r>
        <w:rPr>
          <w:rFonts w:ascii="Narkisim" w:hAnsi="Narkisim" w:cs="Narkisim" w:hint="cs"/>
          <w:sz w:val="24"/>
          <w:szCs w:val="24"/>
          <w:rtl/>
        </w:rPr>
        <w:t>?</w:t>
      </w:r>
      <w:r w:rsidRPr="002208B0">
        <w:rPr>
          <w:rFonts w:ascii="Narkisim" w:hAnsi="Narkisim" w:cs="Narkisim"/>
          <w:sz w:val="24"/>
          <w:szCs w:val="24"/>
          <w:rtl/>
        </w:rPr>
        <w:t xml:space="preserve"> דמה שהוא משלם על ידי עדים אין זה השבה </w:t>
      </w:r>
      <w:proofErr w:type="spellStart"/>
      <w:r w:rsidRPr="002208B0">
        <w:rPr>
          <w:rFonts w:ascii="Narkisim" w:hAnsi="Narkisim" w:cs="Narkisim"/>
          <w:sz w:val="24"/>
          <w:szCs w:val="24"/>
          <w:rtl/>
        </w:rPr>
        <w:t>מעליא</w:t>
      </w:r>
      <w:proofErr w:type="spellEnd"/>
      <w:r w:rsidRPr="002208B0">
        <w:rPr>
          <w:rFonts w:ascii="Narkisim" w:hAnsi="Narkisim" w:cs="Narkisim"/>
          <w:sz w:val="24"/>
          <w:szCs w:val="24"/>
          <w:rtl/>
        </w:rPr>
        <w:t xml:space="preserve"> </w:t>
      </w:r>
      <w:proofErr w:type="spellStart"/>
      <w:r w:rsidRPr="002208B0">
        <w:rPr>
          <w:rFonts w:ascii="Narkisim" w:hAnsi="Narkisim" w:cs="Narkisim"/>
          <w:sz w:val="24"/>
          <w:szCs w:val="24"/>
          <w:rtl/>
        </w:rPr>
        <w:t>דעל</w:t>
      </w:r>
      <w:proofErr w:type="spellEnd"/>
      <w:r w:rsidRPr="002208B0">
        <w:rPr>
          <w:rFonts w:ascii="Narkisim" w:hAnsi="Narkisim" w:cs="Narkisim"/>
          <w:sz w:val="24"/>
          <w:szCs w:val="24"/>
          <w:rtl/>
        </w:rPr>
        <w:t xml:space="preserve"> </w:t>
      </w:r>
      <w:proofErr w:type="spellStart"/>
      <w:r w:rsidRPr="002208B0">
        <w:rPr>
          <w:rFonts w:ascii="Narkisim" w:hAnsi="Narkisim" w:cs="Narkisim"/>
          <w:sz w:val="24"/>
          <w:szCs w:val="24"/>
          <w:rtl/>
        </w:rPr>
        <w:t>כרחו</w:t>
      </w:r>
      <w:proofErr w:type="spellEnd"/>
      <w:r w:rsidRPr="002208B0">
        <w:rPr>
          <w:rFonts w:ascii="Narkisim" w:hAnsi="Narkisim" w:cs="Narkisim"/>
          <w:sz w:val="24"/>
          <w:szCs w:val="24"/>
          <w:rtl/>
        </w:rPr>
        <w:t xml:space="preserve"> משלם</w:t>
      </w:r>
      <w:r>
        <w:rPr>
          <w:rFonts w:ascii="Narkisim" w:hAnsi="Narkisim" w:cs="Narkisim" w:hint="cs"/>
          <w:sz w:val="24"/>
          <w:szCs w:val="24"/>
          <w:rtl/>
        </w:rPr>
        <w:t>,</w:t>
      </w:r>
      <w:r w:rsidRPr="002208B0">
        <w:rPr>
          <w:rFonts w:ascii="Narkisim" w:hAnsi="Narkisim" w:cs="Narkisim"/>
          <w:sz w:val="24"/>
          <w:szCs w:val="24"/>
          <w:rtl/>
        </w:rPr>
        <w:t xml:space="preserve"> והיינו טעמא </w:t>
      </w:r>
      <w:proofErr w:type="spellStart"/>
      <w:r w:rsidRPr="002208B0">
        <w:rPr>
          <w:rFonts w:ascii="Narkisim" w:hAnsi="Narkisim" w:cs="Narkisim"/>
          <w:sz w:val="24"/>
          <w:szCs w:val="24"/>
          <w:rtl/>
        </w:rPr>
        <w:t>דכופר</w:t>
      </w:r>
      <w:proofErr w:type="spellEnd"/>
      <w:r w:rsidRPr="002208B0">
        <w:rPr>
          <w:rFonts w:ascii="Narkisim" w:hAnsi="Narkisim" w:cs="Narkisim"/>
          <w:sz w:val="24"/>
          <w:szCs w:val="24"/>
          <w:rtl/>
        </w:rPr>
        <w:t xml:space="preserve"> </w:t>
      </w:r>
      <w:proofErr w:type="spellStart"/>
      <w:r w:rsidRPr="002208B0">
        <w:rPr>
          <w:rFonts w:ascii="Narkisim" w:hAnsi="Narkisim" w:cs="Narkisim"/>
          <w:sz w:val="24"/>
          <w:szCs w:val="24"/>
          <w:rtl/>
        </w:rPr>
        <w:t>בפקדון</w:t>
      </w:r>
      <w:proofErr w:type="spellEnd"/>
      <w:r w:rsidRPr="002208B0">
        <w:rPr>
          <w:rFonts w:ascii="Narkisim" w:hAnsi="Narkisim" w:cs="Narkisim"/>
          <w:sz w:val="24"/>
          <w:szCs w:val="24"/>
          <w:rtl/>
        </w:rPr>
        <w:t xml:space="preserve"> פסול לעדות.</w:t>
      </w:r>
      <w:r w:rsidRPr="00D21594">
        <w:rPr>
          <w:rStyle w:val="af0"/>
          <w:rFonts w:ascii="Narkisim" w:hAnsi="Narkisim" w:cs="Narkisim"/>
          <w:sz w:val="24"/>
          <w:szCs w:val="24"/>
          <w:rtl/>
        </w:rPr>
        <w:footnoteReference w:id="9"/>
      </w:r>
    </w:p>
    <w:p w14:paraId="2B2DAFEC"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תלמיד רבנו פרץ סבר כרבי יהודה החסיד שפסול גזלן לשבועה הוא איסור מהתורה.</w:t>
      </w:r>
    </w:p>
    <w:p w14:paraId="12C2C914"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נראה להוסיף עוד</w:t>
      </w:r>
      <w:r w:rsidRPr="00EA6E8F">
        <w:rPr>
          <w:rFonts w:ascii="Narkisim" w:hAnsi="Narkisim" w:cs="Narkisim"/>
          <w:sz w:val="24"/>
          <w:szCs w:val="24"/>
          <w:rtl/>
        </w:rPr>
        <w:t xml:space="preserve">. רש"י הסביר "והא גזלן הוא" </w:t>
      </w:r>
      <w:r>
        <w:rPr>
          <w:rFonts w:ascii="Narkisim" w:hAnsi="Narkisim" w:cs="Narkisim" w:hint="cs"/>
          <w:sz w:val="24"/>
          <w:szCs w:val="24"/>
          <w:rtl/>
        </w:rPr>
        <w:t>מ</w:t>
      </w:r>
      <w:r w:rsidRPr="00EA6E8F">
        <w:rPr>
          <w:rFonts w:ascii="Narkisim" w:hAnsi="Narkisim" w:cs="Narkisim"/>
          <w:sz w:val="24"/>
          <w:szCs w:val="24"/>
          <w:rtl/>
        </w:rPr>
        <w:t xml:space="preserve">אחר </w:t>
      </w:r>
      <w:r>
        <w:rPr>
          <w:rFonts w:ascii="Narkisim" w:hAnsi="Narkisim" w:cs="Narkisim" w:hint="cs"/>
          <w:sz w:val="24"/>
          <w:szCs w:val="24"/>
          <w:rtl/>
        </w:rPr>
        <w:t xml:space="preserve">שבמקרה זה </w:t>
      </w:r>
      <w:r w:rsidRPr="00EA6E8F">
        <w:rPr>
          <w:rFonts w:ascii="Narkisim" w:hAnsi="Narkisim" w:cs="Narkisim"/>
          <w:sz w:val="24"/>
          <w:szCs w:val="24"/>
          <w:rtl/>
        </w:rPr>
        <w:t>התברר שהרועה גזל ש</w:t>
      </w:r>
      <w:r>
        <w:rPr>
          <w:rFonts w:ascii="Narkisim" w:hAnsi="Narkisim" w:cs="Narkisim" w:hint="cs"/>
          <w:sz w:val="24"/>
          <w:szCs w:val="24"/>
          <w:rtl/>
        </w:rPr>
        <w:t>ת</w:t>
      </w:r>
      <w:r w:rsidRPr="00EA6E8F">
        <w:rPr>
          <w:rFonts w:ascii="Narkisim" w:hAnsi="Narkisim" w:cs="Narkisim"/>
          <w:sz w:val="24"/>
          <w:szCs w:val="24"/>
          <w:rtl/>
        </w:rPr>
        <w:t>י</w:t>
      </w:r>
      <w:r>
        <w:rPr>
          <w:rFonts w:ascii="Narkisim" w:hAnsi="Narkisim" w:cs="Narkisim" w:hint="cs"/>
          <w:sz w:val="24"/>
          <w:szCs w:val="24"/>
          <w:rtl/>
        </w:rPr>
        <w:t>ים מהבהמות שנתבע עליהן</w:t>
      </w:r>
      <w:r w:rsidRPr="00EA6E8F">
        <w:rPr>
          <w:rFonts w:ascii="Narkisim" w:hAnsi="Narkisim" w:cs="Narkisim"/>
          <w:sz w:val="24"/>
          <w:szCs w:val="24"/>
          <w:rtl/>
        </w:rPr>
        <w:t>, הוא חשוד על ממון</w:t>
      </w:r>
      <w:r>
        <w:rPr>
          <w:rFonts w:ascii="Narkisim" w:hAnsi="Narkisim" w:cs="Narkisim" w:hint="cs"/>
          <w:sz w:val="24"/>
          <w:szCs w:val="24"/>
          <w:rtl/>
        </w:rPr>
        <w:t>,</w:t>
      </w:r>
      <w:r w:rsidRPr="00EA6E8F">
        <w:rPr>
          <w:rFonts w:ascii="Narkisim" w:hAnsi="Narkisim" w:cs="Narkisim"/>
          <w:sz w:val="24"/>
          <w:szCs w:val="24"/>
          <w:rtl/>
        </w:rPr>
        <w:t xml:space="preserve"> וחשוד על ממון פסול לשבועה. </w:t>
      </w:r>
      <w:r w:rsidRPr="00585493">
        <w:rPr>
          <w:rFonts w:ascii="Narkisim" w:hAnsi="Narkisim" w:cs="Narkisim" w:hint="cs"/>
          <w:sz w:val="24"/>
          <w:szCs w:val="24"/>
          <w:rtl/>
        </w:rPr>
        <w:t xml:space="preserve">כך ניתן ללמוד מהסברו של רש"י (ד"ה </w:t>
      </w:r>
      <w:proofErr w:type="spellStart"/>
      <w:r w:rsidRPr="00585493">
        <w:rPr>
          <w:rFonts w:ascii="Narkisim" w:hAnsi="Narkisim" w:cs="Narkisim" w:hint="cs"/>
          <w:sz w:val="24"/>
          <w:szCs w:val="24"/>
          <w:rtl/>
        </w:rPr>
        <w:t>לשכנגדו</w:t>
      </w:r>
      <w:proofErr w:type="spellEnd"/>
      <w:r w:rsidRPr="00585493">
        <w:rPr>
          <w:rFonts w:ascii="Narkisim" w:hAnsi="Narkisim" w:cs="Narkisim" w:hint="cs"/>
          <w:sz w:val="24"/>
          <w:szCs w:val="24"/>
          <w:rtl/>
        </w:rPr>
        <w:t xml:space="preserve">) </w:t>
      </w:r>
      <w:r>
        <w:rPr>
          <w:rFonts w:ascii="Narkisim" w:hAnsi="Narkisim" w:cs="Narkisim" w:hint="cs"/>
          <w:sz w:val="24"/>
          <w:szCs w:val="24"/>
          <w:rtl/>
        </w:rPr>
        <w:t>ל</w:t>
      </w:r>
      <w:r w:rsidRPr="00585493">
        <w:rPr>
          <w:rFonts w:ascii="Narkisim" w:hAnsi="Narkisim" w:cs="Narkisim" w:hint="cs"/>
          <w:sz w:val="24"/>
          <w:szCs w:val="24"/>
          <w:rtl/>
        </w:rPr>
        <w:t xml:space="preserve">תשובת </w:t>
      </w:r>
      <w:r>
        <w:rPr>
          <w:rFonts w:ascii="Narkisim" w:hAnsi="Narkisim" w:cs="Narkisim" w:hint="cs"/>
          <w:sz w:val="24"/>
          <w:szCs w:val="24"/>
          <w:rtl/>
        </w:rPr>
        <w:t xml:space="preserve">רב </w:t>
      </w:r>
      <w:proofErr w:type="spellStart"/>
      <w:r>
        <w:rPr>
          <w:rFonts w:ascii="Narkisim" w:hAnsi="Narkisim" w:cs="Narkisim" w:hint="cs"/>
          <w:sz w:val="24"/>
          <w:szCs w:val="24"/>
          <w:rtl/>
        </w:rPr>
        <w:t>זירא</w:t>
      </w:r>
      <w:proofErr w:type="spellEnd"/>
      <w:r w:rsidRPr="00585493">
        <w:rPr>
          <w:rFonts w:ascii="Narkisim" w:hAnsi="Narkisim" w:cs="Narkisim" w:hint="cs"/>
          <w:sz w:val="24"/>
          <w:szCs w:val="24"/>
          <w:rtl/>
        </w:rPr>
        <w:t>: "</w:t>
      </w:r>
      <w:proofErr w:type="spellStart"/>
      <w:r w:rsidRPr="00585493">
        <w:rPr>
          <w:rFonts w:ascii="Narkisim" w:hAnsi="Narkisim" w:cs="Narkisim"/>
          <w:sz w:val="24"/>
          <w:szCs w:val="24"/>
          <w:rtl/>
        </w:rPr>
        <w:t>לשכנ</w:t>
      </w:r>
      <w:r w:rsidRPr="00937525">
        <w:rPr>
          <w:rFonts w:ascii="Narkisim" w:hAnsi="Narkisim" w:cs="Narkisim"/>
          <w:sz w:val="24"/>
          <w:szCs w:val="24"/>
          <w:rtl/>
        </w:rPr>
        <w:t>גדו</w:t>
      </w:r>
      <w:proofErr w:type="spellEnd"/>
      <w:r w:rsidRPr="00937525">
        <w:rPr>
          <w:rFonts w:ascii="Narkisim" w:hAnsi="Narkisim" w:cs="Narkisim"/>
          <w:sz w:val="24"/>
          <w:szCs w:val="24"/>
          <w:rtl/>
        </w:rPr>
        <w:t xml:space="preserve"> </w:t>
      </w:r>
      <w:proofErr w:type="spellStart"/>
      <w:r w:rsidRPr="00937525">
        <w:rPr>
          <w:rFonts w:ascii="Narkisim" w:hAnsi="Narkisim" w:cs="Narkisim"/>
          <w:sz w:val="24"/>
          <w:szCs w:val="24"/>
          <w:rtl/>
        </w:rPr>
        <w:t>קאמינא</w:t>
      </w:r>
      <w:proofErr w:type="spellEnd"/>
      <w:r w:rsidRPr="00937525">
        <w:rPr>
          <w:rFonts w:ascii="Narkisim" w:hAnsi="Narkisim" w:cs="Narkisim"/>
          <w:sz w:val="24"/>
          <w:szCs w:val="24"/>
          <w:rtl/>
        </w:rPr>
        <w:t xml:space="preserve"> </w:t>
      </w:r>
      <w:r>
        <w:rPr>
          <w:rFonts w:ascii="Narkisim" w:hAnsi="Narkisim" w:cs="Narkisim"/>
          <w:sz w:val="24"/>
          <w:szCs w:val="24"/>
          <w:rtl/>
        </w:rPr>
        <w:t>–</w:t>
      </w:r>
      <w:r w:rsidRPr="00937525">
        <w:rPr>
          <w:rFonts w:ascii="Narkisim" w:hAnsi="Narkisim" w:cs="Narkisim"/>
          <w:sz w:val="24"/>
          <w:szCs w:val="24"/>
          <w:rtl/>
        </w:rPr>
        <w:t xml:space="preserve"> אם שבועה מוטלת עליו נשבע שכנגדו ונוטל, </w:t>
      </w:r>
      <w:proofErr w:type="spellStart"/>
      <w:r w:rsidRPr="00937525">
        <w:rPr>
          <w:rFonts w:ascii="Narkisim" w:hAnsi="Narkisim" w:cs="Narkisim"/>
          <w:sz w:val="24"/>
          <w:szCs w:val="24"/>
          <w:rtl/>
        </w:rPr>
        <w:t>כדאמרינן</w:t>
      </w:r>
      <w:proofErr w:type="spellEnd"/>
      <w:r w:rsidRPr="00937525">
        <w:rPr>
          <w:rFonts w:ascii="Narkisim" w:hAnsi="Narkisim" w:cs="Narkisim"/>
          <w:sz w:val="24"/>
          <w:szCs w:val="24"/>
          <w:rtl/>
        </w:rPr>
        <w:t xml:space="preserve"> בשבועות (מד, ב) שהחשוד על השבועה</w:t>
      </w:r>
      <w:r w:rsidRPr="00585493">
        <w:rPr>
          <w:rFonts w:ascii="Narkisim" w:hAnsi="Narkisim" w:cs="Narkisim"/>
          <w:sz w:val="24"/>
          <w:szCs w:val="24"/>
          <w:rtl/>
        </w:rPr>
        <w:t xml:space="preserve"> תקנו חכמים שכנגדו נשבע</w:t>
      </w:r>
      <w:r w:rsidRPr="00585493">
        <w:rPr>
          <w:rFonts w:ascii="Narkisim" w:hAnsi="Narkisim" w:cs="Narkisim" w:hint="cs"/>
          <w:sz w:val="24"/>
          <w:szCs w:val="24"/>
          <w:rtl/>
        </w:rPr>
        <w:t>"</w:t>
      </w:r>
      <w:r w:rsidRPr="00585493">
        <w:rPr>
          <w:rFonts w:ascii="Narkisim" w:hAnsi="Narkisim" w:cs="Narkisim"/>
          <w:sz w:val="24"/>
          <w:szCs w:val="24"/>
          <w:rtl/>
        </w:rPr>
        <w:t>.</w:t>
      </w:r>
      <w:r>
        <w:rPr>
          <w:rFonts w:ascii="Narkisim" w:hAnsi="Narkisim" w:cs="Narkisim" w:hint="cs"/>
          <w:sz w:val="24"/>
          <w:szCs w:val="24"/>
          <w:rtl/>
        </w:rPr>
        <w:t xml:space="preserve"> </w:t>
      </w:r>
      <w:r w:rsidRPr="00EA6E8F">
        <w:rPr>
          <w:rFonts w:ascii="Narkisim" w:hAnsi="Narkisim" w:cs="Narkisim"/>
          <w:sz w:val="24"/>
          <w:szCs w:val="24"/>
          <w:rtl/>
        </w:rPr>
        <w:t xml:space="preserve">אך ההצעה לפסול רועה </w:t>
      </w:r>
      <w:r>
        <w:rPr>
          <w:rFonts w:ascii="Narkisim" w:hAnsi="Narkisim" w:cs="Narkisim" w:hint="cs"/>
          <w:sz w:val="24"/>
          <w:szCs w:val="24"/>
          <w:rtl/>
        </w:rPr>
        <w:t xml:space="preserve">לשבועה </w:t>
      </w:r>
      <w:r w:rsidRPr="00EA6E8F">
        <w:rPr>
          <w:rFonts w:ascii="Narkisim" w:hAnsi="Narkisim" w:cs="Narkisim"/>
          <w:sz w:val="24"/>
          <w:szCs w:val="24"/>
          <w:rtl/>
        </w:rPr>
        <w:t xml:space="preserve">גם </w:t>
      </w:r>
      <w:r>
        <w:rPr>
          <w:rFonts w:ascii="Narkisim" w:hAnsi="Narkisim" w:cs="Narkisim" w:hint="cs"/>
          <w:sz w:val="24"/>
          <w:szCs w:val="24"/>
          <w:rtl/>
        </w:rPr>
        <w:t>כאשר</w:t>
      </w:r>
      <w:r w:rsidRPr="00EA6E8F">
        <w:rPr>
          <w:rFonts w:ascii="Narkisim" w:hAnsi="Narkisim" w:cs="Narkisim"/>
          <w:sz w:val="24"/>
          <w:szCs w:val="24"/>
          <w:rtl/>
        </w:rPr>
        <w:t xml:space="preserve"> אין מידע שהוא גזל ממישהו אלא מפני שחכמים גזרו על רועים שלא יעידו כי הם חשודים </w:t>
      </w:r>
      <w:r>
        <w:rPr>
          <w:rFonts w:ascii="Narkisim" w:hAnsi="Narkisim" w:cs="Narkisim" w:hint="cs"/>
          <w:sz w:val="24"/>
          <w:szCs w:val="24"/>
          <w:rtl/>
        </w:rPr>
        <w:t>כגזלנים,</w:t>
      </w:r>
      <w:r w:rsidRPr="00EA6E8F">
        <w:rPr>
          <w:rFonts w:ascii="Narkisim" w:hAnsi="Narkisim" w:cs="Narkisim"/>
          <w:sz w:val="24"/>
          <w:szCs w:val="24"/>
          <w:rtl/>
        </w:rPr>
        <w:t xml:space="preserve"> ומ</w:t>
      </w:r>
      <w:r>
        <w:rPr>
          <w:rFonts w:ascii="Narkisim" w:hAnsi="Narkisim" w:cs="Narkisim" w:hint="cs"/>
          <w:sz w:val="24"/>
          <w:szCs w:val="24"/>
          <w:rtl/>
        </w:rPr>
        <w:t xml:space="preserve">סיבה זו הם </w:t>
      </w:r>
      <w:r w:rsidRPr="00EA6E8F">
        <w:rPr>
          <w:rFonts w:ascii="Narkisim" w:hAnsi="Narkisim" w:cs="Narkisim"/>
          <w:sz w:val="24"/>
          <w:szCs w:val="24"/>
          <w:rtl/>
        </w:rPr>
        <w:t>גם פסול</w:t>
      </w:r>
      <w:r>
        <w:rPr>
          <w:rFonts w:ascii="Narkisim" w:hAnsi="Narkisim" w:cs="Narkisim" w:hint="cs"/>
          <w:sz w:val="24"/>
          <w:szCs w:val="24"/>
          <w:rtl/>
        </w:rPr>
        <w:t>ים</w:t>
      </w:r>
      <w:r w:rsidRPr="00EA6E8F">
        <w:rPr>
          <w:rFonts w:ascii="Narkisim" w:hAnsi="Narkisim" w:cs="Narkisim"/>
          <w:sz w:val="24"/>
          <w:szCs w:val="24"/>
          <w:rtl/>
        </w:rPr>
        <w:t xml:space="preserve"> </w:t>
      </w:r>
      <w:r>
        <w:rPr>
          <w:rFonts w:ascii="Narkisim" w:hAnsi="Narkisim" w:cs="Narkisim" w:hint="cs"/>
          <w:sz w:val="24"/>
          <w:szCs w:val="24"/>
          <w:rtl/>
        </w:rPr>
        <w:t>לשבועה, היא</w:t>
      </w:r>
      <w:r w:rsidRPr="00EA6E8F">
        <w:rPr>
          <w:rFonts w:ascii="Narkisim" w:hAnsi="Narkisim" w:cs="Narkisim"/>
          <w:sz w:val="24"/>
          <w:szCs w:val="24"/>
          <w:rtl/>
        </w:rPr>
        <w:t xml:space="preserve"> משמעותי</w:t>
      </w:r>
      <w:r>
        <w:rPr>
          <w:rFonts w:ascii="Narkisim" w:hAnsi="Narkisim" w:cs="Narkisim" w:hint="cs"/>
          <w:sz w:val="24"/>
          <w:szCs w:val="24"/>
          <w:rtl/>
        </w:rPr>
        <w:t>ת</w:t>
      </w:r>
      <w:r w:rsidRPr="00EA6E8F">
        <w:rPr>
          <w:rFonts w:ascii="Narkisim" w:hAnsi="Narkisim" w:cs="Narkisim"/>
          <w:sz w:val="24"/>
          <w:szCs w:val="24"/>
          <w:rtl/>
        </w:rPr>
        <w:t xml:space="preserve"> הרבה יותר מאשר </w:t>
      </w:r>
      <w:r>
        <w:rPr>
          <w:rFonts w:ascii="Narkisim" w:hAnsi="Narkisim" w:cs="Narkisim" w:hint="cs"/>
          <w:sz w:val="24"/>
          <w:szCs w:val="24"/>
          <w:rtl/>
        </w:rPr>
        <w:t xml:space="preserve">להצביע על </w:t>
      </w:r>
      <w:r w:rsidRPr="00EA6E8F">
        <w:rPr>
          <w:rFonts w:ascii="Narkisim" w:hAnsi="Narkisim" w:cs="Narkisim"/>
          <w:sz w:val="24"/>
          <w:szCs w:val="24"/>
          <w:rtl/>
        </w:rPr>
        <w:t xml:space="preserve">מקרה ממוקד </w:t>
      </w:r>
      <w:r>
        <w:rPr>
          <w:rFonts w:ascii="Narkisim" w:hAnsi="Narkisim" w:cs="Narkisim" w:hint="cs"/>
          <w:sz w:val="24"/>
          <w:szCs w:val="24"/>
          <w:rtl/>
        </w:rPr>
        <w:t>ש</w:t>
      </w:r>
      <w:r w:rsidRPr="00EA6E8F">
        <w:rPr>
          <w:rFonts w:ascii="Narkisim" w:hAnsi="Narkisim" w:cs="Narkisim"/>
          <w:sz w:val="24"/>
          <w:szCs w:val="24"/>
          <w:rtl/>
        </w:rPr>
        <w:t>בו העידו על רועה שהוא גזל</w:t>
      </w:r>
      <w:r>
        <w:rPr>
          <w:rFonts w:ascii="Narkisim" w:hAnsi="Narkisim" w:cs="Narkisim" w:hint="cs"/>
          <w:sz w:val="24"/>
          <w:szCs w:val="24"/>
          <w:rtl/>
        </w:rPr>
        <w:t xml:space="preserve"> שתי בהמות</w:t>
      </w:r>
      <w:r w:rsidRPr="00EA6E8F">
        <w:rPr>
          <w:rFonts w:ascii="Narkisim" w:hAnsi="Narkisim" w:cs="Narkisim"/>
          <w:sz w:val="24"/>
          <w:szCs w:val="24"/>
          <w:rtl/>
        </w:rPr>
        <w:t>.</w:t>
      </w:r>
      <w:r>
        <w:rPr>
          <w:rFonts w:ascii="Narkisim" w:hAnsi="Narkisim" w:cs="Narkisim" w:hint="cs"/>
          <w:sz w:val="24"/>
          <w:szCs w:val="24"/>
          <w:rtl/>
        </w:rPr>
        <w:t xml:space="preserve"> כאמור, רש"י סבר שגזלן פסול לשבועה מדרבנן, וגם התקנה הגורפת של חכמים לאסור להשביע רועים כי הם חשודים כגזלנים </w:t>
      </w:r>
      <w:r>
        <w:rPr>
          <w:rFonts w:ascii="Narkisim" w:hAnsi="Narkisim" w:cs="Narkisim"/>
          <w:sz w:val="24"/>
          <w:szCs w:val="24"/>
          <w:rtl/>
        </w:rPr>
        <w:t>–</w:t>
      </w:r>
      <w:r>
        <w:rPr>
          <w:rFonts w:ascii="Narkisim" w:hAnsi="Narkisim" w:cs="Narkisim" w:hint="cs"/>
          <w:sz w:val="24"/>
          <w:szCs w:val="24"/>
          <w:rtl/>
        </w:rPr>
        <w:t xml:space="preserve"> גם היא מדרבנן. אשר על כן הקושיה "</w:t>
      </w:r>
      <w:proofErr w:type="spellStart"/>
      <w:r>
        <w:rPr>
          <w:rFonts w:ascii="Narkisim" w:hAnsi="Narkisim" w:cs="Narkisim" w:hint="cs"/>
          <w:sz w:val="24"/>
          <w:szCs w:val="24"/>
          <w:rtl/>
        </w:rPr>
        <w:t>ותיפוק</w:t>
      </w:r>
      <w:proofErr w:type="spellEnd"/>
      <w:r>
        <w:rPr>
          <w:rFonts w:ascii="Narkisim" w:hAnsi="Narkisim" w:cs="Narkisim" w:hint="cs"/>
          <w:sz w:val="24"/>
          <w:szCs w:val="24"/>
          <w:rtl/>
        </w:rPr>
        <w:t xml:space="preserve"> ליה דהוה ליה רועה" היא עקרונית ורחבה יותר. לפי הסבר זה גם אם רש"י היה סובר שגזלן פסול לשבועה מהתורה וכדברי רבי יהודה החסיד, שאלה זו עקרונית ורחבה יותר מאשר מקרה ממוקד שבו הוכח שאדם גזלן.</w:t>
      </w:r>
      <w:r>
        <w:rPr>
          <w:rStyle w:val="af0"/>
          <w:rFonts w:ascii="Narkisim" w:hAnsi="Narkisim" w:cs="Narkisim"/>
          <w:sz w:val="24"/>
          <w:szCs w:val="24"/>
          <w:rtl/>
        </w:rPr>
        <w:footnoteReference w:id="10"/>
      </w:r>
      <w:r>
        <w:rPr>
          <w:rFonts w:ascii="Narkisim" w:hAnsi="Narkisim" w:cs="Narkisim" w:hint="cs"/>
          <w:sz w:val="24"/>
          <w:szCs w:val="24"/>
          <w:rtl/>
        </w:rPr>
        <w:t xml:space="preserve"> כאמור, על כך השיבה הגמרא שרועים פסולים לעדות כשהם רועים את הבהמות הפרטיות שלהם, אך לא כשהם רועים בהמות של אחרים. </w:t>
      </w:r>
    </w:p>
    <w:p w14:paraId="55A8BDA9" w14:textId="77777777" w:rsidR="00BF74A8" w:rsidRPr="000A75F2"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 xml:space="preserve">במקרה של "ההוא </w:t>
      </w:r>
      <w:proofErr w:type="spellStart"/>
      <w:r>
        <w:rPr>
          <w:rFonts w:ascii="Narkisim" w:hAnsi="Narkisim" w:cs="Narkisim" w:hint="cs"/>
          <w:sz w:val="24"/>
          <w:szCs w:val="24"/>
          <w:rtl/>
        </w:rPr>
        <w:t>רעיא</w:t>
      </w:r>
      <w:proofErr w:type="spellEnd"/>
      <w:r>
        <w:rPr>
          <w:rFonts w:ascii="Narkisim" w:hAnsi="Narkisim" w:cs="Narkisim" w:hint="cs"/>
          <w:sz w:val="24"/>
          <w:szCs w:val="24"/>
          <w:rtl/>
        </w:rPr>
        <w:t xml:space="preserve">" אין מדובר שהרועה רעה את הבהמות בשדות של אחרים וגזל מהם, אלא בכך שהוא אמר ש"לא היו דברים מעולם" </w:t>
      </w:r>
      <w:r>
        <w:rPr>
          <w:rFonts w:ascii="Narkisim" w:hAnsi="Narkisim" w:cs="Narkisim"/>
          <w:sz w:val="24"/>
          <w:szCs w:val="24"/>
          <w:rtl/>
        </w:rPr>
        <w:t>–</w:t>
      </w:r>
      <w:r>
        <w:rPr>
          <w:rFonts w:ascii="Narkisim" w:hAnsi="Narkisim" w:cs="Narkisim" w:hint="cs"/>
          <w:sz w:val="24"/>
          <w:szCs w:val="24"/>
          <w:rtl/>
        </w:rPr>
        <w:t xml:space="preserve"> שבאותו יום לא נמסרו לו בהמות</w:t>
      </w:r>
      <w:r w:rsidRPr="00EA7FD2">
        <w:rPr>
          <w:rFonts w:ascii="Narkisim" w:hAnsi="Narkisim" w:cs="Narkisim" w:hint="cs"/>
          <w:sz w:val="24"/>
          <w:szCs w:val="24"/>
          <w:rtl/>
        </w:rPr>
        <w:t xml:space="preserve"> </w:t>
      </w:r>
      <w:r>
        <w:rPr>
          <w:rFonts w:ascii="Narkisim" w:hAnsi="Narkisim" w:cs="Narkisim" w:hint="cs"/>
          <w:sz w:val="24"/>
          <w:szCs w:val="24"/>
          <w:rtl/>
        </w:rPr>
        <w:t>כלל, ואחר כך התברר שהוא אף אכל שתיים מהן. ראשונים דנו מדוע היה חשוב לגמרא לומר שבכל יום היו מוסרים לרועה את הבהמות בנוכחות עדים</w:t>
      </w:r>
      <w:r w:rsidRPr="000A75F2">
        <w:rPr>
          <w:rFonts w:ascii="Narkisim" w:hAnsi="Narkisim" w:cs="Narkisim" w:hint="cs"/>
          <w:sz w:val="24"/>
          <w:szCs w:val="24"/>
          <w:rtl/>
        </w:rPr>
        <w:t>. ממכלול דבריהם ניתן ללמוד שהעובדה שבכל יום נמסרו לו בה</w:t>
      </w:r>
      <w:r>
        <w:rPr>
          <w:rFonts w:ascii="Narkisim" w:hAnsi="Narkisim" w:cs="Narkisim" w:hint="cs"/>
          <w:sz w:val="24"/>
          <w:szCs w:val="24"/>
          <w:rtl/>
        </w:rPr>
        <w:t>מות</w:t>
      </w:r>
      <w:r w:rsidRPr="000A75F2">
        <w:rPr>
          <w:rFonts w:ascii="Narkisim" w:hAnsi="Narkisim" w:cs="Narkisim" w:hint="cs"/>
          <w:sz w:val="24"/>
          <w:szCs w:val="24"/>
          <w:rtl/>
        </w:rPr>
        <w:t xml:space="preserve"> בנוכחות עדים מלמדת שהמפקידים חשדו בו שהוא </w:t>
      </w:r>
      <w:r>
        <w:rPr>
          <w:rFonts w:ascii="Narkisim" w:hAnsi="Narkisim" w:cs="Narkisim" w:hint="cs"/>
          <w:sz w:val="24"/>
          <w:szCs w:val="24"/>
          <w:rtl/>
        </w:rPr>
        <w:t xml:space="preserve">איננו </w:t>
      </w:r>
      <w:r w:rsidRPr="000A75F2">
        <w:rPr>
          <w:rFonts w:ascii="Narkisim" w:hAnsi="Narkisim" w:cs="Narkisim" w:hint="cs"/>
          <w:sz w:val="24"/>
          <w:szCs w:val="24"/>
          <w:rtl/>
        </w:rPr>
        <w:t xml:space="preserve">אדם נאמן, והעובדה שיום אחד מסרו לו את </w:t>
      </w:r>
      <w:r>
        <w:rPr>
          <w:rFonts w:ascii="Narkisim" w:hAnsi="Narkisim" w:cs="Narkisim" w:hint="cs"/>
          <w:sz w:val="24"/>
          <w:szCs w:val="24"/>
          <w:rtl/>
        </w:rPr>
        <w:t xml:space="preserve">הבהמות </w:t>
      </w:r>
      <w:r w:rsidRPr="000A75F2">
        <w:rPr>
          <w:rFonts w:ascii="Narkisim" w:hAnsi="Narkisim" w:cs="Narkisim" w:hint="cs"/>
          <w:sz w:val="24"/>
          <w:szCs w:val="24"/>
          <w:rtl/>
        </w:rPr>
        <w:t xml:space="preserve">ללא עדים </w:t>
      </w:r>
      <w:r>
        <w:rPr>
          <w:rFonts w:ascii="Narkisim" w:hAnsi="Narkisim" w:cs="Narkisim" w:hint="cs"/>
          <w:sz w:val="24"/>
          <w:szCs w:val="24"/>
          <w:rtl/>
        </w:rPr>
        <w:t>איננה</w:t>
      </w:r>
      <w:r w:rsidRPr="000A75F2">
        <w:rPr>
          <w:rFonts w:ascii="Narkisim" w:hAnsi="Narkisim" w:cs="Narkisim" w:hint="cs"/>
          <w:sz w:val="24"/>
          <w:szCs w:val="24"/>
          <w:rtl/>
        </w:rPr>
        <w:t xml:space="preserve"> מלמדת שמעתה הם </w:t>
      </w:r>
      <w:r>
        <w:rPr>
          <w:rFonts w:ascii="Narkisim" w:hAnsi="Narkisim" w:cs="Narkisim" w:hint="cs"/>
          <w:sz w:val="24"/>
          <w:szCs w:val="24"/>
          <w:rtl/>
        </w:rPr>
        <w:t>ראו בו אדם נאמן.</w:t>
      </w:r>
      <w:r w:rsidRPr="000A75F2">
        <w:rPr>
          <w:rFonts w:ascii="Narkisim" w:hAnsi="Narkisim" w:cs="Narkisim" w:hint="cs"/>
          <w:sz w:val="24"/>
          <w:szCs w:val="24"/>
          <w:rtl/>
        </w:rPr>
        <w:t xml:space="preserve"> </w:t>
      </w:r>
      <w:r>
        <w:rPr>
          <w:rFonts w:ascii="Narkisim" w:hAnsi="Narkisim" w:cs="Narkisim" w:hint="cs"/>
          <w:sz w:val="24"/>
          <w:szCs w:val="24"/>
          <w:rtl/>
        </w:rPr>
        <w:t>העובדה שב</w:t>
      </w:r>
      <w:r w:rsidRPr="000A75F2">
        <w:rPr>
          <w:rFonts w:ascii="Narkisim" w:hAnsi="Narkisim" w:cs="Narkisim" w:hint="cs"/>
          <w:sz w:val="24"/>
          <w:szCs w:val="24"/>
          <w:rtl/>
        </w:rPr>
        <w:t xml:space="preserve">אותו </w:t>
      </w:r>
      <w:r>
        <w:rPr>
          <w:rFonts w:ascii="Narkisim" w:hAnsi="Narkisim" w:cs="Narkisim" w:hint="cs"/>
          <w:sz w:val="24"/>
          <w:szCs w:val="24"/>
          <w:rtl/>
        </w:rPr>
        <w:t>ה</w:t>
      </w:r>
      <w:r w:rsidRPr="000A75F2">
        <w:rPr>
          <w:rFonts w:ascii="Narkisim" w:hAnsi="Narkisim" w:cs="Narkisim" w:hint="cs"/>
          <w:sz w:val="24"/>
          <w:szCs w:val="24"/>
          <w:rtl/>
        </w:rPr>
        <w:t>יום מסרו לו ללא עדים היא לרעת המפקידים, כי "אנן סהדי" שהם כנראה לא הפקידו</w:t>
      </w:r>
      <w:r>
        <w:rPr>
          <w:rFonts w:ascii="Narkisim" w:hAnsi="Narkisim" w:cs="Narkisim" w:hint="cs"/>
          <w:sz w:val="24"/>
          <w:szCs w:val="24"/>
          <w:rtl/>
        </w:rPr>
        <w:t>,</w:t>
      </w:r>
      <w:r w:rsidRPr="000A75F2">
        <w:rPr>
          <w:rFonts w:ascii="Narkisim" w:hAnsi="Narkisim" w:cs="Narkisim" w:hint="cs"/>
          <w:sz w:val="24"/>
          <w:szCs w:val="24"/>
          <w:rtl/>
        </w:rPr>
        <w:t xml:space="preserve"> כי גם העדים שהעידו שהרועה אכל ש</w:t>
      </w:r>
      <w:r>
        <w:rPr>
          <w:rFonts w:ascii="Narkisim" w:hAnsi="Narkisim" w:cs="Narkisim" w:hint="cs"/>
          <w:sz w:val="24"/>
          <w:szCs w:val="24"/>
          <w:rtl/>
        </w:rPr>
        <w:t>ת</w:t>
      </w:r>
      <w:r w:rsidRPr="000A75F2">
        <w:rPr>
          <w:rFonts w:ascii="Narkisim" w:hAnsi="Narkisim" w:cs="Narkisim" w:hint="cs"/>
          <w:sz w:val="24"/>
          <w:szCs w:val="24"/>
          <w:rtl/>
        </w:rPr>
        <w:t>י בה</w:t>
      </w:r>
      <w:r>
        <w:rPr>
          <w:rFonts w:ascii="Narkisim" w:hAnsi="Narkisim" w:cs="Narkisim" w:hint="cs"/>
          <w:sz w:val="24"/>
          <w:szCs w:val="24"/>
          <w:rtl/>
        </w:rPr>
        <w:t>מות</w:t>
      </w:r>
      <w:r w:rsidRPr="000A75F2">
        <w:rPr>
          <w:rFonts w:ascii="Narkisim" w:hAnsi="Narkisim" w:cs="Narkisim" w:hint="cs"/>
          <w:sz w:val="24"/>
          <w:szCs w:val="24"/>
          <w:rtl/>
        </w:rPr>
        <w:t xml:space="preserve"> </w:t>
      </w:r>
      <w:r>
        <w:rPr>
          <w:rFonts w:ascii="Narkisim" w:hAnsi="Narkisim" w:cs="Narkisim" w:hint="cs"/>
          <w:sz w:val="24"/>
          <w:szCs w:val="24"/>
          <w:rtl/>
        </w:rPr>
        <w:t>אינם</w:t>
      </w:r>
      <w:r w:rsidRPr="000A75F2">
        <w:rPr>
          <w:rFonts w:ascii="Narkisim" w:hAnsi="Narkisim" w:cs="Narkisim" w:hint="cs"/>
          <w:sz w:val="24"/>
          <w:szCs w:val="24"/>
          <w:rtl/>
        </w:rPr>
        <w:t xml:space="preserve"> מעידים </w:t>
      </w:r>
      <w:r>
        <w:rPr>
          <w:rFonts w:ascii="Narkisim" w:hAnsi="Narkisim" w:cs="Narkisim" w:hint="cs"/>
          <w:sz w:val="24"/>
          <w:szCs w:val="24"/>
          <w:rtl/>
        </w:rPr>
        <w:t xml:space="preserve">על כך </w:t>
      </w:r>
      <w:r w:rsidRPr="000A75F2">
        <w:rPr>
          <w:rFonts w:ascii="Narkisim" w:hAnsi="Narkisim" w:cs="Narkisim" w:hint="cs"/>
          <w:sz w:val="24"/>
          <w:szCs w:val="24"/>
          <w:rtl/>
        </w:rPr>
        <w:t>שבאותו יום נמסרו ב</w:t>
      </w:r>
      <w:r>
        <w:rPr>
          <w:rFonts w:ascii="Narkisim" w:hAnsi="Narkisim" w:cs="Narkisim" w:hint="cs"/>
          <w:sz w:val="24"/>
          <w:szCs w:val="24"/>
          <w:rtl/>
        </w:rPr>
        <w:t>המות</w:t>
      </w:r>
      <w:r w:rsidRPr="000A75F2">
        <w:rPr>
          <w:rFonts w:ascii="Narkisim" w:hAnsi="Narkisim" w:cs="Narkisim" w:hint="cs"/>
          <w:sz w:val="24"/>
          <w:szCs w:val="24"/>
          <w:rtl/>
        </w:rPr>
        <w:t xml:space="preserve"> לרועה. הם רק מעידים שראו את הרועה</w:t>
      </w:r>
      <w:r w:rsidRPr="00980296">
        <w:rPr>
          <w:rFonts w:ascii="Narkisim" w:hAnsi="Narkisim" w:cs="Narkisim"/>
          <w:sz w:val="24"/>
          <w:szCs w:val="24"/>
          <w:rtl/>
        </w:rPr>
        <w:t xml:space="preserve"> </w:t>
      </w:r>
      <w:r>
        <w:rPr>
          <w:rFonts w:ascii="Narkisim" w:hAnsi="Narkisim" w:cs="Narkisim" w:hint="cs"/>
          <w:sz w:val="24"/>
          <w:szCs w:val="24"/>
          <w:rtl/>
        </w:rPr>
        <w:t>"</w:t>
      </w:r>
      <w:proofErr w:type="spellStart"/>
      <w:r w:rsidRPr="00980296">
        <w:rPr>
          <w:rFonts w:ascii="Narkisim" w:hAnsi="Narkisim" w:cs="Narkisim"/>
          <w:sz w:val="24"/>
          <w:szCs w:val="24"/>
          <w:rtl/>
        </w:rPr>
        <w:t>דאכל</w:t>
      </w:r>
      <w:proofErr w:type="spellEnd"/>
      <w:r w:rsidRPr="00980296">
        <w:rPr>
          <w:rFonts w:ascii="Narkisim" w:hAnsi="Narkisim" w:cs="Narkisim"/>
          <w:sz w:val="24"/>
          <w:szCs w:val="24"/>
          <w:rtl/>
        </w:rPr>
        <w:t xml:space="preserve"> תרתי </w:t>
      </w:r>
      <w:proofErr w:type="spellStart"/>
      <w:r w:rsidRPr="00980296">
        <w:rPr>
          <w:rFonts w:ascii="Narkisim" w:hAnsi="Narkisim" w:cs="Narkisim"/>
          <w:sz w:val="24"/>
          <w:szCs w:val="24"/>
          <w:rtl/>
        </w:rPr>
        <w:t>מינייהו</w:t>
      </w:r>
      <w:proofErr w:type="spellEnd"/>
      <w:r>
        <w:rPr>
          <w:rFonts w:ascii="Narkisim" w:hAnsi="Narkisim" w:cs="Narkisim" w:hint="cs"/>
          <w:sz w:val="24"/>
          <w:szCs w:val="24"/>
          <w:rtl/>
        </w:rPr>
        <w:t>"</w:t>
      </w:r>
      <w:r w:rsidRPr="000A75F2">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w:t>
      </w:r>
      <w:r w:rsidRPr="000A75F2">
        <w:rPr>
          <w:rFonts w:ascii="Narkisim" w:hAnsi="Narkisim" w:cs="Narkisim" w:hint="cs"/>
          <w:sz w:val="24"/>
          <w:szCs w:val="24"/>
          <w:rtl/>
        </w:rPr>
        <w:t>אכל ש</w:t>
      </w:r>
      <w:r>
        <w:rPr>
          <w:rFonts w:ascii="Narkisim" w:hAnsi="Narkisim" w:cs="Narkisim" w:hint="cs"/>
          <w:sz w:val="24"/>
          <w:szCs w:val="24"/>
          <w:rtl/>
        </w:rPr>
        <w:t>תי בהמות מאלו שהתובעים טענו שהם הפקידו אצלו</w:t>
      </w:r>
      <w:r w:rsidRPr="000A75F2">
        <w:rPr>
          <w:rFonts w:ascii="Narkisim" w:hAnsi="Narkisim" w:cs="Narkisim" w:hint="cs"/>
          <w:sz w:val="24"/>
          <w:szCs w:val="24"/>
          <w:rtl/>
        </w:rPr>
        <w:t>.</w:t>
      </w:r>
      <w:r w:rsidRPr="000A75F2">
        <w:rPr>
          <w:rStyle w:val="af0"/>
          <w:rFonts w:ascii="Narkisim" w:hAnsi="Narkisim" w:cs="Narkisim"/>
          <w:sz w:val="24"/>
          <w:szCs w:val="24"/>
          <w:rtl/>
        </w:rPr>
        <w:footnoteReference w:id="11"/>
      </w:r>
      <w:r w:rsidRPr="000A75F2">
        <w:rPr>
          <w:rFonts w:ascii="Narkisim" w:hAnsi="Narkisim" w:cs="Narkisim" w:hint="cs"/>
          <w:sz w:val="24"/>
          <w:szCs w:val="24"/>
          <w:rtl/>
        </w:rPr>
        <w:t xml:space="preserve"> </w:t>
      </w:r>
    </w:p>
    <w:p w14:paraId="4580DB7B"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 xml:space="preserve">רש"י לא הסביר את פרטי המקרה אלא החל את פירושו בסוגיה בדברי רב </w:t>
      </w:r>
      <w:proofErr w:type="spellStart"/>
      <w:r>
        <w:rPr>
          <w:rFonts w:ascii="Narkisim" w:hAnsi="Narkisim" w:cs="Narkisim" w:hint="cs"/>
          <w:sz w:val="24"/>
          <w:szCs w:val="24"/>
          <w:rtl/>
        </w:rPr>
        <w:t>זירא</w:t>
      </w:r>
      <w:proofErr w:type="spellEnd"/>
      <w:r>
        <w:rPr>
          <w:rFonts w:ascii="Narkisim" w:hAnsi="Narkisim" w:cs="Narkisim" w:hint="cs"/>
          <w:sz w:val="24"/>
          <w:szCs w:val="24"/>
          <w:rtl/>
        </w:rPr>
        <w:t xml:space="preserve">: "אם איתא לדרבי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נראה שרש"י הבין שהמסירה היומית בנוכחות עדים, ואולי אף החזרת הבהמות בנוכחות עדים, משמעותה כפי שכתבו התוספות, שמדובר על פעולה שגרתית בין המפקידים לרועה העיר. ייתכן שבכל </w:t>
      </w:r>
      <w:r w:rsidRPr="000A75F2">
        <w:rPr>
          <w:rFonts w:ascii="Narkisim" w:hAnsi="Narkisim" w:cs="Narkisim" w:hint="cs"/>
          <w:sz w:val="24"/>
          <w:szCs w:val="24"/>
          <w:rtl/>
        </w:rPr>
        <w:t xml:space="preserve">יום מסרו לו מספר אחר של </w:t>
      </w:r>
      <w:r>
        <w:rPr>
          <w:rFonts w:ascii="Narkisim" w:hAnsi="Narkisim" w:cs="Narkisim" w:hint="cs"/>
          <w:sz w:val="24"/>
          <w:szCs w:val="24"/>
          <w:rtl/>
        </w:rPr>
        <w:t xml:space="preserve">בהמות </w:t>
      </w:r>
      <w:r w:rsidRPr="000A75F2">
        <w:rPr>
          <w:rFonts w:ascii="Narkisim" w:hAnsi="Narkisim" w:cs="Narkisim" w:hint="cs"/>
          <w:sz w:val="24"/>
          <w:szCs w:val="24"/>
          <w:rtl/>
        </w:rPr>
        <w:t>או אף את אותו מספר של ב</w:t>
      </w:r>
      <w:r>
        <w:rPr>
          <w:rFonts w:ascii="Narkisim" w:hAnsi="Narkisim" w:cs="Narkisim" w:hint="cs"/>
          <w:sz w:val="24"/>
          <w:szCs w:val="24"/>
          <w:rtl/>
        </w:rPr>
        <w:t>המות</w:t>
      </w:r>
      <w:r w:rsidRPr="000A75F2">
        <w:rPr>
          <w:rFonts w:ascii="Narkisim" w:hAnsi="Narkisim" w:cs="Narkisim" w:hint="cs"/>
          <w:sz w:val="24"/>
          <w:szCs w:val="24"/>
          <w:rtl/>
        </w:rPr>
        <w:t xml:space="preserve">, </w:t>
      </w:r>
      <w:r>
        <w:rPr>
          <w:rFonts w:ascii="Narkisim" w:hAnsi="Narkisim" w:cs="Narkisim" w:hint="cs"/>
          <w:sz w:val="24"/>
          <w:szCs w:val="24"/>
          <w:rtl/>
        </w:rPr>
        <w:t xml:space="preserve">אך </w:t>
      </w:r>
      <w:r w:rsidRPr="000A75F2">
        <w:rPr>
          <w:rFonts w:ascii="Narkisim" w:hAnsi="Narkisim" w:cs="Narkisim" w:hint="cs"/>
          <w:sz w:val="24"/>
          <w:szCs w:val="24"/>
          <w:rtl/>
        </w:rPr>
        <w:t xml:space="preserve">היה צריך לספור </w:t>
      </w:r>
      <w:r>
        <w:rPr>
          <w:rFonts w:ascii="Narkisim" w:hAnsi="Narkisim" w:cs="Narkisim" w:hint="cs"/>
          <w:sz w:val="24"/>
          <w:szCs w:val="24"/>
          <w:rtl/>
        </w:rPr>
        <w:t xml:space="preserve">את הבהמות </w:t>
      </w:r>
      <w:r w:rsidRPr="000A75F2">
        <w:rPr>
          <w:rFonts w:ascii="Narkisim" w:hAnsi="Narkisim" w:cs="Narkisim" w:hint="cs"/>
          <w:sz w:val="24"/>
          <w:szCs w:val="24"/>
          <w:rtl/>
        </w:rPr>
        <w:t>בעת המסירה כדי שיהיה ניתן לוודא בסוף היום שכול</w:t>
      </w:r>
      <w:r>
        <w:rPr>
          <w:rFonts w:ascii="Narkisim" w:hAnsi="Narkisim" w:cs="Narkisim" w:hint="cs"/>
          <w:sz w:val="24"/>
          <w:szCs w:val="24"/>
          <w:rtl/>
        </w:rPr>
        <w:t>ן</w:t>
      </w:r>
      <w:r w:rsidRPr="000A75F2">
        <w:rPr>
          <w:rFonts w:ascii="Narkisim" w:hAnsi="Narkisim" w:cs="Narkisim" w:hint="cs"/>
          <w:sz w:val="24"/>
          <w:szCs w:val="24"/>
          <w:rtl/>
        </w:rPr>
        <w:t xml:space="preserve"> חזרו</w:t>
      </w:r>
      <w:r>
        <w:rPr>
          <w:rFonts w:ascii="Narkisim" w:hAnsi="Narkisim" w:cs="Narkisim" w:hint="cs"/>
          <w:sz w:val="24"/>
          <w:szCs w:val="24"/>
          <w:rtl/>
        </w:rPr>
        <w:t>, ועל כן עדים נכחו בעת המסירה וההחזרה. אדרבה, כרועה העיר בשכר הם לא חשדו בו שהוא ירעה בשדות של אחרים אלא נתנו בו אמון שהוא ירעה בשטח הפקר, או שאף אמרו לו בבירור שירעה רק בשטח הפקר,</w:t>
      </w:r>
      <w:r>
        <w:rPr>
          <w:rStyle w:val="af0"/>
          <w:rFonts w:ascii="Narkisim" w:hAnsi="Narkisim" w:cs="Narkisim"/>
          <w:sz w:val="24"/>
          <w:szCs w:val="24"/>
          <w:rtl/>
        </w:rPr>
        <w:footnoteReference w:id="12"/>
      </w:r>
      <w:r>
        <w:rPr>
          <w:rFonts w:ascii="Narkisim" w:hAnsi="Narkisim" w:cs="Narkisim" w:hint="cs"/>
          <w:sz w:val="24"/>
          <w:szCs w:val="24"/>
          <w:rtl/>
        </w:rPr>
        <w:t xml:space="preserve"> ועל כן אין להחשיבו כסתם רועה שהוא פסול. ממילא </w:t>
      </w:r>
      <w:r>
        <w:rPr>
          <w:rFonts w:ascii="Narkisim" w:hAnsi="Narkisim" w:cs="Narkisim" w:hint="cs"/>
          <w:sz w:val="24"/>
          <w:szCs w:val="24"/>
          <w:rtl/>
        </w:rPr>
        <w:lastRenderedPageBreak/>
        <w:t xml:space="preserve">צדק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כששאל שבעקבות דברי הרועה "שלא היו דברים מעולם" ועדות העדים נגדו שהוא אכל שתי בהמות, הוכח שהוא גזלן ולכן אינו יכול להישבע.</w:t>
      </w:r>
      <w:r>
        <w:rPr>
          <w:rStyle w:val="af0"/>
          <w:rFonts w:ascii="Narkisim" w:hAnsi="Narkisim" w:cs="Narkisim"/>
          <w:sz w:val="24"/>
          <w:szCs w:val="24"/>
          <w:rtl/>
        </w:rPr>
        <w:footnoteReference w:id="13"/>
      </w:r>
    </w:p>
    <w:p w14:paraId="7B70C46A"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 xml:space="preserve">יוצא אפוא שמהלך הגמרא הוא שבתחילה דנו האמוראים בשאלה מדוע אותו "ההוא </w:t>
      </w:r>
      <w:proofErr w:type="spellStart"/>
      <w:r>
        <w:rPr>
          <w:rFonts w:ascii="Narkisim" w:hAnsi="Narkisim" w:cs="Narkisim" w:hint="cs"/>
          <w:sz w:val="24"/>
          <w:szCs w:val="24"/>
          <w:rtl/>
        </w:rPr>
        <w:t>רעיא</w:t>
      </w:r>
      <w:proofErr w:type="spellEnd"/>
      <w:r>
        <w:rPr>
          <w:rFonts w:ascii="Narkisim" w:hAnsi="Narkisim" w:cs="Narkisim" w:hint="cs"/>
          <w:sz w:val="24"/>
          <w:szCs w:val="24"/>
          <w:rtl/>
        </w:rPr>
        <w:t xml:space="preserve">" שהועד נגדו שהוא גזלן לא נשבע שבועת </w:t>
      </w:r>
      <w:r w:rsidRPr="00BF74A8">
        <w:rPr>
          <w:rFonts w:ascii="Narkisim" w:hAnsi="Narkisim" w:cs="Narkisim" w:hint="cs"/>
          <w:sz w:val="24"/>
          <w:szCs w:val="24"/>
          <w:rtl/>
        </w:rPr>
        <w:t xml:space="preserve">מודה במקצת שהיא שבועה מהתורה, ואחר כך דנו מדוע הוא לא נשבע שבועת </w:t>
      </w:r>
      <w:proofErr w:type="spellStart"/>
      <w:r w:rsidRPr="00BF74A8">
        <w:rPr>
          <w:rFonts w:ascii="Narkisim" w:hAnsi="Narkisim" w:cs="Narkisim" w:hint="cs"/>
          <w:sz w:val="24"/>
          <w:szCs w:val="24"/>
          <w:rtl/>
        </w:rPr>
        <w:t>היסת</w:t>
      </w:r>
      <w:proofErr w:type="spellEnd"/>
      <w:r w:rsidRPr="00BF74A8">
        <w:rPr>
          <w:rFonts w:ascii="Narkisim" w:hAnsi="Narkisim" w:cs="Narkisim" w:hint="cs"/>
          <w:sz w:val="24"/>
          <w:szCs w:val="24"/>
          <w:rtl/>
        </w:rPr>
        <w:t xml:space="preserve"> שהיא שבועה מדרבנן. לאחר מכן דנה הגמרא בשאלה עקרונית שנוגעת לכל רועה גם מי שאין ידוע עליו שהוא גזלן, שהוא פסול לשבועה</w:t>
      </w:r>
      <w:r>
        <w:rPr>
          <w:rFonts w:ascii="Narkisim" w:hAnsi="Narkisim" w:cs="Narkisim" w:hint="cs"/>
          <w:sz w:val="24"/>
          <w:szCs w:val="24"/>
          <w:rtl/>
        </w:rPr>
        <w:t xml:space="preserve"> מכוח תקנת חכמים שסתם רועה פסול לעדות ולשבועה. </w:t>
      </w:r>
    </w:p>
    <w:p w14:paraId="302C0255" w14:textId="77777777" w:rsidR="00BF74A8" w:rsidRPr="00754D8C" w:rsidRDefault="00BF74A8" w:rsidP="00BF74A8">
      <w:pPr>
        <w:pStyle w:val="2"/>
        <w:rPr>
          <w:rtl/>
        </w:rPr>
      </w:pPr>
      <w:r>
        <w:rPr>
          <w:rFonts w:hint="cs"/>
          <w:rtl/>
        </w:rPr>
        <w:t xml:space="preserve">ג. </w:t>
      </w:r>
      <w:proofErr w:type="spellStart"/>
      <w:r>
        <w:rPr>
          <w:rFonts w:hint="cs"/>
          <w:rtl/>
        </w:rPr>
        <w:t>ריטב"א</w:t>
      </w:r>
      <w:proofErr w:type="spellEnd"/>
      <w:r>
        <w:rPr>
          <w:rFonts w:hint="cs"/>
          <w:rtl/>
        </w:rPr>
        <w:t xml:space="preserve">: מסירת בהמות לרועה, ואיסור </w:t>
      </w:r>
      <w:r w:rsidRPr="00754D8C">
        <w:rPr>
          <w:rFonts w:hint="cs"/>
          <w:rtl/>
        </w:rPr>
        <w:t>"ולפני ע</w:t>
      </w:r>
      <w:r>
        <w:rPr>
          <w:rFonts w:hint="cs"/>
          <w:rtl/>
        </w:rPr>
        <w:t>ו</w:t>
      </w:r>
      <w:r w:rsidRPr="00754D8C">
        <w:rPr>
          <w:rFonts w:hint="cs"/>
          <w:rtl/>
        </w:rPr>
        <w:t xml:space="preserve">ר לא </w:t>
      </w:r>
      <w:proofErr w:type="spellStart"/>
      <w:r w:rsidRPr="00754D8C">
        <w:rPr>
          <w:rFonts w:hint="cs"/>
          <w:rtl/>
        </w:rPr>
        <w:t>תתן</w:t>
      </w:r>
      <w:proofErr w:type="spellEnd"/>
      <w:r w:rsidRPr="00754D8C">
        <w:rPr>
          <w:rFonts w:hint="cs"/>
          <w:rtl/>
        </w:rPr>
        <w:t xml:space="preserve"> מכשול"</w:t>
      </w:r>
    </w:p>
    <w:p w14:paraId="2362390B" w14:textId="77777777" w:rsidR="00BF74A8" w:rsidRDefault="00BF74A8" w:rsidP="00BF74A8">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(ה ע"א) התייחס בתחילת </w:t>
      </w:r>
      <w:proofErr w:type="spellStart"/>
      <w:r>
        <w:rPr>
          <w:rFonts w:ascii="Narkisim" w:hAnsi="Narkisim" w:cs="Narkisim" w:hint="cs"/>
          <w:sz w:val="24"/>
          <w:szCs w:val="24"/>
          <w:rtl/>
        </w:rPr>
        <w:t>הסוגיה</w:t>
      </w:r>
      <w:proofErr w:type="spellEnd"/>
      <w:r>
        <w:rPr>
          <w:rFonts w:ascii="Narkisim" w:hAnsi="Narkisim" w:cs="Narkisim" w:hint="cs"/>
          <w:sz w:val="24"/>
          <w:szCs w:val="24"/>
          <w:rtl/>
        </w:rPr>
        <w:t xml:space="preserve"> לכך שהגמרא האריכה בפירוט המקרה של "ההוא </w:t>
      </w:r>
      <w:proofErr w:type="spellStart"/>
      <w:r>
        <w:rPr>
          <w:rFonts w:ascii="Narkisim" w:hAnsi="Narkisim" w:cs="Narkisim" w:hint="cs"/>
          <w:sz w:val="24"/>
          <w:szCs w:val="24"/>
          <w:rtl/>
        </w:rPr>
        <w:t>רעיא</w:t>
      </w:r>
      <w:proofErr w:type="spellEnd"/>
      <w:r>
        <w:rPr>
          <w:rFonts w:ascii="Narkisim" w:hAnsi="Narkisim" w:cs="Narkisim" w:hint="cs"/>
          <w:sz w:val="24"/>
          <w:szCs w:val="24"/>
          <w:rtl/>
        </w:rPr>
        <w:t>":</w:t>
      </w:r>
    </w:p>
    <w:p w14:paraId="0A331D63" w14:textId="77777777" w:rsidR="00BF74A8" w:rsidRDefault="00BF74A8" w:rsidP="00BF74A8">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25773D">
        <w:rPr>
          <w:rFonts w:ascii="Narkisim" w:hAnsi="Narkisim" w:cs="Narkisim"/>
          <w:sz w:val="24"/>
          <w:szCs w:val="24"/>
          <w:rtl/>
        </w:rPr>
        <w:t xml:space="preserve">ההוא </w:t>
      </w:r>
      <w:proofErr w:type="spellStart"/>
      <w:r w:rsidRPr="0025773D">
        <w:rPr>
          <w:rFonts w:ascii="Narkisim" w:hAnsi="Narkisim" w:cs="Narkisim"/>
          <w:sz w:val="24"/>
          <w:szCs w:val="24"/>
          <w:rtl/>
        </w:rPr>
        <w:t>רעיא</w:t>
      </w:r>
      <w:proofErr w:type="spellEnd"/>
      <w:r w:rsidRPr="0025773D">
        <w:rPr>
          <w:rFonts w:ascii="Narkisim" w:hAnsi="Narkisim" w:cs="Narkisim"/>
          <w:sz w:val="24"/>
          <w:szCs w:val="24"/>
          <w:rtl/>
        </w:rPr>
        <w:t xml:space="preserve"> </w:t>
      </w:r>
      <w:proofErr w:type="spellStart"/>
      <w:r w:rsidRPr="0025773D">
        <w:rPr>
          <w:rFonts w:ascii="Narkisim" w:hAnsi="Narkisim" w:cs="Narkisim"/>
          <w:sz w:val="24"/>
          <w:szCs w:val="24"/>
          <w:rtl/>
        </w:rPr>
        <w:t>דכל</w:t>
      </w:r>
      <w:proofErr w:type="spellEnd"/>
      <w:r w:rsidRPr="0025773D">
        <w:rPr>
          <w:rFonts w:ascii="Narkisim" w:hAnsi="Narkisim" w:cs="Narkisim"/>
          <w:sz w:val="24"/>
          <w:szCs w:val="24"/>
          <w:rtl/>
        </w:rPr>
        <w:t xml:space="preserve"> יומא הוו מסרי ליה </w:t>
      </w:r>
      <w:proofErr w:type="spellStart"/>
      <w:r w:rsidRPr="0025773D">
        <w:rPr>
          <w:rFonts w:ascii="Narkisim" w:hAnsi="Narkisim" w:cs="Narkisim"/>
          <w:sz w:val="24"/>
          <w:szCs w:val="24"/>
          <w:rtl/>
        </w:rPr>
        <w:t>חיותא</w:t>
      </w:r>
      <w:proofErr w:type="spellEnd"/>
      <w:r w:rsidRPr="0025773D">
        <w:rPr>
          <w:rFonts w:ascii="Narkisim" w:hAnsi="Narkisim" w:cs="Narkisim"/>
          <w:sz w:val="24"/>
          <w:szCs w:val="24"/>
          <w:rtl/>
        </w:rPr>
        <w:t xml:space="preserve"> </w:t>
      </w:r>
      <w:proofErr w:type="spellStart"/>
      <w:r w:rsidRPr="0025773D">
        <w:rPr>
          <w:rFonts w:ascii="Narkisim" w:hAnsi="Narkisim" w:cs="Narkisim"/>
          <w:sz w:val="24"/>
          <w:szCs w:val="24"/>
          <w:rtl/>
        </w:rPr>
        <w:t>בסהדי</w:t>
      </w:r>
      <w:proofErr w:type="spellEnd"/>
      <w:r>
        <w:rPr>
          <w:rFonts w:ascii="Narkisim" w:hAnsi="Narkisim" w:cs="Narkisim" w:hint="cs"/>
          <w:sz w:val="24"/>
          <w:szCs w:val="24"/>
          <w:rtl/>
        </w:rPr>
        <w:t>"</w:t>
      </w:r>
      <w:r w:rsidRPr="0025773D">
        <w:rPr>
          <w:rFonts w:ascii="Narkisim" w:hAnsi="Narkisim" w:cs="Narkisim"/>
          <w:sz w:val="24"/>
          <w:szCs w:val="24"/>
          <w:rtl/>
        </w:rPr>
        <w:t xml:space="preserve">. לא הוי </w:t>
      </w:r>
      <w:proofErr w:type="spellStart"/>
      <w:r w:rsidRPr="0025773D">
        <w:rPr>
          <w:rFonts w:ascii="Narkisim" w:hAnsi="Narkisim" w:cs="Narkisim"/>
          <w:sz w:val="24"/>
          <w:szCs w:val="24"/>
          <w:rtl/>
        </w:rPr>
        <w:t>מצטריך</w:t>
      </w:r>
      <w:proofErr w:type="spellEnd"/>
      <w:r w:rsidRPr="0025773D">
        <w:rPr>
          <w:rFonts w:ascii="Narkisim" w:hAnsi="Narkisim" w:cs="Narkisim"/>
          <w:sz w:val="24"/>
          <w:szCs w:val="24"/>
          <w:rtl/>
        </w:rPr>
        <w:t xml:space="preserve"> ליה </w:t>
      </w:r>
      <w:proofErr w:type="spellStart"/>
      <w:r w:rsidRPr="0025773D">
        <w:rPr>
          <w:rFonts w:ascii="Narkisim" w:hAnsi="Narkisim" w:cs="Narkisim"/>
          <w:sz w:val="24"/>
          <w:szCs w:val="24"/>
          <w:rtl/>
        </w:rPr>
        <w:t>לתלמודא</w:t>
      </w:r>
      <w:proofErr w:type="spellEnd"/>
      <w:r w:rsidRPr="0025773D">
        <w:rPr>
          <w:rFonts w:ascii="Narkisim" w:hAnsi="Narkisim" w:cs="Narkisim"/>
          <w:sz w:val="24"/>
          <w:szCs w:val="24"/>
          <w:rtl/>
        </w:rPr>
        <w:t xml:space="preserve"> </w:t>
      </w:r>
      <w:proofErr w:type="spellStart"/>
      <w:r w:rsidRPr="0025773D">
        <w:rPr>
          <w:rFonts w:ascii="Narkisim" w:hAnsi="Narkisim" w:cs="Narkisim"/>
          <w:sz w:val="24"/>
          <w:szCs w:val="24"/>
          <w:rtl/>
        </w:rPr>
        <w:t>לאורוכי</w:t>
      </w:r>
      <w:proofErr w:type="spellEnd"/>
      <w:r w:rsidRPr="0025773D">
        <w:rPr>
          <w:rFonts w:ascii="Narkisim" w:hAnsi="Narkisim" w:cs="Narkisim"/>
          <w:sz w:val="24"/>
          <w:szCs w:val="24"/>
          <w:rtl/>
        </w:rPr>
        <w:t xml:space="preserve"> כולי האי, אלא </w:t>
      </w:r>
      <w:proofErr w:type="spellStart"/>
      <w:r w:rsidRPr="0025773D">
        <w:rPr>
          <w:rFonts w:ascii="Narkisim" w:hAnsi="Narkisim" w:cs="Narkisim"/>
          <w:sz w:val="24"/>
          <w:szCs w:val="24"/>
          <w:rtl/>
        </w:rPr>
        <w:t>דלימא</w:t>
      </w:r>
      <w:proofErr w:type="spellEnd"/>
      <w:r w:rsidRPr="0025773D">
        <w:rPr>
          <w:rFonts w:ascii="Narkisim" w:hAnsi="Narkisim" w:cs="Narkisim"/>
          <w:sz w:val="24"/>
          <w:szCs w:val="24"/>
          <w:rtl/>
        </w:rPr>
        <w:t xml:space="preserve"> </w:t>
      </w:r>
      <w:r>
        <w:rPr>
          <w:rFonts w:ascii="Narkisim" w:hAnsi="Narkisim" w:cs="Narkisim" w:hint="cs"/>
          <w:sz w:val="24"/>
          <w:szCs w:val="24"/>
          <w:rtl/>
        </w:rPr>
        <w:t>"</w:t>
      </w:r>
      <w:r w:rsidRPr="0025773D">
        <w:rPr>
          <w:rFonts w:ascii="Narkisim" w:hAnsi="Narkisim" w:cs="Narkisim"/>
          <w:sz w:val="24"/>
          <w:szCs w:val="24"/>
          <w:rtl/>
        </w:rPr>
        <w:t xml:space="preserve">ההוא </w:t>
      </w:r>
      <w:proofErr w:type="spellStart"/>
      <w:r w:rsidRPr="0025773D">
        <w:rPr>
          <w:rFonts w:ascii="Narkisim" w:hAnsi="Narkisim" w:cs="Narkisim"/>
          <w:sz w:val="24"/>
          <w:szCs w:val="24"/>
          <w:rtl/>
        </w:rPr>
        <w:t>רעיא</w:t>
      </w:r>
      <w:proofErr w:type="spellEnd"/>
      <w:r>
        <w:rPr>
          <w:rFonts w:ascii="Narkisim" w:hAnsi="Narkisim" w:cs="Narkisim" w:hint="cs"/>
          <w:sz w:val="24"/>
          <w:szCs w:val="24"/>
          <w:rtl/>
        </w:rPr>
        <w:t>...</w:t>
      </w:r>
      <w:r w:rsidRPr="0025773D">
        <w:rPr>
          <w:rFonts w:ascii="Narkisim" w:hAnsi="Narkisim" w:cs="Narkisim"/>
          <w:sz w:val="24"/>
          <w:szCs w:val="24"/>
          <w:rtl/>
        </w:rPr>
        <w:t xml:space="preserve"> </w:t>
      </w:r>
      <w:proofErr w:type="spellStart"/>
      <w:r w:rsidRPr="0025773D">
        <w:rPr>
          <w:rFonts w:ascii="Narkisim" w:hAnsi="Narkisim" w:cs="Narkisim"/>
          <w:sz w:val="24"/>
          <w:szCs w:val="24"/>
          <w:rtl/>
        </w:rPr>
        <w:t>דמסרי</w:t>
      </w:r>
      <w:proofErr w:type="spellEnd"/>
      <w:r w:rsidRPr="0025773D">
        <w:rPr>
          <w:rFonts w:ascii="Narkisim" w:hAnsi="Narkisim" w:cs="Narkisim"/>
          <w:sz w:val="24"/>
          <w:szCs w:val="24"/>
          <w:rtl/>
        </w:rPr>
        <w:t xml:space="preserve"> ליה </w:t>
      </w:r>
      <w:proofErr w:type="spellStart"/>
      <w:r w:rsidRPr="0025773D">
        <w:rPr>
          <w:rFonts w:ascii="Narkisim" w:hAnsi="Narkisim" w:cs="Narkisim"/>
          <w:sz w:val="24"/>
          <w:szCs w:val="24"/>
          <w:rtl/>
        </w:rPr>
        <w:t>חיותא</w:t>
      </w:r>
      <w:proofErr w:type="spellEnd"/>
      <w:r w:rsidRPr="0025773D">
        <w:rPr>
          <w:rFonts w:ascii="Narkisim" w:hAnsi="Narkisim" w:cs="Narkisim"/>
          <w:sz w:val="24"/>
          <w:szCs w:val="24"/>
          <w:rtl/>
        </w:rPr>
        <w:t xml:space="preserve"> בלא סהדי</w:t>
      </w:r>
      <w:r>
        <w:rPr>
          <w:rFonts w:ascii="Narkisim" w:hAnsi="Narkisim" w:cs="Narkisim" w:hint="cs"/>
          <w:sz w:val="24"/>
          <w:szCs w:val="24"/>
          <w:rtl/>
        </w:rPr>
        <w:t>,</w:t>
      </w:r>
      <w:r w:rsidRPr="0025773D">
        <w:rPr>
          <w:rFonts w:ascii="Narkisim" w:hAnsi="Narkisim" w:cs="Narkisim"/>
          <w:sz w:val="24"/>
          <w:szCs w:val="24"/>
          <w:rtl/>
        </w:rPr>
        <w:t xml:space="preserve"> ולבסוף אמר להם ל</w:t>
      </w:r>
      <w:r>
        <w:rPr>
          <w:rFonts w:ascii="Narkisim" w:hAnsi="Narkisim" w:cs="Narkisim" w:hint="cs"/>
          <w:sz w:val="24"/>
          <w:szCs w:val="24"/>
          <w:rtl/>
        </w:rPr>
        <w:t>א היו דברים מעולם"</w:t>
      </w:r>
      <w:r w:rsidRPr="0025773D">
        <w:rPr>
          <w:rFonts w:ascii="Narkisim" w:hAnsi="Narkisim" w:cs="Narkisim"/>
          <w:sz w:val="24"/>
          <w:szCs w:val="24"/>
          <w:rtl/>
        </w:rPr>
        <w:t xml:space="preserve">, אלא דבעי </w:t>
      </w:r>
      <w:proofErr w:type="spellStart"/>
      <w:r w:rsidRPr="0025773D">
        <w:rPr>
          <w:rFonts w:ascii="Narkisim" w:hAnsi="Narkisim" w:cs="Narkisim"/>
          <w:sz w:val="24"/>
          <w:szCs w:val="24"/>
          <w:rtl/>
        </w:rPr>
        <w:t>למינקט</w:t>
      </w:r>
      <w:proofErr w:type="spellEnd"/>
      <w:r w:rsidRPr="0025773D">
        <w:rPr>
          <w:rFonts w:ascii="Narkisim" w:hAnsi="Narkisim" w:cs="Narkisim"/>
          <w:sz w:val="24"/>
          <w:szCs w:val="24"/>
          <w:rtl/>
        </w:rPr>
        <w:t xml:space="preserve"> כולי </w:t>
      </w:r>
      <w:proofErr w:type="spellStart"/>
      <w:r w:rsidRPr="0025773D">
        <w:rPr>
          <w:rFonts w:ascii="Narkisim" w:hAnsi="Narkisim" w:cs="Narkisim"/>
          <w:sz w:val="24"/>
          <w:szCs w:val="24"/>
          <w:rtl/>
        </w:rPr>
        <w:t>עובדא</w:t>
      </w:r>
      <w:proofErr w:type="spellEnd"/>
      <w:r w:rsidRPr="0025773D">
        <w:rPr>
          <w:rFonts w:ascii="Narkisim" w:hAnsi="Narkisim" w:cs="Narkisim"/>
          <w:sz w:val="24"/>
          <w:szCs w:val="24"/>
          <w:rtl/>
        </w:rPr>
        <w:t xml:space="preserve"> היכי </w:t>
      </w:r>
      <w:proofErr w:type="spellStart"/>
      <w:r w:rsidRPr="0025773D">
        <w:rPr>
          <w:rFonts w:ascii="Narkisim" w:hAnsi="Narkisim" w:cs="Narkisim"/>
          <w:sz w:val="24"/>
          <w:szCs w:val="24"/>
          <w:rtl/>
        </w:rPr>
        <w:t>הוה</w:t>
      </w:r>
      <w:proofErr w:type="spellEnd"/>
      <w:r>
        <w:rPr>
          <w:rFonts w:ascii="Narkisim" w:hAnsi="Narkisim" w:cs="Narkisim" w:hint="cs"/>
          <w:sz w:val="24"/>
          <w:szCs w:val="24"/>
          <w:rtl/>
        </w:rPr>
        <w:t>.</w:t>
      </w:r>
    </w:p>
    <w:p w14:paraId="65FB0FE4"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 xml:space="preserve">לפי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w:t>
      </w:r>
      <w:r w:rsidRPr="000A75F2">
        <w:rPr>
          <w:rFonts w:ascii="Narkisim" w:hAnsi="Narkisim" w:cs="Narkisim" w:hint="cs"/>
          <w:sz w:val="24"/>
          <w:szCs w:val="24"/>
          <w:rtl/>
        </w:rPr>
        <w:t xml:space="preserve">אין משמעות </w:t>
      </w:r>
      <w:r>
        <w:rPr>
          <w:rFonts w:ascii="Narkisim" w:hAnsi="Narkisim" w:cs="Narkisim" w:hint="cs"/>
          <w:sz w:val="24"/>
          <w:szCs w:val="24"/>
          <w:rtl/>
        </w:rPr>
        <w:t xml:space="preserve">הלכתית </w:t>
      </w:r>
      <w:r w:rsidRPr="000A75F2">
        <w:rPr>
          <w:rFonts w:ascii="Narkisim" w:hAnsi="Narkisim" w:cs="Narkisim" w:hint="cs"/>
          <w:sz w:val="24"/>
          <w:szCs w:val="24"/>
          <w:rtl/>
        </w:rPr>
        <w:t xml:space="preserve">לכך שבכל יום היו מוסרים לו </w:t>
      </w:r>
      <w:r>
        <w:rPr>
          <w:rFonts w:ascii="Narkisim" w:hAnsi="Narkisim" w:cs="Narkisim" w:hint="cs"/>
          <w:sz w:val="24"/>
          <w:szCs w:val="24"/>
          <w:rtl/>
        </w:rPr>
        <w:t xml:space="preserve">את הבהמות </w:t>
      </w:r>
      <w:r w:rsidRPr="000A75F2">
        <w:rPr>
          <w:rFonts w:ascii="Narkisim" w:hAnsi="Narkisim" w:cs="Narkisim" w:hint="cs"/>
          <w:sz w:val="24"/>
          <w:szCs w:val="24"/>
          <w:rtl/>
        </w:rPr>
        <w:t>בנוכחות עדים</w:t>
      </w:r>
      <w:r>
        <w:rPr>
          <w:rFonts w:ascii="Narkisim" w:hAnsi="Narkisim" w:cs="Narkisim" w:hint="cs"/>
          <w:sz w:val="24"/>
          <w:szCs w:val="24"/>
          <w:rtl/>
        </w:rPr>
        <w:t>, ו</w:t>
      </w:r>
      <w:r w:rsidRPr="000A75F2">
        <w:rPr>
          <w:rFonts w:ascii="Narkisim" w:hAnsi="Narkisim" w:cs="Narkisim" w:hint="cs"/>
          <w:sz w:val="24"/>
          <w:szCs w:val="24"/>
          <w:rtl/>
        </w:rPr>
        <w:t>הגמרא כתבה זאת כדי להציג תמונה שלמה.</w:t>
      </w:r>
    </w:p>
    <w:p w14:paraId="6B9D8F1E"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על שאלת הגמרא: "</w:t>
      </w:r>
      <w:proofErr w:type="spellStart"/>
      <w:r w:rsidRPr="0025773D">
        <w:rPr>
          <w:rFonts w:ascii="Narkisim" w:hAnsi="Narkisim" w:cs="Narkisim"/>
          <w:sz w:val="24"/>
          <w:szCs w:val="24"/>
          <w:rtl/>
        </w:rPr>
        <w:t>ותיפוק</w:t>
      </w:r>
      <w:proofErr w:type="spellEnd"/>
      <w:r w:rsidRPr="0025773D">
        <w:rPr>
          <w:rFonts w:ascii="Narkisim" w:hAnsi="Narkisim" w:cs="Narkisim"/>
          <w:sz w:val="24"/>
          <w:szCs w:val="24"/>
          <w:rtl/>
        </w:rPr>
        <w:t xml:space="preserve"> ליה דהוה ליה רועה, ואמר רב יהודה: סתם רועה פסול</w:t>
      </w:r>
      <w:r>
        <w:rPr>
          <w:rFonts w:ascii="Narkisim" w:hAnsi="Narkisim" w:cs="Narkisim" w:hint="cs"/>
          <w:sz w:val="24"/>
          <w:szCs w:val="24"/>
          <w:rtl/>
        </w:rPr>
        <w:t>"</w:t>
      </w:r>
      <w:r w:rsidRPr="0025773D">
        <w:rPr>
          <w:rFonts w:ascii="Narkisim" w:hAnsi="Narkisim" w:cs="Narkisim"/>
          <w:sz w:val="24"/>
          <w:szCs w:val="24"/>
          <w:rtl/>
        </w:rPr>
        <w:t>!</w:t>
      </w:r>
      <w:r>
        <w:rPr>
          <w:rFonts w:ascii="Narkisim" w:hAnsi="Narkisim" w:cs="Narkisim" w:hint="cs"/>
          <w:sz w:val="24"/>
          <w:szCs w:val="24"/>
          <w:rtl/>
        </w:rPr>
        <w:t xml:space="preserve"> הסביר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(ה ע"ב):</w:t>
      </w:r>
    </w:p>
    <w:p w14:paraId="16886451" w14:textId="77777777" w:rsidR="00BF74A8" w:rsidRDefault="00BF74A8" w:rsidP="00BF74A8">
      <w:pPr>
        <w:pStyle w:val="ae"/>
        <w:spacing w:line="360" w:lineRule="auto"/>
        <w:ind w:left="720"/>
        <w:jc w:val="both"/>
        <w:rPr>
          <w:rFonts w:ascii="Narkisim" w:hAnsi="Narkisim" w:cs="Narkisim"/>
          <w:sz w:val="24"/>
          <w:szCs w:val="24"/>
          <w:rtl/>
        </w:rPr>
      </w:pPr>
      <w:r w:rsidRPr="009D0704">
        <w:rPr>
          <w:rFonts w:ascii="Narkisim" w:hAnsi="Narkisim" w:cs="Narkisim" w:hint="cs"/>
          <w:sz w:val="24"/>
          <w:szCs w:val="24"/>
          <w:rtl/>
        </w:rPr>
        <w:t>"</w:t>
      </w:r>
      <w:proofErr w:type="spellStart"/>
      <w:r w:rsidRPr="009D0704">
        <w:rPr>
          <w:rFonts w:ascii="Narkisim" w:hAnsi="Narkisim" w:cs="Narkisim" w:hint="cs"/>
          <w:sz w:val="24"/>
          <w:szCs w:val="24"/>
          <w:rtl/>
        </w:rPr>
        <w:t>ותיפוק</w:t>
      </w:r>
      <w:proofErr w:type="spellEnd"/>
      <w:r w:rsidRPr="009D0704">
        <w:rPr>
          <w:rFonts w:ascii="Narkisim" w:hAnsi="Narkisim" w:cs="Narkisim" w:hint="cs"/>
          <w:sz w:val="24"/>
          <w:szCs w:val="24"/>
          <w:rtl/>
        </w:rPr>
        <w:t xml:space="preserve"> ליה </w:t>
      </w:r>
      <w:r w:rsidRPr="009D0704">
        <w:rPr>
          <w:rFonts w:ascii="Narkisim" w:hAnsi="Narkisim" w:cs="Narkisim"/>
          <w:sz w:val="24"/>
          <w:szCs w:val="24"/>
          <w:rtl/>
        </w:rPr>
        <w:t>דהו</w:t>
      </w:r>
      <w:r w:rsidRPr="009D0704">
        <w:rPr>
          <w:rFonts w:ascii="Narkisim" w:hAnsi="Narkisim" w:cs="Narkisim" w:hint="cs"/>
          <w:sz w:val="24"/>
          <w:szCs w:val="24"/>
          <w:rtl/>
        </w:rPr>
        <w:t>י ליה</w:t>
      </w:r>
      <w:r w:rsidRPr="009D0704">
        <w:rPr>
          <w:rFonts w:ascii="Narkisim" w:hAnsi="Narkisim" w:cs="Narkisim"/>
          <w:sz w:val="24"/>
          <w:szCs w:val="24"/>
          <w:rtl/>
        </w:rPr>
        <w:t xml:space="preserve"> רועה</w:t>
      </w:r>
      <w:r>
        <w:rPr>
          <w:rFonts w:ascii="Narkisim" w:hAnsi="Narkisim" w:cs="Narkisim" w:hint="cs"/>
          <w:sz w:val="24"/>
          <w:szCs w:val="24"/>
          <w:rtl/>
        </w:rPr>
        <w:t>"</w:t>
      </w:r>
      <w:r w:rsidRPr="009D0704">
        <w:rPr>
          <w:rFonts w:ascii="Narkisim" w:hAnsi="Narkisim" w:cs="Narkisim"/>
          <w:sz w:val="24"/>
          <w:szCs w:val="24"/>
          <w:rtl/>
        </w:rPr>
        <w:t xml:space="preserve">, </w:t>
      </w:r>
      <w:proofErr w:type="spellStart"/>
      <w:r w:rsidRPr="009D0704">
        <w:rPr>
          <w:rFonts w:ascii="Narkisim" w:hAnsi="Narkisim" w:cs="Narkisim"/>
          <w:sz w:val="24"/>
          <w:szCs w:val="24"/>
          <w:rtl/>
        </w:rPr>
        <w:t>לברורי</w:t>
      </w:r>
      <w:proofErr w:type="spellEnd"/>
      <w:r w:rsidRPr="009D0704">
        <w:rPr>
          <w:rFonts w:ascii="Narkisim" w:hAnsi="Narkisim" w:cs="Narkisim"/>
          <w:sz w:val="24"/>
          <w:szCs w:val="24"/>
          <w:rtl/>
        </w:rPr>
        <w:t xml:space="preserve"> מילתא </w:t>
      </w:r>
      <w:proofErr w:type="spellStart"/>
      <w:r w:rsidRPr="009D0704">
        <w:rPr>
          <w:rFonts w:ascii="Narkisim" w:hAnsi="Narkisim" w:cs="Narkisim"/>
          <w:sz w:val="24"/>
          <w:szCs w:val="24"/>
          <w:rtl/>
        </w:rPr>
        <w:t>קאמר</w:t>
      </w:r>
      <w:proofErr w:type="spellEnd"/>
      <w:r w:rsidRPr="009D0704">
        <w:rPr>
          <w:rFonts w:ascii="Narkisim" w:hAnsi="Narkisim" w:cs="Narkisim" w:hint="cs"/>
          <w:sz w:val="24"/>
          <w:szCs w:val="24"/>
          <w:rtl/>
        </w:rPr>
        <w:t>,</w:t>
      </w:r>
      <w:r w:rsidRPr="009D0704">
        <w:rPr>
          <w:rFonts w:ascii="Narkisim" w:hAnsi="Narkisim" w:cs="Narkisim"/>
          <w:sz w:val="24"/>
          <w:szCs w:val="24"/>
          <w:rtl/>
        </w:rPr>
        <w:t xml:space="preserve"> משום </w:t>
      </w:r>
      <w:proofErr w:type="spellStart"/>
      <w:r w:rsidRPr="009D0704">
        <w:rPr>
          <w:rFonts w:ascii="Narkisim" w:hAnsi="Narkisim" w:cs="Narkisim"/>
          <w:sz w:val="24"/>
          <w:szCs w:val="24"/>
          <w:rtl/>
        </w:rPr>
        <w:t>דלכאורה</w:t>
      </w:r>
      <w:proofErr w:type="spellEnd"/>
      <w:r w:rsidRPr="009D0704">
        <w:rPr>
          <w:rFonts w:ascii="Narkisim" w:hAnsi="Narkisim" w:cs="Narkisim"/>
          <w:sz w:val="24"/>
          <w:szCs w:val="24"/>
          <w:rtl/>
        </w:rPr>
        <w:t xml:space="preserve"> </w:t>
      </w:r>
      <w:proofErr w:type="spellStart"/>
      <w:r w:rsidRPr="009D0704">
        <w:rPr>
          <w:rFonts w:ascii="Narkisim" w:hAnsi="Narkisim" w:cs="Narkisim"/>
          <w:sz w:val="24"/>
          <w:szCs w:val="24"/>
          <w:rtl/>
        </w:rPr>
        <w:t>הוה</w:t>
      </w:r>
      <w:proofErr w:type="spellEnd"/>
      <w:r w:rsidRPr="009D0704">
        <w:rPr>
          <w:rFonts w:ascii="Narkisim" w:hAnsi="Narkisim" w:cs="Narkisim"/>
          <w:sz w:val="24"/>
          <w:szCs w:val="24"/>
          <w:rtl/>
        </w:rPr>
        <w:t xml:space="preserve"> משמע </w:t>
      </w:r>
      <w:proofErr w:type="spellStart"/>
      <w:r w:rsidRPr="009D0704">
        <w:rPr>
          <w:rFonts w:ascii="Narkisim" w:hAnsi="Narkisim" w:cs="Narkisim"/>
          <w:sz w:val="24"/>
          <w:szCs w:val="24"/>
          <w:rtl/>
        </w:rPr>
        <w:t>דאביי</w:t>
      </w:r>
      <w:proofErr w:type="spellEnd"/>
      <w:r w:rsidRPr="009D0704">
        <w:rPr>
          <w:rFonts w:ascii="Narkisim" w:hAnsi="Narkisim" w:cs="Narkisim"/>
          <w:sz w:val="24"/>
          <w:szCs w:val="24"/>
          <w:rtl/>
        </w:rPr>
        <w:t xml:space="preserve"> לית ליה </w:t>
      </w:r>
      <w:proofErr w:type="spellStart"/>
      <w:r w:rsidRPr="009D0704">
        <w:rPr>
          <w:rFonts w:ascii="Narkisim" w:hAnsi="Narkisim" w:cs="Narkisim"/>
          <w:sz w:val="24"/>
          <w:szCs w:val="24"/>
          <w:rtl/>
        </w:rPr>
        <w:t>דרב</w:t>
      </w:r>
      <w:proofErr w:type="spellEnd"/>
      <w:r w:rsidRPr="009D0704">
        <w:rPr>
          <w:rFonts w:ascii="Narkisim" w:hAnsi="Narkisim" w:cs="Narkisim"/>
          <w:sz w:val="24"/>
          <w:szCs w:val="24"/>
          <w:rtl/>
        </w:rPr>
        <w:t xml:space="preserve"> יהודה.</w:t>
      </w:r>
      <w:r>
        <w:rPr>
          <w:rFonts w:ascii="Narkisim" w:hAnsi="Narkisim" w:cs="Narkisim" w:hint="cs"/>
          <w:sz w:val="24"/>
          <w:szCs w:val="24"/>
          <w:rtl/>
        </w:rPr>
        <w:t xml:space="preserve"> </w:t>
      </w:r>
    </w:p>
    <w:p w14:paraId="097D38FE" w14:textId="77777777" w:rsidR="00BF74A8" w:rsidRDefault="00BF74A8" w:rsidP="00BF74A8">
      <w:pPr>
        <w:pStyle w:val="ae"/>
        <w:spacing w:line="360" w:lineRule="auto"/>
        <w:jc w:val="both"/>
        <w:rPr>
          <w:rFonts w:ascii="Narkisim" w:hAnsi="Narkisim" w:cs="Narkisim"/>
          <w:sz w:val="24"/>
          <w:szCs w:val="24"/>
          <w:rtl/>
        </w:rPr>
      </w:pPr>
      <w:r>
        <w:rPr>
          <w:rFonts w:ascii="Narkisim" w:hAnsi="Narkisim" w:cs="Narkisim" w:hint="cs"/>
          <w:sz w:val="24"/>
          <w:szCs w:val="24"/>
          <w:rtl/>
        </w:rPr>
        <w:t xml:space="preserve">לדברי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מכך </w:t>
      </w:r>
      <w:proofErr w:type="spellStart"/>
      <w:r>
        <w:rPr>
          <w:rFonts w:ascii="Narkisim" w:hAnsi="Narkisim" w:cs="Narkisim" w:hint="cs"/>
          <w:sz w:val="24"/>
          <w:szCs w:val="24"/>
          <w:rtl/>
        </w:rPr>
        <w:t>שאביי</w:t>
      </w:r>
      <w:proofErr w:type="spellEnd"/>
      <w:r>
        <w:rPr>
          <w:rFonts w:ascii="Narkisim" w:hAnsi="Narkisim" w:cs="Narkisim" w:hint="cs"/>
          <w:sz w:val="24"/>
          <w:szCs w:val="24"/>
          <w:rtl/>
        </w:rPr>
        <w:t xml:space="preserve"> שאל את רב </w:t>
      </w:r>
      <w:proofErr w:type="spellStart"/>
      <w:r>
        <w:rPr>
          <w:rFonts w:ascii="Narkisim" w:hAnsi="Narkisim" w:cs="Narkisim" w:hint="cs"/>
          <w:sz w:val="24"/>
          <w:szCs w:val="24"/>
          <w:rtl/>
        </w:rPr>
        <w:t>זירא</w:t>
      </w:r>
      <w:proofErr w:type="spellEnd"/>
      <w:r>
        <w:rPr>
          <w:rFonts w:ascii="Narkisim" w:hAnsi="Narkisim" w:cs="Narkisim" w:hint="cs"/>
          <w:sz w:val="24"/>
          <w:szCs w:val="24"/>
          <w:rtl/>
        </w:rPr>
        <w:t>: "והא גזלן הוא", ניתן להבין שרק בשל העובדה שהתברר שהרועה אכל שתי בהמות הוא פסול לשבועה, ולא בשל דברי רב יהודה שרועה פסול מעיקרא לשבועה. תשובת הגמרא: "</w:t>
      </w:r>
      <w:r w:rsidRPr="001F4DEF">
        <w:rPr>
          <w:rFonts w:ascii="Narkisim" w:hAnsi="Narkisim" w:cs="Narkisim"/>
          <w:sz w:val="24"/>
          <w:szCs w:val="24"/>
          <w:rtl/>
        </w:rPr>
        <w:t>ל</w:t>
      </w:r>
      <w:r>
        <w:rPr>
          <w:rFonts w:ascii="Narkisim" w:hAnsi="Narkisim" w:cs="Narkisim" w:hint="cs"/>
          <w:sz w:val="24"/>
          <w:szCs w:val="24"/>
          <w:rtl/>
        </w:rPr>
        <w:t xml:space="preserve">א </w:t>
      </w:r>
      <w:proofErr w:type="spellStart"/>
      <w:r>
        <w:rPr>
          <w:rFonts w:ascii="Narkisim" w:hAnsi="Narkisim" w:cs="Narkisim" w:hint="cs"/>
          <w:sz w:val="24"/>
          <w:szCs w:val="24"/>
          <w:rtl/>
        </w:rPr>
        <w:t>קשיא</w:t>
      </w:r>
      <w:proofErr w:type="spellEnd"/>
      <w:r>
        <w:rPr>
          <w:rFonts w:ascii="Narkisim" w:hAnsi="Narkisim" w:cs="Narkisim" w:hint="cs"/>
          <w:sz w:val="24"/>
          <w:szCs w:val="24"/>
          <w:rtl/>
        </w:rPr>
        <w:t xml:space="preserve"> </w:t>
      </w:r>
      <w:r w:rsidRPr="001F4DEF">
        <w:rPr>
          <w:rFonts w:ascii="Narkisim" w:hAnsi="Narkisim" w:cs="Narkisim"/>
          <w:sz w:val="24"/>
          <w:szCs w:val="24"/>
          <w:rtl/>
        </w:rPr>
        <w:t xml:space="preserve">הא </w:t>
      </w:r>
      <w:proofErr w:type="spellStart"/>
      <w:r w:rsidRPr="001F4DEF">
        <w:rPr>
          <w:rFonts w:ascii="Narkisim" w:hAnsi="Narkisim" w:cs="Narkisim"/>
          <w:sz w:val="24"/>
          <w:szCs w:val="24"/>
          <w:rtl/>
        </w:rPr>
        <w:t>דידיה</w:t>
      </w:r>
      <w:proofErr w:type="spellEnd"/>
      <w:r w:rsidRPr="001F4DEF">
        <w:rPr>
          <w:rFonts w:ascii="Narkisim" w:hAnsi="Narkisim" w:cs="Narkisim"/>
          <w:sz w:val="24"/>
          <w:szCs w:val="24"/>
          <w:rtl/>
        </w:rPr>
        <w:t xml:space="preserve"> הא </w:t>
      </w:r>
      <w:proofErr w:type="spellStart"/>
      <w:r w:rsidRPr="001F4DEF">
        <w:rPr>
          <w:rFonts w:ascii="Narkisim" w:hAnsi="Narkisim" w:cs="Narkisim"/>
          <w:sz w:val="24"/>
          <w:szCs w:val="24"/>
          <w:rtl/>
        </w:rPr>
        <w:t>דעלמא</w:t>
      </w:r>
      <w:proofErr w:type="spellEnd"/>
      <w:r>
        <w:rPr>
          <w:rFonts w:ascii="Narkisim" w:hAnsi="Narkisim" w:cs="Narkisim" w:hint="cs"/>
          <w:sz w:val="24"/>
          <w:szCs w:val="24"/>
          <w:rtl/>
        </w:rPr>
        <w:t>"</w:t>
      </w:r>
      <w:r w:rsidRPr="001F4DEF">
        <w:rPr>
          <w:rFonts w:ascii="Narkisim" w:hAnsi="Narkisim" w:cs="Narkisim"/>
          <w:sz w:val="24"/>
          <w:szCs w:val="24"/>
          <w:rtl/>
        </w:rPr>
        <w:t xml:space="preserve">.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הסביר: </w:t>
      </w:r>
    </w:p>
    <w:p w14:paraId="24001947" w14:textId="77777777" w:rsidR="00BF74A8" w:rsidRDefault="00BF74A8" w:rsidP="00BF74A8">
      <w:pPr>
        <w:pStyle w:val="ae"/>
        <w:spacing w:line="360" w:lineRule="auto"/>
        <w:ind w:left="720"/>
        <w:jc w:val="both"/>
        <w:rPr>
          <w:rFonts w:ascii="Narkisim" w:hAnsi="Narkisim" w:cs="Narkisim"/>
          <w:sz w:val="24"/>
          <w:szCs w:val="24"/>
          <w:rtl/>
        </w:rPr>
      </w:pPr>
      <w:r w:rsidRPr="001F4DEF">
        <w:rPr>
          <w:rFonts w:ascii="Narkisim" w:hAnsi="Narkisim" w:cs="Narkisim"/>
          <w:sz w:val="24"/>
          <w:szCs w:val="24"/>
          <w:rtl/>
        </w:rPr>
        <w:t xml:space="preserve">פירוש </w:t>
      </w:r>
      <w:proofErr w:type="spellStart"/>
      <w:r w:rsidRPr="001F4DEF">
        <w:rPr>
          <w:rFonts w:ascii="Narkisim" w:hAnsi="Narkisim" w:cs="Narkisim"/>
          <w:sz w:val="24"/>
          <w:szCs w:val="24"/>
          <w:rtl/>
        </w:rPr>
        <w:t>דבדידיה</w:t>
      </w:r>
      <w:proofErr w:type="spellEnd"/>
      <w:r w:rsidRPr="001F4DEF">
        <w:rPr>
          <w:rFonts w:ascii="Narkisim" w:hAnsi="Narkisim" w:cs="Narkisim"/>
          <w:sz w:val="24"/>
          <w:szCs w:val="24"/>
          <w:rtl/>
        </w:rPr>
        <w:t xml:space="preserve"> פסול</w:t>
      </w:r>
      <w:r>
        <w:rPr>
          <w:rFonts w:ascii="Narkisim" w:hAnsi="Narkisim" w:cs="Narkisim" w:hint="cs"/>
          <w:sz w:val="24"/>
          <w:szCs w:val="24"/>
          <w:rtl/>
        </w:rPr>
        <w:t>,</w:t>
      </w:r>
      <w:r w:rsidRPr="001F4DEF">
        <w:rPr>
          <w:rFonts w:ascii="Narkisim" w:hAnsi="Narkisim" w:cs="Narkisim"/>
          <w:sz w:val="24"/>
          <w:szCs w:val="24"/>
          <w:rtl/>
        </w:rPr>
        <w:t xml:space="preserve"> אבל כשרועה בהמות </w:t>
      </w:r>
      <w:proofErr w:type="spellStart"/>
      <w:r w:rsidRPr="001F4DEF">
        <w:rPr>
          <w:rFonts w:ascii="Narkisim" w:hAnsi="Narkisim" w:cs="Narkisim"/>
          <w:sz w:val="24"/>
          <w:szCs w:val="24"/>
          <w:rtl/>
        </w:rPr>
        <w:t>דעלמא</w:t>
      </w:r>
      <w:proofErr w:type="spellEnd"/>
      <w:r w:rsidRPr="001F4DEF">
        <w:rPr>
          <w:rFonts w:ascii="Narkisim" w:hAnsi="Narkisim" w:cs="Narkisim"/>
          <w:sz w:val="24"/>
          <w:szCs w:val="24"/>
          <w:rtl/>
        </w:rPr>
        <w:t xml:space="preserve"> כשר מן הסתם</w:t>
      </w:r>
      <w:r>
        <w:rPr>
          <w:rFonts w:ascii="Narkisim" w:hAnsi="Narkisim" w:cs="Narkisim" w:hint="cs"/>
          <w:sz w:val="24"/>
          <w:szCs w:val="24"/>
          <w:rtl/>
        </w:rPr>
        <w:t>,</w:t>
      </w:r>
      <w:r w:rsidRPr="001F4DEF">
        <w:rPr>
          <w:rFonts w:ascii="Narkisim" w:hAnsi="Narkisim" w:cs="Narkisim"/>
          <w:sz w:val="24"/>
          <w:szCs w:val="24"/>
          <w:rtl/>
        </w:rPr>
        <w:t xml:space="preserve"> </w:t>
      </w:r>
      <w:proofErr w:type="spellStart"/>
      <w:r w:rsidRPr="001F4DEF">
        <w:rPr>
          <w:rFonts w:ascii="Narkisim" w:hAnsi="Narkisim" w:cs="Narkisim"/>
          <w:sz w:val="24"/>
          <w:szCs w:val="24"/>
          <w:rtl/>
        </w:rPr>
        <w:t>דמסתמא</w:t>
      </w:r>
      <w:proofErr w:type="spellEnd"/>
      <w:r w:rsidRPr="001F4DEF">
        <w:rPr>
          <w:rFonts w:ascii="Narkisim" w:hAnsi="Narkisim" w:cs="Narkisim"/>
          <w:sz w:val="24"/>
          <w:szCs w:val="24"/>
          <w:rtl/>
        </w:rPr>
        <w:t xml:space="preserve"> אין אדם חוטא ולא לו.</w:t>
      </w:r>
    </w:p>
    <w:p w14:paraId="32D68AB1" w14:textId="77777777" w:rsidR="00BF74A8" w:rsidRDefault="00BF74A8" w:rsidP="00BF74A8">
      <w:pPr>
        <w:pStyle w:val="ae"/>
        <w:spacing w:line="360" w:lineRule="auto"/>
        <w:jc w:val="both"/>
        <w:rPr>
          <w:rFonts w:ascii="Narkisim" w:hAnsi="Narkisim" w:cs="Narkisim"/>
          <w:sz w:val="24"/>
          <w:szCs w:val="24"/>
          <w:rtl/>
        </w:rPr>
      </w:pPr>
      <w:r>
        <w:rPr>
          <w:rFonts w:ascii="Narkisim" w:hAnsi="Narkisim" w:cs="Narkisim" w:hint="cs"/>
          <w:sz w:val="24"/>
          <w:szCs w:val="24"/>
          <w:rtl/>
        </w:rPr>
        <w:t xml:space="preserve">עד כאן השיח בין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לרב </w:t>
      </w:r>
      <w:proofErr w:type="spellStart"/>
      <w:r>
        <w:rPr>
          <w:rFonts w:ascii="Narkisim" w:hAnsi="Narkisim" w:cs="Narkisim" w:hint="cs"/>
          <w:sz w:val="24"/>
          <w:szCs w:val="24"/>
          <w:rtl/>
        </w:rPr>
        <w:t>זירא</w:t>
      </w:r>
      <w:proofErr w:type="spellEnd"/>
      <w:r>
        <w:rPr>
          <w:rFonts w:ascii="Narkisim" w:hAnsi="Narkisim" w:cs="Narkisim" w:hint="cs"/>
          <w:sz w:val="24"/>
          <w:szCs w:val="24"/>
          <w:rtl/>
        </w:rPr>
        <w:t xml:space="preserve"> ובהקשר של "ההוא </w:t>
      </w:r>
      <w:proofErr w:type="spellStart"/>
      <w:r>
        <w:rPr>
          <w:rFonts w:ascii="Narkisim" w:hAnsi="Narkisim" w:cs="Narkisim" w:hint="cs"/>
          <w:sz w:val="24"/>
          <w:szCs w:val="24"/>
          <w:rtl/>
        </w:rPr>
        <w:t>רעיא</w:t>
      </w:r>
      <w:proofErr w:type="spellEnd"/>
      <w:r>
        <w:rPr>
          <w:rFonts w:ascii="Narkisim" w:hAnsi="Narkisim" w:cs="Narkisim" w:hint="cs"/>
          <w:sz w:val="24"/>
          <w:szCs w:val="24"/>
          <w:rtl/>
        </w:rPr>
        <w:t xml:space="preserve">". דברי הגמרא מכאן ואילך: "דאי לא </w:t>
      </w:r>
      <w:proofErr w:type="spellStart"/>
      <w:r>
        <w:rPr>
          <w:rFonts w:ascii="Narkisim" w:hAnsi="Narkisim" w:cs="Narkisim" w:hint="cs"/>
          <w:sz w:val="24"/>
          <w:szCs w:val="24"/>
          <w:rtl/>
        </w:rPr>
        <w:t>תימא</w:t>
      </w:r>
      <w:proofErr w:type="spellEnd"/>
      <w:r w:rsidRPr="002C0214">
        <w:rPr>
          <w:rtl/>
        </w:rPr>
        <w:t xml:space="preserve"> </w:t>
      </w:r>
      <w:r w:rsidRPr="002C0214">
        <w:rPr>
          <w:rFonts w:ascii="Narkisim" w:hAnsi="Narkisim" w:cs="Narkisim"/>
          <w:sz w:val="24"/>
          <w:szCs w:val="24"/>
          <w:rtl/>
        </w:rPr>
        <w:t xml:space="preserve">הכי אנן </w:t>
      </w:r>
      <w:proofErr w:type="spellStart"/>
      <w:r w:rsidRPr="002C0214">
        <w:rPr>
          <w:rFonts w:ascii="Narkisim" w:hAnsi="Narkisim" w:cs="Narkisim"/>
          <w:sz w:val="24"/>
          <w:szCs w:val="24"/>
          <w:rtl/>
        </w:rPr>
        <w:t>חיותא</w:t>
      </w:r>
      <w:proofErr w:type="spellEnd"/>
      <w:r w:rsidRPr="002C0214">
        <w:rPr>
          <w:rFonts w:ascii="Narkisim" w:hAnsi="Narkisim" w:cs="Narkisim"/>
          <w:sz w:val="24"/>
          <w:szCs w:val="24"/>
          <w:rtl/>
        </w:rPr>
        <w:t xml:space="preserve"> </w:t>
      </w:r>
      <w:proofErr w:type="spellStart"/>
      <w:r w:rsidRPr="002C0214">
        <w:rPr>
          <w:rFonts w:ascii="Narkisim" w:hAnsi="Narkisim" w:cs="Narkisim"/>
          <w:sz w:val="24"/>
          <w:szCs w:val="24"/>
          <w:rtl/>
        </w:rPr>
        <w:t>לרעיא</w:t>
      </w:r>
      <w:proofErr w:type="spellEnd"/>
      <w:r w:rsidRPr="002C0214">
        <w:rPr>
          <w:rFonts w:ascii="Narkisim" w:hAnsi="Narkisim" w:cs="Narkisim"/>
          <w:sz w:val="24"/>
          <w:szCs w:val="24"/>
          <w:rtl/>
        </w:rPr>
        <w:t xml:space="preserve"> היכי </w:t>
      </w:r>
      <w:proofErr w:type="spellStart"/>
      <w:r w:rsidRPr="002C0214">
        <w:rPr>
          <w:rFonts w:ascii="Narkisim" w:hAnsi="Narkisim" w:cs="Narkisim"/>
          <w:sz w:val="24"/>
          <w:szCs w:val="24"/>
          <w:rtl/>
        </w:rPr>
        <w:t>מסרינן</w:t>
      </w:r>
      <w:proofErr w:type="spellEnd"/>
      <w:r>
        <w:rPr>
          <w:rFonts w:ascii="Narkisim" w:hAnsi="Narkisim" w:cs="Narkisim" w:hint="cs"/>
          <w:sz w:val="24"/>
          <w:szCs w:val="24"/>
          <w:rtl/>
        </w:rPr>
        <w:t xml:space="preserve">...", הם בירור עקרוני בנוגע למסירת בהמות לרועים, שכאמור הם חשודים כגזלנים, ומעבר למקרה של "ההוא </w:t>
      </w:r>
      <w:proofErr w:type="spellStart"/>
      <w:r>
        <w:rPr>
          <w:rFonts w:ascii="Narkisim" w:hAnsi="Narkisim" w:cs="Narkisim" w:hint="cs"/>
          <w:sz w:val="24"/>
          <w:szCs w:val="24"/>
          <w:rtl/>
        </w:rPr>
        <w:t>רעיא</w:t>
      </w:r>
      <w:proofErr w:type="spellEnd"/>
      <w:r>
        <w:rPr>
          <w:rFonts w:ascii="Narkisim" w:hAnsi="Narkisim" w:cs="Narkisim" w:hint="cs"/>
          <w:sz w:val="24"/>
          <w:szCs w:val="24"/>
          <w:rtl/>
        </w:rPr>
        <w:t xml:space="preserve">" שבו דנה בגמרא.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הסביר: </w:t>
      </w:r>
    </w:p>
    <w:p w14:paraId="6B93703B" w14:textId="77777777" w:rsidR="00BF74A8" w:rsidRDefault="00BF74A8" w:rsidP="00BF74A8">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F8216C">
        <w:rPr>
          <w:rFonts w:ascii="Narkisim" w:hAnsi="Narkisim" w:cs="Narkisim"/>
          <w:sz w:val="24"/>
          <w:szCs w:val="24"/>
          <w:rtl/>
        </w:rPr>
        <w:t xml:space="preserve">דאי לא </w:t>
      </w:r>
      <w:proofErr w:type="spellStart"/>
      <w:r w:rsidRPr="00F8216C">
        <w:rPr>
          <w:rFonts w:ascii="Narkisim" w:hAnsi="Narkisim" w:cs="Narkisim"/>
          <w:sz w:val="24"/>
          <w:szCs w:val="24"/>
          <w:rtl/>
        </w:rPr>
        <w:t>תימא</w:t>
      </w:r>
      <w:proofErr w:type="spellEnd"/>
      <w:r w:rsidRPr="00F8216C">
        <w:rPr>
          <w:rFonts w:ascii="Narkisim" w:hAnsi="Narkisim" w:cs="Narkisim"/>
          <w:sz w:val="24"/>
          <w:szCs w:val="24"/>
          <w:rtl/>
        </w:rPr>
        <w:t xml:space="preserve"> הכי</w:t>
      </w:r>
      <w:r>
        <w:rPr>
          <w:rFonts w:ascii="Narkisim" w:hAnsi="Narkisim" w:cs="Narkisim" w:hint="cs"/>
          <w:sz w:val="24"/>
          <w:szCs w:val="24"/>
          <w:rtl/>
        </w:rPr>
        <w:t>,</w:t>
      </w:r>
      <w:r w:rsidRPr="00F8216C">
        <w:rPr>
          <w:rFonts w:ascii="Narkisim" w:hAnsi="Narkisim" w:cs="Narkisim"/>
          <w:sz w:val="24"/>
          <w:szCs w:val="24"/>
          <w:rtl/>
        </w:rPr>
        <w:t xml:space="preserve"> אנן </w:t>
      </w:r>
      <w:proofErr w:type="spellStart"/>
      <w:r w:rsidRPr="00F8216C">
        <w:rPr>
          <w:rFonts w:ascii="Narkisim" w:hAnsi="Narkisim" w:cs="Narkisim"/>
          <w:sz w:val="24"/>
          <w:szCs w:val="24"/>
          <w:rtl/>
        </w:rPr>
        <w:t>חיותא</w:t>
      </w:r>
      <w:proofErr w:type="spellEnd"/>
      <w:r w:rsidRPr="00F8216C">
        <w:rPr>
          <w:rFonts w:ascii="Narkisim" w:hAnsi="Narkisim" w:cs="Narkisim"/>
          <w:sz w:val="24"/>
          <w:szCs w:val="24"/>
          <w:rtl/>
        </w:rPr>
        <w:t xml:space="preserve"> </w:t>
      </w:r>
      <w:proofErr w:type="spellStart"/>
      <w:r w:rsidRPr="00F8216C">
        <w:rPr>
          <w:rFonts w:ascii="Narkisim" w:hAnsi="Narkisim" w:cs="Narkisim"/>
          <w:sz w:val="24"/>
          <w:szCs w:val="24"/>
          <w:rtl/>
        </w:rPr>
        <w:t>לרעיא</w:t>
      </w:r>
      <w:proofErr w:type="spellEnd"/>
      <w:r w:rsidRPr="00F8216C">
        <w:rPr>
          <w:rFonts w:ascii="Narkisim" w:hAnsi="Narkisim" w:cs="Narkisim"/>
          <w:sz w:val="24"/>
          <w:szCs w:val="24"/>
          <w:rtl/>
        </w:rPr>
        <w:t xml:space="preserve"> היכי </w:t>
      </w:r>
      <w:proofErr w:type="spellStart"/>
      <w:r w:rsidRPr="00F8216C">
        <w:rPr>
          <w:rFonts w:ascii="Narkisim" w:hAnsi="Narkisim" w:cs="Narkisim"/>
          <w:sz w:val="24"/>
          <w:szCs w:val="24"/>
          <w:rtl/>
        </w:rPr>
        <w:t>מסרינן</w:t>
      </w:r>
      <w:proofErr w:type="spellEnd"/>
      <w:r>
        <w:rPr>
          <w:rFonts w:ascii="Narkisim" w:hAnsi="Narkisim" w:cs="Narkisim" w:hint="cs"/>
          <w:sz w:val="24"/>
          <w:szCs w:val="24"/>
          <w:rtl/>
        </w:rPr>
        <w:t>,</w:t>
      </w:r>
      <w:r w:rsidRPr="00F8216C">
        <w:rPr>
          <w:rFonts w:ascii="Narkisim" w:hAnsi="Narkisim" w:cs="Narkisim"/>
          <w:sz w:val="24"/>
          <w:szCs w:val="24"/>
          <w:rtl/>
        </w:rPr>
        <w:t xml:space="preserve"> הא </w:t>
      </w:r>
      <w:proofErr w:type="spellStart"/>
      <w:r w:rsidRPr="00F8216C">
        <w:rPr>
          <w:rFonts w:ascii="Narkisim" w:hAnsi="Narkisim" w:cs="Narkisim"/>
          <w:sz w:val="24"/>
          <w:szCs w:val="24"/>
          <w:rtl/>
        </w:rPr>
        <w:t>עברינן</w:t>
      </w:r>
      <w:proofErr w:type="spellEnd"/>
      <w:r w:rsidRPr="00F8216C">
        <w:rPr>
          <w:rFonts w:ascii="Narkisim" w:hAnsi="Narkisim" w:cs="Narkisim"/>
          <w:sz w:val="24"/>
          <w:szCs w:val="24"/>
          <w:rtl/>
        </w:rPr>
        <w:t xml:space="preserve"> משום </w:t>
      </w:r>
      <w:r>
        <w:rPr>
          <w:rFonts w:ascii="Narkisim" w:hAnsi="Narkisim" w:cs="Narkisim" w:hint="cs"/>
          <w:sz w:val="24"/>
          <w:szCs w:val="24"/>
          <w:rtl/>
        </w:rPr>
        <w:t>'</w:t>
      </w:r>
      <w:r w:rsidRPr="00F8216C">
        <w:rPr>
          <w:rFonts w:ascii="Narkisim" w:hAnsi="Narkisim" w:cs="Narkisim"/>
          <w:sz w:val="24"/>
          <w:szCs w:val="24"/>
          <w:rtl/>
        </w:rPr>
        <w:t xml:space="preserve">ולפני עור לא </w:t>
      </w:r>
      <w:proofErr w:type="spellStart"/>
      <w:r w:rsidRPr="00F8216C">
        <w:rPr>
          <w:rFonts w:ascii="Narkisim" w:hAnsi="Narkisim" w:cs="Narkisim"/>
          <w:sz w:val="24"/>
          <w:szCs w:val="24"/>
          <w:rtl/>
        </w:rPr>
        <w:t>תתן</w:t>
      </w:r>
      <w:proofErr w:type="spellEnd"/>
      <w:r w:rsidRPr="00F8216C">
        <w:rPr>
          <w:rFonts w:ascii="Narkisim" w:hAnsi="Narkisim" w:cs="Narkisim"/>
          <w:sz w:val="24"/>
          <w:szCs w:val="24"/>
          <w:rtl/>
        </w:rPr>
        <w:t xml:space="preserve"> מכשול</w:t>
      </w:r>
      <w:r>
        <w:rPr>
          <w:rFonts w:ascii="Narkisim" w:hAnsi="Narkisim" w:cs="Narkisim" w:hint="cs"/>
          <w:sz w:val="24"/>
          <w:szCs w:val="24"/>
          <w:rtl/>
        </w:rPr>
        <w:t>'"</w:t>
      </w:r>
      <w:r w:rsidRPr="00F8216C">
        <w:rPr>
          <w:rFonts w:ascii="Narkisim" w:hAnsi="Narkisim" w:cs="Narkisim"/>
          <w:sz w:val="24"/>
          <w:szCs w:val="24"/>
          <w:rtl/>
        </w:rPr>
        <w:t xml:space="preserve">. פירוש </w:t>
      </w:r>
      <w:proofErr w:type="spellStart"/>
      <w:r w:rsidRPr="00F8216C">
        <w:rPr>
          <w:rFonts w:ascii="Narkisim" w:hAnsi="Narkisim" w:cs="Narkisim"/>
          <w:sz w:val="24"/>
          <w:szCs w:val="24"/>
          <w:rtl/>
        </w:rPr>
        <w:t>דאע"ג</w:t>
      </w:r>
      <w:proofErr w:type="spellEnd"/>
      <w:r w:rsidRPr="00F8216C">
        <w:rPr>
          <w:rFonts w:ascii="Narkisim" w:hAnsi="Narkisim" w:cs="Narkisim"/>
          <w:sz w:val="24"/>
          <w:szCs w:val="24"/>
          <w:rtl/>
        </w:rPr>
        <w:t xml:space="preserve"> </w:t>
      </w:r>
      <w:proofErr w:type="spellStart"/>
      <w:r w:rsidRPr="00F8216C">
        <w:rPr>
          <w:rFonts w:ascii="Narkisim" w:hAnsi="Narkisim" w:cs="Narkisim"/>
          <w:sz w:val="24"/>
          <w:szCs w:val="24"/>
          <w:rtl/>
        </w:rPr>
        <w:t>דהיכא</w:t>
      </w:r>
      <w:proofErr w:type="spellEnd"/>
      <w:r w:rsidRPr="00F8216C">
        <w:rPr>
          <w:rFonts w:ascii="Narkisim" w:hAnsi="Narkisim" w:cs="Narkisim"/>
          <w:sz w:val="24"/>
          <w:szCs w:val="24"/>
          <w:rtl/>
        </w:rPr>
        <w:t xml:space="preserve"> דאית ליה בהמות </w:t>
      </w:r>
      <w:proofErr w:type="spellStart"/>
      <w:r w:rsidRPr="00F8216C">
        <w:rPr>
          <w:rFonts w:ascii="Narkisim" w:hAnsi="Narkisim" w:cs="Narkisim"/>
          <w:sz w:val="24"/>
          <w:szCs w:val="24"/>
          <w:rtl/>
        </w:rPr>
        <w:t>מדידיה</w:t>
      </w:r>
      <w:proofErr w:type="spellEnd"/>
      <w:r w:rsidRPr="00F8216C">
        <w:rPr>
          <w:rFonts w:ascii="Narkisim" w:hAnsi="Narkisim" w:cs="Narkisim"/>
          <w:sz w:val="24"/>
          <w:szCs w:val="24"/>
          <w:rtl/>
        </w:rPr>
        <w:t xml:space="preserve"> </w:t>
      </w:r>
      <w:proofErr w:type="spellStart"/>
      <w:r w:rsidRPr="00F8216C">
        <w:rPr>
          <w:rFonts w:ascii="Narkisim" w:hAnsi="Narkisim" w:cs="Narkisim"/>
          <w:sz w:val="24"/>
          <w:szCs w:val="24"/>
          <w:rtl/>
        </w:rPr>
        <w:t>דבלאו</w:t>
      </w:r>
      <w:proofErr w:type="spellEnd"/>
      <w:r w:rsidRPr="00F8216C">
        <w:rPr>
          <w:rFonts w:ascii="Narkisim" w:hAnsi="Narkisim" w:cs="Narkisim"/>
          <w:sz w:val="24"/>
          <w:szCs w:val="24"/>
          <w:rtl/>
        </w:rPr>
        <w:t xml:space="preserve"> דידן מצי עביד </w:t>
      </w:r>
      <w:proofErr w:type="spellStart"/>
      <w:r w:rsidRPr="00F8216C">
        <w:rPr>
          <w:rFonts w:ascii="Narkisim" w:hAnsi="Narkisim" w:cs="Narkisim"/>
          <w:sz w:val="24"/>
          <w:szCs w:val="24"/>
          <w:rtl/>
        </w:rPr>
        <w:t>איסורא</w:t>
      </w:r>
      <w:proofErr w:type="spellEnd"/>
      <w:r w:rsidRPr="00F8216C">
        <w:rPr>
          <w:rFonts w:ascii="Narkisim" w:hAnsi="Narkisim" w:cs="Narkisim"/>
          <w:sz w:val="24"/>
          <w:szCs w:val="24"/>
          <w:rtl/>
        </w:rPr>
        <w:t xml:space="preserve">, לית ביה משום </w:t>
      </w:r>
      <w:r>
        <w:rPr>
          <w:rFonts w:ascii="Narkisim" w:hAnsi="Narkisim" w:cs="Narkisim" w:hint="cs"/>
          <w:sz w:val="24"/>
          <w:szCs w:val="24"/>
          <w:rtl/>
        </w:rPr>
        <w:t>"</w:t>
      </w:r>
      <w:r w:rsidRPr="00F8216C">
        <w:rPr>
          <w:rFonts w:ascii="Narkisim" w:hAnsi="Narkisim" w:cs="Narkisim"/>
          <w:sz w:val="24"/>
          <w:szCs w:val="24"/>
          <w:rtl/>
        </w:rPr>
        <w:t>ולפני עור</w:t>
      </w:r>
      <w:r>
        <w:rPr>
          <w:rFonts w:ascii="Narkisim" w:hAnsi="Narkisim" w:cs="Narkisim" w:hint="cs"/>
          <w:sz w:val="24"/>
          <w:szCs w:val="24"/>
          <w:rtl/>
        </w:rPr>
        <w:t>"</w:t>
      </w:r>
      <w:r w:rsidRPr="00F8216C">
        <w:rPr>
          <w:rFonts w:ascii="Narkisim" w:hAnsi="Narkisim" w:cs="Narkisim"/>
          <w:sz w:val="24"/>
          <w:szCs w:val="24"/>
          <w:rtl/>
        </w:rPr>
        <w:t xml:space="preserve"> </w:t>
      </w:r>
      <w:proofErr w:type="spellStart"/>
      <w:r w:rsidRPr="00F8216C">
        <w:rPr>
          <w:rFonts w:ascii="Narkisim" w:hAnsi="Narkisim" w:cs="Narkisim"/>
          <w:sz w:val="24"/>
          <w:szCs w:val="24"/>
          <w:rtl/>
        </w:rPr>
        <w:t>כדאיתא</w:t>
      </w:r>
      <w:proofErr w:type="spellEnd"/>
      <w:r w:rsidRPr="00F8216C">
        <w:rPr>
          <w:rFonts w:ascii="Narkisim" w:hAnsi="Narkisim" w:cs="Narkisim"/>
          <w:sz w:val="24"/>
          <w:szCs w:val="24"/>
          <w:rtl/>
        </w:rPr>
        <w:t xml:space="preserve"> </w:t>
      </w:r>
      <w:r>
        <w:rPr>
          <w:rFonts w:ascii="Narkisim" w:hAnsi="Narkisim" w:cs="Narkisim" w:hint="cs"/>
          <w:sz w:val="24"/>
          <w:szCs w:val="24"/>
          <w:rtl/>
        </w:rPr>
        <w:t>(עבודה זרה ו ע"א),</w:t>
      </w:r>
      <w:r w:rsidRPr="00F8216C">
        <w:rPr>
          <w:rFonts w:ascii="Narkisim" w:hAnsi="Narkisim" w:cs="Narkisim"/>
          <w:sz w:val="24"/>
          <w:szCs w:val="24"/>
          <w:rtl/>
        </w:rPr>
        <w:t xml:space="preserve"> מ</w:t>
      </w:r>
      <w:r>
        <w:rPr>
          <w:rFonts w:ascii="Narkisim" w:hAnsi="Narkisim" w:cs="Narkisim" w:hint="cs"/>
          <w:sz w:val="24"/>
          <w:szCs w:val="24"/>
          <w:rtl/>
        </w:rPr>
        <w:t xml:space="preserve">כל מקום </w:t>
      </w:r>
      <w:r w:rsidRPr="00F8216C">
        <w:rPr>
          <w:rFonts w:ascii="Narkisim" w:hAnsi="Narkisim" w:cs="Narkisim"/>
          <w:sz w:val="24"/>
          <w:szCs w:val="24"/>
          <w:rtl/>
        </w:rPr>
        <w:t xml:space="preserve">אין לנו לגרום </w:t>
      </w:r>
      <w:proofErr w:type="spellStart"/>
      <w:r w:rsidRPr="00F8216C">
        <w:rPr>
          <w:rFonts w:ascii="Narkisim" w:hAnsi="Narkisim" w:cs="Narkisim"/>
          <w:sz w:val="24"/>
          <w:szCs w:val="24"/>
          <w:rtl/>
        </w:rPr>
        <w:t>איסורא</w:t>
      </w:r>
      <w:proofErr w:type="spellEnd"/>
      <w:r w:rsidRPr="00F8216C">
        <w:rPr>
          <w:rFonts w:ascii="Narkisim" w:hAnsi="Narkisim" w:cs="Narkisim"/>
          <w:sz w:val="24"/>
          <w:szCs w:val="24"/>
          <w:rtl/>
        </w:rPr>
        <w:t xml:space="preserve"> דמסייע ידי עוברי עבירה איכא</w:t>
      </w:r>
      <w:r>
        <w:rPr>
          <w:rFonts w:ascii="Narkisim" w:hAnsi="Narkisim" w:cs="Narkisim" w:hint="cs"/>
          <w:sz w:val="24"/>
          <w:szCs w:val="24"/>
          <w:rtl/>
        </w:rPr>
        <w:t>.</w:t>
      </w:r>
      <w:r w:rsidRPr="00F8216C">
        <w:rPr>
          <w:rFonts w:ascii="Narkisim" w:hAnsi="Narkisim" w:cs="Narkisim"/>
          <w:sz w:val="24"/>
          <w:szCs w:val="24"/>
          <w:rtl/>
        </w:rPr>
        <w:t xml:space="preserve"> </w:t>
      </w:r>
      <w:proofErr w:type="spellStart"/>
      <w:r w:rsidRPr="00F8216C">
        <w:rPr>
          <w:rFonts w:ascii="Narkisim" w:hAnsi="Narkisim" w:cs="Narkisim"/>
          <w:sz w:val="24"/>
          <w:szCs w:val="24"/>
          <w:rtl/>
        </w:rPr>
        <w:t>והכא</w:t>
      </w:r>
      <w:proofErr w:type="spellEnd"/>
      <w:r w:rsidRPr="00F8216C">
        <w:rPr>
          <w:rFonts w:ascii="Narkisim" w:hAnsi="Narkisim" w:cs="Narkisim"/>
          <w:sz w:val="24"/>
          <w:szCs w:val="24"/>
          <w:rtl/>
        </w:rPr>
        <w:t xml:space="preserve"> נקטי</w:t>
      </w:r>
      <w:r>
        <w:rPr>
          <w:rFonts w:ascii="Narkisim" w:hAnsi="Narkisim" w:cs="Narkisim" w:hint="cs"/>
          <w:sz w:val="24"/>
          <w:szCs w:val="24"/>
          <w:rtl/>
        </w:rPr>
        <w:t>נן</w:t>
      </w:r>
      <w:r w:rsidRPr="00F8216C">
        <w:rPr>
          <w:rFonts w:ascii="Narkisim" w:hAnsi="Narkisim" w:cs="Narkisim"/>
          <w:sz w:val="24"/>
          <w:szCs w:val="24"/>
          <w:rtl/>
        </w:rPr>
        <w:t xml:space="preserve"> קרא </w:t>
      </w:r>
      <w:proofErr w:type="spellStart"/>
      <w:r w:rsidRPr="00F8216C">
        <w:rPr>
          <w:rFonts w:ascii="Narkisim" w:hAnsi="Narkisim" w:cs="Narkisim"/>
          <w:sz w:val="24"/>
          <w:szCs w:val="24"/>
          <w:rtl/>
        </w:rPr>
        <w:t>לרווחא</w:t>
      </w:r>
      <w:proofErr w:type="spellEnd"/>
      <w:r w:rsidRPr="00F8216C">
        <w:rPr>
          <w:rFonts w:ascii="Narkisim" w:hAnsi="Narkisim" w:cs="Narkisim"/>
          <w:sz w:val="24"/>
          <w:szCs w:val="24"/>
          <w:rtl/>
        </w:rPr>
        <w:t xml:space="preserve"> </w:t>
      </w:r>
      <w:proofErr w:type="spellStart"/>
      <w:r w:rsidRPr="00F8216C">
        <w:rPr>
          <w:rFonts w:ascii="Narkisim" w:hAnsi="Narkisim" w:cs="Narkisim"/>
          <w:sz w:val="24"/>
          <w:szCs w:val="24"/>
          <w:rtl/>
        </w:rPr>
        <w:t>דמילתא</w:t>
      </w:r>
      <w:proofErr w:type="spellEnd"/>
      <w:r>
        <w:rPr>
          <w:rFonts w:ascii="Narkisim" w:hAnsi="Narkisim" w:cs="Narkisim" w:hint="cs"/>
          <w:sz w:val="24"/>
          <w:szCs w:val="24"/>
          <w:rtl/>
        </w:rPr>
        <w:t>.</w:t>
      </w:r>
      <w:r>
        <w:rPr>
          <w:rStyle w:val="af0"/>
          <w:rFonts w:ascii="Narkisim" w:hAnsi="Narkisim" w:cs="Narkisim"/>
          <w:sz w:val="24"/>
          <w:szCs w:val="24"/>
          <w:rtl/>
        </w:rPr>
        <w:footnoteReference w:id="14"/>
      </w:r>
    </w:p>
    <w:p w14:paraId="12456FA9"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עוד כתב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w:t>
      </w:r>
    </w:p>
    <w:p w14:paraId="0CD97359" w14:textId="77777777" w:rsidR="00BF74A8" w:rsidRDefault="00BF74A8" w:rsidP="00BF74A8">
      <w:pPr>
        <w:spacing w:after="0" w:line="360" w:lineRule="auto"/>
        <w:ind w:left="720"/>
        <w:jc w:val="both"/>
        <w:rPr>
          <w:rFonts w:ascii="Narkisim" w:hAnsi="Narkisim" w:cs="Narkisim"/>
          <w:sz w:val="24"/>
          <w:szCs w:val="24"/>
          <w:rtl/>
        </w:rPr>
      </w:pPr>
      <w:r w:rsidRPr="00F8216C">
        <w:rPr>
          <w:rFonts w:ascii="Narkisim" w:hAnsi="Narkisim" w:cs="Narkisim"/>
          <w:sz w:val="24"/>
          <w:szCs w:val="24"/>
          <w:rtl/>
        </w:rPr>
        <w:t xml:space="preserve">ועוד </w:t>
      </w:r>
      <w:proofErr w:type="spellStart"/>
      <w:r w:rsidRPr="00F8216C">
        <w:rPr>
          <w:rFonts w:ascii="Narkisim" w:hAnsi="Narkisim" w:cs="Narkisim"/>
          <w:sz w:val="24"/>
          <w:szCs w:val="24"/>
          <w:rtl/>
        </w:rPr>
        <w:t>דלמאן</w:t>
      </w:r>
      <w:proofErr w:type="spellEnd"/>
      <w:r w:rsidRPr="00F8216C">
        <w:rPr>
          <w:rFonts w:ascii="Narkisim" w:hAnsi="Narkisim" w:cs="Narkisim"/>
          <w:sz w:val="24"/>
          <w:szCs w:val="24"/>
          <w:rtl/>
        </w:rPr>
        <w:t xml:space="preserve"> </w:t>
      </w:r>
      <w:proofErr w:type="spellStart"/>
      <w:r w:rsidRPr="00F8216C">
        <w:rPr>
          <w:rFonts w:ascii="Narkisim" w:hAnsi="Narkisim" w:cs="Narkisim"/>
          <w:sz w:val="24"/>
          <w:szCs w:val="24"/>
          <w:rtl/>
        </w:rPr>
        <w:t>דמסרה</w:t>
      </w:r>
      <w:proofErr w:type="spellEnd"/>
      <w:r w:rsidRPr="00F8216C">
        <w:rPr>
          <w:rFonts w:ascii="Narkisim" w:hAnsi="Narkisim" w:cs="Narkisim"/>
          <w:sz w:val="24"/>
          <w:szCs w:val="24"/>
          <w:rtl/>
        </w:rPr>
        <w:t xml:space="preserve"> ליה מעיקרא </w:t>
      </w:r>
      <w:proofErr w:type="spellStart"/>
      <w:r w:rsidRPr="00F8216C">
        <w:rPr>
          <w:rFonts w:ascii="Narkisim" w:hAnsi="Narkisim" w:cs="Narkisim"/>
          <w:sz w:val="24"/>
          <w:szCs w:val="24"/>
          <w:rtl/>
        </w:rPr>
        <w:t>היכא</w:t>
      </w:r>
      <w:proofErr w:type="spellEnd"/>
      <w:r w:rsidRPr="00F8216C">
        <w:rPr>
          <w:rFonts w:ascii="Narkisim" w:hAnsi="Narkisim" w:cs="Narkisim"/>
          <w:sz w:val="24"/>
          <w:szCs w:val="24"/>
          <w:rtl/>
        </w:rPr>
        <w:t xml:space="preserve"> דלית ליה בהמות אחריני </w:t>
      </w:r>
      <w:proofErr w:type="spellStart"/>
      <w:r w:rsidRPr="00F8216C">
        <w:rPr>
          <w:rFonts w:ascii="Narkisim" w:hAnsi="Narkisim" w:cs="Narkisim"/>
          <w:sz w:val="24"/>
          <w:szCs w:val="24"/>
          <w:rtl/>
        </w:rPr>
        <w:t>דידיה</w:t>
      </w:r>
      <w:proofErr w:type="spellEnd"/>
      <w:r w:rsidRPr="00F8216C">
        <w:rPr>
          <w:rFonts w:ascii="Narkisim" w:hAnsi="Narkisim" w:cs="Narkisim"/>
          <w:sz w:val="24"/>
          <w:szCs w:val="24"/>
          <w:rtl/>
        </w:rPr>
        <w:t xml:space="preserve"> </w:t>
      </w:r>
      <w:proofErr w:type="spellStart"/>
      <w:r w:rsidRPr="00F8216C">
        <w:rPr>
          <w:rFonts w:ascii="Narkisim" w:hAnsi="Narkisim" w:cs="Narkisim"/>
          <w:sz w:val="24"/>
          <w:szCs w:val="24"/>
          <w:rtl/>
        </w:rPr>
        <w:t>ודעלמא</w:t>
      </w:r>
      <w:proofErr w:type="spellEnd"/>
      <w:r>
        <w:rPr>
          <w:rFonts w:ascii="Narkisim" w:hAnsi="Narkisim" w:cs="Narkisim" w:hint="cs"/>
          <w:sz w:val="24"/>
          <w:szCs w:val="24"/>
          <w:rtl/>
        </w:rPr>
        <w:t>,</w:t>
      </w:r>
      <w:r w:rsidRPr="00F8216C">
        <w:rPr>
          <w:rFonts w:ascii="Narkisim" w:hAnsi="Narkisim" w:cs="Narkisim"/>
          <w:sz w:val="24"/>
          <w:szCs w:val="24"/>
          <w:rtl/>
        </w:rPr>
        <w:t xml:space="preserve"> איכא משום ולפני עור ממש</w:t>
      </w:r>
      <w:r>
        <w:rPr>
          <w:rFonts w:ascii="Narkisim" w:hAnsi="Narkisim" w:cs="Narkisim" w:hint="cs"/>
          <w:sz w:val="24"/>
          <w:szCs w:val="24"/>
          <w:rtl/>
        </w:rPr>
        <w:t xml:space="preserve">. </w:t>
      </w:r>
      <w:r w:rsidRPr="00F8216C">
        <w:rPr>
          <w:rFonts w:ascii="Narkisim" w:hAnsi="Narkisim" w:cs="Narkisim"/>
          <w:sz w:val="24"/>
          <w:szCs w:val="24"/>
          <w:rtl/>
        </w:rPr>
        <w:t xml:space="preserve">ועוד </w:t>
      </w:r>
      <w:proofErr w:type="spellStart"/>
      <w:r>
        <w:rPr>
          <w:rFonts w:ascii="Narkisim" w:hAnsi="Narkisim" w:cs="Narkisim" w:hint="cs"/>
          <w:sz w:val="24"/>
          <w:szCs w:val="24"/>
          <w:rtl/>
        </w:rPr>
        <w:t>ד</w:t>
      </w:r>
      <w:r w:rsidRPr="00F8216C">
        <w:rPr>
          <w:rFonts w:ascii="Narkisim" w:hAnsi="Narkisim" w:cs="Narkisim"/>
          <w:sz w:val="24"/>
          <w:szCs w:val="24"/>
          <w:rtl/>
        </w:rPr>
        <w:t>הכא</w:t>
      </w:r>
      <w:proofErr w:type="spellEnd"/>
      <w:r w:rsidRPr="00F8216C">
        <w:rPr>
          <w:rFonts w:ascii="Narkisim" w:hAnsi="Narkisim" w:cs="Narkisim"/>
          <w:sz w:val="24"/>
          <w:szCs w:val="24"/>
          <w:rtl/>
        </w:rPr>
        <w:t xml:space="preserve"> </w:t>
      </w:r>
      <w:proofErr w:type="spellStart"/>
      <w:r w:rsidRPr="00F8216C">
        <w:rPr>
          <w:rFonts w:ascii="Narkisim" w:hAnsi="Narkisim" w:cs="Narkisim"/>
          <w:sz w:val="24"/>
          <w:szCs w:val="24"/>
          <w:rtl/>
        </w:rPr>
        <w:t>דסתמא</w:t>
      </w:r>
      <w:proofErr w:type="spellEnd"/>
      <w:r w:rsidRPr="00F8216C">
        <w:rPr>
          <w:rFonts w:ascii="Narkisim" w:hAnsi="Narkisim" w:cs="Narkisim"/>
          <w:sz w:val="24"/>
          <w:szCs w:val="24"/>
          <w:rtl/>
        </w:rPr>
        <w:t xml:space="preserve"> עביד </w:t>
      </w:r>
      <w:proofErr w:type="spellStart"/>
      <w:r w:rsidRPr="00F8216C">
        <w:rPr>
          <w:rFonts w:ascii="Narkisim" w:hAnsi="Narkisim" w:cs="Narkisim"/>
          <w:sz w:val="24"/>
          <w:szCs w:val="24"/>
          <w:rtl/>
        </w:rPr>
        <w:t>איסורא</w:t>
      </w:r>
      <w:proofErr w:type="spellEnd"/>
      <w:r w:rsidRPr="00F8216C">
        <w:rPr>
          <w:rFonts w:ascii="Narkisim" w:hAnsi="Narkisim" w:cs="Narkisim"/>
          <w:sz w:val="24"/>
          <w:szCs w:val="24"/>
          <w:rtl/>
        </w:rPr>
        <w:t xml:space="preserve"> ודאי</w:t>
      </w:r>
      <w:r>
        <w:rPr>
          <w:rFonts w:ascii="Narkisim" w:hAnsi="Narkisim" w:cs="Narkisim" w:hint="cs"/>
          <w:sz w:val="24"/>
          <w:szCs w:val="24"/>
          <w:rtl/>
        </w:rPr>
        <w:t>,</w:t>
      </w:r>
      <w:r w:rsidRPr="00F8216C">
        <w:rPr>
          <w:rFonts w:ascii="Narkisim" w:hAnsi="Narkisim" w:cs="Narkisim"/>
          <w:sz w:val="24"/>
          <w:szCs w:val="24"/>
          <w:rtl/>
        </w:rPr>
        <w:t xml:space="preserve"> אפילו </w:t>
      </w:r>
      <w:proofErr w:type="spellStart"/>
      <w:r w:rsidRPr="00F8216C">
        <w:rPr>
          <w:rFonts w:ascii="Narkisim" w:hAnsi="Narkisim" w:cs="Narkisim"/>
          <w:sz w:val="24"/>
          <w:szCs w:val="24"/>
          <w:rtl/>
        </w:rPr>
        <w:t>היכא</w:t>
      </w:r>
      <w:proofErr w:type="spellEnd"/>
      <w:r w:rsidRPr="00F8216C">
        <w:rPr>
          <w:rFonts w:ascii="Narkisim" w:hAnsi="Narkisim" w:cs="Narkisim"/>
          <w:sz w:val="24"/>
          <w:szCs w:val="24"/>
          <w:rtl/>
        </w:rPr>
        <w:t xml:space="preserve"> דאית ליה </w:t>
      </w:r>
      <w:proofErr w:type="spellStart"/>
      <w:r w:rsidRPr="00F8216C">
        <w:rPr>
          <w:rFonts w:ascii="Narkisim" w:hAnsi="Narkisim" w:cs="Narkisim"/>
          <w:sz w:val="24"/>
          <w:szCs w:val="24"/>
          <w:rtl/>
        </w:rPr>
        <w:t>לדידיה</w:t>
      </w:r>
      <w:proofErr w:type="spellEnd"/>
      <w:r w:rsidRPr="00F8216C">
        <w:rPr>
          <w:rFonts w:ascii="Narkisim" w:hAnsi="Narkisim" w:cs="Narkisim"/>
          <w:sz w:val="24"/>
          <w:szCs w:val="24"/>
          <w:rtl/>
        </w:rPr>
        <w:t xml:space="preserve"> איכא משום ולפני עור</w:t>
      </w:r>
      <w:r>
        <w:rPr>
          <w:rFonts w:ascii="Narkisim" w:hAnsi="Narkisim" w:cs="Narkisim" w:hint="cs"/>
          <w:sz w:val="24"/>
          <w:szCs w:val="24"/>
          <w:rtl/>
        </w:rPr>
        <w:t>,</w:t>
      </w:r>
      <w:r w:rsidRPr="00F8216C">
        <w:rPr>
          <w:rFonts w:ascii="Narkisim" w:hAnsi="Narkisim" w:cs="Narkisim"/>
          <w:sz w:val="24"/>
          <w:szCs w:val="24"/>
          <w:rtl/>
        </w:rPr>
        <w:t xml:space="preserve"> </w:t>
      </w:r>
      <w:proofErr w:type="spellStart"/>
      <w:r w:rsidRPr="00F8216C">
        <w:rPr>
          <w:rFonts w:ascii="Narkisim" w:hAnsi="Narkisim" w:cs="Narkisim"/>
          <w:sz w:val="24"/>
          <w:szCs w:val="24"/>
          <w:rtl/>
        </w:rPr>
        <w:t>משא"כ</w:t>
      </w:r>
      <w:proofErr w:type="spellEnd"/>
      <w:r w:rsidRPr="00F8216C">
        <w:rPr>
          <w:rFonts w:ascii="Narkisim" w:hAnsi="Narkisim" w:cs="Narkisim"/>
          <w:sz w:val="24"/>
          <w:szCs w:val="24"/>
          <w:rtl/>
        </w:rPr>
        <w:t xml:space="preserve"> בכוס יין לנזיר </w:t>
      </w:r>
      <w:proofErr w:type="spellStart"/>
      <w:r w:rsidRPr="00F8216C">
        <w:rPr>
          <w:rFonts w:ascii="Narkisim" w:hAnsi="Narkisim" w:cs="Narkisim"/>
          <w:sz w:val="24"/>
          <w:szCs w:val="24"/>
          <w:rtl/>
        </w:rPr>
        <w:t>דאפשר</w:t>
      </w:r>
      <w:proofErr w:type="spellEnd"/>
      <w:r w:rsidRPr="00F8216C">
        <w:rPr>
          <w:rFonts w:ascii="Narkisim" w:hAnsi="Narkisim" w:cs="Narkisim"/>
          <w:sz w:val="24"/>
          <w:szCs w:val="24"/>
          <w:rtl/>
        </w:rPr>
        <w:t xml:space="preserve"> </w:t>
      </w:r>
      <w:proofErr w:type="spellStart"/>
      <w:r w:rsidRPr="00F8216C">
        <w:rPr>
          <w:rFonts w:ascii="Narkisim" w:hAnsi="Narkisim" w:cs="Narkisim"/>
          <w:sz w:val="24"/>
          <w:szCs w:val="24"/>
          <w:rtl/>
        </w:rPr>
        <w:t>דלאו</w:t>
      </w:r>
      <w:proofErr w:type="spellEnd"/>
      <w:r w:rsidRPr="00F8216C">
        <w:rPr>
          <w:rFonts w:ascii="Narkisim" w:hAnsi="Narkisim" w:cs="Narkisim"/>
          <w:sz w:val="24"/>
          <w:szCs w:val="24"/>
          <w:rtl/>
        </w:rPr>
        <w:t xml:space="preserve"> למשתי בעי ליה.</w:t>
      </w:r>
    </w:p>
    <w:p w14:paraId="0D2AE5B7"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כשמוסרים לרועה בהמות כשאין לו משלו ומשל אחרים, ההנחה הראשונית היא שהוא בוודאי ייכשל והמוסרים עוברים על "ולפני עור...". אם יש לו משלו ובוודאות הוא ירעה בשדה אחרים, אם מוסרים לו בהמות גם כן עוברים על "ולפני עור...".</w:t>
      </w:r>
      <w:r>
        <w:rPr>
          <w:rStyle w:val="af0"/>
          <w:rFonts w:ascii="Narkisim" w:hAnsi="Narkisim" w:cs="Narkisim"/>
          <w:sz w:val="24"/>
          <w:szCs w:val="24"/>
          <w:rtl/>
        </w:rPr>
        <w:footnoteReference w:id="15"/>
      </w:r>
      <w:r>
        <w:rPr>
          <w:rFonts w:ascii="Narkisim" w:hAnsi="Narkisim" w:cs="Narkisim" w:hint="cs"/>
          <w:sz w:val="24"/>
          <w:szCs w:val="24"/>
          <w:rtl/>
        </w:rPr>
        <w:t xml:space="preserve"> </w:t>
      </w:r>
    </w:p>
    <w:p w14:paraId="41BB62CA"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 xml:space="preserve">מה כוונת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שהפסוק שנזכר בגמרא הוא "</w:t>
      </w:r>
      <w:proofErr w:type="spellStart"/>
      <w:r>
        <w:rPr>
          <w:rFonts w:ascii="Narkisim" w:hAnsi="Narkisim" w:cs="Narkisim" w:hint="cs"/>
          <w:sz w:val="24"/>
          <w:szCs w:val="24"/>
          <w:rtl/>
        </w:rPr>
        <w:t>לרווחא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דמילתא</w:t>
      </w:r>
      <w:proofErr w:type="spellEnd"/>
      <w:r>
        <w:rPr>
          <w:rFonts w:ascii="Narkisim" w:hAnsi="Narkisim" w:cs="Narkisim" w:hint="cs"/>
          <w:sz w:val="24"/>
          <w:szCs w:val="24"/>
          <w:rtl/>
        </w:rPr>
        <w:t xml:space="preserve">" ומדוע הוא הסביר כך? בנוסף, מדוע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מיקד את המקרה במצב שבני העיר מסייעים לרועה?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(עבודה זרה ו ע"ב) חזר על כך ופירט עוד, וגם הזכיר את דבריו בסוגייתנו: </w:t>
      </w:r>
    </w:p>
    <w:p w14:paraId="4CC9B9E5" w14:textId="77777777" w:rsidR="00BF74A8" w:rsidRDefault="00BF74A8" w:rsidP="00BF74A8">
      <w:pPr>
        <w:spacing w:after="0" w:line="360" w:lineRule="auto"/>
        <w:ind w:left="720"/>
        <w:jc w:val="both"/>
        <w:rPr>
          <w:rFonts w:ascii="Narkisim" w:hAnsi="Narkisim" w:cs="Narkisim"/>
          <w:sz w:val="24"/>
          <w:szCs w:val="24"/>
          <w:rtl/>
        </w:rPr>
      </w:pPr>
      <w:r w:rsidRPr="007228FC">
        <w:rPr>
          <w:rFonts w:ascii="Narkisim" w:hAnsi="Narkisim" w:cs="Narkisim"/>
          <w:sz w:val="24"/>
          <w:szCs w:val="24"/>
          <w:rtl/>
        </w:rPr>
        <w:t xml:space="preserve">כל </w:t>
      </w:r>
      <w:proofErr w:type="spellStart"/>
      <w:r w:rsidRPr="007228FC">
        <w:rPr>
          <w:rFonts w:ascii="Narkisim" w:hAnsi="Narkisim" w:cs="Narkisim"/>
          <w:sz w:val="24"/>
          <w:szCs w:val="24"/>
          <w:rtl/>
        </w:rPr>
        <w:t>היכא</w:t>
      </w:r>
      <w:proofErr w:type="spellEnd"/>
      <w:r w:rsidRPr="007228FC">
        <w:rPr>
          <w:rFonts w:ascii="Narkisim" w:hAnsi="Narkisim" w:cs="Narkisim"/>
          <w:sz w:val="24"/>
          <w:szCs w:val="24"/>
          <w:rtl/>
        </w:rPr>
        <w:t xml:space="preserve"> </w:t>
      </w:r>
      <w:proofErr w:type="spellStart"/>
      <w:r w:rsidRPr="007228FC">
        <w:rPr>
          <w:rFonts w:ascii="Narkisim" w:hAnsi="Narkisim" w:cs="Narkisim"/>
          <w:sz w:val="24"/>
          <w:szCs w:val="24"/>
          <w:rtl/>
        </w:rPr>
        <w:t>דמצי</w:t>
      </w:r>
      <w:proofErr w:type="spellEnd"/>
      <w:r w:rsidRPr="007228FC">
        <w:rPr>
          <w:rFonts w:ascii="Narkisim" w:hAnsi="Narkisim" w:cs="Narkisim"/>
          <w:sz w:val="24"/>
          <w:szCs w:val="24"/>
          <w:rtl/>
        </w:rPr>
        <w:t xml:space="preserve"> עביד איסור שלא על ידינו</w:t>
      </w:r>
      <w:r>
        <w:rPr>
          <w:rFonts w:ascii="Narkisim" w:hAnsi="Narkisim" w:cs="Narkisim" w:hint="cs"/>
          <w:sz w:val="24"/>
          <w:szCs w:val="24"/>
          <w:rtl/>
        </w:rPr>
        <w:t>,</w:t>
      </w:r>
      <w:r w:rsidRPr="007228FC">
        <w:rPr>
          <w:rFonts w:ascii="Narkisim" w:hAnsi="Narkisim" w:cs="Narkisim"/>
          <w:sz w:val="24"/>
          <w:szCs w:val="24"/>
          <w:rtl/>
        </w:rPr>
        <w:t xml:space="preserve"> </w:t>
      </w:r>
      <w:proofErr w:type="spellStart"/>
      <w:r w:rsidRPr="007228FC">
        <w:rPr>
          <w:rFonts w:ascii="Narkisim" w:hAnsi="Narkisim" w:cs="Narkisim"/>
          <w:sz w:val="24"/>
          <w:szCs w:val="24"/>
          <w:rtl/>
        </w:rPr>
        <w:t>ליתא</w:t>
      </w:r>
      <w:proofErr w:type="spellEnd"/>
      <w:r w:rsidRPr="007228FC">
        <w:rPr>
          <w:rFonts w:ascii="Narkisim" w:hAnsi="Narkisim" w:cs="Narkisim"/>
          <w:sz w:val="24"/>
          <w:szCs w:val="24"/>
          <w:rtl/>
        </w:rPr>
        <w:t xml:space="preserve"> משום </w:t>
      </w:r>
      <w:r>
        <w:rPr>
          <w:rFonts w:ascii="Narkisim" w:hAnsi="Narkisim" w:cs="Narkisim" w:hint="cs"/>
          <w:sz w:val="24"/>
          <w:szCs w:val="24"/>
          <w:rtl/>
        </w:rPr>
        <w:t>"</w:t>
      </w:r>
      <w:r w:rsidRPr="007228FC">
        <w:rPr>
          <w:rFonts w:ascii="Narkisim" w:hAnsi="Narkisim" w:cs="Narkisim"/>
          <w:sz w:val="24"/>
          <w:szCs w:val="24"/>
          <w:rtl/>
        </w:rPr>
        <w:t>ולפני עור</w:t>
      </w:r>
      <w:r>
        <w:rPr>
          <w:rFonts w:ascii="Narkisim" w:hAnsi="Narkisim" w:cs="Narkisim" w:hint="cs"/>
          <w:sz w:val="24"/>
          <w:szCs w:val="24"/>
          <w:rtl/>
        </w:rPr>
        <w:t>"</w:t>
      </w:r>
      <w:r w:rsidRPr="007228FC">
        <w:rPr>
          <w:rFonts w:ascii="Narkisim" w:hAnsi="Narkisim" w:cs="Narkisim"/>
          <w:sz w:val="24"/>
          <w:szCs w:val="24"/>
          <w:rtl/>
        </w:rPr>
        <w:t xml:space="preserve"> ואף על פי שאפשר שהוא מרבה באיסור על ידינו</w:t>
      </w:r>
      <w:r>
        <w:rPr>
          <w:rFonts w:ascii="Narkisim" w:hAnsi="Narkisim" w:cs="Narkisim" w:hint="cs"/>
          <w:sz w:val="24"/>
          <w:szCs w:val="24"/>
          <w:rtl/>
        </w:rPr>
        <w:t>,</w:t>
      </w:r>
      <w:r w:rsidRPr="007228FC">
        <w:rPr>
          <w:rFonts w:ascii="Narkisim" w:hAnsi="Narkisim" w:cs="Narkisim"/>
          <w:sz w:val="24"/>
          <w:szCs w:val="24"/>
          <w:rtl/>
        </w:rPr>
        <w:t xml:space="preserve"> לא </w:t>
      </w:r>
      <w:proofErr w:type="spellStart"/>
      <w:r w:rsidRPr="007228FC">
        <w:rPr>
          <w:rFonts w:ascii="Narkisim" w:hAnsi="Narkisim" w:cs="Narkisim"/>
          <w:sz w:val="24"/>
          <w:szCs w:val="24"/>
          <w:rtl/>
        </w:rPr>
        <w:t>חיישינן</w:t>
      </w:r>
      <w:proofErr w:type="spellEnd"/>
      <w:r>
        <w:rPr>
          <w:rFonts w:ascii="Narkisim" w:hAnsi="Narkisim" w:cs="Narkisim" w:hint="cs"/>
          <w:sz w:val="24"/>
          <w:szCs w:val="24"/>
          <w:rtl/>
        </w:rPr>
        <w:t>.</w:t>
      </w:r>
      <w:r w:rsidRPr="007228FC">
        <w:rPr>
          <w:rFonts w:ascii="Narkisim" w:hAnsi="Narkisim" w:cs="Narkisim"/>
          <w:sz w:val="24"/>
          <w:szCs w:val="24"/>
          <w:rtl/>
        </w:rPr>
        <w:t xml:space="preserve"> אבל מכל מקום אי תבע ליה בפירוש </w:t>
      </w:r>
      <w:proofErr w:type="spellStart"/>
      <w:r w:rsidRPr="007228FC">
        <w:rPr>
          <w:rFonts w:ascii="Narkisim" w:hAnsi="Narkisim" w:cs="Narkisim"/>
          <w:sz w:val="24"/>
          <w:szCs w:val="24"/>
          <w:rtl/>
        </w:rPr>
        <w:t>לאיסורא</w:t>
      </w:r>
      <w:proofErr w:type="spellEnd"/>
      <w:r>
        <w:rPr>
          <w:rFonts w:ascii="Narkisim" w:hAnsi="Narkisim" w:cs="Narkisim" w:hint="cs"/>
          <w:sz w:val="24"/>
          <w:szCs w:val="24"/>
          <w:rtl/>
        </w:rPr>
        <w:t>,</w:t>
      </w:r>
      <w:r w:rsidRPr="007228FC">
        <w:rPr>
          <w:rFonts w:ascii="Narkisim" w:hAnsi="Narkisim" w:cs="Narkisim"/>
          <w:sz w:val="24"/>
          <w:szCs w:val="24"/>
          <w:rtl/>
        </w:rPr>
        <w:t xml:space="preserve"> נהי </w:t>
      </w:r>
      <w:proofErr w:type="spellStart"/>
      <w:r w:rsidRPr="007228FC">
        <w:rPr>
          <w:rFonts w:ascii="Narkisim" w:hAnsi="Narkisim" w:cs="Narkisim"/>
          <w:sz w:val="24"/>
          <w:szCs w:val="24"/>
          <w:rtl/>
        </w:rPr>
        <w:t>דמשום</w:t>
      </w:r>
      <w:proofErr w:type="spellEnd"/>
      <w:r w:rsidRPr="007228FC">
        <w:rPr>
          <w:rFonts w:ascii="Narkisim" w:hAnsi="Narkisim" w:cs="Narkisim"/>
          <w:sz w:val="24"/>
          <w:szCs w:val="24"/>
          <w:rtl/>
        </w:rPr>
        <w:t xml:space="preserve"> </w:t>
      </w:r>
      <w:r>
        <w:rPr>
          <w:rFonts w:ascii="Narkisim" w:hAnsi="Narkisim" w:cs="Narkisim" w:hint="cs"/>
          <w:sz w:val="24"/>
          <w:szCs w:val="24"/>
          <w:rtl/>
        </w:rPr>
        <w:t>"</w:t>
      </w:r>
      <w:r w:rsidRPr="007228FC">
        <w:rPr>
          <w:rFonts w:ascii="Narkisim" w:hAnsi="Narkisim" w:cs="Narkisim"/>
          <w:sz w:val="24"/>
          <w:szCs w:val="24"/>
          <w:rtl/>
        </w:rPr>
        <w:t>ולפני עור</w:t>
      </w:r>
      <w:r>
        <w:rPr>
          <w:rFonts w:ascii="Narkisim" w:hAnsi="Narkisim" w:cs="Narkisim" w:hint="cs"/>
          <w:sz w:val="24"/>
          <w:szCs w:val="24"/>
          <w:rtl/>
        </w:rPr>
        <w:t>"</w:t>
      </w:r>
      <w:r w:rsidRPr="007228FC">
        <w:rPr>
          <w:rFonts w:ascii="Narkisim" w:hAnsi="Narkisim" w:cs="Narkisim"/>
          <w:sz w:val="24"/>
          <w:szCs w:val="24"/>
          <w:rtl/>
        </w:rPr>
        <w:t xml:space="preserve"> </w:t>
      </w:r>
      <w:proofErr w:type="spellStart"/>
      <w:r w:rsidRPr="007228FC">
        <w:rPr>
          <w:rFonts w:ascii="Narkisim" w:hAnsi="Narkisim" w:cs="Narkisim"/>
          <w:sz w:val="24"/>
          <w:szCs w:val="24"/>
          <w:rtl/>
        </w:rPr>
        <w:t>ליכא</w:t>
      </w:r>
      <w:proofErr w:type="spellEnd"/>
      <w:r>
        <w:rPr>
          <w:rFonts w:ascii="Narkisim" w:hAnsi="Narkisim" w:cs="Narkisim" w:hint="cs"/>
          <w:sz w:val="24"/>
          <w:szCs w:val="24"/>
          <w:rtl/>
        </w:rPr>
        <w:t>",</w:t>
      </w:r>
      <w:r w:rsidRPr="007228FC">
        <w:rPr>
          <w:rFonts w:ascii="Narkisim" w:hAnsi="Narkisim" w:cs="Narkisim"/>
          <w:sz w:val="24"/>
          <w:szCs w:val="24"/>
          <w:rtl/>
        </w:rPr>
        <w:t xml:space="preserve"> </w:t>
      </w:r>
      <w:proofErr w:type="spellStart"/>
      <w:r w:rsidRPr="000F2629">
        <w:rPr>
          <w:rFonts w:ascii="Narkisim" w:hAnsi="Narkisim" w:cs="Narkisim"/>
          <w:sz w:val="24"/>
          <w:szCs w:val="24"/>
          <w:rtl/>
        </w:rPr>
        <w:t>א</w:t>
      </w:r>
      <w:r w:rsidRPr="00651CB4">
        <w:rPr>
          <w:rFonts w:ascii="Narkisim" w:hAnsi="Narkisim" w:cs="Narkisim"/>
          <w:sz w:val="24"/>
          <w:szCs w:val="24"/>
          <w:rtl/>
        </w:rPr>
        <w:t>כתי</w:t>
      </w:r>
      <w:proofErr w:type="spellEnd"/>
      <w:r w:rsidRPr="00651CB4">
        <w:rPr>
          <w:rFonts w:ascii="Narkisim" w:hAnsi="Narkisim" w:cs="Narkisim"/>
          <w:sz w:val="24"/>
          <w:szCs w:val="24"/>
          <w:rtl/>
        </w:rPr>
        <w:t xml:space="preserve"> [איכא] </w:t>
      </w:r>
      <w:proofErr w:type="spellStart"/>
      <w:r w:rsidRPr="00651CB4">
        <w:rPr>
          <w:rFonts w:ascii="Narkisim" w:hAnsi="Narkisim" w:cs="Narkisim"/>
          <w:sz w:val="24"/>
          <w:szCs w:val="24"/>
          <w:rtl/>
        </w:rPr>
        <w:t>איסורא</w:t>
      </w:r>
      <w:proofErr w:type="spellEnd"/>
      <w:r w:rsidRPr="00651CB4">
        <w:rPr>
          <w:rFonts w:ascii="Narkisim" w:hAnsi="Narkisim" w:cs="Narkisim"/>
          <w:sz w:val="24"/>
          <w:szCs w:val="24"/>
          <w:rtl/>
        </w:rPr>
        <w:t xml:space="preserve"> במילתא משום מסייע ידי עוברי עבירה</w:t>
      </w:r>
      <w:r>
        <w:rPr>
          <w:rFonts w:ascii="Narkisim" w:hAnsi="Narkisim" w:cs="Narkisim" w:hint="cs"/>
          <w:sz w:val="24"/>
          <w:szCs w:val="24"/>
          <w:rtl/>
        </w:rPr>
        <w:t xml:space="preserve">, </w:t>
      </w:r>
      <w:r w:rsidRPr="00651CB4">
        <w:rPr>
          <w:rFonts w:ascii="Narkisim" w:hAnsi="Narkisim" w:cs="Narkisim"/>
          <w:sz w:val="24"/>
          <w:szCs w:val="24"/>
          <w:rtl/>
        </w:rPr>
        <w:t xml:space="preserve">כל שאנו </w:t>
      </w:r>
      <w:proofErr w:type="spellStart"/>
      <w:r w:rsidRPr="00651CB4">
        <w:rPr>
          <w:rFonts w:ascii="Narkisim" w:hAnsi="Narkisim" w:cs="Narkisim"/>
          <w:sz w:val="24"/>
          <w:szCs w:val="24"/>
          <w:rtl/>
        </w:rPr>
        <w:t>גורמין</w:t>
      </w:r>
      <w:proofErr w:type="spellEnd"/>
      <w:r w:rsidRPr="00651CB4">
        <w:rPr>
          <w:rFonts w:ascii="Narkisim" w:hAnsi="Narkisim" w:cs="Narkisim"/>
          <w:sz w:val="24"/>
          <w:szCs w:val="24"/>
          <w:rtl/>
        </w:rPr>
        <w:t xml:space="preserve"> לו לעשות איסור או להרבות באיסור</w:t>
      </w:r>
      <w:r w:rsidRPr="00651CB4">
        <w:rPr>
          <w:rFonts w:ascii="Narkisim" w:hAnsi="Narkisim" w:cs="Narkisim" w:hint="cs"/>
          <w:sz w:val="24"/>
          <w:szCs w:val="24"/>
          <w:rtl/>
        </w:rPr>
        <w:t>.</w:t>
      </w:r>
      <w:r w:rsidRPr="00651CB4">
        <w:rPr>
          <w:rFonts w:ascii="Narkisim" w:hAnsi="Narkisim" w:cs="Narkisim"/>
          <w:sz w:val="24"/>
          <w:szCs w:val="24"/>
          <w:rtl/>
        </w:rPr>
        <w:t xml:space="preserve"> </w:t>
      </w:r>
      <w:proofErr w:type="spellStart"/>
      <w:r w:rsidRPr="00651CB4">
        <w:rPr>
          <w:rFonts w:ascii="Narkisim" w:hAnsi="Narkisim" w:cs="Narkisim"/>
          <w:sz w:val="24"/>
          <w:szCs w:val="24"/>
          <w:rtl/>
        </w:rPr>
        <w:t>וכדקיימא</w:t>
      </w:r>
      <w:proofErr w:type="spellEnd"/>
      <w:r w:rsidRPr="00651CB4">
        <w:rPr>
          <w:rFonts w:ascii="Narkisim" w:hAnsi="Narkisim" w:cs="Narkisim"/>
          <w:sz w:val="24"/>
          <w:szCs w:val="24"/>
          <w:rtl/>
        </w:rPr>
        <w:t xml:space="preserve"> לן (גיטין סב </w:t>
      </w:r>
      <w:r w:rsidRPr="00651CB4">
        <w:rPr>
          <w:rFonts w:ascii="Narkisim" w:hAnsi="Narkisim" w:cs="Narkisim" w:hint="cs"/>
          <w:sz w:val="24"/>
          <w:szCs w:val="24"/>
          <w:rtl/>
        </w:rPr>
        <w:t>ע"</w:t>
      </w:r>
      <w:r w:rsidRPr="00651CB4">
        <w:rPr>
          <w:rFonts w:ascii="Narkisim" w:hAnsi="Narkisim" w:cs="Narkisim"/>
          <w:sz w:val="24"/>
          <w:szCs w:val="24"/>
          <w:rtl/>
        </w:rPr>
        <w:t xml:space="preserve">א) שאין </w:t>
      </w:r>
      <w:proofErr w:type="spellStart"/>
      <w:r w:rsidRPr="00651CB4">
        <w:rPr>
          <w:rFonts w:ascii="Narkisim" w:hAnsi="Narkisim" w:cs="Narkisim"/>
          <w:sz w:val="24"/>
          <w:szCs w:val="24"/>
          <w:rtl/>
        </w:rPr>
        <w:t>מסייעין</w:t>
      </w:r>
      <w:proofErr w:type="spellEnd"/>
      <w:r w:rsidRPr="00651CB4">
        <w:rPr>
          <w:rFonts w:ascii="Narkisim" w:hAnsi="Narkisim" w:cs="Narkisim"/>
          <w:sz w:val="24"/>
          <w:szCs w:val="24"/>
          <w:rtl/>
        </w:rPr>
        <w:t xml:space="preserve"> ידי ישראל בשביעית ואפילו לומר לה</w:t>
      </w:r>
      <w:r w:rsidRPr="007228FC">
        <w:rPr>
          <w:rFonts w:ascii="Narkisim" w:hAnsi="Narkisim" w:cs="Narkisim"/>
          <w:sz w:val="24"/>
          <w:szCs w:val="24"/>
          <w:rtl/>
        </w:rPr>
        <w:t>ם (הוחזקו) [התחזקו] אסור</w:t>
      </w:r>
      <w:r>
        <w:rPr>
          <w:rFonts w:ascii="Narkisim" w:hAnsi="Narkisim" w:cs="Narkisim" w:hint="cs"/>
          <w:sz w:val="24"/>
          <w:szCs w:val="24"/>
          <w:rtl/>
        </w:rPr>
        <w:t>,</w:t>
      </w:r>
      <w:r w:rsidRPr="007228FC">
        <w:rPr>
          <w:rFonts w:ascii="Narkisim" w:hAnsi="Narkisim" w:cs="Narkisim"/>
          <w:sz w:val="24"/>
          <w:szCs w:val="24"/>
          <w:rtl/>
        </w:rPr>
        <w:t xml:space="preserve"> ולא עוד אלא שאנו חייבין למחות בידו, </w:t>
      </w:r>
      <w:proofErr w:type="spellStart"/>
      <w:r w:rsidRPr="007228FC">
        <w:rPr>
          <w:rFonts w:ascii="Narkisim" w:hAnsi="Narkisim" w:cs="Narkisim"/>
          <w:sz w:val="24"/>
          <w:szCs w:val="24"/>
          <w:rtl/>
        </w:rPr>
        <w:t>דכל</w:t>
      </w:r>
      <w:proofErr w:type="spellEnd"/>
      <w:r w:rsidRPr="007228FC">
        <w:rPr>
          <w:rFonts w:ascii="Narkisim" w:hAnsi="Narkisim" w:cs="Narkisim"/>
          <w:sz w:val="24"/>
          <w:szCs w:val="24"/>
          <w:rtl/>
        </w:rPr>
        <w:t xml:space="preserve"> ישראל ערבין זה לזה, וכל שכן שאסור לגרום להם לעשות שום איסור או להרבות באיסור כלל, </w:t>
      </w:r>
      <w:proofErr w:type="spellStart"/>
      <w:r w:rsidRPr="007228FC">
        <w:rPr>
          <w:rFonts w:ascii="Narkisim" w:hAnsi="Narkisim" w:cs="Narkisim"/>
          <w:sz w:val="24"/>
          <w:szCs w:val="24"/>
          <w:rtl/>
        </w:rPr>
        <w:t>וכדאמרינן</w:t>
      </w:r>
      <w:proofErr w:type="spellEnd"/>
      <w:r w:rsidRPr="007228FC">
        <w:rPr>
          <w:rFonts w:ascii="Narkisim" w:hAnsi="Narkisim" w:cs="Narkisim"/>
          <w:sz w:val="24"/>
          <w:szCs w:val="24"/>
          <w:rtl/>
        </w:rPr>
        <w:t xml:space="preserve"> בפרק שנים </w:t>
      </w:r>
      <w:proofErr w:type="spellStart"/>
      <w:r w:rsidRPr="007228FC">
        <w:rPr>
          <w:rFonts w:ascii="Narkisim" w:hAnsi="Narkisim" w:cs="Narkisim"/>
          <w:sz w:val="24"/>
          <w:szCs w:val="24"/>
          <w:rtl/>
        </w:rPr>
        <w:t>אוחזין</w:t>
      </w:r>
      <w:proofErr w:type="spellEnd"/>
      <w:r w:rsidRPr="007228FC">
        <w:rPr>
          <w:rFonts w:ascii="Narkisim" w:hAnsi="Narkisim" w:cs="Narkisim"/>
          <w:sz w:val="24"/>
          <w:szCs w:val="24"/>
          <w:rtl/>
        </w:rPr>
        <w:t xml:space="preserve"> (</w:t>
      </w:r>
      <w:r>
        <w:rPr>
          <w:rFonts w:ascii="Narkisim" w:hAnsi="Narkisim" w:cs="Narkisim" w:hint="cs"/>
          <w:sz w:val="24"/>
          <w:szCs w:val="24"/>
          <w:rtl/>
        </w:rPr>
        <w:t>בבא מציעא</w:t>
      </w:r>
      <w:r w:rsidRPr="007228FC">
        <w:rPr>
          <w:rFonts w:ascii="Narkisim" w:hAnsi="Narkisim" w:cs="Narkisim"/>
          <w:sz w:val="24"/>
          <w:szCs w:val="24"/>
          <w:rtl/>
        </w:rPr>
        <w:t xml:space="preserve"> ה </w:t>
      </w:r>
      <w:r>
        <w:rPr>
          <w:rFonts w:ascii="Narkisim" w:hAnsi="Narkisim" w:cs="Narkisim" w:hint="cs"/>
          <w:sz w:val="24"/>
          <w:szCs w:val="24"/>
          <w:rtl/>
        </w:rPr>
        <w:t>ע"</w:t>
      </w:r>
      <w:r w:rsidRPr="007228FC">
        <w:rPr>
          <w:rFonts w:ascii="Narkisim" w:hAnsi="Narkisim" w:cs="Narkisim"/>
          <w:sz w:val="24"/>
          <w:szCs w:val="24"/>
          <w:rtl/>
        </w:rPr>
        <w:t xml:space="preserve">ב) </w:t>
      </w:r>
      <w:r>
        <w:rPr>
          <w:rFonts w:ascii="Narkisim" w:hAnsi="Narkisim" w:cs="Narkisim" w:hint="cs"/>
          <w:sz w:val="24"/>
          <w:szCs w:val="24"/>
          <w:rtl/>
        </w:rPr>
        <w:t>"</w:t>
      </w:r>
      <w:r w:rsidRPr="007228FC">
        <w:rPr>
          <w:rFonts w:ascii="Narkisim" w:hAnsi="Narkisim" w:cs="Narkisim"/>
          <w:sz w:val="24"/>
          <w:szCs w:val="24"/>
          <w:rtl/>
        </w:rPr>
        <w:t xml:space="preserve">דאי לא </w:t>
      </w:r>
      <w:proofErr w:type="spellStart"/>
      <w:r w:rsidRPr="007228FC">
        <w:rPr>
          <w:rFonts w:ascii="Narkisim" w:hAnsi="Narkisim" w:cs="Narkisim"/>
          <w:sz w:val="24"/>
          <w:szCs w:val="24"/>
          <w:rtl/>
        </w:rPr>
        <w:t>תימא</w:t>
      </w:r>
      <w:proofErr w:type="spellEnd"/>
      <w:r w:rsidRPr="007228FC">
        <w:rPr>
          <w:rFonts w:ascii="Narkisim" w:hAnsi="Narkisim" w:cs="Narkisim"/>
          <w:sz w:val="24"/>
          <w:szCs w:val="24"/>
          <w:rtl/>
        </w:rPr>
        <w:t xml:space="preserve"> הכי אנן </w:t>
      </w:r>
      <w:proofErr w:type="spellStart"/>
      <w:r w:rsidRPr="007228FC">
        <w:rPr>
          <w:rFonts w:ascii="Narkisim" w:hAnsi="Narkisim" w:cs="Narkisim"/>
          <w:sz w:val="24"/>
          <w:szCs w:val="24"/>
          <w:rtl/>
        </w:rPr>
        <w:t>חיותא</w:t>
      </w:r>
      <w:proofErr w:type="spellEnd"/>
      <w:r w:rsidRPr="007228FC">
        <w:rPr>
          <w:rFonts w:ascii="Narkisim" w:hAnsi="Narkisim" w:cs="Narkisim"/>
          <w:sz w:val="24"/>
          <w:szCs w:val="24"/>
          <w:rtl/>
        </w:rPr>
        <w:t xml:space="preserve"> לרועה היכי </w:t>
      </w:r>
      <w:proofErr w:type="spellStart"/>
      <w:r w:rsidRPr="007228FC">
        <w:rPr>
          <w:rFonts w:ascii="Narkisim" w:hAnsi="Narkisim" w:cs="Narkisim"/>
          <w:sz w:val="24"/>
          <w:szCs w:val="24"/>
          <w:rtl/>
        </w:rPr>
        <w:t>מסרינן</w:t>
      </w:r>
      <w:proofErr w:type="spellEnd"/>
      <w:r>
        <w:rPr>
          <w:rFonts w:ascii="Narkisim" w:hAnsi="Narkisim" w:cs="Narkisim" w:hint="cs"/>
          <w:sz w:val="24"/>
          <w:szCs w:val="24"/>
          <w:rtl/>
        </w:rPr>
        <w:t>",</w:t>
      </w:r>
      <w:r w:rsidRPr="007228FC">
        <w:rPr>
          <w:rFonts w:ascii="Narkisim" w:hAnsi="Narkisim" w:cs="Narkisim"/>
          <w:sz w:val="24"/>
          <w:szCs w:val="24"/>
          <w:rtl/>
        </w:rPr>
        <w:t xml:space="preserve"> </w:t>
      </w:r>
      <w:proofErr w:type="spellStart"/>
      <w:r w:rsidRPr="007228FC">
        <w:rPr>
          <w:rFonts w:ascii="Narkisim" w:hAnsi="Narkisim" w:cs="Narkisim"/>
          <w:sz w:val="24"/>
          <w:szCs w:val="24"/>
          <w:rtl/>
        </w:rPr>
        <w:t>וכדפרישנא</w:t>
      </w:r>
      <w:proofErr w:type="spellEnd"/>
      <w:r w:rsidRPr="007228FC">
        <w:rPr>
          <w:rFonts w:ascii="Narkisim" w:hAnsi="Narkisim" w:cs="Narkisim"/>
          <w:sz w:val="24"/>
          <w:szCs w:val="24"/>
          <w:rtl/>
        </w:rPr>
        <w:t xml:space="preserve"> התם</w:t>
      </w:r>
      <w:r>
        <w:rPr>
          <w:rFonts w:ascii="Narkisim" w:hAnsi="Narkisim" w:cs="Narkisim" w:hint="cs"/>
          <w:sz w:val="24"/>
          <w:szCs w:val="24"/>
          <w:rtl/>
        </w:rPr>
        <w:t xml:space="preserve">. </w:t>
      </w:r>
    </w:p>
    <w:p w14:paraId="71ED7036" w14:textId="77777777" w:rsidR="00BF74A8" w:rsidRDefault="00BF74A8" w:rsidP="00BF74A8">
      <w:pPr>
        <w:pStyle w:val="ae"/>
        <w:spacing w:line="360" w:lineRule="auto"/>
        <w:jc w:val="both"/>
        <w:rPr>
          <w:rFonts w:ascii="Narkisim" w:hAnsi="Narkisim" w:cs="Narkisim"/>
          <w:sz w:val="24"/>
          <w:szCs w:val="24"/>
          <w:rtl/>
        </w:rPr>
      </w:pPr>
      <w:r>
        <w:rPr>
          <w:rFonts w:ascii="Narkisim" w:hAnsi="Narkisim" w:cs="Narkisim" w:hint="cs"/>
          <w:sz w:val="24"/>
          <w:szCs w:val="24"/>
          <w:rtl/>
        </w:rPr>
        <w:t xml:space="preserve">נראה להסביר </w:t>
      </w:r>
      <w:proofErr w:type="spellStart"/>
      <w:r>
        <w:rPr>
          <w:rFonts w:ascii="Narkisim" w:hAnsi="Narkisim" w:cs="Narkisim" w:hint="cs"/>
          <w:sz w:val="24"/>
          <w:szCs w:val="24"/>
          <w:rtl/>
        </w:rPr>
        <w:t>שהריטב"א</w:t>
      </w:r>
      <w:proofErr w:type="spellEnd"/>
      <w:r>
        <w:rPr>
          <w:rFonts w:ascii="Narkisim" w:hAnsi="Narkisim" w:cs="Narkisim" w:hint="cs"/>
          <w:sz w:val="24"/>
          <w:szCs w:val="24"/>
          <w:rtl/>
        </w:rPr>
        <w:t xml:space="preserve"> כמובן קיבל את דברי הגמרא שאם הרועה רועה בהמות של אחרים הוא רועה אותן בשדות הפקר. אך הוא דן כשמוסרים לרועה בהמות והוא רועה יחד איתן גם בהמות שלו, ואז יש חשש שהוא ירעה בשדות של אחרים. לפי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אם לרועה יש גם בהמות משלו, ואז יש להניח שגם בלי הבהמות של בני העיר הוא היה רועה אותן בשדות אחרים, אין עוברים על "ולפני עור..." כי אין זה המקרה שנזכר בגמרא שאדם מושיט כוס יין לנזיר ואלמלי היה מגיש לו הוא לא היה נכשל. אך מכל מקום אסור לסייע לעוברי עבירה, ועל כן אין למסור בהמות לרועה גם אם הוא רועה יחד איתן את הבהמות שלו. </w:t>
      </w:r>
    </w:p>
    <w:p w14:paraId="3CF6C8A5" w14:textId="77777777" w:rsidR="00BF74A8" w:rsidRDefault="00BF74A8" w:rsidP="00BF74A8">
      <w:pPr>
        <w:pStyle w:val="ae"/>
        <w:spacing w:line="360" w:lineRule="auto"/>
        <w:jc w:val="both"/>
        <w:rPr>
          <w:rFonts w:ascii="Narkisim" w:hAnsi="Narkisim" w:cs="Narkisim"/>
          <w:sz w:val="24"/>
          <w:szCs w:val="24"/>
          <w:rtl/>
        </w:rPr>
      </w:pPr>
      <w:r>
        <w:rPr>
          <w:rFonts w:ascii="Narkisim" w:hAnsi="Narkisim" w:cs="Narkisim" w:hint="cs"/>
          <w:sz w:val="24"/>
          <w:szCs w:val="24"/>
          <w:rtl/>
        </w:rPr>
        <w:t xml:space="preserve">לפי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הגמרא ציינה כאן את הפסוק "</w:t>
      </w:r>
      <w:proofErr w:type="spellStart"/>
      <w:r>
        <w:rPr>
          <w:rFonts w:ascii="Narkisim" w:hAnsi="Narkisim" w:cs="Narkisim" w:hint="cs"/>
          <w:sz w:val="24"/>
          <w:szCs w:val="24"/>
          <w:rtl/>
        </w:rPr>
        <w:t>לרווחא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דמילתא</w:t>
      </w:r>
      <w:proofErr w:type="spellEnd"/>
      <w:r>
        <w:rPr>
          <w:rFonts w:ascii="Narkisim" w:hAnsi="Narkisim" w:cs="Narkisim" w:hint="cs"/>
          <w:sz w:val="24"/>
          <w:szCs w:val="24"/>
          <w:rtl/>
        </w:rPr>
        <w:t xml:space="preserve">" במשמעות רחבה יותר. רועה חשוד כגזלן </w:t>
      </w:r>
      <w:r>
        <w:rPr>
          <w:rFonts w:ascii="Narkisim" w:hAnsi="Narkisim" w:cs="Narkisim"/>
          <w:sz w:val="24"/>
          <w:szCs w:val="24"/>
          <w:rtl/>
        </w:rPr>
        <w:t>–</w:t>
      </w:r>
      <w:r>
        <w:rPr>
          <w:rFonts w:ascii="Narkisim" w:hAnsi="Narkisim" w:cs="Narkisim" w:hint="cs"/>
          <w:sz w:val="24"/>
          <w:szCs w:val="24"/>
          <w:rtl/>
        </w:rPr>
        <w:t xml:space="preserve"> אין הכוונה שהוא חשוד רק בהקשר לכך שהוא ירעה את הבהמות בשדות של אחרים ולא בשדות של הפקר, אלא ציטוט הפסוק "ולפני עור לא </w:t>
      </w:r>
      <w:proofErr w:type="spellStart"/>
      <w:r>
        <w:rPr>
          <w:rFonts w:ascii="Narkisim" w:hAnsi="Narkisim" w:cs="Narkisim" w:hint="cs"/>
          <w:sz w:val="24"/>
          <w:szCs w:val="24"/>
          <w:rtl/>
        </w:rPr>
        <w:t>תתן</w:t>
      </w:r>
      <w:proofErr w:type="spellEnd"/>
      <w:r>
        <w:rPr>
          <w:rFonts w:ascii="Narkisim" w:hAnsi="Narkisim" w:cs="Narkisim" w:hint="cs"/>
          <w:sz w:val="24"/>
          <w:szCs w:val="24"/>
          <w:rtl/>
        </w:rPr>
        <w:t xml:space="preserve"> מכשול" בא להזהיר את בעלי הבהמות שהם מוסרים את בהמותיהם לאדם שהוא חשוד על גזל באופן כללי, וכמו שקרה במקרה של "ההוא </w:t>
      </w:r>
      <w:proofErr w:type="spellStart"/>
      <w:r>
        <w:rPr>
          <w:rFonts w:ascii="Narkisim" w:hAnsi="Narkisim" w:cs="Narkisim" w:hint="cs"/>
          <w:sz w:val="24"/>
          <w:szCs w:val="24"/>
          <w:rtl/>
        </w:rPr>
        <w:t>רעיא</w:t>
      </w:r>
      <w:proofErr w:type="spellEnd"/>
      <w:r>
        <w:rPr>
          <w:rFonts w:ascii="Narkisim" w:hAnsi="Narkisim" w:cs="Narkisim" w:hint="cs"/>
          <w:sz w:val="24"/>
          <w:szCs w:val="24"/>
          <w:rtl/>
        </w:rPr>
        <w:t>" שהוא ניצל את העובדה שבאותו היום לא מסרו לו בעדים וטען שלא היו דברים מעולם, ואחר כך התברר שאכל שתיים מהן.</w:t>
      </w:r>
      <w:r>
        <w:rPr>
          <w:rStyle w:val="af0"/>
          <w:rFonts w:ascii="Narkisim" w:hAnsi="Narkisim" w:cs="Narkisim"/>
          <w:sz w:val="24"/>
          <w:szCs w:val="24"/>
          <w:rtl/>
        </w:rPr>
        <w:footnoteReference w:id="16"/>
      </w:r>
      <w:r>
        <w:rPr>
          <w:rFonts w:ascii="Narkisim" w:hAnsi="Narkisim" w:cs="Narkisim" w:hint="cs"/>
          <w:sz w:val="24"/>
          <w:szCs w:val="24"/>
          <w:rtl/>
        </w:rPr>
        <w:t xml:space="preserve"> </w:t>
      </w:r>
    </w:p>
    <w:p w14:paraId="627C33B0" w14:textId="77777777" w:rsidR="00BF74A8" w:rsidRDefault="00BF74A8" w:rsidP="00BF74A8">
      <w:pPr>
        <w:pStyle w:val="ae"/>
        <w:spacing w:line="360" w:lineRule="auto"/>
        <w:jc w:val="both"/>
        <w:rPr>
          <w:rFonts w:ascii="Narkisim" w:hAnsi="Narkisim" w:cs="Narkisim"/>
          <w:sz w:val="24"/>
          <w:szCs w:val="24"/>
          <w:rtl/>
        </w:rPr>
      </w:pPr>
      <w:r>
        <w:rPr>
          <w:rFonts w:ascii="Narkisim" w:hAnsi="Narkisim" w:cs="Narkisim" w:hint="cs"/>
          <w:sz w:val="24"/>
          <w:szCs w:val="24"/>
          <w:rtl/>
        </w:rPr>
        <w:lastRenderedPageBreak/>
        <w:t xml:space="preserve">דברי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בתחילת </w:t>
      </w:r>
      <w:proofErr w:type="spellStart"/>
      <w:r>
        <w:rPr>
          <w:rFonts w:ascii="Narkisim" w:hAnsi="Narkisim" w:cs="Narkisim" w:hint="cs"/>
          <w:sz w:val="24"/>
          <w:szCs w:val="24"/>
          <w:rtl/>
        </w:rPr>
        <w:t>הסוגיה</w:t>
      </w:r>
      <w:proofErr w:type="spellEnd"/>
      <w:r>
        <w:rPr>
          <w:rFonts w:ascii="Narkisim" w:hAnsi="Narkisim" w:cs="Narkisim" w:hint="cs"/>
          <w:sz w:val="24"/>
          <w:szCs w:val="24"/>
          <w:rtl/>
        </w:rPr>
        <w:t xml:space="preserve"> "</w:t>
      </w:r>
      <w:r w:rsidRPr="0025773D">
        <w:rPr>
          <w:rFonts w:ascii="Narkisim" w:hAnsi="Narkisim" w:cs="Narkisim"/>
          <w:sz w:val="24"/>
          <w:szCs w:val="24"/>
          <w:rtl/>
        </w:rPr>
        <w:t xml:space="preserve">לא הוי </w:t>
      </w:r>
      <w:proofErr w:type="spellStart"/>
      <w:r w:rsidRPr="0025773D">
        <w:rPr>
          <w:rFonts w:ascii="Narkisim" w:hAnsi="Narkisim" w:cs="Narkisim"/>
          <w:sz w:val="24"/>
          <w:szCs w:val="24"/>
          <w:rtl/>
        </w:rPr>
        <w:t>מצטריך</w:t>
      </w:r>
      <w:proofErr w:type="spellEnd"/>
      <w:r w:rsidRPr="0025773D">
        <w:rPr>
          <w:rFonts w:ascii="Narkisim" w:hAnsi="Narkisim" w:cs="Narkisim"/>
          <w:sz w:val="24"/>
          <w:szCs w:val="24"/>
          <w:rtl/>
        </w:rPr>
        <w:t xml:space="preserve"> ליה </w:t>
      </w:r>
      <w:proofErr w:type="spellStart"/>
      <w:r w:rsidRPr="0025773D">
        <w:rPr>
          <w:rFonts w:ascii="Narkisim" w:hAnsi="Narkisim" w:cs="Narkisim"/>
          <w:sz w:val="24"/>
          <w:szCs w:val="24"/>
          <w:rtl/>
        </w:rPr>
        <w:t>לתלמודא</w:t>
      </w:r>
      <w:proofErr w:type="spellEnd"/>
      <w:r w:rsidRPr="0025773D">
        <w:rPr>
          <w:rFonts w:ascii="Narkisim" w:hAnsi="Narkisim" w:cs="Narkisim"/>
          <w:sz w:val="24"/>
          <w:szCs w:val="24"/>
          <w:rtl/>
        </w:rPr>
        <w:t xml:space="preserve"> </w:t>
      </w:r>
      <w:proofErr w:type="spellStart"/>
      <w:r w:rsidRPr="0025773D">
        <w:rPr>
          <w:rFonts w:ascii="Narkisim" w:hAnsi="Narkisim" w:cs="Narkisim"/>
          <w:sz w:val="24"/>
          <w:szCs w:val="24"/>
          <w:rtl/>
        </w:rPr>
        <w:t>לאורוכי</w:t>
      </w:r>
      <w:proofErr w:type="spellEnd"/>
      <w:r w:rsidRPr="0025773D">
        <w:rPr>
          <w:rFonts w:ascii="Narkisim" w:hAnsi="Narkisim" w:cs="Narkisim"/>
          <w:sz w:val="24"/>
          <w:szCs w:val="24"/>
          <w:rtl/>
        </w:rPr>
        <w:t xml:space="preserve"> כולי האי</w:t>
      </w:r>
      <w:r>
        <w:rPr>
          <w:rFonts w:ascii="Narkisim" w:hAnsi="Narkisim" w:cs="Narkisim" w:hint="cs"/>
          <w:sz w:val="24"/>
          <w:szCs w:val="24"/>
          <w:rtl/>
        </w:rPr>
        <w:t xml:space="preserve">" הם בהקשר של הדיון בין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לבין רב </w:t>
      </w:r>
      <w:proofErr w:type="spellStart"/>
      <w:r>
        <w:rPr>
          <w:rFonts w:ascii="Narkisim" w:hAnsi="Narkisim" w:cs="Narkisim" w:hint="cs"/>
          <w:sz w:val="24"/>
          <w:szCs w:val="24"/>
          <w:rtl/>
        </w:rPr>
        <w:t>זירא</w:t>
      </w:r>
      <w:proofErr w:type="spellEnd"/>
      <w:r>
        <w:rPr>
          <w:rFonts w:ascii="Narkisim" w:hAnsi="Narkisim" w:cs="Narkisim" w:hint="cs"/>
          <w:sz w:val="24"/>
          <w:szCs w:val="24"/>
          <w:rtl/>
        </w:rPr>
        <w:t xml:space="preserve"> בנוגע לאפשרות להשביע את הרועה, ואיזו שבועה ניתן להשביעו. לשם כך אכן היה מספיק לומר שהיה רועה שמסרו לו בהמות ללא עדים ואחר כך אמר לא היו דברים מעולם. אבל הגמרא סיפרה</w:t>
      </w:r>
      <w:r w:rsidRPr="00D567F4">
        <w:rPr>
          <w:rFonts w:ascii="Narkisim" w:hAnsi="Narkisim" w:cs="Narkisim" w:hint="cs"/>
          <w:sz w:val="24"/>
          <w:szCs w:val="24"/>
          <w:rtl/>
        </w:rPr>
        <w:t xml:space="preserve"> </w:t>
      </w:r>
      <w:r>
        <w:rPr>
          <w:rFonts w:ascii="Narkisim" w:hAnsi="Narkisim" w:cs="Narkisim" w:hint="cs"/>
          <w:sz w:val="24"/>
          <w:szCs w:val="24"/>
          <w:rtl/>
        </w:rPr>
        <w:t>את הפרט הזה שבכל יום מסרו לרועה את הבהמות בפני עדים, וכנראה גם החזירן בעדים, כדי שיהיה ניתן ללמוד מכך על דרכי הפעולה שנדרשות מבעלים של בהמות כשהם מוסרים אותן לרועים שחשודים כגזלנים על מנת שלא להכשיל אותם. אשר על כן בהקשר לדברי הגמרא: "</w:t>
      </w:r>
      <w:r w:rsidRPr="00980296">
        <w:rPr>
          <w:rFonts w:ascii="Narkisim" w:hAnsi="Narkisim" w:cs="Narkisim"/>
          <w:sz w:val="24"/>
          <w:szCs w:val="24"/>
          <w:rtl/>
        </w:rPr>
        <w:t xml:space="preserve">אנן </w:t>
      </w:r>
      <w:proofErr w:type="spellStart"/>
      <w:r w:rsidRPr="00980296">
        <w:rPr>
          <w:rFonts w:ascii="Narkisim" w:hAnsi="Narkisim" w:cs="Narkisim"/>
          <w:sz w:val="24"/>
          <w:szCs w:val="24"/>
          <w:rtl/>
        </w:rPr>
        <w:t>חיותא</w:t>
      </w:r>
      <w:proofErr w:type="spellEnd"/>
      <w:r w:rsidRPr="00980296">
        <w:rPr>
          <w:rFonts w:ascii="Narkisim" w:hAnsi="Narkisim" w:cs="Narkisim"/>
          <w:sz w:val="24"/>
          <w:szCs w:val="24"/>
          <w:rtl/>
        </w:rPr>
        <w:t xml:space="preserve"> לרועה היכי </w:t>
      </w:r>
      <w:proofErr w:type="spellStart"/>
      <w:r w:rsidRPr="00980296">
        <w:rPr>
          <w:rFonts w:ascii="Narkisim" w:hAnsi="Narkisim" w:cs="Narkisim"/>
          <w:sz w:val="24"/>
          <w:szCs w:val="24"/>
          <w:rtl/>
        </w:rPr>
        <w:t>מסרינן</w:t>
      </w:r>
      <w:proofErr w:type="spellEnd"/>
      <w:r>
        <w:rPr>
          <w:rFonts w:ascii="Narkisim" w:hAnsi="Narkisim" w:cs="Narkisim" w:hint="cs"/>
          <w:sz w:val="24"/>
          <w:szCs w:val="24"/>
          <w:rtl/>
        </w:rPr>
        <w:t>" נזכר גם: "</w:t>
      </w:r>
      <w:r w:rsidRPr="00D65855">
        <w:rPr>
          <w:rFonts w:ascii="Narkisim" w:hAnsi="Narkisim" w:cs="Narkisim"/>
          <w:b/>
          <w:bCs/>
          <w:sz w:val="24"/>
          <w:szCs w:val="24"/>
          <w:rtl/>
        </w:rPr>
        <w:t>והא כתיב</w:t>
      </w:r>
      <w:r w:rsidRPr="00980296">
        <w:rPr>
          <w:rFonts w:ascii="Narkisim" w:hAnsi="Narkisim" w:cs="Narkisim"/>
          <w:sz w:val="24"/>
          <w:szCs w:val="24"/>
          <w:rtl/>
        </w:rPr>
        <w:t xml:space="preserve"> </w:t>
      </w:r>
      <w:r>
        <w:rPr>
          <w:rFonts w:ascii="Narkisim" w:hAnsi="Narkisim" w:cs="Narkisim" w:hint="cs"/>
          <w:sz w:val="24"/>
          <w:szCs w:val="24"/>
          <w:rtl/>
        </w:rPr>
        <w:t>'ו</w:t>
      </w:r>
      <w:r w:rsidRPr="00980296">
        <w:rPr>
          <w:rFonts w:ascii="Narkisim" w:hAnsi="Narkisim" w:cs="Narkisim"/>
          <w:sz w:val="24"/>
          <w:szCs w:val="24"/>
          <w:rtl/>
        </w:rPr>
        <w:t xml:space="preserve">לפני עור לא </w:t>
      </w:r>
      <w:proofErr w:type="spellStart"/>
      <w:r w:rsidRPr="00980296">
        <w:rPr>
          <w:rFonts w:ascii="Narkisim" w:hAnsi="Narkisim" w:cs="Narkisim"/>
          <w:sz w:val="24"/>
          <w:szCs w:val="24"/>
          <w:rtl/>
        </w:rPr>
        <w:t>תתן</w:t>
      </w:r>
      <w:proofErr w:type="spellEnd"/>
      <w:r w:rsidRPr="00980296">
        <w:rPr>
          <w:rFonts w:ascii="Narkisim" w:hAnsi="Narkisim" w:cs="Narkisim"/>
          <w:sz w:val="24"/>
          <w:szCs w:val="24"/>
          <w:rtl/>
        </w:rPr>
        <w:t xml:space="preserve"> מכש</w:t>
      </w:r>
      <w:r>
        <w:rPr>
          <w:rFonts w:ascii="Narkisim" w:hAnsi="Narkisim" w:cs="Narkisim" w:hint="cs"/>
          <w:sz w:val="24"/>
          <w:szCs w:val="24"/>
          <w:rtl/>
        </w:rPr>
        <w:t>ו</w:t>
      </w:r>
      <w:r w:rsidRPr="00980296">
        <w:rPr>
          <w:rFonts w:ascii="Narkisim" w:hAnsi="Narkisim" w:cs="Narkisim"/>
          <w:sz w:val="24"/>
          <w:szCs w:val="24"/>
          <w:rtl/>
        </w:rPr>
        <w:t>ל</w:t>
      </w:r>
      <w:r>
        <w:rPr>
          <w:rFonts w:ascii="Narkisim" w:hAnsi="Narkisim" w:cs="Narkisim" w:hint="cs"/>
          <w:sz w:val="24"/>
          <w:szCs w:val="24"/>
          <w:rtl/>
        </w:rPr>
        <w:t xml:space="preserve">'", או אף לפי גרסת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w:t>
      </w:r>
      <w:r w:rsidRPr="00D65855">
        <w:rPr>
          <w:rFonts w:ascii="Narkisim" w:hAnsi="Narkisim" w:cs="Narkisim"/>
          <w:b/>
          <w:bCs/>
          <w:sz w:val="24"/>
          <w:szCs w:val="24"/>
          <w:rtl/>
        </w:rPr>
        <w:t xml:space="preserve">הא </w:t>
      </w:r>
      <w:proofErr w:type="spellStart"/>
      <w:r w:rsidRPr="00D65855">
        <w:rPr>
          <w:rFonts w:ascii="Narkisim" w:hAnsi="Narkisim" w:cs="Narkisim"/>
          <w:b/>
          <w:bCs/>
          <w:sz w:val="24"/>
          <w:szCs w:val="24"/>
          <w:rtl/>
        </w:rPr>
        <w:t>עברינן</w:t>
      </w:r>
      <w:proofErr w:type="spellEnd"/>
      <w:r w:rsidRPr="00D65855">
        <w:rPr>
          <w:rFonts w:ascii="Narkisim" w:hAnsi="Narkisim" w:cs="Narkisim"/>
          <w:b/>
          <w:bCs/>
          <w:sz w:val="24"/>
          <w:szCs w:val="24"/>
          <w:rtl/>
        </w:rPr>
        <w:t xml:space="preserve"> משום </w:t>
      </w:r>
      <w:r>
        <w:rPr>
          <w:rFonts w:ascii="Narkisim" w:hAnsi="Narkisim" w:cs="Narkisim" w:hint="cs"/>
          <w:sz w:val="24"/>
          <w:szCs w:val="24"/>
          <w:rtl/>
        </w:rPr>
        <w:t>'</w:t>
      </w:r>
      <w:r w:rsidRPr="00F8216C">
        <w:rPr>
          <w:rFonts w:ascii="Narkisim" w:hAnsi="Narkisim" w:cs="Narkisim"/>
          <w:sz w:val="24"/>
          <w:szCs w:val="24"/>
          <w:rtl/>
        </w:rPr>
        <w:t>ולפני עור</w:t>
      </w:r>
      <w:r>
        <w:rPr>
          <w:rFonts w:ascii="Narkisim" w:hAnsi="Narkisim" w:cs="Narkisim" w:hint="cs"/>
          <w:sz w:val="24"/>
          <w:szCs w:val="24"/>
          <w:rtl/>
        </w:rPr>
        <w:t>...'". דברי הגמרא: "</w:t>
      </w:r>
      <w:r w:rsidRPr="00980296">
        <w:rPr>
          <w:rFonts w:ascii="Narkisim" w:hAnsi="Narkisim" w:cs="Narkisim"/>
          <w:sz w:val="24"/>
          <w:szCs w:val="24"/>
          <w:rtl/>
        </w:rPr>
        <w:t>אלא: חזקה, אין אדם חוטא ולא לו</w:t>
      </w:r>
      <w:r>
        <w:rPr>
          <w:rFonts w:ascii="Narkisim" w:hAnsi="Narkisim" w:cs="Narkisim" w:hint="cs"/>
          <w:sz w:val="24"/>
          <w:szCs w:val="24"/>
          <w:rtl/>
        </w:rPr>
        <w:t xml:space="preserve">" מנמקים מדוע אין לחשוש שהוא ירעה את הבהמות בשדות של אחרים אלא בשדה הפקר. אבל </w:t>
      </w:r>
      <w:proofErr w:type="spellStart"/>
      <w:r>
        <w:rPr>
          <w:rFonts w:ascii="Narkisim" w:hAnsi="Narkisim" w:cs="Narkisim" w:hint="cs"/>
          <w:sz w:val="24"/>
          <w:szCs w:val="24"/>
          <w:rtl/>
        </w:rPr>
        <w:t>כשלא</w:t>
      </w:r>
      <w:proofErr w:type="spellEnd"/>
      <w:r>
        <w:rPr>
          <w:rFonts w:ascii="Narkisim" w:hAnsi="Narkisim" w:cs="Narkisim" w:hint="cs"/>
          <w:sz w:val="24"/>
          <w:szCs w:val="24"/>
          <w:rtl/>
        </w:rPr>
        <w:t xml:space="preserve"> מסרו לו באותו יום בנוכחות עדים, הוא ניצל זאת וטען שלא היו דברים מעולם, ואחר כך העידו נגדו שהוא אכל שתי בהמות. במקרה זה הוא חטא ובשבילו, להנאתו ולטובתו. </w:t>
      </w:r>
    </w:p>
    <w:p w14:paraId="51D7C74B" w14:textId="77777777" w:rsidR="00BF74A8" w:rsidRDefault="00BF74A8" w:rsidP="00BF74A8">
      <w:pPr>
        <w:pStyle w:val="ae"/>
        <w:spacing w:line="360" w:lineRule="auto"/>
        <w:jc w:val="both"/>
        <w:rPr>
          <w:rFonts w:ascii="Narkisim" w:hAnsi="Narkisim" w:cs="Narkisim"/>
          <w:sz w:val="24"/>
          <w:szCs w:val="24"/>
          <w:rtl/>
        </w:rPr>
      </w:pPr>
      <w:r w:rsidRPr="00D65855">
        <w:rPr>
          <w:rFonts w:ascii="Narkisim" w:hAnsi="Narkisim" w:cs="Narkisim" w:hint="cs"/>
          <w:sz w:val="24"/>
          <w:szCs w:val="24"/>
          <w:rtl/>
        </w:rPr>
        <w:t>יוצא אפוא שדברי הגמרא "</w:t>
      </w:r>
      <w:r w:rsidRPr="00D65855">
        <w:rPr>
          <w:rFonts w:ascii="Narkisim" w:hAnsi="Narkisim" w:cs="Narkisim"/>
          <w:sz w:val="24"/>
          <w:szCs w:val="24"/>
          <w:rtl/>
        </w:rPr>
        <w:t xml:space="preserve">והא כתיב </w:t>
      </w:r>
      <w:r w:rsidRPr="00D65855">
        <w:rPr>
          <w:rFonts w:ascii="Narkisim" w:hAnsi="Narkisim" w:cs="Narkisim" w:hint="cs"/>
          <w:sz w:val="24"/>
          <w:szCs w:val="24"/>
          <w:rtl/>
        </w:rPr>
        <w:t>'ו</w:t>
      </w:r>
      <w:r w:rsidRPr="00D65855">
        <w:rPr>
          <w:rFonts w:ascii="Narkisim" w:hAnsi="Narkisim" w:cs="Narkisim"/>
          <w:sz w:val="24"/>
          <w:szCs w:val="24"/>
          <w:rtl/>
        </w:rPr>
        <w:t xml:space="preserve">לפני עור לא </w:t>
      </w:r>
      <w:proofErr w:type="spellStart"/>
      <w:r w:rsidRPr="00D65855">
        <w:rPr>
          <w:rFonts w:ascii="Narkisim" w:hAnsi="Narkisim" w:cs="Narkisim"/>
          <w:sz w:val="24"/>
          <w:szCs w:val="24"/>
          <w:rtl/>
        </w:rPr>
        <w:t>תתן</w:t>
      </w:r>
      <w:proofErr w:type="spellEnd"/>
      <w:r w:rsidRPr="00D65855">
        <w:rPr>
          <w:rFonts w:ascii="Narkisim" w:hAnsi="Narkisim" w:cs="Narkisim"/>
          <w:sz w:val="24"/>
          <w:szCs w:val="24"/>
          <w:rtl/>
        </w:rPr>
        <w:t xml:space="preserve"> מכש</w:t>
      </w:r>
      <w:r w:rsidRPr="00D65855">
        <w:rPr>
          <w:rFonts w:ascii="Narkisim" w:hAnsi="Narkisim" w:cs="Narkisim" w:hint="cs"/>
          <w:sz w:val="24"/>
          <w:szCs w:val="24"/>
          <w:rtl/>
        </w:rPr>
        <w:t>ו</w:t>
      </w:r>
      <w:r w:rsidRPr="00D65855">
        <w:rPr>
          <w:rFonts w:ascii="Narkisim" w:hAnsi="Narkisim" w:cs="Narkisim"/>
          <w:sz w:val="24"/>
          <w:szCs w:val="24"/>
          <w:rtl/>
        </w:rPr>
        <w:t>ל</w:t>
      </w:r>
      <w:r w:rsidRPr="00D65855">
        <w:rPr>
          <w:rFonts w:ascii="Narkisim" w:hAnsi="Narkisim" w:cs="Narkisim" w:hint="cs"/>
          <w:sz w:val="24"/>
          <w:szCs w:val="24"/>
          <w:rtl/>
        </w:rPr>
        <w:t>'" וב</w:t>
      </w:r>
      <w:r>
        <w:rPr>
          <w:rFonts w:ascii="Narkisim" w:hAnsi="Narkisim" w:cs="Narkisim" w:hint="cs"/>
          <w:sz w:val="24"/>
          <w:szCs w:val="24"/>
          <w:rtl/>
        </w:rPr>
        <w:t>ו</w:t>
      </w:r>
      <w:r w:rsidRPr="00D65855">
        <w:rPr>
          <w:rFonts w:ascii="Narkisim" w:hAnsi="Narkisim" w:cs="Narkisim" w:hint="cs"/>
          <w:sz w:val="24"/>
          <w:szCs w:val="24"/>
          <w:rtl/>
        </w:rPr>
        <w:t xml:space="preserve">ודאי לפי גרסת </w:t>
      </w:r>
      <w:proofErr w:type="spellStart"/>
      <w:r w:rsidRPr="00D65855">
        <w:rPr>
          <w:rFonts w:ascii="Narkisim" w:hAnsi="Narkisim" w:cs="Narkisim" w:hint="cs"/>
          <w:sz w:val="24"/>
          <w:szCs w:val="24"/>
          <w:rtl/>
        </w:rPr>
        <w:t>הריטב"א</w:t>
      </w:r>
      <w:proofErr w:type="spellEnd"/>
      <w:r w:rsidRPr="00D65855">
        <w:rPr>
          <w:rFonts w:ascii="Narkisim" w:hAnsi="Narkisim" w:cs="Narkisim" w:hint="cs"/>
          <w:sz w:val="24"/>
          <w:szCs w:val="24"/>
          <w:rtl/>
        </w:rPr>
        <w:t>: "</w:t>
      </w:r>
      <w:r w:rsidRPr="00D65855">
        <w:rPr>
          <w:rFonts w:ascii="Narkisim" w:hAnsi="Narkisim" w:cs="Narkisim"/>
          <w:sz w:val="24"/>
          <w:szCs w:val="24"/>
          <w:rtl/>
        </w:rPr>
        <w:t xml:space="preserve">הא </w:t>
      </w:r>
      <w:proofErr w:type="spellStart"/>
      <w:r w:rsidRPr="00D65855">
        <w:rPr>
          <w:rFonts w:ascii="Narkisim" w:hAnsi="Narkisim" w:cs="Narkisim"/>
          <w:sz w:val="24"/>
          <w:szCs w:val="24"/>
          <w:rtl/>
        </w:rPr>
        <w:t>עברינן</w:t>
      </w:r>
      <w:proofErr w:type="spellEnd"/>
      <w:r w:rsidRPr="00D65855">
        <w:rPr>
          <w:rFonts w:ascii="Narkisim" w:hAnsi="Narkisim" w:cs="Narkisim"/>
          <w:sz w:val="24"/>
          <w:szCs w:val="24"/>
          <w:rtl/>
        </w:rPr>
        <w:t xml:space="preserve"> משום </w:t>
      </w:r>
      <w:r w:rsidRPr="00D65855">
        <w:rPr>
          <w:rFonts w:ascii="Narkisim" w:hAnsi="Narkisim" w:cs="Narkisim" w:hint="cs"/>
          <w:sz w:val="24"/>
          <w:szCs w:val="24"/>
          <w:rtl/>
        </w:rPr>
        <w:t>'</w:t>
      </w:r>
      <w:r w:rsidRPr="00D65855">
        <w:rPr>
          <w:rFonts w:ascii="Narkisim" w:hAnsi="Narkisim" w:cs="Narkisim"/>
          <w:sz w:val="24"/>
          <w:szCs w:val="24"/>
          <w:rtl/>
        </w:rPr>
        <w:t>ולפני עור</w:t>
      </w:r>
      <w:r w:rsidRPr="00D65855">
        <w:rPr>
          <w:rFonts w:ascii="Narkisim" w:hAnsi="Narkisim" w:cs="Narkisim" w:hint="cs"/>
          <w:sz w:val="24"/>
          <w:szCs w:val="24"/>
          <w:rtl/>
        </w:rPr>
        <w:t>...'"</w:t>
      </w:r>
      <w:r>
        <w:rPr>
          <w:rFonts w:ascii="Narkisim" w:hAnsi="Narkisim" w:cs="Narkisim" w:hint="cs"/>
          <w:sz w:val="24"/>
          <w:szCs w:val="24"/>
          <w:rtl/>
        </w:rPr>
        <w:t xml:space="preserve">, הם קריאה להתבונן באופן ההתנהלות עם רועים, שחשודים כגזלנים. יש מצבים שהתנהלות מסוימת של בעלי הבהמות עם הרועים תכשיל את הרועים והבעלים יעברו על איסור תורה, ויש מצבים שאמנם לא יעברו על איסור תורה, אך הם יסייעו בהתנהלותם לעוברי עבירה. המקרה של "ההוא </w:t>
      </w:r>
      <w:proofErr w:type="spellStart"/>
      <w:r>
        <w:rPr>
          <w:rFonts w:ascii="Narkisim" w:hAnsi="Narkisim" w:cs="Narkisim" w:hint="cs"/>
          <w:sz w:val="24"/>
          <w:szCs w:val="24"/>
          <w:rtl/>
        </w:rPr>
        <w:t>רעיא</w:t>
      </w:r>
      <w:proofErr w:type="spellEnd"/>
      <w:r>
        <w:rPr>
          <w:rFonts w:ascii="Narkisim" w:hAnsi="Narkisim" w:cs="Narkisim" w:hint="cs"/>
          <w:sz w:val="24"/>
          <w:szCs w:val="24"/>
          <w:rtl/>
        </w:rPr>
        <w:t xml:space="preserve">" לפרטיו, הוא לימוד על אופן ההתנהלות כשמוסרים בהמות לרועים </w:t>
      </w:r>
      <w:r>
        <w:rPr>
          <w:rFonts w:ascii="Narkisim" w:hAnsi="Narkisim" w:cs="Narkisim"/>
          <w:sz w:val="24"/>
          <w:szCs w:val="24"/>
          <w:rtl/>
        </w:rPr>
        <w:t>–</w:t>
      </w:r>
      <w:r>
        <w:rPr>
          <w:rFonts w:ascii="Narkisim" w:hAnsi="Narkisim" w:cs="Narkisim" w:hint="cs"/>
          <w:sz w:val="24"/>
          <w:szCs w:val="24"/>
          <w:rtl/>
        </w:rPr>
        <w:t xml:space="preserve"> "</w:t>
      </w:r>
      <w:r w:rsidRPr="00980296">
        <w:rPr>
          <w:rFonts w:ascii="Narkisim" w:hAnsi="Narkisim" w:cs="Narkisim"/>
          <w:sz w:val="24"/>
          <w:szCs w:val="24"/>
          <w:rtl/>
        </w:rPr>
        <w:t xml:space="preserve">אנן </w:t>
      </w:r>
      <w:proofErr w:type="spellStart"/>
      <w:r w:rsidRPr="00980296">
        <w:rPr>
          <w:rFonts w:ascii="Narkisim" w:hAnsi="Narkisim" w:cs="Narkisim"/>
          <w:sz w:val="24"/>
          <w:szCs w:val="24"/>
          <w:rtl/>
        </w:rPr>
        <w:t>חיותא</w:t>
      </w:r>
      <w:proofErr w:type="spellEnd"/>
      <w:r w:rsidRPr="00980296">
        <w:rPr>
          <w:rFonts w:ascii="Narkisim" w:hAnsi="Narkisim" w:cs="Narkisim"/>
          <w:sz w:val="24"/>
          <w:szCs w:val="24"/>
          <w:rtl/>
        </w:rPr>
        <w:t xml:space="preserve"> לרועה</w:t>
      </w:r>
      <w:r>
        <w:rPr>
          <w:rFonts w:ascii="Narkisim" w:hAnsi="Narkisim" w:cs="Narkisim" w:hint="cs"/>
          <w:sz w:val="24"/>
          <w:szCs w:val="24"/>
          <w:rtl/>
        </w:rPr>
        <w:t>,</w:t>
      </w:r>
      <w:r w:rsidRPr="00980296">
        <w:rPr>
          <w:rFonts w:ascii="Narkisim" w:hAnsi="Narkisim" w:cs="Narkisim"/>
          <w:sz w:val="24"/>
          <w:szCs w:val="24"/>
          <w:rtl/>
        </w:rPr>
        <w:t xml:space="preserve"> היכי </w:t>
      </w:r>
      <w:proofErr w:type="spellStart"/>
      <w:r w:rsidRPr="00980296">
        <w:rPr>
          <w:rFonts w:ascii="Narkisim" w:hAnsi="Narkisim" w:cs="Narkisim"/>
          <w:sz w:val="24"/>
          <w:szCs w:val="24"/>
          <w:rtl/>
        </w:rPr>
        <w:t>מסרינן</w:t>
      </w:r>
      <w:proofErr w:type="spellEnd"/>
      <w:r>
        <w:rPr>
          <w:rFonts w:ascii="Narkisim" w:hAnsi="Narkisim" w:cs="Narkisim" w:hint="cs"/>
          <w:sz w:val="24"/>
          <w:szCs w:val="24"/>
          <w:rtl/>
        </w:rPr>
        <w:t>".</w:t>
      </w:r>
      <w:r>
        <w:rPr>
          <w:rStyle w:val="af0"/>
          <w:rFonts w:ascii="Narkisim" w:hAnsi="Narkisim" w:cs="Narkisim"/>
          <w:sz w:val="24"/>
          <w:szCs w:val="24"/>
          <w:rtl/>
        </w:rPr>
        <w:footnoteReference w:id="17"/>
      </w:r>
      <w:r>
        <w:rPr>
          <w:rFonts w:ascii="Narkisim" w:hAnsi="Narkisim" w:cs="Narkisim" w:hint="cs"/>
          <w:sz w:val="24"/>
          <w:szCs w:val="24"/>
          <w:rtl/>
        </w:rPr>
        <w:t xml:space="preserve"> </w:t>
      </w:r>
    </w:p>
    <w:p w14:paraId="5E0578B6" w14:textId="77777777" w:rsidR="00BF74A8" w:rsidRPr="0014189D" w:rsidRDefault="00BF74A8" w:rsidP="00BF74A8">
      <w:pPr>
        <w:pStyle w:val="2"/>
        <w:rPr>
          <w:rtl/>
        </w:rPr>
      </w:pPr>
      <w:r w:rsidRPr="0014189D">
        <w:rPr>
          <w:rFonts w:hint="cs"/>
          <w:rtl/>
        </w:rPr>
        <w:t>סיכום</w:t>
      </w:r>
    </w:p>
    <w:p w14:paraId="12F4D09C"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 xml:space="preserve">נגד רועה שטען "לא היו דברים מעולם" ושהוא לא קיבל בהמות לרעות, באו עדים והעידו שאכל שתיים מהן. רב </w:t>
      </w:r>
      <w:proofErr w:type="spellStart"/>
      <w:r>
        <w:rPr>
          <w:rFonts w:ascii="Narkisim" w:hAnsi="Narkisim" w:cs="Narkisim" w:hint="cs"/>
          <w:sz w:val="24"/>
          <w:szCs w:val="24"/>
          <w:rtl/>
        </w:rPr>
        <w:t>זירא</w:t>
      </w:r>
      <w:proofErr w:type="spellEnd"/>
      <w:r>
        <w:rPr>
          <w:rFonts w:ascii="Narkisim" w:hAnsi="Narkisim" w:cs="Narkisim" w:hint="cs"/>
          <w:sz w:val="24"/>
          <w:szCs w:val="24"/>
          <w:rtl/>
        </w:rPr>
        <w:t xml:space="preserve"> אמר שעל פי דינו של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קמייתא</w:t>
      </w:r>
      <w:proofErr w:type="spellEnd"/>
      <w:r>
        <w:rPr>
          <w:rFonts w:ascii="Narkisim" w:hAnsi="Narkisim" w:cs="Narkisim" w:hint="cs"/>
          <w:sz w:val="24"/>
          <w:szCs w:val="24"/>
          <w:rtl/>
        </w:rPr>
        <w:t xml:space="preserve"> שעדות עדים על מקצת היא כמו הודאה במקצת של הנתבע עצמו, על הרועה לשלם עבור שתי הבהמות ולהישבע על השאר שבועת מודה במקצת.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טען שלא ניתן להשביעו כי גזלן פסול לשבועה, ורב </w:t>
      </w:r>
      <w:proofErr w:type="spellStart"/>
      <w:r>
        <w:rPr>
          <w:rFonts w:ascii="Narkisim" w:hAnsi="Narkisim" w:cs="Narkisim" w:hint="cs"/>
          <w:sz w:val="24"/>
          <w:szCs w:val="24"/>
          <w:rtl/>
        </w:rPr>
        <w:t>זירא</w:t>
      </w:r>
      <w:proofErr w:type="spellEnd"/>
      <w:r>
        <w:rPr>
          <w:rFonts w:ascii="Narkisim" w:hAnsi="Narkisim" w:cs="Narkisim" w:hint="cs"/>
          <w:sz w:val="24"/>
          <w:szCs w:val="24"/>
          <w:rtl/>
        </w:rPr>
        <w:t xml:space="preserve"> השיב שכוונתו הייתה שכנגדו יישבע </w:t>
      </w:r>
      <w:r>
        <w:rPr>
          <w:rFonts w:ascii="Narkisim" w:hAnsi="Narkisim" w:cs="Narkisim"/>
          <w:sz w:val="24"/>
          <w:szCs w:val="24"/>
          <w:rtl/>
        </w:rPr>
        <w:t>–</w:t>
      </w:r>
      <w:r>
        <w:rPr>
          <w:rFonts w:ascii="Narkisim" w:hAnsi="Narkisim" w:cs="Narkisim" w:hint="cs"/>
          <w:sz w:val="24"/>
          <w:szCs w:val="24"/>
          <w:rtl/>
        </w:rPr>
        <w:t xml:space="preserve"> התובע. </w:t>
      </w:r>
    </w:p>
    <w:p w14:paraId="54F3B920"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הגמרא שאלה: "</w:t>
      </w:r>
      <w:proofErr w:type="spellStart"/>
      <w:r w:rsidRPr="00980296">
        <w:rPr>
          <w:rFonts w:ascii="Narkisim" w:hAnsi="Narkisim" w:cs="Narkisim"/>
          <w:sz w:val="24"/>
          <w:szCs w:val="24"/>
          <w:rtl/>
        </w:rPr>
        <w:t>ותיפוק</w:t>
      </w:r>
      <w:proofErr w:type="spellEnd"/>
      <w:r w:rsidRPr="00980296">
        <w:rPr>
          <w:rFonts w:ascii="Narkisim" w:hAnsi="Narkisim" w:cs="Narkisim"/>
          <w:sz w:val="24"/>
          <w:szCs w:val="24"/>
          <w:rtl/>
        </w:rPr>
        <w:t xml:space="preserve"> ליה דהוה ליה רועה, ואמר רב יהודה: סתם רועה פסול!</w:t>
      </w:r>
      <w:r>
        <w:rPr>
          <w:rFonts w:ascii="Narkisim" w:hAnsi="Narkisim" w:cs="Narkisim" w:hint="cs"/>
          <w:sz w:val="24"/>
          <w:szCs w:val="24"/>
          <w:rtl/>
        </w:rPr>
        <w:t xml:space="preserve">". רש"י הסביר ששאלת הגמרא היא מדוע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הקשה שהרועה פסול לשבועה כי התברר שהוא גזלן, הרי סתם רועה פסול לעדות ולשבועה.</w:t>
      </w:r>
      <w:r w:rsidRPr="00396E14">
        <w:rPr>
          <w:rFonts w:ascii="Narkisim" w:hAnsi="Narkisim" w:cs="Narkisim" w:hint="cs"/>
          <w:sz w:val="24"/>
          <w:szCs w:val="24"/>
          <w:rtl/>
        </w:rPr>
        <w:t xml:space="preserve"> </w:t>
      </w:r>
      <w:r>
        <w:rPr>
          <w:rFonts w:ascii="Narkisim" w:hAnsi="Narkisim" w:cs="Narkisim" w:hint="cs"/>
          <w:sz w:val="24"/>
          <w:szCs w:val="24"/>
          <w:rtl/>
        </w:rPr>
        <w:t xml:space="preserve">על קושיה זו השיבה הגמרא שרועים פסולים לעדות כשהם רועים את הבהמות הפרטיות שלהם, אך הם אינם חשודים על גזל כשהם רועים בהמות של אחרים, כי במקרה כזה אין להם שום רווח והנאה מרעייה בשדות של אחרים. </w:t>
      </w:r>
    </w:p>
    <w:p w14:paraId="2511F344"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t xml:space="preserve">תלמיד רבנו פרץ הקשה על הסבר רש"י שבוודאי קושייתו של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"והא גזלן הוא" טובה יותר כי גזלן פסול לשבועה מהתורה, ואילו רועה פסול לעדות ולשבועה רק בעקבות תקנת חכמים שפסלו את שבועתם כי הם רועים בשדות של אחרים ומזיקים להם. מבין אחרונים הסבירו שכנראה רש"י סבר שגזלן פסול לשבועה מדרבנן, ותלמיד רבנו פרץ סבר שגזלן פסול לשבועה מהתורה, וכפי שחלקו בשאלה זו תוספות ורבי יהודה החסיד, ועל כן בכל מקרה מדובר על שבועות מדרבנן. </w:t>
      </w:r>
    </w:p>
    <w:p w14:paraId="3CAE4E19" w14:textId="77777777" w:rsidR="00BF74A8" w:rsidRDefault="00BF74A8" w:rsidP="00BF74A8">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לדברינו גם אם מדובר בשתי שבועות שדרגתן שווה, יש יתרון </w:t>
      </w:r>
      <w:proofErr w:type="spellStart"/>
      <w:r>
        <w:rPr>
          <w:rFonts w:ascii="Narkisim" w:hAnsi="Narkisim" w:cs="Narkisim" w:hint="cs"/>
          <w:sz w:val="24"/>
          <w:szCs w:val="24"/>
          <w:rtl/>
        </w:rPr>
        <w:t>בקושיה</w:t>
      </w:r>
      <w:proofErr w:type="spellEnd"/>
      <w:r>
        <w:rPr>
          <w:rFonts w:ascii="Narkisim" w:hAnsi="Narkisim" w:cs="Narkisim" w:hint="cs"/>
          <w:sz w:val="24"/>
          <w:szCs w:val="24"/>
          <w:rtl/>
        </w:rPr>
        <w:t xml:space="preserve"> שאין להשביע רועה כי רועים חשודים על הגזל, אף שאין ידיעה ברורה שרועה זה גזל בעבר. אדם שעדים העידו נגדו שהוא גזל, פסול לשבועה כי הוא חשוד על ממון, וחשוד על ממון חשוד גם על השבועה. </w:t>
      </w:r>
      <w:r w:rsidRPr="00EA6E8F">
        <w:rPr>
          <w:rFonts w:ascii="Narkisim" w:hAnsi="Narkisim" w:cs="Narkisim"/>
          <w:sz w:val="24"/>
          <w:szCs w:val="24"/>
          <w:rtl/>
        </w:rPr>
        <w:t xml:space="preserve">אך </w:t>
      </w:r>
      <w:r>
        <w:rPr>
          <w:rFonts w:ascii="Narkisim" w:hAnsi="Narkisim" w:cs="Narkisim" w:hint="cs"/>
          <w:sz w:val="24"/>
          <w:szCs w:val="24"/>
          <w:rtl/>
        </w:rPr>
        <w:t xml:space="preserve">קושיית הגמרא </w:t>
      </w:r>
      <w:r w:rsidRPr="00EA6E8F">
        <w:rPr>
          <w:rFonts w:ascii="Narkisim" w:hAnsi="Narkisim" w:cs="Narkisim"/>
          <w:sz w:val="24"/>
          <w:szCs w:val="24"/>
          <w:rtl/>
        </w:rPr>
        <w:t xml:space="preserve">לפסול רועה </w:t>
      </w:r>
      <w:r>
        <w:rPr>
          <w:rFonts w:ascii="Narkisim" w:hAnsi="Narkisim" w:cs="Narkisim" w:hint="cs"/>
          <w:sz w:val="24"/>
          <w:szCs w:val="24"/>
          <w:rtl/>
        </w:rPr>
        <w:t xml:space="preserve">לשבועה </w:t>
      </w:r>
      <w:r w:rsidRPr="00EA6E8F">
        <w:rPr>
          <w:rFonts w:ascii="Narkisim" w:hAnsi="Narkisim" w:cs="Narkisim"/>
          <w:sz w:val="24"/>
          <w:szCs w:val="24"/>
          <w:rtl/>
        </w:rPr>
        <w:t xml:space="preserve">גם </w:t>
      </w:r>
      <w:r>
        <w:rPr>
          <w:rFonts w:ascii="Narkisim" w:hAnsi="Narkisim" w:cs="Narkisim" w:hint="cs"/>
          <w:sz w:val="24"/>
          <w:szCs w:val="24"/>
          <w:rtl/>
        </w:rPr>
        <w:t xml:space="preserve">ללא </w:t>
      </w:r>
      <w:r w:rsidRPr="00EA6E8F">
        <w:rPr>
          <w:rFonts w:ascii="Narkisim" w:hAnsi="Narkisim" w:cs="Narkisim"/>
          <w:sz w:val="24"/>
          <w:szCs w:val="24"/>
          <w:rtl/>
        </w:rPr>
        <w:t>מידע שהוא גזל ממישהו</w:t>
      </w:r>
      <w:r>
        <w:rPr>
          <w:rFonts w:ascii="Narkisim" w:hAnsi="Narkisim" w:cs="Narkisim" w:hint="cs"/>
          <w:sz w:val="24"/>
          <w:szCs w:val="24"/>
          <w:rtl/>
        </w:rPr>
        <w:t>,</w:t>
      </w:r>
      <w:r w:rsidRPr="00EA6E8F">
        <w:rPr>
          <w:rFonts w:ascii="Narkisim" w:hAnsi="Narkisim" w:cs="Narkisim"/>
          <w:sz w:val="24"/>
          <w:szCs w:val="24"/>
          <w:rtl/>
        </w:rPr>
        <w:t xml:space="preserve"> אלא </w:t>
      </w:r>
      <w:r>
        <w:rPr>
          <w:rFonts w:ascii="Narkisim" w:hAnsi="Narkisim" w:cs="Narkisim" w:hint="cs"/>
          <w:sz w:val="24"/>
          <w:szCs w:val="24"/>
          <w:rtl/>
        </w:rPr>
        <w:t xml:space="preserve">כי זו גזרת </w:t>
      </w:r>
      <w:r w:rsidRPr="00EA6E8F">
        <w:rPr>
          <w:rFonts w:ascii="Narkisim" w:hAnsi="Narkisim" w:cs="Narkisim"/>
          <w:sz w:val="24"/>
          <w:szCs w:val="24"/>
          <w:rtl/>
        </w:rPr>
        <w:t xml:space="preserve">חכמים על </w:t>
      </w:r>
      <w:r>
        <w:rPr>
          <w:rFonts w:ascii="Narkisim" w:hAnsi="Narkisim" w:cs="Narkisim" w:hint="cs"/>
          <w:sz w:val="24"/>
          <w:szCs w:val="24"/>
          <w:rtl/>
        </w:rPr>
        <w:t>כל ה</w:t>
      </w:r>
      <w:r w:rsidRPr="00EA6E8F">
        <w:rPr>
          <w:rFonts w:ascii="Narkisim" w:hAnsi="Narkisim" w:cs="Narkisim"/>
          <w:sz w:val="24"/>
          <w:szCs w:val="24"/>
          <w:rtl/>
        </w:rPr>
        <w:t xml:space="preserve">רועים שלא יעידו כי הם חשודים </w:t>
      </w:r>
      <w:r>
        <w:rPr>
          <w:rFonts w:ascii="Narkisim" w:hAnsi="Narkisim" w:cs="Narkisim" w:hint="cs"/>
          <w:sz w:val="24"/>
          <w:szCs w:val="24"/>
          <w:rtl/>
        </w:rPr>
        <w:t xml:space="preserve">שהם רועים </w:t>
      </w:r>
      <w:r w:rsidRPr="00EA6E8F">
        <w:rPr>
          <w:rFonts w:ascii="Narkisim" w:hAnsi="Narkisim" w:cs="Narkisim"/>
          <w:sz w:val="24"/>
          <w:szCs w:val="24"/>
          <w:rtl/>
        </w:rPr>
        <w:t>בשדות של אחרים</w:t>
      </w:r>
      <w:r>
        <w:rPr>
          <w:rFonts w:ascii="Narkisim" w:hAnsi="Narkisim" w:cs="Narkisim" w:hint="cs"/>
          <w:sz w:val="24"/>
          <w:szCs w:val="24"/>
          <w:rtl/>
        </w:rPr>
        <w:t xml:space="preserve">, היא עקרונית ורחבה הרבה יותר </w:t>
      </w:r>
      <w:r w:rsidRPr="00EA6E8F">
        <w:rPr>
          <w:rFonts w:ascii="Narkisim" w:hAnsi="Narkisim" w:cs="Narkisim"/>
          <w:sz w:val="24"/>
          <w:szCs w:val="24"/>
          <w:rtl/>
        </w:rPr>
        <w:t xml:space="preserve">מאשר </w:t>
      </w:r>
      <w:r>
        <w:rPr>
          <w:rFonts w:ascii="Narkisim" w:hAnsi="Narkisim" w:cs="Narkisim" w:hint="cs"/>
          <w:sz w:val="24"/>
          <w:szCs w:val="24"/>
          <w:rtl/>
        </w:rPr>
        <w:t xml:space="preserve">הצבעה על </w:t>
      </w:r>
      <w:r w:rsidRPr="00EA6E8F">
        <w:rPr>
          <w:rFonts w:ascii="Narkisim" w:hAnsi="Narkisim" w:cs="Narkisim"/>
          <w:sz w:val="24"/>
          <w:szCs w:val="24"/>
          <w:rtl/>
        </w:rPr>
        <w:t xml:space="preserve">מקרה ממוקד </w:t>
      </w:r>
      <w:r>
        <w:rPr>
          <w:rFonts w:ascii="Narkisim" w:hAnsi="Narkisim" w:cs="Narkisim" w:hint="cs"/>
          <w:sz w:val="24"/>
          <w:szCs w:val="24"/>
          <w:rtl/>
        </w:rPr>
        <w:t>ש</w:t>
      </w:r>
      <w:r w:rsidRPr="00EA6E8F">
        <w:rPr>
          <w:rFonts w:ascii="Narkisim" w:hAnsi="Narkisim" w:cs="Narkisim"/>
          <w:sz w:val="24"/>
          <w:szCs w:val="24"/>
          <w:rtl/>
        </w:rPr>
        <w:t>בו העידו על רועה שהוא גזל</w:t>
      </w:r>
      <w:r>
        <w:rPr>
          <w:rFonts w:ascii="Narkisim" w:hAnsi="Narkisim" w:cs="Narkisim" w:hint="cs"/>
          <w:sz w:val="24"/>
          <w:szCs w:val="24"/>
          <w:rtl/>
        </w:rPr>
        <w:t xml:space="preserve"> שתי בהמות</w:t>
      </w:r>
      <w:r w:rsidRPr="00EA6E8F">
        <w:rPr>
          <w:rFonts w:ascii="Narkisim" w:hAnsi="Narkisim" w:cs="Narkisim"/>
          <w:sz w:val="24"/>
          <w:szCs w:val="24"/>
          <w:rtl/>
        </w:rPr>
        <w:t>.</w:t>
      </w:r>
      <w:r>
        <w:rPr>
          <w:rFonts w:ascii="Narkisim" w:hAnsi="Narkisim" w:cs="Narkisim" w:hint="cs"/>
          <w:sz w:val="24"/>
          <w:szCs w:val="24"/>
          <w:rtl/>
        </w:rPr>
        <w:t xml:space="preserve"> </w:t>
      </w:r>
    </w:p>
    <w:p w14:paraId="05F6D91F" w14:textId="77777777" w:rsidR="00BF74A8" w:rsidRDefault="00BF74A8" w:rsidP="00BF74A8">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פתח את פירושו לסוגיה בכך שהעובדה שמסרו לרועה את הבהמות בכל יום בנוכחות עדים, איננה משמעותית לדיון המרכזי בסוגיה מדוע אין משביעים רועה שהועד נגדו שהוא גזלן. בסוף </w:t>
      </w:r>
      <w:proofErr w:type="spellStart"/>
      <w:r>
        <w:rPr>
          <w:rFonts w:ascii="Narkisim" w:hAnsi="Narkisim" w:cs="Narkisim" w:hint="cs"/>
          <w:sz w:val="24"/>
          <w:szCs w:val="24"/>
          <w:rtl/>
        </w:rPr>
        <w:t>הסוגיה</w:t>
      </w:r>
      <w:proofErr w:type="spellEnd"/>
      <w:r>
        <w:rPr>
          <w:rFonts w:ascii="Narkisim" w:hAnsi="Narkisim" w:cs="Narkisim" w:hint="cs"/>
          <w:sz w:val="24"/>
          <w:szCs w:val="24"/>
          <w:rtl/>
        </w:rPr>
        <w:t xml:space="preserve"> הדיון התרחב לא רק בנוגע למסירת בהמות ל"ההוא </w:t>
      </w:r>
      <w:proofErr w:type="spellStart"/>
      <w:r>
        <w:rPr>
          <w:rFonts w:ascii="Narkisim" w:hAnsi="Narkisim" w:cs="Narkisim" w:hint="cs"/>
          <w:sz w:val="24"/>
          <w:szCs w:val="24"/>
          <w:rtl/>
        </w:rPr>
        <w:t>רעיא</w:t>
      </w:r>
      <w:proofErr w:type="spellEnd"/>
      <w:r>
        <w:rPr>
          <w:rFonts w:ascii="Narkisim" w:hAnsi="Narkisim" w:cs="Narkisim" w:hint="cs"/>
          <w:sz w:val="24"/>
          <w:szCs w:val="24"/>
          <w:rtl/>
        </w:rPr>
        <w:t xml:space="preserve">" על בסיס המקרה שמופיע בגמרא, אלא נידונה שאלה שנוגעת לכל מי שמוסר בהמות לרועה. על פי חכמים כל רועה חשוד כגזלן ומסירה של בהמות לרועה שחשוד כגזלן היא מכשלה מבחינתו, ועל פי התורה אסור לעשות כן, "ולפני עור לא </w:t>
      </w:r>
      <w:proofErr w:type="spellStart"/>
      <w:r>
        <w:rPr>
          <w:rFonts w:ascii="Narkisim" w:hAnsi="Narkisim" w:cs="Narkisim" w:hint="cs"/>
          <w:sz w:val="24"/>
          <w:szCs w:val="24"/>
          <w:rtl/>
        </w:rPr>
        <w:t>תתן</w:t>
      </w:r>
      <w:proofErr w:type="spellEnd"/>
      <w:r>
        <w:rPr>
          <w:rFonts w:ascii="Narkisim" w:hAnsi="Narkisim" w:cs="Narkisim" w:hint="cs"/>
          <w:sz w:val="24"/>
          <w:szCs w:val="24"/>
          <w:rtl/>
        </w:rPr>
        <w:t xml:space="preserve"> מכשול".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כתב עוד שיש מקרים שבהם הבעלים של הבהמות אמנם אינם עוברים על איסור "ולפני עור...", אך הם מסייעים במסירה זו לרועים שהם נחשבים עוברי עבירה. </w:t>
      </w:r>
    </w:p>
    <w:p w14:paraId="69F42B0A" w14:textId="77777777" w:rsidR="00BF74A8" w:rsidRDefault="00BF74A8" w:rsidP="00BF74A8">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כתב שהפסוק נזכר בסוגייתנו </w:t>
      </w:r>
      <w:proofErr w:type="spellStart"/>
      <w:r>
        <w:rPr>
          <w:rFonts w:ascii="Narkisim" w:hAnsi="Narkisim" w:cs="Narkisim" w:hint="cs"/>
          <w:sz w:val="24"/>
          <w:szCs w:val="24"/>
          <w:rtl/>
        </w:rPr>
        <w:t>ל"רווחא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דמילתא</w:t>
      </w:r>
      <w:proofErr w:type="spellEnd"/>
      <w:r>
        <w:rPr>
          <w:rFonts w:ascii="Narkisim" w:hAnsi="Narkisim" w:cs="Narkisim" w:hint="cs"/>
          <w:sz w:val="24"/>
          <w:szCs w:val="24"/>
          <w:rtl/>
        </w:rPr>
        <w:t xml:space="preserve">" ולדברינו כוונתו לומר שנדרש מכל מי שמוסר בהמות לרועה לתכנן ולחשוב מראש על כל פרט בהתנהלות שלו איתם כדי שלא להכשיל את הרועים הללו בעבירה שהם חשודים בה. הפרט הפותח את הסיפור בגמרא של "ההוא </w:t>
      </w:r>
      <w:proofErr w:type="spellStart"/>
      <w:r>
        <w:rPr>
          <w:rFonts w:ascii="Narkisim" w:hAnsi="Narkisim" w:cs="Narkisim" w:hint="cs"/>
          <w:sz w:val="24"/>
          <w:szCs w:val="24"/>
          <w:rtl/>
        </w:rPr>
        <w:t>רעיא</w:t>
      </w:r>
      <w:proofErr w:type="spellEnd"/>
      <w:r>
        <w:rPr>
          <w:rFonts w:ascii="Narkisim" w:hAnsi="Narkisim" w:cs="Narkisim" w:hint="cs"/>
          <w:sz w:val="24"/>
          <w:szCs w:val="24"/>
          <w:rtl/>
        </w:rPr>
        <w:t xml:space="preserve">" שבכל יום היו מוסרים לו את הבהמות בנוכחות עדים, וכנראה גם חזרתם מהמרעה הייתה בנוכחות עדים, בא ללמד על התנהלות ראויה ונכונה עם רועים על מנת שלא להכשילם. המסירה והחזרה נעשות בנוכחות עדים על מנת שיהיה ברור כמה בהמות יצאו </w:t>
      </w:r>
      <w:proofErr w:type="spellStart"/>
      <w:r>
        <w:rPr>
          <w:rFonts w:ascii="Narkisim" w:hAnsi="Narkisim" w:cs="Narkisim" w:hint="cs"/>
          <w:sz w:val="24"/>
          <w:szCs w:val="24"/>
          <w:rtl/>
        </w:rPr>
        <w:t>איתו</w:t>
      </w:r>
      <w:proofErr w:type="spellEnd"/>
      <w:r>
        <w:rPr>
          <w:rFonts w:ascii="Narkisim" w:hAnsi="Narkisim" w:cs="Narkisim" w:hint="cs"/>
          <w:sz w:val="24"/>
          <w:szCs w:val="24"/>
          <w:rtl/>
        </w:rPr>
        <w:t xml:space="preserve"> למרעה וכמה צריכות לחזור. ראיה לכך שמסירה וחזרה באופן זה מונעת מכשול היא שבאותו יום שלא מסרו לו בנוכחות עדים, הרועה ניצל זאת ואמר שלא היו דברים מעולם. יש להוסיף עוד שהעדים שהעידו שהוא אכל שתיים מהבהמות שהוא נתבע עליהן, לא העידו בכך שנמסרו לו בהמות באותו יום, אך עדותם הועילה לכך שהתובע שכנגדו יוכל להישבע כי הרועה פסול לשבועה. </w:t>
      </w:r>
    </w:p>
    <w:p w14:paraId="572401FD" w14:textId="77777777" w:rsidR="00BF74A8" w:rsidRDefault="00BF74A8" w:rsidP="00BF74A8">
      <w:pPr>
        <w:spacing w:after="0" w:line="360" w:lineRule="auto"/>
        <w:jc w:val="both"/>
        <w:rPr>
          <w:rFonts w:ascii="Narkisim" w:hAnsi="Narkisim" w:cs="Narkisim"/>
          <w:sz w:val="24"/>
          <w:szCs w:val="24"/>
          <w:rtl/>
        </w:rPr>
        <w:sectPr w:rsidR="00BF74A8" w:rsidSect="00BF74A8">
          <w:headerReference w:type="default" r:id="rId6"/>
          <w:footnotePr>
            <w:numRestart w:val="eachSect"/>
          </w:footnotePr>
          <w:pgSz w:w="11906" w:h="16838"/>
          <w:pgMar w:top="1440" w:right="1440" w:bottom="1440" w:left="1440" w:header="708" w:footer="708" w:gutter="0"/>
          <w:cols w:space="708"/>
          <w:docGrid w:linePitch="360"/>
        </w:sectPr>
      </w:pPr>
    </w:p>
    <w:p w14:paraId="26A0D06C" w14:textId="77777777" w:rsidR="00283F52" w:rsidRDefault="00283F52"/>
    <w:sectPr w:rsidR="00283F52" w:rsidSect="002105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FDC5" w14:textId="77777777" w:rsidR="000C3D7F" w:rsidRDefault="000C3D7F" w:rsidP="00BF74A8">
      <w:pPr>
        <w:spacing w:after="0" w:line="240" w:lineRule="auto"/>
      </w:pPr>
      <w:r>
        <w:separator/>
      </w:r>
    </w:p>
  </w:endnote>
  <w:endnote w:type="continuationSeparator" w:id="0">
    <w:p w14:paraId="56CCDD29" w14:textId="77777777" w:rsidR="000C3D7F" w:rsidRDefault="000C3D7F" w:rsidP="00BF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AB5D1" w14:textId="77777777" w:rsidR="000C3D7F" w:rsidRDefault="000C3D7F" w:rsidP="00BF74A8">
      <w:pPr>
        <w:spacing w:after="0" w:line="240" w:lineRule="auto"/>
      </w:pPr>
      <w:r>
        <w:separator/>
      </w:r>
    </w:p>
  </w:footnote>
  <w:footnote w:type="continuationSeparator" w:id="0">
    <w:p w14:paraId="6463FE68" w14:textId="77777777" w:rsidR="000C3D7F" w:rsidRDefault="000C3D7F" w:rsidP="00BF74A8">
      <w:pPr>
        <w:spacing w:after="0" w:line="240" w:lineRule="auto"/>
      </w:pPr>
      <w:r>
        <w:continuationSeparator/>
      </w:r>
    </w:p>
  </w:footnote>
  <w:footnote w:id="1">
    <w:p w14:paraId="2B15B059" w14:textId="77777777" w:rsidR="00BF74A8" w:rsidRPr="0039715F" w:rsidRDefault="00BF74A8" w:rsidP="00BF74A8">
      <w:pPr>
        <w:pStyle w:val="ae"/>
        <w:jc w:val="both"/>
        <w:rPr>
          <w:rFonts w:ascii="Narkisim" w:hAnsi="Narkisim" w:cs="Narkisim"/>
          <w:sz w:val="22"/>
          <w:szCs w:val="22"/>
        </w:rPr>
      </w:pPr>
      <w:r w:rsidRPr="0039715F">
        <w:rPr>
          <w:rStyle w:val="af0"/>
          <w:rFonts w:ascii="Narkisim" w:hAnsi="Narkisim" w:cs="Narkisim"/>
          <w:sz w:val="22"/>
          <w:szCs w:val="22"/>
        </w:rPr>
        <w:footnoteRef/>
      </w:r>
      <w:r w:rsidRPr="0039715F">
        <w:rPr>
          <w:rFonts w:ascii="Narkisim" w:hAnsi="Narkisim" w:cs="Narkisim"/>
          <w:sz w:val="22"/>
          <w:szCs w:val="22"/>
          <w:rtl/>
        </w:rPr>
        <w:t xml:space="preserve"> לפי הגאון </w:t>
      </w:r>
      <w:proofErr w:type="spellStart"/>
      <w:r w:rsidRPr="0039715F">
        <w:rPr>
          <w:rFonts w:ascii="Narkisim" w:hAnsi="Narkisim" w:cs="Narkisim"/>
          <w:sz w:val="22"/>
          <w:szCs w:val="22"/>
          <w:rtl/>
        </w:rPr>
        <w:t>מוילנא</w:t>
      </w:r>
      <w:proofErr w:type="spellEnd"/>
      <w:r w:rsidRPr="0039715F">
        <w:rPr>
          <w:rFonts w:ascii="Narkisim" w:hAnsi="Narkisim" w:cs="Narkisim"/>
          <w:sz w:val="22"/>
          <w:szCs w:val="22"/>
          <w:rtl/>
        </w:rPr>
        <w:t xml:space="preserve"> (</w:t>
      </w:r>
      <w:proofErr w:type="spellStart"/>
      <w:r w:rsidRPr="0039715F">
        <w:rPr>
          <w:rFonts w:ascii="Narkisim" w:hAnsi="Narkisim" w:cs="Narkisim"/>
          <w:sz w:val="22"/>
          <w:szCs w:val="22"/>
          <w:rtl/>
        </w:rPr>
        <w:t>גר"א</w:t>
      </w:r>
      <w:proofErr w:type="spellEnd"/>
      <w:r w:rsidRPr="0039715F">
        <w:rPr>
          <w:rFonts w:ascii="Narkisim" w:hAnsi="Narkisim" w:cs="Narkisim"/>
          <w:sz w:val="22"/>
          <w:szCs w:val="22"/>
          <w:rtl/>
        </w:rPr>
        <w:t xml:space="preserve">, שולחן ערוך חושן משפט סי' פז </w:t>
      </w:r>
      <w:proofErr w:type="spellStart"/>
      <w:r w:rsidRPr="0039715F">
        <w:rPr>
          <w:rFonts w:ascii="Narkisim" w:hAnsi="Narkisim" w:cs="Narkisim"/>
          <w:sz w:val="22"/>
          <w:szCs w:val="22"/>
          <w:rtl/>
        </w:rPr>
        <w:t>ס"ק</w:t>
      </w:r>
      <w:proofErr w:type="spellEnd"/>
      <w:r w:rsidRPr="0039715F">
        <w:rPr>
          <w:rFonts w:ascii="Narkisim" w:hAnsi="Narkisim" w:cs="Narkisim"/>
          <w:sz w:val="22"/>
          <w:szCs w:val="22"/>
          <w:rtl/>
        </w:rPr>
        <w:t xml:space="preserve"> מו; שנות אליהו, ליקוטים </w:t>
      </w:r>
      <w:proofErr w:type="spellStart"/>
      <w:r w:rsidRPr="0039715F">
        <w:rPr>
          <w:rFonts w:ascii="Narkisim" w:hAnsi="Narkisim" w:cs="Narkisim"/>
          <w:sz w:val="22"/>
          <w:szCs w:val="22"/>
          <w:rtl/>
        </w:rPr>
        <w:t>מהגר"א</w:t>
      </w:r>
      <w:proofErr w:type="spellEnd"/>
      <w:r w:rsidRPr="0039715F">
        <w:rPr>
          <w:rFonts w:ascii="Narkisim" w:hAnsi="Narkisim" w:cs="Narkisim"/>
          <w:sz w:val="22"/>
          <w:szCs w:val="22"/>
          <w:rtl/>
        </w:rPr>
        <w:t xml:space="preserve"> סוף מסכת שביעית; </w:t>
      </w:r>
      <w:proofErr w:type="spellStart"/>
      <w:r w:rsidRPr="0039715F">
        <w:rPr>
          <w:rFonts w:ascii="Narkisim" w:hAnsi="Narkisim" w:cs="Narkisim"/>
          <w:sz w:val="22"/>
          <w:szCs w:val="22"/>
          <w:rtl/>
        </w:rPr>
        <w:t>מהר"ץ</w:t>
      </w:r>
      <w:proofErr w:type="spellEnd"/>
      <w:r w:rsidRPr="0039715F">
        <w:rPr>
          <w:rFonts w:ascii="Narkisim" w:hAnsi="Narkisim" w:cs="Narkisim"/>
          <w:sz w:val="22"/>
          <w:szCs w:val="22"/>
          <w:rtl/>
        </w:rPr>
        <w:t xml:space="preserve"> חיות, ה ע"ב) סדר הדברים היה כך: הרועה טען שלא היו דברים מעולם </w:t>
      </w:r>
      <w:r>
        <w:rPr>
          <w:rFonts w:ascii="Narkisim" w:hAnsi="Narkisim" w:cs="Narkisim" w:hint="cs"/>
          <w:sz w:val="22"/>
          <w:szCs w:val="22"/>
          <w:rtl/>
        </w:rPr>
        <w:t>ו</w:t>
      </w:r>
      <w:r w:rsidRPr="0039715F">
        <w:rPr>
          <w:rFonts w:ascii="Narkisim" w:hAnsi="Narkisim" w:cs="Narkisim"/>
          <w:sz w:val="22"/>
          <w:szCs w:val="22"/>
          <w:rtl/>
        </w:rPr>
        <w:t xml:space="preserve">נשבע שבועת </w:t>
      </w:r>
      <w:proofErr w:type="spellStart"/>
      <w:r w:rsidRPr="0039715F">
        <w:rPr>
          <w:rFonts w:ascii="Narkisim" w:hAnsi="Narkisim" w:cs="Narkisim"/>
          <w:sz w:val="22"/>
          <w:szCs w:val="22"/>
          <w:rtl/>
        </w:rPr>
        <w:t>היסת</w:t>
      </w:r>
      <w:proofErr w:type="spellEnd"/>
      <w:r w:rsidRPr="0039715F">
        <w:rPr>
          <w:rFonts w:ascii="Narkisim" w:hAnsi="Narkisim" w:cs="Narkisim"/>
          <w:sz w:val="22"/>
          <w:szCs w:val="22"/>
          <w:rtl/>
        </w:rPr>
        <w:t xml:space="preserve">. המילה "לסוף" מקומה לפני המילים "אתו סהדי". הפירוש הוא שלאחר שהוא נשבע שבועת </w:t>
      </w:r>
      <w:proofErr w:type="spellStart"/>
      <w:r w:rsidRPr="0039715F">
        <w:rPr>
          <w:rFonts w:ascii="Narkisim" w:hAnsi="Narkisim" w:cs="Narkisim"/>
          <w:sz w:val="22"/>
          <w:szCs w:val="22"/>
          <w:rtl/>
        </w:rPr>
        <w:t>היסת</w:t>
      </w:r>
      <w:proofErr w:type="spellEnd"/>
      <w:r w:rsidRPr="0039715F">
        <w:rPr>
          <w:rFonts w:ascii="Narkisim" w:hAnsi="Narkisim" w:cs="Narkisim"/>
          <w:sz w:val="22"/>
          <w:szCs w:val="22"/>
          <w:rtl/>
        </w:rPr>
        <w:t>, באו עדים והעידו שהוא אכל ש</w:t>
      </w:r>
      <w:r>
        <w:rPr>
          <w:rFonts w:ascii="Narkisim" w:hAnsi="Narkisim" w:cs="Narkisim" w:hint="cs"/>
          <w:sz w:val="22"/>
          <w:szCs w:val="22"/>
          <w:rtl/>
        </w:rPr>
        <w:t>תי</w:t>
      </w:r>
      <w:r w:rsidRPr="0039715F">
        <w:rPr>
          <w:rFonts w:ascii="Narkisim" w:hAnsi="Narkisim" w:cs="Narkisim"/>
          <w:sz w:val="22"/>
          <w:szCs w:val="22"/>
          <w:rtl/>
        </w:rPr>
        <w:t>ים מה</w:t>
      </w:r>
      <w:r>
        <w:rPr>
          <w:rFonts w:ascii="Narkisim" w:hAnsi="Narkisim" w:cs="Narkisim" w:hint="cs"/>
          <w:sz w:val="22"/>
          <w:szCs w:val="22"/>
          <w:rtl/>
        </w:rPr>
        <w:t>ן</w:t>
      </w:r>
      <w:r w:rsidRPr="0039715F">
        <w:rPr>
          <w:rFonts w:ascii="Narkisim" w:hAnsi="Narkisim" w:cs="Narkisim"/>
          <w:sz w:val="22"/>
          <w:szCs w:val="22"/>
          <w:rtl/>
        </w:rPr>
        <w:t xml:space="preserve">. </w:t>
      </w:r>
    </w:p>
  </w:footnote>
  <w:footnote w:id="2">
    <w:p w14:paraId="7A1B0A24" w14:textId="77777777" w:rsidR="00BF74A8" w:rsidRPr="0039715F" w:rsidRDefault="00BF74A8" w:rsidP="00BF74A8">
      <w:pPr>
        <w:pStyle w:val="-"/>
        <w:spacing w:before="0" w:after="0" w:line="240" w:lineRule="auto"/>
        <w:jc w:val="both"/>
        <w:rPr>
          <w:b w:val="0"/>
          <w:bCs w:val="0"/>
          <w:color w:val="auto"/>
          <w:sz w:val="22"/>
          <w:szCs w:val="22"/>
          <w:rtl/>
        </w:rPr>
      </w:pPr>
      <w:r w:rsidRPr="0039715F">
        <w:rPr>
          <w:rStyle w:val="af0"/>
          <w:b w:val="0"/>
          <w:bCs w:val="0"/>
          <w:color w:val="auto"/>
          <w:sz w:val="22"/>
          <w:szCs w:val="22"/>
        </w:rPr>
        <w:footnoteRef/>
      </w:r>
      <w:r w:rsidRPr="0039715F">
        <w:rPr>
          <w:b w:val="0"/>
          <w:bCs w:val="0"/>
          <w:color w:val="auto"/>
          <w:sz w:val="22"/>
          <w:szCs w:val="22"/>
          <w:rtl/>
        </w:rPr>
        <w:t xml:space="preserve"> </w:t>
      </w:r>
      <w:r>
        <w:rPr>
          <w:rFonts w:hint="cs"/>
          <w:b w:val="0"/>
          <w:bCs w:val="0"/>
          <w:color w:val="auto"/>
          <w:sz w:val="22"/>
          <w:szCs w:val="22"/>
          <w:rtl/>
        </w:rPr>
        <w:t xml:space="preserve">נזכר כאן </w:t>
      </w:r>
      <w:r w:rsidRPr="0039715F">
        <w:rPr>
          <w:b w:val="0"/>
          <w:bCs w:val="0"/>
          <w:color w:val="auto"/>
          <w:sz w:val="22"/>
          <w:szCs w:val="22"/>
          <w:rtl/>
        </w:rPr>
        <w:t>שמסרו לרועה "</w:t>
      </w:r>
      <w:proofErr w:type="spellStart"/>
      <w:r w:rsidRPr="0039715F">
        <w:rPr>
          <w:b w:val="0"/>
          <w:bCs w:val="0"/>
          <w:color w:val="auto"/>
          <w:sz w:val="22"/>
          <w:szCs w:val="22"/>
          <w:rtl/>
        </w:rPr>
        <w:t>חיותא</w:t>
      </w:r>
      <w:proofErr w:type="spellEnd"/>
      <w:r w:rsidRPr="0039715F">
        <w:rPr>
          <w:b w:val="0"/>
          <w:bCs w:val="0"/>
          <w:color w:val="auto"/>
          <w:sz w:val="22"/>
          <w:szCs w:val="22"/>
          <w:rtl/>
        </w:rPr>
        <w:t xml:space="preserve">", וגם </w:t>
      </w:r>
      <w:r>
        <w:rPr>
          <w:rFonts w:hint="cs"/>
          <w:b w:val="0"/>
          <w:bCs w:val="0"/>
          <w:color w:val="auto"/>
          <w:sz w:val="22"/>
          <w:szCs w:val="22"/>
          <w:rtl/>
        </w:rPr>
        <w:t xml:space="preserve">בהמשך נאמר </w:t>
      </w:r>
      <w:r w:rsidRPr="0039715F">
        <w:rPr>
          <w:b w:val="0"/>
          <w:bCs w:val="0"/>
          <w:color w:val="auto"/>
          <w:sz w:val="22"/>
          <w:szCs w:val="22"/>
          <w:rtl/>
        </w:rPr>
        <w:t xml:space="preserve">"אנן </w:t>
      </w:r>
      <w:proofErr w:type="spellStart"/>
      <w:r w:rsidRPr="0039715F">
        <w:rPr>
          <w:b w:val="0"/>
          <w:bCs w:val="0"/>
          <w:color w:val="auto"/>
          <w:sz w:val="22"/>
          <w:szCs w:val="22"/>
          <w:rtl/>
        </w:rPr>
        <w:t>חיותא</w:t>
      </w:r>
      <w:proofErr w:type="spellEnd"/>
      <w:r w:rsidRPr="0039715F">
        <w:rPr>
          <w:b w:val="0"/>
          <w:bCs w:val="0"/>
          <w:color w:val="auto"/>
          <w:sz w:val="22"/>
          <w:szCs w:val="22"/>
          <w:rtl/>
        </w:rPr>
        <w:t xml:space="preserve"> לרועה היכי </w:t>
      </w:r>
      <w:proofErr w:type="spellStart"/>
      <w:r w:rsidRPr="0039715F">
        <w:rPr>
          <w:b w:val="0"/>
          <w:bCs w:val="0"/>
          <w:color w:val="auto"/>
          <w:sz w:val="22"/>
          <w:szCs w:val="22"/>
          <w:rtl/>
        </w:rPr>
        <w:t>מסרינן</w:t>
      </w:r>
      <w:proofErr w:type="spellEnd"/>
      <w:r w:rsidRPr="0039715F">
        <w:rPr>
          <w:b w:val="0"/>
          <w:bCs w:val="0"/>
          <w:color w:val="auto"/>
          <w:sz w:val="22"/>
          <w:szCs w:val="22"/>
          <w:rtl/>
        </w:rPr>
        <w:t xml:space="preserve">". לאורך כל השיעור כתבנו </w:t>
      </w:r>
      <w:r>
        <w:rPr>
          <w:rFonts w:hint="cs"/>
          <w:b w:val="0"/>
          <w:bCs w:val="0"/>
          <w:color w:val="auto"/>
          <w:sz w:val="22"/>
          <w:szCs w:val="22"/>
          <w:rtl/>
        </w:rPr>
        <w:t>בהמות, כאמור בגמרא (צג ע"א): "</w:t>
      </w:r>
      <w:r w:rsidRPr="009B35E9">
        <w:rPr>
          <w:b w:val="0"/>
          <w:bCs w:val="0"/>
          <w:color w:val="auto"/>
          <w:sz w:val="22"/>
          <w:szCs w:val="22"/>
          <w:rtl/>
        </w:rPr>
        <w:t xml:space="preserve">ההוא </w:t>
      </w:r>
      <w:proofErr w:type="spellStart"/>
      <w:r w:rsidRPr="009B35E9">
        <w:rPr>
          <w:b w:val="0"/>
          <w:bCs w:val="0"/>
          <w:color w:val="auto"/>
          <w:sz w:val="22"/>
          <w:szCs w:val="22"/>
          <w:rtl/>
        </w:rPr>
        <w:t>רעיא</w:t>
      </w:r>
      <w:proofErr w:type="spellEnd"/>
      <w:r w:rsidRPr="009B35E9">
        <w:rPr>
          <w:b w:val="0"/>
          <w:bCs w:val="0"/>
          <w:color w:val="auto"/>
          <w:sz w:val="22"/>
          <w:szCs w:val="22"/>
          <w:rtl/>
        </w:rPr>
        <w:t xml:space="preserve"> דהוה </w:t>
      </w:r>
      <w:proofErr w:type="spellStart"/>
      <w:r w:rsidRPr="009B35E9">
        <w:rPr>
          <w:b w:val="0"/>
          <w:bCs w:val="0"/>
          <w:color w:val="auto"/>
          <w:sz w:val="22"/>
          <w:szCs w:val="22"/>
          <w:rtl/>
        </w:rPr>
        <w:t>קא</w:t>
      </w:r>
      <w:proofErr w:type="spellEnd"/>
      <w:r w:rsidRPr="009B35E9">
        <w:rPr>
          <w:b w:val="0"/>
          <w:bCs w:val="0"/>
          <w:color w:val="auto"/>
          <w:sz w:val="22"/>
          <w:szCs w:val="22"/>
          <w:rtl/>
        </w:rPr>
        <w:t xml:space="preserve"> רעי </w:t>
      </w:r>
      <w:proofErr w:type="spellStart"/>
      <w:r w:rsidRPr="009B35E9">
        <w:rPr>
          <w:b w:val="0"/>
          <w:bCs w:val="0"/>
          <w:color w:val="auto"/>
          <w:sz w:val="22"/>
          <w:szCs w:val="22"/>
          <w:rtl/>
        </w:rPr>
        <w:t>חיותא</w:t>
      </w:r>
      <w:proofErr w:type="spellEnd"/>
      <w:r w:rsidRPr="009B35E9">
        <w:rPr>
          <w:b w:val="0"/>
          <w:bCs w:val="0"/>
          <w:color w:val="auto"/>
          <w:sz w:val="22"/>
          <w:szCs w:val="22"/>
          <w:rtl/>
        </w:rPr>
        <w:t xml:space="preserve"> </w:t>
      </w:r>
      <w:proofErr w:type="spellStart"/>
      <w:r w:rsidRPr="009B35E9">
        <w:rPr>
          <w:b w:val="0"/>
          <w:bCs w:val="0"/>
          <w:color w:val="auto"/>
          <w:sz w:val="22"/>
          <w:szCs w:val="22"/>
          <w:rtl/>
        </w:rPr>
        <w:t>אגודא</w:t>
      </w:r>
      <w:proofErr w:type="spellEnd"/>
      <w:r w:rsidRPr="009B35E9">
        <w:rPr>
          <w:b w:val="0"/>
          <w:bCs w:val="0"/>
          <w:color w:val="auto"/>
          <w:sz w:val="22"/>
          <w:szCs w:val="22"/>
          <w:rtl/>
        </w:rPr>
        <w:t xml:space="preserve"> </w:t>
      </w:r>
      <w:proofErr w:type="spellStart"/>
      <w:r w:rsidRPr="009B35E9">
        <w:rPr>
          <w:b w:val="0"/>
          <w:bCs w:val="0"/>
          <w:color w:val="auto"/>
          <w:sz w:val="22"/>
          <w:szCs w:val="22"/>
          <w:rtl/>
        </w:rPr>
        <w:t>דנהר</w:t>
      </w:r>
      <w:proofErr w:type="spellEnd"/>
      <w:r w:rsidRPr="009B35E9">
        <w:rPr>
          <w:b w:val="0"/>
          <w:bCs w:val="0"/>
          <w:color w:val="auto"/>
          <w:sz w:val="22"/>
          <w:szCs w:val="22"/>
          <w:rtl/>
        </w:rPr>
        <w:t xml:space="preserve"> </w:t>
      </w:r>
      <w:proofErr w:type="spellStart"/>
      <w:r w:rsidRPr="009B35E9">
        <w:rPr>
          <w:b w:val="0"/>
          <w:bCs w:val="0"/>
          <w:color w:val="auto"/>
          <w:sz w:val="22"/>
          <w:szCs w:val="22"/>
          <w:rtl/>
        </w:rPr>
        <w:t>פפא</w:t>
      </w:r>
      <w:proofErr w:type="spellEnd"/>
      <w:r>
        <w:rPr>
          <w:rFonts w:hint="cs"/>
          <w:b w:val="0"/>
          <w:bCs w:val="0"/>
          <w:color w:val="auto"/>
          <w:sz w:val="22"/>
          <w:szCs w:val="22"/>
          <w:rtl/>
        </w:rPr>
        <w:t>...", ו</w:t>
      </w:r>
      <w:r w:rsidRPr="009B35E9">
        <w:rPr>
          <w:b w:val="0"/>
          <w:bCs w:val="0"/>
          <w:color w:val="auto"/>
          <w:sz w:val="22"/>
          <w:szCs w:val="22"/>
          <w:rtl/>
        </w:rPr>
        <w:t xml:space="preserve">רש"י </w:t>
      </w:r>
      <w:r>
        <w:rPr>
          <w:rFonts w:hint="cs"/>
          <w:b w:val="0"/>
          <w:bCs w:val="0"/>
          <w:color w:val="auto"/>
          <w:sz w:val="22"/>
          <w:szCs w:val="22"/>
          <w:rtl/>
        </w:rPr>
        <w:t xml:space="preserve">(ד"ה </w:t>
      </w:r>
      <w:proofErr w:type="spellStart"/>
      <w:r>
        <w:rPr>
          <w:rFonts w:hint="cs"/>
          <w:b w:val="0"/>
          <w:bCs w:val="0"/>
          <w:color w:val="auto"/>
          <w:sz w:val="22"/>
          <w:szCs w:val="22"/>
          <w:rtl/>
        </w:rPr>
        <w:t>חיותא</w:t>
      </w:r>
      <w:proofErr w:type="spellEnd"/>
      <w:r>
        <w:rPr>
          <w:rFonts w:hint="cs"/>
          <w:b w:val="0"/>
          <w:bCs w:val="0"/>
          <w:color w:val="auto"/>
          <w:sz w:val="22"/>
          <w:szCs w:val="22"/>
          <w:rtl/>
        </w:rPr>
        <w:t xml:space="preserve">) פירש: "בהמות", והכוונה </w:t>
      </w:r>
      <w:r w:rsidRPr="0039715F">
        <w:rPr>
          <w:b w:val="0"/>
          <w:bCs w:val="0"/>
          <w:color w:val="auto"/>
          <w:sz w:val="22"/>
          <w:szCs w:val="22"/>
          <w:rtl/>
        </w:rPr>
        <w:t xml:space="preserve">לבהמה גסה, ולא לצאן שהיא בהמה דקה. הלכה היא שאסור לגדל בהמה דקה (בבא קמא עט ע"ב), והתוספות (שם ד"ה אין </w:t>
      </w:r>
      <w:proofErr w:type="spellStart"/>
      <w:r w:rsidRPr="0039715F">
        <w:rPr>
          <w:b w:val="0"/>
          <w:bCs w:val="0"/>
          <w:color w:val="auto"/>
          <w:sz w:val="22"/>
          <w:szCs w:val="22"/>
          <w:rtl/>
        </w:rPr>
        <w:t>מגדלין</w:t>
      </w:r>
      <w:proofErr w:type="spellEnd"/>
      <w:r w:rsidRPr="0039715F">
        <w:rPr>
          <w:b w:val="0"/>
          <w:bCs w:val="0"/>
          <w:color w:val="auto"/>
          <w:sz w:val="22"/>
          <w:szCs w:val="22"/>
          <w:rtl/>
        </w:rPr>
        <w:t>) כתבו:</w:t>
      </w:r>
      <w:r w:rsidRPr="0039715F">
        <w:rPr>
          <w:b w:val="0"/>
          <w:bCs w:val="0"/>
          <w:color w:val="auto"/>
          <w:sz w:val="22"/>
          <w:szCs w:val="22"/>
        </w:rPr>
        <w:t xml:space="preserve"> </w:t>
      </w:r>
      <w:r w:rsidRPr="0039715F">
        <w:rPr>
          <w:b w:val="0"/>
          <w:bCs w:val="0"/>
          <w:color w:val="auto"/>
          <w:sz w:val="22"/>
          <w:szCs w:val="22"/>
          <w:rtl/>
        </w:rPr>
        <w:t>"</w:t>
      </w:r>
      <w:proofErr w:type="spellStart"/>
      <w:r w:rsidRPr="0039715F">
        <w:rPr>
          <w:b w:val="0"/>
          <w:bCs w:val="0"/>
          <w:color w:val="auto"/>
          <w:sz w:val="22"/>
          <w:szCs w:val="22"/>
          <w:rtl/>
        </w:rPr>
        <w:t>דהא</w:t>
      </w:r>
      <w:proofErr w:type="spellEnd"/>
      <w:r w:rsidRPr="0039715F">
        <w:rPr>
          <w:b w:val="0"/>
          <w:bCs w:val="0"/>
          <w:color w:val="auto"/>
          <w:sz w:val="22"/>
          <w:szCs w:val="22"/>
          <w:rtl/>
        </w:rPr>
        <w:t xml:space="preserve"> </w:t>
      </w:r>
      <w:proofErr w:type="spellStart"/>
      <w:r w:rsidRPr="0039715F">
        <w:rPr>
          <w:b w:val="0"/>
          <w:bCs w:val="0"/>
          <w:color w:val="auto"/>
          <w:sz w:val="22"/>
          <w:szCs w:val="22"/>
          <w:rtl/>
        </w:rPr>
        <w:t>דאמרינן</w:t>
      </w:r>
      <w:proofErr w:type="spellEnd"/>
      <w:r w:rsidRPr="0039715F">
        <w:rPr>
          <w:b w:val="0"/>
          <w:bCs w:val="0"/>
          <w:color w:val="auto"/>
          <w:sz w:val="22"/>
          <w:szCs w:val="22"/>
          <w:rtl/>
        </w:rPr>
        <w:t xml:space="preserve"> בפרק קמא </w:t>
      </w:r>
      <w:proofErr w:type="spellStart"/>
      <w:r w:rsidRPr="0039715F">
        <w:rPr>
          <w:b w:val="0"/>
          <w:bCs w:val="0"/>
          <w:color w:val="auto"/>
          <w:sz w:val="22"/>
          <w:szCs w:val="22"/>
          <w:rtl/>
        </w:rPr>
        <w:t>דבבא</w:t>
      </w:r>
      <w:proofErr w:type="spellEnd"/>
      <w:r w:rsidRPr="0039715F">
        <w:rPr>
          <w:b w:val="0"/>
          <w:bCs w:val="0"/>
          <w:color w:val="auto"/>
          <w:sz w:val="22"/>
          <w:szCs w:val="22"/>
          <w:rtl/>
        </w:rPr>
        <w:t xml:space="preserve"> מציעא (דף ה:) </w:t>
      </w:r>
      <w:proofErr w:type="spellStart"/>
      <w:r w:rsidRPr="0039715F">
        <w:rPr>
          <w:b w:val="0"/>
          <w:bCs w:val="0"/>
          <w:color w:val="auto"/>
          <w:sz w:val="22"/>
          <w:szCs w:val="22"/>
          <w:rtl/>
        </w:rPr>
        <w:t>דרועה</w:t>
      </w:r>
      <w:proofErr w:type="spellEnd"/>
      <w:r w:rsidRPr="0039715F">
        <w:rPr>
          <w:b w:val="0"/>
          <w:bCs w:val="0"/>
          <w:color w:val="auto"/>
          <w:sz w:val="22"/>
          <w:szCs w:val="22"/>
          <w:rtl/>
        </w:rPr>
        <w:t xml:space="preserve"> בהמות של אחרים כשר דאין אדם חוטא ולא לו, היינו </w:t>
      </w:r>
      <w:proofErr w:type="spellStart"/>
      <w:r w:rsidRPr="0039715F">
        <w:rPr>
          <w:b w:val="0"/>
          <w:bCs w:val="0"/>
          <w:color w:val="auto"/>
          <w:sz w:val="22"/>
          <w:szCs w:val="22"/>
          <w:rtl/>
        </w:rPr>
        <w:t>דוקא</w:t>
      </w:r>
      <w:proofErr w:type="spellEnd"/>
      <w:r w:rsidRPr="0039715F">
        <w:rPr>
          <w:b w:val="0"/>
          <w:bCs w:val="0"/>
          <w:color w:val="auto"/>
          <w:sz w:val="22"/>
          <w:szCs w:val="22"/>
          <w:rtl/>
        </w:rPr>
        <w:t xml:space="preserve"> גסה שמותר לגדל, אבל דקה בארץ ישראל או בבבל לרב [הכוונה לאמור בגמרא (בבא קמא פ ע"א): "אמר רב </w:t>
      </w:r>
      <w:proofErr w:type="spellStart"/>
      <w:r w:rsidRPr="0039715F">
        <w:rPr>
          <w:b w:val="0"/>
          <w:bCs w:val="0"/>
          <w:color w:val="auto"/>
          <w:sz w:val="22"/>
          <w:szCs w:val="22"/>
          <w:rtl/>
        </w:rPr>
        <w:t>הונא</w:t>
      </w:r>
      <w:proofErr w:type="spellEnd"/>
      <w:r w:rsidRPr="0039715F">
        <w:rPr>
          <w:b w:val="0"/>
          <w:bCs w:val="0"/>
          <w:color w:val="auto"/>
          <w:sz w:val="22"/>
          <w:szCs w:val="22"/>
          <w:rtl/>
        </w:rPr>
        <w:t xml:space="preserve"> אמר רב: עשינו עצמנו בבבל כארץ ישראל לבהמה דקה, מכי אתא רב לבבל"] אין נראה לחלק בין מגדל שלו לשל אחרים, </w:t>
      </w:r>
      <w:proofErr w:type="spellStart"/>
      <w:r w:rsidRPr="0039715F">
        <w:rPr>
          <w:b w:val="0"/>
          <w:bCs w:val="0"/>
          <w:color w:val="auto"/>
          <w:sz w:val="22"/>
          <w:szCs w:val="22"/>
          <w:rtl/>
        </w:rPr>
        <w:t>דהא</w:t>
      </w:r>
      <w:proofErr w:type="spellEnd"/>
      <w:r w:rsidRPr="0039715F">
        <w:rPr>
          <w:b w:val="0"/>
          <w:bCs w:val="0"/>
          <w:color w:val="auto"/>
          <w:sz w:val="22"/>
          <w:szCs w:val="22"/>
          <w:rtl/>
        </w:rPr>
        <w:t xml:space="preserve"> אפילו קשורה בכרעי המטה אסור". אמנם בהמשך כתבו תוספות שע</w:t>
      </w:r>
      <w:r>
        <w:rPr>
          <w:rFonts w:hint="cs"/>
          <w:b w:val="0"/>
          <w:bCs w:val="0"/>
          <w:color w:val="auto"/>
          <w:sz w:val="22"/>
          <w:szCs w:val="22"/>
          <w:rtl/>
        </w:rPr>
        <w:t>ל פי</w:t>
      </w:r>
      <w:r w:rsidRPr="0039715F">
        <w:rPr>
          <w:b w:val="0"/>
          <w:bCs w:val="0"/>
          <w:color w:val="auto"/>
          <w:sz w:val="22"/>
          <w:szCs w:val="22"/>
          <w:rtl/>
        </w:rPr>
        <w:t xml:space="preserve"> המשך </w:t>
      </w:r>
      <w:proofErr w:type="spellStart"/>
      <w:r w:rsidRPr="0039715F">
        <w:rPr>
          <w:b w:val="0"/>
          <w:bCs w:val="0"/>
          <w:color w:val="auto"/>
          <w:sz w:val="22"/>
          <w:szCs w:val="22"/>
          <w:rtl/>
        </w:rPr>
        <w:t>הסוגיה</w:t>
      </w:r>
      <w:proofErr w:type="spellEnd"/>
      <w:r w:rsidRPr="0039715F">
        <w:rPr>
          <w:b w:val="0"/>
          <w:bCs w:val="0"/>
          <w:color w:val="auto"/>
          <w:sz w:val="22"/>
          <w:szCs w:val="22"/>
          <w:rtl/>
        </w:rPr>
        <w:t xml:space="preserve"> שם </w:t>
      </w:r>
      <w:r>
        <w:rPr>
          <w:rFonts w:hint="cs"/>
          <w:b w:val="0"/>
          <w:bCs w:val="0"/>
          <w:color w:val="auto"/>
          <w:sz w:val="22"/>
          <w:szCs w:val="22"/>
          <w:rtl/>
        </w:rPr>
        <w:t>י</w:t>
      </w:r>
      <w:r w:rsidRPr="0039715F">
        <w:rPr>
          <w:b w:val="0"/>
          <w:bCs w:val="0"/>
          <w:color w:val="auto"/>
          <w:sz w:val="22"/>
          <w:szCs w:val="22"/>
          <w:rtl/>
        </w:rPr>
        <w:t xml:space="preserve">יתכן </w:t>
      </w:r>
      <w:r>
        <w:rPr>
          <w:rFonts w:hint="cs"/>
          <w:b w:val="0"/>
          <w:bCs w:val="0"/>
          <w:color w:val="auto"/>
          <w:sz w:val="22"/>
          <w:szCs w:val="22"/>
          <w:rtl/>
        </w:rPr>
        <w:t>ש</w:t>
      </w:r>
      <w:r w:rsidRPr="0039715F">
        <w:rPr>
          <w:b w:val="0"/>
          <w:bCs w:val="0"/>
          <w:color w:val="auto"/>
          <w:sz w:val="22"/>
          <w:szCs w:val="22"/>
          <w:rtl/>
        </w:rPr>
        <w:t>דברי רב לא היו מוסכמים על הכ</w:t>
      </w:r>
      <w:r>
        <w:rPr>
          <w:rFonts w:hint="cs"/>
          <w:b w:val="0"/>
          <w:bCs w:val="0"/>
          <w:color w:val="auto"/>
          <w:sz w:val="22"/>
          <w:szCs w:val="22"/>
          <w:rtl/>
        </w:rPr>
        <w:t>ו</w:t>
      </w:r>
      <w:r w:rsidRPr="0039715F">
        <w:rPr>
          <w:b w:val="0"/>
          <w:bCs w:val="0"/>
          <w:color w:val="auto"/>
          <w:sz w:val="22"/>
          <w:szCs w:val="22"/>
          <w:rtl/>
        </w:rPr>
        <w:t>ל, כי כמה פעמים מופיע בגמרא שג</w:t>
      </w:r>
      <w:r>
        <w:rPr>
          <w:rFonts w:hint="cs"/>
          <w:b w:val="0"/>
          <w:bCs w:val="0"/>
          <w:color w:val="auto"/>
          <w:sz w:val="22"/>
          <w:szCs w:val="22"/>
          <w:rtl/>
        </w:rPr>
        <w:t>י</w:t>
      </w:r>
      <w:r w:rsidRPr="0039715F">
        <w:rPr>
          <w:b w:val="0"/>
          <w:bCs w:val="0"/>
          <w:color w:val="auto"/>
          <w:sz w:val="22"/>
          <w:szCs w:val="22"/>
          <w:rtl/>
        </w:rPr>
        <w:t xml:space="preserve">דלו בהמה דקה בבבל. בגמרא (עבודה זרה </w:t>
      </w:r>
      <w:proofErr w:type="spellStart"/>
      <w:r w:rsidRPr="0039715F">
        <w:rPr>
          <w:b w:val="0"/>
          <w:bCs w:val="0"/>
          <w:color w:val="auto"/>
          <w:sz w:val="22"/>
          <w:szCs w:val="22"/>
          <w:rtl/>
        </w:rPr>
        <w:t>כו</w:t>
      </w:r>
      <w:proofErr w:type="spellEnd"/>
      <w:r w:rsidRPr="0039715F">
        <w:rPr>
          <w:b w:val="0"/>
          <w:bCs w:val="0"/>
          <w:color w:val="auto"/>
          <w:sz w:val="22"/>
          <w:szCs w:val="22"/>
          <w:rtl/>
        </w:rPr>
        <w:t xml:space="preserve"> ע"א) נאמר: "...רועי בהמה דקה לא מעלין ולא מורידין. </w:t>
      </w:r>
      <w:proofErr w:type="spellStart"/>
      <w:r w:rsidRPr="0039715F">
        <w:rPr>
          <w:b w:val="0"/>
          <w:bCs w:val="0"/>
          <w:color w:val="auto"/>
          <w:sz w:val="22"/>
          <w:szCs w:val="22"/>
          <w:rtl/>
        </w:rPr>
        <w:t>אסוקי</w:t>
      </w:r>
      <w:proofErr w:type="spellEnd"/>
      <w:r w:rsidRPr="0039715F">
        <w:rPr>
          <w:b w:val="0"/>
          <w:bCs w:val="0"/>
          <w:color w:val="auto"/>
          <w:sz w:val="22"/>
          <w:szCs w:val="22"/>
          <w:rtl/>
        </w:rPr>
        <w:t xml:space="preserve"> בשכר שרי משום איבה". אם רועי בהמה דקה נפלו לבור </w:t>
      </w:r>
      <w:r>
        <w:rPr>
          <w:rFonts w:hint="cs"/>
          <w:b w:val="0"/>
          <w:bCs w:val="0"/>
          <w:color w:val="auto"/>
          <w:sz w:val="22"/>
          <w:szCs w:val="22"/>
          <w:rtl/>
        </w:rPr>
        <w:t>אין</w:t>
      </w:r>
      <w:r w:rsidRPr="0039715F">
        <w:rPr>
          <w:b w:val="0"/>
          <w:bCs w:val="0"/>
          <w:color w:val="auto"/>
          <w:sz w:val="22"/>
          <w:szCs w:val="22"/>
          <w:rtl/>
        </w:rPr>
        <w:t xml:space="preserve"> מעלים </w:t>
      </w:r>
      <w:r>
        <w:rPr>
          <w:rFonts w:hint="cs"/>
          <w:b w:val="0"/>
          <w:bCs w:val="0"/>
          <w:color w:val="auto"/>
          <w:sz w:val="22"/>
          <w:szCs w:val="22"/>
          <w:rtl/>
        </w:rPr>
        <w:t>ואין</w:t>
      </w:r>
      <w:r w:rsidRPr="0039715F">
        <w:rPr>
          <w:b w:val="0"/>
          <w:bCs w:val="0"/>
          <w:color w:val="auto"/>
          <w:sz w:val="22"/>
          <w:szCs w:val="22"/>
          <w:rtl/>
        </w:rPr>
        <w:t xml:space="preserve"> מצילים אותם משם, ומאידך </w:t>
      </w:r>
      <w:r>
        <w:rPr>
          <w:rFonts w:hint="cs"/>
          <w:b w:val="0"/>
          <w:bCs w:val="0"/>
          <w:color w:val="auto"/>
          <w:sz w:val="22"/>
          <w:szCs w:val="22"/>
          <w:rtl/>
        </w:rPr>
        <w:t>אין</w:t>
      </w:r>
      <w:r w:rsidRPr="0039715F">
        <w:rPr>
          <w:b w:val="0"/>
          <w:bCs w:val="0"/>
          <w:color w:val="auto"/>
          <w:sz w:val="22"/>
          <w:szCs w:val="22"/>
          <w:rtl/>
        </w:rPr>
        <w:t xml:space="preserve"> מורידים אותם לשם כדי שימותו, אבל מעלים אותם מהבור תמורת שכר. התוספות (שם ד"ה והרועים בהמה) כתבו: "והרועים בהמה דקה </w:t>
      </w:r>
      <w:r>
        <w:rPr>
          <w:b w:val="0"/>
          <w:bCs w:val="0"/>
          <w:color w:val="auto"/>
          <w:sz w:val="22"/>
          <w:szCs w:val="22"/>
          <w:rtl/>
        </w:rPr>
        <w:t>–</w:t>
      </w:r>
      <w:r w:rsidRPr="0039715F">
        <w:rPr>
          <w:b w:val="0"/>
          <w:bCs w:val="0"/>
          <w:color w:val="auto"/>
          <w:sz w:val="22"/>
          <w:szCs w:val="22"/>
          <w:rtl/>
        </w:rPr>
        <w:t xml:space="preserve"> פירוש בשלהן, דאי בשל אחרים הא </w:t>
      </w:r>
      <w:proofErr w:type="spellStart"/>
      <w:r w:rsidRPr="0039715F">
        <w:rPr>
          <w:b w:val="0"/>
          <w:bCs w:val="0"/>
          <w:color w:val="auto"/>
          <w:sz w:val="22"/>
          <w:szCs w:val="22"/>
          <w:rtl/>
        </w:rPr>
        <w:t>אמרינן</w:t>
      </w:r>
      <w:proofErr w:type="spellEnd"/>
      <w:r w:rsidRPr="0039715F">
        <w:rPr>
          <w:b w:val="0"/>
          <w:bCs w:val="0"/>
          <w:color w:val="auto"/>
          <w:sz w:val="22"/>
          <w:szCs w:val="22"/>
          <w:rtl/>
        </w:rPr>
        <w:t xml:space="preserve"> </w:t>
      </w:r>
      <w:proofErr w:type="spellStart"/>
      <w:r w:rsidRPr="0039715F">
        <w:rPr>
          <w:b w:val="0"/>
          <w:bCs w:val="0"/>
          <w:color w:val="auto"/>
          <w:sz w:val="22"/>
          <w:szCs w:val="22"/>
          <w:rtl/>
        </w:rPr>
        <w:t>בפ"ק</w:t>
      </w:r>
      <w:proofErr w:type="spellEnd"/>
      <w:r w:rsidRPr="0039715F">
        <w:rPr>
          <w:b w:val="0"/>
          <w:bCs w:val="0"/>
          <w:color w:val="auto"/>
          <w:sz w:val="22"/>
          <w:szCs w:val="22"/>
          <w:rtl/>
        </w:rPr>
        <w:t xml:space="preserve"> </w:t>
      </w:r>
      <w:proofErr w:type="spellStart"/>
      <w:r w:rsidRPr="0039715F">
        <w:rPr>
          <w:b w:val="0"/>
          <w:bCs w:val="0"/>
          <w:color w:val="auto"/>
          <w:sz w:val="22"/>
          <w:szCs w:val="22"/>
          <w:rtl/>
        </w:rPr>
        <w:t>דב"מ</w:t>
      </w:r>
      <w:proofErr w:type="spellEnd"/>
      <w:r w:rsidRPr="0039715F">
        <w:rPr>
          <w:b w:val="0"/>
          <w:bCs w:val="0"/>
          <w:color w:val="auto"/>
          <w:sz w:val="22"/>
          <w:szCs w:val="22"/>
          <w:rtl/>
        </w:rPr>
        <w:t xml:space="preserve"> (דף ה:) אין אדם חוטא ולא לו". בעני</w:t>
      </w:r>
      <w:r>
        <w:rPr>
          <w:rFonts w:hint="cs"/>
          <w:b w:val="0"/>
          <w:bCs w:val="0"/>
          <w:color w:val="auto"/>
          <w:sz w:val="22"/>
          <w:szCs w:val="22"/>
          <w:rtl/>
        </w:rPr>
        <w:t>י</w:t>
      </w:r>
      <w:r w:rsidRPr="0039715F">
        <w:rPr>
          <w:b w:val="0"/>
          <w:bCs w:val="0"/>
          <w:color w:val="auto"/>
          <w:sz w:val="22"/>
          <w:szCs w:val="22"/>
          <w:rtl/>
        </w:rPr>
        <w:t>ן גידול בהמה דקה בהרחבה בספרי: "גידול בהמה דקה בארץ ישראל", באר יהודה – בבא קמא, עמ'</w:t>
      </w:r>
      <w:r>
        <w:rPr>
          <w:rFonts w:hint="cs"/>
          <w:b w:val="0"/>
          <w:bCs w:val="0"/>
          <w:color w:val="auto"/>
          <w:sz w:val="22"/>
          <w:szCs w:val="22"/>
          <w:rtl/>
        </w:rPr>
        <w:t xml:space="preserve"> 310–323</w:t>
      </w:r>
      <w:r w:rsidRPr="0039715F">
        <w:rPr>
          <w:b w:val="0"/>
          <w:bCs w:val="0"/>
          <w:color w:val="auto"/>
          <w:sz w:val="22"/>
          <w:szCs w:val="22"/>
          <w:rtl/>
        </w:rPr>
        <w:t xml:space="preserve">. </w:t>
      </w:r>
    </w:p>
  </w:footnote>
  <w:footnote w:id="3">
    <w:p w14:paraId="7A60EFAD" w14:textId="77777777" w:rsidR="00BF74A8" w:rsidRPr="0039715F" w:rsidRDefault="00BF74A8" w:rsidP="00BF74A8">
      <w:pPr>
        <w:pStyle w:val="ae"/>
        <w:jc w:val="both"/>
        <w:rPr>
          <w:rFonts w:ascii="Narkisim" w:hAnsi="Narkisim" w:cs="Narkisim"/>
          <w:sz w:val="22"/>
          <w:szCs w:val="22"/>
          <w:rtl/>
        </w:rPr>
      </w:pPr>
      <w:r w:rsidRPr="0039715F">
        <w:rPr>
          <w:rStyle w:val="af0"/>
          <w:rFonts w:ascii="Narkisim" w:hAnsi="Narkisim" w:cs="Narkisim"/>
          <w:sz w:val="22"/>
          <w:szCs w:val="22"/>
        </w:rPr>
        <w:footnoteRef/>
      </w:r>
      <w:r w:rsidRPr="0039715F">
        <w:rPr>
          <w:rFonts w:ascii="Narkisim" w:hAnsi="Narkisim" w:cs="Narkisim"/>
          <w:sz w:val="22"/>
          <w:szCs w:val="22"/>
          <w:rtl/>
        </w:rPr>
        <w:t xml:space="preserve"> </w:t>
      </w:r>
      <w:r w:rsidRPr="0039715F">
        <w:rPr>
          <w:rFonts w:ascii="Narkisim" w:hAnsi="Narkisim" w:cs="Narkisim"/>
          <w:sz w:val="22"/>
          <w:szCs w:val="22"/>
          <w:rtl/>
        </w:rPr>
        <w:t xml:space="preserve">פעמים רבות מופיע בגמרא </w:t>
      </w:r>
      <w:proofErr w:type="spellStart"/>
      <w:r w:rsidRPr="0039715F">
        <w:rPr>
          <w:rFonts w:ascii="Narkisim" w:hAnsi="Narkisim" w:cs="Narkisim"/>
          <w:sz w:val="22"/>
          <w:szCs w:val="22"/>
          <w:rtl/>
        </w:rPr>
        <w:t>שאביי</w:t>
      </w:r>
      <w:proofErr w:type="spellEnd"/>
      <w:r w:rsidRPr="0039715F">
        <w:rPr>
          <w:rFonts w:ascii="Narkisim" w:hAnsi="Narkisim" w:cs="Narkisim"/>
          <w:sz w:val="22"/>
          <w:szCs w:val="22"/>
          <w:rtl/>
        </w:rPr>
        <w:t xml:space="preserve"> ורב </w:t>
      </w:r>
      <w:proofErr w:type="spellStart"/>
      <w:r w:rsidRPr="0039715F">
        <w:rPr>
          <w:rFonts w:ascii="Narkisim" w:hAnsi="Narkisim" w:cs="Narkisim"/>
          <w:sz w:val="22"/>
          <w:szCs w:val="22"/>
          <w:rtl/>
        </w:rPr>
        <w:t>זירא</w:t>
      </w:r>
      <w:proofErr w:type="spellEnd"/>
      <w:r w:rsidRPr="0039715F">
        <w:rPr>
          <w:rFonts w:ascii="Narkisim" w:hAnsi="Narkisim" w:cs="Narkisim"/>
          <w:sz w:val="22"/>
          <w:szCs w:val="22"/>
          <w:rtl/>
        </w:rPr>
        <w:t xml:space="preserve"> דנו ביניהם (עירובין נט ע"ב; פסחים צו ע"א; ועוד). </w:t>
      </w:r>
      <w:proofErr w:type="spellStart"/>
      <w:r w:rsidRPr="0039715F">
        <w:rPr>
          <w:rFonts w:ascii="Narkisim" w:hAnsi="Narkisim" w:cs="Narkisim"/>
          <w:sz w:val="22"/>
          <w:szCs w:val="22"/>
          <w:rtl/>
        </w:rPr>
        <w:t>אביי</w:t>
      </w:r>
      <w:proofErr w:type="spellEnd"/>
      <w:r w:rsidRPr="0039715F">
        <w:rPr>
          <w:rFonts w:ascii="Narkisim" w:hAnsi="Narkisim" w:cs="Narkisim"/>
          <w:sz w:val="22"/>
          <w:szCs w:val="22"/>
          <w:rtl/>
        </w:rPr>
        <w:t xml:space="preserve"> אמר על רב </w:t>
      </w:r>
      <w:proofErr w:type="spellStart"/>
      <w:r w:rsidRPr="0039715F">
        <w:rPr>
          <w:rFonts w:ascii="Narkisim" w:hAnsi="Narkisim" w:cs="Narkisim"/>
          <w:sz w:val="22"/>
          <w:szCs w:val="22"/>
          <w:rtl/>
        </w:rPr>
        <w:t>זירא</w:t>
      </w:r>
      <w:proofErr w:type="spellEnd"/>
      <w:r w:rsidRPr="0039715F">
        <w:rPr>
          <w:rFonts w:ascii="Narkisim" w:hAnsi="Narkisim" w:cs="Narkisim"/>
          <w:sz w:val="22"/>
          <w:szCs w:val="22"/>
          <w:rtl/>
        </w:rPr>
        <w:t xml:space="preserve"> שהוא "גברא רבה" (נדה נ ע"ב). </w:t>
      </w:r>
      <w:proofErr w:type="spellStart"/>
      <w:r w:rsidRPr="0039715F">
        <w:rPr>
          <w:rFonts w:ascii="Narkisim" w:hAnsi="Narkisim" w:cs="Narkisim"/>
          <w:sz w:val="22"/>
          <w:szCs w:val="22"/>
          <w:rtl/>
        </w:rPr>
        <w:t>אביי</w:t>
      </w:r>
      <w:proofErr w:type="spellEnd"/>
      <w:r w:rsidRPr="0039715F">
        <w:rPr>
          <w:rFonts w:ascii="Narkisim" w:hAnsi="Narkisim" w:cs="Narkisim"/>
          <w:sz w:val="22"/>
          <w:szCs w:val="22"/>
          <w:rtl/>
        </w:rPr>
        <w:t xml:space="preserve"> ורב </w:t>
      </w:r>
      <w:proofErr w:type="spellStart"/>
      <w:r w:rsidRPr="0039715F">
        <w:rPr>
          <w:rFonts w:ascii="Narkisim" w:hAnsi="Narkisim" w:cs="Narkisim"/>
          <w:sz w:val="22"/>
          <w:szCs w:val="22"/>
          <w:rtl/>
        </w:rPr>
        <w:t>זירא</w:t>
      </w:r>
      <w:proofErr w:type="spellEnd"/>
      <w:r w:rsidRPr="0039715F">
        <w:rPr>
          <w:rFonts w:ascii="Narkisim" w:hAnsi="Narkisim" w:cs="Narkisim"/>
          <w:sz w:val="22"/>
          <w:szCs w:val="22"/>
          <w:rtl/>
        </w:rPr>
        <w:t xml:space="preserve"> היו בין ארבעת המועמדים לתפקיד ראשות ישיבת </w:t>
      </w:r>
      <w:proofErr w:type="spellStart"/>
      <w:r w:rsidRPr="0039715F">
        <w:rPr>
          <w:rFonts w:ascii="Narkisim" w:hAnsi="Narkisim" w:cs="Narkisim"/>
          <w:sz w:val="22"/>
          <w:szCs w:val="22"/>
          <w:rtl/>
        </w:rPr>
        <w:t>פומפדיתא</w:t>
      </w:r>
      <w:proofErr w:type="spellEnd"/>
      <w:r w:rsidRPr="0039715F">
        <w:rPr>
          <w:rFonts w:ascii="Narkisim" w:hAnsi="Narkisim" w:cs="Narkisim"/>
          <w:sz w:val="22"/>
          <w:szCs w:val="22"/>
          <w:rtl/>
        </w:rPr>
        <w:t xml:space="preserve">, </w:t>
      </w:r>
      <w:proofErr w:type="spellStart"/>
      <w:r w:rsidRPr="0039715F">
        <w:rPr>
          <w:rFonts w:ascii="Narkisim" w:hAnsi="Narkisim" w:cs="Narkisim"/>
          <w:sz w:val="22"/>
          <w:szCs w:val="22"/>
          <w:rtl/>
        </w:rPr>
        <w:t>ואביי</w:t>
      </w:r>
      <w:proofErr w:type="spellEnd"/>
      <w:r w:rsidRPr="0039715F">
        <w:rPr>
          <w:rFonts w:ascii="Narkisim" w:hAnsi="Narkisim" w:cs="Narkisim"/>
          <w:sz w:val="22"/>
          <w:szCs w:val="22"/>
          <w:rtl/>
        </w:rPr>
        <w:t xml:space="preserve"> נבחר (הוריות יד ע"א). כתבנו רב </w:t>
      </w:r>
      <w:proofErr w:type="spellStart"/>
      <w:r w:rsidRPr="0039715F">
        <w:rPr>
          <w:rFonts w:ascii="Narkisim" w:hAnsi="Narkisim" w:cs="Narkisim"/>
          <w:sz w:val="22"/>
          <w:szCs w:val="22"/>
          <w:rtl/>
        </w:rPr>
        <w:t>זירא</w:t>
      </w:r>
      <w:proofErr w:type="spellEnd"/>
      <w:r w:rsidRPr="0039715F">
        <w:rPr>
          <w:rFonts w:ascii="Narkisim" w:hAnsi="Narkisim" w:cs="Narkisim"/>
          <w:sz w:val="22"/>
          <w:szCs w:val="22"/>
          <w:rtl/>
        </w:rPr>
        <w:t xml:space="preserve"> ולא רבי </w:t>
      </w:r>
      <w:proofErr w:type="spellStart"/>
      <w:r w:rsidRPr="0039715F">
        <w:rPr>
          <w:rFonts w:ascii="Narkisim" w:hAnsi="Narkisim" w:cs="Narkisim"/>
          <w:sz w:val="22"/>
          <w:szCs w:val="22"/>
          <w:rtl/>
        </w:rPr>
        <w:t>זירא</w:t>
      </w:r>
      <w:proofErr w:type="spellEnd"/>
      <w:r w:rsidRPr="0039715F">
        <w:rPr>
          <w:rFonts w:ascii="Narkisim" w:hAnsi="Narkisim" w:cs="Narkisim"/>
          <w:sz w:val="22"/>
          <w:szCs w:val="22"/>
          <w:rtl/>
        </w:rPr>
        <w:t xml:space="preserve">, כדי להדגיש שמדובר ברב </w:t>
      </w:r>
      <w:proofErr w:type="spellStart"/>
      <w:r w:rsidRPr="0039715F">
        <w:rPr>
          <w:rFonts w:ascii="Narkisim" w:hAnsi="Narkisim" w:cs="Narkisim"/>
          <w:sz w:val="22"/>
          <w:szCs w:val="22"/>
          <w:rtl/>
        </w:rPr>
        <w:t>זירא</w:t>
      </w:r>
      <w:proofErr w:type="spellEnd"/>
      <w:r w:rsidRPr="0039715F">
        <w:rPr>
          <w:rFonts w:ascii="Narkisim" w:hAnsi="Narkisim" w:cs="Narkisim"/>
          <w:sz w:val="22"/>
          <w:szCs w:val="22"/>
          <w:rtl/>
        </w:rPr>
        <w:t xml:space="preserve"> בן זמנו של </w:t>
      </w:r>
      <w:proofErr w:type="spellStart"/>
      <w:r w:rsidRPr="0039715F">
        <w:rPr>
          <w:rFonts w:ascii="Narkisim" w:hAnsi="Narkisim" w:cs="Narkisim"/>
          <w:sz w:val="22"/>
          <w:szCs w:val="22"/>
          <w:rtl/>
        </w:rPr>
        <w:t>אביי</w:t>
      </w:r>
      <w:proofErr w:type="spellEnd"/>
      <w:r w:rsidRPr="0039715F">
        <w:rPr>
          <w:rFonts w:ascii="Narkisim" w:hAnsi="Narkisim" w:cs="Narkisim"/>
          <w:sz w:val="22"/>
          <w:szCs w:val="22"/>
          <w:rtl/>
        </w:rPr>
        <w:t xml:space="preserve">, ולא רבי </w:t>
      </w:r>
      <w:proofErr w:type="spellStart"/>
      <w:r w:rsidRPr="0039715F">
        <w:rPr>
          <w:rFonts w:ascii="Narkisim" w:hAnsi="Narkisim" w:cs="Narkisim"/>
          <w:sz w:val="22"/>
          <w:szCs w:val="22"/>
          <w:rtl/>
        </w:rPr>
        <w:t>זירא</w:t>
      </w:r>
      <w:proofErr w:type="spellEnd"/>
      <w:r w:rsidRPr="0039715F">
        <w:rPr>
          <w:rFonts w:ascii="Narkisim" w:hAnsi="Narkisim" w:cs="Narkisim"/>
          <w:sz w:val="22"/>
          <w:szCs w:val="22"/>
          <w:rtl/>
        </w:rPr>
        <w:t xml:space="preserve"> האמורא הבבלי שעלה לארץ ישראל והיה תלמידו המובהק של רבי יוחנן. תוספות (מנחות מ ע"ב ד"ה ר' </w:t>
      </w:r>
      <w:proofErr w:type="spellStart"/>
      <w:r w:rsidRPr="0039715F">
        <w:rPr>
          <w:rFonts w:ascii="Narkisim" w:hAnsi="Narkisim" w:cs="Narkisim"/>
          <w:sz w:val="22"/>
          <w:szCs w:val="22"/>
          <w:rtl/>
        </w:rPr>
        <w:t>זירא</w:t>
      </w:r>
      <w:proofErr w:type="spellEnd"/>
      <w:r w:rsidRPr="0039715F">
        <w:rPr>
          <w:rFonts w:ascii="Narkisim" w:hAnsi="Narkisim" w:cs="Narkisim"/>
          <w:sz w:val="22"/>
          <w:szCs w:val="22"/>
          <w:rtl/>
        </w:rPr>
        <w:t xml:space="preserve">) כתבו: "משמע </w:t>
      </w:r>
      <w:proofErr w:type="spellStart"/>
      <w:r w:rsidRPr="0039715F">
        <w:rPr>
          <w:rFonts w:ascii="Narkisim" w:hAnsi="Narkisim" w:cs="Narkisim"/>
          <w:sz w:val="22"/>
          <w:szCs w:val="22"/>
          <w:rtl/>
        </w:rPr>
        <w:t>דרב</w:t>
      </w:r>
      <w:proofErr w:type="spellEnd"/>
      <w:r w:rsidRPr="0039715F">
        <w:rPr>
          <w:rFonts w:ascii="Narkisim" w:hAnsi="Narkisim" w:cs="Narkisim"/>
          <w:sz w:val="22"/>
          <w:szCs w:val="22"/>
          <w:rtl/>
        </w:rPr>
        <w:t xml:space="preserve"> </w:t>
      </w:r>
      <w:proofErr w:type="spellStart"/>
      <w:r w:rsidRPr="0039715F">
        <w:rPr>
          <w:rFonts w:ascii="Narkisim" w:hAnsi="Narkisim" w:cs="Narkisim"/>
          <w:sz w:val="22"/>
          <w:szCs w:val="22"/>
          <w:rtl/>
        </w:rPr>
        <w:t>זירא</w:t>
      </w:r>
      <w:proofErr w:type="spellEnd"/>
      <w:r w:rsidRPr="0039715F">
        <w:rPr>
          <w:rFonts w:ascii="Narkisim" w:hAnsi="Narkisim" w:cs="Narkisim"/>
          <w:sz w:val="22"/>
          <w:szCs w:val="22"/>
          <w:rtl/>
        </w:rPr>
        <w:t xml:space="preserve"> לאו היינו רבי </w:t>
      </w:r>
      <w:proofErr w:type="spellStart"/>
      <w:r w:rsidRPr="0039715F">
        <w:rPr>
          <w:rFonts w:ascii="Narkisim" w:hAnsi="Narkisim" w:cs="Narkisim"/>
          <w:sz w:val="22"/>
          <w:szCs w:val="22"/>
          <w:rtl/>
        </w:rPr>
        <w:t>זירא</w:t>
      </w:r>
      <w:proofErr w:type="spellEnd"/>
      <w:r w:rsidRPr="0039715F">
        <w:rPr>
          <w:rFonts w:ascii="Narkisim" w:hAnsi="Narkisim" w:cs="Narkisim"/>
          <w:sz w:val="22"/>
          <w:szCs w:val="22"/>
          <w:rtl/>
        </w:rPr>
        <w:t>, ולא כפירוש הקונטרס בכתובות (דף מג:)".</w:t>
      </w:r>
    </w:p>
  </w:footnote>
  <w:footnote w:id="4">
    <w:p w14:paraId="73D7AF90" w14:textId="77777777" w:rsidR="00BF74A8" w:rsidRPr="0039715F" w:rsidRDefault="00BF74A8" w:rsidP="00BF74A8">
      <w:pPr>
        <w:pStyle w:val="ae"/>
        <w:jc w:val="both"/>
        <w:rPr>
          <w:rFonts w:ascii="Narkisim" w:hAnsi="Narkisim" w:cs="Narkisim"/>
          <w:sz w:val="22"/>
          <w:szCs w:val="22"/>
        </w:rPr>
      </w:pPr>
      <w:r w:rsidRPr="0039715F">
        <w:rPr>
          <w:rStyle w:val="af0"/>
          <w:rFonts w:ascii="Narkisim" w:hAnsi="Narkisim" w:cs="Narkisim"/>
          <w:sz w:val="22"/>
          <w:szCs w:val="22"/>
        </w:rPr>
        <w:footnoteRef/>
      </w:r>
      <w:r w:rsidRPr="0039715F">
        <w:rPr>
          <w:rFonts w:ascii="Narkisim" w:hAnsi="Narkisim" w:cs="Narkisim"/>
          <w:sz w:val="22"/>
          <w:szCs w:val="22"/>
          <w:rtl/>
        </w:rPr>
        <w:t xml:space="preserve"> </w:t>
      </w:r>
      <w:r w:rsidRPr="0039715F">
        <w:rPr>
          <w:rFonts w:ascii="Narkisim" w:hAnsi="Narkisim" w:cs="Narkisim"/>
          <w:sz w:val="22"/>
          <w:szCs w:val="22"/>
          <w:rtl/>
        </w:rPr>
        <w:t xml:space="preserve">הרב יוסף </w:t>
      </w:r>
      <w:proofErr w:type="spellStart"/>
      <w:r w:rsidRPr="0039715F">
        <w:rPr>
          <w:rFonts w:ascii="Narkisim" w:hAnsi="Narkisim" w:cs="Narkisim"/>
          <w:sz w:val="22"/>
          <w:szCs w:val="22"/>
          <w:rtl/>
        </w:rPr>
        <w:t>סוקוביץ</w:t>
      </w:r>
      <w:proofErr w:type="spellEnd"/>
      <w:r w:rsidRPr="0039715F">
        <w:rPr>
          <w:rFonts w:ascii="Narkisim" w:hAnsi="Narkisim" w:cs="Narkisim"/>
          <w:sz w:val="22"/>
          <w:szCs w:val="22"/>
          <w:rtl/>
        </w:rPr>
        <w:t xml:space="preserve"> (פורת יוסף, ה ע"ב) כתב: "לכאורה משמע דרבים היו תובעים אותו. וצריך עיון לפי זה היאך יחויב על השאר משום שאכל תרתי </w:t>
      </w:r>
      <w:proofErr w:type="spellStart"/>
      <w:r w:rsidRPr="0039715F">
        <w:rPr>
          <w:rFonts w:ascii="Narkisim" w:hAnsi="Narkisim" w:cs="Narkisim"/>
          <w:sz w:val="22"/>
          <w:szCs w:val="22"/>
          <w:rtl/>
        </w:rPr>
        <w:t>דאחד</w:t>
      </w:r>
      <w:proofErr w:type="spellEnd"/>
      <w:r w:rsidRPr="0039715F">
        <w:rPr>
          <w:rFonts w:ascii="Narkisim" w:hAnsi="Narkisim" w:cs="Narkisim"/>
          <w:sz w:val="22"/>
          <w:szCs w:val="22"/>
          <w:rtl/>
        </w:rPr>
        <w:t xml:space="preserve"> מהם? ודוחק לומר שהיו כולם שותפים". לא בהכרח שהוא אכל ש</w:t>
      </w:r>
      <w:r>
        <w:rPr>
          <w:rFonts w:ascii="Narkisim" w:hAnsi="Narkisim" w:cs="Narkisim" w:hint="cs"/>
          <w:sz w:val="22"/>
          <w:szCs w:val="22"/>
          <w:rtl/>
        </w:rPr>
        <w:t>ת</w:t>
      </w:r>
      <w:r w:rsidRPr="0039715F">
        <w:rPr>
          <w:rFonts w:ascii="Narkisim" w:hAnsi="Narkisim" w:cs="Narkisim"/>
          <w:sz w:val="22"/>
          <w:szCs w:val="22"/>
          <w:rtl/>
        </w:rPr>
        <w:t>י ב</w:t>
      </w:r>
      <w:r>
        <w:rPr>
          <w:rFonts w:ascii="Narkisim" w:hAnsi="Narkisim" w:cs="Narkisim" w:hint="cs"/>
          <w:sz w:val="22"/>
          <w:szCs w:val="22"/>
          <w:rtl/>
        </w:rPr>
        <w:t>המות</w:t>
      </w:r>
      <w:r w:rsidRPr="0039715F">
        <w:rPr>
          <w:rFonts w:ascii="Narkisim" w:hAnsi="Narkisim" w:cs="Narkisim"/>
          <w:sz w:val="22"/>
          <w:szCs w:val="22"/>
          <w:rtl/>
        </w:rPr>
        <w:t xml:space="preserve"> של אותו אחד. י</w:t>
      </w:r>
      <w:r>
        <w:rPr>
          <w:rFonts w:ascii="Narkisim" w:hAnsi="Narkisim" w:cs="Narkisim" w:hint="cs"/>
          <w:sz w:val="22"/>
          <w:szCs w:val="22"/>
          <w:rtl/>
        </w:rPr>
        <w:t>י</w:t>
      </w:r>
      <w:r w:rsidRPr="0039715F">
        <w:rPr>
          <w:rFonts w:ascii="Narkisim" w:hAnsi="Narkisim" w:cs="Narkisim"/>
          <w:sz w:val="22"/>
          <w:szCs w:val="22"/>
          <w:rtl/>
        </w:rPr>
        <w:t>תכן שהרועה אכל ש</w:t>
      </w:r>
      <w:r>
        <w:rPr>
          <w:rFonts w:ascii="Narkisim" w:hAnsi="Narkisim" w:cs="Narkisim" w:hint="cs"/>
          <w:sz w:val="22"/>
          <w:szCs w:val="22"/>
          <w:rtl/>
        </w:rPr>
        <w:t>ת</w:t>
      </w:r>
      <w:r w:rsidRPr="0039715F">
        <w:rPr>
          <w:rFonts w:ascii="Narkisim" w:hAnsi="Narkisim" w:cs="Narkisim"/>
          <w:sz w:val="22"/>
          <w:szCs w:val="22"/>
          <w:rtl/>
        </w:rPr>
        <w:t>י ב</w:t>
      </w:r>
      <w:r>
        <w:rPr>
          <w:rFonts w:ascii="Narkisim" w:hAnsi="Narkisim" w:cs="Narkisim" w:hint="cs"/>
          <w:sz w:val="22"/>
          <w:szCs w:val="22"/>
          <w:rtl/>
        </w:rPr>
        <w:t>המות</w:t>
      </w:r>
      <w:r w:rsidRPr="0039715F">
        <w:rPr>
          <w:rFonts w:ascii="Narkisim" w:hAnsi="Narkisim" w:cs="Narkisim"/>
          <w:sz w:val="22"/>
          <w:szCs w:val="22"/>
          <w:rtl/>
        </w:rPr>
        <w:t xml:space="preserve"> שכל אח</w:t>
      </w:r>
      <w:r>
        <w:rPr>
          <w:rFonts w:ascii="Narkisim" w:hAnsi="Narkisim" w:cs="Narkisim" w:hint="cs"/>
          <w:sz w:val="22"/>
          <w:szCs w:val="22"/>
          <w:rtl/>
        </w:rPr>
        <w:t>ת</w:t>
      </w:r>
      <w:r w:rsidRPr="0039715F">
        <w:rPr>
          <w:rFonts w:ascii="Narkisim" w:hAnsi="Narkisim" w:cs="Narkisim"/>
          <w:sz w:val="22"/>
          <w:szCs w:val="22"/>
          <w:rtl/>
        </w:rPr>
        <w:t xml:space="preserve"> מה</w:t>
      </w:r>
      <w:r>
        <w:rPr>
          <w:rFonts w:ascii="Narkisim" w:hAnsi="Narkisim" w:cs="Narkisim" w:hint="cs"/>
          <w:sz w:val="22"/>
          <w:szCs w:val="22"/>
          <w:rtl/>
        </w:rPr>
        <w:t>ן</w:t>
      </w:r>
      <w:r w:rsidRPr="0039715F">
        <w:rPr>
          <w:rFonts w:ascii="Narkisim" w:hAnsi="Narkisim" w:cs="Narkisim"/>
          <w:sz w:val="22"/>
          <w:szCs w:val="22"/>
          <w:rtl/>
        </w:rPr>
        <w:t xml:space="preserve"> שיי</w:t>
      </w:r>
      <w:r>
        <w:rPr>
          <w:rFonts w:ascii="Narkisim" w:hAnsi="Narkisim" w:cs="Narkisim" w:hint="cs"/>
          <w:sz w:val="22"/>
          <w:szCs w:val="22"/>
          <w:rtl/>
        </w:rPr>
        <w:t>כת</w:t>
      </w:r>
      <w:r w:rsidRPr="0039715F">
        <w:rPr>
          <w:rFonts w:ascii="Narkisim" w:hAnsi="Narkisim" w:cs="Narkisim"/>
          <w:sz w:val="22"/>
          <w:szCs w:val="22"/>
          <w:rtl/>
        </w:rPr>
        <w:t xml:space="preserve"> למישהו אחר. כמו כן לא ברור מדוע "דוחק לומר שהיו כולם שותפים". כאמור, מדובר ברועה העיר בשכר, ו</w:t>
      </w:r>
      <w:r>
        <w:rPr>
          <w:rFonts w:ascii="Narkisim" w:hAnsi="Narkisim" w:cs="Narkisim" w:hint="cs"/>
          <w:sz w:val="22"/>
          <w:szCs w:val="22"/>
          <w:rtl/>
        </w:rPr>
        <w:t>י</w:t>
      </w:r>
      <w:r w:rsidRPr="0039715F">
        <w:rPr>
          <w:rFonts w:ascii="Narkisim" w:hAnsi="Narkisim" w:cs="Narkisim"/>
          <w:sz w:val="22"/>
          <w:szCs w:val="22"/>
          <w:rtl/>
        </w:rPr>
        <w:t>יתכן שכל בני העיר שותפים בבעלות על אות</w:t>
      </w:r>
      <w:r>
        <w:rPr>
          <w:rFonts w:ascii="Narkisim" w:hAnsi="Narkisim" w:cs="Narkisim" w:hint="cs"/>
          <w:sz w:val="22"/>
          <w:szCs w:val="22"/>
          <w:rtl/>
        </w:rPr>
        <w:t xml:space="preserve">ן בהמות, </w:t>
      </w:r>
      <w:r w:rsidRPr="0039715F">
        <w:rPr>
          <w:rFonts w:ascii="Narkisim" w:hAnsi="Narkisim" w:cs="Narkisim"/>
          <w:sz w:val="22"/>
          <w:szCs w:val="22"/>
          <w:rtl/>
        </w:rPr>
        <w:t xml:space="preserve">ומי מבני העיר היה מוסר לו את </w:t>
      </w:r>
      <w:r>
        <w:rPr>
          <w:rFonts w:ascii="Narkisim" w:hAnsi="Narkisim" w:cs="Narkisim" w:hint="cs"/>
          <w:sz w:val="22"/>
          <w:szCs w:val="22"/>
          <w:rtl/>
        </w:rPr>
        <w:t xml:space="preserve">כל הבהמות </w:t>
      </w:r>
      <w:r w:rsidRPr="0039715F">
        <w:rPr>
          <w:rFonts w:ascii="Narkisim" w:hAnsi="Narkisim" w:cs="Narkisim"/>
          <w:sz w:val="22"/>
          <w:szCs w:val="22"/>
          <w:rtl/>
        </w:rPr>
        <w:t>בכל יום בנוכחות עדים ומקבל בחזרה בנוכחות עדים. כמו כן גם אם בני העיר לא היו שותפים, נראה שהמסירה בעדים ה</w:t>
      </w:r>
      <w:r>
        <w:rPr>
          <w:rFonts w:ascii="Narkisim" w:hAnsi="Narkisim" w:cs="Narkisim" w:hint="cs"/>
          <w:sz w:val="22"/>
          <w:szCs w:val="22"/>
          <w:rtl/>
        </w:rPr>
        <w:t>י</w:t>
      </w:r>
      <w:r w:rsidRPr="0039715F">
        <w:rPr>
          <w:rFonts w:ascii="Narkisim" w:hAnsi="Narkisim" w:cs="Narkisim"/>
          <w:sz w:val="22"/>
          <w:szCs w:val="22"/>
          <w:rtl/>
        </w:rPr>
        <w:t xml:space="preserve">יתה על מנת לוודא </w:t>
      </w:r>
      <w:r>
        <w:rPr>
          <w:rFonts w:ascii="Narkisim" w:hAnsi="Narkisim" w:cs="Narkisim" w:hint="cs"/>
          <w:sz w:val="22"/>
          <w:szCs w:val="22"/>
          <w:rtl/>
        </w:rPr>
        <w:t>את</w:t>
      </w:r>
      <w:r w:rsidRPr="0039715F">
        <w:rPr>
          <w:rFonts w:ascii="Narkisim" w:hAnsi="Narkisim" w:cs="Narkisim"/>
          <w:sz w:val="22"/>
          <w:szCs w:val="22"/>
          <w:rtl/>
        </w:rPr>
        <w:t xml:space="preserve"> </w:t>
      </w:r>
      <w:r>
        <w:rPr>
          <w:rFonts w:ascii="Narkisim" w:hAnsi="Narkisim" w:cs="Narkisim" w:hint="cs"/>
          <w:sz w:val="22"/>
          <w:szCs w:val="22"/>
          <w:rtl/>
        </w:rPr>
        <w:t xml:space="preserve">מספר הבהמות </w:t>
      </w:r>
      <w:r w:rsidRPr="0039715F">
        <w:rPr>
          <w:rFonts w:ascii="Narkisim" w:hAnsi="Narkisim" w:cs="Narkisim"/>
          <w:sz w:val="22"/>
          <w:szCs w:val="22"/>
          <w:rtl/>
        </w:rPr>
        <w:t>ש</w:t>
      </w:r>
      <w:r>
        <w:rPr>
          <w:rFonts w:ascii="Narkisim" w:hAnsi="Narkisim" w:cs="Narkisim" w:hint="cs"/>
          <w:sz w:val="22"/>
          <w:szCs w:val="22"/>
          <w:rtl/>
        </w:rPr>
        <w:t xml:space="preserve">קיבל </w:t>
      </w:r>
      <w:r w:rsidRPr="0039715F">
        <w:rPr>
          <w:rFonts w:ascii="Narkisim" w:hAnsi="Narkisim" w:cs="Narkisim"/>
          <w:sz w:val="22"/>
          <w:szCs w:val="22"/>
          <w:rtl/>
        </w:rPr>
        <w:t>הרועה בכל יום, וכן למי מבני העיר שיי</w:t>
      </w:r>
      <w:r>
        <w:rPr>
          <w:rFonts w:ascii="Narkisim" w:hAnsi="Narkisim" w:cs="Narkisim" w:hint="cs"/>
          <w:sz w:val="22"/>
          <w:szCs w:val="22"/>
          <w:rtl/>
        </w:rPr>
        <w:t>כת</w:t>
      </w:r>
      <w:r w:rsidRPr="0039715F">
        <w:rPr>
          <w:rFonts w:ascii="Narkisim" w:hAnsi="Narkisim" w:cs="Narkisim"/>
          <w:sz w:val="22"/>
          <w:szCs w:val="22"/>
          <w:rtl/>
        </w:rPr>
        <w:t xml:space="preserve"> כל אח</w:t>
      </w:r>
      <w:r>
        <w:rPr>
          <w:rFonts w:ascii="Narkisim" w:hAnsi="Narkisim" w:cs="Narkisim" w:hint="cs"/>
          <w:sz w:val="22"/>
          <w:szCs w:val="22"/>
          <w:rtl/>
        </w:rPr>
        <w:t>ת</w:t>
      </w:r>
      <w:r w:rsidRPr="0039715F">
        <w:rPr>
          <w:rFonts w:ascii="Narkisim" w:hAnsi="Narkisim" w:cs="Narkisim"/>
          <w:sz w:val="22"/>
          <w:szCs w:val="22"/>
          <w:rtl/>
        </w:rPr>
        <w:t xml:space="preserve"> מ</w:t>
      </w:r>
      <w:r>
        <w:rPr>
          <w:rFonts w:ascii="Narkisim" w:hAnsi="Narkisim" w:cs="Narkisim" w:hint="cs"/>
          <w:sz w:val="22"/>
          <w:szCs w:val="22"/>
          <w:rtl/>
        </w:rPr>
        <w:t>הן</w:t>
      </w:r>
      <w:r w:rsidRPr="0039715F">
        <w:rPr>
          <w:rFonts w:ascii="Narkisim" w:hAnsi="Narkisim" w:cs="Narkisim"/>
          <w:sz w:val="22"/>
          <w:szCs w:val="22"/>
          <w:rtl/>
        </w:rPr>
        <w:t>, כדי שכל אחד יוכל לקבל את שלו בסוף יום המרעה. על אות</w:t>
      </w:r>
      <w:r>
        <w:rPr>
          <w:rFonts w:ascii="Narkisim" w:hAnsi="Narkisim" w:cs="Narkisim" w:hint="cs"/>
          <w:sz w:val="22"/>
          <w:szCs w:val="22"/>
          <w:rtl/>
        </w:rPr>
        <w:t>ן</w:t>
      </w:r>
      <w:r w:rsidRPr="0039715F">
        <w:rPr>
          <w:rFonts w:ascii="Narkisim" w:hAnsi="Narkisim" w:cs="Narkisim"/>
          <w:sz w:val="22"/>
          <w:szCs w:val="22"/>
          <w:rtl/>
        </w:rPr>
        <w:t xml:space="preserve"> ש</w:t>
      </w:r>
      <w:r>
        <w:rPr>
          <w:rFonts w:ascii="Narkisim" w:hAnsi="Narkisim" w:cs="Narkisim" w:hint="cs"/>
          <w:sz w:val="22"/>
          <w:szCs w:val="22"/>
          <w:rtl/>
        </w:rPr>
        <w:t>ת</w:t>
      </w:r>
      <w:r w:rsidRPr="0039715F">
        <w:rPr>
          <w:rFonts w:ascii="Narkisim" w:hAnsi="Narkisim" w:cs="Narkisim"/>
          <w:sz w:val="22"/>
          <w:szCs w:val="22"/>
          <w:rtl/>
        </w:rPr>
        <w:t>י בה</w:t>
      </w:r>
      <w:r>
        <w:rPr>
          <w:rFonts w:ascii="Narkisim" w:hAnsi="Narkisim" w:cs="Narkisim" w:hint="cs"/>
          <w:sz w:val="22"/>
          <w:szCs w:val="22"/>
          <w:rtl/>
        </w:rPr>
        <w:t>מות</w:t>
      </w:r>
      <w:r w:rsidRPr="0039715F">
        <w:rPr>
          <w:rFonts w:ascii="Narkisim" w:hAnsi="Narkisim" w:cs="Narkisim"/>
          <w:sz w:val="22"/>
          <w:szCs w:val="22"/>
          <w:rtl/>
        </w:rPr>
        <w:t xml:space="preserve"> שהרועה אכל הוא היה צריך לשלם, וכנראה העדים ידעו לזהות של מי ה</w:t>
      </w:r>
      <w:r>
        <w:rPr>
          <w:rFonts w:ascii="Narkisim" w:hAnsi="Narkisim" w:cs="Narkisim" w:hint="cs"/>
          <w:sz w:val="22"/>
          <w:szCs w:val="22"/>
          <w:rtl/>
        </w:rPr>
        <w:t>ן</w:t>
      </w:r>
      <w:r w:rsidRPr="0039715F">
        <w:rPr>
          <w:rFonts w:ascii="Narkisim" w:hAnsi="Narkisim" w:cs="Narkisim"/>
          <w:sz w:val="22"/>
          <w:szCs w:val="22"/>
          <w:rtl/>
        </w:rPr>
        <w:t xml:space="preserve"> היו, שאם לא כן אולי אלו ב</w:t>
      </w:r>
      <w:r>
        <w:rPr>
          <w:rFonts w:ascii="Narkisim" w:hAnsi="Narkisim" w:cs="Narkisim" w:hint="cs"/>
          <w:sz w:val="22"/>
          <w:szCs w:val="22"/>
          <w:rtl/>
        </w:rPr>
        <w:t>המות</w:t>
      </w:r>
      <w:r w:rsidRPr="0039715F">
        <w:rPr>
          <w:rFonts w:ascii="Narkisim" w:hAnsi="Narkisim" w:cs="Narkisim"/>
          <w:sz w:val="22"/>
          <w:szCs w:val="22"/>
          <w:rtl/>
        </w:rPr>
        <w:t xml:space="preserve"> של הרועה עצמו או של אחרים </w:t>
      </w:r>
      <w:r>
        <w:rPr>
          <w:rFonts w:ascii="Narkisim" w:hAnsi="Narkisim" w:cs="Narkisim" w:hint="cs"/>
          <w:sz w:val="22"/>
          <w:szCs w:val="22"/>
          <w:rtl/>
        </w:rPr>
        <w:t>שאינם</w:t>
      </w:r>
      <w:r w:rsidRPr="0039715F">
        <w:rPr>
          <w:rFonts w:ascii="Narkisim" w:hAnsi="Narkisim" w:cs="Narkisim"/>
          <w:sz w:val="22"/>
          <w:szCs w:val="22"/>
          <w:rtl/>
        </w:rPr>
        <w:t xml:space="preserve"> קשורים לתביעה נגדו. </w:t>
      </w:r>
    </w:p>
  </w:footnote>
  <w:footnote w:id="5">
    <w:p w14:paraId="347720EC" w14:textId="77777777" w:rsidR="00BF74A8" w:rsidRPr="0039715F" w:rsidRDefault="00BF74A8" w:rsidP="00BF74A8">
      <w:pPr>
        <w:spacing w:after="0" w:line="240" w:lineRule="auto"/>
        <w:jc w:val="both"/>
        <w:rPr>
          <w:rFonts w:ascii="Narkisim" w:hAnsi="Narkisim" w:cs="Narkisim"/>
        </w:rPr>
      </w:pPr>
      <w:r w:rsidRPr="0039715F">
        <w:rPr>
          <w:rStyle w:val="af0"/>
          <w:rFonts w:ascii="Narkisim" w:hAnsi="Narkisim" w:cs="Narkisim"/>
        </w:rPr>
        <w:footnoteRef/>
      </w:r>
      <w:r w:rsidRPr="0039715F">
        <w:rPr>
          <w:rFonts w:ascii="Narkisim" w:hAnsi="Narkisim" w:cs="Narkisim"/>
          <w:rtl/>
        </w:rPr>
        <w:t xml:space="preserve"> </w:t>
      </w:r>
      <w:proofErr w:type="spellStart"/>
      <w:r w:rsidRPr="0039715F">
        <w:rPr>
          <w:rFonts w:ascii="Narkisim" w:hAnsi="Narkisim" w:cs="Narkisim"/>
          <w:rtl/>
        </w:rPr>
        <w:t>הראי"ה</w:t>
      </w:r>
      <w:proofErr w:type="spellEnd"/>
      <w:r w:rsidRPr="0039715F">
        <w:rPr>
          <w:rFonts w:ascii="Narkisim" w:hAnsi="Narkisim" w:cs="Narkisim"/>
          <w:rtl/>
        </w:rPr>
        <w:t xml:space="preserve"> קוק (טוב ראיה, ב ע"ב; מציאות קטן, סי' שיח) פירש את קושי</w:t>
      </w:r>
      <w:r>
        <w:rPr>
          <w:rFonts w:ascii="Narkisim" w:hAnsi="Narkisim" w:cs="Narkisim" w:hint="cs"/>
          <w:rtl/>
        </w:rPr>
        <w:t>י</w:t>
      </w:r>
      <w:r w:rsidRPr="0039715F">
        <w:rPr>
          <w:rFonts w:ascii="Narkisim" w:hAnsi="Narkisim" w:cs="Narkisim"/>
          <w:rtl/>
        </w:rPr>
        <w:t>ת הגמרא</w:t>
      </w:r>
      <w:r w:rsidRPr="000263C6">
        <w:rPr>
          <w:rFonts w:ascii="Narkisim" w:hAnsi="Narkisim" w:cs="Narkisim"/>
          <w:rtl/>
        </w:rPr>
        <w:t xml:space="preserve"> </w:t>
      </w:r>
      <w:r w:rsidRPr="0039715F">
        <w:rPr>
          <w:rFonts w:ascii="Narkisim" w:hAnsi="Narkisim" w:cs="Narkisim"/>
          <w:rtl/>
        </w:rPr>
        <w:t>באופן אחר:</w:t>
      </w:r>
      <w:r w:rsidRPr="0039715F">
        <w:rPr>
          <w:rFonts w:ascii="Narkisim" w:hAnsi="Narkisim" w:cs="Narkisim"/>
        </w:rPr>
        <w:t xml:space="preserve"> </w:t>
      </w:r>
      <w:r w:rsidRPr="0039715F">
        <w:rPr>
          <w:rFonts w:ascii="Narkisim" w:hAnsi="Narkisim" w:cs="Narkisim"/>
          <w:rtl/>
        </w:rPr>
        <w:t>"</w:t>
      </w:r>
      <w:proofErr w:type="spellStart"/>
      <w:r w:rsidRPr="0039715F">
        <w:rPr>
          <w:rFonts w:ascii="Narkisim" w:hAnsi="Narkisim" w:cs="Narkisim"/>
          <w:rtl/>
        </w:rPr>
        <w:t>ותיפוק</w:t>
      </w:r>
      <w:proofErr w:type="spellEnd"/>
      <w:r w:rsidRPr="0039715F">
        <w:rPr>
          <w:rFonts w:ascii="Narkisim" w:hAnsi="Narkisim" w:cs="Narkisim"/>
          <w:rtl/>
        </w:rPr>
        <w:t xml:space="preserve"> ליה דהוה ליה רועה". לפיו הגמרא </w:t>
      </w:r>
      <w:r>
        <w:rPr>
          <w:rFonts w:ascii="Narkisim" w:hAnsi="Narkisim" w:cs="Narkisim" w:hint="cs"/>
          <w:rtl/>
        </w:rPr>
        <w:t xml:space="preserve">לא </w:t>
      </w:r>
      <w:r w:rsidRPr="0039715F">
        <w:rPr>
          <w:rFonts w:ascii="Narkisim" w:hAnsi="Narkisim" w:cs="Narkisim"/>
          <w:rtl/>
        </w:rPr>
        <w:t>חזר</w:t>
      </w:r>
      <w:r>
        <w:rPr>
          <w:rFonts w:ascii="Narkisim" w:hAnsi="Narkisim" w:cs="Narkisim" w:hint="cs"/>
          <w:rtl/>
        </w:rPr>
        <w:t>ה</w:t>
      </w:r>
      <w:r w:rsidRPr="0039715F">
        <w:rPr>
          <w:rFonts w:ascii="Narkisim" w:hAnsi="Narkisim" w:cs="Narkisim"/>
          <w:rtl/>
        </w:rPr>
        <w:t xml:space="preserve"> לדון בקושי</w:t>
      </w:r>
      <w:r>
        <w:rPr>
          <w:rFonts w:ascii="Narkisim" w:hAnsi="Narkisim" w:cs="Narkisim" w:hint="cs"/>
          <w:rtl/>
        </w:rPr>
        <w:t>י</w:t>
      </w:r>
      <w:r w:rsidRPr="0039715F">
        <w:rPr>
          <w:rFonts w:ascii="Narkisim" w:hAnsi="Narkisim" w:cs="Narkisim"/>
          <w:rtl/>
        </w:rPr>
        <w:t xml:space="preserve">ת </w:t>
      </w:r>
      <w:proofErr w:type="spellStart"/>
      <w:r w:rsidRPr="0039715F">
        <w:rPr>
          <w:rFonts w:ascii="Narkisim" w:hAnsi="Narkisim" w:cs="Narkisim"/>
          <w:rtl/>
        </w:rPr>
        <w:t>אביי</w:t>
      </w:r>
      <w:proofErr w:type="spellEnd"/>
      <w:r w:rsidRPr="0039715F">
        <w:rPr>
          <w:rFonts w:ascii="Narkisim" w:hAnsi="Narkisim" w:cs="Narkisim"/>
          <w:rtl/>
        </w:rPr>
        <w:t xml:space="preserve"> על רב </w:t>
      </w:r>
      <w:proofErr w:type="spellStart"/>
      <w:r w:rsidRPr="0039715F">
        <w:rPr>
          <w:rFonts w:ascii="Narkisim" w:hAnsi="Narkisim" w:cs="Narkisim"/>
          <w:rtl/>
        </w:rPr>
        <w:t>זירא</w:t>
      </w:r>
      <w:proofErr w:type="spellEnd"/>
      <w:r w:rsidRPr="0039715F">
        <w:rPr>
          <w:rFonts w:ascii="Narkisim" w:hAnsi="Narkisim" w:cs="Narkisim"/>
          <w:rtl/>
        </w:rPr>
        <w:t xml:space="preserve">, אלא </w:t>
      </w:r>
      <w:r>
        <w:rPr>
          <w:rFonts w:ascii="Narkisim" w:hAnsi="Narkisim" w:cs="Narkisim" w:hint="cs"/>
          <w:rtl/>
        </w:rPr>
        <w:t>הת</w:t>
      </w:r>
      <w:r w:rsidRPr="0039715F">
        <w:rPr>
          <w:rFonts w:ascii="Narkisim" w:hAnsi="Narkisim" w:cs="Narkisim"/>
          <w:rtl/>
        </w:rPr>
        <w:t>ייחס</w:t>
      </w:r>
      <w:r>
        <w:rPr>
          <w:rFonts w:ascii="Narkisim" w:hAnsi="Narkisim" w:cs="Narkisim" w:hint="cs"/>
          <w:rtl/>
        </w:rPr>
        <w:t>ה</w:t>
      </w:r>
      <w:r w:rsidRPr="0039715F">
        <w:rPr>
          <w:rFonts w:ascii="Narkisim" w:hAnsi="Narkisim" w:cs="Narkisim"/>
          <w:rtl/>
        </w:rPr>
        <w:t xml:space="preserve"> לדברי הגמרא קודם לכן</w:t>
      </w:r>
      <w:r>
        <w:rPr>
          <w:rFonts w:ascii="Narkisim" w:hAnsi="Narkisim" w:cs="Narkisim" w:hint="cs"/>
          <w:rtl/>
        </w:rPr>
        <w:t>,</w:t>
      </w:r>
      <w:r w:rsidRPr="0039715F">
        <w:rPr>
          <w:rFonts w:ascii="Narkisim" w:hAnsi="Narkisim" w:cs="Narkisim"/>
          <w:rtl/>
        </w:rPr>
        <w:t xml:space="preserve"> שאין משביעים את הרועה שבועת </w:t>
      </w:r>
      <w:proofErr w:type="spellStart"/>
      <w:r w:rsidRPr="0039715F">
        <w:rPr>
          <w:rFonts w:ascii="Narkisim" w:hAnsi="Narkisim" w:cs="Narkisim"/>
          <w:rtl/>
        </w:rPr>
        <w:t>היסת</w:t>
      </w:r>
      <w:proofErr w:type="spellEnd"/>
      <w:r w:rsidRPr="0039715F">
        <w:rPr>
          <w:rFonts w:ascii="Narkisim" w:hAnsi="Narkisim" w:cs="Narkisim"/>
          <w:rtl/>
        </w:rPr>
        <w:t xml:space="preserve"> כי היא תקנה של רב נחמן כשהנתבע כופר בכ</w:t>
      </w:r>
      <w:r>
        <w:rPr>
          <w:rFonts w:ascii="Narkisim" w:hAnsi="Narkisim" w:cs="Narkisim" w:hint="cs"/>
          <w:rtl/>
        </w:rPr>
        <w:t>ו</w:t>
      </w:r>
      <w:r w:rsidRPr="0039715F">
        <w:rPr>
          <w:rFonts w:ascii="Narkisim" w:hAnsi="Narkisim" w:cs="Narkisim"/>
          <w:rtl/>
        </w:rPr>
        <w:t>ל, וכן הדין שהחשוד על השבועה 'שכנגדו נשבע ונוטל', גם ה</w:t>
      </w:r>
      <w:r>
        <w:rPr>
          <w:rFonts w:ascii="Narkisim" w:hAnsi="Narkisim" w:cs="Narkisim" w:hint="cs"/>
          <w:rtl/>
        </w:rPr>
        <w:t>י</w:t>
      </w:r>
      <w:r w:rsidRPr="0039715F">
        <w:rPr>
          <w:rFonts w:ascii="Narkisim" w:hAnsi="Narkisim" w:cs="Narkisim"/>
          <w:rtl/>
        </w:rPr>
        <w:t xml:space="preserve">א תקנה דרבנן, </w:t>
      </w:r>
      <w:r>
        <w:rPr>
          <w:rFonts w:ascii="Narkisim" w:hAnsi="Narkisim" w:cs="Narkisim" w:hint="cs"/>
          <w:rtl/>
        </w:rPr>
        <w:t>ו</w:t>
      </w:r>
      <w:r w:rsidRPr="0039715F">
        <w:rPr>
          <w:rFonts w:ascii="Narkisim" w:hAnsi="Narkisim" w:cs="Narkisim"/>
          <w:rtl/>
        </w:rPr>
        <w:t>חכמים לא ת</w:t>
      </w:r>
      <w:r>
        <w:rPr>
          <w:rFonts w:ascii="Narkisim" w:hAnsi="Narkisim" w:cs="Narkisim" w:hint="cs"/>
          <w:rtl/>
        </w:rPr>
        <w:t>י</w:t>
      </w:r>
      <w:r w:rsidRPr="0039715F">
        <w:rPr>
          <w:rFonts w:ascii="Narkisim" w:hAnsi="Narkisim" w:cs="Narkisim"/>
          <w:rtl/>
        </w:rPr>
        <w:t>קנו תקנה על תקנתם. כיו</w:t>
      </w:r>
      <w:r>
        <w:rPr>
          <w:rFonts w:ascii="Narkisim" w:hAnsi="Narkisim" w:cs="Narkisim" w:hint="cs"/>
          <w:rtl/>
        </w:rPr>
        <w:t>ו</w:t>
      </w:r>
      <w:r w:rsidRPr="0039715F">
        <w:rPr>
          <w:rFonts w:ascii="Narkisim" w:hAnsi="Narkisim" w:cs="Narkisim"/>
          <w:rtl/>
        </w:rPr>
        <w:t xml:space="preserve">ן ששבועת </w:t>
      </w:r>
      <w:proofErr w:type="spellStart"/>
      <w:r w:rsidRPr="0039715F">
        <w:rPr>
          <w:rFonts w:ascii="Narkisim" w:hAnsi="Narkisim" w:cs="Narkisim"/>
          <w:rtl/>
        </w:rPr>
        <w:t>היסת</w:t>
      </w:r>
      <w:proofErr w:type="spellEnd"/>
      <w:r w:rsidRPr="0039715F">
        <w:rPr>
          <w:rFonts w:ascii="Narkisim" w:hAnsi="Narkisim" w:cs="Narkisim"/>
          <w:rtl/>
        </w:rPr>
        <w:t xml:space="preserve"> של רב נחמן היא מדרבנן, לא ת</w:t>
      </w:r>
      <w:r>
        <w:rPr>
          <w:rFonts w:ascii="Narkisim" w:hAnsi="Narkisim" w:cs="Narkisim" w:hint="cs"/>
          <w:rtl/>
        </w:rPr>
        <w:t>י</w:t>
      </w:r>
      <w:r w:rsidRPr="0039715F">
        <w:rPr>
          <w:rFonts w:ascii="Narkisim" w:hAnsi="Narkisim" w:cs="Narkisim"/>
          <w:rtl/>
        </w:rPr>
        <w:t>קנו עליה תקנה נוספת שאם אינו יכול לה</w:t>
      </w:r>
      <w:r>
        <w:rPr>
          <w:rFonts w:ascii="Narkisim" w:hAnsi="Narkisim" w:cs="Narkisim" w:hint="cs"/>
          <w:rtl/>
        </w:rPr>
        <w:t>י</w:t>
      </w:r>
      <w:r w:rsidRPr="0039715F">
        <w:rPr>
          <w:rFonts w:ascii="Narkisim" w:hAnsi="Narkisim" w:cs="Narkisim"/>
          <w:rtl/>
        </w:rPr>
        <w:t xml:space="preserve">שבע </w:t>
      </w:r>
      <w:r>
        <w:rPr>
          <w:rFonts w:ascii="Narkisim" w:hAnsi="Narkisim" w:cs="Narkisim"/>
          <w:rtl/>
        </w:rPr>
        <w:t>–</w:t>
      </w:r>
      <w:r>
        <w:rPr>
          <w:rFonts w:ascii="Narkisim" w:hAnsi="Narkisim" w:cs="Narkisim" w:hint="cs"/>
          <w:rtl/>
        </w:rPr>
        <w:t xml:space="preserve"> </w:t>
      </w:r>
      <w:r w:rsidRPr="0039715F">
        <w:rPr>
          <w:rFonts w:ascii="Narkisim" w:hAnsi="Narkisim" w:cs="Narkisim"/>
          <w:rtl/>
        </w:rPr>
        <w:t xml:space="preserve">שכנגדו נשבע ונוטל. על כך כתב הרב קוק שההנחה היא ש"לא </w:t>
      </w:r>
      <w:proofErr w:type="spellStart"/>
      <w:r w:rsidRPr="0039715F">
        <w:rPr>
          <w:rFonts w:ascii="Narkisim" w:hAnsi="Narkisim" w:cs="Narkisim"/>
          <w:rtl/>
        </w:rPr>
        <w:t>משביעין</w:t>
      </w:r>
      <w:proofErr w:type="spellEnd"/>
      <w:r w:rsidRPr="0039715F">
        <w:rPr>
          <w:rFonts w:ascii="Narkisim" w:hAnsi="Narkisim" w:cs="Narkisim"/>
          <w:rtl/>
        </w:rPr>
        <w:t xml:space="preserve"> </w:t>
      </w:r>
      <w:proofErr w:type="spellStart"/>
      <w:r w:rsidRPr="0039715F">
        <w:rPr>
          <w:rFonts w:ascii="Narkisim" w:hAnsi="Narkisim" w:cs="Narkisim"/>
          <w:rtl/>
        </w:rPr>
        <w:t>היסת</w:t>
      </w:r>
      <w:proofErr w:type="spellEnd"/>
      <w:r w:rsidRPr="0039715F">
        <w:rPr>
          <w:rFonts w:ascii="Narkisim" w:hAnsi="Narkisim" w:cs="Narkisim"/>
          <w:rtl/>
        </w:rPr>
        <w:t xml:space="preserve"> כי אם למוחזק בכשרות, אם כן יש לומר </w:t>
      </w:r>
      <w:proofErr w:type="spellStart"/>
      <w:r w:rsidRPr="0039715F">
        <w:rPr>
          <w:rFonts w:ascii="Narkisim" w:hAnsi="Narkisim" w:cs="Narkisim"/>
          <w:rtl/>
        </w:rPr>
        <w:t>דהכי</w:t>
      </w:r>
      <w:proofErr w:type="spellEnd"/>
      <w:r w:rsidRPr="0039715F">
        <w:rPr>
          <w:rFonts w:ascii="Narkisim" w:hAnsi="Narkisim" w:cs="Narkisim"/>
          <w:rtl/>
        </w:rPr>
        <w:t xml:space="preserve"> </w:t>
      </w:r>
      <w:proofErr w:type="spellStart"/>
      <w:r w:rsidRPr="0039715F">
        <w:rPr>
          <w:rFonts w:ascii="Narkisim" w:hAnsi="Narkisim" w:cs="Narkisim"/>
          <w:rtl/>
        </w:rPr>
        <w:t>קאמר</w:t>
      </w:r>
      <w:proofErr w:type="spellEnd"/>
      <w:r w:rsidRPr="0039715F">
        <w:rPr>
          <w:rFonts w:ascii="Narkisim" w:hAnsi="Narkisim" w:cs="Narkisim"/>
          <w:rtl/>
        </w:rPr>
        <w:t xml:space="preserve">, מאי מקשה, 'השתא </w:t>
      </w:r>
      <w:proofErr w:type="spellStart"/>
      <w:r w:rsidRPr="0039715F">
        <w:rPr>
          <w:rFonts w:ascii="Narkisim" w:hAnsi="Narkisim" w:cs="Narkisim"/>
          <w:rtl/>
        </w:rPr>
        <w:t>דליתא</w:t>
      </w:r>
      <w:proofErr w:type="spellEnd"/>
      <w:r w:rsidRPr="0039715F">
        <w:rPr>
          <w:rFonts w:ascii="Narkisim" w:hAnsi="Narkisim" w:cs="Narkisim"/>
          <w:rtl/>
        </w:rPr>
        <w:t xml:space="preserve"> לרבי </w:t>
      </w:r>
      <w:proofErr w:type="spellStart"/>
      <w:r w:rsidRPr="0039715F">
        <w:rPr>
          <w:rFonts w:ascii="Narkisim" w:hAnsi="Narkisim" w:cs="Narkisim"/>
          <w:rtl/>
        </w:rPr>
        <w:t>חייא</w:t>
      </w:r>
      <w:proofErr w:type="spellEnd"/>
      <w:r w:rsidRPr="0039715F">
        <w:rPr>
          <w:rFonts w:ascii="Narkisim" w:hAnsi="Narkisim" w:cs="Narkisim"/>
          <w:rtl/>
        </w:rPr>
        <w:t xml:space="preserve"> </w:t>
      </w:r>
      <w:proofErr w:type="spellStart"/>
      <w:r w:rsidRPr="0039715F">
        <w:rPr>
          <w:rFonts w:ascii="Narkisim" w:hAnsi="Narkisim" w:cs="Narkisim"/>
          <w:rtl/>
        </w:rPr>
        <w:t>נחייביה</w:t>
      </w:r>
      <w:proofErr w:type="spellEnd"/>
      <w:r w:rsidRPr="0039715F">
        <w:rPr>
          <w:rFonts w:ascii="Narkisim" w:hAnsi="Narkisim" w:cs="Narkisim"/>
          <w:rtl/>
        </w:rPr>
        <w:t xml:space="preserve"> </w:t>
      </w:r>
      <w:proofErr w:type="spellStart"/>
      <w:r w:rsidRPr="0039715F">
        <w:rPr>
          <w:rFonts w:ascii="Narkisim" w:hAnsi="Narkisim" w:cs="Narkisim"/>
          <w:rtl/>
        </w:rPr>
        <w:t>מדרב</w:t>
      </w:r>
      <w:proofErr w:type="spellEnd"/>
      <w:r w:rsidRPr="0039715F">
        <w:rPr>
          <w:rFonts w:ascii="Narkisim" w:hAnsi="Narkisim" w:cs="Narkisim"/>
          <w:rtl/>
        </w:rPr>
        <w:t xml:space="preserve"> נחמן', כיון שעכ"פ רועה אינו מוחזק בכשרות הוא אפילו קודם הכרזה, אם כן '</w:t>
      </w:r>
      <w:proofErr w:type="spellStart"/>
      <w:r w:rsidRPr="0039715F">
        <w:rPr>
          <w:rFonts w:ascii="Narkisim" w:hAnsi="Narkisim" w:cs="Narkisim"/>
          <w:rtl/>
        </w:rPr>
        <w:t>תיפוק</w:t>
      </w:r>
      <w:proofErr w:type="spellEnd"/>
      <w:r w:rsidRPr="0039715F">
        <w:rPr>
          <w:rFonts w:ascii="Narkisim" w:hAnsi="Narkisim" w:cs="Narkisim"/>
          <w:rtl/>
        </w:rPr>
        <w:t xml:space="preserve"> ליה דהוי ליה רועה', ולא שייך כלל </w:t>
      </w:r>
      <w:proofErr w:type="spellStart"/>
      <w:r w:rsidRPr="0039715F">
        <w:rPr>
          <w:rFonts w:ascii="Narkisim" w:hAnsi="Narkisim" w:cs="Narkisim"/>
          <w:rtl/>
        </w:rPr>
        <w:t>דרב</w:t>
      </w:r>
      <w:proofErr w:type="spellEnd"/>
      <w:r w:rsidRPr="0039715F">
        <w:rPr>
          <w:rFonts w:ascii="Narkisim" w:hAnsi="Narkisim" w:cs="Narkisim"/>
          <w:rtl/>
        </w:rPr>
        <w:t xml:space="preserve"> נחמן. והנה אם היו נותנים לו בלא סהדי והיה תמיד מחזיר היה מוחזק בכשרות, וזה לא הוחזק, ע"כ </w:t>
      </w:r>
      <w:proofErr w:type="spellStart"/>
      <w:r w:rsidRPr="0039715F">
        <w:rPr>
          <w:rFonts w:ascii="Narkisim" w:hAnsi="Narkisim" w:cs="Narkisim"/>
          <w:rtl/>
        </w:rPr>
        <w:t>אמרינן</w:t>
      </w:r>
      <w:proofErr w:type="spellEnd"/>
      <w:r w:rsidRPr="0039715F">
        <w:rPr>
          <w:rFonts w:ascii="Narkisim" w:hAnsi="Narkisim" w:cs="Narkisim"/>
          <w:rtl/>
        </w:rPr>
        <w:t xml:space="preserve"> 'לסוף אתו סהדי', </w:t>
      </w:r>
      <w:proofErr w:type="spellStart"/>
      <w:r w:rsidRPr="0039715F">
        <w:rPr>
          <w:rFonts w:ascii="Narkisim" w:hAnsi="Narkisim" w:cs="Narkisim"/>
          <w:rtl/>
        </w:rPr>
        <w:t>דכל</w:t>
      </w:r>
      <w:proofErr w:type="spellEnd"/>
      <w:r w:rsidRPr="0039715F">
        <w:rPr>
          <w:rFonts w:ascii="Narkisim" w:hAnsi="Narkisim" w:cs="Narkisim"/>
          <w:rtl/>
        </w:rPr>
        <w:t xml:space="preserve"> המשא ומתן היה קודם </w:t>
      </w:r>
      <w:proofErr w:type="spellStart"/>
      <w:r w:rsidRPr="0039715F">
        <w:rPr>
          <w:rFonts w:ascii="Narkisim" w:hAnsi="Narkisim" w:cs="Narkisim"/>
          <w:rtl/>
        </w:rPr>
        <w:t>דאתו</w:t>
      </w:r>
      <w:proofErr w:type="spellEnd"/>
      <w:r w:rsidRPr="0039715F">
        <w:rPr>
          <w:rFonts w:ascii="Narkisim" w:hAnsi="Narkisim" w:cs="Narkisim"/>
          <w:rtl/>
        </w:rPr>
        <w:t xml:space="preserve"> סהדי, והיה מקום </w:t>
      </w:r>
      <w:proofErr w:type="spellStart"/>
      <w:r w:rsidRPr="0039715F">
        <w:rPr>
          <w:rFonts w:ascii="Narkisim" w:hAnsi="Narkisim" w:cs="Narkisim"/>
          <w:rtl/>
        </w:rPr>
        <w:t>לדונו</w:t>
      </w:r>
      <w:proofErr w:type="spellEnd"/>
      <w:r w:rsidRPr="0039715F">
        <w:rPr>
          <w:rFonts w:ascii="Narkisim" w:hAnsi="Narkisim" w:cs="Narkisim"/>
          <w:rtl/>
        </w:rPr>
        <w:t xml:space="preserve"> למוחזק בכשרות, רק מצד </w:t>
      </w:r>
      <w:proofErr w:type="spellStart"/>
      <w:r w:rsidRPr="0039715F">
        <w:rPr>
          <w:rFonts w:ascii="Narkisim" w:hAnsi="Narkisim" w:cs="Narkisim"/>
          <w:rtl/>
        </w:rPr>
        <w:t>דכל</w:t>
      </w:r>
      <w:proofErr w:type="spellEnd"/>
      <w:r w:rsidRPr="0039715F">
        <w:rPr>
          <w:rFonts w:ascii="Narkisim" w:hAnsi="Narkisim" w:cs="Narkisim"/>
          <w:rtl/>
        </w:rPr>
        <w:t xml:space="preserve"> יומא מסרי ליה </w:t>
      </w:r>
      <w:proofErr w:type="spellStart"/>
      <w:r w:rsidRPr="0039715F">
        <w:rPr>
          <w:rFonts w:ascii="Narkisim" w:hAnsi="Narkisim" w:cs="Narkisim"/>
          <w:rtl/>
        </w:rPr>
        <w:t>בסהדי</w:t>
      </w:r>
      <w:proofErr w:type="spellEnd"/>
      <w:r w:rsidRPr="0039715F">
        <w:rPr>
          <w:rFonts w:ascii="Narkisim" w:hAnsi="Narkisim" w:cs="Narkisim"/>
          <w:rtl/>
        </w:rPr>
        <w:t xml:space="preserve">, ועל זה מתרץ דהיינו </w:t>
      </w:r>
      <w:proofErr w:type="spellStart"/>
      <w:r w:rsidRPr="0039715F">
        <w:rPr>
          <w:rFonts w:ascii="Narkisim" w:hAnsi="Narkisim" w:cs="Narkisim"/>
          <w:rtl/>
        </w:rPr>
        <w:t>דידיה</w:t>
      </w:r>
      <w:proofErr w:type="spellEnd"/>
      <w:r w:rsidRPr="0039715F">
        <w:rPr>
          <w:rFonts w:ascii="Narkisim" w:hAnsi="Narkisim" w:cs="Narkisim"/>
          <w:rtl/>
        </w:rPr>
        <w:t xml:space="preserve">". הסבר כזה </w:t>
      </w:r>
      <w:r>
        <w:rPr>
          <w:rFonts w:ascii="Narkisim" w:hAnsi="Narkisim" w:cs="Narkisim" w:hint="cs"/>
          <w:rtl/>
        </w:rPr>
        <w:t>ש</w:t>
      </w:r>
      <w:r w:rsidRPr="0039715F">
        <w:rPr>
          <w:rFonts w:ascii="Narkisim" w:hAnsi="Narkisim" w:cs="Narkisim"/>
          <w:rtl/>
        </w:rPr>
        <w:t>קוש</w:t>
      </w:r>
      <w:r>
        <w:rPr>
          <w:rFonts w:ascii="Narkisim" w:hAnsi="Narkisim" w:cs="Narkisim" w:hint="cs"/>
          <w:rtl/>
        </w:rPr>
        <w:t>י</w:t>
      </w:r>
      <w:r w:rsidRPr="0039715F">
        <w:rPr>
          <w:rFonts w:ascii="Narkisim" w:hAnsi="Narkisim" w:cs="Narkisim"/>
          <w:rtl/>
        </w:rPr>
        <w:t>ית הגמרא "</w:t>
      </w:r>
      <w:proofErr w:type="spellStart"/>
      <w:r w:rsidRPr="0039715F">
        <w:rPr>
          <w:rFonts w:ascii="Narkisim" w:hAnsi="Narkisim" w:cs="Narkisim"/>
          <w:rtl/>
        </w:rPr>
        <w:t>ותיפוק</w:t>
      </w:r>
      <w:proofErr w:type="spellEnd"/>
      <w:r w:rsidRPr="0039715F">
        <w:rPr>
          <w:rFonts w:ascii="Narkisim" w:hAnsi="Narkisim" w:cs="Narkisim"/>
          <w:rtl/>
        </w:rPr>
        <w:t xml:space="preserve"> ליה דהוה ליה רועה" מתייחסת לשבועת </w:t>
      </w:r>
      <w:proofErr w:type="spellStart"/>
      <w:r>
        <w:rPr>
          <w:rFonts w:ascii="Narkisim" w:hAnsi="Narkisim" w:cs="Narkisim" w:hint="cs"/>
          <w:rtl/>
        </w:rPr>
        <w:t>ה</w:t>
      </w:r>
      <w:r w:rsidRPr="0039715F">
        <w:rPr>
          <w:rFonts w:ascii="Narkisim" w:hAnsi="Narkisim" w:cs="Narkisim"/>
          <w:rtl/>
        </w:rPr>
        <w:t>היסת</w:t>
      </w:r>
      <w:proofErr w:type="spellEnd"/>
      <w:r w:rsidRPr="0039715F">
        <w:rPr>
          <w:rFonts w:ascii="Narkisim" w:hAnsi="Narkisim" w:cs="Narkisim"/>
          <w:rtl/>
        </w:rPr>
        <w:t xml:space="preserve"> של רב נחמן, ניתן למצוא בדברי </w:t>
      </w:r>
      <w:proofErr w:type="spellStart"/>
      <w:r w:rsidRPr="0039715F">
        <w:rPr>
          <w:rFonts w:ascii="Narkisim" w:hAnsi="Narkisim" w:cs="Narkisim"/>
          <w:rtl/>
        </w:rPr>
        <w:t>מהר"י</w:t>
      </w:r>
      <w:proofErr w:type="spellEnd"/>
      <w:r w:rsidRPr="0039715F">
        <w:rPr>
          <w:rFonts w:ascii="Narkisim" w:hAnsi="Narkisim" w:cs="Narkisim"/>
          <w:rtl/>
        </w:rPr>
        <w:t xml:space="preserve"> אבוהב (שיטה מקובצת</w:t>
      </w:r>
      <w:r>
        <w:rPr>
          <w:rFonts w:ascii="Narkisim" w:hAnsi="Narkisim" w:cs="Narkisim" w:hint="cs"/>
          <w:rtl/>
        </w:rPr>
        <w:t>,</w:t>
      </w:r>
      <w:r w:rsidRPr="0039715F">
        <w:rPr>
          <w:rFonts w:ascii="Narkisim" w:hAnsi="Narkisim" w:cs="Narkisim"/>
          <w:rtl/>
        </w:rPr>
        <w:t xml:space="preserve"> ה ע"ב). </w:t>
      </w:r>
    </w:p>
  </w:footnote>
  <w:footnote w:id="6">
    <w:p w14:paraId="5936D014" w14:textId="77777777" w:rsidR="00BF74A8" w:rsidRPr="0039715F" w:rsidRDefault="00BF74A8" w:rsidP="00BF74A8">
      <w:pPr>
        <w:pStyle w:val="ae"/>
        <w:jc w:val="both"/>
        <w:rPr>
          <w:rFonts w:ascii="Narkisim" w:hAnsi="Narkisim" w:cs="Narkisim"/>
          <w:sz w:val="22"/>
          <w:szCs w:val="22"/>
          <w:rtl/>
        </w:rPr>
      </w:pPr>
      <w:r w:rsidRPr="0039715F">
        <w:rPr>
          <w:rStyle w:val="af0"/>
          <w:rFonts w:ascii="Narkisim" w:hAnsi="Narkisim" w:cs="Narkisim"/>
          <w:sz w:val="22"/>
          <w:szCs w:val="22"/>
        </w:rPr>
        <w:footnoteRef/>
      </w:r>
      <w:r w:rsidRPr="0039715F">
        <w:rPr>
          <w:rFonts w:ascii="Narkisim" w:hAnsi="Narkisim" w:cs="Narkisim"/>
          <w:sz w:val="22"/>
          <w:szCs w:val="22"/>
          <w:rtl/>
        </w:rPr>
        <w:t xml:space="preserve"> </w:t>
      </w:r>
      <w:r w:rsidRPr="0039715F">
        <w:rPr>
          <w:rFonts w:ascii="Narkisim" w:hAnsi="Narkisim" w:cs="Narkisim"/>
          <w:sz w:val="22"/>
          <w:szCs w:val="22"/>
          <w:rtl/>
        </w:rPr>
        <w:t xml:space="preserve">רבנו חננאל (סנהדרין שם) פירש: "והרועים כיון </w:t>
      </w:r>
      <w:proofErr w:type="spellStart"/>
      <w:r w:rsidRPr="0039715F">
        <w:rPr>
          <w:rFonts w:ascii="Narkisim" w:hAnsi="Narkisim" w:cs="Narkisim"/>
          <w:sz w:val="22"/>
          <w:szCs w:val="22"/>
          <w:rtl/>
        </w:rPr>
        <w:t>דחזו</w:t>
      </w:r>
      <w:proofErr w:type="spellEnd"/>
      <w:r w:rsidRPr="0039715F">
        <w:rPr>
          <w:rFonts w:ascii="Narkisim" w:hAnsi="Narkisim" w:cs="Narkisim"/>
          <w:sz w:val="22"/>
          <w:szCs w:val="22"/>
          <w:rtl/>
        </w:rPr>
        <w:t xml:space="preserve"> להו </w:t>
      </w:r>
      <w:proofErr w:type="spellStart"/>
      <w:r w:rsidRPr="0039715F">
        <w:rPr>
          <w:rFonts w:ascii="Narkisim" w:hAnsi="Narkisim" w:cs="Narkisim"/>
          <w:sz w:val="22"/>
          <w:szCs w:val="22"/>
          <w:rtl/>
        </w:rPr>
        <w:t>דשקלי</w:t>
      </w:r>
      <w:proofErr w:type="spellEnd"/>
      <w:r w:rsidRPr="0039715F">
        <w:rPr>
          <w:rFonts w:ascii="Narkisim" w:hAnsi="Narkisim" w:cs="Narkisim"/>
          <w:sz w:val="22"/>
          <w:szCs w:val="22"/>
          <w:rtl/>
        </w:rPr>
        <w:t xml:space="preserve"> מן הזרעים שבשדות בני אדם ושדו קמי </w:t>
      </w:r>
      <w:proofErr w:type="spellStart"/>
      <w:r w:rsidRPr="0039715F">
        <w:rPr>
          <w:rFonts w:ascii="Narkisim" w:hAnsi="Narkisim" w:cs="Narkisim"/>
          <w:sz w:val="22"/>
          <w:szCs w:val="22"/>
          <w:rtl/>
        </w:rPr>
        <w:t>בהמתייהו</w:t>
      </w:r>
      <w:proofErr w:type="spellEnd"/>
      <w:r w:rsidRPr="0039715F">
        <w:rPr>
          <w:rFonts w:ascii="Narkisim" w:hAnsi="Narkisim" w:cs="Narkisim"/>
          <w:sz w:val="22"/>
          <w:szCs w:val="22"/>
          <w:rtl/>
        </w:rPr>
        <w:t xml:space="preserve">, </w:t>
      </w:r>
      <w:proofErr w:type="spellStart"/>
      <w:r w:rsidRPr="0039715F">
        <w:rPr>
          <w:rFonts w:ascii="Narkisim" w:hAnsi="Narkisim" w:cs="Narkisim"/>
          <w:sz w:val="22"/>
          <w:szCs w:val="22"/>
          <w:rtl/>
        </w:rPr>
        <w:t>פסלינהו</w:t>
      </w:r>
      <w:proofErr w:type="spellEnd"/>
      <w:r w:rsidRPr="0039715F">
        <w:rPr>
          <w:rFonts w:ascii="Narkisim" w:hAnsi="Narkisim" w:cs="Narkisim"/>
          <w:sz w:val="22"/>
          <w:szCs w:val="22"/>
          <w:rtl/>
        </w:rPr>
        <w:t xml:space="preserve"> רבנן. והני מילי רועה בהמה דידהו אבל רועה בהמה </w:t>
      </w:r>
      <w:proofErr w:type="spellStart"/>
      <w:r w:rsidRPr="0039715F">
        <w:rPr>
          <w:rFonts w:ascii="Narkisim" w:hAnsi="Narkisim" w:cs="Narkisim"/>
          <w:sz w:val="22"/>
          <w:szCs w:val="22"/>
          <w:rtl/>
        </w:rPr>
        <w:t>דעלמא</w:t>
      </w:r>
      <w:proofErr w:type="spellEnd"/>
      <w:r w:rsidRPr="0039715F">
        <w:rPr>
          <w:rFonts w:ascii="Narkisim" w:hAnsi="Narkisim" w:cs="Narkisim"/>
          <w:sz w:val="22"/>
          <w:szCs w:val="22"/>
          <w:rtl/>
        </w:rPr>
        <w:t xml:space="preserve"> לא</w:t>
      </w:r>
      <w:r>
        <w:rPr>
          <w:rFonts w:ascii="Narkisim" w:hAnsi="Narkisim" w:cs="Narkisim" w:hint="cs"/>
          <w:sz w:val="22"/>
          <w:szCs w:val="22"/>
          <w:rtl/>
        </w:rPr>
        <w:t>,</w:t>
      </w:r>
      <w:r w:rsidRPr="0039715F">
        <w:rPr>
          <w:rFonts w:ascii="Narkisim" w:hAnsi="Narkisim" w:cs="Narkisim"/>
          <w:sz w:val="22"/>
          <w:szCs w:val="22"/>
          <w:rtl/>
        </w:rPr>
        <w:t xml:space="preserve"> חזקה אין אדם חוטא ולא לו</w:t>
      </w:r>
      <w:r>
        <w:rPr>
          <w:rFonts w:ascii="Narkisim" w:hAnsi="Narkisim" w:cs="Narkisim" w:hint="cs"/>
          <w:sz w:val="22"/>
          <w:szCs w:val="22"/>
          <w:rtl/>
        </w:rPr>
        <w:t>,</w:t>
      </w:r>
      <w:r w:rsidRPr="0039715F">
        <w:rPr>
          <w:rFonts w:ascii="Narkisim" w:hAnsi="Narkisim" w:cs="Narkisim"/>
          <w:sz w:val="22"/>
          <w:szCs w:val="22"/>
          <w:rtl/>
        </w:rPr>
        <w:t xml:space="preserve"> כך מפורש </w:t>
      </w:r>
      <w:proofErr w:type="spellStart"/>
      <w:r w:rsidRPr="0039715F">
        <w:rPr>
          <w:rFonts w:ascii="Narkisim" w:hAnsi="Narkisim" w:cs="Narkisim"/>
          <w:sz w:val="22"/>
          <w:szCs w:val="22"/>
          <w:rtl/>
        </w:rPr>
        <w:t>בתחלת</w:t>
      </w:r>
      <w:proofErr w:type="spellEnd"/>
      <w:r w:rsidRPr="0039715F">
        <w:rPr>
          <w:rFonts w:ascii="Narkisim" w:hAnsi="Narkisim" w:cs="Narkisim"/>
          <w:sz w:val="22"/>
          <w:szCs w:val="22"/>
          <w:rtl/>
        </w:rPr>
        <w:t xml:space="preserve"> שנים </w:t>
      </w:r>
      <w:proofErr w:type="spellStart"/>
      <w:r w:rsidRPr="0039715F">
        <w:rPr>
          <w:rFonts w:ascii="Narkisim" w:hAnsi="Narkisim" w:cs="Narkisim"/>
          <w:sz w:val="22"/>
          <w:szCs w:val="22"/>
          <w:rtl/>
        </w:rPr>
        <w:t>אוחזין</w:t>
      </w:r>
      <w:proofErr w:type="spellEnd"/>
      <w:r w:rsidRPr="0039715F">
        <w:rPr>
          <w:rFonts w:ascii="Narkisim" w:hAnsi="Narkisim" w:cs="Narkisim"/>
          <w:sz w:val="22"/>
          <w:szCs w:val="22"/>
          <w:rtl/>
        </w:rPr>
        <w:t xml:space="preserve"> בטלית". לפי רבנו חננאל הרועים בעצמם היו נכנסים לשדות של אחרים ולוקחים זרעים מהשדות לב</w:t>
      </w:r>
      <w:r>
        <w:rPr>
          <w:rFonts w:ascii="Narkisim" w:hAnsi="Narkisim" w:cs="Narkisim" w:hint="cs"/>
          <w:sz w:val="22"/>
          <w:szCs w:val="22"/>
          <w:rtl/>
        </w:rPr>
        <w:t xml:space="preserve">המות </w:t>
      </w:r>
      <w:r w:rsidRPr="0039715F">
        <w:rPr>
          <w:rFonts w:ascii="Narkisim" w:hAnsi="Narkisim" w:cs="Narkisim"/>
          <w:sz w:val="22"/>
          <w:szCs w:val="22"/>
          <w:rtl/>
        </w:rPr>
        <w:t xml:space="preserve">שלהם. </w:t>
      </w:r>
    </w:p>
  </w:footnote>
  <w:footnote w:id="7">
    <w:p w14:paraId="26D98102" w14:textId="77777777" w:rsidR="00BF74A8" w:rsidRPr="0039715F" w:rsidRDefault="00BF74A8" w:rsidP="00BF74A8">
      <w:pPr>
        <w:pStyle w:val="ae"/>
        <w:jc w:val="both"/>
        <w:rPr>
          <w:rFonts w:ascii="Narkisim" w:hAnsi="Narkisim" w:cs="Narkisim"/>
          <w:sz w:val="22"/>
          <w:szCs w:val="22"/>
          <w:rtl/>
        </w:rPr>
      </w:pPr>
      <w:r w:rsidRPr="0039715F">
        <w:rPr>
          <w:rStyle w:val="af0"/>
          <w:rFonts w:ascii="Narkisim" w:hAnsi="Narkisim" w:cs="Narkisim"/>
          <w:sz w:val="22"/>
          <w:szCs w:val="22"/>
        </w:rPr>
        <w:footnoteRef/>
      </w:r>
      <w:r w:rsidRPr="0039715F">
        <w:rPr>
          <w:rFonts w:ascii="Narkisim" w:hAnsi="Narkisim" w:cs="Narkisim"/>
          <w:sz w:val="22"/>
          <w:szCs w:val="22"/>
          <w:rtl/>
        </w:rPr>
        <w:t xml:space="preserve"> </w:t>
      </w:r>
      <w:r w:rsidRPr="0039715F">
        <w:rPr>
          <w:rFonts w:ascii="Narkisim" w:hAnsi="Narkisim" w:cs="Narkisim"/>
          <w:sz w:val="22"/>
          <w:szCs w:val="22"/>
          <w:rtl/>
        </w:rPr>
        <w:t xml:space="preserve">כאמור לעיל, </w:t>
      </w:r>
      <w:proofErr w:type="spellStart"/>
      <w:r w:rsidRPr="0039715F">
        <w:rPr>
          <w:rFonts w:ascii="Narkisim" w:hAnsi="Narkisim" w:cs="Narkisim" w:hint="cs"/>
          <w:sz w:val="22"/>
          <w:szCs w:val="22"/>
          <w:rtl/>
        </w:rPr>
        <w:t>הסוגי</w:t>
      </w:r>
      <w:r w:rsidRPr="0039715F">
        <w:rPr>
          <w:rFonts w:ascii="Narkisim" w:hAnsi="Narkisim" w:cs="Narkisim" w:hint="eastAsia"/>
          <w:sz w:val="22"/>
          <w:szCs w:val="22"/>
          <w:rtl/>
        </w:rPr>
        <w:t>ה</w:t>
      </w:r>
      <w:proofErr w:type="spellEnd"/>
      <w:r w:rsidRPr="0039715F">
        <w:rPr>
          <w:rFonts w:ascii="Narkisim" w:hAnsi="Narkisim" w:cs="Narkisim"/>
          <w:sz w:val="22"/>
          <w:szCs w:val="22"/>
          <w:rtl/>
        </w:rPr>
        <w:t xml:space="preserve"> העוסק</w:t>
      </w:r>
      <w:r>
        <w:rPr>
          <w:rFonts w:ascii="Narkisim" w:hAnsi="Narkisim" w:cs="Narkisim" w:hint="cs"/>
          <w:sz w:val="22"/>
          <w:szCs w:val="22"/>
          <w:rtl/>
        </w:rPr>
        <w:t>ת</w:t>
      </w:r>
      <w:r w:rsidRPr="0039715F">
        <w:rPr>
          <w:rFonts w:ascii="Narkisim" w:hAnsi="Narkisim" w:cs="Narkisim"/>
          <w:sz w:val="22"/>
          <w:szCs w:val="22"/>
          <w:rtl/>
        </w:rPr>
        <w:t xml:space="preserve"> </w:t>
      </w:r>
      <w:proofErr w:type="spellStart"/>
      <w:r w:rsidRPr="0039715F">
        <w:rPr>
          <w:rFonts w:ascii="Narkisim" w:hAnsi="Narkisim" w:cs="Narkisim"/>
          <w:sz w:val="22"/>
          <w:szCs w:val="22"/>
          <w:rtl/>
        </w:rPr>
        <w:t>בפסולם</w:t>
      </w:r>
      <w:proofErr w:type="spellEnd"/>
      <w:r w:rsidRPr="0039715F">
        <w:rPr>
          <w:rFonts w:ascii="Narkisim" w:hAnsi="Narkisim" w:cs="Narkisim"/>
          <w:sz w:val="22"/>
          <w:szCs w:val="22"/>
          <w:rtl/>
        </w:rPr>
        <w:t xml:space="preserve"> של רועים להעיד היא בגמרא סנהדרין </w:t>
      </w:r>
      <w:r>
        <w:rPr>
          <w:rFonts w:ascii="Narkisim" w:hAnsi="Narkisim" w:cs="Narkisim" w:hint="cs"/>
          <w:sz w:val="22"/>
          <w:szCs w:val="22"/>
          <w:rtl/>
        </w:rPr>
        <w:t>(</w:t>
      </w:r>
      <w:r w:rsidRPr="0039715F">
        <w:rPr>
          <w:rFonts w:ascii="Narkisim" w:hAnsi="Narkisim" w:cs="Narkisim"/>
          <w:sz w:val="22"/>
          <w:szCs w:val="22"/>
          <w:rtl/>
        </w:rPr>
        <w:t xml:space="preserve">כה ע"ב), ושם לא נזכר כלל שמדובר רק ברועים שרועים את </w:t>
      </w:r>
      <w:r>
        <w:rPr>
          <w:rFonts w:ascii="Narkisim" w:hAnsi="Narkisim" w:cs="Narkisim" w:hint="cs"/>
          <w:sz w:val="22"/>
          <w:szCs w:val="22"/>
          <w:rtl/>
        </w:rPr>
        <w:t xml:space="preserve">הבהמות </w:t>
      </w:r>
      <w:r w:rsidRPr="0039715F">
        <w:rPr>
          <w:rFonts w:ascii="Narkisim" w:hAnsi="Narkisim" w:cs="Narkisim"/>
          <w:sz w:val="22"/>
          <w:szCs w:val="22"/>
          <w:rtl/>
        </w:rPr>
        <w:t xml:space="preserve">שלהם. מדברי הגמרא שם ניתן להבין שכל הרועים, ולא משנה </w:t>
      </w:r>
      <w:r>
        <w:rPr>
          <w:rFonts w:ascii="Narkisim" w:hAnsi="Narkisim" w:cs="Narkisim" w:hint="cs"/>
          <w:sz w:val="22"/>
          <w:szCs w:val="22"/>
          <w:rtl/>
        </w:rPr>
        <w:t>של מי הבהמות שהם רועים</w:t>
      </w:r>
      <w:r w:rsidRPr="0039715F">
        <w:rPr>
          <w:rFonts w:ascii="Narkisim" w:hAnsi="Narkisim" w:cs="Narkisim"/>
          <w:sz w:val="22"/>
          <w:szCs w:val="22"/>
          <w:rtl/>
        </w:rPr>
        <w:t xml:space="preserve">, יהיו תמיד פסולים לעדות. אמנם </w:t>
      </w:r>
      <w:proofErr w:type="spellStart"/>
      <w:r w:rsidRPr="0039715F">
        <w:rPr>
          <w:rFonts w:ascii="Narkisim" w:hAnsi="Narkisim" w:cs="Narkisim"/>
          <w:sz w:val="22"/>
          <w:szCs w:val="22"/>
          <w:rtl/>
        </w:rPr>
        <w:t>הרי"ף</w:t>
      </w:r>
      <w:proofErr w:type="spellEnd"/>
      <w:r w:rsidRPr="0039715F">
        <w:rPr>
          <w:rFonts w:ascii="Narkisim" w:hAnsi="Narkisim" w:cs="Narkisim"/>
          <w:sz w:val="22"/>
          <w:szCs w:val="22"/>
          <w:rtl/>
        </w:rPr>
        <w:t xml:space="preserve"> (סנהדרין ה ע"א בדפי </w:t>
      </w:r>
      <w:proofErr w:type="spellStart"/>
      <w:r w:rsidRPr="0039715F">
        <w:rPr>
          <w:rFonts w:ascii="Narkisim" w:hAnsi="Narkisim" w:cs="Narkisim"/>
          <w:sz w:val="22"/>
          <w:szCs w:val="22"/>
          <w:rtl/>
        </w:rPr>
        <w:t>הרי"ף</w:t>
      </w:r>
      <w:proofErr w:type="spellEnd"/>
      <w:r w:rsidRPr="0039715F">
        <w:rPr>
          <w:rFonts w:ascii="Narkisim" w:hAnsi="Narkisim" w:cs="Narkisim"/>
          <w:sz w:val="22"/>
          <w:szCs w:val="22"/>
          <w:rtl/>
        </w:rPr>
        <w:t>) בסוגיה שם ציין את ההבחנה הז</w:t>
      </w:r>
      <w:r>
        <w:rPr>
          <w:rFonts w:ascii="Narkisim" w:hAnsi="Narkisim" w:cs="Narkisim" w:hint="cs"/>
          <w:sz w:val="22"/>
          <w:szCs w:val="22"/>
          <w:rtl/>
        </w:rPr>
        <w:t>את</w:t>
      </w:r>
      <w:r w:rsidRPr="0039715F">
        <w:rPr>
          <w:rFonts w:ascii="Narkisim" w:hAnsi="Narkisim" w:cs="Narkisim"/>
          <w:sz w:val="22"/>
          <w:szCs w:val="22"/>
          <w:rtl/>
        </w:rPr>
        <w:t>, וכן ראשונים נוספים (</w:t>
      </w:r>
      <w:proofErr w:type="spellStart"/>
      <w:r w:rsidRPr="0039715F">
        <w:rPr>
          <w:rFonts w:ascii="Narkisim" w:hAnsi="Narkisim" w:cs="Narkisim"/>
          <w:sz w:val="22"/>
          <w:szCs w:val="22"/>
          <w:rtl/>
        </w:rPr>
        <w:t>רא"ש</w:t>
      </w:r>
      <w:proofErr w:type="spellEnd"/>
      <w:r w:rsidRPr="0039715F">
        <w:rPr>
          <w:rFonts w:ascii="Narkisim" w:hAnsi="Narkisim" w:cs="Narkisim"/>
          <w:sz w:val="22"/>
          <w:szCs w:val="22"/>
          <w:rtl/>
        </w:rPr>
        <w:t xml:space="preserve"> סנהדרין ג, יא; הרב מנחם המאירי, בית הבחירה סנהדרין כה ע"ב). הרמב"ם (הל' עדות י, ד) כתב: "הרועים, אחד רועי בהמה דקה ואחד רועי בהמה גסה </w:t>
      </w:r>
      <w:r w:rsidRPr="0039715F">
        <w:rPr>
          <w:rFonts w:ascii="Narkisim" w:hAnsi="Narkisim" w:cs="Narkisim"/>
          <w:b/>
          <w:bCs/>
          <w:sz w:val="22"/>
          <w:szCs w:val="22"/>
          <w:rtl/>
        </w:rPr>
        <w:t>של עצמן</w:t>
      </w:r>
      <w:r w:rsidRPr="0039715F">
        <w:rPr>
          <w:rFonts w:ascii="Narkisim" w:hAnsi="Narkisim" w:cs="Narkisim"/>
          <w:sz w:val="22"/>
          <w:szCs w:val="22"/>
          <w:rtl/>
        </w:rPr>
        <w:t xml:space="preserve">, הרי הן </w:t>
      </w:r>
      <w:proofErr w:type="spellStart"/>
      <w:r w:rsidRPr="0039715F">
        <w:rPr>
          <w:rFonts w:ascii="Narkisim" w:hAnsi="Narkisim" w:cs="Narkisim"/>
          <w:sz w:val="22"/>
          <w:szCs w:val="22"/>
          <w:rtl/>
        </w:rPr>
        <w:t>פסולין</w:t>
      </w:r>
      <w:proofErr w:type="spellEnd"/>
      <w:r w:rsidRPr="0039715F">
        <w:rPr>
          <w:rFonts w:ascii="Narkisim" w:hAnsi="Narkisim" w:cs="Narkisim"/>
          <w:sz w:val="22"/>
          <w:szCs w:val="22"/>
          <w:rtl/>
        </w:rPr>
        <w:t xml:space="preserve">. שחזקתן </w:t>
      </w:r>
      <w:proofErr w:type="spellStart"/>
      <w:r w:rsidRPr="0039715F">
        <w:rPr>
          <w:rFonts w:ascii="Narkisim" w:hAnsi="Narkisim" w:cs="Narkisim"/>
          <w:sz w:val="22"/>
          <w:szCs w:val="22"/>
          <w:rtl/>
        </w:rPr>
        <w:t>פושטין</w:t>
      </w:r>
      <w:proofErr w:type="spellEnd"/>
      <w:r w:rsidRPr="0039715F">
        <w:rPr>
          <w:rFonts w:ascii="Narkisim" w:hAnsi="Narkisim" w:cs="Narkisim"/>
          <w:sz w:val="22"/>
          <w:szCs w:val="22"/>
          <w:rtl/>
        </w:rPr>
        <w:t xml:space="preserve"> ידיהן בגזל ומניחים בהמתן לרעות בשדות ופרדסים של אחרים, ולפיכך סתם רועה פסול". כך כתב רבנו יעקב (טור, חושן משפט סי' לד, </w:t>
      </w:r>
      <w:proofErr w:type="spellStart"/>
      <w:r w:rsidRPr="0039715F">
        <w:rPr>
          <w:rFonts w:ascii="Narkisim" w:hAnsi="Narkisim" w:cs="Narkisim"/>
          <w:sz w:val="22"/>
          <w:szCs w:val="22"/>
          <w:rtl/>
        </w:rPr>
        <w:t>כג</w:t>
      </w:r>
      <w:proofErr w:type="spellEnd"/>
      <w:r w:rsidRPr="0039715F">
        <w:rPr>
          <w:rFonts w:ascii="Narkisim" w:hAnsi="Narkisim" w:cs="Narkisim"/>
          <w:sz w:val="22"/>
          <w:szCs w:val="22"/>
          <w:rtl/>
        </w:rPr>
        <w:t>):</w:t>
      </w:r>
      <w:r w:rsidRPr="0039715F">
        <w:rPr>
          <w:rFonts w:ascii="Narkisim" w:hAnsi="Narkisim" w:cs="Narkisim"/>
          <w:sz w:val="22"/>
          <w:szCs w:val="22"/>
        </w:rPr>
        <w:t xml:space="preserve"> </w:t>
      </w:r>
      <w:r w:rsidRPr="0039715F">
        <w:rPr>
          <w:rFonts w:ascii="Narkisim" w:hAnsi="Narkisim" w:cs="Narkisim"/>
          <w:sz w:val="22"/>
          <w:szCs w:val="22"/>
          <w:rtl/>
        </w:rPr>
        <w:t xml:space="preserve">"הרועים אחד רועה בהמה גסה ואחד רועה בהמה דקה </w:t>
      </w:r>
      <w:proofErr w:type="spellStart"/>
      <w:r w:rsidRPr="0039715F">
        <w:rPr>
          <w:rFonts w:ascii="Narkisim" w:hAnsi="Narkisim" w:cs="Narkisim"/>
          <w:sz w:val="22"/>
          <w:szCs w:val="22"/>
          <w:rtl/>
        </w:rPr>
        <w:t>סתמא</w:t>
      </w:r>
      <w:proofErr w:type="spellEnd"/>
      <w:r w:rsidRPr="0039715F">
        <w:rPr>
          <w:rFonts w:ascii="Narkisim" w:hAnsi="Narkisim" w:cs="Narkisim"/>
          <w:sz w:val="22"/>
          <w:szCs w:val="22"/>
          <w:rtl/>
        </w:rPr>
        <w:t xml:space="preserve"> פסולים שחזקתן </w:t>
      </w:r>
      <w:proofErr w:type="spellStart"/>
      <w:r w:rsidRPr="0039715F">
        <w:rPr>
          <w:rFonts w:ascii="Narkisim" w:hAnsi="Narkisim" w:cs="Narkisim"/>
          <w:sz w:val="22"/>
          <w:szCs w:val="22"/>
          <w:rtl/>
        </w:rPr>
        <w:t>שמרעין</w:t>
      </w:r>
      <w:proofErr w:type="spellEnd"/>
      <w:r w:rsidRPr="0039715F">
        <w:rPr>
          <w:rFonts w:ascii="Narkisim" w:hAnsi="Narkisim" w:cs="Narkisim"/>
          <w:sz w:val="22"/>
          <w:szCs w:val="22"/>
          <w:rtl/>
        </w:rPr>
        <w:t xml:space="preserve"> בשדות אחרים אפילו לא ראינו שעשו כן, </w:t>
      </w:r>
      <w:proofErr w:type="spellStart"/>
      <w:r w:rsidRPr="0039715F">
        <w:rPr>
          <w:rFonts w:ascii="Narkisim" w:hAnsi="Narkisim" w:cs="Narkisim"/>
          <w:sz w:val="22"/>
          <w:szCs w:val="22"/>
          <w:rtl/>
        </w:rPr>
        <w:t>ו</w:t>
      </w:r>
      <w:r w:rsidRPr="0039715F">
        <w:rPr>
          <w:rFonts w:ascii="Narkisim" w:hAnsi="Narkisim" w:cs="Narkisim"/>
          <w:b/>
          <w:bCs/>
          <w:sz w:val="22"/>
          <w:szCs w:val="22"/>
          <w:rtl/>
        </w:rPr>
        <w:t>דוקא</w:t>
      </w:r>
      <w:proofErr w:type="spellEnd"/>
      <w:r w:rsidRPr="0039715F">
        <w:rPr>
          <w:rFonts w:ascii="Narkisim" w:hAnsi="Narkisim" w:cs="Narkisim"/>
          <w:b/>
          <w:bCs/>
          <w:sz w:val="22"/>
          <w:szCs w:val="22"/>
          <w:rtl/>
        </w:rPr>
        <w:t xml:space="preserve"> ברועה בהמות שלו</w:t>
      </w:r>
      <w:r w:rsidRPr="000263C6">
        <w:rPr>
          <w:rFonts w:ascii="Narkisim" w:hAnsi="Narkisim" w:cs="Narkisim"/>
          <w:sz w:val="22"/>
          <w:szCs w:val="22"/>
          <w:rtl/>
        </w:rPr>
        <w:t>,</w:t>
      </w:r>
      <w:r w:rsidRPr="0039715F">
        <w:rPr>
          <w:rFonts w:ascii="Narkisim" w:hAnsi="Narkisim" w:cs="Narkisim"/>
          <w:sz w:val="22"/>
          <w:szCs w:val="22"/>
          <w:rtl/>
        </w:rPr>
        <w:t xml:space="preserve"> אבל של אחרים אינו פסול עד שנדע שמרעה בשדות אחרים". הרב יוסף קארו (שולחן ערוך שם </w:t>
      </w:r>
      <w:proofErr w:type="spellStart"/>
      <w:r w:rsidRPr="0039715F">
        <w:rPr>
          <w:rFonts w:ascii="Narkisim" w:hAnsi="Narkisim" w:cs="Narkisim"/>
          <w:sz w:val="22"/>
          <w:szCs w:val="22"/>
          <w:rtl/>
        </w:rPr>
        <w:t>יג</w:t>
      </w:r>
      <w:proofErr w:type="spellEnd"/>
      <w:r w:rsidRPr="0039715F">
        <w:rPr>
          <w:rFonts w:ascii="Narkisim" w:hAnsi="Narkisim" w:cs="Narkisim"/>
          <w:sz w:val="22"/>
          <w:szCs w:val="22"/>
          <w:rtl/>
        </w:rPr>
        <w:t xml:space="preserve">) כתב כלשונו של הרמב"ם. </w:t>
      </w:r>
    </w:p>
  </w:footnote>
  <w:footnote w:id="8">
    <w:p w14:paraId="0136F93B" w14:textId="77777777" w:rsidR="00BF74A8" w:rsidRPr="0039715F" w:rsidRDefault="00BF74A8" w:rsidP="00BF74A8">
      <w:pPr>
        <w:pStyle w:val="ae"/>
        <w:jc w:val="both"/>
        <w:rPr>
          <w:rFonts w:ascii="Narkisim" w:hAnsi="Narkisim" w:cs="Narkisim"/>
          <w:sz w:val="22"/>
          <w:szCs w:val="22"/>
        </w:rPr>
      </w:pPr>
      <w:r w:rsidRPr="0039715F">
        <w:rPr>
          <w:rStyle w:val="af0"/>
          <w:rFonts w:ascii="Narkisim" w:hAnsi="Narkisim" w:cs="Narkisim"/>
          <w:sz w:val="22"/>
          <w:szCs w:val="22"/>
        </w:rPr>
        <w:footnoteRef/>
      </w:r>
      <w:r w:rsidRPr="0039715F">
        <w:rPr>
          <w:rFonts w:ascii="Narkisim" w:hAnsi="Narkisim" w:cs="Narkisim"/>
          <w:sz w:val="22"/>
          <w:szCs w:val="22"/>
          <w:rtl/>
        </w:rPr>
        <w:t xml:space="preserve"> </w:t>
      </w:r>
      <w:r w:rsidRPr="0039715F">
        <w:rPr>
          <w:rFonts w:ascii="Narkisim" w:hAnsi="Narkisim" w:cs="Narkisim"/>
          <w:sz w:val="22"/>
          <w:szCs w:val="22"/>
          <w:rtl/>
        </w:rPr>
        <w:t xml:space="preserve">כך הקשו: </w:t>
      </w:r>
      <w:proofErr w:type="spellStart"/>
      <w:r w:rsidRPr="0039715F">
        <w:rPr>
          <w:rFonts w:ascii="Narkisim" w:hAnsi="Narkisim" w:cs="Narkisim"/>
          <w:sz w:val="22"/>
          <w:szCs w:val="22"/>
          <w:rtl/>
        </w:rPr>
        <w:t>ריטב"א</w:t>
      </w:r>
      <w:proofErr w:type="spellEnd"/>
      <w:r w:rsidRPr="0039715F">
        <w:rPr>
          <w:rFonts w:ascii="Narkisim" w:hAnsi="Narkisim" w:cs="Narkisim"/>
          <w:sz w:val="22"/>
          <w:szCs w:val="22"/>
          <w:rtl/>
        </w:rPr>
        <w:t xml:space="preserve"> (ה ע"ב) בשם התוספות; הרב מרדכי אשכנזי (הגהות מרדכי, רמז </w:t>
      </w:r>
      <w:proofErr w:type="spellStart"/>
      <w:r w:rsidRPr="0039715F">
        <w:rPr>
          <w:rFonts w:ascii="Narkisim" w:hAnsi="Narkisim" w:cs="Narkisim"/>
          <w:sz w:val="22"/>
          <w:szCs w:val="22"/>
          <w:rtl/>
        </w:rPr>
        <w:t>תיט</w:t>
      </w:r>
      <w:proofErr w:type="spellEnd"/>
      <w:r w:rsidRPr="0039715F">
        <w:rPr>
          <w:rFonts w:ascii="Narkisim" w:hAnsi="Narkisim" w:cs="Narkisim"/>
          <w:sz w:val="22"/>
          <w:szCs w:val="22"/>
          <w:rtl/>
        </w:rPr>
        <w:t xml:space="preserve">). </w:t>
      </w:r>
      <w:proofErr w:type="spellStart"/>
      <w:r w:rsidRPr="0039715F">
        <w:rPr>
          <w:rFonts w:ascii="Narkisim" w:hAnsi="Narkisim" w:cs="Narkisim"/>
          <w:sz w:val="22"/>
          <w:szCs w:val="22"/>
          <w:rtl/>
        </w:rPr>
        <w:t>הריטב"א</w:t>
      </w:r>
      <w:proofErr w:type="spellEnd"/>
      <w:r w:rsidRPr="0039715F">
        <w:rPr>
          <w:rFonts w:ascii="Narkisim" w:hAnsi="Narkisim" w:cs="Narkisim"/>
          <w:sz w:val="22"/>
          <w:szCs w:val="22"/>
          <w:rtl/>
        </w:rPr>
        <w:t xml:space="preserve"> כתב כהסברו של תלמיד רבנו פרץ (לקמן הע</w:t>
      </w:r>
      <w:r>
        <w:rPr>
          <w:rFonts w:ascii="Narkisim" w:hAnsi="Narkisim" w:cs="Narkisim" w:hint="cs"/>
          <w:sz w:val="22"/>
          <w:szCs w:val="22"/>
          <w:rtl/>
        </w:rPr>
        <w:t>רה</w:t>
      </w:r>
      <w:r w:rsidRPr="0039715F">
        <w:rPr>
          <w:rFonts w:ascii="Narkisim" w:hAnsi="Narkisim" w:cs="Narkisim"/>
          <w:sz w:val="22"/>
          <w:szCs w:val="22"/>
          <w:rtl/>
        </w:rPr>
        <w:t xml:space="preserve"> </w:t>
      </w:r>
      <w:r w:rsidRPr="00F30184">
        <w:rPr>
          <w:rFonts w:ascii="Narkisim" w:hAnsi="Narkisim" w:cs="Narkisim"/>
          <w:sz w:val="22"/>
          <w:szCs w:val="22"/>
          <w:highlight w:val="yellow"/>
          <w:rtl/>
        </w:rPr>
        <w:t>1</w:t>
      </w:r>
      <w:r w:rsidRPr="00F30184">
        <w:rPr>
          <w:rFonts w:ascii="Narkisim" w:hAnsi="Narkisim" w:cs="Narkisim" w:hint="cs"/>
          <w:sz w:val="22"/>
          <w:szCs w:val="22"/>
          <w:highlight w:val="yellow"/>
          <w:rtl/>
        </w:rPr>
        <w:t>4</w:t>
      </w:r>
      <w:r w:rsidRPr="0039715F">
        <w:rPr>
          <w:rFonts w:ascii="Narkisim" w:hAnsi="Narkisim" w:cs="Narkisim"/>
          <w:sz w:val="22"/>
          <w:szCs w:val="22"/>
          <w:rtl/>
        </w:rPr>
        <w:t xml:space="preserve">) וכתב על כך: "והוא דין חדש". </w:t>
      </w:r>
      <w:proofErr w:type="spellStart"/>
      <w:r w:rsidRPr="0039715F">
        <w:rPr>
          <w:rFonts w:ascii="Narkisim" w:hAnsi="Narkisim" w:cs="Narkisim"/>
          <w:sz w:val="22"/>
          <w:szCs w:val="22"/>
          <w:rtl/>
        </w:rPr>
        <w:t>הרמ"ך</w:t>
      </w:r>
      <w:proofErr w:type="spellEnd"/>
      <w:r w:rsidRPr="0039715F">
        <w:rPr>
          <w:rFonts w:ascii="Narkisim" w:hAnsi="Narkisim" w:cs="Narkisim"/>
          <w:sz w:val="22"/>
          <w:szCs w:val="22"/>
          <w:rtl/>
        </w:rPr>
        <w:t xml:space="preserve"> (שיטה מקובצת</w:t>
      </w:r>
      <w:r>
        <w:rPr>
          <w:rFonts w:ascii="Narkisim" w:hAnsi="Narkisim" w:cs="Narkisim" w:hint="cs"/>
          <w:sz w:val="22"/>
          <w:szCs w:val="22"/>
          <w:rtl/>
        </w:rPr>
        <w:t>,</w:t>
      </w:r>
      <w:r w:rsidRPr="0039715F">
        <w:rPr>
          <w:rFonts w:ascii="Narkisim" w:hAnsi="Narkisim" w:cs="Narkisim"/>
          <w:sz w:val="22"/>
          <w:szCs w:val="22"/>
          <w:rtl/>
        </w:rPr>
        <w:t xml:space="preserve"> ה ע"ב) העיר על ההבדל בין קושי</w:t>
      </w:r>
      <w:r>
        <w:rPr>
          <w:rFonts w:ascii="Narkisim" w:hAnsi="Narkisim" w:cs="Narkisim" w:hint="cs"/>
          <w:sz w:val="22"/>
          <w:szCs w:val="22"/>
          <w:rtl/>
        </w:rPr>
        <w:t>י</w:t>
      </w:r>
      <w:r w:rsidRPr="0039715F">
        <w:rPr>
          <w:rFonts w:ascii="Narkisim" w:hAnsi="Narkisim" w:cs="Narkisim"/>
          <w:sz w:val="22"/>
          <w:szCs w:val="22"/>
          <w:rtl/>
        </w:rPr>
        <w:t xml:space="preserve">ת </w:t>
      </w:r>
      <w:proofErr w:type="spellStart"/>
      <w:r w:rsidRPr="0039715F">
        <w:rPr>
          <w:rFonts w:ascii="Narkisim" w:hAnsi="Narkisim" w:cs="Narkisim"/>
          <w:sz w:val="22"/>
          <w:szCs w:val="22"/>
          <w:rtl/>
        </w:rPr>
        <w:t>אביי</w:t>
      </w:r>
      <w:proofErr w:type="spellEnd"/>
      <w:r w:rsidRPr="0039715F">
        <w:rPr>
          <w:rFonts w:ascii="Narkisim" w:hAnsi="Narkisim" w:cs="Narkisim"/>
          <w:sz w:val="22"/>
          <w:szCs w:val="22"/>
          <w:rtl/>
        </w:rPr>
        <w:t xml:space="preserve"> "והא גזלן הוא" לבין קושי</w:t>
      </w:r>
      <w:r>
        <w:rPr>
          <w:rFonts w:ascii="Narkisim" w:hAnsi="Narkisim" w:cs="Narkisim" w:hint="cs"/>
          <w:sz w:val="22"/>
          <w:szCs w:val="22"/>
          <w:rtl/>
        </w:rPr>
        <w:t>י</w:t>
      </w:r>
      <w:r w:rsidRPr="0039715F">
        <w:rPr>
          <w:rFonts w:ascii="Narkisim" w:hAnsi="Narkisim" w:cs="Narkisim"/>
          <w:sz w:val="22"/>
          <w:szCs w:val="22"/>
          <w:rtl/>
        </w:rPr>
        <w:t>ת הגמרא:</w:t>
      </w:r>
      <w:r w:rsidRPr="0039715F">
        <w:rPr>
          <w:rFonts w:ascii="Narkisim" w:hAnsi="Narkisim" w:cs="Narkisim"/>
          <w:sz w:val="22"/>
          <w:szCs w:val="22"/>
        </w:rPr>
        <w:t xml:space="preserve"> </w:t>
      </w:r>
      <w:r w:rsidRPr="0039715F">
        <w:rPr>
          <w:rFonts w:ascii="Narkisim" w:hAnsi="Narkisim" w:cs="Narkisim"/>
          <w:sz w:val="22"/>
          <w:szCs w:val="22"/>
          <w:rtl/>
        </w:rPr>
        <w:t>"</w:t>
      </w:r>
      <w:proofErr w:type="spellStart"/>
      <w:r w:rsidRPr="0039715F">
        <w:rPr>
          <w:rFonts w:ascii="Narkisim" w:hAnsi="Narkisim" w:cs="Narkisim"/>
          <w:sz w:val="22"/>
          <w:szCs w:val="22"/>
          <w:rtl/>
        </w:rPr>
        <w:t>ותיפוק</w:t>
      </w:r>
      <w:proofErr w:type="spellEnd"/>
      <w:r w:rsidRPr="0039715F">
        <w:rPr>
          <w:rFonts w:ascii="Narkisim" w:hAnsi="Narkisim" w:cs="Narkisim"/>
          <w:sz w:val="22"/>
          <w:szCs w:val="22"/>
          <w:rtl/>
        </w:rPr>
        <w:t xml:space="preserve"> ליה דהוה ליה רועה" – "ואם תאמר ומאי קושיא אין הכי נמי </w:t>
      </w:r>
      <w:proofErr w:type="spellStart"/>
      <w:r w:rsidRPr="0039715F">
        <w:rPr>
          <w:rFonts w:ascii="Narkisim" w:hAnsi="Narkisim" w:cs="Narkisim"/>
          <w:sz w:val="22"/>
          <w:szCs w:val="22"/>
          <w:rtl/>
        </w:rPr>
        <w:t>דמשום</w:t>
      </w:r>
      <w:proofErr w:type="spellEnd"/>
      <w:r w:rsidRPr="0039715F">
        <w:rPr>
          <w:rFonts w:ascii="Narkisim" w:hAnsi="Narkisim" w:cs="Narkisim"/>
          <w:sz w:val="22"/>
          <w:szCs w:val="22"/>
          <w:rtl/>
        </w:rPr>
        <w:t xml:space="preserve"> הכי קרי ליה גזלן? ואי משום </w:t>
      </w:r>
      <w:proofErr w:type="spellStart"/>
      <w:r w:rsidRPr="0039715F">
        <w:rPr>
          <w:rFonts w:ascii="Narkisim" w:hAnsi="Narkisim" w:cs="Narkisim"/>
          <w:sz w:val="22"/>
          <w:szCs w:val="22"/>
          <w:rtl/>
        </w:rPr>
        <w:t>דאסהידו</w:t>
      </w:r>
      <w:proofErr w:type="spellEnd"/>
      <w:r w:rsidRPr="0039715F">
        <w:rPr>
          <w:rFonts w:ascii="Narkisim" w:hAnsi="Narkisim" w:cs="Narkisim"/>
          <w:sz w:val="22"/>
          <w:szCs w:val="22"/>
          <w:rtl/>
        </w:rPr>
        <w:t xml:space="preserve"> ביה </w:t>
      </w:r>
      <w:proofErr w:type="spellStart"/>
      <w:r w:rsidRPr="0039715F">
        <w:rPr>
          <w:rFonts w:ascii="Narkisim" w:hAnsi="Narkisim" w:cs="Narkisim"/>
          <w:sz w:val="22"/>
          <w:szCs w:val="22"/>
          <w:rtl/>
        </w:rPr>
        <w:t>דאכל</w:t>
      </w:r>
      <w:proofErr w:type="spellEnd"/>
      <w:r w:rsidRPr="0039715F">
        <w:rPr>
          <w:rFonts w:ascii="Narkisim" w:hAnsi="Narkisim" w:cs="Narkisim"/>
          <w:sz w:val="22"/>
          <w:szCs w:val="22"/>
          <w:rtl/>
        </w:rPr>
        <w:t xml:space="preserve"> תרי </w:t>
      </w:r>
      <w:proofErr w:type="spellStart"/>
      <w:r w:rsidRPr="0039715F">
        <w:rPr>
          <w:rFonts w:ascii="Narkisim" w:hAnsi="Narkisim" w:cs="Narkisim"/>
          <w:sz w:val="22"/>
          <w:szCs w:val="22"/>
          <w:rtl/>
        </w:rPr>
        <w:t>מינייהו</w:t>
      </w:r>
      <w:proofErr w:type="spellEnd"/>
      <w:r w:rsidRPr="0039715F">
        <w:rPr>
          <w:rFonts w:ascii="Narkisim" w:hAnsi="Narkisim" w:cs="Narkisim"/>
          <w:sz w:val="22"/>
          <w:szCs w:val="22"/>
          <w:rtl/>
        </w:rPr>
        <w:t xml:space="preserve"> מעשה שהיה כך היה? ויש לומר </w:t>
      </w:r>
      <w:proofErr w:type="spellStart"/>
      <w:r w:rsidRPr="0039715F">
        <w:rPr>
          <w:rFonts w:ascii="Narkisim" w:hAnsi="Narkisim" w:cs="Narkisim"/>
          <w:sz w:val="22"/>
          <w:szCs w:val="22"/>
          <w:rtl/>
        </w:rPr>
        <w:t>מדלא</w:t>
      </w:r>
      <w:proofErr w:type="spellEnd"/>
      <w:r w:rsidRPr="0039715F">
        <w:rPr>
          <w:rFonts w:ascii="Narkisim" w:hAnsi="Narkisim" w:cs="Narkisim"/>
          <w:sz w:val="22"/>
          <w:szCs w:val="22"/>
          <w:rtl/>
        </w:rPr>
        <w:t xml:space="preserve"> </w:t>
      </w:r>
      <w:proofErr w:type="spellStart"/>
      <w:r w:rsidRPr="0039715F">
        <w:rPr>
          <w:rFonts w:ascii="Narkisim" w:hAnsi="Narkisim" w:cs="Narkisim"/>
          <w:sz w:val="22"/>
          <w:szCs w:val="22"/>
          <w:rtl/>
        </w:rPr>
        <w:t>קאמר</w:t>
      </w:r>
      <w:proofErr w:type="spellEnd"/>
      <w:r w:rsidRPr="0039715F">
        <w:rPr>
          <w:rFonts w:ascii="Narkisim" w:hAnsi="Narkisim" w:cs="Narkisim"/>
          <w:sz w:val="22"/>
          <w:szCs w:val="22"/>
          <w:rtl/>
        </w:rPr>
        <w:t xml:space="preserve"> '</w:t>
      </w:r>
      <w:proofErr w:type="spellStart"/>
      <w:r w:rsidRPr="0039715F">
        <w:rPr>
          <w:rFonts w:ascii="Narkisim" w:hAnsi="Narkisim" w:cs="Narkisim"/>
          <w:sz w:val="22"/>
          <w:szCs w:val="22"/>
          <w:rtl/>
        </w:rPr>
        <w:t>דהא</w:t>
      </w:r>
      <w:proofErr w:type="spellEnd"/>
      <w:r w:rsidRPr="0039715F">
        <w:rPr>
          <w:rFonts w:ascii="Narkisim" w:hAnsi="Narkisim" w:cs="Narkisim"/>
          <w:sz w:val="22"/>
          <w:szCs w:val="22"/>
          <w:rtl/>
        </w:rPr>
        <w:t xml:space="preserve"> סתם רועה גזלן הוא' </w:t>
      </w:r>
      <w:proofErr w:type="spellStart"/>
      <w:r w:rsidRPr="0039715F">
        <w:rPr>
          <w:rFonts w:ascii="Narkisim" w:hAnsi="Narkisim" w:cs="Narkisim"/>
          <w:sz w:val="22"/>
          <w:szCs w:val="22"/>
          <w:rtl/>
        </w:rPr>
        <w:t>וקאמר</w:t>
      </w:r>
      <w:proofErr w:type="spellEnd"/>
      <w:r w:rsidRPr="0039715F">
        <w:rPr>
          <w:rFonts w:ascii="Narkisim" w:hAnsi="Narkisim" w:cs="Narkisim"/>
          <w:sz w:val="22"/>
          <w:szCs w:val="22"/>
          <w:rtl/>
        </w:rPr>
        <w:t xml:space="preserve"> </w:t>
      </w:r>
      <w:proofErr w:type="spellStart"/>
      <w:r w:rsidRPr="0039715F">
        <w:rPr>
          <w:rFonts w:ascii="Narkisim" w:hAnsi="Narkisim" w:cs="Narkisim"/>
          <w:sz w:val="22"/>
          <w:szCs w:val="22"/>
          <w:rtl/>
        </w:rPr>
        <w:t>סתמא</w:t>
      </w:r>
      <w:proofErr w:type="spellEnd"/>
      <w:r w:rsidRPr="0039715F">
        <w:rPr>
          <w:rFonts w:ascii="Narkisim" w:hAnsi="Narkisim" w:cs="Narkisim"/>
          <w:sz w:val="22"/>
          <w:szCs w:val="22"/>
          <w:rtl/>
        </w:rPr>
        <w:t xml:space="preserve"> </w:t>
      </w:r>
      <w:r>
        <w:rPr>
          <w:rFonts w:ascii="Narkisim" w:hAnsi="Narkisim" w:cs="Narkisim" w:hint="cs"/>
          <w:sz w:val="22"/>
          <w:szCs w:val="22"/>
          <w:rtl/>
        </w:rPr>
        <w:t>'</w:t>
      </w:r>
      <w:r w:rsidRPr="0039715F">
        <w:rPr>
          <w:rFonts w:ascii="Narkisim" w:hAnsi="Narkisim" w:cs="Narkisim"/>
          <w:sz w:val="22"/>
          <w:szCs w:val="22"/>
          <w:rtl/>
        </w:rPr>
        <w:t>והא גזלן הוא</w:t>
      </w:r>
      <w:r>
        <w:rPr>
          <w:rFonts w:ascii="Narkisim" w:hAnsi="Narkisim" w:cs="Narkisim" w:hint="cs"/>
          <w:sz w:val="22"/>
          <w:szCs w:val="22"/>
          <w:rtl/>
        </w:rPr>
        <w:t>',</w:t>
      </w:r>
      <w:r w:rsidRPr="0039715F">
        <w:rPr>
          <w:rFonts w:ascii="Narkisim" w:hAnsi="Narkisim" w:cs="Narkisim"/>
          <w:sz w:val="22"/>
          <w:szCs w:val="22"/>
          <w:rtl/>
        </w:rPr>
        <w:t xml:space="preserve"> משמע משום </w:t>
      </w:r>
      <w:proofErr w:type="spellStart"/>
      <w:r w:rsidRPr="0039715F">
        <w:rPr>
          <w:rFonts w:ascii="Narkisim" w:hAnsi="Narkisim" w:cs="Narkisim"/>
          <w:sz w:val="22"/>
          <w:szCs w:val="22"/>
          <w:rtl/>
        </w:rPr>
        <w:t>דאסהידו</w:t>
      </w:r>
      <w:proofErr w:type="spellEnd"/>
      <w:r w:rsidRPr="0039715F">
        <w:rPr>
          <w:rFonts w:ascii="Narkisim" w:hAnsi="Narkisim" w:cs="Narkisim"/>
          <w:sz w:val="22"/>
          <w:szCs w:val="22"/>
          <w:rtl/>
        </w:rPr>
        <w:t xml:space="preserve"> ביה קרי ליה גזלן, ומשום הכי פריך </w:t>
      </w:r>
      <w:r>
        <w:rPr>
          <w:rFonts w:ascii="Narkisim" w:hAnsi="Narkisim" w:cs="Narkisim" w:hint="cs"/>
          <w:sz w:val="22"/>
          <w:szCs w:val="22"/>
          <w:rtl/>
        </w:rPr>
        <w:t>'</w:t>
      </w:r>
      <w:proofErr w:type="spellStart"/>
      <w:r w:rsidRPr="0039715F">
        <w:rPr>
          <w:rFonts w:ascii="Narkisim" w:hAnsi="Narkisim" w:cs="Narkisim"/>
          <w:sz w:val="22"/>
          <w:szCs w:val="22"/>
          <w:rtl/>
        </w:rPr>
        <w:t>ותיפוק</w:t>
      </w:r>
      <w:proofErr w:type="spellEnd"/>
      <w:r w:rsidRPr="0039715F">
        <w:rPr>
          <w:rFonts w:ascii="Narkisim" w:hAnsi="Narkisim" w:cs="Narkisim"/>
          <w:sz w:val="22"/>
          <w:szCs w:val="22"/>
          <w:rtl/>
        </w:rPr>
        <w:t xml:space="preserve"> ליה...</w:t>
      </w:r>
      <w:r>
        <w:rPr>
          <w:rFonts w:ascii="Narkisim" w:hAnsi="Narkisim" w:cs="Narkisim" w:hint="cs"/>
          <w:sz w:val="22"/>
          <w:szCs w:val="22"/>
          <w:rtl/>
        </w:rPr>
        <w:t>'</w:t>
      </w:r>
      <w:r w:rsidRPr="0039715F">
        <w:rPr>
          <w:rFonts w:ascii="Narkisim" w:hAnsi="Narkisim" w:cs="Narkisim"/>
          <w:sz w:val="22"/>
          <w:szCs w:val="22"/>
          <w:rtl/>
        </w:rPr>
        <w:t>".</w:t>
      </w:r>
    </w:p>
  </w:footnote>
  <w:footnote w:id="9">
    <w:p w14:paraId="3503F532" w14:textId="77777777" w:rsidR="00BF74A8" w:rsidRPr="0039715F" w:rsidRDefault="00BF74A8" w:rsidP="00BF74A8">
      <w:pPr>
        <w:pStyle w:val="ae"/>
        <w:jc w:val="both"/>
        <w:rPr>
          <w:rFonts w:ascii="Narkisim" w:hAnsi="Narkisim" w:cs="Narkisim"/>
          <w:sz w:val="22"/>
          <w:szCs w:val="22"/>
        </w:rPr>
      </w:pPr>
      <w:r w:rsidRPr="0039715F">
        <w:rPr>
          <w:rStyle w:val="af0"/>
          <w:rFonts w:ascii="Narkisim" w:hAnsi="Narkisim" w:cs="Narkisim"/>
          <w:sz w:val="22"/>
          <w:szCs w:val="22"/>
        </w:rPr>
        <w:footnoteRef/>
      </w:r>
      <w:r w:rsidRPr="0039715F">
        <w:rPr>
          <w:rFonts w:ascii="Narkisim" w:hAnsi="Narkisim" w:cs="Narkisim"/>
          <w:sz w:val="22"/>
          <w:szCs w:val="22"/>
          <w:rtl/>
        </w:rPr>
        <w:t xml:space="preserve"> </w:t>
      </w:r>
      <w:r w:rsidRPr="0039715F">
        <w:rPr>
          <w:rFonts w:ascii="Narkisim" w:hAnsi="Narkisim" w:cs="Narkisim"/>
          <w:sz w:val="22"/>
          <w:szCs w:val="22"/>
          <w:rtl/>
        </w:rPr>
        <w:t xml:space="preserve">דברי התוספות הללו ודברי רבי יהודה החסיד נזכרו גם בתוספות (כתובות </w:t>
      </w:r>
      <w:proofErr w:type="spellStart"/>
      <w:r w:rsidRPr="0039715F">
        <w:rPr>
          <w:rFonts w:ascii="Narkisim" w:hAnsi="Narkisim" w:cs="Narkisim"/>
          <w:sz w:val="22"/>
          <w:szCs w:val="22"/>
          <w:rtl/>
        </w:rPr>
        <w:t>יח</w:t>
      </w:r>
      <w:proofErr w:type="spellEnd"/>
      <w:r w:rsidRPr="0039715F">
        <w:rPr>
          <w:rFonts w:ascii="Narkisim" w:hAnsi="Narkisim" w:cs="Narkisim"/>
          <w:sz w:val="22"/>
          <w:szCs w:val="22"/>
          <w:rtl/>
        </w:rPr>
        <w:t xml:space="preserve"> ע"ב ד"ה ובכולי; גיטין נא ע"ב ד"ה ובכולי); הרב מרדכי אשכנזי (הגהות מרדכי, רמז </w:t>
      </w:r>
      <w:proofErr w:type="spellStart"/>
      <w:r w:rsidRPr="0039715F">
        <w:rPr>
          <w:rFonts w:ascii="Narkisim" w:hAnsi="Narkisim" w:cs="Narkisim"/>
          <w:sz w:val="22"/>
          <w:szCs w:val="22"/>
          <w:rtl/>
        </w:rPr>
        <w:t>תיח</w:t>
      </w:r>
      <w:proofErr w:type="spellEnd"/>
      <w:r w:rsidRPr="0039715F">
        <w:rPr>
          <w:rFonts w:ascii="Narkisim" w:hAnsi="Narkisim" w:cs="Narkisim"/>
          <w:sz w:val="22"/>
          <w:szCs w:val="22"/>
          <w:rtl/>
        </w:rPr>
        <w:t xml:space="preserve">). </w:t>
      </w:r>
    </w:p>
  </w:footnote>
  <w:footnote w:id="10">
    <w:p w14:paraId="73E251CF" w14:textId="77777777" w:rsidR="00BF74A8" w:rsidRPr="0039715F" w:rsidRDefault="00BF74A8" w:rsidP="00BF74A8">
      <w:pPr>
        <w:pStyle w:val="ae"/>
        <w:jc w:val="both"/>
        <w:rPr>
          <w:rFonts w:ascii="Narkisim" w:hAnsi="Narkisim" w:cs="Narkisim"/>
          <w:sz w:val="22"/>
          <w:szCs w:val="22"/>
          <w:rtl/>
        </w:rPr>
      </w:pPr>
      <w:r w:rsidRPr="0039715F">
        <w:rPr>
          <w:rStyle w:val="af0"/>
          <w:rFonts w:ascii="Narkisim" w:hAnsi="Narkisim" w:cs="Narkisim"/>
          <w:sz w:val="22"/>
          <w:szCs w:val="22"/>
        </w:rPr>
        <w:footnoteRef/>
      </w:r>
      <w:r w:rsidRPr="0039715F">
        <w:rPr>
          <w:rFonts w:ascii="Narkisim" w:hAnsi="Narkisim" w:cs="Narkisim"/>
          <w:sz w:val="22"/>
          <w:szCs w:val="22"/>
          <w:rtl/>
        </w:rPr>
        <w:t xml:space="preserve"> </w:t>
      </w:r>
      <w:r w:rsidRPr="0039715F">
        <w:rPr>
          <w:rFonts w:ascii="Narkisim" w:hAnsi="Narkisim" w:cs="Narkisim"/>
          <w:sz w:val="22"/>
          <w:szCs w:val="22"/>
          <w:rtl/>
        </w:rPr>
        <w:t xml:space="preserve">במחברתי </w:t>
      </w:r>
      <w:r>
        <w:rPr>
          <w:rFonts w:ascii="Narkisim" w:hAnsi="Narkisim" w:cs="Narkisim" w:hint="cs"/>
          <w:sz w:val="22"/>
          <w:szCs w:val="22"/>
          <w:rtl/>
        </w:rPr>
        <w:t>ש</w:t>
      </w:r>
      <w:r w:rsidRPr="0039715F">
        <w:rPr>
          <w:rFonts w:ascii="Narkisim" w:hAnsi="Narkisim" w:cs="Narkisim"/>
          <w:sz w:val="22"/>
          <w:szCs w:val="22"/>
          <w:rtl/>
        </w:rPr>
        <w:t>בה סיכמתי את שיעוריי, כתוב שהסבר זה שמעתי בשיעור שמסר מו"ר הרב יעקב אריאל בסוגיה זו בישיבת ההסדר בנוה דקלים ת"ו.</w:t>
      </w:r>
      <w:r>
        <w:rPr>
          <w:rFonts w:ascii="Narkisim" w:hAnsi="Narkisim" w:cs="Narkisim"/>
          <w:sz w:val="22"/>
          <w:szCs w:val="22"/>
          <w:rtl/>
        </w:rPr>
        <w:t xml:space="preserve"> </w:t>
      </w:r>
    </w:p>
  </w:footnote>
  <w:footnote w:id="11">
    <w:p w14:paraId="4C6964F4" w14:textId="77777777" w:rsidR="00BF74A8" w:rsidRPr="0039715F" w:rsidRDefault="00BF74A8" w:rsidP="00BF74A8">
      <w:pPr>
        <w:pStyle w:val="ae"/>
        <w:jc w:val="both"/>
        <w:rPr>
          <w:rFonts w:ascii="Narkisim" w:hAnsi="Narkisim" w:cs="Narkisim"/>
          <w:sz w:val="22"/>
          <w:szCs w:val="22"/>
          <w:rtl/>
        </w:rPr>
      </w:pPr>
      <w:r w:rsidRPr="0039715F">
        <w:rPr>
          <w:rStyle w:val="af0"/>
          <w:rFonts w:ascii="Narkisim" w:hAnsi="Narkisim" w:cs="Narkisim"/>
          <w:sz w:val="22"/>
          <w:szCs w:val="22"/>
        </w:rPr>
        <w:footnoteRef/>
      </w:r>
      <w:r w:rsidRPr="0039715F">
        <w:rPr>
          <w:rFonts w:ascii="Narkisim" w:hAnsi="Narkisim" w:cs="Narkisim"/>
          <w:sz w:val="22"/>
          <w:szCs w:val="22"/>
          <w:rtl/>
        </w:rPr>
        <w:t xml:space="preserve"> </w:t>
      </w:r>
      <w:r w:rsidRPr="0039715F">
        <w:rPr>
          <w:rFonts w:ascii="Narkisim" w:hAnsi="Narkisim" w:cs="Narkisim"/>
          <w:sz w:val="22"/>
          <w:szCs w:val="22"/>
          <w:rtl/>
        </w:rPr>
        <w:t xml:space="preserve">סיכמנו את דברי הראשונים </w:t>
      </w:r>
      <w:r>
        <w:rPr>
          <w:rFonts w:ascii="Narkisim" w:hAnsi="Narkisim" w:cs="Narkisim" w:hint="cs"/>
          <w:sz w:val="22"/>
          <w:szCs w:val="22"/>
          <w:rtl/>
        </w:rPr>
        <w:t>(</w:t>
      </w:r>
      <w:proofErr w:type="spellStart"/>
      <w:r w:rsidRPr="0039715F">
        <w:rPr>
          <w:rFonts w:ascii="Narkisim" w:hAnsi="Narkisim" w:cs="Narkisim"/>
          <w:sz w:val="22"/>
          <w:szCs w:val="22"/>
          <w:rtl/>
        </w:rPr>
        <w:t>רשב"א</w:t>
      </w:r>
      <w:proofErr w:type="spellEnd"/>
      <w:r w:rsidRPr="0039715F">
        <w:rPr>
          <w:rFonts w:ascii="Narkisim" w:hAnsi="Narkisim" w:cs="Narkisim"/>
          <w:sz w:val="22"/>
          <w:szCs w:val="22"/>
          <w:rtl/>
        </w:rPr>
        <w:t xml:space="preserve">, </w:t>
      </w:r>
      <w:proofErr w:type="spellStart"/>
      <w:r w:rsidRPr="0039715F">
        <w:rPr>
          <w:rFonts w:ascii="Narkisim" w:hAnsi="Narkisim" w:cs="Narkisim"/>
          <w:sz w:val="22"/>
          <w:szCs w:val="22"/>
          <w:rtl/>
        </w:rPr>
        <w:t>ריטב"א</w:t>
      </w:r>
      <w:proofErr w:type="spellEnd"/>
      <w:r w:rsidRPr="0039715F">
        <w:rPr>
          <w:rFonts w:ascii="Narkisim" w:hAnsi="Narkisim" w:cs="Narkisim"/>
          <w:sz w:val="22"/>
          <w:szCs w:val="22"/>
          <w:rtl/>
        </w:rPr>
        <w:t xml:space="preserve"> [מיוחס לו],</w:t>
      </w:r>
      <w:r>
        <w:rPr>
          <w:rFonts w:ascii="Narkisim" w:hAnsi="Narkisim" w:cs="Narkisim"/>
          <w:sz w:val="22"/>
          <w:szCs w:val="22"/>
          <w:rtl/>
        </w:rPr>
        <w:t xml:space="preserve"> </w:t>
      </w:r>
      <w:proofErr w:type="spellStart"/>
      <w:r w:rsidRPr="0039715F">
        <w:rPr>
          <w:rFonts w:ascii="Narkisim" w:hAnsi="Narkisim" w:cs="Narkisim"/>
          <w:sz w:val="22"/>
          <w:szCs w:val="22"/>
          <w:rtl/>
        </w:rPr>
        <w:t>מהר"י</w:t>
      </w:r>
      <w:proofErr w:type="spellEnd"/>
      <w:r w:rsidRPr="0039715F">
        <w:rPr>
          <w:rFonts w:ascii="Narkisim" w:hAnsi="Narkisim" w:cs="Narkisim"/>
          <w:sz w:val="22"/>
          <w:szCs w:val="22"/>
          <w:rtl/>
        </w:rPr>
        <w:t xml:space="preserve"> אבוהב בשיטה מקובצת – ה ע"א) שכתבו מדוע מסופר בגמרא שבכל יום מסרו לו בעדים, </w:t>
      </w:r>
      <w:r>
        <w:rPr>
          <w:rFonts w:ascii="Narkisim" w:hAnsi="Narkisim" w:cs="Narkisim" w:hint="cs"/>
          <w:sz w:val="22"/>
          <w:szCs w:val="22"/>
          <w:rtl/>
        </w:rPr>
        <w:t>אף על פי</w:t>
      </w:r>
      <w:r w:rsidRPr="0039715F">
        <w:rPr>
          <w:rFonts w:ascii="Narkisim" w:hAnsi="Narkisim" w:cs="Narkisim"/>
          <w:sz w:val="22"/>
          <w:szCs w:val="22"/>
          <w:rtl/>
        </w:rPr>
        <w:t xml:space="preserve"> שניתן לדייק ולדקדק בהבדלים ביניהם.</w:t>
      </w:r>
      <w:r>
        <w:rPr>
          <w:rFonts w:ascii="Narkisim" w:hAnsi="Narkisim" w:cs="Narkisim"/>
          <w:sz w:val="22"/>
          <w:szCs w:val="22"/>
          <w:rtl/>
        </w:rPr>
        <w:t xml:space="preserve"> </w:t>
      </w:r>
    </w:p>
  </w:footnote>
  <w:footnote w:id="12">
    <w:p w14:paraId="0252B258" w14:textId="77777777" w:rsidR="00BF74A8" w:rsidRPr="0039715F" w:rsidRDefault="00BF74A8" w:rsidP="00BF74A8">
      <w:pPr>
        <w:pStyle w:val="ae"/>
        <w:jc w:val="both"/>
        <w:rPr>
          <w:rFonts w:ascii="Narkisim" w:hAnsi="Narkisim" w:cs="Narkisim"/>
          <w:sz w:val="22"/>
          <w:szCs w:val="22"/>
        </w:rPr>
      </w:pPr>
      <w:r w:rsidRPr="0039715F">
        <w:rPr>
          <w:rStyle w:val="af0"/>
          <w:rFonts w:ascii="Narkisim" w:hAnsi="Narkisim" w:cs="Narkisim"/>
          <w:sz w:val="22"/>
          <w:szCs w:val="22"/>
        </w:rPr>
        <w:footnoteRef/>
      </w:r>
      <w:r w:rsidRPr="0039715F">
        <w:rPr>
          <w:rFonts w:ascii="Narkisim" w:hAnsi="Narkisim" w:cs="Narkisim"/>
          <w:sz w:val="22"/>
          <w:szCs w:val="22"/>
          <w:rtl/>
        </w:rPr>
        <w:t xml:space="preserve"> </w:t>
      </w:r>
      <w:proofErr w:type="spellStart"/>
      <w:r w:rsidRPr="0039715F">
        <w:rPr>
          <w:rFonts w:ascii="Narkisim" w:hAnsi="Narkisim" w:cs="Narkisim"/>
          <w:sz w:val="22"/>
          <w:szCs w:val="22"/>
          <w:rtl/>
        </w:rPr>
        <w:t>הרדב"ז</w:t>
      </w:r>
      <w:proofErr w:type="spellEnd"/>
      <w:r w:rsidRPr="0039715F">
        <w:rPr>
          <w:rFonts w:ascii="Narkisim" w:hAnsi="Narkisim" w:cs="Narkisim"/>
          <w:sz w:val="22"/>
          <w:szCs w:val="22"/>
          <w:rtl/>
        </w:rPr>
        <w:t xml:space="preserve"> (שיטה מקובצת</w:t>
      </w:r>
      <w:r>
        <w:rPr>
          <w:rFonts w:ascii="Narkisim" w:hAnsi="Narkisim" w:cs="Narkisim" w:hint="cs"/>
          <w:sz w:val="22"/>
          <w:szCs w:val="22"/>
          <w:rtl/>
        </w:rPr>
        <w:t>,</w:t>
      </w:r>
      <w:r w:rsidRPr="0039715F">
        <w:rPr>
          <w:rFonts w:ascii="Narkisim" w:hAnsi="Narkisim" w:cs="Narkisim"/>
          <w:sz w:val="22"/>
          <w:szCs w:val="22"/>
          <w:rtl/>
        </w:rPr>
        <w:t xml:space="preserve"> ה ע"ב) כתב בשם מורנו הרב</w:t>
      </w:r>
      <w:r>
        <w:rPr>
          <w:rFonts w:ascii="Narkisim" w:hAnsi="Narkisim" w:cs="Narkisim" w:hint="cs"/>
          <w:sz w:val="22"/>
          <w:szCs w:val="22"/>
          <w:rtl/>
        </w:rPr>
        <w:t>:</w:t>
      </w:r>
      <w:r w:rsidRPr="0039715F">
        <w:rPr>
          <w:rFonts w:ascii="Narkisim" w:hAnsi="Narkisim" w:cs="Narkisim"/>
          <w:sz w:val="22"/>
          <w:szCs w:val="22"/>
          <w:rtl/>
        </w:rPr>
        <w:t xml:space="preserve"> "הא </w:t>
      </w:r>
      <w:proofErr w:type="spellStart"/>
      <w:r w:rsidRPr="0039715F">
        <w:rPr>
          <w:rFonts w:ascii="Narkisim" w:hAnsi="Narkisim" w:cs="Narkisim"/>
          <w:sz w:val="22"/>
          <w:szCs w:val="22"/>
          <w:rtl/>
        </w:rPr>
        <w:t>דעלמא</w:t>
      </w:r>
      <w:proofErr w:type="spellEnd"/>
      <w:r w:rsidRPr="0039715F">
        <w:rPr>
          <w:rFonts w:ascii="Narkisim" w:hAnsi="Narkisim" w:cs="Narkisim"/>
          <w:sz w:val="22"/>
          <w:szCs w:val="22"/>
          <w:rtl/>
        </w:rPr>
        <w:t xml:space="preserve"> </w:t>
      </w:r>
      <w:r>
        <w:rPr>
          <w:rFonts w:ascii="Narkisim" w:hAnsi="Narkisim" w:cs="Narkisim" w:hint="eastAsia"/>
          <w:sz w:val="22"/>
          <w:szCs w:val="22"/>
          <w:rtl/>
        </w:rPr>
        <w:t>–</w:t>
      </w:r>
      <w:r>
        <w:rPr>
          <w:rFonts w:ascii="Narkisim" w:hAnsi="Narkisim" w:cs="Narkisim" w:hint="cs"/>
          <w:sz w:val="22"/>
          <w:szCs w:val="22"/>
          <w:rtl/>
        </w:rPr>
        <w:t xml:space="preserve"> </w:t>
      </w:r>
      <w:r w:rsidRPr="0039715F">
        <w:rPr>
          <w:rFonts w:ascii="Narkisim" w:hAnsi="Narkisim" w:cs="Narkisim"/>
          <w:sz w:val="22"/>
          <w:szCs w:val="22"/>
          <w:rtl/>
        </w:rPr>
        <w:t xml:space="preserve">שקבל עליו לרעותם בשדות של הפקר, לפיכך כשר". אמנם ההקשר של הדברים </w:t>
      </w:r>
      <w:r>
        <w:rPr>
          <w:rFonts w:ascii="Narkisim" w:hAnsi="Narkisim" w:cs="Narkisim" w:hint="cs"/>
          <w:sz w:val="22"/>
          <w:szCs w:val="22"/>
          <w:rtl/>
        </w:rPr>
        <w:t>הוא</w:t>
      </w:r>
      <w:r w:rsidRPr="0039715F">
        <w:rPr>
          <w:rFonts w:ascii="Narkisim" w:hAnsi="Narkisim" w:cs="Narkisim"/>
          <w:sz w:val="22"/>
          <w:szCs w:val="22"/>
          <w:rtl/>
        </w:rPr>
        <w:t xml:space="preserve"> חלק מהצעה אחרת </w:t>
      </w:r>
      <w:r>
        <w:rPr>
          <w:rFonts w:ascii="Narkisim" w:hAnsi="Narkisim" w:cs="Narkisim" w:hint="cs"/>
          <w:sz w:val="22"/>
          <w:szCs w:val="22"/>
          <w:rtl/>
        </w:rPr>
        <w:t xml:space="preserve">של </w:t>
      </w:r>
      <w:r w:rsidRPr="0039715F">
        <w:rPr>
          <w:rFonts w:ascii="Narkisim" w:hAnsi="Narkisim" w:cs="Narkisim"/>
          <w:sz w:val="22"/>
          <w:szCs w:val="22"/>
          <w:rtl/>
        </w:rPr>
        <w:t>רש"י להסבר תשוב</w:t>
      </w:r>
      <w:r>
        <w:rPr>
          <w:rFonts w:ascii="Narkisim" w:hAnsi="Narkisim" w:cs="Narkisim" w:hint="cs"/>
          <w:sz w:val="22"/>
          <w:szCs w:val="22"/>
          <w:rtl/>
        </w:rPr>
        <w:t>ת</w:t>
      </w:r>
      <w:r w:rsidRPr="0039715F">
        <w:rPr>
          <w:rFonts w:ascii="Narkisim" w:hAnsi="Narkisim" w:cs="Narkisim"/>
          <w:sz w:val="22"/>
          <w:szCs w:val="22"/>
          <w:rtl/>
        </w:rPr>
        <w:t xml:space="preserve"> הגמרא "הא </w:t>
      </w:r>
      <w:proofErr w:type="spellStart"/>
      <w:r w:rsidRPr="0039715F">
        <w:rPr>
          <w:rFonts w:ascii="Narkisim" w:hAnsi="Narkisim" w:cs="Narkisim"/>
          <w:sz w:val="22"/>
          <w:szCs w:val="22"/>
          <w:rtl/>
        </w:rPr>
        <w:t>דידיה</w:t>
      </w:r>
      <w:proofErr w:type="spellEnd"/>
      <w:r w:rsidRPr="0039715F">
        <w:rPr>
          <w:rFonts w:ascii="Narkisim" w:hAnsi="Narkisim" w:cs="Narkisim"/>
          <w:sz w:val="22"/>
          <w:szCs w:val="22"/>
          <w:rtl/>
        </w:rPr>
        <w:t xml:space="preserve"> הא </w:t>
      </w:r>
      <w:proofErr w:type="spellStart"/>
      <w:r w:rsidRPr="0039715F">
        <w:rPr>
          <w:rFonts w:ascii="Narkisim" w:hAnsi="Narkisim" w:cs="Narkisim"/>
          <w:sz w:val="22"/>
          <w:szCs w:val="22"/>
          <w:rtl/>
        </w:rPr>
        <w:t>דעלמא</w:t>
      </w:r>
      <w:proofErr w:type="spellEnd"/>
      <w:r w:rsidRPr="0039715F">
        <w:rPr>
          <w:rFonts w:ascii="Narkisim" w:hAnsi="Narkisim" w:cs="Narkisim"/>
          <w:sz w:val="22"/>
          <w:szCs w:val="22"/>
          <w:rtl/>
        </w:rPr>
        <w:t xml:space="preserve">". </w:t>
      </w:r>
    </w:p>
  </w:footnote>
  <w:footnote w:id="13">
    <w:p w14:paraId="39909B4F" w14:textId="77777777" w:rsidR="00BF74A8" w:rsidRPr="0039715F" w:rsidRDefault="00BF74A8" w:rsidP="00BF74A8">
      <w:pPr>
        <w:spacing w:after="0" w:line="240" w:lineRule="auto"/>
        <w:jc w:val="both"/>
        <w:rPr>
          <w:rFonts w:ascii="Narkisim" w:hAnsi="Narkisim" w:cs="Narkisim"/>
          <w:rtl/>
        </w:rPr>
      </w:pPr>
      <w:r w:rsidRPr="0039715F">
        <w:rPr>
          <w:rStyle w:val="af0"/>
          <w:rFonts w:ascii="Narkisim" w:hAnsi="Narkisim" w:cs="Narkisim"/>
        </w:rPr>
        <w:footnoteRef/>
      </w:r>
      <w:r w:rsidRPr="0039715F">
        <w:rPr>
          <w:rFonts w:ascii="Narkisim" w:hAnsi="Narkisim" w:cs="Narkisim"/>
          <w:rtl/>
        </w:rPr>
        <w:t xml:space="preserve"> </w:t>
      </w:r>
      <w:r w:rsidRPr="0039715F">
        <w:rPr>
          <w:rFonts w:ascii="Narkisim" w:hAnsi="Narkisim" w:cs="Narkisim"/>
          <w:rtl/>
        </w:rPr>
        <w:t>תלמיד רבנו פרץ הסביר באופן שונה את שאלת הגמרא. לפי</w:t>
      </w:r>
      <w:r>
        <w:rPr>
          <w:rFonts w:ascii="Narkisim" w:hAnsi="Narkisim" w:cs="Narkisim" w:hint="cs"/>
          <w:rtl/>
        </w:rPr>
        <w:t>ו</w:t>
      </w:r>
      <w:r w:rsidRPr="0039715F">
        <w:rPr>
          <w:rFonts w:ascii="Narkisim" w:hAnsi="Narkisim" w:cs="Narkisim"/>
          <w:rtl/>
        </w:rPr>
        <w:t xml:space="preserve"> השאלה היא מדוע רב </w:t>
      </w:r>
      <w:proofErr w:type="spellStart"/>
      <w:r w:rsidRPr="0039715F">
        <w:rPr>
          <w:rFonts w:ascii="Narkisim" w:hAnsi="Narkisim" w:cs="Narkisim"/>
          <w:rtl/>
        </w:rPr>
        <w:t>זירא</w:t>
      </w:r>
      <w:proofErr w:type="spellEnd"/>
      <w:r w:rsidRPr="0039715F">
        <w:rPr>
          <w:rFonts w:ascii="Narkisim" w:hAnsi="Narkisim" w:cs="Narkisim"/>
          <w:rtl/>
        </w:rPr>
        <w:t xml:space="preserve"> השיב שכוונתו לומר שכנגדו נשבע ונוטל, הרי מדובר ברועה וכשהבהמות נמסרו לו ידע המפקיד שהרועה </w:t>
      </w:r>
      <w:r>
        <w:rPr>
          <w:rFonts w:ascii="Narkisim" w:hAnsi="Narkisim" w:cs="Narkisim" w:hint="cs"/>
          <w:rtl/>
        </w:rPr>
        <w:t>אינו</w:t>
      </w:r>
      <w:r w:rsidRPr="0039715F">
        <w:rPr>
          <w:rFonts w:ascii="Narkisim" w:hAnsi="Narkisim" w:cs="Narkisim"/>
          <w:rtl/>
        </w:rPr>
        <w:t xml:space="preserve"> יכול להישבע מאחר שרועה פסול לעדות ולשבועה. "שכנגדו נשבע ונוטל" נאמר במצב שלא היה ידוע שאותו אדם לא י</w:t>
      </w:r>
      <w:r>
        <w:rPr>
          <w:rFonts w:ascii="Narkisim" w:hAnsi="Narkisim" w:cs="Narkisim" w:hint="cs"/>
          <w:rtl/>
        </w:rPr>
        <w:t>ו</w:t>
      </w:r>
      <w:r w:rsidRPr="0039715F">
        <w:rPr>
          <w:rFonts w:ascii="Narkisim" w:hAnsi="Narkisim" w:cs="Narkisim"/>
          <w:rtl/>
        </w:rPr>
        <w:t>כל להישבע כי הוא פסול, אבל אם ידוע מראש שהוא פסול אין דין חשוד על ממון חל עליו</w:t>
      </w:r>
      <w:r>
        <w:rPr>
          <w:rFonts w:ascii="Narkisim" w:hAnsi="Narkisim" w:cs="Narkisim" w:hint="cs"/>
          <w:rtl/>
        </w:rPr>
        <w:t>,</w:t>
      </w:r>
      <w:r w:rsidRPr="0039715F">
        <w:rPr>
          <w:rFonts w:ascii="Narkisim" w:hAnsi="Narkisim" w:cs="Narkisim"/>
          <w:rtl/>
        </w:rPr>
        <w:t xml:space="preserve"> מפני שאם לא כן כל אחד יפקיד אצל מי שהוא חשוד </w:t>
      </w:r>
      <w:r>
        <w:rPr>
          <w:rFonts w:ascii="Narkisim" w:hAnsi="Narkisim" w:cs="Narkisim" w:hint="cs"/>
          <w:rtl/>
        </w:rPr>
        <w:t>ו</w:t>
      </w:r>
      <w:r w:rsidRPr="0039715F">
        <w:rPr>
          <w:rFonts w:ascii="Narkisim" w:hAnsi="Narkisim" w:cs="Narkisim"/>
          <w:rtl/>
        </w:rPr>
        <w:t xml:space="preserve">יתבע אותו כפליים, ומאחר שהנפקד </w:t>
      </w:r>
      <w:r>
        <w:rPr>
          <w:rFonts w:ascii="Narkisim" w:hAnsi="Narkisim" w:cs="Narkisim" w:hint="cs"/>
          <w:rtl/>
        </w:rPr>
        <w:t>אינו</w:t>
      </w:r>
      <w:r w:rsidRPr="0039715F">
        <w:rPr>
          <w:rFonts w:ascii="Narkisim" w:hAnsi="Narkisim" w:cs="Narkisim"/>
          <w:rtl/>
        </w:rPr>
        <w:t xml:space="preserve"> יכול להישבע כי הוא חשוד, המפקיד יישבע ו</w:t>
      </w:r>
      <w:r>
        <w:rPr>
          <w:rFonts w:ascii="Narkisim" w:hAnsi="Narkisim" w:cs="Narkisim" w:hint="cs"/>
          <w:rtl/>
        </w:rPr>
        <w:t>י</w:t>
      </w:r>
      <w:r w:rsidRPr="0039715F">
        <w:rPr>
          <w:rFonts w:ascii="Narkisim" w:hAnsi="Narkisim" w:cs="Narkisim"/>
          <w:rtl/>
        </w:rPr>
        <w:t>יטול הכ</w:t>
      </w:r>
      <w:r>
        <w:rPr>
          <w:rFonts w:ascii="Narkisim" w:hAnsi="Narkisim" w:cs="Narkisim" w:hint="cs"/>
          <w:rtl/>
        </w:rPr>
        <w:t>ו</w:t>
      </w:r>
      <w:r w:rsidRPr="0039715F">
        <w:rPr>
          <w:rFonts w:ascii="Narkisim" w:hAnsi="Narkisim" w:cs="Narkisim"/>
          <w:rtl/>
        </w:rPr>
        <w:t xml:space="preserve">ל. תשובת הגמרא היא שגזרת חכמים שרועה פסול לעדות </w:t>
      </w:r>
      <w:r>
        <w:rPr>
          <w:rFonts w:ascii="Narkisim" w:hAnsi="Narkisim" w:cs="Narkisim" w:hint="cs"/>
          <w:rtl/>
        </w:rPr>
        <w:t>היא</w:t>
      </w:r>
      <w:r w:rsidRPr="0039715F">
        <w:rPr>
          <w:rFonts w:ascii="Narkisim" w:hAnsi="Narkisim" w:cs="Narkisim"/>
          <w:rtl/>
        </w:rPr>
        <w:t xml:space="preserve"> ברועה שרועה את </w:t>
      </w:r>
      <w:r>
        <w:rPr>
          <w:rFonts w:ascii="Narkisim" w:hAnsi="Narkisim" w:cs="Narkisim" w:hint="cs"/>
          <w:rtl/>
        </w:rPr>
        <w:t xml:space="preserve">הבהמות הפרטיות </w:t>
      </w:r>
      <w:r w:rsidRPr="0039715F">
        <w:rPr>
          <w:rFonts w:ascii="Narkisim" w:hAnsi="Narkisim" w:cs="Narkisim"/>
          <w:rtl/>
        </w:rPr>
        <w:t xml:space="preserve">שלו, אך כשמדובר ברועה של </w:t>
      </w:r>
      <w:r w:rsidRPr="00000C11">
        <w:rPr>
          <w:rFonts w:ascii="Narkisim" w:hAnsi="Narkisim" w:cs="Narkisim"/>
          <w:rtl/>
        </w:rPr>
        <w:t xml:space="preserve">אחרים הוא כשר לעדות כי אין חוששים שהוא ירעה </w:t>
      </w:r>
      <w:r w:rsidRPr="00000C11">
        <w:rPr>
          <w:rFonts w:ascii="Narkisim" w:hAnsi="Narkisim" w:cs="Narkisim" w:hint="cs"/>
          <w:rtl/>
        </w:rPr>
        <w:t>אותן</w:t>
      </w:r>
      <w:r w:rsidRPr="00000C11">
        <w:rPr>
          <w:rFonts w:ascii="Narkisim" w:hAnsi="Narkisim" w:cs="Narkisim"/>
          <w:rtl/>
        </w:rPr>
        <w:t xml:space="preserve"> בשדות אחרים. </w:t>
      </w:r>
      <w:proofErr w:type="spellStart"/>
      <w:r w:rsidRPr="00000C11">
        <w:rPr>
          <w:rFonts w:ascii="Narkisim" w:hAnsi="Narkisim" w:cs="Narkisim" w:hint="cs"/>
          <w:rtl/>
        </w:rPr>
        <w:t>ב</w:t>
      </w:r>
      <w:r w:rsidRPr="00000C11">
        <w:rPr>
          <w:rFonts w:ascii="Narkisim" w:hAnsi="Narkisim" w:cs="Narkisim"/>
          <w:rtl/>
        </w:rPr>
        <w:t>גליון</w:t>
      </w:r>
      <w:proofErr w:type="spellEnd"/>
      <w:r w:rsidRPr="00000C11">
        <w:rPr>
          <w:rFonts w:ascii="Narkisim" w:hAnsi="Narkisim" w:cs="Narkisim"/>
          <w:rtl/>
        </w:rPr>
        <w:t xml:space="preserve"> (שיטה מקובצת</w:t>
      </w:r>
      <w:r w:rsidRPr="00000C11">
        <w:rPr>
          <w:rFonts w:ascii="Narkisim" w:hAnsi="Narkisim" w:cs="Narkisim" w:hint="cs"/>
          <w:rtl/>
        </w:rPr>
        <w:t>,</w:t>
      </w:r>
      <w:r w:rsidRPr="00000C11">
        <w:rPr>
          <w:rFonts w:ascii="Narkisim" w:hAnsi="Narkisim" w:cs="Narkisim"/>
          <w:rtl/>
        </w:rPr>
        <w:t xml:space="preserve"> ה ע"ב) </w:t>
      </w:r>
      <w:r w:rsidRPr="00000C11">
        <w:rPr>
          <w:rFonts w:ascii="Narkisim" w:hAnsi="Narkisim" w:cs="Narkisim" w:hint="cs"/>
          <w:rtl/>
        </w:rPr>
        <w:t xml:space="preserve">צוין </w:t>
      </w:r>
      <w:r w:rsidRPr="00000C11">
        <w:rPr>
          <w:rFonts w:ascii="Narkisim" w:hAnsi="Narkisim" w:cs="Narkisim"/>
          <w:rtl/>
        </w:rPr>
        <w:t>הסבר</w:t>
      </w:r>
      <w:r w:rsidRPr="0039715F">
        <w:rPr>
          <w:rFonts w:ascii="Narkisim" w:hAnsi="Narkisim" w:cs="Narkisim"/>
          <w:rtl/>
        </w:rPr>
        <w:t xml:space="preserve"> אחר מדוע הקושיה "</w:t>
      </w:r>
      <w:proofErr w:type="spellStart"/>
      <w:r w:rsidRPr="0039715F">
        <w:rPr>
          <w:rFonts w:ascii="Narkisim" w:hAnsi="Narkisim" w:cs="Narkisim"/>
          <w:rtl/>
        </w:rPr>
        <w:t>ותיפוק</w:t>
      </w:r>
      <w:proofErr w:type="spellEnd"/>
      <w:r w:rsidRPr="0039715F">
        <w:rPr>
          <w:rFonts w:ascii="Narkisim" w:hAnsi="Narkisim" w:cs="Narkisim"/>
          <w:rtl/>
        </w:rPr>
        <w:t xml:space="preserve"> ליה..." טובה </w:t>
      </w:r>
      <w:proofErr w:type="spellStart"/>
      <w:r w:rsidRPr="0039715F">
        <w:rPr>
          <w:rFonts w:ascii="Narkisim" w:hAnsi="Narkisim" w:cs="Narkisim"/>
          <w:rtl/>
        </w:rPr>
        <w:t>מהקושיה</w:t>
      </w:r>
      <w:proofErr w:type="spellEnd"/>
      <w:r w:rsidRPr="0039715F">
        <w:rPr>
          <w:rFonts w:ascii="Narkisim" w:hAnsi="Narkisim" w:cs="Narkisim"/>
          <w:rtl/>
        </w:rPr>
        <w:t xml:space="preserve"> "והא גזלן הוא"</w:t>
      </w:r>
      <w:r>
        <w:rPr>
          <w:rFonts w:ascii="Narkisim" w:hAnsi="Narkisim" w:cs="Narkisim" w:hint="cs"/>
          <w:rtl/>
        </w:rPr>
        <w:t>:</w:t>
      </w:r>
      <w:r w:rsidRPr="0039715F">
        <w:rPr>
          <w:rFonts w:ascii="Narkisim" w:hAnsi="Narkisim" w:cs="Narkisim"/>
          <w:rtl/>
        </w:rPr>
        <w:t xml:space="preserve"> "</w:t>
      </w:r>
      <w:proofErr w:type="spellStart"/>
      <w:r w:rsidRPr="0039715F">
        <w:rPr>
          <w:rFonts w:ascii="Narkisim" w:hAnsi="Narkisim" w:cs="Narkisim"/>
          <w:rtl/>
        </w:rPr>
        <w:t>ותיפוק</w:t>
      </w:r>
      <w:proofErr w:type="spellEnd"/>
      <w:r w:rsidRPr="0039715F">
        <w:rPr>
          <w:rFonts w:ascii="Narkisim" w:hAnsi="Narkisim" w:cs="Narkisim"/>
          <w:rtl/>
        </w:rPr>
        <w:t xml:space="preserve"> ליה וכו' פירש רש"י </w:t>
      </w:r>
      <w:proofErr w:type="spellStart"/>
      <w:r w:rsidRPr="0039715F">
        <w:rPr>
          <w:rFonts w:ascii="Narkisim" w:hAnsi="Narkisim" w:cs="Narkisim"/>
          <w:rtl/>
        </w:rPr>
        <w:t>אדאביי</w:t>
      </w:r>
      <w:proofErr w:type="spellEnd"/>
      <w:r w:rsidRPr="0039715F">
        <w:rPr>
          <w:rFonts w:ascii="Narkisim" w:hAnsi="Narkisim" w:cs="Narkisim"/>
          <w:rtl/>
        </w:rPr>
        <w:t xml:space="preserve"> מתמה. וצריך עיון וכי אינו מקשה יותר בטוב דהוי גזלן? ושמא יש לומר </w:t>
      </w:r>
      <w:proofErr w:type="spellStart"/>
      <w:r w:rsidRPr="0039715F">
        <w:rPr>
          <w:rFonts w:ascii="Narkisim" w:hAnsi="Narkisim" w:cs="Narkisim"/>
          <w:rtl/>
        </w:rPr>
        <w:t>דזו</w:t>
      </w:r>
      <w:proofErr w:type="spellEnd"/>
      <w:r w:rsidRPr="0039715F">
        <w:rPr>
          <w:rFonts w:ascii="Narkisim" w:hAnsi="Narkisim" w:cs="Narkisim"/>
          <w:rtl/>
        </w:rPr>
        <w:t xml:space="preserve"> קושיא טובה יותר דאז לא יוכל לתרץ שכנגדו </w:t>
      </w:r>
      <w:proofErr w:type="spellStart"/>
      <w:r w:rsidRPr="0039715F">
        <w:rPr>
          <w:rFonts w:ascii="Narkisim" w:hAnsi="Narkisim" w:cs="Narkisim"/>
          <w:rtl/>
        </w:rPr>
        <w:t>קאמר</w:t>
      </w:r>
      <w:proofErr w:type="spellEnd"/>
      <w:r w:rsidRPr="0039715F">
        <w:rPr>
          <w:rFonts w:ascii="Narkisim" w:hAnsi="Narkisim" w:cs="Narkisim"/>
          <w:rtl/>
        </w:rPr>
        <w:t xml:space="preserve">, כיון </w:t>
      </w:r>
      <w:proofErr w:type="spellStart"/>
      <w:r w:rsidRPr="0039715F">
        <w:rPr>
          <w:rFonts w:ascii="Narkisim" w:hAnsi="Narkisim" w:cs="Narkisim"/>
          <w:rtl/>
        </w:rPr>
        <w:t>דהם</w:t>
      </w:r>
      <w:proofErr w:type="spellEnd"/>
      <w:r w:rsidRPr="0039715F">
        <w:rPr>
          <w:rFonts w:ascii="Narkisim" w:hAnsi="Narkisim" w:cs="Narkisim"/>
          <w:rtl/>
        </w:rPr>
        <w:t xml:space="preserve"> מסרו וידעו שהיה רועה ומרעה בהמתם בשדות אחרים". בהסבר דבריהם ודברי ראשונים אחרים שכתבו באופן דומה, ראה: אוצר מפרשי התלמוד, עמ' </w:t>
      </w:r>
      <w:proofErr w:type="spellStart"/>
      <w:r w:rsidRPr="0039715F">
        <w:rPr>
          <w:rFonts w:ascii="Narkisim" w:hAnsi="Narkisim" w:cs="Narkisim"/>
          <w:rtl/>
        </w:rPr>
        <w:t>ריא</w:t>
      </w:r>
      <w:proofErr w:type="spellEnd"/>
      <w:r>
        <w:rPr>
          <w:rFonts w:ascii="Narkisim" w:hAnsi="Narkisim" w:cs="Narkisim" w:hint="cs"/>
          <w:rtl/>
        </w:rPr>
        <w:t>–</w:t>
      </w:r>
      <w:proofErr w:type="spellStart"/>
      <w:r w:rsidRPr="0039715F">
        <w:rPr>
          <w:rFonts w:ascii="Narkisim" w:hAnsi="Narkisim" w:cs="Narkisim"/>
          <w:rtl/>
        </w:rPr>
        <w:t>ריד</w:t>
      </w:r>
      <w:proofErr w:type="spellEnd"/>
      <w:r w:rsidRPr="0039715F">
        <w:rPr>
          <w:rFonts w:ascii="Narkisim" w:hAnsi="Narkisim" w:cs="Narkisim"/>
          <w:rtl/>
        </w:rPr>
        <w:t xml:space="preserve">. </w:t>
      </w:r>
    </w:p>
  </w:footnote>
  <w:footnote w:id="14">
    <w:p w14:paraId="7BA2E829" w14:textId="77777777" w:rsidR="00BF74A8" w:rsidRPr="0039715F" w:rsidRDefault="00BF74A8" w:rsidP="00BF74A8">
      <w:pPr>
        <w:pStyle w:val="ae"/>
        <w:jc w:val="both"/>
        <w:rPr>
          <w:rFonts w:ascii="Narkisim" w:hAnsi="Narkisim" w:cs="Narkisim"/>
          <w:sz w:val="22"/>
          <w:szCs w:val="22"/>
          <w:rtl/>
        </w:rPr>
      </w:pPr>
      <w:r w:rsidRPr="0039715F">
        <w:rPr>
          <w:rStyle w:val="af0"/>
          <w:rFonts w:ascii="Narkisim" w:hAnsi="Narkisim" w:cs="Narkisim"/>
          <w:sz w:val="22"/>
          <w:szCs w:val="22"/>
        </w:rPr>
        <w:footnoteRef/>
      </w:r>
      <w:r w:rsidRPr="0039715F">
        <w:rPr>
          <w:rFonts w:ascii="Narkisim" w:hAnsi="Narkisim" w:cs="Narkisim"/>
          <w:sz w:val="22"/>
          <w:szCs w:val="22"/>
          <w:rtl/>
        </w:rPr>
        <w:t xml:space="preserve"> </w:t>
      </w:r>
      <w:r w:rsidRPr="0039715F">
        <w:rPr>
          <w:rFonts w:ascii="Narkisim" w:hAnsi="Narkisim" w:cs="Narkisim"/>
          <w:sz w:val="22"/>
          <w:szCs w:val="22"/>
          <w:rtl/>
        </w:rPr>
        <w:t xml:space="preserve">דברים דומים כתבו תוספות (שבת ג ע"א ד"ה בבא); </w:t>
      </w:r>
      <w:proofErr w:type="spellStart"/>
      <w:r w:rsidRPr="0039715F">
        <w:rPr>
          <w:rFonts w:ascii="Narkisim" w:hAnsi="Narkisim" w:cs="Narkisim"/>
          <w:sz w:val="22"/>
          <w:szCs w:val="22"/>
          <w:rtl/>
        </w:rPr>
        <w:t>ר"ן</w:t>
      </w:r>
      <w:proofErr w:type="spellEnd"/>
      <w:r w:rsidRPr="0039715F">
        <w:rPr>
          <w:rFonts w:ascii="Narkisim" w:hAnsi="Narkisim" w:cs="Narkisim"/>
          <w:sz w:val="22"/>
          <w:szCs w:val="22"/>
          <w:rtl/>
        </w:rPr>
        <w:t xml:space="preserve"> (שבת א ע"א מדפי </w:t>
      </w:r>
      <w:proofErr w:type="spellStart"/>
      <w:r w:rsidRPr="0039715F">
        <w:rPr>
          <w:rFonts w:ascii="Narkisim" w:hAnsi="Narkisim" w:cs="Narkisim"/>
          <w:sz w:val="22"/>
          <w:szCs w:val="22"/>
          <w:rtl/>
        </w:rPr>
        <w:t>הרי"ף</w:t>
      </w:r>
      <w:proofErr w:type="spellEnd"/>
      <w:r w:rsidRPr="0039715F">
        <w:rPr>
          <w:rFonts w:ascii="Narkisim" w:hAnsi="Narkisim" w:cs="Narkisim"/>
          <w:sz w:val="22"/>
          <w:szCs w:val="22"/>
          <w:rtl/>
        </w:rPr>
        <w:t xml:space="preserve">); </w:t>
      </w:r>
      <w:proofErr w:type="spellStart"/>
      <w:r w:rsidRPr="0039715F">
        <w:rPr>
          <w:rFonts w:ascii="Narkisim" w:hAnsi="Narkisim" w:cs="Narkisim"/>
          <w:sz w:val="22"/>
          <w:szCs w:val="22"/>
          <w:rtl/>
        </w:rPr>
        <w:t>רא"ש</w:t>
      </w:r>
      <w:proofErr w:type="spellEnd"/>
      <w:r w:rsidRPr="0039715F">
        <w:rPr>
          <w:rFonts w:ascii="Narkisim" w:hAnsi="Narkisim" w:cs="Narkisim"/>
          <w:sz w:val="22"/>
          <w:szCs w:val="22"/>
          <w:rtl/>
        </w:rPr>
        <w:t xml:space="preserve"> (שבת א, א), ועוד. ראה עוד </w:t>
      </w:r>
      <w:proofErr w:type="spellStart"/>
      <w:r w:rsidRPr="0039715F">
        <w:rPr>
          <w:rFonts w:ascii="Narkisim" w:hAnsi="Narkisim" w:cs="Narkisim"/>
          <w:sz w:val="22"/>
          <w:szCs w:val="22"/>
          <w:rtl/>
        </w:rPr>
        <w:t>במהר"ץ</w:t>
      </w:r>
      <w:proofErr w:type="spellEnd"/>
      <w:r w:rsidRPr="0039715F">
        <w:rPr>
          <w:rFonts w:ascii="Narkisim" w:hAnsi="Narkisim" w:cs="Narkisim"/>
          <w:sz w:val="22"/>
          <w:szCs w:val="22"/>
          <w:rtl/>
        </w:rPr>
        <w:t xml:space="preserve"> חיות (שבת שם)</w:t>
      </w:r>
      <w:r>
        <w:rPr>
          <w:rFonts w:ascii="Narkisim" w:hAnsi="Narkisim" w:cs="Narkisim" w:hint="cs"/>
          <w:sz w:val="22"/>
          <w:szCs w:val="22"/>
          <w:rtl/>
        </w:rPr>
        <w:t>.</w:t>
      </w:r>
    </w:p>
  </w:footnote>
  <w:footnote w:id="15">
    <w:p w14:paraId="33B16229" w14:textId="77777777" w:rsidR="00BF74A8" w:rsidRPr="0039715F" w:rsidRDefault="00BF74A8" w:rsidP="00BF74A8">
      <w:pPr>
        <w:pStyle w:val="ae"/>
        <w:jc w:val="both"/>
        <w:rPr>
          <w:rFonts w:ascii="Narkisim" w:hAnsi="Narkisim" w:cs="Narkisim"/>
          <w:sz w:val="22"/>
          <w:szCs w:val="22"/>
          <w:rtl/>
        </w:rPr>
      </w:pPr>
      <w:r w:rsidRPr="0039715F">
        <w:rPr>
          <w:rStyle w:val="af0"/>
          <w:rFonts w:ascii="Narkisim" w:hAnsi="Narkisim" w:cs="Narkisim"/>
          <w:sz w:val="22"/>
          <w:szCs w:val="22"/>
        </w:rPr>
        <w:footnoteRef/>
      </w:r>
      <w:r w:rsidRPr="0039715F">
        <w:rPr>
          <w:rFonts w:ascii="Narkisim" w:hAnsi="Narkisim" w:cs="Narkisim"/>
          <w:sz w:val="22"/>
          <w:szCs w:val="22"/>
          <w:rtl/>
        </w:rPr>
        <w:t xml:space="preserve"> </w:t>
      </w:r>
      <w:r w:rsidRPr="0039715F">
        <w:rPr>
          <w:rFonts w:ascii="Narkisim" w:hAnsi="Narkisim" w:cs="Narkisim"/>
          <w:sz w:val="22"/>
          <w:szCs w:val="22"/>
          <w:rtl/>
        </w:rPr>
        <w:t xml:space="preserve">אחרונים רבים דנו בדברי </w:t>
      </w:r>
      <w:proofErr w:type="spellStart"/>
      <w:r w:rsidRPr="0039715F">
        <w:rPr>
          <w:rFonts w:ascii="Narkisim" w:hAnsi="Narkisim" w:cs="Narkisim"/>
          <w:sz w:val="22"/>
          <w:szCs w:val="22"/>
          <w:rtl/>
        </w:rPr>
        <w:t>הריטב"א</w:t>
      </w:r>
      <w:proofErr w:type="spellEnd"/>
      <w:r w:rsidRPr="0039715F">
        <w:rPr>
          <w:rFonts w:ascii="Narkisim" w:hAnsi="Narkisim" w:cs="Narkisim"/>
          <w:sz w:val="22"/>
          <w:szCs w:val="22"/>
          <w:rtl/>
        </w:rPr>
        <w:t xml:space="preserve"> הללו שלפי</w:t>
      </w:r>
      <w:r>
        <w:rPr>
          <w:rFonts w:ascii="Narkisim" w:hAnsi="Narkisim" w:cs="Narkisim" w:hint="cs"/>
          <w:sz w:val="22"/>
          <w:szCs w:val="22"/>
          <w:rtl/>
        </w:rPr>
        <w:t>ו</w:t>
      </w:r>
      <w:r w:rsidRPr="0039715F">
        <w:rPr>
          <w:rFonts w:ascii="Narkisim" w:hAnsi="Narkisim" w:cs="Narkisim"/>
          <w:sz w:val="22"/>
          <w:szCs w:val="22"/>
          <w:rtl/>
        </w:rPr>
        <w:t xml:space="preserve"> גם אם אין עוברים ישיר</w:t>
      </w:r>
      <w:r>
        <w:rPr>
          <w:rFonts w:ascii="Narkisim" w:hAnsi="Narkisim" w:cs="Narkisim" w:hint="cs"/>
          <w:sz w:val="22"/>
          <w:szCs w:val="22"/>
          <w:rtl/>
        </w:rPr>
        <w:t>ות על</w:t>
      </w:r>
      <w:r w:rsidRPr="0039715F">
        <w:rPr>
          <w:rFonts w:ascii="Narkisim" w:hAnsi="Narkisim" w:cs="Narkisim"/>
          <w:sz w:val="22"/>
          <w:szCs w:val="22"/>
          <w:rtl/>
        </w:rPr>
        <w:t xml:space="preserve"> איסור "ולפני עור", בכל זאת אסור לסייע לאדם שיש סיכוי רב שהוא יעבור עבירה. ראה: הרב חיים יוסף דוד אזולאי, </w:t>
      </w:r>
      <w:proofErr w:type="spellStart"/>
      <w:r w:rsidRPr="0039715F">
        <w:rPr>
          <w:rFonts w:ascii="Narkisim" w:hAnsi="Narkisim" w:cs="Narkisim"/>
          <w:sz w:val="22"/>
          <w:szCs w:val="22"/>
          <w:rtl/>
        </w:rPr>
        <w:t>חיד"א</w:t>
      </w:r>
      <w:proofErr w:type="spellEnd"/>
      <w:r w:rsidRPr="0039715F">
        <w:rPr>
          <w:rFonts w:ascii="Narkisim" w:hAnsi="Narkisim" w:cs="Narkisim"/>
          <w:sz w:val="22"/>
          <w:szCs w:val="22"/>
          <w:rtl/>
        </w:rPr>
        <w:t xml:space="preserve"> (ברכי יוסף חושן משפט, סי' ט </w:t>
      </w:r>
      <w:proofErr w:type="spellStart"/>
      <w:r w:rsidRPr="0039715F">
        <w:rPr>
          <w:rFonts w:ascii="Narkisim" w:hAnsi="Narkisim" w:cs="Narkisim"/>
          <w:sz w:val="22"/>
          <w:szCs w:val="22"/>
          <w:rtl/>
        </w:rPr>
        <w:t>ס"ק</w:t>
      </w:r>
      <w:proofErr w:type="spellEnd"/>
      <w:r w:rsidRPr="0039715F">
        <w:rPr>
          <w:rFonts w:ascii="Narkisim" w:hAnsi="Narkisim" w:cs="Narkisim"/>
          <w:sz w:val="22"/>
          <w:szCs w:val="22"/>
          <w:rtl/>
        </w:rPr>
        <w:t xml:space="preserve"> ג); הרב עובדיה יוסף (שו"ת יביע אומר, ח, אורח חיים סי' לד, ח); הרב אליעזר </w:t>
      </w:r>
      <w:proofErr w:type="spellStart"/>
      <w:r w:rsidRPr="0039715F">
        <w:rPr>
          <w:rFonts w:ascii="Narkisim" w:hAnsi="Narkisim" w:cs="Narkisim"/>
          <w:sz w:val="22"/>
          <w:szCs w:val="22"/>
          <w:rtl/>
        </w:rPr>
        <w:t>וולדינברג</w:t>
      </w:r>
      <w:proofErr w:type="spellEnd"/>
      <w:r w:rsidRPr="0039715F">
        <w:rPr>
          <w:rFonts w:ascii="Narkisim" w:hAnsi="Narkisim" w:cs="Narkisim"/>
          <w:sz w:val="22"/>
          <w:szCs w:val="22"/>
          <w:rtl/>
        </w:rPr>
        <w:t xml:space="preserve"> (שו"ת ציץ אליעזר, יא, סי' סח), ועוד. הרב שלמה זלמן </w:t>
      </w:r>
      <w:proofErr w:type="spellStart"/>
      <w:r w:rsidRPr="0039715F">
        <w:rPr>
          <w:rFonts w:ascii="Narkisim" w:hAnsi="Narkisim" w:cs="Narkisim"/>
          <w:sz w:val="22"/>
          <w:szCs w:val="22"/>
          <w:rtl/>
        </w:rPr>
        <w:t>אויערבך</w:t>
      </w:r>
      <w:proofErr w:type="spellEnd"/>
      <w:r w:rsidRPr="0039715F">
        <w:rPr>
          <w:rFonts w:ascii="Narkisim" w:hAnsi="Narkisim" w:cs="Narkisim"/>
          <w:sz w:val="22"/>
          <w:szCs w:val="22"/>
          <w:rtl/>
        </w:rPr>
        <w:t xml:space="preserve"> (שו"ת מנחת שלמה, א, סי' לה) כתב: "</w:t>
      </w:r>
      <w:proofErr w:type="spellStart"/>
      <w:r w:rsidRPr="0039715F">
        <w:rPr>
          <w:rFonts w:ascii="Narkisim" w:hAnsi="Narkisim" w:cs="Narkisim"/>
          <w:sz w:val="22"/>
          <w:szCs w:val="22"/>
          <w:rtl/>
        </w:rPr>
        <w:t>הריטב"א</w:t>
      </w:r>
      <w:proofErr w:type="spellEnd"/>
      <w:r w:rsidRPr="0039715F">
        <w:rPr>
          <w:rFonts w:ascii="Narkisim" w:hAnsi="Narkisim" w:cs="Narkisim"/>
          <w:sz w:val="22"/>
          <w:szCs w:val="22"/>
          <w:rtl/>
        </w:rPr>
        <w:t xml:space="preserve"> שכתב, דאם בלאו הכי יש </w:t>
      </w:r>
      <w:proofErr w:type="spellStart"/>
      <w:r w:rsidRPr="0039715F">
        <w:rPr>
          <w:rFonts w:ascii="Narkisim" w:hAnsi="Narkisim" w:cs="Narkisim"/>
          <w:sz w:val="22"/>
          <w:szCs w:val="22"/>
          <w:rtl/>
        </w:rPr>
        <w:t>להרועה</w:t>
      </w:r>
      <w:proofErr w:type="spellEnd"/>
      <w:r w:rsidRPr="0039715F">
        <w:rPr>
          <w:rFonts w:ascii="Narkisim" w:hAnsi="Narkisim" w:cs="Narkisim"/>
          <w:sz w:val="22"/>
          <w:szCs w:val="22"/>
          <w:rtl/>
        </w:rPr>
        <w:t xml:space="preserve"> בהמות משלו, כיון שבלאו דידן נמי מצי עביד </w:t>
      </w:r>
      <w:proofErr w:type="spellStart"/>
      <w:r w:rsidRPr="0039715F">
        <w:rPr>
          <w:rFonts w:ascii="Narkisim" w:hAnsi="Narkisim" w:cs="Narkisim"/>
          <w:sz w:val="22"/>
          <w:szCs w:val="22"/>
          <w:rtl/>
        </w:rPr>
        <w:t>איסורא</w:t>
      </w:r>
      <w:proofErr w:type="spellEnd"/>
      <w:r w:rsidRPr="0039715F">
        <w:rPr>
          <w:rFonts w:ascii="Narkisim" w:hAnsi="Narkisim" w:cs="Narkisim"/>
          <w:sz w:val="22"/>
          <w:szCs w:val="22"/>
          <w:rtl/>
        </w:rPr>
        <w:t xml:space="preserve">, לית ביה משום 'ולפני עור' ולא אסור אלא משום דמסייע ידי עוברי עבירה. וכידוע הרבו לתמוה על זה, </w:t>
      </w:r>
      <w:proofErr w:type="spellStart"/>
      <w:r w:rsidRPr="0039715F">
        <w:rPr>
          <w:rFonts w:ascii="Narkisim" w:hAnsi="Narkisim" w:cs="Narkisim"/>
          <w:sz w:val="22"/>
          <w:szCs w:val="22"/>
          <w:rtl/>
        </w:rPr>
        <w:t>דהא</w:t>
      </w:r>
      <w:proofErr w:type="spellEnd"/>
      <w:r w:rsidRPr="0039715F">
        <w:rPr>
          <w:rFonts w:ascii="Narkisim" w:hAnsi="Narkisim" w:cs="Narkisim"/>
          <w:sz w:val="22"/>
          <w:szCs w:val="22"/>
          <w:rtl/>
        </w:rPr>
        <w:t xml:space="preserve"> על כל בהמה נוספת יש עבירה חדשה של </w:t>
      </w:r>
      <w:proofErr w:type="spellStart"/>
      <w:r w:rsidRPr="0039715F">
        <w:rPr>
          <w:rFonts w:ascii="Narkisim" w:hAnsi="Narkisim" w:cs="Narkisim"/>
          <w:sz w:val="22"/>
          <w:szCs w:val="22"/>
          <w:rtl/>
        </w:rPr>
        <w:t>גזילה</w:t>
      </w:r>
      <w:proofErr w:type="spellEnd"/>
      <w:r w:rsidRPr="0039715F">
        <w:rPr>
          <w:rFonts w:ascii="Narkisim" w:hAnsi="Narkisim" w:cs="Narkisim"/>
          <w:sz w:val="22"/>
          <w:szCs w:val="22"/>
          <w:rtl/>
        </w:rPr>
        <w:t xml:space="preserve">, ומאי נפקא מינה אם יש לו </w:t>
      </w:r>
      <w:proofErr w:type="spellStart"/>
      <w:r w:rsidRPr="0039715F">
        <w:rPr>
          <w:rFonts w:ascii="Narkisim" w:hAnsi="Narkisim" w:cs="Narkisim"/>
          <w:sz w:val="22"/>
          <w:szCs w:val="22"/>
          <w:rtl/>
        </w:rPr>
        <w:t>חיותא</w:t>
      </w:r>
      <w:proofErr w:type="spellEnd"/>
      <w:r w:rsidRPr="0039715F">
        <w:rPr>
          <w:rFonts w:ascii="Narkisim" w:hAnsi="Narkisim" w:cs="Narkisim"/>
          <w:sz w:val="22"/>
          <w:szCs w:val="22"/>
          <w:rtl/>
        </w:rPr>
        <w:t xml:space="preserve"> משלו או לא. ונראה, </w:t>
      </w:r>
      <w:proofErr w:type="spellStart"/>
      <w:r w:rsidRPr="0039715F">
        <w:rPr>
          <w:rFonts w:ascii="Narkisim" w:hAnsi="Narkisim" w:cs="Narkisim"/>
          <w:sz w:val="22"/>
          <w:szCs w:val="22"/>
          <w:rtl/>
        </w:rPr>
        <w:t>דכיון</w:t>
      </w:r>
      <w:proofErr w:type="spellEnd"/>
      <w:r w:rsidRPr="0039715F">
        <w:rPr>
          <w:rFonts w:ascii="Narkisim" w:hAnsi="Narkisim" w:cs="Narkisim"/>
          <w:sz w:val="22"/>
          <w:szCs w:val="22"/>
          <w:rtl/>
        </w:rPr>
        <w:t xml:space="preserve"> שהבהמה עצמה היא </w:t>
      </w:r>
      <w:proofErr w:type="spellStart"/>
      <w:r w:rsidRPr="0039715F">
        <w:rPr>
          <w:rFonts w:ascii="Narkisim" w:hAnsi="Narkisim" w:cs="Narkisim"/>
          <w:sz w:val="22"/>
          <w:szCs w:val="22"/>
          <w:rtl/>
        </w:rPr>
        <w:t>חפצא</w:t>
      </w:r>
      <w:proofErr w:type="spellEnd"/>
      <w:r w:rsidRPr="0039715F">
        <w:rPr>
          <w:rFonts w:ascii="Narkisim" w:hAnsi="Narkisim" w:cs="Narkisim"/>
          <w:sz w:val="22"/>
          <w:szCs w:val="22"/>
          <w:rtl/>
        </w:rPr>
        <w:t xml:space="preserve"> של היתר, לכן רק אם אין לו בהמות משלו ובזה שמוסר לו </w:t>
      </w:r>
      <w:proofErr w:type="spellStart"/>
      <w:r w:rsidRPr="0039715F">
        <w:rPr>
          <w:rFonts w:ascii="Narkisim" w:hAnsi="Narkisim" w:cs="Narkisim"/>
          <w:sz w:val="22"/>
          <w:szCs w:val="22"/>
          <w:rtl/>
        </w:rPr>
        <w:t>חיותא</w:t>
      </w:r>
      <w:proofErr w:type="spellEnd"/>
      <w:r w:rsidRPr="0039715F">
        <w:rPr>
          <w:rFonts w:ascii="Narkisim" w:hAnsi="Narkisim" w:cs="Narkisim"/>
          <w:sz w:val="22"/>
          <w:szCs w:val="22"/>
          <w:rtl/>
        </w:rPr>
        <w:t xml:space="preserve"> לרעות הוא מטיל עליו מיד שם 'רועה' אשר </w:t>
      </w:r>
      <w:proofErr w:type="spellStart"/>
      <w:r w:rsidRPr="0039715F">
        <w:rPr>
          <w:rFonts w:ascii="Narkisim" w:hAnsi="Narkisim" w:cs="Narkisim"/>
          <w:sz w:val="22"/>
          <w:szCs w:val="22"/>
          <w:rtl/>
        </w:rPr>
        <w:t>רואין</w:t>
      </w:r>
      <w:proofErr w:type="spellEnd"/>
      <w:r w:rsidRPr="0039715F">
        <w:rPr>
          <w:rFonts w:ascii="Narkisim" w:hAnsi="Narkisim" w:cs="Narkisim"/>
          <w:sz w:val="22"/>
          <w:szCs w:val="22"/>
          <w:rtl/>
        </w:rPr>
        <w:t xml:space="preserve"> אותו כגזלן, רק אז עובר ב'לפני עור'. וגם חושבני דאף גם בזה לא אמרו בגמ' 'והא </w:t>
      </w:r>
      <w:proofErr w:type="spellStart"/>
      <w:r w:rsidRPr="0039715F">
        <w:rPr>
          <w:rFonts w:ascii="Narkisim" w:hAnsi="Narkisim" w:cs="Narkisim"/>
          <w:sz w:val="22"/>
          <w:szCs w:val="22"/>
          <w:rtl/>
        </w:rPr>
        <w:t>קעבר</w:t>
      </w:r>
      <w:proofErr w:type="spellEnd"/>
      <w:r w:rsidRPr="0039715F">
        <w:rPr>
          <w:rFonts w:ascii="Narkisim" w:hAnsi="Narkisim" w:cs="Narkisim"/>
          <w:sz w:val="22"/>
          <w:szCs w:val="22"/>
          <w:rtl/>
        </w:rPr>
        <w:t xml:space="preserve">' בלפני עור, רק אמרו 'והא כתיב', והיינו מפני שגם בזה אפשר דאינו עובר ממש ב'לפני עור'". יש להעיר שבגמרא הגרסה היא "והא כתיב 'ולפני עור...'", אך כאמור </w:t>
      </w:r>
      <w:proofErr w:type="spellStart"/>
      <w:r w:rsidRPr="0039715F">
        <w:rPr>
          <w:rFonts w:ascii="Narkisim" w:hAnsi="Narkisim" w:cs="Narkisim"/>
          <w:sz w:val="22"/>
          <w:szCs w:val="22"/>
          <w:rtl/>
        </w:rPr>
        <w:t>הריטב"א</w:t>
      </w:r>
      <w:proofErr w:type="spellEnd"/>
      <w:r w:rsidRPr="0039715F">
        <w:rPr>
          <w:rFonts w:ascii="Narkisim" w:hAnsi="Narkisim" w:cs="Narkisim"/>
          <w:sz w:val="22"/>
          <w:szCs w:val="22"/>
          <w:rtl/>
        </w:rPr>
        <w:t xml:space="preserve"> גרס: "הא </w:t>
      </w:r>
      <w:proofErr w:type="spellStart"/>
      <w:r w:rsidRPr="0039715F">
        <w:rPr>
          <w:rFonts w:ascii="Narkisim" w:hAnsi="Narkisim" w:cs="Narkisim"/>
          <w:sz w:val="22"/>
          <w:szCs w:val="22"/>
          <w:rtl/>
        </w:rPr>
        <w:t>עברינן</w:t>
      </w:r>
      <w:proofErr w:type="spellEnd"/>
      <w:r w:rsidRPr="0039715F">
        <w:rPr>
          <w:rFonts w:ascii="Narkisim" w:hAnsi="Narkisim" w:cs="Narkisim"/>
          <w:sz w:val="22"/>
          <w:szCs w:val="22"/>
          <w:rtl/>
        </w:rPr>
        <w:t xml:space="preserve"> משום 'ולפני עור...'". </w:t>
      </w:r>
    </w:p>
  </w:footnote>
  <w:footnote w:id="16">
    <w:p w14:paraId="370F7CB6" w14:textId="77777777" w:rsidR="00BF74A8" w:rsidRPr="0039715F" w:rsidRDefault="00BF74A8" w:rsidP="00BF74A8">
      <w:pPr>
        <w:pStyle w:val="ae"/>
        <w:jc w:val="both"/>
        <w:rPr>
          <w:rFonts w:ascii="Narkisim" w:hAnsi="Narkisim" w:cs="Narkisim"/>
          <w:sz w:val="22"/>
          <w:szCs w:val="22"/>
          <w:rtl/>
        </w:rPr>
      </w:pPr>
      <w:r w:rsidRPr="0039715F">
        <w:rPr>
          <w:rStyle w:val="af0"/>
          <w:rFonts w:ascii="Narkisim" w:hAnsi="Narkisim" w:cs="Narkisim"/>
          <w:sz w:val="22"/>
          <w:szCs w:val="22"/>
        </w:rPr>
        <w:footnoteRef/>
      </w:r>
      <w:r w:rsidRPr="0039715F">
        <w:rPr>
          <w:rFonts w:ascii="Narkisim" w:hAnsi="Narkisim" w:cs="Narkisim"/>
          <w:sz w:val="22"/>
          <w:szCs w:val="22"/>
          <w:rtl/>
        </w:rPr>
        <w:t xml:space="preserve"> </w:t>
      </w:r>
      <w:r w:rsidRPr="0039715F">
        <w:rPr>
          <w:rFonts w:ascii="Narkisim" w:hAnsi="Narkisim" w:cs="Narkisim"/>
          <w:sz w:val="22"/>
          <w:szCs w:val="22"/>
          <w:rtl/>
        </w:rPr>
        <w:t xml:space="preserve">בגמרא (קידושין </w:t>
      </w:r>
      <w:proofErr w:type="spellStart"/>
      <w:r w:rsidRPr="0039715F">
        <w:rPr>
          <w:rFonts w:ascii="Narkisim" w:hAnsi="Narkisim" w:cs="Narkisim"/>
          <w:sz w:val="22"/>
          <w:szCs w:val="22"/>
          <w:rtl/>
        </w:rPr>
        <w:t>פב</w:t>
      </w:r>
      <w:proofErr w:type="spellEnd"/>
      <w:r w:rsidRPr="0039715F">
        <w:rPr>
          <w:rFonts w:ascii="Narkisim" w:hAnsi="Narkisim" w:cs="Narkisim"/>
          <w:sz w:val="22"/>
          <w:szCs w:val="22"/>
          <w:rtl/>
        </w:rPr>
        <w:t xml:space="preserve"> ע"א; ירושלמי קידושין ד, יא) נזכרה אמירה של אבא </w:t>
      </w:r>
      <w:proofErr w:type="spellStart"/>
      <w:r w:rsidRPr="0039715F">
        <w:rPr>
          <w:rFonts w:ascii="Narkisim" w:hAnsi="Narkisim" w:cs="Narkisim"/>
          <w:sz w:val="22"/>
          <w:szCs w:val="22"/>
          <w:rtl/>
        </w:rPr>
        <w:t>גוריין</w:t>
      </w:r>
      <w:proofErr w:type="spellEnd"/>
      <w:r w:rsidRPr="0039715F">
        <w:rPr>
          <w:rFonts w:ascii="Narkisim" w:hAnsi="Narkisim" w:cs="Narkisim"/>
          <w:sz w:val="22"/>
          <w:szCs w:val="22"/>
          <w:rtl/>
        </w:rPr>
        <w:t xml:space="preserve"> איש </w:t>
      </w:r>
      <w:proofErr w:type="spellStart"/>
      <w:r w:rsidRPr="0039715F">
        <w:rPr>
          <w:rFonts w:ascii="Narkisim" w:hAnsi="Narkisim" w:cs="Narkisim"/>
          <w:sz w:val="22"/>
          <w:szCs w:val="22"/>
          <w:rtl/>
        </w:rPr>
        <w:t>צדיין</w:t>
      </w:r>
      <w:proofErr w:type="spellEnd"/>
      <w:r w:rsidRPr="0039715F">
        <w:rPr>
          <w:rFonts w:ascii="Narkisim" w:hAnsi="Narkisim" w:cs="Narkisim"/>
          <w:sz w:val="22"/>
          <w:szCs w:val="22"/>
          <w:rtl/>
        </w:rPr>
        <w:t xml:space="preserve"> שאמר משום אבא </w:t>
      </w:r>
      <w:proofErr w:type="spellStart"/>
      <w:r w:rsidRPr="0039715F">
        <w:rPr>
          <w:rFonts w:ascii="Narkisim" w:hAnsi="Narkisim" w:cs="Narkisim"/>
          <w:sz w:val="22"/>
          <w:szCs w:val="22"/>
          <w:rtl/>
        </w:rPr>
        <w:t>גוריא</w:t>
      </w:r>
      <w:proofErr w:type="spellEnd"/>
      <w:r w:rsidRPr="0039715F">
        <w:rPr>
          <w:rFonts w:ascii="Narkisim" w:hAnsi="Narkisim" w:cs="Narkisim"/>
          <w:sz w:val="22"/>
          <w:szCs w:val="22"/>
          <w:rtl/>
        </w:rPr>
        <w:t xml:space="preserve"> שכדאי מא</w:t>
      </w:r>
      <w:r>
        <w:rPr>
          <w:rFonts w:ascii="Narkisim" w:hAnsi="Narkisim" w:cs="Narkisim" w:hint="cs"/>
          <w:sz w:val="22"/>
          <w:szCs w:val="22"/>
          <w:rtl/>
        </w:rPr>
        <w:t>ו</w:t>
      </w:r>
      <w:r w:rsidRPr="0039715F">
        <w:rPr>
          <w:rFonts w:ascii="Narkisim" w:hAnsi="Narkisim" w:cs="Narkisim"/>
          <w:sz w:val="22"/>
          <w:szCs w:val="22"/>
          <w:rtl/>
        </w:rPr>
        <w:t xml:space="preserve">ד שאדם לא ילמד את בנו </w:t>
      </w:r>
      <w:r>
        <w:rPr>
          <w:rFonts w:ascii="Narkisim" w:hAnsi="Narkisim" w:cs="Narkisim" w:hint="cs"/>
          <w:sz w:val="22"/>
          <w:szCs w:val="22"/>
          <w:rtl/>
        </w:rPr>
        <w:t>כמה</w:t>
      </w:r>
      <w:r w:rsidRPr="0039715F">
        <w:rPr>
          <w:rFonts w:ascii="Narkisim" w:hAnsi="Narkisim" w:cs="Narkisim"/>
          <w:sz w:val="22"/>
          <w:szCs w:val="22"/>
          <w:rtl/>
        </w:rPr>
        <w:t xml:space="preserve"> אומניות </w:t>
      </w:r>
      <w:r>
        <w:rPr>
          <w:rFonts w:ascii="Narkisim" w:hAnsi="Narkisim" w:cs="Narkisim" w:hint="cs"/>
          <w:sz w:val="22"/>
          <w:szCs w:val="22"/>
          <w:rtl/>
        </w:rPr>
        <w:t>ובהן</w:t>
      </w:r>
      <w:r w:rsidRPr="0039715F">
        <w:rPr>
          <w:rFonts w:ascii="Narkisim" w:hAnsi="Narkisim" w:cs="Narkisim"/>
          <w:sz w:val="22"/>
          <w:szCs w:val="22"/>
          <w:rtl/>
        </w:rPr>
        <w:t xml:space="preserve"> נזכר גם "רועה", והסיבה היא: "שאומנותן אומנות ליסטים". רש"י (ד"ה רועה) פירש: "רועה </w:t>
      </w:r>
      <w:r>
        <w:rPr>
          <w:rFonts w:ascii="Narkisim" w:hAnsi="Narkisim" w:cs="Narkisim"/>
          <w:sz w:val="22"/>
          <w:szCs w:val="22"/>
          <w:rtl/>
        </w:rPr>
        <w:t>–</w:t>
      </w:r>
      <w:r w:rsidRPr="0039715F">
        <w:rPr>
          <w:rFonts w:ascii="Narkisim" w:hAnsi="Narkisim" w:cs="Narkisim"/>
          <w:sz w:val="22"/>
          <w:szCs w:val="22"/>
          <w:rtl/>
        </w:rPr>
        <w:t xml:space="preserve"> בהמות שלו שמעבירן לרעות בשדה אחרים". רבנו יהונתן </w:t>
      </w:r>
      <w:proofErr w:type="spellStart"/>
      <w:r w:rsidRPr="0039715F">
        <w:rPr>
          <w:rFonts w:ascii="Narkisim" w:hAnsi="Narkisim" w:cs="Narkisim"/>
          <w:sz w:val="22"/>
          <w:szCs w:val="22"/>
          <w:rtl/>
        </w:rPr>
        <w:t>מלוניל</w:t>
      </w:r>
      <w:proofErr w:type="spellEnd"/>
      <w:r w:rsidRPr="0039715F">
        <w:rPr>
          <w:rFonts w:ascii="Narkisim" w:hAnsi="Narkisim" w:cs="Narkisim"/>
          <w:sz w:val="22"/>
          <w:szCs w:val="22"/>
          <w:rtl/>
        </w:rPr>
        <w:t xml:space="preserve">, הרב יוסף </w:t>
      </w:r>
      <w:proofErr w:type="spellStart"/>
      <w:r w:rsidRPr="0039715F">
        <w:rPr>
          <w:rFonts w:ascii="Narkisim" w:hAnsi="Narkisim" w:cs="Narkisim"/>
          <w:sz w:val="22"/>
          <w:szCs w:val="22"/>
          <w:rtl/>
        </w:rPr>
        <w:t>חביבא</w:t>
      </w:r>
      <w:proofErr w:type="spellEnd"/>
      <w:r w:rsidRPr="0039715F">
        <w:rPr>
          <w:rFonts w:ascii="Narkisim" w:hAnsi="Narkisim" w:cs="Narkisim"/>
          <w:sz w:val="22"/>
          <w:szCs w:val="22"/>
          <w:rtl/>
        </w:rPr>
        <w:t xml:space="preserve"> (נימוקי יוסף, קידושין לג ע"ב בדפי </w:t>
      </w:r>
      <w:proofErr w:type="spellStart"/>
      <w:r w:rsidRPr="0039715F">
        <w:rPr>
          <w:rFonts w:ascii="Narkisim" w:hAnsi="Narkisim" w:cs="Narkisim"/>
          <w:sz w:val="22"/>
          <w:szCs w:val="22"/>
          <w:rtl/>
        </w:rPr>
        <w:t>הרי"ף</w:t>
      </w:r>
      <w:proofErr w:type="spellEnd"/>
      <w:r w:rsidRPr="0039715F">
        <w:rPr>
          <w:rFonts w:ascii="Narkisim" w:hAnsi="Narkisim" w:cs="Narkisim"/>
          <w:sz w:val="22"/>
          <w:szCs w:val="22"/>
          <w:rtl/>
        </w:rPr>
        <w:t>) ועוד ראשונים הוסיפו שאם הוא רועה בהמות של אחרים אין לחשוש כי אין אדם חוטא ולא לו.</w:t>
      </w:r>
    </w:p>
  </w:footnote>
  <w:footnote w:id="17">
    <w:p w14:paraId="68302656" w14:textId="77777777" w:rsidR="00BF74A8" w:rsidRPr="0039715F" w:rsidRDefault="00BF74A8" w:rsidP="00BF74A8">
      <w:pPr>
        <w:pStyle w:val="ae"/>
        <w:jc w:val="both"/>
        <w:rPr>
          <w:rFonts w:ascii="Narkisim" w:hAnsi="Narkisim" w:cs="Narkisim"/>
          <w:sz w:val="22"/>
          <w:szCs w:val="22"/>
        </w:rPr>
      </w:pPr>
      <w:r w:rsidRPr="0039715F">
        <w:rPr>
          <w:rStyle w:val="af0"/>
          <w:rFonts w:ascii="Narkisim" w:hAnsi="Narkisim" w:cs="Narkisim"/>
          <w:sz w:val="22"/>
          <w:szCs w:val="22"/>
        </w:rPr>
        <w:footnoteRef/>
      </w:r>
      <w:r w:rsidRPr="0039715F">
        <w:rPr>
          <w:rFonts w:ascii="Narkisim" w:hAnsi="Narkisim" w:cs="Narkisim"/>
          <w:sz w:val="22"/>
          <w:szCs w:val="22"/>
          <w:rtl/>
        </w:rPr>
        <w:t xml:space="preserve"> </w:t>
      </w:r>
      <w:r w:rsidRPr="0039715F">
        <w:rPr>
          <w:rFonts w:ascii="Narkisim" w:hAnsi="Narkisim" w:cs="Narkisim"/>
          <w:sz w:val="22"/>
          <w:szCs w:val="22"/>
          <w:rtl/>
        </w:rPr>
        <w:t xml:space="preserve">יש לציין </w:t>
      </w:r>
      <w:proofErr w:type="spellStart"/>
      <w:r w:rsidRPr="0039715F">
        <w:rPr>
          <w:rFonts w:ascii="Narkisim" w:hAnsi="Narkisim" w:cs="Narkisim"/>
          <w:sz w:val="22"/>
          <w:szCs w:val="22"/>
          <w:rtl/>
        </w:rPr>
        <w:t>שהריטב"א</w:t>
      </w:r>
      <w:proofErr w:type="spellEnd"/>
      <w:r w:rsidRPr="0039715F">
        <w:rPr>
          <w:rFonts w:ascii="Narkisim" w:hAnsi="Narkisim" w:cs="Narkisim"/>
          <w:sz w:val="22"/>
          <w:szCs w:val="22"/>
          <w:rtl/>
        </w:rPr>
        <w:t xml:space="preserve"> ציין את הפסוק "ולפני עור..." גם בהסבירו את הדיון בגמרא (ה ע"ב) בנוגע לשבועת שני</w:t>
      </w:r>
      <w:r>
        <w:rPr>
          <w:rFonts w:ascii="Narkisim" w:hAnsi="Narkisim" w:cs="Narkisim" w:hint="cs"/>
          <w:sz w:val="22"/>
          <w:szCs w:val="22"/>
          <w:rtl/>
        </w:rPr>
        <w:t>י</w:t>
      </w:r>
      <w:r w:rsidRPr="0039715F">
        <w:rPr>
          <w:rFonts w:ascii="Narkisim" w:hAnsi="Narkisim" w:cs="Narkisim"/>
          <w:sz w:val="22"/>
          <w:szCs w:val="22"/>
          <w:rtl/>
        </w:rPr>
        <w:t xml:space="preserve">ם </w:t>
      </w:r>
      <w:proofErr w:type="spellStart"/>
      <w:r w:rsidRPr="0039715F">
        <w:rPr>
          <w:rFonts w:ascii="Narkisim" w:hAnsi="Narkisim" w:cs="Narkisim"/>
          <w:sz w:val="22"/>
          <w:szCs w:val="22"/>
          <w:rtl/>
        </w:rPr>
        <w:t>אוחזין</w:t>
      </w:r>
      <w:proofErr w:type="spellEnd"/>
      <w:r w:rsidRPr="0039715F">
        <w:rPr>
          <w:rFonts w:ascii="Narkisim" w:hAnsi="Narkisim" w:cs="Narkisim"/>
          <w:sz w:val="22"/>
          <w:szCs w:val="22"/>
          <w:rtl/>
        </w:rPr>
        <w:t xml:space="preserve">. רבי יוחנן אמר שהנימוק לשבועה הוא: "שלא יהא כל אחד ואחד הולך ותוקף בטליתו של </w:t>
      </w:r>
      <w:proofErr w:type="spellStart"/>
      <w:r w:rsidRPr="0039715F">
        <w:rPr>
          <w:rFonts w:ascii="Narkisim" w:hAnsi="Narkisim" w:cs="Narkisim"/>
          <w:sz w:val="22"/>
          <w:szCs w:val="22"/>
          <w:rtl/>
        </w:rPr>
        <w:t>חבירו</w:t>
      </w:r>
      <w:proofErr w:type="spellEnd"/>
      <w:r w:rsidRPr="0039715F">
        <w:rPr>
          <w:rFonts w:ascii="Narkisim" w:hAnsi="Narkisim" w:cs="Narkisim"/>
          <w:sz w:val="22"/>
          <w:szCs w:val="22"/>
          <w:rtl/>
        </w:rPr>
        <w:t>"</w:t>
      </w:r>
      <w:r>
        <w:rPr>
          <w:rFonts w:ascii="Narkisim" w:hAnsi="Narkisim" w:cs="Narkisim" w:hint="cs"/>
          <w:sz w:val="22"/>
          <w:szCs w:val="22"/>
          <w:rtl/>
        </w:rPr>
        <w:t>.</w:t>
      </w:r>
      <w:r w:rsidRPr="0039715F">
        <w:rPr>
          <w:rFonts w:ascii="Narkisim" w:hAnsi="Narkisim" w:cs="Narkisim"/>
          <w:sz w:val="22"/>
          <w:szCs w:val="22"/>
          <w:rtl/>
        </w:rPr>
        <w:t xml:space="preserve"> </w:t>
      </w:r>
      <w:proofErr w:type="spellStart"/>
      <w:r w:rsidRPr="0039715F">
        <w:rPr>
          <w:rFonts w:ascii="Narkisim" w:hAnsi="Narkisim" w:cs="Narkisim"/>
          <w:sz w:val="22"/>
          <w:szCs w:val="22"/>
          <w:rtl/>
        </w:rPr>
        <w:t>הריטב"א</w:t>
      </w:r>
      <w:proofErr w:type="spellEnd"/>
      <w:r w:rsidRPr="0039715F">
        <w:rPr>
          <w:rFonts w:ascii="Narkisim" w:hAnsi="Narkisim" w:cs="Narkisim"/>
          <w:sz w:val="22"/>
          <w:szCs w:val="22"/>
          <w:rtl/>
        </w:rPr>
        <w:t xml:space="preserve"> הסביר: "פירוש תוקף שלא כדין משמע. והיינו </w:t>
      </w:r>
      <w:proofErr w:type="spellStart"/>
      <w:r w:rsidRPr="0039715F">
        <w:rPr>
          <w:rFonts w:ascii="Narkisim" w:hAnsi="Narkisim" w:cs="Narkisim"/>
          <w:sz w:val="22"/>
          <w:szCs w:val="22"/>
          <w:rtl/>
        </w:rPr>
        <w:t>דפרכינן</w:t>
      </w:r>
      <w:proofErr w:type="spellEnd"/>
      <w:r w:rsidRPr="0039715F">
        <w:rPr>
          <w:rFonts w:ascii="Narkisim" w:hAnsi="Narkisim" w:cs="Narkisim"/>
          <w:sz w:val="22"/>
          <w:szCs w:val="22"/>
          <w:rtl/>
        </w:rPr>
        <w:t xml:space="preserve"> </w:t>
      </w:r>
      <w:proofErr w:type="spellStart"/>
      <w:r w:rsidRPr="0039715F">
        <w:rPr>
          <w:rFonts w:ascii="Narkisim" w:hAnsi="Narkisim" w:cs="Narkisim"/>
          <w:sz w:val="22"/>
          <w:szCs w:val="22"/>
          <w:rtl/>
        </w:rPr>
        <w:t>ונימא</w:t>
      </w:r>
      <w:proofErr w:type="spellEnd"/>
      <w:r w:rsidRPr="0039715F">
        <w:rPr>
          <w:rFonts w:ascii="Narkisim" w:hAnsi="Narkisim" w:cs="Narkisim"/>
          <w:sz w:val="22"/>
          <w:szCs w:val="22"/>
          <w:rtl/>
        </w:rPr>
        <w:t xml:space="preserve"> </w:t>
      </w:r>
      <w:proofErr w:type="spellStart"/>
      <w:r w:rsidRPr="0039715F">
        <w:rPr>
          <w:rFonts w:ascii="Narkisim" w:hAnsi="Narkisim" w:cs="Narkisim"/>
          <w:sz w:val="22"/>
          <w:szCs w:val="22"/>
          <w:rtl/>
        </w:rPr>
        <w:t>מיגו</w:t>
      </w:r>
      <w:proofErr w:type="spellEnd"/>
      <w:r w:rsidRPr="0039715F">
        <w:rPr>
          <w:rFonts w:ascii="Narkisim" w:hAnsi="Narkisim" w:cs="Narkisim"/>
          <w:sz w:val="22"/>
          <w:szCs w:val="22"/>
          <w:rtl/>
        </w:rPr>
        <w:t xml:space="preserve"> </w:t>
      </w:r>
      <w:proofErr w:type="spellStart"/>
      <w:r w:rsidRPr="0039715F">
        <w:rPr>
          <w:rFonts w:ascii="Narkisim" w:hAnsi="Narkisim" w:cs="Narkisim"/>
          <w:sz w:val="22"/>
          <w:szCs w:val="22"/>
          <w:rtl/>
        </w:rPr>
        <w:t>דחשיד</w:t>
      </w:r>
      <w:proofErr w:type="spellEnd"/>
      <w:r w:rsidRPr="0039715F">
        <w:rPr>
          <w:rFonts w:ascii="Narkisim" w:hAnsi="Narkisim" w:cs="Narkisim"/>
          <w:sz w:val="22"/>
          <w:szCs w:val="22"/>
          <w:rtl/>
        </w:rPr>
        <w:t xml:space="preserve"> </w:t>
      </w:r>
      <w:proofErr w:type="spellStart"/>
      <w:r w:rsidRPr="0039715F">
        <w:rPr>
          <w:rFonts w:ascii="Narkisim" w:hAnsi="Narkisim" w:cs="Narkisim"/>
          <w:sz w:val="22"/>
          <w:szCs w:val="22"/>
          <w:rtl/>
        </w:rPr>
        <w:t>אממונא</w:t>
      </w:r>
      <w:proofErr w:type="spellEnd"/>
      <w:r w:rsidRPr="0039715F">
        <w:rPr>
          <w:rFonts w:ascii="Narkisim" w:hAnsi="Narkisim" w:cs="Narkisim"/>
          <w:sz w:val="22"/>
          <w:szCs w:val="22"/>
          <w:rtl/>
        </w:rPr>
        <w:t xml:space="preserve"> </w:t>
      </w:r>
      <w:proofErr w:type="spellStart"/>
      <w:r w:rsidRPr="0039715F">
        <w:rPr>
          <w:rFonts w:ascii="Narkisim" w:hAnsi="Narkisim" w:cs="Narkisim"/>
          <w:sz w:val="22"/>
          <w:szCs w:val="22"/>
          <w:rtl/>
        </w:rPr>
        <w:t>חשיד</w:t>
      </w:r>
      <w:proofErr w:type="spellEnd"/>
      <w:r w:rsidRPr="0039715F">
        <w:rPr>
          <w:rFonts w:ascii="Narkisim" w:hAnsi="Narkisim" w:cs="Narkisim"/>
          <w:sz w:val="22"/>
          <w:szCs w:val="22"/>
          <w:rtl/>
        </w:rPr>
        <w:t xml:space="preserve"> </w:t>
      </w:r>
      <w:proofErr w:type="spellStart"/>
      <w:r w:rsidRPr="0039715F">
        <w:rPr>
          <w:rFonts w:ascii="Narkisim" w:hAnsi="Narkisim" w:cs="Narkisim"/>
          <w:sz w:val="22"/>
          <w:szCs w:val="22"/>
          <w:rtl/>
        </w:rPr>
        <w:t>אשבועתא</w:t>
      </w:r>
      <w:proofErr w:type="spellEnd"/>
      <w:r w:rsidRPr="0039715F">
        <w:rPr>
          <w:rFonts w:ascii="Narkisim" w:hAnsi="Narkisim" w:cs="Narkisim"/>
          <w:sz w:val="22"/>
          <w:szCs w:val="22"/>
          <w:rtl/>
        </w:rPr>
        <w:t xml:space="preserve">, ולא </w:t>
      </w:r>
      <w:proofErr w:type="spellStart"/>
      <w:r w:rsidRPr="0039715F">
        <w:rPr>
          <w:rFonts w:ascii="Narkisim" w:hAnsi="Narkisim" w:cs="Narkisim"/>
          <w:sz w:val="22"/>
          <w:szCs w:val="22"/>
          <w:rtl/>
        </w:rPr>
        <w:t>נרמי</w:t>
      </w:r>
      <w:proofErr w:type="spellEnd"/>
      <w:r w:rsidRPr="0039715F">
        <w:rPr>
          <w:rFonts w:ascii="Narkisim" w:hAnsi="Narkisim" w:cs="Narkisim"/>
          <w:sz w:val="22"/>
          <w:szCs w:val="22"/>
          <w:rtl/>
        </w:rPr>
        <w:t xml:space="preserve"> עליה שבועה </w:t>
      </w:r>
      <w:proofErr w:type="spellStart"/>
      <w:r w:rsidRPr="0039715F">
        <w:rPr>
          <w:rFonts w:ascii="Narkisim" w:hAnsi="Narkisim" w:cs="Narkisim"/>
          <w:sz w:val="22"/>
          <w:szCs w:val="22"/>
          <w:rtl/>
        </w:rPr>
        <w:t>דהא</w:t>
      </w:r>
      <w:proofErr w:type="spellEnd"/>
      <w:r w:rsidRPr="0039715F">
        <w:rPr>
          <w:rFonts w:ascii="Narkisim" w:hAnsi="Narkisim" w:cs="Narkisim"/>
          <w:sz w:val="22"/>
          <w:szCs w:val="22"/>
          <w:rtl/>
        </w:rPr>
        <w:t xml:space="preserve"> איכא משום 'ולפני עור'? </w:t>
      </w:r>
      <w:proofErr w:type="spellStart"/>
      <w:r w:rsidRPr="0039715F">
        <w:rPr>
          <w:rFonts w:ascii="Narkisim" w:hAnsi="Narkisim" w:cs="Narkisim"/>
          <w:sz w:val="22"/>
          <w:szCs w:val="22"/>
          <w:rtl/>
        </w:rPr>
        <w:t>ופרקינן</w:t>
      </w:r>
      <w:proofErr w:type="spellEnd"/>
      <w:r w:rsidRPr="0039715F">
        <w:rPr>
          <w:rFonts w:ascii="Narkisim" w:hAnsi="Narkisim" w:cs="Narkisim"/>
          <w:sz w:val="22"/>
          <w:szCs w:val="22"/>
          <w:rtl/>
        </w:rPr>
        <w:t xml:space="preserve"> דלא </w:t>
      </w:r>
      <w:proofErr w:type="spellStart"/>
      <w:r w:rsidRPr="0039715F">
        <w:rPr>
          <w:rFonts w:ascii="Narkisim" w:hAnsi="Narkisim" w:cs="Narkisim"/>
          <w:sz w:val="22"/>
          <w:szCs w:val="22"/>
          <w:rtl/>
        </w:rPr>
        <w:t>אמרינן</w:t>
      </w:r>
      <w:proofErr w:type="spellEnd"/>
      <w:r w:rsidRPr="0039715F">
        <w:rPr>
          <w:rFonts w:ascii="Narkisim" w:hAnsi="Narkisim" w:cs="Narkisim"/>
          <w:sz w:val="22"/>
          <w:szCs w:val="22"/>
          <w:rtl/>
        </w:rPr>
        <w:t xml:space="preserve"> האי </w:t>
      </w:r>
      <w:proofErr w:type="spellStart"/>
      <w:r w:rsidRPr="0039715F">
        <w:rPr>
          <w:rFonts w:ascii="Narkisim" w:hAnsi="Narkisim" w:cs="Narkisim"/>
          <w:sz w:val="22"/>
          <w:szCs w:val="22"/>
          <w:rtl/>
        </w:rPr>
        <w:t>מיגו</w:t>
      </w:r>
      <w:proofErr w:type="spellEnd"/>
      <w:r w:rsidRPr="0039715F">
        <w:rPr>
          <w:rFonts w:ascii="Narkisim" w:hAnsi="Narkisim" w:cs="Narkisim"/>
          <w:sz w:val="22"/>
          <w:szCs w:val="22"/>
          <w:rtl/>
        </w:rPr>
        <w:t xml:space="preserve"> </w:t>
      </w:r>
      <w:proofErr w:type="spellStart"/>
      <w:r w:rsidRPr="0039715F">
        <w:rPr>
          <w:rFonts w:ascii="Narkisim" w:hAnsi="Narkisim" w:cs="Narkisim"/>
          <w:sz w:val="22"/>
          <w:szCs w:val="22"/>
          <w:rtl/>
        </w:rPr>
        <w:t>דאפשר</w:t>
      </w:r>
      <w:proofErr w:type="spellEnd"/>
      <w:r w:rsidRPr="0039715F">
        <w:rPr>
          <w:rFonts w:ascii="Narkisim" w:hAnsi="Narkisim" w:cs="Narkisim"/>
          <w:sz w:val="22"/>
          <w:szCs w:val="22"/>
          <w:rtl/>
        </w:rPr>
        <w:t xml:space="preserve"> דבעי </w:t>
      </w:r>
      <w:proofErr w:type="spellStart"/>
      <w:r w:rsidRPr="0039715F">
        <w:rPr>
          <w:rFonts w:ascii="Narkisim" w:hAnsi="Narkisim" w:cs="Narkisim"/>
          <w:sz w:val="22"/>
          <w:szCs w:val="22"/>
          <w:rtl/>
        </w:rPr>
        <w:t>למגזל</w:t>
      </w:r>
      <w:proofErr w:type="spellEnd"/>
      <w:r w:rsidRPr="0039715F">
        <w:rPr>
          <w:rFonts w:ascii="Narkisim" w:hAnsi="Narkisim" w:cs="Narkisim"/>
          <w:sz w:val="22"/>
          <w:szCs w:val="22"/>
          <w:rtl/>
        </w:rPr>
        <w:t xml:space="preserve">, ולא בעי </w:t>
      </w:r>
      <w:proofErr w:type="spellStart"/>
      <w:r w:rsidRPr="0039715F">
        <w:rPr>
          <w:rFonts w:ascii="Narkisim" w:hAnsi="Narkisim" w:cs="Narkisim"/>
          <w:sz w:val="22"/>
          <w:szCs w:val="22"/>
          <w:rtl/>
        </w:rPr>
        <w:t>למגזל</w:t>
      </w:r>
      <w:proofErr w:type="spellEnd"/>
      <w:r w:rsidRPr="0039715F">
        <w:rPr>
          <w:rFonts w:ascii="Narkisim" w:hAnsi="Narkisim" w:cs="Narkisim"/>
          <w:sz w:val="22"/>
          <w:szCs w:val="22"/>
          <w:rtl/>
        </w:rPr>
        <w:t xml:space="preserve"> </w:t>
      </w:r>
      <w:proofErr w:type="spellStart"/>
      <w:r w:rsidRPr="0039715F">
        <w:rPr>
          <w:rFonts w:ascii="Narkisim" w:hAnsi="Narkisim" w:cs="Narkisim"/>
          <w:sz w:val="22"/>
          <w:szCs w:val="22"/>
          <w:rtl/>
        </w:rPr>
        <w:t>ולאשתבועי</w:t>
      </w:r>
      <w:proofErr w:type="spellEnd"/>
      <w:r w:rsidRPr="0039715F">
        <w:rPr>
          <w:rFonts w:ascii="Narkisim" w:hAnsi="Narkisim" w:cs="Narkisim"/>
          <w:sz w:val="22"/>
          <w:szCs w:val="22"/>
          <w:rtl/>
        </w:rPr>
        <w:t xml:space="preserve"> </w:t>
      </w:r>
      <w:proofErr w:type="spellStart"/>
      <w:r w:rsidRPr="0039715F">
        <w:rPr>
          <w:rFonts w:ascii="Narkisim" w:hAnsi="Narkisim" w:cs="Narkisim"/>
          <w:sz w:val="22"/>
          <w:szCs w:val="22"/>
          <w:rtl/>
        </w:rPr>
        <w:t>בשקרא</w:t>
      </w:r>
      <w:proofErr w:type="spellEnd"/>
      <w:r w:rsidRPr="0039715F">
        <w:rPr>
          <w:rFonts w:ascii="Narkisim" w:hAnsi="Narkisim" w:cs="Narkisim"/>
          <w:sz w:val="22"/>
          <w:szCs w:val="22"/>
          <w:rtl/>
        </w:rPr>
        <w:t>, ומשום שבועה מודה".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7987326"/>
      <w:docPartObj>
        <w:docPartGallery w:val="Page Numbers (Top of Page)"/>
        <w:docPartUnique/>
      </w:docPartObj>
    </w:sdtPr>
    <w:sdtContent>
      <w:p w14:paraId="1CAED02D" w14:textId="19D0CD73" w:rsidR="00BF74A8" w:rsidRDefault="00BF74A8">
        <w:pPr>
          <w:pStyle w:val="af4"/>
          <w:jc w:val="right"/>
        </w:pPr>
        <w:r>
          <w:fldChar w:fldCharType="begin"/>
        </w:r>
        <w:r>
          <w:instrText>PAGE   \* MERGEFORMAT</w:instrText>
        </w:r>
        <w:r>
          <w:fldChar w:fldCharType="separate"/>
        </w:r>
        <w:r>
          <w:rPr>
            <w:rtl/>
            <w:lang w:val="he-IL"/>
          </w:rPr>
          <w:t>2</w:t>
        </w:r>
        <w:r>
          <w:fldChar w:fldCharType="end"/>
        </w:r>
      </w:p>
    </w:sdtContent>
  </w:sdt>
  <w:p w14:paraId="0042C11F" w14:textId="77777777" w:rsidR="00BF74A8" w:rsidRDefault="00BF74A8">
    <w:pPr>
      <w:pStyle w:val="af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AB"/>
    <w:rsid w:val="000C3D7F"/>
    <w:rsid w:val="002105BE"/>
    <w:rsid w:val="0024329B"/>
    <w:rsid w:val="00283F52"/>
    <w:rsid w:val="00687DAB"/>
    <w:rsid w:val="00BF74A8"/>
    <w:rsid w:val="00F0728E"/>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86EAD-AC1B-4786-B4A7-BFD1F23A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4A8"/>
  </w:style>
  <w:style w:type="paragraph" w:styleId="1">
    <w:name w:val="heading 1"/>
    <w:basedOn w:val="a"/>
    <w:next w:val="a"/>
    <w:link w:val="10"/>
    <w:uiPriority w:val="9"/>
    <w:qFormat/>
    <w:rsid w:val="00687D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87D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87DAB"/>
    <w:pPr>
      <w:keepNext/>
      <w:keepLines/>
      <w:spacing w:before="160" w:after="80"/>
      <w:outlineLvl w:val="2"/>
    </w:pPr>
    <w:rPr>
      <w:rFonts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687DAB"/>
    <w:pPr>
      <w:keepNext/>
      <w:keepLines/>
      <w:spacing w:before="80" w:after="40"/>
      <w:outlineLvl w:val="3"/>
    </w:pPr>
    <w:rPr>
      <w:rFonts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87DAB"/>
    <w:pPr>
      <w:keepNext/>
      <w:keepLines/>
      <w:spacing w:before="80" w:after="40"/>
      <w:outlineLvl w:val="4"/>
    </w:pPr>
    <w:rPr>
      <w:rFonts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87DAB"/>
    <w:pPr>
      <w:keepNext/>
      <w:keepLines/>
      <w:spacing w:before="40" w:after="0"/>
      <w:outlineLvl w:val="5"/>
    </w:pPr>
    <w:rPr>
      <w:rFonts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87DAB"/>
    <w:pPr>
      <w:keepNext/>
      <w:keepLines/>
      <w:spacing w:before="40" w:after="0"/>
      <w:outlineLvl w:val="6"/>
    </w:pPr>
    <w:rPr>
      <w:rFonts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87DAB"/>
    <w:pPr>
      <w:keepNext/>
      <w:keepLines/>
      <w:spacing w:after="0"/>
      <w:outlineLvl w:val="7"/>
    </w:pPr>
    <w:rPr>
      <w:rFonts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87DAB"/>
    <w:pPr>
      <w:keepNext/>
      <w:keepLines/>
      <w:spacing w:after="0"/>
      <w:outlineLvl w:val="8"/>
    </w:pPr>
    <w:rPr>
      <w:rFonts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87DAB"/>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rsid w:val="00687DAB"/>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687DAB"/>
    <w:rPr>
      <w:rFonts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687DAB"/>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687DAB"/>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687DAB"/>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687DAB"/>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687DAB"/>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687DAB"/>
    <w:rPr>
      <w:rFonts w:eastAsiaTheme="majorEastAsia" w:hAnsiTheme="minorHAnsi" w:cstheme="majorBidi"/>
      <w:color w:val="272727" w:themeColor="text1" w:themeTint="D8"/>
    </w:rPr>
  </w:style>
  <w:style w:type="paragraph" w:styleId="a3">
    <w:name w:val="Title"/>
    <w:basedOn w:val="a"/>
    <w:next w:val="a"/>
    <w:link w:val="a4"/>
    <w:uiPriority w:val="10"/>
    <w:qFormat/>
    <w:rsid w:val="00687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87D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7DAB"/>
    <w:pPr>
      <w:numPr>
        <w:ilvl w:val="1"/>
      </w:numPr>
    </w:pPr>
    <w:rPr>
      <w:rFonts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687DAB"/>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687DAB"/>
    <w:pPr>
      <w:spacing w:before="160"/>
      <w:jc w:val="center"/>
    </w:pPr>
    <w:rPr>
      <w:i/>
      <w:iCs/>
      <w:color w:val="404040" w:themeColor="text1" w:themeTint="BF"/>
    </w:rPr>
  </w:style>
  <w:style w:type="character" w:customStyle="1" w:styleId="a8">
    <w:name w:val="ציטוט תו"/>
    <w:basedOn w:val="a0"/>
    <w:link w:val="a7"/>
    <w:uiPriority w:val="29"/>
    <w:rsid w:val="00687DAB"/>
    <w:rPr>
      <w:i/>
      <w:iCs/>
      <w:color w:val="404040" w:themeColor="text1" w:themeTint="BF"/>
    </w:rPr>
  </w:style>
  <w:style w:type="paragraph" w:styleId="a9">
    <w:name w:val="List Paragraph"/>
    <w:basedOn w:val="a"/>
    <w:uiPriority w:val="34"/>
    <w:qFormat/>
    <w:rsid w:val="00687DAB"/>
    <w:pPr>
      <w:ind w:left="720"/>
      <w:contextualSpacing/>
    </w:pPr>
  </w:style>
  <w:style w:type="character" w:styleId="aa">
    <w:name w:val="Intense Emphasis"/>
    <w:basedOn w:val="a0"/>
    <w:uiPriority w:val="21"/>
    <w:qFormat/>
    <w:rsid w:val="00687DAB"/>
    <w:rPr>
      <w:i/>
      <w:iCs/>
      <w:color w:val="2F5496" w:themeColor="accent1" w:themeShade="BF"/>
    </w:rPr>
  </w:style>
  <w:style w:type="paragraph" w:styleId="ab">
    <w:name w:val="Intense Quote"/>
    <w:basedOn w:val="a"/>
    <w:next w:val="a"/>
    <w:link w:val="ac"/>
    <w:uiPriority w:val="30"/>
    <w:qFormat/>
    <w:rsid w:val="00687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687DAB"/>
    <w:rPr>
      <w:i/>
      <w:iCs/>
      <w:color w:val="2F5496" w:themeColor="accent1" w:themeShade="BF"/>
    </w:rPr>
  </w:style>
  <w:style w:type="character" w:styleId="ad">
    <w:name w:val="Intense Reference"/>
    <w:basedOn w:val="a0"/>
    <w:uiPriority w:val="32"/>
    <w:qFormat/>
    <w:rsid w:val="00687DAB"/>
    <w:rPr>
      <w:b/>
      <w:bCs/>
      <w:smallCaps/>
      <w:color w:val="2F5496" w:themeColor="accent1" w:themeShade="BF"/>
      <w:spacing w:val="5"/>
    </w:rPr>
  </w:style>
  <w:style w:type="paragraph" w:styleId="ae">
    <w:name w:val="footnote text"/>
    <w:basedOn w:val="a"/>
    <w:link w:val="af"/>
    <w:uiPriority w:val="99"/>
    <w:unhideWhenUsed/>
    <w:rsid w:val="00BF74A8"/>
    <w:pPr>
      <w:spacing w:after="0" w:line="240" w:lineRule="auto"/>
    </w:pPr>
    <w:rPr>
      <w:sz w:val="20"/>
      <w:szCs w:val="20"/>
    </w:rPr>
  </w:style>
  <w:style w:type="character" w:customStyle="1" w:styleId="af">
    <w:name w:val="טקסט הערת שוליים תו"/>
    <w:basedOn w:val="a0"/>
    <w:link w:val="ae"/>
    <w:uiPriority w:val="99"/>
    <w:rsid w:val="00BF74A8"/>
    <w:rPr>
      <w:sz w:val="20"/>
      <w:szCs w:val="20"/>
    </w:rPr>
  </w:style>
  <w:style w:type="character" w:styleId="af0">
    <w:name w:val="footnote reference"/>
    <w:basedOn w:val="a0"/>
    <w:uiPriority w:val="99"/>
    <w:unhideWhenUsed/>
    <w:rsid w:val="00BF74A8"/>
    <w:rPr>
      <w:vertAlign w:val="superscript"/>
    </w:rPr>
  </w:style>
  <w:style w:type="character" w:styleId="af1">
    <w:name w:val="annotation reference"/>
    <w:basedOn w:val="a0"/>
    <w:uiPriority w:val="99"/>
    <w:semiHidden/>
    <w:unhideWhenUsed/>
    <w:rsid w:val="00BF74A8"/>
    <w:rPr>
      <w:sz w:val="16"/>
      <w:szCs w:val="16"/>
    </w:rPr>
  </w:style>
  <w:style w:type="paragraph" w:styleId="af2">
    <w:name w:val="annotation text"/>
    <w:basedOn w:val="a"/>
    <w:link w:val="af3"/>
    <w:uiPriority w:val="99"/>
    <w:unhideWhenUsed/>
    <w:rsid w:val="00BF74A8"/>
    <w:pPr>
      <w:spacing w:line="240" w:lineRule="auto"/>
    </w:pPr>
    <w:rPr>
      <w:sz w:val="20"/>
      <w:szCs w:val="20"/>
    </w:rPr>
  </w:style>
  <w:style w:type="character" w:customStyle="1" w:styleId="af3">
    <w:name w:val="טקסט הערה תו"/>
    <w:basedOn w:val="a0"/>
    <w:link w:val="af2"/>
    <w:uiPriority w:val="99"/>
    <w:rsid w:val="00BF74A8"/>
    <w:rPr>
      <w:sz w:val="20"/>
      <w:szCs w:val="20"/>
    </w:rPr>
  </w:style>
  <w:style w:type="paragraph" w:customStyle="1" w:styleId="-">
    <w:name w:val="זולדן - שיעור"/>
    <w:basedOn w:val="a"/>
    <w:qFormat/>
    <w:rsid w:val="00BF74A8"/>
    <w:pPr>
      <w:spacing w:before="480" w:after="240" w:line="440" w:lineRule="exact"/>
      <w:jc w:val="center"/>
    </w:pPr>
    <w:rPr>
      <w:rFonts w:ascii="Narkisim" w:hAnsi="Narkisim" w:cs="Narkisim"/>
      <w:b/>
      <w:bCs/>
      <w:color w:val="BFBFBF" w:themeColor="background1" w:themeShade="BF"/>
      <w:kern w:val="0"/>
      <w:sz w:val="44"/>
      <w:szCs w:val="44"/>
      <w14:ligatures w14:val="none"/>
    </w:rPr>
  </w:style>
  <w:style w:type="paragraph" w:styleId="af4">
    <w:name w:val="header"/>
    <w:basedOn w:val="a"/>
    <w:link w:val="af5"/>
    <w:uiPriority w:val="99"/>
    <w:unhideWhenUsed/>
    <w:rsid w:val="00BF74A8"/>
    <w:pPr>
      <w:tabs>
        <w:tab w:val="center" w:pos="4513"/>
        <w:tab w:val="right" w:pos="9026"/>
      </w:tabs>
      <w:spacing w:after="0" w:line="240" w:lineRule="auto"/>
    </w:pPr>
  </w:style>
  <w:style w:type="character" w:customStyle="1" w:styleId="af5">
    <w:name w:val="כותרת עליונה תו"/>
    <w:basedOn w:val="a0"/>
    <w:link w:val="af4"/>
    <w:uiPriority w:val="99"/>
    <w:rsid w:val="00BF74A8"/>
  </w:style>
  <w:style w:type="paragraph" w:styleId="af6">
    <w:name w:val="footer"/>
    <w:basedOn w:val="a"/>
    <w:link w:val="af7"/>
    <w:uiPriority w:val="99"/>
    <w:unhideWhenUsed/>
    <w:rsid w:val="00BF74A8"/>
    <w:pPr>
      <w:tabs>
        <w:tab w:val="center" w:pos="4513"/>
        <w:tab w:val="right" w:pos="9026"/>
      </w:tabs>
      <w:spacing w:after="0" w:line="240" w:lineRule="auto"/>
    </w:pPr>
  </w:style>
  <w:style w:type="character" w:customStyle="1" w:styleId="af7">
    <w:name w:val="כותרת תחתונה תו"/>
    <w:basedOn w:val="a0"/>
    <w:link w:val="af6"/>
    <w:uiPriority w:val="99"/>
    <w:rsid w:val="00BF7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3228</Words>
  <Characters>16144</Characters>
  <Application>Microsoft Office Word</Application>
  <DocSecurity>0</DocSecurity>
  <Lines>134</Lines>
  <Paragraphs>38</Paragraphs>
  <ScaleCrop>false</ScaleCrop>
  <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2</cp:revision>
  <dcterms:created xsi:type="dcterms:W3CDTF">2025-08-21T09:33:00Z</dcterms:created>
  <dcterms:modified xsi:type="dcterms:W3CDTF">2025-08-21T09:35:00Z</dcterms:modified>
</cp:coreProperties>
</file>