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4"/>
        <w:tblpPr w:leftFromText="180" w:rightFromText="180" w:tblpY="-420"/>
        <w:bidiVisual/>
        <w:tblW w:w="0" w:type="auto"/>
        <w:tblLook w:val="04A0" w:firstRow="1" w:lastRow="0" w:firstColumn="1" w:lastColumn="0" w:noHBand="0" w:noVBand="1"/>
      </w:tblPr>
      <w:tblGrid>
        <w:gridCol w:w="1420"/>
        <w:gridCol w:w="1420"/>
        <w:gridCol w:w="1420"/>
        <w:gridCol w:w="1497"/>
        <w:gridCol w:w="1420"/>
        <w:gridCol w:w="1420"/>
      </w:tblGrid>
      <w:tr w:rsidR="009659F0" w14:paraId="034A8265" w14:textId="77777777" w:rsidTr="009659F0">
        <w:trPr>
          <w:trHeight w:val="268"/>
        </w:trPr>
        <w:tc>
          <w:tcPr>
            <w:tcW w:w="1420" w:type="dxa"/>
          </w:tcPr>
          <w:p w14:paraId="05EA1ED8" w14:textId="5F41BA9F" w:rsidR="009659F0" w:rsidRDefault="009659F0" w:rsidP="009659F0">
            <w:pPr>
              <w:contextualSpacing/>
              <w:rPr>
                <w:b/>
                <w:bCs/>
                <w:i/>
                <w:iCs/>
                <w:rtl/>
              </w:rPr>
            </w:pPr>
            <w:r>
              <w:rPr>
                <w:rFonts w:hint="cs"/>
                <w:b/>
                <w:bCs/>
                <w:i/>
                <w:iCs/>
                <w:rtl/>
              </w:rPr>
              <w:t>שנה</w:t>
            </w:r>
          </w:p>
        </w:tc>
        <w:tc>
          <w:tcPr>
            <w:tcW w:w="1420" w:type="dxa"/>
          </w:tcPr>
          <w:p w14:paraId="29916A14" w14:textId="7578F60F" w:rsidR="009659F0" w:rsidRDefault="009659F0" w:rsidP="009659F0">
            <w:pPr>
              <w:contextualSpacing/>
              <w:rPr>
                <w:b/>
                <w:bCs/>
                <w:i/>
                <w:iCs/>
                <w:rtl/>
              </w:rPr>
            </w:pPr>
            <w:r>
              <w:rPr>
                <w:rFonts w:hint="cs"/>
                <w:b/>
                <w:bCs/>
                <w:i/>
                <w:iCs/>
                <w:rtl/>
              </w:rPr>
              <w:t>16</w:t>
            </w:r>
          </w:p>
        </w:tc>
        <w:tc>
          <w:tcPr>
            <w:tcW w:w="1420" w:type="dxa"/>
          </w:tcPr>
          <w:p w14:paraId="2311A1E0" w14:textId="4B0E04EA" w:rsidR="009659F0" w:rsidRDefault="009659F0" w:rsidP="009659F0">
            <w:pPr>
              <w:contextualSpacing/>
              <w:rPr>
                <w:b/>
                <w:bCs/>
                <w:i/>
                <w:iCs/>
                <w:rtl/>
              </w:rPr>
            </w:pPr>
            <w:r>
              <w:rPr>
                <w:rFonts w:hint="cs"/>
                <w:b/>
                <w:bCs/>
                <w:i/>
                <w:iCs/>
                <w:rtl/>
              </w:rPr>
              <w:t>56</w:t>
            </w:r>
          </w:p>
        </w:tc>
        <w:tc>
          <w:tcPr>
            <w:tcW w:w="1497" w:type="dxa"/>
          </w:tcPr>
          <w:p w14:paraId="767BDBA0" w14:textId="63B35030" w:rsidR="009659F0" w:rsidRDefault="009659F0" w:rsidP="009659F0">
            <w:pPr>
              <w:contextualSpacing/>
              <w:rPr>
                <w:b/>
                <w:bCs/>
                <w:i/>
                <w:iCs/>
                <w:rtl/>
              </w:rPr>
            </w:pPr>
            <w:r>
              <w:rPr>
                <w:rFonts w:hint="cs"/>
                <w:b/>
                <w:bCs/>
                <w:i/>
                <w:iCs/>
                <w:rtl/>
              </w:rPr>
              <w:t>66-73</w:t>
            </w:r>
          </w:p>
        </w:tc>
        <w:tc>
          <w:tcPr>
            <w:tcW w:w="1420" w:type="dxa"/>
          </w:tcPr>
          <w:p w14:paraId="08A56D62" w14:textId="466177EB" w:rsidR="009659F0" w:rsidRDefault="009659F0" w:rsidP="009659F0">
            <w:pPr>
              <w:contextualSpacing/>
              <w:rPr>
                <w:b/>
                <w:bCs/>
                <w:i/>
                <w:iCs/>
                <w:rtl/>
              </w:rPr>
            </w:pPr>
            <w:r>
              <w:rPr>
                <w:rFonts w:hint="cs"/>
                <w:b/>
                <w:bCs/>
                <w:i/>
                <w:iCs/>
                <w:rtl/>
              </w:rPr>
              <w:t>96</w:t>
            </w:r>
          </w:p>
        </w:tc>
        <w:tc>
          <w:tcPr>
            <w:tcW w:w="1420" w:type="dxa"/>
          </w:tcPr>
          <w:p w14:paraId="4D61FD93" w14:textId="5829B2B7" w:rsidR="009659F0" w:rsidRDefault="009659F0" w:rsidP="009659F0">
            <w:pPr>
              <w:contextualSpacing/>
              <w:rPr>
                <w:b/>
                <w:bCs/>
                <w:i/>
                <w:iCs/>
                <w:rtl/>
              </w:rPr>
            </w:pPr>
            <w:r>
              <w:rPr>
                <w:rFonts w:hint="cs"/>
                <w:b/>
                <w:bCs/>
                <w:i/>
                <w:iCs/>
                <w:rtl/>
              </w:rPr>
              <w:t>136</w:t>
            </w:r>
          </w:p>
        </w:tc>
      </w:tr>
      <w:tr w:rsidR="009659F0" w14:paraId="30154F36" w14:textId="77777777" w:rsidTr="009659F0">
        <w:trPr>
          <w:trHeight w:val="552"/>
        </w:trPr>
        <w:tc>
          <w:tcPr>
            <w:tcW w:w="1420" w:type="dxa"/>
          </w:tcPr>
          <w:p w14:paraId="0BC2BCEF" w14:textId="77A15B05" w:rsidR="009659F0" w:rsidRDefault="009659F0" w:rsidP="009659F0">
            <w:pPr>
              <w:contextualSpacing/>
              <w:rPr>
                <w:b/>
                <w:bCs/>
                <w:i/>
                <w:iCs/>
                <w:rtl/>
              </w:rPr>
            </w:pPr>
            <w:r>
              <w:rPr>
                <w:rFonts w:hint="cs"/>
                <w:b/>
                <w:bCs/>
                <w:i/>
                <w:iCs/>
                <w:rtl/>
              </w:rPr>
              <w:t>ר"ע</w:t>
            </w:r>
          </w:p>
        </w:tc>
        <w:tc>
          <w:tcPr>
            <w:tcW w:w="1420" w:type="dxa"/>
          </w:tcPr>
          <w:p w14:paraId="5AAE3810" w14:textId="3C8F70E8" w:rsidR="009659F0" w:rsidRDefault="009659F0" w:rsidP="009659F0">
            <w:pPr>
              <w:contextualSpacing/>
              <w:rPr>
                <w:b/>
                <w:bCs/>
                <w:i/>
                <w:iCs/>
                <w:rtl/>
              </w:rPr>
            </w:pPr>
            <w:r>
              <w:rPr>
                <w:rFonts w:hint="cs"/>
                <w:b/>
                <w:bCs/>
                <w:i/>
                <w:iCs/>
                <w:rtl/>
              </w:rPr>
              <w:t>נולד</w:t>
            </w:r>
          </w:p>
        </w:tc>
        <w:tc>
          <w:tcPr>
            <w:tcW w:w="1420" w:type="dxa"/>
          </w:tcPr>
          <w:p w14:paraId="5C790C0B" w14:textId="21AED294" w:rsidR="009659F0" w:rsidRDefault="009659F0" w:rsidP="009659F0">
            <w:pPr>
              <w:contextualSpacing/>
              <w:rPr>
                <w:b/>
                <w:bCs/>
                <w:i/>
                <w:iCs/>
                <w:rtl/>
              </w:rPr>
            </w:pPr>
            <w:r>
              <w:rPr>
                <w:rFonts w:hint="cs"/>
                <w:b/>
                <w:bCs/>
                <w:i/>
                <w:iCs/>
                <w:rtl/>
              </w:rPr>
              <w:t>מתחיל ללמוד</w:t>
            </w:r>
          </w:p>
        </w:tc>
        <w:tc>
          <w:tcPr>
            <w:tcW w:w="1497" w:type="dxa"/>
          </w:tcPr>
          <w:p w14:paraId="2ACFFA69" w14:textId="64613541" w:rsidR="009659F0" w:rsidRDefault="009659F0" w:rsidP="009659F0">
            <w:pPr>
              <w:contextualSpacing/>
              <w:rPr>
                <w:b/>
                <w:bCs/>
                <w:i/>
                <w:iCs/>
                <w:rtl/>
              </w:rPr>
            </w:pPr>
            <w:r>
              <w:rPr>
                <w:rFonts w:hint="cs"/>
                <w:b/>
                <w:bCs/>
                <w:i/>
                <w:iCs/>
                <w:rtl/>
              </w:rPr>
              <w:t>תקופת לימודיו</w:t>
            </w:r>
          </w:p>
        </w:tc>
        <w:tc>
          <w:tcPr>
            <w:tcW w:w="1420" w:type="dxa"/>
          </w:tcPr>
          <w:p w14:paraId="07C654A8" w14:textId="2E6AB017" w:rsidR="009659F0" w:rsidRDefault="009659F0" w:rsidP="009659F0">
            <w:pPr>
              <w:contextualSpacing/>
              <w:rPr>
                <w:b/>
                <w:bCs/>
                <w:i/>
                <w:iCs/>
                <w:rtl/>
              </w:rPr>
            </w:pPr>
            <w:r>
              <w:rPr>
                <w:rFonts w:hint="cs"/>
                <w:b/>
                <w:bCs/>
                <w:i/>
                <w:iCs/>
                <w:rtl/>
              </w:rPr>
              <w:t>נהיה גדול הדור</w:t>
            </w:r>
          </w:p>
        </w:tc>
        <w:tc>
          <w:tcPr>
            <w:tcW w:w="1420" w:type="dxa"/>
          </w:tcPr>
          <w:p w14:paraId="5EAA6195" w14:textId="17D4641E" w:rsidR="009659F0" w:rsidRDefault="009659F0" w:rsidP="009659F0">
            <w:pPr>
              <w:contextualSpacing/>
              <w:rPr>
                <w:b/>
                <w:bCs/>
                <w:i/>
                <w:iCs/>
                <w:rtl/>
              </w:rPr>
            </w:pPr>
            <w:r>
              <w:rPr>
                <w:rFonts w:hint="cs"/>
                <w:b/>
                <w:bCs/>
                <w:i/>
                <w:iCs/>
                <w:rtl/>
              </w:rPr>
              <w:t>נהרג</w:t>
            </w:r>
          </w:p>
        </w:tc>
      </w:tr>
      <w:tr w:rsidR="009659F0" w14:paraId="2355F1E8" w14:textId="77777777" w:rsidTr="009659F0">
        <w:trPr>
          <w:trHeight w:val="610"/>
        </w:trPr>
        <w:tc>
          <w:tcPr>
            <w:tcW w:w="1420" w:type="dxa"/>
          </w:tcPr>
          <w:p w14:paraId="720DD923" w14:textId="55C41AA0" w:rsidR="009659F0" w:rsidRDefault="009659F0" w:rsidP="009659F0">
            <w:pPr>
              <w:contextualSpacing/>
              <w:rPr>
                <w:b/>
                <w:bCs/>
                <w:i/>
                <w:iCs/>
                <w:rtl/>
              </w:rPr>
            </w:pPr>
            <w:r>
              <w:rPr>
                <w:rFonts w:hint="cs"/>
                <w:b/>
                <w:bCs/>
                <w:i/>
                <w:iCs/>
                <w:rtl/>
              </w:rPr>
              <w:t>בארץ</w:t>
            </w:r>
          </w:p>
        </w:tc>
        <w:tc>
          <w:tcPr>
            <w:tcW w:w="1420" w:type="dxa"/>
          </w:tcPr>
          <w:p w14:paraId="4E4286CB" w14:textId="56F1F930" w:rsidR="009659F0" w:rsidRDefault="009659F0" w:rsidP="009659F0">
            <w:pPr>
              <w:contextualSpacing/>
              <w:rPr>
                <w:b/>
                <w:bCs/>
                <w:i/>
                <w:iCs/>
                <w:rtl/>
              </w:rPr>
            </w:pPr>
            <w:r>
              <w:rPr>
                <w:rFonts w:hint="cs"/>
                <w:b/>
                <w:bCs/>
                <w:i/>
                <w:iCs/>
                <w:rtl/>
              </w:rPr>
              <w:t>מלכות הורדוס ובניו</w:t>
            </w:r>
          </w:p>
        </w:tc>
        <w:tc>
          <w:tcPr>
            <w:tcW w:w="1420" w:type="dxa"/>
          </w:tcPr>
          <w:p w14:paraId="3C8C8A3B" w14:textId="0F9C3710" w:rsidR="009659F0" w:rsidRDefault="009659F0" w:rsidP="009659F0">
            <w:pPr>
              <w:contextualSpacing/>
              <w:rPr>
                <w:b/>
                <w:bCs/>
                <w:i/>
                <w:iCs/>
                <w:rtl/>
              </w:rPr>
            </w:pPr>
            <w:r>
              <w:rPr>
                <w:rFonts w:hint="cs"/>
                <w:b/>
                <w:bCs/>
                <w:i/>
                <w:iCs/>
                <w:rtl/>
              </w:rPr>
              <w:t>שלהי בית שני</w:t>
            </w:r>
          </w:p>
        </w:tc>
        <w:tc>
          <w:tcPr>
            <w:tcW w:w="1497" w:type="dxa"/>
          </w:tcPr>
          <w:p w14:paraId="769FDB70" w14:textId="57CA5C2B" w:rsidR="009659F0" w:rsidRDefault="009659F0" w:rsidP="009659F0">
            <w:pPr>
              <w:contextualSpacing/>
              <w:rPr>
                <w:b/>
                <w:bCs/>
                <w:i/>
                <w:iCs/>
                <w:rtl/>
              </w:rPr>
            </w:pPr>
            <w:r>
              <w:rPr>
                <w:rFonts w:hint="cs"/>
                <w:b/>
                <w:bCs/>
                <w:i/>
                <w:iCs/>
                <w:rtl/>
              </w:rPr>
              <w:t>המרד הגדול והחורבן</w:t>
            </w:r>
          </w:p>
        </w:tc>
        <w:tc>
          <w:tcPr>
            <w:tcW w:w="1420" w:type="dxa"/>
          </w:tcPr>
          <w:p w14:paraId="6DB24801" w14:textId="0553B2F6" w:rsidR="009659F0" w:rsidRDefault="009659F0" w:rsidP="009659F0">
            <w:pPr>
              <w:contextualSpacing/>
              <w:rPr>
                <w:b/>
                <w:bCs/>
                <w:i/>
                <w:iCs/>
                <w:rtl/>
              </w:rPr>
            </w:pPr>
            <w:r>
              <w:rPr>
                <w:rFonts w:hint="cs"/>
                <w:b/>
                <w:bCs/>
                <w:i/>
                <w:iCs/>
                <w:rtl/>
              </w:rPr>
              <w:t>גזרות שאחר החורבן</w:t>
            </w:r>
          </w:p>
        </w:tc>
        <w:tc>
          <w:tcPr>
            <w:tcW w:w="1420" w:type="dxa"/>
          </w:tcPr>
          <w:p w14:paraId="6B8132FD" w14:textId="6E80B7AA" w:rsidR="009659F0" w:rsidRDefault="009659F0" w:rsidP="009659F0">
            <w:pPr>
              <w:contextualSpacing/>
              <w:rPr>
                <w:b/>
                <w:bCs/>
                <w:i/>
                <w:iCs/>
                <w:rtl/>
              </w:rPr>
            </w:pPr>
            <w:r>
              <w:rPr>
                <w:rFonts w:hint="cs"/>
                <w:b/>
                <w:bCs/>
                <w:i/>
                <w:iCs/>
                <w:rtl/>
              </w:rPr>
              <w:t>סוף מרד בר כוכבא</w:t>
            </w:r>
          </w:p>
        </w:tc>
      </w:tr>
    </w:tbl>
    <w:p w14:paraId="668DCBA0" w14:textId="77777777" w:rsidR="009659F0" w:rsidRDefault="009659F0">
      <w:pPr>
        <w:contextualSpacing/>
        <w:rPr>
          <w:b/>
          <w:bCs/>
          <w:i/>
          <w:iCs/>
          <w:rtl/>
        </w:rPr>
      </w:pPr>
    </w:p>
    <w:p w14:paraId="1A2BA77B" w14:textId="77777777" w:rsidR="009659F0" w:rsidRDefault="009659F0">
      <w:pPr>
        <w:contextualSpacing/>
        <w:rPr>
          <w:b/>
          <w:bCs/>
          <w:i/>
          <w:iCs/>
          <w:rtl/>
        </w:rPr>
      </w:pPr>
    </w:p>
    <w:p w14:paraId="7B28CB36" w14:textId="68C9A0D3" w:rsidR="00EA674D" w:rsidRPr="00A14328" w:rsidRDefault="00A14328">
      <w:pPr>
        <w:contextualSpacing/>
        <w:rPr>
          <w:b/>
          <w:bCs/>
          <w:i/>
          <w:iCs/>
          <w:rtl/>
        </w:rPr>
      </w:pPr>
      <w:r w:rsidRPr="00A14328">
        <w:rPr>
          <w:rFonts w:hint="cs"/>
          <w:b/>
          <w:bCs/>
          <w:i/>
          <w:iCs/>
          <w:rtl/>
        </w:rPr>
        <w:t>יבמות סב ב</w:t>
      </w:r>
    </w:p>
    <w:p w14:paraId="6708D6AB" w14:textId="77777777" w:rsidR="00A14328" w:rsidRDefault="00A14328">
      <w:pPr>
        <w:contextualSpacing/>
        <w:rPr>
          <w:rtl/>
        </w:rPr>
      </w:pPr>
      <w:r w:rsidRPr="00A14328">
        <w:rPr>
          <w:rtl/>
        </w:rPr>
        <w:t xml:space="preserve">תניא רבי יהושע אומר נשא אדם </w:t>
      </w:r>
      <w:proofErr w:type="spellStart"/>
      <w:r w:rsidRPr="00A14328">
        <w:rPr>
          <w:rtl/>
        </w:rPr>
        <w:t>אשה</w:t>
      </w:r>
      <w:proofErr w:type="spellEnd"/>
      <w:r w:rsidRPr="00A14328">
        <w:rPr>
          <w:rtl/>
        </w:rPr>
        <w:t xml:space="preserve"> בילדותו </w:t>
      </w:r>
      <w:proofErr w:type="spellStart"/>
      <w:r w:rsidRPr="00A14328">
        <w:rPr>
          <w:rtl/>
        </w:rPr>
        <w:t>ישא</w:t>
      </w:r>
      <w:proofErr w:type="spellEnd"/>
      <w:r w:rsidRPr="00A14328">
        <w:rPr>
          <w:rtl/>
        </w:rPr>
        <w:t xml:space="preserve"> </w:t>
      </w:r>
      <w:proofErr w:type="spellStart"/>
      <w:r w:rsidRPr="00A14328">
        <w:rPr>
          <w:rtl/>
        </w:rPr>
        <w:t>אשה</w:t>
      </w:r>
      <w:proofErr w:type="spellEnd"/>
      <w:r w:rsidRPr="00A14328">
        <w:rPr>
          <w:rtl/>
        </w:rPr>
        <w:t xml:space="preserve"> בזקנותו היו לו בנים בילדותו יהיו לו בנים בזקנותו שנא' (קהלת יא, ו) בבקר זרע את זרעך ולערב אל </w:t>
      </w:r>
      <w:proofErr w:type="spellStart"/>
      <w:r w:rsidRPr="00A14328">
        <w:rPr>
          <w:rtl/>
        </w:rPr>
        <w:t>תנח</w:t>
      </w:r>
      <w:proofErr w:type="spellEnd"/>
      <w:r w:rsidRPr="00A14328">
        <w:rPr>
          <w:rtl/>
        </w:rPr>
        <w:t xml:space="preserve"> ידך כי אינך יודע אי זה יכשר הזה או זה ואם שניהם כאחד טובים ר"ע אומר למד תורה בילדותו </w:t>
      </w:r>
      <w:proofErr w:type="spellStart"/>
      <w:r w:rsidRPr="00A14328">
        <w:rPr>
          <w:rtl/>
        </w:rPr>
        <w:t>ילמוד</w:t>
      </w:r>
      <w:proofErr w:type="spellEnd"/>
      <w:r w:rsidRPr="00A14328">
        <w:rPr>
          <w:rtl/>
        </w:rPr>
        <w:t xml:space="preserve"> תורה בזקנותו היו לו תלמידים בילדותו יהיו לו תלמידים בזקנותו שנא' בבקר זרע את זרעך וגו' </w:t>
      </w:r>
    </w:p>
    <w:p w14:paraId="5920484B" w14:textId="77777777" w:rsidR="00A14328" w:rsidRDefault="00A14328">
      <w:pPr>
        <w:contextualSpacing/>
        <w:rPr>
          <w:rtl/>
        </w:rPr>
      </w:pPr>
      <w:r w:rsidRPr="00A14328">
        <w:rPr>
          <w:rtl/>
        </w:rPr>
        <w:t xml:space="preserve">אמרו שנים עשר אלף </w:t>
      </w:r>
      <w:proofErr w:type="spellStart"/>
      <w:r w:rsidRPr="00A14328">
        <w:rPr>
          <w:rtl/>
        </w:rPr>
        <w:t>זוגים</w:t>
      </w:r>
      <w:proofErr w:type="spellEnd"/>
      <w:r w:rsidRPr="00A14328">
        <w:rPr>
          <w:rtl/>
        </w:rPr>
        <w:t xml:space="preserve"> תלמידים היו לו לרבי עקיבא מגבת עד </w:t>
      </w:r>
      <w:proofErr w:type="spellStart"/>
      <w:r w:rsidRPr="00A14328">
        <w:rPr>
          <w:rtl/>
        </w:rPr>
        <w:t>אנטיפרס</w:t>
      </w:r>
      <w:proofErr w:type="spellEnd"/>
      <w:r w:rsidRPr="00A14328">
        <w:rPr>
          <w:rtl/>
        </w:rPr>
        <w:t xml:space="preserve"> וכולן מתו בפרק אחד מפני שלא נהגו כבוד זה לזה והיה העולם שמם עד שבא ר"ע אצל רבותינו שבדרום ושנאה להם ר"מ ור' יהודה ור' יוסי ורבי שמעון ורבי אלעזר בן שמוע והם הם העמידו תורה אותה שעה תנא כולם מתו מפסח ועד עצרת אמר רב </w:t>
      </w:r>
      <w:proofErr w:type="spellStart"/>
      <w:r w:rsidRPr="00A14328">
        <w:rPr>
          <w:rtl/>
        </w:rPr>
        <w:t>חמא</w:t>
      </w:r>
      <w:proofErr w:type="spellEnd"/>
      <w:r w:rsidRPr="00A14328">
        <w:rPr>
          <w:rtl/>
        </w:rPr>
        <w:t xml:space="preserve"> בר אבא </w:t>
      </w:r>
      <w:proofErr w:type="spellStart"/>
      <w:r w:rsidRPr="00A14328">
        <w:rPr>
          <w:rtl/>
        </w:rPr>
        <w:t>ואיתימא</w:t>
      </w:r>
      <w:proofErr w:type="spellEnd"/>
      <w:r w:rsidRPr="00A14328">
        <w:rPr>
          <w:rtl/>
        </w:rPr>
        <w:t xml:space="preserve"> ר' </w:t>
      </w:r>
      <w:proofErr w:type="spellStart"/>
      <w:r w:rsidRPr="00A14328">
        <w:rPr>
          <w:rtl/>
        </w:rPr>
        <w:t>חייא</w:t>
      </w:r>
      <w:proofErr w:type="spellEnd"/>
      <w:r w:rsidRPr="00A14328">
        <w:rPr>
          <w:rtl/>
        </w:rPr>
        <w:t xml:space="preserve"> בר אבין כולם מתו מיתה רעה מאי היא </w:t>
      </w:r>
      <w:proofErr w:type="spellStart"/>
      <w:r w:rsidRPr="00A14328">
        <w:rPr>
          <w:rtl/>
        </w:rPr>
        <w:t>א"ר</w:t>
      </w:r>
      <w:proofErr w:type="spellEnd"/>
      <w:r w:rsidRPr="00A14328">
        <w:rPr>
          <w:rtl/>
        </w:rPr>
        <w:t xml:space="preserve"> נחמן אסכרה</w:t>
      </w:r>
    </w:p>
    <w:p w14:paraId="46824DD9" w14:textId="77777777" w:rsidR="00865220" w:rsidRDefault="00865220">
      <w:pPr>
        <w:contextualSpacing/>
        <w:rPr>
          <w:b/>
          <w:bCs/>
          <w:i/>
          <w:iCs/>
          <w:rtl/>
        </w:rPr>
      </w:pPr>
    </w:p>
    <w:p w14:paraId="0FF14731" w14:textId="77777777" w:rsidR="00A14328" w:rsidRPr="00A14328" w:rsidRDefault="00A14328">
      <w:pPr>
        <w:contextualSpacing/>
        <w:rPr>
          <w:b/>
          <w:bCs/>
          <w:i/>
          <w:iCs/>
          <w:rtl/>
        </w:rPr>
      </w:pPr>
      <w:r w:rsidRPr="00A14328">
        <w:rPr>
          <w:rFonts w:hint="cs"/>
          <w:b/>
          <w:bCs/>
          <w:i/>
          <w:iCs/>
          <w:rtl/>
        </w:rPr>
        <w:t>כתובות סב א</w:t>
      </w:r>
    </w:p>
    <w:p w14:paraId="3644CF9C" w14:textId="77777777" w:rsidR="00A14328" w:rsidRPr="00A14328" w:rsidRDefault="00A14328" w:rsidP="00A14328">
      <w:pPr>
        <w:contextualSpacing/>
        <w:rPr>
          <w:b/>
          <w:bCs/>
          <w:rtl/>
        </w:rPr>
      </w:pPr>
      <w:r w:rsidRPr="00A14328">
        <w:rPr>
          <w:b/>
          <w:bCs/>
          <w:rtl/>
        </w:rPr>
        <w:t>הספנים אחת לששה חדשים דברי ר' אליעזר:</w:t>
      </w:r>
    </w:p>
    <w:p w14:paraId="08DD5EFA" w14:textId="77777777" w:rsidR="00A14328" w:rsidRDefault="006C270F" w:rsidP="00A14328">
      <w:pPr>
        <w:contextualSpacing/>
        <w:rPr>
          <w:rtl/>
        </w:rPr>
      </w:pPr>
      <w:r w:rsidRPr="00A14328">
        <w:rPr>
          <w:b/>
          <w:bCs/>
          <w:noProof/>
          <w:rtl/>
        </w:rPr>
        <mc:AlternateContent>
          <mc:Choice Requires="wps">
            <w:drawing>
              <wp:anchor distT="45720" distB="45720" distL="114300" distR="114300" simplePos="0" relativeHeight="251659264" behindDoc="0" locked="0" layoutInCell="1" allowOverlap="1" wp14:anchorId="5C19B5C5" wp14:editId="615F2739">
                <wp:simplePos x="0" y="0"/>
                <wp:positionH relativeFrom="column">
                  <wp:posOffset>-603250</wp:posOffset>
                </wp:positionH>
                <wp:positionV relativeFrom="paragraph">
                  <wp:posOffset>208280</wp:posOffset>
                </wp:positionV>
                <wp:extent cx="2360930" cy="4673600"/>
                <wp:effectExtent l="0" t="0" r="15240" b="1270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60930" cy="4673600"/>
                        </a:xfrm>
                        <a:prstGeom prst="rect">
                          <a:avLst/>
                        </a:prstGeom>
                        <a:solidFill>
                          <a:srgbClr val="FFFFFF"/>
                        </a:solidFill>
                        <a:ln w="9525">
                          <a:solidFill>
                            <a:srgbClr val="000000"/>
                          </a:solidFill>
                          <a:miter lim="800000"/>
                          <a:headEnd/>
                          <a:tailEnd/>
                        </a:ln>
                      </wps:spPr>
                      <wps:txbx>
                        <w:txbxContent>
                          <w:p w14:paraId="5D206A59" w14:textId="77777777" w:rsidR="00A14328" w:rsidRPr="006C270F" w:rsidRDefault="00A14328" w:rsidP="00A14328">
                            <w:pPr>
                              <w:contextualSpacing/>
                              <w:rPr>
                                <w:sz w:val="21"/>
                                <w:szCs w:val="21"/>
                              </w:rPr>
                            </w:pPr>
                            <w:r w:rsidRPr="006C270F">
                              <w:rPr>
                                <w:rFonts w:hint="cs"/>
                                <w:b/>
                                <w:bCs/>
                                <w:sz w:val="21"/>
                                <w:szCs w:val="21"/>
                                <w:rtl/>
                              </w:rPr>
                              <w:t xml:space="preserve">רש"י: </w:t>
                            </w:r>
                            <w:r w:rsidRPr="006C270F">
                              <w:rPr>
                                <w:b/>
                                <w:bCs/>
                                <w:sz w:val="21"/>
                                <w:szCs w:val="21"/>
                                <w:rtl/>
                              </w:rPr>
                              <w:t>זו דברי ר"א</w:t>
                            </w:r>
                            <w:r w:rsidRPr="006C270F">
                              <w:rPr>
                                <w:sz w:val="21"/>
                                <w:szCs w:val="21"/>
                                <w:rtl/>
                              </w:rPr>
                              <w:t> </w:t>
                            </w:r>
                            <w:r w:rsidRPr="006C270F">
                              <w:rPr>
                                <w:sz w:val="21"/>
                                <w:szCs w:val="21"/>
                              </w:rPr>
                              <w:t xml:space="preserve">- </w:t>
                            </w:r>
                            <w:r w:rsidRPr="006C270F">
                              <w:rPr>
                                <w:sz w:val="21"/>
                                <w:szCs w:val="21"/>
                                <w:rtl/>
                              </w:rPr>
                              <w:t xml:space="preserve">הנך עונות ויציאות שלא ברשות </w:t>
                            </w:r>
                            <w:r w:rsidRPr="00865220">
                              <w:rPr>
                                <w:b/>
                                <w:bCs/>
                                <w:sz w:val="21"/>
                                <w:szCs w:val="21"/>
                                <w:rtl/>
                              </w:rPr>
                              <w:t xml:space="preserve">דמתני' </w:t>
                            </w:r>
                            <w:proofErr w:type="spellStart"/>
                            <w:r w:rsidRPr="00865220">
                              <w:rPr>
                                <w:b/>
                                <w:bCs/>
                                <w:sz w:val="21"/>
                                <w:szCs w:val="21"/>
                                <w:rtl/>
                              </w:rPr>
                              <w:t>דקתני</w:t>
                            </w:r>
                            <w:proofErr w:type="spellEnd"/>
                            <w:r w:rsidRPr="00865220">
                              <w:rPr>
                                <w:b/>
                                <w:bCs/>
                                <w:sz w:val="21"/>
                                <w:szCs w:val="21"/>
                                <w:rtl/>
                              </w:rPr>
                              <w:t xml:space="preserve"> התלמידים יוצאים לת"ת שלא ברשות שלשים יום</w:t>
                            </w:r>
                            <w:r w:rsidRPr="006C270F">
                              <w:rPr>
                                <w:sz w:val="21"/>
                                <w:szCs w:val="21"/>
                              </w:rPr>
                              <w:t>:</w:t>
                            </w:r>
                          </w:p>
                          <w:p w14:paraId="3F9CB625" w14:textId="77777777" w:rsidR="00A14328" w:rsidRPr="006C270F" w:rsidRDefault="00A14328" w:rsidP="00A14328">
                            <w:pPr>
                              <w:contextualSpacing/>
                              <w:rPr>
                                <w:sz w:val="21"/>
                                <w:szCs w:val="21"/>
                              </w:rPr>
                            </w:pPr>
                            <w:r w:rsidRPr="006C270F">
                              <w:rPr>
                                <w:b/>
                                <w:bCs/>
                                <w:sz w:val="21"/>
                                <w:szCs w:val="21"/>
                                <w:rtl/>
                              </w:rPr>
                              <w:t>סמכו רבנן</w:t>
                            </w:r>
                            <w:r w:rsidRPr="006C270F">
                              <w:rPr>
                                <w:sz w:val="21"/>
                                <w:szCs w:val="21"/>
                                <w:rtl/>
                              </w:rPr>
                              <w:t> </w:t>
                            </w:r>
                            <w:r w:rsidRPr="006C270F">
                              <w:rPr>
                                <w:sz w:val="21"/>
                                <w:szCs w:val="21"/>
                              </w:rPr>
                              <w:t xml:space="preserve">- </w:t>
                            </w:r>
                            <w:r w:rsidRPr="006C270F">
                              <w:rPr>
                                <w:sz w:val="21"/>
                                <w:szCs w:val="21"/>
                                <w:rtl/>
                              </w:rPr>
                              <w:t xml:space="preserve">תלמידים שבדורנו סומכים על דבריו </w:t>
                            </w:r>
                            <w:proofErr w:type="spellStart"/>
                            <w:r w:rsidRPr="006C270F">
                              <w:rPr>
                                <w:sz w:val="21"/>
                                <w:szCs w:val="21"/>
                                <w:rtl/>
                              </w:rPr>
                              <w:t>ויוצאין</w:t>
                            </w:r>
                            <w:proofErr w:type="spellEnd"/>
                            <w:r w:rsidRPr="006C270F">
                              <w:rPr>
                                <w:sz w:val="21"/>
                                <w:szCs w:val="21"/>
                                <w:rtl/>
                              </w:rPr>
                              <w:t xml:space="preserve"> שלא ברשות</w:t>
                            </w:r>
                            <w:r w:rsidRPr="006C270F">
                              <w:rPr>
                                <w:sz w:val="21"/>
                                <w:szCs w:val="21"/>
                              </w:rPr>
                              <w:t>:</w:t>
                            </w:r>
                          </w:p>
                          <w:p w14:paraId="7A046CCC" w14:textId="77777777" w:rsidR="00A14328" w:rsidRPr="006C270F" w:rsidRDefault="00A14328" w:rsidP="00A14328">
                            <w:pPr>
                              <w:contextualSpacing/>
                              <w:rPr>
                                <w:sz w:val="21"/>
                                <w:szCs w:val="21"/>
                              </w:rPr>
                            </w:pPr>
                            <w:r w:rsidRPr="006C270F">
                              <w:rPr>
                                <w:b/>
                                <w:bCs/>
                                <w:sz w:val="21"/>
                                <w:szCs w:val="21"/>
                                <w:rtl/>
                              </w:rPr>
                              <w:t xml:space="preserve">ועבדי </w:t>
                            </w:r>
                            <w:proofErr w:type="spellStart"/>
                            <w:r w:rsidRPr="006C270F">
                              <w:rPr>
                                <w:b/>
                                <w:bCs/>
                                <w:sz w:val="21"/>
                                <w:szCs w:val="21"/>
                                <w:rtl/>
                              </w:rPr>
                              <w:t>עובדא</w:t>
                            </w:r>
                            <w:proofErr w:type="spellEnd"/>
                            <w:r w:rsidRPr="006C270F">
                              <w:rPr>
                                <w:sz w:val="21"/>
                                <w:szCs w:val="21"/>
                                <w:rtl/>
                              </w:rPr>
                              <w:t> </w:t>
                            </w:r>
                            <w:r w:rsidRPr="006C270F">
                              <w:rPr>
                                <w:sz w:val="21"/>
                                <w:szCs w:val="21"/>
                              </w:rPr>
                              <w:t xml:space="preserve">- </w:t>
                            </w:r>
                            <w:r w:rsidRPr="006C270F">
                              <w:rPr>
                                <w:sz w:val="21"/>
                                <w:szCs w:val="21"/>
                                <w:rtl/>
                              </w:rPr>
                              <w:t>כוותיה</w:t>
                            </w:r>
                            <w:r w:rsidRPr="006C270F">
                              <w:rPr>
                                <w:sz w:val="21"/>
                                <w:szCs w:val="21"/>
                              </w:rPr>
                              <w:t>:</w:t>
                            </w:r>
                          </w:p>
                          <w:p w14:paraId="16CED9A1" w14:textId="77777777" w:rsidR="00A14328" w:rsidRPr="006C270F" w:rsidRDefault="00A14328" w:rsidP="00A14328">
                            <w:pPr>
                              <w:contextualSpacing/>
                              <w:rPr>
                                <w:sz w:val="21"/>
                                <w:szCs w:val="21"/>
                              </w:rPr>
                            </w:pPr>
                            <w:proofErr w:type="spellStart"/>
                            <w:r w:rsidRPr="006C270F">
                              <w:rPr>
                                <w:b/>
                                <w:bCs/>
                                <w:sz w:val="21"/>
                                <w:szCs w:val="21"/>
                                <w:rtl/>
                              </w:rPr>
                              <w:t>בנפשייהו</w:t>
                            </w:r>
                            <w:proofErr w:type="spellEnd"/>
                            <w:r w:rsidRPr="006C270F">
                              <w:rPr>
                                <w:sz w:val="21"/>
                                <w:szCs w:val="21"/>
                                <w:rtl/>
                              </w:rPr>
                              <w:t> </w:t>
                            </w:r>
                            <w:r w:rsidRPr="006C270F">
                              <w:rPr>
                                <w:sz w:val="21"/>
                                <w:szCs w:val="21"/>
                              </w:rPr>
                              <w:t xml:space="preserve">- </w:t>
                            </w:r>
                            <w:r w:rsidRPr="006C270F">
                              <w:rPr>
                                <w:sz w:val="21"/>
                                <w:szCs w:val="21"/>
                                <w:rtl/>
                              </w:rPr>
                              <w:t>והוא בא להם ליטול מהם נפשות שנענשים ומתים</w:t>
                            </w:r>
                            <w:r w:rsidRPr="006C270F">
                              <w:rPr>
                                <w:sz w:val="21"/>
                                <w:szCs w:val="21"/>
                              </w:rPr>
                              <w:t>:</w:t>
                            </w:r>
                          </w:p>
                          <w:p w14:paraId="187FB15C" w14:textId="77777777" w:rsidR="006C270F" w:rsidRPr="006C270F" w:rsidRDefault="006C270F" w:rsidP="006C270F">
                            <w:pPr>
                              <w:contextualSpacing/>
                              <w:rPr>
                                <w:sz w:val="21"/>
                                <w:szCs w:val="21"/>
                              </w:rPr>
                            </w:pPr>
                            <w:r w:rsidRPr="006C270F">
                              <w:rPr>
                                <w:b/>
                                <w:bCs/>
                                <w:sz w:val="21"/>
                                <w:szCs w:val="21"/>
                                <w:rtl/>
                              </w:rPr>
                              <w:t>פסקו ליה תרתי סרי שנין</w:t>
                            </w:r>
                            <w:r w:rsidRPr="006C270F">
                              <w:rPr>
                                <w:sz w:val="21"/>
                                <w:szCs w:val="21"/>
                                <w:rtl/>
                              </w:rPr>
                              <w:t> </w:t>
                            </w:r>
                            <w:r w:rsidRPr="006C270F">
                              <w:rPr>
                                <w:sz w:val="21"/>
                                <w:szCs w:val="21"/>
                              </w:rPr>
                              <w:t xml:space="preserve">- </w:t>
                            </w:r>
                            <w:r w:rsidRPr="006C270F">
                              <w:rPr>
                                <w:sz w:val="21"/>
                                <w:szCs w:val="21"/>
                                <w:rtl/>
                              </w:rPr>
                              <w:t>קודם שיכנוס</w:t>
                            </w:r>
                            <w:r w:rsidRPr="006C270F">
                              <w:rPr>
                                <w:sz w:val="21"/>
                                <w:szCs w:val="21"/>
                              </w:rPr>
                              <w:t>:</w:t>
                            </w:r>
                          </w:p>
                          <w:p w14:paraId="75C3CEEA" w14:textId="77777777" w:rsidR="006C270F" w:rsidRPr="006C270F" w:rsidRDefault="006C270F" w:rsidP="006C270F">
                            <w:pPr>
                              <w:contextualSpacing/>
                              <w:rPr>
                                <w:sz w:val="21"/>
                                <w:szCs w:val="21"/>
                              </w:rPr>
                            </w:pPr>
                            <w:proofErr w:type="spellStart"/>
                            <w:r w:rsidRPr="006C270F">
                              <w:rPr>
                                <w:b/>
                                <w:bCs/>
                                <w:sz w:val="21"/>
                                <w:szCs w:val="21"/>
                                <w:rtl/>
                              </w:rPr>
                              <w:t>אחלפוה</w:t>
                            </w:r>
                            <w:proofErr w:type="spellEnd"/>
                            <w:r w:rsidRPr="006C270F">
                              <w:rPr>
                                <w:b/>
                                <w:bCs/>
                                <w:sz w:val="21"/>
                                <w:szCs w:val="21"/>
                                <w:rtl/>
                              </w:rPr>
                              <w:t xml:space="preserve"> </w:t>
                            </w:r>
                            <w:proofErr w:type="spellStart"/>
                            <w:r w:rsidRPr="006C270F">
                              <w:rPr>
                                <w:b/>
                                <w:bCs/>
                                <w:sz w:val="21"/>
                                <w:szCs w:val="21"/>
                                <w:rtl/>
                              </w:rPr>
                              <w:t>קמיה</w:t>
                            </w:r>
                            <w:proofErr w:type="spellEnd"/>
                            <w:r w:rsidRPr="006C270F">
                              <w:rPr>
                                <w:sz w:val="21"/>
                                <w:szCs w:val="21"/>
                                <w:rtl/>
                              </w:rPr>
                              <w:t> </w:t>
                            </w:r>
                            <w:r w:rsidRPr="006C270F">
                              <w:rPr>
                                <w:sz w:val="21"/>
                                <w:szCs w:val="21"/>
                              </w:rPr>
                              <w:t xml:space="preserve">- </w:t>
                            </w:r>
                            <w:r w:rsidRPr="006C270F">
                              <w:rPr>
                                <w:sz w:val="21"/>
                                <w:szCs w:val="21"/>
                                <w:rtl/>
                              </w:rPr>
                              <w:t>העבירו הנערה לפני החתן</w:t>
                            </w:r>
                            <w:r w:rsidRPr="006C270F">
                              <w:rPr>
                                <w:sz w:val="21"/>
                                <w:szCs w:val="21"/>
                              </w:rPr>
                              <w:t>:</w:t>
                            </w:r>
                          </w:p>
                          <w:p w14:paraId="73E5E58F" w14:textId="77777777" w:rsidR="006C270F" w:rsidRPr="006C270F" w:rsidRDefault="006C270F" w:rsidP="006C270F">
                            <w:pPr>
                              <w:contextualSpacing/>
                              <w:rPr>
                                <w:sz w:val="21"/>
                                <w:szCs w:val="21"/>
                                <w:rtl/>
                              </w:rPr>
                            </w:pPr>
                            <w:proofErr w:type="spellStart"/>
                            <w:r w:rsidRPr="006C270F">
                              <w:rPr>
                                <w:b/>
                                <w:bCs/>
                                <w:sz w:val="21"/>
                                <w:szCs w:val="21"/>
                                <w:rtl/>
                              </w:rPr>
                              <w:t>בשילהי</w:t>
                            </w:r>
                            <w:proofErr w:type="spellEnd"/>
                            <w:r w:rsidRPr="006C270F">
                              <w:rPr>
                                <w:b/>
                                <w:bCs/>
                                <w:sz w:val="21"/>
                                <w:szCs w:val="21"/>
                                <w:rtl/>
                              </w:rPr>
                              <w:t xml:space="preserve"> </w:t>
                            </w:r>
                            <w:proofErr w:type="spellStart"/>
                            <w:r w:rsidRPr="006C270F">
                              <w:rPr>
                                <w:b/>
                                <w:bCs/>
                                <w:sz w:val="21"/>
                                <w:szCs w:val="21"/>
                                <w:rtl/>
                              </w:rPr>
                              <w:t>הלוליה</w:t>
                            </w:r>
                            <w:proofErr w:type="spellEnd"/>
                            <w:r w:rsidRPr="006C270F">
                              <w:rPr>
                                <w:b/>
                                <w:bCs/>
                                <w:sz w:val="21"/>
                                <w:szCs w:val="21"/>
                                <w:rtl/>
                              </w:rPr>
                              <w:t xml:space="preserve"> דר' שמעון </w:t>
                            </w:r>
                            <w:r w:rsidRPr="006C270F">
                              <w:rPr>
                                <w:b/>
                                <w:bCs/>
                                <w:sz w:val="21"/>
                                <w:szCs w:val="21"/>
                              </w:rPr>
                              <w:t xml:space="preserve">- </w:t>
                            </w:r>
                            <w:r w:rsidRPr="006C270F">
                              <w:rPr>
                                <w:sz w:val="21"/>
                                <w:szCs w:val="21"/>
                                <w:rtl/>
                              </w:rPr>
                              <w:t>סוף ימי חופתו</w:t>
                            </w:r>
                            <w:r w:rsidRPr="006C270F">
                              <w:rPr>
                                <w:sz w:val="21"/>
                                <w:szCs w:val="21"/>
                              </w:rPr>
                              <w:t>:</w:t>
                            </w:r>
                          </w:p>
                          <w:p w14:paraId="55A49735" w14:textId="77777777" w:rsidR="006C270F" w:rsidRPr="006C270F" w:rsidRDefault="006C270F" w:rsidP="006C270F">
                            <w:pPr>
                              <w:contextualSpacing/>
                              <w:rPr>
                                <w:sz w:val="21"/>
                                <w:szCs w:val="21"/>
                              </w:rPr>
                            </w:pPr>
                            <w:proofErr w:type="spellStart"/>
                            <w:r w:rsidRPr="006C270F">
                              <w:rPr>
                                <w:b/>
                                <w:bCs/>
                                <w:sz w:val="21"/>
                                <w:szCs w:val="21"/>
                                <w:rtl/>
                              </w:rPr>
                              <w:t>סוי</w:t>
                            </w:r>
                            <w:proofErr w:type="spellEnd"/>
                            <w:r w:rsidRPr="006C270F">
                              <w:rPr>
                                <w:b/>
                                <w:bCs/>
                                <w:sz w:val="21"/>
                                <w:szCs w:val="21"/>
                                <w:rtl/>
                              </w:rPr>
                              <w:t xml:space="preserve"> לבה</w:t>
                            </w:r>
                            <w:r w:rsidRPr="006C270F">
                              <w:rPr>
                                <w:sz w:val="21"/>
                                <w:szCs w:val="21"/>
                                <w:rtl/>
                              </w:rPr>
                              <w:t> </w:t>
                            </w:r>
                            <w:r w:rsidRPr="006C270F">
                              <w:rPr>
                                <w:sz w:val="21"/>
                                <w:szCs w:val="21"/>
                              </w:rPr>
                              <w:t xml:space="preserve">- </w:t>
                            </w:r>
                            <w:r w:rsidRPr="006C270F">
                              <w:rPr>
                                <w:sz w:val="21"/>
                                <w:szCs w:val="21"/>
                                <w:rtl/>
                              </w:rPr>
                              <w:t>ראה לבה כלומר נדמה ללבה פתאום שזה בעלה</w:t>
                            </w:r>
                            <w:r w:rsidRPr="006C270F">
                              <w:rPr>
                                <w:sz w:val="21"/>
                                <w:szCs w:val="21"/>
                              </w:rPr>
                              <w:t>:</w:t>
                            </w:r>
                          </w:p>
                          <w:p w14:paraId="2649BAA0" w14:textId="77777777" w:rsidR="006C270F" w:rsidRPr="006C270F" w:rsidRDefault="006C270F" w:rsidP="006C270F">
                            <w:pPr>
                              <w:contextualSpacing/>
                              <w:rPr>
                                <w:sz w:val="21"/>
                                <w:szCs w:val="21"/>
                              </w:rPr>
                            </w:pPr>
                            <w:r w:rsidRPr="006C270F">
                              <w:rPr>
                                <w:b/>
                                <w:bCs/>
                                <w:sz w:val="21"/>
                                <w:szCs w:val="21"/>
                                <w:rtl/>
                              </w:rPr>
                              <w:t xml:space="preserve">לא </w:t>
                            </w:r>
                            <w:proofErr w:type="spellStart"/>
                            <w:r w:rsidRPr="006C270F">
                              <w:rPr>
                                <w:b/>
                                <w:bCs/>
                                <w:sz w:val="21"/>
                                <w:szCs w:val="21"/>
                                <w:rtl/>
                              </w:rPr>
                              <w:t>איעביד</w:t>
                            </w:r>
                            <w:proofErr w:type="spellEnd"/>
                            <w:r w:rsidRPr="006C270F">
                              <w:rPr>
                                <w:b/>
                                <w:bCs/>
                                <w:sz w:val="21"/>
                                <w:szCs w:val="21"/>
                                <w:rtl/>
                              </w:rPr>
                              <w:t xml:space="preserve"> </w:t>
                            </w:r>
                            <w:proofErr w:type="spellStart"/>
                            <w:r w:rsidRPr="006C270F">
                              <w:rPr>
                                <w:b/>
                                <w:bCs/>
                                <w:sz w:val="21"/>
                                <w:szCs w:val="21"/>
                                <w:rtl/>
                              </w:rPr>
                              <w:t>כדעבד</w:t>
                            </w:r>
                            <w:proofErr w:type="spellEnd"/>
                            <w:r w:rsidRPr="006C270F">
                              <w:rPr>
                                <w:b/>
                                <w:bCs/>
                                <w:sz w:val="21"/>
                                <w:szCs w:val="21"/>
                                <w:rtl/>
                              </w:rPr>
                              <w:t xml:space="preserve"> בר </w:t>
                            </w:r>
                            <w:proofErr w:type="spellStart"/>
                            <w:r w:rsidRPr="006C270F">
                              <w:rPr>
                                <w:b/>
                                <w:bCs/>
                                <w:sz w:val="21"/>
                                <w:szCs w:val="21"/>
                                <w:rtl/>
                              </w:rPr>
                              <w:t>חכינאי</w:t>
                            </w:r>
                            <w:proofErr w:type="spellEnd"/>
                            <w:r w:rsidRPr="006C270F">
                              <w:rPr>
                                <w:sz w:val="21"/>
                                <w:szCs w:val="21"/>
                                <w:rtl/>
                              </w:rPr>
                              <w:t> </w:t>
                            </w:r>
                            <w:r w:rsidRPr="006C270F">
                              <w:rPr>
                                <w:sz w:val="21"/>
                                <w:szCs w:val="21"/>
                              </w:rPr>
                              <w:t xml:space="preserve">- </w:t>
                            </w:r>
                            <w:r w:rsidRPr="006C270F">
                              <w:rPr>
                                <w:sz w:val="21"/>
                                <w:szCs w:val="21"/>
                                <w:rtl/>
                              </w:rPr>
                              <w:t>שנכנס לביתו פתאום</w:t>
                            </w:r>
                            <w:r w:rsidRPr="006C270F">
                              <w:rPr>
                                <w:sz w:val="21"/>
                                <w:szCs w:val="21"/>
                              </w:rPr>
                              <w:t>:</w:t>
                            </w:r>
                          </w:p>
                          <w:p w14:paraId="758954F4" w14:textId="77777777" w:rsidR="006C270F" w:rsidRPr="006C270F" w:rsidRDefault="006C270F" w:rsidP="006C270F">
                            <w:pPr>
                              <w:contextualSpacing/>
                              <w:rPr>
                                <w:sz w:val="21"/>
                                <w:szCs w:val="21"/>
                              </w:rPr>
                            </w:pPr>
                            <w:r w:rsidRPr="006C270F">
                              <w:rPr>
                                <w:b/>
                                <w:bCs/>
                                <w:sz w:val="21"/>
                                <w:szCs w:val="21"/>
                                <w:rtl/>
                              </w:rPr>
                              <w:t xml:space="preserve">יתיב </w:t>
                            </w:r>
                            <w:proofErr w:type="spellStart"/>
                            <w:r w:rsidRPr="006C270F">
                              <w:rPr>
                                <w:b/>
                                <w:bCs/>
                                <w:sz w:val="21"/>
                                <w:szCs w:val="21"/>
                                <w:rtl/>
                              </w:rPr>
                              <w:t>קמיה</w:t>
                            </w:r>
                            <w:proofErr w:type="spellEnd"/>
                            <w:r w:rsidRPr="006C270F">
                              <w:rPr>
                                <w:sz w:val="21"/>
                                <w:szCs w:val="21"/>
                                <w:rtl/>
                              </w:rPr>
                              <w:t> </w:t>
                            </w:r>
                            <w:r w:rsidRPr="006C270F">
                              <w:rPr>
                                <w:sz w:val="21"/>
                                <w:szCs w:val="21"/>
                              </w:rPr>
                              <w:t xml:space="preserve">- </w:t>
                            </w:r>
                            <w:r w:rsidRPr="006C270F">
                              <w:rPr>
                                <w:sz w:val="21"/>
                                <w:szCs w:val="21"/>
                                <w:rtl/>
                              </w:rPr>
                              <w:t>ולא היה האב מכירו</w:t>
                            </w:r>
                            <w:r w:rsidRPr="006C270F">
                              <w:rPr>
                                <w:sz w:val="21"/>
                                <w:szCs w:val="21"/>
                              </w:rPr>
                              <w:t>:</w:t>
                            </w:r>
                          </w:p>
                          <w:p w14:paraId="308D03C3" w14:textId="77777777" w:rsidR="006C270F" w:rsidRPr="006C270F" w:rsidRDefault="006C270F" w:rsidP="006C270F">
                            <w:pPr>
                              <w:contextualSpacing/>
                              <w:rPr>
                                <w:sz w:val="21"/>
                                <w:szCs w:val="21"/>
                              </w:rPr>
                            </w:pPr>
                            <w:proofErr w:type="spellStart"/>
                            <w:r w:rsidRPr="006C270F">
                              <w:rPr>
                                <w:b/>
                                <w:bCs/>
                                <w:sz w:val="21"/>
                                <w:szCs w:val="21"/>
                                <w:rtl/>
                              </w:rPr>
                              <w:t>חזיא</w:t>
                            </w:r>
                            <w:proofErr w:type="spellEnd"/>
                            <w:r w:rsidRPr="006C270F">
                              <w:rPr>
                                <w:sz w:val="21"/>
                                <w:szCs w:val="21"/>
                                <w:rtl/>
                              </w:rPr>
                              <w:t> </w:t>
                            </w:r>
                            <w:r w:rsidRPr="006C270F">
                              <w:rPr>
                                <w:sz w:val="21"/>
                                <w:szCs w:val="21"/>
                              </w:rPr>
                              <w:t xml:space="preserve">- </w:t>
                            </w:r>
                            <w:r w:rsidRPr="006C270F">
                              <w:rPr>
                                <w:sz w:val="21"/>
                                <w:szCs w:val="21"/>
                                <w:rtl/>
                              </w:rPr>
                              <w:t xml:space="preserve">לבריה </w:t>
                            </w:r>
                            <w:proofErr w:type="spellStart"/>
                            <w:r w:rsidRPr="006C270F">
                              <w:rPr>
                                <w:sz w:val="21"/>
                                <w:szCs w:val="21"/>
                                <w:rtl/>
                              </w:rPr>
                              <w:t>דמחדדן</w:t>
                            </w:r>
                            <w:proofErr w:type="spellEnd"/>
                            <w:r w:rsidRPr="006C270F">
                              <w:rPr>
                                <w:sz w:val="21"/>
                                <w:szCs w:val="21"/>
                                <w:rtl/>
                              </w:rPr>
                              <w:t xml:space="preserve"> </w:t>
                            </w:r>
                            <w:proofErr w:type="spellStart"/>
                            <w:r w:rsidRPr="006C270F">
                              <w:rPr>
                                <w:sz w:val="21"/>
                                <w:szCs w:val="21"/>
                                <w:rtl/>
                              </w:rPr>
                              <w:t>שמעתתיה</w:t>
                            </w:r>
                            <w:proofErr w:type="spellEnd"/>
                            <w:r w:rsidRPr="006C270F">
                              <w:rPr>
                                <w:sz w:val="21"/>
                                <w:szCs w:val="21"/>
                              </w:rPr>
                              <w:t>:</w:t>
                            </w:r>
                          </w:p>
                          <w:p w14:paraId="2CD611B4" w14:textId="77777777" w:rsidR="00A14328" w:rsidRPr="006C270F" w:rsidRDefault="006C270F" w:rsidP="006C270F">
                            <w:pPr>
                              <w:contextualSpacing/>
                              <w:rPr>
                                <w:sz w:val="21"/>
                                <w:szCs w:val="21"/>
                                <w:cs/>
                              </w:rPr>
                            </w:pPr>
                            <w:r w:rsidRPr="006C270F">
                              <w:rPr>
                                <w:b/>
                                <w:bCs/>
                                <w:sz w:val="21"/>
                                <w:szCs w:val="21"/>
                                <w:rtl/>
                              </w:rPr>
                              <w:t xml:space="preserve">אי </w:t>
                            </w:r>
                            <w:proofErr w:type="spellStart"/>
                            <w:r w:rsidRPr="006C270F">
                              <w:rPr>
                                <w:b/>
                                <w:bCs/>
                                <w:sz w:val="21"/>
                                <w:szCs w:val="21"/>
                                <w:rtl/>
                              </w:rPr>
                              <w:t>הואי</w:t>
                            </w:r>
                            <w:proofErr w:type="spellEnd"/>
                            <w:r w:rsidRPr="006C270F">
                              <w:rPr>
                                <w:b/>
                                <w:bCs/>
                                <w:sz w:val="21"/>
                                <w:szCs w:val="21"/>
                                <w:rtl/>
                              </w:rPr>
                              <w:t xml:space="preserve"> הכא</w:t>
                            </w:r>
                            <w:r w:rsidRPr="006C270F">
                              <w:rPr>
                                <w:sz w:val="21"/>
                                <w:szCs w:val="21"/>
                                <w:rtl/>
                              </w:rPr>
                              <w:t> </w:t>
                            </w:r>
                            <w:r w:rsidRPr="006C270F">
                              <w:rPr>
                                <w:sz w:val="21"/>
                                <w:szCs w:val="21"/>
                              </w:rPr>
                              <w:t xml:space="preserve">- </w:t>
                            </w:r>
                            <w:r w:rsidRPr="006C270F">
                              <w:rPr>
                                <w:sz w:val="21"/>
                                <w:szCs w:val="21"/>
                                <w:rtl/>
                              </w:rPr>
                              <w:t>אילו הייתי כאן כשהנחתי בני קטן והלכתי הייתי מלמדו תורה והיה חכם כזה</w:t>
                            </w:r>
                            <w:r w:rsidRPr="006C270F">
                              <w:rPr>
                                <w:sz w:val="21"/>
                                <w:szCs w:val="21"/>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C19B5C5" id="_x0000_t202" coordsize="21600,21600" o:spt="202" path="m,l,21600r21600,l21600,xe">
                <v:stroke joinstyle="miter"/>
                <v:path gradientshapeok="t" o:connecttype="rect"/>
              </v:shapetype>
              <v:shape id="תיבת טקסט 2" o:spid="_x0000_s1026" type="#_x0000_t202" style="position:absolute;left:0;text-align:left;margin-left:-47.5pt;margin-top:16.4pt;width:185.9pt;height:368pt;flip:x;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">
                <v:textbox>
                  <w:txbxContent>
                    <w:p w14:paraId="5D206A59" w14:textId="77777777" w:rsidR="00A14328" w:rsidRPr="006C270F" w:rsidRDefault="00A14328" w:rsidP="00A14328">
                      <w:pPr>
                        <w:contextualSpacing/>
                        <w:rPr>
                          <w:sz w:val="21"/>
                          <w:szCs w:val="21"/>
                        </w:rPr>
                      </w:pPr>
                      <w:r w:rsidRPr="006C270F">
                        <w:rPr>
                          <w:rFonts w:hint="cs"/>
                          <w:b/>
                          <w:bCs/>
                          <w:sz w:val="21"/>
                          <w:szCs w:val="21"/>
                          <w:rtl/>
                        </w:rPr>
                        <w:t xml:space="preserve">רש"י: </w:t>
                      </w:r>
                      <w:r w:rsidRPr="006C270F">
                        <w:rPr>
                          <w:b/>
                          <w:bCs/>
                          <w:sz w:val="21"/>
                          <w:szCs w:val="21"/>
                          <w:rtl/>
                        </w:rPr>
                        <w:t>זו דברי ר"א</w:t>
                      </w:r>
                      <w:r w:rsidRPr="006C270F">
                        <w:rPr>
                          <w:sz w:val="21"/>
                          <w:szCs w:val="21"/>
                          <w:rtl/>
                        </w:rPr>
                        <w:t> </w:t>
                      </w:r>
                      <w:r w:rsidRPr="006C270F">
                        <w:rPr>
                          <w:sz w:val="21"/>
                          <w:szCs w:val="21"/>
                        </w:rPr>
                        <w:t xml:space="preserve">- </w:t>
                      </w:r>
                      <w:r w:rsidRPr="006C270F">
                        <w:rPr>
                          <w:sz w:val="21"/>
                          <w:szCs w:val="21"/>
                          <w:rtl/>
                        </w:rPr>
                        <w:t xml:space="preserve">הנך עונות ויציאות שלא ברשות </w:t>
                      </w:r>
                      <w:r w:rsidRPr="00865220">
                        <w:rPr>
                          <w:b/>
                          <w:bCs/>
                          <w:sz w:val="21"/>
                          <w:szCs w:val="21"/>
                          <w:rtl/>
                        </w:rPr>
                        <w:t xml:space="preserve">דמתני' </w:t>
                      </w:r>
                      <w:proofErr w:type="spellStart"/>
                      <w:r w:rsidRPr="00865220">
                        <w:rPr>
                          <w:b/>
                          <w:bCs/>
                          <w:sz w:val="21"/>
                          <w:szCs w:val="21"/>
                          <w:rtl/>
                        </w:rPr>
                        <w:t>דקתני</w:t>
                      </w:r>
                      <w:proofErr w:type="spellEnd"/>
                      <w:r w:rsidRPr="00865220">
                        <w:rPr>
                          <w:b/>
                          <w:bCs/>
                          <w:sz w:val="21"/>
                          <w:szCs w:val="21"/>
                          <w:rtl/>
                        </w:rPr>
                        <w:t xml:space="preserve"> התלמידים יוצאים לת"ת שלא ברשות שלשים יום</w:t>
                      </w:r>
                      <w:r w:rsidRPr="006C270F">
                        <w:rPr>
                          <w:sz w:val="21"/>
                          <w:szCs w:val="21"/>
                        </w:rPr>
                        <w:t>:</w:t>
                      </w:r>
                    </w:p>
                    <w:p w14:paraId="3F9CB625" w14:textId="77777777" w:rsidR="00A14328" w:rsidRPr="006C270F" w:rsidRDefault="00A14328" w:rsidP="00A14328">
                      <w:pPr>
                        <w:contextualSpacing/>
                        <w:rPr>
                          <w:sz w:val="21"/>
                          <w:szCs w:val="21"/>
                        </w:rPr>
                      </w:pPr>
                      <w:r w:rsidRPr="006C270F">
                        <w:rPr>
                          <w:b/>
                          <w:bCs/>
                          <w:sz w:val="21"/>
                          <w:szCs w:val="21"/>
                          <w:rtl/>
                        </w:rPr>
                        <w:t>סמכו רבנן</w:t>
                      </w:r>
                      <w:r w:rsidRPr="006C270F">
                        <w:rPr>
                          <w:sz w:val="21"/>
                          <w:szCs w:val="21"/>
                          <w:rtl/>
                        </w:rPr>
                        <w:t> </w:t>
                      </w:r>
                      <w:r w:rsidRPr="006C270F">
                        <w:rPr>
                          <w:sz w:val="21"/>
                          <w:szCs w:val="21"/>
                        </w:rPr>
                        <w:t xml:space="preserve">- </w:t>
                      </w:r>
                      <w:r w:rsidRPr="006C270F">
                        <w:rPr>
                          <w:sz w:val="21"/>
                          <w:szCs w:val="21"/>
                          <w:rtl/>
                        </w:rPr>
                        <w:t xml:space="preserve">תלמידים שבדורנו סומכים על דבריו </w:t>
                      </w:r>
                      <w:proofErr w:type="spellStart"/>
                      <w:r w:rsidRPr="006C270F">
                        <w:rPr>
                          <w:sz w:val="21"/>
                          <w:szCs w:val="21"/>
                          <w:rtl/>
                        </w:rPr>
                        <w:t>ויוצאין</w:t>
                      </w:r>
                      <w:proofErr w:type="spellEnd"/>
                      <w:r w:rsidRPr="006C270F">
                        <w:rPr>
                          <w:sz w:val="21"/>
                          <w:szCs w:val="21"/>
                          <w:rtl/>
                        </w:rPr>
                        <w:t xml:space="preserve"> שלא ברשות</w:t>
                      </w:r>
                      <w:r w:rsidRPr="006C270F">
                        <w:rPr>
                          <w:sz w:val="21"/>
                          <w:szCs w:val="21"/>
                        </w:rPr>
                        <w:t>:</w:t>
                      </w:r>
                    </w:p>
                    <w:p w14:paraId="7A046CCC" w14:textId="77777777" w:rsidR="00A14328" w:rsidRPr="006C270F" w:rsidRDefault="00A14328" w:rsidP="00A14328">
                      <w:pPr>
                        <w:contextualSpacing/>
                        <w:rPr>
                          <w:sz w:val="21"/>
                          <w:szCs w:val="21"/>
                        </w:rPr>
                      </w:pPr>
                      <w:r w:rsidRPr="006C270F">
                        <w:rPr>
                          <w:b/>
                          <w:bCs/>
                          <w:sz w:val="21"/>
                          <w:szCs w:val="21"/>
                          <w:rtl/>
                        </w:rPr>
                        <w:t xml:space="preserve">ועבדי </w:t>
                      </w:r>
                      <w:proofErr w:type="spellStart"/>
                      <w:r w:rsidRPr="006C270F">
                        <w:rPr>
                          <w:b/>
                          <w:bCs/>
                          <w:sz w:val="21"/>
                          <w:szCs w:val="21"/>
                          <w:rtl/>
                        </w:rPr>
                        <w:t>עובדא</w:t>
                      </w:r>
                      <w:proofErr w:type="spellEnd"/>
                      <w:r w:rsidRPr="006C270F">
                        <w:rPr>
                          <w:sz w:val="21"/>
                          <w:szCs w:val="21"/>
                          <w:rtl/>
                        </w:rPr>
                        <w:t> </w:t>
                      </w:r>
                      <w:r w:rsidRPr="006C270F">
                        <w:rPr>
                          <w:sz w:val="21"/>
                          <w:szCs w:val="21"/>
                        </w:rPr>
                        <w:t xml:space="preserve">- </w:t>
                      </w:r>
                      <w:r w:rsidRPr="006C270F">
                        <w:rPr>
                          <w:sz w:val="21"/>
                          <w:szCs w:val="21"/>
                          <w:rtl/>
                        </w:rPr>
                        <w:t>כוותיה</w:t>
                      </w:r>
                      <w:r w:rsidRPr="006C270F">
                        <w:rPr>
                          <w:sz w:val="21"/>
                          <w:szCs w:val="21"/>
                        </w:rPr>
                        <w:t>:</w:t>
                      </w:r>
                    </w:p>
                    <w:p w14:paraId="16CED9A1" w14:textId="77777777" w:rsidR="00A14328" w:rsidRPr="006C270F" w:rsidRDefault="00A14328" w:rsidP="00A14328">
                      <w:pPr>
                        <w:contextualSpacing/>
                        <w:rPr>
                          <w:sz w:val="21"/>
                          <w:szCs w:val="21"/>
                        </w:rPr>
                      </w:pPr>
                      <w:proofErr w:type="spellStart"/>
                      <w:r w:rsidRPr="006C270F">
                        <w:rPr>
                          <w:b/>
                          <w:bCs/>
                          <w:sz w:val="21"/>
                          <w:szCs w:val="21"/>
                          <w:rtl/>
                        </w:rPr>
                        <w:t>בנפשייהו</w:t>
                      </w:r>
                      <w:proofErr w:type="spellEnd"/>
                      <w:r w:rsidRPr="006C270F">
                        <w:rPr>
                          <w:sz w:val="21"/>
                          <w:szCs w:val="21"/>
                          <w:rtl/>
                        </w:rPr>
                        <w:t> </w:t>
                      </w:r>
                      <w:r w:rsidRPr="006C270F">
                        <w:rPr>
                          <w:sz w:val="21"/>
                          <w:szCs w:val="21"/>
                        </w:rPr>
                        <w:t xml:space="preserve">- </w:t>
                      </w:r>
                      <w:r w:rsidRPr="006C270F">
                        <w:rPr>
                          <w:sz w:val="21"/>
                          <w:szCs w:val="21"/>
                          <w:rtl/>
                        </w:rPr>
                        <w:t>והוא בא להם ליטול מהם נפשות שנענשים ומתים</w:t>
                      </w:r>
                      <w:r w:rsidRPr="006C270F">
                        <w:rPr>
                          <w:sz w:val="21"/>
                          <w:szCs w:val="21"/>
                        </w:rPr>
                        <w:t>:</w:t>
                      </w:r>
                    </w:p>
                    <w:p w14:paraId="187FB15C" w14:textId="77777777" w:rsidR="006C270F" w:rsidRPr="006C270F" w:rsidRDefault="006C270F" w:rsidP="006C270F">
                      <w:pPr>
                        <w:contextualSpacing/>
                        <w:rPr>
                          <w:sz w:val="21"/>
                          <w:szCs w:val="21"/>
                        </w:rPr>
                      </w:pPr>
                      <w:r w:rsidRPr="006C270F">
                        <w:rPr>
                          <w:b/>
                          <w:bCs/>
                          <w:sz w:val="21"/>
                          <w:szCs w:val="21"/>
                          <w:rtl/>
                        </w:rPr>
                        <w:t>פסקו ליה תרתי סרי שנין</w:t>
                      </w:r>
                      <w:r w:rsidRPr="006C270F">
                        <w:rPr>
                          <w:sz w:val="21"/>
                          <w:szCs w:val="21"/>
                          <w:rtl/>
                        </w:rPr>
                        <w:t> </w:t>
                      </w:r>
                      <w:r w:rsidRPr="006C270F">
                        <w:rPr>
                          <w:sz w:val="21"/>
                          <w:szCs w:val="21"/>
                        </w:rPr>
                        <w:t xml:space="preserve">- </w:t>
                      </w:r>
                      <w:r w:rsidRPr="006C270F">
                        <w:rPr>
                          <w:sz w:val="21"/>
                          <w:szCs w:val="21"/>
                          <w:rtl/>
                        </w:rPr>
                        <w:t>קודם שיכנוס</w:t>
                      </w:r>
                      <w:r w:rsidRPr="006C270F">
                        <w:rPr>
                          <w:sz w:val="21"/>
                          <w:szCs w:val="21"/>
                        </w:rPr>
                        <w:t>:</w:t>
                      </w:r>
                    </w:p>
                    <w:p w14:paraId="75C3CEEA" w14:textId="77777777" w:rsidR="006C270F" w:rsidRPr="006C270F" w:rsidRDefault="006C270F" w:rsidP="006C270F">
                      <w:pPr>
                        <w:contextualSpacing/>
                        <w:rPr>
                          <w:sz w:val="21"/>
                          <w:szCs w:val="21"/>
                        </w:rPr>
                      </w:pPr>
                      <w:proofErr w:type="spellStart"/>
                      <w:r w:rsidRPr="006C270F">
                        <w:rPr>
                          <w:b/>
                          <w:bCs/>
                          <w:sz w:val="21"/>
                          <w:szCs w:val="21"/>
                          <w:rtl/>
                        </w:rPr>
                        <w:t>אחלפוה</w:t>
                      </w:r>
                      <w:proofErr w:type="spellEnd"/>
                      <w:r w:rsidRPr="006C270F">
                        <w:rPr>
                          <w:b/>
                          <w:bCs/>
                          <w:sz w:val="21"/>
                          <w:szCs w:val="21"/>
                          <w:rtl/>
                        </w:rPr>
                        <w:t xml:space="preserve"> </w:t>
                      </w:r>
                      <w:proofErr w:type="spellStart"/>
                      <w:r w:rsidRPr="006C270F">
                        <w:rPr>
                          <w:b/>
                          <w:bCs/>
                          <w:sz w:val="21"/>
                          <w:szCs w:val="21"/>
                          <w:rtl/>
                        </w:rPr>
                        <w:t>קמיה</w:t>
                      </w:r>
                      <w:proofErr w:type="spellEnd"/>
                      <w:r w:rsidRPr="006C270F">
                        <w:rPr>
                          <w:sz w:val="21"/>
                          <w:szCs w:val="21"/>
                          <w:rtl/>
                        </w:rPr>
                        <w:t> </w:t>
                      </w:r>
                      <w:r w:rsidRPr="006C270F">
                        <w:rPr>
                          <w:sz w:val="21"/>
                          <w:szCs w:val="21"/>
                        </w:rPr>
                        <w:t xml:space="preserve">- </w:t>
                      </w:r>
                      <w:r w:rsidRPr="006C270F">
                        <w:rPr>
                          <w:sz w:val="21"/>
                          <w:szCs w:val="21"/>
                          <w:rtl/>
                        </w:rPr>
                        <w:t>העבירו הנערה לפני החתן</w:t>
                      </w:r>
                      <w:r w:rsidRPr="006C270F">
                        <w:rPr>
                          <w:sz w:val="21"/>
                          <w:szCs w:val="21"/>
                        </w:rPr>
                        <w:t>:</w:t>
                      </w:r>
                    </w:p>
                    <w:p w14:paraId="73E5E58F" w14:textId="77777777" w:rsidR="006C270F" w:rsidRPr="006C270F" w:rsidRDefault="006C270F" w:rsidP="006C270F">
                      <w:pPr>
                        <w:contextualSpacing/>
                        <w:rPr>
                          <w:sz w:val="21"/>
                          <w:szCs w:val="21"/>
                          <w:rtl/>
                        </w:rPr>
                      </w:pPr>
                      <w:proofErr w:type="spellStart"/>
                      <w:r w:rsidRPr="006C270F">
                        <w:rPr>
                          <w:b/>
                          <w:bCs/>
                          <w:sz w:val="21"/>
                          <w:szCs w:val="21"/>
                          <w:rtl/>
                        </w:rPr>
                        <w:t>בשילהי</w:t>
                      </w:r>
                      <w:proofErr w:type="spellEnd"/>
                      <w:r w:rsidRPr="006C270F">
                        <w:rPr>
                          <w:b/>
                          <w:bCs/>
                          <w:sz w:val="21"/>
                          <w:szCs w:val="21"/>
                          <w:rtl/>
                        </w:rPr>
                        <w:t xml:space="preserve"> </w:t>
                      </w:r>
                      <w:proofErr w:type="spellStart"/>
                      <w:r w:rsidRPr="006C270F">
                        <w:rPr>
                          <w:b/>
                          <w:bCs/>
                          <w:sz w:val="21"/>
                          <w:szCs w:val="21"/>
                          <w:rtl/>
                        </w:rPr>
                        <w:t>הלוליה</w:t>
                      </w:r>
                      <w:proofErr w:type="spellEnd"/>
                      <w:r w:rsidRPr="006C270F">
                        <w:rPr>
                          <w:b/>
                          <w:bCs/>
                          <w:sz w:val="21"/>
                          <w:szCs w:val="21"/>
                          <w:rtl/>
                        </w:rPr>
                        <w:t xml:space="preserve"> דר' שמעון </w:t>
                      </w:r>
                      <w:r w:rsidRPr="006C270F">
                        <w:rPr>
                          <w:b/>
                          <w:bCs/>
                          <w:sz w:val="21"/>
                          <w:szCs w:val="21"/>
                        </w:rPr>
                        <w:t xml:space="preserve">- </w:t>
                      </w:r>
                      <w:r w:rsidRPr="006C270F">
                        <w:rPr>
                          <w:sz w:val="21"/>
                          <w:szCs w:val="21"/>
                          <w:rtl/>
                        </w:rPr>
                        <w:t>סוף ימי חופתו</w:t>
                      </w:r>
                      <w:r w:rsidRPr="006C270F">
                        <w:rPr>
                          <w:sz w:val="21"/>
                          <w:szCs w:val="21"/>
                        </w:rPr>
                        <w:t>:</w:t>
                      </w:r>
                    </w:p>
                    <w:p w14:paraId="55A49735" w14:textId="77777777" w:rsidR="006C270F" w:rsidRPr="006C270F" w:rsidRDefault="006C270F" w:rsidP="006C270F">
                      <w:pPr>
                        <w:contextualSpacing/>
                        <w:rPr>
                          <w:sz w:val="21"/>
                          <w:szCs w:val="21"/>
                        </w:rPr>
                      </w:pPr>
                      <w:proofErr w:type="spellStart"/>
                      <w:r w:rsidRPr="006C270F">
                        <w:rPr>
                          <w:b/>
                          <w:bCs/>
                          <w:sz w:val="21"/>
                          <w:szCs w:val="21"/>
                          <w:rtl/>
                        </w:rPr>
                        <w:t>סוי</w:t>
                      </w:r>
                      <w:proofErr w:type="spellEnd"/>
                      <w:r w:rsidRPr="006C270F">
                        <w:rPr>
                          <w:b/>
                          <w:bCs/>
                          <w:sz w:val="21"/>
                          <w:szCs w:val="21"/>
                          <w:rtl/>
                        </w:rPr>
                        <w:t xml:space="preserve"> לבה</w:t>
                      </w:r>
                      <w:r w:rsidRPr="006C270F">
                        <w:rPr>
                          <w:sz w:val="21"/>
                          <w:szCs w:val="21"/>
                          <w:rtl/>
                        </w:rPr>
                        <w:t> </w:t>
                      </w:r>
                      <w:r w:rsidRPr="006C270F">
                        <w:rPr>
                          <w:sz w:val="21"/>
                          <w:szCs w:val="21"/>
                        </w:rPr>
                        <w:t xml:space="preserve">- </w:t>
                      </w:r>
                      <w:r w:rsidRPr="006C270F">
                        <w:rPr>
                          <w:sz w:val="21"/>
                          <w:szCs w:val="21"/>
                          <w:rtl/>
                        </w:rPr>
                        <w:t>ראה לבה כלומר נדמה ללבה פתאום שזה בעלה</w:t>
                      </w:r>
                      <w:r w:rsidRPr="006C270F">
                        <w:rPr>
                          <w:sz w:val="21"/>
                          <w:szCs w:val="21"/>
                        </w:rPr>
                        <w:t>:</w:t>
                      </w:r>
                    </w:p>
                    <w:p w14:paraId="2649BAA0" w14:textId="77777777" w:rsidR="006C270F" w:rsidRPr="006C270F" w:rsidRDefault="006C270F" w:rsidP="006C270F">
                      <w:pPr>
                        <w:contextualSpacing/>
                        <w:rPr>
                          <w:sz w:val="21"/>
                          <w:szCs w:val="21"/>
                        </w:rPr>
                      </w:pPr>
                      <w:r w:rsidRPr="006C270F">
                        <w:rPr>
                          <w:b/>
                          <w:bCs/>
                          <w:sz w:val="21"/>
                          <w:szCs w:val="21"/>
                          <w:rtl/>
                        </w:rPr>
                        <w:t xml:space="preserve">לא </w:t>
                      </w:r>
                      <w:proofErr w:type="spellStart"/>
                      <w:r w:rsidRPr="006C270F">
                        <w:rPr>
                          <w:b/>
                          <w:bCs/>
                          <w:sz w:val="21"/>
                          <w:szCs w:val="21"/>
                          <w:rtl/>
                        </w:rPr>
                        <w:t>איעביד</w:t>
                      </w:r>
                      <w:proofErr w:type="spellEnd"/>
                      <w:r w:rsidRPr="006C270F">
                        <w:rPr>
                          <w:b/>
                          <w:bCs/>
                          <w:sz w:val="21"/>
                          <w:szCs w:val="21"/>
                          <w:rtl/>
                        </w:rPr>
                        <w:t xml:space="preserve"> </w:t>
                      </w:r>
                      <w:proofErr w:type="spellStart"/>
                      <w:r w:rsidRPr="006C270F">
                        <w:rPr>
                          <w:b/>
                          <w:bCs/>
                          <w:sz w:val="21"/>
                          <w:szCs w:val="21"/>
                          <w:rtl/>
                        </w:rPr>
                        <w:t>כדעבד</w:t>
                      </w:r>
                      <w:proofErr w:type="spellEnd"/>
                      <w:r w:rsidRPr="006C270F">
                        <w:rPr>
                          <w:b/>
                          <w:bCs/>
                          <w:sz w:val="21"/>
                          <w:szCs w:val="21"/>
                          <w:rtl/>
                        </w:rPr>
                        <w:t xml:space="preserve"> בר </w:t>
                      </w:r>
                      <w:proofErr w:type="spellStart"/>
                      <w:r w:rsidRPr="006C270F">
                        <w:rPr>
                          <w:b/>
                          <w:bCs/>
                          <w:sz w:val="21"/>
                          <w:szCs w:val="21"/>
                          <w:rtl/>
                        </w:rPr>
                        <w:t>חכינאי</w:t>
                      </w:r>
                      <w:proofErr w:type="spellEnd"/>
                      <w:r w:rsidRPr="006C270F">
                        <w:rPr>
                          <w:sz w:val="21"/>
                          <w:szCs w:val="21"/>
                          <w:rtl/>
                        </w:rPr>
                        <w:t> </w:t>
                      </w:r>
                      <w:r w:rsidRPr="006C270F">
                        <w:rPr>
                          <w:sz w:val="21"/>
                          <w:szCs w:val="21"/>
                        </w:rPr>
                        <w:t xml:space="preserve">- </w:t>
                      </w:r>
                      <w:r w:rsidRPr="006C270F">
                        <w:rPr>
                          <w:sz w:val="21"/>
                          <w:szCs w:val="21"/>
                          <w:rtl/>
                        </w:rPr>
                        <w:t>שנכנס לביתו פתאום</w:t>
                      </w:r>
                      <w:r w:rsidRPr="006C270F">
                        <w:rPr>
                          <w:sz w:val="21"/>
                          <w:szCs w:val="21"/>
                        </w:rPr>
                        <w:t>:</w:t>
                      </w:r>
                    </w:p>
                    <w:p w14:paraId="758954F4" w14:textId="77777777" w:rsidR="006C270F" w:rsidRPr="006C270F" w:rsidRDefault="006C270F" w:rsidP="006C270F">
                      <w:pPr>
                        <w:contextualSpacing/>
                        <w:rPr>
                          <w:sz w:val="21"/>
                          <w:szCs w:val="21"/>
                        </w:rPr>
                      </w:pPr>
                      <w:r w:rsidRPr="006C270F">
                        <w:rPr>
                          <w:b/>
                          <w:bCs/>
                          <w:sz w:val="21"/>
                          <w:szCs w:val="21"/>
                          <w:rtl/>
                        </w:rPr>
                        <w:t xml:space="preserve">יתיב </w:t>
                      </w:r>
                      <w:proofErr w:type="spellStart"/>
                      <w:r w:rsidRPr="006C270F">
                        <w:rPr>
                          <w:b/>
                          <w:bCs/>
                          <w:sz w:val="21"/>
                          <w:szCs w:val="21"/>
                          <w:rtl/>
                        </w:rPr>
                        <w:t>קמיה</w:t>
                      </w:r>
                      <w:proofErr w:type="spellEnd"/>
                      <w:r w:rsidRPr="006C270F">
                        <w:rPr>
                          <w:sz w:val="21"/>
                          <w:szCs w:val="21"/>
                          <w:rtl/>
                        </w:rPr>
                        <w:t> </w:t>
                      </w:r>
                      <w:r w:rsidRPr="006C270F">
                        <w:rPr>
                          <w:sz w:val="21"/>
                          <w:szCs w:val="21"/>
                        </w:rPr>
                        <w:t xml:space="preserve">- </w:t>
                      </w:r>
                      <w:r w:rsidRPr="006C270F">
                        <w:rPr>
                          <w:sz w:val="21"/>
                          <w:szCs w:val="21"/>
                          <w:rtl/>
                        </w:rPr>
                        <w:t>ולא היה האב מכירו</w:t>
                      </w:r>
                      <w:r w:rsidRPr="006C270F">
                        <w:rPr>
                          <w:sz w:val="21"/>
                          <w:szCs w:val="21"/>
                        </w:rPr>
                        <w:t>:</w:t>
                      </w:r>
                    </w:p>
                    <w:p w14:paraId="308D03C3" w14:textId="77777777" w:rsidR="006C270F" w:rsidRPr="006C270F" w:rsidRDefault="006C270F" w:rsidP="006C270F">
                      <w:pPr>
                        <w:contextualSpacing/>
                        <w:rPr>
                          <w:sz w:val="21"/>
                          <w:szCs w:val="21"/>
                        </w:rPr>
                      </w:pPr>
                      <w:proofErr w:type="spellStart"/>
                      <w:r w:rsidRPr="006C270F">
                        <w:rPr>
                          <w:b/>
                          <w:bCs/>
                          <w:sz w:val="21"/>
                          <w:szCs w:val="21"/>
                          <w:rtl/>
                        </w:rPr>
                        <w:t>חזיא</w:t>
                      </w:r>
                      <w:proofErr w:type="spellEnd"/>
                      <w:r w:rsidRPr="006C270F">
                        <w:rPr>
                          <w:sz w:val="21"/>
                          <w:szCs w:val="21"/>
                          <w:rtl/>
                        </w:rPr>
                        <w:t> </w:t>
                      </w:r>
                      <w:r w:rsidRPr="006C270F">
                        <w:rPr>
                          <w:sz w:val="21"/>
                          <w:szCs w:val="21"/>
                        </w:rPr>
                        <w:t xml:space="preserve">- </w:t>
                      </w:r>
                      <w:r w:rsidRPr="006C270F">
                        <w:rPr>
                          <w:sz w:val="21"/>
                          <w:szCs w:val="21"/>
                          <w:rtl/>
                        </w:rPr>
                        <w:t xml:space="preserve">לבריה </w:t>
                      </w:r>
                      <w:proofErr w:type="spellStart"/>
                      <w:r w:rsidRPr="006C270F">
                        <w:rPr>
                          <w:sz w:val="21"/>
                          <w:szCs w:val="21"/>
                          <w:rtl/>
                        </w:rPr>
                        <w:t>דמחדדן</w:t>
                      </w:r>
                      <w:proofErr w:type="spellEnd"/>
                      <w:r w:rsidRPr="006C270F">
                        <w:rPr>
                          <w:sz w:val="21"/>
                          <w:szCs w:val="21"/>
                          <w:rtl/>
                        </w:rPr>
                        <w:t xml:space="preserve"> </w:t>
                      </w:r>
                      <w:proofErr w:type="spellStart"/>
                      <w:r w:rsidRPr="006C270F">
                        <w:rPr>
                          <w:sz w:val="21"/>
                          <w:szCs w:val="21"/>
                          <w:rtl/>
                        </w:rPr>
                        <w:t>שמעתתיה</w:t>
                      </w:r>
                      <w:proofErr w:type="spellEnd"/>
                      <w:r w:rsidRPr="006C270F">
                        <w:rPr>
                          <w:sz w:val="21"/>
                          <w:szCs w:val="21"/>
                        </w:rPr>
                        <w:t>:</w:t>
                      </w:r>
                    </w:p>
                    <w:p w14:paraId="2CD611B4" w14:textId="77777777" w:rsidR="00A14328" w:rsidRPr="006C270F" w:rsidRDefault="006C270F" w:rsidP="006C270F">
                      <w:pPr>
                        <w:contextualSpacing/>
                        <w:rPr>
                          <w:sz w:val="21"/>
                          <w:szCs w:val="21"/>
                          <w:cs/>
                        </w:rPr>
                      </w:pPr>
                      <w:r w:rsidRPr="006C270F">
                        <w:rPr>
                          <w:b/>
                          <w:bCs/>
                          <w:sz w:val="21"/>
                          <w:szCs w:val="21"/>
                          <w:rtl/>
                        </w:rPr>
                        <w:t xml:space="preserve">אי </w:t>
                      </w:r>
                      <w:proofErr w:type="spellStart"/>
                      <w:r w:rsidRPr="006C270F">
                        <w:rPr>
                          <w:b/>
                          <w:bCs/>
                          <w:sz w:val="21"/>
                          <w:szCs w:val="21"/>
                          <w:rtl/>
                        </w:rPr>
                        <w:t>הואי</w:t>
                      </w:r>
                      <w:proofErr w:type="spellEnd"/>
                      <w:r w:rsidRPr="006C270F">
                        <w:rPr>
                          <w:b/>
                          <w:bCs/>
                          <w:sz w:val="21"/>
                          <w:szCs w:val="21"/>
                          <w:rtl/>
                        </w:rPr>
                        <w:t xml:space="preserve"> הכא</w:t>
                      </w:r>
                      <w:r w:rsidRPr="006C270F">
                        <w:rPr>
                          <w:sz w:val="21"/>
                          <w:szCs w:val="21"/>
                          <w:rtl/>
                        </w:rPr>
                        <w:t> </w:t>
                      </w:r>
                      <w:r w:rsidRPr="006C270F">
                        <w:rPr>
                          <w:sz w:val="21"/>
                          <w:szCs w:val="21"/>
                        </w:rPr>
                        <w:t xml:space="preserve">- </w:t>
                      </w:r>
                      <w:r w:rsidRPr="006C270F">
                        <w:rPr>
                          <w:sz w:val="21"/>
                          <w:szCs w:val="21"/>
                          <w:rtl/>
                        </w:rPr>
                        <w:t>אילו הייתי כאן כשהנחתי בני קטן והלכתי הייתי מלמדו תורה והיה חכם כזה</w:t>
                      </w:r>
                      <w:r w:rsidRPr="006C270F">
                        <w:rPr>
                          <w:sz w:val="21"/>
                          <w:szCs w:val="21"/>
                        </w:rPr>
                        <w:t>:</w:t>
                      </w:r>
                    </w:p>
                  </w:txbxContent>
                </v:textbox>
                <w10:wrap type="square"/>
              </v:shape>
            </w:pict>
          </mc:Fallback>
        </mc:AlternateContent>
      </w:r>
      <w:r w:rsidR="00A14328">
        <w:rPr>
          <w:rtl/>
        </w:rPr>
        <w:t xml:space="preserve">אמר רב </w:t>
      </w:r>
      <w:proofErr w:type="spellStart"/>
      <w:r w:rsidR="00A14328">
        <w:rPr>
          <w:rtl/>
        </w:rPr>
        <w:t>ברונא</w:t>
      </w:r>
      <w:proofErr w:type="spellEnd"/>
      <w:r w:rsidR="00A14328">
        <w:rPr>
          <w:rtl/>
        </w:rPr>
        <w:t xml:space="preserve"> אמר רב הלכה </w:t>
      </w:r>
      <w:proofErr w:type="spellStart"/>
      <w:r w:rsidR="00A14328">
        <w:rPr>
          <w:rtl/>
        </w:rPr>
        <w:t>כר"א</w:t>
      </w:r>
      <w:proofErr w:type="spellEnd"/>
      <w:r w:rsidR="00A14328">
        <w:rPr>
          <w:rtl/>
        </w:rPr>
        <w:t xml:space="preserve"> אמר רב </w:t>
      </w:r>
      <w:proofErr w:type="spellStart"/>
      <w:r w:rsidR="00A14328">
        <w:rPr>
          <w:rtl/>
        </w:rPr>
        <w:t>אדא</w:t>
      </w:r>
      <w:proofErr w:type="spellEnd"/>
      <w:r w:rsidR="00A14328">
        <w:rPr>
          <w:rtl/>
        </w:rPr>
        <w:t xml:space="preserve"> בר אהבה אמר רב זו דברי ר' אליעזר אבל חכמים אומרים התלמידים </w:t>
      </w:r>
      <w:proofErr w:type="spellStart"/>
      <w:r w:rsidR="00A14328">
        <w:rPr>
          <w:rtl/>
        </w:rPr>
        <w:t>יוצאין</w:t>
      </w:r>
      <w:proofErr w:type="spellEnd"/>
      <w:r w:rsidR="00A14328">
        <w:rPr>
          <w:rtl/>
        </w:rPr>
        <w:t xml:space="preserve"> לת"ת ב' וג' שנים שלא ברשות </w:t>
      </w:r>
      <w:r w:rsidR="00A14328" w:rsidRPr="00A14328">
        <w:rPr>
          <w:b/>
          <w:bCs/>
          <w:rtl/>
        </w:rPr>
        <w:t xml:space="preserve">אמר רבא סמכו רבנן </w:t>
      </w:r>
      <w:proofErr w:type="spellStart"/>
      <w:r w:rsidR="00A14328" w:rsidRPr="00A14328">
        <w:rPr>
          <w:b/>
          <w:bCs/>
          <w:rtl/>
        </w:rPr>
        <w:t>אדרב</w:t>
      </w:r>
      <w:proofErr w:type="spellEnd"/>
      <w:r w:rsidR="00A14328" w:rsidRPr="00A14328">
        <w:rPr>
          <w:b/>
          <w:bCs/>
          <w:rtl/>
        </w:rPr>
        <w:t xml:space="preserve"> </w:t>
      </w:r>
      <w:proofErr w:type="spellStart"/>
      <w:r w:rsidR="00A14328" w:rsidRPr="00A14328">
        <w:rPr>
          <w:b/>
          <w:bCs/>
          <w:rtl/>
        </w:rPr>
        <w:t>אדא</w:t>
      </w:r>
      <w:proofErr w:type="spellEnd"/>
      <w:r w:rsidR="00A14328" w:rsidRPr="00A14328">
        <w:rPr>
          <w:b/>
          <w:bCs/>
          <w:rtl/>
        </w:rPr>
        <w:t xml:space="preserve"> בר אהבה ועבדי </w:t>
      </w:r>
      <w:proofErr w:type="spellStart"/>
      <w:r w:rsidR="00A14328" w:rsidRPr="00A14328">
        <w:rPr>
          <w:b/>
          <w:bCs/>
          <w:rtl/>
        </w:rPr>
        <w:t>עובדא</w:t>
      </w:r>
      <w:proofErr w:type="spellEnd"/>
      <w:r w:rsidR="00A14328" w:rsidRPr="00A14328">
        <w:rPr>
          <w:b/>
          <w:bCs/>
          <w:rtl/>
        </w:rPr>
        <w:t xml:space="preserve"> </w:t>
      </w:r>
      <w:proofErr w:type="spellStart"/>
      <w:r w:rsidR="00A14328" w:rsidRPr="00A14328">
        <w:rPr>
          <w:b/>
          <w:bCs/>
          <w:rtl/>
        </w:rPr>
        <w:t>בנפשייהו</w:t>
      </w:r>
      <w:proofErr w:type="spellEnd"/>
      <w:r w:rsidR="00A14328" w:rsidRPr="00A14328">
        <w:rPr>
          <w:b/>
          <w:bCs/>
          <w:rtl/>
        </w:rPr>
        <w:t xml:space="preserve"> כי הא </w:t>
      </w:r>
      <w:proofErr w:type="spellStart"/>
      <w:r w:rsidR="00A14328" w:rsidRPr="00A14328">
        <w:rPr>
          <w:b/>
          <w:bCs/>
          <w:rtl/>
        </w:rPr>
        <w:t>ד</w:t>
      </w:r>
      <w:r w:rsidR="00A14328">
        <w:rPr>
          <w:rtl/>
        </w:rPr>
        <w:t>רב</w:t>
      </w:r>
      <w:proofErr w:type="spellEnd"/>
      <w:r w:rsidR="00A14328">
        <w:rPr>
          <w:rtl/>
        </w:rPr>
        <w:t xml:space="preserve"> </w:t>
      </w:r>
      <w:proofErr w:type="spellStart"/>
      <w:r w:rsidR="00A14328">
        <w:rPr>
          <w:rtl/>
        </w:rPr>
        <w:t>רחומי</w:t>
      </w:r>
      <w:proofErr w:type="spellEnd"/>
      <w:r w:rsidR="00A14328">
        <w:rPr>
          <w:rtl/>
        </w:rPr>
        <w:t xml:space="preserve"> </w:t>
      </w:r>
      <w:proofErr w:type="spellStart"/>
      <w:r w:rsidR="00A14328">
        <w:rPr>
          <w:rtl/>
        </w:rPr>
        <w:t>הוה</w:t>
      </w:r>
      <w:proofErr w:type="spellEnd"/>
      <w:r w:rsidR="00A14328">
        <w:rPr>
          <w:rtl/>
        </w:rPr>
        <w:t xml:space="preserve"> שכיח </w:t>
      </w:r>
      <w:proofErr w:type="spellStart"/>
      <w:r w:rsidR="00A14328">
        <w:rPr>
          <w:rtl/>
        </w:rPr>
        <w:t>קמיה</w:t>
      </w:r>
      <w:proofErr w:type="spellEnd"/>
      <w:r w:rsidR="00A14328">
        <w:rPr>
          <w:rtl/>
        </w:rPr>
        <w:t xml:space="preserve"> </w:t>
      </w:r>
      <w:proofErr w:type="spellStart"/>
      <w:r w:rsidR="00A14328">
        <w:rPr>
          <w:rtl/>
        </w:rPr>
        <w:t>דרבא</w:t>
      </w:r>
      <w:proofErr w:type="spellEnd"/>
      <w:r w:rsidR="00A14328">
        <w:rPr>
          <w:rtl/>
        </w:rPr>
        <w:t xml:space="preserve"> </w:t>
      </w:r>
      <w:proofErr w:type="spellStart"/>
      <w:r w:rsidR="00A14328">
        <w:rPr>
          <w:rtl/>
        </w:rPr>
        <w:t>במחוזא</w:t>
      </w:r>
      <w:proofErr w:type="spellEnd"/>
      <w:r w:rsidR="00A14328">
        <w:rPr>
          <w:rtl/>
        </w:rPr>
        <w:t xml:space="preserve"> </w:t>
      </w:r>
      <w:proofErr w:type="spellStart"/>
      <w:r w:rsidR="00A14328">
        <w:rPr>
          <w:rtl/>
        </w:rPr>
        <w:t>הוה</w:t>
      </w:r>
      <w:proofErr w:type="spellEnd"/>
      <w:r w:rsidR="00A14328">
        <w:rPr>
          <w:rtl/>
        </w:rPr>
        <w:t xml:space="preserve"> רגיל דהוה אתי </w:t>
      </w:r>
      <w:proofErr w:type="spellStart"/>
      <w:r w:rsidR="00A14328">
        <w:rPr>
          <w:rtl/>
        </w:rPr>
        <w:t>לביתיה</w:t>
      </w:r>
      <w:proofErr w:type="spellEnd"/>
      <w:r w:rsidR="00A14328">
        <w:rPr>
          <w:rtl/>
        </w:rPr>
        <w:t xml:space="preserve"> כל מעלי יומא </w:t>
      </w:r>
      <w:proofErr w:type="spellStart"/>
      <w:r w:rsidR="00A14328">
        <w:rPr>
          <w:rtl/>
        </w:rPr>
        <w:t>דכיפורי</w:t>
      </w:r>
      <w:proofErr w:type="spellEnd"/>
      <w:r w:rsidR="00A14328">
        <w:rPr>
          <w:rtl/>
        </w:rPr>
        <w:t xml:space="preserve"> יומא חד משכתיה </w:t>
      </w:r>
      <w:proofErr w:type="spellStart"/>
      <w:r w:rsidR="00A14328">
        <w:rPr>
          <w:rtl/>
        </w:rPr>
        <w:t>שמעתא</w:t>
      </w:r>
      <w:proofErr w:type="spellEnd"/>
      <w:r w:rsidR="00A14328">
        <w:rPr>
          <w:rtl/>
        </w:rPr>
        <w:t xml:space="preserve"> </w:t>
      </w:r>
      <w:proofErr w:type="spellStart"/>
      <w:r w:rsidR="00A14328">
        <w:rPr>
          <w:rtl/>
        </w:rPr>
        <w:t>הוה</w:t>
      </w:r>
      <w:proofErr w:type="spellEnd"/>
      <w:r w:rsidR="00A14328">
        <w:rPr>
          <w:rtl/>
        </w:rPr>
        <w:t xml:space="preserve"> </w:t>
      </w:r>
      <w:proofErr w:type="spellStart"/>
      <w:r w:rsidR="00A14328">
        <w:rPr>
          <w:rtl/>
        </w:rPr>
        <w:t>מסכיא</w:t>
      </w:r>
      <w:proofErr w:type="spellEnd"/>
      <w:r w:rsidR="00A14328">
        <w:rPr>
          <w:rtl/>
        </w:rPr>
        <w:t xml:space="preserve"> </w:t>
      </w:r>
      <w:proofErr w:type="spellStart"/>
      <w:r w:rsidR="00A14328">
        <w:rPr>
          <w:rtl/>
        </w:rPr>
        <w:t>דביתהו</w:t>
      </w:r>
      <w:proofErr w:type="spellEnd"/>
      <w:r w:rsidR="00A14328">
        <w:rPr>
          <w:rtl/>
        </w:rPr>
        <w:t xml:space="preserve"> השתא אתי השתא אתי לא אתא חלש דעתה </w:t>
      </w:r>
      <w:proofErr w:type="spellStart"/>
      <w:r w:rsidR="00A14328">
        <w:rPr>
          <w:rtl/>
        </w:rPr>
        <w:t>אחית</w:t>
      </w:r>
      <w:proofErr w:type="spellEnd"/>
      <w:r w:rsidR="00A14328">
        <w:rPr>
          <w:rtl/>
        </w:rPr>
        <w:t xml:space="preserve"> </w:t>
      </w:r>
      <w:proofErr w:type="spellStart"/>
      <w:r w:rsidR="00A14328">
        <w:rPr>
          <w:rtl/>
        </w:rPr>
        <w:t>דמעתא</w:t>
      </w:r>
      <w:proofErr w:type="spellEnd"/>
      <w:r w:rsidR="00A14328">
        <w:rPr>
          <w:rtl/>
        </w:rPr>
        <w:t xml:space="preserve"> מעינה </w:t>
      </w:r>
      <w:proofErr w:type="spellStart"/>
      <w:r w:rsidR="00A14328">
        <w:rPr>
          <w:rtl/>
        </w:rPr>
        <w:t>הוה</w:t>
      </w:r>
      <w:proofErr w:type="spellEnd"/>
      <w:r w:rsidR="00A14328">
        <w:rPr>
          <w:rtl/>
        </w:rPr>
        <w:t xml:space="preserve"> יתיב באיגרא אפחית איגרא מתותיה </w:t>
      </w:r>
      <w:r w:rsidR="00A14328" w:rsidRPr="00A14328">
        <w:rPr>
          <w:b/>
          <w:bCs/>
          <w:rtl/>
        </w:rPr>
        <w:t>ונח נפשיה</w:t>
      </w:r>
      <w:r w:rsidR="00A14328">
        <w:rPr>
          <w:rtl/>
        </w:rPr>
        <w:t xml:space="preserve"> </w:t>
      </w:r>
      <w:r w:rsidR="00A14328">
        <w:rPr>
          <w:rFonts w:hint="cs"/>
          <w:rtl/>
        </w:rPr>
        <w:t xml:space="preserve">... </w:t>
      </w:r>
      <w:r w:rsidR="00A14328" w:rsidRPr="00A14328">
        <w:rPr>
          <w:b/>
          <w:bCs/>
          <w:rtl/>
        </w:rPr>
        <w:t xml:space="preserve">יהודה בריה דר' </w:t>
      </w:r>
      <w:proofErr w:type="spellStart"/>
      <w:r w:rsidR="00A14328" w:rsidRPr="00A14328">
        <w:rPr>
          <w:b/>
          <w:bCs/>
          <w:rtl/>
        </w:rPr>
        <w:t>חייא</w:t>
      </w:r>
      <w:proofErr w:type="spellEnd"/>
      <w:r w:rsidR="00A14328" w:rsidRPr="00A14328">
        <w:rPr>
          <w:b/>
          <w:bCs/>
          <w:rtl/>
        </w:rPr>
        <w:t xml:space="preserve"> חתניה דר' ינאי</w:t>
      </w:r>
      <w:r w:rsidR="00A14328">
        <w:rPr>
          <w:rtl/>
        </w:rPr>
        <w:t xml:space="preserve"> </w:t>
      </w:r>
      <w:proofErr w:type="spellStart"/>
      <w:r w:rsidR="00A14328">
        <w:rPr>
          <w:rtl/>
        </w:rPr>
        <w:t>הוה</w:t>
      </w:r>
      <w:proofErr w:type="spellEnd"/>
      <w:r w:rsidR="00A14328">
        <w:rPr>
          <w:rtl/>
        </w:rPr>
        <w:t xml:space="preserve"> אזיל ויתיב בבי רב וכל בי שמשי </w:t>
      </w:r>
      <w:proofErr w:type="spellStart"/>
      <w:r w:rsidR="00A14328">
        <w:rPr>
          <w:rtl/>
        </w:rPr>
        <w:t>הוה</w:t>
      </w:r>
      <w:proofErr w:type="spellEnd"/>
      <w:r w:rsidR="00A14328">
        <w:rPr>
          <w:rtl/>
        </w:rPr>
        <w:t xml:space="preserve"> אתי </w:t>
      </w:r>
      <w:proofErr w:type="spellStart"/>
      <w:r w:rsidR="00A14328">
        <w:rPr>
          <w:rtl/>
        </w:rPr>
        <w:t>לביתיה</w:t>
      </w:r>
      <w:proofErr w:type="spellEnd"/>
      <w:r w:rsidR="00A14328">
        <w:rPr>
          <w:rtl/>
        </w:rPr>
        <w:t xml:space="preserve"> וכי </w:t>
      </w:r>
      <w:proofErr w:type="spellStart"/>
      <w:r w:rsidR="00A14328">
        <w:rPr>
          <w:rtl/>
        </w:rPr>
        <w:t>הוה</w:t>
      </w:r>
      <w:proofErr w:type="spellEnd"/>
      <w:r w:rsidR="00A14328">
        <w:rPr>
          <w:rtl/>
        </w:rPr>
        <w:t xml:space="preserve"> אתי </w:t>
      </w:r>
      <w:proofErr w:type="spellStart"/>
      <w:r w:rsidR="00A14328">
        <w:rPr>
          <w:rtl/>
        </w:rPr>
        <w:t>הוה</w:t>
      </w:r>
      <w:proofErr w:type="spellEnd"/>
      <w:r w:rsidR="00A14328">
        <w:rPr>
          <w:rtl/>
        </w:rPr>
        <w:t xml:space="preserve"> </w:t>
      </w:r>
      <w:proofErr w:type="spellStart"/>
      <w:r w:rsidR="00A14328">
        <w:rPr>
          <w:rtl/>
        </w:rPr>
        <w:t>קא</w:t>
      </w:r>
      <w:proofErr w:type="spellEnd"/>
      <w:r w:rsidR="00A14328">
        <w:rPr>
          <w:rtl/>
        </w:rPr>
        <w:t xml:space="preserve"> חזי </w:t>
      </w:r>
      <w:proofErr w:type="spellStart"/>
      <w:r w:rsidR="00A14328">
        <w:rPr>
          <w:rtl/>
        </w:rPr>
        <w:t>קמיה</w:t>
      </w:r>
      <w:proofErr w:type="spellEnd"/>
      <w:r w:rsidR="00A14328">
        <w:rPr>
          <w:rtl/>
        </w:rPr>
        <w:t xml:space="preserve"> </w:t>
      </w:r>
      <w:proofErr w:type="spellStart"/>
      <w:r w:rsidR="00A14328">
        <w:rPr>
          <w:rtl/>
        </w:rPr>
        <w:t>עמודא</w:t>
      </w:r>
      <w:proofErr w:type="spellEnd"/>
      <w:r w:rsidR="00A14328">
        <w:rPr>
          <w:rtl/>
        </w:rPr>
        <w:t xml:space="preserve"> </w:t>
      </w:r>
      <w:proofErr w:type="spellStart"/>
      <w:r w:rsidR="00A14328">
        <w:rPr>
          <w:rtl/>
        </w:rPr>
        <w:t>דנורא</w:t>
      </w:r>
      <w:proofErr w:type="spellEnd"/>
      <w:r w:rsidR="00A14328">
        <w:rPr>
          <w:rtl/>
        </w:rPr>
        <w:t xml:space="preserve"> יומא חד משכתיה </w:t>
      </w:r>
      <w:proofErr w:type="spellStart"/>
      <w:r w:rsidR="00A14328">
        <w:rPr>
          <w:rtl/>
        </w:rPr>
        <w:t>שמעתא</w:t>
      </w:r>
      <w:proofErr w:type="spellEnd"/>
      <w:r w:rsidR="00A14328">
        <w:rPr>
          <w:rtl/>
        </w:rPr>
        <w:t xml:space="preserve"> כיון דלא חזי ההוא </w:t>
      </w:r>
      <w:proofErr w:type="spellStart"/>
      <w:r w:rsidR="00A14328">
        <w:rPr>
          <w:rtl/>
        </w:rPr>
        <w:t>סימנא</w:t>
      </w:r>
      <w:proofErr w:type="spellEnd"/>
      <w:r w:rsidR="00A14328">
        <w:rPr>
          <w:rtl/>
        </w:rPr>
        <w:t xml:space="preserve"> אמר להו רבי ינאי כפו </w:t>
      </w:r>
      <w:proofErr w:type="spellStart"/>
      <w:r w:rsidR="00A14328">
        <w:rPr>
          <w:rtl/>
        </w:rPr>
        <w:t>מטתו</w:t>
      </w:r>
      <w:proofErr w:type="spellEnd"/>
      <w:r w:rsidR="00A14328">
        <w:rPr>
          <w:rtl/>
        </w:rPr>
        <w:t xml:space="preserve"> </w:t>
      </w:r>
      <w:proofErr w:type="spellStart"/>
      <w:r w:rsidR="00A14328">
        <w:rPr>
          <w:rtl/>
        </w:rPr>
        <w:t>שאילמלי</w:t>
      </w:r>
      <w:proofErr w:type="spellEnd"/>
      <w:r w:rsidR="00A14328">
        <w:rPr>
          <w:rtl/>
        </w:rPr>
        <w:t xml:space="preserve"> יהודה קיים לא ביטל עונתו </w:t>
      </w:r>
      <w:proofErr w:type="spellStart"/>
      <w:r w:rsidR="00A14328">
        <w:rPr>
          <w:rtl/>
        </w:rPr>
        <w:t>הואי</w:t>
      </w:r>
      <w:proofErr w:type="spellEnd"/>
      <w:r w:rsidR="00A14328">
        <w:rPr>
          <w:rtl/>
        </w:rPr>
        <w:t xml:space="preserve"> (קהלת י, ה) כשגגה שיוצא מלפני השליט </w:t>
      </w:r>
      <w:r w:rsidR="00A14328" w:rsidRPr="00A14328">
        <w:rPr>
          <w:b/>
          <w:bCs/>
          <w:rtl/>
        </w:rPr>
        <w:t>ונח נפשיה</w:t>
      </w:r>
      <w:r w:rsidR="00A14328">
        <w:rPr>
          <w:rFonts w:hint="cs"/>
          <w:b/>
          <w:bCs/>
          <w:rtl/>
        </w:rPr>
        <w:t>.</w:t>
      </w:r>
      <w:r w:rsidR="00A14328">
        <w:rPr>
          <w:rtl/>
        </w:rPr>
        <w:t xml:space="preserve"> </w:t>
      </w:r>
      <w:r w:rsidR="00A14328" w:rsidRPr="00A14328">
        <w:rPr>
          <w:b/>
          <w:bCs/>
          <w:rtl/>
        </w:rPr>
        <w:t>רבי</w:t>
      </w:r>
      <w:r w:rsidR="00A14328">
        <w:rPr>
          <w:rtl/>
        </w:rPr>
        <w:t xml:space="preserve"> </w:t>
      </w:r>
      <w:r w:rsidR="00A14328">
        <w:rPr>
          <w:rFonts w:hint="cs"/>
          <w:rtl/>
        </w:rPr>
        <w:t xml:space="preserve">... </w:t>
      </w:r>
      <w:proofErr w:type="spellStart"/>
      <w:r w:rsidR="00A14328" w:rsidRPr="00A14328">
        <w:rPr>
          <w:b/>
          <w:bCs/>
          <w:rtl/>
        </w:rPr>
        <w:t>איעסק</w:t>
      </w:r>
      <w:proofErr w:type="spellEnd"/>
      <w:r w:rsidR="00A14328" w:rsidRPr="00A14328">
        <w:rPr>
          <w:b/>
          <w:bCs/>
          <w:rtl/>
        </w:rPr>
        <w:t xml:space="preserve"> ליה לבריה בי ר' יוסי בן </w:t>
      </w:r>
      <w:proofErr w:type="spellStart"/>
      <w:r w:rsidR="00A14328" w:rsidRPr="00A14328">
        <w:rPr>
          <w:b/>
          <w:bCs/>
          <w:rtl/>
        </w:rPr>
        <w:t>זימרא</w:t>
      </w:r>
      <w:proofErr w:type="spellEnd"/>
      <w:r w:rsidR="00A14328">
        <w:rPr>
          <w:rtl/>
        </w:rPr>
        <w:t xml:space="preserve"> פסקו ליה תרתי סרי שנין </w:t>
      </w:r>
      <w:proofErr w:type="spellStart"/>
      <w:r w:rsidR="00A14328">
        <w:rPr>
          <w:rtl/>
        </w:rPr>
        <w:t>למיזל</w:t>
      </w:r>
      <w:proofErr w:type="spellEnd"/>
      <w:r w:rsidR="00A14328">
        <w:rPr>
          <w:rtl/>
        </w:rPr>
        <w:t xml:space="preserve"> בבי רב </w:t>
      </w:r>
      <w:proofErr w:type="spellStart"/>
      <w:r w:rsidR="00A14328">
        <w:rPr>
          <w:rtl/>
        </w:rPr>
        <w:t>אחלפוה</w:t>
      </w:r>
      <w:proofErr w:type="spellEnd"/>
      <w:r w:rsidR="00A14328">
        <w:rPr>
          <w:rtl/>
        </w:rPr>
        <w:t xml:space="preserve"> </w:t>
      </w:r>
      <w:proofErr w:type="spellStart"/>
      <w:r w:rsidR="00A14328">
        <w:rPr>
          <w:rtl/>
        </w:rPr>
        <w:t>קמיה</w:t>
      </w:r>
      <w:proofErr w:type="spellEnd"/>
      <w:r w:rsidR="00A14328">
        <w:rPr>
          <w:rtl/>
        </w:rPr>
        <w:t xml:space="preserve"> אמר להו </w:t>
      </w:r>
      <w:proofErr w:type="spellStart"/>
      <w:r w:rsidR="00A14328">
        <w:rPr>
          <w:rtl/>
        </w:rPr>
        <w:t>ניהוו</w:t>
      </w:r>
      <w:proofErr w:type="spellEnd"/>
      <w:r w:rsidR="00A14328">
        <w:rPr>
          <w:rtl/>
        </w:rPr>
        <w:t xml:space="preserve"> שית שנין </w:t>
      </w:r>
      <w:proofErr w:type="spellStart"/>
      <w:r w:rsidR="00A14328">
        <w:rPr>
          <w:rtl/>
        </w:rPr>
        <w:t>אחלפוה</w:t>
      </w:r>
      <w:proofErr w:type="spellEnd"/>
      <w:r w:rsidR="00A14328">
        <w:rPr>
          <w:rtl/>
        </w:rPr>
        <w:t xml:space="preserve"> </w:t>
      </w:r>
      <w:proofErr w:type="spellStart"/>
      <w:r w:rsidR="00A14328">
        <w:rPr>
          <w:rtl/>
        </w:rPr>
        <w:t>קמיה</w:t>
      </w:r>
      <w:proofErr w:type="spellEnd"/>
      <w:r w:rsidR="00A14328">
        <w:rPr>
          <w:rtl/>
        </w:rPr>
        <w:t xml:space="preserve"> אמר להו </w:t>
      </w:r>
      <w:proofErr w:type="spellStart"/>
      <w:r w:rsidR="00A14328">
        <w:rPr>
          <w:rtl/>
        </w:rPr>
        <w:t>איכניס</w:t>
      </w:r>
      <w:proofErr w:type="spellEnd"/>
      <w:r w:rsidR="00A14328">
        <w:rPr>
          <w:rtl/>
        </w:rPr>
        <w:t xml:space="preserve"> והדר </w:t>
      </w:r>
      <w:proofErr w:type="spellStart"/>
      <w:r w:rsidR="00A14328">
        <w:rPr>
          <w:rtl/>
        </w:rPr>
        <w:t>איזיל</w:t>
      </w:r>
      <w:proofErr w:type="spellEnd"/>
      <w:r w:rsidR="00A14328">
        <w:rPr>
          <w:rtl/>
        </w:rPr>
        <w:t xml:space="preserve"> </w:t>
      </w:r>
      <w:proofErr w:type="spellStart"/>
      <w:r w:rsidR="00A14328">
        <w:rPr>
          <w:rtl/>
        </w:rPr>
        <w:t>הוה</w:t>
      </w:r>
      <w:proofErr w:type="spellEnd"/>
      <w:r w:rsidR="00A14328">
        <w:rPr>
          <w:rtl/>
        </w:rPr>
        <w:t xml:space="preserve"> </w:t>
      </w:r>
      <w:proofErr w:type="spellStart"/>
      <w:r w:rsidR="00A14328">
        <w:rPr>
          <w:rtl/>
        </w:rPr>
        <w:t>קא</w:t>
      </w:r>
      <w:proofErr w:type="spellEnd"/>
      <w:r w:rsidR="00A14328">
        <w:rPr>
          <w:rtl/>
        </w:rPr>
        <w:t xml:space="preserve"> מכסיף </w:t>
      </w:r>
      <w:proofErr w:type="spellStart"/>
      <w:r w:rsidR="00A14328">
        <w:rPr>
          <w:rtl/>
        </w:rPr>
        <w:t>מאבוה</w:t>
      </w:r>
      <w:proofErr w:type="spellEnd"/>
      <w:r w:rsidR="00A14328">
        <w:rPr>
          <w:rtl/>
        </w:rPr>
        <w:t xml:space="preserve"> א"ל בני דעת קונך יש בך מעיקרא כתיב (שמות טו, </w:t>
      </w:r>
      <w:proofErr w:type="spellStart"/>
      <w:r w:rsidR="00A14328">
        <w:rPr>
          <w:rtl/>
        </w:rPr>
        <w:t>יז</w:t>
      </w:r>
      <w:proofErr w:type="spellEnd"/>
      <w:r w:rsidR="00A14328">
        <w:rPr>
          <w:rtl/>
        </w:rPr>
        <w:t xml:space="preserve">) </w:t>
      </w:r>
      <w:proofErr w:type="spellStart"/>
      <w:r w:rsidR="00A14328">
        <w:rPr>
          <w:rtl/>
        </w:rPr>
        <w:t>תביאמו</w:t>
      </w:r>
      <w:proofErr w:type="spellEnd"/>
      <w:r w:rsidR="00A14328">
        <w:rPr>
          <w:rtl/>
        </w:rPr>
        <w:t xml:space="preserve"> ותטעמו ולבסוף כתיב (שמות כה, ח) ועשו לי מקדש ושכנתי בתוכם אזיל </w:t>
      </w:r>
      <w:r w:rsidR="00A14328" w:rsidRPr="00A14328">
        <w:rPr>
          <w:b/>
          <w:bCs/>
          <w:rtl/>
        </w:rPr>
        <w:t xml:space="preserve">יתיב תרתי סרי שני בבי רב עד </w:t>
      </w:r>
      <w:proofErr w:type="spellStart"/>
      <w:r w:rsidR="00A14328" w:rsidRPr="00A14328">
        <w:rPr>
          <w:b/>
          <w:bCs/>
          <w:rtl/>
        </w:rPr>
        <w:t>דאתא</w:t>
      </w:r>
      <w:proofErr w:type="spellEnd"/>
      <w:r w:rsidR="00A14328" w:rsidRPr="00A14328">
        <w:rPr>
          <w:b/>
          <w:bCs/>
          <w:rtl/>
        </w:rPr>
        <w:t xml:space="preserve"> </w:t>
      </w:r>
      <w:proofErr w:type="spellStart"/>
      <w:r w:rsidR="00A14328" w:rsidRPr="00A14328">
        <w:rPr>
          <w:b/>
          <w:bCs/>
          <w:rtl/>
        </w:rPr>
        <w:t>איעקרא</w:t>
      </w:r>
      <w:proofErr w:type="spellEnd"/>
      <w:r w:rsidR="00A14328" w:rsidRPr="00A14328">
        <w:rPr>
          <w:b/>
          <w:bCs/>
          <w:rtl/>
        </w:rPr>
        <w:t xml:space="preserve"> </w:t>
      </w:r>
      <w:proofErr w:type="spellStart"/>
      <w:r w:rsidR="00A14328" w:rsidRPr="00A14328">
        <w:rPr>
          <w:b/>
          <w:bCs/>
          <w:rtl/>
        </w:rPr>
        <w:t>דביתהו</w:t>
      </w:r>
      <w:proofErr w:type="spellEnd"/>
      <w:r w:rsidR="00A14328">
        <w:rPr>
          <w:rtl/>
        </w:rPr>
        <w:t xml:space="preserve"> אמר רבי היכי נעביד נגרשה יאמרו ענייה זו </w:t>
      </w:r>
      <w:proofErr w:type="spellStart"/>
      <w:r w:rsidR="00A14328">
        <w:rPr>
          <w:rtl/>
        </w:rPr>
        <w:t>לשוא</w:t>
      </w:r>
      <w:proofErr w:type="spellEnd"/>
      <w:r w:rsidR="00A14328">
        <w:rPr>
          <w:rtl/>
        </w:rPr>
        <w:t xml:space="preserve"> שימרה </w:t>
      </w:r>
      <w:proofErr w:type="spellStart"/>
      <w:r w:rsidR="00A14328">
        <w:rPr>
          <w:rtl/>
        </w:rPr>
        <w:t>נינסיב</w:t>
      </w:r>
      <w:proofErr w:type="spellEnd"/>
      <w:r w:rsidR="00A14328">
        <w:rPr>
          <w:rtl/>
        </w:rPr>
        <w:t xml:space="preserve"> </w:t>
      </w:r>
      <w:proofErr w:type="spellStart"/>
      <w:r w:rsidR="00A14328">
        <w:rPr>
          <w:rtl/>
        </w:rPr>
        <w:t>איתתא</w:t>
      </w:r>
      <w:proofErr w:type="spellEnd"/>
      <w:r w:rsidR="00A14328">
        <w:rPr>
          <w:rtl/>
        </w:rPr>
        <w:t xml:space="preserve"> אחריתי יאמרו זו אשתו וזו זונתו בעי עלה רחמי </w:t>
      </w:r>
      <w:proofErr w:type="spellStart"/>
      <w:r w:rsidR="00A14328">
        <w:rPr>
          <w:rtl/>
        </w:rPr>
        <w:t>ואיתסיאת</w:t>
      </w:r>
      <w:proofErr w:type="spellEnd"/>
      <w:r w:rsidR="00A14328">
        <w:rPr>
          <w:rtl/>
        </w:rPr>
        <w:t>:</w:t>
      </w:r>
    </w:p>
    <w:p w14:paraId="2F91655A" w14:textId="77777777" w:rsidR="006C270F" w:rsidRDefault="00A14328" w:rsidP="00A14328">
      <w:pPr>
        <w:contextualSpacing/>
        <w:rPr>
          <w:rtl/>
        </w:rPr>
      </w:pPr>
      <w:r w:rsidRPr="00A14328">
        <w:rPr>
          <w:b/>
          <w:bCs/>
          <w:rtl/>
        </w:rPr>
        <w:t xml:space="preserve">רבי חנניה בן </w:t>
      </w:r>
      <w:proofErr w:type="spellStart"/>
      <w:r w:rsidRPr="00A14328">
        <w:rPr>
          <w:b/>
          <w:bCs/>
          <w:rtl/>
        </w:rPr>
        <w:t>חכינאי</w:t>
      </w:r>
      <w:proofErr w:type="spellEnd"/>
      <w:r>
        <w:rPr>
          <w:rtl/>
        </w:rPr>
        <w:t xml:space="preserve"> </w:t>
      </w:r>
      <w:proofErr w:type="spellStart"/>
      <w:r>
        <w:rPr>
          <w:rtl/>
        </w:rPr>
        <w:t>הוה</w:t>
      </w:r>
      <w:proofErr w:type="spellEnd"/>
      <w:r>
        <w:rPr>
          <w:rtl/>
        </w:rPr>
        <w:t xml:space="preserve"> </w:t>
      </w:r>
      <w:proofErr w:type="spellStart"/>
      <w:r>
        <w:rPr>
          <w:rtl/>
        </w:rPr>
        <w:t>קאזיל</w:t>
      </w:r>
      <w:proofErr w:type="spellEnd"/>
      <w:r>
        <w:rPr>
          <w:rtl/>
        </w:rPr>
        <w:t xml:space="preserve"> לבי רב </w:t>
      </w:r>
      <w:proofErr w:type="spellStart"/>
      <w:r>
        <w:rPr>
          <w:rtl/>
        </w:rPr>
        <w:t>בשילהי</w:t>
      </w:r>
      <w:proofErr w:type="spellEnd"/>
      <w:r>
        <w:rPr>
          <w:rtl/>
        </w:rPr>
        <w:t xml:space="preserve"> </w:t>
      </w:r>
      <w:proofErr w:type="spellStart"/>
      <w:r w:rsidRPr="006C270F">
        <w:rPr>
          <w:b/>
          <w:bCs/>
          <w:rtl/>
        </w:rPr>
        <w:t>הלוליה</w:t>
      </w:r>
      <w:proofErr w:type="spellEnd"/>
      <w:r w:rsidRPr="006C270F">
        <w:rPr>
          <w:b/>
          <w:bCs/>
          <w:rtl/>
        </w:rPr>
        <w:t xml:space="preserve"> </w:t>
      </w:r>
      <w:proofErr w:type="spellStart"/>
      <w:r w:rsidRPr="006C270F">
        <w:rPr>
          <w:b/>
          <w:bCs/>
          <w:rtl/>
        </w:rPr>
        <w:t>דר"ש</w:t>
      </w:r>
      <w:proofErr w:type="spellEnd"/>
      <w:r w:rsidRPr="006C270F">
        <w:rPr>
          <w:b/>
          <w:bCs/>
          <w:rtl/>
        </w:rPr>
        <w:t xml:space="preserve"> בן יוחאי</w:t>
      </w:r>
      <w:r>
        <w:rPr>
          <w:rtl/>
        </w:rPr>
        <w:t xml:space="preserve"> א"ל </w:t>
      </w:r>
      <w:proofErr w:type="spellStart"/>
      <w:r>
        <w:rPr>
          <w:rtl/>
        </w:rPr>
        <w:t>איעכב</w:t>
      </w:r>
      <w:proofErr w:type="spellEnd"/>
      <w:r>
        <w:rPr>
          <w:rtl/>
        </w:rPr>
        <w:t xml:space="preserve"> לי עד </w:t>
      </w:r>
      <w:proofErr w:type="spellStart"/>
      <w:r>
        <w:rPr>
          <w:rtl/>
        </w:rPr>
        <w:t>דאתי</w:t>
      </w:r>
      <w:proofErr w:type="spellEnd"/>
      <w:r>
        <w:rPr>
          <w:rtl/>
        </w:rPr>
        <w:t xml:space="preserve"> בהדך לא </w:t>
      </w:r>
      <w:proofErr w:type="spellStart"/>
      <w:r>
        <w:rPr>
          <w:rtl/>
        </w:rPr>
        <w:t>איעכבא</w:t>
      </w:r>
      <w:proofErr w:type="spellEnd"/>
      <w:r>
        <w:rPr>
          <w:rtl/>
        </w:rPr>
        <w:t xml:space="preserve"> ליה אזל יתיב תרי סרי שני בבי רב עד </w:t>
      </w:r>
      <w:proofErr w:type="spellStart"/>
      <w:r>
        <w:rPr>
          <w:rtl/>
        </w:rPr>
        <w:t>דאתי</w:t>
      </w:r>
      <w:proofErr w:type="spellEnd"/>
      <w:r>
        <w:rPr>
          <w:rtl/>
        </w:rPr>
        <w:t xml:space="preserve"> </w:t>
      </w:r>
      <w:proofErr w:type="spellStart"/>
      <w:r>
        <w:rPr>
          <w:rtl/>
        </w:rPr>
        <w:t>אישתנו</w:t>
      </w:r>
      <w:proofErr w:type="spellEnd"/>
      <w:r>
        <w:rPr>
          <w:rtl/>
        </w:rPr>
        <w:t xml:space="preserve"> שבילי דמתא ולא ידע </w:t>
      </w:r>
      <w:proofErr w:type="spellStart"/>
      <w:r>
        <w:rPr>
          <w:rtl/>
        </w:rPr>
        <w:t>למיזל</w:t>
      </w:r>
      <w:proofErr w:type="spellEnd"/>
      <w:r>
        <w:rPr>
          <w:rtl/>
        </w:rPr>
        <w:t xml:space="preserve"> </w:t>
      </w:r>
      <w:proofErr w:type="spellStart"/>
      <w:r>
        <w:rPr>
          <w:rtl/>
        </w:rPr>
        <w:t>לביתיה</w:t>
      </w:r>
      <w:proofErr w:type="spellEnd"/>
      <w:r>
        <w:rPr>
          <w:rtl/>
        </w:rPr>
        <w:t xml:space="preserve"> אזל יתיב </w:t>
      </w:r>
      <w:proofErr w:type="spellStart"/>
      <w:r>
        <w:rPr>
          <w:rtl/>
        </w:rPr>
        <w:t>אגודא</w:t>
      </w:r>
      <w:proofErr w:type="spellEnd"/>
      <w:r>
        <w:rPr>
          <w:rtl/>
        </w:rPr>
        <w:t xml:space="preserve"> </w:t>
      </w:r>
      <w:proofErr w:type="spellStart"/>
      <w:r>
        <w:rPr>
          <w:rtl/>
        </w:rPr>
        <w:t>דנהרא</w:t>
      </w:r>
      <w:proofErr w:type="spellEnd"/>
      <w:r>
        <w:rPr>
          <w:rtl/>
        </w:rPr>
        <w:t xml:space="preserve"> שמע </w:t>
      </w:r>
      <w:proofErr w:type="spellStart"/>
      <w:r>
        <w:rPr>
          <w:rtl/>
        </w:rPr>
        <w:t>לההיא</w:t>
      </w:r>
      <w:proofErr w:type="spellEnd"/>
      <w:r>
        <w:rPr>
          <w:rtl/>
        </w:rPr>
        <w:t xml:space="preserve"> </w:t>
      </w:r>
      <w:proofErr w:type="spellStart"/>
      <w:r>
        <w:rPr>
          <w:rtl/>
        </w:rPr>
        <w:t>רביתא</w:t>
      </w:r>
      <w:proofErr w:type="spellEnd"/>
      <w:r>
        <w:rPr>
          <w:rtl/>
        </w:rPr>
        <w:t xml:space="preserve"> </w:t>
      </w:r>
      <w:proofErr w:type="spellStart"/>
      <w:r>
        <w:rPr>
          <w:rtl/>
        </w:rPr>
        <w:t>דהוו</w:t>
      </w:r>
      <w:proofErr w:type="spellEnd"/>
      <w:r>
        <w:rPr>
          <w:rtl/>
        </w:rPr>
        <w:t xml:space="preserve"> קרו לה בת </w:t>
      </w:r>
      <w:proofErr w:type="spellStart"/>
      <w:r>
        <w:rPr>
          <w:rtl/>
        </w:rPr>
        <w:t>חכינאי</w:t>
      </w:r>
      <w:proofErr w:type="spellEnd"/>
      <w:r>
        <w:rPr>
          <w:rtl/>
        </w:rPr>
        <w:t xml:space="preserve"> בת </w:t>
      </w:r>
      <w:proofErr w:type="spellStart"/>
      <w:r>
        <w:rPr>
          <w:rtl/>
        </w:rPr>
        <w:t>חכינאי</w:t>
      </w:r>
      <w:proofErr w:type="spellEnd"/>
      <w:r>
        <w:rPr>
          <w:rtl/>
        </w:rPr>
        <w:t xml:space="preserve"> מלי </w:t>
      </w:r>
      <w:proofErr w:type="spellStart"/>
      <w:r>
        <w:rPr>
          <w:rtl/>
        </w:rPr>
        <w:t>קולתך</w:t>
      </w:r>
      <w:proofErr w:type="spellEnd"/>
      <w:r>
        <w:rPr>
          <w:rtl/>
        </w:rPr>
        <w:t xml:space="preserve"> ותא </w:t>
      </w:r>
      <w:proofErr w:type="spellStart"/>
      <w:r>
        <w:rPr>
          <w:rtl/>
        </w:rPr>
        <w:t>ניזיל</w:t>
      </w:r>
      <w:proofErr w:type="spellEnd"/>
      <w:r>
        <w:rPr>
          <w:rtl/>
        </w:rPr>
        <w:t xml:space="preserve"> אמר ש"מ האי </w:t>
      </w:r>
      <w:proofErr w:type="spellStart"/>
      <w:r>
        <w:rPr>
          <w:rtl/>
        </w:rPr>
        <w:t>רביתא</w:t>
      </w:r>
      <w:proofErr w:type="spellEnd"/>
      <w:r>
        <w:rPr>
          <w:rtl/>
        </w:rPr>
        <w:t xml:space="preserve"> דידן אזל בתרה </w:t>
      </w:r>
      <w:proofErr w:type="spellStart"/>
      <w:r>
        <w:rPr>
          <w:rtl/>
        </w:rPr>
        <w:t>הוה</w:t>
      </w:r>
      <w:proofErr w:type="spellEnd"/>
      <w:r>
        <w:rPr>
          <w:rtl/>
        </w:rPr>
        <w:t xml:space="preserve"> </w:t>
      </w:r>
      <w:proofErr w:type="spellStart"/>
      <w:r>
        <w:rPr>
          <w:rtl/>
        </w:rPr>
        <w:t>יתיבא</w:t>
      </w:r>
      <w:proofErr w:type="spellEnd"/>
      <w:r>
        <w:rPr>
          <w:rtl/>
        </w:rPr>
        <w:t xml:space="preserve"> </w:t>
      </w:r>
      <w:proofErr w:type="spellStart"/>
      <w:r>
        <w:rPr>
          <w:rtl/>
        </w:rPr>
        <w:t>דביתהו</w:t>
      </w:r>
      <w:proofErr w:type="spellEnd"/>
      <w:r>
        <w:rPr>
          <w:rtl/>
        </w:rPr>
        <w:t xml:space="preserve"> </w:t>
      </w:r>
      <w:proofErr w:type="spellStart"/>
      <w:r>
        <w:rPr>
          <w:rtl/>
        </w:rPr>
        <w:t>קא</w:t>
      </w:r>
      <w:proofErr w:type="spellEnd"/>
      <w:r>
        <w:rPr>
          <w:rtl/>
        </w:rPr>
        <w:t xml:space="preserve"> נהלה קמחא דל עינה חזיתיה </w:t>
      </w:r>
      <w:proofErr w:type="spellStart"/>
      <w:r>
        <w:rPr>
          <w:rtl/>
        </w:rPr>
        <w:t>סוי</w:t>
      </w:r>
      <w:proofErr w:type="spellEnd"/>
      <w:r>
        <w:rPr>
          <w:rtl/>
        </w:rPr>
        <w:t xml:space="preserve"> לבה פרח רוחה אמר לפניו רבש"ע </w:t>
      </w:r>
      <w:r w:rsidRPr="006C270F">
        <w:rPr>
          <w:b/>
          <w:bCs/>
          <w:rtl/>
        </w:rPr>
        <w:t>ענייה זו</w:t>
      </w:r>
      <w:r>
        <w:rPr>
          <w:rtl/>
        </w:rPr>
        <w:t xml:space="preserve"> זה שכרה </w:t>
      </w:r>
      <w:proofErr w:type="spellStart"/>
      <w:r w:rsidRPr="006C270F">
        <w:rPr>
          <w:b/>
          <w:bCs/>
          <w:rtl/>
        </w:rPr>
        <w:t>בעא</w:t>
      </w:r>
      <w:proofErr w:type="spellEnd"/>
      <w:r w:rsidRPr="006C270F">
        <w:rPr>
          <w:b/>
          <w:bCs/>
          <w:rtl/>
        </w:rPr>
        <w:t xml:space="preserve"> רחמי עלה וחייה</w:t>
      </w:r>
      <w:r>
        <w:rPr>
          <w:rtl/>
        </w:rPr>
        <w:t xml:space="preserve"> </w:t>
      </w:r>
    </w:p>
    <w:p w14:paraId="77EA00F0" w14:textId="77777777" w:rsidR="006C270F" w:rsidRDefault="00A14328" w:rsidP="00A14328">
      <w:pPr>
        <w:contextualSpacing/>
        <w:rPr>
          <w:rtl/>
        </w:rPr>
      </w:pPr>
      <w:r w:rsidRPr="006C270F">
        <w:rPr>
          <w:b/>
          <w:bCs/>
          <w:rtl/>
        </w:rPr>
        <w:lastRenderedPageBreak/>
        <w:t xml:space="preserve">רבי </w:t>
      </w:r>
      <w:proofErr w:type="spellStart"/>
      <w:r w:rsidRPr="006C270F">
        <w:rPr>
          <w:b/>
          <w:bCs/>
          <w:rtl/>
        </w:rPr>
        <w:t>חמא</w:t>
      </w:r>
      <w:proofErr w:type="spellEnd"/>
      <w:r w:rsidRPr="006C270F">
        <w:rPr>
          <w:b/>
          <w:bCs/>
          <w:rtl/>
        </w:rPr>
        <w:t xml:space="preserve"> בר </w:t>
      </w:r>
      <w:proofErr w:type="spellStart"/>
      <w:r w:rsidRPr="006C270F">
        <w:rPr>
          <w:b/>
          <w:bCs/>
          <w:rtl/>
        </w:rPr>
        <w:t>ביסא</w:t>
      </w:r>
      <w:proofErr w:type="spellEnd"/>
      <w:r>
        <w:rPr>
          <w:rtl/>
        </w:rPr>
        <w:t xml:space="preserve"> אזיל יתיב תרי סרי שני בבי </w:t>
      </w:r>
      <w:proofErr w:type="spellStart"/>
      <w:r>
        <w:rPr>
          <w:rtl/>
        </w:rPr>
        <w:t>מדרשא</w:t>
      </w:r>
      <w:proofErr w:type="spellEnd"/>
      <w:r>
        <w:rPr>
          <w:rtl/>
        </w:rPr>
        <w:t xml:space="preserve"> כי אתא אמר לא </w:t>
      </w:r>
      <w:proofErr w:type="spellStart"/>
      <w:r>
        <w:rPr>
          <w:rtl/>
        </w:rPr>
        <w:t>איעביד</w:t>
      </w:r>
      <w:proofErr w:type="spellEnd"/>
      <w:r>
        <w:rPr>
          <w:rtl/>
        </w:rPr>
        <w:t xml:space="preserve"> </w:t>
      </w:r>
      <w:proofErr w:type="spellStart"/>
      <w:r>
        <w:rPr>
          <w:rtl/>
        </w:rPr>
        <w:t>כדעביד</w:t>
      </w:r>
      <w:proofErr w:type="spellEnd"/>
      <w:r>
        <w:rPr>
          <w:rtl/>
        </w:rPr>
        <w:t xml:space="preserve"> בן </w:t>
      </w:r>
      <w:proofErr w:type="spellStart"/>
      <w:r>
        <w:rPr>
          <w:rtl/>
        </w:rPr>
        <w:t>חכינאי</w:t>
      </w:r>
      <w:proofErr w:type="spellEnd"/>
      <w:r>
        <w:rPr>
          <w:rtl/>
        </w:rPr>
        <w:t xml:space="preserve"> עייל יתיב </w:t>
      </w:r>
      <w:proofErr w:type="spellStart"/>
      <w:r>
        <w:rPr>
          <w:rtl/>
        </w:rPr>
        <w:t>במדרשא</w:t>
      </w:r>
      <w:proofErr w:type="spellEnd"/>
      <w:r>
        <w:rPr>
          <w:rtl/>
        </w:rPr>
        <w:t xml:space="preserve"> שלח </w:t>
      </w:r>
      <w:proofErr w:type="spellStart"/>
      <w:r>
        <w:rPr>
          <w:rtl/>
        </w:rPr>
        <w:t>לביתיה</w:t>
      </w:r>
      <w:proofErr w:type="spellEnd"/>
      <w:r>
        <w:rPr>
          <w:rtl/>
        </w:rPr>
        <w:t xml:space="preserve"> </w:t>
      </w:r>
      <w:r w:rsidRPr="006C270F">
        <w:rPr>
          <w:b/>
          <w:bCs/>
          <w:rtl/>
        </w:rPr>
        <w:t xml:space="preserve">אתא ר' </w:t>
      </w:r>
      <w:proofErr w:type="spellStart"/>
      <w:r w:rsidRPr="006C270F">
        <w:rPr>
          <w:b/>
          <w:bCs/>
          <w:rtl/>
        </w:rPr>
        <w:t>אושעיא</w:t>
      </w:r>
      <w:proofErr w:type="spellEnd"/>
      <w:r w:rsidRPr="006C270F">
        <w:rPr>
          <w:b/>
          <w:bCs/>
          <w:rtl/>
        </w:rPr>
        <w:t xml:space="preserve"> בריה</w:t>
      </w:r>
      <w:r>
        <w:rPr>
          <w:rtl/>
        </w:rPr>
        <w:t xml:space="preserve"> יתיב </w:t>
      </w:r>
      <w:proofErr w:type="spellStart"/>
      <w:r>
        <w:rPr>
          <w:rtl/>
        </w:rPr>
        <w:t>קמיה</w:t>
      </w:r>
      <w:proofErr w:type="spellEnd"/>
      <w:r>
        <w:rPr>
          <w:rtl/>
        </w:rPr>
        <w:t xml:space="preserve"> </w:t>
      </w:r>
      <w:proofErr w:type="spellStart"/>
      <w:r>
        <w:rPr>
          <w:rtl/>
        </w:rPr>
        <w:t>הוה</w:t>
      </w:r>
      <w:proofErr w:type="spellEnd"/>
      <w:r>
        <w:rPr>
          <w:rtl/>
        </w:rPr>
        <w:t xml:space="preserve"> </w:t>
      </w:r>
      <w:proofErr w:type="spellStart"/>
      <w:r>
        <w:rPr>
          <w:rtl/>
        </w:rPr>
        <w:t>קא</w:t>
      </w:r>
      <w:proofErr w:type="spellEnd"/>
      <w:r>
        <w:rPr>
          <w:rtl/>
        </w:rPr>
        <w:t xml:space="preserve"> משאיל ליה </w:t>
      </w:r>
      <w:proofErr w:type="spellStart"/>
      <w:r>
        <w:rPr>
          <w:rtl/>
        </w:rPr>
        <w:t>שמעתא</w:t>
      </w:r>
      <w:proofErr w:type="spellEnd"/>
      <w:r>
        <w:rPr>
          <w:rtl/>
        </w:rPr>
        <w:t xml:space="preserve"> </w:t>
      </w:r>
      <w:proofErr w:type="spellStart"/>
      <w:r w:rsidRPr="006C270F">
        <w:rPr>
          <w:b/>
          <w:bCs/>
          <w:rtl/>
        </w:rPr>
        <w:t>חזא</w:t>
      </w:r>
      <w:proofErr w:type="spellEnd"/>
      <w:r w:rsidRPr="006C270F">
        <w:rPr>
          <w:b/>
          <w:bCs/>
          <w:rtl/>
        </w:rPr>
        <w:t xml:space="preserve"> </w:t>
      </w:r>
      <w:proofErr w:type="spellStart"/>
      <w:r w:rsidRPr="006C270F">
        <w:rPr>
          <w:b/>
          <w:bCs/>
          <w:rtl/>
        </w:rPr>
        <w:t>דקא</w:t>
      </w:r>
      <w:proofErr w:type="spellEnd"/>
      <w:r w:rsidRPr="006C270F">
        <w:rPr>
          <w:b/>
          <w:bCs/>
          <w:rtl/>
        </w:rPr>
        <w:t xml:space="preserve"> מתחדדי שמעתיה</w:t>
      </w:r>
      <w:r>
        <w:rPr>
          <w:rtl/>
        </w:rPr>
        <w:t xml:space="preserve"> חלש </w:t>
      </w:r>
      <w:proofErr w:type="spellStart"/>
      <w:r>
        <w:rPr>
          <w:rtl/>
        </w:rPr>
        <w:t>דעתיה</w:t>
      </w:r>
      <w:proofErr w:type="spellEnd"/>
      <w:r>
        <w:rPr>
          <w:rtl/>
        </w:rPr>
        <w:t xml:space="preserve"> אמר </w:t>
      </w:r>
      <w:r w:rsidRPr="006C270F">
        <w:rPr>
          <w:b/>
          <w:bCs/>
          <w:rtl/>
        </w:rPr>
        <w:t xml:space="preserve">אי </w:t>
      </w:r>
      <w:proofErr w:type="spellStart"/>
      <w:r w:rsidRPr="006C270F">
        <w:rPr>
          <w:b/>
          <w:bCs/>
          <w:rtl/>
        </w:rPr>
        <w:t>הואי</w:t>
      </w:r>
      <w:proofErr w:type="spellEnd"/>
      <w:r w:rsidRPr="006C270F">
        <w:rPr>
          <w:b/>
          <w:bCs/>
          <w:rtl/>
        </w:rPr>
        <w:t xml:space="preserve"> הכא</w:t>
      </w:r>
      <w:r>
        <w:rPr>
          <w:rtl/>
        </w:rPr>
        <w:t xml:space="preserve"> </w:t>
      </w:r>
      <w:proofErr w:type="spellStart"/>
      <w:r>
        <w:rPr>
          <w:rtl/>
        </w:rPr>
        <w:t>הוה</w:t>
      </w:r>
      <w:proofErr w:type="spellEnd"/>
      <w:r>
        <w:rPr>
          <w:rtl/>
        </w:rPr>
        <w:t xml:space="preserve"> לי זרע כי האי על </w:t>
      </w:r>
      <w:proofErr w:type="spellStart"/>
      <w:r>
        <w:rPr>
          <w:rtl/>
        </w:rPr>
        <w:t>לביתיה</w:t>
      </w:r>
      <w:proofErr w:type="spellEnd"/>
      <w:r>
        <w:rPr>
          <w:rtl/>
        </w:rPr>
        <w:t xml:space="preserve"> על בריה קם </w:t>
      </w:r>
      <w:proofErr w:type="spellStart"/>
      <w:r>
        <w:rPr>
          <w:rtl/>
        </w:rPr>
        <w:t>קמיה</w:t>
      </w:r>
      <w:proofErr w:type="spellEnd"/>
      <w:r>
        <w:rPr>
          <w:rtl/>
        </w:rPr>
        <w:t xml:space="preserve"> הוא סבר </w:t>
      </w:r>
      <w:proofErr w:type="spellStart"/>
      <w:r>
        <w:rPr>
          <w:rtl/>
        </w:rPr>
        <w:t>למשאליה</w:t>
      </w:r>
      <w:proofErr w:type="spellEnd"/>
      <w:r>
        <w:rPr>
          <w:rtl/>
        </w:rPr>
        <w:t xml:space="preserve"> </w:t>
      </w:r>
      <w:proofErr w:type="spellStart"/>
      <w:r>
        <w:rPr>
          <w:rtl/>
        </w:rPr>
        <w:t>שמעתתא</w:t>
      </w:r>
      <w:proofErr w:type="spellEnd"/>
      <w:r>
        <w:rPr>
          <w:rtl/>
        </w:rPr>
        <w:t xml:space="preserve"> </w:t>
      </w:r>
      <w:proofErr w:type="spellStart"/>
      <w:r>
        <w:rPr>
          <w:rtl/>
        </w:rPr>
        <w:t>קא</w:t>
      </w:r>
      <w:proofErr w:type="spellEnd"/>
      <w:r>
        <w:rPr>
          <w:rtl/>
        </w:rPr>
        <w:t xml:space="preserve"> בעי אמרה ליה </w:t>
      </w:r>
      <w:proofErr w:type="spellStart"/>
      <w:r>
        <w:rPr>
          <w:rtl/>
        </w:rPr>
        <w:t>דביתהו</w:t>
      </w:r>
      <w:proofErr w:type="spellEnd"/>
      <w:r>
        <w:rPr>
          <w:rtl/>
        </w:rPr>
        <w:t xml:space="preserve"> מי איכא אבא </w:t>
      </w:r>
      <w:proofErr w:type="spellStart"/>
      <w:r>
        <w:rPr>
          <w:rtl/>
        </w:rPr>
        <w:t>דקאים</w:t>
      </w:r>
      <w:proofErr w:type="spellEnd"/>
      <w:r>
        <w:rPr>
          <w:rtl/>
        </w:rPr>
        <w:t xml:space="preserve"> מקמי ברא קרי עליה רמי בר </w:t>
      </w:r>
      <w:proofErr w:type="spellStart"/>
      <w:r>
        <w:rPr>
          <w:rtl/>
        </w:rPr>
        <w:t>חמא</w:t>
      </w:r>
      <w:proofErr w:type="spellEnd"/>
      <w:r>
        <w:rPr>
          <w:rtl/>
        </w:rPr>
        <w:t xml:space="preserve"> (קהלת ד, </w:t>
      </w:r>
      <w:proofErr w:type="spellStart"/>
      <w:r>
        <w:rPr>
          <w:rtl/>
        </w:rPr>
        <w:t>יב</w:t>
      </w:r>
      <w:proofErr w:type="spellEnd"/>
      <w:r>
        <w:rPr>
          <w:rtl/>
        </w:rPr>
        <w:t xml:space="preserve">) החוט המשולש לא במהרה ינתק זה ר' </w:t>
      </w:r>
      <w:proofErr w:type="spellStart"/>
      <w:r>
        <w:rPr>
          <w:rtl/>
        </w:rPr>
        <w:t>אושעיא</w:t>
      </w:r>
      <w:proofErr w:type="spellEnd"/>
      <w:r>
        <w:rPr>
          <w:rtl/>
        </w:rPr>
        <w:t xml:space="preserve"> בנו של רבי </w:t>
      </w:r>
      <w:proofErr w:type="spellStart"/>
      <w:r>
        <w:rPr>
          <w:rtl/>
        </w:rPr>
        <w:t>חמא</w:t>
      </w:r>
      <w:proofErr w:type="spellEnd"/>
      <w:r>
        <w:rPr>
          <w:rtl/>
        </w:rPr>
        <w:t xml:space="preserve"> בר </w:t>
      </w:r>
      <w:proofErr w:type="spellStart"/>
      <w:r>
        <w:rPr>
          <w:rtl/>
        </w:rPr>
        <w:t>ביסא</w:t>
      </w:r>
      <w:proofErr w:type="spellEnd"/>
      <w:r w:rsidR="006C270F">
        <w:rPr>
          <w:rFonts w:hint="cs"/>
          <w:rtl/>
        </w:rPr>
        <w:t>.</w:t>
      </w:r>
      <w:r>
        <w:rPr>
          <w:rtl/>
        </w:rPr>
        <w:t xml:space="preserve"> </w:t>
      </w:r>
    </w:p>
    <w:p w14:paraId="6732EFD2" w14:textId="77777777" w:rsidR="00865220" w:rsidRDefault="00865220" w:rsidP="00A14328">
      <w:pPr>
        <w:contextualSpacing/>
        <w:rPr>
          <w:rtl/>
        </w:rPr>
      </w:pPr>
      <w:r w:rsidRPr="00A14328">
        <w:rPr>
          <w:b/>
          <w:bCs/>
          <w:noProof/>
          <w:rtl/>
        </w:rPr>
        <mc:AlternateContent>
          <mc:Choice Requires="wps">
            <w:drawing>
              <wp:anchor distT="45720" distB="45720" distL="114300" distR="114300" simplePos="0" relativeHeight="251661312" behindDoc="0" locked="0" layoutInCell="1" allowOverlap="1" wp14:anchorId="1A709BB0" wp14:editId="6D116A94">
                <wp:simplePos x="0" y="0"/>
                <wp:positionH relativeFrom="column">
                  <wp:posOffset>4667250</wp:posOffset>
                </wp:positionH>
                <wp:positionV relativeFrom="paragraph">
                  <wp:posOffset>5080</wp:posOffset>
                </wp:positionV>
                <wp:extent cx="1588770" cy="3867150"/>
                <wp:effectExtent l="0" t="0" r="11430" b="19050"/>
                <wp:wrapSquare wrapText="bothSides"/>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88770" cy="3867150"/>
                        </a:xfrm>
                        <a:prstGeom prst="rect">
                          <a:avLst/>
                        </a:prstGeom>
                        <a:solidFill>
                          <a:srgbClr val="FFFFFF"/>
                        </a:solidFill>
                        <a:ln w="9525">
                          <a:solidFill>
                            <a:srgbClr val="000000"/>
                          </a:solidFill>
                          <a:miter lim="800000"/>
                          <a:headEnd/>
                          <a:tailEnd/>
                        </a:ln>
                      </wps:spPr>
                      <wps:txbx>
                        <w:txbxContent>
                          <w:p w14:paraId="4D8E5F7A" w14:textId="77777777" w:rsidR="006C270F" w:rsidRDefault="006C270F" w:rsidP="006C270F">
                            <w:pPr>
                              <w:contextualSpacing/>
                              <w:rPr>
                                <w:b/>
                                <w:bCs/>
                                <w:sz w:val="21"/>
                                <w:szCs w:val="21"/>
                                <w:rtl/>
                              </w:rPr>
                            </w:pPr>
                            <w:proofErr w:type="spellStart"/>
                            <w:r>
                              <w:rPr>
                                <w:rFonts w:hint="cs"/>
                                <w:b/>
                                <w:bCs/>
                                <w:sz w:val="21"/>
                                <w:szCs w:val="21"/>
                                <w:rtl/>
                              </w:rPr>
                              <w:t>תוס</w:t>
                            </w:r>
                            <w:proofErr w:type="spellEnd"/>
                            <w:r>
                              <w:rPr>
                                <w:rFonts w:hint="cs"/>
                                <w:b/>
                                <w:bCs/>
                                <w:sz w:val="21"/>
                                <w:szCs w:val="21"/>
                                <w:rtl/>
                              </w:rPr>
                              <w:t>':</w:t>
                            </w:r>
                          </w:p>
                          <w:p w14:paraId="69F1BB1C" w14:textId="77777777" w:rsidR="006C270F" w:rsidRPr="006C270F" w:rsidRDefault="006C270F" w:rsidP="006C270F">
                            <w:pPr>
                              <w:contextualSpacing/>
                              <w:rPr>
                                <w:sz w:val="21"/>
                                <w:szCs w:val="21"/>
                                <w:rtl/>
                              </w:rPr>
                            </w:pPr>
                            <w:r w:rsidRPr="006C270F">
                              <w:rPr>
                                <w:b/>
                                <w:bCs/>
                                <w:sz w:val="21"/>
                                <w:szCs w:val="21"/>
                                <w:rtl/>
                              </w:rPr>
                              <w:t xml:space="preserve">דהוה </w:t>
                            </w:r>
                            <w:proofErr w:type="spellStart"/>
                            <w:r w:rsidRPr="006C270F">
                              <w:rPr>
                                <w:b/>
                                <w:bCs/>
                                <w:sz w:val="21"/>
                                <w:szCs w:val="21"/>
                                <w:rtl/>
                              </w:rPr>
                              <w:t>צניע</w:t>
                            </w:r>
                            <w:proofErr w:type="spellEnd"/>
                            <w:r w:rsidRPr="006C270F">
                              <w:rPr>
                                <w:b/>
                                <w:bCs/>
                                <w:sz w:val="21"/>
                                <w:szCs w:val="21"/>
                                <w:rtl/>
                              </w:rPr>
                              <w:t xml:space="preserve"> ומעלי</w:t>
                            </w:r>
                            <w:r w:rsidRPr="006C270F">
                              <w:rPr>
                                <w:sz w:val="21"/>
                                <w:szCs w:val="21"/>
                                <w:rtl/>
                              </w:rPr>
                              <w:t xml:space="preserve">. והא </w:t>
                            </w:r>
                            <w:proofErr w:type="spellStart"/>
                            <w:r w:rsidRPr="006C270F">
                              <w:rPr>
                                <w:sz w:val="21"/>
                                <w:szCs w:val="21"/>
                                <w:rtl/>
                              </w:rPr>
                              <w:t>דאמר</w:t>
                            </w:r>
                            <w:proofErr w:type="spellEnd"/>
                            <w:r w:rsidRPr="006C270F">
                              <w:rPr>
                                <w:sz w:val="21"/>
                                <w:szCs w:val="21"/>
                                <w:rtl/>
                              </w:rPr>
                              <w:t xml:space="preserve"> באלו </w:t>
                            </w:r>
                            <w:proofErr w:type="spellStart"/>
                            <w:r w:rsidRPr="006C270F">
                              <w:rPr>
                                <w:sz w:val="21"/>
                                <w:szCs w:val="21"/>
                                <w:rtl/>
                              </w:rPr>
                              <w:t>עוברין</w:t>
                            </w:r>
                            <w:proofErr w:type="spellEnd"/>
                            <w:r w:rsidRPr="006C270F">
                              <w:rPr>
                                <w:sz w:val="21"/>
                                <w:szCs w:val="21"/>
                                <w:rtl/>
                              </w:rPr>
                              <w:t xml:space="preserve"> (פסחים מט:) אמר ר"ע כשהייתי עם הארץ הייתי אומר מי יתן לי תלמיד חכם </w:t>
                            </w:r>
                            <w:proofErr w:type="spellStart"/>
                            <w:r w:rsidRPr="006C270F">
                              <w:rPr>
                                <w:sz w:val="21"/>
                                <w:szCs w:val="21"/>
                                <w:rtl/>
                              </w:rPr>
                              <w:t>ואנשכנו</w:t>
                            </w:r>
                            <w:proofErr w:type="spellEnd"/>
                            <w:r w:rsidRPr="006C270F">
                              <w:rPr>
                                <w:sz w:val="21"/>
                                <w:szCs w:val="21"/>
                                <w:rtl/>
                              </w:rPr>
                              <w:t xml:space="preserve"> כחמור משמע דלא </w:t>
                            </w:r>
                            <w:proofErr w:type="spellStart"/>
                            <w:r w:rsidRPr="006C270F">
                              <w:rPr>
                                <w:sz w:val="21"/>
                                <w:szCs w:val="21"/>
                                <w:rtl/>
                              </w:rPr>
                              <w:t>הוה</w:t>
                            </w:r>
                            <w:proofErr w:type="spellEnd"/>
                            <w:r w:rsidRPr="006C270F">
                              <w:rPr>
                                <w:sz w:val="21"/>
                                <w:szCs w:val="21"/>
                                <w:rtl/>
                              </w:rPr>
                              <w:t xml:space="preserve"> מעלי איכא </w:t>
                            </w:r>
                            <w:proofErr w:type="spellStart"/>
                            <w:r w:rsidRPr="006C270F">
                              <w:rPr>
                                <w:sz w:val="21"/>
                                <w:szCs w:val="21"/>
                                <w:rtl/>
                              </w:rPr>
                              <w:t>למימר</w:t>
                            </w:r>
                            <w:proofErr w:type="spellEnd"/>
                            <w:r w:rsidRPr="006C270F">
                              <w:rPr>
                                <w:sz w:val="21"/>
                                <w:szCs w:val="21"/>
                                <w:rtl/>
                              </w:rPr>
                              <w:t xml:space="preserve"> </w:t>
                            </w:r>
                            <w:proofErr w:type="spellStart"/>
                            <w:r w:rsidRPr="006C270F">
                              <w:rPr>
                                <w:sz w:val="21"/>
                                <w:szCs w:val="21"/>
                                <w:rtl/>
                              </w:rPr>
                              <w:t>דהתם</w:t>
                            </w:r>
                            <w:proofErr w:type="spellEnd"/>
                            <w:r w:rsidRPr="006C270F">
                              <w:rPr>
                                <w:sz w:val="21"/>
                                <w:szCs w:val="21"/>
                                <w:rtl/>
                              </w:rPr>
                              <w:t xml:space="preserve"> לאו משום שהיה שונא תלמידי חכמים אלא משום שהי' סבור </w:t>
                            </w:r>
                            <w:proofErr w:type="spellStart"/>
                            <w:r w:rsidRPr="006C270F">
                              <w:rPr>
                                <w:sz w:val="21"/>
                                <w:szCs w:val="21"/>
                                <w:rtl/>
                              </w:rPr>
                              <w:t>שמתגאין</w:t>
                            </w:r>
                            <w:proofErr w:type="spellEnd"/>
                            <w:r w:rsidRPr="006C270F">
                              <w:rPr>
                                <w:sz w:val="21"/>
                                <w:szCs w:val="21"/>
                                <w:rtl/>
                              </w:rPr>
                              <w:t xml:space="preserve"> על עמי הארץ מפני תורתן והיו תלמידי חכמים שונאים אותם וגם משום שלא היו </w:t>
                            </w:r>
                            <w:proofErr w:type="spellStart"/>
                            <w:r w:rsidRPr="006C270F">
                              <w:rPr>
                                <w:sz w:val="21"/>
                                <w:szCs w:val="21"/>
                                <w:rtl/>
                              </w:rPr>
                              <w:t>מניחין</w:t>
                            </w:r>
                            <w:proofErr w:type="spellEnd"/>
                            <w:r w:rsidRPr="006C270F">
                              <w:rPr>
                                <w:sz w:val="21"/>
                                <w:szCs w:val="21"/>
                                <w:rtl/>
                              </w:rPr>
                              <w:t xml:space="preserve"> אותם ליגע בהם </w:t>
                            </w:r>
                            <w:proofErr w:type="spellStart"/>
                            <w:r w:rsidRPr="006C270F">
                              <w:rPr>
                                <w:sz w:val="21"/>
                                <w:szCs w:val="21"/>
                                <w:rtl/>
                              </w:rPr>
                              <w:t>כדאמרינן</w:t>
                            </w:r>
                            <w:proofErr w:type="spellEnd"/>
                            <w:r w:rsidRPr="006C270F">
                              <w:rPr>
                                <w:sz w:val="21"/>
                                <w:szCs w:val="21"/>
                                <w:rtl/>
                              </w:rPr>
                              <w:t xml:space="preserve"> (חגיגה דף </w:t>
                            </w:r>
                            <w:proofErr w:type="spellStart"/>
                            <w:r w:rsidRPr="006C270F">
                              <w:rPr>
                                <w:sz w:val="21"/>
                                <w:szCs w:val="21"/>
                                <w:rtl/>
                              </w:rPr>
                              <w:t>יח</w:t>
                            </w:r>
                            <w:proofErr w:type="spellEnd"/>
                            <w:r w:rsidRPr="006C270F">
                              <w:rPr>
                                <w:sz w:val="21"/>
                                <w:szCs w:val="21"/>
                                <w:rtl/>
                              </w:rPr>
                              <w:t>:) בגדי עם הארץ מדרס לפרושים אבל מכל מקום שומר מצות היה. רבינו תם:</w:t>
                            </w:r>
                          </w:p>
                          <w:p w14:paraId="79A421AC" w14:textId="77777777" w:rsidR="006C270F" w:rsidRPr="006C270F" w:rsidRDefault="006C270F" w:rsidP="006C270F">
                            <w:pPr>
                              <w:contextualSpacing/>
                              <w:rPr>
                                <w:sz w:val="21"/>
                                <w:szCs w:val="21"/>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09BB0" id="_x0000_s1027" type="#_x0000_t202" style="position:absolute;left:0;text-align:left;margin-left:367.5pt;margin-top:.4pt;width:125.1pt;height:304.5pt;flip:x;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">
                <v:textbox>
                  <w:txbxContent>
                    <w:p w14:paraId="4D8E5F7A" w14:textId="77777777" w:rsidR="006C270F" w:rsidRDefault="006C270F" w:rsidP="006C270F">
                      <w:pPr>
                        <w:contextualSpacing/>
                        <w:rPr>
                          <w:b/>
                          <w:bCs/>
                          <w:sz w:val="21"/>
                          <w:szCs w:val="21"/>
                          <w:rtl/>
                        </w:rPr>
                      </w:pPr>
                      <w:proofErr w:type="spellStart"/>
                      <w:r>
                        <w:rPr>
                          <w:rFonts w:hint="cs"/>
                          <w:b/>
                          <w:bCs/>
                          <w:sz w:val="21"/>
                          <w:szCs w:val="21"/>
                          <w:rtl/>
                        </w:rPr>
                        <w:t>תוס</w:t>
                      </w:r>
                      <w:proofErr w:type="spellEnd"/>
                      <w:r>
                        <w:rPr>
                          <w:rFonts w:hint="cs"/>
                          <w:b/>
                          <w:bCs/>
                          <w:sz w:val="21"/>
                          <w:szCs w:val="21"/>
                          <w:rtl/>
                        </w:rPr>
                        <w:t>':</w:t>
                      </w:r>
                    </w:p>
                    <w:p w14:paraId="69F1BB1C" w14:textId="77777777" w:rsidR="006C270F" w:rsidRPr="006C270F" w:rsidRDefault="006C270F" w:rsidP="006C270F">
                      <w:pPr>
                        <w:contextualSpacing/>
                        <w:rPr>
                          <w:sz w:val="21"/>
                          <w:szCs w:val="21"/>
                          <w:rtl/>
                        </w:rPr>
                      </w:pPr>
                      <w:r w:rsidRPr="006C270F">
                        <w:rPr>
                          <w:b/>
                          <w:bCs/>
                          <w:sz w:val="21"/>
                          <w:szCs w:val="21"/>
                          <w:rtl/>
                        </w:rPr>
                        <w:t xml:space="preserve">דהוה </w:t>
                      </w:r>
                      <w:proofErr w:type="spellStart"/>
                      <w:r w:rsidRPr="006C270F">
                        <w:rPr>
                          <w:b/>
                          <w:bCs/>
                          <w:sz w:val="21"/>
                          <w:szCs w:val="21"/>
                          <w:rtl/>
                        </w:rPr>
                        <w:t>צניע</w:t>
                      </w:r>
                      <w:proofErr w:type="spellEnd"/>
                      <w:r w:rsidRPr="006C270F">
                        <w:rPr>
                          <w:b/>
                          <w:bCs/>
                          <w:sz w:val="21"/>
                          <w:szCs w:val="21"/>
                          <w:rtl/>
                        </w:rPr>
                        <w:t xml:space="preserve"> ומעלי</w:t>
                      </w:r>
                      <w:r w:rsidRPr="006C270F">
                        <w:rPr>
                          <w:sz w:val="21"/>
                          <w:szCs w:val="21"/>
                          <w:rtl/>
                        </w:rPr>
                        <w:t xml:space="preserve">. והא </w:t>
                      </w:r>
                      <w:proofErr w:type="spellStart"/>
                      <w:r w:rsidRPr="006C270F">
                        <w:rPr>
                          <w:sz w:val="21"/>
                          <w:szCs w:val="21"/>
                          <w:rtl/>
                        </w:rPr>
                        <w:t>דאמר</w:t>
                      </w:r>
                      <w:proofErr w:type="spellEnd"/>
                      <w:r w:rsidRPr="006C270F">
                        <w:rPr>
                          <w:sz w:val="21"/>
                          <w:szCs w:val="21"/>
                          <w:rtl/>
                        </w:rPr>
                        <w:t xml:space="preserve"> באלו </w:t>
                      </w:r>
                      <w:proofErr w:type="spellStart"/>
                      <w:r w:rsidRPr="006C270F">
                        <w:rPr>
                          <w:sz w:val="21"/>
                          <w:szCs w:val="21"/>
                          <w:rtl/>
                        </w:rPr>
                        <w:t>עוברין</w:t>
                      </w:r>
                      <w:proofErr w:type="spellEnd"/>
                      <w:r w:rsidRPr="006C270F">
                        <w:rPr>
                          <w:sz w:val="21"/>
                          <w:szCs w:val="21"/>
                          <w:rtl/>
                        </w:rPr>
                        <w:t xml:space="preserve"> (פסחים מט:) אמר ר"ע כשהייתי עם הארץ הייתי אומר מי יתן לי תלמיד חכם </w:t>
                      </w:r>
                      <w:proofErr w:type="spellStart"/>
                      <w:r w:rsidRPr="006C270F">
                        <w:rPr>
                          <w:sz w:val="21"/>
                          <w:szCs w:val="21"/>
                          <w:rtl/>
                        </w:rPr>
                        <w:t>ואנשכנו</w:t>
                      </w:r>
                      <w:proofErr w:type="spellEnd"/>
                      <w:r w:rsidRPr="006C270F">
                        <w:rPr>
                          <w:sz w:val="21"/>
                          <w:szCs w:val="21"/>
                          <w:rtl/>
                        </w:rPr>
                        <w:t xml:space="preserve"> כחמור משמע דלא </w:t>
                      </w:r>
                      <w:proofErr w:type="spellStart"/>
                      <w:r w:rsidRPr="006C270F">
                        <w:rPr>
                          <w:sz w:val="21"/>
                          <w:szCs w:val="21"/>
                          <w:rtl/>
                        </w:rPr>
                        <w:t>הוה</w:t>
                      </w:r>
                      <w:proofErr w:type="spellEnd"/>
                      <w:r w:rsidRPr="006C270F">
                        <w:rPr>
                          <w:sz w:val="21"/>
                          <w:szCs w:val="21"/>
                          <w:rtl/>
                        </w:rPr>
                        <w:t xml:space="preserve"> מעלי איכא </w:t>
                      </w:r>
                      <w:proofErr w:type="spellStart"/>
                      <w:r w:rsidRPr="006C270F">
                        <w:rPr>
                          <w:sz w:val="21"/>
                          <w:szCs w:val="21"/>
                          <w:rtl/>
                        </w:rPr>
                        <w:t>למימר</w:t>
                      </w:r>
                      <w:proofErr w:type="spellEnd"/>
                      <w:r w:rsidRPr="006C270F">
                        <w:rPr>
                          <w:sz w:val="21"/>
                          <w:szCs w:val="21"/>
                          <w:rtl/>
                        </w:rPr>
                        <w:t xml:space="preserve"> </w:t>
                      </w:r>
                      <w:proofErr w:type="spellStart"/>
                      <w:r w:rsidRPr="006C270F">
                        <w:rPr>
                          <w:sz w:val="21"/>
                          <w:szCs w:val="21"/>
                          <w:rtl/>
                        </w:rPr>
                        <w:t>דהתם</w:t>
                      </w:r>
                      <w:proofErr w:type="spellEnd"/>
                      <w:r w:rsidRPr="006C270F">
                        <w:rPr>
                          <w:sz w:val="21"/>
                          <w:szCs w:val="21"/>
                          <w:rtl/>
                        </w:rPr>
                        <w:t xml:space="preserve"> לאו משום שהיה שונא תלמידי חכמים אלא משום שהי' סבור </w:t>
                      </w:r>
                      <w:proofErr w:type="spellStart"/>
                      <w:r w:rsidRPr="006C270F">
                        <w:rPr>
                          <w:sz w:val="21"/>
                          <w:szCs w:val="21"/>
                          <w:rtl/>
                        </w:rPr>
                        <w:t>שמתגאין</w:t>
                      </w:r>
                      <w:proofErr w:type="spellEnd"/>
                      <w:r w:rsidRPr="006C270F">
                        <w:rPr>
                          <w:sz w:val="21"/>
                          <w:szCs w:val="21"/>
                          <w:rtl/>
                        </w:rPr>
                        <w:t xml:space="preserve"> על עמי הארץ מפני תורתן והיו תלמידי חכמים שונאים אותם וגם משום שלא היו </w:t>
                      </w:r>
                      <w:proofErr w:type="spellStart"/>
                      <w:r w:rsidRPr="006C270F">
                        <w:rPr>
                          <w:sz w:val="21"/>
                          <w:szCs w:val="21"/>
                          <w:rtl/>
                        </w:rPr>
                        <w:t>מניחין</w:t>
                      </w:r>
                      <w:proofErr w:type="spellEnd"/>
                      <w:r w:rsidRPr="006C270F">
                        <w:rPr>
                          <w:sz w:val="21"/>
                          <w:szCs w:val="21"/>
                          <w:rtl/>
                        </w:rPr>
                        <w:t xml:space="preserve"> אותם ליגע בהם </w:t>
                      </w:r>
                      <w:proofErr w:type="spellStart"/>
                      <w:r w:rsidRPr="006C270F">
                        <w:rPr>
                          <w:sz w:val="21"/>
                          <w:szCs w:val="21"/>
                          <w:rtl/>
                        </w:rPr>
                        <w:t>כדאמרינן</w:t>
                      </w:r>
                      <w:proofErr w:type="spellEnd"/>
                      <w:r w:rsidRPr="006C270F">
                        <w:rPr>
                          <w:sz w:val="21"/>
                          <w:szCs w:val="21"/>
                          <w:rtl/>
                        </w:rPr>
                        <w:t xml:space="preserve"> (חגיגה דף </w:t>
                      </w:r>
                      <w:proofErr w:type="spellStart"/>
                      <w:r w:rsidRPr="006C270F">
                        <w:rPr>
                          <w:sz w:val="21"/>
                          <w:szCs w:val="21"/>
                          <w:rtl/>
                        </w:rPr>
                        <w:t>יח</w:t>
                      </w:r>
                      <w:proofErr w:type="spellEnd"/>
                      <w:r w:rsidRPr="006C270F">
                        <w:rPr>
                          <w:sz w:val="21"/>
                          <w:szCs w:val="21"/>
                          <w:rtl/>
                        </w:rPr>
                        <w:t>:) בגדי עם הארץ מדרס לפרושים אבל מכל מקום שומר מצות היה. רבינו תם:</w:t>
                      </w:r>
                    </w:p>
                    <w:p w14:paraId="79A421AC" w14:textId="77777777" w:rsidR="006C270F" w:rsidRPr="006C270F" w:rsidRDefault="006C270F" w:rsidP="006C270F">
                      <w:pPr>
                        <w:contextualSpacing/>
                        <w:rPr>
                          <w:sz w:val="21"/>
                          <w:szCs w:val="21"/>
                          <w:cs/>
                        </w:rPr>
                      </w:pPr>
                    </w:p>
                  </w:txbxContent>
                </v:textbox>
                <w10:wrap type="square"/>
              </v:shape>
            </w:pict>
          </mc:Fallback>
        </mc:AlternateContent>
      </w:r>
      <w:r w:rsidRPr="00A14328">
        <w:rPr>
          <w:b/>
          <w:bCs/>
          <w:noProof/>
          <w:rtl/>
        </w:rPr>
        <mc:AlternateContent>
          <mc:Choice Requires="wps">
            <w:drawing>
              <wp:anchor distT="45720" distB="45720" distL="114300" distR="114300" simplePos="0" relativeHeight="251663360" behindDoc="0" locked="0" layoutInCell="1" allowOverlap="1" wp14:anchorId="5032A015" wp14:editId="41342A42">
                <wp:simplePos x="0" y="0"/>
                <wp:positionH relativeFrom="column">
                  <wp:posOffset>-825500</wp:posOffset>
                </wp:positionH>
                <wp:positionV relativeFrom="paragraph">
                  <wp:posOffset>17780</wp:posOffset>
                </wp:positionV>
                <wp:extent cx="1663700" cy="3448050"/>
                <wp:effectExtent l="0" t="0" r="12700" b="1905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663700" cy="3448050"/>
                        </a:xfrm>
                        <a:prstGeom prst="rect">
                          <a:avLst/>
                        </a:prstGeom>
                        <a:solidFill>
                          <a:srgbClr val="FFFFFF"/>
                        </a:solidFill>
                        <a:ln w="9525">
                          <a:solidFill>
                            <a:srgbClr val="000000"/>
                          </a:solidFill>
                          <a:miter lim="800000"/>
                          <a:headEnd/>
                          <a:tailEnd/>
                        </a:ln>
                      </wps:spPr>
                      <wps:txbx>
                        <w:txbxContent>
                          <w:p w14:paraId="041048F7" w14:textId="77777777" w:rsidR="00865220" w:rsidRPr="00865220" w:rsidRDefault="00865220" w:rsidP="00865220">
                            <w:pPr>
                              <w:contextualSpacing/>
                              <w:rPr>
                                <w:b/>
                                <w:bCs/>
                                <w:sz w:val="20"/>
                                <w:szCs w:val="20"/>
                                <w:rtl/>
                              </w:rPr>
                            </w:pPr>
                            <w:r w:rsidRPr="00865220">
                              <w:rPr>
                                <w:rFonts w:hint="cs"/>
                                <w:b/>
                                <w:bCs/>
                                <w:sz w:val="20"/>
                                <w:szCs w:val="20"/>
                                <w:rtl/>
                              </w:rPr>
                              <w:t>רש"י:</w:t>
                            </w:r>
                          </w:p>
                          <w:p w14:paraId="7FCBE306" w14:textId="77777777" w:rsidR="00865220" w:rsidRPr="00865220" w:rsidRDefault="00865220" w:rsidP="00865220">
                            <w:pPr>
                              <w:pStyle w:val="NormalWeb"/>
                              <w:bidi/>
                              <w:contextualSpacing/>
                              <w:rPr>
                                <w:rFonts w:ascii="Arial" w:hAnsi="Arial" w:cs="Arial"/>
                                <w:b/>
                                <w:bCs/>
                                <w:color w:val="202122"/>
                                <w:sz w:val="20"/>
                                <w:szCs w:val="20"/>
                              </w:rPr>
                            </w:pPr>
                            <w:proofErr w:type="spellStart"/>
                            <w:r w:rsidRPr="00865220">
                              <w:rPr>
                                <w:rFonts w:ascii="Arial" w:hAnsi="Arial" w:cs="Arial"/>
                                <w:b/>
                                <w:bCs/>
                                <w:color w:val="202122"/>
                                <w:sz w:val="20"/>
                                <w:szCs w:val="20"/>
                                <w:rtl/>
                              </w:rPr>
                              <w:t>כלבא</w:t>
                            </w:r>
                            <w:proofErr w:type="spellEnd"/>
                            <w:r w:rsidRPr="00865220">
                              <w:rPr>
                                <w:rFonts w:ascii="Arial" w:hAnsi="Arial" w:cs="Arial"/>
                                <w:b/>
                                <w:bCs/>
                                <w:color w:val="202122"/>
                                <w:sz w:val="20"/>
                                <w:szCs w:val="20"/>
                                <w:rtl/>
                              </w:rPr>
                              <w:t xml:space="preserve"> שבוע </w:t>
                            </w:r>
                            <w:r w:rsidRPr="00865220">
                              <w:rPr>
                                <w:rFonts w:ascii="Arial" w:hAnsi="Arial" w:cs="Arial"/>
                                <w:b/>
                                <w:bCs/>
                                <w:color w:val="202122"/>
                                <w:sz w:val="20"/>
                                <w:szCs w:val="20"/>
                              </w:rPr>
                              <w:t xml:space="preserve">- </w:t>
                            </w:r>
                            <w:r w:rsidRPr="00865220">
                              <w:rPr>
                                <w:rFonts w:ascii="Arial" w:hAnsi="Arial" w:cs="Arial"/>
                                <w:color w:val="202122"/>
                                <w:sz w:val="20"/>
                                <w:szCs w:val="20"/>
                                <w:rtl/>
                              </w:rPr>
                              <w:t>שם א' מעשירי ירושלים שכל הנכנס לביתו רעב ככלב הי' יוצא שבע</w:t>
                            </w:r>
                            <w:r w:rsidRPr="00865220">
                              <w:rPr>
                                <w:rFonts w:ascii="Arial" w:hAnsi="Arial" w:cs="Arial"/>
                                <w:color w:val="202122"/>
                                <w:sz w:val="20"/>
                                <w:szCs w:val="20"/>
                              </w:rPr>
                              <w:t>:</w:t>
                            </w:r>
                          </w:p>
                          <w:p w14:paraId="4BD15F54" w14:textId="77777777" w:rsidR="00865220" w:rsidRPr="00865220" w:rsidRDefault="00865220" w:rsidP="00865220">
                            <w:pPr>
                              <w:pStyle w:val="NormalWeb"/>
                              <w:shd w:val="clear" w:color="auto" w:fill="FFFFFF"/>
                              <w:bidi/>
                              <w:spacing w:before="120" w:beforeAutospacing="0" w:after="120" w:afterAutospacing="0"/>
                              <w:contextualSpacing/>
                              <w:rPr>
                                <w:rFonts w:ascii="Arial" w:hAnsi="Arial" w:cs="Arial"/>
                                <w:color w:val="202122"/>
                                <w:sz w:val="20"/>
                                <w:szCs w:val="20"/>
                              </w:rPr>
                            </w:pPr>
                            <w:proofErr w:type="spellStart"/>
                            <w:r w:rsidRPr="00865220">
                              <w:rPr>
                                <w:rFonts w:ascii="Arial" w:hAnsi="Arial" w:cs="Arial"/>
                                <w:b/>
                                <w:bCs/>
                                <w:color w:val="202122"/>
                                <w:sz w:val="20"/>
                                <w:szCs w:val="20"/>
                                <w:rtl/>
                              </w:rPr>
                              <w:t>קא</w:t>
                            </w:r>
                            <w:proofErr w:type="spellEnd"/>
                            <w:r w:rsidRPr="00865220">
                              <w:rPr>
                                <w:rFonts w:ascii="Arial" w:hAnsi="Arial" w:cs="Arial"/>
                                <w:b/>
                                <w:bCs/>
                                <w:color w:val="202122"/>
                                <w:sz w:val="20"/>
                                <w:szCs w:val="20"/>
                                <w:rtl/>
                              </w:rPr>
                              <w:t xml:space="preserve"> מדברת</w:t>
                            </w:r>
                            <w:r w:rsidRPr="00865220">
                              <w:rPr>
                                <w:rFonts w:ascii="Arial" w:hAnsi="Arial" w:cs="Arial"/>
                                <w:color w:val="202122"/>
                                <w:sz w:val="20"/>
                                <w:szCs w:val="20"/>
                                <w:rtl/>
                              </w:rPr>
                              <w:t> </w:t>
                            </w:r>
                            <w:r w:rsidRPr="00865220">
                              <w:rPr>
                                <w:rFonts w:ascii="Arial" w:hAnsi="Arial" w:cs="Arial"/>
                                <w:color w:val="202122"/>
                                <w:sz w:val="20"/>
                                <w:szCs w:val="20"/>
                              </w:rPr>
                              <w:t xml:space="preserve">- </w:t>
                            </w:r>
                            <w:r w:rsidRPr="00865220">
                              <w:rPr>
                                <w:rFonts w:ascii="Arial" w:hAnsi="Arial" w:cs="Arial"/>
                                <w:color w:val="202122"/>
                                <w:sz w:val="20"/>
                                <w:szCs w:val="20"/>
                                <w:rtl/>
                              </w:rPr>
                              <w:t>את מתנהגת</w:t>
                            </w:r>
                            <w:r w:rsidRPr="00865220">
                              <w:rPr>
                                <w:rFonts w:ascii="Arial" w:hAnsi="Arial" w:cs="Arial"/>
                                <w:color w:val="202122"/>
                                <w:sz w:val="20"/>
                                <w:szCs w:val="20"/>
                              </w:rPr>
                              <w:t>:</w:t>
                            </w:r>
                          </w:p>
                          <w:p w14:paraId="3A4306FD" w14:textId="77777777" w:rsidR="00865220" w:rsidRPr="00865220" w:rsidRDefault="00865220" w:rsidP="00865220">
                            <w:pPr>
                              <w:pStyle w:val="NormalWeb"/>
                              <w:shd w:val="clear" w:color="auto" w:fill="FFFFFF"/>
                              <w:bidi/>
                              <w:spacing w:before="120" w:beforeAutospacing="0" w:after="120" w:afterAutospacing="0"/>
                              <w:contextualSpacing/>
                              <w:rPr>
                                <w:rFonts w:ascii="Arial" w:hAnsi="Arial" w:cs="Arial"/>
                                <w:color w:val="202122"/>
                                <w:sz w:val="20"/>
                                <w:szCs w:val="20"/>
                              </w:rPr>
                            </w:pPr>
                            <w:proofErr w:type="spellStart"/>
                            <w:r w:rsidRPr="00865220">
                              <w:rPr>
                                <w:rFonts w:ascii="Arial" w:hAnsi="Arial" w:cs="Arial"/>
                                <w:b/>
                                <w:bCs/>
                                <w:color w:val="202122"/>
                                <w:sz w:val="20"/>
                                <w:szCs w:val="20"/>
                                <w:rtl/>
                              </w:rPr>
                              <w:t>שיבבתא</w:t>
                            </w:r>
                            <w:proofErr w:type="spellEnd"/>
                            <w:r w:rsidRPr="00865220">
                              <w:rPr>
                                <w:rFonts w:ascii="Arial" w:hAnsi="Arial" w:cs="Arial"/>
                                <w:color w:val="202122"/>
                                <w:sz w:val="20"/>
                                <w:szCs w:val="20"/>
                                <w:rtl/>
                              </w:rPr>
                              <w:t> </w:t>
                            </w:r>
                            <w:r w:rsidRPr="00865220">
                              <w:rPr>
                                <w:rFonts w:ascii="Arial" w:hAnsi="Arial" w:cs="Arial"/>
                                <w:color w:val="202122"/>
                                <w:sz w:val="20"/>
                                <w:szCs w:val="20"/>
                              </w:rPr>
                              <w:t xml:space="preserve">- </w:t>
                            </w:r>
                            <w:proofErr w:type="spellStart"/>
                            <w:r w:rsidRPr="00865220">
                              <w:rPr>
                                <w:rFonts w:ascii="Arial" w:hAnsi="Arial" w:cs="Arial"/>
                                <w:color w:val="202122"/>
                                <w:sz w:val="20"/>
                                <w:szCs w:val="20"/>
                                <w:rtl/>
                              </w:rPr>
                              <w:t>השכינות</w:t>
                            </w:r>
                            <w:proofErr w:type="spellEnd"/>
                            <w:r w:rsidRPr="00865220">
                              <w:rPr>
                                <w:rFonts w:ascii="Arial" w:hAnsi="Arial" w:cs="Arial"/>
                                <w:color w:val="202122"/>
                                <w:sz w:val="20"/>
                                <w:szCs w:val="20"/>
                              </w:rPr>
                              <w:t>:</w:t>
                            </w:r>
                          </w:p>
                          <w:p w14:paraId="386FD9D9" w14:textId="77777777" w:rsidR="00865220" w:rsidRPr="00865220" w:rsidRDefault="00865220" w:rsidP="00865220">
                            <w:pPr>
                              <w:pStyle w:val="NormalWeb"/>
                              <w:shd w:val="clear" w:color="auto" w:fill="FFFFFF"/>
                              <w:bidi/>
                              <w:spacing w:before="120" w:beforeAutospacing="0" w:after="120" w:afterAutospacing="0"/>
                              <w:contextualSpacing/>
                              <w:rPr>
                                <w:rFonts w:ascii="Arial" w:hAnsi="Arial" w:cs="Arial"/>
                                <w:color w:val="202122"/>
                                <w:sz w:val="20"/>
                                <w:szCs w:val="20"/>
                              </w:rPr>
                            </w:pPr>
                            <w:r w:rsidRPr="00865220">
                              <w:rPr>
                                <w:rFonts w:ascii="Arial" w:hAnsi="Arial" w:cs="Arial"/>
                                <w:b/>
                                <w:bCs/>
                                <w:color w:val="202122"/>
                                <w:sz w:val="20"/>
                                <w:szCs w:val="20"/>
                                <w:rtl/>
                              </w:rPr>
                              <w:t>שלי ושלכם שלה הוא</w:t>
                            </w:r>
                            <w:r w:rsidRPr="00865220">
                              <w:rPr>
                                <w:rFonts w:ascii="Arial" w:hAnsi="Arial" w:cs="Arial"/>
                                <w:color w:val="202122"/>
                                <w:sz w:val="20"/>
                                <w:szCs w:val="20"/>
                                <w:rtl/>
                              </w:rPr>
                              <w:t> </w:t>
                            </w:r>
                            <w:r w:rsidRPr="00865220">
                              <w:rPr>
                                <w:rFonts w:ascii="Arial" w:hAnsi="Arial" w:cs="Arial"/>
                                <w:color w:val="202122"/>
                                <w:sz w:val="20"/>
                                <w:szCs w:val="20"/>
                              </w:rPr>
                              <w:t xml:space="preserve">- </w:t>
                            </w:r>
                            <w:r w:rsidRPr="00865220">
                              <w:rPr>
                                <w:rFonts w:ascii="Arial" w:hAnsi="Arial" w:cs="Arial"/>
                                <w:color w:val="202122"/>
                                <w:sz w:val="20"/>
                                <w:szCs w:val="20"/>
                                <w:rtl/>
                              </w:rPr>
                              <w:t>תורה שלמדתי אני ושלמדתם אתם על ידה הוא</w:t>
                            </w:r>
                            <w:r w:rsidRPr="00865220">
                              <w:rPr>
                                <w:rFonts w:ascii="Arial" w:hAnsi="Arial" w:cs="Arial"/>
                                <w:color w:val="202122"/>
                                <w:sz w:val="20"/>
                                <w:szCs w:val="20"/>
                              </w:rPr>
                              <w:t>:</w:t>
                            </w:r>
                          </w:p>
                          <w:p w14:paraId="36052DAD" w14:textId="77777777" w:rsidR="00865220" w:rsidRPr="00865220" w:rsidRDefault="00865220" w:rsidP="00865220">
                            <w:pPr>
                              <w:pStyle w:val="NormalWeb"/>
                              <w:shd w:val="clear" w:color="auto" w:fill="FFFFFF"/>
                              <w:bidi/>
                              <w:spacing w:before="120" w:beforeAutospacing="0" w:after="120" w:afterAutospacing="0"/>
                              <w:contextualSpacing/>
                              <w:rPr>
                                <w:rFonts w:ascii="Arial" w:hAnsi="Arial" w:cs="Arial"/>
                                <w:color w:val="202122"/>
                                <w:sz w:val="20"/>
                                <w:szCs w:val="20"/>
                              </w:rPr>
                            </w:pPr>
                            <w:r w:rsidRPr="00865220">
                              <w:rPr>
                                <w:rFonts w:ascii="Arial" w:hAnsi="Arial" w:cs="Arial"/>
                                <w:b/>
                                <w:bCs/>
                                <w:color w:val="202122"/>
                                <w:sz w:val="20"/>
                                <w:szCs w:val="20"/>
                                <w:rtl/>
                              </w:rPr>
                              <w:t>שקל מנא</w:t>
                            </w:r>
                            <w:r w:rsidRPr="00865220">
                              <w:rPr>
                                <w:rFonts w:ascii="Arial" w:hAnsi="Arial" w:cs="Arial"/>
                                <w:color w:val="202122"/>
                                <w:sz w:val="20"/>
                                <w:szCs w:val="20"/>
                                <w:rtl/>
                              </w:rPr>
                              <w:t> </w:t>
                            </w:r>
                            <w:r w:rsidRPr="00865220">
                              <w:rPr>
                                <w:rFonts w:ascii="Arial" w:hAnsi="Arial" w:cs="Arial"/>
                                <w:color w:val="202122"/>
                                <w:sz w:val="20"/>
                                <w:szCs w:val="20"/>
                              </w:rPr>
                              <w:t xml:space="preserve">- </w:t>
                            </w:r>
                            <w:r w:rsidRPr="00865220">
                              <w:rPr>
                                <w:rFonts w:ascii="Arial" w:hAnsi="Arial" w:cs="Arial"/>
                                <w:color w:val="202122"/>
                                <w:sz w:val="20"/>
                                <w:szCs w:val="20"/>
                                <w:rtl/>
                              </w:rPr>
                              <w:t xml:space="preserve">כלי זיין כאילו בא </w:t>
                            </w:r>
                            <w:proofErr w:type="spellStart"/>
                            <w:r w:rsidRPr="00865220">
                              <w:rPr>
                                <w:rFonts w:ascii="Arial" w:hAnsi="Arial" w:cs="Arial"/>
                                <w:color w:val="202122"/>
                                <w:sz w:val="20"/>
                                <w:szCs w:val="20"/>
                                <w:rtl/>
                              </w:rPr>
                              <w:t>להלחם</w:t>
                            </w:r>
                            <w:proofErr w:type="spellEnd"/>
                            <w:r w:rsidRPr="00865220">
                              <w:rPr>
                                <w:rFonts w:ascii="Arial" w:hAnsi="Arial" w:cs="Arial"/>
                                <w:color w:val="202122"/>
                                <w:sz w:val="20"/>
                                <w:szCs w:val="20"/>
                              </w:rPr>
                              <w:t>:</w:t>
                            </w:r>
                          </w:p>
                          <w:p w14:paraId="7FB62980" w14:textId="77777777" w:rsidR="00865220" w:rsidRPr="00865220" w:rsidRDefault="00865220" w:rsidP="00865220">
                            <w:pPr>
                              <w:pStyle w:val="NormalWeb"/>
                              <w:shd w:val="clear" w:color="auto" w:fill="FFFFFF"/>
                              <w:bidi/>
                              <w:spacing w:before="120" w:beforeAutospacing="0" w:after="120" w:afterAutospacing="0"/>
                              <w:contextualSpacing/>
                              <w:rPr>
                                <w:rFonts w:ascii="Arial" w:hAnsi="Arial" w:cs="Arial"/>
                                <w:color w:val="202122"/>
                                <w:sz w:val="20"/>
                                <w:szCs w:val="20"/>
                              </w:rPr>
                            </w:pPr>
                            <w:proofErr w:type="spellStart"/>
                            <w:r w:rsidRPr="00865220">
                              <w:rPr>
                                <w:rFonts w:ascii="Arial" w:hAnsi="Arial" w:cs="Arial"/>
                                <w:b/>
                                <w:bCs/>
                                <w:color w:val="202122"/>
                                <w:sz w:val="20"/>
                                <w:szCs w:val="20"/>
                                <w:rtl/>
                              </w:rPr>
                              <w:t>איטרוד</w:t>
                            </w:r>
                            <w:proofErr w:type="spellEnd"/>
                            <w:r w:rsidRPr="00865220">
                              <w:rPr>
                                <w:rFonts w:ascii="Arial" w:hAnsi="Arial" w:cs="Arial"/>
                                <w:color w:val="202122"/>
                                <w:sz w:val="20"/>
                                <w:szCs w:val="20"/>
                                <w:rtl/>
                              </w:rPr>
                              <w:t> </w:t>
                            </w:r>
                            <w:r w:rsidRPr="00865220">
                              <w:rPr>
                                <w:rFonts w:ascii="Arial" w:hAnsi="Arial" w:cs="Arial"/>
                                <w:color w:val="202122"/>
                                <w:sz w:val="20"/>
                                <w:szCs w:val="20"/>
                              </w:rPr>
                              <w:t xml:space="preserve">- </w:t>
                            </w:r>
                            <w:r w:rsidRPr="00865220">
                              <w:rPr>
                                <w:rFonts w:ascii="Arial" w:hAnsi="Arial" w:cs="Arial"/>
                                <w:color w:val="202122"/>
                                <w:sz w:val="20"/>
                                <w:szCs w:val="20"/>
                                <w:rtl/>
                              </w:rPr>
                              <w:t>באותה מריבה</w:t>
                            </w:r>
                            <w:r w:rsidRPr="00865220">
                              <w:rPr>
                                <w:rFonts w:ascii="Arial" w:hAnsi="Arial" w:cs="Arial"/>
                                <w:color w:val="202122"/>
                                <w:sz w:val="20"/>
                                <w:szCs w:val="20"/>
                              </w:rPr>
                              <w:t>:</w:t>
                            </w:r>
                          </w:p>
                          <w:p w14:paraId="0A6303AC" w14:textId="77777777" w:rsidR="00865220" w:rsidRPr="00865220" w:rsidRDefault="00865220" w:rsidP="00865220">
                            <w:pPr>
                              <w:pStyle w:val="NormalWeb"/>
                              <w:shd w:val="clear" w:color="auto" w:fill="FFFFFF"/>
                              <w:bidi/>
                              <w:spacing w:before="120" w:beforeAutospacing="0" w:after="120" w:afterAutospacing="0"/>
                              <w:contextualSpacing/>
                              <w:rPr>
                                <w:sz w:val="20"/>
                                <w:szCs w:val="20"/>
                                <w:cs/>
                              </w:rPr>
                            </w:pPr>
                            <w:r w:rsidRPr="00865220">
                              <w:rPr>
                                <w:rFonts w:ascii="Arial" w:hAnsi="Arial" w:cs="Arial"/>
                                <w:b/>
                                <w:bCs/>
                                <w:color w:val="202122"/>
                                <w:sz w:val="20"/>
                                <w:szCs w:val="20"/>
                                <w:rtl/>
                              </w:rPr>
                              <w:t xml:space="preserve">לא מר </w:t>
                            </w:r>
                            <w:proofErr w:type="spellStart"/>
                            <w:r w:rsidRPr="00865220">
                              <w:rPr>
                                <w:rFonts w:ascii="Arial" w:hAnsi="Arial" w:cs="Arial"/>
                                <w:b/>
                                <w:bCs/>
                                <w:color w:val="202122"/>
                                <w:sz w:val="20"/>
                                <w:szCs w:val="20"/>
                                <w:rtl/>
                              </w:rPr>
                              <w:t>איפסיק</w:t>
                            </w:r>
                            <w:proofErr w:type="spellEnd"/>
                            <w:r w:rsidRPr="00865220">
                              <w:rPr>
                                <w:rFonts w:ascii="Arial" w:hAnsi="Arial" w:cs="Arial"/>
                                <w:b/>
                                <w:bCs/>
                                <w:color w:val="202122"/>
                                <w:sz w:val="20"/>
                                <w:szCs w:val="20"/>
                                <w:rtl/>
                              </w:rPr>
                              <w:t xml:space="preserve"> ולא מר </w:t>
                            </w:r>
                            <w:proofErr w:type="spellStart"/>
                            <w:r w:rsidRPr="00865220">
                              <w:rPr>
                                <w:rFonts w:ascii="Arial" w:hAnsi="Arial" w:cs="Arial"/>
                                <w:b/>
                                <w:bCs/>
                                <w:color w:val="202122"/>
                                <w:sz w:val="20"/>
                                <w:szCs w:val="20"/>
                                <w:rtl/>
                              </w:rPr>
                              <w:t>איפסיק</w:t>
                            </w:r>
                            <w:proofErr w:type="spellEnd"/>
                            <w:r w:rsidRPr="00865220">
                              <w:rPr>
                                <w:rFonts w:ascii="Arial" w:hAnsi="Arial" w:cs="Arial"/>
                                <w:color w:val="202122"/>
                                <w:sz w:val="20"/>
                                <w:szCs w:val="20"/>
                                <w:rtl/>
                              </w:rPr>
                              <w:t> </w:t>
                            </w:r>
                            <w:r w:rsidRPr="00865220">
                              <w:rPr>
                                <w:rFonts w:ascii="Arial" w:hAnsi="Arial" w:cs="Arial"/>
                                <w:color w:val="202122"/>
                                <w:sz w:val="20"/>
                                <w:szCs w:val="20"/>
                              </w:rPr>
                              <w:t xml:space="preserve">- </w:t>
                            </w:r>
                            <w:r w:rsidRPr="00865220">
                              <w:rPr>
                                <w:rFonts w:ascii="Arial" w:hAnsi="Arial" w:cs="Arial"/>
                                <w:color w:val="202122"/>
                                <w:sz w:val="20"/>
                                <w:szCs w:val="20"/>
                                <w:rtl/>
                              </w:rPr>
                              <w:t xml:space="preserve">לא אכלו סעודת יום הכפורים </w:t>
                            </w:r>
                            <w:proofErr w:type="spellStart"/>
                            <w:r w:rsidRPr="00865220">
                              <w:rPr>
                                <w:rFonts w:ascii="Arial" w:hAnsi="Arial" w:cs="Arial"/>
                                <w:color w:val="202122"/>
                                <w:sz w:val="20"/>
                                <w:szCs w:val="20"/>
                                <w:rtl/>
                              </w:rPr>
                              <w:t>שמפסיקין</w:t>
                            </w:r>
                            <w:proofErr w:type="spellEnd"/>
                            <w:r w:rsidRPr="00865220">
                              <w:rPr>
                                <w:rFonts w:ascii="Arial" w:hAnsi="Arial" w:cs="Arial"/>
                                <w:color w:val="202122"/>
                                <w:sz w:val="20"/>
                                <w:szCs w:val="20"/>
                                <w:rtl/>
                              </w:rPr>
                              <w:t xml:space="preserve"> בה אכילה להתענות סעודה אחרונה של ערב ט' באב ויוה"כ קרי סעודה המפסקת שמפסיקים בה במס' תענית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32A015" id="_x0000_s1028" type="#_x0000_t202" style="position:absolute;left:0;text-align:left;margin-left:-65pt;margin-top:1.4pt;width:131pt;height:271.5pt;flip:x;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">
                <v:textbox>
                  <w:txbxContent>
                    <w:p w14:paraId="041048F7" w14:textId="77777777" w:rsidR="00865220" w:rsidRPr="00865220" w:rsidRDefault="00865220" w:rsidP="00865220">
                      <w:pPr>
                        <w:contextualSpacing/>
                        <w:rPr>
                          <w:b/>
                          <w:bCs/>
                          <w:sz w:val="20"/>
                          <w:szCs w:val="20"/>
                          <w:rtl/>
                        </w:rPr>
                      </w:pPr>
                      <w:r w:rsidRPr="00865220">
                        <w:rPr>
                          <w:rFonts w:hint="cs"/>
                          <w:b/>
                          <w:bCs/>
                          <w:sz w:val="20"/>
                          <w:szCs w:val="20"/>
                          <w:rtl/>
                        </w:rPr>
                        <w:t>רש"י:</w:t>
                      </w:r>
                    </w:p>
                    <w:p w14:paraId="7FCBE306" w14:textId="77777777" w:rsidR="00865220" w:rsidRPr="00865220" w:rsidRDefault="00865220" w:rsidP="00865220">
                      <w:pPr>
                        <w:pStyle w:val="NormalWeb"/>
                        <w:bidi/>
                        <w:contextualSpacing/>
                        <w:rPr>
                          <w:rFonts w:ascii="Arial" w:hAnsi="Arial" w:cs="Arial"/>
                          <w:b/>
                          <w:bCs/>
                          <w:color w:val="202122"/>
                          <w:sz w:val="20"/>
                          <w:szCs w:val="20"/>
                        </w:rPr>
                      </w:pPr>
                      <w:proofErr w:type="spellStart"/>
                      <w:r w:rsidRPr="00865220">
                        <w:rPr>
                          <w:rFonts w:ascii="Arial" w:hAnsi="Arial" w:cs="Arial"/>
                          <w:b/>
                          <w:bCs/>
                          <w:color w:val="202122"/>
                          <w:sz w:val="20"/>
                          <w:szCs w:val="20"/>
                          <w:rtl/>
                        </w:rPr>
                        <w:t>כלבא</w:t>
                      </w:r>
                      <w:proofErr w:type="spellEnd"/>
                      <w:r w:rsidRPr="00865220">
                        <w:rPr>
                          <w:rFonts w:ascii="Arial" w:hAnsi="Arial" w:cs="Arial"/>
                          <w:b/>
                          <w:bCs/>
                          <w:color w:val="202122"/>
                          <w:sz w:val="20"/>
                          <w:szCs w:val="20"/>
                          <w:rtl/>
                        </w:rPr>
                        <w:t xml:space="preserve"> שבוע </w:t>
                      </w:r>
                      <w:r w:rsidRPr="00865220">
                        <w:rPr>
                          <w:rFonts w:ascii="Arial" w:hAnsi="Arial" w:cs="Arial"/>
                          <w:b/>
                          <w:bCs/>
                          <w:color w:val="202122"/>
                          <w:sz w:val="20"/>
                          <w:szCs w:val="20"/>
                        </w:rPr>
                        <w:t xml:space="preserve">- </w:t>
                      </w:r>
                      <w:r w:rsidRPr="00865220">
                        <w:rPr>
                          <w:rFonts w:ascii="Arial" w:hAnsi="Arial" w:cs="Arial"/>
                          <w:color w:val="202122"/>
                          <w:sz w:val="20"/>
                          <w:szCs w:val="20"/>
                          <w:rtl/>
                        </w:rPr>
                        <w:t>שם א' מעשירי ירושלים שכל הנכנס לביתו רעב ככלב הי' יוצא שבע</w:t>
                      </w:r>
                      <w:r w:rsidRPr="00865220">
                        <w:rPr>
                          <w:rFonts w:ascii="Arial" w:hAnsi="Arial" w:cs="Arial"/>
                          <w:color w:val="202122"/>
                          <w:sz w:val="20"/>
                          <w:szCs w:val="20"/>
                        </w:rPr>
                        <w:t>:</w:t>
                      </w:r>
                    </w:p>
                    <w:p w14:paraId="4BD15F54" w14:textId="77777777" w:rsidR="00865220" w:rsidRPr="00865220" w:rsidRDefault="00865220" w:rsidP="00865220">
                      <w:pPr>
                        <w:pStyle w:val="NormalWeb"/>
                        <w:shd w:val="clear" w:color="auto" w:fill="FFFFFF"/>
                        <w:bidi/>
                        <w:spacing w:before="120" w:beforeAutospacing="0" w:after="120" w:afterAutospacing="0"/>
                        <w:contextualSpacing/>
                        <w:rPr>
                          <w:rFonts w:ascii="Arial" w:hAnsi="Arial" w:cs="Arial"/>
                          <w:color w:val="202122"/>
                          <w:sz w:val="20"/>
                          <w:szCs w:val="20"/>
                        </w:rPr>
                      </w:pPr>
                      <w:proofErr w:type="spellStart"/>
                      <w:r w:rsidRPr="00865220">
                        <w:rPr>
                          <w:rFonts w:ascii="Arial" w:hAnsi="Arial" w:cs="Arial"/>
                          <w:b/>
                          <w:bCs/>
                          <w:color w:val="202122"/>
                          <w:sz w:val="20"/>
                          <w:szCs w:val="20"/>
                          <w:rtl/>
                        </w:rPr>
                        <w:t>קא</w:t>
                      </w:r>
                      <w:proofErr w:type="spellEnd"/>
                      <w:r w:rsidRPr="00865220">
                        <w:rPr>
                          <w:rFonts w:ascii="Arial" w:hAnsi="Arial" w:cs="Arial"/>
                          <w:b/>
                          <w:bCs/>
                          <w:color w:val="202122"/>
                          <w:sz w:val="20"/>
                          <w:szCs w:val="20"/>
                          <w:rtl/>
                        </w:rPr>
                        <w:t xml:space="preserve"> מדברת</w:t>
                      </w:r>
                      <w:r w:rsidRPr="00865220">
                        <w:rPr>
                          <w:rFonts w:ascii="Arial" w:hAnsi="Arial" w:cs="Arial"/>
                          <w:color w:val="202122"/>
                          <w:sz w:val="20"/>
                          <w:szCs w:val="20"/>
                          <w:rtl/>
                        </w:rPr>
                        <w:t> </w:t>
                      </w:r>
                      <w:r w:rsidRPr="00865220">
                        <w:rPr>
                          <w:rFonts w:ascii="Arial" w:hAnsi="Arial" w:cs="Arial"/>
                          <w:color w:val="202122"/>
                          <w:sz w:val="20"/>
                          <w:szCs w:val="20"/>
                        </w:rPr>
                        <w:t xml:space="preserve">- </w:t>
                      </w:r>
                      <w:r w:rsidRPr="00865220">
                        <w:rPr>
                          <w:rFonts w:ascii="Arial" w:hAnsi="Arial" w:cs="Arial"/>
                          <w:color w:val="202122"/>
                          <w:sz w:val="20"/>
                          <w:szCs w:val="20"/>
                          <w:rtl/>
                        </w:rPr>
                        <w:t>את מתנהגת</w:t>
                      </w:r>
                      <w:r w:rsidRPr="00865220">
                        <w:rPr>
                          <w:rFonts w:ascii="Arial" w:hAnsi="Arial" w:cs="Arial"/>
                          <w:color w:val="202122"/>
                          <w:sz w:val="20"/>
                          <w:szCs w:val="20"/>
                        </w:rPr>
                        <w:t>:</w:t>
                      </w:r>
                    </w:p>
                    <w:p w14:paraId="3A4306FD" w14:textId="77777777" w:rsidR="00865220" w:rsidRPr="00865220" w:rsidRDefault="00865220" w:rsidP="00865220">
                      <w:pPr>
                        <w:pStyle w:val="NormalWeb"/>
                        <w:shd w:val="clear" w:color="auto" w:fill="FFFFFF"/>
                        <w:bidi/>
                        <w:spacing w:before="120" w:beforeAutospacing="0" w:after="120" w:afterAutospacing="0"/>
                        <w:contextualSpacing/>
                        <w:rPr>
                          <w:rFonts w:ascii="Arial" w:hAnsi="Arial" w:cs="Arial"/>
                          <w:color w:val="202122"/>
                          <w:sz w:val="20"/>
                          <w:szCs w:val="20"/>
                        </w:rPr>
                      </w:pPr>
                      <w:proofErr w:type="spellStart"/>
                      <w:r w:rsidRPr="00865220">
                        <w:rPr>
                          <w:rFonts w:ascii="Arial" w:hAnsi="Arial" w:cs="Arial"/>
                          <w:b/>
                          <w:bCs/>
                          <w:color w:val="202122"/>
                          <w:sz w:val="20"/>
                          <w:szCs w:val="20"/>
                          <w:rtl/>
                        </w:rPr>
                        <w:t>שיבבתא</w:t>
                      </w:r>
                      <w:proofErr w:type="spellEnd"/>
                      <w:r w:rsidRPr="00865220">
                        <w:rPr>
                          <w:rFonts w:ascii="Arial" w:hAnsi="Arial" w:cs="Arial"/>
                          <w:color w:val="202122"/>
                          <w:sz w:val="20"/>
                          <w:szCs w:val="20"/>
                          <w:rtl/>
                        </w:rPr>
                        <w:t> </w:t>
                      </w:r>
                      <w:r w:rsidRPr="00865220">
                        <w:rPr>
                          <w:rFonts w:ascii="Arial" w:hAnsi="Arial" w:cs="Arial"/>
                          <w:color w:val="202122"/>
                          <w:sz w:val="20"/>
                          <w:szCs w:val="20"/>
                        </w:rPr>
                        <w:t xml:space="preserve">- </w:t>
                      </w:r>
                      <w:proofErr w:type="spellStart"/>
                      <w:r w:rsidRPr="00865220">
                        <w:rPr>
                          <w:rFonts w:ascii="Arial" w:hAnsi="Arial" w:cs="Arial"/>
                          <w:color w:val="202122"/>
                          <w:sz w:val="20"/>
                          <w:szCs w:val="20"/>
                          <w:rtl/>
                        </w:rPr>
                        <w:t>השכינות</w:t>
                      </w:r>
                      <w:proofErr w:type="spellEnd"/>
                      <w:r w:rsidRPr="00865220">
                        <w:rPr>
                          <w:rFonts w:ascii="Arial" w:hAnsi="Arial" w:cs="Arial"/>
                          <w:color w:val="202122"/>
                          <w:sz w:val="20"/>
                          <w:szCs w:val="20"/>
                        </w:rPr>
                        <w:t>:</w:t>
                      </w:r>
                    </w:p>
                    <w:p w14:paraId="386FD9D9" w14:textId="77777777" w:rsidR="00865220" w:rsidRPr="00865220" w:rsidRDefault="00865220" w:rsidP="00865220">
                      <w:pPr>
                        <w:pStyle w:val="NormalWeb"/>
                        <w:shd w:val="clear" w:color="auto" w:fill="FFFFFF"/>
                        <w:bidi/>
                        <w:spacing w:before="120" w:beforeAutospacing="0" w:after="120" w:afterAutospacing="0"/>
                        <w:contextualSpacing/>
                        <w:rPr>
                          <w:rFonts w:ascii="Arial" w:hAnsi="Arial" w:cs="Arial"/>
                          <w:color w:val="202122"/>
                          <w:sz w:val="20"/>
                          <w:szCs w:val="20"/>
                        </w:rPr>
                      </w:pPr>
                      <w:r w:rsidRPr="00865220">
                        <w:rPr>
                          <w:rFonts w:ascii="Arial" w:hAnsi="Arial" w:cs="Arial"/>
                          <w:b/>
                          <w:bCs/>
                          <w:color w:val="202122"/>
                          <w:sz w:val="20"/>
                          <w:szCs w:val="20"/>
                          <w:rtl/>
                        </w:rPr>
                        <w:t>שלי ושלכם שלה הוא</w:t>
                      </w:r>
                      <w:r w:rsidRPr="00865220">
                        <w:rPr>
                          <w:rFonts w:ascii="Arial" w:hAnsi="Arial" w:cs="Arial"/>
                          <w:color w:val="202122"/>
                          <w:sz w:val="20"/>
                          <w:szCs w:val="20"/>
                          <w:rtl/>
                        </w:rPr>
                        <w:t> </w:t>
                      </w:r>
                      <w:r w:rsidRPr="00865220">
                        <w:rPr>
                          <w:rFonts w:ascii="Arial" w:hAnsi="Arial" w:cs="Arial"/>
                          <w:color w:val="202122"/>
                          <w:sz w:val="20"/>
                          <w:szCs w:val="20"/>
                        </w:rPr>
                        <w:t xml:space="preserve">- </w:t>
                      </w:r>
                      <w:r w:rsidRPr="00865220">
                        <w:rPr>
                          <w:rFonts w:ascii="Arial" w:hAnsi="Arial" w:cs="Arial"/>
                          <w:color w:val="202122"/>
                          <w:sz w:val="20"/>
                          <w:szCs w:val="20"/>
                          <w:rtl/>
                        </w:rPr>
                        <w:t>תורה שלמדתי אני ושלמדתם אתם על ידה הוא</w:t>
                      </w:r>
                      <w:r w:rsidRPr="00865220">
                        <w:rPr>
                          <w:rFonts w:ascii="Arial" w:hAnsi="Arial" w:cs="Arial"/>
                          <w:color w:val="202122"/>
                          <w:sz w:val="20"/>
                          <w:szCs w:val="20"/>
                        </w:rPr>
                        <w:t>:</w:t>
                      </w:r>
                    </w:p>
                    <w:p w14:paraId="36052DAD" w14:textId="77777777" w:rsidR="00865220" w:rsidRPr="00865220" w:rsidRDefault="00865220" w:rsidP="00865220">
                      <w:pPr>
                        <w:pStyle w:val="NormalWeb"/>
                        <w:shd w:val="clear" w:color="auto" w:fill="FFFFFF"/>
                        <w:bidi/>
                        <w:spacing w:before="120" w:beforeAutospacing="0" w:after="120" w:afterAutospacing="0"/>
                        <w:contextualSpacing/>
                        <w:rPr>
                          <w:rFonts w:ascii="Arial" w:hAnsi="Arial" w:cs="Arial"/>
                          <w:color w:val="202122"/>
                          <w:sz w:val="20"/>
                          <w:szCs w:val="20"/>
                        </w:rPr>
                      </w:pPr>
                      <w:r w:rsidRPr="00865220">
                        <w:rPr>
                          <w:rFonts w:ascii="Arial" w:hAnsi="Arial" w:cs="Arial"/>
                          <w:b/>
                          <w:bCs/>
                          <w:color w:val="202122"/>
                          <w:sz w:val="20"/>
                          <w:szCs w:val="20"/>
                          <w:rtl/>
                        </w:rPr>
                        <w:t>שקל מנא</w:t>
                      </w:r>
                      <w:r w:rsidRPr="00865220">
                        <w:rPr>
                          <w:rFonts w:ascii="Arial" w:hAnsi="Arial" w:cs="Arial"/>
                          <w:color w:val="202122"/>
                          <w:sz w:val="20"/>
                          <w:szCs w:val="20"/>
                          <w:rtl/>
                        </w:rPr>
                        <w:t> </w:t>
                      </w:r>
                      <w:r w:rsidRPr="00865220">
                        <w:rPr>
                          <w:rFonts w:ascii="Arial" w:hAnsi="Arial" w:cs="Arial"/>
                          <w:color w:val="202122"/>
                          <w:sz w:val="20"/>
                          <w:szCs w:val="20"/>
                        </w:rPr>
                        <w:t xml:space="preserve">- </w:t>
                      </w:r>
                      <w:r w:rsidRPr="00865220">
                        <w:rPr>
                          <w:rFonts w:ascii="Arial" w:hAnsi="Arial" w:cs="Arial"/>
                          <w:color w:val="202122"/>
                          <w:sz w:val="20"/>
                          <w:szCs w:val="20"/>
                          <w:rtl/>
                        </w:rPr>
                        <w:t xml:space="preserve">כלי זיין כאילו בא </w:t>
                      </w:r>
                      <w:proofErr w:type="spellStart"/>
                      <w:r w:rsidRPr="00865220">
                        <w:rPr>
                          <w:rFonts w:ascii="Arial" w:hAnsi="Arial" w:cs="Arial"/>
                          <w:color w:val="202122"/>
                          <w:sz w:val="20"/>
                          <w:szCs w:val="20"/>
                          <w:rtl/>
                        </w:rPr>
                        <w:t>להלחם</w:t>
                      </w:r>
                      <w:proofErr w:type="spellEnd"/>
                      <w:r w:rsidRPr="00865220">
                        <w:rPr>
                          <w:rFonts w:ascii="Arial" w:hAnsi="Arial" w:cs="Arial"/>
                          <w:color w:val="202122"/>
                          <w:sz w:val="20"/>
                          <w:szCs w:val="20"/>
                        </w:rPr>
                        <w:t>:</w:t>
                      </w:r>
                    </w:p>
                    <w:p w14:paraId="7FB62980" w14:textId="77777777" w:rsidR="00865220" w:rsidRPr="00865220" w:rsidRDefault="00865220" w:rsidP="00865220">
                      <w:pPr>
                        <w:pStyle w:val="NormalWeb"/>
                        <w:shd w:val="clear" w:color="auto" w:fill="FFFFFF"/>
                        <w:bidi/>
                        <w:spacing w:before="120" w:beforeAutospacing="0" w:after="120" w:afterAutospacing="0"/>
                        <w:contextualSpacing/>
                        <w:rPr>
                          <w:rFonts w:ascii="Arial" w:hAnsi="Arial" w:cs="Arial"/>
                          <w:color w:val="202122"/>
                          <w:sz w:val="20"/>
                          <w:szCs w:val="20"/>
                        </w:rPr>
                      </w:pPr>
                      <w:proofErr w:type="spellStart"/>
                      <w:r w:rsidRPr="00865220">
                        <w:rPr>
                          <w:rFonts w:ascii="Arial" w:hAnsi="Arial" w:cs="Arial"/>
                          <w:b/>
                          <w:bCs/>
                          <w:color w:val="202122"/>
                          <w:sz w:val="20"/>
                          <w:szCs w:val="20"/>
                          <w:rtl/>
                        </w:rPr>
                        <w:t>איטרוד</w:t>
                      </w:r>
                      <w:proofErr w:type="spellEnd"/>
                      <w:r w:rsidRPr="00865220">
                        <w:rPr>
                          <w:rFonts w:ascii="Arial" w:hAnsi="Arial" w:cs="Arial"/>
                          <w:color w:val="202122"/>
                          <w:sz w:val="20"/>
                          <w:szCs w:val="20"/>
                          <w:rtl/>
                        </w:rPr>
                        <w:t> </w:t>
                      </w:r>
                      <w:r w:rsidRPr="00865220">
                        <w:rPr>
                          <w:rFonts w:ascii="Arial" w:hAnsi="Arial" w:cs="Arial"/>
                          <w:color w:val="202122"/>
                          <w:sz w:val="20"/>
                          <w:szCs w:val="20"/>
                        </w:rPr>
                        <w:t xml:space="preserve">- </w:t>
                      </w:r>
                      <w:r w:rsidRPr="00865220">
                        <w:rPr>
                          <w:rFonts w:ascii="Arial" w:hAnsi="Arial" w:cs="Arial"/>
                          <w:color w:val="202122"/>
                          <w:sz w:val="20"/>
                          <w:szCs w:val="20"/>
                          <w:rtl/>
                        </w:rPr>
                        <w:t>באותה מריבה</w:t>
                      </w:r>
                      <w:r w:rsidRPr="00865220">
                        <w:rPr>
                          <w:rFonts w:ascii="Arial" w:hAnsi="Arial" w:cs="Arial"/>
                          <w:color w:val="202122"/>
                          <w:sz w:val="20"/>
                          <w:szCs w:val="20"/>
                        </w:rPr>
                        <w:t>:</w:t>
                      </w:r>
                    </w:p>
                    <w:p w14:paraId="0A6303AC" w14:textId="77777777" w:rsidR="00865220" w:rsidRPr="00865220" w:rsidRDefault="00865220" w:rsidP="00865220">
                      <w:pPr>
                        <w:pStyle w:val="NormalWeb"/>
                        <w:shd w:val="clear" w:color="auto" w:fill="FFFFFF"/>
                        <w:bidi/>
                        <w:spacing w:before="120" w:beforeAutospacing="0" w:after="120" w:afterAutospacing="0"/>
                        <w:contextualSpacing/>
                        <w:rPr>
                          <w:sz w:val="20"/>
                          <w:szCs w:val="20"/>
                          <w:cs/>
                        </w:rPr>
                      </w:pPr>
                      <w:r w:rsidRPr="00865220">
                        <w:rPr>
                          <w:rFonts w:ascii="Arial" w:hAnsi="Arial" w:cs="Arial"/>
                          <w:b/>
                          <w:bCs/>
                          <w:color w:val="202122"/>
                          <w:sz w:val="20"/>
                          <w:szCs w:val="20"/>
                          <w:rtl/>
                        </w:rPr>
                        <w:t xml:space="preserve">לא מר </w:t>
                      </w:r>
                      <w:proofErr w:type="spellStart"/>
                      <w:r w:rsidRPr="00865220">
                        <w:rPr>
                          <w:rFonts w:ascii="Arial" w:hAnsi="Arial" w:cs="Arial"/>
                          <w:b/>
                          <w:bCs/>
                          <w:color w:val="202122"/>
                          <w:sz w:val="20"/>
                          <w:szCs w:val="20"/>
                          <w:rtl/>
                        </w:rPr>
                        <w:t>איפסיק</w:t>
                      </w:r>
                      <w:proofErr w:type="spellEnd"/>
                      <w:r w:rsidRPr="00865220">
                        <w:rPr>
                          <w:rFonts w:ascii="Arial" w:hAnsi="Arial" w:cs="Arial"/>
                          <w:b/>
                          <w:bCs/>
                          <w:color w:val="202122"/>
                          <w:sz w:val="20"/>
                          <w:szCs w:val="20"/>
                          <w:rtl/>
                        </w:rPr>
                        <w:t xml:space="preserve"> ולא מר </w:t>
                      </w:r>
                      <w:proofErr w:type="spellStart"/>
                      <w:r w:rsidRPr="00865220">
                        <w:rPr>
                          <w:rFonts w:ascii="Arial" w:hAnsi="Arial" w:cs="Arial"/>
                          <w:b/>
                          <w:bCs/>
                          <w:color w:val="202122"/>
                          <w:sz w:val="20"/>
                          <w:szCs w:val="20"/>
                          <w:rtl/>
                        </w:rPr>
                        <w:t>איפסיק</w:t>
                      </w:r>
                      <w:proofErr w:type="spellEnd"/>
                      <w:r w:rsidRPr="00865220">
                        <w:rPr>
                          <w:rFonts w:ascii="Arial" w:hAnsi="Arial" w:cs="Arial"/>
                          <w:color w:val="202122"/>
                          <w:sz w:val="20"/>
                          <w:szCs w:val="20"/>
                          <w:rtl/>
                        </w:rPr>
                        <w:t> </w:t>
                      </w:r>
                      <w:r w:rsidRPr="00865220">
                        <w:rPr>
                          <w:rFonts w:ascii="Arial" w:hAnsi="Arial" w:cs="Arial"/>
                          <w:color w:val="202122"/>
                          <w:sz w:val="20"/>
                          <w:szCs w:val="20"/>
                        </w:rPr>
                        <w:t xml:space="preserve">- </w:t>
                      </w:r>
                      <w:r w:rsidRPr="00865220">
                        <w:rPr>
                          <w:rFonts w:ascii="Arial" w:hAnsi="Arial" w:cs="Arial"/>
                          <w:color w:val="202122"/>
                          <w:sz w:val="20"/>
                          <w:szCs w:val="20"/>
                          <w:rtl/>
                        </w:rPr>
                        <w:t xml:space="preserve">לא אכלו סעודת יום הכפורים </w:t>
                      </w:r>
                      <w:proofErr w:type="spellStart"/>
                      <w:r w:rsidRPr="00865220">
                        <w:rPr>
                          <w:rFonts w:ascii="Arial" w:hAnsi="Arial" w:cs="Arial"/>
                          <w:color w:val="202122"/>
                          <w:sz w:val="20"/>
                          <w:szCs w:val="20"/>
                          <w:rtl/>
                        </w:rPr>
                        <w:t>שמפסיקין</w:t>
                      </w:r>
                      <w:proofErr w:type="spellEnd"/>
                      <w:r w:rsidRPr="00865220">
                        <w:rPr>
                          <w:rFonts w:ascii="Arial" w:hAnsi="Arial" w:cs="Arial"/>
                          <w:color w:val="202122"/>
                          <w:sz w:val="20"/>
                          <w:szCs w:val="20"/>
                          <w:rtl/>
                        </w:rPr>
                        <w:t xml:space="preserve"> בה אכילה להתענות סעודה אחרונה של ערב ט' באב ויוה"כ קרי סעודה המפסקת שמפסיקים בה במס' תענית </w:t>
                      </w:r>
                    </w:p>
                  </w:txbxContent>
                </v:textbox>
                <w10:wrap type="square"/>
              </v:shape>
            </w:pict>
          </mc:Fallback>
        </mc:AlternateContent>
      </w:r>
      <w:r w:rsidR="00A14328" w:rsidRPr="006C270F">
        <w:rPr>
          <w:b/>
          <w:bCs/>
          <w:rtl/>
        </w:rPr>
        <w:t>ר"ע</w:t>
      </w:r>
      <w:r w:rsidR="00A14328">
        <w:rPr>
          <w:rtl/>
        </w:rPr>
        <w:t xml:space="preserve"> </w:t>
      </w:r>
      <w:proofErr w:type="spellStart"/>
      <w:r w:rsidR="00A14328">
        <w:rPr>
          <w:rtl/>
        </w:rPr>
        <w:t>רעיא</w:t>
      </w:r>
      <w:proofErr w:type="spellEnd"/>
      <w:r w:rsidR="00A14328">
        <w:rPr>
          <w:rtl/>
        </w:rPr>
        <w:t xml:space="preserve"> </w:t>
      </w:r>
      <w:proofErr w:type="spellStart"/>
      <w:r w:rsidR="00A14328">
        <w:rPr>
          <w:rtl/>
        </w:rPr>
        <w:t>דבן</w:t>
      </w:r>
      <w:proofErr w:type="spellEnd"/>
      <w:r w:rsidR="00A14328">
        <w:rPr>
          <w:rtl/>
        </w:rPr>
        <w:t xml:space="preserve"> </w:t>
      </w:r>
      <w:proofErr w:type="spellStart"/>
      <w:r w:rsidR="00A14328">
        <w:rPr>
          <w:rtl/>
        </w:rPr>
        <w:t>כלבא</w:t>
      </w:r>
      <w:proofErr w:type="spellEnd"/>
      <w:r w:rsidR="00A14328">
        <w:rPr>
          <w:rtl/>
        </w:rPr>
        <w:t xml:space="preserve"> שבוע </w:t>
      </w:r>
      <w:proofErr w:type="spellStart"/>
      <w:r w:rsidR="00A14328">
        <w:rPr>
          <w:rtl/>
        </w:rPr>
        <w:t>הוה</w:t>
      </w:r>
      <w:proofErr w:type="spellEnd"/>
      <w:r w:rsidR="00A14328">
        <w:rPr>
          <w:rtl/>
        </w:rPr>
        <w:t xml:space="preserve"> חזיתיה </w:t>
      </w:r>
      <w:proofErr w:type="spellStart"/>
      <w:r w:rsidR="00A14328" w:rsidRPr="006C270F">
        <w:rPr>
          <w:b/>
          <w:bCs/>
          <w:rtl/>
        </w:rPr>
        <w:t>ברתיה</w:t>
      </w:r>
      <w:proofErr w:type="spellEnd"/>
      <w:r w:rsidR="00A14328">
        <w:rPr>
          <w:rtl/>
        </w:rPr>
        <w:t xml:space="preserve"> דהוה </w:t>
      </w:r>
      <w:proofErr w:type="spellStart"/>
      <w:r w:rsidR="00A14328" w:rsidRPr="006C270F">
        <w:rPr>
          <w:b/>
          <w:bCs/>
          <w:rtl/>
        </w:rPr>
        <w:t>צניע</w:t>
      </w:r>
      <w:proofErr w:type="spellEnd"/>
      <w:r w:rsidR="00A14328" w:rsidRPr="006C270F">
        <w:rPr>
          <w:b/>
          <w:bCs/>
          <w:rtl/>
        </w:rPr>
        <w:t xml:space="preserve"> ומעלי</w:t>
      </w:r>
      <w:r w:rsidR="00A14328">
        <w:rPr>
          <w:rtl/>
        </w:rPr>
        <w:t xml:space="preserve"> אמרה ליה אי </w:t>
      </w:r>
      <w:proofErr w:type="spellStart"/>
      <w:r w:rsidR="00A14328">
        <w:rPr>
          <w:rtl/>
        </w:rPr>
        <w:t>מקדשנא</w:t>
      </w:r>
      <w:proofErr w:type="spellEnd"/>
      <w:r w:rsidR="00A14328">
        <w:rPr>
          <w:rtl/>
        </w:rPr>
        <w:t xml:space="preserve"> לך אזלת לבי רב אמר לה אין </w:t>
      </w:r>
      <w:proofErr w:type="spellStart"/>
      <w:r w:rsidR="00A14328">
        <w:rPr>
          <w:rtl/>
        </w:rPr>
        <w:t>איקדשא</w:t>
      </w:r>
      <w:proofErr w:type="spellEnd"/>
      <w:r w:rsidR="00A14328">
        <w:rPr>
          <w:rtl/>
        </w:rPr>
        <w:t xml:space="preserve"> ליה </w:t>
      </w:r>
      <w:proofErr w:type="spellStart"/>
      <w:r w:rsidR="00A14328">
        <w:rPr>
          <w:rtl/>
        </w:rPr>
        <w:t>בצינעה</w:t>
      </w:r>
      <w:proofErr w:type="spellEnd"/>
      <w:r w:rsidR="00A14328">
        <w:rPr>
          <w:rtl/>
        </w:rPr>
        <w:t xml:space="preserve"> </w:t>
      </w:r>
      <w:proofErr w:type="spellStart"/>
      <w:r w:rsidR="00A14328">
        <w:rPr>
          <w:rtl/>
        </w:rPr>
        <w:t>ושדרתיה</w:t>
      </w:r>
      <w:proofErr w:type="spellEnd"/>
      <w:r w:rsidR="00A14328">
        <w:rPr>
          <w:rtl/>
        </w:rPr>
        <w:t xml:space="preserve"> שמע אבוה </w:t>
      </w:r>
      <w:proofErr w:type="spellStart"/>
      <w:r w:rsidR="00A14328">
        <w:rPr>
          <w:rtl/>
        </w:rPr>
        <w:t>אפקה</w:t>
      </w:r>
      <w:proofErr w:type="spellEnd"/>
      <w:r w:rsidR="00A14328">
        <w:rPr>
          <w:rtl/>
        </w:rPr>
        <w:t xml:space="preserve"> </w:t>
      </w:r>
      <w:proofErr w:type="spellStart"/>
      <w:r w:rsidR="00A14328">
        <w:rPr>
          <w:rtl/>
        </w:rPr>
        <w:t>מביתיה</w:t>
      </w:r>
      <w:proofErr w:type="spellEnd"/>
      <w:r w:rsidR="00A14328">
        <w:rPr>
          <w:rtl/>
        </w:rPr>
        <w:t xml:space="preserve"> אדרה הנאה מנכסיה </w:t>
      </w:r>
      <w:r w:rsidR="00A14328" w:rsidRPr="00865220">
        <w:rPr>
          <w:b/>
          <w:bCs/>
          <w:rtl/>
        </w:rPr>
        <w:t>אזיל יתיב תרי סרי שנין בבי רב</w:t>
      </w:r>
      <w:r w:rsidR="00A14328">
        <w:rPr>
          <w:rtl/>
        </w:rPr>
        <w:t xml:space="preserve"> כי אתא אייתי בהדיה תרי סרי אלפי תלמידי שמעיה </w:t>
      </w:r>
      <w:proofErr w:type="spellStart"/>
      <w:r w:rsidR="00A14328">
        <w:rPr>
          <w:rtl/>
        </w:rPr>
        <w:t>לההוא</w:t>
      </w:r>
      <w:proofErr w:type="spellEnd"/>
      <w:r w:rsidR="00A14328">
        <w:rPr>
          <w:rtl/>
        </w:rPr>
        <w:t xml:space="preserve"> סבא </w:t>
      </w:r>
      <w:proofErr w:type="spellStart"/>
      <w:r w:rsidR="00A14328">
        <w:rPr>
          <w:rtl/>
        </w:rPr>
        <w:t>דקאמר</w:t>
      </w:r>
      <w:proofErr w:type="spellEnd"/>
      <w:r w:rsidR="00A14328">
        <w:rPr>
          <w:rtl/>
        </w:rPr>
        <w:t xml:space="preserve"> לה עד כמה</w:t>
      </w:r>
      <w:r>
        <w:rPr>
          <w:rFonts w:hint="cs"/>
          <w:rtl/>
        </w:rPr>
        <w:t xml:space="preserve"> </w:t>
      </w:r>
      <w:proofErr w:type="spellStart"/>
      <w:r w:rsidRPr="00865220">
        <w:rPr>
          <w:rtl/>
        </w:rPr>
        <w:t>קא</w:t>
      </w:r>
      <w:proofErr w:type="spellEnd"/>
      <w:r w:rsidRPr="00865220">
        <w:rPr>
          <w:rtl/>
        </w:rPr>
        <w:t xml:space="preserve"> מדברת אלמנות חיים אמרה ליה </w:t>
      </w:r>
      <w:r w:rsidRPr="00865220">
        <w:rPr>
          <w:b/>
          <w:bCs/>
          <w:rtl/>
        </w:rPr>
        <w:t>אי לדידי ציית יתיב תרי סרי שני אחריני</w:t>
      </w:r>
      <w:r w:rsidRPr="00865220">
        <w:rPr>
          <w:rtl/>
        </w:rPr>
        <w:t xml:space="preserve"> </w:t>
      </w:r>
      <w:r w:rsidRPr="00865220">
        <w:rPr>
          <w:b/>
          <w:bCs/>
          <w:rtl/>
        </w:rPr>
        <w:t xml:space="preserve">אמר ברשות </w:t>
      </w:r>
      <w:proofErr w:type="spellStart"/>
      <w:r w:rsidRPr="00865220">
        <w:rPr>
          <w:b/>
          <w:bCs/>
          <w:rtl/>
        </w:rPr>
        <w:t>קא</w:t>
      </w:r>
      <w:proofErr w:type="spellEnd"/>
      <w:r w:rsidRPr="00865220">
        <w:rPr>
          <w:b/>
          <w:bCs/>
          <w:rtl/>
        </w:rPr>
        <w:t xml:space="preserve"> </w:t>
      </w:r>
      <w:proofErr w:type="spellStart"/>
      <w:r w:rsidRPr="00865220">
        <w:rPr>
          <w:b/>
          <w:bCs/>
          <w:rtl/>
        </w:rPr>
        <w:t>עבידנא</w:t>
      </w:r>
      <w:proofErr w:type="spellEnd"/>
      <w:r w:rsidRPr="00865220">
        <w:rPr>
          <w:rtl/>
        </w:rPr>
        <w:t xml:space="preserve"> </w:t>
      </w:r>
      <w:r w:rsidRPr="00865220">
        <w:rPr>
          <w:b/>
          <w:bCs/>
          <w:rtl/>
        </w:rPr>
        <w:t>הדר אזיל ויתיב תרי סרי שני אחריני בבי רב</w:t>
      </w:r>
      <w:r w:rsidRPr="00865220">
        <w:rPr>
          <w:rtl/>
        </w:rPr>
        <w:t xml:space="preserve"> כי אתא אייתי בהדיה עשרין וארבעה אלפי תלמידי שמעה </w:t>
      </w:r>
      <w:proofErr w:type="spellStart"/>
      <w:r w:rsidRPr="00865220">
        <w:rPr>
          <w:rtl/>
        </w:rPr>
        <w:t>דביתהו</w:t>
      </w:r>
      <w:proofErr w:type="spellEnd"/>
      <w:r w:rsidRPr="00865220">
        <w:rPr>
          <w:rtl/>
        </w:rPr>
        <w:t xml:space="preserve"> </w:t>
      </w:r>
      <w:proofErr w:type="spellStart"/>
      <w:r w:rsidRPr="00865220">
        <w:rPr>
          <w:rtl/>
        </w:rPr>
        <w:t>הות</w:t>
      </w:r>
      <w:proofErr w:type="spellEnd"/>
      <w:r w:rsidRPr="00865220">
        <w:rPr>
          <w:rtl/>
        </w:rPr>
        <w:t xml:space="preserve"> </w:t>
      </w:r>
      <w:proofErr w:type="spellStart"/>
      <w:r w:rsidRPr="00865220">
        <w:rPr>
          <w:rtl/>
        </w:rPr>
        <w:t>קא</w:t>
      </w:r>
      <w:proofErr w:type="spellEnd"/>
      <w:r w:rsidRPr="00865220">
        <w:rPr>
          <w:rtl/>
        </w:rPr>
        <w:t xml:space="preserve"> נפקא לאפיה </w:t>
      </w:r>
      <w:r w:rsidRPr="00865220">
        <w:rPr>
          <w:b/>
          <w:bCs/>
          <w:rtl/>
        </w:rPr>
        <w:t xml:space="preserve">אמרו לה </w:t>
      </w:r>
      <w:proofErr w:type="spellStart"/>
      <w:r w:rsidRPr="00865220">
        <w:rPr>
          <w:b/>
          <w:bCs/>
          <w:rtl/>
        </w:rPr>
        <w:t>שיבבתא</w:t>
      </w:r>
      <w:proofErr w:type="spellEnd"/>
      <w:r w:rsidRPr="00865220">
        <w:rPr>
          <w:b/>
          <w:bCs/>
          <w:rtl/>
        </w:rPr>
        <w:t xml:space="preserve"> שאילי מאני לבוש </w:t>
      </w:r>
      <w:proofErr w:type="spellStart"/>
      <w:r w:rsidRPr="00865220">
        <w:rPr>
          <w:b/>
          <w:bCs/>
          <w:rtl/>
        </w:rPr>
        <w:t>ואיכסאי</w:t>
      </w:r>
      <w:proofErr w:type="spellEnd"/>
      <w:r w:rsidRPr="00865220">
        <w:rPr>
          <w:b/>
          <w:bCs/>
          <w:rtl/>
        </w:rPr>
        <w:t xml:space="preserve"> </w:t>
      </w:r>
      <w:r w:rsidRPr="00865220">
        <w:rPr>
          <w:rtl/>
        </w:rPr>
        <w:t xml:space="preserve">אמרה להו (משלי </w:t>
      </w:r>
      <w:proofErr w:type="spellStart"/>
      <w:r w:rsidRPr="00865220">
        <w:rPr>
          <w:rtl/>
        </w:rPr>
        <w:t>יב</w:t>
      </w:r>
      <w:proofErr w:type="spellEnd"/>
      <w:r w:rsidRPr="00865220">
        <w:rPr>
          <w:rtl/>
        </w:rPr>
        <w:t xml:space="preserve">, י) יודע צדיק נפש בהמתו כי </w:t>
      </w:r>
      <w:proofErr w:type="spellStart"/>
      <w:r w:rsidRPr="00865220">
        <w:rPr>
          <w:rtl/>
        </w:rPr>
        <w:t>מטיא</w:t>
      </w:r>
      <w:proofErr w:type="spellEnd"/>
      <w:r w:rsidRPr="00865220">
        <w:rPr>
          <w:rtl/>
        </w:rPr>
        <w:t xml:space="preserve"> לגביה נפלה על אפה </w:t>
      </w:r>
      <w:proofErr w:type="spellStart"/>
      <w:r w:rsidRPr="00865220">
        <w:rPr>
          <w:rtl/>
        </w:rPr>
        <w:t>קא</w:t>
      </w:r>
      <w:proofErr w:type="spellEnd"/>
      <w:r w:rsidRPr="00865220">
        <w:rPr>
          <w:rtl/>
        </w:rPr>
        <w:t xml:space="preserve"> </w:t>
      </w:r>
      <w:proofErr w:type="spellStart"/>
      <w:r w:rsidRPr="00865220">
        <w:rPr>
          <w:rtl/>
        </w:rPr>
        <w:t>מנשקא</w:t>
      </w:r>
      <w:proofErr w:type="spellEnd"/>
      <w:r w:rsidRPr="00865220">
        <w:rPr>
          <w:rtl/>
        </w:rPr>
        <w:t xml:space="preserve"> ליה לכרעיה </w:t>
      </w:r>
      <w:r w:rsidRPr="00865220">
        <w:rPr>
          <w:b/>
          <w:bCs/>
          <w:rtl/>
        </w:rPr>
        <w:t xml:space="preserve">הוו </w:t>
      </w:r>
      <w:proofErr w:type="spellStart"/>
      <w:r w:rsidRPr="00865220">
        <w:rPr>
          <w:b/>
          <w:bCs/>
          <w:rtl/>
        </w:rPr>
        <w:t>קא</w:t>
      </w:r>
      <w:proofErr w:type="spellEnd"/>
      <w:r w:rsidRPr="00865220">
        <w:rPr>
          <w:b/>
          <w:bCs/>
          <w:rtl/>
        </w:rPr>
        <w:t xml:space="preserve"> מדחפי לה שמעיה </w:t>
      </w:r>
      <w:r w:rsidRPr="00865220">
        <w:rPr>
          <w:rtl/>
        </w:rPr>
        <w:t xml:space="preserve">אמר להו שבקוה </w:t>
      </w:r>
      <w:r w:rsidRPr="00865220">
        <w:rPr>
          <w:b/>
          <w:bCs/>
          <w:rtl/>
        </w:rPr>
        <w:t>שלי ושלכם שלה הוא</w:t>
      </w:r>
      <w:r w:rsidRPr="00865220">
        <w:rPr>
          <w:rtl/>
        </w:rPr>
        <w:t xml:space="preserve"> </w:t>
      </w:r>
    </w:p>
    <w:p w14:paraId="28273637" w14:textId="77777777" w:rsidR="00A14328" w:rsidRPr="00865220" w:rsidRDefault="00865220" w:rsidP="00A14328">
      <w:pPr>
        <w:contextualSpacing/>
        <w:rPr>
          <w:b/>
          <w:bCs/>
          <w:rtl/>
        </w:rPr>
      </w:pPr>
      <w:r w:rsidRPr="00865220">
        <w:rPr>
          <w:rtl/>
        </w:rPr>
        <w:t xml:space="preserve">שמע אבוה </w:t>
      </w:r>
      <w:proofErr w:type="spellStart"/>
      <w:r w:rsidRPr="00865220">
        <w:rPr>
          <w:rtl/>
        </w:rPr>
        <w:t>דאתא</w:t>
      </w:r>
      <w:proofErr w:type="spellEnd"/>
      <w:r w:rsidRPr="00865220">
        <w:rPr>
          <w:rtl/>
        </w:rPr>
        <w:t xml:space="preserve"> גברא רבה </w:t>
      </w:r>
      <w:proofErr w:type="spellStart"/>
      <w:r w:rsidRPr="00865220">
        <w:rPr>
          <w:rtl/>
        </w:rPr>
        <w:t>למתא</w:t>
      </w:r>
      <w:proofErr w:type="spellEnd"/>
      <w:r w:rsidRPr="00865220">
        <w:rPr>
          <w:rtl/>
        </w:rPr>
        <w:t xml:space="preserve"> אמר </w:t>
      </w:r>
      <w:proofErr w:type="spellStart"/>
      <w:r w:rsidRPr="00865220">
        <w:rPr>
          <w:rtl/>
        </w:rPr>
        <w:t>איזיל</w:t>
      </w:r>
      <w:proofErr w:type="spellEnd"/>
      <w:r w:rsidRPr="00865220">
        <w:rPr>
          <w:rtl/>
        </w:rPr>
        <w:t xml:space="preserve"> לגביה אפשר </w:t>
      </w:r>
      <w:proofErr w:type="spellStart"/>
      <w:r w:rsidRPr="00865220">
        <w:rPr>
          <w:rtl/>
        </w:rPr>
        <w:t>דמפר</w:t>
      </w:r>
      <w:proofErr w:type="spellEnd"/>
      <w:r w:rsidRPr="00865220">
        <w:rPr>
          <w:rtl/>
        </w:rPr>
        <w:t xml:space="preserve"> </w:t>
      </w:r>
      <w:proofErr w:type="spellStart"/>
      <w:r w:rsidRPr="00865220">
        <w:rPr>
          <w:rtl/>
        </w:rPr>
        <w:t>נדראי</w:t>
      </w:r>
      <w:proofErr w:type="spellEnd"/>
      <w:r w:rsidRPr="00865220">
        <w:rPr>
          <w:rtl/>
        </w:rPr>
        <w:t xml:space="preserve"> אתא לגביה א"ל </w:t>
      </w:r>
      <w:proofErr w:type="spellStart"/>
      <w:r w:rsidRPr="00865220">
        <w:rPr>
          <w:rtl/>
        </w:rPr>
        <w:t>אדעתא</w:t>
      </w:r>
      <w:proofErr w:type="spellEnd"/>
      <w:r w:rsidRPr="00865220">
        <w:rPr>
          <w:rtl/>
        </w:rPr>
        <w:t xml:space="preserve"> </w:t>
      </w:r>
      <w:proofErr w:type="spellStart"/>
      <w:r w:rsidRPr="00865220">
        <w:rPr>
          <w:rtl/>
        </w:rPr>
        <w:t>דגברא</w:t>
      </w:r>
      <w:proofErr w:type="spellEnd"/>
      <w:r w:rsidRPr="00865220">
        <w:rPr>
          <w:rtl/>
        </w:rPr>
        <w:t xml:space="preserve"> רבה מי נדרת א"ל אפילו פרק אחד ואפי' הלכה אחת אמר ליה אנא הוא נפל על אפיה ונשקיה על כרעיה </w:t>
      </w:r>
      <w:proofErr w:type="spellStart"/>
      <w:r w:rsidRPr="00865220">
        <w:rPr>
          <w:rtl/>
        </w:rPr>
        <w:t>ויהיב</w:t>
      </w:r>
      <w:proofErr w:type="spellEnd"/>
      <w:r w:rsidRPr="00865220">
        <w:rPr>
          <w:rtl/>
        </w:rPr>
        <w:t xml:space="preserve"> ליה </w:t>
      </w:r>
      <w:proofErr w:type="spellStart"/>
      <w:r w:rsidRPr="00865220">
        <w:rPr>
          <w:rtl/>
        </w:rPr>
        <w:t>פלגא</w:t>
      </w:r>
      <w:proofErr w:type="spellEnd"/>
      <w:r w:rsidRPr="00865220">
        <w:rPr>
          <w:rtl/>
        </w:rPr>
        <w:t xml:space="preserve"> ממוניה </w:t>
      </w:r>
      <w:proofErr w:type="spellStart"/>
      <w:r w:rsidRPr="00865220">
        <w:rPr>
          <w:rtl/>
        </w:rPr>
        <w:t>ברתיה</w:t>
      </w:r>
      <w:proofErr w:type="spellEnd"/>
      <w:r w:rsidRPr="00865220">
        <w:rPr>
          <w:rtl/>
        </w:rPr>
        <w:t xml:space="preserve"> </w:t>
      </w:r>
      <w:proofErr w:type="spellStart"/>
      <w:r w:rsidRPr="00865220">
        <w:rPr>
          <w:rtl/>
        </w:rPr>
        <w:t>דר"ע</w:t>
      </w:r>
      <w:proofErr w:type="spellEnd"/>
      <w:r w:rsidRPr="00865220">
        <w:rPr>
          <w:rtl/>
        </w:rPr>
        <w:t xml:space="preserve"> </w:t>
      </w:r>
      <w:proofErr w:type="spellStart"/>
      <w:r w:rsidRPr="00865220">
        <w:rPr>
          <w:rtl/>
        </w:rPr>
        <w:t>עבדא</w:t>
      </w:r>
      <w:proofErr w:type="spellEnd"/>
      <w:r w:rsidRPr="00865220">
        <w:rPr>
          <w:rtl/>
        </w:rPr>
        <w:t xml:space="preserve"> ליה לבן </w:t>
      </w:r>
      <w:proofErr w:type="spellStart"/>
      <w:r w:rsidRPr="00865220">
        <w:rPr>
          <w:rtl/>
        </w:rPr>
        <w:t>עזאי</w:t>
      </w:r>
      <w:proofErr w:type="spellEnd"/>
      <w:r w:rsidRPr="00865220">
        <w:rPr>
          <w:rtl/>
        </w:rPr>
        <w:t xml:space="preserve"> הכי והיינו </w:t>
      </w:r>
      <w:proofErr w:type="spellStart"/>
      <w:r w:rsidRPr="00865220">
        <w:rPr>
          <w:rtl/>
        </w:rPr>
        <w:t>דאמרי</w:t>
      </w:r>
      <w:proofErr w:type="spellEnd"/>
      <w:r w:rsidRPr="00865220">
        <w:rPr>
          <w:rtl/>
        </w:rPr>
        <w:t xml:space="preserve"> </w:t>
      </w:r>
      <w:proofErr w:type="spellStart"/>
      <w:r w:rsidRPr="00865220">
        <w:rPr>
          <w:rtl/>
        </w:rPr>
        <w:t>אינשי</w:t>
      </w:r>
      <w:proofErr w:type="spellEnd"/>
      <w:r w:rsidRPr="00865220">
        <w:rPr>
          <w:rtl/>
        </w:rPr>
        <w:t xml:space="preserve"> </w:t>
      </w:r>
      <w:proofErr w:type="spellStart"/>
      <w:r w:rsidRPr="00865220">
        <w:rPr>
          <w:rtl/>
        </w:rPr>
        <w:t>רחילא</w:t>
      </w:r>
      <w:proofErr w:type="spellEnd"/>
      <w:r w:rsidRPr="00865220">
        <w:rPr>
          <w:rtl/>
        </w:rPr>
        <w:t xml:space="preserve"> בתר </w:t>
      </w:r>
      <w:proofErr w:type="spellStart"/>
      <w:r w:rsidRPr="00865220">
        <w:rPr>
          <w:rtl/>
        </w:rPr>
        <w:t>רחילא</w:t>
      </w:r>
      <w:proofErr w:type="spellEnd"/>
      <w:r w:rsidRPr="00865220">
        <w:rPr>
          <w:rtl/>
        </w:rPr>
        <w:t xml:space="preserve"> אזלא כעובדי אמה כך עובדי </w:t>
      </w:r>
      <w:proofErr w:type="spellStart"/>
      <w:r w:rsidRPr="00865220">
        <w:rPr>
          <w:rtl/>
        </w:rPr>
        <w:t>ברתא</w:t>
      </w:r>
      <w:proofErr w:type="spellEnd"/>
      <w:r w:rsidRPr="00865220">
        <w:rPr>
          <w:rtl/>
        </w:rPr>
        <w:t xml:space="preserve"> רב יוסף בריה </w:t>
      </w:r>
      <w:proofErr w:type="spellStart"/>
      <w:r w:rsidRPr="00865220">
        <w:rPr>
          <w:rtl/>
        </w:rPr>
        <w:t>דרבא</w:t>
      </w:r>
      <w:proofErr w:type="spellEnd"/>
      <w:r w:rsidRPr="00865220">
        <w:rPr>
          <w:rtl/>
        </w:rPr>
        <w:t xml:space="preserve"> שדריה </w:t>
      </w:r>
      <w:proofErr w:type="spellStart"/>
      <w:r w:rsidRPr="00865220">
        <w:rPr>
          <w:rtl/>
        </w:rPr>
        <w:t>אבוהי</w:t>
      </w:r>
      <w:proofErr w:type="spellEnd"/>
      <w:r w:rsidRPr="00865220">
        <w:rPr>
          <w:rtl/>
        </w:rPr>
        <w:t xml:space="preserve"> לבי רב </w:t>
      </w:r>
      <w:proofErr w:type="spellStart"/>
      <w:r w:rsidRPr="00865220">
        <w:rPr>
          <w:rtl/>
        </w:rPr>
        <w:t>לקמיה</w:t>
      </w:r>
      <w:proofErr w:type="spellEnd"/>
      <w:r w:rsidRPr="00865220">
        <w:rPr>
          <w:rtl/>
        </w:rPr>
        <w:t xml:space="preserve"> </w:t>
      </w:r>
      <w:proofErr w:type="spellStart"/>
      <w:r w:rsidRPr="00865220">
        <w:rPr>
          <w:rtl/>
        </w:rPr>
        <w:t>דרב</w:t>
      </w:r>
      <w:proofErr w:type="spellEnd"/>
      <w:r w:rsidRPr="00865220">
        <w:rPr>
          <w:rtl/>
        </w:rPr>
        <w:t xml:space="preserve"> יוסף פסקו ליה שית שני כי </w:t>
      </w:r>
      <w:proofErr w:type="spellStart"/>
      <w:r w:rsidRPr="00865220">
        <w:rPr>
          <w:rtl/>
        </w:rPr>
        <w:t>הוה</w:t>
      </w:r>
      <w:proofErr w:type="spellEnd"/>
      <w:r w:rsidRPr="00865220">
        <w:rPr>
          <w:rtl/>
        </w:rPr>
        <w:t xml:space="preserve"> תלת שני מטא מעלי יומא </w:t>
      </w:r>
      <w:proofErr w:type="spellStart"/>
      <w:r w:rsidRPr="00865220">
        <w:rPr>
          <w:rtl/>
        </w:rPr>
        <w:t>דכפורי</w:t>
      </w:r>
      <w:proofErr w:type="spellEnd"/>
      <w:r w:rsidRPr="00865220">
        <w:rPr>
          <w:rtl/>
        </w:rPr>
        <w:t xml:space="preserve"> אמר </w:t>
      </w:r>
      <w:proofErr w:type="spellStart"/>
      <w:r w:rsidRPr="00865220">
        <w:rPr>
          <w:rtl/>
        </w:rPr>
        <w:t>איזיל</w:t>
      </w:r>
      <w:proofErr w:type="spellEnd"/>
      <w:r w:rsidRPr="00865220">
        <w:rPr>
          <w:rtl/>
        </w:rPr>
        <w:t xml:space="preserve"> </w:t>
      </w:r>
      <w:proofErr w:type="spellStart"/>
      <w:r w:rsidRPr="00865220">
        <w:rPr>
          <w:rtl/>
        </w:rPr>
        <w:t>ואיחזינהו</w:t>
      </w:r>
      <w:proofErr w:type="spellEnd"/>
      <w:r w:rsidRPr="00865220">
        <w:rPr>
          <w:rtl/>
        </w:rPr>
        <w:t xml:space="preserve"> </w:t>
      </w:r>
      <w:proofErr w:type="spellStart"/>
      <w:r w:rsidRPr="00865220">
        <w:rPr>
          <w:rtl/>
        </w:rPr>
        <w:t>לאינשי</w:t>
      </w:r>
      <w:proofErr w:type="spellEnd"/>
      <w:r w:rsidRPr="00865220">
        <w:rPr>
          <w:rtl/>
        </w:rPr>
        <w:t xml:space="preserve"> ביתי שמע </w:t>
      </w:r>
      <w:proofErr w:type="spellStart"/>
      <w:r w:rsidRPr="00865220">
        <w:rPr>
          <w:rtl/>
        </w:rPr>
        <w:t>אבוהי</w:t>
      </w:r>
      <w:proofErr w:type="spellEnd"/>
      <w:r w:rsidRPr="00865220">
        <w:rPr>
          <w:rtl/>
        </w:rPr>
        <w:t xml:space="preserve"> שקל מנא ונפק לאפיה אמר ליה זונתך נזכרת איכא </w:t>
      </w:r>
      <w:proofErr w:type="spellStart"/>
      <w:r w:rsidRPr="00865220">
        <w:rPr>
          <w:rtl/>
        </w:rPr>
        <w:t>דאמרי</w:t>
      </w:r>
      <w:proofErr w:type="spellEnd"/>
      <w:r w:rsidRPr="00865220">
        <w:rPr>
          <w:rtl/>
        </w:rPr>
        <w:t xml:space="preserve"> אמר ליה יונתך נזכרת </w:t>
      </w:r>
      <w:proofErr w:type="spellStart"/>
      <w:r w:rsidRPr="00865220">
        <w:rPr>
          <w:rtl/>
        </w:rPr>
        <w:t>איטרוד</w:t>
      </w:r>
      <w:proofErr w:type="spellEnd"/>
      <w:r w:rsidRPr="00865220">
        <w:rPr>
          <w:rtl/>
        </w:rPr>
        <w:t xml:space="preserve"> </w:t>
      </w:r>
      <w:r w:rsidRPr="00865220">
        <w:rPr>
          <w:b/>
          <w:bCs/>
          <w:rtl/>
        </w:rPr>
        <w:t xml:space="preserve">לא מר </w:t>
      </w:r>
      <w:proofErr w:type="spellStart"/>
      <w:r w:rsidRPr="00865220">
        <w:rPr>
          <w:b/>
          <w:bCs/>
          <w:rtl/>
        </w:rPr>
        <w:t>איפסיק</w:t>
      </w:r>
      <w:proofErr w:type="spellEnd"/>
      <w:r w:rsidRPr="00865220">
        <w:rPr>
          <w:b/>
          <w:bCs/>
          <w:rtl/>
        </w:rPr>
        <w:t xml:space="preserve"> ולא מר </w:t>
      </w:r>
      <w:proofErr w:type="spellStart"/>
      <w:r w:rsidRPr="00865220">
        <w:rPr>
          <w:b/>
          <w:bCs/>
          <w:rtl/>
        </w:rPr>
        <w:t>איפסיק</w:t>
      </w:r>
      <w:proofErr w:type="spellEnd"/>
      <w:r w:rsidRPr="00865220">
        <w:rPr>
          <w:b/>
          <w:bCs/>
          <w:rtl/>
        </w:rPr>
        <w:t>:</w:t>
      </w:r>
    </w:p>
    <w:p w14:paraId="0357972E" w14:textId="77777777" w:rsidR="00A14328" w:rsidRDefault="00A14328">
      <w:pPr>
        <w:contextualSpacing/>
        <w:rPr>
          <w:rtl/>
        </w:rPr>
      </w:pPr>
    </w:p>
    <w:p w14:paraId="524F5FDB" w14:textId="77777777" w:rsidR="00A14328" w:rsidRDefault="00A14328">
      <w:pPr>
        <w:contextualSpacing/>
        <w:rPr>
          <w:rtl/>
        </w:rPr>
      </w:pPr>
    </w:p>
    <w:p w14:paraId="64315160" w14:textId="42F7F6EA" w:rsidR="00D97E1D" w:rsidRDefault="00D97E1D">
      <w:pPr>
        <w:contextualSpacing/>
        <w:rPr>
          <w:rtl/>
        </w:rPr>
      </w:pPr>
      <w:r>
        <w:rPr>
          <w:rFonts w:hint="cs"/>
          <w:rtl/>
        </w:rPr>
        <w:t>ויקרא רבה ט:</w:t>
      </w:r>
    </w:p>
    <w:p w14:paraId="4A1D2B7A" w14:textId="1FA6F235" w:rsidR="00A14328" w:rsidRDefault="00D97E1D">
      <w:pPr>
        <w:contextualSpacing/>
        <w:rPr>
          <w:rFonts w:ascii="Arial" w:hAnsi="Arial"/>
          <w:color w:val="202122"/>
          <w:sz w:val="21"/>
          <w:szCs w:val="21"/>
          <w:shd w:val="clear" w:color="auto" w:fill="FFFFFF"/>
          <w:rtl/>
        </w:rPr>
      </w:pPr>
      <w:proofErr w:type="spellStart"/>
      <w:r w:rsidRPr="00D97E1D">
        <w:rPr>
          <w:rFonts w:ascii="Arial" w:hAnsi="Arial"/>
          <w:b/>
          <w:bCs/>
          <w:color w:val="202122"/>
          <w:sz w:val="21"/>
          <w:szCs w:val="21"/>
          <w:shd w:val="clear" w:color="auto" w:fill="FFFFFF"/>
          <w:rtl/>
        </w:rPr>
        <w:t>אר"ש</w:t>
      </w:r>
      <w:proofErr w:type="spellEnd"/>
      <w:r w:rsidRPr="00D97E1D">
        <w:rPr>
          <w:rFonts w:ascii="Arial" w:hAnsi="Arial"/>
          <w:b/>
          <w:bCs/>
          <w:color w:val="202122"/>
          <w:sz w:val="21"/>
          <w:szCs w:val="21"/>
          <w:shd w:val="clear" w:color="auto" w:fill="FFFFFF"/>
          <w:rtl/>
        </w:rPr>
        <w:t xml:space="preserve"> בן יוחאי</w:t>
      </w:r>
      <w:r>
        <w:rPr>
          <w:rFonts w:ascii="Arial" w:hAnsi="Arial"/>
          <w:color w:val="202122"/>
          <w:sz w:val="21"/>
          <w:szCs w:val="21"/>
          <w:shd w:val="clear" w:color="auto" w:fill="FFFFFF"/>
          <w:rtl/>
        </w:rPr>
        <w:t xml:space="preserve"> גדול השלום שכל הברכות כלולות בו </w:t>
      </w:r>
      <w:r>
        <w:rPr>
          <w:rFonts w:ascii="Arial" w:hAnsi="Arial" w:hint="cs"/>
          <w:color w:val="202122"/>
          <w:sz w:val="17"/>
          <w:szCs w:val="17"/>
          <w:shd w:val="clear" w:color="auto" w:fill="FFFFFF"/>
          <w:rtl/>
        </w:rPr>
        <w:t>(</w:t>
      </w:r>
      <w:hyperlink r:id="rId4" w:tooltip="קטגוריה:תהלים כט יא" w:history="1">
        <w:r>
          <w:rPr>
            <w:rStyle w:val="Hyperlink"/>
            <w:rFonts w:ascii="Arial" w:hAnsi="Arial"/>
            <w:sz w:val="17"/>
            <w:szCs w:val="17"/>
            <w:shd w:val="clear" w:color="auto" w:fill="FFFFFF"/>
            <w:rtl/>
          </w:rPr>
          <w:t xml:space="preserve">תהלים </w:t>
        </w:r>
        <w:proofErr w:type="spellStart"/>
        <w:r>
          <w:rPr>
            <w:rStyle w:val="Hyperlink"/>
            <w:rFonts w:ascii="Arial" w:hAnsi="Arial"/>
            <w:sz w:val="17"/>
            <w:szCs w:val="17"/>
            <w:shd w:val="clear" w:color="auto" w:fill="FFFFFF"/>
            <w:rtl/>
          </w:rPr>
          <w:t>כט</w:t>
        </w:r>
        <w:proofErr w:type="spellEnd"/>
        <w:r>
          <w:rPr>
            <w:rStyle w:val="Hyperlink"/>
            <w:rFonts w:ascii="Arial" w:hAnsi="Arial"/>
            <w:sz w:val="17"/>
            <w:szCs w:val="17"/>
            <w:shd w:val="clear" w:color="auto" w:fill="FFFFFF"/>
            <w:rtl/>
          </w:rPr>
          <w:t>, יא</w:t>
        </w:r>
      </w:hyperlink>
      <w:r>
        <w:rPr>
          <w:rFonts w:ascii="Arial" w:hAnsi="Arial" w:hint="cs"/>
          <w:color w:val="202122"/>
          <w:sz w:val="17"/>
          <w:szCs w:val="17"/>
          <w:shd w:val="clear" w:color="auto" w:fill="FFFFFF"/>
          <w:rtl/>
        </w:rPr>
        <w:t xml:space="preserve"> </w:t>
      </w:r>
      <w:r>
        <w:rPr>
          <w:rFonts w:ascii="Arial" w:hAnsi="Arial"/>
          <w:color w:val="202122"/>
          <w:sz w:val="17"/>
          <w:szCs w:val="17"/>
          <w:shd w:val="clear" w:color="auto" w:fill="FFFFFF"/>
        </w:rPr>
        <w:t>“  (</w:t>
      </w:r>
      <w:r>
        <w:rPr>
          <w:rStyle w:val="psuq2"/>
          <w:rFonts w:ascii="David" w:hAnsi="David" w:cs="David"/>
          <w:color w:val="111155"/>
          <w:sz w:val="23"/>
          <w:szCs w:val="23"/>
          <w:shd w:val="clear" w:color="auto" w:fill="FFFFFF"/>
          <w:rtl/>
        </w:rPr>
        <w:t xml:space="preserve">ה' עוז לעמו </w:t>
      </w:r>
      <w:proofErr w:type="spellStart"/>
      <w:r>
        <w:rPr>
          <w:rStyle w:val="psuq2"/>
          <w:rFonts w:ascii="David" w:hAnsi="David" w:cs="David"/>
          <w:color w:val="111155"/>
          <w:sz w:val="23"/>
          <w:szCs w:val="23"/>
          <w:shd w:val="clear" w:color="auto" w:fill="FFFFFF"/>
          <w:rtl/>
        </w:rPr>
        <w:t>יתן</w:t>
      </w:r>
      <w:proofErr w:type="spellEnd"/>
      <w:r>
        <w:rPr>
          <w:rStyle w:val="psuq2"/>
          <w:rFonts w:ascii="David" w:hAnsi="David" w:cs="David"/>
          <w:color w:val="111155"/>
          <w:sz w:val="23"/>
          <w:szCs w:val="23"/>
          <w:shd w:val="clear" w:color="auto" w:fill="FFFFFF"/>
          <w:rtl/>
        </w:rPr>
        <w:t xml:space="preserve"> ה' יברך את עמו בשלום</w:t>
      </w:r>
      <w:r>
        <w:rPr>
          <w:rFonts w:ascii="Arial" w:hAnsi="Arial"/>
          <w:color w:val="202122"/>
          <w:sz w:val="21"/>
          <w:szCs w:val="21"/>
          <w:shd w:val="clear" w:color="auto" w:fill="FFFFFF"/>
        </w:rPr>
        <w:t>" </w:t>
      </w:r>
      <w:r>
        <w:rPr>
          <w:rFonts w:ascii="Arial" w:hAnsi="Arial" w:hint="cs"/>
          <w:color w:val="202122"/>
          <w:sz w:val="21"/>
          <w:szCs w:val="21"/>
          <w:shd w:val="clear" w:color="auto" w:fill="FFFFFF"/>
          <w:rtl/>
        </w:rPr>
        <w:t>...</w:t>
      </w:r>
    </w:p>
    <w:p w14:paraId="11DA586A" w14:textId="5000313D" w:rsidR="00D97E1D" w:rsidRDefault="00D97E1D">
      <w:pPr>
        <w:contextualSpacing/>
      </w:pPr>
      <w:r w:rsidRPr="00D97E1D">
        <w:rPr>
          <w:rFonts w:ascii="Arial" w:hAnsi="Arial"/>
          <w:b/>
          <w:bCs/>
          <w:color w:val="202122"/>
          <w:sz w:val="21"/>
          <w:szCs w:val="21"/>
          <w:shd w:val="clear" w:color="auto" w:fill="FFFFFF"/>
          <w:rtl/>
        </w:rPr>
        <w:t>ר"מ</w:t>
      </w:r>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הוה</w:t>
      </w:r>
      <w:proofErr w:type="spellEnd"/>
      <w:r>
        <w:rPr>
          <w:rFonts w:ascii="Arial" w:hAnsi="Arial"/>
          <w:color w:val="202122"/>
          <w:sz w:val="21"/>
          <w:szCs w:val="21"/>
          <w:shd w:val="clear" w:color="auto" w:fill="FFFFFF"/>
          <w:rtl/>
        </w:rPr>
        <w:t xml:space="preserve"> יתיב </w:t>
      </w:r>
      <w:proofErr w:type="spellStart"/>
      <w:r>
        <w:rPr>
          <w:rFonts w:ascii="Arial" w:hAnsi="Arial"/>
          <w:color w:val="202122"/>
          <w:sz w:val="21"/>
          <w:szCs w:val="21"/>
          <w:shd w:val="clear" w:color="auto" w:fill="FFFFFF"/>
          <w:rtl/>
        </w:rPr>
        <w:t>ודריש</w:t>
      </w:r>
      <w:proofErr w:type="spellEnd"/>
      <w:r>
        <w:rPr>
          <w:rFonts w:ascii="Arial" w:hAnsi="Arial"/>
          <w:color w:val="202122"/>
          <w:sz w:val="21"/>
          <w:szCs w:val="21"/>
          <w:shd w:val="clear" w:color="auto" w:fill="FFFFFF"/>
          <w:rtl/>
        </w:rPr>
        <w:t xml:space="preserve"> בלילי שבתא </w:t>
      </w:r>
      <w:proofErr w:type="spellStart"/>
      <w:r>
        <w:rPr>
          <w:rFonts w:ascii="Arial" w:hAnsi="Arial"/>
          <w:color w:val="202122"/>
          <w:sz w:val="21"/>
          <w:szCs w:val="21"/>
          <w:shd w:val="clear" w:color="auto" w:fill="FFFFFF"/>
          <w:rtl/>
        </w:rPr>
        <w:t>הוה</w:t>
      </w:r>
      <w:proofErr w:type="spellEnd"/>
      <w:r>
        <w:rPr>
          <w:rFonts w:ascii="Arial" w:hAnsi="Arial"/>
          <w:color w:val="202122"/>
          <w:sz w:val="21"/>
          <w:szCs w:val="21"/>
          <w:shd w:val="clear" w:color="auto" w:fill="FFFFFF"/>
          <w:rtl/>
        </w:rPr>
        <w:t xml:space="preserve"> תמן </w:t>
      </w:r>
      <w:proofErr w:type="spellStart"/>
      <w:r w:rsidRPr="00D97E1D">
        <w:rPr>
          <w:rFonts w:ascii="Arial" w:hAnsi="Arial"/>
          <w:b/>
          <w:bCs/>
          <w:color w:val="202122"/>
          <w:sz w:val="21"/>
          <w:szCs w:val="21"/>
          <w:shd w:val="clear" w:color="auto" w:fill="FFFFFF"/>
          <w:rtl/>
        </w:rPr>
        <w:t>חדא</w:t>
      </w:r>
      <w:proofErr w:type="spellEnd"/>
      <w:r w:rsidRPr="00D97E1D">
        <w:rPr>
          <w:rFonts w:ascii="Arial" w:hAnsi="Arial"/>
          <w:b/>
          <w:bCs/>
          <w:color w:val="202122"/>
          <w:sz w:val="21"/>
          <w:szCs w:val="21"/>
          <w:shd w:val="clear" w:color="auto" w:fill="FFFFFF"/>
          <w:rtl/>
        </w:rPr>
        <w:t xml:space="preserve"> </w:t>
      </w:r>
      <w:proofErr w:type="spellStart"/>
      <w:r w:rsidRPr="00D97E1D">
        <w:rPr>
          <w:rFonts w:ascii="Arial" w:hAnsi="Arial"/>
          <w:b/>
          <w:bCs/>
          <w:color w:val="202122"/>
          <w:sz w:val="21"/>
          <w:szCs w:val="21"/>
          <w:shd w:val="clear" w:color="auto" w:fill="FFFFFF"/>
          <w:rtl/>
        </w:rPr>
        <w:t>איתתא</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יציבא</w:t>
      </w:r>
      <w:proofErr w:type="spellEnd"/>
      <w:r>
        <w:rPr>
          <w:rFonts w:ascii="Arial" w:hAnsi="Arial"/>
          <w:color w:val="202122"/>
          <w:sz w:val="21"/>
          <w:szCs w:val="21"/>
          <w:shd w:val="clear" w:color="auto" w:fill="FFFFFF"/>
          <w:rtl/>
        </w:rPr>
        <w:t xml:space="preserve"> ושמעה ליה </w:t>
      </w:r>
      <w:proofErr w:type="spellStart"/>
      <w:r>
        <w:rPr>
          <w:rFonts w:ascii="Arial" w:hAnsi="Arial"/>
          <w:color w:val="202122"/>
          <w:sz w:val="21"/>
          <w:szCs w:val="21"/>
          <w:shd w:val="clear" w:color="auto" w:fill="FFFFFF"/>
          <w:rtl/>
        </w:rPr>
        <w:t>תנתא</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מדרשא</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אמתינת</w:t>
      </w:r>
      <w:proofErr w:type="spellEnd"/>
      <w:r>
        <w:rPr>
          <w:rFonts w:ascii="Arial" w:hAnsi="Arial"/>
          <w:color w:val="202122"/>
          <w:sz w:val="21"/>
          <w:szCs w:val="21"/>
          <w:shd w:val="clear" w:color="auto" w:fill="FFFFFF"/>
          <w:rtl/>
        </w:rPr>
        <w:t xml:space="preserve"> עד </w:t>
      </w:r>
      <w:proofErr w:type="spellStart"/>
      <w:r>
        <w:rPr>
          <w:rFonts w:ascii="Arial" w:hAnsi="Arial"/>
          <w:color w:val="202122"/>
          <w:sz w:val="21"/>
          <w:szCs w:val="21"/>
          <w:shd w:val="clear" w:color="auto" w:fill="FFFFFF"/>
          <w:rtl/>
        </w:rPr>
        <w:t>דיחסל</w:t>
      </w:r>
      <w:proofErr w:type="spellEnd"/>
      <w:r>
        <w:rPr>
          <w:rFonts w:ascii="Arial" w:hAnsi="Arial"/>
          <w:color w:val="202122"/>
          <w:sz w:val="21"/>
          <w:szCs w:val="21"/>
          <w:shd w:val="clear" w:color="auto" w:fill="FFFFFF"/>
          <w:rtl/>
        </w:rPr>
        <w:t xml:space="preserve"> ממדרש אזלה לביתה </w:t>
      </w:r>
      <w:proofErr w:type="spellStart"/>
      <w:r>
        <w:rPr>
          <w:rFonts w:ascii="Arial" w:hAnsi="Arial"/>
          <w:color w:val="202122"/>
          <w:sz w:val="21"/>
          <w:szCs w:val="21"/>
          <w:shd w:val="clear" w:color="auto" w:fill="FFFFFF"/>
          <w:rtl/>
        </w:rPr>
        <w:t>אשכחא</w:t>
      </w:r>
      <w:proofErr w:type="spellEnd"/>
      <w:r>
        <w:rPr>
          <w:rFonts w:ascii="Arial" w:hAnsi="Arial"/>
          <w:color w:val="202122"/>
          <w:sz w:val="21"/>
          <w:szCs w:val="21"/>
          <w:shd w:val="clear" w:color="auto" w:fill="FFFFFF"/>
          <w:rtl/>
        </w:rPr>
        <w:t xml:space="preserve"> בוצינא טפי אמר לה בעלה אן </w:t>
      </w:r>
      <w:proofErr w:type="spellStart"/>
      <w:r>
        <w:rPr>
          <w:rFonts w:ascii="Arial" w:hAnsi="Arial"/>
          <w:color w:val="202122"/>
          <w:sz w:val="21"/>
          <w:szCs w:val="21"/>
          <w:shd w:val="clear" w:color="auto" w:fill="FFFFFF"/>
          <w:rtl/>
        </w:rPr>
        <w:t>הוית</w:t>
      </w:r>
      <w:proofErr w:type="spellEnd"/>
      <w:r>
        <w:rPr>
          <w:rFonts w:ascii="Arial" w:hAnsi="Arial"/>
          <w:color w:val="202122"/>
          <w:sz w:val="21"/>
          <w:szCs w:val="21"/>
          <w:shd w:val="clear" w:color="auto" w:fill="FFFFFF"/>
          <w:rtl/>
        </w:rPr>
        <w:t xml:space="preserve"> אמרה ליה אנא </w:t>
      </w:r>
      <w:proofErr w:type="spellStart"/>
      <w:r>
        <w:rPr>
          <w:rFonts w:ascii="Arial" w:hAnsi="Arial"/>
          <w:color w:val="202122"/>
          <w:sz w:val="21"/>
          <w:szCs w:val="21"/>
          <w:shd w:val="clear" w:color="auto" w:fill="FFFFFF"/>
          <w:rtl/>
        </w:rPr>
        <w:t>יתיבא</w:t>
      </w:r>
      <w:proofErr w:type="spellEnd"/>
      <w:r>
        <w:rPr>
          <w:rFonts w:ascii="Arial" w:hAnsi="Arial"/>
          <w:color w:val="202122"/>
          <w:sz w:val="21"/>
          <w:szCs w:val="21"/>
          <w:shd w:val="clear" w:color="auto" w:fill="FFFFFF"/>
          <w:rtl/>
        </w:rPr>
        <w:t xml:space="preserve"> ושמעה </w:t>
      </w:r>
      <w:proofErr w:type="spellStart"/>
      <w:r>
        <w:rPr>
          <w:rFonts w:ascii="Arial" w:hAnsi="Arial"/>
          <w:color w:val="202122"/>
          <w:sz w:val="21"/>
          <w:szCs w:val="21"/>
          <w:shd w:val="clear" w:color="auto" w:fill="FFFFFF"/>
          <w:rtl/>
        </w:rPr>
        <w:t>קליא</w:t>
      </w:r>
      <w:proofErr w:type="spellEnd"/>
      <w:r>
        <w:rPr>
          <w:rFonts w:ascii="Arial" w:hAnsi="Arial"/>
          <w:color w:val="202122"/>
          <w:sz w:val="21"/>
          <w:szCs w:val="21"/>
          <w:shd w:val="clear" w:color="auto" w:fill="FFFFFF"/>
          <w:rtl/>
        </w:rPr>
        <w:t xml:space="preserve"> דרושה אמר לה כן וכן לא </w:t>
      </w:r>
      <w:proofErr w:type="spellStart"/>
      <w:r>
        <w:rPr>
          <w:rFonts w:ascii="Arial" w:hAnsi="Arial"/>
          <w:color w:val="202122"/>
          <w:sz w:val="21"/>
          <w:szCs w:val="21"/>
          <w:shd w:val="clear" w:color="auto" w:fill="FFFFFF"/>
          <w:rtl/>
        </w:rPr>
        <w:t>אעיילת</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להכא</w:t>
      </w:r>
      <w:proofErr w:type="spellEnd"/>
      <w:r>
        <w:rPr>
          <w:rFonts w:ascii="Arial" w:hAnsi="Arial"/>
          <w:color w:val="202122"/>
          <w:sz w:val="21"/>
          <w:szCs w:val="21"/>
          <w:shd w:val="clear" w:color="auto" w:fill="FFFFFF"/>
          <w:rtl/>
        </w:rPr>
        <w:t xml:space="preserve"> </w:t>
      </w:r>
      <w:r w:rsidRPr="00D97E1D">
        <w:rPr>
          <w:rFonts w:ascii="Arial" w:hAnsi="Arial"/>
          <w:b/>
          <w:bCs/>
          <w:color w:val="202122"/>
          <w:sz w:val="21"/>
          <w:szCs w:val="21"/>
          <w:shd w:val="clear" w:color="auto" w:fill="FFFFFF"/>
          <w:rtl/>
        </w:rPr>
        <w:t xml:space="preserve">עד </w:t>
      </w:r>
      <w:proofErr w:type="spellStart"/>
      <w:r w:rsidRPr="00D97E1D">
        <w:rPr>
          <w:rFonts w:ascii="Arial" w:hAnsi="Arial"/>
          <w:b/>
          <w:bCs/>
          <w:color w:val="202122"/>
          <w:sz w:val="21"/>
          <w:szCs w:val="21"/>
          <w:shd w:val="clear" w:color="auto" w:fill="FFFFFF"/>
          <w:rtl/>
        </w:rPr>
        <w:t>דאזלת</w:t>
      </w:r>
      <w:proofErr w:type="spellEnd"/>
      <w:r w:rsidRPr="00D97E1D">
        <w:rPr>
          <w:rFonts w:ascii="Arial" w:hAnsi="Arial"/>
          <w:b/>
          <w:bCs/>
          <w:color w:val="202122"/>
          <w:sz w:val="21"/>
          <w:szCs w:val="21"/>
          <w:shd w:val="clear" w:color="auto" w:fill="FFFFFF"/>
          <w:rtl/>
        </w:rPr>
        <w:t xml:space="preserve"> </w:t>
      </w:r>
      <w:proofErr w:type="spellStart"/>
      <w:r w:rsidRPr="00D97E1D">
        <w:rPr>
          <w:rFonts w:ascii="Arial" w:hAnsi="Arial"/>
          <w:b/>
          <w:bCs/>
          <w:color w:val="202122"/>
          <w:sz w:val="21"/>
          <w:szCs w:val="21"/>
          <w:shd w:val="clear" w:color="auto" w:fill="FFFFFF"/>
          <w:rtl/>
        </w:rPr>
        <w:t>ורוקת</w:t>
      </w:r>
      <w:proofErr w:type="spellEnd"/>
      <w:r w:rsidRPr="00D97E1D">
        <w:rPr>
          <w:rFonts w:ascii="Arial" w:hAnsi="Arial"/>
          <w:b/>
          <w:bCs/>
          <w:color w:val="202122"/>
          <w:sz w:val="21"/>
          <w:szCs w:val="21"/>
          <w:shd w:val="clear" w:color="auto" w:fill="FFFFFF"/>
          <w:rtl/>
        </w:rPr>
        <w:t xml:space="preserve"> באנפי</w:t>
      </w:r>
      <w:r>
        <w:rPr>
          <w:rFonts w:ascii="Arial" w:hAnsi="Arial"/>
          <w:color w:val="202122"/>
          <w:sz w:val="21"/>
          <w:szCs w:val="21"/>
          <w:shd w:val="clear" w:color="auto" w:fill="FFFFFF"/>
          <w:rtl/>
        </w:rPr>
        <w:t xml:space="preserve"> דרושה יתיב שבתא </w:t>
      </w:r>
      <w:proofErr w:type="spellStart"/>
      <w:r>
        <w:rPr>
          <w:rFonts w:ascii="Arial" w:hAnsi="Arial"/>
          <w:color w:val="202122"/>
          <w:sz w:val="21"/>
          <w:szCs w:val="21"/>
          <w:shd w:val="clear" w:color="auto" w:fill="FFFFFF"/>
          <w:rtl/>
        </w:rPr>
        <w:t>קמייתא</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תנינא</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ותליתא</w:t>
      </w:r>
      <w:proofErr w:type="spellEnd"/>
      <w:r>
        <w:rPr>
          <w:rFonts w:ascii="Arial" w:hAnsi="Arial"/>
          <w:color w:val="202122"/>
          <w:sz w:val="21"/>
          <w:szCs w:val="21"/>
          <w:shd w:val="clear" w:color="auto" w:fill="FFFFFF"/>
          <w:rtl/>
        </w:rPr>
        <w:t xml:space="preserve"> אמרין לה </w:t>
      </w:r>
      <w:proofErr w:type="spellStart"/>
      <w:r>
        <w:rPr>
          <w:rFonts w:ascii="Arial" w:hAnsi="Arial"/>
          <w:color w:val="202122"/>
          <w:sz w:val="21"/>
          <w:szCs w:val="21"/>
          <w:shd w:val="clear" w:color="auto" w:fill="FFFFFF"/>
          <w:rtl/>
        </w:rPr>
        <w:t>מגירתא</w:t>
      </w:r>
      <w:proofErr w:type="spellEnd"/>
      <w:r>
        <w:rPr>
          <w:rFonts w:ascii="Arial" w:hAnsi="Arial"/>
          <w:color w:val="202122"/>
          <w:sz w:val="21"/>
          <w:szCs w:val="21"/>
          <w:shd w:val="clear" w:color="auto" w:fill="FFFFFF"/>
          <w:rtl/>
        </w:rPr>
        <w:t xml:space="preserve"> כדו אתון </w:t>
      </w:r>
      <w:proofErr w:type="spellStart"/>
      <w:r>
        <w:rPr>
          <w:rFonts w:ascii="Arial" w:hAnsi="Arial"/>
          <w:color w:val="202122"/>
          <w:sz w:val="21"/>
          <w:szCs w:val="21"/>
          <w:shd w:val="clear" w:color="auto" w:fill="FFFFFF"/>
          <w:rtl/>
        </w:rPr>
        <w:t>צהיבין</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אתינן</w:t>
      </w:r>
      <w:proofErr w:type="spellEnd"/>
      <w:r>
        <w:rPr>
          <w:rFonts w:ascii="Arial" w:hAnsi="Arial"/>
          <w:color w:val="202122"/>
          <w:sz w:val="21"/>
          <w:szCs w:val="21"/>
          <w:shd w:val="clear" w:color="auto" w:fill="FFFFFF"/>
          <w:rtl/>
        </w:rPr>
        <w:t xml:space="preserve"> עמך לגבי דרושה כיון </w:t>
      </w:r>
      <w:proofErr w:type="spellStart"/>
      <w:r>
        <w:rPr>
          <w:rFonts w:ascii="Arial" w:hAnsi="Arial"/>
          <w:color w:val="202122"/>
          <w:sz w:val="21"/>
          <w:szCs w:val="21"/>
          <w:shd w:val="clear" w:color="auto" w:fill="FFFFFF"/>
          <w:rtl/>
        </w:rPr>
        <w:t>דחמי</w:t>
      </w:r>
      <w:proofErr w:type="spellEnd"/>
      <w:r>
        <w:rPr>
          <w:rFonts w:ascii="Arial" w:hAnsi="Arial"/>
          <w:color w:val="202122"/>
          <w:sz w:val="21"/>
          <w:szCs w:val="21"/>
          <w:shd w:val="clear" w:color="auto" w:fill="FFFFFF"/>
          <w:rtl/>
        </w:rPr>
        <w:t xml:space="preserve"> יתהון ר"מ צפה ברוח הקודש אמר להו </w:t>
      </w:r>
      <w:proofErr w:type="spellStart"/>
      <w:r>
        <w:rPr>
          <w:rFonts w:ascii="Arial" w:hAnsi="Arial"/>
          <w:color w:val="202122"/>
          <w:sz w:val="21"/>
          <w:szCs w:val="21"/>
          <w:shd w:val="clear" w:color="auto" w:fill="FFFFFF"/>
          <w:rtl/>
        </w:rPr>
        <w:t>אית</w:t>
      </w:r>
      <w:proofErr w:type="spellEnd"/>
      <w:r>
        <w:rPr>
          <w:rFonts w:ascii="Arial" w:hAnsi="Arial"/>
          <w:color w:val="202122"/>
          <w:sz w:val="21"/>
          <w:szCs w:val="21"/>
          <w:shd w:val="clear" w:color="auto" w:fill="FFFFFF"/>
          <w:rtl/>
        </w:rPr>
        <w:t xml:space="preserve"> מנכון </w:t>
      </w:r>
      <w:proofErr w:type="spellStart"/>
      <w:r>
        <w:rPr>
          <w:rFonts w:ascii="Arial" w:hAnsi="Arial"/>
          <w:color w:val="202122"/>
          <w:sz w:val="21"/>
          <w:szCs w:val="21"/>
          <w:shd w:val="clear" w:color="auto" w:fill="FFFFFF"/>
          <w:rtl/>
        </w:rPr>
        <w:t>איתתא</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דחכימא</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למילחש</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בעינא</w:t>
      </w:r>
      <w:proofErr w:type="spellEnd"/>
      <w:r>
        <w:rPr>
          <w:rFonts w:ascii="Arial" w:hAnsi="Arial"/>
          <w:color w:val="202122"/>
          <w:sz w:val="21"/>
          <w:szCs w:val="21"/>
          <w:shd w:val="clear" w:color="auto" w:fill="FFFFFF"/>
          <w:rtl/>
        </w:rPr>
        <w:t xml:space="preserve"> אמרין לה </w:t>
      </w:r>
      <w:proofErr w:type="spellStart"/>
      <w:r>
        <w:rPr>
          <w:rFonts w:ascii="Arial" w:hAnsi="Arial"/>
          <w:color w:val="202122"/>
          <w:sz w:val="21"/>
          <w:szCs w:val="21"/>
          <w:shd w:val="clear" w:color="auto" w:fill="FFFFFF"/>
          <w:rtl/>
        </w:rPr>
        <w:t>מגירתא</w:t>
      </w:r>
      <w:proofErr w:type="spellEnd"/>
      <w:r>
        <w:rPr>
          <w:rFonts w:ascii="Arial" w:hAnsi="Arial"/>
          <w:color w:val="202122"/>
          <w:sz w:val="21"/>
          <w:szCs w:val="21"/>
          <w:shd w:val="clear" w:color="auto" w:fill="FFFFFF"/>
          <w:rtl/>
        </w:rPr>
        <w:t xml:space="preserve"> כדו את אזלת </w:t>
      </w:r>
      <w:proofErr w:type="spellStart"/>
      <w:r>
        <w:rPr>
          <w:rFonts w:ascii="Arial" w:hAnsi="Arial"/>
          <w:color w:val="202122"/>
          <w:sz w:val="21"/>
          <w:szCs w:val="21"/>
          <w:shd w:val="clear" w:color="auto" w:fill="FFFFFF"/>
          <w:rtl/>
        </w:rPr>
        <w:t>ורוקת</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באנפיה</w:t>
      </w:r>
      <w:proofErr w:type="spellEnd"/>
      <w:r>
        <w:rPr>
          <w:rFonts w:ascii="Arial" w:hAnsi="Arial"/>
          <w:color w:val="202122"/>
          <w:sz w:val="21"/>
          <w:szCs w:val="21"/>
          <w:shd w:val="clear" w:color="auto" w:fill="FFFFFF"/>
          <w:rtl/>
        </w:rPr>
        <w:t xml:space="preserve"> ותשרי לבעלך כיון </w:t>
      </w:r>
      <w:proofErr w:type="spellStart"/>
      <w:r>
        <w:rPr>
          <w:rFonts w:ascii="Arial" w:hAnsi="Arial"/>
          <w:color w:val="202122"/>
          <w:sz w:val="21"/>
          <w:szCs w:val="21"/>
          <w:shd w:val="clear" w:color="auto" w:fill="FFFFFF"/>
          <w:rtl/>
        </w:rPr>
        <w:t>דיתבא</w:t>
      </w:r>
      <w:proofErr w:type="spellEnd"/>
      <w:r>
        <w:rPr>
          <w:rFonts w:ascii="Arial" w:hAnsi="Arial"/>
          <w:color w:val="202122"/>
          <w:sz w:val="21"/>
          <w:szCs w:val="21"/>
          <w:shd w:val="clear" w:color="auto" w:fill="FFFFFF"/>
          <w:rtl/>
        </w:rPr>
        <w:t xml:space="preserve"> קמי </w:t>
      </w:r>
      <w:proofErr w:type="spellStart"/>
      <w:r>
        <w:rPr>
          <w:rFonts w:ascii="Arial" w:hAnsi="Arial"/>
          <w:color w:val="202122"/>
          <w:sz w:val="21"/>
          <w:szCs w:val="21"/>
          <w:shd w:val="clear" w:color="auto" w:fill="FFFFFF"/>
          <w:rtl/>
        </w:rPr>
        <w:t>אידחילת</w:t>
      </w:r>
      <w:proofErr w:type="spellEnd"/>
      <w:r>
        <w:rPr>
          <w:rFonts w:ascii="Arial" w:hAnsi="Arial"/>
          <w:color w:val="202122"/>
          <w:sz w:val="21"/>
          <w:szCs w:val="21"/>
          <w:shd w:val="clear" w:color="auto" w:fill="FFFFFF"/>
          <w:rtl/>
        </w:rPr>
        <w:t xml:space="preserve"> מיניה אמרה ליה רבי לית אנא חכימא </w:t>
      </w:r>
      <w:proofErr w:type="spellStart"/>
      <w:r>
        <w:rPr>
          <w:rFonts w:ascii="Arial" w:hAnsi="Arial"/>
          <w:color w:val="202122"/>
          <w:sz w:val="21"/>
          <w:szCs w:val="21"/>
          <w:shd w:val="clear" w:color="auto" w:fill="FFFFFF"/>
          <w:rtl/>
        </w:rPr>
        <w:t>למילחש</w:t>
      </w:r>
      <w:proofErr w:type="spellEnd"/>
      <w:r>
        <w:rPr>
          <w:rFonts w:ascii="Arial" w:hAnsi="Arial"/>
          <w:color w:val="202122"/>
          <w:sz w:val="21"/>
          <w:szCs w:val="21"/>
          <w:shd w:val="clear" w:color="auto" w:fill="FFFFFF"/>
          <w:rtl/>
        </w:rPr>
        <w:t xml:space="preserve"> עינא אמר לה </w:t>
      </w:r>
      <w:proofErr w:type="spellStart"/>
      <w:r>
        <w:rPr>
          <w:rFonts w:ascii="Arial" w:hAnsi="Arial"/>
          <w:color w:val="202122"/>
          <w:sz w:val="21"/>
          <w:szCs w:val="21"/>
          <w:shd w:val="clear" w:color="auto" w:fill="FFFFFF"/>
          <w:rtl/>
        </w:rPr>
        <w:t>אפ"ה</w:t>
      </w:r>
      <w:proofErr w:type="spellEnd"/>
      <w:r>
        <w:rPr>
          <w:rFonts w:ascii="Arial" w:hAnsi="Arial"/>
          <w:color w:val="202122"/>
          <w:sz w:val="21"/>
          <w:szCs w:val="21"/>
          <w:shd w:val="clear" w:color="auto" w:fill="FFFFFF"/>
          <w:rtl/>
        </w:rPr>
        <w:t xml:space="preserve"> רוקי באנפי שבע </w:t>
      </w:r>
      <w:proofErr w:type="spellStart"/>
      <w:r>
        <w:rPr>
          <w:rFonts w:ascii="Arial" w:hAnsi="Arial"/>
          <w:color w:val="202122"/>
          <w:sz w:val="21"/>
          <w:szCs w:val="21"/>
          <w:shd w:val="clear" w:color="auto" w:fill="FFFFFF"/>
          <w:rtl/>
        </w:rPr>
        <w:t>זימנין</w:t>
      </w:r>
      <w:proofErr w:type="spellEnd"/>
      <w:r>
        <w:rPr>
          <w:rFonts w:ascii="Arial" w:hAnsi="Arial"/>
          <w:color w:val="202122"/>
          <w:sz w:val="21"/>
          <w:szCs w:val="21"/>
          <w:shd w:val="clear" w:color="auto" w:fill="FFFFFF"/>
          <w:rtl/>
        </w:rPr>
        <w:t xml:space="preserve"> ואנא </w:t>
      </w:r>
      <w:proofErr w:type="spellStart"/>
      <w:r>
        <w:rPr>
          <w:rFonts w:ascii="Arial" w:hAnsi="Arial"/>
          <w:color w:val="202122"/>
          <w:sz w:val="21"/>
          <w:szCs w:val="21"/>
          <w:shd w:val="clear" w:color="auto" w:fill="FFFFFF"/>
          <w:rtl/>
        </w:rPr>
        <w:t>מינשים</w:t>
      </w:r>
      <w:proofErr w:type="spellEnd"/>
      <w:r>
        <w:rPr>
          <w:rFonts w:ascii="Arial" w:hAnsi="Arial"/>
          <w:color w:val="202122"/>
          <w:sz w:val="21"/>
          <w:szCs w:val="21"/>
          <w:shd w:val="clear" w:color="auto" w:fill="FFFFFF"/>
          <w:rtl/>
        </w:rPr>
        <w:t xml:space="preserve"> עבדה הכין אמר לה </w:t>
      </w:r>
      <w:proofErr w:type="spellStart"/>
      <w:r>
        <w:rPr>
          <w:rFonts w:ascii="Arial" w:hAnsi="Arial"/>
          <w:color w:val="202122"/>
          <w:sz w:val="21"/>
          <w:szCs w:val="21"/>
          <w:shd w:val="clear" w:color="auto" w:fill="FFFFFF"/>
          <w:rtl/>
        </w:rPr>
        <w:t>איזילי</w:t>
      </w:r>
      <w:proofErr w:type="spellEnd"/>
      <w:r>
        <w:rPr>
          <w:rFonts w:ascii="Arial" w:hAnsi="Arial"/>
          <w:color w:val="202122"/>
          <w:sz w:val="21"/>
          <w:szCs w:val="21"/>
          <w:shd w:val="clear" w:color="auto" w:fill="FFFFFF"/>
          <w:rtl/>
        </w:rPr>
        <w:t xml:space="preserve"> אמרי לבעליך את אמרת </w:t>
      </w:r>
      <w:proofErr w:type="spellStart"/>
      <w:r>
        <w:rPr>
          <w:rFonts w:ascii="Arial" w:hAnsi="Arial"/>
          <w:color w:val="202122"/>
          <w:sz w:val="21"/>
          <w:szCs w:val="21"/>
          <w:shd w:val="clear" w:color="auto" w:fill="FFFFFF"/>
          <w:rtl/>
        </w:rPr>
        <w:t>חדא</w:t>
      </w:r>
      <w:proofErr w:type="spellEnd"/>
      <w:r>
        <w:rPr>
          <w:rFonts w:ascii="Arial" w:hAnsi="Arial"/>
          <w:color w:val="202122"/>
          <w:sz w:val="21"/>
          <w:szCs w:val="21"/>
          <w:shd w:val="clear" w:color="auto" w:fill="FFFFFF"/>
          <w:rtl/>
        </w:rPr>
        <w:t xml:space="preserve"> </w:t>
      </w:r>
      <w:proofErr w:type="spellStart"/>
      <w:r>
        <w:rPr>
          <w:rFonts w:ascii="Arial" w:hAnsi="Arial"/>
          <w:color w:val="202122"/>
          <w:sz w:val="21"/>
          <w:szCs w:val="21"/>
          <w:shd w:val="clear" w:color="auto" w:fill="FFFFFF"/>
          <w:rtl/>
        </w:rPr>
        <w:t>זימנא</w:t>
      </w:r>
      <w:proofErr w:type="spellEnd"/>
      <w:r>
        <w:rPr>
          <w:rFonts w:ascii="Arial" w:hAnsi="Arial"/>
          <w:color w:val="202122"/>
          <w:sz w:val="21"/>
          <w:szCs w:val="21"/>
          <w:shd w:val="clear" w:color="auto" w:fill="FFFFFF"/>
          <w:rtl/>
        </w:rPr>
        <w:t xml:space="preserve"> ואנא </w:t>
      </w:r>
      <w:proofErr w:type="spellStart"/>
      <w:r>
        <w:rPr>
          <w:rFonts w:ascii="Arial" w:hAnsi="Arial"/>
          <w:color w:val="202122"/>
          <w:sz w:val="21"/>
          <w:szCs w:val="21"/>
          <w:shd w:val="clear" w:color="auto" w:fill="FFFFFF"/>
          <w:rtl/>
        </w:rPr>
        <w:t>רקית</w:t>
      </w:r>
      <w:proofErr w:type="spellEnd"/>
      <w:r>
        <w:rPr>
          <w:rFonts w:ascii="Arial" w:hAnsi="Arial"/>
          <w:color w:val="202122"/>
          <w:sz w:val="21"/>
          <w:szCs w:val="21"/>
          <w:shd w:val="clear" w:color="auto" w:fill="FFFFFF"/>
          <w:rtl/>
        </w:rPr>
        <w:t xml:space="preserve"> שבע </w:t>
      </w:r>
      <w:proofErr w:type="spellStart"/>
      <w:r>
        <w:rPr>
          <w:rFonts w:ascii="Arial" w:hAnsi="Arial"/>
          <w:color w:val="202122"/>
          <w:sz w:val="21"/>
          <w:szCs w:val="21"/>
          <w:shd w:val="clear" w:color="auto" w:fill="FFFFFF"/>
          <w:rtl/>
        </w:rPr>
        <w:t>זימנין</w:t>
      </w:r>
      <w:proofErr w:type="spellEnd"/>
      <w:r>
        <w:rPr>
          <w:rFonts w:ascii="Arial" w:hAnsi="Arial"/>
          <w:color w:val="202122"/>
          <w:sz w:val="21"/>
          <w:szCs w:val="21"/>
          <w:shd w:val="clear" w:color="auto" w:fill="FFFFFF"/>
          <w:rtl/>
        </w:rPr>
        <w:t xml:space="preserve"> אמרו לו תלמידיו רבי כך </w:t>
      </w:r>
      <w:proofErr w:type="spellStart"/>
      <w:r>
        <w:rPr>
          <w:rFonts w:ascii="Arial" w:hAnsi="Arial"/>
          <w:color w:val="202122"/>
          <w:sz w:val="21"/>
          <w:szCs w:val="21"/>
          <w:shd w:val="clear" w:color="auto" w:fill="FFFFFF"/>
          <w:rtl/>
        </w:rPr>
        <w:t>מבזין</w:t>
      </w:r>
      <w:proofErr w:type="spellEnd"/>
      <w:r>
        <w:rPr>
          <w:rFonts w:ascii="Arial" w:hAnsi="Arial"/>
          <w:color w:val="202122"/>
          <w:sz w:val="21"/>
          <w:szCs w:val="21"/>
          <w:shd w:val="clear" w:color="auto" w:fill="FFFFFF"/>
          <w:rtl/>
        </w:rPr>
        <w:t xml:space="preserve"> את התורה לא היה לך </w:t>
      </w:r>
      <w:proofErr w:type="spellStart"/>
      <w:r>
        <w:rPr>
          <w:rFonts w:ascii="Arial" w:hAnsi="Arial"/>
          <w:color w:val="202122"/>
          <w:sz w:val="21"/>
          <w:szCs w:val="21"/>
          <w:shd w:val="clear" w:color="auto" w:fill="FFFFFF"/>
          <w:rtl/>
        </w:rPr>
        <w:t>למימר</w:t>
      </w:r>
      <w:proofErr w:type="spellEnd"/>
      <w:r>
        <w:rPr>
          <w:rFonts w:ascii="Arial" w:hAnsi="Arial"/>
          <w:color w:val="202122"/>
          <w:sz w:val="21"/>
          <w:szCs w:val="21"/>
          <w:shd w:val="clear" w:color="auto" w:fill="FFFFFF"/>
          <w:rtl/>
        </w:rPr>
        <w:t xml:space="preserve"> לחד מינן למלחש לך אמר להו לא דיו למאיר להיות </w:t>
      </w:r>
      <w:proofErr w:type="spellStart"/>
      <w:r>
        <w:rPr>
          <w:rFonts w:ascii="Arial" w:hAnsi="Arial"/>
          <w:color w:val="202122"/>
          <w:sz w:val="21"/>
          <w:szCs w:val="21"/>
          <w:shd w:val="clear" w:color="auto" w:fill="FFFFFF"/>
          <w:rtl/>
        </w:rPr>
        <w:t>שוה</w:t>
      </w:r>
      <w:proofErr w:type="spellEnd"/>
      <w:r>
        <w:rPr>
          <w:rFonts w:ascii="Arial" w:hAnsi="Arial"/>
          <w:color w:val="202122"/>
          <w:sz w:val="21"/>
          <w:szCs w:val="21"/>
          <w:shd w:val="clear" w:color="auto" w:fill="FFFFFF"/>
          <w:rtl/>
        </w:rPr>
        <w:t xml:space="preserve"> לקונו </w:t>
      </w:r>
      <w:proofErr w:type="spellStart"/>
      <w:r>
        <w:rPr>
          <w:rFonts w:ascii="Arial" w:hAnsi="Arial"/>
          <w:color w:val="202122"/>
          <w:sz w:val="21"/>
          <w:szCs w:val="21"/>
          <w:shd w:val="clear" w:color="auto" w:fill="FFFFFF"/>
          <w:rtl/>
        </w:rPr>
        <w:t>דתני</w:t>
      </w:r>
      <w:proofErr w:type="spellEnd"/>
      <w:r>
        <w:rPr>
          <w:rFonts w:ascii="Arial" w:hAnsi="Arial"/>
          <w:color w:val="202122"/>
          <w:sz w:val="21"/>
          <w:szCs w:val="21"/>
          <w:shd w:val="clear" w:color="auto" w:fill="FFFFFF"/>
          <w:rtl/>
        </w:rPr>
        <w:t xml:space="preserve"> ר' ישמעאל גדול שלום ששם הגדול שנכתב בקדושה אמר הקב"ה ימחה על המים בשביל להטיל שלום בין איש לאשתו</w:t>
      </w:r>
      <w:r>
        <w:rPr>
          <w:rFonts w:ascii="Arial" w:hAnsi="Arial"/>
          <w:color w:val="202122"/>
          <w:sz w:val="21"/>
          <w:szCs w:val="21"/>
          <w:shd w:val="clear" w:color="auto" w:fill="FFFFFF"/>
        </w:rPr>
        <w:t>.</w:t>
      </w:r>
    </w:p>
    <w:sectPr w:rsidR="00D97E1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328"/>
    <w:rsid w:val="004C40DD"/>
    <w:rsid w:val="006C270F"/>
    <w:rsid w:val="00865220"/>
    <w:rsid w:val="009659F0"/>
    <w:rsid w:val="00A14328"/>
    <w:rsid w:val="00A42B65"/>
    <w:rsid w:val="00D97E1D"/>
    <w:rsid w:val="00EA67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D17E4"/>
  <w15:chartTrackingRefBased/>
  <w15:docId w15:val="{66D1290B-F4F5-4310-995F-8545B81A8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40DD"/>
    <w:pPr>
      <w:bidi/>
      <w:spacing w:after="200" w:line="276" w:lineRule="auto"/>
    </w:pPr>
    <w:rPr>
      <w:sz w:val="22"/>
      <w:szCs w:val="22"/>
    </w:rPr>
  </w:style>
  <w:style w:type="paragraph" w:styleId="1">
    <w:name w:val="heading 1"/>
    <w:basedOn w:val="a"/>
    <w:next w:val="a"/>
    <w:link w:val="10"/>
    <w:uiPriority w:val="9"/>
    <w:qFormat/>
    <w:rsid w:val="004C40DD"/>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4C40DD"/>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uiPriority w:val="9"/>
    <w:rsid w:val="004C40DD"/>
    <w:rPr>
      <w:rFonts w:ascii="Cambria" w:eastAsia="Times New Roman" w:hAnsi="Cambria" w:cs="Times New Roman"/>
      <w:b/>
      <w:bCs/>
      <w:color w:val="365F91"/>
      <w:sz w:val="28"/>
      <w:szCs w:val="28"/>
    </w:rPr>
  </w:style>
  <w:style w:type="character" w:customStyle="1" w:styleId="20">
    <w:name w:val="כותרת 2 תו"/>
    <w:link w:val="2"/>
    <w:uiPriority w:val="9"/>
    <w:rsid w:val="004C40DD"/>
    <w:rPr>
      <w:rFonts w:ascii="Cambria" w:eastAsia="Times New Roman" w:hAnsi="Cambria" w:cs="Times New Roman"/>
      <w:b/>
      <w:bCs/>
      <w:i/>
      <w:iCs/>
      <w:sz w:val="28"/>
      <w:szCs w:val="28"/>
    </w:rPr>
  </w:style>
  <w:style w:type="paragraph" w:styleId="a3">
    <w:name w:val="List Paragraph"/>
    <w:basedOn w:val="a"/>
    <w:uiPriority w:val="34"/>
    <w:qFormat/>
    <w:rsid w:val="004C40DD"/>
    <w:pPr>
      <w:ind w:left="720"/>
      <w:contextualSpacing/>
    </w:pPr>
  </w:style>
  <w:style w:type="paragraph" w:styleId="NormalWeb">
    <w:name w:val="Normal (Web)"/>
    <w:basedOn w:val="a"/>
    <w:uiPriority w:val="99"/>
    <w:unhideWhenUsed/>
    <w:rsid w:val="0086522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865220"/>
    <w:rPr>
      <w:color w:val="0000FF"/>
      <w:u w:val="single"/>
    </w:rPr>
  </w:style>
  <w:style w:type="table" w:styleId="a4">
    <w:name w:val="Table Grid"/>
    <w:basedOn w:val="a1"/>
    <w:uiPriority w:val="39"/>
    <w:rsid w:val="009659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suq2">
    <w:name w:val="psuq2"/>
    <w:basedOn w:val="a0"/>
    <w:rsid w:val="00D97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370871">
      <w:bodyDiv w:val="1"/>
      <w:marLeft w:val="0"/>
      <w:marRight w:val="0"/>
      <w:marTop w:val="0"/>
      <w:marBottom w:val="0"/>
      <w:divBdr>
        <w:top w:val="none" w:sz="0" w:space="0" w:color="auto"/>
        <w:left w:val="none" w:sz="0" w:space="0" w:color="auto"/>
        <w:bottom w:val="none" w:sz="0" w:space="0" w:color="auto"/>
        <w:right w:val="none" w:sz="0" w:space="0" w:color="auto"/>
      </w:divBdr>
      <w:divsChild>
        <w:div w:id="12457154">
          <w:marLeft w:val="0"/>
          <w:marRight w:val="0"/>
          <w:marTop w:val="0"/>
          <w:marBottom w:val="0"/>
          <w:divBdr>
            <w:top w:val="none" w:sz="0" w:space="0" w:color="auto"/>
            <w:left w:val="none" w:sz="0" w:space="0" w:color="auto"/>
            <w:bottom w:val="none" w:sz="0" w:space="0" w:color="auto"/>
            <w:right w:val="none" w:sz="0" w:space="0" w:color="auto"/>
          </w:divBdr>
        </w:div>
      </w:divsChild>
    </w:div>
    <w:div w:id="189953078">
      <w:bodyDiv w:val="1"/>
      <w:marLeft w:val="0"/>
      <w:marRight w:val="0"/>
      <w:marTop w:val="0"/>
      <w:marBottom w:val="0"/>
      <w:divBdr>
        <w:top w:val="none" w:sz="0" w:space="0" w:color="auto"/>
        <w:left w:val="none" w:sz="0" w:space="0" w:color="auto"/>
        <w:bottom w:val="none" w:sz="0" w:space="0" w:color="auto"/>
        <w:right w:val="none" w:sz="0" w:space="0" w:color="auto"/>
      </w:divBdr>
    </w:div>
    <w:div w:id="612053706">
      <w:bodyDiv w:val="1"/>
      <w:marLeft w:val="0"/>
      <w:marRight w:val="0"/>
      <w:marTop w:val="0"/>
      <w:marBottom w:val="0"/>
      <w:divBdr>
        <w:top w:val="none" w:sz="0" w:space="0" w:color="auto"/>
        <w:left w:val="none" w:sz="0" w:space="0" w:color="auto"/>
        <w:bottom w:val="none" w:sz="0" w:space="0" w:color="auto"/>
        <w:right w:val="none" w:sz="0" w:space="0" w:color="auto"/>
      </w:divBdr>
    </w:div>
    <w:div w:id="614096205">
      <w:bodyDiv w:val="1"/>
      <w:marLeft w:val="0"/>
      <w:marRight w:val="0"/>
      <w:marTop w:val="0"/>
      <w:marBottom w:val="0"/>
      <w:divBdr>
        <w:top w:val="none" w:sz="0" w:space="0" w:color="auto"/>
        <w:left w:val="none" w:sz="0" w:space="0" w:color="auto"/>
        <w:bottom w:val="none" w:sz="0" w:space="0" w:color="auto"/>
        <w:right w:val="none" w:sz="0" w:space="0" w:color="auto"/>
      </w:divBdr>
    </w:div>
    <w:div w:id="1259370263">
      <w:bodyDiv w:val="1"/>
      <w:marLeft w:val="0"/>
      <w:marRight w:val="0"/>
      <w:marTop w:val="0"/>
      <w:marBottom w:val="0"/>
      <w:divBdr>
        <w:top w:val="none" w:sz="0" w:space="0" w:color="auto"/>
        <w:left w:val="none" w:sz="0" w:space="0" w:color="auto"/>
        <w:bottom w:val="none" w:sz="0" w:space="0" w:color="auto"/>
        <w:right w:val="none" w:sz="0" w:space="0" w:color="auto"/>
      </w:divBdr>
    </w:div>
    <w:div w:id="1318613424">
      <w:bodyDiv w:val="1"/>
      <w:marLeft w:val="0"/>
      <w:marRight w:val="0"/>
      <w:marTop w:val="0"/>
      <w:marBottom w:val="0"/>
      <w:divBdr>
        <w:top w:val="none" w:sz="0" w:space="0" w:color="auto"/>
        <w:left w:val="none" w:sz="0" w:space="0" w:color="auto"/>
        <w:bottom w:val="none" w:sz="0" w:space="0" w:color="auto"/>
        <w:right w:val="none" w:sz="0" w:space="0" w:color="auto"/>
      </w:divBdr>
    </w:div>
    <w:div w:id="1474329856">
      <w:bodyDiv w:val="1"/>
      <w:marLeft w:val="0"/>
      <w:marRight w:val="0"/>
      <w:marTop w:val="0"/>
      <w:marBottom w:val="0"/>
      <w:divBdr>
        <w:top w:val="none" w:sz="0" w:space="0" w:color="auto"/>
        <w:left w:val="none" w:sz="0" w:space="0" w:color="auto"/>
        <w:bottom w:val="none" w:sz="0" w:space="0" w:color="auto"/>
        <w:right w:val="none" w:sz="0" w:space="0" w:color="auto"/>
      </w:divBdr>
    </w:div>
    <w:div w:id="1547836938">
      <w:bodyDiv w:val="1"/>
      <w:marLeft w:val="0"/>
      <w:marRight w:val="0"/>
      <w:marTop w:val="0"/>
      <w:marBottom w:val="0"/>
      <w:divBdr>
        <w:top w:val="none" w:sz="0" w:space="0" w:color="auto"/>
        <w:left w:val="none" w:sz="0" w:space="0" w:color="auto"/>
        <w:bottom w:val="none" w:sz="0" w:space="0" w:color="auto"/>
        <w:right w:val="none" w:sz="0" w:space="0" w:color="auto"/>
      </w:divBdr>
      <w:divsChild>
        <w:div w:id="2006665373">
          <w:marLeft w:val="0"/>
          <w:marRight w:val="0"/>
          <w:marTop w:val="0"/>
          <w:marBottom w:val="0"/>
          <w:divBdr>
            <w:top w:val="none" w:sz="0" w:space="0" w:color="auto"/>
            <w:left w:val="none" w:sz="0" w:space="0" w:color="auto"/>
            <w:bottom w:val="none" w:sz="0" w:space="0" w:color="auto"/>
            <w:right w:val="none" w:sz="0" w:space="0" w:color="auto"/>
          </w:divBdr>
        </w:div>
      </w:divsChild>
    </w:div>
    <w:div w:id="1998682921">
      <w:bodyDiv w:val="1"/>
      <w:marLeft w:val="0"/>
      <w:marRight w:val="0"/>
      <w:marTop w:val="0"/>
      <w:marBottom w:val="0"/>
      <w:divBdr>
        <w:top w:val="none" w:sz="0" w:space="0" w:color="auto"/>
        <w:left w:val="none" w:sz="0" w:space="0" w:color="auto"/>
        <w:bottom w:val="none" w:sz="0" w:space="0" w:color="auto"/>
        <w:right w:val="none" w:sz="0" w:space="0" w:color="auto"/>
      </w:divBdr>
    </w:div>
    <w:div w:id="2050184828">
      <w:bodyDiv w:val="1"/>
      <w:marLeft w:val="0"/>
      <w:marRight w:val="0"/>
      <w:marTop w:val="0"/>
      <w:marBottom w:val="0"/>
      <w:divBdr>
        <w:top w:val="none" w:sz="0" w:space="0" w:color="auto"/>
        <w:left w:val="none" w:sz="0" w:space="0" w:color="auto"/>
        <w:bottom w:val="none" w:sz="0" w:space="0" w:color="auto"/>
        <w:right w:val="none" w:sz="0" w:space="0" w:color="auto"/>
      </w:divBdr>
    </w:div>
    <w:div w:id="2117478313">
      <w:bodyDiv w:val="1"/>
      <w:marLeft w:val="0"/>
      <w:marRight w:val="0"/>
      <w:marTop w:val="0"/>
      <w:marBottom w:val="0"/>
      <w:divBdr>
        <w:top w:val="none" w:sz="0" w:space="0" w:color="auto"/>
        <w:left w:val="none" w:sz="0" w:space="0" w:color="auto"/>
        <w:bottom w:val="none" w:sz="0" w:space="0" w:color="auto"/>
        <w:right w:val="none" w:sz="0" w:space="0" w:color="auto"/>
      </w:divBdr>
      <w:divsChild>
        <w:div w:id="1802260649">
          <w:marLeft w:val="0"/>
          <w:marRight w:val="0"/>
          <w:marTop w:val="0"/>
          <w:marBottom w:val="0"/>
          <w:divBdr>
            <w:top w:val="none" w:sz="0" w:space="0" w:color="auto"/>
            <w:left w:val="none" w:sz="0" w:space="0" w:color="auto"/>
            <w:bottom w:val="none" w:sz="0" w:space="0" w:color="auto"/>
            <w:right w:val="none" w:sz="0" w:space="0" w:color="auto"/>
          </w:divBdr>
        </w:div>
      </w:divsChild>
    </w:div>
    <w:div w:id="212869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e.wikisource.org/wiki/%D7%A7%D7%98%D7%92%D7%95%D7%A8%D7%99%D7%94:%D7%AA%D7%94%D7%9C%D7%99%D7%9D_%D7%9B%D7%98_%D7%99%D7%9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784</Words>
  <Characters>4475</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lapid</dc:creator>
  <cp:keywords/>
  <dc:description/>
  <cp:lastModifiedBy>מאיר לפיד</cp:lastModifiedBy>
  <cp:revision>3</cp:revision>
  <dcterms:created xsi:type="dcterms:W3CDTF">2024-05-03T14:32:00Z</dcterms:created>
  <dcterms:modified xsi:type="dcterms:W3CDTF">2024-06-07T07:19:00Z</dcterms:modified>
</cp:coreProperties>
</file>