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2317"/>
        <w:gridCol w:w="2124"/>
        <w:gridCol w:w="2032"/>
        <w:gridCol w:w="1823"/>
      </w:tblGrid>
      <w:tr w:rsidR="00DE58D7" w14:paraId="7779011D" w14:textId="4B26427F" w:rsidTr="00DE58D7">
        <w:tc>
          <w:tcPr>
            <w:tcW w:w="2317" w:type="dxa"/>
          </w:tcPr>
          <w:p w14:paraId="2EB7838C" w14:textId="21C021C2" w:rsidR="00DE58D7" w:rsidRDefault="008A3246">
            <w:pPr>
              <w:rPr>
                <w:rtl/>
              </w:rPr>
            </w:pPr>
            <w:r>
              <w:rPr>
                <w:rFonts w:hint="cs"/>
                <w:rtl/>
              </w:rPr>
              <w:t>השוואת נתונים : ארץ\ירח \מולד. לחודשים יולי וינואר.</w:t>
            </w:r>
          </w:p>
        </w:tc>
        <w:tc>
          <w:tcPr>
            <w:tcW w:w="2124" w:type="dxa"/>
          </w:tcPr>
          <w:p w14:paraId="31CED7FF" w14:textId="28B823EE" w:rsidR="008A3246" w:rsidRDefault="00DE58D7">
            <w:pPr>
              <w:rPr>
                <w:sz w:val="18"/>
                <w:szCs w:val="18"/>
                <w:rtl/>
              </w:rPr>
            </w:pPr>
            <w:r w:rsidRPr="00413FE9">
              <w:rPr>
                <w:rFonts w:hint="cs"/>
                <w:sz w:val="18"/>
                <w:szCs w:val="18"/>
                <w:rtl/>
              </w:rPr>
              <w:t>ינואר</w:t>
            </w:r>
            <w:r w:rsidR="008A3246">
              <w:rPr>
                <w:rFonts w:hint="cs"/>
                <w:sz w:val="18"/>
                <w:szCs w:val="18"/>
                <w:rtl/>
              </w:rPr>
              <w:t>.</w:t>
            </w:r>
          </w:p>
          <w:p w14:paraId="513E63AE" w14:textId="3966A4D8" w:rsidR="00DE58D7" w:rsidRPr="00413FE9" w:rsidRDefault="00DE58D7">
            <w:pPr>
              <w:rPr>
                <w:sz w:val="18"/>
                <w:szCs w:val="18"/>
                <w:rtl/>
              </w:rPr>
            </w:pPr>
            <w:r w:rsidRPr="00413FE9">
              <w:rPr>
                <w:rFonts w:hint="cs"/>
                <w:sz w:val="18"/>
                <w:szCs w:val="18"/>
                <w:rtl/>
              </w:rPr>
              <w:t xml:space="preserve">ארץ </w:t>
            </w:r>
            <w:proofErr w:type="spellStart"/>
            <w:r w:rsidRPr="00413FE9">
              <w:rPr>
                <w:rFonts w:hint="cs"/>
                <w:sz w:val="18"/>
                <w:szCs w:val="18"/>
                <w:rtl/>
              </w:rPr>
              <w:t>מהיר,ירח</w:t>
            </w:r>
            <w:proofErr w:type="spellEnd"/>
            <w:r w:rsidRPr="00413FE9">
              <w:rPr>
                <w:rFonts w:hint="cs"/>
                <w:sz w:val="18"/>
                <w:szCs w:val="18"/>
                <w:rtl/>
              </w:rPr>
              <w:t xml:space="preserve"> איטי.</w:t>
            </w:r>
          </w:p>
        </w:tc>
        <w:tc>
          <w:tcPr>
            <w:tcW w:w="2032" w:type="dxa"/>
          </w:tcPr>
          <w:p w14:paraId="4AE2D0D8" w14:textId="77777777" w:rsidR="008A3246" w:rsidRDefault="00DE58D7">
            <w:pPr>
              <w:rPr>
                <w:sz w:val="18"/>
                <w:szCs w:val="18"/>
                <w:rtl/>
              </w:rPr>
            </w:pPr>
            <w:r w:rsidRPr="00413FE9">
              <w:rPr>
                <w:rFonts w:hint="cs"/>
                <w:sz w:val="18"/>
                <w:szCs w:val="18"/>
                <w:rtl/>
              </w:rPr>
              <w:t>יולי</w:t>
            </w:r>
            <w:r w:rsidR="00413FE9">
              <w:rPr>
                <w:rFonts w:hint="cs"/>
                <w:sz w:val="18"/>
                <w:szCs w:val="18"/>
                <w:rtl/>
              </w:rPr>
              <w:t>.</w:t>
            </w:r>
          </w:p>
          <w:p w14:paraId="6182F189" w14:textId="67413032" w:rsidR="00DE58D7" w:rsidRPr="00413FE9" w:rsidRDefault="00DE58D7">
            <w:pPr>
              <w:rPr>
                <w:sz w:val="18"/>
                <w:szCs w:val="18"/>
                <w:rtl/>
              </w:rPr>
            </w:pPr>
            <w:r w:rsidRPr="00413FE9">
              <w:rPr>
                <w:rFonts w:hint="cs"/>
                <w:sz w:val="18"/>
                <w:szCs w:val="18"/>
                <w:rtl/>
              </w:rPr>
              <w:t xml:space="preserve">ארץ </w:t>
            </w:r>
            <w:proofErr w:type="spellStart"/>
            <w:r w:rsidRPr="00413FE9">
              <w:rPr>
                <w:rFonts w:hint="cs"/>
                <w:sz w:val="18"/>
                <w:szCs w:val="18"/>
                <w:rtl/>
              </w:rPr>
              <w:t>איטית,ירח</w:t>
            </w:r>
            <w:proofErr w:type="spellEnd"/>
            <w:r w:rsidRPr="00413FE9">
              <w:rPr>
                <w:rFonts w:hint="cs"/>
                <w:sz w:val="18"/>
                <w:szCs w:val="18"/>
                <w:rtl/>
              </w:rPr>
              <w:t xml:space="preserve"> ממהר.</w:t>
            </w:r>
          </w:p>
        </w:tc>
        <w:tc>
          <w:tcPr>
            <w:tcW w:w="1823" w:type="dxa"/>
          </w:tcPr>
          <w:p w14:paraId="15D1E439" w14:textId="09FC941B" w:rsidR="00DE58D7" w:rsidRDefault="00DE58D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הפרש</w:t>
            </w:r>
            <w:r w:rsidR="008A3246">
              <w:rPr>
                <w:rFonts w:hint="cs"/>
                <w:rtl/>
              </w:rPr>
              <w:t>,</w:t>
            </w:r>
          </w:p>
        </w:tc>
      </w:tr>
      <w:tr w:rsidR="00DE58D7" w14:paraId="6708F5F5" w14:textId="302D17A7" w:rsidTr="00DE58D7">
        <w:tc>
          <w:tcPr>
            <w:tcW w:w="2317" w:type="dxa"/>
          </w:tcPr>
          <w:p w14:paraId="782CA866" w14:textId="0A4D9817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413FE9">
              <w:rPr>
                <w:rFonts w:hint="cs"/>
                <w:rtl/>
              </w:rPr>
              <w:t>.</w:t>
            </w:r>
            <w:r w:rsidRPr="008D4787">
              <w:rPr>
                <w:rFonts w:hint="cs"/>
                <w:sz w:val="18"/>
                <w:szCs w:val="18"/>
                <w:rtl/>
              </w:rPr>
              <w:t xml:space="preserve">סטיית </w:t>
            </w:r>
            <w:r w:rsidR="0057604B">
              <w:rPr>
                <w:rFonts w:hint="cs"/>
                <w:sz w:val="18"/>
                <w:szCs w:val="18"/>
                <w:rtl/>
              </w:rPr>
              <w:t xml:space="preserve">הממוצע </w:t>
            </w:r>
            <w:r w:rsidRPr="008D4787">
              <w:rPr>
                <w:rFonts w:hint="cs"/>
                <w:sz w:val="18"/>
                <w:szCs w:val="18"/>
                <w:rtl/>
              </w:rPr>
              <w:t>מהמולד ה</w:t>
            </w:r>
            <w:r w:rsidR="00413FE9" w:rsidRPr="008D4787">
              <w:rPr>
                <w:rFonts w:hint="cs"/>
                <w:sz w:val="18"/>
                <w:szCs w:val="18"/>
                <w:rtl/>
              </w:rPr>
              <w:t>אמיתי</w:t>
            </w:r>
          </w:p>
        </w:tc>
        <w:tc>
          <w:tcPr>
            <w:tcW w:w="2124" w:type="dxa"/>
          </w:tcPr>
          <w:p w14:paraId="64453C6D" w14:textId="6840F742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איחור עד 16 שעות</w:t>
            </w:r>
          </w:p>
        </w:tc>
        <w:tc>
          <w:tcPr>
            <w:tcW w:w="2032" w:type="dxa"/>
          </w:tcPr>
          <w:p w14:paraId="4F2C06AD" w14:textId="7E127874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מקדים עד 14 שעות</w:t>
            </w:r>
          </w:p>
        </w:tc>
        <w:tc>
          <w:tcPr>
            <w:tcW w:w="1823" w:type="dxa"/>
          </w:tcPr>
          <w:p w14:paraId="4CF13D4E" w14:textId="16A151CE" w:rsidR="00DE58D7" w:rsidRPr="00413FE9" w:rsidRDefault="00413FE9">
            <w:pPr>
              <w:rPr>
                <w:rFonts w:hint="cs"/>
                <w:sz w:val="18"/>
                <w:szCs w:val="18"/>
                <w:rtl/>
              </w:rPr>
            </w:pPr>
            <w:r w:rsidRPr="00413FE9">
              <w:rPr>
                <w:rFonts w:hint="cs"/>
                <w:sz w:val="18"/>
                <w:szCs w:val="18"/>
                <w:rtl/>
              </w:rPr>
              <w:t>טווח  טעות משתרע על 30 שעות</w:t>
            </w:r>
          </w:p>
        </w:tc>
      </w:tr>
      <w:tr w:rsidR="00DE58D7" w14:paraId="37C52FA9" w14:textId="5DC9B8CB" w:rsidTr="00DE58D7">
        <w:tc>
          <w:tcPr>
            <w:tcW w:w="2317" w:type="dxa"/>
          </w:tcPr>
          <w:p w14:paraId="5DD0B369" w14:textId="09F29378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  <w:r w:rsidR="00413FE9">
              <w:rPr>
                <w:rFonts w:hint="cs"/>
                <w:rtl/>
              </w:rPr>
              <w:t>. אורך החודש</w:t>
            </w:r>
          </w:p>
        </w:tc>
        <w:tc>
          <w:tcPr>
            <w:tcW w:w="2124" w:type="dxa"/>
          </w:tcPr>
          <w:p w14:paraId="2A7FA334" w14:textId="6869263D" w:rsidR="00DE58D7" w:rsidRDefault="00413FE9">
            <w:pPr>
              <w:rPr>
                <w:rtl/>
              </w:rPr>
            </w:pPr>
            <w:r>
              <w:rPr>
                <w:rFonts w:hint="cs"/>
                <w:rtl/>
              </w:rPr>
              <w:t>29 ימים ו 20 שעות.</w:t>
            </w:r>
          </w:p>
        </w:tc>
        <w:tc>
          <w:tcPr>
            <w:tcW w:w="2032" w:type="dxa"/>
          </w:tcPr>
          <w:p w14:paraId="7DA4D67B" w14:textId="58EC7396" w:rsidR="00DE58D7" w:rsidRDefault="00413FE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29 ימים ו 6.5 שעות </w:t>
            </w:r>
          </w:p>
        </w:tc>
        <w:tc>
          <w:tcPr>
            <w:tcW w:w="1823" w:type="dxa"/>
          </w:tcPr>
          <w:p w14:paraId="1EC32D53" w14:textId="1D9B46D4" w:rsidR="00DE58D7" w:rsidRDefault="00413FE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="00B64B63">
              <w:rPr>
                <w:rFonts w:hint="cs"/>
                <w:rtl/>
              </w:rPr>
              <w:t xml:space="preserve">  כ</w:t>
            </w:r>
            <w:r w:rsidR="0057604B">
              <w:rPr>
                <w:rFonts w:hint="cs"/>
                <w:rtl/>
              </w:rPr>
              <w:t xml:space="preserve"> </w:t>
            </w:r>
            <w:r w:rsidR="00B64B63">
              <w:rPr>
                <w:rFonts w:hint="cs"/>
                <w:rtl/>
              </w:rPr>
              <w:t xml:space="preserve">14 </w:t>
            </w:r>
            <w:r>
              <w:rPr>
                <w:rFonts w:hint="cs"/>
                <w:rtl/>
              </w:rPr>
              <w:t>שעות</w:t>
            </w:r>
          </w:p>
        </w:tc>
      </w:tr>
      <w:tr w:rsidR="00DE58D7" w14:paraId="487C69AD" w14:textId="40AE7A02" w:rsidTr="00DE58D7">
        <w:tc>
          <w:tcPr>
            <w:tcW w:w="2317" w:type="dxa"/>
          </w:tcPr>
          <w:p w14:paraId="22C22D5B" w14:textId="776DC86B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  <w:r w:rsidR="00413FE9">
              <w:rPr>
                <w:rFonts w:hint="cs"/>
                <w:rtl/>
              </w:rPr>
              <w:t xml:space="preserve">. </w:t>
            </w:r>
            <w:r w:rsidR="00D84059">
              <w:rPr>
                <w:rFonts w:hint="cs"/>
                <w:rtl/>
              </w:rPr>
              <w:t>מרחק ארץ \שמש</w:t>
            </w:r>
          </w:p>
        </w:tc>
        <w:tc>
          <w:tcPr>
            <w:tcW w:w="2124" w:type="dxa"/>
          </w:tcPr>
          <w:p w14:paraId="0E52B010" w14:textId="4A24E302" w:rsidR="00DE58D7" w:rsidRDefault="00D8405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147 </w:t>
            </w:r>
            <w:proofErr w:type="spellStart"/>
            <w:r>
              <w:rPr>
                <w:rFonts w:hint="cs"/>
                <w:rtl/>
              </w:rPr>
              <w:t>מליון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>
              <w:rPr>
                <w:rFonts w:hint="cs"/>
                <w:rtl/>
              </w:rPr>
              <w:t>.</w:t>
            </w:r>
          </w:p>
        </w:tc>
        <w:tc>
          <w:tcPr>
            <w:tcW w:w="2032" w:type="dxa"/>
          </w:tcPr>
          <w:p w14:paraId="15390B8A" w14:textId="5025B6D8" w:rsidR="00DE58D7" w:rsidRDefault="00D8405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152.1 </w:t>
            </w:r>
            <w:proofErr w:type="spellStart"/>
            <w:r>
              <w:rPr>
                <w:rFonts w:hint="cs"/>
                <w:rtl/>
              </w:rPr>
              <w:t>מליון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>
              <w:rPr>
                <w:rFonts w:hint="cs"/>
                <w:rtl/>
              </w:rPr>
              <w:t>.</w:t>
            </w:r>
          </w:p>
        </w:tc>
        <w:tc>
          <w:tcPr>
            <w:tcW w:w="1823" w:type="dxa"/>
          </w:tcPr>
          <w:p w14:paraId="008B62B1" w14:textId="3231E15E" w:rsidR="00DE58D7" w:rsidRDefault="00D8405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5 </w:t>
            </w:r>
            <w:proofErr w:type="spellStart"/>
            <w:r>
              <w:rPr>
                <w:rFonts w:hint="cs"/>
                <w:rtl/>
              </w:rPr>
              <w:t>מליון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>
              <w:rPr>
                <w:rFonts w:hint="cs"/>
                <w:rtl/>
              </w:rPr>
              <w:t>.</w:t>
            </w:r>
          </w:p>
        </w:tc>
      </w:tr>
      <w:tr w:rsidR="00DE58D7" w14:paraId="7C43BDB4" w14:textId="7E55CA1B" w:rsidTr="00DE58D7">
        <w:tc>
          <w:tcPr>
            <w:tcW w:w="2317" w:type="dxa"/>
          </w:tcPr>
          <w:p w14:paraId="67EEE2B1" w14:textId="1F15EA7A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  <w:r w:rsidR="00D84059">
              <w:rPr>
                <w:rFonts w:hint="cs"/>
                <w:rtl/>
              </w:rPr>
              <w:t>.</w:t>
            </w:r>
            <w:r w:rsidR="00D84059" w:rsidRPr="00C35708">
              <w:rPr>
                <w:rFonts w:hint="cs"/>
                <w:sz w:val="18"/>
                <w:szCs w:val="18"/>
                <w:rtl/>
              </w:rPr>
              <w:t xml:space="preserve">המרחק שעוברת </w:t>
            </w:r>
            <w:r w:rsidR="00B72B83">
              <w:rPr>
                <w:rFonts w:hint="cs"/>
                <w:sz w:val="18"/>
                <w:szCs w:val="18"/>
                <w:rtl/>
              </w:rPr>
              <w:t xml:space="preserve">השמש </w:t>
            </w:r>
            <w:r w:rsidR="00D84059" w:rsidRPr="00C35708">
              <w:rPr>
                <w:rFonts w:hint="cs"/>
                <w:sz w:val="18"/>
                <w:szCs w:val="18"/>
                <w:rtl/>
              </w:rPr>
              <w:t>בחודש</w:t>
            </w:r>
          </w:p>
        </w:tc>
        <w:tc>
          <w:tcPr>
            <w:tcW w:w="2124" w:type="dxa"/>
          </w:tcPr>
          <w:p w14:paraId="527BA021" w14:textId="3DBDC25C" w:rsidR="00DE58D7" w:rsidRDefault="00C357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81   </w:t>
            </w:r>
            <w:proofErr w:type="spellStart"/>
            <w:r>
              <w:rPr>
                <w:rFonts w:hint="cs"/>
                <w:rtl/>
              </w:rPr>
              <w:t>מליון</w:t>
            </w:r>
            <w:proofErr w:type="spellEnd"/>
            <w:r>
              <w:rPr>
                <w:rFonts w:hint="cs"/>
                <w:rtl/>
              </w:rPr>
              <w:t xml:space="preserve"> 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</w:p>
        </w:tc>
        <w:tc>
          <w:tcPr>
            <w:tcW w:w="2032" w:type="dxa"/>
          </w:tcPr>
          <w:p w14:paraId="6BBAE72E" w14:textId="3E34019B" w:rsidR="00DE58D7" w:rsidRDefault="00C357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78,5  </w:t>
            </w:r>
            <w:proofErr w:type="spellStart"/>
            <w:r>
              <w:rPr>
                <w:rFonts w:hint="cs"/>
                <w:rtl/>
              </w:rPr>
              <w:t>מליון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>
              <w:rPr>
                <w:rFonts w:hint="cs"/>
                <w:rtl/>
              </w:rPr>
              <w:t>.</w:t>
            </w:r>
          </w:p>
        </w:tc>
        <w:tc>
          <w:tcPr>
            <w:tcW w:w="1823" w:type="dxa"/>
          </w:tcPr>
          <w:p w14:paraId="3C377BA6" w14:textId="2C762260" w:rsidR="00DE58D7" w:rsidRDefault="00C357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2,6 </w:t>
            </w:r>
            <w:proofErr w:type="spellStart"/>
            <w:r>
              <w:rPr>
                <w:rFonts w:hint="cs"/>
                <w:rtl/>
              </w:rPr>
              <w:t>מליון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>
              <w:rPr>
                <w:rFonts w:hint="cs"/>
                <w:rtl/>
              </w:rPr>
              <w:t>.</w:t>
            </w:r>
          </w:p>
        </w:tc>
      </w:tr>
      <w:tr w:rsidR="00DE58D7" w14:paraId="62322E1C" w14:textId="378F6ED7" w:rsidTr="00DE58D7">
        <w:tc>
          <w:tcPr>
            <w:tcW w:w="2317" w:type="dxa"/>
          </w:tcPr>
          <w:p w14:paraId="4DD1951B" w14:textId="77570DA4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  <w:r w:rsidR="00B72B83">
              <w:rPr>
                <w:rFonts w:hint="cs"/>
                <w:rtl/>
              </w:rPr>
              <w:t>. מהירות  הארץ לשנייה</w:t>
            </w:r>
          </w:p>
        </w:tc>
        <w:tc>
          <w:tcPr>
            <w:tcW w:w="2124" w:type="dxa"/>
          </w:tcPr>
          <w:p w14:paraId="7C520A3E" w14:textId="37D52D00" w:rsidR="00DE58D7" w:rsidRDefault="00B72B8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30,3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</w:p>
        </w:tc>
        <w:tc>
          <w:tcPr>
            <w:tcW w:w="2032" w:type="dxa"/>
          </w:tcPr>
          <w:p w14:paraId="725FD9C4" w14:textId="3FA2185E" w:rsidR="00DE58D7" w:rsidRDefault="00B72B8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29,3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</w:p>
        </w:tc>
        <w:tc>
          <w:tcPr>
            <w:tcW w:w="1823" w:type="dxa"/>
          </w:tcPr>
          <w:p w14:paraId="149BF84A" w14:textId="0DEE2AC8" w:rsidR="00DE58D7" w:rsidRDefault="00B72B8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>
              <w:rPr>
                <w:rFonts w:hint="cs"/>
                <w:rtl/>
              </w:rPr>
              <w:t xml:space="preserve"> לשנייה.</w:t>
            </w:r>
          </w:p>
        </w:tc>
      </w:tr>
      <w:tr w:rsidR="00DE58D7" w14:paraId="55EC94E3" w14:textId="3E90DB9E" w:rsidTr="00DE58D7">
        <w:tc>
          <w:tcPr>
            <w:tcW w:w="2317" w:type="dxa"/>
          </w:tcPr>
          <w:p w14:paraId="3A1FD664" w14:textId="72BA2E1C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  <w:r w:rsidR="00C35708">
              <w:rPr>
                <w:rFonts w:hint="cs"/>
                <w:rtl/>
              </w:rPr>
              <w:t xml:space="preserve">. מרחק </w:t>
            </w:r>
            <w:r w:rsidR="00401AEF">
              <w:rPr>
                <w:rFonts w:hint="cs"/>
                <w:rtl/>
              </w:rPr>
              <w:t>נוסף שעל הירח להשלים למולד</w:t>
            </w:r>
          </w:p>
        </w:tc>
        <w:tc>
          <w:tcPr>
            <w:tcW w:w="2124" w:type="dxa"/>
          </w:tcPr>
          <w:p w14:paraId="72709B95" w14:textId="723B1FF3" w:rsidR="00DE58D7" w:rsidRDefault="00C35708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  <w:r w:rsidR="008A3246">
              <w:rPr>
                <w:rFonts w:hint="cs"/>
                <w:rtl/>
              </w:rPr>
              <w:t>30</w:t>
            </w:r>
            <w:r>
              <w:rPr>
                <w:rFonts w:hint="cs"/>
                <w:rtl/>
              </w:rPr>
              <w:t>,000</w:t>
            </w:r>
            <w:r w:rsidR="008A3246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  <w:r w:rsidR="008A3246">
              <w:rPr>
                <w:rFonts w:hint="cs"/>
                <w:rtl/>
              </w:rPr>
              <w:t xml:space="preserve"> </w:t>
            </w:r>
            <w:proofErr w:type="spellStart"/>
            <w:r w:rsidR="008A3246">
              <w:rPr>
                <w:rFonts w:hint="cs"/>
                <w:rtl/>
              </w:rPr>
              <w:t>סה''כ</w:t>
            </w:r>
            <w:proofErr w:type="spellEnd"/>
            <w:r w:rsidR="008A3246">
              <w:rPr>
                <w:rFonts w:hint="cs"/>
                <w:rtl/>
              </w:rPr>
              <w:t>.</w:t>
            </w:r>
          </w:p>
        </w:tc>
        <w:tc>
          <w:tcPr>
            <w:tcW w:w="2032" w:type="dxa"/>
          </w:tcPr>
          <w:p w14:paraId="650D9A7D" w14:textId="723A524F" w:rsidR="00DE58D7" w:rsidRDefault="00B64229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8A3246">
              <w:rPr>
                <w:rFonts w:hint="cs"/>
                <w:rtl/>
              </w:rPr>
              <w:t>86</w:t>
            </w:r>
            <w:r>
              <w:rPr>
                <w:rFonts w:hint="cs"/>
                <w:rtl/>
              </w:rPr>
              <w:t>,</w:t>
            </w:r>
            <w:r w:rsidR="00C35708">
              <w:rPr>
                <w:rFonts w:hint="cs"/>
                <w:rtl/>
              </w:rPr>
              <w:t xml:space="preserve">000 </w:t>
            </w:r>
            <w:proofErr w:type="spellStart"/>
            <w:r w:rsidR="00C35708">
              <w:rPr>
                <w:rFonts w:hint="cs"/>
                <w:rtl/>
              </w:rPr>
              <w:t>ק''מ</w:t>
            </w:r>
            <w:proofErr w:type="spellEnd"/>
            <w:r w:rsidR="008A3246">
              <w:rPr>
                <w:rFonts w:hint="cs"/>
                <w:rtl/>
              </w:rPr>
              <w:t xml:space="preserve"> </w:t>
            </w:r>
            <w:proofErr w:type="spellStart"/>
            <w:r w:rsidR="008A3246">
              <w:rPr>
                <w:rFonts w:hint="cs"/>
                <w:rtl/>
              </w:rPr>
              <w:t>סה''כ</w:t>
            </w:r>
            <w:proofErr w:type="spellEnd"/>
            <w:r w:rsidR="008A3246">
              <w:rPr>
                <w:rFonts w:hint="cs"/>
                <w:rtl/>
              </w:rPr>
              <w:t>.</w:t>
            </w:r>
          </w:p>
        </w:tc>
        <w:tc>
          <w:tcPr>
            <w:tcW w:w="1823" w:type="dxa"/>
          </w:tcPr>
          <w:p w14:paraId="564600BB" w14:textId="6064C122" w:rsidR="00DE58D7" w:rsidRDefault="008A324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עוד 44.000 </w:t>
            </w:r>
            <w:r w:rsidR="00401AEF">
              <w:rPr>
                <w:rFonts w:hint="cs"/>
                <w:rtl/>
              </w:rPr>
              <w:t xml:space="preserve"> </w:t>
            </w:r>
            <w:r w:rsidR="00C35708">
              <w:rPr>
                <w:rFonts w:hint="cs"/>
                <w:rtl/>
              </w:rPr>
              <w:t xml:space="preserve"> </w:t>
            </w:r>
            <w:proofErr w:type="spellStart"/>
            <w:r w:rsidR="00C35708">
              <w:rPr>
                <w:rFonts w:hint="cs"/>
                <w:rtl/>
              </w:rPr>
              <w:t>ק''מ</w:t>
            </w:r>
            <w:proofErr w:type="spellEnd"/>
            <w:r w:rsidR="00C35708">
              <w:rPr>
                <w:rFonts w:hint="cs"/>
                <w:rtl/>
              </w:rPr>
              <w:t>.</w:t>
            </w:r>
          </w:p>
        </w:tc>
      </w:tr>
      <w:tr w:rsidR="00DE58D7" w14:paraId="2F35770D" w14:textId="5696F8F3" w:rsidTr="00DE58D7">
        <w:tc>
          <w:tcPr>
            <w:tcW w:w="2317" w:type="dxa"/>
          </w:tcPr>
          <w:p w14:paraId="70189C62" w14:textId="6D593523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  <w:r w:rsidR="00C35708">
              <w:rPr>
                <w:rFonts w:hint="cs"/>
                <w:rtl/>
              </w:rPr>
              <w:t>. מהירות הירח</w:t>
            </w:r>
            <w:r w:rsidR="005232DA">
              <w:rPr>
                <w:rFonts w:hint="cs"/>
                <w:rtl/>
              </w:rPr>
              <w:t xml:space="preserve"> לשעה</w:t>
            </w:r>
          </w:p>
        </w:tc>
        <w:tc>
          <w:tcPr>
            <w:tcW w:w="2124" w:type="dxa"/>
          </w:tcPr>
          <w:p w14:paraId="7B344639" w14:textId="7D2E4464" w:rsidR="00DE58D7" w:rsidRDefault="00F760C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3.485 </w:t>
            </w:r>
            <w:proofErr w:type="spellStart"/>
            <w:r w:rsidR="00401AEF">
              <w:rPr>
                <w:rFonts w:hint="cs"/>
                <w:rtl/>
              </w:rPr>
              <w:t>קמ</w:t>
            </w:r>
            <w:proofErr w:type="spellEnd"/>
            <w:r w:rsidR="00401AEF">
              <w:rPr>
                <w:rFonts w:hint="cs"/>
                <w:rtl/>
              </w:rPr>
              <w:t>''ש</w:t>
            </w:r>
          </w:p>
        </w:tc>
        <w:tc>
          <w:tcPr>
            <w:tcW w:w="2032" w:type="dxa"/>
          </w:tcPr>
          <w:p w14:paraId="1F76E4D5" w14:textId="24646293" w:rsidR="00DE58D7" w:rsidRDefault="008D478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3.895 </w:t>
            </w:r>
            <w:proofErr w:type="spellStart"/>
            <w:r w:rsidR="00401AEF">
              <w:rPr>
                <w:rFonts w:hint="cs"/>
                <w:rtl/>
              </w:rPr>
              <w:t>קמ</w:t>
            </w:r>
            <w:proofErr w:type="spellEnd"/>
            <w:r w:rsidR="00401AEF">
              <w:rPr>
                <w:rFonts w:hint="cs"/>
                <w:rtl/>
              </w:rPr>
              <w:t>''ש.</w:t>
            </w:r>
          </w:p>
        </w:tc>
        <w:tc>
          <w:tcPr>
            <w:tcW w:w="1823" w:type="dxa"/>
          </w:tcPr>
          <w:p w14:paraId="78D95525" w14:textId="1DAE9D47" w:rsidR="00DE58D7" w:rsidRDefault="00DE58D7">
            <w:pPr>
              <w:rPr>
                <w:rtl/>
              </w:rPr>
            </w:pPr>
          </w:p>
        </w:tc>
      </w:tr>
      <w:tr w:rsidR="00DE58D7" w14:paraId="703C4D27" w14:textId="44A46899" w:rsidTr="00DE58D7">
        <w:tc>
          <w:tcPr>
            <w:tcW w:w="2317" w:type="dxa"/>
          </w:tcPr>
          <w:p w14:paraId="312505FD" w14:textId="60762E09" w:rsidR="00DE58D7" w:rsidRDefault="00DE58D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  <w:r w:rsidR="00B72B83">
              <w:rPr>
                <w:rFonts w:hint="cs"/>
                <w:rtl/>
              </w:rPr>
              <w:t xml:space="preserve">. </w:t>
            </w:r>
            <w:r w:rsidR="00AA0BF1">
              <w:rPr>
                <w:rFonts w:hint="cs"/>
                <w:rtl/>
              </w:rPr>
              <w:t>מרחק ארץ \ירח</w:t>
            </w:r>
          </w:p>
        </w:tc>
        <w:tc>
          <w:tcPr>
            <w:tcW w:w="2124" w:type="dxa"/>
          </w:tcPr>
          <w:p w14:paraId="746393B3" w14:textId="2773C925" w:rsidR="00DE58D7" w:rsidRDefault="00AA0BF1">
            <w:pPr>
              <w:rPr>
                <w:rtl/>
              </w:rPr>
            </w:pPr>
            <w:r>
              <w:rPr>
                <w:rFonts w:cs="Arial"/>
                <w:rtl/>
              </w:rPr>
              <w:t>405 אלף קילומטר</w:t>
            </w:r>
          </w:p>
        </w:tc>
        <w:tc>
          <w:tcPr>
            <w:tcW w:w="2032" w:type="dxa"/>
          </w:tcPr>
          <w:p w14:paraId="2B261D3C" w14:textId="738FF8E1" w:rsidR="00DE58D7" w:rsidRDefault="00AA0BF1">
            <w:pPr>
              <w:rPr>
                <w:rtl/>
              </w:rPr>
            </w:pPr>
            <w:r>
              <w:rPr>
                <w:rFonts w:cs="Arial"/>
                <w:rtl/>
              </w:rPr>
              <w:t>363 אלף קילומטר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823" w:type="dxa"/>
          </w:tcPr>
          <w:p w14:paraId="724D8EAB" w14:textId="53AB1423" w:rsidR="00DE58D7" w:rsidRDefault="00F760CA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42.000  </w:t>
            </w:r>
            <w:proofErr w:type="spellStart"/>
            <w:r>
              <w:rPr>
                <w:rFonts w:hint="cs"/>
                <w:rtl/>
              </w:rPr>
              <w:t>ק''מ</w:t>
            </w:r>
            <w:proofErr w:type="spellEnd"/>
          </w:p>
        </w:tc>
      </w:tr>
    </w:tbl>
    <w:p w14:paraId="5F57BA74" w14:textId="77777777" w:rsidR="0057604B" w:rsidRDefault="0057604B" w:rsidP="00765CF5">
      <w:pPr>
        <w:rPr>
          <w:rFonts w:cs="Arial"/>
          <w:rtl/>
        </w:rPr>
      </w:pPr>
    </w:p>
    <w:p w14:paraId="3574DB44" w14:textId="77777777" w:rsidR="00120A3B" w:rsidRDefault="00120A3B" w:rsidP="00765CF5">
      <w:pPr>
        <w:rPr>
          <w:rFonts w:cs="Arial"/>
          <w:rtl/>
        </w:rPr>
      </w:pPr>
      <w:r>
        <w:rPr>
          <w:rFonts w:cs="Arial" w:hint="cs"/>
          <w:rtl/>
        </w:rPr>
        <w:t>1.</w:t>
      </w:r>
    </w:p>
    <w:p w14:paraId="3E2B857E" w14:textId="471CC315" w:rsidR="0057604B" w:rsidRDefault="0057604B" w:rsidP="00765CF5">
      <w:pPr>
        <w:rPr>
          <w:rFonts w:cs="Arial"/>
          <w:rtl/>
        </w:rPr>
      </w:pPr>
      <w:r>
        <w:rPr>
          <w:rFonts w:cs="Arial" w:hint="cs"/>
          <w:rtl/>
        </w:rPr>
        <w:t xml:space="preserve">ממש לאחרונה היינו אלול תשפ"ה  ותשרי תשפ"ו סטיות המולד הממוצע למולד האמיתי היו גבוהים מאוד . באלול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הממוצע\הלוח איחר ב</w:t>
      </w:r>
      <w:r w:rsidR="00120A3B">
        <w:rPr>
          <w:rFonts w:cs="Arial" w:hint="cs"/>
          <w:rtl/>
        </w:rPr>
        <w:t xml:space="preserve"> 14,38שעות. ובתשרי איחר ב 13 ,34 שעות.</w:t>
      </w:r>
    </w:p>
    <w:p w14:paraId="598740A9" w14:textId="77777777" w:rsidR="0057604B" w:rsidRDefault="0057604B" w:rsidP="00765CF5">
      <w:pPr>
        <w:rPr>
          <w:rFonts w:cs="Arial"/>
          <w:rtl/>
        </w:rPr>
      </w:pPr>
    </w:p>
    <w:p w14:paraId="3A378648" w14:textId="77777777" w:rsidR="00120A3B" w:rsidRDefault="00120A3B" w:rsidP="00765CF5">
      <w:pPr>
        <w:rPr>
          <w:rFonts w:cs="Arial"/>
          <w:rtl/>
        </w:rPr>
      </w:pPr>
      <w:r>
        <w:rPr>
          <w:rFonts w:cs="Arial" w:hint="cs"/>
          <w:rtl/>
        </w:rPr>
        <w:t>2.</w:t>
      </w:r>
    </w:p>
    <w:p w14:paraId="458CB599" w14:textId="60FF38EB" w:rsidR="00765CF5" w:rsidRDefault="0057604B" w:rsidP="00765CF5">
      <w:pPr>
        <w:rPr>
          <w:rtl/>
        </w:rPr>
      </w:pPr>
      <w:r>
        <w:rPr>
          <w:rFonts w:cs="Arial" w:hint="cs"/>
          <w:rtl/>
        </w:rPr>
        <w:t>נתון מעניין :</w:t>
      </w:r>
      <w:r w:rsidR="00765CF5">
        <w:rPr>
          <w:rFonts w:cs="Arial"/>
          <w:rtl/>
        </w:rPr>
        <w:t xml:space="preserve">היקף </w:t>
      </w:r>
      <w:r w:rsidR="00AA0BF1">
        <w:rPr>
          <w:rFonts w:cs="Arial" w:hint="cs"/>
          <w:rtl/>
        </w:rPr>
        <w:t xml:space="preserve"> המסלול  כולו של הירח</w:t>
      </w:r>
      <w:r>
        <w:rPr>
          <w:rFonts w:cs="Arial" w:hint="cs"/>
          <w:rtl/>
        </w:rPr>
        <w:t xml:space="preserve"> הוא </w:t>
      </w:r>
      <w:r w:rsidR="00AA0BF1">
        <w:rPr>
          <w:rFonts w:cs="Arial" w:hint="cs"/>
          <w:rtl/>
        </w:rPr>
        <w:t xml:space="preserve"> </w:t>
      </w:r>
      <w:r w:rsidR="00765CF5">
        <w:rPr>
          <w:rFonts w:cs="Arial"/>
          <w:rtl/>
        </w:rPr>
        <w:t>2,</w:t>
      </w:r>
      <w:r w:rsidR="00AA0BF1">
        <w:rPr>
          <w:rFonts w:cs="Arial" w:hint="cs"/>
          <w:rtl/>
        </w:rPr>
        <w:t>4</w:t>
      </w:r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מליון</w:t>
      </w:r>
      <w:proofErr w:type="spellEnd"/>
      <w:r>
        <w:rPr>
          <w:rFonts w:cs="Arial" w:hint="cs"/>
          <w:rtl/>
        </w:rPr>
        <w:t xml:space="preserve"> </w:t>
      </w:r>
      <w:r w:rsidR="00765CF5">
        <w:rPr>
          <w:rFonts w:cs="Arial"/>
          <w:rtl/>
        </w:rPr>
        <w:t xml:space="preserve"> ק"מ</w:t>
      </w:r>
      <w:r>
        <w:rPr>
          <w:rFonts w:hint="cs"/>
          <w:rtl/>
        </w:rPr>
        <w:t>.</w:t>
      </w:r>
    </w:p>
    <w:p w14:paraId="611148A3" w14:textId="34C87A32" w:rsidR="0057604B" w:rsidRDefault="0057604B" w:rsidP="00765CF5">
      <w:pPr>
        <w:rPr>
          <w:rtl/>
        </w:rPr>
      </w:pPr>
      <w:r>
        <w:rPr>
          <w:rFonts w:hint="cs"/>
          <w:rtl/>
        </w:rPr>
        <w:t xml:space="preserve">אורך המסלול של השמש ביום אחד הוא  2.6 </w:t>
      </w:r>
      <w:proofErr w:type="spellStart"/>
      <w:r>
        <w:rPr>
          <w:rFonts w:hint="cs"/>
          <w:rtl/>
        </w:rPr>
        <w:t>מליון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ק''מ</w:t>
      </w:r>
      <w:proofErr w:type="spellEnd"/>
      <w:r>
        <w:rPr>
          <w:rFonts w:hint="cs"/>
          <w:rtl/>
        </w:rPr>
        <w:t>.</w:t>
      </w:r>
    </w:p>
    <w:p w14:paraId="421F8EF1" w14:textId="77777777" w:rsidR="00765CF5" w:rsidRDefault="00765CF5" w:rsidP="00765CF5">
      <w:pPr>
        <w:rPr>
          <w:rtl/>
        </w:rPr>
      </w:pPr>
    </w:p>
    <w:p w14:paraId="701F53F8" w14:textId="52A5849E" w:rsidR="00765CF5" w:rsidRDefault="00765CF5" w:rsidP="00AA0BF1">
      <w:pPr>
        <w:rPr>
          <w:rtl/>
        </w:rPr>
      </w:pPr>
      <w:r>
        <w:rPr>
          <w:rFonts w:cs="Arial"/>
          <w:rtl/>
        </w:rPr>
        <w:t xml:space="preserve"> </w:t>
      </w:r>
    </w:p>
    <w:p w14:paraId="7CE54DD9" w14:textId="77777777" w:rsidR="00765CF5" w:rsidRDefault="00765CF5" w:rsidP="00765CF5">
      <w:pPr>
        <w:rPr>
          <w:rtl/>
        </w:rPr>
      </w:pPr>
    </w:p>
    <w:p w14:paraId="56621284" w14:textId="77777777" w:rsidR="00765CF5" w:rsidRDefault="00765CF5" w:rsidP="00765CF5">
      <w:pPr>
        <w:rPr>
          <w:rtl/>
        </w:rPr>
      </w:pPr>
    </w:p>
    <w:p w14:paraId="5B0F9D6F" w14:textId="65111012" w:rsidR="00D87583" w:rsidRPr="00335FC2" w:rsidRDefault="00D87583" w:rsidP="00765CF5"/>
    <w:sectPr w:rsidR="00D87583" w:rsidRPr="00335FC2" w:rsidSect="00D800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75D4"/>
    <w:multiLevelType w:val="multilevel"/>
    <w:tmpl w:val="0F4C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67430E"/>
    <w:multiLevelType w:val="multilevel"/>
    <w:tmpl w:val="61F6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6E195C"/>
    <w:multiLevelType w:val="multilevel"/>
    <w:tmpl w:val="09C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573832">
    <w:abstractNumId w:val="2"/>
  </w:num>
  <w:num w:numId="2" w16cid:durableId="1769079891">
    <w:abstractNumId w:val="1"/>
  </w:num>
  <w:num w:numId="3" w16cid:durableId="139365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29"/>
    <w:rsid w:val="00056DE2"/>
    <w:rsid w:val="00120A3B"/>
    <w:rsid w:val="002619B0"/>
    <w:rsid w:val="00335FC2"/>
    <w:rsid w:val="00401AEF"/>
    <w:rsid w:val="00413FE9"/>
    <w:rsid w:val="004D43EC"/>
    <w:rsid w:val="005232DA"/>
    <w:rsid w:val="0057604B"/>
    <w:rsid w:val="005E7929"/>
    <w:rsid w:val="005F37A6"/>
    <w:rsid w:val="00683DCB"/>
    <w:rsid w:val="00765CF5"/>
    <w:rsid w:val="007B5F1F"/>
    <w:rsid w:val="008A3246"/>
    <w:rsid w:val="008D4787"/>
    <w:rsid w:val="00AA0BF1"/>
    <w:rsid w:val="00B64229"/>
    <w:rsid w:val="00B64B63"/>
    <w:rsid w:val="00B72B83"/>
    <w:rsid w:val="00C35708"/>
    <w:rsid w:val="00D80033"/>
    <w:rsid w:val="00D84059"/>
    <w:rsid w:val="00D87583"/>
    <w:rsid w:val="00DE58D7"/>
    <w:rsid w:val="00F7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ADCA"/>
  <w15:chartTrackingRefBased/>
  <w15:docId w15:val="{9ECC9BE1-1A00-4913-AB3F-0C002B35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E7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E7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E7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E7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E79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E7929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E7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E792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E7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E7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7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E7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7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E7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7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E79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79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79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7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E79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E7929"/>
    <w:rPr>
      <w:b/>
      <w:bCs/>
      <w:smallCaps/>
      <w:color w:val="2F5496" w:themeColor="accent1" w:themeShade="BF"/>
      <w:spacing w:val="5"/>
    </w:rPr>
  </w:style>
  <w:style w:type="table" w:styleId="31">
    <w:name w:val="Grid Table 3"/>
    <w:basedOn w:val="a1"/>
    <w:uiPriority w:val="48"/>
    <w:rsid w:val="00335FC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ae">
    <w:name w:val="Table Grid"/>
    <w:basedOn w:val="a1"/>
    <w:uiPriority w:val="39"/>
    <w:rsid w:val="00335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335FC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2682</TotalTime>
  <Pages>1</Pages>
  <Words>160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2026-03-13T11:32:00Z</dcterms:created>
  <dcterms:modified xsi:type="dcterms:W3CDTF">2026-03-15T08:14:00Z</dcterms:modified>
</cp:coreProperties>
</file>