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4CF8" w:rsidRDefault="00F923AA" w:rsidP="00F923AA">
      <w:pPr>
        <w:rPr>
          <w:rFonts w:cs="Arial"/>
          <w:rtl/>
        </w:rPr>
      </w:pPr>
      <w:r>
        <w:rPr>
          <w:rFonts w:cs="Arial" w:hint="cs"/>
          <w:rtl/>
        </w:rPr>
        <w:t xml:space="preserve">הצעה בטבלה לשאלת ר' שמואל נבון </w:t>
      </w:r>
      <w:r w:rsidR="00D16409">
        <w:rPr>
          <w:rFonts w:cs="Arial" w:hint="cs"/>
          <w:rtl/>
        </w:rPr>
        <w:t xml:space="preserve">(לא </w:t>
      </w:r>
      <w:r w:rsidR="00D16409" w:rsidRPr="00D16409">
        <w:rPr>
          <w:rFonts w:cs="Arial"/>
          <w:rtl/>
        </w:rPr>
        <w:t>מֻגָּהּ</w:t>
      </w:r>
      <w:r w:rsidR="00415C3F">
        <w:rPr>
          <w:rFonts w:cs="Arial" w:hint="cs"/>
          <w:rtl/>
        </w:rPr>
        <w:t>!</w:t>
      </w:r>
      <w:r w:rsidR="00D16409">
        <w:rPr>
          <w:rFonts w:cs="Arial" w:hint="cs"/>
          <w:rtl/>
        </w:rPr>
        <w:t>)</w:t>
      </w:r>
      <w:r>
        <w:rPr>
          <w:rFonts w:cs="Arial" w:hint="cs"/>
          <w:rtl/>
        </w:rPr>
        <w:t xml:space="preserve">.  </w:t>
      </w:r>
      <w:r w:rsidRPr="00F923AA">
        <w:rPr>
          <w:rFonts w:cs="Arial" w:hint="cs"/>
          <w:rtl/>
        </w:rPr>
        <w:t>והרוצה</w:t>
      </w:r>
      <w:r w:rsidRPr="00F923AA">
        <w:rPr>
          <w:rFonts w:cs="Arial"/>
          <w:rtl/>
        </w:rPr>
        <w:t xml:space="preserve"> </w:t>
      </w:r>
      <w:r w:rsidRPr="00F923AA">
        <w:rPr>
          <w:rFonts w:cs="Arial" w:hint="cs"/>
          <w:rtl/>
        </w:rPr>
        <w:t>יוכל</w:t>
      </w:r>
      <w:r w:rsidRPr="00F923AA">
        <w:rPr>
          <w:rFonts w:cs="Arial"/>
          <w:rtl/>
        </w:rPr>
        <w:t xml:space="preserve"> </w:t>
      </w:r>
      <w:r w:rsidRPr="00F923AA">
        <w:rPr>
          <w:rFonts w:cs="Arial" w:hint="cs"/>
          <w:rtl/>
        </w:rPr>
        <w:t>להוסיף</w:t>
      </w:r>
      <w:r w:rsidRPr="00F923AA">
        <w:rPr>
          <w:rFonts w:cs="Arial"/>
          <w:rtl/>
        </w:rPr>
        <w:t xml:space="preserve"> </w:t>
      </w:r>
      <w:r w:rsidRPr="00F923AA">
        <w:rPr>
          <w:rFonts w:cs="Arial" w:hint="cs"/>
          <w:rtl/>
        </w:rPr>
        <w:t>נתונים</w:t>
      </w:r>
      <w:r w:rsidRPr="00F923AA">
        <w:rPr>
          <w:rFonts w:cs="Arial"/>
          <w:rtl/>
        </w:rPr>
        <w:t xml:space="preserve"> </w:t>
      </w:r>
      <w:r w:rsidRPr="00F923AA">
        <w:rPr>
          <w:rFonts w:cs="Arial" w:hint="cs"/>
          <w:rtl/>
        </w:rPr>
        <w:t>ולהעלות</w:t>
      </w:r>
      <w:r w:rsidRPr="00F923AA">
        <w:rPr>
          <w:rFonts w:cs="Arial"/>
          <w:rtl/>
        </w:rPr>
        <w:t xml:space="preserve"> </w:t>
      </w:r>
      <w:r w:rsidRPr="00F923AA">
        <w:rPr>
          <w:rFonts w:cs="Arial" w:hint="cs"/>
          <w:rtl/>
        </w:rPr>
        <w:t>תבואתו</w:t>
      </w:r>
      <w:r w:rsidRPr="00F923AA">
        <w:rPr>
          <w:rFonts w:cs="Arial"/>
          <w:rtl/>
        </w:rPr>
        <w:t xml:space="preserve"> </w:t>
      </w:r>
      <w:r w:rsidRPr="00F923AA">
        <w:rPr>
          <w:rFonts w:cs="Arial" w:hint="cs"/>
          <w:rtl/>
        </w:rPr>
        <w:t>כאן</w:t>
      </w:r>
      <w:r w:rsidRPr="00F923AA">
        <w:rPr>
          <w:rFonts w:cs="Arial"/>
          <w:rtl/>
        </w:rPr>
        <w:t xml:space="preserve"> </w:t>
      </w:r>
      <w:r w:rsidRPr="00F923AA">
        <w:rPr>
          <w:rFonts w:cs="Arial" w:hint="cs"/>
          <w:rtl/>
        </w:rPr>
        <w:t>למען</w:t>
      </w:r>
      <w:r w:rsidRPr="00F923AA">
        <w:rPr>
          <w:rFonts w:cs="Arial"/>
          <w:rtl/>
        </w:rPr>
        <w:t xml:space="preserve"> </w:t>
      </w:r>
      <w:r w:rsidRPr="00F923AA">
        <w:rPr>
          <w:rFonts w:cs="Arial" w:hint="cs"/>
          <w:rtl/>
        </w:rPr>
        <w:t>כולם</w:t>
      </w:r>
      <w:r w:rsidRPr="00F923AA">
        <w:rPr>
          <w:rFonts w:cs="Arial"/>
          <w:rtl/>
        </w:rPr>
        <w:t>.</w:t>
      </w:r>
    </w:p>
    <w:p w:rsidR="00043A99" w:rsidRDefault="009B4CF8">
      <w:pPr>
        <w:rPr>
          <w:rtl/>
        </w:rPr>
      </w:pPr>
      <w:r w:rsidRPr="009B4CF8">
        <w:rPr>
          <w:rFonts w:cs="Arial" w:hint="cs"/>
          <w:rtl/>
        </w:rPr>
        <w:t>ר</w:t>
      </w:r>
      <w:r w:rsidRPr="009B4CF8">
        <w:rPr>
          <w:rFonts w:cs="Arial"/>
          <w:rtl/>
        </w:rPr>
        <w:t>"</w:t>
      </w:r>
      <w:r w:rsidRPr="009B4CF8">
        <w:rPr>
          <w:rFonts w:cs="Arial" w:hint="cs"/>
          <w:rtl/>
        </w:rPr>
        <w:t>מ</w:t>
      </w:r>
      <w:r w:rsidRPr="009B4CF8">
        <w:rPr>
          <w:rFonts w:cs="Arial"/>
          <w:rtl/>
        </w:rPr>
        <w:t xml:space="preserve"> - </w:t>
      </w:r>
      <w:r w:rsidRPr="009B4CF8">
        <w:rPr>
          <w:rFonts w:cs="Arial" w:hint="cs"/>
          <w:rtl/>
        </w:rPr>
        <w:t>חכם</w:t>
      </w:r>
      <w:r w:rsidRPr="009B4CF8">
        <w:rPr>
          <w:rFonts w:cs="Arial"/>
          <w:rtl/>
        </w:rPr>
        <w:t xml:space="preserve"> </w:t>
      </w:r>
      <w:r w:rsidRPr="009B4CF8">
        <w:rPr>
          <w:rFonts w:cs="Arial" w:hint="cs"/>
          <w:rtl/>
        </w:rPr>
        <w:t>וסופר</w:t>
      </w:r>
      <w:r w:rsidRPr="009B4CF8">
        <w:rPr>
          <w:rFonts w:cs="Arial"/>
          <w:rtl/>
        </w:rPr>
        <w:t xml:space="preserve">, </w:t>
      </w:r>
      <w:r w:rsidRPr="009B4CF8">
        <w:rPr>
          <w:rFonts w:cs="Arial" w:hint="cs"/>
          <w:rtl/>
        </w:rPr>
        <w:t>ר</w:t>
      </w:r>
      <w:r w:rsidRPr="009B4CF8">
        <w:rPr>
          <w:rFonts w:cs="Arial"/>
          <w:rtl/>
        </w:rPr>
        <w:t xml:space="preserve">' </w:t>
      </w:r>
      <w:r w:rsidRPr="009B4CF8">
        <w:rPr>
          <w:rFonts w:cs="Arial" w:hint="cs"/>
          <w:rtl/>
        </w:rPr>
        <w:t>יהודה</w:t>
      </w:r>
      <w:r w:rsidRPr="009B4CF8">
        <w:rPr>
          <w:rFonts w:cs="Arial"/>
          <w:rtl/>
        </w:rPr>
        <w:t xml:space="preserve"> - </w:t>
      </w:r>
      <w:r w:rsidRPr="009B4CF8">
        <w:rPr>
          <w:rFonts w:cs="Arial" w:hint="cs"/>
          <w:rtl/>
        </w:rPr>
        <w:t>חכם</w:t>
      </w:r>
      <w:r w:rsidRPr="009B4CF8">
        <w:rPr>
          <w:rFonts w:cs="Arial"/>
          <w:rtl/>
        </w:rPr>
        <w:t xml:space="preserve"> </w:t>
      </w:r>
      <w:r w:rsidRPr="009B4CF8">
        <w:rPr>
          <w:rFonts w:cs="Arial" w:hint="cs"/>
          <w:rtl/>
        </w:rPr>
        <w:t>לכשירצה</w:t>
      </w:r>
      <w:r w:rsidRPr="009B4CF8">
        <w:rPr>
          <w:rFonts w:cs="Arial"/>
          <w:rtl/>
        </w:rPr>
        <w:t xml:space="preserve">, </w:t>
      </w:r>
      <w:r w:rsidRPr="009B4CF8">
        <w:rPr>
          <w:rFonts w:cs="Arial" w:hint="cs"/>
          <w:rtl/>
        </w:rPr>
        <w:t>ר</w:t>
      </w:r>
      <w:r w:rsidRPr="009B4CF8">
        <w:rPr>
          <w:rFonts w:cs="Arial"/>
          <w:rtl/>
        </w:rPr>
        <w:t xml:space="preserve">' </w:t>
      </w:r>
      <w:r w:rsidRPr="009B4CF8">
        <w:rPr>
          <w:rFonts w:cs="Arial" w:hint="cs"/>
          <w:rtl/>
        </w:rPr>
        <w:t>טרפון</w:t>
      </w:r>
      <w:r w:rsidRPr="009B4CF8">
        <w:rPr>
          <w:rFonts w:cs="Arial"/>
          <w:rtl/>
        </w:rPr>
        <w:t xml:space="preserve"> - </w:t>
      </w:r>
      <w:r w:rsidRPr="009B4CF8">
        <w:rPr>
          <w:rFonts w:cs="Arial" w:hint="cs"/>
          <w:rtl/>
        </w:rPr>
        <w:t>גל</w:t>
      </w:r>
      <w:r w:rsidRPr="009B4CF8">
        <w:rPr>
          <w:rFonts w:cs="Arial"/>
          <w:rtl/>
        </w:rPr>
        <w:t xml:space="preserve"> </w:t>
      </w:r>
      <w:r w:rsidRPr="009B4CF8">
        <w:rPr>
          <w:rFonts w:cs="Arial" w:hint="cs"/>
          <w:rtl/>
        </w:rPr>
        <w:t>של</w:t>
      </w:r>
      <w:r w:rsidRPr="009B4CF8">
        <w:rPr>
          <w:rFonts w:cs="Arial"/>
          <w:rtl/>
        </w:rPr>
        <w:t xml:space="preserve"> </w:t>
      </w:r>
      <w:r w:rsidRPr="009B4CF8">
        <w:rPr>
          <w:rFonts w:cs="Arial" w:hint="cs"/>
          <w:rtl/>
        </w:rPr>
        <w:t>אגוזין</w:t>
      </w:r>
      <w:r w:rsidRPr="009B4CF8">
        <w:rPr>
          <w:rFonts w:cs="Arial"/>
          <w:rtl/>
        </w:rPr>
        <w:t xml:space="preserve">, </w:t>
      </w:r>
      <w:r w:rsidRPr="009B4CF8">
        <w:rPr>
          <w:rFonts w:cs="Arial" w:hint="cs"/>
          <w:rtl/>
        </w:rPr>
        <w:t>ר</w:t>
      </w:r>
      <w:r w:rsidRPr="009B4CF8">
        <w:rPr>
          <w:rFonts w:cs="Arial"/>
          <w:rtl/>
        </w:rPr>
        <w:t xml:space="preserve">' </w:t>
      </w:r>
      <w:r w:rsidRPr="009B4CF8">
        <w:rPr>
          <w:rFonts w:cs="Arial" w:hint="cs"/>
          <w:rtl/>
        </w:rPr>
        <w:t>ישמעאל</w:t>
      </w:r>
      <w:r w:rsidRPr="009B4CF8">
        <w:rPr>
          <w:rFonts w:cs="Arial"/>
          <w:rtl/>
        </w:rPr>
        <w:t xml:space="preserve"> - </w:t>
      </w:r>
      <w:r w:rsidRPr="009B4CF8">
        <w:rPr>
          <w:rFonts w:cs="Arial" w:hint="cs"/>
          <w:rtl/>
        </w:rPr>
        <w:t>חנות</w:t>
      </w:r>
      <w:r w:rsidRPr="009B4CF8">
        <w:rPr>
          <w:rFonts w:cs="Arial"/>
          <w:rtl/>
        </w:rPr>
        <w:t xml:space="preserve"> </w:t>
      </w:r>
      <w:r w:rsidRPr="009B4CF8">
        <w:rPr>
          <w:rFonts w:cs="Arial" w:hint="cs"/>
          <w:rtl/>
        </w:rPr>
        <w:t>מיוזנת</w:t>
      </w:r>
      <w:r w:rsidRPr="009B4CF8">
        <w:rPr>
          <w:rFonts w:cs="Arial"/>
          <w:rtl/>
        </w:rPr>
        <w:t xml:space="preserve">, </w:t>
      </w:r>
      <w:r w:rsidRPr="009B4CF8">
        <w:rPr>
          <w:rFonts w:cs="Arial" w:hint="cs"/>
          <w:rtl/>
        </w:rPr>
        <w:t>ר</w:t>
      </w:r>
      <w:r w:rsidRPr="009B4CF8">
        <w:rPr>
          <w:rFonts w:cs="Arial"/>
          <w:rtl/>
        </w:rPr>
        <w:t>"</w:t>
      </w:r>
      <w:r w:rsidRPr="009B4CF8">
        <w:rPr>
          <w:rFonts w:cs="Arial" w:hint="cs"/>
          <w:rtl/>
        </w:rPr>
        <w:t>ע</w:t>
      </w:r>
      <w:r w:rsidRPr="009B4CF8">
        <w:rPr>
          <w:rFonts w:cs="Arial"/>
          <w:rtl/>
        </w:rPr>
        <w:t xml:space="preserve"> - </w:t>
      </w:r>
      <w:r w:rsidRPr="009B4CF8">
        <w:rPr>
          <w:rFonts w:cs="Arial" w:hint="cs"/>
          <w:rtl/>
        </w:rPr>
        <w:t>אוצר</w:t>
      </w:r>
      <w:r w:rsidRPr="009B4CF8">
        <w:rPr>
          <w:rFonts w:cs="Arial"/>
          <w:rtl/>
        </w:rPr>
        <w:t xml:space="preserve"> </w:t>
      </w:r>
      <w:r w:rsidRPr="009B4CF8">
        <w:rPr>
          <w:rFonts w:cs="Arial" w:hint="cs"/>
          <w:rtl/>
        </w:rPr>
        <w:t>בלום</w:t>
      </w:r>
      <w:r w:rsidRPr="009B4CF8">
        <w:rPr>
          <w:rFonts w:cs="Arial"/>
          <w:rtl/>
        </w:rPr>
        <w:t xml:space="preserve">, </w:t>
      </w:r>
      <w:r w:rsidRPr="009B4CF8">
        <w:rPr>
          <w:rFonts w:cs="Arial" w:hint="cs"/>
          <w:rtl/>
        </w:rPr>
        <w:t>ר</w:t>
      </w:r>
      <w:r w:rsidRPr="009B4CF8">
        <w:rPr>
          <w:rFonts w:cs="Arial"/>
          <w:rtl/>
        </w:rPr>
        <w:t xml:space="preserve">' </w:t>
      </w:r>
      <w:r w:rsidRPr="009B4CF8">
        <w:rPr>
          <w:rFonts w:cs="Arial" w:hint="cs"/>
          <w:rtl/>
        </w:rPr>
        <w:t>יוחנן</w:t>
      </w:r>
      <w:r w:rsidRPr="009B4CF8">
        <w:rPr>
          <w:rFonts w:cs="Arial"/>
          <w:rtl/>
        </w:rPr>
        <w:t xml:space="preserve"> </w:t>
      </w:r>
      <w:r w:rsidRPr="009B4CF8">
        <w:rPr>
          <w:rFonts w:cs="Arial" w:hint="cs"/>
          <w:rtl/>
        </w:rPr>
        <w:t>בן</w:t>
      </w:r>
      <w:r w:rsidRPr="009B4CF8">
        <w:rPr>
          <w:rFonts w:cs="Arial"/>
          <w:rtl/>
        </w:rPr>
        <w:t xml:space="preserve"> </w:t>
      </w:r>
      <w:r w:rsidRPr="009B4CF8">
        <w:rPr>
          <w:rFonts w:cs="Arial" w:hint="cs"/>
          <w:rtl/>
        </w:rPr>
        <w:t>נורי</w:t>
      </w:r>
      <w:r w:rsidRPr="009B4CF8">
        <w:rPr>
          <w:rFonts w:cs="Arial"/>
          <w:rtl/>
        </w:rPr>
        <w:t xml:space="preserve"> - </w:t>
      </w:r>
      <w:r w:rsidRPr="009B4CF8">
        <w:rPr>
          <w:rFonts w:cs="Arial" w:hint="cs"/>
          <w:rtl/>
        </w:rPr>
        <w:t>קופת</w:t>
      </w:r>
      <w:r w:rsidRPr="009B4CF8">
        <w:rPr>
          <w:rFonts w:cs="Arial"/>
          <w:rtl/>
        </w:rPr>
        <w:t xml:space="preserve"> </w:t>
      </w:r>
      <w:r w:rsidRPr="009B4CF8">
        <w:rPr>
          <w:rFonts w:cs="Arial" w:hint="cs"/>
          <w:rtl/>
        </w:rPr>
        <w:t>הרוכלים</w:t>
      </w:r>
      <w:r w:rsidRPr="009B4CF8">
        <w:rPr>
          <w:rFonts w:cs="Arial"/>
          <w:rtl/>
        </w:rPr>
        <w:t xml:space="preserve">, , </w:t>
      </w:r>
      <w:r w:rsidRPr="009B4CF8">
        <w:rPr>
          <w:rFonts w:cs="Arial" w:hint="cs"/>
          <w:rtl/>
        </w:rPr>
        <w:t>משנת</w:t>
      </w:r>
      <w:r w:rsidRPr="009B4CF8">
        <w:rPr>
          <w:rFonts w:cs="Arial"/>
          <w:rtl/>
        </w:rPr>
        <w:t xml:space="preserve"> </w:t>
      </w:r>
      <w:r w:rsidRPr="009B4CF8">
        <w:rPr>
          <w:rFonts w:cs="Arial" w:hint="cs"/>
          <w:rtl/>
        </w:rPr>
        <w:t>ר</w:t>
      </w:r>
      <w:r w:rsidRPr="009B4CF8">
        <w:rPr>
          <w:rFonts w:cs="Arial"/>
          <w:rtl/>
        </w:rPr>
        <w:t xml:space="preserve">' </w:t>
      </w:r>
      <w:r w:rsidRPr="009B4CF8">
        <w:rPr>
          <w:rFonts w:cs="Arial" w:hint="cs"/>
          <w:rtl/>
        </w:rPr>
        <w:t>אליעזר</w:t>
      </w:r>
      <w:r w:rsidRPr="009B4CF8">
        <w:rPr>
          <w:rFonts w:cs="Arial"/>
          <w:rtl/>
        </w:rPr>
        <w:t xml:space="preserve"> </w:t>
      </w:r>
      <w:r w:rsidRPr="009B4CF8">
        <w:rPr>
          <w:rFonts w:cs="Arial" w:hint="cs"/>
          <w:rtl/>
        </w:rPr>
        <w:t>בן</w:t>
      </w:r>
      <w:r w:rsidRPr="009B4CF8">
        <w:rPr>
          <w:rFonts w:cs="Arial"/>
          <w:rtl/>
        </w:rPr>
        <w:t xml:space="preserve"> </w:t>
      </w:r>
      <w:r w:rsidRPr="009B4CF8">
        <w:rPr>
          <w:rFonts w:cs="Arial" w:hint="cs"/>
          <w:rtl/>
        </w:rPr>
        <w:t>יעקב</w:t>
      </w:r>
      <w:r w:rsidRPr="009B4CF8">
        <w:rPr>
          <w:rFonts w:cs="Arial"/>
          <w:rtl/>
        </w:rPr>
        <w:t xml:space="preserve"> - </w:t>
      </w:r>
      <w:r w:rsidRPr="009B4CF8">
        <w:rPr>
          <w:rFonts w:cs="Arial" w:hint="cs"/>
          <w:rtl/>
        </w:rPr>
        <w:t>קב</w:t>
      </w:r>
      <w:r w:rsidRPr="009B4CF8">
        <w:rPr>
          <w:rFonts w:cs="Arial"/>
          <w:rtl/>
        </w:rPr>
        <w:t xml:space="preserve"> </w:t>
      </w:r>
      <w:r w:rsidRPr="009B4CF8">
        <w:rPr>
          <w:rFonts w:cs="Arial" w:hint="cs"/>
          <w:rtl/>
        </w:rPr>
        <w:t>ונקי</w:t>
      </w:r>
      <w:r w:rsidRPr="009B4CF8">
        <w:rPr>
          <w:rFonts w:cs="Arial"/>
          <w:rtl/>
        </w:rPr>
        <w:t xml:space="preserve">, </w:t>
      </w:r>
      <w:r w:rsidRPr="009B4CF8">
        <w:rPr>
          <w:rFonts w:cs="Arial" w:hint="cs"/>
          <w:rtl/>
        </w:rPr>
        <w:t>ר</w:t>
      </w:r>
      <w:r w:rsidRPr="009B4CF8">
        <w:rPr>
          <w:rFonts w:cs="Arial"/>
          <w:rtl/>
        </w:rPr>
        <w:t xml:space="preserve">' </w:t>
      </w:r>
      <w:r w:rsidRPr="009B4CF8">
        <w:rPr>
          <w:rFonts w:cs="Arial" w:hint="cs"/>
          <w:rtl/>
        </w:rPr>
        <w:t>יוסי</w:t>
      </w:r>
      <w:r w:rsidRPr="009B4CF8">
        <w:rPr>
          <w:rFonts w:cs="Arial"/>
          <w:rtl/>
        </w:rPr>
        <w:t xml:space="preserve"> - </w:t>
      </w:r>
      <w:r w:rsidRPr="009B4CF8">
        <w:rPr>
          <w:rFonts w:cs="Arial" w:hint="cs"/>
          <w:rtl/>
        </w:rPr>
        <w:t>נמוקו</w:t>
      </w:r>
      <w:r w:rsidRPr="009B4CF8">
        <w:rPr>
          <w:rFonts w:cs="Arial"/>
          <w:rtl/>
        </w:rPr>
        <w:t xml:space="preserve"> </w:t>
      </w:r>
      <w:r w:rsidRPr="009B4CF8">
        <w:rPr>
          <w:rFonts w:cs="Arial" w:hint="cs"/>
          <w:rtl/>
        </w:rPr>
        <w:t>עמו</w:t>
      </w:r>
      <w:r w:rsidRPr="009B4CF8">
        <w:rPr>
          <w:rFonts w:cs="Arial"/>
          <w:rtl/>
        </w:rPr>
        <w:t xml:space="preserve">, </w:t>
      </w:r>
      <w:r w:rsidRPr="009B4CF8">
        <w:rPr>
          <w:rFonts w:cs="Arial" w:hint="cs"/>
          <w:rtl/>
        </w:rPr>
        <w:t>רבי</w:t>
      </w:r>
      <w:r w:rsidRPr="009B4CF8">
        <w:rPr>
          <w:rFonts w:cs="Arial"/>
          <w:rtl/>
        </w:rPr>
        <w:t xml:space="preserve"> ‏</w:t>
      </w:r>
      <w:r w:rsidRPr="009B4CF8">
        <w:rPr>
          <w:rFonts w:cs="Arial" w:hint="cs"/>
          <w:rtl/>
        </w:rPr>
        <w:t>שמעון</w:t>
      </w:r>
      <w:r w:rsidRPr="009B4CF8">
        <w:rPr>
          <w:rFonts w:cs="Arial"/>
          <w:rtl/>
        </w:rPr>
        <w:t xml:space="preserve"> - </w:t>
      </w:r>
      <w:r w:rsidRPr="009B4CF8">
        <w:rPr>
          <w:rFonts w:cs="Arial" w:hint="cs"/>
          <w:rtl/>
        </w:rPr>
        <w:t>טוחן</w:t>
      </w:r>
      <w:r w:rsidRPr="009B4CF8">
        <w:rPr>
          <w:rFonts w:cs="Arial"/>
          <w:rtl/>
        </w:rPr>
        <w:t xml:space="preserve"> </w:t>
      </w:r>
      <w:r w:rsidRPr="009B4CF8">
        <w:rPr>
          <w:rFonts w:cs="Arial" w:hint="cs"/>
          <w:rtl/>
        </w:rPr>
        <w:t>הרבה</w:t>
      </w:r>
      <w:r w:rsidRPr="009B4CF8">
        <w:rPr>
          <w:rFonts w:cs="Arial"/>
          <w:rtl/>
        </w:rPr>
        <w:t xml:space="preserve"> </w:t>
      </w:r>
      <w:r w:rsidRPr="009B4CF8">
        <w:rPr>
          <w:rFonts w:cs="Arial" w:hint="cs"/>
          <w:rtl/>
        </w:rPr>
        <w:t>ומוציא</w:t>
      </w:r>
      <w:r w:rsidRPr="009B4CF8">
        <w:rPr>
          <w:rFonts w:cs="Arial"/>
          <w:rtl/>
        </w:rPr>
        <w:t xml:space="preserve"> </w:t>
      </w:r>
      <w:r w:rsidRPr="009B4CF8">
        <w:rPr>
          <w:rFonts w:cs="Arial" w:hint="cs"/>
          <w:rtl/>
        </w:rPr>
        <w:t>קימעא</w:t>
      </w:r>
    </w:p>
    <w:tbl>
      <w:tblPr>
        <w:tblStyle w:val="5-6"/>
        <w:tblpPr w:leftFromText="180" w:rightFromText="180" w:vertAnchor="page" w:horzAnchor="margin" w:tblpY="2296"/>
        <w:bidiVisual/>
        <w:tblW w:w="15593" w:type="dxa"/>
        <w:tblLook w:val="04A0" w:firstRow="1" w:lastRow="0" w:firstColumn="1" w:lastColumn="0" w:noHBand="0" w:noVBand="1"/>
      </w:tblPr>
      <w:tblGrid>
        <w:gridCol w:w="2721"/>
        <w:gridCol w:w="737"/>
        <w:gridCol w:w="2906"/>
        <w:gridCol w:w="811"/>
        <w:gridCol w:w="994"/>
        <w:gridCol w:w="684"/>
        <w:gridCol w:w="988"/>
        <w:gridCol w:w="961"/>
        <w:gridCol w:w="967"/>
        <w:gridCol w:w="1661"/>
        <w:gridCol w:w="973"/>
        <w:gridCol w:w="1190"/>
      </w:tblGrid>
      <w:tr w:rsidR="00415C3F" w:rsidRPr="009B4CF8" w:rsidTr="00415C3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vAlign w:val="center"/>
          </w:tcPr>
          <w:p w:rsidR="00CB131C" w:rsidRPr="009B4CF8" w:rsidRDefault="00CB131C" w:rsidP="006C608B">
            <w:pPr>
              <w:spacing w:after="160" w:line="259" w:lineRule="auto"/>
              <w:jc w:val="center"/>
              <w:rPr>
                <w:rtl/>
              </w:rPr>
            </w:pPr>
          </w:p>
        </w:tc>
        <w:tc>
          <w:tcPr>
            <w:tcW w:w="737" w:type="dxa"/>
            <w:vAlign w:val="center"/>
          </w:tcPr>
          <w:p w:rsidR="00CB131C" w:rsidRPr="009B4CF8" w:rsidRDefault="00CB131C" w:rsidP="006C608B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רבי מאיר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6C608B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tl/>
              </w:rPr>
              <w:t>רבי יהודה</w:t>
            </w:r>
            <w:r>
              <w:rPr>
                <w:rStyle w:val="a5"/>
                <w:rtl/>
              </w:rPr>
              <w:footnoteReference w:id="1"/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6C608B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ר</w:t>
            </w:r>
            <w:r w:rsidRPr="009B4CF8">
              <w:rPr>
                <w:rtl/>
              </w:rPr>
              <w:t xml:space="preserve">' </w:t>
            </w:r>
            <w:r w:rsidRPr="009B4CF8">
              <w:rPr>
                <w:rFonts w:hint="cs"/>
                <w:rtl/>
              </w:rPr>
              <w:t>טרפון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6C608B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ר</w:t>
            </w:r>
            <w:r w:rsidRPr="009B4CF8">
              <w:rPr>
                <w:rtl/>
              </w:rPr>
              <w:t xml:space="preserve">' </w:t>
            </w:r>
            <w:r w:rsidRPr="009B4CF8">
              <w:rPr>
                <w:rFonts w:hint="cs"/>
                <w:rtl/>
              </w:rPr>
              <w:t>ישמעאל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6C608B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ר</w:t>
            </w:r>
            <w:r w:rsidRPr="009B4CF8">
              <w:rPr>
                <w:rtl/>
              </w:rPr>
              <w:t>"</w:t>
            </w:r>
            <w:r w:rsidRPr="009B4CF8">
              <w:rPr>
                <w:rFonts w:hint="cs"/>
                <w:rtl/>
              </w:rPr>
              <w:t>ע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6C608B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ר</w:t>
            </w:r>
            <w:r w:rsidRPr="009B4CF8">
              <w:rPr>
                <w:rtl/>
              </w:rPr>
              <w:t xml:space="preserve">' </w:t>
            </w:r>
            <w:r w:rsidRPr="009B4CF8">
              <w:rPr>
                <w:rFonts w:hint="cs"/>
                <w:rtl/>
              </w:rPr>
              <w:t>יוחנן</w:t>
            </w:r>
            <w:r w:rsidRPr="009B4CF8">
              <w:rPr>
                <w:rtl/>
              </w:rPr>
              <w:t xml:space="preserve"> </w:t>
            </w:r>
            <w:r w:rsidRPr="009B4CF8">
              <w:rPr>
                <w:rFonts w:hint="cs"/>
                <w:rtl/>
              </w:rPr>
              <w:t>בן</w:t>
            </w:r>
            <w:r w:rsidRPr="009B4CF8">
              <w:rPr>
                <w:rtl/>
              </w:rPr>
              <w:t xml:space="preserve"> </w:t>
            </w:r>
            <w:r w:rsidRPr="009B4CF8">
              <w:rPr>
                <w:rFonts w:hint="cs"/>
                <w:rtl/>
              </w:rPr>
              <w:t>נורי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6C608B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רבי</w:t>
            </w:r>
            <w:r w:rsidRPr="009B4CF8">
              <w:rPr>
                <w:rtl/>
              </w:rPr>
              <w:t xml:space="preserve"> </w:t>
            </w:r>
            <w:r w:rsidRPr="009B4CF8">
              <w:rPr>
                <w:rFonts w:hint="cs"/>
                <w:rtl/>
              </w:rPr>
              <w:t>אלעזר</w:t>
            </w:r>
            <w:r w:rsidRPr="009B4CF8">
              <w:rPr>
                <w:rtl/>
              </w:rPr>
              <w:t xml:space="preserve"> </w:t>
            </w:r>
            <w:r w:rsidRPr="009B4CF8">
              <w:rPr>
                <w:rFonts w:hint="cs"/>
                <w:rtl/>
              </w:rPr>
              <w:t>בן</w:t>
            </w:r>
            <w:r w:rsidRPr="009B4CF8">
              <w:rPr>
                <w:rtl/>
              </w:rPr>
              <w:t xml:space="preserve"> </w:t>
            </w:r>
            <w:r w:rsidRPr="009B4CF8">
              <w:rPr>
                <w:rFonts w:hint="cs"/>
                <w:rtl/>
              </w:rPr>
              <w:t>עזריה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6C608B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ר</w:t>
            </w:r>
            <w:r w:rsidRPr="009B4CF8">
              <w:rPr>
                <w:rtl/>
              </w:rPr>
              <w:t xml:space="preserve">' </w:t>
            </w:r>
            <w:r w:rsidRPr="009B4CF8">
              <w:rPr>
                <w:rFonts w:hint="cs"/>
                <w:rtl/>
              </w:rPr>
              <w:t>אליעזר</w:t>
            </w:r>
            <w:r w:rsidRPr="009B4CF8">
              <w:rPr>
                <w:rtl/>
              </w:rPr>
              <w:t xml:space="preserve"> </w:t>
            </w:r>
            <w:r w:rsidRPr="009B4CF8">
              <w:rPr>
                <w:rFonts w:hint="cs"/>
                <w:rtl/>
              </w:rPr>
              <w:t>בן יעקב</w:t>
            </w:r>
            <w:r w:rsidRPr="009B4CF8">
              <w:rPr>
                <w:rtl/>
              </w:rPr>
              <w:t xml:space="preserve"> 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6C608B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tl/>
              </w:rPr>
              <w:t>ר׳ יוסי</w:t>
            </w:r>
            <w:r w:rsidRPr="009B4CF8">
              <w:rPr>
                <w:vertAlign w:val="superscript"/>
                <w:rtl/>
              </w:rPr>
              <w:footnoteReference w:id="2"/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6C608B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tl/>
              </w:rPr>
              <w:t>ורבי שמעון בר יוחאי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6C608B">
            <w:pPr>
              <w:spacing w:after="160" w:line="259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איסי בן יהודה (עקביה)</w:t>
            </w:r>
          </w:p>
        </w:tc>
      </w:tr>
      <w:tr w:rsidR="00CB131C" w:rsidRPr="009B4CF8" w:rsidTr="00415C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vAlign w:val="center"/>
          </w:tcPr>
          <w:p w:rsidR="00CB131C" w:rsidRPr="009B4CF8" w:rsidRDefault="00CB131C" w:rsidP="00CB131C">
            <w:pPr>
              <w:spacing w:after="160" w:line="259" w:lineRule="auto"/>
              <w:rPr>
                <w:rtl/>
              </w:rPr>
            </w:pPr>
            <w:r w:rsidRPr="009B4CF8">
              <w:rPr>
                <w:rFonts w:hint="cs"/>
                <w:rtl/>
              </w:rPr>
              <w:t xml:space="preserve">מאמר איסי </w:t>
            </w:r>
            <w:r w:rsidRPr="009B4CF8">
              <w:rPr>
                <w:vertAlign w:val="superscript"/>
                <w:rtl/>
              </w:rPr>
              <w:footnoteReference w:id="3"/>
            </w:r>
            <w:r w:rsidRPr="009B4CF8">
              <w:rPr>
                <w:rFonts w:hint="cs"/>
                <w:rtl/>
              </w:rPr>
              <w:t>בן יהודה</w:t>
            </w:r>
          </w:p>
        </w:tc>
        <w:tc>
          <w:tcPr>
            <w:tcW w:w="737" w:type="dxa"/>
          </w:tcPr>
          <w:p w:rsidR="00CB131C" w:rsidRPr="009B4CF8" w:rsidRDefault="00CB131C" w:rsidP="00CB131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חכם</w:t>
            </w:r>
            <w:r w:rsidRPr="009B4CF8">
              <w:rPr>
                <w:rtl/>
              </w:rPr>
              <w:t xml:space="preserve"> </w:t>
            </w:r>
            <w:r w:rsidRPr="009B4CF8">
              <w:rPr>
                <w:rFonts w:hint="cs"/>
                <w:rtl/>
              </w:rPr>
              <w:t>וסופר</w:t>
            </w:r>
          </w:p>
        </w:tc>
        <w:tc>
          <w:tcPr>
            <w:tcW w:w="0" w:type="auto"/>
          </w:tcPr>
          <w:p w:rsidR="00CB131C" w:rsidRPr="009B4CF8" w:rsidRDefault="00CB131C" w:rsidP="00CB131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tl/>
              </w:rPr>
              <w:t>חכם לכשירצה,</w:t>
            </w:r>
          </w:p>
        </w:tc>
        <w:tc>
          <w:tcPr>
            <w:tcW w:w="0" w:type="auto"/>
          </w:tcPr>
          <w:p w:rsidR="00CB131C" w:rsidRPr="009B4CF8" w:rsidRDefault="00CB131C" w:rsidP="00CB131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גל</w:t>
            </w:r>
            <w:r w:rsidRPr="009B4CF8">
              <w:rPr>
                <w:rtl/>
              </w:rPr>
              <w:t xml:space="preserve"> </w:t>
            </w:r>
            <w:r w:rsidRPr="009B4CF8">
              <w:rPr>
                <w:rFonts w:hint="cs"/>
                <w:rtl/>
              </w:rPr>
              <w:t>של</w:t>
            </w:r>
            <w:r w:rsidRPr="009B4CF8">
              <w:rPr>
                <w:rtl/>
              </w:rPr>
              <w:t xml:space="preserve"> </w:t>
            </w:r>
            <w:r w:rsidRPr="009B4CF8">
              <w:rPr>
                <w:rFonts w:hint="cs"/>
                <w:rtl/>
              </w:rPr>
              <w:t>אגוזין</w:t>
            </w:r>
            <w:r w:rsidRPr="009B4CF8">
              <w:rPr>
                <w:rtl/>
              </w:rPr>
              <w:t>,</w:t>
            </w:r>
          </w:p>
        </w:tc>
        <w:tc>
          <w:tcPr>
            <w:tcW w:w="0" w:type="auto"/>
          </w:tcPr>
          <w:p w:rsidR="00CB131C" w:rsidRPr="009B4CF8" w:rsidRDefault="00CB131C" w:rsidP="00CB131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tl/>
              </w:rPr>
              <w:t xml:space="preserve">- </w:t>
            </w:r>
            <w:r w:rsidRPr="009B4CF8">
              <w:rPr>
                <w:rFonts w:hint="cs"/>
                <w:rtl/>
              </w:rPr>
              <w:t>חנות</w:t>
            </w:r>
            <w:r w:rsidRPr="009B4CF8">
              <w:rPr>
                <w:rtl/>
              </w:rPr>
              <w:t xml:space="preserve"> </w:t>
            </w:r>
            <w:r w:rsidRPr="009B4CF8">
              <w:rPr>
                <w:rFonts w:hint="cs"/>
                <w:rtl/>
              </w:rPr>
              <w:t>מיוזנת</w:t>
            </w:r>
            <w:r w:rsidRPr="009B4CF8">
              <w:rPr>
                <w:rtl/>
              </w:rPr>
              <w:t>,</w:t>
            </w:r>
          </w:p>
        </w:tc>
        <w:tc>
          <w:tcPr>
            <w:tcW w:w="0" w:type="auto"/>
          </w:tcPr>
          <w:p w:rsidR="00CB131C" w:rsidRPr="009B4CF8" w:rsidRDefault="00CB131C" w:rsidP="00CB131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אוצר</w:t>
            </w:r>
            <w:r w:rsidRPr="009B4CF8">
              <w:rPr>
                <w:rtl/>
              </w:rPr>
              <w:t xml:space="preserve"> </w:t>
            </w:r>
            <w:r w:rsidRPr="009B4CF8">
              <w:rPr>
                <w:rFonts w:hint="cs"/>
                <w:rtl/>
              </w:rPr>
              <w:t>בלום</w:t>
            </w:r>
          </w:p>
        </w:tc>
        <w:tc>
          <w:tcPr>
            <w:tcW w:w="0" w:type="auto"/>
          </w:tcPr>
          <w:p w:rsidR="00CB131C" w:rsidRPr="009B4CF8" w:rsidRDefault="00CB131C" w:rsidP="00CB131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tl/>
              </w:rPr>
              <w:t xml:space="preserve">- </w:t>
            </w:r>
            <w:r w:rsidRPr="009B4CF8">
              <w:rPr>
                <w:rFonts w:hint="cs"/>
                <w:rtl/>
              </w:rPr>
              <w:t>קופת</w:t>
            </w:r>
            <w:r w:rsidRPr="009B4CF8">
              <w:rPr>
                <w:rtl/>
              </w:rPr>
              <w:t xml:space="preserve"> </w:t>
            </w:r>
            <w:r w:rsidRPr="009B4CF8">
              <w:rPr>
                <w:rFonts w:hint="cs"/>
                <w:rtl/>
              </w:rPr>
              <w:t>הרוכלים</w:t>
            </w:r>
          </w:p>
        </w:tc>
        <w:tc>
          <w:tcPr>
            <w:tcW w:w="0" w:type="auto"/>
          </w:tcPr>
          <w:p w:rsidR="00CB131C" w:rsidRPr="009B4CF8" w:rsidRDefault="00CB131C" w:rsidP="00CB131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tl/>
              </w:rPr>
              <w:t xml:space="preserve">- </w:t>
            </w:r>
            <w:r w:rsidRPr="009B4CF8">
              <w:rPr>
                <w:rFonts w:hint="cs"/>
                <w:rtl/>
              </w:rPr>
              <w:t>קופה</w:t>
            </w:r>
            <w:r w:rsidRPr="009B4CF8">
              <w:rPr>
                <w:rtl/>
              </w:rPr>
              <w:t xml:space="preserve"> </w:t>
            </w:r>
            <w:r w:rsidRPr="009B4CF8">
              <w:rPr>
                <w:rFonts w:hint="cs"/>
                <w:rtl/>
              </w:rPr>
              <w:t>של</w:t>
            </w:r>
            <w:r w:rsidRPr="009B4CF8">
              <w:rPr>
                <w:rtl/>
              </w:rPr>
              <w:t xml:space="preserve"> </w:t>
            </w:r>
            <w:r w:rsidRPr="009B4CF8">
              <w:rPr>
                <w:rFonts w:hint="cs"/>
                <w:rtl/>
              </w:rPr>
              <w:t>בשמים</w:t>
            </w:r>
          </w:p>
        </w:tc>
        <w:tc>
          <w:tcPr>
            <w:tcW w:w="0" w:type="auto"/>
          </w:tcPr>
          <w:p w:rsidR="00CB131C" w:rsidRPr="009B4CF8" w:rsidRDefault="00CB131C" w:rsidP="00CB131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tl/>
              </w:rPr>
              <w:t xml:space="preserve"> </w:t>
            </w:r>
            <w:r w:rsidRPr="009B4CF8">
              <w:rPr>
                <w:rFonts w:hint="cs"/>
                <w:rtl/>
              </w:rPr>
              <w:t>קב</w:t>
            </w:r>
            <w:r w:rsidRPr="009B4CF8">
              <w:rPr>
                <w:rtl/>
              </w:rPr>
              <w:t xml:space="preserve"> </w:t>
            </w:r>
            <w:r w:rsidRPr="009B4CF8">
              <w:rPr>
                <w:rFonts w:hint="cs"/>
                <w:rtl/>
              </w:rPr>
              <w:t>ונקי</w:t>
            </w:r>
            <w:r w:rsidRPr="009B4CF8">
              <w:rPr>
                <w:rtl/>
              </w:rPr>
              <w:t>,</w:t>
            </w:r>
          </w:p>
        </w:tc>
        <w:tc>
          <w:tcPr>
            <w:tcW w:w="0" w:type="auto"/>
          </w:tcPr>
          <w:p w:rsidR="00CB131C" w:rsidRPr="009B4CF8" w:rsidRDefault="00CB131C" w:rsidP="00CB131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נמוקו</w:t>
            </w:r>
            <w:r w:rsidRPr="009B4CF8">
              <w:rPr>
                <w:rtl/>
              </w:rPr>
              <w:t xml:space="preserve"> </w:t>
            </w:r>
            <w:r w:rsidRPr="009B4CF8">
              <w:rPr>
                <w:rFonts w:hint="cs"/>
                <w:rtl/>
              </w:rPr>
              <w:t>עמו</w:t>
            </w:r>
          </w:p>
        </w:tc>
        <w:tc>
          <w:tcPr>
            <w:tcW w:w="0" w:type="auto"/>
          </w:tcPr>
          <w:p w:rsidR="00CB131C" w:rsidRPr="009B4CF8" w:rsidRDefault="00CB131C" w:rsidP="00CB131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טוחן</w:t>
            </w:r>
            <w:r w:rsidRPr="009B4CF8">
              <w:rPr>
                <w:rtl/>
              </w:rPr>
              <w:t xml:space="preserve"> </w:t>
            </w:r>
            <w:r w:rsidRPr="009B4CF8">
              <w:rPr>
                <w:rFonts w:hint="cs"/>
                <w:rtl/>
              </w:rPr>
              <w:t>הרבה</w:t>
            </w:r>
            <w:r w:rsidRPr="009B4CF8">
              <w:rPr>
                <w:rtl/>
              </w:rPr>
              <w:t xml:space="preserve"> </w:t>
            </w:r>
            <w:r w:rsidRPr="009B4CF8">
              <w:rPr>
                <w:rFonts w:hint="cs"/>
                <w:rtl/>
              </w:rPr>
              <w:t>ומוציא</w:t>
            </w:r>
            <w:r w:rsidRPr="009B4CF8">
              <w:rPr>
                <w:rtl/>
              </w:rPr>
              <w:t xml:space="preserve"> </w:t>
            </w:r>
            <w:r w:rsidRPr="009B4CF8">
              <w:rPr>
                <w:rFonts w:hint="cs"/>
                <w:rtl/>
              </w:rPr>
              <w:t>קימעא</w:t>
            </w:r>
          </w:p>
        </w:tc>
        <w:tc>
          <w:tcPr>
            <w:tcW w:w="0" w:type="auto"/>
          </w:tcPr>
          <w:p w:rsidR="00CB131C" w:rsidRPr="009B4CF8" w:rsidRDefault="00CB131C" w:rsidP="00CB131C">
            <w:pPr>
              <w:spacing w:after="160" w:line="259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</w:tr>
      <w:tr w:rsidR="00CB131C" w:rsidRPr="009B4CF8" w:rsidTr="00415C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vAlign w:val="center"/>
          </w:tcPr>
          <w:p w:rsidR="00CB131C" w:rsidRPr="009B4CF8" w:rsidRDefault="00CB131C" w:rsidP="00CB131C">
            <w:pPr>
              <w:spacing w:after="160" w:line="259" w:lineRule="auto"/>
              <w:rPr>
                <w:rtl/>
              </w:rPr>
            </w:pPr>
            <w:r w:rsidRPr="009B4CF8">
              <w:rPr>
                <w:rFonts w:hint="cs"/>
                <w:rtl/>
              </w:rPr>
              <w:t>סדרם במאמר</w:t>
            </w:r>
          </w:p>
        </w:tc>
        <w:tc>
          <w:tcPr>
            <w:tcW w:w="737" w:type="dxa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5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6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7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8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9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10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</w:tr>
      <w:tr w:rsidR="00CB131C" w:rsidRPr="009B4CF8" w:rsidTr="00415C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vAlign w:val="center"/>
          </w:tcPr>
          <w:p w:rsidR="00CB131C" w:rsidRPr="009B4CF8" w:rsidRDefault="00CB131C" w:rsidP="00CB131C">
            <w:pPr>
              <w:spacing w:after="160" w:line="259" w:lineRule="auto"/>
              <w:rPr>
                <w:rtl/>
              </w:rPr>
            </w:pPr>
            <w:r w:rsidRPr="009B4CF8">
              <w:rPr>
                <w:rFonts w:hint="cs"/>
                <w:rtl/>
              </w:rPr>
              <w:t>סדרם באבות דר' נתן</w:t>
            </w:r>
            <w:r>
              <w:rPr>
                <w:rFonts w:hint="cs"/>
                <w:rtl/>
              </w:rPr>
              <w:t xml:space="preserve"> (הובא בהודעת ר' כווכב לעיל)</w:t>
            </w:r>
          </w:p>
        </w:tc>
        <w:tc>
          <w:tcPr>
            <w:tcW w:w="737" w:type="dxa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1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5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6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</w:p>
        </w:tc>
      </w:tr>
      <w:tr w:rsidR="00CB131C" w:rsidRPr="009B4CF8" w:rsidTr="00415C3F">
        <w:trPr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vAlign w:val="center"/>
          </w:tcPr>
          <w:p w:rsidR="00CB131C" w:rsidRPr="009B4CF8" w:rsidRDefault="00CB131C" w:rsidP="00CB131C">
            <w:pPr>
              <w:spacing w:after="160" w:line="259" w:lineRule="auto"/>
              <w:rPr>
                <w:rtl/>
              </w:rPr>
            </w:pPr>
            <w:r w:rsidRPr="009B4CF8">
              <w:rPr>
                <w:rFonts w:hint="cs"/>
                <w:rtl/>
              </w:rPr>
              <w:t>דור תנאים</w:t>
            </w:r>
          </w:p>
        </w:tc>
        <w:tc>
          <w:tcPr>
            <w:tcW w:w="737" w:type="dxa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3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2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4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415C3F">
            <w:pPr>
              <w:spacing w:after="160" w:line="259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5</w:t>
            </w:r>
          </w:p>
        </w:tc>
      </w:tr>
      <w:tr w:rsidR="00833731" w:rsidRPr="009B4CF8" w:rsidTr="00415C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</w:tcPr>
          <w:p w:rsidR="00833731" w:rsidRPr="00937D42" w:rsidRDefault="00833731" w:rsidP="00833731">
            <w:r w:rsidRPr="00937D42">
              <w:rPr>
                <w:rFonts w:hint="cs"/>
                <w:rtl/>
              </w:rPr>
              <w:t>הלכה</w:t>
            </w:r>
            <w:r w:rsidRPr="00937D42">
              <w:rPr>
                <w:rtl/>
              </w:rPr>
              <w:t xml:space="preserve"> ‏</w:t>
            </w:r>
            <w:r w:rsidRPr="00937D42">
              <w:rPr>
                <w:rFonts w:hint="cs"/>
                <w:rtl/>
              </w:rPr>
              <w:t>במחלוקת</w:t>
            </w:r>
            <w:r w:rsidRPr="00937D42">
              <w:rPr>
                <w:rtl/>
              </w:rPr>
              <w:t>, ‏</w:t>
            </w:r>
            <w:r w:rsidRPr="00937D42">
              <w:rPr>
                <w:rFonts w:hint="cs"/>
                <w:rtl/>
              </w:rPr>
              <w:t>כמי</w:t>
            </w:r>
            <w:r w:rsidRPr="00937D42">
              <w:rPr>
                <w:rtl/>
              </w:rPr>
              <w:t>?‏</w:t>
            </w:r>
          </w:p>
        </w:tc>
        <w:tc>
          <w:tcPr>
            <w:tcW w:w="737" w:type="dxa"/>
          </w:tcPr>
          <w:p w:rsidR="00833731" w:rsidRPr="00937D42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833731" w:rsidRPr="00937D42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937D42">
              <w:rPr>
                <w:rFonts w:hint="cs"/>
                <w:rtl/>
              </w:rPr>
              <w:t>בכל</w:t>
            </w:r>
            <w:r w:rsidRPr="00937D42">
              <w:rPr>
                <w:rtl/>
              </w:rPr>
              <w:t xml:space="preserve"> ‏</w:t>
            </w:r>
            <w:r w:rsidRPr="00937D42">
              <w:rPr>
                <w:rFonts w:hint="cs"/>
                <w:rtl/>
              </w:rPr>
              <w:t>מחלוקת</w:t>
            </w:r>
            <w:r w:rsidRPr="00937D42">
              <w:rPr>
                <w:rtl/>
              </w:rPr>
              <w:t xml:space="preserve"> ‏</w:t>
            </w:r>
            <w:r w:rsidRPr="00937D42">
              <w:rPr>
                <w:rFonts w:hint="cs"/>
                <w:rtl/>
              </w:rPr>
              <w:t>בינו</w:t>
            </w:r>
            <w:r w:rsidRPr="00937D42">
              <w:rPr>
                <w:rtl/>
              </w:rPr>
              <w:t xml:space="preserve"> </w:t>
            </w:r>
            <w:bookmarkStart w:id="0" w:name="_GoBack"/>
            <w:bookmarkEnd w:id="0"/>
            <w:r w:rsidRPr="00937D42">
              <w:rPr>
                <w:rFonts w:hint="cs"/>
                <w:rtl/>
              </w:rPr>
              <w:t>לבין</w:t>
            </w:r>
            <w:r w:rsidRPr="00937D42">
              <w:rPr>
                <w:rtl/>
              </w:rPr>
              <w:t xml:space="preserve"> </w:t>
            </w:r>
            <w:r w:rsidRPr="00937D42">
              <w:rPr>
                <w:rFonts w:hint="cs"/>
                <w:rtl/>
              </w:rPr>
              <w:t>ר</w:t>
            </w:r>
            <w:r w:rsidRPr="00937D42">
              <w:rPr>
                <w:rtl/>
              </w:rPr>
              <w:t>' ‏</w:t>
            </w:r>
            <w:r w:rsidRPr="00937D42">
              <w:rPr>
                <w:rFonts w:hint="cs"/>
                <w:rtl/>
              </w:rPr>
              <w:t>מאיר</w:t>
            </w:r>
            <w:r w:rsidRPr="00937D42">
              <w:rPr>
                <w:rtl/>
              </w:rPr>
              <w:t xml:space="preserve"> </w:t>
            </w:r>
            <w:r w:rsidRPr="00937D42">
              <w:rPr>
                <w:rFonts w:hint="cs"/>
                <w:rtl/>
              </w:rPr>
              <w:t>או</w:t>
            </w:r>
            <w:r w:rsidRPr="00937D42">
              <w:rPr>
                <w:rtl/>
              </w:rPr>
              <w:t xml:space="preserve"> </w:t>
            </w:r>
            <w:r w:rsidRPr="00937D42">
              <w:rPr>
                <w:rFonts w:hint="cs"/>
                <w:rtl/>
              </w:rPr>
              <w:t>ר</w:t>
            </w:r>
            <w:r w:rsidRPr="00937D42">
              <w:rPr>
                <w:rtl/>
              </w:rPr>
              <w:t>' ‏</w:t>
            </w:r>
            <w:r w:rsidRPr="00937D42">
              <w:rPr>
                <w:rFonts w:hint="cs"/>
                <w:rtl/>
              </w:rPr>
              <w:t>שמעון</w:t>
            </w:r>
            <w:r w:rsidRPr="00937D42">
              <w:rPr>
                <w:rtl/>
              </w:rPr>
              <w:t>, ‏</w:t>
            </w:r>
            <w:r w:rsidRPr="00937D42">
              <w:rPr>
                <w:rFonts w:hint="cs"/>
                <w:rtl/>
              </w:rPr>
              <w:t>ההלכה</w:t>
            </w:r>
            <w:r w:rsidRPr="00937D42">
              <w:rPr>
                <w:rtl/>
              </w:rPr>
              <w:t xml:space="preserve"> </w:t>
            </w:r>
            <w:r w:rsidRPr="00937D42">
              <w:rPr>
                <w:rFonts w:hint="cs"/>
                <w:rtl/>
              </w:rPr>
              <w:t>כר</w:t>
            </w:r>
            <w:r w:rsidRPr="00937D42">
              <w:rPr>
                <w:rtl/>
              </w:rPr>
              <w:t>' ‏</w:t>
            </w:r>
            <w:r w:rsidRPr="00937D42">
              <w:rPr>
                <w:rFonts w:hint="cs"/>
                <w:rtl/>
              </w:rPr>
              <w:t>יהודה</w:t>
            </w:r>
            <w:r w:rsidRPr="00937D42">
              <w:rPr>
                <w:rtl/>
              </w:rPr>
              <w:t xml:space="preserve"> ‏‏(</w:t>
            </w:r>
            <w:r w:rsidRPr="00937D42">
              <w:rPr>
                <w:rFonts w:hint="cs"/>
                <w:rtl/>
              </w:rPr>
              <w:t>עירובין</w:t>
            </w:r>
            <w:r w:rsidRPr="00937D42">
              <w:rPr>
                <w:rtl/>
              </w:rPr>
              <w:t xml:space="preserve"> ‏</w:t>
            </w:r>
            <w:r w:rsidRPr="00937D42">
              <w:rPr>
                <w:rFonts w:hint="cs"/>
                <w:rtl/>
              </w:rPr>
              <w:t>מ</w:t>
            </w:r>
            <w:r w:rsidRPr="00937D42">
              <w:rPr>
                <w:rtl/>
              </w:rPr>
              <w:t>"</w:t>
            </w:r>
            <w:r w:rsidRPr="00937D42">
              <w:rPr>
                <w:rFonts w:hint="cs"/>
                <w:rtl/>
              </w:rPr>
              <w:t>ו</w:t>
            </w:r>
            <w:r w:rsidRPr="00937D42">
              <w:rPr>
                <w:rtl/>
              </w:rPr>
              <w:t xml:space="preserve"> </w:t>
            </w:r>
            <w:r w:rsidRPr="00937D42">
              <w:rPr>
                <w:rFonts w:hint="cs"/>
                <w:rtl/>
              </w:rPr>
              <w:t>ע</w:t>
            </w:r>
            <w:r w:rsidRPr="00937D42">
              <w:rPr>
                <w:rtl/>
              </w:rPr>
              <w:t>"</w:t>
            </w:r>
            <w:r w:rsidRPr="00937D42">
              <w:rPr>
                <w:rFonts w:hint="cs"/>
                <w:rtl/>
              </w:rPr>
              <w:t>ב</w:t>
            </w:r>
            <w:r w:rsidRPr="00937D42">
              <w:rPr>
                <w:rtl/>
              </w:rPr>
              <w:t>).‏</w:t>
            </w:r>
          </w:p>
        </w:tc>
        <w:tc>
          <w:tcPr>
            <w:tcW w:w="0" w:type="auto"/>
          </w:tcPr>
          <w:p w:rsidR="00833731" w:rsidRPr="00937D42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833731" w:rsidRPr="00937D42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833731" w:rsidRPr="00937D42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833731" w:rsidRPr="00937D42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833731" w:rsidRPr="00937D42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833731" w:rsidRPr="00937D42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833731" w:rsidRPr="00937D42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833731" w:rsidRPr="00937D42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833731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33731" w:rsidRPr="009B4CF8" w:rsidTr="00415C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vAlign w:val="center"/>
          </w:tcPr>
          <w:p w:rsidR="00CB131C" w:rsidRPr="009B4CF8" w:rsidRDefault="006C608B" w:rsidP="00CB131C">
            <w:pPr>
              <w:spacing w:after="160" w:line="259" w:lineRule="auto"/>
              <w:rPr>
                <w:rtl/>
              </w:rPr>
            </w:pPr>
            <w:r>
              <w:rPr>
                <w:rFonts w:hint="cs"/>
                <w:rtl/>
              </w:rPr>
              <w:t xml:space="preserve">מקום </w:t>
            </w:r>
          </w:p>
        </w:tc>
        <w:tc>
          <w:tcPr>
            <w:tcW w:w="737" w:type="dxa"/>
            <w:vAlign w:val="center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0" w:type="auto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עלה מבבל לא'י</w:t>
            </w:r>
          </w:p>
        </w:tc>
      </w:tr>
      <w:tr w:rsidR="00833731" w:rsidRPr="009B4CF8" w:rsidTr="00415C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</w:tcPr>
          <w:p w:rsidR="00833731" w:rsidRPr="00BE4715" w:rsidRDefault="00833731" w:rsidP="00833731">
            <w:r w:rsidRPr="00BE4715">
              <w:rPr>
                <w:rFonts w:hint="cs"/>
                <w:rtl/>
              </w:rPr>
              <w:t>מצב</w:t>
            </w:r>
            <w:r w:rsidRPr="00BE4715">
              <w:rPr>
                <w:rtl/>
              </w:rPr>
              <w:t xml:space="preserve"> </w:t>
            </w:r>
            <w:r w:rsidRPr="00BE4715">
              <w:rPr>
                <w:rFonts w:hint="cs"/>
                <w:rtl/>
              </w:rPr>
              <w:t>כלכלי</w:t>
            </w:r>
          </w:p>
        </w:tc>
        <w:tc>
          <w:tcPr>
            <w:tcW w:w="737" w:type="dxa"/>
          </w:tcPr>
          <w:p w:rsidR="00833731" w:rsidRPr="00BE4715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833731" w:rsidRPr="00BE4715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E4715">
              <w:rPr>
                <w:rFonts w:hint="cs"/>
                <w:rtl/>
              </w:rPr>
              <w:t>עני</w:t>
            </w:r>
            <w:r w:rsidRPr="00BE4715">
              <w:rPr>
                <w:rtl/>
              </w:rPr>
              <w:t xml:space="preserve"> </w:t>
            </w:r>
            <w:r w:rsidRPr="00BE4715">
              <w:rPr>
                <w:rFonts w:hint="cs"/>
                <w:rtl/>
              </w:rPr>
              <w:t>ואביון</w:t>
            </w:r>
          </w:p>
        </w:tc>
        <w:tc>
          <w:tcPr>
            <w:tcW w:w="0" w:type="auto"/>
          </w:tcPr>
          <w:p w:rsidR="00833731" w:rsidRPr="00BE4715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833731" w:rsidRPr="00BE4715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833731" w:rsidRPr="00BE4715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833731" w:rsidRPr="00BE4715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833731" w:rsidRPr="00BE4715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833731" w:rsidRPr="00BE4715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833731" w:rsidRPr="00BE4715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E4715">
              <w:rPr>
                <w:rFonts w:hint="cs"/>
                <w:rtl/>
              </w:rPr>
              <w:t>אומן</w:t>
            </w:r>
            <w:r w:rsidRPr="00BE4715">
              <w:rPr>
                <w:rtl/>
              </w:rPr>
              <w:t xml:space="preserve"> ‏</w:t>
            </w:r>
            <w:r w:rsidRPr="00BE4715">
              <w:rPr>
                <w:rFonts w:hint="cs"/>
                <w:rtl/>
              </w:rPr>
              <w:t>מעבד</w:t>
            </w:r>
            <w:r w:rsidRPr="00BE4715">
              <w:rPr>
                <w:rtl/>
              </w:rPr>
              <w:t xml:space="preserve"> ‏</w:t>
            </w:r>
            <w:r w:rsidRPr="00BE4715">
              <w:rPr>
                <w:rFonts w:hint="cs"/>
                <w:rtl/>
              </w:rPr>
              <w:t>עורות</w:t>
            </w:r>
          </w:p>
        </w:tc>
        <w:tc>
          <w:tcPr>
            <w:tcW w:w="0" w:type="auto"/>
          </w:tcPr>
          <w:p w:rsidR="00833731" w:rsidRPr="00BE4715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</w:tcPr>
          <w:p w:rsidR="00833731" w:rsidRDefault="00833731" w:rsidP="008337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833731" w:rsidRPr="009B4CF8" w:rsidTr="00415C3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720" w:type="dxa"/>
            <w:vAlign w:val="center"/>
          </w:tcPr>
          <w:p w:rsidR="00CB131C" w:rsidRPr="009B4CF8" w:rsidRDefault="00CB131C" w:rsidP="00CB131C">
            <w:pPr>
              <w:spacing w:after="160" w:line="259" w:lineRule="auto"/>
              <w:rPr>
                <w:rtl/>
              </w:rPr>
            </w:pPr>
            <w:r w:rsidRPr="009B4CF8">
              <w:rPr>
                <w:rFonts w:hint="cs"/>
                <w:rtl/>
              </w:rPr>
              <w:t>הערות</w:t>
            </w:r>
          </w:p>
        </w:tc>
        <w:tc>
          <w:tcPr>
            <w:tcW w:w="737" w:type="dxa"/>
            <w:vAlign w:val="center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rtl/>
              </w:rPr>
              <w:t xml:space="preserve">למד אצל ר' טרפון ור' ישמעאל, כתב את הספרא, רבו של רבנו הקדוש, היה עני מרוד, אביו של ר' יוסי 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</w:p>
        </w:tc>
        <w:tc>
          <w:tcPr>
            <w:tcW w:w="0" w:type="auto"/>
            <w:vAlign w:val="center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תלמיד ר' עקיבא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רבו של איסי ב"י</w:t>
            </w:r>
          </w:p>
        </w:tc>
        <w:tc>
          <w:tcPr>
            <w:tcW w:w="0" w:type="auto"/>
            <w:vAlign w:val="center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חבר של איסי</w:t>
            </w:r>
          </w:p>
        </w:tc>
        <w:tc>
          <w:tcPr>
            <w:tcW w:w="0" w:type="auto"/>
          </w:tcPr>
          <w:p w:rsidR="00CB131C" w:rsidRPr="009B4CF8" w:rsidRDefault="00CB131C" w:rsidP="00CB131C">
            <w:pPr>
              <w:spacing w:after="160" w:line="259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 w:rsidRPr="009B4CF8">
              <w:rPr>
                <w:rFonts w:hint="cs"/>
                <w:rtl/>
              </w:rPr>
              <w:t>תלמיד ר' יוסי וחבר של בר יוחאי</w:t>
            </w:r>
          </w:p>
        </w:tc>
      </w:tr>
    </w:tbl>
    <w:p w:rsidR="009B4CF8" w:rsidRDefault="009B4CF8" w:rsidP="00CB131C"/>
    <w:sectPr w:rsidR="009B4CF8" w:rsidSect="00D16409">
      <w:pgSz w:w="16838" w:h="11906" w:orient="landscape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C5B" w:rsidRDefault="00E60C5B" w:rsidP="009B4CF8">
      <w:pPr>
        <w:spacing w:after="0" w:line="240" w:lineRule="auto"/>
      </w:pPr>
      <w:r>
        <w:separator/>
      </w:r>
    </w:p>
  </w:endnote>
  <w:endnote w:type="continuationSeparator" w:id="0">
    <w:p w:rsidR="00E60C5B" w:rsidRDefault="00E60C5B" w:rsidP="009B4C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C5B" w:rsidRDefault="00E60C5B" w:rsidP="009B4CF8">
      <w:pPr>
        <w:spacing w:after="0" w:line="240" w:lineRule="auto"/>
      </w:pPr>
      <w:r>
        <w:separator/>
      </w:r>
    </w:p>
  </w:footnote>
  <w:footnote w:type="continuationSeparator" w:id="0">
    <w:p w:rsidR="00E60C5B" w:rsidRDefault="00E60C5B" w:rsidP="009B4CF8">
      <w:pPr>
        <w:spacing w:after="0" w:line="240" w:lineRule="auto"/>
      </w:pPr>
      <w:r>
        <w:continuationSeparator/>
      </w:r>
    </w:p>
  </w:footnote>
  <w:footnote w:id="1">
    <w:p w:rsidR="00CB131C" w:rsidRDefault="00CB131C" w:rsidP="00415C3F">
      <w:pPr>
        <w:pStyle w:val="a3"/>
        <w:rPr>
          <w:rtl/>
        </w:rPr>
      </w:pPr>
      <w:r w:rsidRPr="007241E1">
        <w:rPr>
          <w:rStyle w:val="a5"/>
          <w:sz w:val="24"/>
          <w:szCs w:val="24"/>
        </w:rPr>
        <w:footnoteRef/>
      </w:r>
      <w:r w:rsidRPr="007241E1">
        <w:rPr>
          <w:rStyle w:val="a5"/>
          <w:sz w:val="24"/>
          <w:szCs w:val="24"/>
          <w:rtl/>
        </w:rPr>
        <w:t xml:space="preserve"> </w:t>
      </w:r>
      <w:r w:rsidRPr="00F923AA">
        <w:rPr>
          <w:rFonts w:cs="Arial" w:hint="cs"/>
          <w:sz w:val="24"/>
          <w:szCs w:val="24"/>
          <w:rtl/>
        </w:rPr>
        <w:t>והוא רבי יהודה בר א</w:t>
      </w:r>
      <w:r w:rsidR="00415C3F">
        <w:rPr>
          <w:rFonts w:cs="Arial" w:hint="cs"/>
          <w:sz w:val="24"/>
          <w:szCs w:val="24"/>
          <w:rtl/>
        </w:rPr>
        <w:t>י</w:t>
      </w:r>
      <w:r w:rsidRPr="00F923AA">
        <w:rPr>
          <w:rFonts w:cs="Arial" w:hint="cs"/>
          <w:sz w:val="24"/>
          <w:szCs w:val="24"/>
          <w:rtl/>
        </w:rPr>
        <w:t>לעאי.</w:t>
      </w:r>
      <w:r w:rsidRPr="00F923AA">
        <w:rPr>
          <w:rFonts w:cs="Arial"/>
          <w:sz w:val="24"/>
          <w:szCs w:val="24"/>
          <w:rtl/>
        </w:rPr>
        <w:t xml:space="preserve"> </w:t>
      </w:r>
      <w:r w:rsidR="0049625F" w:rsidRPr="00F923AA">
        <w:rPr>
          <w:rFonts w:cs="Arial" w:hint="cs"/>
          <w:sz w:val="24"/>
          <w:szCs w:val="24"/>
          <w:rtl/>
        </w:rPr>
        <w:t>הוזכר בכמה מקומות בש"ס כ"</w:t>
      </w:r>
      <w:r w:rsidRPr="00F923AA">
        <w:rPr>
          <w:rFonts w:cs="Arial"/>
          <w:sz w:val="24"/>
          <w:szCs w:val="24"/>
          <w:rtl/>
        </w:rPr>
        <w:t>ראש המדברים</w:t>
      </w:r>
      <w:r w:rsidR="00F923AA" w:rsidRPr="00F923AA">
        <w:rPr>
          <w:rFonts w:cs="Arial"/>
          <w:sz w:val="24"/>
          <w:szCs w:val="24"/>
          <w:rtl/>
        </w:rPr>
        <w:t xml:space="preserve"> בכל מקום</w:t>
      </w:r>
      <w:r w:rsidR="00F923AA" w:rsidRPr="00F923AA">
        <w:rPr>
          <w:rFonts w:cs="Arial" w:hint="cs"/>
          <w:sz w:val="24"/>
          <w:szCs w:val="24"/>
          <w:rtl/>
        </w:rPr>
        <w:t xml:space="preserve"> </w:t>
      </w:r>
      <w:r w:rsidR="0049625F" w:rsidRPr="00F923AA">
        <w:rPr>
          <w:rFonts w:cs="Arial" w:hint="cs"/>
          <w:sz w:val="24"/>
          <w:szCs w:val="24"/>
          <w:rtl/>
        </w:rPr>
        <w:t>" (</w:t>
      </w:r>
      <w:r w:rsidR="00F923AA" w:rsidRPr="00F923AA">
        <w:rPr>
          <w:rFonts w:cs="Arial" w:hint="cs"/>
          <w:sz w:val="24"/>
          <w:szCs w:val="24"/>
          <w:rtl/>
        </w:rPr>
        <w:t>ברכות סג:, שבת לג:</w:t>
      </w:r>
      <w:r w:rsidR="00415C3F">
        <w:rPr>
          <w:rFonts w:cs="Arial" w:hint="cs"/>
          <w:sz w:val="24"/>
          <w:szCs w:val="24"/>
          <w:rtl/>
        </w:rPr>
        <w:t>, מנחות קג:</w:t>
      </w:r>
      <w:r w:rsidR="00F923AA" w:rsidRPr="00F923AA">
        <w:rPr>
          <w:rFonts w:cs="Arial" w:hint="cs"/>
          <w:sz w:val="24"/>
          <w:szCs w:val="24"/>
          <w:rtl/>
        </w:rPr>
        <w:t>)</w:t>
      </w:r>
      <w:r w:rsidRPr="00F923AA">
        <w:rPr>
          <w:rFonts w:cs="Arial"/>
          <w:sz w:val="24"/>
          <w:szCs w:val="24"/>
          <w:rtl/>
        </w:rPr>
        <w:t>,</w:t>
      </w:r>
      <w:r w:rsidRPr="00F923AA">
        <w:rPr>
          <w:rFonts w:cs="Arial" w:hint="cs"/>
          <w:sz w:val="24"/>
          <w:szCs w:val="24"/>
          <w:rtl/>
        </w:rPr>
        <w:t xml:space="preserve"> </w:t>
      </w:r>
      <w:r w:rsidRPr="00F923AA">
        <w:rPr>
          <w:rFonts w:cs="Arial"/>
          <w:sz w:val="24"/>
          <w:szCs w:val="24"/>
          <w:rtl/>
        </w:rPr>
        <w:t>חבר בסנהדרין באושא וישיבתו בעיר סיכני</w:t>
      </w:r>
      <w:r w:rsidRPr="00F923AA">
        <w:rPr>
          <w:rFonts w:cs="Arial" w:hint="cs"/>
          <w:sz w:val="24"/>
          <w:szCs w:val="24"/>
          <w:rtl/>
        </w:rPr>
        <w:t>.</w:t>
      </w:r>
    </w:p>
  </w:footnote>
  <w:footnote w:id="2">
    <w:p w:rsidR="00CB131C" w:rsidRPr="00971BD5" w:rsidRDefault="00CB131C" w:rsidP="00CB131C">
      <w:pPr>
        <w:pStyle w:val="a3"/>
        <w:rPr>
          <w:sz w:val="24"/>
          <w:szCs w:val="24"/>
        </w:rPr>
      </w:pPr>
      <w:r w:rsidRPr="00971BD5">
        <w:rPr>
          <w:rStyle w:val="a5"/>
          <w:sz w:val="24"/>
          <w:szCs w:val="24"/>
        </w:rPr>
        <w:footnoteRef/>
      </w:r>
      <w:r w:rsidRPr="00971BD5">
        <w:rPr>
          <w:sz w:val="24"/>
          <w:szCs w:val="24"/>
          <w:rtl/>
        </w:rPr>
        <w:t xml:space="preserve"> </w:t>
      </w:r>
      <w:r w:rsidRPr="00971BD5">
        <w:rPr>
          <w:rFonts w:hint="cs"/>
          <w:sz w:val="24"/>
          <w:szCs w:val="24"/>
          <w:rtl/>
        </w:rPr>
        <w:t>היה</w:t>
      </w:r>
      <w:r w:rsidRPr="00971BD5">
        <w:rPr>
          <w:sz w:val="24"/>
          <w:szCs w:val="24"/>
          <w:rtl/>
        </w:rPr>
        <w:t xml:space="preserve"> </w:t>
      </w:r>
      <w:r w:rsidRPr="00971BD5">
        <w:rPr>
          <w:rFonts w:hint="cs"/>
          <w:sz w:val="24"/>
          <w:szCs w:val="24"/>
          <w:rtl/>
        </w:rPr>
        <w:t>אומן</w:t>
      </w:r>
      <w:r w:rsidRPr="00971BD5">
        <w:rPr>
          <w:sz w:val="24"/>
          <w:szCs w:val="24"/>
          <w:rtl/>
        </w:rPr>
        <w:t xml:space="preserve"> </w:t>
      </w:r>
      <w:r w:rsidRPr="00971BD5">
        <w:rPr>
          <w:rFonts w:hint="cs"/>
          <w:sz w:val="24"/>
          <w:szCs w:val="24"/>
          <w:rtl/>
        </w:rPr>
        <w:t>מעבד</w:t>
      </w:r>
      <w:r w:rsidRPr="00971BD5">
        <w:rPr>
          <w:sz w:val="24"/>
          <w:szCs w:val="24"/>
          <w:rtl/>
        </w:rPr>
        <w:t xml:space="preserve"> </w:t>
      </w:r>
      <w:r w:rsidRPr="00971BD5">
        <w:rPr>
          <w:rFonts w:hint="cs"/>
          <w:sz w:val="24"/>
          <w:szCs w:val="24"/>
          <w:rtl/>
        </w:rPr>
        <w:t>עורות</w:t>
      </w:r>
      <w:r w:rsidRPr="00971BD5">
        <w:rPr>
          <w:sz w:val="24"/>
          <w:szCs w:val="24"/>
          <w:rtl/>
        </w:rPr>
        <w:t xml:space="preserve"> (</w:t>
      </w:r>
      <w:r w:rsidRPr="00971BD5">
        <w:rPr>
          <w:rFonts w:hint="cs"/>
          <w:sz w:val="24"/>
          <w:szCs w:val="24"/>
          <w:rtl/>
        </w:rPr>
        <w:t>שבת</w:t>
      </w:r>
      <w:r w:rsidRPr="00971BD5">
        <w:rPr>
          <w:sz w:val="24"/>
          <w:szCs w:val="24"/>
          <w:rtl/>
        </w:rPr>
        <w:t xml:space="preserve"> </w:t>
      </w:r>
      <w:r w:rsidRPr="00971BD5">
        <w:rPr>
          <w:rFonts w:hint="cs"/>
          <w:sz w:val="24"/>
          <w:szCs w:val="24"/>
          <w:rtl/>
        </w:rPr>
        <w:t>מ</w:t>
      </w:r>
      <w:r w:rsidRPr="00971BD5">
        <w:rPr>
          <w:sz w:val="24"/>
          <w:szCs w:val="24"/>
          <w:rtl/>
        </w:rPr>
        <w:t>"</w:t>
      </w:r>
      <w:r w:rsidRPr="00971BD5">
        <w:rPr>
          <w:rFonts w:hint="cs"/>
          <w:sz w:val="24"/>
          <w:szCs w:val="24"/>
          <w:rtl/>
        </w:rPr>
        <w:t>ט</w:t>
      </w:r>
      <w:r w:rsidRPr="00971BD5">
        <w:rPr>
          <w:sz w:val="24"/>
          <w:szCs w:val="24"/>
          <w:rtl/>
        </w:rPr>
        <w:t xml:space="preserve"> </w:t>
      </w:r>
      <w:r w:rsidRPr="00971BD5">
        <w:rPr>
          <w:rFonts w:hint="cs"/>
          <w:sz w:val="24"/>
          <w:szCs w:val="24"/>
          <w:rtl/>
        </w:rPr>
        <w:t>ע</w:t>
      </w:r>
      <w:r w:rsidRPr="00971BD5">
        <w:rPr>
          <w:sz w:val="24"/>
          <w:szCs w:val="24"/>
          <w:rtl/>
        </w:rPr>
        <w:t>"</w:t>
      </w:r>
      <w:r w:rsidRPr="00971BD5">
        <w:rPr>
          <w:rFonts w:hint="cs"/>
          <w:sz w:val="24"/>
          <w:szCs w:val="24"/>
          <w:rtl/>
        </w:rPr>
        <w:t>ב</w:t>
      </w:r>
      <w:r w:rsidRPr="00971BD5">
        <w:rPr>
          <w:sz w:val="24"/>
          <w:szCs w:val="24"/>
          <w:rtl/>
        </w:rPr>
        <w:t xml:space="preserve"> </w:t>
      </w:r>
      <w:r w:rsidRPr="00971BD5">
        <w:rPr>
          <w:rFonts w:hint="cs"/>
          <w:sz w:val="24"/>
          <w:szCs w:val="24"/>
          <w:rtl/>
        </w:rPr>
        <w:t>רש</w:t>
      </w:r>
      <w:r w:rsidRPr="00971BD5">
        <w:rPr>
          <w:sz w:val="24"/>
          <w:szCs w:val="24"/>
          <w:rtl/>
        </w:rPr>
        <w:t>"</w:t>
      </w:r>
      <w:r w:rsidRPr="00971BD5">
        <w:rPr>
          <w:rFonts w:hint="cs"/>
          <w:sz w:val="24"/>
          <w:szCs w:val="24"/>
          <w:rtl/>
        </w:rPr>
        <w:t>י</w:t>
      </w:r>
      <w:r w:rsidRPr="00971BD5">
        <w:rPr>
          <w:sz w:val="24"/>
          <w:szCs w:val="24"/>
          <w:rtl/>
        </w:rPr>
        <w:t xml:space="preserve">). </w:t>
      </w:r>
      <w:r w:rsidRPr="00971BD5">
        <w:rPr>
          <w:rFonts w:hint="cs"/>
          <w:sz w:val="24"/>
          <w:szCs w:val="24"/>
          <w:rtl/>
        </w:rPr>
        <w:t>נפטר</w:t>
      </w:r>
      <w:r w:rsidRPr="00971BD5">
        <w:rPr>
          <w:sz w:val="24"/>
          <w:szCs w:val="24"/>
          <w:rtl/>
        </w:rPr>
        <w:t xml:space="preserve"> </w:t>
      </w:r>
      <w:r w:rsidRPr="00971BD5">
        <w:rPr>
          <w:rFonts w:hint="cs"/>
          <w:sz w:val="24"/>
          <w:szCs w:val="24"/>
          <w:rtl/>
        </w:rPr>
        <w:t>אחרי</w:t>
      </w:r>
      <w:r w:rsidRPr="00971BD5">
        <w:rPr>
          <w:sz w:val="24"/>
          <w:szCs w:val="24"/>
          <w:rtl/>
        </w:rPr>
        <w:t xml:space="preserve"> </w:t>
      </w:r>
      <w:r w:rsidRPr="00971BD5">
        <w:rPr>
          <w:rFonts w:hint="cs"/>
          <w:sz w:val="24"/>
          <w:szCs w:val="24"/>
          <w:rtl/>
        </w:rPr>
        <w:t>רבי</w:t>
      </w:r>
      <w:r w:rsidRPr="00971BD5">
        <w:rPr>
          <w:sz w:val="24"/>
          <w:szCs w:val="24"/>
          <w:rtl/>
        </w:rPr>
        <w:t xml:space="preserve"> </w:t>
      </w:r>
      <w:r w:rsidRPr="00971BD5">
        <w:rPr>
          <w:rFonts w:hint="cs"/>
          <w:sz w:val="24"/>
          <w:szCs w:val="24"/>
          <w:rtl/>
        </w:rPr>
        <w:t>מאיר</w:t>
      </w:r>
      <w:r w:rsidRPr="00971BD5">
        <w:rPr>
          <w:sz w:val="24"/>
          <w:szCs w:val="24"/>
          <w:rtl/>
        </w:rPr>
        <w:t xml:space="preserve"> (</w:t>
      </w:r>
      <w:r w:rsidRPr="00971BD5">
        <w:rPr>
          <w:rFonts w:hint="cs"/>
          <w:sz w:val="24"/>
          <w:szCs w:val="24"/>
          <w:rtl/>
        </w:rPr>
        <w:t>נזיר</w:t>
      </w:r>
      <w:r w:rsidRPr="00971BD5">
        <w:rPr>
          <w:sz w:val="24"/>
          <w:szCs w:val="24"/>
          <w:rtl/>
        </w:rPr>
        <w:t xml:space="preserve"> </w:t>
      </w:r>
      <w:r w:rsidRPr="00971BD5">
        <w:rPr>
          <w:rFonts w:hint="cs"/>
          <w:sz w:val="24"/>
          <w:szCs w:val="24"/>
          <w:rtl/>
        </w:rPr>
        <w:t>מ</w:t>
      </w:r>
      <w:r w:rsidRPr="00971BD5">
        <w:rPr>
          <w:sz w:val="24"/>
          <w:szCs w:val="24"/>
          <w:rtl/>
        </w:rPr>
        <w:t>"</w:t>
      </w:r>
      <w:r w:rsidRPr="00971BD5">
        <w:rPr>
          <w:rFonts w:hint="cs"/>
          <w:sz w:val="24"/>
          <w:szCs w:val="24"/>
          <w:rtl/>
        </w:rPr>
        <w:t>ט</w:t>
      </w:r>
      <w:r w:rsidRPr="00971BD5">
        <w:rPr>
          <w:sz w:val="24"/>
          <w:szCs w:val="24"/>
          <w:rtl/>
        </w:rPr>
        <w:t xml:space="preserve"> </w:t>
      </w:r>
      <w:r w:rsidRPr="00971BD5">
        <w:rPr>
          <w:rFonts w:hint="cs"/>
          <w:sz w:val="24"/>
          <w:szCs w:val="24"/>
          <w:rtl/>
        </w:rPr>
        <w:t>ע</w:t>
      </w:r>
      <w:r w:rsidRPr="00971BD5">
        <w:rPr>
          <w:sz w:val="24"/>
          <w:szCs w:val="24"/>
          <w:rtl/>
        </w:rPr>
        <w:t>"</w:t>
      </w:r>
      <w:r w:rsidRPr="00971BD5">
        <w:rPr>
          <w:rFonts w:hint="cs"/>
          <w:sz w:val="24"/>
          <w:szCs w:val="24"/>
          <w:rtl/>
        </w:rPr>
        <w:t>ב</w:t>
      </w:r>
      <w:r w:rsidRPr="00971BD5">
        <w:rPr>
          <w:sz w:val="24"/>
          <w:szCs w:val="24"/>
          <w:rtl/>
        </w:rPr>
        <w:t xml:space="preserve">) </w:t>
      </w:r>
      <w:r w:rsidRPr="00971BD5">
        <w:rPr>
          <w:rFonts w:hint="cs"/>
          <w:sz w:val="24"/>
          <w:szCs w:val="24"/>
          <w:rtl/>
        </w:rPr>
        <w:t>ולפני</w:t>
      </w:r>
      <w:r w:rsidRPr="00971BD5">
        <w:rPr>
          <w:sz w:val="24"/>
          <w:szCs w:val="24"/>
          <w:rtl/>
        </w:rPr>
        <w:t xml:space="preserve"> </w:t>
      </w:r>
      <w:r w:rsidRPr="00971BD5">
        <w:rPr>
          <w:rFonts w:hint="cs"/>
          <w:sz w:val="24"/>
          <w:szCs w:val="24"/>
          <w:rtl/>
        </w:rPr>
        <w:t>רבי</w:t>
      </w:r>
      <w:r w:rsidRPr="00971BD5">
        <w:rPr>
          <w:sz w:val="24"/>
          <w:szCs w:val="24"/>
          <w:rtl/>
        </w:rPr>
        <w:t xml:space="preserve"> </w:t>
      </w:r>
      <w:r w:rsidRPr="00971BD5">
        <w:rPr>
          <w:rFonts w:hint="cs"/>
          <w:sz w:val="24"/>
          <w:szCs w:val="24"/>
          <w:rtl/>
        </w:rPr>
        <w:t>יהודה</w:t>
      </w:r>
      <w:r w:rsidRPr="00971BD5">
        <w:rPr>
          <w:sz w:val="24"/>
          <w:szCs w:val="24"/>
          <w:rtl/>
        </w:rPr>
        <w:t xml:space="preserve"> (</w:t>
      </w:r>
      <w:r w:rsidRPr="00971BD5">
        <w:rPr>
          <w:rFonts w:hint="cs"/>
          <w:sz w:val="24"/>
          <w:szCs w:val="24"/>
          <w:rtl/>
        </w:rPr>
        <w:t>סוכה</w:t>
      </w:r>
      <w:r w:rsidRPr="00971BD5">
        <w:rPr>
          <w:sz w:val="24"/>
          <w:szCs w:val="24"/>
          <w:rtl/>
        </w:rPr>
        <w:t xml:space="preserve"> </w:t>
      </w:r>
      <w:r w:rsidRPr="00971BD5">
        <w:rPr>
          <w:rFonts w:hint="cs"/>
          <w:sz w:val="24"/>
          <w:szCs w:val="24"/>
          <w:rtl/>
        </w:rPr>
        <w:t>י</w:t>
      </w:r>
      <w:r w:rsidRPr="00971BD5">
        <w:rPr>
          <w:sz w:val="24"/>
          <w:szCs w:val="24"/>
          <w:rtl/>
        </w:rPr>
        <w:t>"</w:t>
      </w:r>
      <w:r w:rsidRPr="00971BD5">
        <w:rPr>
          <w:rFonts w:hint="cs"/>
          <w:sz w:val="24"/>
          <w:szCs w:val="24"/>
          <w:rtl/>
        </w:rPr>
        <w:t>ח</w:t>
      </w:r>
      <w:r w:rsidRPr="00971BD5">
        <w:rPr>
          <w:sz w:val="24"/>
          <w:szCs w:val="24"/>
          <w:rtl/>
        </w:rPr>
        <w:t xml:space="preserve"> </w:t>
      </w:r>
      <w:r w:rsidRPr="00971BD5">
        <w:rPr>
          <w:rFonts w:hint="cs"/>
          <w:sz w:val="24"/>
          <w:szCs w:val="24"/>
          <w:rtl/>
        </w:rPr>
        <w:t>ע</w:t>
      </w:r>
      <w:r w:rsidRPr="00971BD5">
        <w:rPr>
          <w:sz w:val="24"/>
          <w:szCs w:val="24"/>
          <w:rtl/>
        </w:rPr>
        <w:t>"</w:t>
      </w:r>
      <w:r w:rsidRPr="00971BD5">
        <w:rPr>
          <w:rFonts w:hint="cs"/>
          <w:sz w:val="24"/>
          <w:szCs w:val="24"/>
          <w:rtl/>
        </w:rPr>
        <w:t>ב</w:t>
      </w:r>
      <w:r w:rsidRPr="00971BD5">
        <w:rPr>
          <w:sz w:val="24"/>
          <w:szCs w:val="24"/>
          <w:rtl/>
        </w:rPr>
        <w:t>).</w:t>
      </w:r>
    </w:p>
  </w:footnote>
  <w:footnote w:id="3">
    <w:p w:rsidR="00CB131C" w:rsidRPr="00971BD5" w:rsidRDefault="00CB131C" w:rsidP="00CB131C">
      <w:pPr>
        <w:pStyle w:val="a3"/>
        <w:rPr>
          <w:sz w:val="24"/>
          <w:szCs w:val="24"/>
        </w:rPr>
      </w:pPr>
      <w:r w:rsidRPr="00971BD5">
        <w:rPr>
          <w:rStyle w:val="a5"/>
          <w:sz w:val="24"/>
          <w:szCs w:val="24"/>
        </w:rPr>
        <w:footnoteRef/>
      </w:r>
      <w:r w:rsidRPr="00971BD5">
        <w:rPr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כשמתו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תלמידי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ר</w:t>
      </w:r>
      <w:r w:rsidRPr="00971BD5">
        <w:rPr>
          <w:rFonts w:cs="Arial"/>
          <w:sz w:val="24"/>
          <w:szCs w:val="24"/>
          <w:rtl/>
        </w:rPr>
        <w:t>"</w:t>
      </w:r>
      <w:r w:rsidRPr="00971BD5">
        <w:rPr>
          <w:rFonts w:cs="Arial" w:hint="cs"/>
          <w:sz w:val="24"/>
          <w:szCs w:val="24"/>
          <w:rtl/>
        </w:rPr>
        <w:t>ע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מסופר</w:t>
      </w:r>
      <w:r w:rsidRPr="00971BD5">
        <w:rPr>
          <w:rFonts w:cs="Arial"/>
          <w:sz w:val="24"/>
          <w:szCs w:val="24"/>
          <w:rtl/>
        </w:rPr>
        <w:t>: "</w:t>
      </w:r>
      <w:r w:rsidRPr="00971BD5">
        <w:rPr>
          <w:rFonts w:cs="Arial" w:hint="cs"/>
          <w:sz w:val="24"/>
          <w:szCs w:val="24"/>
          <w:rtl/>
        </w:rPr>
        <w:t>והיה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העולם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שמם</w:t>
      </w:r>
      <w:r w:rsidRPr="00971BD5">
        <w:rPr>
          <w:rFonts w:cs="Arial"/>
          <w:sz w:val="24"/>
          <w:szCs w:val="24"/>
          <w:rtl/>
        </w:rPr>
        <w:t xml:space="preserve">, </w:t>
      </w:r>
      <w:r w:rsidRPr="00971BD5">
        <w:rPr>
          <w:rFonts w:cs="Arial" w:hint="cs"/>
          <w:sz w:val="24"/>
          <w:szCs w:val="24"/>
          <w:rtl/>
        </w:rPr>
        <w:t>עד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שבא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רבי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עקיבא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אצל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רבותינו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שבדרום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ושנאה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להם</w:t>
      </w:r>
      <w:r w:rsidRPr="00971BD5">
        <w:rPr>
          <w:rFonts w:cs="Arial"/>
          <w:sz w:val="24"/>
          <w:szCs w:val="24"/>
          <w:rtl/>
        </w:rPr>
        <w:t xml:space="preserve">: </w:t>
      </w:r>
      <w:r w:rsidRPr="00971BD5">
        <w:rPr>
          <w:rFonts w:cs="Arial" w:hint="cs"/>
          <w:sz w:val="24"/>
          <w:szCs w:val="24"/>
          <w:rtl/>
        </w:rPr>
        <w:t>ר</w:t>
      </w:r>
      <w:r w:rsidRPr="00971BD5">
        <w:rPr>
          <w:rFonts w:cs="Arial"/>
          <w:sz w:val="24"/>
          <w:szCs w:val="24"/>
          <w:rtl/>
        </w:rPr>
        <w:t xml:space="preserve">' </w:t>
      </w:r>
      <w:r w:rsidRPr="00971BD5">
        <w:rPr>
          <w:rFonts w:cs="Arial" w:hint="cs"/>
          <w:sz w:val="24"/>
          <w:szCs w:val="24"/>
          <w:rtl/>
        </w:rPr>
        <w:t>מאיר</w:t>
      </w:r>
      <w:r w:rsidRPr="00971BD5">
        <w:rPr>
          <w:rFonts w:cs="Arial"/>
          <w:sz w:val="24"/>
          <w:szCs w:val="24"/>
          <w:rtl/>
        </w:rPr>
        <w:t xml:space="preserve">, </w:t>
      </w:r>
      <w:r w:rsidRPr="00971BD5">
        <w:rPr>
          <w:rFonts w:cs="Arial" w:hint="cs"/>
          <w:sz w:val="24"/>
          <w:szCs w:val="24"/>
          <w:rtl/>
        </w:rPr>
        <w:t>ר</w:t>
      </w:r>
      <w:r w:rsidRPr="00971BD5">
        <w:rPr>
          <w:rFonts w:cs="Arial"/>
          <w:sz w:val="24"/>
          <w:szCs w:val="24"/>
          <w:rtl/>
        </w:rPr>
        <w:t xml:space="preserve">' </w:t>
      </w:r>
      <w:r w:rsidRPr="00971BD5">
        <w:rPr>
          <w:rFonts w:cs="Arial" w:hint="cs"/>
          <w:sz w:val="24"/>
          <w:szCs w:val="24"/>
          <w:rtl/>
        </w:rPr>
        <w:t>יהודה</w:t>
      </w:r>
      <w:r w:rsidRPr="00971BD5">
        <w:rPr>
          <w:rFonts w:cs="Arial"/>
          <w:sz w:val="24"/>
          <w:szCs w:val="24"/>
          <w:rtl/>
        </w:rPr>
        <w:t xml:space="preserve">, </w:t>
      </w:r>
      <w:r w:rsidRPr="00971BD5">
        <w:rPr>
          <w:rFonts w:cs="Arial" w:hint="cs"/>
          <w:sz w:val="24"/>
          <w:szCs w:val="24"/>
          <w:rtl/>
        </w:rPr>
        <w:t>ור</w:t>
      </w:r>
      <w:r w:rsidRPr="00971BD5">
        <w:rPr>
          <w:rFonts w:cs="Arial"/>
          <w:sz w:val="24"/>
          <w:szCs w:val="24"/>
          <w:rtl/>
        </w:rPr>
        <w:t xml:space="preserve">' </w:t>
      </w:r>
      <w:r w:rsidRPr="00971BD5">
        <w:rPr>
          <w:rFonts w:cs="Arial" w:hint="cs"/>
          <w:sz w:val="24"/>
          <w:szCs w:val="24"/>
          <w:rtl/>
        </w:rPr>
        <w:t>יוסי</w:t>
      </w:r>
      <w:r w:rsidRPr="00971BD5">
        <w:rPr>
          <w:rFonts w:cs="Arial"/>
          <w:sz w:val="24"/>
          <w:szCs w:val="24"/>
          <w:rtl/>
        </w:rPr>
        <w:t xml:space="preserve">, </w:t>
      </w:r>
      <w:r w:rsidRPr="00971BD5">
        <w:rPr>
          <w:rFonts w:cs="Arial" w:hint="cs"/>
          <w:sz w:val="24"/>
          <w:szCs w:val="24"/>
          <w:rtl/>
        </w:rPr>
        <w:t>ור</w:t>
      </w:r>
      <w:r w:rsidRPr="00971BD5">
        <w:rPr>
          <w:rFonts w:cs="Arial"/>
          <w:sz w:val="24"/>
          <w:szCs w:val="24"/>
          <w:rtl/>
        </w:rPr>
        <w:t xml:space="preserve">' </w:t>
      </w:r>
      <w:r w:rsidRPr="00971BD5">
        <w:rPr>
          <w:rFonts w:cs="Arial" w:hint="cs"/>
          <w:sz w:val="24"/>
          <w:szCs w:val="24"/>
          <w:rtl/>
        </w:rPr>
        <w:t>שמעון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ור</w:t>
      </w:r>
      <w:r w:rsidRPr="00971BD5">
        <w:rPr>
          <w:rFonts w:cs="Arial"/>
          <w:sz w:val="24"/>
          <w:szCs w:val="24"/>
          <w:rtl/>
        </w:rPr>
        <w:t xml:space="preserve">' </w:t>
      </w:r>
      <w:r w:rsidRPr="00971BD5">
        <w:rPr>
          <w:rFonts w:cs="Arial" w:hint="cs"/>
          <w:sz w:val="24"/>
          <w:szCs w:val="24"/>
          <w:rtl/>
        </w:rPr>
        <w:t>אלעזר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בן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שמוע</w:t>
      </w:r>
      <w:r w:rsidRPr="00971BD5">
        <w:rPr>
          <w:rFonts w:cs="Arial"/>
          <w:sz w:val="24"/>
          <w:szCs w:val="24"/>
          <w:rtl/>
        </w:rPr>
        <w:t xml:space="preserve">, </w:t>
      </w:r>
      <w:r w:rsidRPr="00971BD5">
        <w:rPr>
          <w:rFonts w:cs="Arial" w:hint="cs"/>
          <w:sz w:val="24"/>
          <w:szCs w:val="24"/>
          <w:rtl/>
        </w:rPr>
        <w:t>והם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הם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העמידו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תורה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אותה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שעה</w:t>
      </w:r>
      <w:r w:rsidRPr="00971BD5">
        <w:rPr>
          <w:rFonts w:cs="Arial"/>
          <w:sz w:val="24"/>
          <w:szCs w:val="24"/>
          <w:rtl/>
        </w:rPr>
        <w:t>" (</w:t>
      </w:r>
      <w:r w:rsidRPr="00971BD5">
        <w:rPr>
          <w:rFonts w:cs="Arial" w:hint="cs"/>
          <w:sz w:val="24"/>
          <w:szCs w:val="24"/>
          <w:rtl/>
        </w:rPr>
        <w:t>יבמות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ס</w:t>
      </w:r>
      <w:r w:rsidRPr="00971BD5">
        <w:rPr>
          <w:rFonts w:cs="Arial"/>
          <w:sz w:val="24"/>
          <w:szCs w:val="24"/>
          <w:rtl/>
        </w:rPr>
        <w:t>"</w:t>
      </w:r>
      <w:r w:rsidRPr="00971BD5">
        <w:rPr>
          <w:rFonts w:cs="Arial" w:hint="cs"/>
          <w:sz w:val="24"/>
          <w:szCs w:val="24"/>
          <w:rtl/>
        </w:rPr>
        <w:t>ב</w:t>
      </w:r>
      <w:r w:rsidRPr="00971BD5">
        <w:rPr>
          <w:rFonts w:cs="Arial"/>
          <w:sz w:val="24"/>
          <w:szCs w:val="24"/>
          <w:rtl/>
        </w:rPr>
        <w:t xml:space="preserve"> </w:t>
      </w:r>
      <w:r w:rsidRPr="00971BD5">
        <w:rPr>
          <w:rFonts w:cs="Arial" w:hint="cs"/>
          <w:sz w:val="24"/>
          <w:szCs w:val="24"/>
          <w:rtl/>
        </w:rPr>
        <w:t>ע</w:t>
      </w:r>
      <w:r w:rsidRPr="00971BD5">
        <w:rPr>
          <w:rFonts w:cs="Arial"/>
          <w:sz w:val="24"/>
          <w:szCs w:val="24"/>
          <w:rtl/>
        </w:rPr>
        <w:t>"</w:t>
      </w:r>
      <w:r w:rsidRPr="00971BD5">
        <w:rPr>
          <w:rFonts w:cs="Arial" w:hint="cs"/>
          <w:sz w:val="24"/>
          <w:szCs w:val="24"/>
          <w:rtl/>
        </w:rPr>
        <w:t>ב</w:t>
      </w:r>
      <w:r w:rsidRPr="00971BD5">
        <w:rPr>
          <w:rFonts w:cs="Arial"/>
          <w:sz w:val="24"/>
          <w:szCs w:val="24"/>
          <w:rtl/>
        </w:rPr>
        <w:t>).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CF8"/>
    <w:rsid w:val="0012597B"/>
    <w:rsid w:val="001A143C"/>
    <w:rsid w:val="00415C3F"/>
    <w:rsid w:val="0049625F"/>
    <w:rsid w:val="006C608B"/>
    <w:rsid w:val="007241E1"/>
    <w:rsid w:val="00820121"/>
    <w:rsid w:val="00833731"/>
    <w:rsid w:val="008D7C53"/>
    <w:rsid w:val="00971BD5"/>
    <w:rsid w:val="009B4CF8"/>
    <w:rsid w:val="009E4A08"/>
    <w:rsid w:val="00B25356"/>
    <w:rsid w:val="00CB131C"/>
    <w:rsid w:val="00D16409"/>
    <w:rsid w:val="00E60C5B"/>
    <w:rsid w:val="00F92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A3DBAEF-834D-4848-AC2D-4FE4B5601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autoRedefine/>
    <w:uiPriority w:val="9"/>
    <w:qFormat/>
    <w:rsid w:val="009E4A08"/>
    <w:pPr>
      <w:keepNext/>
      <w:keepLines/>
      <w:spacing w:before="240" w:after="0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9E4A0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5-6">
    <w:name w:val="Grid Table 5 Dark Accent 6"/>
    <w:basedOn w:val="a1"/>
    <w:uiPriority w:val="50"/>
    <w:rsid w:val="009B4CF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paragraph" w:styleId="a3">
    <w:name w:val="footnote text"/>
    <w:basedOn w:val="a"/>
    <w:link w:val="a4"/>
    <w:uiPriority w:val="99"/>
    <w:semiHidden/>
    <w:unhideWhenUsed/>
    <w:rsid w:val="009B4CF8"/>
    <w:pPr>
      <w:spacing w:after="0" w:line="240" w:lineRule="auto"/>
    </w:pPr>
    <w:rPr>
      <w:sz w:val="20"/>
      <w:szCs w:val="20"/>
    </w:rPr>
  </w:style>
  <w:style w:type="character" w:customStyle="1" w:styleId="a4">
    <w:name w:val="טקסט הערת שוליים תו"/>
    <w:basedOn w:val="a0"/>
    <w:link w:val="a3"/>
    <w:uiPriority w:val="99"/>
    <w:semiHidden/>
    <w:rsid w:val="009B4CF8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9B4CF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193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אליהו יפרח</dc:creator>
  <cp:keywords/>
  <dc:description/>
  <cp:lastModifiedBy>אליהו יפרח</cp:lastModifiedBy>
  <cp:revision>2</cp:revision>
  <dcterms:created xsi:type="dcterms:W3CDTF">2016-02-21T05:46:00Z</dcterms:created>
  <dcterms:modified xsi:type="dcterms:W3CDTF">2016-02-21T06:28:00Z</dcterms:modified>
</cp:coreProperties>
</file>