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A550C20" w14:textId="77777777" w:rsidR="0020597D" w:rsidRDefault="0020597D" w:rsidP="0020597D">
      <w:pPr>
        <w:bidi/>
        <w:rPr>
          <w:rFonts w:cs="Arial"/>
          <w:sz w:val="24"/>
          <w:szCs w:val="24"/>
          <w:rtl/>
        </w:rPr>
      </w:pPr>
      <w:r w:rsidRPr="002B7940">
        <w:rPr>
          <w:rFonts w:cs="Arial"/>
          <w:sz w:val="24"/>
          <w:szCs w:val="24"/>
          <w:rtl/>
        </w:rPr>
        <w:t>תלמוד ירושלמי (וילנא) מסכת דמאי</w:t>
      </w:r>
    </w:p>
    <w:p w14:paraId="785A92E7" w14:textId="735A5CB9" w:rsidR="0020597D" w:rsidRPr="002B7940" w:rsidRDefault="0020597D" w:rsidP="002B7940">
      <w:pPr>
        <w:bidi/>
        <w:rPr>
          <w:sz w:val="28"/>
        </w:rPr>
      </w:pPr>
      <w:r w:rsidRPr="002B7940">
        <w:rPr>
          <w:rFonts w:cs="Arial"/>
          <w:sz w:val="24"/>
          <w:szCs w:val="24"/>
          <w:rtl/>
        </w:rPr>
        <w:t xml:space="preserve"> </w:t>
      </w:r>
      <w:r w:rsidRPr="002B7940">
        <w:rPr>
          <w:rFonts w:cs="Arial"/>
          <w:sz w:val="28"/>
          <w:szCs w:val="28"/>
          <w:rtl/>
        </w:rPr>
        <w:t>פרק א</w:t>
      </w:r>
      <w:r w:rsidRPr="002C7021">
        <w:rPr>
          <w:rFonts w:cs="Arial"/>
          <w:sz w:val="28"/>
          <w:szCs w:val="28"/>
          <w:rtl/>
        </w:rPr>
        <w:t xml:space="preserve"> </w:t>
      </w:r>
      <w:r w:rsidRPr="002B7940">
        <w:rPr>
          <w:rFonts w:cs="Arial"/>
          <w:sz w:val="28"/>
          <w:szCs w:val="28"/>
          <w:rtl/>
        </w:rPr>
        <w:t>הלכה א</w:t>
      </w:r>
    </w:p>
    <w:p w14:paraId="45C292FE" w14:textId="22BA56EE" w:rsidR="0020597D" w:rsidRPr="002C7021" w:rsidRDefault="0020597D" w:rsidP="0020597D">
      <w:pPr>
        <w:bidi/>
        <w:rPr>
          <w:rFonts w:cs="Arial"/>
          <w:sz w:val="28"/>
          <w:szCs w:val="28"/>
          <w:rtl/>
        </w:rPr>
      </w:pPr>
      <w:r w:rsidRPr="002B7940">
        <w:rPr>
          <w:rFonts w:cs="Arial"/>
          <w:sz w:val="28"/>
          <w:szCs w:val="28"/>
          <w:rtl/>
        </w:rPr>
        <w:t>מתני'</w:t>
      </w:r>
      <w:r w:rsidRPr="002C7021">
        <w:rPr>
          <w:rFonts w:cs="Arial" w:hint="cs"/>
          <w:sz w:val="28"/>
          <w:szCs w:val="28"/>
          <w:rtl/>
        </w:rPr>
        <w:t>:</w:t>
      </w:r>
      <w:r w:rsidRPr="002B7940">
        <w:rPr>
          <w:rFonts w:cs="Arial"/>
          <w:sz w:val="28"/>
          <w:szCs w:val="28"/>
          <w:rtl/>
        </w:rPr>
        <w:t xml:space="preserve"> הקלין [דף א עמוד א] שבדמאי</w:t>
      </w:r>
      <w:r w:rsidRPr="002C7021">
        <w:rPr>
          <w:rFonts w:cs="Arial" w:hint="cs"/>
          <w:sz w:val="28"/>
          <w:szCs w:val="28"/>
          <w:rtl/>
        </w:rPr>
        <w:t>.</w:t>
      </w:r>
      <w:r w:rsidRPr="002B7940">
        <w:rPr>
          <w:rFonts w:cs="Arial"/>
          <w:sz w:val="28"/>
          <w:szCs w:val="28"/>
          <w:rtl/>
        </w:rPr>
        <w:t xml:space="preserve"> השיתין</w:t>
      </w:r>
      <w:r w:rsidRPr="002C7021">
        <w:rPr>
          <w:rFonts w:cs="Arial" w:hint="cs"/>
          <w:sz w:val="28"/>
          <w:szCs w:val="28"/>
          <w:rtl/>
        </w:rPr>
        <w:t>,</w:t>
      </w:r>
      <w:r w:rsidRPr="002C7021">
        <w:rPr>
          <w:rFonts w:cs="Arial"/>
          <w:sz w:val="28"/>
          <w:szCs w:val="28"/>
          <w:rtl/>
        </w:rPr>
        <w:t xml:space="preserve"> </w:t>
      </w:r>
      <w:r w:rsidRPr="00970F5C">
        <w:rPr>
          <w:rFonts w:cs="Arial"/>
          <w:b/>
          <w:bCs/>
          <w:sz w:val="28"/>
          <w:szCs w:val="28"/>
          <w:rtl/>
        </w:rPr>
        <w:t>והרימ</w:t>
      </w:r>
      <w:r w:rsidRPr="00970F5C">
        <w:rPr>
          <w:rFonts w:cs="Arial" w:hint="cs"/>
          <w:b/>
          <w:bCs/>
          <w:sz w:val="28"/>
          <w:szCs w:val="28"/>
          <w:rtl/>
        </w:rPr>
        <w:t>י</w:t>
      </w:r>
      <w:r w:rsidRPr="00970F5C">
        <w:rPr>
          <w:rFonts w:cs="Arial"/>
          <w:b/>
          <w:bCs/>
          <w:sz w:val="28"/>
          <w:szCs w:val="28"/>
          <w:rtl/>
        </w:rPr>
        <w:t>ן</w:t>
      </w:r>
      <w:r w:rsidRPr="002C7021">
        <w:rPr>
          <w:rFonts w:cs="Arial" w:hint="cs"/>
          <w:sz w:val="28"/>
          <w:szCs w:val="28"/>
          <w:rtl/>
        </w:rPr>
        <w:t>,</w:t>
      </w:r>
      <w:r w:rsidRPr="002B7940">
        <w:rPr>
          <w:rFonts w:cs="Arial"/>
          <w:sz w:val="28"/>
          <w:szCs w:val="28"/>
          <w:rtl/>
        </w:rPr>
        <w:t xml:space="preserve"> והעוזרדין</w:t>
      </w:r>
      <w:r w:rsidRPr="002C7021">
        <w:rPr>
          <w:rFonts w:cs="Arial" w:hint="cs"/>
          <w:sz w:val="28"/>
          <w:szCs w:val="28"/>
          <w:rtl/>
        </w:rPr>
        <w:t>,</w:t>
      </w:r>
      <w:r w:rsidRPr="002B7940">
        <w:rPr>
          <w:rFonts w:cs="Arial"/>
          <w:sz w:val="28"/>
          <w:szCs w:val="28"/>
          <w:rtl/>
        </w:rPr>
        <w:t xml:space="preserve"> ובנות שוח</w:t>
      </w:r>
      <w:r w:rsidRPr="002C7021">
        <w:rPr>
          <w:rFonts w:cs="Arial" w:hint="cs"/>
          <w:sz w:val="28"/>
          <w:szCs w:val="28"/>
          <w:rtl/>
        </w:rPr>
        <w:t>,</w:t>
      </w:r>
      <w:r w:rsidRPr="002B7940">
        <w:rPr>
          <w:rFonts w:cs="Arial"/>
          <w:sz w:val="28"/>
          <w:szCs w:val="28"/>
          <w:rtl/>
        </w:rPr>
        <w:t xml:space="preserve"> ובנות שקמה</w:t>
      </w:r>
      <w:r w:rsidRPr="002C7021">
        <w:rPr>
          <w:rFonts w:cs="Arial" w:hint="cs"/>
          <w:sz w:val="28"/>
          <w:szCs w:val="28"/>
          <w:rtl/>
        </w:rPr>
        <w:t>,</w:t>
      </w:r>
      <w:r w:rsidRPr="002B7940">
        <w:rPr>
          <w:rFonts w:cs="Arial"/>
          <w:sz w:val="28"/>
          <w:szCs w:val="28"/>
          <w:rtl/>
        </w:rPr>
        <w:t xml:space="preserve"> ונובלות התמרה</w:t>
      </w:r>
      <w:r w:rsidRPr="002C7021">
        <w:rPr>
          <w:rFonts w:cs="Arial" w:hint="cs"/>
          <w:sz w:val="28"/>
          <w:szCs w:val="28"/>
          <w:rtl/>
        </w:rPr>
        <w:t>,</w:t>
      </w:r>
      <w:r w:rsidRPr="002B7940">
        <w:rPr>
          <w:rFonts w:cs="Arial"/>
          <w:sz w:val="28"/>
          <w:szCs w:val="28"/>
          <w:rtl/>
        </w:rPr>
        <w:t xml:space="preserve"> והגופנין</w:t>
      </w:r>
      <w:r w:rsidRPr="002C7021">
        <w:rPr>
          <w:rFonts w:cs="Arial" w:hint="cs"/>
          <w:sz w:val="28"/>
          <w:szCs w:val="28"/>
          <w:rtl/>
        </w:rPr>
        <w:t>,</w:t>
      </w:r>
      <w:r w:rsidRPr="002C7021">
        <w:rPr>
          <w:rFonts w:cs="Arial"/>
          <w:sz w:val="28"/>
          <w:szCs w:val="28"/>
          <w:rtl/>
        </w:rPr>
        <w:t xml:space="preserve"> </w:t>
      </w:r>
      <w:r w:rsidRPr="00970F5C">
        <w:rPr>
          <w:rFonts w:cs="Arial"/>
          <w:b/>
          <w:bCs/>
          <w:sz w:val="28"/>
          <w:szCs w:val="28"/>
          <w:rtl/>
        </w:rPr>
        <w:t>והנצפ</w:t>
      </w:r>
      <w:r w:rsidRPr="00970F5C">
        <w:rPr>
          <w:rFonts w:cs="Arial" w:hint="cs"/>
          <w:b/>
          <w:bCs/>
          <w:sz w:val="28"/>
          <w:szCs w:val="28"/>
          <w:rtl/>
        </w:rPr>
        <w:t>ה.</w:t>
      </w:r>
      <w:r w:rsidRPr="002B7940">
        <w:rPr>
          <w:rFonts w:cs="Arial"/>
          <w:sz w:val="28"/>
          <w:szCs w:val="28"/>
          <w:rtl/>
        </w:rPr>
        <w:t xml:space="preserve"> וביהודא</w:t>
      </w:r>
      <w:r w:rsidRPr="002C7021">
        <w:rPr>
          <w:rFonts w:cs="Arial" w:hint="cs"/>
          <w:sz w:val="28"/>
          <w:szCs w:val="28"/>
          <w:rtl/>
        </w:rPr>
        <w:t>.</w:t>
      </w:r>
      <w:r w:rsidRPr="002B7940">
        <w:rPr>
          <w:rFonts w:cs="Arial"/>
          <w:sz w:val="28"/>
          <w:szCs w:val="28"/>
          <w:rtl/>
        </w:rPr>
        <w:t xml:space="preserve"> האוג</w:t>
      </w:r>
      <w:r w:rsidRPr="002C7021">
        <w:rPr>
          <w:rFonts w:cs="Arial" w:hint="cs"/>
          <w:sz w:val="28"/>
          <w:szCs w:val="28"/>
          <w:rtl/>
        </w:rPr>
        <w:t>,</w:t>
      </w:r>
      <w:r w:rsidRPr="002B7940">
        <w:rPr>
          <w:rFonts w:cs="Arial"/>
          <w:sz w:val="28"/>
          <w:szCs w:val="28"/>
          <w:rtl/>
        </w:rPr>
        <w:t xml:space="preserve"> וחומץ</w:t>
      </w:r>
      <w:r w:rsidRPr="002C7021">
        <w:rPr>
          <w:rFonts w:cs="Arial" w:hint="cs"/>
          <w:sz w:val="28"/>
          <w:szCs w:val="28"/>
          <w:rtl/>
        </w:rPr>
        <w:t>,</w:t>
      </w:r>
      <w:r w:rsidRPr="002C7021">
        <w:rPr>
          <w:rFonts w:cs="Arial"/>
          <w:sz w:val="28"/>
          <w:szCs w:val="28"/>
          <w:rtl/>
        </w:rPr>
        <w:t xml:space="preserve"> </w:t>
      </w:r>
      <w:r w:rsidRPr="00970F5C">
        <w:rPr>
          <w:rFonts w:cs="Arial"/>
          <w:b/>
          <w:bCs/>
          <w:sz w:val="28"/>
          <w:szCs w:val="28"/>
          <w:rtl/>
        </w:rPr>
        <w:t>והכוסב</w:t>
      </w:r>
      <w:r w:rsidRPr="00970F5C">
        <w:rPr>
          <w:rFonts w:cs="Arial" w:hint="cs"/>
          <w:b/>
          <w:bCs/>
          <w:sz w:val="28"/>
          <w:szCs w:val="28"/>
          <w:rtl/>
        </w:rPr>
        <w:t>ר</w:t>
      </w:r>
      <w:r w:rsidRPr="002C7021">
        <w:rPr>
          <w:rFonts w:cs="Arial" w:hint="cs"/>
          <w:sz w:val="28"/>
          <w:szCs w:val="28"/>
          <w:rtl/>
        </w:rPr>
        <w:t>.</w:t>
      </w:r>
      <w:r w:rsidRPr="002B7940">
        <w:rPr>
          <w:rFonts w:cs="Arial"/>
          <w:sz w:val="28"/>
          <w:szCs w:val="28"/>
          <w:rtl/>
        </w:rPr>
        <w:t xml:space="preserve"> ר' </w:t>
      </w:r>
      <w:r w:rsidRPr="00970F5C">
        <w:rPr>
          <w:rFonts w:cs="Arial"/>
          <w:b/>
          <w:bCs/>
          <w:sz w:val="28"/>
          <w:szCs w:val="28"/>
          <w:rtl/>
        </w:rPr>
        <w:t>יהוד</w:t>
      </w:r>
      <w:r w:rsidRPr="00970F5C">
        <w:rPr>
          <w:rFonts w:cs="Arial" w:hint="cs"/>
          <w:b/>
          <w:bCs/>
          <w:sz w:val="28"/>
          <w:szCs w:val="28"/>
          <w:rtl/>
        </w:rPr>
        <w:t>ה</w:t>
      </w:r>
      <w:r w:rsidRPr="00970F5C">
        <w:rPr>
          <w:rFonts w:cs="Arial"/>
          <w:b/>
          <w:bCs/>
          <w:sz w:val="28"/>
          <w:szCs w:val="28"/>
          <w:rtl/>
        </w:rPr>
        <w:t xml:space="preserve"> אומ</w:t>
      </w:r>
      <w:r w:rsidRPr="00970F5C">
        <w:rPr>
          <w:rFonts w:cs="Arial" w:hint="cs"/>
          <w:b/>
          <w:bCs/>
          <w:sz w:val="28"/>
          <w:szCs w:val="28"/>
          <w:rtl/>
        </w:rPr>
        <w:t>ר</w:t>
      </w:r>
      <w:r w:rsidRPr="002C7021">
        <w:rPr>
          <w:rFonts w:cs="Arial" w:hint="cs"/>
          <w:sz w:val="28"/>
          <w:szCs w:val="28"/>
          <w:rtl/>
        </w:rPr>
        <w:t>.</w:t>
      </w:r>
      <w:r w:rsidRPr="002B7940">
        <w:rPr>
          <w:rFonts w:cs="Arial"/>
          <w:sz w:val="28"/>
          <w:szCs w:val="28"/>
          <w:rtl/>
        </w:rPr>
        <w:t xml:space="preserve"> כל השיתין </w:t>
      </w:r>
      <w:r w:rsidRPr="00970F5C">
        <w:rPr>
          <w:rFonts w:cs="Arial"/>
          <w:b/>
          <w:bCs/>
          <w:sz w:val="28"/>
          <w:szCs w:val="28"/>
          <w:rtl/>
        </w:rPr>
        <w:t>פטורו</w:t>
      </w:r>
      <w:r w:rsidRPr="00970F5C">
        <w:rPr>
          <w:rFonts w:cs="Arial" w:hint="cs"/>
          <w:b/>
          <w:bCs/>
          <w:sz w:val="28"/>
          <w:szCs w:val="28"/>
          <w:rtl/>
        </w:rPr>
        <w:t>ת</w:t>
      </w:r>
      <w:r w:rsidRPr="002C7021">
        <w:rPr>
          <w:rFonts w:cs="Arial" w:hint="cs"/>
          <w:sz w:val="28"/>
          <w:szCs w:val="28"/>
          <w:rtl/>
        </w:rPr>
        <w:t>,</w:t>
      </w:r>
      <w:r w:rsidRPr="002B7940">
        <w:rPr>
          <w:rFonts w:cs="Arial"/>
          <w:sz w:val="28"/>
          <w:szCs w:val="28"/>
          <w:rtl/>
        </w:rPr>
        <w:t xml:space="preserve"> חוץ משל דיופרא</w:t>
      </w:r>
      <w:r w:rsidRPr="002C7021">
        <w:rPr>
          <w:rFonts w:cs="Arial" w:hint="cs"/>
          <w:sz w:val="28"/>
          <w:szCs w:val="28"/>
          <w:rtl/>
        </w:rPr>
        <w:t>.</w:t>
      </w:r>
      <w:r w:rsidRPr="002B7940">
        <w:rPr>
          <w:rFonts w:cs="Arial"/>
          <w:sz w:val="28"/>
          <w:szCs w:val="28"/>
          <w:rtl/>
        </w:rPr>
        <w:t xml:space="preserve"> וכל </w:t>
      </w:r>
      <w:r w:rsidRPr="00970F5C">
        <w:rPr>
          <w:rFonts w:cs="Arial"/>
          <w:b/>
          <w:bCs/>
          <w:sz w:val="28"/>
          <w:szCs w:val="28"/>
          <w:rtl/>
        </w:rPr>
        <w:t>הרימ</w:t>
      </w:r>
      <w:r w:rsidRPr="00970F5C">
        <w:rPr>
          <w:rFonts w:cs="Arial" w:hint="cs"/>
          <w:b/>
          <w:bCs/>
          <w:sz w:val="28"/>
          <w:szCs w:val="28"/>
          <w:rtl/>
        </w:rPr>
        <w:t>י</w:t>
      </w:r>
      <w:r w:rsidRPr="00970F5C">
        <w:rPr>
          <w:rFonts w:cs="Arial"/>
          <w:b/>
          <w:bCs/>
          <w:sz w:val="28"/>
          <w:szCs w:val="28"/>
          <w:rtl/>
        </w:rPr>
        <w:t>ן</w:t>
      </w:r>
      <w:r w:rsidRPr="002B7940">
        <w:rPr>
          <w:rFonts w:cs="Arial"/>
          <w:sz w:val="28"/>
          <w:szCs w:val="28"/>
          <w:rtl/>
        </w:rPr>
        <w:t xml:space="preserve"> פטורין</w:t>
      </w:r>
      <w:r w:rsidRPr="002C7021">
        <w:rPr>
          <w:rFonts w:cs="Arial" w:hint="cs"/>
          <w:sz w:val="28"/>
          <w:szCs w:val="28"/>
          <w:rtl/>
        </w:rPr>
        <w:t>,</w:t>
      </w:r>
      <w:r w:rsidRPr="002B7940">
        <w:rPr>
          <w:rFonts w:cs="Arial"/>
          <w:sz w:val="28"/>
          <w:szCs w:val="28"/>
          <w:rtl/>
        </w:rPr>
        <w:t xml:space="preserve"> חוץ מרימי שיקמ</w:t>
      </w:r>
      <w:r>
        <w:rPr>
          <w:rFonts w:cs="Arial" w:hint="cs"/>
          <w:sz w:val="28"/>
          <w:szCs w:val="28"/>
          <w:rtl/>
        </w:rPr>
        <w:t>ונ</w:t>
      </w:r>
      <w:r w:rsidRPr="002B7940">
        <w:rPr>
          <w:rFonts w:cs="Arial"/>
          <w:sz w:val="28"/>
          <w:szCs w:val="28"/>
          <w:rtl/>
        </w:rPr>
        <w:t>ה</w:t>
      </w:r>
      <w:r w:rsidRPr="002C7021">
        <w:rPr>
          <w:rFonts w:cs="Arial" w:hint="cs"/>
          <w:sz w:val="28"/>
          <w:szCs w:val="28"/>
          <w:rtl/>
        </w:rPr>
        <w:t>.</w:t>
      </w:r>
      <w:r w:rsidRPr="002B7940">
        <w:rPr>
          <w:rFonts w:cs="Arial"/>
          <w:sz w:val="28"/>
          <w:szCs w:val="28"/>
          <w:rtl/>
        </w:rPr>
        <w:t xml:space="preserve"> וכל בנות שיקמה פטורות</w:t>
      </w:r>
      <w:r w:rsidRPr="002C7021">
        <w:rPr>
          <w:rFonts w:cs="Arial" w:hint="cs"/>
          <w:sz w:val="28"/>
          <w:szCs w:val="28"/>
          <w:rtl/>
        </w:rPr>
        <w:t>,</w:t>
      </w:r>
      <w:r w:rsidRPr="002B7940">
        <w:rPr>
          <w:rFonts w:cs="Arial"/>
          <w:sz w:val="28"/>
          <w:szCs w:val="28"/>
          <w:rtl/>
        </w:rPr>
        <w:t xml:space="preserve"> חוץ מן המוסטפות: </w:t>
      </w:r>
    </w:p>
    <w:p w14:paraId="548DE37A" w14:textId="156A629E" w:rsidR="0020597D" w:rsidRPr="002B7940" w:rsidRDefault="0020597D" w:rsidP="002B7940">
      <w:pPr>
        <w:bidi/>
        <w:rPr>
          <w:sz w:val="24"/>
          <w:szCs w:val="24"/>
          <w:rtl/>
        </w:rPr>
      </w:pPr>
      <w:r w:rsidRPr="002B7940">
        <w:rPr>
          <w:rFonts w:cs="Arial"/>
          <w:sz w:val="24"/>
          <w:szCs w:val="24"/>
          <w:rtl/>
        </w:rPr>
        <w:t>גמ'</w:t>
      </w:r>
      <w:r w:rsidRPr="009B23AA">
        <w:rPr>
          <w:rFonts w:cs="Arial" w:hint="cs"/>
          <w:sz w:val="24"/>
          <w:szCs w:val="24"/>
          <w:rtl/>
        </w:rPr>
        <w:t>:</w:t>
      </w:r>
      <w:r w:rsidRPr="009B23AA">
        <w:rPr>
          <w:rFonts w:cs="Arial"/>
          <w:sz w:val="24"/>
          <w:szCs w:val="24"/>
          <w:rtl/>
        </w:rPr>
        <w:t xml:space="preserve"> </w:t>
      </w:r>
      <w:r w:rsidRPr="00970F5C">
        <w:rPr>
          <w:rFonts w:cs="Arial" w:hint="cs"/>
          <w:b/>
          <w:bCs/>
          <w:sz w:val="24"/>
          <w:szCs w:val="24"/>
          <w:rtl/>
        </w:rPr>
        <w:t xml:space="preserve">תנן, </w:t>
      </w:r>
      <w:r w:rsidRPr="00970F5C">
        <w:rPr>
          <w:rFonts w:cs="Arial"/>
          <w:b/>
          <w:bCs/>
          <w:sz w:val="24"/>
          <w:szCs w:val="24"/>
          <w:rtl/>
        </w:rPr>
        <w:t>הקלין שבדמאי</w:t>
      </w:r>
      <w:r w:rsidRPr="00970F5C">
        <w:rPr>
          <w:rFonts w:cs="Arial" w:hint="cs"/>
          <w:b/>
          <w:bCs/>
          <w:sz w:val="24"/>
          <w:szCs w:val="24"/>
          <w:rtl/>
        </w:rPr>
        <w:t xml:space="preserve">. </w:t>
      </w:r>
      <w:r w:rsidRPr="00EB5687">
        <w:rPr>
          <w:rFonts w:cs="Arial" w:hint="cs"/>
          <w:i/>
          <w:iCs/>
          <w:sz w:val="16"/>
          <w:szCs w:val="16"/>
          <w:rtl/>
        </w:rPr>
        <w:t xml:space="preserve">גידולים שבהם הקלו חכמים שהקונה אותם מעם </w:t>
      </w:r>
      <w:r w:rsidR="00AB5516">
        <w:rPr>
          <w:rFonts w:cs="Arial" w:hint="cs"/>
          <w:i/>
          <w:iCs/>
          <w:sz w:val="16"/>
          <w:szCs w:val="16"/>
          <w:rtl/>
        </w:rPr>
        <w:t>ה</w:t>
      </w:r>
      <w:r w:rsidRPr="00EB5687">
        <w:rPr>
          <w:rFonts w:cs="Arial" w:hint="cs"/>
          <w:i/>
          <w:iCs/>
          <w:sz w:val="16"/>
          <w:szCs w:val="16"/>
          <w:rtl/>
        </w:rPr>
        <w:t>ארץ פטור מלעשר</w:t>
      </w:r>
      <w:r w:rsidRPr="00970F5C">
        <w:rPr>
          <w:rFonts w:cs="Arial" w:hint="cs"/>
          <w:b/>
          <w:bCs/>
          <w:sz w:val="24"/>
          <w:szCs w:val="24"/>
          <w:rtl/>
        </w:rPr>
        <w:t>. ולמה הקלו חכמים באלו?</w:t>
      </w:r>
      <w:r w:rsidRPr="002B7940">
        <w:rPr>
          <w:rFonts w:cs="Arial"/>
          <w:sz w:val="24"/>
          <w:szCs w:val="24"/>
          <w:rtl/>
        </w:rPr>
        <w:t xml:space="preserve"> אמר רבי יוחנן</w:t>
      </w:r>
      <w:r w:rsidRPr="009B23AA">
        <w:rPr>
          <w:rFonts w:cs="Arial" w:hint="cs"/>
          <w:sz w:val="24"/>
          <w:szCs w:val="24"/>
          <w:rtl/>
        </w:rPr>
        <w:t>.</w:t>
      </w:r>
      <w:r w:rsidRPr="002B7940">
        <w:rPr>
          <w:rFonts w:cs="Arial"/>
          <w:sz w:val="24"/>
          <w:szCs w:val="24"/>
          <w:rtl/>
        </w:rPr>
        <w:t xml:space="preserve"> לפי שרוב מינין הללו אין באין אלא מן ההפקר</w:t>
      </w:r>
      <w:r w:rsidRPr="009B23AA">
        <w:rPr>
          <w:rFonts w:cs="Arial" w:hint="cs"/>
          <w:sz w:val="24"/>
          <w:szCs w:val="24"/>
          <w:rtl/>
        </w:rPr>
        <w:t xml:space="preserve">. </w:t>
      </w:r>
      <w:r w:rsidRPr="00970F5C">
        <w:rPr>
          <w:rFonts w:cs="Arial" w:hint="cs"/>
          <w:b/>
          <w:bCs/>
          <w:sz w:val="24"/>
          <w:szCs w:val="24"/>
          <w:rtl/>
        </w:rPr>
        <w:t>ואף בטבל ודאי שלהם פטור</w:t>
      </w:r>
      <w:r w:rsidRPr="009B23AA">
        <w:rPr>
          <w:rFonts w:cs="Arial" w:hint="cs"/>
          <w:sz w:val="24"/>
          <w:szCs w:val="24"/>
          <w:rtl/>
        </w:rPr>
        <w:t>.</w:t>
      </w:r>
      <w:r w:rsidRPr="002B7940">
        <w:rPr>
          <w:rFonts w:cs="Arial"/>
          <w:sz w:val="24"/>
          <w:szCs w:val="24"/>
          <w:rtl/>
        </w:rPr>
        <w:t xml:space="preserve"> לפיכך מנו אותן חכמים</w:t>
      </w:r>
      <w:r w:rsidRPr="009B23AA">
        <w:rPr>
          <w:rFonts w:cs="Arial" w:hint="cs"/>
          <w:sz w:val="24"/>
          <w:szCs w:val="24"/>
          <w:rtl/>
        </w:rPr>
        <w:t>.</w:t>
      </w:r>
      <w:r w:rsidRPr="002B7940">
        <w:rPr>
          <w:rFonts w:cs="Arial"/>
          <w:sz w:val="24"/>
          <w:szCs w:val="24"/>
          <w:rtl/>
        </w:rPr>
        <w:t xml:space="preserve"> ר"ש בן לקיש אומר</w:t>
      </w:r>
      <w:r w:rsidRPr="009B23AA">
        <w:rPr>
          <w:rFonts w:cs="Arial" w:hint="cs"/>
          <w:sz w:val="24"/>
          <w:szCs w:val="24"/>
          <w:rtl/>
        </w:rPr>
        <w:t xml:space="preserve">. </w:t>
      </w:r>
      <w:r w:rsidRPr="00970F5C">
        <w:rPr>
          <w:rFonts w:cs="Arial"/>
          <w:b/>
          <w:bCs/>
          <w:sz w:val="24"/>
          <w:szCs w:val="24"/>
          <w:rtl/>
        </w:rPr>
        <w:t>מפני שפירות אלו אינם חשובים</w:t>
      </w:r>
      <w:r w:rsidRPr="00970F5C">
        <w:rPr>
          <w:rFonts w:cs="Arial" w:hint="cs"/>
          <w:b/>
          <w:bCs/>
          <w:sz w:val="24"/>
          <w:szCs w:val="24"/>
          <w:rtl/>
        </w:rPr>
        <w:t>.</w:t>
      </w:r>
      <w:r w:rsidRPr="00970F5C">
        <w:rPr>
          <w:rFonts w:cs="Arial"/>
          <w:b/>
          <w:bCs/>
          <w:sz w:val="24"/>
          <w:szCs w:val="24"/>
          <w:rtl/>
        </w:rPr>
        <w:t xml:space="preserve"> ואין עם הארץ חס עליהם</w:t>
      </w:r>
      <w:r w:rsidRPr="00970F5C">
        <w:rPr>
          <w:rFonts w:cs="Arial" w:hint="cs"/>
          <w:b/>
          <w:bCs/>
          <w:sz w:val="24"/>
          <w:szCs w:val="24"/>
          <w:rtl/>
        </w:rPr>
        <w:t>,</w:t>
      </w:r>
      <w:r w:rsidRPr="00970F5C">
        <w:rPr>
          <w:rFonts w:cs="Arial"/>
          <w:b/>
          <w:bCs/>
          <w:sz w:val="24"/>
          <w:szCs w:val="24"/>
          <w:rtl/>
        </w:rPr>
        <w:t xml:space="preserve"> </w:t>
      </w:r>
      <w:r w:rsidRPr="00970F5C">
        <w:rPr>
          <w:rFonts w:cs="Arial" w:hint="cs"/>
          <w:b/>
          <w:bCs/>
          <w:sz w:val="24"/>
          <w:szCs w:val="24"/>
          <w:rtl/>
        </w:rPr>
        <w:t>ומסתמא הפריש מהם תרומות ומעשרות. ודווקא בדמאי,</w:t>
      </w:r>
      <w:r w:rsidRPr="00970F5C">
        <w:rPr>
          <w:rFonts w:cs="Arial"/>
          <w:b/>
          <w:bCs/>
          <w:sz w:val="24"/>
          <w:szCs w:val="24"/>
          <w:rtl/>
        </w:rPr>
        <w:t xml:space="preserve"> אבל טבל ודאי</w:t>
      </w:r>
      <w:r w:rsidRPr="00970F5C">
        <w:rPr>
          <w:rFonts w:cs="Arial" w:hint="cs"/>
          <w:b/>
          <w:bCs/>
          <w:sz w:val="24"/>
          <w:szCs w:val="24"/>
          <w:rtl/>
        </w:rPr>
        <w:t xml:space="preserve">, </w:t>
      </w:r>
      <w:r w:rsidRPr="000F5C53">
        <w:rPr>
          <w:rFonts w:cs="Arial" w:hint="cs"/>
          <w:i/>
          <w:iCs/>
          <w:sz w:val="16"/>
          <w:szCs w:val="16"/>
          <w:rtl/>
        </w:rPr>
        <w:t>שידוע שלא הפרישו עליו תרומות ומעשרות</w:t>
      </w:r>
      <w:r w:rsidRPr="00970F5C">
        <w:rPr>
          <w:rFonts w:cs="Arial" w:hint="cs"/>
          <w:b/>
          <w:bCs/>
          <w:sz w:val="24"/>
          <w:szCs w:val="24"/>
          <w:rtl/>
        </w:rPr>
        <w:t>,</w:t>
      </w:r>
      <w:r w:rsidRPr="00970F5C">
        <w:rPr>
          <w:rFonts w:cs="Arial"/>
          <w:b/>
          <w:bCs/>
          <w:sz w:val="24"/>
          <w:szCs w:val="24"/>
          <w:rtl/>
        </w:rPr>
        <w:t xml:space="preserve"> חייב </w:t>
      </w:r>
      <w:r w:rsidRPr="00970F5C">
        <w:rPr>
          <w:rFonts w:cs="Arial" w:hint="cs"/>
          <w:b/>
          <w:bCs/>
          <w:sz w:val="24"/>
          <w:szCs w:val="24"/>
          <w:rtl/>
        </w:rPr>
        <w:t>להפריש.</w:t>
      </w:r>
      <w:r w:rsidRPr="00970F5C">
        <w:rPr>
          <w:rFonts w:cs="Arial"/>
          <w:b/>
          <w:bCs/>
          <w:sz w:val="24"/>
          <w:szCs w:val="24"/>
          <w:rtl/>
        </w:rPr>
        <w:t xml:space="preserve"> רבי יוחנן אמר</w:t>
      </w:r>
      <w:r w:rsidRPr="00970F5C">
        <w:rPr>
          <w:rFonts w:cs="Arial" w:hint="cs"/>
          <w:b/>
          <w:bCs/>
          <w:sz w:val="24"/>
          <w:szCs w:val="24"/>
          <w:rtl/>
        </w:rPr>
        <w:t>.</w:t>
      </w:r>
      <w:r w:rsidRPr="00970F5C">
        <w:rPr>
          <w:rFonts w:cs="Arial"/>
          <w:b/>
          <w:bCs/>
          <w:sz w:val="24"/>
          <w:szCs w:val="24"/>
          <w:rtl/>
        </w:rPr>
        <w:t xml:space="preserve"> לא שנייא</w:t>
      </w:r>
      <w:r w:rsidRPr="00970F5C">
        <w:rPr>
          <w:rFonts w:cs="Arial" w:hint="cs"/>
          <w:b/>
          <w:bCs/>
          <w:sz w:val="24"/>
          <w:szCs w:val="24"/>
          <w:rtl/>
        </w:rPr>
        <w:t>.</w:t>
      </w:r>
      <w:r w:rsidRPr="00970F5C">
        <w:rPr>
          <w:rFonts w:cs="Arial"/>
          <w:b/>
          <w:bCs/>
          <w:sz w:val="24"/>
          <w:szCs w:val="24"/>
          <w:rtl/>
        </w:rPr>
        <w:t xml:space="preserve"> בין דמאי בין ודאי פטורין</w:t>
      </w:r>
      <w:r w:rsidRPr="00970F5C">
        <w:rPr>
          <w:rFonts w:cs="Arial" w:hint="cs"/>
          <w:b/>
          <w:bCs/>
          <w:sz w:val="24"/>
          <w:szCs w:val="24"/>
          <w:rtl/>
        </w:rPr>
        <w:t>.</w:t>
      </w:r>
      <w:r w:rsidRPr="00970F5C">
        <w:rPr>
          <w:rFonts w:cs="Arial"/>
          <w:b/>
          <w:bCs/>
          <w:sz w:val="24"/>
          <w:szCs w:val="24"/>
          <w:rtl/>
        </w:rPr>
        <w:t xml:space="preserve"> וקשיא על רבי יוחנן</w:t>
      </w:r>
      <w:r w:rsidRPr="00970F5C">
        <w:rPr>
          <w:rFonts w:cs="Arial" w:hint="cs"/>
          <w:b/>
          <w:bCs/>
          <w:sz w:val="24"/>
          <w:szCs w:val="24"/>
          <w:rtl/>
        </w:rPr>
        <w:t>.</w:t>
      </w:r>
      <w:r w:rsidRPr="00970F5C">
        <w:rPr>
          <w:rFonts w:cs="Arial"/>
          <w:b/>
          <w:bCs/>
          <w:sz w:val="24"/>
          <w:szCs w:val="24"/>
          <w:rtl/>
        </w:rPr>
        <w:t xml:space="preserve"> </w:t>
      </w:r>
      <w:r w:rsidRPr="00970F5C">
        <w:rPr>
          <w:rFonts w:cs="Arial" w:hint="cs"/>
          <w:b/>
          <w:bCs/>
          <w:sz w:val="24"/>
          <w:szCs w:val="24"/>
          <w:rtl/>
        </w:rPr>
        <w:t>והא תנן, הקלין שבדמאי</w:t>
      </w:r>
      <w:r w:rsidRPr="009B23AA">
        <w:rPr>
          <w:rFonts w:cs="Arial" w:hint="cs"/>
          <w:sz w:val="24"/>
          <w:szCs w:val="24"/>
          <w:rtl/>
        </w:rPr>
        <w:t>.</w:t>
      </w:r>
      <w:r w:rsidRPr="002B7940">
        <w:rPr>
          <w:rFonts w:cs="Arial"/>
          <w:sz w:val="24"/>
          <w:szCs w:val="24"/>
          <w:rtl/>
        </w:rPr>
        <w:t xml:space="preserve"> לא שנו אלא דמאי</w:t>
      </w:r>
      <w:r w:rsidRPr="009B23AA">
        <w:rPr>
          <w:rFonts w:cs="Arial" w:hint="cs"/>
          <w:sz w:val="24"/>
          <w:szCs w:val="24"/>
          <w:rtl/>
        </w:rPr>
        <w:t>,</w:t>
      </w:r>
      <w:r w:rsidRPr="002B7940">
        <w:rPr>
          <w:rFonts w:cs="Arial"/>
          <w:sz w:val="24"/>
          <w:szCs w:val="24"/>
          <w:rtl/>
        </w:rPr>
        <w:t xml:space="preserve"> אבל ודאי חייבין</w:t>
      </w:r>
      <w:r w:rsidRPr="009B23AA">
        <w:rPr>
          <w:rFonts w:cs="Arial" w:hint="cs"/>
          <w:sz w:val="24"/>
          <w:szCs w:val="24"/>
          <w:rtl/>
        </w:rPr>
        <w:t>.</w:t>
      </w:r>
      <w:r w:rsidRPr="002B7940">
        <w:rPr>
          <w:rFonts w:cs="Arial"/>
          <w:sz w:val="24"/>
          <w:szCs w:val="24"/>
          <w:rtl/>
        </w:rPr>
        <w:t xml:space="preserve"> אמר רבי </w:t>
      </w:r>
      <w:r w:rsidRPr="00970F5C">
        <w:rPr>
          <w:rFonts w:cs="Arial" w:hint="cs"/>
          <w:b/>
          <w:bCs/>
          <w:sz w:val="24"/>
          <w:szCs w:val="24"/>
          <w:rtl/>
        </w:rPr>
        <w:t>אי</w:t>
      </w:r>
      <w:r w:rsidRPr="00970F5C">
        <w:rPr>
          <w:rFonts w:cs="Arial"/>
          <w:b/>
          <w:bCs/>
          <w:sz w:val="24"/>
          <w:szCs w:val="24"/>
          <w:rtl/>
        </w:rPr>
        <w:t>לא</w:t>
      </w:r>
      <w:r w:rsidRPr="00970F5C">
        <w:rPr>
          <w:rFonts w:cs="Arial" w:hint="cs"/>
          <w:b/>
          <w:bCs/>
          <w:sz w:val="24"/>
          <w:szCs w:val="24"/>
          <w:rtl/>
        </w:rPr>
        <w:t>. מתניתין אפילו ודאי פטורים. והא דתני הקלין שבדמאי.</w:t>
      </w:r>
      <w:r w:rsidRPr="002B7940">
        <w:rPr>
          <w:rFonts w:cs="Arial"/>
          <w:sz w:val="24"/>
          <w:szCs w:val="24"/>
          <w:rtl/>
        </w:rPr>
        <w:t xml:space="preserve"> לפי שבכל מקום ומקום </w:t>
      </w:r>
      <w:r w:rsidRPr="00970F5C">
        <w:rPr>
          <w:rFonts w:cs="Arial" w:hint="cs"/>
          <w:b/>
          <w:bCs/>
          <w:sz w:val="24"/>
          <w:szCs w:val="24"/>
          <w:rtl/>
        </w:rPr>
        <w:t>במסכת זו</w:t>
      </w:r>
      <w:r w:rsidRPr="009B23AA">
        <w:rPr>
          <w:rFonts w:cs="Arial" w:hint="cs"/>
          <w:sz w:val="24"/>
          <w:szCs w:val="24"/>
          <w:rtl/>
        </w:rPr>
        <w:t xml:space="preserve">, </w:t>
      </w:r>
      <w:r w:rsidRPr="002B7940">
        <w:rPr>
          <w:rFonts w:cs="Arial"/>
          <w:sz w:val="24"/>
          <w:szCs w:val="24"/>
          <w:rtl/>
        </w:rPr>
        <w:t>לא חשיב אלא דמאי</w:t>
      </w:r>
      <w:r w:rsidRPr="009B23AA">
        <w:rPr>
          <w:rFonts w:cs="Arial" w:hint="cs"/>
          <w:sz w:val="24"/>
          <w:szCs w:val="24"/>
          <w:rtl/>
        </w:rPr>
        <w:t xml:space="preserve">. </w:t>
      </w:r>
      <w:r w:rsidRPr="00970F5C">
        <w:rPr>
          <w:rFonts w:cs="Arial" w:hint="cs"/>
          <w:b/>
          <w:bCs/>
          <w:sz w:val="24"/>
          <w:szCs w:val="24"/>
          <w:rtl/>
        </w:rPr>
        <w:t xml:space="preserve">אבל באמת </w:t>
      </w:r>
      <w:r w:rsidRPr="00970F5C">
        <w:rPr>
          <w:rFonts w:cs="Arial"/>
          <w:b/>
          <w:bCs/>
          <w:sz w:val="24"/>
          <w:szCs w:val="24"/>
          <w:rtl/>
        </w:rPr>
        <w:t>הכא</w:t>
      </w:r>
      <w:r w:rsidRPr="009B23AA">
        <w:rPr>
          <w:rFonts w:cs="Arial" w:hint="cs"/>
          <w:sz w:val="24"/>
          <w:szCs w:val="24"/>
          <w:rtl/>
        </w:rPr>
        <w:t>,</w:t>
      </w:r>
      <w:r w:rsidRPr="009B23AA">
        <w:rPr>
          <w:rFonts w:cs="Arial"/>
          <w:sz w:val="24"/>
          <w:szCs w:val="24"/>
          <w:rtl/>
        </w:rPr>
        <w:t xml:space="preserve"> </w:t>
      </w:r>
      <w:r w:rsidRPr="002B7940">
        <w:rPr>
          <w:rFonts w:cs="Arial"/>
          <w:sz w:val="24"/>
          <w:szCs w:val="24"/>
          <w:rtl/>
        </w:rPr>
        <w:t xml:space="preserve">לא אתינן </w:t>
      </w:r>
      <w:r w:rsidRPr="00970F5C">
        <w:rPr>
          <w:rFonts w:cs="Arial" w:hint="cs"/>
          <w:b/>
          <w:bCs/>
          <w:sz w:val="24"/>
          <w:szCs w:val="24"/>
          <w:rtl/>
        </w:rPr>
        <w:t>מתיני</w:t>
      </w:r>
      <w:r w:rsidRPr="009B23AA">
        <w:rPr>
          <w:rFonts w:cs="Arial" w:hint="cs"/>
          <w:sz w:val="24"/>
          <w:szCs w:val="24"/>
          <w:rtl/>
        </w:rPr>
        <w:t xml:space="preserve"> </w:t>
      </w:r>
      <w:r w:rsidRPr="002B7940">
        <w:rPr>
          <w:rFonts w:cs="Arial" w:hint="eastAsia"/>
          <w:sz w:val="24"/>
          <w:szCs w:val="24"/>
          <w:rtl/>
        </w:rPr>
        <w:t>אלא</w:t>
      </w:r>
      <w:r w:rsidRPr="002B7940">
        <w:rPr>
          <w:rFonts w:cs="Arial"/>
          <w:sz w:val="24"/>
          <w:szCs w:val="24"/>
          <w:rtl/>
        </w:rPr>
        <w:t xml:space="preserve"> </w:t>
      </w:r>
      <w:r w:rsidRPr="00970F5C">
        <w:rPr>
          <w:rFonts w:cs="Arial" w:hint="cs"/>
          <w:b/>
          <w:bCs/>
          <w:sz w:val="24"/>
          <w:szCs w:val="24"/>
          <w:rtl/>
        </w:rPr>
        <w:t>אפילו</w:t>
      </w:r>
      <w:r w:rsidRPr="009B23AA">
        <w:rPr>
          <w:rFonts w:cs="Arial"/>
          <w:sz w:val="24"/>
          <w:szCs w:val="24"/>
          <w:rtl/>
        </w:rPr>
        <w:t xml:space="preserve"> </w:t>
      </w:r>
      <w:r w:rsidRPr="002B7940">
        <w:rPr>
          <w:rFonts w:cs="Arial"/>
          <w:sz w:val="24"/>
          <w:szCs w:val="24"/>
          <w:rtl/>
        </w:rPr>
        <w:t>ודאי</w:t>
      </w:r>
      <w:r w:rsidRPr="009B23AA">
        <w:rPr>
          <w:rFonts w:cs="Arial" w:hint="cs"/>
          <w:sz w:val="24"/>
          <w:szCs w:val="24"/>
          <w:rtl/>
        </w:rPr>
        <w:t>.</w:t>
      </w:r>
      <w:r w:rsidRPr="002B7940">
        <w:rPr>
          <w:rFonts w:cs="Arial"/>
          <w:sz w:val="24"/>
          <w:szCs w:val="24"/>
          <w:rtl/>
        </w:rPr>
        <w:t xml:space="preserve"> מתניתא מסייע לר</w:t>
      </w:r>
      <w:r w:rsidR="000F5C53">
        <w:rPr>
          <w:rFonts w:cs="Arial" w:hint="cs"/>
          <w:sz w:val="24"/>
          <w:szCs w:val="24"/>
          <w:rtl/>
        </w:rPr>
        <w:t>בי יוחנן</w:t>
      </w:r>
      <w:r w:rsidRPr="002B7940">
        <w:rPr>
          <w:rFonts w:cs="Arial"/>
          <w:sz w:val="24"/>
          <w:szCs w:val="24"/>
          <w:rtl/>
        </w:rPr>
        <w:t xml:space="preserve"> </w:t>
      </w:r>
      <w:r w:rsidRPr="00970F5C">
        <w:rPr>
          <w:rFonts w:cs="Arial" w:hint="cs"/>
          <w:b/>
          <w:bCs/>
          <w:sz w:val="24"/>
          <w:szCs w:val="24"/>
          <w:rtl/>
        </w:rPr>
        <w:t>דתנן,</w:t>
      </w:r>
      <w:r w:rsidRPr="009B23AA">
        <w:rPr>
          <w:rFonts w:cs="Arial"/>
          <w:sz w:val="24"/>
          <w:szCs w:val="24"/>
          <w:rtl/>
        </w:rPr>
        <w:t xml:space="preserve"> </w:t>
      </w:r>
      <w:r w:rsidRPr="002B7940">
        <w:rPr>
          <w:rFonts w:cs="Arial"/>
          <w:sz w:val="24"/>
          <w:szCs w:val="24"/>
          <w:rtl/>
        </w:rPr>
        <w:t>מכזיב ולהלן פטור מן הדמאי</w:t>
      </w:r>
      <w:r w:rsidRPr="009B23AA">
        <w:rPr>
          <w:rFonts w:cs="Arial" w:hint="cs"/>
          <w:sz w:val="24"/>
          <w:szCs w:val="24"/>
          <w:rtl/>
        </w:rPr>
        <w:t>.</w:t>
      </w:r>
      <w:r w:rsidRPr="002B7940">
        <w:rPr>
          <w:rFonts w:cs="Arial"/>
          <w:sz w:val="24"/>
          <w:szCs w:val="24"/>
          <w:rtl/>
        </w:rPr>
        <w:t xml:space="preserve"> ושנייא היא מכזיב להלן בין דמאי בין ודאי</w:t>
      </w:r>
      <w:r w:rsidRPr="009B23AA">
        <w:rPr>
          <w:rFonts w:cs="Arial" w:hint="cs"/>
          <w:sz w:val="24"/>
          <w:szCs w:val="24"/>
          <w:rtl/>
        </w:rPr>
        <w:t xml:space="preserve">? </w:t>
      </w:r>
      <w:r w:rsidRPr="00970F5C">
        <w:rPr>
          <w:rFonts w:cs="Arial" w:hint="cs"/>
          <w:b/>
          <w:bCs/>
          <w:sz w:val="24"/>
          <w:szCs w:val="24"/>
          <w:rtl/>
        </w:rPr>
        <w:t>הרי</w:t>
      </w:r>
      <w:r w:rsidRPr="00970F5C">
        <w:rPr>
          <w:rFonts w:cs="Arial"/>
          <w:b/>
          <w:bCs/>
          <w:sz w:val="24"/>
          <w:szCs w:val="24"/>
          <w:rtl/>
        </w:rPr>
        <w:t xml:space="preserve"> מכזיב ולהלן </w:t>
      </w:r>
      <w:r w:rsidRPr="00970F5C">
        <w:rPr>
          <w:rFonts w:cs="Arial" w:hint="cs"/>
          <w:b/>
          <w:bCs/>
          <w:sz w:val="24"/>
          <w:szCs w:val="24"/>
          <w:rtl/>
        </w:rPr>
        <w:t>לא כבשום עולי בבל ולא התקדשו ופטורים מן המעשרות.</w:t>
      </w:r>
      <w:r w:rsidRPr="00970F5C">
        <w:rPr>
          <w:rFonts w:cs="Arial"/>
          <w:b/>
          <w:bCs/>
          <w:sz w:val="24"/>
          <w:szCs w:val="24"/>
          <w:rtl/>
        </w:rPr>
        <w:t xml:space="preserve"> </w:t>
      </w:r>
      <w:r w:rsidRPr="00970F5C">
        <w:rPr>
          <w:rFonts w:cs="Arial" w:hint="cs"/>
          <w:b/>
          <w:bCs/>
          <w:sz w:val="24"/>
          <w:szCs w:val="24"/>
          <w:rtl/>
        </w:rPr>
        <w:t>אלא ודאי מה שנאמר ש</w:t>
      </w:r>
      <w:r w:rsidRPr="00970F5C">
        <w:rPr>
          <w:rFonts w:cs="Arial"/>
          <w:b/>
          <w:bCs/>
          <w:sz w:val="24"/>
          <w:szCs w:val="24"/>
          <w:rtl/>
        </w:rPr>
        <w:t>מכזיב ולהלן פטור מן הדמאי</w:t>
      </w:r>
      <w:r w:rsidRPr="00970F5C">
        <w:rPr>
          <w:rFonts w:cs="Arial" w:hint="cs"/>
          <w:b/>
          <w:bCs/>
          <w:sz w:val="24"/>
          <w:szCs w:val="24"/>
          <w:rtl/>
        </w:rPr>
        <w:t>, לאו דווקא דמאי, אלא אף בטבל ודאי פטור</w:t>
      </w:r>
      <w:r w:rsidRPr="009B23AA">
        <w:rPr>
          <w:rFonts w:cs="Arial" w:hint="cs"/>
          <w:sz w:val="24"/>
          <w:szCs w:val="24"/>
          <w:rtl/>
        </w:rPr>
        <w:t>.</w:t>
      </w:r>
      <w:r w:rsidRPr="002B7940">
        <w:rPr>
          <w:rFonts w:cs="Arial"/>
          <w:sz w:val="24"/>
          <w:szCs w:val="24"/>
          <w:rtl/>
        </w:rPr>
        <w:t xml:space="preserve"> אוף הכא</w:t>
      </w:r>
      <w:r w:rsidRPr="009B23AA">
        <w:rPr>
          <w:rFonts w:cs="Arial" w:hint="cs"/>
          <w:sz w:val="24"/>
          <w:szCs w:val="24"/>
          <w:rtl/>
        </w:rPr>
        <w:t>.</w:t>
      </w:r>
      <w:r w:rsidRPr="009B23AA">
        <w:rPr>
          <w:rFonts w:cs="Arial"/>
          <w:sz w:val="24"/>
          <w:szCs w:val="24"/>
          <w:rtl/>
        </w:rPr>
        <w:t xml:space="preserve"> </w:t>
      </w:r>
      <w:r w:rsidRPr="00970F5C">
        <w:rPr>
          <w:rFonts w:cs="Arial" w:hint="cs"/>
          <w:b/>
          <w:bCs/>
          <w:sz w:val="24"/>
          <w:szCs w:val="24"/>
          <w:rtl/>
        </w:rPr>
        <w:t>אף שנאמר דמאי</w:t>
      </w:r>
      <w:r w:rsidRPr="009B23AA">
        <w:rPr>
          <w:rFonts w:cs="Arial" w:hint="cs"/>
          <w:sz w:val="24"/>
          <w:szCs w:val="24"/>
          <w:rtl/>
        </w:rPr>
        <w:t>,</w:t>
      </w:r>
      <w:r w:rsidRPr="002B7940">
        <w:rPr>
          <w:rFonts w:cs="Arial"/>
          <w:sz w:val="24"/>
          <w:szCs w:val="24"/>
          <w:rtl/>
        </w:rPr>
        <w:t xml:space="preserve"> לא שנייא בין דמאי בין ודאי </w:t>
      </w:r>
      <w:r w:rsidRPr="00970F5C">
        <w:rPr>
          <w:rFonts w:cs="Arial" w:hint="cs"/>
          <w:b/>
          <w:bCs/>
          <w:sz w:val="24"/>
          <w:szCs w:val="24"/>
          <w:rtl/>
        </w:rPr>
        <w:t>פטור.</w:t>
      </w:r>
      <w:r w:rsidRPr="009B23AA">
        <w:rPr>
          <w:rFonts w:cs="Arial"/>
          <w:sz w:val="24"/>
          <w:szCs w:val="24"/>
          <w:rtl/>
        </w:rPr>
        <w:t xml:space="preserve"> </w:t>
      </w:r>
      <w:r w:rsidRPr="002B7940">
        <w:rPr>
          <w:rFonts w:cs="Arial"/>
          <w:sz w:val="24"/>
          <w:szCs w:val="24"/>
          <w:rtl/>
        </w:rPr>
        <w:t xml:space="preserve">מתניתא פליגא על ריש לקיש </w:t>
      </w:r>
      <w:r w:rsidRPr="00970F5C">
        <w:rPr>
          <w:rFonts w:cs="Arial" w:hint="cs"/>
          <w:b/>
          <w:bCs/>
          <w:sz w:val="24"/>
          <w:szCs w:val="24"/>
          <w:rtl/>
        </w:rPr>
        <w:t>דתנן</w:t>
      </w:r>
      <w:r w:rsidRPr="009B23AA">
        <w:rPr>
          <w:rFonts w:cs="Arial" w:hint="cs"/>
          <w:sz w:val="24"/>
          <w:szCs w:val="24"/>
          <w:rtl/>
        </w:rPr>
        <w:t xml:space="preserve">. </w:t>
      </w:r>
      <w:r w:rsidRPr="002B7940">
        <w:rPr>
          <w:rFonts w:cs="Arial"/>
          <w:sz w:val="24"/>
          <w:szCs w:val="24"/>
          <w:rtl/>
        </w:rPr>
        <w:t>אם היו נשמרים</w:t>
      </w:r>
      <w:r w:rsidRPr="009B23AA">
        <w:rPr>
          <w:rFonts w:cs="Arial" w:hint="cs"/>
          <w:sz w:val="24"/>
          <w:szCs w:val="24"/>
          <w:rtl/>
        </w:rPr>
        <w:t>,</w:t>
      </w:r>
      <w:r w:rsidRPr="009B23AA">
        <w:rPr>
          <w:rFonts w:cs="Arial"/>
          <w:sz w:val="24"/>
          <w:szCs w:val="24"/>
          <w:rtl/>
        </w:rPr>
        <w:t xml:space="preserve"> </w:t>
      </w:r>
      <w:r w:rsidRPr="00970F5C">
        <w:rPr>
          <w:rFonts w:cs="Arial"/>
          <w:b/>
          <w:bCs/>
          <w:sz w:val="24"/>
          <w:szCs w:val="24"/>
          <w:rtl/>
        </w:rPr>
        <w:t>חייבין</w:t>
      </w:r>
      <w:r w:rsidRPr="00970F5C">
        <w:rPr>
          <w:rFonts w:cs="Arial" w:hint="cs"/>
          <w:b/>
          <w:bCs/>
          <w:sz w:val="24"/>
          <w:szCs w:val="24"/>
          <w:rtl/>
        </w:rPr>
        <w:t xml:space="preserve">. והרי לריש לקיש </w:t>
      </w:r>
      <w:r w:rsidRPr="00970F5C">
        <w:rPr>
          <w:rFonts w:cs="Arial"/>
          <w:b/>
          <w:bCs/>
          <w:sz w:val="24"/>
          <w:szCs w:val="24"/>
          <w:rtl/>
        </w:rPr>
        <w:t>עיקר</w:t>
      </w:r>
      <w:r w:rsidRPr="00970F5C">
        <w:rPr>
          <w:rFonts w:cs="Arial" w:hint="cs"/>
          <w:b/>
          <w:bCs/>
          <w:sz w:val="24"/>
          <w:szCs w:val="24"/>
          <w:rtl/>
        </w:rPr>
        <w:t xml:space="preserve"> הטעם לפטור של אותם מינים מן הדמאי, זה </w:t>
      </w:r>
      <w:r w:rsidRPr="00970F5C">
        <w:rPr>
          <w:rFonts w:cs="Arial"/>
          <w:b/>
          <w:bCs/>
          <w:sz w:val="24"/>
          <w:szCs w:val="24"/>
          <w:rtl/>
        </w:rPr>
        <w:t xml:space="preserve">לא </w:t>
      </w:r>
      <w:r w:rsidRPr="00970F5C">
        <w:rPr>
          <w:rFonts w:cs="Arial" w:hint="cs"/>
          <w:b/>
          <w:bCs/>
          <w:sz w:val="24"/>
          <w:szCs w:val="24"/>
          <w:rtl/>
        </w:rPr>
        <w:t>מפני ש</w:t>
      </w:r>
      <w:r w:rsidRPr="00970F5C">
        <w:rPr>
          <w:rFonts w:cs="Arial"/>
          <w:b/>
          <w:bCs/>
          <w:sz w:val="24"/>
          <w:szCs w:val="24"/>
          <w:rtl/>
        </w:rPr>
        <w:t>מן</w:t>
      </w:r>
      <w:r w:rsidRPr="009B23AA">
        <w:rPr>
          <w:rFonts w:cs="Arial"/>
          <w:sz w:val="24"/>
          <w:szCs w:val="24"/>
          <w:rtl/>
        </w:rPr>
        <w:t xml:space="preserve"> </w:t>
      </w:r>
      <w:r w:rsidRPr="002B7940">
        <w:rPr>
          <w:rFonts w:cs="Arial"/>
          <w:sz w:val="24"/>
          <w:szCs w:val="24"/>
          <w:rtl/>
        </w:rPr>
        <w:t>ההפקר הן באין</w:t>
      </w:r>
      <w:r w:rsidRPr="009B23AA">
        <w:rPr>
          <w:rFonts w:cs="Arial" w:hint="cs"/>
          <w:sz w:val="24"/>
          <w:szCs w:val="24"/>
          <w:rtl/>
        </w:rPr>
        <w:t>,</w:t>
      </w:r>
      <w:r w:rsidRPr="009B23AA">
        <w:rPr>
          <w:rFonts w:cs="Arial"/>
          <w:sz w:val="24"/>
          <w:szCs w:val="24"/>
          <w:rtl/>
        </w:rPr>
        <w:t xml:space="preserve"> </w:t>
      </w:r>
      <w:r w:rsidRPr="00970F5C">
        <w:rPr>
          <w:rFonts w:cs="Arial" w:hint="cs"/>
          <w:b/>
          <w:bCs/>
          <w:sz w:val="24"/>
          <w:szCs w:val="24"/>
          <w:rtl/>
        </w:rPr>
        <w:t>ואם היו נשמרים היה חייב. אלא</w:t>
      </w:r>
      <w:r w:rsidRPr="00970F5C">
        <w:rPr>
          <w:rFonts w:cs="Arial"/>
          <w:b/>
          <w:bCs/>
          <w:sz w:val="24"/>
          <w:szCs w:val="24"/>
          <w:rtl/>
        </w:rPr>
        <w:t xml:space="preserve"> </w:t>
      </w:r>
      <w:r w:rsidRPr="00970F5C">
        <w:rPr>
          <w:rFonts w:cs="Arial" w:hint="cs"/>
          <w:b/>
          <w:bCs/>
          <w:sz w:val="24"/>
          <w:szCs w:val="24"/>
          <w:rtl/>
        </w:rPr>
        <w:t xml:space="preserve">אף על פי שהם נשמרים ואינם הפקר, פטור עליהם מן הדמאי. </w:t>
      </w:r>
      <w:r w:rsidR="00B460BF">
        <w:rPr>
          <w:rFonts w:cs="Arial" w:hint="cs"/>
          <w:b/>
          <w:bCs/>
          <w:sz w:val="24"/>
          <w:szCs w:val="24"/>
          <w:rtl/>
        </w:rPr>
        <w:t xml:space="preserve">אלא </w:t>
      </w:r>
      <w:r w:rsidRPr="00970F5C">
        <w:rPr>
          <w:rFonts w:cs="Arial"/>
          <w:b/>
          <w:bCs/>
          <w:sz w:val="24"/>
          <w:szCs w:val="24"/>
          <w:rtl/>
        </w:rPr>
        <w:t>מפני ש</w:t>
      </w:r>
      <w:r w:rsidRPr="00970F5C">
        <w:rPr>
          <w:rFonts w:cs="Arial" w:hint="cs"/>
          <w:b/>
          <w:bCs/>
          <w:sz w:val="24"/>
          <w:szCs w:val="24"/>
          <w:rtl/>
        </w:rPr>
        <w:t>אינם חשובים</w:t>
      </w:r>
      <w:r w:rsidR="00B460BF">
        <w:rPr>
          <w:rFonts w:cs="Arial" w:hint="cs"/>
          <w:b/>
          <w:bCs/>
          <w:sz w:val="24"/>
          <w:szCs w:val="24"/>
          <w:rtl/>
        </w:rPr>
        <w:t>,</w:t>
      </w:r>
      <w:r w:rsidRPr="00970F5C">
        <w:rPr>
          <w:rFonts w:cs="Arial" w:hint="cs"/>
          <w:b/>
          <w:bCs/>
          <w:sz w:val="24"/>
          <w:szCs w:val="24"/>
          <w:rtl/>
        </w:rPr>
        <w:t xml:space="preserve"> </w:t>
      </w:r>
      <w:r w:rsidRPr="00970F5C">
        <w:rPr>
          <w:rFonts w:cs="Arial"/>
          <w:b/>
          <w:bCs/>
          <w:sz w:val="24"/>
          <w:szCs w:val="24"/>
          <w:rtl/>
        </w:rPr>
        <w:t>עמי הארץ אינם חסים על</w:t>
      </w:r>
      <w:r w:rsidRPr="00970F5C">
        <w:rPr>
          <w:rFonts w:cs="Arial" w:hint="cs"/>
          <w:b/>
          <w:bCs/>
          <w:sz w:val="24"/>
          <w:szCs w:val="24"/>
          <w:rtl/>
        </w:rPr>
        <w:t>יהם, ולא נמנעים מלהפריש.</w:t>
      </w:r>
      <w:r w:rsidRPr="00970F5C">
        <w:rPr>
          <w:rFonts w:cs="Arial"/>
          <w:b/>
          <w:bCs/>
          <w:sz w:val="24"/>
          <w:szCs w:val="24"/>
          <w:rtl/>
        </w:rPr>
        <w:t xml:space="preserve"> </w:t>
      </w:r>
      <w:r w:rsidRPr="00970F5C">
        <w:rPr>
          <w:rFonts w:cs="Arial" w:hint="cs"/>
          <w:b/>
          <w:bCs/>
          <w:sz w:val="24"/>
          <w:szCs w:val="24"/>
          <w:rtl/>
        </w:rPr>
        <w:t>ול</w:t>
      </w:r>
      <w:r w:rsidRPr="00970F5C">
        <w:rPr>
          <w:rFonts w:cs="Arial"/>
          <w:b/>
          <w:bCs/>
          <w:sz w:val="24"/>
          <w:szCs w:val="24"/>
          <w:rtl/>
        </w:rPr>
        <w:t xml:space="preserve">מה </w:t>
      </w:r>
      <w:r w:rsidRPr="00970F5C">
        <w:rPr>
          <w:rFonts w:cs="Arial" w:hint="cs"/>
          <w:b/>
          <w:bCs/>
          <w:sz w:val="24"/>
          <w:szCs w:val="24"/>
          <w:rtl/>
        </w:rPr>
        <w:t>ה</w:t>
      </w:r>
      <w:r w:rsidRPr="00970F5C">
        <w:rPr>
          <w:rFonts w:cs="Arial"/>
          <w:b/>
          <w:bCs/>
          <w:sz w:val="24"/>
          <w:szCs w:val="24"/>
          <w:rtl/>
        </w:rPr>
        <w:t xml:space="preserve">משנה </w:t>
      </w:r>
      <w:r w:rsidRPr="00970F5C">
        <w:rPr>
          <w:rFonts w:cs="Arial" w:hint="cs"/>
          <w:b/>
          <w:bCs/>
          <w:sz w:val="24"/>
          <w:szCs w:val="24"/>
          <w:rtl/>
        </w:rPr>
        <w:t>תלתה את הטעם לפטור, בשאלה ה</w:t>
      </w:r>
      <w:r w:rsidRPr="00970F5C">
        <w:rPr>
          <w:rFonts w:cs="Arial"/>
          <w:b/>
          <w:bCs/>
          <w:sz w:val="24"/>
          <w:szCs w:val="24"/>
          <w:rtl/>
        </w:rPr>
        <w:t xml:space="preserve">אם </w:t>
      </w:r>
      <w:r w:rsidRPr="00970F5C">
        <w:rPr>
          <w:rFonts w:cs="Arial" w:hint="cs"/>
          <w:b/>
          <w:bCs/>
          <w:sz w:val="24"/>
          <w:szCs w:val="24"/>
          <w:rtl/>
        </w:rPr>
        <w:t>ה</w:t>
      </w:r>
      <w:r w:rsidRPr="00970F5C">
        <w:rPr>
          <w:rFonts w:cs="Arial"/>
          <w:b/>
          <w:bCs/>
          <w:sz w:val="24"/>
          <w:szCs w:val="24"/>
          <w:rtl/>
        </w:rPr>
        <w:t>פירות</w:t>
      </w:r>
      <w:r w:rsidRPr="00970F5C">
        <w:rPr>
          <w:rFonts w:cs="Arial" w:hint="cs"/>
          <w:b/>
          <w:bCs/>
          <w:sz w:val="24"/>
          <w:szCs w:val="24"/>
          <w:rtl/>
        </w:rPr>
        <w:t xml:space="preserve"> נ</w:t>
      </w:r>
      <w:r w:rsidRPr="00970F5C">
        <w:rPr>
          <w:rFonts w:cs="Arial"/>
          <w:b/>
          <w:bCs/>
          <w:sz w:val="24"/>
          <w:szCs w:val="24"/>
          <w:rtl/>
        </w:rPr>
        <w:t>שמר</w:t>
      </w:r>
      <w:r w:rsidRPr="00970F5C">
        <w:rPr>
          <w:rFonts w:cs="Arial" w:hint="cs"/>
          <w:b/>
          <w:bCs/>
          <w:sz w:val="24"/>
          <w:szCs w:val="24"/>
          <w:rtl/>
        </w:rPr>
        <w:t>ים?</w:t>
      </w:r>
      <w:r w:rsidRPr="00970F5C">
        <w:rPr>
          <w:rFonts w:cs="Arial"/>
          <w:b/>
          <w:bCs/>
          <w:sz w:val="24"/>
          <w:szCs w:val="24"/>
          <w:rtl/>
        </w:rPr>
        <w:t>,</w:t>
      </w:r>
      <w:r w:rsidRPr="002B7940">
        <w:rPr>
          <w:rFonts w:cs="Arial"/>
          <w:sz w:val="24"/>
          <w:szCs w:val="24"/>
          <w:rtl/>
        </w:rPr>
        <w:t xml:space="preserve"> פתר לה</w:t>
      </w:r>
      <w:r w:rsidRPr="009B23AA">
        <w:rPr>
          <w:rFonts w:cs="Arial" w:hint="cs"/>
          <w:sz w:val="24"/>
          <w:szCs w:val="24"/>
          <w:rtl/>
        </w:rPr>
        <w:t>,</w:t>
      </w:r>
      <w:r w:rsidRPr="002B7940">
        <w:rPr>
          <w:rFonts w:cs="Arial"/>
          <w:sz w:val="24"/>
          <w:szCs w:val="24"/>
          <w:rtl/>
        </w:rPr>
        <w:t xml:space="preserve"> אחר רוב נשמרים</w:t>
      </w:r>
      <w:r w:rsidRPr="009B23AA">
        <w:rPr>
          <w:rFonts w:cs="Arial" w:hint="cs"/>
          <w:sz w:val="24"/>
          <w:szCs w:val="24"/>
          <w:rtl/>
        </w:rPr>
        <w:t>.</w:t>
      </w:r>
      <w:r w:rsidRPr="009B23AA">
        <w:rPr>
          <w:rFonts w:cs="Arial"/>
          <w:sz w:val="24"/>
          <w:szCs w:val="24"/>
          <w:rtl/>
        </w:rPr>
        <w:t xml:space="preserve"> </w:t>
      </w:r>
      <w:r w:rsidRPr="00970F5C">
        <w:rPr>
          <w:rFonts w:cs="Arial" w:hint="cs"/>
          <w:b/>
          <w:bCs/>
          <w:sz w:val="24"/>
          <w:szCs w:val="24"/>
          <w:rtl/>
        </w:rPr>
        <w:t>ש</w:t>
      </w:r>
      <w:r w:rsidRPr="00970F5C">
        <w:rPr>
          <w:rFonts w:cs="Arial"/>
          <w:b/>
          <w:bCs/>
          <w:sz w:val="24"/>
          <w:szCs w:val="24"/>
          <w:rtl/>
        </w:rPr>
        <w:t xml:space="preserve">אם רוב האנשים היו שומרים את הפירות האלה, </w:t>
      </w:r>
      <w:r w:rsidRPr="00970F5C">
        <w:rPr>
          <w:rFonts w:cs="Arial" w:hint="cs"/>
          <w:b/>
          <w:bCs/>
          <w:sz w:val="24"/>
          <w:szCs w:val="24"/>
          <w:rtl/>
        </w:rPr>
        <w:t>כנראה שבאותו מקום מינים אלו חשובים וחייב בדמאי</w:t>
      </w:r>
      <w:r w:rsidR="009C3DD7">
        <w:rPr>
          <w:rFonts w:cs="Arial" w:hint="cs"/>
          <w:b/>
          <w:bCs/>
          <w:sz w:val="24"/>
          <w:szCs w:val="24"/>
          <w:rtl/>
        </w:rPr>
        <w:t>.</w:t>
      </w:r>
      <w:r w:rsidRPr="00970F5C">
        <w:rPr>
          <w:rFonts w:cs="Arial" w:hint="cs"/>
          <w:b/>
          <w:bCs/>
          <w:sz w:val="24"/>
          <w:szCs w:val="24"/>
          <w:rtl/>
        </w:rPr>
        <w:t xml:space="preserve"> לפי שמסתמא עם הארץ חס עליהם, ולא מפריש.</w:t>
      </w:r>
      <w:r w:rsidRPr="00970F5C">
        <w:rPr>
          <w:rFonts w:cs="Arial"/>
          <w:b/>
          <w:bCs/>
          <w:sz w:val="24"/>
          <w:szCs w:val="24"/>
          <w:rtl/>
        </w:rPr>
        <w:t xml:space="preserve"> </w:t>
      </w:r>
      <w:r w:rsidRPr="00970F5C">
        <w:rPr>
          <w:rFonts w:cs="Arial" w:hint="cs"/>
          <w:b/>
          <w:bCs/>
          <w:sz w:val="24"/>
          <w:szCs w:val="24"/>
          <w:rtl/>
        </w:rPr>
        <w:t>אי הכי רבי יוחנן וריש לקיש במאי פליגי? ד</w:t>
      </w:r>
      <w:r w:rsidRPr="00970F5C">
        <w:rPr>
          <w:rFonts w:cs="Arial"/>
          <w:b/>
          <w:bCs/>
          <w:sz w:val="24"/>
          <w:szCs w:val="24"/>
          <w:rtl/>
        </w:rPr>
        <w:t>א</w:t>
      </w:r>
      <w:r w:rsidRPr="00970F5C">
        <w:rPr>
          <w:rFonts w:cs="Arial" w:hint="cs"/>
          <w:b/>
          <w:bCs/>
          <w:sz w:val="24"/>
          <w:szCs w:val="24"/>
          <w:rtl/>
        </w:rPr>
        <w:t>י</w:t>
      </w:r>
      <w:r w:rsidRPr="00970F5C">
        <w:rPr>
          <w:rFonts w:cs="Arial"/>
          <w:b/>
          <w:bCs/>
          <w:sz w:val="24"/>
          <w:szCs w:val="24"/>
          <w:rtl/>
        </w:rPr>
        <w:t>תא</w:t>
      </w:r>
      <w:r w:rsidRPr="002B7940">
        <w:rPr>
          <w:rFonts w:cs="Arial"/>
          <w:sz w:val="24"/>
          <w:szCs w:val="24"/>
          <w:rtl/>
        </w:rPr>
        <w:t xml:space="preserve"> חמי </w:t>
      </w:r>
      <w:r w:rsidRPr="009B23AA">
        <w:rPr>
          <w:rFonts w:cs="Arial" w:hint="cs"/>
          <w:sz w:val="16"/>
          <w:szCs w:val="16"/>
          <w:rtl/>
        </w:rPr>
        <w:t>בא וראה</w:t>
      </w:r>
      <w:r w:rsidRPr="009B23AA">
        <w:rPr>
          <w:rFonts w:cs="Arial" w:hint="cs"/>
          <w:sz w:val="24"/>
          <w:szCs w:val="24"/>
          <w:rtl/>
        </w:rPr>
        <w:t>.</w:t>
      </w:r>
      <w:r w:rsidRPr="009B23AA">
        <w:rPr>
          <w:rFonts w:cs="Arial"/>
          <w:sz w:val="24"/>
          <w:szCs w:val="24"/>
          <w:rtl/>
        </w:rPr>
        <w:t xml:space="preserve"> </w:t>
      </w:r>
      <w:r w:rsidRPr="002B7940">
        <w:rPr>
          <w:rFonts w:cs="Arial"/>
          <w:sz w:val="24"/>
          <w:szCs w:val="24"/>
          <w:rtl/>
        </w:rPr>
        <w:t>אם הרוב משמרין</w:t>
      </w:r>
      <w:r w:rsidRPr="009B23AA">
        <w:rPr>
          <w:rFonts w:cs="Arial" w:hint="cs"/>
          <w:sz w:val="24"/>
          <w:szCs w:val="24"/>
          <w:rtl/>
        </w:rPr>
        <w:t>,</w:t>
      </w:r>
      <w:r w:rsidRPr="002B7940">
        <w:rPr>
          <w:rFonts w:cs="Arial"/>
          <w:sz w:val="24"/>
          <w:szCs w:val="24"/>
          <w:rtl/>
        </w:rPr>
        <w:t xml:space="preserve"> ד"ה חייבין בין דמאי בין ודאי</w:t>
      </w:r>
      <w:r w:rsidRPr="009B23AA">
        <w:rPr>
          <w:rFonts w:cs="Arial" w:hint="cs"/>
          <w:sz w:val="24"/>
          <w:szCs w:val="24"/>
          <w:rtl/>
        </w:rPr>
        <w:t>.</w:t>
      </w:r>
      <w:r w:rsidRPr="002B7940">
        <w:rPr>
          <w:rFonts w:cs="Arial"/>
          <w:sz w:val="24"/>
          <w:szCs w:val="24"/>
          <w:rtl/>
        </w:rPr>
        <w:t xml:space="preserve"> אם אין הרוב משמרים</w:t>
      </w:r>
      <w:r w:rsidRPr="009B23AA">
        <w:rPr>
          <w:rFonts w:cs="Arial" w:hint="cs"/>
          <w:sz w:val="24"/>
          <w:szCs w:val="24"/>
          <w:rtl/>
        </w:rPr>
        <w:t>,</w:t>
      </w:r>
      <w:r w:rsidRPr="002B7940">
        <w:rPr>
          <w:rFonts w:cs="Arial"/>
          <w:sz w:val="24"/>
          <w:szCs w:val="24"/>
          <w:rtl/>
        </w:rPr>
        <w:t xml:space="preserve"> ד"ה פטורין בין דמאי בין ודאי</w:t>
      </w:r>
      <w:r w:rsidRPr="009B23AA">
        <w:rPr>
          <w:rFonts w:cs="Arial" w:hint="cs"/>
          <w:sz w:val="24"/>
          <w:szCs w:val="24"/>
          <w:rtl/>
        </w:rPr>
        <w:t xml:space="preserve">. </w:t>
      </w:r>
      <w:r w:rsidRPr="00970F5C">
        <w:rPr>
          <w:rFonts w:cs="Arial" w:hint="cs"/>
          <w:b/>
          <w:bCs/>
          <w:sz w:val="24"/>
          <w:szCs w:val="24"/>
          <w:rtl/>
        </w:rPr>
        <w:t>ואם תאמר דפליגי</w:t>
      </w:r>
      <w:r w:rsidRPr="00970F5C">
        <w:rPr>
          <w:rFonts w:cs="Arial"/>
          <w:b/>
          <w:bCs/>
          <w:sz w:val="24"/>
          <w:szCs w:val="24"/>
          <w:rtl/>
        </w:rPr>
        <w:t xml:space="preserve"> </w:t>
      </w:r>
      <w:r w:rsidRPr="00970F5C">
        <w:rPr>
          <w:rFonts w:cs="Arial" w:hint="cs"/>
          <w:b/>
          <w:bCs/>
          <w:sz w:val="24"/>
          <w:szCs w:val="24"/>
          <w:rtl/>
        </w:rPr>
        <w:t>ב</w:t>
      </w:r>
      <w:r w:rsidRPr="00970F5C">
        <w:rPr>
          <w:rFonts w:cs="Arial"/>
          <w:b/>
          <w:bCs/>
          <w:sz w:val="24"/>
          <w:szCs w:val="24"/>
          <w:rtl/>
        </w:rPr>
        <w:t>מחצה</w:t>
      </w:r>
      <w:r w:rsidRPr="002B7940">
        <w:rPr>
          <w:rFonts w:cs="Arial"/>
          <w:sz w:val="24"/>
          <w:szCs w:val="24"/>
          <w:rtl/>
        </w:rPr>
        <w:t xml:space="preserve"> על מחצה</w:t>
      </w:r>
      <w:r w:rsidRPr="009B23AA">
        <w:rPr>
          <w:rFonts w:cs="Arial" w:hint="cs"/>
          <w:sz w:val="24"/>
          <w:szCs w:val="24"/>
          <w:rtl/>
        </w:rPr>
        <w:t>.</w:t>
      </w:r>
      <w:r w:rsidRPr="002B7940">
        <w:rPr>
          <w:rFonts w:cs="Arial"/>
          <w:sz w:val="24"/>
          <w:szCs w:val="24"/>
          <w:rtl/>
        </w:rPr>
        <w:t xml:space="preserve"> לית </w:t>
      </w:r>
      <w:r w:rsidRPr="00970F5C">
        <w:rPr>
          <w:rFonts w:cs="Arial" w:hint="cs"/>
          <w:b/>
          <w:bCs/>
          <w:sz w:val="24"/>
          <w:szCs w:val="24"/>
          <w:rtl/>
        </w:rPr>
        <w:t xml:space="preserve">את </w:t>
      </w:r>
      <w:r w:rsidRPr="002B7940">
        <w:rPr>
          <w:rFonts w:cs="Arial"/>
          <w:sz w:val="24"/>
          <w:szCs w:val="24"/>
          <w:rtl/>
        </w:rPr>
        <w:t>יכיל</w:t>
      </w:r>
      <w:r w:rsidRPr="009B23AA">
        <w:rPr>
          <w:rFonts w:cs="Arial" w:hint="cs"/>
          <w:sz w:val="24"/>
          <w:szCs w:val="24"/>
          <w:rtl/>
        </w:rPr>
        <w:t>.</w:t>
      </w:r>
      <w:r w:rsidRPr="002B7940">
        <w:rPr>
          <w:rFonts w:cs="Arial"/>
          <w:sz w:val="24"/>
          <w:szCs w:val="24"/>
          <w:rtl/>
        </w:rPr>
        <w:t xml:space="preserve"> [דף א עמוד ב] דתנינן</w:t>
      </w:r>
      <w:r w:rsidRPr="009B23AA">
        <w:rPr>
          <w:rFonts w:cs="Arial" w:hint="cs"/>
          <w:sz w:val="24"/>
          <w:szCs w:val="24"/>
          <w:rtl/>
        </w:rPr>
        <w:t>,</w:t>
      </w:r>
      <w:r w:rsidRPr="009B23AA">
        <w:rPr>
          <w:rFonts w:cs="Arial"/>
          <w:sz w:val="24"/>
          <w:szCs w:val="24"/>
          <w:rtl/>
        </w:rPr>
        <w:t xml:space="preserve"> </w:t>
      </w:r>
      <w:r w:rsidRPr="00970F5C">
        <w:rPr>
          <w:rFonts w:cs="Arial"/>
          <w:b/>
          <w:bCs/>
          <w:sz w:val="24"/>
          <w:szCs w:val="24"/>
          <w:rtl/>
        </w:rPr>
        <w:t>המוצא פירות בדרך</w:t>
      </w:r>
      <w:r w:rsidRPr="00970F5C">
        <w:rPr>
          <w:rFonts w:cs="Arial" w:hint="cs"/>
          <w:b/>
          <w:bCs/>
          <w:sz w:val="24"/>
          <w:szCs w:val="24"/>
          <w:rtl/>
        </w:rPr>
        <w:t>.</w:t>
      </w:r>
      <w:r w:rsidRPr="00970F5C">
        <w:rPr>
          <w:rFonts w:cs="Arial"/>
          <w:b/>
          <w:bCs/>
          <w:sz w:val="24"/>
          <w:szCs w:val="24"/>
          <w:rtl/>
        </w:rPr>
        <w:t xml:space="preserve"> אם רוב מכניסים לבתיהם</w:t>
      </w:r>
      <w:r w:rsidRPr="00970F5C">
        <w:rPr>
          <w:rFonts w:cs="Arial" w:hint="cs"/>
          <w:b/>
          <w:bCs/>
          <w:sz w:val="24"/>
          <w:szCs w:val="24"/>
          <w:rtl/>
        </w:rPr>
        <w:t>,</w:t>
      </w:r>
      <w:r w:rsidRPr="00970F5C">
        <w:rPr>
          <w:rFonts w:cs="Arial"/>
          <w:b/>
          <w:bCs/>
          <w:sz w:val="24"/>
          <w:szCs w:val="24"/>
          <w:rtl/>
        </w:rPr>
        <w:t xml:space="preserve"> פטור</w:t>
      </w:r>
      <w:r>
        <w:rPr>
          <w:rFonts w:cs="Arial" w:hint="cs"/>
          <w:sz w:val="24"/>
          <w:szCs w:val="24"/>
          <w:rtl/>
        </w:rPr>
        <w:t xml:space="preserve"> </w:t>
      </w:r>
      <w:r w:rsidRPr="009B23AA">
        <w:rPr>
          <w:rFonts w:cs="Arial" w:hint="cs"/>
          <w:i/>
          <w:iCs/>
          <w:sz w:val="16"/>
          <w:szCs w:val="16"/>
          <w:rtl/>
        </w:rPr>
        <w:t xml:space="preserve">שכיוון שלא ראו פני הבית לא נתחיבו, </w:t>
      </w:r>
      <w:r w:rsidR="00614B45">
        <w:rPr>
          <w:rFonts w:cs="Arial" w:hint="cs"/>
          <w:i/>
          <w:iCs/>
          <w:sz w:val="16"/>
          <w:szCs w:val="16"/>
          <w:rtl/>
        </w:rPr>
        <w:t>ו</w:t>
      </w:r>
      <w:r w:rsidRPr="009B23AA">
        <w:rPr>
          <w:rFonts w:cs="Arial" w:hint="cs"/>
          <w:i/>
          <w:iCs/>
          <w:sz w:val="16"/>
          <w:szCs w:val="16"/>
          <w:rtl/>
        </w:rPr>
        <w:t>יכול לאכול מהן עראי</w:t>
      </w:r>
      <w:r w:rsidRPr="009B23AA">
        <w:rPr>
          <w:rFonts w:cs="Arial" w:hint="cs"/>
          <w:sz w:val="24"/>
          <w:szCs w:val="24"/>
          <w:rtl/>
        </w:rPr>
        <w:t>.</w:t>
      </w:r>
      <w:r w:rsidRPr="009B23AA">
        <w:rPr>
          <w:rFonts w:cs="Arial"/>
          <w:sz w:val="24"/>
          <w:szCs w:val="24"/>
          <w:rtl/>
        </w:rPr>
        <w:t xml:space="preserve"> </w:t>
      </w:r>
      <w:r w:rsidRPr="00970F5C">
        <w:rPr>
          <w:rFonts w:cs="Arial"/>
          <w:b/>
          <w:bCs/>
          <w:sz w:val="24"/>
          <w:szCs w:val="24"/>
          <w:rtl/>
        </w:rPr>
        <w:t>אם רוב מוכרים בשוק, חייב לעשר</w:t>
      </w:r>
      <w:r w:rsidRPr="009B23AA">
        <w:rPr>
          <w:rFonts w:cs="Arial" w:hint="cs"/>
          <w:sz w:val="24"/>
          <w:szCs w:val="24"/>
          <w:rtl/>
        </w:rPr>
        <w:t>.</w:t>
      </w:r>
      <w:r w:rsidRPr="009B23AA">
        <w:rPr>
          <w:rFonts w:cs="Arial"/>
          <w:sz w:val="24"/>
          <w:szCs w:val="24"/>
          <w:rtl/>
        </w:rPr>
        <w:t xml:space="preserve"> </w:t>
      </w:r>
      <w:r w:rsidRPr="009B23AA">
        <w:rPr>
          <w:rFonts w:cs="Arial" w:hint="cs"/>
          <w:i/>
          <w:iCs/>
          <w:sz w:val="16"/>
          <w:szCs w:val="16"/>
          <w:rtl/>
        </w:rPr>
        <w:t>ש</w:t>
      </w:r>
      <w:r w:rsidRPr="009B23AA">
        <w:rPr>
          <w:rFonts w:cs="Arial"/>
          <w:i/>
          <w:iCs/>
          <w:sz w:val="16"/>
          <w:szCs w:val="16"/>
          <w:rtl/>
        </w:rPr>
        <w:t>כבר חל על</w:t>
      </w:r>
      <w:r w:rsidRPr="009B23AA">
        <w:rPr>
          <w:rFonts w:cs="Arial" w:hint="cs"/>
          <w:i/>
          <w:iCs/>
          <w:sz w:val="16"/>
          <w:szCs w:val="16"/>
          <w:rtl/>
        </w:rPr>
        <w:t xml:space="preserve">יהם </w:t>
      </w:r>
      <w:r w:rsidRPr="009B23AA">
        <w:rPr>
          <w:rFonts w:cs="Arial"/>
          <w:i/>
          <w:iCs/>
          <w:sz w:val="16"/>
          <w:szCs w:val="16"/>
          <w:rtl/>
        </w:rPr>
        <w:t>חיוב הפרשה</w:t>
      </w:r>
      <w:r w:rsidRPr="009B23AA">
        <w:rPr>
          <w:rFonts w:cs="Arial" w:hint="cs"/>
          <w:i/>
          <w:iCs/>
          <w:sz w:val="16"/>
          <w:szCs w:val="16"/>
          <w:rtl/>
        </w:rPr>
        <w:t xml:space="preserve"> בשדה משעת מרוח הכרי</w:t>
      </w:r>
      <w:r w:rsidRPr="009B23AA">
        <w:rPr>
          <w:rFonts w:cs="Arial" w:hint="cs"/>
          <w:sz w:val="24"/>
          <w:szCs w:val="24"/>
          <w:rtl/>
        </w:rPr>
        <w:t xml:space="preserve">. </w:t>
      </w:r>
      <w:r w:rsidRPr="00970F5C">
        <w:rPr>
          <w:rFonts w:cs="Arial"/>
          <w:b/>
          <w:bCs/>
          <w:sz w:val="24"/>
          <w:szCs w:val="24"/>
          <w:rtl/>
        </w:rPr>
        <w:t xml:space="preserve">מחצה </w:t>
      </w:r>
      <w:r w:rsidRPr="009B23AA">
        <w:rPr>
          <w:rFonts w:cs="Arial" w:hint="cs"/>
          <w:i/>
          <w:iCs/>
          <w:sz w:val="16"/>
          <w:szCs w:val="16"/>
          <w:rtl/>
        </w:rPr>
        <w:t>מכניסים לבית</w:t>
      </w:r>
      <w:r w:rsidRPr="009B23AA">
        <w:rPr>
          <w:rFonts w:cs="Arial" w:hint="cs"/>
          <w:sz w:val="24"/>
          <w:szCs w:val="24"/>
          <w:rtl/>
        </w:rPr>
        <w:t xml:space="preserve"> </w:t>
      </w:r>
      <w:r w:rsidRPr="00970F5C">
        <w:rPr>
          <w:rFonts w:cs="Arial"/>
          <w:b/>
          <w:bCs/>
          <w:sz w:val="24"/>
          <w:szCs w:val="24"/>
          <w:rtl/>
        </w:rPr>
        <w:t>על</w:t>
      </w:r>
      <w:r w:rsidRPr="009B23AA">
        <w:rPr>
          <w:rFonts w:cs="Arial"/>
          <w:sz w:val="24"/>
          <w:szCs w:val="24"/>
          <w:rtl/>
        </w:rPr>
        <w:t xml:space="preserve"> </w:t>
      </w:r>
      <w:r w:rsidRPr="002B7940">
        <w:rPr>
          <w:rFonts w:cs="Arial"/>
          <w:sz w:val="24"/>
          <w:szCs w:val="24"/>
          <w:rtl/>
        </w:rPr>
        <w:t xml:space="preserve">מחצה </w:t>
      </w:r>
      <w:r w:rsidRPr="009B23AA">
        <w:rPr>
          <w:rFonts w:cs="Arial" w:hint="cs"/>
          <w:i/>
          <w:iCs/>
          <w:sz w:val="16"/>
          <w:szCs w:val="16"/>
          <w:rtl/>
        </w:rPr>
        <w:t>שמוכרים בשוק</w:t>
      </w:r>
      <w:r w:rsidR="00614B45">
        <w:rPr>
          <w:rFonts w:cs="Arial" w:hint="cs"/>
          <w:i/>
          <w:iCs/>
          <w:sz w:val="16"/>
          <w:szCs w:val="16"/>
          <w:rtl/>
        </w:rPr>
        <w:t>,</w:t>
      </w:r>
      <w:r w:rsidRPr="009B23AA">
        <w:rPr>
          <w:rFonts w:cs="Arial" w:hint="cs"/>
          <w:i/>
          <w:iCs/>
          <w:sz w:val="16"/>
          <w:szCs w:val="16"/>
          <w:rtl/>
        </w:rPr>
        <w:t xml:space="preserve"> מפריש</w:t>
      </w:r>
      <w:r w:rsidRPr="002B7940">
        <w:rPr>
          <w:rFonts w:cs="Arial"/>
          <w:sz w:val="24"/>
          <w:szCs w:val="24"/>
          <w:rtl/>
        </w:rPr>
        <w:t xml:space="preserve"> </w:t>
      </w:r>
      <w:r w:rsidRPr="002B7940">
        <w:rPr>
          <w:rFonts w:cs="Arial"/>
          <w:b/>
          <w:bCs/>
          <w:sz w:val="24"/>
          <w:szCs w:val="24"/>
          <w:rtl/>
        </w:rPr>
        <w:t>דמאי</w:t>
      </w:r>
      <w:r w:rsidR="00614B45">
        <w:rPr>
          <w:rFonts w:cs="Arial" w:hint="cs"/>
          <w:b/>
          <w:bCs/>
          <w:sz w:val="24"/>
          <w:szCs w:val="24"/>
          <w:rtl/>
        </w:rPr>
        <w:t xml:space="preserve"> </w:t>
      </w:r>
      <w:r w:rsidR="00614B45" w:rsidRPr="00614B45">
        <w:rPr>
          <w:rFonts w:cs="Arial" w:hint="cs"/>
          <w:i/>
          <w:iCs/>
          <w:sz w:val="16"/>
          <w:szCs w:val="16"/>
          <w:rtl/>
        </w:rPr>
        <w:t>ולא ראינו שיש מחלוקת בדין זה</w:t>
      </w:r>
      <w:r w:rsidRPr="009B23AA">
        <w:rPr>
          <w:rFonts w:cs="Arial" w:hint="cs"/>
          <w:sz w:val="24"/>
          <w:szCs w:val="24"/>
          <w:rtl/>
        </w:rPr>
        <w:t>.</w:t>
      </w:r>
      <w:r w:rsidRPr="002B7940">
        <w:rPr>
          <w:rFonts w:cs="Arial"/>
          <w:sz w:val="24"/>
          <w:szCs w:val="24"/>
          <w:rtl/>
        </w:rPr>
        <w:t xml:space="preserve"> אמר רבי זירא</w:t>
      </w:r>
      <w:r w:rsidRPr="009B23AA">
        <w:rPr>
          <w:rFonts w:cs="Arial" w:hint="cs"/>
          <w:sz w:val="24"/>
          <w:szCs w:val="24"/>
          <w:rtl/>
        </w:rPr>
        <w:t>.</w:t>
      </w:r>
      <w:r w:rsidRPr="009B23AA">
        <w:rPr>
          <w:rFonts w:cs="Arial"/>
          <w:sz w:val="24"/>
          <w:szCs w:val="24"/>
          <w:rtl/>
        </w:rPr>
        <w:t xml:space="preserve"> </w:t>
      </w:r>
      <w:r w:rsidRPr="00970F5C">
        <w:rPr>
          <w:rFonts w:cs="Arial" w:hint="cs"/>
          <w:b/>
          <w:bCs/>
          <w:sz w:val="24"/>
          <w:szCs w:val="24"/>
          <w:rtl/>
        </w:rPr>
        <w:t>התם שאמרנו דלא פליגי שחייב אף במחצה על מחצה</w:t>
      </w:r>
      <w:r w:rsidR="00614B45">
        <w:rPr>
          <w:rFonts w:cs="Arial" w:hint="cs"/>
          <w:b/>
          <w:bCs/>
          <w:sz w:val="24"/>
          <w:szCs w:val="24"/>
          <w:rtl/>
        </w:rPr>
        <w:t xml:space="preserve"> משום דמאי</w:t>
      </w:r>
      <w:r w:rsidRPr="00970F5C">
        <w:rPr>
          <w:rFonts w:cs="Arial" w:hint="cs"/>
          <w:b/>
          <w:bCs/>
          <w:sz w:val="24"/>
          <w:szCs w:val="24"/>
          <w:rtl/>
        </w:rPr>
        <w:t>, מדובר בשאר המינים שבהם גזרו</w:t>
      </w:r>
      <w:r w:rsidRPr="009B23AA">
        <w:rPr>
          <w:rFonts w:cs="Arial" w:hint="cs"/>
          <w:sz w:val="24"/>
          <w:szCs w:val="24"/>
          <w:rtl/>
        </w:rPr>
        <w:t xml:space="preserve"> </w:t>
      </w:r>
      <w:r w:rsidRPr="002B7940">
        <w:rPr>
          <w:rFonts w:cs="Arial"/>
          <w:sz w:val="24"/>
          <w:szCs w:val="24"/>
          <w:rtl/>
        </w:rPr>
        <w:t>דמאי עצמו</w:t>
      </w:r>
      <w:r w:rsidRPr="009B23AA">
        <w:rPr>
          <w:rFonts w:cs="Arial" w:hint="cs"/>
          <w:sz w:val="24"/>
          <w:szCs w:val="24"/>
          <w:rtl/>
        </w:rPr>
        <w:t>.</w:t>
      </w:r>
      <w:r w:rsidRPr="009B23AA">
        <w:rPr>
          <w:rFonts w:cs="Arial"/>
          <w:sz w:val="24"/>
          <w:szCs w:val="24"/>
          <w:rtl/>
        </w:rPr>
        <w:t xml:space="preserve"> </w:t>
      </w:r>
      <w:r w:rsidRPr="00970F5C">
        <w:rPr>
          <w:rFonts w:cs="Arial" w:hint="cs"/>
          <w:b/>
          <w:bCs/>
          <w:sz w:val="24"/>
          <w:szCs w:val="24"/>
          <w:rtl/>
        </w:rPr>
        <w:t>והכא בקלין שבדמאי. ואם היו מחצה על מחצה פליגי</w:t>
      </w:r>
      <w:r w:rsidRPr="009B23AA">
        <w:rPr>
          <w:rFonts w:cs="Arial" w:hint="cs"/>
          <w:sz w:val="24"/>
          <w:szCs w:val="24"/>
          <w:rtl/>
        </w:rPr>
        <w:t>.</w:t>
      </w:r>
      <w:r w:rsidRPr="002B7940">
        <w:rPr>
          <w:rFonts w:cs="Arial"/>
          <w:sz w:val="24"/>
          <w:szCs w:val="24"/>
          <w:rtl/>
        </w:rPr>
        <w:t xml:space="preserve"> תני</w:t>
      </w:r>
      <w:r w:rsidRPr="009B23AA">
        <w:rPr>
          <w:rFonts w:cs="Arial" w:hint="cs"/>
          <w:sz w:val="24"/>
          <w:szCs w:val="24"/>
          <w:rtl/>
        </w:rPr>
        <w:t>,</w:t>
      </w:r>
      <w:r w:rsidRPr="002B7940">
        <w:rPr>
          <w:rFonts w:cs="Arial"/>
          <w:sz w:val="24"/>
          <w:szCs w:val="24"/>
          <w:rtl/>
        </w:rPr>
        <w:t xml:space="preserve"> נכנס לעיר שרובה עכו"ם</w:t>
      </w:r>
      <w:r w:rsidRPr="009B23AA">
        <w:rPr>
          <w:rFonts w:cs="Arial" w:hint="cs"/>
          <w:sz w:val="24"/>
          <w:szCs w:val="24"/>
          <w:rtl/>
        </w:rPr>
        <w:t>.</w:t>
      </w:r>
      <w:r w:rsidRPr="002B7940">
        <w:rPr>
          <w:rFonts w:cs="Arial"/>
          <w:sz w:val="24"/>
          <w:szCs w:val="24"/>
          <w:rtl/>
        </w:rPr>
        <w:t xml:space="preserve"> ספק רוב משמרין</w:t>
      </w:r>
      <w:r w:rsidRPr="009B23AA">
        <w:rPr>
          <w:rFonts w:cs="Arial" w:hint="cs"/>
          <w:sz w:val="24"/>
          <w:szCs w:val="24"/>
          <w:rtl/>
        </w:rPr>
        <w:t>,</w:t>
      </w:r>
      <w:r w:rsidRPr="002B7940">
        <w:rPr>
          <w:rFonts w:cs="Arial"/>
          <w:sz w:val="24"/>
          <w:szCs w:val="24"/>
          <w:rtl/>
        </w:rPr>
        <w:t xml:space="preserve"> ספק אין הרוב משמרין</w:t>
      </w:r>
      <w:r w:rsidRPr="009B23AA">
        <w:rPr>
          <w:rFonts w:cs="Arial" w:hint="cs"/>
          <w:sz w:val="24"/>
          <w:szCs w:val="24"/>
          <w:rtl/>
        </w:rPr>
        <w:t>.</w:t>
      </w:r>
      <w:r w:rsidRPr="002B7940">
        <w:rPr>
          <w:rFonts w:cs="Arial"/>
          <w:sz w:val="24"/>
          <w:szCs w:val="24"/>
          <w:rtl/>
        </w:rPr>
        <w:t xml:space="preserve"> ד"ה </w:t>
      </w:r>
      <w:r w:rsidRPr="00970F5C">
        <w:rPr>
          <w:rFonts w:cs="Arial" w:hint="cs"/>
          <w:b/>
          <w:bCs/>
          <w:sz w:val="24"/>
          <w:szCs w:val="24"/>
          <w:rtl/>
        </w:rPr>
        <w:t>פטורים</w:t>
      </w:r>
      <w:r w:rsidRPr="009B23AA">
        <w:rPr>
          <w:rFonts w:cs="Arial" w:hint="cs"/>
          <w:sz w:val="24"/>
          <w:szCs w:val="24"/>
          <w:rtl/>
        </w:rPr>
        <w:t>,</w:t>
      </w:r>
      <w:r w:rsidRPr="002B7940">
        <w:rPr>
          <w:rFonts w:cs="Arial"/>
          <w:sz w:val="24"/>
          <w:szCs w:val="24"/>
          <w:rtl/>
        </w:rPr>
        <w:t xml:space="preserve"> בין דמאי בין ודאי</w:t>
      </w:r>
      <w:r w:rsidRPr="009B23AA">
        <w:rPr>
          <w:rFonts w:cs="Arial" w:hint="cs"/>
          <w:sz w:val="24"/>
          <w:szCs w:val="24"/>
          <w:rtl/>
        </w:rPr>
        <w:t xml:space="preserve">. </w:t>
      </w:r>
      <w:r w:rsidRPr="00970F5C">
        <w:rPr>
          <w:rFonts w:cs="Arial" w:hint="cs"/>
          <w:b/>
          <w:bCs/>
          <w:sz w:val="24"/>
          <w:szCs w:val="24"/>
          <w:rtl/>
        </w:rPr>
        <w:t xml:space="preserve">דהוי ספק ספקא. דספק של יהודי ספק של גוי. ואפילו </w:t>
      </w:r>
      <w:r w:rsidRPr="00970F5C">
        <w:rPr>
          <w:rFonts w:cs="Arial" w:hint="cs"/>
          <w:sz w:val="24"/>
          <w:szCs w:val="24"/>
          <w:rtl/>
        </w:rPr>
        <w:t>אם תאמר של יהודי, ספק מן הפקר באו ופטורים</w:t>
      </w:r>
      <w:r w:rsidRPr="00970F5C">
        <w:rPr>
          <w:rFonts w:cs="Arial" w:hint="cs"/>
          <w:b/>
          <w:bCs/>
          <w:sz w:val="24"/>
          <w:szCs w:val="24"/>
          <w:rtl/>
        </w:rPr>
        <w:t>.</w:t>
      </w:r>
      <w:r w:rsidRPr="002B7940">
        <w:rPr>
          <w:rFonts w:cs="Arial"/>
          <w:sz w:val="24"/>
          <w:szCs w:val="24"/>
          <w:rtl/>
        </w:rPr>
        <w:t xml:space="preserve"> נכנס לעיר שרובה ישראל</w:t>
      </w:r>
      <w:r w:rsidRPr="009B23AA">
        <w:rPr>
          <w:rFonts w:cs="Arial" w:hint="cs"/>
          <w:sz w:val="24"/>
          <w:szCs w:val="24"/>
          <w:rtl/>
        </w:rPr>
        <w:t>.</w:t>
      </w:r>
      <w:r w:rsidRPr="002B7940">
        <w:rPr>
          <w:rFonts w:cs="Arial"/>
          <w:sz w:val="24"/>
          <w:szCs w:val="24"/>
          <w:rtl/>
        </w:rPr>
        <w:t xml:space="preserve"> ספק רוב משמרין ספק אין הרוב משמרין</w:t>
      </w:r>
      <w:r w:rsidRPr="009B23AA">
        <w:rPr>
          <w:rFonts w:cs="Arial" w:hint="cs"/>
          <w:sz w:val="24"/>
          <w:szCs w:val="24"/>
          <w:rtl/>
        </w:rPr>
        <w:t>.</w:t>
      </w:r>
      <w:r w:rsidRPr="002B7940">
        <w:rPr>
          <w:rFonts w:cs="Arial"/>
          <w:sz w:val="24"/>
          <w:szCs w:val="24"/>
          <w:rtl/>
        </w:rPr>
        <w:t xml:space="preserve"> ד"ה </w:t>
      </w:r>
      <w:r w:rsidRPr="00970F5C">
        <w:rPr>
          <w:rFonts w:cs="Arial" w:hint="cs"/>
          <w:b/>
          <w:bCs/>
          <w:sz w:val="24"/>
          <w:szCs w:val="24"/>
          <w:rtl/>
        </w:rPr>
        <w:t>חייבין</w:t>
      </w:r>
      <w:r w:rsidRPr="009B23AA">
        <w:rPr>
          <w:rFonts w:cs="Arial" w:hint="cs"/>
          <w:sz w:val="24"/>
          <w:szCs w:val="24"/>
          <w:rtl/>
        </w:rPr>
        <w:t>,</w:t>
      </w:r>
      <w:r w:rsidRPr="002B7940">
        <w:rPr>
          <w:rFonts w:cs="Arial"/>
          <w:sz w:val="24"/>
          <w:szCs w:val="24"/>
          <w:rtl/>
        </w:rPr>
        <w:t xml:space="preserve"> בין </w:t>
      </w:r>
      <w:r w:rsidRPr="00970F5C">
        <w:rPr>
          <w:rFonts w:cs="Arial" w:hint="cs"/>
          <w:b/>
          <w:bCs/>
          <w:sz w:val="24"/>
          <w:szCs w:val="24"/>
          <w:rtl/>
        </w:rPr>
        <w:t>ב</w:t>
      </w:r>
      <w:r w:rsidRPr="00970F5C">
        <w:rPr>
          <w:rFonts w:cs="Arial"/>
          <w:b/>
          <w:bCs/>
          <w:sz w:val="24"/>
          <w:szCs w:val="24"/>
          <w:rtl/>
        </w:rPr>
        <w:t>דמאי</w:t>
      </w:r>
      <w:r w:rsidRPr="002B7940">
        <w:rPr>
          <w:rFonts w:cs="Arial"/>
          <w:sz w:val="24"/>
          <w:szCs w:val="24"/>
          <w:rtl/>
        </w:rPr>
        <w:t xml:space="preserve"> בין </w:t>
      </w:r>
      <w:r w:rsidRPr="00970F5C">
        <w:rPr>
          <w:rFonts w:cs="Arial" w:hint="cs"/>
          <w:b/>
          <w:bCs/>
          <w:sz w:val="24"/>
          <w:szCs w:val="24"/>
          <w:rtl/>
        </w:rPr>
        <w:t xml:space="preserve">בטבל </w:t>
      </w:r>
      <w:r w:rsidRPr="002B7940">
        <w:rPr>
          <w:rFonts w:cs="Arial"/>
          <w:sz w:val="24"/>
          <w:szCs w:val="24"/>
          <w:rtl/>
        </w:rPr>
        <w:t>ודאי</w:t>
      </w:r>
      <w:r w:rsidRPr="009B23AA">
        <w:rPr>
          <w:rFonts w:cs="Arial" w:hint="cs"/>
          <w:sz w:val="24"/>
          <w:szCs w:val="24"/>
          <w:rtl/>
        </w:rPr>
        <w:t>.</w:t>
      </w:r>
      <w:r w:rsidRPr="002B7940">
        <w:rPr>
          <w:rFonts w:cs="Arial"/>
          <w:color w:val="000000" w:themeColor="text1"/>
          <w:sz w:val="24"/>
          <w:szCs w:val="24"/>
          <w:rtl/>
        </w:rPr>
        <w:t xml:space="preserve"> </w:t>
      </w:r>
      <w:r w:rsidRPr="002B7940">
        <w:rPr>
          <w:rFonts w:cs="Arial"/>
          <w:sz w:val="24"/>
          <w:szCs w:val="24"/>
          <w:rtl/>
        </w:rPr>
        <w:t>ספק רוב עכו"ם</w:t>
      </w:r>
      <w:r w:rsidRPr="009B23AA">
        <w:rPr>
          <w:rFonts w:cs="Arial" w:hint="cs"/>
          <w:sz w:val="24"/>
          <w:szCs w:val="24"/>
          <w:rtl/>
        </w:rPr>
        <w:t>,</w:t>
      </w:r>
      <w:r w:rsidRPr="002B7940">
        <w:rPr>
          <w:rFonts w:cs="Arial"/>
          <w:sz w:val="24"/>
          <w:szCs w:val="24"/>
          <w:rtl/>
        </w:rPr>
        <w:t xml:space="preserve"> ספק רוב ישראל</w:t>
      </w:r>
      <w:r w:rsidRPr="009B23AA">
        <w:rPr>
          <w:rFonts w:cs="Arial" w:hint="cs"/>
          <w:sz w:val="24"/>
          <w:szCs w:val="24"/>
          <w:rtl/>
        </w:rPr>
        <w:t>.</w:t>
      </w:r>
      <w:r w:rsidRPr="002B7940">
        <w:rPr>
          <w:rFonts w:cs="Arial"/>
          <w:sz w:val="24"/>
          <w:szCs w:val="24"/>
          <w:rtl/>
        </w:rPr>
        <w:t xml:space="preserve"> ספק רוב משמרין</w:t>
      </w:r>
      <w:r w:rsidRPr="009B23AA">
        <w:rPr>
          <w:rFonts w:cs="Arial" w:hint="cs"/>
          <w:sz w:val="24"/>
          <w:szCs w:val="24"/>
          <w:rtl/>
        </w:rPr>
        <w:t>,</w:t>
      </w:r>
      <w:r w:rsidRPr="002B7940">
        <w:rPr>
          <w:rFonts w:cs="Arial"/>
          <w:sz w:val="24"/>
          <w:szCs w:val="24"/>
          <w:rtl/>
        </w:rPr>
        <w:t xml:space="preserve"> ספק אין הרוב </w:t>
      </w:r>
      <w:r w:rsidRPr="00970F5C">
        <w:rPr>
          <w:rFonts w:cs="Arial" w:hint="cs"/>
          <w:b/>
          <w:bCs/>
          <w:sz w:val="24"/>
          <w:szCs w:val="24"/>
          <w:rtl/>
        </w:rPr>
        <w:t>משמרים. שאן הכרעה לא לחיוב ולא לפטור</w:t>
      </w:r>
      <w:r w:rsidRPr="009B23AA">
        <w:rPr>
          <w:rFonts w:cs="Arial" w:hint="cs"/>
          <w:sz w:val="24"/>
          <w:szCs w:val="24"/>
          <w:rtl/>
        </w:rPr>
        <w:t>,</w:t>
      </w:r>
      <w:r w:rsidRPr="002B7940">
        <w:rPr>
          <w:rFonts w:cs="Arial"/>
          <w:sz w:val="24"/>
          <w:szCs w:val="24"/>
          <w:rtl/>
        </w:rPr>
        <w:t xml:space="preserve"> מחלוקת ר"י ור' שמעון בן לקיש</w:t>
      </w:r>
      <w:r w:rsidRPr="009B23AA">
        <w:rPr>
          <w:rFonts w:cs="Arial" w:hint="cs"/>
          <w:sz w:val="24"/>
          <w:szCs w:val="24"/>
          <w:rtl/>
        </w:rPr>
        <w:t>.</w:t>
      </w:r>
      <w:r w:rsidRPr="002B7940">
        <w:rPr>
          <w:rFonts w:cs="Arial"/>
          <w:sz w:val="24"/>
          <w:szCs w:val="24"/>
          <w:rtl/>
        </w:rPr>
        <w:t xml:space="preserve"> אילו הן השיתין</w:t>
      </w:r>
      <w:r w:rsidRPr="009B23AA">
        <w:rPr>
          <w:rFonts w:cs="Arial" w:hint="cs"/>
          <w:sz w:val="24"/>
          <w:szCs w:val="24"/>
          <w:rtl/>
        </w:rPr>
        <w:t>?</w:t>
      </w:r>
      <w:r w:rsidRPr="002B7940">
        <w:rPr>
          <w:rFonts w:cs="Arial"/>
          <w:sz w:val="24"/>
          <w:szCs w:val="24"/>
          <w:rtl/>
        </w:rPr>
        <w:t xml:space="preserve"> ר"ש בריה דרבי אבא אמר</w:t>
      </w:r>
      <w:r w:rsidRPr="009B23AA">
        <w:rPr>
          <w:rFonts w:cs="Arial" w:hint="cs"/>
          <w:sz w:val="24"/>
          <w:szCs w:val="24"/>
          <w:rtl/>
        </w:rPr>
        <w:t>,</w:t>
      </w:r>
      <w:r w:rsidRPr="002B7940">
        <w:rPr>
          <w:rFonts w:cs="Arial"/>
          <w:sz w:val="24"/>
          <w:szCs w:val="24"/>
          <w:rtl/>
        </w:rPr>
        <w:t xml:space="preserve"> אילו שהן יוצאות מתחת העלין</w:t>
      </w:r>
      <w:r w:rsidRPr="009B23AA">
        <w:rPr>
          <w:rFonts w:cs="Arial" w:hint="cs"/>
          <w:sz w:val="24"/>
          <w:szCs w:val="24"/>
          <w:rtl/>
        </w:rPr>
        <w:t xml:space="preserve">. </w:t>
      </w:r>
      <w:r w:rsidRPr="00970F5C">
        <w:rPr>
          <w:rFonts w:cs="Arial" w:hint="cs"/>
          <w:b/>
          <w:bCs/>
          <w:sz w:val="24"/>
          <w:szCs w:val="24"/>
          <w:rtl/>
        </w:rPr>
        <w:t>תנן,</w:t>
      </w:r>
      <w:r w:rsidRPr="002B7940">
        <w:rPr>
          <w:rFonts w:cs="Arial"/>
          <w:sz w:val="24"/>
          <w:szCs w:val="24"/>
          <w:rtl/>
        </w:rPr>
        <w:t xml:space="preserve"> הבכורות והמסוייפות הרי אלו פטורות</w:t>
      </w:r>
      <w:r w:rsidRPr="009B23AA">
        <w:rPr>
          <w:rFonts w:cs="Arial" w:hint="cs"/>
          <w:sz w:val="24"/>
          <w:szCs w:val="24"/>
          <w:rtl/>
        </w:rPr>
        <w:t>.</w:t>
      </w:r>
      <w:r w:rsidRPr="002B7940">
        <w:rPr>
          <w:rFonts w:cs="Arial"/>
          <w:sz w:val="24"/>
          <w:szCs w:val="24"/>
          <w:rtl/>
        </w:rPr>
        <w:t xml:space="preserve"> ואילו הן הבכורות</w:t>
      </w:r>
      <w:r w:rsidRPr="009B23AA">
        <w:rPr>
          <w:rFonts w:cs="Arial" w:hint="cs"/>
          <w:sz w:val="24"/>
          <w:szCs w:val="24"/>
          <w:rtl/>
        </w:rPr>
        <w:t xml:space="preserve">, </w:t>
      </w:r>
      <w:r w:rsidRPr="00970F5C">
        <w:rPr>
          <w:rFonts w:cs="Arial" w:hint="cs"/>
          <w:b/>
          <w:bCs/>
          <w:sz w:val="24"/>
          <w:szCs w:val="24"/>
          <w:rtl/>
        </w:rPr>
        <w:t>שגדלו</w:t>
      </w:r>
      <w:r w:rsidRPr="002B7940">
        <w:rPr>
          <w:rFonts w:cs="Arial"/>
          <w:sz w:val="24"/>
          <w:szCs w:val="24"/>
          <w:rtl/>
        </w:rPr>
        <w:t xml:space="preserve"> עד שלא הושיב שומר עליהן</w:t>
      </w:r>
      <w:r w:rsidRPr="009B23AA">
        <w:rPr>
          <w:rFonts w:cs="Arial" w:hint="cs"/>
          <w:sz w:val="24"/>
          <w:szCs w:val="24"/>
          <w:rtl/>
        </w:rPr>
        <w:t>.</w:t>
      </w:r>
      <w:r w:rsidRPr="002B7940">
        <w:rPr>
          <w:rFonts w:cs="Arial"/>
          <w:sz w:val="24"/>
          <w:szCs w:val="24"/>
          <w:rtl/>
        </w:rPr>
        <w:t xml:space="preserve"> ובשומר הדבר תלוי</w:t>
      </w:r>
      <w:r w:rsidRPr="009B23AA">
        <w:rPr>
          <w:rFonts w:cs="Arial" w:hint="cs"/>
          <w:sz w:val="24"/>
          <w:szCs w:val="24"/>
          <w:rtl/>
        </w:rPr>
        <w:t>?</w:t>
      </w:r>
      <w:r w:rsidRPr="002B7940">
        <w:rPr>
          <w:rFonts w:cs="Arial"/>
          <w:sz w:val="24"/>
          <w:szCs w:val="24"/>
          <w:rtl/>
        </w:rPr>
        <w:t xml:space="preserve"> אמר רבי יוסי</w:t>
      </w:r>
      <w:r w:rsidRPr="009B23AA">
        <w:rPr>
          <w:rFonts w:cs="Arial" w:hint="cs"/>
          <w:sz w:val="24"/>
          <w:szCs w:val="24"/>
          <w:rtl/>
        </w:rPr>
        <w:t>,</w:t>
      </w:r>
      <w:r w:rsidRPr="002B7940">
        <w:rPr>
          <w:rFonts w:cs="Arial"/>
          <w:sz w:val="24"/>
          <w:szCs w:val="24"/>
          <w:rtl/>
        </w:rPr>
        <w:t xml:space="preserve"> כשאין בהן כדי טיפול שומר </w:t>
      </w:r>
      <w:r w:rsidRPr="00970F5C">
        <w:rPr>
          <w:rFonts w:cs="Arial" w:hint="cs"/>
          <w:b/>
          <w:bCs/>
          <w:sz w:val="24"/>
          <w:szCs w:val="24"/>
          <w:rtl/>
        </w:rPr>
        <w:t>כיוון שהם מועטים, והרי הם כהפקר</w:t>
      </w:r>
      <w:r w:rsidRPr="009B23AA">
        <w:rPr>
          <w:rFonts w:cs="Arial" w:hint="cs"/>
          <w:sz w:val="24"/>
          <w:szCs w:val="24"/>
          <w:rtl/>
        </w:rPr>
        <w:t>.</w:t>
      </w:r>
      <w:r w:rsidRPr="009B23AA">
        <w:rPr>
          <w:rFonts w:cs="Arial"/>
          <w:sz w:val="24"/>
          <w:szCs w:val="24"/>
          <w:rtl/>
        </w:rPr>
        <w:t xml:space="preserve"> </w:t>
      </w:r>
      <w:r w:rsidRPr="002B7940">
        <w:rPr>
          <w:rFonts w:cs="Arial"/>
          <w:sz w:val="24"/>
          <w:szCs w:val="24"/>
          <w:rtl/>
        </w:rPr>
        <w:t>ואילו הן המסוייפות</w:t>
      </w:r>
      <w:r w:rsidRPr="009B23AA">
        <w:rPr>
          <w:rFonts w:cs="Arial" w:hint="cs"/>
          <w:sz w:val="24"/>
          <w:szCs w:val="24"/>
          <w:rtl/>
        </w:rPr>
        <w:t>,</w:t>
      </w:r>
      <w:r w:rsidRPr="002B7940">
        <w:rPr>
          <w:rFonts w:cs="Arial"/>
          <w:sz w:val="24"/>
          <w:szCs w:val="24"/>
          <w:rtl/>
        </w:rPr>
        <w:t xml:space="preserve"> משיקפלו המקצועות</w:t>
      </w:r>
      <w:r w:rsidRPr="009B23AA">
        <w:rPr>
          <w:rFonts w:cs="Arial" w:hint="cs"/>
          <w:sz w:val="24"/>
          <w:szCs w:val="24"/>
          <w:rtl/>
        </w:rPr>
        <w:t>.</w:t>
      </w:r>
      <w:r w:rsidRPr="002B7940">
        <w:rPr>
          <w:rFonts w:cs="Arial"/>
          <w:sz w:val="24"/>
          <w:szCs w:val="24"/>
          <w:rtl/>
        </w:rPr>
        <w:t xml:space="preserve"> ר' </w:t>
      </w:r>
      <w:r w:rsidR="005C347C">
        <w:rPr>
          <w:rFonts w:cs="Arial" w:hint="cs"/>
          <w:sz w:val="24"/>
          <w:szCs w:val="24"/>
          <w:rtl/>
        </w:rPr>
        <w:t>א</w:t>
      </w:r>
      <w:r w:rsidRPr="002B7940">
        <w:rPr>
          <w:rFonts w:cs="Arial"/>
          <w:sz w:val="24"/>
          <w:szCs w:val="24"/>
          <w:rtl/>
        </w:rPr>
        <w:t>לעיי אמר משום רבי אליעזר</w:t>
      </w:r>
      <w:r w:rsidRPr="009B23AA">
        <w:rPr>
          <w:rFonts w:cs="Arial" w:hint="cs"/>
          <w:sz w:val="24"/>
          <w:szCs w:val="24"/>
          <w:rtl/>
        </w:rPr>
        <w:t>.</w:t>
      </w:r>
      <w:r w:rsidRPr="002B7940">
        <w:rPr>
          <w:rFonts w:cs="Arial"/>
          <w:sz w:val="24"/>
          <w:szCs w:val="24"/>
          <w:rtl/>
        </w:rPr>
        <w:t xml:space="preserve"> הבכורות הרי אלו חייבות</w:t>
      </w:r>
      <w:r w:rsidRPr="009B23AA">
        <w:rPr>
          <w:rFonts w:cs="Arial" w:hint="cs"/>
          <w:sz w:val="24"/>
          <w:szCs w:val="24"/>
          <w:rtl/>
        </w:rPr>
        <w:t>,</w:t>
      </w:r>
      <w:r w:rsidRPr="002B7940">
        <w:rPr>
          <w:rFonts w:cs="Arial"/>
          <w:sz w:val="24"/>
          <w:szCs w:val="24"/>
          <w:rtl/>
        </w:rPr>
        <w:t xml:space="preserve"> מפני שהן בחזקת משתמרות</w:t>
      </w:r>
      <w:r w:rsidRPr="009B23AA">
        <w:rPr>
          <w:rFonts w:cs="Arial" w:hint="cs"/>
          <w:sz w:val="24"/>
          <w:szCs w:val="24"/>
          <w:rtl/>
        </w:rPr>
        <w:t xml:space="preserve">. </w:t>
      </w:r>
      <w:r w:rsidRPr="00970F5C">
        <w:rPr>
          <w:rFonts w:cs="Arial" w:hint="cs"/>
          <w:b/>
          <w:bCs/>
          <w:sz w:val="24"/>
          <w:szCs w:val="24"/>
          <w:rtl/>
        </w:rPr>
        <w:t>שאף שלא העמיד שומר, דעתו עליהם.</w:t>
      </w:r>
      <w:r w:rsidRPr="002B7940">
        <w:rPr>
          <w:rFonts w:cs="Arial"/>
          <w:sz w:val="24"/>
          <w:szCs w:val="24"/>
          <w:rtl/>
        </w:rPr>
        <w:t xml:space="preserve"> ר' יוסי בן חלפתא אמר</w:t>
      </w:r>
      <w:r w:rsidRPr="009B23AA">
        <w:rPr>
          <w:rFonts w:cs="Arial" w:hint="cs"/>
          <w:sz w:val="24"/>
          <w:szCs w:val="24"/>
          <w:rtl/>
        </w:rPr>
        <w:t>.</w:t>
      </w:r>
      <w:r w:rsidRPr="002B7940">
        <w:rPr>
          <w:rFonts w:cs="Arial"/>
          <w:sz w:val="24"/>
          <w:szCs w:val="24"/>
          <w:rtl/>
        </w:rPr>
        <w:t xml:space="preserve"> השיתין שבציפורין</w:t>
      </w:r>
      <w:r w:rsidRPr="009B23AA">
        <w:rPr>
          <w:rFonts w:cs="Arial" w:hint="cs"/>
          <w:sz w:val="24"/>
          <w:szCs w:val="24"/>
          <w:rtl/>
        </w:rPr>
        <w:t>,</w:t>
      </w:r>
      <w:r w:rsidRPr="002B7940">
        <w:rPr>
          <w:rFonts w:cs="Arial"/>
          <w:sz w:val="24"/>
          <w:szCs w:val="24"/>
          <w:rtl/>
        </w:rPr>
        <w:t xml:space="preserve"> הרי אלו חייבות</w:t>
      </w:r>
      <w:r w:rsidRPr="009B23AA">
        <w:rPr>
          <w:rFonts w:cs="Arial" w:hint="cs"/>
          <w:sz w:val="24"/>
          <w:szCs w:val="24"/>
          <w:rtl/>
        </w:rPr>
        <w:t>.</w:t>
      </w:r>
      <w:r w:rsidRPr="002B7940">
        <w:rPr>
          <w:rFonts w:cs="Arial"/>
          <w:sz w:val="24"/>
          <w:szCs w:val="24"/>
          <w:rtl/>
        </w:rPr>
        <w:t xml:space="preserve"> מפני שהן בחזקת משתמרות</w:t>
      </w:r>
      <w:r w:rsidRPr="009B23AA">
        <w:rPr>
          <w:rFonts w:cs="Arial" w:hint="cs"/>
          <w:sz w:val="24"/>
          <w:szCs w:val="24"/>
          <w:rtl/>
        </w:rPr>
        <w:t>.</w:t>
      </w:r>
      <w:r w:rsidRPr="002B7940">
        <w:rPr>
          <w:rFonts w:cs="Arial"/>
          <w:sz w:val="24"/>
          <w:szCs w:val="24"/>
          <w:rtl/>
        </w:rPr>
        <w:t xml:space="preserve"> נסתייפו </w:t>
      </w:r>
      <w:r w:rsidRPr="00970F5C">
        <w:rPr>
          <w:rFonts w:cs="Arial"/>
          <w:b/>
          <w:bCs/>
          <w:sz w:val="24"/>
          <w:szCs w:val="24"/>
          <w:rtl/>
        </w:rPr>
        <w:t>התאיני</w:t>
      </w:r>
      <w:r w:rsidRPr="00970F5C">
        <w:rPr>
          <w:rFonts w:cs="Arial" w:hint="cs"/>
          <w:b/>
          <w:bCs/>
          <w:sz w:val="24"/>
          <w:szCs w:val="24"/>
          <w:rtl/>
        </w:rPr>
        <w:t>ם</w:t>
      </w:r>
      <w:r w:rsidRPr="002B7940">
        <w:rPr>
          <w:rFonts w:cs="Arial"/>
          <w:sz w:val="24"/>
          <w:szCs w:val="24"/>
          <w:rtl/>
        </w:rPr>
        <w:t xml:space="preserve"> והוא משמר שדהו מפני ענבים</w:t>
      </w:r>
      <w:r w:rsidRPr="009B23AA">
        <w:rPr>
          <w:rFonts w:cs="Arial" w:hint="cs"/>
          <w:sz w:val="24"/>
          <w:szCs w:val="24"/>
          <w:rtl/>
        </w:rPr>
        <w:t>.</w:t>
      </w:r>
      <w:r w:rsidRPr="002B7940">
        <w:rPr>
          <w:rFonts w:cs="Arial"/>
          <w:sz w:val="24"/>
          <w:szCs w:val="24"/>
          <w:rtl/>
        </w:rPr>
        <w:t xml:space="preserve"> ענבים והוא משמר שדהו מפני הירק</w:t>
      </w:r>
      <w:r w:rsidRPr="009B23AA">
        <w:rPr>
          <w:rFonts w:cs="Arial" w:hint="cs"/>
          <w:sz w:val="24"/>
          <w:szCs w:val="24"/>
          <w:rtl/>
        </w:rPr>
        <w:t>.</w:t>
      </w:r>
      <w:r w:rsidRPr="002B7940">
        <w:rPr>
          <w:rFonts w:cs="Arial"/>
          <w:sz w:val="24"/>
          <w:szCs w:val="24"/>
          <w:rtl/>
        </w:rPr>
        <w:t xml:space="preserve"> אם נכנס הפועל וב"ה מקפיד עליו</w:t>
      </w:r>
      <w:r w:rsidRPr="009B23AA">
        <w:rPr>
          <w:rFonts w:cs="Arial" w:hint="cs"/>
          <w:sz w:val="24"/>
          <w:szCs w:val="24"/>
          <w:rtl/>
        </w:rPr>
        <w:t>,</w:t>
      </w:r>
      <w:r w:rsidRPr="002B7940">
        <w:rPr>
          <w:rFonts w:cs="Arial"/>
          <w:sz w:val="24"/>
          <w:szCs w:val="24"/>
          <w:rtl/>
        </w:rPr>
        <w:t xml:space="preserve"> אסורות משום גזל</w:t>
      </w:r>
      <w:r w:rsidRPr="009B23AA">
        <w:rPr>
          <w:rFonts w:cs="Arial" w:hint="cs"/>
          <w:sz w:val="24"/>
          <w:szCs w:val="24"/>
          <w:rtl/>
        </w:rPr>
        <w:t xml:space="preserve">. </w:t>
      </w:r>
      <w:r w:rsidRPr="00970F5C">
        <w:rPr>
          <w:rFonts w:cs="Arial" w:hint="cs"/>
          <w:b/>
          <w:bCs/>
          <w:sz w:val="24"/>
          <w:szCs w:val="24"/>
          <w:rtl/>
        </w:rPr>
        <w:t>אמר</w:t>
      </w:r>
      <w:r w:rsidRPr="002B7940">
        <w:rPr>
          <w:rFonts w:cs="Arial"/>
          <w:sz w:val="24"/>
          <w:szCs w:val="24"/>
          <w:rtl/>
        </w:rPr>
        <w:t xml:space="preserve"> עולא ב"ר ישמעאל בשם רבי יוחנן</w:t>
      </w:r>
      <w:r w:rsidRPr="009B23AA">
        <w:rPr>
          <w:rFonts w:cs="Arial" w:hint="cs"/>
          <w:sz w:val="24"/>
          <w:szCs w:val="24"/>
          <w:rtl/>
        </w:rPr>
        <w:t>.</w:t>
      </w:r>
      <w:r w:rsidRPr="002B7940">
        <w:rPr>
          <w:rFonts w:cs="Arial"/>
          <w:sz w:val="24"/>
          <w:szCs w:val="24"/>
          <w:rtl/>
        </w:rPr>
        <w:t xml:space="preserve"> רבי ורבי יוסי ב"ר יהודא</w:t>
      </w:r>
      <w:r w:rsidRPr="009B23AA">
        <w:rPr>
          <w:rFonts w:cs="Arial" w:hint="cs"/>
          <w:sz w:val="24"/>
          <w:szCs w:val="24"/>
          <w:rtl/>
        </w:rPr>
        <w:t>,</w:t>
      </w:r>
      <w:r w:rsidRPr="002B7940">
        <w:rPr>
          <w:rFonts w:cs="Arial"/>
          <w:sz w:val="24"/>
          <w:szCs w:val="24"/>
          <w:rtl/>
        </w:rPr>
        <w:t xml:space="preserve"> נכנסו </w:t>
      </w:r>
      <w:r w:rsidRPr="00970F5C">
        <w:rPr>
          <w:rFonts w:cs="Arial"/>
          <w:b/>
          <w:bCs/>
          <w:sz w:val="24"/>
          <w:szCs w:val="24"/>
          <w:rtl/>
        </w:rPr>
        <w:t>ל</w:t>
      </w:r>
      <w:r w:rsidRPr="00970F5C">
        <w:rPr>
          <w:rFonts w:cs="Arial" w:hint="cs"/>
          <w:b/>
          <w:bCs/>
          <w:sz w:val="24"/>
          <w:szCs w:val="24"/>
          <w:rtl/>
        </w:rPr>
        <w:t>א</w:t>
      </w:r>
      <w:r w:rsidRPr="00970F5C">
        <w:rPr>
          <w:rFonts w:cs="Arial"/>
          <w:b/>
          <w:bCs/>
          <w:sz w:val="24"/>
          <w:szCs w:val="24"/>
          <w:rtl/>
        </w:rPr>
        <w:t>כל</w:t>
      </w:r>
      <w:r w:rsidRPr="002B7940">
        <w:rPr>
          <w:rFonts w:cs="Arial"/>
          <w:sz w:val="24"/>
          <w:szCs w:val="24"/>
          <w:rtl/>
        </w:rPr>
        <w:t xml:space="preserve"> במסוייפות</w:t>
      </w:r>
      <w:r w:rsidRPr="009B23AA">
        <w:rPr>
          <w:rFonts w:cs="Arial" w:hint="cs"/>
          <w:sz w:val="24"/>
          <w:szCs w:val="24"/>
          <w:rtl/>
        </w:rPr>
        <w:t>.</w:t>
      </w:r>
      <w:r w:rsidRPr="002B7940">
        <w:rPr>
          <w:rFonts w:cs="Arial"/>
          <w:sz w:val="24"/>
          <w:szCs w:val="24"/>
          <w:rtl/>
        </w:rPr>
        <w:t xml:space="preserve"> וצווח בהן השומר</w:t>
      </w:r>
      <w:r w:rsidRPr="009B23AA">
        <w:rPr>
          <w:rFonts w:cs="Arial" w:hint="cs"/>
          <w:sz w:val="24"/>
          <w:szCs w:val="24"/>
          <w:rtl/>
        </w:rPr>
        <w:t>.</w:t>
      </w:r>
      <w:r w:rsidRPr="002B7940">
        <w:rPr>
          <w:rFonts w:cs="Arial"/>
          <w:sz w:val="24"/>
          <w:szCs w:val="24"/>
          <w:rtl/>
        </w:rPr>
        <w:t xml:space="preserve"> ומשך </w:t>
      </w:r>
      <w:r w:rsidR="00FD4A6C" w:rsidRPr="002B7940">
        <w:rPr>
          <w:rFonts w:cs="Arial"/>
          <w:sz w:val="24"/>
          <w:szCs w:val="24"/>
          <w:rtl/>
        </w:rPr>
        <w:t xml:space="preserve">רבי יוסי ב"ר יהודא </w:t>
      </w:r>
      <w:r w:rsidRPr="002B7940">
        <w:rPr>
          <w:rFonts w:cs="Arial"/>
          <w:sz w:val="24"/>
          <w:szCs w:val="24"/>
          <w:rtl/>
        </w:rPr>
        <w:t>את ידיו מהן</w:t>
      </w:r>
      <w:r w:rsidRPr="009B23AA">
        <w:rPr>
          <w:rFonts w:cs="Arial" w:hint="cs"/>
          <w:sz w:val="24"/>
          <w:szCs w:val="24"/>
          <w:rtl/>
        </w:rPr>
        <w:t>.</w:t>
      </w:r>
      <w:r w:rsidRPr="002B7940">
        <w:rPr>
          <w:rFonts w:cs="Arial"/>
          <w:sz w:val="24"/>
          <w:szCs w:val="24"/>
          <w:rtl/>
        </w:rPr>
        <w:t xml:space="preserve"> אמר לו רבי</w:t>
      </w:r>
      <w:r w:rsidRPr="009B23AA">
        <w:rPr>
          <w:rFonts w:cs="Arial" w:hint="cs"/>
          <w:sz w:val="24"/>
          <w:szCs w:val="24"/>
          <w:rtl/>
        </w:rPr>
        <w:t>.</w:t>
      </w:r>
      <w:r w:rsidRPr="002B7940">
        <w:rPr>
          <w:rFonts w:cs="Arial"/>
          <w:sz w:val="24"/>
          <w:szCs w:val="24"/>
          <w:rtl/>
        </w:rPr>
        <w:t xml:space="preserve"> אכול שכבר נתייאשו הבעלים מהן</w:t>
      </w:r>
      <w:r w:rsidRPr="009B23AA">
        <w:rPr>
          <w:rFonts w:cs="Arial" w:hint="cs"/>
          <w:sz w:val="24"/>
          <w:szCs w:val="24"/>
          <w:rtl/>
        </w:rPr>
        <w:t>.</w:t>
      </w:r>
      <w:r w:rsidRPr="002B7940">
        <w:rPr>
          <w:rFonts w:cs="Arial"/>
          <w:sz w:val="24"/>
          <w:szCs w:val="24"/>
          <w:rtl/>
        </w:rPr>
        <w:t xml:space="preserve"> רבי יוחנן בעי</w:t>
      </w:r>
      <w:r w:rsidRPr="009B23AA">
        <w:rPr>
          <w:rFonts w:cs="Arial" w:hint="cs"/>
          <w:sz w:val="24"/>
          <w:szCs w:val="24"/>
          <w:rtl/>
        </w:rPr>
        <w:t>.</w:t>
      </w:r>
      <w:r w:rsidRPr="002B7940">
        <w:rPr>
          <w:rFonts w:cs="Arial"/>
          <w:sz w:val="24"/>
          <w:szCs w:val="24"/>
          <w:rtl/>
        </w:rPr>
        <w:t xml:space="preserve"> צווח </w:t>
      </w:r>
      <w:r w:rsidRPr="00970F5C">
        <w:rPr>
          <w:rFonts w:cs="Arial" w:hint="cs"/>
          <w:b/>
          <w:bCs/>
          <w:sz w:val="24"/>
          <w:szCs w:val="24"/>
          <w:rtl/>
        </w:rPr>
        <w:t>עליהן שומר,</w:t>
      </w:r>
      <w:r w:rsidRPr="009B23AA">
        <w:rPr>
          <w:rFonts w:cs="Arial" w:hint="cs"/>
          <w:sz w:val="24"/>
          <w:szCs w:val="24"/>
          <w:rtl/>
        </w:rPr>
        <w:t xml:space="preserve"> </w:t>
      </w:r>
      <w:r w:rsidRPr="002B7940">
        <w:rPr>
          <w:rFonts w:cs="Arial"/>
          <w:sz w:val="24"/>
          <w:szCs w:val="24"/>
          <w:rtl/>
        </w:rPr>
        <w:t>ואת אמר הכין</w:t>
      </w:r>
      <w:r w:rsidRPr="009B23AA">
        <w:rPr>
          <w:rFonts w:cs="Arial" w:hint="cs"/>
          <w:sz w:val="24"/>
          <w:szCs w:val="24"/>
          <w:rtl/>
        </w:rPr>
        <w:t>?</w:t>
      </w:r>
      <w:r w:rsidRPr="002B7940">
        <w:rPr>
          <w:rFonts w:cs="Arial"/>
          <w:sz w:val="24"/>
          <w:szCs w:val="24"/>
          <w:rtl/>
        </w:rPr>
        <w:t xml:space="preserve"> אמר רבי יונה </w:t>
      </w:r>
      <w:r w:rsidRPr="00970F5C">
        <w:rPr>
          <w:rFonts w:cs="Arial" w:hint="cs"/>
          <w:b/>
          <w:bCs/>
          <w:sz w:val="24"/>
          <w:szCs w:val="24"/>
          <w:rtl/>
        </w:rPr>
        <w:t>לא</w:t>
      </w:r>
      <w:r w:rsidRPr="009B23AA">
        <w:rPr>
          <w:rFonts w:cs="Arial" w:hint="cs"/>
          <w:sz w:val="24"/>
          <w:szCs w:val="24"/>
          <w:rtl/>
        </w:rPr>
        <w:t xml:space="preserve"> </w:t>
      </w:r>
      <w:r w:rsidRPr="002B7940">
        <w:rPr>
          <w:rFonts w:cs="Arial"/>
          <w:sz w:val="24"/>
          <w:szCs w:val="24"/>
          <w:rtl/>
        </w:rPr>
        <w:t xml:space="preserve">יאות הוא </w:t>
      </w:r>
      <w:r w:rsidRPr="002B7940">
        <w:rPr>
          <w:rFonts w:cs="Arial"/>
          <w:sz w:val="24"/>
          <w:szCs w:val="24"/>
          <w:rtl/>
        </w:rPr>
        <w:lastRenderedPageBreak/>
        <w:t>מקשי</w:t>
      </w:r>
      <w:r w:rsidRPr="009B23AA">
        <w:rPr>
          <w:rFonts w:cs="Arial" w:hint="cs"/>
          <w:sz w:val="24"/>
          <w:szCs w:val="24"/>
          <w:rtl/>
        </w:rPr>
        <w:t xml:space="preserve">. </w:t>
      </w:r>
      <w:r w:rsidRPr="00970F5C">
        <w:rPr>
          <w:rFonts w:cs="Arial" w:hint="cs"/>
          <w:b/>
          <w:bCs/>
          <w:sz w:val="24"/>
          <w:szCs w:val="24"/>
          <w:rtl/>
        </w:rPr>
        <w:t>ד</w:t>
      </w:r>
      <w:r w:rsidRPr="00970F5C">
        <w:rPr>
          <w:rFonts w:cs="Arial"/>
          <w:b/>
          <w:bCs/>
          <w:sz w:val="24"/>
          <w:szCs w:val="24"/>
          <w:rtl/>
        </w:rPr>
        <w:t>הא</w:t>
      </w:r>
      <w:r w:rsidRPr="002B7940">
        <w:rPr>
          <w:rFonts w:cs="Arial"/>
          <w:b/>
          <w:bCs/>
          <w:sz w:val="24"/>
          <w:szCs w:val="24"/>
          <w:rtl/>
        </w:rPr>
        <w:t xml:space="preserve"> </w:t>
      </w:r>
      <w:r w:rsidRPr="002B7940">
        <w:rPr>
          <w:rFonts w:cs="Arial"/>
          <w:sz w:val="24"/>
          <w:szCs w:val="24"/>
          <w:rtl/>
        </w:rPr>
        <w:t xml:space="preserve">מתניתא [דף ב עמוד א] פליגא </w:t>
      </w:r>
      <w:r w:rsidRPr="00970F5C">
        <w:rPr>
          <w:rFonts w:cs="Arial" w:hint="cs"/>
          <w:b/>
          <w:bCs/>
          <w:sz w:val="24"/>
          <w:szCs w:val="24"/>
          <w:rtl/>
        </w:rPr>
        <w:t>דתנן,</w:t>
      </w:r>
      <w:r w:rsidRPr="009B23AA">
        <w:rPr>
          <w:rFonts w:cs="Arial" w:hint="cs"/>
          <w:sz w:val="24"/>
          <w:szCs w:val="24"/>
          <w:rtl/>
        </w:rPr>
        <w:t xml:space="preserve"> </w:t>
      </w:r>
      <w:r w:rsidRPr="002B7940">
        <w:rPr>
          <w:rFonts w:cs="Arial"/>
          <w:sz w:val="24"/>
          <w:szCs w:val="24"/>
          <w:rtl/>
        </w:rPr>
        <w:t>הסיאה והאיזוב והקורנית שבחצר</w:t>
      </w:r>
      <w:r w:rsidRPr="009B23AA">
        <w:rPr>
          <w:rFonts w:cs="Arial" w:hint="cs"/>
          <w:sz w:val="24"/>
          <w:szCs w:val="24"/>
          <w:rtl/>
        </w:rPr>
        <w:t>.</w:t>
      </w:r>
      <w:r w:rsidRPr="002B7940">
        <w:rPr>
          <w:rFonts w:cs="Arial"/>
          <w:sz w:val="24"/>
          <w:szCs w:val="24"/>
          <w:rtl/>
        </w:rPr>
        <w:t xml:space="preserve"> אם היו נשמרין</w:t>
      </w:r>
      <w:r w:rsidRPr="009B23AA">
        <w:rPr>
          <w:rFonts w:cs="Arial" w:hint="cs"/>
          <w:sz w:val="24"/>
          <w:szCs w:val="24"/>
          <w:rtl/>
        </w:rPr>
        <w:t>,</w:t>
      </w:r>
      <w:r w:rsidRPr="009B23AA">
        <w:rPr>
          <w:rFonts w:cs="Arial"/>
          <w:sz w:val="24"/>
          <w:szCs w:val="24"/>
          <w:rtl/>
        </w:rPr>
        <w:t xml:space="preserve"> </w:t>
      </w:r>
      <w:r w:rsidRPr="00970F5C">
        <w:rPr>
          <w:rFonts w:cs="Arial"/>
          <w:b/>
          <w:bCs/>
          <w:sz w:val="24"/>
          <w:szCs w:val="24"/>
          <w:rtl/>
        </w:rPr>
        <w:t>חייבי</w:t>
      </w:r>
      <w:r w:rsidRPr="00970F5C">
        <w:rPr>
          <w:rFonts w:cs="Arial" w:hint="cs"/>
          <w:b/>
          <w:bCs/>
          <w:sz w:val="24"/>
          <w:szCs w:val="24"/>
          <w:rtl/>
        </w:rPr>
        <w:t>ם.</w:t>
      </w:r>
      <w:r w:rsidRPr="002B7940">
        <w:rPr>
          <w:rFonts w:cs="Arial"/>
          <w:sz w:val="24"/>
          <w:szCs w:val="24"/>
          <w:rtl/>
        </w:rPr>
        <w:t xml:space="preserve"> </w:t>
      </w:r>
      <w:r w:rsidRPr="002B7940">
        <w:rPr>
          <w:rFonts w:cs="Arial"/>
          <w:color w:val="000000" w:themeColor="text1"/>
          <w:sz w:val="24"/>
          <w:szCs w:val="24"/>
          <w:rtl/>
        </w:rPr>
        <w:t xml:space="preserve">הא בגינה </w:t>
      </w:r>
      <w:r w:rsidRPr="00970F5C">
        <w:rPr>
          <w:rFonts w:cs="Arial" w:hint="cs"/>
          <w:b/>
          <w:bCs/>
          <w:color w:val="000000" w:themeColor="text1"/>
          <w:sz w:val="24"/>
          <w:szCs w:val="24"/>
          <w:rtl/>
        </w:rPr>
        <w:t>דאן דרך בני אדם לשמר מינים אלו,</w:t>
      </w:r>
      <w:r w:rsidRPr="00970F5C">
        <w:rPr>
          <w:rFonts w:cs="Arial"/>
          <w:b/>
          <w:bCs/>
          <w:color w:val="000000" w:themeColor="text1"/>
          <w:sz w:val="24"/>
          <w:szCs w:val="24"/>
          <w:rtl/>
        </w:rPr>
        <w:t xml:space="preserve"> אפי</w:t>
      </w:r>
      <w:r w:rsidRPr="00970F5C">
        <w:rPr>
          <w:rFonts w:cs="Arial" w:hint="cs"/>
          <w:b/>
          <w:bCs/>
          <w:color w:val="000000" w:themeColor="text1"/>
          <w:sz w:val="24"/>
          <w:szCs w:val="24"/>
          <w:rtl/>
        </w:rPr>
        <w:t>לו</w:t>
      </w:r>
      <w:r w:rsidRPr="009B23AA">
        <w:rPr>
          <w:rFonts w:cs="Arial"/>
          <w:color w:val="000000" w:themeColor="text1"/>
          <w:sz w:val="24"/>
          <w:szCs w:val="24"/>
          <w:rtl/>
        </w:rPr>
        <w:t xml:space="preserve"> </w:t>
      </w:r>
      <w:r w:rsidRPr="002B7940">
        <w:rPr>
          <w:rFonts w:cs="Arial"/>
          <w:color w:val="000000" w:themeColor="text1"/>
          <w:sz w:val="24"/>
          <w:szCs w:val="24"/>
          <w:rtl/>
        </w:rPr>
        <w:t xml:space="preserve">נשמרין </w:t>
      </w:r>
      <w:r w:rsidRPr="00970F5C">
        <w:rPr>
          <w:rFonts w:cs="Arial"/>
          <w:b/>
          <w:bCs/>
          <w:color w:val="000000" w:themeColor="text1"/>
          <w:sz w:val="24"/>
          <w:szCs w:val="24"/>
          <w:rtl/>
        </w:rPr>
        <w:t>פטורי</w:t>
      </w:r>
      <w:r w:rsidRPr="00970F5C">
        <w:rPr>
          <w:rFonts w:cs="Arial" w:hint="cs"/>
          <w:b/>
          <w:bCs/>
          <w:color w:val="000000" w:themeColor="text1"/>
          <w:sz w:val="24"/>
          <w:szCs w:val="24"/>
          <w:rtl/>
        </w:rPr>
        <w:t>ם דבטלה דעתו. אף כאן, אף שצווח בטלה דעתו, שאן דרך בני אדם לשמר במסויפות.</w:t>
      </w:r>
      <w:r w:rsidRPr="00970F5C">
        <w:rPr>
          <w:rFonts w:cs="Arial" w:hint="cs"/>
          <w:b/>
          <w:bCs/>
          <w:sz w:val="24"/>
          <w:szCs w:val="24"/>
          <w:rtl/>
        </w:rPr>
        <w:t xml:space="preserve"> שאני</w:t>
      </w:r>
      <w:r w:rsidRPr="002B7940">
        <w:rPr>
          <w:rFonts w:cs="Arial"/>
          <w:sz w:val="24"/>
          <w:szCs w:val="24"/>
          <w:rtl/>
        </w:rPr>
        <w:t xml:space="preserve"> תמן </w:t>
      </w:r>
      <w:r w:rsidRPr="00970F5C">
        <w:rPr>
          <w:rFonts w:cs="Arial" w:hint="cs"/>
          <w:b/>
          <w:bCs/>
          <w:sz w:val="24"/>
          <w:szCs w:val="24"/>
          <w:rtl/>
        </w:rPr>
        <w:t>ב</w:t>
      </w:r>
      <w:r w:rsidRPr="00970F5C">
        <w:rPr>
          <w:rFonts w:cs="Arial"/>
          <w:b/>
          <w:bCs/>
          <w:sz w:val="24"/>
          <w:szCs w:val="24"/>
          <w:rtl/>
        </w:rPr>
        <w:t>סיאה איזוב וקורנית</w:t>
      </w:r>
      <w:r w:rsidRPr="00970F5C">
        <w:rPr>
          <w:rFonts w:cs="Arial" w:hint="cs"/>
          <w:b/>
          <w:bCs/>
          <w:sz w:val="24"/>
          <w:szCs w:val="24"/>
          <w:rtl/>
        </w:rPr>
        <w:t>,</w:t>
      </w:r>
      <w:r w:rsidRPr="00970F5C">
        <w:rPr>
          <w:rFonts w:cs="Arial"/>
          <w:b/>
          <w:bCs/>
          <w:sz w:val="24"/>
          <w:szCs w:val="24"/>
          <w:rtl/>
        </w:rPr>
        <w:t xml:space="preserve"> </w:t>
      </w:r>
      <w:r w:rsidRPr="00970F5C">
        <w:rPr>
          <w:rFonts w:cs="Arial" w:hint="cs"/>
          <w:b/>
          <w:bCs/>
          <w:sz w:val="24"/>
          <w:szCs w:val="24"/>
          <w:rtl/>
        </w:rPr>
        <w:t>ד</w:t>
      </w:r>
      <w:r w:rsidRPr="00970F5C">
        <w:rPr>
          <w:rFonts w:cs="Arial"/>
          <w:b/>
          <w:bCs/>
          <w:sz w:val="24"/>
          <w:szCs w:val="24"/>
          <w:rtl/>
        </w:rPr>
        <w:t>יכול</w:t>
      </w:r>
      <w:r w:rsidRPr="009B23AA">
        <w:rPr>
          <w:rFonts w:cs="Arial"/>
          <w:sz w:val="24"/>
          <w:szCs w:val="24"/>
          <w:rtl/>
        </w:rPr>
        <w:t xml:space="preserve"> </w:t>
      </w:r>
      <w:r w:rsidRPr="002B7940">
        <w:rPr>
          <w:rFonts w:cs="Arial"/>
          <w:sz w:val="24"/>
          <w:szCs w:val="24"/>
          <w:rtl/>
        </w:rPr>
        <w:t>הוא לומר לו</w:t>
      </w:r>
      <w:r w:rsidRPr="009B23AA">
        <w:rPr>
          <w:rFonts w:cs="Arial" w:hint="cs"/>
          <w:sz w:val="24"/>
          <w:szCs w:val="24"/>
          <w:rtl/>
        </w:rPr>
        <w:t>,</w:t>
      </w:r>
      <w:r w:rsidRPr="002B7940">
        <w:rPr>
          <w:rFonts w:cs="Arial"/>
          <w:sz w:val="24"/>
          <w:szCs w:val="24"/>
          <w:rtl/>
        </w:rPr>
        <w:t xml:space="preserve"> הרי כל העולם כולו לפניך</w:t>
      </w:r>
      <w:r w:rsidRPr="009B23AA">
        <w:rPr>
          <w:rFonts w:cs="Arial" w:hint="cs"/>
          <w:sz w:val="24"/>
          <w:szCs w:val="24"/>
          <w:rtl/>
        </w:rPr>
        <w:t xml:space="preserve">. </w:t>
      </w:r>
      <w:r w:rsidRPr="00970F5C">
        <w:rPr>
          <w:rFonts w:cs="Arial" w:hint="cs"/>
          <w:b/>
          <w:bCs/>
          <w:sz w:val="24"/>
          <w:szCs w:val="24"/>
          <w:rtl/>
        </w:rPr>
        <w:t>שהרי אלו גדלים הפקר בכל מקום</w:t>
      </w:r>
      <w:r w:rsidRPr="009B23AA">
        <w:rPr>
          <w:rFonts w:cs="Arial" w:hint="cs"/>
          <w:sz w:val="24"/>
          <w:szCs w:val="24"/>
          <w:rtl/>
        </w:rPr>
        <w:t>.</w:t>
      </w:r>
      <w:r w:rsidRPr="002B7940">
        <w:rPr>
          <w:rFonts w:cs="Arial"/>
          <w:sz w:val="24"/>
          <w:szCs w:val="24"/>
          <w:rtl/>
        </w:rPr>
        <w:t xml:space="preserve"> ברם הכא</w:t>
      </w:r>
      <w:r w:rsidRPr="009B23AA">
        <w:rPr>
          <w:rFonts w:cs="Arial" w:hint="cs"/>
          <w:sz w:val="24"/>
          <w:szCs w:val="24"/>
          <w:rtl/>
        </w:rPr>
        <w:t xml:space="preserve">, </w:t>
      </w:r>
      <w:r w:rsidRPr="00970F5C">
        <w:rPr>
          <w:rFonts w:cs="Arial" w:hint="cs"/>
          <w:b/>
          <w:bCs/>
          <w:sz w:val="24"/>
          <w:szCs w:val="24"/>
          <w:rtl/>
        </w:rPr>
        <w:t>יכול לאמר לו.</w:t>
      </w:r>
      <w:r w:rsidRPr="002B7940">
        <w:rPr>
          <w:rFonts w:cs="Arial"/>
          <w:sz w:val="24"/>
          <w:szCs w:val="24"/>
          <w:rtl/>
        </w:rPr>
        <w:t xml:space="preserve"> כלכלה אחת היא</w:t>
      </w:r>
      <w:r w:rsidRPr="009B23AA">
        <w:rPr>
          <w:rFonts w:cs="Arial" w:hint="cs"/>
          <w:sz w:val="24"/>
          <w:szCs w:val="24"/>
          <w:rtl/>
        </w:rPr>
        <w:t>,</w:t>
      </w:r>
      <w:r w:rsidRPr="002B7940">
        <w:rPr>
          <w:rFonts w:cs="Arial"/>
          <w:sz w:val="24"/>
          <w:szCs w:val="24"/>
          <w:rtl/>
        </w:rPr>
        <w:t xml:space="preserve"> ואני משמרה לבעל מלאכתי</w:t>
      </w:r>
      <w:r w:rsidRPr="009B23AA">
        <w:rPr>
          <w:rFonts w:cs="Arial" w:hint="cs"/>
          <w:sz w:val="24"/>
          <w:szCs w:val="24"/>
          <w:rtl/>
        </w:rPr>
        <w:t>.</w:t>
      </w:r>
      <w:r w:rsidRPr="002B7940">
        <w:rPr>
          <w:rFonts w:cs="Arial"/>
          <w:sz w:val="24"/>
          <w:szCs w:val="24"/>
          <w:rtl/>
        </w:rPr>
        <w:t xml:space="preserve"> תני רבי יוסי ב"ר יהודא</w:t>
      </w:r>
      <w:r w:rsidRPr="009B23AA">
        <w:rPr>
          <w:rFonts w:cs="Arial" w:hint="cs"/>
          <w:sz w:val="24"/>
          <w:szCs w:val="24"/>
          <w:rtl/>
        </w:rPr>
        <w:t>.</w:t>
      </w:r>
      <w:r w:rsidRPr="002B7940">
        <w:rPr>
          <w:rFonts w:cs="Arial"/>
          <w:sz w:val="24"/>
          <w:szCs w:val="24"/>
          <w:rtl/>
        </w:rPr>
        <w:t xml:space="preserve"> הנובלות הנמכרות עם התמרים</w:t>
      </w:r>
      <w:r w:rsidRPr="009B23AA">
        <w:rPr>
          <w:rFonts w:cs="Arial" w:hint="cs"/>
          <w:sz w:val="24"/>
          <w:szCs w:val="24"/>
          <w:rtl/>
        </w:rPr>
        <w:t>,</w:t>
      </w:r>
      <w:r w:rsidRPr="002B7940">
        <w:rPr>
          <w:rFonts w:cs="Arial"/>
          <w:sz w:val="24"/>
          <w:szCs w:val="24"/>
          <w:rtl/>
        </w:rPr>
        <w:t xml:space="preserve"> הרי אילו פטורות</w:t>
      </w:r>
      <w:r w:rsidRPr="009B23AA">
        <w:rPr>
          <w:rFonts w:cs="Arial" w:hint="cs"/>
          <w:sz w:val="24"/>
          <w:szCs w:val="24"/>
          <w:rtl/>
        </w:rPr>
        <w:t>.</w:t>
      </w:r>
      <w:r w:rsidRPr="002B7940">
        <w:rPr>
          <w:rFonts w:cs="Arial"/>
          <w:sz w:val="24"/>
          <w:szCs w:val="24"/>
          <w:rtl/>
        </w:rPr>
        <w:t xml:space="preserve"> מה </w:t>
      </w:r>
      <w:r w:rsidRPr="00970F5C">
        <w:rPr>
          <w:rFonts w:cs="Arial" w:hint="cs"/>
          <w:b/>
          <w:bCs/>
          <w:sz w:val="24"/>
          <w:szCs w:val="24"/>
          <w:rtl/>
        </w:rPr>
        <w:t>הכוונה שנמכרות עם התמרים</w:t>
      </w:r>
      <w:r w:rsidRPr="009B23AA">
        <w:rPr>
          <w:rFonts w:cs="Arial" w:hint="cs"/>
          <w:sz w:val="24"/>
          <w:szCs w:val="24"/>
          <w:rtl/>
        </w:rPr>
        <w:t xml:space="preserve">? </w:t>
      </w:r>
      <w:r w:rsidRPr="002B7940">
        <w:rPr>
          <w:rFonts w:cs="Arial"/>
          <w:sz w:val="24"/>
          <w:szCs w:val="24"/>
          <w:rtl/>
        </w:rPr>
        <w:t>שתי קופות זו בצד זו</w:t>
      </w:r>
      <w:r w:rsidRPr="009B23AA">
        <w:rPr>
          <w:rFonts w:cs="Arial" w:hint="cs"/>
          <w:sz w:val="24"/>
          <w:szCs w:val="24"/>
          <w:rtl/>
        </w:rPr>
        <w:t>,</w:t>
      </w:r>
      <w:r w:rsidRPr="002B7940">
        <w:rPr>
          <w:rFonts w:cs="Arial"/>
          <w:sz w:val="24"/>
          <w:szCs w:val="24"/>
          <w:rtl/>
        </w:rPr>
        <w:t xml:space="preserve"> או </w:t>
      </w:r>
      <w:r w:rsidRPr="00970F5C">
        <w:rPr>
          <w:rFonts w:cs="Arial" w:hint="cs"/>
          <w:b/>
          <w:bCs/>
          <w:sz w:val="24"/>
          <w:szCs w:val="24"/>
          <w:rtl/>
        </w:rPr>
        <w:t xml:space="preserve">אפילו </w:t>
      </w:r>
      <w:r w:rsidRPr="002B7940">
        <w:rPr>
          <w:rFonts w:cs="Arial"/>
          <w:sz w:val="24"/>
          <w:szCs w:val="24"/>
          <w:rtl/>
        </w:rPr>
        <w:t>שתי קופות זו על גב זו</w:t>
      </w:r>
      <w:r w:rsidRPr="009B23AA">
        <w:rPr>
          <w:rFonts w:cs="Arial" w:hint="cs"/>
          <w:sz w:val="24"/>
          <w:szCs w:val="24"/>
          <w:rtl/>
        </w:rPr>
        <w:t>?</w:t>
      </w:r>
      <w:r w:rsidRPr="002B7940">
        <w:rPr>
          <w:rFonts w:cs="Arial"/>
          <w:sz w:val="24"/>
          <w:szCs w:val="24"/>
          <w:rtl/>
        </w:rPr>
        <w:t xml:space="preserve"> לא </w:t>
      </w:r>
      <w:r w:rsidRPr="00970F5C">
        <w:rPr>
          <w:rFonts w:cs="Arial"/>
          <w:b/>
          <w:bCs/>
          <w:sz w:val="24"/>
          <w:szCs w:val="24"/>
          <w:rtl/>
        </w:rPr>
        <w:t>שניי</w:t>
      </w:r>
      <w:r w:rsidRPr="00970F5C">
        <w:rPr>
          <w:rFonts w:cs="Arial" w:hint="cs"/>
          <w:b/>
          <w:bCs/>
          <w:sz w:val="24"/>
          <w:szCs w:val="24"/>
          <w:rtl/>
        </w:rPr>
        <w:t>ה</w:t>
      </w:r>
      <w:r w:rsidRPr="009B23AA">
        <w:rPr>
          <w:rFonts w:cs="Arial" w:hint="cs"/>
          <w:sz w:val="24"/>
          <w:szCs w:val="24"/>
          <w:rtl/>
        </w:rPr>
        <w:t>.</w:t>
      </w:r>
      <w:r w:rsidRPr="002B7940">
        <w:rPr>
          <w:rFonts w:cs="Arial"/>
          <w:sz w:val="24"/>
          <w:szCs w:val="24"/>
          <w:rtl/>
        </w:rPr>
        <w:t xml:space="preserve"> היא זו בצד זו</w:t>
      </w:r>
      <w:r w:rsidRPr="009B23AA">
        <w:rPr>
          <w:rFonts w:cs="Arial" w:hint="cs"/>
          <w:sz w:val="24"/>
          <w:szCs w:val="24"/>
          <w:rtl/>
        </w:rPr>
        <w:t>,</w:t>
      </w:r>
      <w:r w:rsidRPr="002B7940">
        <w:rPr>
          <w:rFonts w:cs="Arial"/>
          <w:sz w:val="24"/>
          <w:szCs w:val="24"/>
          <w:rtl/>
        </w:rPr>
        <w:t xml:space="preserve"> והיא זו על גב זו</w:t>
      </w:r>
      <w:r w:rsidRPr="009B23AA">
        <w:rPr>
          <w:rFonts w:cs="Arial" w:hint="cs"/>
          <w:sz w:val="24"/>
          <w:szCs w:val="24"/>
          <w:rtl/>
        </w:rPr>
        <w:t>.</w:t>
      </w:r>
      <w:r w:rsidRPr="002B7940">
        <w:rPr>
          <w:rFonts w:cs="Arial"/>
          <w:sz w:val="24"/>
          <w:szCs w:val="24"/>
          <w:rtl/>
        </w:rPr>
        <w:t xml:space="preserve"> אלא כי אנן קיימין</w:t>
      </w:r>
      <w:r w:rsidRPr="009B23AA">
        <w:rPr>
          <w:rFonts w:cs="Arial" w:hint="cs"/>
          <w:sz w:val="24"/>
          <w:szCs w:val="24"/>
          <w:rtl/>
        </w:rPr>
        <w:t>,</w:t>
      </w:r>
      <w:r w:rsidRPr="002B7940">
        <w:rPr>
          <w:rFonts w:cs="Arial"/>
          <w:sz w:val="24"/>
          <w:szCs w:val="24"/>
          <w:rtl/>
        </w:rPr>
        <w:t xml:space="preserve"> במעורבות</w:t>
      </w:r>
      <w:r w:rsidRPr="009B23AA">
        <w:rPr>
          <w:rFonts w:cs="Arial" w:hint="cs"/>
          <w:sz w:val="24"/>
          <w:szCs w:val="24"/>
          <w:rtl/>
        </w:rPr>
        <w:t>.</w:t>
      </w:r>
      <w:r w:rsidRPr="002B7940">
        <w:rPr>
          <w:rFonts w:cs="Arial"/>
          <w:sz w:val="24"/>
          <w:szCs w:val="24"/>
          <w:rtl/>
        </w:rPr>
        <w:t xml:space="preserve"> כשהטילו שאור או כשלא הטילו שאור</w:t>
      </w:r>
      <w:r w:rsidRPr="009B23AA">
        <w:rPr>
          <w:rFonts w:cs="Arial" w:hint="cs"/>
          <w:sz w:val="24"/>
          <w:szCs w:val="24"/>
          <w:rtl/>
        </w:rPr>
        <w:t>?</w:t>
      </w:r>
      <w:r w:rsidRPr="002B7940">
        <w:rPr>
          <w:rFonts w:cs="Arial"/>
          <w:sz w:val="24"/>
          <w:szCs w:val="24"/>
          <w:rtl/>
        </w:rPr>
        <w:t xml:space="preserve"> רבי מנא אמר</w:t>
      </w:r>
      <w:r w:rsidRPr="009B23AA">
        <w:rPr>
          <w:rFonts w:cs="Arial" w:hint="cs"/>
          <w:sz w:val="24"/>
          <w:szCs w:val="24"/>
          <w:rtl/>
        </w:rPr>
        <w:t>,</w:t>
      </w:r>
      <w:r w:rsidRPr="002B7940">
        <w:rPr>
          <w:rFonts w:cs="Arial"/>
          <w:sz w:val="24"/>
          <w:szCs w:val="24"/>
          <w:rtl/>
        </w:rPr>
        <w:t xml:space="preserve"> כשהטילו שאור אנן קיימין</w:t>
      </w:r>
      <w:r w:rsidRPr="009B23AA">
        <w:rPr>
          <w:rFonts w:cs="Arial" w:hint="cs"/>
          <w:sz w:val="24"/>
          <w:szCs w:val="24"/>
          <w:rtl/>
        </w:rPr>
        <w:t>.</w:t>
      </w:r>
      <w:r w:rsidRPr="002B7940">
        <w:rPr>
          <w:rFonts w:cs="Arial"/>
          <w:sz w:val="24"/>
          <w:szCs w:val="24"/>
          <w:rtl/>
        </w:rPr>
        <w:t xml:space="preserve"> אם כשהטילו שאור</w:t>
      </w:r>
      <w:r w:rsidRPr="009B23AA">
        <w:rPr>
          <w:rFonts w:cs="Arial" w:hint="cs"/>
          <w:sz w:val="24"/>
          <w:szCs w:val="24"/>
          <w:rtl/>
        </w:rPr>
        <w:t>,</w:t>
      </w:r>
      <w:r w:rsidRPr="002B7940">
        <w:rPr>
          <w:rFonts w:cs="Arial"/>
          <w:sz w:val="24"/>
          <w:szCs w:val="24"/>
          <w:rtl/>
        </w:rPr>
        <w:t xml:space="preserve"> בפני עצמן יהו חייבות </w:t>
      </w:r>
      <w:r w:rsidRPr="00970F5C">
        <w:rPr>
          <w:rFonts w:cs="Arial" w:hint="cs"/>
          <w:b/>
          <w:bCs/>
          <w:sz w:val="24"/>
          <w:szCs w:val="24"/>
          <w:rtl/>
        </w:rPr>
        <w:t>שהרי באו לעונת המעשרות</w:t>
      </w:r>
      <w:r w:rsidRPr="009B23AA">
        <w:rPr>
          <w:rFonts w:cs="Arial" w:hint="cs"/>
          <w:sz w:val="24"/>
          <w:szCs w:val="24"/>
          <w:rtl/>
        </w:rPr>
        <w:t>?</w:t>
      </w:r>
      <w:r w:rsidRPr="009B23AA">
        <w:rPr>
          <w:rFonts w:cs="Arial"/>
          <w:sz w:val="24"/>
          <w:szCs w:val="24"/>
          <w:rtl/>
        </w:rPr>
        <w:t xml:space="preserve"> </w:t>
      </w:r>
      <w:r w:rsidRPr="002B7940">
        <w:rPr>
          <w:rFonts w:cs="Arial"/>
          <w:sz w:val="24"/>
          <w:szCs w:val="24"/>
          <w:rtl/>
        </w:rPr>
        <w:t>לית יכול</w:t>
      </w:r>
      <w:r w:rsidRPr="009B23AA">
        <w:rPr>
          <w:rFonts w:cs="Arial" w:hint="cs"/>
          <w:sz w:val="24"/>
          <w:szCs w:val="24"/>
          <w:rtl/>
        </w:rPr>
        <w:t>.</w:t>
      </w:r>
      <w:r w:rsidRPr="002B7940">
        <w:rPr>
          <w:rFonts w:cs="Arial"/>
          <w:sz w:val="24"/>
          <w:szCs w:val="24"/>
          <w:rtl/>
        </w:rPr>
        <w:t xml:space="preserve"> דאמר רבי יוחנן</w:t>
      </w:r>
      <w:r w:rsidRPr="009B23AA">
        <w:rPr>
          <w:rFonts w:cs="Arial" w:hint="cs"/>
          <w:sz w:val="24"/>
          <w:szCs w:val="24"/>
          <w:rtl/>
        </w:rPr>
        <w:t>.</w:t>
      </w:r>
      <w:r w:rsidRPr="009B23AA">
        <w:rPr>
          <w:rFonts w:cs="Arial"/>
          <w:sz w:val="24"/>
          <w:szCs w:val="24"/>
          <w:rtl/>
        </w:rPr>
        <w:t xml:space="preserve"> </w:t>
      </w:r>
      <w:r w:rsidRPr="00970F5C">
        <w:rPr>
          <w:rFonts w:cs="Arial" w:hint="cs"/>
          <w:b/>
          <w:bCs/>
          <w:sz w:val="24"/>
          <w:szCs w:val="24"/>
          <w:rtl/>
        </w:rPr>
        <w:t>אפילו בודאי טבל פטורים, שבמינים אלו הקלו חכמים</w:t>
      </w:r>
      <w:r>
        <w:rPr>
          <w:rFonts w:cs="Arial" w:hint="cs"/>
          <w:sz w:val="24"/>
          <w:szCs w:val="24"/>
          <w:rtl/>
        </w:rPr>
        <w:t>,</w:t>
      </w:r>
      <w:r w:rsidRPr="002B7940">
        <w:rPr>
          <w:rFonts w:cs="Arial"/>
          <w:sz w:val="24"/>
          <w:szCs w:val="24"/>
          <w:rtl/>
        </w:rPr>
        <w:t xml:space="preserve"> מפני שרוב המינין האילו באין מן ההפקר</w:t>
      </w:r>
      <w:r w:rsidRPr="009B23AA">
        <w:rPr>
          <w:rFonts w:cs="Arial" w:hint="cs"/>
          <w:sz w:val="24"/>
          <w:szCs w:val="24"/>
          <w:rtl/>
        </w:rPr>
        <w:t>,</w:t>
      </w:r>
      <w:r w:rsidRPr="002B7940">
        <w:rPr>
          <w:rFonts w:cs="Arial"/>
          <w:sz w:val="24"/>
          <w:szCs w:val="24"/>
          <w:rtl/>
        </w:rPr>
        <w:t xml:space="preserve"> לפיכך מנו אותן חכמים</w:t>
      </w:r>
      <w:r w:rsidRPr="009B23AA">
        <w:rPr>
          <w:rFonts w:cs="Arial" w:hint="cs"/>
          <w:sz w:val="24"/>
          <w:szCs w:val="24"/>
          <w:rtl/>
        </w:rPr>
        <w:t>.</w:t>
      </w:r>
      <w:r w:rsidRPr="002B7940">
        <w:rPr>
          <w:rFonts w:cs="Arial"/>
          <w:sz w:val="24"/>
          <w:szCs w:val="24"/>
          <w:rtl/>
        </w:rPr>
        <w:t xml:space="preserve"> רבי חנינא אמר</w:t>
      </w:r>
      <w:r>
        <w:rPr>
          <w:rFonts w:cs="Arial" w:hint="cs"/>
          <w:sz w:val="24"/>
          <w:szCs w:val="24"/>
          <w:rtl/>
        </w:rPr>
        <w:t>,</w:t>
      </w:r>
      <w:r w:rsidRPr="002B7940">
        <w:rPr>
          <w:rFonts w:cs="Arial"/>
          <w:sz w:val="24"/>
          <w:szCs w:val="24"/>
          <w:rtl/>
        </w:rPr>
        <w:t xml:space="preserve"> כשלא הטילו שאור אנן קיימין</w:t>
      </w:r>
      <w:r w:rsidRPr="009B23AA">
        <w:rPr>
          <w:rFonts w:cs="Arial" w:hint="cs"/>
          <w:sz w:val="24"/>
          <w:szCs w:val="24"/>
          <w:rtl/>
        </w:rPr>
        <w:t>.</w:t>
      </w:r>
      <w:r w:rsidRPr="002B7940">
        <w:rPr>
          <w:rFonts w:cs="Arial"/>
          <w:sz w:val="24"/>
          <w:szCs w:val="24"/>
          <w:rtl/>
        </w:rPr>
        <w:t xml:space="preserve"> אם כשלא הטילו שאור</w:t>
      </w:r>
      <w:r w:rsidRPr="009B23AA">
        <w:rPr>
          <w:rFonts w:cs="Arial" w:hint="cs"/>
          <w:sz w:val="24"/>
          <w:szCs w:val="24"/>
          <w:rtl/>
        </w:rPr>
        <w:t>,</w:t>
      </w:r>
      <w:r w:rsidRPr="002B7940">
        <w:rPr>
          <w:rFonts w:cs="Arial"/>
          <w:sz w:val="24"/>
          <w:szCs w:val="24"/>
          <w:rtl/>
        </w:rPr>
        <w:t xml:space="preserve"> אפילו במעורבות יהו פטורין</w:t>
      </w:r>
      <w:r w:rsidRPr="009B23AA">
        <w:rPr>
          <w:rFonts w:cs="Arial" w:hint="cs"/>
          <w:sz w:val="24"/>
          <w:szCs w:val="24"/>
          <w:rtl/>
        </w:rPr>
        <w:t>?</w:t>
      </w:r>
      <w:r w:rsidRPr="002B7940">
        <w:rPr>
          <w:rFonts w:cs="Arial"/>
          <w:sz w:val="24"/>
          <w:szCs w:val="24"/>
          <w:rtl/>
        </w:rPr>
        <w:t xml:space="preserve"> לית יכיל</w:t>
      </w:r>
      <w:r w:rsidRPr="009B23AA">
        <w:rPr>
          <w:rFonts w:cs="Arial" w:hint="cs"/>
          <w:sz w:val="24"/>
          <w:szCs w:val="24"/>
          <w:rtl/>
        </w:rPr>
        <w:t>.</w:t>
      </w:r>
      <w:r w:rsidRPr="002B7940">
        <w:rPr>
          <w:rFonts w:cs="Arial"/>
          <w:sz w:val="24"/>
          <w:szCs w:val="24"/>
          <w:rtl/>
        </w:rPr>
        <w:t xml:space="preserve"> דאמר רבי ישמעאל ב"ר יוסי משום אביו</w:t>
      </w:r>
      <w:r w:rsidRPr="009B23AA">
        <w:rPr>
          <w:rFonts w:cs="Arial" w:hint="cs"/>
          <w:sz w:val="24"/>
          <w:szCs w:val="24"/>
          <w:rtl/>
        </w:rPr>
        <w:t>.</w:t>
      </w:r>
      <w:r w:rsidRPr="002B7940">
        <w:rPr>
          <w:rFonts w:cs="Arial"/>
          <w:sz w:val="24"/>
          <w:szCs w:val="24"/>
          <w:rtl/>
        </w:rPr>
        <w:t xml:space="preserve"> אשכול שביכר בו גרגיר יחידי</w:t>
      </w:r>
      <w:r w:rsidRPr="009B23AA">
        <w:rPr>
          <w:rFonts w:cs="Arial" w:hint="cs"/>
          <w:sz w:val="24"/>
          <w:szCs w:val="24"/>
          <w:rtl/>
        </w:rPr>
        <w:t>,</w:t>
      </w:r>
      <w:r w:rsidRPr="002B7940">
        <w:rPr>
          <w:rFonts w:cs="Arial"/>
          <w:sz w:val="24"/>
          <w:szCs w:val="24"/>
          <w:rtl/>
        </w:rPr>
        <w:t xml:space="preserve"> כולו חיבור </w:t>
      </w:r>
      <w:r w:rsidRPr="00970F5C">
        <w:rPr>
          <w:rFonts w:cs="Arial"/>
          <w:b/>
          <w:bCs/>
          <w:sz w:val="24"/>
          <w:szCs w:val="24"/>
          <w:rtl/>
        </w:rPr>
        <w:t>למעשרו</w:t>
      </w:r>
      <w:r w:rsidRPr="00970F5C">
        <w:rPr>
          <w:rFonts w:cs="Arial" w:hint="cs"/>
          <w:b/>
          <w:bCs/>
          <w:sz w:val="24"/>
          <w:szCs w:val="24"/>
          <w:rtl/>
        </w:rPr>
        <w:t>ת</w:t>
      </w:r>
      <w:r>
        <w:rPr>
          <w:rFonts w:cs="Arial" w:hint="cs"/>
          <w:sz w:val="24"/>
          <w:szCs w:val="24"/>
          <w:rtl/>
        </w:rPr>
        <w:t xml:space="preserve"> </w:t>
      </w:r>
      <w:r w:rsidRPr="00482AD1">
        <w:rPr>
          <w:rFonts w:cs="Arial" w:hint="cs"/>
          <w:sz w:val="16"/>
          <w:szCs w:val="16"/>
          <w:rtl/>
        </w:rPr>
        <w:t>וכיוון שהם מעורבות אי אפשר להבחין אולי אחד מהם כבר הטיל שאור וכולם חייבים</w:t>
      </w:r>
      <w:r w:rsidRPr="009B23AA">
        <w:rPr>
          <w:rFonts w:cs="Arial" w:hint="cs"/>
          <w:sz w:val="24"/>
          <w:szCs w:val="24"/>
          <w:rtl/>
        </w:rPr>
        <w:t>.</w:t>
      </w:r>
      <w:r w:rsidRPr="002B7940">
        <w:rPr>
          <w:rFonts w:cs="Arial"/>
          <w:sz w:val="24"/>
          <w:szCs w:val="24"/>
          <w:rtl/>
        </w:rPr>
        <w:t xml:space="preserve"> רבי יוסי ב"ר בון אמר</w:t>
      </w:r>
      <w:r w:rsidRPr="009B23AA">
        <w:rPr>
          <w:rFonts w:cs="Arial" w:hint="cs"/>
          <w:sz w:val="24"/>
          <w:szCs w:val="24"/>
          <w:rtl/>
        </w:rPr>
        <w:t>.</w:t>
      </w:r>
      <w:r w:rsidRPr="002B7940">
        <w:rPr>
          <w:rFonts w:cs="Arial"/>
          <w:sz w:val="24"/>
          <w:szCs w:val="24"/>
          <w:rtl/>
        </w:rPr>
        <w:t xml:space="preserve"> ר"ז ורבי </w:t>
      </w:r>
      <w:r w:rsidR="00AA726E">
        <w:rPr>
          <w:rFonts w:cs="Arial" w:hint="cs"/>
          <w:sz w:val="24"/>
          <w:szCs w:val="24"/>
          <w:rtl/>
        </w:rPr>
        <w:t>א</w:t>
      </w:r>
      <w:r w:rsidRPr="002B7940">
        <w:rPr>
          <w:rFonts w:cs="Arial"/>
          <w:sz w:val="24"/>
          <w:szCs w:val="24"/>
          <w:rtl/>
        </w:rPr>
        <w:t>ילא</w:t>
      </w:r>
      <w:r w:rsidRPr="009B23AA">
        <w:rPr>
          <w:rFonts w:cs="Arial" w:hint="cs"/>
          <w:sz w:val="24"/>
          <w:szCs w:val="24"/>
          <w:rtl/>
        </w:rPr>
        <w:t>.</w:t>
      </w:r>
      <w:r w:rsidRPr="002B7940">
        <w:rPr>
          <w:rFonts w:cs="Arial"/>
          <w:sz w:val="24"/>
          <w:szCs w:val="24"/>
          <w:rtl/>
        </w:rPr>
        <w:t xml:space="preserve"> חד אמר כהדין</w:t>
      </w:r>
      <w:r w:rsidRPr="009B23AA">
        <w:rPr>
          <w:rFonts w:cs="Arial" w:hint="cs"/>
          <w:sz w:val="24"/>
          <w:szCs w:val="24"/>
          <w:rtl/>
        </w:rPr>
        <w:t>,</w:t>
      </w:r>
      <w:r w:rsidRPr="002B7940">
        <w:rPr>
          <w:rFonts w:cs="Arial"/>
          <w:sz w:val="24"/>
          <w:szCs w:val="24"/>
          <w:rtl/>
        </w:rPr>
        <w:t xml:space="preserve"> וחד אמר כהדין</w:t>
      </w:r>
      <w:r w:rsidRPr="009B23AA">
        <w:rPr>
          <w:rFonts w:cs="Arial" w:hint="cs"/>
          <w:sz w:val="24"/>
          <w:szCs w:val="24"/>
          <w:rtl/>
        </w:rPr>
        <w:t>.</w:t>
      </w:r>
      <w:r w:rsidRPr="002B7940">
        <w:rPr>
          <w:rFonts w:cs="Arial"/>
          <w:sz w:val="24"/>
          <w:szCs w:val="24"/>
          <w:rtl/>
        </w:rPr>
        <w:t xml:space="preserve"> וחכמים אומרים</w:t>
      </w:r>
      <w:r w:rsidRPr="009B23AA">
        <w:rPr>
          <w:rFonts w:cs="Arial" w:hint="cs"/>
          <w:sz w:val="24"/>
          <w:szCs w:val="24"/>
          <w:rtl/>
        </w:rPr>
        <w:t>,</w:t>
      </w:r>
      <w:r w:rsidRPr="002B7940">
        <w:rPr>
          <w:rFonts w:cs="Arial"/>
          <w:sz w:val="24"/>
          <w:szCs w:val="24"/>
          <w:rtl/>
        </w:rPr>
        <w:t xml:space="preserve"> לא כדברי זה ולא כדברי זה</w:t>
      </w:r>
      <w:r w:rsidRPr="009B23AA">
        <w:rPr>
          <w:rFonts w:cs="Arial" w:hint="cs"/>
          <w:sz w:val="24"/>
          <w:szCs w:val="24"/>
          <w:rtl/>
        </w:rPr>
        <w:t>.</w:t>
      </w:r>
      <w:r w:rsidRPr="009B23AA">
        <w:rPr>
          <w:rFonts w:cs="Arial"/>
          <w:sz w:val="24"/>
          <w:szCs w:val="24"/>
          <w:rtl/>
        </w:rPr>
        <w:t xml:space="preserve"> </w:t>
      </w:r>
      <w:r w:rsidRPr="00970F5C">
        <w:rPr>
          <w:rFonts w:cs="Arial" w:hint="cs"/>
          <w:b/>
          <w:bCs/>
          <w:sz w:val="24"/>
          <w:szCs w:val="24"/>
          <w:rtl/>
        </w:rPr>
        <w:t>אלא בן אם הנובלות לבד, בן אם הם מעורבות עם התמרים. א</w:t>
      </w:r>
      <w:r w:rsidRPr="00970F5C">
        <w:rPr>
          <w:rFonts w:cs="Arial"/>
          <w:b/>
          <w:bCs/>
          <w:sz w:val="24"/>
          <w:szCs w:val="24"/>
          <w:rtl/>
        </w:rPr>
        <w:t>ילו</w:t>
      </w:r>
      <w:r w:rsidRPr="009B23AA">
        <w:rPr>
          <w:rFonts w:cs="Arial"/>
          <w:sz w:val="24"/>
          <w:szCs w:val="24"/>
          <w:rtl/>
        </w:rPr>
        <w:t xml:space="preserve"> </w:t>
      </w:r>
      <w:r w:rsidRPr="002B7940">
        <w:rPr>
          <w:rFonts w:cs="Arial"/>
          <w:sz w:val="24"/>
          <w:szCs w:val="24"/>
          <w:rtl/>
        </w:rPr>
        <w:t>שהטילו שאור חייבות</w:t>
      </w:r>
      <w:r w:rsidRPr="009B23AA">
        <w:rPr>
          <w:rFonts w:cs="Arial" w:hint="cs"/>
          <w:sz w:val="24"/>
          <w:szCs w:val="24"/>
          <w:rtl/>
        </w:rPr>
        <w:t>.</w:t>
      </w:r>
      <w:r w:rsidRPr="002B7940">
        <w:rPr>
          <w:rFonts w:cs="Arial"/>
          <w:sz w:val="24"/>
          <w:szCs w:val="24"/>
          <w:rtl/>
        </w:rPr>
        <w:t xml:space="preserve"> ושלא הטילו שאור פטורות</w:t>
      </w:r>
      <w:r w:rsidRPr="009B23AA">
        <w:rPr>
          <w:rFonts w:cs="Arial" w:hint="cs"/>
          <w:sz w:val="24"/>
          <w:szCs w:val="24"/>
          <w:rtl/>
        </w:rPr>
        <w:t>.</w:t>
      </w:r>
      <w:r w:rsidRPr="009B23AA">
        <w:rPr>
          <w:rFonts w:cs="Arial"/>
          <w:sz w:val="24"/>
          <w:szCs w:val="24"/>
          <w:rtl/>
        </w:rPr>
        <w:t xml:space="preserve"> </w:t>
      </w:r>
      <w:r w:rsidRPr="00970F5C">
        <w:rPr>
          <w:rFonts w:cs="Arial" w:hint="cs"/>
          <w:b/>
          <w:bCs/>
          <w:sz w:val="24"/>
          <w:szCs w:val="24"/>
          <w:rtl/>
        </w:rPr>
        <w:t xml:space="preserve">תנן, </w:t>
      </w:r>
      <w:r w:rsidRPr="00970F5C">
        <w:rPr>
          <w:rFonts w:cs="Arial"/>
          <w:b/>
          <w:bCs/>
          <w:sz w:val="24"/>
          <w:szCs w:val="24"/>
          <w:rtl/>
        </w:rPr>
        <w:t>והגופנין והנצפ</w:t>
      </w:r>
      <w:r w:rsidRPr="00970F5C">
        <w:rPr>
          <w:rFonts w:cs="Arial" w:hint="cs"/>
          <w:b/>
          <w:bCs/>
          <w:sz w:val="24"/>
          <w:szCs w:val="24"/>
          <w:rtl/>
        </w:rPr>
        <w:t>ה.</w:t>
      </w:r>
      <w:r w:rsidRPr="00970F5C">
        <w:rPr>
          <w:rFonts w:cs="Arial"/>
          <w:b/>
          <w:bCs/>
          <w:sz w:val="24"/>
          <w:szCs w:val="24"/>
          <w:rtl/>
        </w:rPr>
        <w:t xml:space="preserve"> וביהודא</w:t>
      </w:r>
      <w:r w:rsidRPr="00970F5C">
        <w:rPr>
          <w:rFonts w:cs="Arial" w:hint="cs"/>
          <w:b/>
          <w:bCs/>
          <w:sz w:val="24"/>
          <w:szCs w:val="24"/>
          <w:rtl/>
        </w:rPr>
        <w:t>.</w:t>
      </w:r>
      <w:r w:rsidRPr="00970F5C">
        <w:rPr>
          <w:rFonts w:cs="Arial"/>
          <w:b/>
          <w:bCs/>
          <w:sz w:val="24"/>
          <w:szCs w:val="24"/>
          <w:rtl/>
        </w:rPr>
        <w:t xml:space="preserve"> האוג</w:t>
      </w:r>
      <w:r w:rsidR="00CF0373">
        <w:rPr>
          <w:rFonts w:cs="Arial" w:hint="cs"/>
          <w:b/>
          <w:bCs/>
          <w:sz w:val="24"/>
          <w:szCs w:val="24"/>
          <w:rtl/>
        </w:rPr>
        <w:t xml:space="preserve"> </w:t>
      </w:r>
      <w:r w:rsidRPr="00970F5C">
        <w:rPr>
          <w:rFonts w:cs="Arial"/>
          <w:b/>
          <w:bCs/>
          <w:sz w:val="24"/>
          <w:szCs w:val="24"/>
          <w:rtl/>
        </w:rPr>
        <w:t>ו</w:t>
      </w:r>
      <w:r w:rsidR="00CF0373">
        <w:rPr>
          <w:rFonts w:cs="Arial" w:hint="cs"/>
          <w:b/>
          <w:bCs/>
          <w:sz w:val="24"/>
          <w:szCs w:val="24"/>
          <w:rtl/>
        </w:rPr>
        <w:t>ה</w:t>
      </w:r>
      <w:r w:rsidRPr="00970F5C">
        <w:rPr>
          <w:rFonts w:cs="Arial"/>
          <w:b/>
          <w:bCs/>
          <w:sz w:val="24"/>
          <w:szCs w:val="24"/>
          <w:rtl/>
        </w:rPr>
        <w:t>חומץ והכוסב</w:t>
      </w:r>
      <w:r w:rsidRPr="00970F5C">
        <w:rPr>
          <w:rFonts w:cs="Arial" w:hint="cs"/>
          <w:b/>
          <w:bCs/>
          <w:sz w:val="24"/>
          <w:szCs w:val="24"/>
          <w:rtl/>
        </w:rPr>
        <w:t xml:space="preserve">ר. </w:t>
      </w:r>
      <w:r w:rsidRPr="00970F5C">
        <w:rPr>
          <w:rFonts w:cs="Arial"/>
          <w:b/>
          <w:bCs/>
          <w:sz w:val="24"/>
          <w:szCs w:val="24"/>
          <w:rtl/>
        </w:rPr>
        <w:t>הגופנן</w:t>
      </w:r>
      <w:r w:rsidRPr="00970F5C">
        <w:rPr>
          <w:rFonts w:cs="Arial" w:hint="cs"/>
          <w:b/>
          <w:bCs/>
          <w:sz w:val="24"/>
          <w:szCs w:val="24"/>
          <w:rtl/>
        </w:rPr>
        <w:t>, זה</w:t>
      </w:r>
      <w:r w:rsidRPr="009B23AA">
        <w:rPr>
          <w:rFonts w:cs="Arial"/>
          <w:sz w:val="24"/>
          <w:szCs w:val="24"/>
          <w:rtl/>
        </w:rPr>
        <w:t xml:space="preserve"> </w:t>
      </w:r>
      <w:r w:rsidRPr="002B7940">
        <w:rPr>
          <w:rFonts w:cs="Arial"/>
          <w:sz w:val="24"/>
          <w:szCs w:val="24"/>
          <w:rtl/>
        </w:rPr>
        <w:t xml:space="preserve">שמירה </w:t>
      </w:r>
      <w:r w:rsidRPr="00E05C27">
        <w:rPr>
          <w:rFonts w:cs="Arial" w:hint="cs"/>
          <w:i/>
          <w:iCs/>
          <w:sz w:val="16"/>
          <w:szCs w:val="16"/>
          <w:rtl/>
        </w:rPr>
        <w:t>שמיר</w:t>
      </w:r>
      <w:r w:rsidRPr="009B23AA">
        <w:rPr>
          <w:rFonts w:cs="Arial" w:hint="cs"/>
          <w:sz w:val="24"/>
          <w:szCs w:val="24"/>
          <w:rtl/>
        </w:rPr>
        <w:t>.</w:t>
      </w:r>
      <w:r w:rsidRPr="009B23AA">
        <w:rPr>
          <w:rFonts w:cs="Arial"/>
          <w:sz w:val="24"/>
          <w:szCs w:val="24"/>
          <w:rtl/>
        </w:rPr>
        <w:t xml:space="preserve"> </w:t>
      </w:r>
      <w:r w:rsidRPr="00970F5C">
        <w:rPr>
          <w:rFonts w:cs="Arial" w:hint="cs"/>
          <w:b/>
          <w:bCs/>
          <w:sz w:val="24"/>
          <w:szCs w:val="24"/>
          <w:rtl/>
        </w:rPr>
        <w:t>האם הגופנן והניצפה פטור מן הדמאי</w:t>
      </w:r>
      <w:r>
        <w:rPr>
          <w:rFonts w:cs="Arial" w:hint="cs"/>
          <w:sz w:val="24"/>
          <w:szCs w:val="24"/>
          <w:rtl/>
        </w:rPr>
        <w:t xml:space="preserve"> </w:t>
      </w:r>
      <w:r w:rsidRPr="002B7940">
        <w:rPr>
          <w:rFonts w:cs="Arial"/>
          <w:sz w:val="24"/>
          <w:szCs w:val="24"/>
          <w:rtl/>
        </w:rPr>
        <w:t xml:space="preserve">בין </w:t>
      </w:r>
      <w:r w:rsidRPr="00970F5C">
        <w:rPr>
          <w:rFonts w:cs="Arial" w:hint="cs"/>
          <w:b/>
          <w:bCs/>
          <w:sz w:val="24"/>
          <w:szCs w:val="24"/>
          <w:rtl/>
        </w:rPr>
        <w:t>בגליל ובן ב</w:t>
      </w:r>
      <w:r w:rsidRPr="00970F5C">
        <w:rPr>
          <w:rFonts w:cs="Arial"/>
          <w:b/>
          <w:bCs/>
          <w:sz w:val="24"/>
          <w:szCs w:val="24"/>
          <w:rtl/>
        </w:rPr>
        <w:t xml:space="preserve">יהודא </w:t>
      </w:r>
      <w:r w:rsidRPr="00970F5C">
        <w:rPr>
          <w:rFonts w:cs="Arial" w:hint="cs"/>
          <w:b/>
          <w:bCs/>
          <w:sz w:val="24"/>
          <w:szCs w:val="24"/>
          <w:rtl/>
        </w:rPr>
        <w:t>או שאלו פטורים רק</w:t>
      </w:r>
      <w:r w:rsidRPr="00970F5C">
        <w:rPr>
          <w:rFonts w:cs="Arial"/>
          <w:b/>
          <w:bCs/>
          <w:sz w:val="24"/>
          <w:szCs w:val="24"/>
          <w:rtl/>
        </w:rPr>
        <w:t xml:space="preserve"> </w:t>
      </w:r>
      <w:r w:rsidRPr="00970F5C">
        <w:rPr>
          <w:rFonts w:cs="Arial" w:hint="cs"/>
          <w:b/>
          <w:bCs/>
          <w:sz w:val="24"/>
          <w:szCs w:val="24"/>
          <w:rtl/>
        </w:rPr>
        <w:t>ב</w:t>
      </w:r>
      <w:r w:rsidRPr="00970F5C">
        <w:rPr>
          <w:rFonts w:cs="Arial"/>
          <w:b/>
          <w:bCs/>
          <w:sz w:val="24"/>
          <w:szCs w:val="24"/>
          <w:rtl/>
        </w:rPr>
        <w:t>גליל</w:t>
      </w:r>
      <w:r w:rsidRPr="00970F5C">
        <w:rPr>
          <w:rFonts w:cs="Arial" w:hint="cs"/>
          <w:b/>
          <w:bCs/>
          <w:sz w:val="24"/>
          <w:szCs w:val="24"/>
          <w:rtl/>
        </w:rPr>
        <w:t xml:space="preserve"> וכנגדן </w:t>
      </w:r>
      <w:r w:rsidRPr="00970F5C">
        <w:rPr>
          <w:rFonts w:cs="Arial"/>
          <w:b/>
          <w:bCs/>
          <w:sz w:val="24"/>
          <w:szCs w:val="24"/>
          <w:rtl/>
        </w:rPr>
        <w:t>האוג</w:t>
      </w:r>
      <w:r w:rsidRPr="00970F5C">
        <w:rPr>
          <w:rFonts w:cs="Arial" w:hint="cs"/>
          <w:b/>
          <w:bCs/>
          <w:sz w:val="24"/>
          <w:szCs w:val="24"/>
          <w:rtl/>
        </w:rPr>
        <w:t>,</w:t>
      </w:r>
      <w:r w:rsidRPr="00970F5C">
        <w:rPr>
          <w:rFonts w:cs="Arial"/>
          <w:b/>
          <w:bCs/>
          <w:sz w:val="24"/>
          <w:szCs w:val="24"/>
          <w:rtl/>
        </w:rPr>
        <w:t xml:space="preserve"> וחומץ</w:t>
      </w:r>
      <w:r w:rsidRPr="00970F5C">
        <w:rPr>
          <w:rFonts w:cs="Arial" w:hint="cs"/>
          <w:b/>
          <w:bCs/>
          <w:sz w:val="24"/>
          <w:szCs w:val="24"/>
          <w:rtl/>
        </w:rPr>
        <w:t>,</w:t>
      </w:r>
      <w:r w:rsidRPr="00970F5C">
        <w:rPr>
          <w:rFonts w:cs="Arial"/>
          <w:b/>
          <w:bCs/>
          <w:sz w:val="24"/>
          <w:szCs w:val="24"/>
          <w:rtl/>
        </w:rPr>
        <w:t xml:space="preserve"> והכוסב</w:t>
      </w:r>
      <w:r w:rsidRPr="00970F5C">
        <w:rPr>
          <w:rFonts w:cs="Arial" w:hint="cs"/>
          <w:b/>
          <w:bCs/>
          <w:sz w:val="24"/>
          <w:szCs w:val="24"/>
          <w:rtl/>
        </w:rPr>
        <w:t>ר, פטורים רק ביהודה</w:t>
      </w:r>
      <w:r w:rsidR="00EC0F91">
        <w:rPr>
          <w:rFonts w:cs="Arial" w:hint="cs"/>
          <w:b/>
          <w:bCs/>
          <w:sz w:val="24"/>
          <w:szCs w:val="24"/>
          <w:rtl/>
        </w:rPr>
        <w:t xml:space="preserve"> </w:t>
      </w:r>
      <w:r w:rsidR="00EC0F91" w:rsidRPr="00EC0F91">
        <w:rPr>
          <w:rFonts w:cs="Arial" w:hint="cs"/>
          <w:i/>
          <w:iCs/>
          <w:sz w:val="16"/>
          <w:szCs w:val="16"/>
          <w:rtl/>
        </w:rPr>
        <w:t>שכך אולי משמע מהלשון של המשנה</w:t>
      </w:r>
      <w:r w:rsidRPr="00970F5C">
        <w:rPr>
          <w:rFonts w:cs="Arial" w:hint="cs"/>
          <w:b/>
          <w:bCs/>
          <w:sz w:val="24"/>
          <w:szCs w:val="24"/>
          <w:rtl/>
        </w:rPr>
        <w:t>?</w:t>
      </w:r>
      <w:r w:rsidRPr="002B7940">
        <w:rPr>
          <w:rFonts w:cs="Arial"/>
          <w:sz w:val="24"/>
          <w:szCs w:val="24"/>
          <w:rtl/>
        </w:rPr>
        <w:t xml:space="preserve"> מן מה דמתלין לה מתל בגלילא</w:t>
      </w:r>
      <w:r w:rsidRPr="009B23AA">
        <w:rPr>
          <w:rFonts w:cs="Arial" w:hint="cs"/>
          <w:color w:val="000000" w:themeColor="text1"/>
          <w:sz w:val="24"/>
          <w:szCs w:val="24"/>
          <w:rtl/>
        </w:rPr>
        <w:t>.</w:t>
      </w:r>
      <w:r w:rsidRPr="002B7940">
        <w:rPr>
          <w:rFonts w:cs="Arial"/>
          <w:color w:val="000000" w:themeColor="text1"/>
          <w:sz w:val="24"/>
          <w:szCs w:val="24"/>
          <w:rtl/>
        </w:rPr>
        <w:t xml:space="preserve"> שומרה</w:t>
      </w:r>
      <w:r w:rsidRPr="009B23AA">
        <w:rPr>
          <w:rFonts w:cs="Arial" w:hint="cs"/>
          <w:color w:val="000000" w:themeColor="text1"/>
          <w:sz w:val="24"/>
          <w:szCs w:val="24"/>
          <w:rtl/>
        </w:rPr>
        <w:t>,</w:t>
      </w:r>
      <w:r w:rsidRPr="002B7940">
        <w:rPr>
          <w:rFonts w:cs="Arial"/>
          <w:color w:val="000000" w:themeColor="text1"/>
          <w:sz w:val="24"/>
          <w:szCs w:val="24"/>
          <w:rtl/>
        </w:rPr>
        <w:t xml:space="preserve"> שמר מרה</w:t>
      </w:r>
      <w:r w:rsidRPr="009B23AA">
        <w:rPr>
          <w:rFonts w:cs="Arial" w:hint="cs"/>
          <w:color w:val="000000" w:themeColor="text1"/>
          <w:sz w:val="24"/>
          <w:szCs w:val="24"/>
          <w:rtl/>
        </w:rPr>
        <w:t>.</w:t>
      </w:r>
      <w:r w:rsidRPr="002B7940">
        <w:rPr>
          <w:rFonts w:cs="Arial"/>
          <w:color w:val="000000" w:themeColor="text1"/>
          <w:sz w:val="24"/>
          <w:szCs w:val="24"/>
          <w:rtl/>
        </w:rPr>
        <w:t xml:space="preserve"> </w:t>
      </w:r>
      <w:r w:rsidRPr="002B7940">
        <w:rPr>
          <w:rFonts w:cs="Arial"/>
          <w:sz w:val="24"/>
          <w:szCs w:val="24"/>
          <w:rtl/>
        </w:rPr>
        <w:t xml:space="preserve">מאן מתל לך עם תבלייא </w:t>
      </w:r>
      <w:r w:rsidRPr="00E05C27">
        <w:rPr>
          <w:rFonts w:cs="Arial" w:hint="cs"/>
          <w:i/>
          <w:iCs/>
          <w:sz w:val="16"/>
          <w:szCs w:val="16"/>
          <w:rtl/>
        </w:rPr>
        <w:t>מי החשיב אותך עם התבלינים</w:t>
      </w:r>
      <w:r w:rsidRPr="009B23AA">
        <w:rPr>
          <w:rFonts w:cs="Arial" w:hint="cs"/>
          <w:sz w:val="24"/>
          <w:szCs w:val="24"/>
          <w:rtl/>
        </w:rPr>
        <w:t>?.</w:t>
      </w:r>
      <w:r w:rsidRPr="009B23AA">
        <w:rPr>
          <w:rFonts w:cs="Arial"/>
          <w:sz w:val="24"/>
          <w:szCs w:val="24"/>
          <w:rtl/>
        </w:rPr>
        <w:t xml:space="preserve"> </w:t>
      </w:r>
      <w:r w:rsidRPr="002B7940">
        <w:rPr>
          <w:rFonts w:cs="Arial"/>
          <w:sz w:val="24"/>
          <w:szCs w:val="24"/>
          <w:rtl/>
        </w:rPr>
        <w:t>הדא אמרה</w:t>
      </w:r>
      <w:r w:rsidRPr="009B23AA">
        <w:rPr>
          <w:rFonts w:cs="Arial" w:hint="cs"/>
          <w:sz w:val="24"/>
          <w:szCs w:val="24"/>
          <w:rtl/>
        </w:rPr>
        <w:t>,</w:t>
      </w:r>
      <w:r w:rsidRPr="002B7940">
        <w:rPr>
          <w:rFonts w:cs="Arial"/>
          <w:sz w:val="24"/>
          <w:szCs w:val="24"/>
          <w:rtl/>
        </w:rPr>
        <w:t xml:space="preserve"> בגליל פטור</w:t>
      </w:r>
      <w:r w:rsidRPr="009B23AA">
        <w:rPr>
          <w:rFonts w:cs="Arial" w:hint="cs"/>
          <w:sz w:val="24"/>
          <w:szCs w:val="24"/>
          <w:rtl/>
        </w:rPr>
        <w:t>,</w:t>
      </w:r>
      <w:r w:rsidRPr="002B7940">
        <w:rPr>
          <w:rFonts w:cs="Arial"/>
          <w:sz w:val="24"/>
          <w:szCs w:val="24"/>
          <w:rtl/>
        </w:rPr>
        <w:t xml:space="preserve"> וביהודא חייב</w:t>
      </w:r>
      <w:r w:rsidRPr="009B23AA">
        <w:rPr>
          <w:rFonts w:cs="Arial" w:hint="cs"/>
          <w:sz w:val="24"/>
          <w:szCs w:val="24"/>
          <w:rtl/>
        </w:rPr>
        <w:t>.</w:t>
      </w:r>
      <w:r w:rsidRPr="002B7940">
        <w:rPr>
          <w:rFonts w:cs="Arial"/>
          <w:sz w:val="24"/>
          <w:szCs w:val="24"/>
          <w:rtl/>
        </w:rPr>
        <w:t xml:space="preserve"> כוסברה </w:t>
      </w:r>
      <w:r w:rsidRPr="009B23AA">
        <w:rPr>
          <w:rFonts w:cs="Arial" w:hint="cs"/>
          <w:sz w:val="24"/>
          <w:szCs w:val="24"/>
          <w:rtl/>
        </w:rPr>
        <w:t xml:space="preserve">זה </w:t>
      </w:r>
      <w:r w:rsidRPr="002B7940">
        <w:rPr>
          <w:rFonts w:cs="Arial"/>
          <w:sz w:val="24"/>
          <w:szCs w:val="24"/>
          <w:rtl/>
        </w:rPr>
        <w:t>כוסברתה</w:t>
      </w:r>
      <w:r w:rsidRPr="009B23AA">
        <w:rPr>
          <w:rFonts w:cs="Arial" w:hint="cs"/>
          <w:sz w:val="24"/>
          <w:szCs w:val="24"/>
          <w:rtl/>
        </w:rPr>
        <w:t>.</w:t>
      </w:r>
      <w:r w:rsidRPr="009B23AA">
        <w:rPr>
          <w:rFonts w:cs="Arial"/>
          <w:sz w:val="24"/>
          <w:szCs w:val="24"/>
          <w:rtl/>
        </w:rPr>
        <w:t xml:space="preserve"> </w:t>
      </w:r>
      <w:r w:rsidRPr="00970F5C">
        <w:rPr>
          <w:rFonts w:cs="Arial" w:hint="cs"/>
          <w:b/>
          <w:bCs/>
          <w:sz w:val="24"/>
          <w:szCs w:val="24"/>
          <w:rtl/>
        </w:rPr>
        <w:t xml:space="preserve">האם פטור </w:t>
      </w:r>
      <w:r w:rsidRPr="00970F5C">
        <w:rPr>
          <w:rFonts w:cs="Arial"/>
          <w:b/>
          <w:bCs/>
          <w:sz w:val="24"/>
          <w:szCs w:val="24"/>
          <w:rtl/>
        </w:rPr>
        <w:t xml:space="preserve">בין </w:t>
      </w:r>
      <w:r w:rsidRPr="00970F5C">
        <w:rPr>
          <w:rFonts w:cs="Arial" w:hint="cs"/>
          <w:b/>
          <w:bCs/>
          <w:sz w:val="24"/>
          <w:szCs w:val="24"/>
          <w:rtl/>
        </w:rPr>
        <w:t>ב</w:t>
      </w:r>
      <w:r w:rsidRPr="00970F5C">
        <w:rPr>
          <w:rFonts w:cs="Arial"/>
          <w:b/>
          <w:bCs/>
          <w:sz w:val="24"/>
          <w:szCs w:val="24"/>
          <w:rtl/>
        </w:rPr>
        <w:t>יהודא</w:t>
      </w:r>
      <w:r w:rsidRPr="009B23AA">
        <w:rPr>
          <w:rFonts w:cs="Arial"/>
          <w:sz w:val="24"/>
          <w:szCs w:val="24"/>
          <w:rtl/>
        </w:rPr>
        <w:t xml:space="preserve"> </w:t>
      </w:r>
      <w:r w:rsidRPr="002B7940">
        <w:rPr>
          <w:rFonts w:cs="Arial"/>
          <w:sz w:val="24"/>
          <w:szCs w:val="24"/>
          <w:rtl/>
        </w:rPr>
        <w:t xml:space="preserve">בין </w:t>
      </w:r>
      <w:r w:rsidRPr="00970F5C">
        <w:rPr>
          <w:rFonts w:cs="Arial" w:hint="cs"/>
          <w:b/>
          <w:bCs/>
          <w:sz w:val="24"/>
          <w:szCs w:val="24"/>
          <w:rtl/>
        </w:rPr>
        <w:t>ב</w:t>
      </w:r>
      <w:r w:rsidRPr="00970F5C">
        <w:rPr>
          <w:rFonts w:cs="Arial"/>
          <w:b/>
          <w:bCs/>
          <w:sz w:val="24"/>
          <w:szCs w:val="24"/>
          <w:rtl/>
        </w:rPr>
        <w:t>גליל</w:t>
      </w:r>
      <w:r w:rsidRPr="00970F5C">
        <w:rPr>
          <w:rFonts w:cs="Arial" w:hint="cs"/>
          <w:b/>
          <w:bCs/>
          <w:sz w:val="24"/>
          <w:szCs w:val="24"/>
          <w:rtl/>
        </w:rPr>
        <w:t>? או רק ביהודה</w:t>
      </w:r>
      <w:r w:rsidRPr="009B23AA">
        <w:rPr>
          <w:rFonts w:cs="Arial" w:hint="cs"/>
          <w:sz w:val="24"/>
          <w:szCs w:val="24"/>
          <w:rtl/>
        </w:rPr>
        <w:t>?</w:t>
      </w:r>
      <w:r w:rsidRPr="002B7940">
        <w:rPr>
          <w:rFonts w:cs="Arial"/>
          <w:sz w:val="24"/>
          <w:szCs w:val="24"/>
          <w:rtl/>
        </w:rPr>
        <w:t xml:space="preserve"> מן מה </w:t>
      </w:r>
      <w:r w:rsidRPr="00970F5C">
        <w:rPr>
          <w:rFonts w:cs="Arial"/>
          <w:b/>
          <w:bCs/>
          <w:sz w:val="24"/>
          <w:szCs w:val="24"/>
          <w:rtl/>
        </w:rPr>
        <w:t>דמתלי</w:t>
      </w:r>
      <w:r w:rsidRPr="00970F5C">
        <w:rPr>
          <w:rFonts w:cs="Arial" w:hint="cs"/>
          <w:b/>
          <w:bCs/>
          <w:sz w:val="24"/>
          <w:szCs w:val="24"/>
          <w:rtl/>
        </w:rPr>
        <w:t>ן</w:t>
      </w:r>
      <w:r w:rsidRPr="002B7940">
        <w:rPr>
          <w:rFonts w:cs="Arial"/>
          <w:sz w:val="24"/>
          <w:szCs w:val="24"/>
          <w:rtl/>
        </w:rPr>
        <w:t xml:space="preserve"> לה מתל בדרומא</w:t>
      </w:r>
      <w:r w:rsidRPr="009B23AA">
        <w:rPr>
          <w:rFonts w:cs="Arial" w:hint="cs"/>
          <w:sz w:val="24"/>
          <w:szCs w:val="24"/>
          <w:rtl/>
        </w:rPr>
        <w:t>.</w:t>
      </w:r>
      <w:r w:rsidRPr="002B7940">
        <w:rPr>
          <w:rFonts w:cs="Arial"/>
          <w:sz w:val="24"/>
          <w:szCs w:val="24"/>
          <w:rtl/>
        </w:rPr>
        <w:t xml:space="preserve"> כוסברה כוסברתה</w:t>
      </w:r>
      <w:r w:rsidRPr="009B23AA">
        <w:rPr>
          <w:rFonts w:cs="Arial" w:hint="cs"/>
          <w:sz w:val="24"/>
          <w:szCs w:val="24"/>
          <w:rtl/>
        </w:rPr>
        <w:t>.</w:t>
      </w:r>
      <w:r w:rsidRPr="002B7940">
        <w:rPr>
          <w:rFonts w:cs="Arial"/>
          <w:sz w:val="24"/>
          <w:szCs w:val="24"/>
          <w:rtl/>
        </w:rPr>
        <w:t xml:space="preserve"> מן מתליך עם תבלייא</w:t>
      </w:r>
      <w:r w:rsidRPr="009B23AA">
        <w:rPr>
          <w:rFonts w:cs="Arial" w:hint="cs"/>
          <w:sz w:val="24"/>
          <w:szCs w:val="24"/>
          <w:rtl/>
        </w:rPr>
        <w:t>?</w:t>
      </w:r>
      <w:r w:rsidRPr="002B7940">
        <w:rPr>
          <w:rFonts w:cs="Arial"/>
          <w:sz w:val="24"/>
          <w:szCs w:val="24"/>
          <w:rtl/>
        </w:rPr>
        <w:t xml:space="preserve"> הדא אמרה</w:t>
      </w:r>
      <w:r w:rsidRPr="009B23AA">
        <w:rPr>
          <w:rFonts w:cs="Arial" w:hint="cs"/>
          <w:sz w:val="24"/>
          <w:szCs w:val="24"/>
          <w:rtl/>
        </w:rPr>
        <w:t>,</w:t>
      </w:r>
      <w:r w:rsidRPr="002B7940">
        <w:rPr>
          <w:rFonts w:cs="Arial"/>
          <w:sz w:val="24"/>
          <w:szCs w:val="24"/>
          <w:rtl/>
        </w:rPr>
        <w:t xml:space="preserve"> בגליל חייבת</w:t>
      </w:r>
      <w:r w:rsidRPr="009B23AA">
        <w:rPr>
          <w:rFonts w:cs="Arial" w:hint="cs"/>
          <w:sz w:val="24"/>
          <w:szCs w:val="24"/>
          <w:rtl/>
        </w:rPr>
        <w:t>,</w:t>
      </w:r>
      <w:r w:rsidRPr="002B7940">
        <w:rPr>
          <w:rFonts w:cs="Arial"/>
          <w:sz w:val="24"/>
          <w:szCs w:val="24"/>
          <w:rtl/>
        </w:rPr>
        <w:t xml:space="preserve"> וביהודה פטורה</w:t>
      </w:r>
      <w:r w:rsidRPr="009B23AA">
        <w:rPr>
          <w:rFonts w:cs="Arial" w:hint="cs"/>
          <w:sz w:val="24"/>
          <w:szCs w:val="24"/>
          <w:rtl/>
        </w:rPr>
        <w:t>.</w:t>
      </w:r>
      <w:r w:rsidRPr="002B7940">
        <w:rPr>
          <w:rFonts w:cs="Arial"/>
          <w:sz w:val="24"/>
          <w:szCs w:val="24"/>
          <w:rtl/>
        </w:rPr>
        <w:t xml:space="preserve"> תניא</w:t>
      </w:r>
      <w:r w:rsidRPr="009B23AA">
        <w:rPr>
          <w:rFonts w:cs="Arial" w:hint="cs"/>
          <w:sz w:val="24"/>
          <w:szCs w:val="24"/>
          <w:rtl/>
        </w:rPr>
        <w:t>,</w:t>
      </w:r>
      <w:r w:rsidRPr="002B7940">
        <w:rPr>
          <w:rFonts w:cs="Arial"/>
          <w:sz w:val="24"/>
          <w:szCs w:val="24"/>
          <w:rtl/>
        </w:rPr>
        <w:t xml:space="preserve"> אמר רבי יהודה</w:t>
      </w:r>
      <w:r w:rsidRPr="009B23AA">
        <w:rPr>
          <w:rFonts w:cs="Arial" w:hint="cs"/>
          <w:sz w:val="24"/>
          <w:szCs w:val="24"/>
          <w:rtl/>
        </w:rPr>
        <w:t>.</w:t>
      </w:r>
      <w:r w:rsidRPr="002B7940">
        <w:rPr>
          <w:rFonts w:cs="Arial"/>
          <w:sz w:val="24"/>
          <w:szCs w:val="24"/>
          <w:rtl/>
        </w:rPr>
        <w:t xml:space="preserve"> בראשונה היה חומץ שביהודה פטור מן המעשרות</w:t>
      </w:r>
      <w:r w:rsidRPr="009B23AA">
        <w:rPr>
          <w:rFonts w:cs="Arial" w:hint="cs"/>
          <w:sz w:val="24"/>
          <w:szCs w:val="24"/>
          <w:rtl/>
        </w:rPr>
        <w:t>.</w:t>
      </w:r>
      <w:r w:rsidRPr="002B7940">
        <w:rPr>
          <w:rFonts w:cs="Arial"/>
          <w:sz w:val="24"/>
          <w:szCs w:val="24"/>
          <w:rtl/>
        </w:rPr>
        <w:t xml:space="preserve"> שהיו עושין יינן בטהרה לנסכים</w:t>
      </w:r>
      <w:r w:rsidRPr="009B23AA">
        <w:rPr>
          <w:rFonts w:cs="Arial" w:hint="cs"/>
          <w:sz w:val="24"/>
          <w:szCs w:val="24"/>
          <w:rtl/>
        </w:rPr>
        <w:t>,</w:t>
      </w:r>
      <w:r w:rsidRPr="002B7940">
        <w:rPr>
          <w:rFonts w:cs="Arial"/>
          <w:sz w:val="24"/>
          <w:szCs w:val="24"/>
          <w:rtl/>
        </w:rPr>
        <w:t xml:space="preserve"> ולא היה מחמיץ</w:t>
      </w:r>
      <w:r w:rsidRPr="009B23AA">
        <w:rPr>
          <w:rFonts w:cs="Arial" w:hint="cs"/>
          <w:sz w:val="24"/>
          <w:szCs w:val="24"/>
          <w:rtl/>
        </w:rPr>
        <w:t>.</w:t>
      </w:r>
      <w:r w:rsidRPr="002B7940">
        <w:rPr>
          <w:rFonts w:cs="Arial"/>
          <w:sz w:val="24"/>
          <w:szCs w:val="24"/>
          <w:rtl/>
        </w:rPr>
        <w:t xml:space="preserve"> והיו מביאין </w:t>
      </w:r>
      <w:r w:rsidRPr="00970F5C">
        <w:rPr>
          <w:rFonts w:cs="Arial" w:hint="cs"/>
          <w:b/>
          <w:bCs/>
          <w:sz w:val="24"/>
          <w:szCs w:val="24"/>
          <w:rtl/>
        </w:rPr>
        <w:t>חומץ</w:t>
      </w:r>
      <w:r w:rsidRPr="009B23AA">
        <w:rPr>
          <w:rFonts w:cs="Arial" w:hint="cs"/>
          <w:sz w:val="24"/>
          <w:szCs w:val="24"/>
          <w:rtl/>
        </w:rPr>
        <w:t xml:space="preserve"> </w:t>
      </w:r>
      <w:r w:rsidRPr="002B7940">
        <w:rPr>
          <w:rFonts w:cs="Arial"/>
          <w:sz w:val="24"/>
          <w:szCs w:val="24"/>
          <w:rtl/>
        </w:rPr>
        <w:t>מן התמד</w:t>
      </w:r>
      <w:r w:rsidRPr="009B23AA">
        <w:rPr>
          <w:rFonts w:cs="Arial" w:hint="cs"/>
          <w:sz w:val="24"/>
          <w:szCs w:val="24"/>
          <w:rtl/>
        </w:rPr>
        <w:t>.</w:t>
      </w:r>
      <w:r w:rsidRPr="002B7940">
        <w:rPr>
          <w:rFonts w:cs="Arial"/>
          <w:sz w:val="24"/>
          <w:szCs w:val="24"/>
          <w:rtl/>
        </w:rPr>
        <w:t xml:space="preserve"> ועכשיו שהיין מחמיץ</w:t>
      </w:r>
      <w:r w:rsidRPr="009B23AA">
        <w:rPr>
          <w:rFonts w:cs="Arial" w:hint="cs"/>
          <w:sz w:val="24"/>
          <w:szCs w:val="24"/>
          <w:rtl/>
        </w:rPr>
        <w:t>,</w:t>
      </w:r>
      <w:r w:rsidRPr="002B7940">
        <w:rPr>
          <w:rFonts w:cs="Arial"/>
          <w:sz w:val="24"/>
          <w:szCs w:val="24"/>
          <w:rtl/>
        </w:rPr>
        <w:t xml:space="preserve"> חייב</w:t>
      </w:r>
      <w:r w:rsidRPr="009B23AA">
        <w:rPr>
          <w:rFonts w:cs="Arial" w:hint="cs"/>
          <w:sz w:val="24"/>
          <w:szCs w:val="24"/>
          <w:rtl/>
        </w:rPr>
        <w:t>.</w:t>
      </w:r>
      <w:r w:rsidRPr="002B7940">
        <w:rPr>
          <w:rFonts w:cs="Arial"/>
          <w:sz w:val="24"/>
          <w:szCs w:val="24"/>
          <w:rtl/>
        </w:rPr>
        <w:t xml:space="preserve"> מחלפא שיטתיה דר' יהודא</w:t>
      </w:r>
      <w:r w:rsidRPr="009B23AA">
        <w:rPr>
          <w:rFonts w:cs="Arial" w:hint="cs"/>
          <w:sz w:val="24"/>
          <w:szCs w:val="24"/>
          <w:rtl/>
        </w:rPr>
        <w:t>?</w:t>
      </w:r>
      <w:r w:rsidRPr="002B7940">
        <w:rPr>
          <w:rFonts w:cs="Arial"/>
          <w:sz w:val="24"/>
          <w:szCs w:val="24"/>
          <w:rtl/>
        </w:rPr>
        <w:t xml:space="preserve"> דתנינן תמן</w:t>
      </w:r>
      <w:r w:rsidRPr="009B23AA">
        <w:rPr>
          <w:rFonts w:cs="Arial" w:hint="cs"/>
          <w:sz w:val="24"/>
          <w:szCs w:val="24"/>
          <w:rtl/>
        </w:rPr>
        <w:t>.</w:t>
      </w:r>
      <w:r w:rsidRPr="002B7940">
        <w:rPr>
          <w:rFonts w:cs="Arial"/>
          <w:sz w:val="24"/>
          <w:szCs w:val="24"/>
          <w:rtl/>
        </w:rPr>
        <w:t xml:space="preserve"> המתמד ונתן </w:t>
      </w:r>
      <w:r w:rsidRPr="00970F5C">
        <w:rPr>
          <w:rFonts w:cs="Arial"/>
          <w:b/>
          <w:bCs/>
          <w:sz w:val="24"/>
          <w:szCs w:val="24"/>
          <w:rtl/>
        </w:rPr>
        <w:t>מים</w:t>
      </w:r>
      <w:r w:rsidRPr="002B7940">
        <w:rPr>
          <w:rFonts w:cs="Arial"/>
          <w:b/>
          <w:bCs/>
          <w:sz w:val="24"/>
          <w:szCs w:val="24"/>
          <w:rtl/>
        </w:rPr>
        <w:t xml:space="preserve"> </w:t>
      </w:r>
      <w:r w:rsidRPr="002B7940">
        <w:rPr>
          <w:rFonts w:cs="Arial"/>
          <w:sz w:val="24"/>
          <w:szCs w:val="24"/>
          <w:rtl/>
        </w:rPr>
        <w:t>במידה</w:t>
      </w:r>
      <w:r w:rsidRPr="009B23AA">
        <w:rPr>
          <w:rFonts w:cs="Arial" w:hint="cs"/>
          <w:sz w:val="24"/>
          <w:szCs w:val="24"/>
          <w:rtl/>
        </w:rPr>
        <w:t>,</w:t>
      </w:r>
      <w:r w:rsidRPr="002B7940">
        <w:rPr>
          <w:rFonts w:cs="Arial"/>
          <w:sz w:val="24"/>
          <w:szCs w:val="24"/>
          <w:rtl/>
        </w:rPr>
        <w:t xml:space="preserve"> ומצא כדי מידתו</w:t>
      </w:r>
      <w:r w:rsidRPr="009B23AA">
        <w:rPr>
          <w:rFonts w:cs="Arial" w:hint="cs"/>
          <w:sz w:val="24"/>
          <w:szCs w:val="24"/>
          <w:rtl/>
        </w:rPr>
        <w:t>,</w:t>
      </w:r>
      <w:r w:rsidRPr="002B7940">
        <w:rPr>
          <w:rFonts w:cs="Arial"/>
          <w:sz w:val="24"/>
          <w:szCs w:val="24"/>
          <w:rtl/>
        </w:rPr>
        <w:t xml:space="preserve"> פטור</w:t>
      </w:r>
      <w:r w:rsidRPr="009B23AA">
        <w:rPr>
          <w:rFonts w:cs="Arial" w:hint="cs"/>
          <w:sz w:val="24"/>
          <w:szCs w:val="24"/>
          <w:rtl/>
        </w:rPr>
        <w:t>.</w:t>
      </w:r>
      <w:r w:rsidRPr="002B7940">
        <w:rPr>
          <w:rFonts w:cs="Arial"/>
          <w:sz w:val="24"/>
          <w:szCs w:val="24"/>
          <w:rtl/>
        </w:rPr>
        <w:t xml:space="preserve"> ורבי יהודא מחייב</w:t>
      </w:r>
      <w:r w:rsidRPr="009B23AA">
        <w:rPr>
          <w:rFonts w:cs="Arial" w:hint="cs"/>
          <w:sz w:val="24"/>
          <w:szCs w:val="24"/>
          <w:rtl/>
        </w:rPr>
        <w:t>.</w:t>
      </w:r>
      <w:r w:rsidRPr="009B23AA">
        <w:rPr>
          <w:rFonts w:cs="Arial"/>
          <w:sz w:val="24"/>
          <w:szCs w:val="24"/>
          <w:rtl/>
        </w:rPr>
        <w:t xml:space="preserve"> </w:t>
      </w:r>
      <w:r w:rsidRPr="00970F5C">
        <w:rPr>
          <w:rFonts w:cs="Arial"/>
          <w:b/>
          <w:bCs/>
          <w:sz w:val="24"/>
          <w:szCs w:val="24"/>
          <w:rtl/>
        </w:rPr>
        <w:t>ו</w:t>
      </w:r>
      <w:r w:rsidRPr="00970F5C">
        <w:rPr>
          <w:rFonts w:cs="Arial" w:hint="cs"/>
          <w:b/>
          <w:bCs/>
          <w:sz w:val="24"/>
          <w:szCs w:val="24"/>
          <w:rtl/>
        </w:rPr>
        <w:t>ה</w:t>
      </w:r>
      <w:r w:rsidRPr="00970F5C">
        <w:rPr>
          <w:rFonts w:cs="Arial"/>
          <w:b/>
          <w:bCs/>
          <w:sz w:val="24"/>
          <w:szCs w:val="24"/>
          <w:rtl/>
        </w:rPr>
        <w:t>כא</w:t>
      </w:r>
      <w:r w:rsidRPr="002B7940">
        <w:rPr>
          <w:rFonts w:cs="Arial"/>
          <w:sz w:val="24"/>
          <w:szCs w:val="24"/>
          <w:rtl/>
        </w:rPr>
        <w:t xml:space="preserve"> הא אמר הכין </w:t>
      </w:r>
      <w:r w:rsidRPr="00970F5C">
        <w:rPr>
          <w:rFonts w:cs="Arial" w:hint="cs"/>
          <w:b/>
          <w:bCs/>
          <w:sz w:val="24"/>
          <w:szCs w:val="24"/>
          <w:rtl/>
        </w:rPr>
        <w:t>שכשהיו מביאין חומץ מן התמד, היה החומץ פטור?</w:t>
      </w:r>
      <w:r w:rsidRPr="00970F5C">
        <w:rPr>
          <w:rFonts w:cs="Arial"/>
          <w:b/>
          <w:bCs/>
          <w:sz w:val="24"/>
          <w:szCs w:val="24"/>
          <w:rtl/>
        </w:rPr>
        <w:t xml:space="preserve"> </w:t>
      </w:r>
      <w:r w:rsidRPr="002B7940">
        <w:rPr>
          <w:rFonts w:cs="Arial"/>
          <w:b/>
          <w:bCs/>
          <w:sz w:val="24"/>
          <w:szCs w:val="24"/>
          <w:rtl/>
        </w:rPr>
        <w:t>א</w:t>
      </w:r>
      <w:r w:rsidRPr="002B7940">
        <w:rPr>
          <w:rFonts w:cs="Arial"/>
          <w:sz w:val="24"/>
          <w:szCs w:val="24"/>
          <w:rtl/>
        </w:rPr>
        <w:t xml:space="preserve">מר רבי </w:t>
      </w:r>
      <w:r w:rsidRPr="00970F5C">
        <w:rPr>
          <w:rFonts w:cs="Arial" w:hint="cs"/>
          <w:b/>
          <w:bCs/>
          <w:sz w:val="24"/>
          <w:szCs w:val="24"/>
          <w:rtl/>
        </w:rPr>
        <w:t>אי</w:t>
      </w:r>
      <w:r w:rsidRPr="00970F5C">
        <w:rPr>
          <w:rFonts w:cs="Arial"/>
          <w:b/>
          <w:bCs/>
          <w:sz w:val="24"/>
          <w:szCs w:val="24"/>
          <w:rtl/>
        </w:rPr>
        <w:t>לא</w:t>
      </w:r>
      <w:r w:rsidRPr="009B23AA">
        <w:rPr>
          <w:rFonts w:cs="Arial" w:hint="cs"/>
          <w:sz w:val="24"/>
          <w:szCs w:val="24"/>
          <w:rtl/>
        </w:rPr>
        <w:t>.</w:t>
      </w:r>
      <w:r w:rsidRPr="002B7940">
        <w:rPr>
          <w:rFonts w:cs="Arial"/>
          <w:sz w:val="24"/>
          <w:szCs w:val="24"/>
          <w:rtl/>
        </w:rPr>
        <w:t xml:space="preserve"> בראשונה היו ענבים מרובות</w:t>
      </w:r>
      <w:r w:rsidRPr="009B23AA">
        <w:rPr>
          <w:rFonts w:cs="Arial" w:hint="cs"/>
          <w:sz w:val="24"/>
          <w:szCs w:val="24"/>
          <w:rtl/>
        </w:rPr>
        <w:t>.</w:t>
      </w:r>
      <w:r w:rsidRPr="002B7940">
        <w:rPr>
          <w:rFonts w:cs="Arial"/>
          <w:sz w:val="24"/>
          <w:szCs w:val="24"/>
          <w:rtl/>
        </w:rPr>
        <w:t xml:space="preserve"> ולא היו חרצנים חשובות</w:t>
      </w:r>
      <w:r w:rsidRPr="009B23AA">
        <w:rPr>
          <w:rFonts w:cs="Arial" w:hint="cs"/>
          <w:sz w:val="24"/>
          <w:szCs w:val="24"/>
          <w:rtl/>
        </w:rPr>
        <w:t xml:space="preserve">, </w:t>
      </w:r>
      <w:r w:rsidRPr="00970F5C">
        <w:rPr>
          <w:rFonts w:cs="Arial" w:hint="cs"/>
          <w:b/>
          <w:bCs/>
          <w:sz w:val="24"/>
          <w:szCs w:val="24"/>
          <w:rtl/>
        </w:rPr>
        <w:t>והיו כהפקר. ולכן חומץ הבא מהם פטור</w:t>
      </w:r>
      <w:r w:rsidRPr="009B23AA">
        <w:rPr>
          <w:rFonts w:cs="Arial" w:hint="cs"/>
          <w:sz w:val="24"/>
          <w:szCs w:val="24"/>
          <w:rtl/>
        </w:rPr>
        <w:t>.</w:t>
      </w:r>
      <w:r w:rsidRPr="002B7940">
        <w:rPr>
          <w:rFonts w:cs="Arial"/>
          <w:sz w:val="24"/>
          <w:szCs w:val="24"/>
          <w:rtl/>
        </w:rPr>
        <w:t xml:space="preserve"> ועכשיו שאין ענבים מרובות</w:t>
      </w:r>
      <w:r w:rsidRPr="009B23AA">
        <w:rPr>
          <w:rFonts w:cs="Arial" w:hint="cs"/>
          <w:sz w:val="24"/>
          <w:szCs w:val="24"/>
          <w:rtl/>
        </w:rPr>
        <w:t>.</w:t>
      </w:r>
      <w:r w:rsidRPr="002B7940">
        <w:rPr>
          <w:rFonts w:cs="Arial"/>
          <w:sz w:val="24"/>
          <w:szCs w:val="24"/>
          <w:rtl/>
        </w:rPr>
        <w:t xml:space="preserve"> חרצנים חשובות</w:t>
      </w:r>
      <w:r w:rsidRPr="009B23AA">
        <w:rPr>
          <w:rFonts w:cs="Arial" w:hint="cs"/>
          <w:sz w:val="24"/>
          <w:szCs w:val="24"/>
          <w:rtl/>
        </w:rPr>
        <w:t xml:space="preserve">, </w:t>
      </w:r>
      <w:r w:rsidRPr="00970F5C">
        <w:rPr>
          <w:rFonts w:cs="Arial" w:hint="cs"/>
          <w:b/>
          <w:bCs/>
          <w:sz w:val="24"/>
          <w:szCs w:val="24"/>
          <w:rtl/>
        </w:rPr>
        <w:t>ולכן חייב.</w:t>
      </w:r>
      <w:r w:rsidRPr="00970F5C">
        <w:rPr>
          <w:rFonts w:cs="Arial"/>
          <w:b/>
          <w:bCs/>
          <w:sz w:val="24"/>
          <w:szCs w:val="24"/>
          <w:rtl/>
        </w:rPr>
        <w:t xml:space="preserve"> </w:t>
      </w:r>
      <w:r w:rsidRPr="00970F5C">
        <w:rPr>
          <w:rFonts w:cs="Arial" w:hint="cs"/>
          <w:b/>
          <w:bCs/>
          <w:sz w:val="24"/>
          <w:szCs w:val="24"/>
          <w:rtl/>
        </w:rPr>
        <w:t>אמר</w:t>
      </w:r>
      <w:r w:rsidRPr="002B7940">
        <w:rPr>
          <w:rFonts w:cs="Arial"/>
          <w:sz w:val="24"/>
          <w:szCs w:val="24"/>
          <w:rtl/>
        </w:rPr>
        <w:t xml:space="preserve"> ר' הונא</w:t>
      </w:r>
      <w:r w:rsidRPr="009B23AA">
        <w:rPr>
          <w:rFonts w:cs="Arial" w:hint="cs"/>
          <w:sz w:val="24"/>
          <w:szCs w:val="24"/>
          <w:rtl/>
        </w:rPr>
        <w:t>.</w:t>
      </w:r>
      <w:r w:rsidRPr="009B23AA">
        <w:rPr>
          <w:rFonts w:cs="Arial"/>
          <w:sz w:val="24"/>
          <w:szCs w:val="24"/>
          <w:rtl/>
        </w:rPr>
        <w:t xml:space="preserve"> </w:t>
      </w:r>
      <w:r w:rsidRPr="002B7940">
        <w:rPr>
          <w:rFonts w:cs="Arial"/>
          <w:sz w:val="24"/>
          <w:szCs w:val="24"/>
          <w:rtl/>
        </w:rPr>
        <w:t>ר ירמיה בעי</w:t>
      </w:r>
      <w:r w:rsidRPr="009B23AA">
        <w:rPr>
          <w:rFonts w:cs="Arial" w:hint="cs"/>
          <w:sz w:val="24"/>
          <w:szCs w:val="24"/>
          <w:rtl/>
        </w:rPr>
        <w:t>.</w:t>
      </w:r>
      <w:r w:rsidRPr="002B7940">
        <w:rPr>
          <w:rFonts w:cs="Arial"/>
          <w:sz w:val="24"/>
          <w:szCs w:val="24"/>
          <w:rtl/>
        </w:rPr>
        <w:t xml:space="preserve"> לית הדא</w:t>
      </w:r>
      <w:r w:rsidRPr="002B7940">
        <w:rPr>
          <w:rFonts w:cs="Arial"/>
          <w:b/>
          <w:bCs/>
          <w:sz w:val="24"/>
          <w:szCs w:val="24"/>
          <w:rtl/>
        </w:rPr>
        <w:t xml:space="preserve"> </w:t>
      </w:r>
      <w:r w:rsidRPr="00970F5C">
        <w:rPr>
          <w:rFonts w:cs="Arial" w:hint="cs"/>
          <w:b/>
          <w:bCs/>
          <w:sz w:val="24"/>
          <w:szCs w:val="24"/>
          <w:rtl/>
        </w:rPr>
        <w:t>דאמרינן</w:t>
      </w:r>
      <w:r w:rsidRPr="009B23AA">
        <w:rPr>
          <w:rFonts w:cs="Arial" w:hint="cs"/>
          <w:sz w:val="24"/>
          <w:szCs w:val="24"/>
          <w:rtl/>
        </w:rPr>
        <w:t xml:space="preserve"> </w:t>
      </w:r>
      <w:r w:rsidRPr="002B7940">
        <w:rPr>
          <w:rFonts w:cs="Arial"/>
          <w:sz w:val="24"/>
          <w:szCs w:val="24"/>
          <w:rtl/>
        </w:rPr>
        <w:t>פליגי על ר"ש בן לקיש</w:t>
      </w:r>
      <w:r w:rsidRPr="009B23AA">
        <w:rPr>
          <w:rFonts w:cs="Arial" w:hint="cs"/>
          <w:sz w:val="24"/>
          <w:szCs w:val="24"/>
          <w:rtl/>
        </w:rPr>
        <w:t xml:space="preserve">? </w:t>
      </w:r>
      <w:r w:rsidRPr="002C7021">
        <w:rPr>
          <w:rFonts w:cs="Arial" w:hint="cs"/>
          <w:i/>
          <w:iCs/>
          <w:sz w:val="16"/>
          <w:szCs w:val="16"/>
          <w:rtl/>
        </w:rPr>
        <w:t xml:space="preserve">שהרי מוכח שהסיבה שחומץ ביהודה פטור, זה </w:t>
      </w:r>
      <w:r w:rsidRPr="002C7021">
        <w:rPr>
          <w:rFonts w:cs="Arial"/>
          <w:i/>
          <w:iCs/>
          <w:sz w:val="16"/>
          <w:szCs w:val="16"/>
          <w:rtl/>
        </w:rPr>
        <w:t>משום שהם הפקר</w:t>
      </w:r>
      <w:r w:rsidRPr="002C7021">
        <w:rPr>
          <w:rFonts w:cs="Arial" w:hint="cs"/>
          <w:i/>
          <w:iCs/>
          <w:sz w:val="16"/>
          <w:szCs w:val="16"/>
          <w:rtl/>
        </w:rPr>
        <w:t>.</w:t>
      </w:r>
      <w:r w:rsidRPr="002C7021">
        <w:rPr>
          <w:rFonts w:cs="Arial"/>
          <w:i/>
          <w:iCs/>
          <w:sz w:val="16"/>
          <w:szCs w:val="16"/>
          <w:rtl/>
        </w:rPr>
        <w:t xml:space="preserve"> </w:t>
      </w:r>
      <w:r w:rsidRPr="002C7021">
        <w:rPr>
          <w:rFonts w:cs="Arial" w:hint="cs"/>
          <w:i/>
          <w:iCs/>
          <w:sz w:val="16"/>
          <w:szCs w:val="16"/>
          <w:rtl/>
        </w:rPr>
        <w:t>כשיטת רבי יוחנן</w:t>
      </w:r>
      <w:r w:rsidRPr="009B23AA">
        <w:rPr>
          <w:rFonts w:cs="Arial" w:hint="cs"/>
          <w:sz w:val="24"/>
          <w:szCs w:val="24"/>
          <w:rtl/>
        </w:rPr>
        <w:t>.</w:t>
      </w:r>
      <w:r w:rsidRPr="009B23AA">
        <w:rPr>
          <w:rFonts w:cs="Arial"/>
          <w:sz w:val="24"/>
          <w:szCs w:val="24"/>
          <w:rtl/>
        </w:rPr>
        <w:t xml:space="preserve"> </w:t>
      </w:r>
      <w:r w:rsidRPr="00970F5C">
        <w:rPr>
          <w:rFonts w:cs="Arial" w:hint="cs"/>
          <w:b/>
          <w:bCs/>
          <w:sz w:val="24"/>
          <w:szCs w:val="24"/>
          <w:rtl/>
        </w:rPr>
        <w:t xml:space="preserve">תנן, </w:t>
      </w:r>
      <w:r w:rsidRPr="00970F5C">
        <w:rPr>
          <w:rFonts w:cs="Arial"/>
          <w:b/>
          <w:bCs/>
          <w:sz w:val="24"/>
          <w:szCs w:val="24"/>
          <w:rtl/>
        </w:rPr>
        <w:t>כל הרימ</w:t>
      </w:r>
      <w:r w:rsidRPr="00970F5C">
        <w:rPr>
          <w:rFonts w:cs="Arial" w:hint="cs"/>
          <w:b/>
          <w:bCs/>
          <w:sz w:val="24"/>
          <w:szCs w:val="24"/>
          <w:rtl/>
        </w:rPr>
        <w:t>י</w:t>
      </w:r>
      <w:r w:rsidRPr="00970F5C">
        <w:rPr>
          <w:rFonts w:cs="Arial"/>
          <w:b/>
          <w:bCs/>
          <w:sz w:val="24"/>
          <w:szCs w:val="24"/>
          <w:rtl/>
        </w:rPr>
        <w:t>ן פטורין חוץ מרימי שקמונה.</w:t>
      </w:r>
      <w:r w:rsidRPr="00970F5C">
        <w:rPr>
          <w:rFonts w:cs="Arial" w:hint="cs"/>
          <w:b/>
          <w:bCs/>
          <w:sz w:val="24"/>
          <w:szCs w:val="24"/>
          <w:rtl/>
        </w:rPr>
        <w:t xml:space="preserve"> </w:t>
      </w:r>
      <w:r w:rsidRPr="00714D9C">
        <w:rPr>
          <w:rFonts w:cs="Arial" w:hint="cs"/>
          <w:i/>
          <w:iCs/>
          <w:sz w:val="16"/>
          <w:szCs w:val="16"/>
          <w:rtl/>
        </w:rPr>
        <w:t>קס"ד ברימי שיקמונה חייבים אף במקום אחר</w:t>
      </w:r>
      <w:r w:rsidRPr="009B23AA">
        <w:rPr>
          <w:rFonts w:cs="Arial" w:hint="cs"/>
          <w:sz w:val="24"/>
          <w:szCs w:val="24"/>
          <w:rtl/>
        </w:rPr>
        <w:t>.</w:t>
      </w:r>
      <w:r w:rsidRPr="002B7940">
        <w:rPr>
          <w:rFonts w:cs="Arial"/>
          <w:sz w:val="24"/>
          <w:szCs w:val="24"/>
          <w:rtl/>
        </w:rPr>
        <w:t xml:space="preserve"> וירבו כל </w:t>
      </w:r>
      <w:r w:rsidRPr="00970F5C">
        <w:rPr>
          <w:rFonts w:cs="Arial"/>
          <w:b/>
          <w:bCs/>
          <w:sz w:val="24"/>
          <w:szCs w:val="24"/>
          <w:rtl/>
        </w:rPr>
        <w:t>הר</w:t>
      </w:r>
      <w:r w:rsidRPr="00970F5C">
        <w:rPr>
          <w:rFonts w:cs="Arial" w:hint="cs"/>
          <w:b/>
          <w:bCs/>
          <w:sz w:val="24"/>
          <w:szCs w:val="24"/>
          <w:rtl/>
        </w:rPr>
        <w:t>י</w:t>
      </w:r>
      <w:r w:rsidRPr="00970F5C">
        <w:rPr>
          <w:rFonts w:cs="Arial"/>
          <w:b/>
          <w:bCs/>
          <w:sz w:val="24"/>
          <w:szCs w:val="24"/>
          <w:rtl/>
        </w:rPr>
        <w:t>מי</w:t>
      </w:r>
      <w:r w:rsidRPr="00970F5C">
        <w:rPr>
          <w:rFonts w:cs="Arial" w:hint="cs"/>
          <w:b/>
          <w:bCs/>
          <w:sz w:val="24"/>
          <w:szCs w:val="24"/>
          <w:rtl/>
        </w:rPr>
        <w:t>ן</w:t>
      </w:r>
      <w:r w:rsidRPr="00970F5C">
        <w:rPr>
          <w:rFonts w:cs="Arial"/>
          <w:b/>
          <w:bCs/>
          <w:sz w:val="24"/>
          <w:szCs w:val="24"/>
          <w:rtl/>
        </w:rPr>
        <w:t xml:space="preserve"> </w:t>
      </w:r>
      <w:r w:rsidRPr="00970F5C">
        <w:rPr>
          <w:rFonts w:cs="Arial" w:hint="cs"/>
          <w:b/>
          <w:bCs/>
          <w:sz w:val="24"/>
          <w:szCs w:val="24"/>
          <w:rtl/>
        </w:rPr>
        <w:t xml:space="preserve"> הנמצאים באותו מקום</w:t>
      </w:r>
      <w:r w:rsidRPr="002B7940">
        <w:rPr>
          <w:rFonts w:cs="Arial"/>
          <w:sz w:val="24"/>
          <w:szCs w:val="24"/>
          <w:rtl/>
        </w:rPr>
        <w:t xml:space="preserve"> על רימי </w:t>
      </w:r>
      <w:r w:rsidRPr="00970F5C">
        <w:rPr>
          <w:rFonts w:cs="Arial"/>
          <w:b/>
          <w:bCs/>
          <w:sz w:val="24"/>
          <w:szCs w:val="24"/>
          <w:rtl/>
        </w:rPr>
        <w:t>שקמ</w:t>
      </w:r>
      <w:r w:rsidRPr="00970F5C">
        <w:rPr>
          <w:rFonts w:cs="Arial" w:hint="cs"/>
          <w:b/>
          <w:bCs/>
          <w:sz w:val="24"/>
          <w:szCs w:val="24"/>
          <w:rtl/>
        </w:rPr>
        <w:t>ונה</w:t>
      </w:r>
      <w:r w:rsidRPr="002B7940">
        <w:rPr>
          <w:rFonts w:cs="Arial"/>
          <w:sz w:val="24"/>
          <w:szCs w:val="24"/>
          <w:rtl/>
        </w:rPr>
        <w:t xml:space="preserve"> ויהיו פטורין</w:t>
      </w:r>
      <w:r w:rsidRPr="009B23AA">
        <w:rPr>
          <w:rFonts w:cs="Arial" w:hint="cs"/>
          <w:sz w:val="24"/>
          <w:szCs w:val="24"/>
          <w:rtl/>
        </w:rPr>
        <w:t>?</w:t>
      </w:r>
      <w:r w:rsidRPr="002B7940">
        <w:rPr>
          <w:rFonts w:cs="Arial"/>
          <w:sz w:val="24"/>
          <w:szCs w:val="24"/>
          <w:rtl/>
        </w:rPr>
        <w:t xml:space="preserve"> א"ר יוסי</w:t>
      </w:r>
      <w:r w:rsidRPr="009B23AA">
        <w:rPr>
          <w:rFonts w:cs="Arial" w:hint="cs"/>
          <w:sz w:val="24"/>
          <w:szCs w:val="24"/>
          <w:rtl/>
        </w:rPr>
        <w:t>.</w:t>
      </w:r>
      <w:r w:rsidRPr="002B7940">
        <w:rPr>
          <w:rFonts w:cs="Arial"/>
          <w:sz w:val="24"/>
          <w:szCs w:val="24"/>
          <w:rtl/>
        </w:rPr>
        <w:t xml:space="preserve"> </w:t>
      </w:r>
      <w:r w:rsidRPr="002B7940">
        <w:rPr>
          <w:rFonts w:cs="Arial"/>
          <w:color w:val="000000" w:themeColor="text1"/>
          <w:sz w:val="24"/>
          <w:szCs w:val="24"/>
          <w:rtl/>
        </w:rPr>
        <w:t>תיפתר ב</w:t>
      </w:r>
      <w:r w:rsidRPr="002B7940">
        <w:rPr>
          <w:rFonts w:cs="Arial" w:hint="eastAsia"/>
          <w:color w:val="000000" w:themeColor="text1"/>
          <w:sz w:val="24"/>
          <w:szCs w:val="24"/>
          <w:rtl/>
        </w:rPr>
        <w:t>מקום</w:t>
      </w:r>
      <w:r w:rsidRPr="002B7940">
        <w:rPr>
          <w:rFonts w:cs="Arial"/>
          <w:color w:val="000000" w:themeColor="text1"/>
          <w:sz w:val="24"/>
          <w:szCs w:val="24"/>
          <w:rtl/>
        </w:rPr>
        <w:t xml:space="preserve"> </w:t>
      </w:r>
      <w:r w:rsidRPr="00970F5C">
        <w:rPr>
          <w:rFonts w:cs="Arial" w:hint="cs"/>
          <w:b/>
          <w:bCs/>
          <w:color w:val="000000" w:themeColor="text1"/>
          <w:sz w:val="24"/>
          <w:szCs w:val="24"/>
          <w:rtl/>
        </w:rPr>
        <w:t xml:space="preserve">כשיקמונה שהוא </w:t>
      </w:r>
      <w:r w:rsidRPr="00970F5C">
        <w:rPr>
          <w:rFonts w:cs="Arial"/>
          <w:b/>
          <w:bCs/>
          <w:color w:val="000000" w:themeColor="text1"/>
          <w:sz w:val="24"/>
          <w:szCs w:val="24"/>
          <w:rtl/>
        </w:rPr>
        <w:t>מקום</w:t>
      </w:r>
      <w:r w:rsidRPr="009B23AA">
        <w:rPr>
          <w:rFonts w:cs="Arial"/>
          <w:color w:val="000000" w:themeColor="text1"/>
          <w:sz w:val="24"/>
          <w:szCs w:val="24"/>
          <w:rtl/>
        </w:rPr>
        <w:t xml:space="preserve"> </w:t>
      </w:r>
      <w:r w:rsidRPr="002B7940">
        <w:rPr>
          <w:rFonts w:cs="Arial"/>
          <w:color w:val="000000" w:themeColor="text1"/>
          <w:sz w:val="24"/>
          <w:szCs w:val="24"/>
          <w:rtl/>
        </w:rPr>
        <w:t xml:space="preserve">שרוב משמרין </w:t>
      </w:r>
      <w:r w:rsidRPr="00970F5C">
        <w:rPr>
          <w:rFonts w:cs="Arial" w:hint="cs"/>
          <w:b/>
          <w:bCs/>
          <w:sz w:val="24"/>
          <w:szCs w:val="24"/>
          <w:rtl/>
        </w:rPr>
        <w:t>אותם</w:t>
      </w:r>
      <w:r w:rsidRPr="009B23AA">
        <w:rPr>
          <w:rFonts w:cs="Arial" w:hint="cs"/>
          <w:sz w:val="24"/>
          <w:szCs w:val="24"/>
          <w:rtl/>
        </w:rPr>
        <w:t>.</w:t>
      </w:r>
      <w:r w:rsidRPr="009B23AA">
        <w:rPr>
          <w:rFonts w:cs="Arial"/>
          <w:sz w:val="24"/>
          <w:szCs w:val="24"/>
          <w:rtl/>
        </w:rPr>
        <w:t xml:space="preserve"> </w:t>
      </w:r>
      <w:r w:rsidRPr="002B7940">
        <w:rPr>
          <w:rFonts w:cs="Arial"/>
          <w:sz w:val="24"/>
          <w:szCs w:val="24"/>
          <w:rtl/>
        </w:rPr>
        <w:t xml:space="preserve">רבי יוסי </w:t>
      </w:r>
      <w:r w:rsidRPr="00970F5C">
        <w:rPr>
          <w:rFonts w:cs="Arial"/>
          <w:b/>
          <w:bCs/>
          <w:sz w:val="24"/>
          <w:szCs w:val="24"/>
          <w:rtl/>
        </w:rPr>
        <w:t>ב</w:t>
      </w:r>
      <w:r w:rsidRPr="00970F5C">
        <w:rPr>
          <w:rFonts w:cs="Arial" w:hint="cs"/>
          <w:b/>
          <w:bCs/>
          <w:sz w:val="24"/>
          <w:szCs w:val="24"/>
          <w:rtl/>
        </w:rPr>
        <w:t>רבי</w:t>
      </w:r>
      <w:r w:rsidRPr="002B7940">
        <w:rPr>
          <w:rFonts w:cs="Arial"/>
          <w:sz w:val="24"/>
          <w:szCs w:val="24"/>
          <w:rtl/>
        </w:rPr>
        <w:t xml:space="preserve"> בעי</w:t>
      </w:r>
      <w:r w:rsidRPr="009B23AA">
        <w:rPr>
          <w:rFonts w:cs="Arial" w:hint="cs"/>
          <w:sz w:val="24"/>
          <w:szCs w:val="24"/>
          <w:rtl/>
        </w:rPr>
        <w:t>.</w:t>
      </w:r>
      <w:r w:rsidRPr="002B7940">
        <w:rPr>
          <w:rFonts w:cs="Arial"/>
          <w:sz w:val="24"/>
          <w:szCs w:val="24"/>
          <w:rtl/>
        </w:rPr>
        <w:t xml:space="preserve"> ואין כל העולם לפניו</w:t>
      </w:r>
      <w:r w:rsidRPr="009B23AA">
        <w:rPr>
          <w:rFonts w:cs="Arial" w:hint="cs"/>
          <w:sz w:val="24"/>
          <w:szCs w:val="24"/>
          <w:rtl/>
        </w:rPr>
        <w:t>?</w:t>
      </w:r>
      <w:r w:rsidRPr="002B7940">
        <w:rPr>
          <w:rFonts w:cs="Arial"/>
          <w:sz w:val="24"/>
          <w:szCs w:val="24"/>
          <w:rtl/>
        </w:rPr>
        <w:t xml:space="preserve"> וירבו כל </w:t>
      </w:r>
      <w:r w:rsidRPr="00970F5C">
        <w:rPr>
          <w:rFonts w:cs="Arial"/>
          <w:b/>
          <w:bCs/>
          <w:sz w:val="24"/>
          <w:szCs w:val="24"/>
          <w:rtl/>
        </w:rPr>
        <w:t>הרימ</w:t>
      </w:r>
      <w:r w:rsidRPr="00970F5C">
        <w:rPr>
          <w:rFonts w:cs="Arial" w:hint="cs"/>
          <w:b/>
          <w:bCs/>
          <w:sz w:val="24"/>
          <w:szCs w:val="24"/>
          <w:rtl/>
        </w:rPr>
        <w:t>י</w:t>
      </w:r>
      <w:r w:rsidRPr="00970F5C">
        <w:rPr>
          <w:rFonts w:cs="Arial"/>
          <w:b/>
          <w:bCs/>
          <w:sz w:val="24"/>
          <w:szCs w:val="24"/>
          <w:rtl/>
        </w:rPr>
        <w:t>ן</w:t>
      </w:r>
      <w:r w:rsidRPr="002B7940">
        <w:rPr>
          <w:rFonts w:cs="Arial"/>
          <w:sz w:val="24"/>
          <w:szCs w:val="24"/>
          <w:rtl/>
        </w:rPr>
        <w:t xml:space="preserve"> שבעולם על רימי אותו המקום</w:t>
      </w:r>
      <w:r w:rsidRPr="009B23AA">
        <w:rPr>
          <w:rFonts w:cs="Arial" w:hint="cs"/>
          <w:sz w:val="24"/>
          <w:szCs w:val="24"/>
          <w:rtl/>
        </w:rPr>
        <w:t>,</w:t>
      </w:r>
      <w:r w:rsidRPr="002B7940">
        <w:rPr>
          <w:rFonts w:cs="Arial"/>
          <w:sz w:val="24"/>
          <w:szCs w:val="24"/>
          <w:rtl/>
        </w:rPr>
        <w:t xml:space="preserve"> ויהיו פטורים</w:t>
      </w:r>
      <w:r w:rsidRPr="009B23AA">
        <w:rPr>
          <w:rFonts w:cs="Arial" w:hint="cs"/>
          <w:sz w:val="24"/>
          <w:szCs w:val="24"/>
          <w:rtl/>
        </w:rPr>
        <w:t xml:space="preserve"> </w:t>
      </w:r>
      <w:r w:rsidRPr="00970F5C">
        <w:rPr>
          <w:rFonts w:cs="Arial" w:hint="cs"/>
          <w:b/>
          <w:bCs/>
          <w:sz w:val="24"/>
          <w:szCs w:val="24"/>
          <w:rtl/>
        </w:rPr>
        <w:t>דבטלא דעתם אצל כל אדם</w:t>
      </w:r>
      <w:r w:rsidRPr="009B23AA">
        <w:rPr>
          <w:rFonts w:cs="Arial" w:hint="cs"/>
          <w:sz w:val="24"/>
          <w:szCs w:val="24"/>
          <w:rtl/>
        </w:rPr>
        <w:t>?</w:t>
      </w:r>
      <w:r w:rsidRPr="009B23AA">
        <w:rPr>
          <w:sz w:val="24"/>
          <w:szCs w:val="24"/>
        </w:rPr>
        <w:t>:</w:t>
      </w:r>
    </w:p>
    <w:p w14:paraId="1815CCEB" w14:textId="77777777" w:rsidR="0020597D" w:rsidRDefault="0020597D" w:rsidP="0020597D">
      <w:pPr>
        <w:bidi/>
        <w:rPr>
          <w:rFonts w:cs="Arial"/>
          <w:sz w:val="24"/>
          <w:szCs w:val="24"/>
          <w:rtl/>
        </w:rPr>
      </w:pPr>
      <w:r w:rsidRPr="009B23AA">
        <w:rPr>
          <w:rFonts w:cs="Arial"/>
          <w:sz w:val="24"/>
          <w:szCs w:val="24"/>
          <w:rtl/>
        </w:rPr>
        <w:t>תלמוד ירושלמי (וילנא) מסכת דמאי</w:t>
      </w:r>
    </w:p>
    <w:p w14:paraId="17631B28" w14:textId="77777777" w:rsidR="0020597D" w:rsidRPr="002B7940" w:rsidRDefault="0020597D" w:rsidP="002B7940">
      <w:pPr>
        <w:bidi/>
        <w:rPr>
          <w:sz w:val="28"/>
        </w:rPr>
      </w:pPr>
      <w:r w:rsidRPr="009B23AA">
        <w:rPr>
          <w:rFonts w:cs="Arial"/>
          <w:sz w:val="24"/>
          <w:szCs w:val="24"/>
          <w:rtl/>
        </w:rPr>
        <w:t xml:space="preserve"> </w:t>
      </w:r>
      <w:r w:rsidRPr="002C7021">
        <w:rPr>
          <w:rFonts w:cs="Arial"/>
          <w:sz w:val="28"/>
          <w:szCs w:val="28"/>
          <w:rtl/>
        </w:rPr>
        <w:t xml:space="preserve">פרק א </w:t>
      </w:r>
      <w:r w:rsidRPr="002B7940">
        <w:rPr>
          <w:rFonts w:cs="Arial"/>
          <w:sz w:val="28"/>
          <w:szCs w:val="28"/>
          <w:rtl/>
        </w:rPr>
        <w:t>הלכה ב</w:t>
      </w:r>
    </w:p>
    <w:p w14:paraId="50158175" w14:textId="6C684429" w:rsidR="0020597D" w:rsidRPr="002C7021" w:rsidRDefault="0020597D" w:rsidP="0020597D">
      <w:pPr>
        <w:bidi/>
        <w:rPr>
          <w:rFonts w:cs="Arial"/>
          <w:sz w:val="28"/>
          <w:szCs w:val="28"/>
          <w:rtl/>
        </w:rPr>
      </w:pPr>
      <w:r w:rsidRPr="002B7940">
        <w:rPr>
          <w:rFonts w:cs="Arial"/>
          <w:sz w:val="28"/>
          <w:szCs w:val="28"/>
          <w:rtl/>
        </w:rPr>
        <w:t>[דף ב עמוד ב] מתני'</w:t>
      </w:r>
      <w:r w:rsidRPr="002C7021">
        <w:rPr>
          <w:rFonts w:cs="Arial" w:hint="cs"/>
          <w:sz w:val="28"/>
          <w:szCs w:val="28"/>
          <w:rtl/>
        </w:rPr>
        <w:t>:</w:t>
      </w:r>
      <w:r w:rsidRPr="002B7940">
        <w:rPr>
          <w:rFonts w:cs="Arial"/>
          <w:sz w:val="28"/>
          <w:szCs w:val="28"/>
          <w:rtl/>
        </w:rPr>
        <w:t xml:space="preserve"> הדמאי</w:t>
      </w:r>
      <w:r w:rsidRPr="002C7021">
        <w:rPr>
          <w:rFonts w:cs="Arial" w:hint="cs"/>
          <w:sz w:val="28"/>
          <w:szCs w:val="28"/>
          <w:rtl/>
        </w:rPr>
        <w:t>.</w:t>
      </w:r>
      <w:r w:rsidRPr="002B7940">
        <w:rPr>
          <w:rFonts w:cs="Arial"/>
          <w:sz w:val="28"/>
          <w:szCs w:val="28"/>
          <w:rtl/>
        </w:rPr>
        <w:t xml:space="preserve"> אין לו חומש ואין לו ביעור</w:t>
      </w:r>
      <w:r w:rsidRPr="002C7021">
        <w:rPr>
          <w:rFonts w:cs="Arial" w:hint="cs"/>
          <w:sz w:val="28"/>
          <w:szCs w:val="28"/>
          <w:rtl/>
        </w:rPr>
        <w:t>,</w:t>
      </w:r>
      <w:r w:rsidRPr="002B7940">
        <w:rPr>
          <w:rFonts w:cs="Arial"/>
          <w:sz w:val="28"/>
          <w:szCs w:val="28"/>
          <w:rtl/>
        </w:rPr>
        <w:t xml:space="preserve"> ונאכל לאונן</w:t>
      </w:r>
      <w:r w:rsidRPr="002C7021">
        <w:rPr>
          <w:rFonts w:cs="Arial" w:hint="cs"/>
          <w:sz w:val="28"/>
          <w:szCs w:val="28"/>
          <w:rtl/>
        </w:rPr>
        <w:t>,</w:t>
      </w:r>
      <w:r w:rsidRPr="002B7940">
        <w:rPr>
          <w:rFonts w:cs="Arial"/>
          <w:sz w:val="28"/>
          <w:szCs w:val="28"/>
          <w:rtl/>
        </w:rPr>
        <w:t xml:space="preserve"> ונכנס לירושלים ויוצא</w:t>
      </w:r>
      <w:r w:rsidR="0081544D">
        <w:rPr>
          <w:rFonts w:cs="Arial" w:hint="cs"/>
          <w:sz w:val="28"/>
          <w:szCs w:val="28"/>
          <w:rtl/>
        </w:rPr>
        <w:t>.</w:t>
      </w:r>
      <w:r w:rsidRPr="002B7940">
        <w:rPr>
          <w:rFonts w:cs="Arial"/>
          <w:sz w:val="28"/>
          <w:szCs w:val="28"/>
          <w:rtl/>
        </w:rPr>
        <w:t xml:space="preserve"> ומאבדין את מיעוטו בדרכים</w:t>
      </w:r>
      <w:r w:rsidRPr="002C7021">
        <w:rPr>
          <w:rFonts w:cs="Arial" w:hint="cs"/>
          <w:sz w:val="28"/>
          <w:szCs w:val="28"/>
          <w:rtl/>
        </w:rPr>
        <w:t>,</w:t>
      </w:r>
      <w:r w:rsidRPr="002B7940">
        <w:rPr>
          <w:rFonts w:cs="Arial"/>
          <w:sz w:val="28"/>
          <w:szCs w:val="28"/>
          <w:rtl/>
        </w:rPr>
        <w:t xml:space="preserve"> ונותנו לעם הארץ</w:t>
      </w:r>
      <w:r w:rsidRPr="002C7021">
        <w:rPr>
          <w:rFonts w:cs="Arial" w:hint="cs"/>
          <w:sz w:val="28"/>
          <w:szCs w:val="28"/>
          <w:rtl/>
        </w:rPr>
        <w:t>,</w:t>
      </w:r>
      <w:r w:rsidRPr="002B7940">
        <w:rPr>
          <w:rFonts w:cs="Arial"/>
          <w:sz w:val="28"/>
          <w:szCs w:val="28"/>
          <w:rtl/>
        </w:rPr>
        <w:t xml:space="preserve"> ואוכל כנגדו</w:t>
      </w:r>
      <w:r w:rsidRPr="002C7021">
        <w:rPr>
          <w:rFonts w:cs="Arial" w:hint="cs"/>
          <w:sz w:val="28"/>
          <w:szCs w:val="28"/>
          <w:rtl/>
        </w:rPr>
        <w:t>,</w:t>
      </w:r>
      <w:r w:rsidRPr="002B7940">
        <w:rPr>
          <w:rFonts w:cs="Arial"/>
          <w:sz w:val="28"/>
          <w:szCs w:val="28"/>
          <w:rtl/>
        </w:rPr>
        <w:t xml:space="preserve"> ומחלל אותו כסף על כסף</w:t>
      </w:r>
      <w:r w:rsidRPr="002C7021">
        <w:rPr>
          <w:rFonts w:cs="Arial" w:hint="cs"/>
          <w:sz w:val="28"/>
          <w:szCs w:val="28"/>
          <w:rtl/>
        </w:rPr>
        <w:t>,</w:t>
      </w:r>
      <w:r w:rsidRPr="002B7940">
        <w:rPr>
          <w:rFonts w:cs="Arial"/>
          <w:sz w:val="28"/>
          <w:szCs w:val="28"/>
          <w:rtl/>
        </w:rPr>
        <w:t xml:space="preserve"> ונחושת על נחושת</w:t>
      </w:r>
      <w:r w:rsidRPr="002C7021">
        <w:rPr>
          <w:rFonts w:cs="Arial" w:hint="cs"/>
          <w:sz w:val="28"/>
          <w:szCs w:val="28"/>
          <w:rtl/>
        </w:rPr>
        <w:t>,</w:t>
      </w:r>
      <w:r w:rsidRPr="002B7940">
        <w:rPr>
          <w:rFonts w:cs="Arial"/>
          <w:sz w:val="28"/>
          <w:szCs w:val="28"/>
          <w:rtl/>
        </w:rPr>
        <w:t xml:space="preserve"> כסף על נחושת</w:t>
      </w:r>
      <w:r w:rsidRPr="002C7021">
        <w:rPr>
          <w:rFonts w:cs="Arial" w:hint="cs"/>
          <w:sz w:val="28"/>
          <w:szCs w:val="28"/>
          <w:rtl/>
        </w:rPr>
        <w:t>,</w:t>
      </w:r>
      <w:r w:rsidRPr="002B7940">
        <w:rPr>
          <w:rFonts w:cs="Arial"/>
          <w:sz w:val="28"/>
          <w:szCs w:val="28"/>
          <w:rtl/>
        </w:rPr>
        <w:t xml:space="preserve"> ונחושת על פירות</w:t>
      </w:r>
      <w:r w:rsidRPr="002C7021">
        <w:rPr>
          <w:rFonts w:cs="Arial" w:hint="cs"/>
          <w:sz w:val="28"/>
          <w:szCs w:val="28"/>
          <w:rtl/>
        </w:rPr>
        <w:t>,</w:t>
      </w:r>
      <w:r w:rsidRPr="002B7940">
        <w:rPr>
          <w:rFonts w:cs="Arial"/>
          <w:sz w:val="28"/>
          <w:szCs w:val="28"/>
          <w:rtl/>
        </w:rPr>
        <w:t xml:space="preserve"> ויחזור ויפדה את הפירות</w:t>
      </w:r>
      <w:r w:rsidRPr="002C7021">
        <w:rPr>
          <w:rFonts w:cs="Arial" w:hint="cs"/>
          <w:sz w:val="28"/>
          <w:szCs w:val="28"/>
          <w:rtl/>
        </w:rPr>
        <w:t>,</w:t>
      </w:r>
      <w:r w:rsidRPr="002B7940">
        <w:rPr>
          <w:rFonts w:cs="Arial"/>
          <w:sz w:val="28"/>
          <w:szCs w:val="28"/>
          <w:rtl/>
        </w:rPr>
        <w:t xml:space="preserve"> דברי ר"מ</w:t>
      </w:r>
      <w:r w:rsidRPr="002C7021">
        <w:rPr>
          <w:rFonts w:cs="Arial" w:hint="cs"/>
          <w:sz w:val="28"/>
          <w:szCs w:val="28"/>
          <w:rtl/>
        </w:rPr>
        <w:t>.</w:t>
      </w:r>
      <w:r w:rsidRPr="002B7940">
        <w:rPr>
          <w:rFonts w:cs="Arial"/>
          <w:sz w:val="28"/>
          <w:szCs w:val="28"/>
          <w:rtl/>
        </w:rPr>
        <w:t xml:space="preserve"> וחכמים אומרים</w:t>
      </w:r>
      <w:r w:rsidRPr="002C7021">
        <w:rPr>
          <w:rFonts w:cs="Arial" w:hint="cs"/>
          <w:sz w:val="28"/>
          <w:szCs w:val="28"/>
          <w:rtl/>
        </w:rPr>
        <w:t>,</w:t>
      </w:r>
      <w:r w:rsidRPr="002B7940">
        <w:rPr>
          <w:rFonts w:cs="Arial"/>
          <w:sz w:val="28"/>
          <w:szCs w:val="28"/>
          <w:rtl/>
        </w:rPr>
        <w:t xml:space="preserve"> יעלו הפירות ויאכלו בירושלים:</w:t>
      </w:r>
    </w:p>
    <w:p w14:paraId="64143A9F" w14:textId="2FF2B9E7" w:rsidR="0020597D" w:rsidRPr="002B7940" w:rsidRDefault="0020597D" w:rsidP="002B7940">
      <w:pPr>
        <w:bidi/>
        <w:rPr>
          <w:rFonts w:cs="Arial"/>
          <w:sz w:val="24"/>
          <w:szCs w:val="24"/>
          <w:rtl/>
        </w:rPr>
      </w:pPr>
      <w:r w:rsidRPr="002B7940">
        <w:rPr>
          <w:rFonts w:cs="Arial"/>
          <w:sz w:val="24"/>
          <w:szCs w:val="24"/>
          <w:rtl/>
        </w:rPr>
        <w:t xml:space="preserve"> גמ'</w:t>
      </w:r>
      <w:r w:rsidRPr="009B23AA">
        <w:rPr>
          <w:rFonts w:cs="Arial" w:hint="cs"/>
          <w:sz w:val="24"/>
          <w:szCs w:val="24"/>
          <w:rtl/>
        </w:rPr>
        <w:t>:</w:t>
      </w:r>
      <w:r w:rsidRPr="009B23AA">
        <w:rPr>
          <w:rFonts w:cs="Arial"/>
          <w:sz w:val="24"/>
          <w:szCs w:val="24"/>
          <w:rtl/>
        </w:rPr>
        <w:t xml:space="preserve"> </w:t>
      </w:r>
      <w:r w:rsidRPr="00970F5C">
        <w:rPr>
          <w:rFonts w:cs="Arial" w:hint="cs"/>
          <w:b/>
          <w:bCs/>
          <w:sz w:val="24"/>
          <w:szCs w:val="24"/>
          <w:rtl/>
        </w:rPr>
        <w:t xml:space="preserve">תנן, </w:t>
      </w:r>
      <w:r w:rsidRPr="00970F5C">
        <w:rPr>
          <w:rFonts w:cs="Arial"/>
          <w:b/>
          <w:bCs/>
          <w:sz w:val="24"/>
          <w:szCs w:val="24"/>
          <w:rtl/>
        </w:rPr>
        <w:t>הדמאי</w:t>
      </w:r>
      <w:r w:rsidRPr="00970F5C">
        <w:rPr>
          <w:rFonts w:cs="Arial" w:hint="cs"/>
          <w:b/>
          <w:bCs/>
          <w:sz w:val="24"/>
          <w:szCs w:val="24"/>
          <w:rtl/>
        </w:rPr>
        <w:t>.</w:t>
      </w:r>
      <w:r w:rsidRPr="00970F5C">
        <w:rPr>
          <w:rFonts w:cs="Arial"/>
          <w:b/>
          <w:bCs/>
          <w:sz w:val="24"/>
          <w:szCs w:val="24"/>
          <w:rtl/>
        </w:rPr>
        <w:t xml:space="preserve"> אין לו חומש ואין לו ביעור</w:t>
      </w:r>
      <w:r w:rsidRPr="00970F5C">
        <w:rPr>
          <w:rFonts w:cs="Arial" w:hint="cs"/>
          <w:b/>
          <w:bCs/>
          <w:sz w:val="24"/>
          <w:szCs w:val="24"/>
          <w:rtl/>
        </w:rPr>
        <w:t>.</w:t>
      </w:r>
      <w:r w:rsidRPr="00970F5C">
        <w:rPr>
          <w:rFonts w:cs="Arial"/>
          <w:b/>
          <w:bCs/>
          <w:sz w:val="24"/>
          <w:szCs w:val="24"/>
          <w:rtl/>
        </w:rPr>
        <w:t xml:space="preserve"> </w:t>
      </w:r>
      <w:r w:rsidRPr="00970F5C">
        <w:rPr>
          <w:rFonts w:cs="Arial" w:hint="cs"/>
          <w:b/>
          <w:bCs/>
          <w:sz w:val="24"/>
          <w:szCs w:val="24"/>
          <w:rtl/>
        </w:rPr>
        <w:t>ו</w:t>
      </w:r>
      <w:r w:rsidRPr="00970F5C">
        <w:rPr>
          <w:rFonts w:cs="Arial"/>
          <w:b/>
          <w:bCs/>
          <w:sz w:val="24"/>
          <w:szCs w:val="24"/>
          <w:rtl/>
        </w:rPr>
        <w:t>לא</w:t>
      </w:r>
      <w:r w:rsidRPr="009B23AA">
        <w:rPr>
          <w:rFonts w:cs="Arial"/>
          <w:sz w:val="24"/>
          <w:szCs w:val="24"/>
          <w:rtl/>
        </w:rPr>
        <w:t xml:space="preserve"> </w:t>
      </w:r>
      <w:r w:rsidRPr="002B7940">
        <w:rPr>
          <w:rFonts w:cs="Arial"/>
          <w:sz w:val="24"/>
          <w:szCs w:val="24"/>
          <w:rtl/>
        </w:rPr>
        <w:t xml:space="preserve">יוחנן כ"ג </w:t>
      </w:r>
      <w:r w:rsidRPr="00970F5C">
        <w:rPr>
          <w:rFonts w:cs="Arial" w:hint="cs"/>
          <w:b/>
          <w:bCs/>
          <w:sz w:val="24"/>
          <w:szCs w:val="24"/>
          <w:rtl/>
        </w:rPr>
        <w:t>כבר</w:t>
      </w:r>
      <w:r w:rsidRPr="009B23AA">
        <w:rPr>
          <w:rFonts w:cs="Arial" w:hint="cs"/>
          <w:sz w:val="24"/>
          <w:szCs w:val="24"/>
          <w:rtl/>
        </w:rPr>
        <w:t xml:space="preserve"> </w:t>
      </w:r>
      <w:r w:rsidRPr="002B7940">
        <w:rPr>
          <w:rFonts w:cs="Arial"/>
          <w:sz w:val="24"/>
          <w:szCs w:val="24"/>
          <w:rtl/>
        </w:rPr>
        <w:t xml:space="preserve">העביר הודיית מעשר </w:t>
      </w:r>
      <w:r w:rsidRPr="001C4CC3">
        <w:rPr>
          <w:rFonts w:cs="Arial" w:hint="cs"/>
          <w:i/>
          <w:iCs/>
          <w:sz w:val="16"/>
          <w:szCs w:val="16"/>
          <w:rtl/>
        </w:rPr>
        <w:t>הגמרא הבינה שיוחנן כ"ג ביטל את כל דין ביעור</w:t>
      </w:r>
      <w:r w:rsidRPr="009B23AA">
        <w:rPr>
          <w:rFonts w:cs="Arial" w:hint="cs"/>
          <w:sz w:val="24"/>
          <w:szCs w:val="24"/>
          <w:rtl/>
        </w:rPr>
        <w:t>?</w:t>
      </w:r>
      <w:r w:rsidRPr="009B23AA">
        <w:rPr>
          <w:rFonts w:cs="Arial"/>
          <w:sz w:val="24"/>
          <w:szCs w:val="24"/>
          <w:rtl/>
        </w:rPr>
        <w:t xml:space="preserve"> </w:t>
      </w:r>
      <w:r w:rsidRPr="002B7940">
        <w:rPr>
          <w:rFonts w:cs="Arial"/>
          <w:sz w:val="24"/>
          <w:szCs w:val="24"/>
          <w:rtl/>
        </w:rPr>
        <w:t>העבירן שלא יתוודו</w:t>
      </w:r>
      <w:r w:rsidRPr="009B23AA">
        <w:rPr>
          <w:rFonts w:cs="Arial" w:hint="cs"/>
          <w:sz w:val="24"/>
          <w:szCs w:val="24"/>
          <w:rtl/>
        </w:rPr>
        <w:t>,</w:t>
      </w:r>
      <w:r w:rsidRPr="002B7940">
        <w:rPr>
          <w:rFonts w:cs="Arial"/>
          <w:sz w:val="24"/>
          <w:szCs w:val="24"/>
          <w:rtl/>
        </w:rPr>
        <w:t xml:space="preserve"> הא לבער צריך לבער</w:t>
      </w:r>
      <w:r w:rsidRPr="009B23AA">
        <w:rPr>
          <w:rFonts w:cs="Arial" w:hint="cs"/>
          <w:sz w:val="24"/>
          <w:szCs w:val="24"/>
          <w:rtl/>
        </w:rPr>
        <w:t>.</w:t>
      </w:r>
      <w:r w:rsidRPr="009B23AA">
        <w:rPr>
          <w:rFonts w:cs="Arial"/>
          <w:sz w:val="24"/>
          <w:szCs w:val="24"/>
          <w:rtl/>
        </w:rPr>
        <w:t xml:space="preserve"> </w:t>
      </w:r>
      <w:r w:rsidRPr="00970F5C">
        <w:rPr>
          <w:rFonts w:cs="Arial"/>
          <w:b/>
          <w:bCs/>
          <w:sz w:val="24"/>
          <w:szCs w:val="24"/>
          <w:rtl/>
        </w:rPr>
        <w:t>וב</w:t>
      </w:r>
      <w:r w:rsidRPr="00970F5C">
        <w:rPr>
          <w:rFonts w:cs="Arial" w:hint="cs"/>
          <w:b/>
          <w:bCs/>
          <w:sz w:val="24"/>
          <w:szCs w:val="24"/>
          <w:rtl/>
        </w:rPr>
        <w:t xml:space="preserve">טבל </w:t>
      </w:r>
      <w:r w:rsidRPr="00970F5C">
        <w:rPr>
          <w:rFonts w:cs="Arial"/>
          <w:b/>
          <w:bCs/>
          <w:sz w:val="24"/>
          <w:szCs w:val="24"/>
          <w:rtl/>
        </w:rPr>
        <w:t>ודאי</w:t>
      </w:r>
      <w:r w:rsidRPr="009B23AA">
        <w:rPr>
          <w:rFonts w:cs="Arial" w:hint="cs"/>
          <w:sz w:val="24"/>
          <w:szCs w:val="24"/>
          <w:rtl/>
        </w:rPr>
        <w:t>.</w:t>
      </w:r>
      <w:r w:rsidRPr="002B7940">
        <w:rPr>
          <w:rFonts w:cs="Arial"/>
          <w:sz w:val="24"/>
          <w:szCs w:val="24"/>
          <w:rtl/>
        </w:rPr>
        <w:t xml:space="preserve"> אבל בדמאי אין צריך לבער</w:t>
      </w:r>
      <w:r w:rsidRPr="009B23AA">
        <w:rPr>
          <w:rFonts w:cs="Arial" w:hint="cs"/>
          <w:sz w:val="24"/>
          <w:szCs w:val="24"/>
          <w:rtl/>
        </w:rPr>
        <w:t>.</w:t>
      </w:r>
      <w:r w:rsidRPr="002B7940">
        <w:rPr>
          <w:rFonts w:cs="Arial"/>
          <w:sz w:val="24"/>
          <w:szCs w:val="24"/>
          <w:rtl/>
        </w:rPr>
        <w:t xml:space="preserve"> תני</w:t>
      </w:r>
      <w:r w:rsidRPr="009B23AA">
        <w:rPr>
          <w:rFonts w:cs="Arial" w:hint="cs"/>
          <w:sz w:val="24"/>
          <w:szCs w:val="24"/>
          <w:rtl/>
        </w:rPr>
        <w:t>,</w:t>
      </w:r>
      <w:r w:rsidRPr="009B23AA">
        <w:rPr>
          <w:rFonts w:cs="Arial"/>
          <w:sz w:val="24"/>
          <w:szCs w:val="24"/>
          <w:rtl/>
        </w:rPr>
        <w:t xml:space="preserve"> </w:t>
      </w:r>
      <w:r w:rsidRPr="00970F5C">
        <w:rPr>
          <w:rFonts w:cs="Arial"/>
          <w:b/>
          <w:bCs/>
          <w:sz w:val="24"/>
          <w:szCs w:val="24"/>
          <w:rtl/>
        </w:rPr>
        <w:t>מעשר שני של דמאי</w:t>
      </w:r>
      <w:r w:rsidRPr="009B23AA">
        <w:rPr>
          <w:rFonts w:cs="Arial"/>
          <w:sz w:val="24"/>
          <w:szCs w:val="24"/>
          <w:rtl/>
        </w:rPr>
        <w:t xml:space="preserve"> </w:t>
      </w:r>
      <w:r w:rsidRPr="002B7940">
        <w:rPr>
          <w:rFonts w:cs="Arial"/>
          <w:sz w:val="24"/>
          <w:szCs w:val="24"/>
          <w:rtl/>
        </w:rPr>
        <w:t>נאכל באנינה</w:t>
      </w:r>
      <w:r w:rsidRPr="009B23AA">
        <w:rPr>
          <w:rFonts w:cs="Arial" w:hint="cs"/>
          <w:sz w:val="24"/>
          <w:szCs w:val="24"/>
          <w:rtl/>
        </w:rPr>
        <w:t>,</w:t>
      </w:r>
      <w:r w:rsidRPr="002B7940">
        <w:rPr>
          <w:rFonts w:cs="Arial"/>
          <w:sz w:val="24"/>
          <w:szCs w:val="24"/>
          <w:rtl/>
        </w:rPr>
        <w:t xml:space="preserve"> ואינו נאכל בטומאה</w:t>
      </w:r>
      <w:r w:rsidRPr="009B23AA">
        <w:rPr>
          <w:rFonts w:cs="Arial" w:hint="cs"/>
          <w:sz w:val="24"/>
          <w:szCs w:val="24"/>
          <w:rtl/>
        </w:rPr>
        <w:t>.</w:t>
      </w:r>
      <w:r w:rsidRPr="002B7940">
        <w:rPr>
          <w:rFonts w:cs="Arial"/>
          <w:sz w:val="24"/>
          <w:szCs w:val="24"/>
          <w:rtl/>
        </w:rPr>
        <w:t xml:space="preserve"> מה בין אנינה מה בין טומאה</w:t>
      </w:r>
      <w:r w:rsidRPr="009B23AA">
        <w:rPr>
          <w:rFonts w:cs="Arial" w:hint="cs"/>
          <w:sz w:val="24"/>
          <w:szCs w:val="24"/>
          <w:rtl/>
        </w:rPr>
        <w:t>?</w:t>
      </w:r>
      <w:r w:rsidRPr="002B7940">
        <w:rPr>
          <w:rFonts w:cs="Arial"/>
          <w:sz w:val="24"/>
          <w:szCs w:val="24"/>
          <w:rtl/>
        </w:rPr>
        <w:t xml:space="preserve"> אמר רב נחמן</w:t>
      </w:r>
      <w:r w:rsidRPr="009B23AA">
        <w:rPr>
          <w:rFonts w:cs="Arial" w:hint="cs"/>
          <w:sz w:val="24"/>
          <w:szCs w:val="24"/>
          <w:rtl/>
        </w:rPr>
        <w:t>.</w:t>
      </w:r>
      <w:r w:rsidRPr="002B7940">
        <w:rPr>
          <w:rFonts w:cs="Arial"/>
          <w:sz w:val="24"/>
          <w:szCs w:val="24"/>
          <w:rtl/>
        </w:rPr>
        <w:t xml:space="preserve"> טומאה </w:t>
      </w:r>
      <w:r w:rsidRPr="00970F5C">
        <w:rPr>
          <w:rFonts w:cs="Arial"/>
          <w:b/>
          <w:bCs/>
          <w:sz w:val="24"/>
          <w:szCs w:val="24"/>
          <w:rtl/>
        </w:rPr>
        <w:t>מצוי</w:t>
      </w:r>
      <w:r w:rsidRPr="00970F5C">
        <w:rPr>
          <w:rFonts w:cs="Arial" w:hint="cs"/>
          <w:b/>
          <w:bCs/>
          <w:sz w:val="24"/>
          <w:szCs w:val="24"/>
          <w:rtl/>
        </w:rPr>
        <w:t>ה,</w:t>
      </w:r>
      <w:r w:rsidRPr="002B7940">
        <w:rPr>
          <w:rFonts w:cs="Arial"/>
          <w:sz w:val="24"/>
          <w:szCs w:val="24"/>
          <w:rtl/>
        </w:rPr>
        <w:t xml:space="preserve"> אנינה אינה </w:t>
      </w:r>
      <w:r w:rsidRPr="00970F5C">
        <w:rPr>
          <w:rFonts w:cs="Arial"/>
          <w:b/>
          <w:bCs/>
          <w:sz w:val="24"/>
          <w:szCs w:val="24"/>
          <w:rtl/>
        </w:rPr>
        <w:t>מצוי</w:t>
      </w:r>
      <w:r w:rsidRPr="00970F5C">
        <w:rPr>
          <w:rFonts w:cs="Arial" w:hint="cs"/>
          <w:b/>
          <w:bCs/>
          <w:sz w:val="24"/>
          <w:szCs w:val="24"/>
          <w:rtl/>
        </w:rPr>
        <w:t>ה</w:t>
      </w:r>
      <w:r w:rsidRPr="009B23AA">
        <w:rPr>
          <w:rFonts w:cs="Arial" w:hint="cs"/>
          <w:sz w:val="24"/>
          <w:szCs w:val="24"/>
          <w:rtl/>
        </w:rPr>
        <w:t>.</w:t>
      </w:r>
      <w:r w:rsidRPr="002B7940">
        <w:rPr>
          <w:rFonts w:cs="Arial"/>
          <w:sz w:val="24"/>
          <w:szCs w:val="24"/>
          <w:rtl/>
        </w:rPr>
        <w:t xml:space="preserve"> גזרו על דבר שהוא מצוי</w:t>
      </w:r>
      <w:r w:rsidRPr="009B23AA">
        <w:rPr>
          <w:rFonts w:cs="Arial" w:hint="cs"/>
          <w:sz w:val="24"/>
          <w:szCs w:val="24"/>
          <w:rtl/>
        </w:rPr>
        <w:t>,</w:t>
      </w:r>
      <w:r w:rsidRPr="002B7940">
        <w:rPr>
          <w:rFonts w:cs="Arial"/>
          <w:sz w:val="24"/>
          <w:szCs w:val="24"/>
          <w:rtl/>
        </w:rPr>
        <w:t xml:space="preserve"> ולא גזרו על דבר שאינו מצוי</w:t>
      </w:r>
      <w:r w:rsidRPr="009B23AA">
        <w:rPr>
          <w:rFonts w:cs="Arial" w:hint="cs"/>
          <w:sz w:val="24"/>
          <w:szCs w:val="24"/>
          <w:rtl/>
        </w:rPr>
        <w:t>.</w:t>
      </w:r>
      <w:r w:rsidRPr="002B7940">
        <w:rPr>
          <w:rFonts w:cs="Arial"/>
          <w:sz w:val="24"/>
          <w:szCs w:val="24"/>
          <w:rtl/>
        </w:rPr>
        <w:t xml:space="preserve"> אמר ר' יוסי</w:t>
      </w:r>
      <w:r w:rsidRPr="009B23AA">
        <w:rPr>
          <w:rFonts w:cs="Arial" w:hint="cs"/>
          <w:sz w:val="24"/>
          <w:szCs w:val="24"/>
          <w:rtl/>
        </w:rPr>
        <w:t>.</w:t>
      </w:r>
      <w:r w:rsidRPr="002B7940">
        <w:rPr>
          <w:rFonts w:cs="Arial"/>
          <w:sz w:val="24"/>
          <w:szCs w:val="24"/>
          <w:rtl/>
        </w:rPr>
        <w:t xml:space="preserve"> אפילו כספק טבל לא עשו אותו</w:t>
      </w:r>
      <w:r w:rsidRPr="009B23AA">
        <w:rPr>
          <w:rFonts w:cs="Arial" w:hint="cs"/>
          <w:sz w:val="24"/>
          <w:szCs w:val="24"/>
          <w:rtl/>
        </w:rPr>
        <w:t>.</w:t>
      </w:r>
      <w:r w:rsidRPr="009B23AA">
        <w:rPr>
          <w:rFonts w:cs="Arial"/>
          <w:sz w:val="24"/>
          <w:szCs w:val="24"/>
          <w:rtl/>
        </w:rPr>
        <w:t xml:space="preserve"> </w:t>
      </w:r>
      <w:r w:rsidRPr="00970F5C">
        <w:rPr>
          <w:rFonts w:cs="Arial" w:hint="cs"/>
          <w:b/>
          <w:bCs/>
          <w:sz w:val="24"/>
          <w:szCs w:val="24"/>
          <w:rtl/>
        </w:rPr>
        <w:t>ד</w:t>
      </w:r>
      <w:r w:rsidRPr="00970F5C">
        <w:rPr>
          <w:rFonts w:cs="Arial"/>
          <w:b/>
          <w:bCs/>
          <w:sz w:val="24"/>
          <w:szCs w:val="24"/>
          <w:rtl/>
        </w:rPr>
        <w:t>אילו</w:t>
      </w:r>
      <w:r w:rsidRPr="002B7940">
        <w:rPr>
          <w:rFonts w:cs="Arial"/>
          <w:sz w:val="24"/>
          <w:szCs w:val="24"/>
          <w:rtl/>
        </w:rPr>
        <w:t xml:space="preserve"> בספק טבל </w:t>
      </w:r>
      <w:r w:rsidR="00714D9C">
        <w:rPr>
          <w:rFonts w:cs="Arial" w:hint="cs"/>
          <w:sz w:val="24"/>
          <w:szCs w:val="24"/>
          <w:rtl/>
        </w:rPr>
        <w:t>ה</w:t>
      </w:r>
      <w:r w:rsidRPr="00970F5C">
        <w:rPr>
          <w:rFonts w:cs="Arial" w:hint="cs"/>
          <w:b/>
          <w:bCs/>
          <w:sz w:val="24"/>
          <w:szCs w:val="24"/>
          <w:rtl/>
        </w:rPr>
        <w:t xml:space="preserve">טבול למעשר שני. שהוא </w:t>
      </w:r>
      <w:r w:rsidRPr="00970F5C">
        <w:rPr>
          <w:rFonts w:cs="Arial"/>
          <w:b/>
          <w:bCs/>
          <w:sz w:val="24"/>
          <w:szCs w:val="24"/>
          <w:rtl/>
        </w:rPr>
        <w:t xml:space="preserve">ספק </w:t>
      </w:r>
      <w:r w:rsidRPr="00970F5C">
        <w:rPr>
          <w:rFonts w:cs="Arial" w:hint="cs"/>
          <w:b/>
          <w:bCs/>
          <w:sz w:val="24"/>
          <w:szCs w:val="24"/>
          <w:rtl/>
        </w:rPr>
        <w:t>אם</w:t>
      </w:r>
      <w:r w:rsidRPr="002B7940">
        <w:rPr>
          <w:rFonts w:cs="Arial"/>
          <w:sz w:val="24"/>
          <w:szCs w:val="24"/>
          <w:rtl/>
        </w:rPr>
        <w:t xml:space="preserve"> ניתקן ספק לא ניתקן</w:t>
      </w:r>
      <w:r w:rsidRPr="009B23AA">
        <w:rPr>
          <w:rFonts w:cs="Arial" w:hint="cs"/>
          <w:sz w:val="24"/>
          <w:szCs w:val="24"/>
          <w:rtl/>
        </w:rPr>
        <w:t>,</w:t>
      </w:r>
      <w:r w:rsidRPr="002B7940">
        <w:rPr>
          <w:rFonts w:cs="Arial"/>
          <w:sz w:val="24"/>
          <w:szCs w:val="24"/>
          <w:rtl/>
        </w:rPr>
        <w:t xml:space="preserve"> שמא אינו אסור לאונן</w:t>
      </w:r>
      <w:r w:rsidRPr="009B23AA">
        <w:rPr>
          <w:rFonts w:cs="Arial" w:hint="cs"/>
          <w:sz w:val="24"/>
          <w:szCs w:val="24"/>
          <w:rtl/>
        </w:rPr>
        <w:t>?</w:t>
      </w:r>
      <w:r w:rsidRPr="002B7940">
        <w:rPr>
          <w:rFonts w:cs="Arial"/>
          <w:sz w:val="24"/>
          <w:szCs w:val="24"/>
          <w:rtl/>
        </w:rPr>
        <w:t xml:space="preserve"> ברם הכא מותר לאונן</w:t>
      </w:r>
      <w:r w:rsidRPr="009B23AA">
        <w:rPr>
          <w:rFonts w:cs="Arial" w:hint="cs"/>
          <w:sz w:val="24"/>
          <w:szCs w:val="24"/>
          <w:rtl/>
        </w:rPr>
        <w:t>.</w:t>
      </w:r>
      <w:r w:rsidRPr="009B23AA">
        <w:rPr>
          <w:rFonts w:cs="Arial"/>
          <w:sz w:val="24"/>
          <w:szCs w:val="24"/>
          <w:rtl/>
        </w:rPr>
        <w:t xml:space="preserve"> </w:t>
      </w:r>
      <w:r w:rsidRPr="00970F5C">
        <w:rPr>
          <w:rFonts w:cs="Arial" w:hint="cs"/>
          <w:b/>
          <w:bCs/>
          <w:sz w:val="24"/>
          <w:szCs w:val="24"/>
          <w:rtl/>
        </w:rPr>
        <w:t xml:space="preserve">תנן, </w:t>
      </w:r>
      <w:r w:rsidRPr="00970F5C">
        <w:rPr>
          <w:rFonts w:cs="Arial"/>
          <w:b/>
          <w:bCs/>
          <w:sz w:val="24"/>
          <w:szCs w:val="24"/>
          <w:rtl/>
        </w:rPr>
        <w:t>הדמאי</w:t>
      </w:r>
      <w:r w:rsidRPr="00970F5C">
        <w:rPr>
          <w:rFonts w:cs="Arial" w:hint="cs"/>
          <w:b/>
          <w:bCs/>
          <w:sz w:val="24"/>
          <w:szCs w:val="24"/>
          <w:rtl/>
        </w:rPr>
        <w:t>.</w:t>
      </w:r>
      <w:r w:rsidRPr="00970F5C">
        <w:rPr>
          <w:rFonts w:cs="Arial"/>
          <w:b/>
          <w:bCs/>
          <w:sz w:val="24"/>
          <w:szCs w:val="24"/>
          <w:rtl/>
        </w:rPr>
        <w:t xml:space="preserve"> אין לו חומש</w:t>
      </w:r>
      <w:r w:rsidRPr="009B23AA">
        <w:rPr>
          <w:rFonts w:cs="Arial" w:hint="cs"/>
          <w:sz w:val="24"/>
          <w:szCs w:val="24"/>
          <w:rtl/>
        </w:rPr>
        <w:t>.</w:t>
      </w:r>
      <w:r w:rsidRPr="002B7940">
        <w:rPr>
          <w:rFonts w:cs="Arial"/>
          <w:sz w:val="24"/>
          <w:szCs w:val="24"/>
          <w:rtl/>
        </w:rPr>
        <w:t xml:space="preserve"> תמן תנינן</w:t>
      </w:r>
      <w:r w:rsidRPr="009B23AA">
        <w:rPr>
          <w:rFonts w:cs="Arial" w:hint="cs"/>
          <w:sz w:val="24"/>
          <w:szCs w:val="24"/>
          <w:rtl/>
        </w:rPr>
        <w:t>.</w:t>
      </w:r>
      <w:r w:rsidRPr="009B23AA">
        <w:rPr>
          <w:rFonts w:cs="Arial"/>
          <w:sz w:val="24"/>
          <w:szCs w:val="24"/>
          <w:rtl/>
        </w:rPr>
        <w:t xml:space="preserve"> </w:t>
      </w:r>
      <w:r w:rsidRPr="00970F5C">
        <w:rPr>
          <w:rFonts w:cs="Arial"/>
          <w:b/>
          <w:bCs/>
          <w:sz w:val="24"/>
          <w:szCs w:val="24"/>
          <w:rtl/>
        </w:rPr>
        <w:t>חמשה חומשין הם, האוכל תרומה</w:t>
      </w:r>
      <w:r w:rsidRPr="00970F5C">
        <w:rPr>
          <w:rFonts w:cs="Arial" w:hint="cs"/>
          <w:b/>
          <w:bCs/>
          <w:sz w:val="24"/>
          <w:szCs w:val="24"/>
          <w:rtl/>
        </w:rPr>
        <w:t>,</w:t>
      </w:r>
      <w:r w:rsidRPr="002B7940">
        <w:rPr>
          <w:rFonts w:cs="Arial"/>
          <w:sz w:val="24"/>
          <w:szCs w:val="24"/>
          <w:rtl/>
        </w:rPr>
        <w:t xml:space="preserve"> ותרומת מעשר</w:t>
      </w:r>
      <w:r w:rsidRPr="00970F5C">
        <w:rPr>
          <w:rFonts w:cs="Arial"/>
          <w:b/>
          <w:bCs/>
          <w:sz w:val="24"/>
          <w:szCs w:val="24"/>
          <w:rtl/>
        </w:rPr>
        <w:t>, ותרומת מעשר</w:t>
      </w:r>
      <w:r w:rsidRPr="002B7940">
        <w:rPr>
          <w:rFonts w:cs="Arial"/>
          <w:sz w:val="24"/>
          <w:szCs w:val="24"/>
          <w:rtl/>
        </w:rPr>
        <w:t xml:space="preserve"> של דמאי</w:t>
      </w:r>
      <w:r w:rsidRPr="009B23AA">
        <w:rPr>
          <w:rFonts w:cs="Arial" w:hint="cs"/>
          <w:sz w:val="24"/>
          <w:szCs w:val="24"/>
          <w:rtl/>
        </w:rPr>
        <w:t>.</w:t>
      </w:r>
      <w:r w:rsidRPr="001C4CC3">
        <w:rPr>
          <w:rFonts w:cs="Arial"/>
          <w:sz w:val="24"/>
          <w:szCs w:val="24"/>
          <w:rtl/>
        </w:rPr>
        <w:t xml:space="preserve"> </w:t>
      </w:r>
      <w:r w:rsidRPr="00970F5C">
        <w:rPr>
          <w:rFonts w:cs="Arial"/>
          <w:b/>
          <w:bCs/>
          <w:sz w:val="24"/>
          <w:szCs w:val="24"/>
          <w:rtl/>
        </w:rPr>
        <w:t>והחלה והבכורים</w:t>
      </w:r>
      <w:r>
        <w:rPr>
          <w:rFonts w:cs="Arial" w:hint="cs"/>
          <w:sz w:val="24"/>
          <w:szCs w:val="24"/>
          <w:rtl/>
        </w:rPr>
        <w:t>.</w:t>
      </w:r>
      <w:r w:rsidRPr="002B7940">
        <w:rPr>
          <w:rFonts w:cs="Arial"/>
          <w:sz w:val="24"/>
          <w:szCs w:val="24"/>
          <w:rtl/>
        </w:rPr>
        <w:t xml:space="preserve"> והכא את אמר הכן </w:t>
      </w:r>
      <w:r w:rsidRPr="00970F5C">
        <w:rPr>
          <w:rFonts w:cs="Arial" w:hint="cs"/>
          <w:i/>
          <w:iCs/>
          <w:sz w:val="16"/>
          <w:szCs w:val="16"/>
          <w:rtl/>
        </w:rPr>
        <w:t>שלדמאי אן חומש</w:t>
      </w:r>
      <w:r w:rsidRPr="009B23AA">
        <w:rPr>
          <w:rFonts w:cs="Arial" w:hint="cs"/>
          <w:sz w:val="24"/>
          <w:szCs w:val="24"/>
          <w:rtl/>
        </w:rPr>
        <w:t>?</w:t>
      </w:r>
      <w:r w:rsidRPr="009B23AA">
        <w:rPr>
          <w:rFonts w:cs="Arial"/>
          <w:sz w:val="24"/>
          <w:szCs w:val="24"/>
          <w:rtl/>
        </w:rPr>
        <w:t xml:space="preserve"> </w:t>
      </w:r>
      <w:r w:rsidRPr="002B7940">
        <w:rPr>
          <w:rFonts w:cs="Arial"/>
          <w:sz w:val="24"/>
          <w:szCs w:val="24"/>
          <w:rtl/>
        </w:rPr>
        <w:t>אמר ר"ז</w:t>
      </w:r>
      <w:r w:rsidRPr="009B23AA">
        <w:rPr>
          <w:rFonts w:cs="Arial" w:hint="cs"/>
          <w:sz w:val="24"/>
          <w:szCs w:val="24"/>
          <w:rtl/>
        </w:rPr>
        <w:t>.</w:t>
      </w:r>
      <w:r w:rsidRPr="002B7940">
        <w:rPr>
          <w:rFonts w:cs="Arial"/>
          <w:sz w:val="24"/>
          <w:szCs w:val="24"/>
          <w:rtl/>
        </w:rPr>
        <w:t xml:space="preserve"> תמן </w:t>
      </w:r>
      <w:r w:rsidRPr="00970F5C">
        <w:rPr>
          <w:rFonts w:cs="Arial" w:hint="cs"/>
          <w:b/>
          <w:bCs/>
          <w:sz w:val="24"/>
          <w:szCs w:val="24"/>
          <w:rtl/>
        </w:rPr>
        <w:t>ד</w:t>
      </w:r>
      <w:r w:rsidRPr="00970F5C">
        <w:rPr>
          <w:rFonts w:cs="Arial"/>
          <w:b/>
          <w:bCs/>
          <w:sz w:val="24"/>
          <w:szCs w:val="24"/>
          <w:rtl/>
        </w:rPr>
        <w:t>תנינין</w:t>
      </w:r>
      <w:r w:rsidRPr="00970F5C">
        <w:rPr>
          <w:rFonts w:cs="Arial" w:hint="cs"/>
          <w:b/>
          <w:bCs/>
          <w:sz w:val="24"/>
          <w:szCs w:val="24"/>
          <w:rtl/>
        </w:rPr>
        <w:t xml:space="preserve"> שיש לו חומש,</w:t>
      </w:r>
      <w:r w:rsidRPr="00970F5C">
        <w:rPr>
          <w:rFonts w:cs="Arial"/>
          <w:b/>
          <w:bCs/>
          <w:sz w:val="24"/>
          <w:szCs w:val="24"/>
          <w:rtl/>
        </w:rPr>
        <w:t xml:space="preserve"> </w:t>
      </w:r>
      <w:r w:rsidRPr="00970F5C">
        <w:rPr>
          <w:rFonts w:cs="Arial" w:hint="cs"/>
          <w:b/>
          <w:bCs/>
          <w:sz w:val="24"/>
          <w:szCs w:val="24"/>
          <w:rtl/>
        </w:rPr>
        <w:t>ב</w:t>
      </w:r>
      <w:r w:rsidRPr="00970F5C">
        <w:rPr>
          <w:rFonts w:cs="Arial"/>
          <w:b/>
          <w:bCs/>
          <w:sz w:val="24"/>
          <w:szCs w:val="24"/>
          <w:rtl/>
        </w:rPr>
        <w:t>תרומת</w:t>
      </w:r>
      <w:r w:rsidRPr="002B7940">
        <w:rPr>
          <w:rFonts w:cs="Arial"/>
          <w:sz w:val="24"/>
          <w:szCs w:val="24"/>
          <w:rtl/>
        </w:rPr>
        <w:t xml:space="preserve"> מעשר של דמאי</w:t>
      </w:r>
      <w:r w:rsidRPr="009B23AA">
        <w:rPr>
          <w:rFonts w:cs="Arial" w:hint="cs"/>
          <w:sz w:val="24"/>
          <w:szCs w:val="24"/>
          <w:rtl/>
        </w:rPr>
        <w:t>.</w:t>
      </w:r>
      <w:r w:rsidRPr="002B7940">
        <w:rPr>
          <w:rFonts w:cs="Arial"/>
          <w:sz w:val="24"/>
          <w:szCs w:val="24"/>
          <w:rtl/>
        </w:rPr>
        <w:t xml:space="preserve"> ברם </w:t>
      </w:r>
      <w:r w:rsidR="00714D9C" w:rsidRPr="00970F5C">
        <w:rPr>
          <w:rFonts w:cs="Arial"/>
          <w:b/>
          <w:bCs/>
          <w:sz w:val="24"/>
          <w:szCs w:val="24"/>
          <w:rtl/>
        </w:rPr>
        <w:t>הכא</w:t>
      </w:r>
      <w:r w:rsidR="00714D9C" w:rsidRPr="00970F5C">
        <w:rPr>
          <w:rFonts w:cs="Arial" w:hint="cs"/>
          <w:b/>
          <w:bCs/>
          <w:sz w:val="24"/>
          <w:szCs w:val="24"/>
          <w:rtl/>
        </w:rPr>
        <w:t xml:space="preserve"> </w:t>
      </w:r>
      <w:r w:rsidRPr="00970F5C">
        <w:rPr>
          <w:rFonts w:cs="Arial" w:hint="cs"/>
          <w:b/>
          <w:bCs/>
          <w:sz w:val="24"/>
          <w:szCs w:val="24"/>
          <w:rtl/>
        </w:rPr>
        <w:t>מה שאמרה המשנה שאן לו חומש,</w:t>
      </w:r>
      <w:r w:rsidRPr="00970F5C">
        <w:rPr>
          <w:rFonts w:cs="Arial"/>
          <w:b/>
          <w:bCs/>
          <w:sz w:val="24"/>
          <w:szCs w:val="24"/>
          <w:rtl/>
        </w:rPr>
        <w:t xml:space="preserve"> </w:t>
      </w:r>
      <w:r w:rsidRPr="00970F5C">
        <w:rPr>
          <w:rFonts w:cs="Arial" w:hint="cs"/>
          <w:b/>
          <w:bCs/>
          <w:sz w:val="24"/>
          <w:szCs w:val="24"/>
          <w:rtl/>
        </w:rPr>
        <w:t>ב</w:t>
      </w:r>
      <w:r w:rsidRPr="00970F5C">
        <w:rPr>
          <w:rFonts w:cs="Arial"/>
          <w:b/>
          <w:bCs/>
          <w:sz w:val="24"/>
          <w:szCs w:val="24"/>
          <w:rtl/>
        </w:rPr>
        <w:t>מ</w:t>
      </w:r>
      <w:r w:rsidRPr="00970F5C">
        <w:rPr>
          <w:rFonts w:cs="Arial" w:hint="cs"/>
          <w:b/>
          <w:bCs/>
          <w:sz w:val="24"/>
          <w:szCs w:val="24"/>
          <w:rtl/>
        </w:rPr>
        <w:t>עשר שני</w:t>
      </w:r>
      <w:r w:rsidRPr="00970F5C">
        <w:rPr>
          <w:rFonts w:cs="Arial"/>
          <w:b/>
          <w:bCs/>
          <w:sz w:val="24"/>
          <w:szCs w:val="24"/>
          <w:rtl/>
        </w:rPr>
        <w:t xml:space="preserve"> של דמאי</w:t>
      </w:r>
      <w:r w:rsidRPr="00970F5C">
        <w:rPr>
          <w:rFonts w:cs="Arial" w:hint="cs"/>
          <w:b/>
          <w:bCs/>
          <w:sz w:val="24"/>
          <w:szCs w:val="24"/>
          <w:rtl/>
        </w:rPr>
        <w:t>.</w:t>
      </w:r>
      <w:r w:rsidRPr="00970F5C">
        <w:rPr>
          <w:rFonts w:cs="Arial"/>
          <w:b/>
          <w:bCs/>
          <w:sz w:val="24"/>
          <w:szCs w:val="24"/>
          <w:rtl/>
        </w:rPr>
        <w:t xml:space="preserve"> קרן</w:t>
      </w:r>
      <w:r w:rsidRPr="00970F5C">
        <w:rPr>
          <w:rFonts w:cs="Arial" w:hint="cs"/>
          <w:b/>
          <w:bCs/>
          <w:sz w:val="24"/>
          <w:szCs w:val="24"/>
          <w:rtl/>
        </w:rPr>
        <w:t>,</w:t>
      </w:r>
      <w:r w:rsidRPr="00970F5C">
        <w:rPr>
          <w:rFonts w:cs="Arial"/>
          <w:b/>
          <w:bCs/>
          <w:sz w:val="24"/>
          <w:szCs w:val="24"/>
          <w:rtl/>
        </w:rPr>
        <w:t xml:space="preserve"> שמעכבת במעשר שני של תורה, גזרו בה גם בדמאי</w:t>
      </w:r>
      <w:r w:rsidRPr="00970F5C">
        <w:rPr>
          <w:rFonts w:cs="Arial" w:hint="cs"/>
          <w:b/>
          <w:bCs/>
          <w:sz w:val="24"/>
          <w:szCs w:val="24"/>
          <w:rtl/>
        </w:rPr>
        <w:t>.</w:t>
      </w:r>
      <w:r w:rsidRPr="00970F5C">
        <w:rPr>
          <w:rFonts w:cs="Arial"/>
          <w:b/>
          <w:bCs/>
          <w:sz w:val="24"/>
          <w:szCs w:val="24"/>
          <w:rtl/>
        </w:rPr>
        <w:t xml:space="preserve"> חומש</w:t>
      </w:r>
      <w:r w:rsidRPr="00970F5C">
        <w:rPr>
          <w:rFonts w:cs="Arial" w:hint="cs"/>
          <w:b/>
          <w:bCs/>
          <w:sz w:val="24"/>
          <w:szCs w:val="24"/>
          <w:rtl/>
        </w:rPr>
        <w:t>,</w:t>
      </w:r>
      <w:r w:rsidRPr="00970F5C">
        <w:rPr>
          <w:rFonts w:cs="Arial"/>
          <w:b/>
          <w:bCs/>
          <w:sz w:val="24"/>
          <w:szCs w:val="24"/>
          <w:rtl/>
        </w:rPr>
        <w:t xml:space="preserve"> שאינו מעכב בשל תורה, לא גזרו בו בדמאי</w:t>
      </w:r>
      <w:r w:rsidRPr="009B23AA">
        <w:rPr>
          <w:rFonts w:cs="Arial" w:hint="cs"/>
          <w:sz w:val="24"/>
          <w:szCs w:val="24"/>
          <w:rtl/>
        </w:rPr>
        <w:t>.</w:t>
      </w:r>
      <w:r w:rsidRPr="002B7940">
        <w:rPr>
          <w:rFonts w:cs="Arial"/>
          <w:sz w:val="24"/>
          <w:szCs w:val="24"/>
          <w:rtl/>
        </w:rPr>
        <w:t xml:space="preserve"> א"ר אימי</w:t>
      </w:r>
      <w:r w:rsidRPr="009B23AA">
        <w:rPr>
          <w:rFonts w:cs="Arial" w:hint="cs"/>
          <w:sz w:val="24"/>
          <w:szCs w:val="24"/>
          <w:rtl/>
        </w:rPr>
        <w:t>.</w:t>
      </w:r>
      <w:r w:rsidRPr="009B23AA">
        <w:rPr>
          <w:rFonts w:cs="Arial"/>
          <w:sz w:val="24"/>
          <w:szCs w:val="24"/>
          <w:rtl/>
        </w:rPr>
        <w:t xml:space="preserve"> </w:t>
      </w:r>
      <w:r w:rsidRPr="00970F5C">
        <w:rPr>
          <w:rFonts w:cs="Arial" w:hint="cs"/>
          <w:b/>
          <w:bCs/>
          <w:sz w:val="24"/>
          <w:szCs w:val="24"/>
          <w:rtl/>
        </w:rPr>
        <w:t>במשנה נאמר שלכל דמאי אן חומש לא רק למעשר שני של דמאי, ו</w:t>
      </w:r>
      <w:r w:rsidRPr="00970F5C">
        <w:rPr>
          <w:rFonts w:cs="Arial"/>
          <w:b/>
          <w:bCs/>
          <w:sz w:val="24"/>
          <w:szCs w:val="24"/>
          <w:rtl/>
        </w:rPr>
        <w:t>אין</w:t>
      </w:r>
      <w:r w:rsidRPr="009B23AA">
        <w:rPr>
          <w:rFonts w:cs="Arial"/>
          <w:sz w:val="24"/>
          <w:szCs w:val="24"/>
          <w:rtl/>
        </w:rPr>
        <w:t xml:space="preserve"> </w:t>
      </w:r>
      <w:r w:rsidRPr="002B7940">
        <w:rPr>
          <w:rFonts w:cs="Arial"/>
          <w:sz w:val="24"/>
          <w:szCs w:val="24"/>
          <w:rtl/>
        </w:rPr>
        <w:t>המשנה הזאת יוצאת ידי תרומת מעשר של דמאי</w:t>
      </w:r>
      <w:r w:rsidRPr="009B23AA">
        <w:rPr>
          <w:rFonts w:cs="Arial" w:hint="cs"/>
          <w:sz w:val="24"/>
          <w:szCs w:val="24"/>
          <w:rtl/>
        </w:rPr>
        <w:t>.</w:t>
      </w:r>
      <w:r w:rsidRPr="00A04702">
        <w:rPr>
          <w:rFonts w:cs="Arial" w:hint="cs"/>
          <w:sz w:val="24"/>
          <w:szCs w:val="24"/>
          <w:rtl/>
        </w:rPr>
        <w:t xml:space="preserve"> </w:t>
      </w:r>
      <w:r w:rsidRPr="00970F5C">
        <w:rPr>
          <w:rFonts w:cs="Arial" w:hint="cs"/>
          <w:b/>
          <w:bCs/>
          <w:sz w:val="24"/>
          <w:szCs w:val="24"/>
          <w:rtl/>
        </w:rPr>
        <w:t>שאף בתרומה של דמאי פטור מחומש</w:t>
      </w:r>
      <w:r>
        <w:rPr>
          <w:rFonts w:cs="Arial" w:hint="cs"/>
          <w:sz w:val="24"/>
          <w:szCs w:val="24"/>
          <w:rtl/>
        </w:rPr>
        <w:t>.</w:t>
      </w:r>
      <w:r w:rsidRPr="002B7940">
        <w:rPr>
          <w:rFonts w:cs="Arial"/>
          <w:sz w:val="24"/>
          <w:szCs w:val="24"/>
          <w:rtl/>
        </w:rPr>
        <w:t xml:space="preserve"> מאי כדון </w:t>
      </w:r>
      <w:r w:rsidRPr="00172094">
        <w:rPr>
          <w:rFonts w:cs="Arial" w:hint="cs"/>
          <w:i/>
          <w:iCs/>
          <w:sz w:val="16"/>
          <w:szCs w:val="16"/>
          <w:rtl/>
        </w:rPr>
        <w:t>אך נסביר את הסתירה</w:t>
      </w:r>
      <w:r w:rsidRPr="009B23AA">
        <w:rPr>
          <w:rFonts w:cs="Arial" w:hint="cs"/>
          <w:sz w:val="24"/>
          <w:szCs w:val="24"/>
          <w:rtl/>
        </w:rPr>
        <w:t>?</w:t>
      </w:r>
      <w:r w:rsidRPr="009B23AA">
        <w:rPr>
          <w:rFonts w:cs="Arial"/>
          <w:sz w:val="24"/>
          <w:szCs w:val="24"/>
          <w:rtl/>
        </w:rPr>
        <w:t xml:space="preserve"> </w:t>
      </w:r>
      <w:r w:rsidRPr="002B7940">
        <w:rPr>
          <w:rFonts w:cs="Arial"/>
          <w:sz w:val="24"/>
          <w:szCs w:val="24"/>
          <w:rtl/>
        </w:rPr>
        <w:t xml:space="preserve">תמן ר"מ </w:t>
      </w:r>
      <w:r w:rsidRPr="00172094">
        <w:rPr>
          <w:rFonts w:cs="Arial" w:hint="cs"/>
          <w:i/>
          <w:iCs/>
          <w:sz w:val="16"/>
          <w:szCs w:val="16"/>
          <w:rtl/>
        </w:rPr>
        <w:t>ש</w:t>
      </w:r>
      <w:r>
        <w:rPr>
          <w:rFonts w:cs="Arial" w:hint="cs"/>
          <w:i/>
          <w:iCs/>
          <w:sz w:val="16"/>
          <w:szCs w:val="16"/>
          <w:rtl/>
        </w:rPr>
        <w:t>סובר ש</w:t>
      </w:r>
      <w:r w:rsidRPr="00172094">
        <w:rPr>
          <w:rFonts w:cs="Arial" w:hint="cs"/>
          <w:i/>
          <w:iCs/>
          <w:sz w:val="16"/>
          <w:szCs w:val="16"/>
          <w:rtl/>
        </w:rPr>
        <w:t>עשו חכמים חיזוק לדבריהם כשל תורה</w:t>
      </w:r>
      <w:r w:rsidRPr="009B23AA">
        <w:rPr>
          <w:rFonts w:cs="Arial" w:hint="cs"/>
          <w:sz w:val="24"/>
          <w:szCs w:val="24"/>
          <w:rtl/>
        </w:rPr>
        <w:t>.</w:t>
      </w:r>
      <w:r w:rsidRPr="009B23AA">
        <w:rPr>
          <w:rFonts w:cs="Arial"/>
          <w:sz w:val="24"/>
          <w:szCs w:val="24"/>
          <w:rtl/>
        </w:rPr>
        <w:t xml:space="preserve"> </w:t>
      </w:r>
      <w:r w:rsidRPr="002B7940">
        <w:rPr>
          <w:rFonts w:cs="Arial"/>
          <w:sz w:val="24"/>
          <w:szCs w:val="24"/>
          <w:rtl/>
        </w:rPr>
        <w:t>ברם הכא</w:t>
      </w:r>
      <w:r w:rsidR="00454E57">
        <w:rPr>
          <w:rFonts w:cs="Arial" w:hint="cs"/>
          <w:sz w:val="24"/>
          <w:szCs w:val="24"/>
          <w:rtl/>
        </w:rPr>
        <w:t xml:space="preserve"> </w:t>
      </w:r>
      <w:r w:rsidR="00454E57" w:rsidRPr="00454E57">
        <w:rPr>
          <w:rFonts w:cs="Arial" w:hint="cs"/>
          <w:i/>
          <w:iCs/>
          <w:sz w:val="16"/>
          <w:szCs w:val="16"/>
          <w:rtl/>
        </w:rPr>
        <w:t>המשנה שלנו שאמרה שדמאי פטור מחומש</w:t>
      </w:r>
      <w:r w:rsidRPr="009B23AA">
        <w:rPr>
          <w:rFonts w:cs="Arial" w:hint="cs"/>
          <w:sz w:val="24"/>
          <w:szCs w:val="24"/>
          <w:rtl/>
        </w:rPr>
        <w:t>,</w:t>
      </w:r>
      <w:r w:rsidRPr="002B7940">
        <w:rPr>
          <w:rFonts w:cs="Arial"/>
          <w:sz w:val="24"/>
          <w:szCs w:val="24"/>
          <w:rtl/>
        </w:rPr>
        <w:t xml:space="preserve"> רבנן</w:t>
      </w:r>
      <w:r w:rsidRPr="009B23AA">
        <w:rPr>
          <w:rFonts w:cs="Arial" w:hint="cs"/>
          <w:sz w:val="24"/>
          <w:szCs w:val="24"/>
          <w:rtl/>
        </w:rPr>
        <w:t>.</w:t>
      </w:r>
      <w:r w:rsidRPr="002B7940">
        <w:rPr>
          <w:rFonts w:cs="Arial"/>
          <w:sz w:val="24"/>
          <w:szCs w:val="24"/>
          <w:rtl/>
        </w:rPr>
        <w:t xml:space="preserve"> ר"ז אמר בשם רבנן</w:t>
      </w:r>
      <w:r w:rsidRPr="009B23AA">
        <w:rPr>
          <w:rFonts w:cs="Arial" w:hint="cs"/>
          <w:sz w:val="24"/>
          <w:szCs w:val="24"/>
          <w:rtl/>
        </w:rPr>
        <w:t>.</w:t>
      </w:r>
      <w:r w:rsidRPr="002B7940">
        <w:rPr>
          <w:rFonts w:cs="Arial"/>
          <w:sz w:val="24"/>
          <w:szCs w:val="24"/>
          <w:rtl/>
        </w:rPr>
        <w:t xml:space="preserve"> בדין היה </w:t>
      </w:r>
      <w:r w:rsidRPr="00970F5C">
        <w:rPr>
          <w:rFonts w:cs="Arial"/>
          <w:b/>
          <w:bCs/>
          <w:sz w:val="24"/>
          <w:szCs w:val="24"/>
          <w:rtl/>
        </w:rPr>
        <w:t>תרו</w:t>
      </w:r>
      <w:r w:rsidRPr="00970F5C">
        <w:rPr>
          <w:rFonts w:cs="Arial" w:hint="cs"/>
          <w:b/>
          <w:bCs/>
          <w:sz w:val="24"/>
          <w:szCs w:val="24"/>
          <w:rtl/>
        </w:rPr>
        <w:t xml:space="preserve">מת </w:t>
      </w:r>
      <w:r w:rsidRPr="00970F5C">
        <w:rPr>
          <w:rFonts w:cs="Arial"/>
          <w:b/>
          <w:bCs/>
          <w:sz w:val="24"/>
          <w:szCs w:val="24"/>
          <w:rtl/>
        </w:rPr>
        <w:t>מ</w:t>
      </w:r>
      <w:r w:rsidRPr="00970F5C">
        <w:rPr>
          <w:rFonts w:cs="Arial" w:hint="cs"/>
          <w:b/>
          <w:bCs/>
          <w:sz w:val="24"/>
          <w:szCs w:val="24"/>
          <w:rtl/>
        </w:rPr>
        <w:t>עשר</w:t>
      </w:r>
      <w:r w:rsidRPr="002B7940">
        <w:rPr>
          <w:rFonts w:cs="Arial"/>
          <w:sz w:val="24"/>
          <w:szCs w:val="24"/>
          <w:rtl/>
        </w:rPr>
        <w:t xml:space="preserve"> של דמאי שלא יפריש עליה חומש</w:t>
      </w:r>
      <w:r w:rsidRPr="009B23AA">
        <w:rPr>
          <w:rFonts w:cs="Arial" w:hint="cs"/>
          <w:sz w:val="24"/>
          <w:szCs w:val="24"/>
          <w:rtl/>
        </w:rPr>
        <w:t>.</w:t>
      </w:r>
      <w:r w:rsidRPr="002B7940">
        <w:rPr>
          <w:rFonts w:cs="Arial"/>
          <w:sz w:val="24"/>
          <w:szCs w:val="24"/>
          <w:rtl/>
        </w:rPr>
        <w:t xml:space="preserve"> ולמה אמרו שיפריש</w:t>
      </w:r>
      <w:r w:rsidRPr="009B23AA">
        <w:rPr>
          <w:rFonts w:cs="Arial" w:hint="cs"/>
          <w:sz w:val="24"/>
          <w:szCs w:val="24"/>
          <w:rtl/>
        </w:rPr>
        <w:t>?</w:t>
      </w:r>
      <w:r w:rsidRPr="002B7940">
        <w:rPr>
          <w:rFonts w:cs="Arial"/>
          <w:sz w:val="24"/>
          <w:szCs w:val="24"/>
          <w:rtl/>
        </w:rPr>
        <w:t xml:space="preserve"> מפני גדירה</w:t>
      </w:r>
      <w:r w:rsidRPr="009B23AA">
        <w:rPr>
          <w:rFonts w:cs="Arial" w:hint="cs"/>
          <w:sz w:val="24"/>
          <w:szCs w:val="24"/>
          <w:rtl/>
        </w:rPr>
        <w:t>.</w:t>
      </w:r>
      <w:r w:rsidRPr="002B7940">
        <w:rPr>
          <w:rFonts w:cs="Arial"/>
          <w:sz w:val="24"/>
          <w:szCs w:val="24"/>
          <w:rtl/>
        </w:rPr>
        <w:t xml:space="preserve"> שאם את אומר לו שלא יפריש</w:t>
      </w:r>
      <w:r w:rsidRPr="009B23AA">
        <w:rPr>
          <w:rFonts w:cs="Arial" w:hint="cs"/>
          <w:sz w:val="24"/>
          <w:szCs w:val="24"/>
          <w:rtl/>
        </w:rPr>
        <w:t>,</w:t>
      </w:r>
      <w:r w:rsidRPr="002B7940">
        <w:rPr>
          <w:rFonts w:cs="Arial"/>
          <w:sz w:val="24"/>
          <w:szCs w:val="24"/>
          <w:rtl/>
        </w:rPr>
        <w:t xml:space="preserve"> אף הוא אינו נוהג בה </w:t>
      </w:r>
      <w:r w:rsidRPr="00970F5C">
        <w:rPr>
          <w:rFonts w:cs="Arial"/>
          <w:b/>
          <w:bCs/>
          <w:sz w:val="24"/>
          <w:szCs w:val="24"/>
          <w:rtl/>
        </w:rPr>
        <w:t>בקדוש</w:t>
      </w:r>
      <w:r w:rsidRPr="00970F5C">
        <w:rPr>
          <w:rFonts w:cs="Arial" w:hint="cs"/>
          <w:b/>
          <w:bCs/>
          <w:sz w:val="24"/>
          <w:szCs w:val="24"/>
          <w:rtl/>
        </w:rPr>
        <w:t>ה</w:t>
      </w:r>
      <w:r w:rsidRPr="009B23AA">
        <w:rPr>
          <w:rFonts w:cs="Arial" w:hint="cs"/>
          <w:sz w:val="24"/>
          <w:szCs w:val="24"/>
          <w:rtl/>
        </w:rPr>
        <w:t>.</w:t>
      </w:r>
      <w:r w:rsidRPr="002B7940">
        <w:rPr>
          <w:rFonts w:cs="Arial"/>
          <w:sz w:val="24"/>
          <w:szCs w:val="24"/>
          <w:rtl/>
        </w:rPr>
        <w:t xml:space="preserve"> בדין היה מעשר שני של דמאי</w:t>
      </w:r>
      <w:r>
        <w:rPr>
          <w:rFonts w:cs="Arial" w:hint="cs"/>
          <w:sz w:val="24"/>
          <w:szCs w:val="24"/>
          <w:rtl/>
        </w:rPr>
        <w:t>,</w:t>
      </w:r>
      <w:r w:rsidRPr="002B7940">
        <w:rPr>
          <w:rFonts w:cs="Arial"/>
          <w:sz w:val="24"/>
          <w:szCs w:val="24"/>
          <w:rtl/>
        </w:rPr>
        <w:t xml:space="preserve"> שיפריש עליו חומש</w:t>
      </w:r>
      <w:r>
        <w:rPr>
          <w:rFonts w:cs="Arial" w:hint="cs"/>
          <w:sz w:val="24"/>
          <w:szCs w:val="24"/>
          <w:rtl/>
        </w:rPr>
        <w:t>.</w:t>
      </w:r>
      <w:r w:rsidRPr="002B7940">
        <w:rPr>
          <w:rFonts w:cs="Arial"/>
          <w:sz w:val="24"/>
          <w:szCs w:val="24"/>
          <w:rtl/>
        </w:rPr>
        <w:t xml:space="preserve"> ולמה אמרו שלא יפריש</w:t>
      </w:r>
      <w:r w:rsidRPr="009B23AA">
        <w:rPr>
          <w:rFonts w:cs="Arial" w:hint="cs"/>
          <w:sz w:val="24"/>
          <w:szCs w:val="24"/>
          <w:rtl/>
        </w:rPr>
        <w:t>?</w:t>
      </w:r>
      <w:r w:rsidRPr="002B7940">
        <w:rPr>
          <w:rFonts w:cs="Arial"/>
          <w:sz w:val="24"/>
          <w:szCs w:val="24"/>
          <w:rtl/>
        </w:rPr>
        <w:t xml:space="preserve"> מפני גדירו</w:t>
      </w:r>
      <w:r w:rsidRPr="009B23AA">
        <w:rPr>
          <w:rFonts w:cs="Arial" w:hint="cs"/>
          <w:sz w:val="24"/>
          <w:szCs w:val="24"/>
          <w:rtl/>
        </w:rPr>
        <w:t>.</w:t>
      </w:r>
      <w:r w:rsidRPr="002B7940">
        <w:rPr>
          <w:rFonts w:cs="Arial"/>
          <w:sz w:val="24"/>
          <w:szCs w:val="24"/>
          <w:rtl/>
        </w:rPr>
        <w:t xml:space="preserve"> שאם את אומר לו שיפריש </w:t>
      </w:r>
      <w:r w:rsidRPr="00970F5C">
        <w:rPr>
          <w:rFonts w:cs="Arial" w:hint="cs"/>
          <w:b/>
          <w:bCs/>
          <w:sz w:val="24"/>
          <w:szCs w:val="24"/>
          <w:rtl/>
        </w:rPr>
        <w:t>חומש בנוסף למעשר</w:t>
      </w:r>
      <w:r w:rsidRPr="009B23AA">
        <w:rPr>
          <w:rFonts w:cs="Arial" w:hint="cs"/>
          <w:sz w:val="24"/>
          <w:szCs w:val="24"/>
          <w:rtl/>
        </w:rPr>
        <w:t>,</w:t>
      </w:r>
      <w:r w:rsidRPr="009B23AA">
        <w:rPr>
          <w:rFonts w:cs="Arial"/>
          <w:sz w:val="24"/>
          <w:szCs w:val="24"/>
          <w:rtl/>
        </w:rPr>
        <w:t xml:space="preserve"> </w:t>
      </w:r>
      <w:r w:rsidRPr="002B7940">
        <w:rPr>
          <w:rFonts w:cs="Arial"/>
          <w:sz w:val="24"/>
          <w:szCs w:val="24"/>
          <w:rtl/>
        </w:rPr>
        <w:t>אף [דף ג עמוד א] הוא אינו מפריש כל עיקר</w:t>
      </w:r>
      <w:r w:rsidRPr="009B23AA">
        <w:rPr>
          <w:rFonts w:cs="Arial" w:hint="cs"/>
          <w:sz w:val="24"/>
          <w:szCs w:val="24"/>
          <w:rtl/>
        </w:rPr>
        <w:t xml:space="preserve">. </w:t>
      </w:r>
      <w:r w:rsidRPr="00970F5C">
        <w:rPr>
          <w:rFonts w:cs="Arial" w:hint="cs"/>
          <w:b/>
          <w:bCs/>
          <w:sz w:val="24"/>
          <w:szCs w:val="24"/>
          <w:rtl/>
        </w:rPr>
        <w:t xml:space="preserve">תנן, </w:t>
      </w:r>
      <w:r w:rsidRPr="00970F5C">
        <w:rPr>
          <w:rFonts w:cs="Arial"/>
          <w:b/>
          <w:bCs/>
          <w:sz w:val="24"/>
          <w:szCs w:val="24"/>
          <w:rtl/>
        </w:rPr>
        <w:t>ומאבדין את מיעוטו בדרכים</w:t>
      </w:r>
      <w:r w:rsidRPr="009B23AA">
        <w:rPr>
          <w:rFonts w:cs="Arial" w:hint="cs"/>
          <w:sz w:val="24"/>
          <w:szCs w:val="24"/>
          <w:rtl/>
        </w:rPr>
        <w:t>.</w:t>
      </w:r>
      <w:r w:rsidRPr="002B7940">
        <w:rPr>
          <w:rFonts w:cs="Arial"/>
          <w:sz w:val="24"/>
          <w:szCs w:val="24"/>
          <w:rtl/>
        </w:rPr>
        <w:t xml:space="preserve"> רבי בון בר חייא בעא קומי רבי </w:t>
      </w:r>
      <w:r w:rsidRPr="00970F5C">
        <w:rPr>
          <w:rFonts w:cs="Arial" w:hint="cs"/>
          <w:b/>
          <w:bCs/>
          <w:sz w:val="24"/>
          <w:szCs w:val="24"/>
          <w:rtl/>
        </w:rPr>
        <w:t>אי</w:t>
      </w:r>
      <w:r w:rsidRPr="00970F5C">
        <w:rPr>
          <w:rFonts w:cs="Arial"/>
          <w:b/>
          <w:bCs/>
          <w:sz w:val="24"/>
          <w:szCs w:val="24"/>
          <w:rtl/>
        </w:rPr>
        <w:t>לא</w:t>
      </w:r>
      <w:r w:rsidRPr="00970F5C">
        <w:rPr>
          <w:rFonts w:cs="Arial" w:hint="cs"/>
          <w:b/>
          <w:bCs/>
          <w:sz w:val="24"/>
          <w:szCs w:val="24"/>
          <w:rtl/>
        </w:rPr>
        <w:t>.</w:t>
      </w:r>
      <w:r w:rsidRPr="00970F5C">
        <w:rPr>
          <w:rFonts w:cs="Arial"/>
          <w:b/>
          <w:bCs/>
          <w:sz w:val="24"/>
          <w:szCs w:val="24"/>
          <w:rtl/>
        </w:rPr>
        <w:t xml:space="preserve"> </w:t>
      </w:r>
      <w:r w:rsidRPr="00970F5C">
        <w:rPr>
          <w:rFonts w:cs="Arial" w:hint="cs"/>
          <w:b/>
          <w:bCs/>
          <w:sz w:val="24"/>
          <w:szCs w:val="24"/>
          <w:rtl/>
        </w:rPr>
        <w:t>לפי הדעה שמה</w:t>
      </w:r>
      <w:r w:rsidRPr="00B67230">
        <w:rPr>
          <w:rFonts w:cs="Arial" w:hint="cs"/>
          <w:sz w:val="24"/>
          <w:szCs w:val="24"/>
          <w:rtl/>
        </w:rPr>
        <w:t xml:space="preserve"> </w:t>
      </w:r>
      <w:r w:rsidRPr="00970F5C">
        <w:rPr>
          <w:rFonts w:cs="Arial" w:hint="cs"/>
          <w:b/>
          <w:bCs/>
          <w:sz w:val="24"/>
          <w:szCs w:val="24"/>
          <w:rtl/>
        </w:rPr>
        <w:t xml:space="preserve">שנאמר במשנה דמאי </w:t>
      </w:r>
      <w:r w:rsidRPr="00970F5C">
        <w:rPr>
          <w:rFonts w:cs="Arial"/>
          <w:b/>
          <w:bCs/>
          <w:sz w:val="24"/>
          <w:szCs w:val="24"/>
          <w:rtl/>
        </w:rPr>
        <w:t>מאבדין את מיעוטו בדרכים</w:t>
      </w:r>
      <w:r w:rsidRPr="00970F5C">
        <w:rPr>
          <w:rFonts w:cs="Arial" w:hint="cs"/>
          <w:b/>
          <w:bCs/>
          <w:color w:val="FF0000"/>
          <w:sz w:val="24"/>
          <w:szCs w:val="24"/>
          <w:rtl/>
        </w:rPr>
        <w:t xml:space="preserve"> </w:t>
      </w:r>
      <w:r w:rsidRPr="00970F5C">
        <w:rPr>
          <w:rFonts w:cs="Arial" w:hint="cs"/>
          <w:b/>
          <w:bCs/>
          <w:sz w:val="24"/>
          <w:szCs w:val="24"/>
          <w:rtl/>
        </w:rPr>
        <w:t xml:space="preserve">הכוונה </w:t>
      </w:r>
      <w:r w:rsidR="00454E57">
        <w:rPr>
          <w:rFonts w:cs="Arial" w:hint="cs"/>
          <w:b/>
          <w:bCs/>
          <w:sz w:val="24"/>
          <w:szCs w:val="24"/>
          <w:rtl/>
        </w:rPr>
        <w:t>ל</w:t>
      </w:r>
      <w:r w:rsidRPr="00970F5C">
        <w:rPr>
          <w:rFonts w:cs="Arial" w:hint="cs"/>
          <w:b/>
          <w:bCs/>
          <w:sz w:val="24"/>
          <w:szCs w:val="24"/>
          <w:rtl/>
        </w:rPr>
        <w:t>תרומת מעשר של דמאי.</w:t>
      </w:r>
      <w:r w:rsidRPr="00B67230">
        <w:rPr>
          <w:rFonts w:cs="Arial" w:hint="cs"/>
          <w:sz w:val="24"/>
          <w:szCs w:val="24"/>
          <w:rtl/>
        </w:rPr>
        <w:t xml:space="preserve"> </w:t>
      </w:r>
      <w:r w:rsidRPr="002B7940">
        <w:rPr>
          <w:rFonts w:cs="Arial"/>
          <w:sz w:val="24"/>
          <w:szCs w:val="24"/>
          <w:rtl/>
        </w:rPr>
        <w:t>למה לי דמאי</w:t>
      </w:r>
      <w:r w:rsidRPr="009B23AA">
        <w:rPr>
          <w:rFonts w:cs="Arial" w:hint="cs"/>
          <w:sz w:val="24"/>
          <w:szCs w:val="24"/>
          <w:rtl/>
        </w:rPr>
        <w:t>,</w:t>
      </w:r>
      <w:r w:rsidRPr="009B23AA">
        <w:rPr>
          <w:rFonts w:cs="Arial"/>
          <w:sz w:val="24"/>
          <w:szCs w:val="24"/>
          <w:rtl/>
        </w:rPr>
        <w:t xml:space="preserve"> </w:t>
      </w:r>
      <w:r w:rsidRPr="00970F5C">
        <w:rPr>
          <w:rFonts w:cs="Arial"/>
          <w:b/>
          <w:bCs/>
          <w:sz w:val="24"/>
          <w:szCs w:val="24"/>
          <w:rtl/>
        </w:rPr>
        <w:t xml:space="preserve">אפילו </w:t>
      </w:r>
      <w:r w:rsidRPr="00970F5C">
        <w:rPr>
          <w:rFonts w:cs="Arial" w:hint="cs"/>
          <w:b/>
          <w:bCs/>
          <w:sz w:val="24"/>
          <w:szCs w:val="24"/>
          <w:rtl/>
        </w:rPr>
        <w:t>בתרומת מעשר של טבל ו</w:t>
      </w:r>
      <w:r w:rsidRPr="00970F5C">
        <w:rPr>
          <w:rFonts w:cs="Arial"/>
          <w:b/>
          <w:bCs/>
          <w:sz w:val="24"/>
          <w:szCs w:val="24"/>
          <w:rtl/>
        </w:rPr>
        <w:t>דאי</w:t>
      </w:r>
      <w:r w:rsidRPr="00970F5C">
        <w:rPr>
          <w:rFonts w:cs="Arial" w:hint="cs"/>
          <w:b/>
          <w:bCs/>
          <w:sz w:val="24"/>
          <w:szCs w:val="24"/>
          <w:rtl/>
        </w:rPr>
        <w:t xml:space="preserve"> הכהן צריך לבא לגורן. ואם לא בא הכהן, לא הטריחו את בעל הבית להביאם לעיר ולחפש כהן</w:t>
      </w:r>
      <w:r w:rsidR="00454E57">
        <w:rPr>
          <w:rFonts w:cs="Arial" w:hint="cs"/>
          <w:b/>
          <w:bCs/>
          <w:sz w:val="24"/>
          <w:szCs w:val="24"/>
          <w:rtl/>
        </w:rPr>
        <w:t>,</w:t>
      </w:r>
      <w:r w:rsidRPr="00970F5C">
        <w:rPr>
          <w:rFonts w:cs="Arial" w:hint="cs"/>
          <w:b/>
          <w:bCs/>
          <w:sz w:val="24"/>
          <w:szCs w:val="24"/>
          <w:rtl/>
        </w:rPr>
        <w:t xml:space="preserve"> אלא מניחם להאבד במקומם</w:t>
      </w:r>
      <w:r>
        <w:rPr>
          <w:rFonts w:cs="Arial" w:hint="cs"/>
          <w:sz w:val="24"/>
          <w:szCs w:val="24"/>
          <w:rtl/>
        </w:rPr>
        <w:t>.</w:t>
      </w:r>
      <w:r w:rsidRPr="002B7940">
        <w:rPr>
          <w:rFonts w:cs="Arial"/>
          <w:sz w:val="24"/>
          <w:szCs w:val="24"/>
          <w:rtl/>
        </w:rPr>
        <w:t xml:space="preserve"> למה לי מיעוט</w:t>
      </w:r>
      <w:r w:rsidRPr="009B23AA">
        <w:rPr>
          <w:rFonts w:cs="Arial" w:hint="cs"/>
          <w:sz w:val="24"/>
          <w:szCs w:val="24"/>
          <w:rtl/>
        </w:rPr>
        <w:t>,</w:t>
      </w:r>
      <w:r w:rsidRPr="002B7940">
        <w:rPr>
          <w:rFonts w:cs="Arial"/>
          <w:sz w:val="24"/>
          <w:szCs w:val="24"/>
          <w:rtl/>
        </w:rPr>
        <w:t xml:space="preserve"> אפילו </w:t>
      </w:r>
      <w:r w:rsidRPr="00970F5C">
        <w:rPr>
          <w:rFonts w:cs="Arial" w:hint="cs"/>
          <w:b/>
          <w:bCs/>
          <w:sz w:val="24"/>
          <w:szCs w:val="24"/>
          <w:rtl/>
        </w:rPr>
        <w:t>הרבה</w:t>
      </w:r>
      <w:r w:rsidRPr="009B23AA">
        <w:rPr>
          <w:rFonts w:cs="Arial" w:hint="cs"/>
          <w:sz w:val="24"/>
          <w:szCs w:val="24"/>
          <w:rtl/>
        </w:rPr>
        <w:t>.?</w:t>
      </w:r>
      <w:r w:rsidRPr="002B7940">
        <w:rPr>
          <w:rFonts w:cs="Arial"/>
          <w:sz w:val="24"/>
          <w:szCs w:val="24"/>
          <w:rtl/>
        </w:rPr>
        <w:t xml:space="preserve"> ולא כן תני</w:t>
      </w:r>
      <w:r w:rsidRPr="009B23AA">
        <w:rPr>
          <w:rFonts w:cs="Arial" w:hint="cs"/>
          <w:sz w:val="24"/>
          <w:szCs w:val="24"/>
          <w:rtl/>
        </w:rPr>
        <w:t>,</w:t>
      </w:r>
      <w:r w:rsidRPr="002B7940">
        <w:rPr>
          <w:rFonts w:cs="Arial"/>
          <w:sz w:val="24"/>
          <w:szCs w:val="24"/>
          <w:rtl/>
        </w:rPr>
        <w:t xml:space="preserve"> אין מביאין תרומה מן הגורן לעיר</w:t>
      </w:r>
      <w:r w:rsidRPr="009B23AA">
        <w:rPr>
          <w:rFonts w:cs="Arial" w:hint="cs"/>
          <w:sz w:val="24"/>
          <w:szCs w:val="24"/>
          <w:rtl/>
        </w:rPr>
        <w:t>.</w:t>
      </w:r>
      <w:r w:rsidRPr="002B7940">
        <w:rPr>
          <w:rFonts w:cs="Arial"/>
          <w:sz w:val="24"/>
          <w:szCs w:val="24"/>
          <w:rtl/>
        </w:rPr>
        <w:t xml:space="preserve"> ולא מן המדבר ליישוב</w:t>
      </w:r>
      <w:r w:rsidRPr="009B23AA">
        <w:rPr>
          <w:rFonts w:cs="Arial" w:hint="cs"/>
          <w:sz w:val="24"/>
          <w:szCs w:val="24"/>
          <w:rtl/>
        </w:rPr>
        <w:t>.</w:t>
      </w:r>
      <w:r w:rsidRPr="002B7940">
        <w:rPr>
          <w:rFonts w:cs="Arial"/>
          <w:sz w:val="24"/>
          <w:szCs w:val="24"/>
          <w:rtl/>
        </w:rPr>
        <w:t xml:space="preserve"> אלא א"כ היתה במקום </w:t>
      </w:r>
      <w:r w:rsidRPr="00970F5C">
        <w:rPr>
          <w:rFonts w:cs="Arial"/>
          <w:b/>
          <w:bCs/>
          <w:sz w:val="24"/>
          <w:szCs w:val="24"/>
          <w:rtl/>
        </w:rPr>
        <w:t>שחיה</w:t>
      </w:r>
      <w:r w:rsidRPr="002B7940">
        <w:rPr>
          <w:rFonts w:cs="Arial"/>
          <w:sz w:val="24"/>
          <w:szCs w:val="24"/>
          <w:rtl/>
        </w:rPr>
        <w:t xml:space="preserve"> גוררתה</w:t>
      </w:r>
      <w:r w:rsidRPr="009B23AA">
        <w:rPr>
          <w:rFonts w:cs="Arial" w:hint="cs"/>
          <w:sz w:val="24"/>
          <w:szCs w:val="24"/>
          <w:rtl/>
        </w:rPr>
        <w:t>.</w:t>
      </w:r>
      <w:r w:rsidRPr="009B23AA">
        <w:rPr>
          <w:rFonts w:cs="Arial"/>
          <w:sz w:val="24"/>
          <w:szCs w:val="24"/>
          <w:rtl/>
        </w:rPr>
        <w:t xml:space="preserve"> </w:t>
      </w:r>
      <w:r w:rsidRPr="00970F5C">
        <w:rPr>
          <w:rFonts w:cs="Arial" w:hint="cs"/>
          <w:b/>
          <w:bCs/>
          <w:sz w:val="24"/>
          <w:szCs w:val="24"/>
          <w:rtl/>
        </w:rPr>
        <w:t>שכיוון שההפסד מוכח ויש בזיון קדשים</w:t>
      </w:r>
      <w:r w:rsidRPr="009B23AA">
        <w:rPr>
          <w:rFonts w:cs="Arial" w:hint="cs"/>
          <w:sz w:val="24"/>
          <w:szCs w:val="24"/>
          <w:rtl/>
        </w:rPr>
        <w:t>,</w:t>
      </w:r>
      <w:r w:rsidRPr="002B7940">
        <w:rPr>
          <w:rFonts w:cs="Arial"/>
          <w:sz w:val="24"/>
          <w:szCs w:val="24"/>
          <w:rtl/>
        </w:rPr>
        <w:t xml:space="preserve"> מביאה ונוטל דמים מן השבט</w:t>
      </w:r>
      <w:r w:rsidRPr="009B23AA">
        <w:rPr>
          <w:rFonts w:cs="Arial" w:hint="cs"/>
          <w:sz w:val="24"/>
          <w:szCs w:val="24"/>
          <w:rtl/>
        </w:rPr>
        <w:t>?.</w:t>
      </w:r>
      <w:r w:rsidRPr="009B23AA">
        <w:rPr>
          <w:rFonts w:cs="Arial"/>
          <w:sz w:val="24"/>
          <w:szCs w:val="24"/>
          <w:rtl/>
        </w:rPr>
        <w:t xml:space="preserve"> </w:t>
      </w:r>
      <w:r>
        <w:rPr>
          <w:rFonts w:cs="Arial" w:hint="cs"/>
          <w:sz w:val="24"/>
          <w:szCs w:val="24"/>
          <w:rtl/>
        </w:rPr>
        <w:t xml:space="preserve"> </w:t>
      </w:r>
      <w:r w:rsidRPr="00970F5C">
        <w:rPr>
          <w:rFonts w:cs="Arial" w:hint="cs"/>
          <w:b/>
          <w:bCs/>
          <w:sz w:val="24"/>
          <w:szCs w:val="24"/>
          <w:rtl/>
        </w:rPr>
        <w:t>ולמה אינו חייב להביאם לעיר ולחפש את בעליה</w:t>
      </w:r>
      <w:r>
        <w:rPr>
          <w:rFonts w:cs="Arial" w:hint="cs"/>
          <w:b/>
          <w:bCs/>
          <w:sz w:val="24"/>
          <w:szCs w:val="24"/>
          <w:rtl/>
        </w:rPr>
        <w:t>,</w:t>
      </w:r>
      <w:r w:rsidRPr="00970F5C">
        <w:rPr>
          <w:rFonts w:cs="Arial" w:hint="cs"/>
          <w:b/>
          <w:bCs/>
          <w:sz w:val="24"/>
          <w:szCs w:val="24"/>
          <w:rtl/>
        </w:rPr>
        <w:t xml:space="preserve"> וכי</w:t>
      </w:r>
      <w:r w:rsidRPr="002B7940">
        <w:rPr>
          <w:rFonts w:cs="Arial"/>
          <w:sz w:val="24"/>
          <w:szCs w:val="24"/>
          <w:rtl/>
        </w:rPr>
        <w:t xml:space="preserve"> ואינו מצוה להשיב אבידה</w:t>
      </w:r>
      <w:r w:rsidRPr="009B23AA">
        <w:rPr>
          <w:rFonts w:cs="Arial" w:hint="cs"/>
          <w:sz w:val="24"/>
          <w:szCs w:val="24"/>
          <w:rtl/>
        </w:rPr>
        <w:t>?</w:t>
      </w:r>
      <w:r w:rsidRPr="002B7940">
        <w:rPr>
          <w:rFonts w:cs="Arial"/>
          <w:sz w:val="24"/>
          <w:szCs w:val="24"/>
          <w:rtl/>
        </w:rPr>
        <w:t xml:space="preserve"> אמר ר' יוסי</w:t>
      </w:r>
      <w:r w:rsidRPr="009B23AA">
        <w:rPr>
          <w:rFonts w:cs="Arial" w:hint="cs"/>
          <w:sz w:val="24"/>
          <w:szCs w:val="24"/>
          <w:rtl/>
        </w:rPr>
        <w:t>.</w:t>
      </w:r>
      <w:r w:rsidRPr="002B7940">
        <w:rPr>
          <w:rFonts w:cs="Arial"/>
          <w:sz w:val="24"/>
          <w:szCs w:val="24"/>
          <w:rtl/>
        </w:rPr>
        <w:t xml:space="preserve"> מצוה הוא להשיב אבידה </w:t>
      </w:r>
      <w:r w:rsidRPr="002B7940">
        <w:rPr>
          <w:rFonts w:cs="Arial" w:hint="eastAsia"/>
          <w:sz w:val="24"/>
          <w:szCs w:val="24"/>
          <w:rtl/>
        </w:rPr>
        <w:t>בדבר</w:t>
      </w:r>
      <w:r w:rsidRPr="002B7940">
        <w:rPr>
          <w:rFonts w:cs="Arial"/>
          <w:sz w:val="24"/>
          <w:szCs w:val="24"/>
          <w:rtl/>
        </w:rPr>
        <w:t xml:space="preserve"> מועט </w:t>
      </w:r>
      <w:r w:rsidRPr="00970F5C">
        <w:rPr>
          <w:rFonts w:cs="Arial" w:hint="cs"/>
          <w:b/>
          <w:bCs/>
          <w:sz w:val="24"/>
          <w:szCs w:val="24"/>
          <w:rtl/>
        </w:rPr>
        <w:t>שאן בו טירחה.</w:t>
      </w:r>
      <w:r w:rsidRPr="009B23AA">
        <w:rPr>
          <w:rFonts w:cs="Arial"/>
          <w:sz w:val="24"/>
          <w:szCs w:val="24"/>
          <w:rtl/>
        </w:rPr>
        <w:t xml:space="preserve"> </w:t>
      </w:r>
      <w:r w:rsidRPr="002B7940">
        <w:rPr>
          <w:rFonts w:cs="Arial"/>
          <w:sz w:val="24"/>
          <w:szCs w:val="24"/>
          <w:rtl/>
        </w:rPr>
        <w:t xml:space="preserve">ואינו מצוה להשיב אבידה בדבר מרובה </w:t>
      </w:r>
      <w:r w:rsidRPr="00970F5C">
        <w:rPr>
          <w:rFonts w:cs="Arial" w:hint="cs"/>
          <w:b/>
          <w:bCs/>
          <w:sz w:val="24"/>
          <w:szCs w:val="24"/>
          <w:rtl/>
        </w:rPr>
        <w:t>שיש בו טירחה.</w:t>
      </w:r>
      <w:r w:rsidRPr="00970F5C">
        <w:rPr>
          <w:rFonts w:cs="Arial"/>
          <w:b/>
          <w:bCs/>
          <w:sz w:val="24"/>
          <w:szCs w:val="24"/>
          <w:rtl/>
        </w:rPr>
        <w:t xml:space="preserve"> </w:t>
      </w:r>
      <w:r w:rsidRPr="00970F5C">
        <w:rPr>
          <w:rFonts w:cs="Arial" w:hint="cs"/>
          <w:b/>
          <w:bCs/>
          <w:sz w:val="24"/>
          <w:szCs w:val="24"/>
          <w:rtl/>
        </w:rPr>
        <w:t xml:space="preserve">ודווקא </w:t>
      </w:r>
      <w:r w:rsidRPr="00970F5C">
        <w:rPr>
          <w:rFonts w:cs="Arial"/>
          <w:b/>
          <w:bCs/>
          <w:sz w:val="24"/>
          <w:szCs w:val="24"/>
          <w:rtl/>
        </w:rPr>
        <w:t>בודאי</w:t>
      </w:r>
      <w:r w:rsidRPr="009B23AA">
        <w:rPr>
          <w:rFonts w:cs="Arial" w:hint="cs"/>
          <w:sz w:val="24"/>
          <w:szCs w:val="24"/>
          <w:rtl/>
        </w:rPr>
        <w:t>.</w:t>
      </w:r>
      <w:r w:rsidRPr="002B7940">
        <w:rPr>
          <w:rFonts w:cs="Arial"/>
          <w:sz w:val="24"/>
          <w:szCs w:val="24"/>
          <w:rtl/>
        </w:rPr>
        <w:t xml:space="preserve"> אבל לא בדמאי</w:t>
      </w:r>
      <w:r w:rsidRPr="009B23AA">
        <w:rPr>
          <w:rFonts w:cs="Arial" w:hint="cs"/>
          <w:sz w:val="24"/>
          <w:szCs w:val="24"/>
          <w:rtl/>
        </w:rPr>
        <w:t>,</w:t>
      </w:r>
      <w:r w:rsidRPr="009B23AA">
        <w:rPr>
          <w:rFonts w:cs="Arial"/>
          <w:sz w:val="24"/>
          <w:szCs w:val="24"/>
          <w:rtl/>
        </w:rPr>
        <w:t xml:space="preserve"> </w:t>
      </w:r>
      <w:r w:rsidRPr="00970F5C">
        <w:rPr>
          <w:rFonts w:cs="Arial" w:hint="cs"/>
          <w:b/>
          <w:bCs/>
          <w:sz w:val="24"/>
          <w:szCs w:val="24"/>
          <w:rtl/>
        </w:rPr>
        <w:t>ד</w:t>
      </w:r>
      <w:r w:rsidRPr="00970F5C">
        <w:rPr>
          <w:rFonts w:cs="Arial"/>
          <w:b/>
          <w:bCs/>
          <w:sz w:val="24"/>
          <w:szCs w:val="24"/>
          <w:rtl/>
        </w:rPr>
        <w:t>אפילו</w:t>
      </w:r>
      <w:r w:rsidRPr="002B7940">
        <w:rPr>
          <w:rFonts w:cs="Arial"/>
          <w:sz w:val="24"/>
          <w:szCs w:val="24"/>
          <w:rtl/>
        </w:rPr>
        <w:t xml:space="preserve"> </w:t>
      </w:r>
      <w:r w:rsidRPr="002B7940">
        <w:rPr>
          <w:rFonts w:cs="Arial" w:hint="eastAsia"/>
          <w:sz w:val="24"/>
          <w:szCs w:val="24"/>
          <w:rtl/>
        </w:rPr>
        <w:t>בדבר</w:t>
      </w:r>
      <w:r w:rsidRPr="002B7940">
        <w:rPr>
          <w:rFonts w:cs="Arial"/>
          <w:sz w:val="24"/>
          <w:szCs w:val="24"/>
          <w:rtl/>
        </w:rPr>
        <w:t xml:space="preserve"> מועט </w:t>
      </w:r>
      <w:r w:rsidRPr="00970F5C">
        <w:rPr>
          <w:rFonts w:cs="Arial" w:hint="cs"/>
          <w:b/>
          <w:bCs/>
          <w:sz w:val="24"/>
          <w:szCs w:val="24"/>
          <w:rtl/>
        </w:rPr>
        <w:t xml:space="preserve">שאן בו טירחה </w:t>
      </w:r>
      <w:r w:rsidRPr="00970F5C">
        <w:rPr>
          <w:rFonts w:cs="Arial"/>
          <w:b/>
          <w:bCs/>
          <w:sz w:val="24"/>
          <w:szCs w:val="24"/>
          <w:rtl/>
        </w:rPr>
        <w:t>אינ</w:t>
      </w:r>
      <w:r w:rsidRPr="00970F5C">
        <w:rPr>
          <w:rFonts w:cs="Arial" w:hint="cs"/>
          <w:b/>
          <w:bCs/>
          <w:sz w:val="24"/>
          <w:szCs w:val="24"/>
          <w:rtl/>
        </w:rPr>
        <w:t>ו</w:t>
      </w:r>
      <w:r w:rsidRPr="009B23AA">
        <w:rPr>
          <w:rFonts w:cs="Arial"/>
          <w:sz w:val="24"/>
          <w:szCs w:val="24"/>
          <w:rtl/>
        </w:rPr>
        <w:t xml:space="preserve"> </w:t>
      </w:r>
      <w:r w:rsidRPr="002B7940">
        <w:rPr>
          <w:rFonts w:cs="Arial"/>
          <w:sz w:val="24"/>
          <w:szCs w:val="24"/>
          <w:rtl/>
        </w:rPr>
        <w:t>מצוה להשיב אבידה</w:t>
      </w:r>
      <w:r w:rsidR="00D90E8B">
        <w:rPr>
          <w:rFonts w:cs="Arial" w:hint="cs"/>
          <w:sz w:val="24"/>
          <w:szCs w:val="24"/>
          <w:rtl/>
        </w:rPr>
        <w:t xml:space="preserve"> </w:t>
      </w:r>
      <w:r w:rsidR="00D90E8B">
        <w:rPr>
          <w:rFonts w:cs="Arial" w:hint="cs"/>
          <w:b/>
          <w:bCs/>
          <w:sz w:val="24"/>
          <w:szCs w:val="24"/>
          <w:rtl/>
        </w:rPr>
        <w:t>ורשאי ל</w:t>
      </w:r>
      <w:r w:rsidR="00D90E8B" w:rsidRPr="00970F5C">
        <w:rPr>
          <w:rFonts w:cs="Arial" w:hint="cs"/>
          <w:b/>
          <w:bCs/>
          <w:sz w:val="24"/>
          <w:szCs w:val="24"/>
          <w:rtl/>
        </w:rPr>
        <w:t>אבדו בדרכים.</w:t>
      </w:r>
      <w:r w:rsidR="00D90E8B" w:rsidRPr="00970F5C">
        <w:rPr>
          <w:rFonts w:cs="Arial"/>
          <w:b/>
          <w:bCs/>
          <w:sz w:val="24"/>
          <w:szCs w:val="24"/>
          <w:rtl/>
        </w:rPr>
        <w:t xml:space="preserve"> </w:t>
      </w:r>
      <w:r w:rsidRPr="002B7940">
        <w:rPr>
          <w:rFonts w:cs="Arial"/>
          <w:sz w:val="24"/>
          <w:szCs w:val="24"/>
          <w:rtl/>
        </w:rPr>
        <w:t>דתנינן</w:t>
      </w:r>
      <w:r w:rsidRPr="009B23AA">
        <w:rPr>
          <w:rFonts w:cs="Arial" w:hint="cs"/>
          <w:sz w:val="24"/>
          <w:szCs w:val="24"/>
          <w:rtl/>
        </w:rPr>
        <w:t>,</w:t>
      </w:r>
      <w:r w:rsidRPr="002B7940">
        <w:rPr>
          <w:rFonts w:cs="Arial"/>
          <w:sz w:val="24"/>
          <w:szCs w:val="24"/>
          <w:rtl/>
        </w:rPr>
        <w:t xml:space="preserve"> ומאבדין את מיעוטו בדרכים</w:t>
      </w:r>
      <w:r w:rsidRPr="009B23AA">
        <w:rPr>
          <w:rFonts w:cs="Arial" w:hint="cs"/>
          <w:sz w:val="24"/>
          <w:szCs w:val="24"/>
          <w:rtl/>
        </w:rPr>
        <w:t>.</w:t>
      </w:r>
      <w:r w:rsidRPr="009B23AA">
        <w:rPr>
          <w:rFonts w:cs="Arial"/>
          <w:sz w:val="24"/>
          <w:szCs w:val="24"/>
          <w:rtl/>
        </w:rPr>
        <w:t xml:space="preserve"> </w:t>
      </w:r>
      <w:r w:rsidRPr="00970F5C">
        <w:rPr>
          <w:rFonts w:cs="Arial" w:hint="cs"/>
          <w:b/>
          <w:bCs/>
          <w:sz w:val="24"/>
          <w:szCs w:val="24"/>
          <w:rtl/>
        </w:rPr>
        <w:t>לפי הדעה שמה שנאמר במשנה דמאי הכוונה למעשר שני. האם</w:t>
      </w:r>
      <w:r w:rsidRPr="002B7940">
        <w:rPr>
          <w:rFonts w:cs="Arial"/>
          <w:sz w:val="24"/>
          <w:szCs w:val="24"/>
          <w:rtl/>
        </w:rPr>
        <w:t xml:space="preserve"> עד כדון</w:t>
      </w:r>
      <w:r w:rsidRPr="009B23AA">
        <w:rPr>
          <w:rFonts w:cs="Arial" w:hint="cs"/>
          <w:sz w:val="24"/>
          <w:szCs w:val="24"/>
          <w:rtl/>
        </w:rPr>
        <w:t>,</w:t>
      </w:r>
      <w:r>
        <w:rPr>
          <w:rFonts w:cs="Arial" w:hint="cs"/>
          <w:sz w:val="24"/>
          <w:szCs w:val="24"/>
          <w:rtl/>
        </w:rPr>
        <w:t xml:space="preserve"> </w:t>
      </w:r>
      <w:r w:rsidRPr="00970F5C">
        <w:rPr>
          <w:rFonts w:cs="Arial" w:hint="cs"/>
          <w:b/>
          <w:bCs/>
          <w:sz w:val="24"/>
          <w:szCs w:val="24"/>
          <w:rtl/>
        </w:rPr>
        <w:t xml:space="preserve">מה שאמרה המשנה </w:t>
      </w:r>
      <w:r w:rsidRPr="00970F5C">
        <w:rPr>
          <w:rFonts w:cs="Arial"/>
          <w:b/>
          <w:bCs/>
          <w:sz w:val="24"/>
          <w:szCs w:val="24"/>
          <w:rtl/>
        </w:rPr>
        <w:t>מאבד מיעוטו בדרכים</w:t>
      </w:r>
      <w:r w:rsidRPr="00970F5C">
        <w:rPr>
          <w:rFonts w:cs="Arial" w:hint="cs"/>
          <w:b/>
          <w:bCs/>
          <w:sz w:val="24"/>
          <w:szCs w:val="24"/>
          <w:rtl/>
        </w:rPr>
        <w:t>, זה דווקא</w:t>
      </w:r>
      <w:r w:rsidRPr="002B7940">
        <w:rPr>
          <w:rFonts w:cs="Arial"/>
          <w:sz w:val="24"/>
          <w:szCs w:val="24"/>
          <w:rtl/>
        </w:rPr>
        <w:t xml:space="preserve"> כשאין בידו מעות </w:t>
      </w:r>
      <w:r w:rsidRPr="00970F5C">
        <w:rPr>
          <w:rFonts w:cs="Arial" w:hint="cs"/>
          <w:b/>
          <w:bCs/>
          <w:sz w:val="24"/>
          <w:szCs w:val="24"/>
          <w:rtl/>
        </w:rPr>
        <w:t>לפדותם.</w:t>
      </w:r>
      <w:r w:rsidRPr="00970F5C">
        <w:rPr>
          <w:rFonts w:cs="Arial"/>
          <w:b/>
          <w:bCs/>
          <w:sz w:val="24"/>
          <w:szCs w:val="24"/>
          <w:rtl/>
        </w:rPr>
        <w:t xml:space="preserve"> </w:t>
      </w:r>
      <w:r w:rsidRPr="00970F5C">
        <w:rPr>
          <w:rFonts w:cs="Arial" w:hint="cs"/>
          <w:b/>
          <w:bCs/>
          <w:sz w:val="24"/>
          <w:szCs w:val="24"/>
          <w:rtl/>
        </w:rPr>
        <w:t>או אפילו אם</w:t>
      </w:r>
      <w:r>
        <w:rPr>
          <w:rFonts w:cs="Arial" w:hint="cs"/>
          <w:sz w:val="24"/>
          <w:szCs w:val="24"/>
          <w:rtl/>
        </w:rPr>
        <w:t xml:space="preserve"> </w:t>
      </w:r>
      <w:r w:rsidRPr="002B7940">
        <w:rPr>
          <w:rFonts w:cs="Arial"/>
          <w:sz w:val="24"/>
          <w:szCs w:val="24"/>
          <w:rtl/>
        </w:rPr>
        <w:t xml:space="preserve">היה בידו מעות </w:t>
      </w:r>
      <w:r w:rsidRPr="00970F5C">
        <w:rPr>
          <w:rFonts w:cs="Arial" w:hint="cs"/>
          <w:b/>
          <w:bCs/>
          <w:sz w:val="24"/>
          <w:szCs w:val="24"/>
          <w:rtl/>
        </w:rPr>
        <w:t>לא חייבו אותו לפדות ויכול לאבדם בדרכים</w:t>
      </w:r>
      <w:r w:rsidRPr="009B23AA">
        <w:rPr>
          <w:rFonts w:cs="Arial" w:hint="cs"/>
          <w:sz w:val="24"/>
          <w:szCs w:val="24"/>
          <w:rtl/>
        </w:rPr>
        <w:t>?</w:t>
      </w:r>
      <w:r w:rsidRPr="009B23AA">
        <w:rPr>
          <w:rFonts w:cs="Arial"/>
          <w:sz w:val="24"/>
          <w:szCs w:val="24"/>
          <w:rtl/>
        </w:rPr>
        <w:t xml:space="preserve"> </w:t>
      </w:r>
      <w:r w:rsidRPr="002B7940">
        <w:rPr>
          <w:rFonts w:cs="Arial"/>
          <w:sz w:val="24"/>
          <w:szCs w:val="24"/>
          <w:rtl/>
        </w:rPr>
        <w:t xml:space="preserve">רבי ניחומי </w:t>
      </w:r>
      <w:r w:rsidRPr="00970F5C">
        <w:rPr>
          <w:rFonts w:cs="Arial"/>
          <w:b/>
          <w:bCs/>
          <w:sz w:val="24"/>
          <w:szCs w:val="24"/>
          <w:rtl/>
        </w:rPr>
        <w:t>ברי</w:t>
      </w:r>
      <w:r w:rsidRPr="00970F5C">
        <w:rPr>
          <w:rFonts w:cs="Arial" w:hint="cs"/>
          <w:b/>
          <w:bCs/>
          <w:sz w:val="24"/>
          <w:szCs w:val="24"/>
          <w:rtl/>
        </w:rPr>
        <w:t>ה</w:t>
      </w:r>
      <w:r w:rsidRPr="002B7940">
        <w:rPr>
          <w:rFonts w:cs="Arial"/>
          <w:sz w:val="24"/>
          <w:szCs w:val="24"/>
          <w:rtl/>
        </w:rPr>
        <w:t xml:space="preserve"> דרבי חייא בר </w:t>
      </w:r>
      <w:r w:rsidRPr="00970F5C">
        <w:rPr>
          <w:rFonts w:cs="Arial" w:hint="cs"/>
          <w:b/>
          <w:bCs/>
          <w:sz w:val="24"/>
          <w:szCs w:val="24"/>
          <w:rtl/>
        </w:rPr>
        <w:t>א</w:t>
      </w:r>
      <w:r w:rsidRPr="00970F5C">
        <w:rPr>
          <w:rFonts w:cs="Arial"/>
          <w:b/>
          <w:bCs/>
          <w:sz w:val="24"/>
          <w:szCs w:val="24"/>
          <w:rtl/>
        </w:rPr>
        <w:t>בא</w:t>
      </w:r>
      <w:r w:rsidRPr="002B7940">
        <w:rPr>
          <w:rFonts w:cs="Arial"/>
          <w:sz w:val="24"/>
          <w:szCs w:val="24"/>
          <w:rtl/>
        </w:rPr>
        <w:t xml:space="preserve"> אמר</w:t>
      </w:r>
      <w:r w:rsidRPr="009B23AA">
        <w:rPr>
          <w:rFonts w:cs="Arial" w:hint="cs"/>
          <w:sz w:val="24"/>
          <w:szCs w:val="24"/>
          <w:rtl/>
        </w:rPr>
        <w:t>.</w:t>
      </w:r>
      <w:r w:rsidRPr="002B7940">
        <w:rPr>
          <w:rFonts w:cs="Arial"/>
          <w:sz w:val="24"/>
          <w:szCs w:val="24"/>
          <w:rtl/>
        </w:rPr>
        <w:t xml:space="preserve"> אבא היו לו מעות בדיסקיא </w:t>
      </w:r>
      <w:r w:rsidRPr="00957E13">
        <w:rPr>
          <w:rFonts w:cs="Arial" w:hint="cs"/>
          <w:i/>
          <w:iCs/>
          <w:sz w:val="16"/>
          <w:szCs w:val="16"/>
          <w:rtl/>
        </w:rPr>
        <w:t>איתו בתיק</w:t>
      </w:r>
      <w:r w:rsidRPr="009B23AA">
        <w:rPr>
          <w:rFonts w:cs="Arial" w:hint="cs"/>
          <w:sz w:val="24"/>
          <w:szCs w:val="24"/>
          <w:rtl/>
        </w:rPr>
        <w:t>,</w:t>
      </w:r>
      <w:r w:rsidRPr="009B23AA">
        <w:rPr>
          <w:rFonts w:cs="Arial"/>
          <w:sz w:val="24"/>
          <w:szCs w:val="24"/>
          <w:rtl/>
        </w:rPr>
        <w:t xml:space="preserve"> </w:t>
      </w:r>
      <w:r w:rsidRPr="002B7940">
        <w:rPr>
          <w:rFonts w:cs="Arial"/>
          <w:sz w:val="24"/>
          <w:szCs w:val="24"/>
          <w:rtl/>
        </w:rPr>
        <w:t>ו</w:t>
      </w:r>
      <w:r w:rsidR="00BC7F1B">
        <w:rPr>
          <w:rFonts w:cs="Arial" w:hint="cs"/>
          <w:sz w:val="24"/>
          <w:szCs w:val="24"/>
          <w:rtl/>
        </w:rPr>
        <w:t xml:space="preserve">אעפ"כ </w:t>
      </w:r>
      <w:r w:rsidRPr="002B7940">
        <w:rPr>
          <w:rFonts w:cs="Arial"/>
          <w:sz w:val="24"/>
          <w:szCs w:val="24"/>
          <w:rtl/>
        </w:rPr>
        <w:t>לא היה מחללו</w:t>
      </w:r>
      <w:r w:rsidRPr="009B23AA">
        <w:rPr>
          <w:rFonts w:cs="Arial" w:hint="cs"/>
          <w:sz w:val="24"/>
          <w:szCs w:val="24"/>
          <w:rtl/>
        </w:rPr>
        <w:t>.</w:t>
      </w:r>
      <w:r w:rsidRPr="002B7940">
        <w:rPr>
          <w:rFonts w:cs="Arial"/>
          <w:sz w:val="24"/>
          <w:szCs w:val="24"/>
          <w:rtl/>
        </w:rPr>
        <w:t xml:space="preserve"> אתיא דרבי חייא בר </w:t>
      </w:r>
      <w:r w:rsidRPr="00970F5C">
        <w:rPr>
          <w:rFonts w:cs="Arial" w:hint="cs"/>
          <w:b/>
          <w:bCs/>
          <w:sz w:val="24"/>
          <w:szCs w:val="24"/>
          <w:rtl/>
        </w:rPr>
        <w:t>א</w:t>
      </w:r>
      <w:r w:rsidRPr="00970F5C">
        <w:rPr>
          <w:rFonts w:cs="Arial"/>
          <w:b/>
          <w:bCs/>
          <w:sz w:val="24"/>
          <w:szCs w:val="24"/>
          <w:rtl/>
        </w:rPr>
        <w:t>בא</w:t>
      </w:r>
      <w:r w:rsidRPr="00970F5C">
        <w:rPr>
          <w:rFonts w:cs="Arial" w:hint="cs"/>
          <w:b/>
          <w:bCs/>
          <w:sz w:val="24"/>
          <w:szCs w:val="24"/>
          <w:rtl/>
        </w:rPr>
        <w:t xml:space="preserve"> שאמר שאביו היה מאבד מעשר שני של דמאי אף </w:t>
      </w:r>
      <w:r w:rsidR="00E021AE">
        <w:rPr>
          <w:rFonts w:cs="Arial" w:hint="cs"/>
          <w:b/>
          <w:bCs/>
          <w:sz w:val="24"/>
          <w:szCs w:val="24"/>
          <w:rtl/>
        </w:rPr>
        <w:t>כ</w:t>
      </w:r>
      <w:r w:rsidRPr="00970F5C">
        <w:rPr>
          <w:rFonts w:cs="Arial" w:hint="cs"/>
          <w:b/>
          <w:bCs/>
          <w:sz w:val="24"/>
          <w:szCs w:val="24"/>
          <w:rtl/>
        </w:rPr>
        <w:t xml:space="preserve">שהיה </w:t>
      </w:r>
      <w:r w:rsidR="00E021AE">
        <w:rPr>
          <w:rFonts w:cs="Arial" w:hint="cs"/>
          <w:b/>
          <w:bCs/>
          <w:sz w:val="24"/>
          <w:szCs w:val="24"/>
          <w:rtl/>
        </w:rPr>
        <w:t xml:space="preserve">בידו </w:t>
      </w:r>
      <w:r w:rsidRPr="00970F5C">
        <w:rPr>
          <w:rFonts w:cs="Arial" w:hint="cs"/>
          <w:b/>
          <w:bCs/>
          <w:sz w:val="24"/>
          <w:szCs w:val="24"/>
          <w:rtl/>
        </w:rPr>
        <w:t>כסף</w:t>
      </w:r>
      <w:r w:rsidRPr="009B23AA">
        <w:rPr>
          <w:rFonts w:cs="Arial" w:hint="cs"/>
          <w:sz w:val="24"/>
          <w:szCs w:val="24"/>
          <w:rtl/>
        </w:rPr>
        <w:t>,</w:t>
      </w:r>
      <w:r w:rsidRPr="009B23AA">
        <w:rPr>
          <w:rFonts w:cs="Arial"/>
          <w:sz w:val="24"/>
          <w:szCs w:val="24"/>
          <w:rtl/>
        </w:rPr>
        <w:t xml:space="preserve"> </w:t>
      </w:r>
      <w:r w:rsidRPr="002B7940">
        <w:rPr>
          <w:rFonts w:cs="Arial"/>
          <w:sz w:val="24"/>
          <w:szCs w:val="24"/>
          <w:rtl/>
        </w:rPr>
        <w:t xml:space="preserve">כר"ז </w:t>
      </w:r>
      <w:r w:rsidRPr="00970F5C">
        <w:rPr>
          <w:rFonts w:cs="Arial" w:hint="cs"/>
          <w:b/>
          <w:bCs/>
          <w:sz w:val="24"/>
          <w:szCs w:val="24"/>
          <w:rtl/>
        </w:rPr>
        <w:t>שאמר ש</w:t>
      </w:r>
      <w:r w:rsidRPr="00970F5C">
        <w:rPr>
          <w:rFonts w:cs="Arial"/>
          <w:b/>
          <w:bCs/>
          <w:sz w:val="24"/>
          <w:szCs w:val="24"/>
          <w:rtl/>
        </w:rPr>
        <w:t>המשנה</w:t>
      </w:r>
      <w:r w:rsidRPr="009B23AA">
        <w:rPr>
          <w:rFonts w:cs="Arial"/>
          <w:sz w:val="24"/>
          <w:szCs w:val="24"/>
          <w:rtl/>
        </w:rPr>
        <w:t xml:space="preserve"> </w:t>
      </w:r>
      <w:r w:rsidRPr="00970F5C">
        <w:rPr>
          <w:rFonts w:cs="Arial"/>
          <w:b/>
          <w:bCs/>
          <w:sz w:val="24"/>
          <w:szCs w:val="24"/>
          <w:rtl/>
        </w:rPr>
        <w:t>מדברת במעשר שני של דמאי ולא בתרומת מעשר</w:t>
      </w:r>
      <w:r w:rsidRPr="009B23AA">
        <w:rPr>
          <w:rFonts w:cs="Arial" w:hint="cs"/>
          <w:sz w:val="24"/>
          <w:szCs w:val="24"/>
          <w:rtl/>
        </w:rPr>
        <w:t>.</w:t>
      </w:r>
      <w:r w:rsidRPr="009B23AA">
        <w:rPr>
          <w:rFonts w:cs="Arial"/>
          <w:sz w:val="24"/>
          <w:szCs w:val="24"/>
          <w:rtl/>
        </w:rPr>
        <w:t xml:space="preserve"> </w:t>
      </w:r>
      <w:r w:rsidRPr="002B7940">
        <w:rPr>
          <w:rFonts w:cs="Arial"/>
          <w:sz w:val="24"/>
          <w:szCs w:val="24"/>
          <w:rtl/>
        </w:rPr>
        <w:t xml:space="preserve">ודרבי [דף ג עמוד ב] אילא כרבי אמי </w:t>
      </w:r>
      <w:r w:rsidRPr="00970F5C">
        <w:rPr>
          <w:rFonts w:cs="Arial"/>
          <w:b/>
          <w:bCs/>
          <w:sz w:val="24"/>
          <w:szCs w:val="24"/>
          <w:rtl/>
        </w:rPr>
        <w:t>שמפרש את המשנה מאבדים בדרכים, בתרומת מעשר של דמאי</w:t>
      </w:r>
      <w:r w:rsidRPr="00970F5C">
        <w:rPr>
          <w:rFonts w:cs="Arial" w:hint="cs"/>
          <w:b/>
          <w:bCs/>
          <w:sz w:val="24"/>
          <w:szCs w:val="24"/>
          <w:rtl/>
        </w:rPr>
        <w:t>.</w:t>
      </w:r>
      <w:r w:rsidRPr="00970F5C">
        <w:rPr>
          <w:rFonts w:cs="Arial"/>
          <w:b/>
          <w:bCs/>
          <w:sz w:val="24"/>
          <w:szCs w:val="24"/>
          <w:rtl/>
        </w:rPr>
        <w:t xml:space="preserve"> </w:t>
      </w:r>
      <w:r w:rsidRPr="00970F5C">
        <w:rPr>
          <w:rFonts w:cs="Arial" w:hint="cs"/>
          <w:b/>
          <w:bCs/>
          <w:sz w:val="24"/>
          <w:szCs w:val="24"/>
          <w:rtl/>
        </w:rPr>
        <w:t xml:space="preserve"> לפי הדעה שהמשנה מדברת על מעשר שני של דמאי. דווקא מיעט התירו לאבד אבל לא הרבה. וכמה הוא מעט? מצאנו מחלוקת גבי איבוד אוכלין</w:t>
      </w:r>
      <w:r>
        <w:rPr>
          <w:rFonts w:cs="Arial" w:hint="cs"/>
          <w:sz w:val="24"/>
          <w:szCs w:val="24"/>
          <w:rtl/>
        </w:rPr>
        <w:t xml:space="preserve">. </w:t>
      </w:r>
      <w:r w:rsidRPr="002B7940">
        <w:rPr>
          <w:rFonts w:cs="Arial"/>
          <w:sz w:val="24"/>
          <w:szCs w:val="24"/>
          <w:rtl/>
        </w:rPr>
        <w:t>דבי רבי ינאי אמרי</w:t>
      </w:r>
      <w:r w:rsidRPr="009B23AA">
        <w:rPr>
          <w:rFonts w:cs="Arial" w:hint="cs"/>
          <w:sz w:val="24"/>
          <w:szCs w:val="24"/>
          <w:rtl/>
        </w:rPr>
        <w:t>.</w:t>
      </w:r>
      <w:r w:rsidRPr="002B7940">
        <w:rPr>
          <w:rFonts w:cs="Arial"/>
          <w:sz w:val="24"/>
          <w:szCs w:val="24"/>
          <w:rtl/>
        </w:rPr>
        <w:t xml:space="preserve"> פחות </w:t>
      </w:r>
      <w:r w:rsidRPr="00970F5C">
        <w:rPr>
          <w:rFonts w:cs="Arial"/>
          <w:b/>
          <w:bCs/>
          <w:sz w:val="24"/>
          <w:szCs w:val="24"/>
          <w:rtl/>
        </w:rPr>
        <w:t>מ</w:t>
      </w:r>
      <w:r w:rsidRPr="00970F5C">
        <w:rPr>
          <w:rFonts w:cs="Arial" w:hint="cs"/>
          <w:b/>
          <w:bCs/>
          <w:sz w:val="24"/>
          <w:szCs w:val="24"/>
          <w:rtl/>
        </w:rPr>
        <w:t xml:space="preserve">שיעור </w:t>
      </w:r>
      <w:r w:rsidRPr="00970F5C">
        <w:rPr>
          <w:rFonts w:cs="Arial"/>
          <w:b/>
          <w:bCs/>
          <w:sz w:val="24"/>
          <w:szCs w:val="24"/>
          <w:rtl/>
        </w:rPr>
        <w:t>אוכל</w:t>
      </w:r>
      <w:r w:rsidRPr="009B23AA">
        <w:rPr>
          <w:rFonts w:cs="Arial" w:hint="cs"/>
          <w:sz w:val="24"/>
          <w:szCs w:val="24"/>
          <w:rtl/>
        </w:rPr>
        <w:t xml:space="preserve"> </w:t>
      </w:r>
      <w:r w:rsidRPr="00957E13">
        <w:rPr>
          <w:rFonts w:cs="Arial" w:hint="cs"/>
          <w:i/>
          <w:iCs/>
          <w:sz w:val="16"/>
          <w:szCs w:val="16"/>
          <w:rtl/>
        </w:rPr>
        <w:t>כביצה</w:t>
      </w:r>
      <w:r w:rsidRPr="009B23AA">
        <w:rPr>
          <w:rFonts w:cs="Arial" w:hint="cs"/>
          <w:sz w:val="24"/>
          <w:szCs w:val="24"/>
          <w:rtl/>
        </w:rPr>
        <w:t>,</w:t>
      </w:r>
      <w:r w:rsidRPr="002B7940">
        <w:rPr>
          <w:rFonts w:cs="Arial"/>
          <w:sz w:val="24"/>
          <w:szCs w:val="24"/>
          <w:rtl/>
        </w:rPr>
        <w:t xml:space="preserve"> מותר לאבדו בפרוס</w:t>
      </w:r>
      <w:r w:rsidRPr="009B23AA">
        <w:rPr>
          <w:rFonts w:cs="Arial" w:hint="cs"/>
          <w:sz w:val="24"/>
          <w:szCs w:val="24"/>
          <w:rtl/>
        </w:rPr>
        <w:t>.</w:t>
      </w:r>
      <w:r w:rsidRPr="002B7940">
        <w:rPr>
          <w:rFonts w:cs="Arial"/>
          <w:sz w:val="24"/>
          <w:szCs w:val="24"/>
          <w:rtl/>
        </w:rPr>
        <w:t xml:space="preserve"> אבל בשלם</w:t>
      </w:r>
      <w:r w:rsidRPr="009B23AA">
        <w:rPr>
          <w:rFonts w:cs="Arial" w:hint="cs"/>
          <w:sz w:val="24"/>
          <w:szCs w:val="24"/>
          <w:rtl/>
        </w:rPr>
        <w:t>,</w:t>
      </w:r>
      <w:r w:rsidRPr="002B7940">
        <w:rPr>
          <w:rFonts w:cs="Arial"/>
          <w:sz w:val="24"/>
          <w:szCs w:val="24"/>
          <w:rtl/>
        </w:rPr>
        <w:t xml:space="preserve"> עד גרוגרות</w:t>
      </w:r>
      <w:r w:rsidRPr="009B23AA">
        <w:rPr>
          <w:rFonts w:cs="Arial" w:hint="cs"/>
          <w:sz w:val="24"/>
          <w:szCs w:val="24"/>
          <w:rtl/>
        </w:rPr>
        <w:t>.</w:t>
      </w:r>
      <w:r w:rsidRPr="002B7940">
        <w:rPr>
          <w:rFonts w:cs="Arial"/>
          <w:sz w:val="24"/>
          <w:szCs w:val="24"/>
          <w:rtl/>
        </w:rPr>
        <w:t xml:space="preserve"> רבי יוחנן </w:t>
      </w:r>
      <w:r w:rsidRPr="00970F5C">
        <w:rPr>
          <w:rFonts w:cs="Arial" w:hint="cs"/>
          <w:b/>
          <w:bCs/>
          <w:sz w:val="24"/>
          <w:szCs w:val="24"/>
          <w:rtl/>
        </w:rPr>
        <w:t>אמר</w:t>
      </w:r>
      <w:r w:rsidRPr="009B23AA">
        <w:rPr>
          <w:rFonts w:cs="Arial" w:hint="cs"/>
          <w:sz w:val="24"/>
          <w:szCs w:val="24"/>
          <w:rtl/>
        </w:rPr>
        <w:t xml:space="preserve"> </w:t>
      </w:r>
      <w:r w:rsidRPr="002B7940">
        <w:rPr>
          <w:rFonts w:cs="Arial"/>
          <w:sz w:val="24"/>
          <w:szCs w:val="24"/>
          <w:rtl/>
        </w:rPr>
        <w:t>בשם ר"ש בן יהוצדק</w:t>
      </w:r>
      <w:r w:rsidRPr="009B23AA">
        <w:rPr>
          <w:rFonts w:cs="Arial" w:hint="cs"/>
          <w:sz w:val="24"/>
          <w:szCs w:val="24"/>
          <w:rtl/>
        </w:rPr>
        <w:t>.</w:t>
      </w:r>
      <w:r w:rsidRPr="002B7940">
        <w:rPr>
          <w:rFonts w:cs="Arial"/>
          <w:sz w:val="24"/>
          <w:szCs w:val="24"/>
          <w:rtl/>
        </w:rPr>
        <w:t xml:space="preserve"> בשלם עד כגרוגרות</w:t>
      </w:r>
      <w:r w:rsidRPr="009B23AA">
        <w:rPr>
          <w:rFonts w:cs="Arial" w:hint="cs"/>
          <w:sz w:val="24"/>
          <w:szCs w:val="24"/>
          <w:rtl/>
        </w:rPr>
        <w:t>.</w:t>
      </w:r>
      <w:r w:rsidRPr="002B7940">
        <w:rPr>
          <w:rFonts w:cs="Arial"/>
          <w:sz w:val="24"/>
          <w:szCs w:val="24"/>
          <w:rtl/>
        </w:rPr>
        <w:t xml:space="preserve"> בפרוס </w:t>
      </w:r>
      <w:r w:rsidRPr="00970F5C">
        <w:rPr>
          <w:rFonts w:cs="Arial"/>
          <w:b/>
          <w:bCs/>
          <w:sz w:val="24"/>
          <w:szCs w:val="24"/>
          <w:rtl/>
        </w:rPr>
        <w:t>אפי</w:t>
      </w:r>
      <w:r w:rsidRPr="00970F5C">
        <w:rPr>
          <w:rFonts w:cs="Arial" w:hint="cs"/>
          <w:b/>
          <w:bCs/>
          <w:sz w:val="24"/>
          <w:szCs w:val="24"/>
          <w:rtl/>
        </w:rPr>
        <w:t>לו</w:t>
      </w:r>
      <w:r w:rsidRPr="002B7940">
        <w:rPr>
          <w:rFonts w:cs="Arial"/>
          <w:sz w:val="24"/>
          <w:szCs w:val="24"/>
          <w:rtl/>
        </w:rPr>
        <w:t xml:space="preserve"> כמה מותר</w:t>
      </w:r>
      <w:r w:rsidRPr="009B23AA">
        <w:rPr>
          <w:rFonts w:cs="Arial" w:hint="cs"/>
          <w:sz w:val="24"/>
          <w:szCs w:val="24"/>
          <w:rtl/>
        </w:rPr>
        <w:t>.</w:t>
      </w:r>
      <w:r w:rsidRPr="002B7940">
        <w:rPr>
          <w:rFonts w:cs="Arial"/>
          <w:sz w:val="24"/>
          <w:szCs w:val="24"/>
          <w:rtl/>
        </w:rPr>
        <w:t xml:space="preserve"> ר' מנא אמר</w:t>
      </w:r>
      <w:r w:rsidRPr="009B23AA">
        <w:rPr>
          <w:rFonts w:cs="Arial" w:hint="cs"/>
          <w:sz w:val="24"/>
          <w:szCs w:val="24"/>
          <w:rtl/>
        </w:rPr>
        <w:t>,</w:t>
      </w:r>
      <w:r w:rsidRPr="002B7940">
        <w:rPr>
          <w:rFonts w:cs="Arial"/>
          <w:sz w:val="24"/>
          <w:szCs w:val="24"/>
          <w:rtl/>
        </w:rPr>
        <w:t xml:space="preserve"> בדא פליגין</w:t>
      </w:r>
      <w:r w:rsidRPr="009B23AA">
        <w:rPr>
          <w:rFonts w:cs="Arial" w:hint="cs"/>
          <w:sz w:val="24"/>
          <w:szCs w:val="24"/>
          <w:rtl/>
        </w:rPr>
        <w:t>.</w:t>
      </w:r>
      <w:r w:rsidRPr="002B7940">
        <w:rPr>
          <w:rFonts w:cs="Arial"/>
          <w:sz w:val="24"/>
          <w:szCs w:val="24"/>
          <w:rtl/>
        </w:rPr>
        <w:t xml:space="preserve"> דבי ר' ינאי אמרי</w:t>
      </w:r>
      <w:r w:rsidRPr="009B23AA">
        <w:rPr>
          <w:rFonts w:cs="Arial" w:hint="cs"/>
          <w:sz w:val="24"/>
          <w:szCs w:val="24"/>
          <w:rtl/>
        </w:rPr>
        <w:t>.</w:t>
      </w:r>
      <w:r w:rsidRPr="002B7940">
        <w:rPr>
          <w:rFonts w:cs="Arial"/>
          <w:sz w:val="24"/>
          <w:szCs w:val="24"/>
          <w:rtl/>
        </w:rPr>
        <w:t xml:space="preserve"> פחות מאוכל מותר לאבד בפרוס</w:t>
      </w:r>
      <w:r w:rsidRPr="009B23AA">
        <w:rPr>
          <w:rFonts w:cs="Arial" w:hint="cs"/>
          <w:sz w:val="24"/>
          <w:szCs w:val="24"/>
          <w:rtl/>
        </w:rPr>
        <w:t>,</w:t>
      </w:r>
      <w:r w:rsidRPr="002B7940">
        <w:rPr>
          <w:rFonts w:cs="Arial"/>
          <w:sz w:val="24"/>
          <w:szCs w:val="24"/>
          <w:rtl/>
        </w:rPr>
        <w:t xml:space="preserve"> אבל בשלם עד גרוגרות</w:t>
      </w:r>
      <w:r w:rsidRPr="009B23AA">
        <w:rPr>
          <w:rFonts w:cs="Arial" w:hint="cs"/>
          <w:sz w:val="24"/>
          <w:szCs w:val="24"/>
          <w:rtl/>
        </w:rPr>
        <w:t>.</w:t>
      </w:r>
      <w:r w:rsidRPr="002B7940">
        <w:rPr>
          <w:rFonts w:cs="Arial"/>
          <w:sz w:val="24"/>
          <w:szCs w:val="24"/>
          <w:rtl/>
        </w:rPr>
        <w:t xml:space="preserve"> רבי יוחנן</w:t>
      </w:r>
      <w:r w:rsidRPr="002B7940">
        <w:rPr>
          <w:rFonts w:cs="Arial"/>
          <w:b/>
          <w:bCs/>
          <w:sz w:val="24"/>
          <w:szCs w:val="24"/>
          <w:rtl/>
        </w:rPr>
        <w:t xml:space="preserve"> </w:t>
      </w:r>
      <w:r w:rsidRPr="00970F5C">
        <w:rPr>
          <w:rFonts w:cs="Arial" w:hint="cs"/>
          <w:b/>
          <w:bCs/>
          <w:sz w:val="24"/>
          <w:szCs w:val="24"/>
          <w:rtl/>
        </w:rPr>
        <w:t>אמר</w:t>
      </w:r>
      <w:r w:rsidRPr="009B23AA">
        <w:rPr>
          <w:rFonts w:cs="Arial" w:hint="cs"/>
          <w:sz w:val="24"/>
          <w:szCs w:val="24"/>
          <w:rtl/>
        </w:rPr>
        <w:t xml:space="preserve"> </w:t>
      </w:r>
      <w:r w:rsidRPr="002B7940">
        <w:rPr>
          <w:rFonts w:cs="Arial"/>
          <w:sz w:val="24"/>
          <w:szCs w:val="24"/>
          <w:rtl/>
        </w:rPr>
        <w:t>בשם ר"ש בן יהוצדק</w:t>
      </w:r>
      <w:r w:rsidRPr="009B23AA">
        <w:rPr>
          <w:rFonts w:cs="Arial" w:hint="cs"/>
          <w:sz w:val="24"/>
          <w:szCs w:val="24"/>
          <w:rtl/>
        </w:rPr>
        <w:t>,</w:t>
      </w:r>
      <w:r w:rsidRPr="002B7940">
        <w:rPr>
          <w:rFonts w:cs="Arial"/>
          <w:sz w:val="24"/>
          <w:szCs w:val="24"/>
          <w:rtl/>
        </w:rPr>
        <w:t xml:space="preserve"> בין בפרוס בין בשלם עד גרוגרות</w:t>
      </w:r>
      <w:r w:rsidRPr="009B23AA">
        <w:rPr>
          <w:rFonts w:cs="Arial" w:hint="cs"/>
          <w:sz w:val="24"/>
          <w:szCs w:val="24"/>
          <w:rtl/>
        </w:rPr>
        <w:t>.</w:t>
      </w:r>
      <w:r w:rsidRPr="002B7940">
        <w:rPr>
          <w:rFonts w:cs="Arial"/>
          <w:sz w:val="24"/>
          <w:szCs w:val="24"/>
          <w:rtl/>
        </w:rPr>
        <w:t xml:space="preserve"> רבי הושעיה בעי</w:t>
      </w:r>
      <w:r w:rsidRPr="009B23AA">
        <w:rPr>
          <w:rFonts w:cs="Arial" w:hint="cs"/>
          <w:sz w:val="24"/>
          <w:szCs w:val="24"/>
          <w:rtl/>
        </w:rPr>
        <w:t>.</w:t>
      </w:r>
      <w:r w:rsidRPr="002B7940">
        <w:rPr>
          <w:rFonts w:cs="Arial"/>
          <w:sz w:val="24"/>
          <w:szCs w:val="24"/>
          <w:rtl/>
        </w:rPr>
        <w:t xml:space="preserve"> מהו להפריש כל שהוא ולאבד</w:t>
      </w:r>
      <w:r w:rsidRPr="009B23AA">
        <w:rPr>
          <w:rFonts w:cs="Arial" w:hint="cs"/>
          <w:sz w:val="24"/>
          <w:szCs w:val="24"/>
          <w:rtl/>
        </w:rPr>
        <w:t xml:space="preserve">. </w:t>
      </w:r>
      <w:r w:rsidRPr="00970F5C">
        <w:rPr>
          <w:rFonts w:cs="Arial" w:hint="cs"/>
          <w:b/>
          <w:bCs/>
          <w:sz w:val="24"/>
          <w:szCs w:val="24"/>
          <w:rtl/>
        </w:rPr>
        <w:t>ושוב להפריש ולאבד עד כשיעור.?</w:t>
      </w:r>
      <w:r w:rsidRPr="00970F5C">
        <w:rPr>
          <w:rFonts w:cs="Arial"/>
          <w:b/>
          <w:bCs/>
          <w:sz w:val="24"/>
          <w:szCs w:val="24"/>
          <w:rtl/>
        </w:rPr>
        <w:t xml:space="preserve">: </w:t>
      </w:r>
      <w:r w:rsidRPr="00970F5C">
        <w:rPr>
          <w:rFonts w:cs="Arial" w:hint="cs"/>
          <w:b/>
          <w:bCs/>
          <w:sz w:val="24"/>
          <w:szCs w:val="24"/>
          <w:rtl/>
        </w:rPr>
        <w:t>תנן</w:t>
      </w:r>
      <w:r w:rsidRPr="009B23AA">
        <w:rPr>
          <w:rFonts w:cs="Arial" w:hint="cs"/>
          <w:sz w:val="24"/>
          <w:szCs w:val="24"/>
          <w:rtl/>
        </w:rPr>
        <w:t>,</w:t>
      </w:r>
      <w:r w:rsidRPr="002B7940">
        <w:rPr>
          <w:rFonts w:cs="Arial"/>
          <w:sz w:val="24"/>
          <w:szCs w:val="24"/>
          <w:rtl/>
        </w:rPr>
        <w:t xml:space="preserve"> ונותנו לעם הארץ ויאכל כנגדו</w:t>
      </w:r>
      <w:r w:rsidRPr="009B23AA">
        <w:rPr>
          <w:rFonts w:cs="Arial" w:hint="cs"/>
          <w:sz w:val="24"/>
          <w:szCs w:val="24"/>
          <w:rtl/>
        </w:rPr>
        <w:t>.</w:t>
      </w:r>
      <w:r w:rsidRPr="002B7940">
        <w:rPr>
          <w:rFonts w:cs="Arial"/>
          <w:sz w:val="24"/>
          <w:szCs w:val="24"/>
          <w:rtl/>
        </w:rPr>
        <w:t xml:space="preserve"> בדמאי</w:t>
      </w:r>
      <w:r w:rsidRPr="009B23AA">
        <w:rPr>
          <w:rFonts w:cs="Arial" w:hint="cs"/>
          <w:sz w:val="24"/>
          <w:szCs w:val="24"/>
          <w:rtl/>
        </w:rPr>
        <w:t>.</w:t>
      </w:r>
      <w:r w:rsidRPr="002B7940">
        <w:rPr>
          <w:rFonts w:cs="Arial"/>
          <w:sz w:val="24"/>
          <w:szCs w:val="24"/>
          <w:rtl/>
        </w:rPr>
        <w:t xml:space="preserve"> הא בודאי</w:t>
      </w:r>
      <w:r w:rsidRPr="009B23AA">
        <w:rPr>
          <w:rFonts w:cs="Arial" w:hint="cs"/>
          <w:sz w:val="24"/>
          <w:szCs w:val="24"/>
          <w:rtl/>
        </w:rPr>
        <w:t>,</w:t>
      </w:r>
      <w:r w:rsidRPr="002B7940">
        <w:rPr>
          <w:rFonts w:cs="Arial"/>
          <w:sz w:val="24"/>
          <w:szCs w:val="24"/>
          <w:rtl/>
        </w:rPr>
        <w:t xml:space="preserve"> לא</w:t>
      </w:r>
      <w:r w:rsidRPr="009B23AA">
        <w:rPr>
          <w:rFonts w:cs="Arial" w:hint="cs"/>
          <w:sz w:val="24"/>
          <w:szCs w:val="24"/>
          <w:rtl/>
        </w:rPr>
        <w:t>.</w:t>
      </w:r>
      <w:r w:rsidRPr="002B7940">
        <w:rPr>
          <w:rFonts w:cs="Arial"/>
          <w:sz w:val="24"/>
          <w:szCs w:val="24"/>
          <w:rtl/>
        </w:rPr>
        <w:t xml:space="preserve"> שאין מוסרין ודאי לעם הארץ:</w:t>
      </w:r>
    </w:p>
    <w:p w14:paraId="33D231DB" w14:textId="77777777" w:rsidR="0020597D" w:rsidRDefault="0020597D" w:rsidP="0020597D">
      <w:pPr>
        <w:bidi/>
        <w:rPr>
          <w:rFonts w:cs="Arial"/>
          <w:sz w:val="24"/>
          <w:szCs w:val="24"/>
          <w:rtl/>
        </w:rPr>
      </w:pPr>
      <w:r w:rsidRPr="009B23AA">
        <w:rPr>
          <w:rFonts w:cs="Arial"/>
          <w:sz w:val="24"/>
          <w:szCs w:val="24"/>
          <w:rtl/>
        </w:rPr>
        <w:t>תלמוד ירושלמי (וילנא) מסכת דמאי</w:t>
      </w:r>
    </w:p>
    <w:p w14:paraId="21CF7BB2" w14:textId="77777777" w:rsidR="0020597D" w:rsidRPr="002B7940" w:rsidRDefault="0020597D" w:rsidP="002B7940">
      <w:pPr>
        <w:bidi/>
        <w:rPr>
          <w:sz w:val="28"/>
        </w:rPr>
      </w:pPr>
      <w:r w:rsidRPr="009B23AA">
        <w:rPr>
          <w:rFonts w:cs="Arial"/>
          <w:sz w:val="24"/>
          <w:szCs w:val="24"/>
          <w:rtl/>
        </w:rPr>
        <w:t xml:space="preserve"> </w:t>
      </w:r>
      <w:r w:rsidRPr="00F62047">
        <w:rPr>
          <w:rFonts w:cs="Arial"/>
          <w:sz w:val="28"/>
          <w:szCs w:val="28"/>
          <w:rtl/>
        </w:rPr>
        <w:t xml:space="preserve">פרק א </w:t>
      </w:r>
      <w:r w:rsidRPr="002B7940">
        <w:rPr>
          <w:rFonts w:cs="Arial"/>
          <w:sz w:val="28"/>
          <w:szCs w:val="28"/>
          <w:rtl/>
        </w:rPr>
        <w:t>הלכה ג</w:t>
      </w:r>
    </w:p>
    <w:p w14:paraId="2FC92D0A" w14:textId="77777777" w:rsidR="0020597D" w:rsidRDefault="0020597D" w:rsidP="0020597D">
      <w:pPr>
        <w:bidi/>
        <w:rPr>
          <w:rFonts w:cs="Arial"/>
          <w:sz w:val="24"/>
          <w:szCs w:val="24"/>
          <w:rtl/>
        </w:rPr>
      </w:pPr>
      <w:r w:rsidRPr="002B7940">
        <w:rPr>
          <w:rFonts w:cs="Arial"/>
          <w:sz w:val="28"/>
          <w:szCs w:val="28"/>
          <w:rtl/>
        </w:rPr>
        <w:t>מתני'</w:t>
      </w:r>
      <w:r w:rsidRPr="00F62047">
        <w:rPr>
          <w:rFonts w:cs="Arial" w:hint="cs"/>
          <w:sz w:val="28"/>
          <w:szCs w:val="28"/>
          <w:rtl/>
        </w:rPr>
        <w:t>:</w:t>
      </w:r>
      <w:r w:rsidRPr="002B7940">
        <w:rPr>
          <w:rFonts w:cs="Arial"/>
          <w:sz w:val="28"/>
          <w:szCs w:val="28"/>
          <w:rtl/>
        </w:rPr>
        <w:t xml:space="preserve"> הלוקח לזרע</w:t>
      </w:r>
      <w:r w:rsidRPr="00F62047">
        <w:rPr>
          <w:rFonts w:cs="Arial" w:hint="cs"/>
          <w:sz w:val="28"/>
          <w:szCs w:val="28"/>
          <w:rtl/>
        </w:rPr>
        <w:t>,</w:t>
      </w:r>
      <w:r w:rsidRPr="002B7940">
        <w:rPr>
          <w:rFonts w:cs="Arial"/>
          <w:sz w:val="28"/>
          <w:szCs w:val="28"/>
          <w:rtl/>
        </w:rPr>
        <w:t xml:space="preserve"> ולבהמה</w:t>
      </w:r>
      <w:r w:rsidRPr="00F62047">
        <w:rPr>
          <w:rFonts w:cs="Arial" w:hint="cs"/>
          <w:sz w:val="28"/>
          <w:szCs w:val="28"/>
          <w:rtl/>
        </w:rPr>
        <w:t>,</w:t>
      </w:r>
      <w:r w:rsidRPr="002B7940">
        <w:rPr>
          <w:rFonts w:cs="Arial"/>
          <w:sz w:val="28"/>
          <w:szCs w:val="28"/>
          <w:rtl/>
        </w:rPr>
        <w:t xml:space="preserve"> קמח לעורות</w:t>
      </w:r>
      <w:r w:rsidRPr="00F62047">
        <w:rPr>
          <w:rFonts w:cs="Arial" w:hint="cs"/>
          <w:sz w:val="28"/>
          <w:szCs w:val="28"/>
          <w:rtl/>
        </w:rPr>
        <w:t>,</w:t>
      </w:r>
      <w:r w:rsidRPr="002B7940">
        <w:rPr>
          <w:rFonts w:cs="Arial"/>
          <w:sz w:val="28"/>
          <w:szCs w:val="28"/>
          <w:rtl/>
        </w:rPr>
        <w:t xml:space="preserve"> ושמן לנר</w:t>
      </w:r>
      <w:r w:rsidRPr="00F62047">
        <w:rPr>
          <w:rFonts w:cs="Arial" w:hint="cs"/>
          <w:sz w:val="28"/>
          <w:szCs w:val="28"/>
          <w:rtl/>
        </w:rPr>
        <w:t>,</w:t>
      </w:r>
      <w:r w:rsidRPr="002B7940">
        <w:rPr>
          <w:rFonts w:cs="Arial"/>
          <w:sz w:val="28"/>
          <w:szCs w:val="28"/>
          <w:rtl/>
        </w:rPr>
        <w:t xml:space="preserve"> שמן לסוך בו את הכלים</w:t>
      </w:r>
      <w:r w:rsidRPr="00F62047">
        <w:rPr>
          <w:rFonts w:cs="Arial" w:hint="cs"/>
          <w:sz w:val="28"/>
          <w:szCs w:val="28"/>
          <w:rtl/>
        </w:rPr>
        <w:t>,</w:t>
      </w:r>
      <w:r w:rsidRPr="002B7940">
        <w:rPr>
          <w:rFonts w:cs="Arial"/>
          <w:sz w:val="28"/>
          <w:szCs w:val="28"/>
          <w:rtl/>
        </w:rPr>
        <w:t xml:space="preserve"> פטור מן הדמאי</w:t>
      </w:r>
      <w:r w:rsidRPr="00F62047">
        <w:rPr>
          <w:rFonts w:cs="Arial" w:hint="cs"/>
          <w:sz w:val="28"/>
          <w:szCs w:val="28"/>
          <w:rtl/>
        </w:rPr>
        <w:t>.</w:t>
      </w:r>
      <w:r w:rsidRPr="002B7940">
        <w:rPr>
          <w:rFonts w:cs="Arial"/>
          <w:sz w:val="28"/>
          <w:szCs w:val="28"/>
          <w:rtl/>
        </w:rPr>
        <w:t xml:space="preserve"> מן הכזיב ולהלן</w:t>
      </w:r>
      <w:r w:rsidRPr="00F62047">
        <w:rPr>
          <w:rFonts w:cs="Arial" w:hint="cs"/>
          <w:sz w:val="28"/>
          <w:szCs w:val="28"/>
          <w:rtl/>
        </w:rPr>
        <w:t>,</w:t>
      </w:r>
      <w:r w:rsidRPr="002B7940">
        <w:rPr>
          <w:rFonts w:cs="Arial"/>
          <w:sz w:val="28"/>
          <w:szCs w:val="28"/>
          <w:rtl/>
        </w:rPr>
        <w:t xml:space="preserve"> פטור מן הדמאי</w:t>
      </w:r>
      <w:r w:rsidRPr="00F62047">
        <w:rPr>
          <w:rFonts w:cs="Arial" w:hint="cs"/>
          <w:sz w:val="28"/>
          <w:szCs w:val="28"/>
          <w:rtl/>
        </w:rPr>
        <w:t>.</w:t>
      </w:r>
      <w:r w:rsidRPr="002B7940">
        <w:rPr>
          <w:rFonts w:cs="Arial"/>
          <w:sz w:val="28"/>
          <w:szCs w:val="28"/>
          <w:rtl/>
        </w:rPr>
        <w:t xml:space="preserve"> חלת עם הארץ</w:t>
      </w:r>
      <w:r w:rsidRPr="00F62047">
        <w:rPr>
          <w:rFonts w:cs="Arial" w:hint="cs"/>
          <w:sz w:val="28"/>
          <w:szCs w:val="28"/>
          <w:rtl/>
        </w:rPr>
        <w:t>,</w:t>
      </w:r>
      <w:r w:rsidRPr="002B7940">
        <w:rPr>
          <w:rFonts w:cs="Arial"/>
          <w:sz w:val="28"/>
          <w:szCs w:val="28"/>
          <w:rtl/>
        </w:rPr>
        <w:t xml:space="preserve"> והמדומע</w:t>
      </w:r>
      <w:r w:rsidRPr="00F62047">
        <w:rPr>
          <w:rFonts w:cs="Arial" w:hint="cs"/>
          <w:sz w:val="28"/>
          <w:szCs w:val="28"/>
          <w:rtl/>
        </w:rPr>
        <w:t>,</w:t>
      </w:r>
      <w:r w:rsidRPr="002B7940">
        <w:rPr>
          <w:rFonts w:cs="Arial"/>
          <w:sz w:val="28"/>
          <w:szCs w:val="28"/>
          <w:rtl/>
        </w:rPr>
        <w:t xml:space="preserve"> והלקוח בכסף מעשר</w:t>
      </w:r>
      <w:r w:rsidRPr="00F62047">
        <w:rPr>
          <w:rFonts w:cs="Arial" w:hint="cs"/>
          <w:sz w:val="28"/>
          <w:szCs w:val="28"/>
          <w:rtl/>
        </w:rPr>
        <w:t>,</w:t>
      </w:r>
      <w:r w:rsidRPr="002B7940">
        <w:rPr>
          <w:rFonts w:cs="Arial"/>
          <w:sz w:val="28"/>
          <w:szCs w:val="28"/>
          <w:rtl/>
        </w:rPr>
        <w:t xml:space="preserve"> שירי המנחות</w:t>
      </w:r>
      <w:r w:rsidRPr="00F62047">
        <w:rPr>
          <w:rFonts w:cs="Arial" w:hint="cs"/>
          <w:sz w:val="28"/>
          <w:szCs w:val="28"/>
          <w:rtl/>
        </w:rPr>
        <w:t>,</w:t>
      </w:r>
      <w:r w:rsidRPr="002B7940">
        <w:rPr>
          <w:rFonts w:cs="Arial"/>
          <w:sz w:val="28"/>
          <w:szCs w:val="28"/>
          <w:rtl/>
        </w:rPr>
        <w:t xml:space="preserve"> פטורין מן הדמאי. ושמן ערב</w:t>
      </w:r>
      <w:r w:rsidRPr="00F62047">
        <w:rPr>
          <w:rFonts w:cs="Arial" w:hint="cs"/>
          <w:sz w:val="28"/>
          <w:szCs w:val="28"/>
          <w:rtl/>
        </w:rPr>
        <w:t>,</w:t>
      </w:r>
      <w:r w:rsidRPr="002B7940">
        <w:rPr>
          <w:rFonts w:cs="Arial"/>
          <w:sz w:val="28"/>
          <w:szCs w:val="28"/>
          <w:rtl/>
        </w:rPr>
        <w:t xml:space="preserve"> בית שמאי מחייבין</w:t>
      </w:r>
      <w:r w:rsidRPr="00F62047">
        <w:rPr>
          <w:rFonts w:cs="Arial" w:hint="cs"/>
          <w:sz w:val="28"/>
          <w:szCs w:val="28"/>
          <w:rtl/>
        </w:rPr>
        <w:t>.</w:t>
      </w:r>
      <w:r w:rsidRPr="002B7940">
        <w:rPr>
          <w:rFonts w:cs="Arial"/>
          <w:sz w:val="28"/>
          <w:szCs w:val="28"/>
          <w:rtl/>
        </w:rPr>
        <w:t xml:space="preserve"> ובית הלל פוטרין</w:t>
      </w:r>
      <w:r w:rsidRPr="002B7940">
        <w:rPr>
          <w:rFonts w:cs="Arial"/>
          <w:sz w:val="24"/>
          <w:szCs w:val="24"/>
          <w:rtl/>
        </w:rPr>
        <w:t>:</w:t>
      </w:r>
    </w:p>
    <w:p w14:paraId="53D19626" w14:textId="5325D8CD" w:rsidR="0020597D" w:rsidRPr="002B7940" w:rsidRDefault="0020597D" w:rsidP="002B7940">
      <w:pPr>
        <w:bidi/>
        <w:rPr>
          <w:rFonts w:cs="Arial"/>
          <w:sz w:val="24"/>
          <w:szCs w:val="24"/>
          <w:rtl/>
        </w:rPr>
      </w:pPr>
      <w:r w:rsidRPr="002B7940">
        <w:rPr>
          <w:rFonts w:cs="Arial"/>
          <w:sz w:val="24"/>
          <w:szCs w:val="24"/>
          <w:rtl/>
        </w:rPr>
        <w:t xml:space="preserve"> גמ'</w:t>
      </w:r>
      <w:r w:rsidRPr="009B23AA">
        <w:rPr>
          <w:rFonts w:cs="Arial" w:hint="cs"/>
          <w:sz w:val="24"/>
          <w:szCs w:val="24"/>
          <w:rtl/>
        </w:rPr>
        <w:t xml:space="preserve">: </w:t>
      </w:r>
      <w:r w:rsidRPr="00970F5C">
        <w:rPr>
          <w:rFonts w:cs="Arial" w:hint="cs"/>
          <w:b/>
          <w:bCs/>
          <w:sz w:val="24"/>
          <w:szCs w:val="24"/>
          <w:rtl/>
        </w:rPr>
        <w:t xml:space="preserve">תנן התם. </w:t>
      </w:r>
      <w:r w:rsidRPr="00970F5C">
        <w:rPr>
          <w:rFonts w:cs="Arial"/>
          <w:b/>
          <w:bCs/>
          <w:sz w:val="24"/>
          <w:szCs w:val="24"/>
          <w:rtl/>
        </w:rPr>
        <w:t>גידולי תרומה תרומה</w:t>
      </w:r>
      <w:r w:rsidRPr="00970F5C">
        <w:rPr>
          <w:rFonts w:cs="Arial" w:hint="cs"/>
          <w:b/>
          <w:bCs/>
          <w:sz w:val="24"/>
          <w:szCs w:val="24"/>
          <w:rtl/>
        </w:rPr>
        <w:t>,</w:t>
      </w:r>
      <w:r w:rsidRPr="00970F5C">
        <w:rPr>
          <w:rFonts w:cs="Arial"/>
          <w:b/>
          <w:bCs/>
          <w:sz w:val="24"/>
          <w:szCs w:val="24"/>
          <w:rtl/>
        </w:rPr>
        <w:t xml:space="preserve"> וגידולי גידולין חולין</w:t>
      </w:r>
      <w:r w:rsidRPr="00970F5C">
        <w:rPr>
          <w:rFonts w:cs="Arial" w:hint="cs"/>
          <w:b/>
          <w:bCs/>
          <w:sz w:val="24"/>
          <w:szCs w:val="24"/>
          <w:rtl/>
        </w:rPr>
        <w:t>.</w:t>
      </w:r>
      <w:r w:rsidRPr="00970F5C">
        <w:rPr>
          <w:rFonts w:cs="Arial"/>
          <w:b/>
          <w:bCs/>
          <w:sz w:val="24"/>
          <w:szCs w:val="24"/>
          <w:rtl/>
        </w:rPr>
        <w:t xml:space="preserve"> ותני עלה</w:t>
      </w:r>
      <w:r w:rsidRPr="00970F5C">
        <w:rPr>
          <w:rFonts w:cs="Arial" w:hint="cs"/>
          <w:b/>
          <w:bCs/>
          <w:sz w:val="24"/>
          <w:szCs w:val="24"/>
          <w:rtl/>
        </w:rPr>
        <w:t>,</w:t>
      </w:r>
      <w:r w:rsidRPr="00970F5C">
        <w:rPr>
          <w:rFonts w:cs="Arial"/>
          <w:b/>
          <w:bCs/>
          <w:sz w:val="24"/>
          <w:szCs w:val="24"/>
          <w:rtl/>
        </w:rPr>
        <w:t xml:space="preserve"> בד"א</w:t>
      </w:r>
      <w:r w:rsidRPr="00970F5C">
        <w:rPr>
          <w:rFonts w:cs="Arial" w:hint="cs"/>
          <w:b/>
          <w:bCs/>
          <w:sz w:val="24"/>
          <w:szCs w:val="24"/>
          <w:rtl/>
        </w:rPr>
        <w:t>?</w:t>
      </w:r>
      <w:r w:rsidRPr="00970F5C">
        <w:rPr>
          <w:rFonts w:cs="Arial"/>
          <w:b/>
          <w:bCs/>
          <w:sz w:val="24"/>
          <w:szCs w:val="24"/>
          <w:rtl/>
        </w:rPr>
        <w:t xml:space="preserve"> בדבר שזרעו כלה</w:t>
      </w:r>
      <w:r w:rsidRPr="00970F5C">
        <w:rPr>
          <w:rFonts w:cs="Arial" w:hint="cs"/>
          <w:b/>
          <w:bCs/>
          <w:sz w:val="24"/>
          <w:szCs w:val="24"/>
          <w:rtl/>
        </w:rPr>
        <w:t>.</w:t>
      </w:r>
      <w:r w:rsidRPr="00970F5C">
        <w:rPr>
          <w:rFonts w:cs="Arial"/>
          <w:b/>
          <w:bCs/>
          <w:sz w:val="24"/>
          <w:szCs w:val="24"/>
          <w:rtl/>
        </w:rPr>
        <w:t xml:space="preserve"> אבל בדבר שאין זרעו כלה</w:t>
      </w:r>
      <w:r w:rsidRPr="00970F5C">
        <w:rPr>
          <w:rFonts w:cs="Arial" w:hint="cs"/>
          <w:b/>
          <w:bCs/>
          <w:sz w:val="24"/>
          <w:szCs w:val="24"/>
          <w:rtl/>
        </w:rPr>
        <w:t>, אף</w:t>
      </w:r>
      <w:r w:rsidRPr="00970F5C">
        <w:rPr>
          <w:rFonts w:cs="Arial"/>
          <w:b/>
          <w:bCs/>
          <w:sz w:val="24"/>
          <w:szCs w:val="24"/>
          <w:rtl/>
        </w:rPr>
        <w:t xml:space="preserve"> גידולי גידולין אסורים</w:t>
      </w:r>
      <w:r w:rsidRPr="00970F5C">
        <w:rPr>
          <w:rFonts w:cs="Arial" w:hint="cs"/>
          <w:b/>
          <w:bCs/>
          <w:sz w:val="24"/>
          <w:szCs w:val="24"/>
          <w:rtl/>
        </w:rPr>
        <w:t>. אבל בדמאי</w:t>
      </w:r>
      <w:r w:rsidRPr="009B23AA">
        <w:rPr>
          <w:rFonts w:cs="Arial" w:hint="cs"/>
          <w:sz w:val="24"/>
          <w:szCs w:val="24"/>
          <w:rtl/>
        </w:rPr>
        <w:t>.</w:t>
      </w:r>
      <w:r w:rsidRPr="002B7940">
        <w:rPr>
          <w:rFonts w:cs="Arial"/>
          <w:sz w:val="24"/>
          <w:szCs w:val="24"/>
          <w:rtl/>
        </w:rPr>
        <w:t xml:space="preserve"> מכיון שלקחו לזרע</w:t>
      </w:r>
      <w:r w:rsidRPr="009B23AA">
        <w:rPr>
          <w:rFonts w:cs="Arial" w:hint="cs"/>
          <w:sz w:val="24"/>
          <w:szCs w:val="24"/>
          <w:rtl/>
        </w:rPr>
        <w:t>,</w:t>
      </w:r>
      <w:r w:rsidRPr="002B7940">
        <w:rPr>
          <w:rFonts w:cs="Arial"/>
          <w:sz w:val="24"/>
          <w:szCs w:val="24"/>
          <w:rtl/>
        </w:rPr>
        <w:t xml:space="preserve"> לא שנייא</w:t>
      </w:r>
      <w:r w:rsidRPr="009B23AA">
        <w:rPr>
          <w:rFonts w:cs="Arial" w:hint="cs"/>
          <w:sz w:val="24"/>
          <w:szCs w:val="24"/>
          <w:rtl/>
        </w:rPr>
        <w:t>.</w:t>
      </w:r>
      <w:r w:rsidRPr="002B7940">
        <w:rPr>
          <w:rFonts w:cs="Arial"/>
          <w:sz w:val="24"/>
          <w:szCs w:val="24"/>
          <w:rtl/>
        </w:rPr>
        <w:t xml:space="preserve"> היא דבר שזרעו כלה</w:t>
      </w:r>
      <w:r w:rsidRPr="009B23AA">
        <w:rPr>
          <w:rFonts w:cs="Arial" w:hint="cs"/>
          <w:sz w:val="24"/>
          <w:szCs w:val="24"/>
          <w:rtl/>
        </w:rPr>
        <w:t>,</w:t>
      </w:r>
      <w:r w:rsidRPr="002B7940">
        <w:rPr>
          <w:rFonts w:cs="Arial"/>
          <w:sz w:val="24"/>
          <w:szCs w:val="24"/>
          <w:rtl/>
        </w:rPr>
        <w:t xml:space="preserve"> היא דבר שאין זרעו כלה</w:t>
      </w:r>
      <w:r>
        <w:rPr>
          <w:rFonts w:cs="Arial" w:hint="cs"/>
          <w:sz w:val="24"/>
          <w:szCs w:val="24"/>
          <w:rtl/>
        </w:rPr>
        <w:t xml:space="preserve">, </w:t>
      </w:r>
      <w:r w:rsidRPr="00970F5C">
        <w:rPr>
          <w:rFonts w:cs="Arial" w:hint="cs"/>
          <w:b/>
          <w:bCs/>
          <w:sz w:val="24"/>
          <w:szCs w:val="24"/>
          <w:rtl/>
        </w:rPr>
        <w:t>פטור</w:t>
      </w:r>
      <w:r w:rsidRPr="002B7940">
        <w:rPr>
          <w:rFonts w:cs="Arial"/>
          <w:sz w:val="24"/>
          <w:szCs w:val="24"/>
          <w:rtl/>
        </w:rPr>
        <w:t>. אמר רבי יוחנן</w:t>
      </w:r>
      <w:r w:rsidRPr="009B23AA">
        <w:rPr>
          <w:rFonts w:cs="Arial" w:hint="cs"/>
          <w:sz w:val="24"/>
          <w:szCs w:val="24"/>
          <w:rtl/>
        </w:rPr>
        <w:t>,</w:t>
      </w:r>
      <w:r w:rsidRPr="002B7940">
        <w:rPr>
          <w:rFonts w:cs="Arial"/>
          <w:sz w:val="24"/>
          <w:szCs w:val="24"/>
          <w:rtl/>
        </w:rPr>
        <w:t xml:space="preserve"> ותני כן</w:t>
      </w:r>
      <w:r w:rsidRPr="009B23AA">
        <w:rPr>
          <w:rFonts w:cs="Arial" w:hint="cs"/>
          <w:sz w:val="24"/>
          <w:szCs w:val="24"/>
          <w:rtl/>
        </w:rPr>
        <w:t>.</w:t>
      </w:r>
      <w:r w:rsidRPr="002B7940">
        <w:rPr>
          <w:rFonts w:cs="Arial"/>
          <w:sz w:val="24"/>
          <w:szCs w:val="24"/>
          <w:rtl/>
        </w:rPr>
        <w:t xml:space="preserve"> לקחן לזרע</w:t>
      </w:r>
      <w:r w:rsidRPr="009B23AA">
        <w:rPr>
          <w:rFonts w:cs="Arial" w:hint="cs"/>
          <w:sz w:val="24"/>
          <w:szCs w:val="24"/>
          <w:rtl/>
        </w:rPr>
        <w:t>,</w:t>
      </w:r>
      <w:r w:rsidRPr="002B7940">
        <w:rPr>
          <w:rFonts w:cs="Arial"/>
          <w:sz w:val="24"/>
          <w:szCs w:val="24"/>
          <w:rtl/>
        </w:rPr>
        <w:t xml:space="preserve"> וחישב עליהן לאכילה</w:t>
      </w:r>
      <w:r w:rsidRPr="009B23AA">
        <w:rPr>
          <w:rFonts w:cs="Arial" w:hint="cs"/>
          <w:sz w:val="24"/>
          <w:szCs w:val="24"/>
          <w:rtl/>
        </w:rPr>
        <w:t>.</w:t>
      </w:r>
      <w:r w:rsidRPr="002B7940">
        <w:rPr>
          <w:rFonts w:cs="Arial"/>
          <w:sz w:val="24"/>
          <w:szCs w:val="24"/>
          <w:rtl/>
        </w:rPr>
        <w:t xml:space="preserve"> באין </w:t>
      </w:r>
      <w:r w:rsidRPr="00970F5C">
        <w:rPr>
          <w:rFonts w:cs="Arial" w:hint="cs"/>
          <w:b/>
          <w:bCs/>
          <w:sz w:val="24"/>
          <w:szCs w:val="24"/>
          <w:rtl/>
        </w:rPr>
        <w:t>לידי חיוב ב</w:t>
      </w:r>
      <w:r w:rsidRPr="00970F5C">
        <w:rPr>
          <w:rFonts w:cs="Arial"/>
          <w:b/>
          <w:bCs/>
          <w:sz w:val="24"/>
          <w:szCs w:val="24"/>
          <w:rtl/>
        </w:rPr>
        <w:t>מחשבה</w:t>
      </w:r>
      <w:r w:rsidRPr="00970F5C">
        <w:rPr>
          <w:rFonts w:cs="Arial" w:hint="cs"/>
          <w:b/>
          <w:bCs/>
          <w:sz w:val="24"/>
          <w:szCs w:val="24"/>
          <w:rtl/>
        </w:rPr>
        <w:t xml:space="preserve"> וחייב לעשרן דמאי</w:t>
      </w:r>
      <w:r w:rsidRPr="009B23AA">
        <w:rPr>
          <w:rFonts w:cs="Arial"/>
          <w:sz w:val="24"/>
          <w:szCs w:val="24"/>
          <w:rtl/>
        </w:rPr>
        <w:t>.</w:t>
      </w:r>
      <w:r w:rsidRPr="002B7940">
        <w:rPr>
          <w:rFonts w:cs="Arial"/>
          <w:sz w:val="24"/>
          <w:szCs w:val="24"/>
          <w:rtl/>
        </w:rPr>
        <w:t xml:space="preserve"> לקחן לאכילה וחשב עליהן לזרע</w:t>
      </w:r>
      <w:r w:rsidRPr="009B23AA">
        <w:rPr>
          <w:rFonts w:cs="Arial" w:hint="cs"/>
          <w:sz w:val="24"/>
          <w:szCs w:val="24"/>
          <w:rtl/>
        </w:rPr>
        <w:t>,</w:t>
      </w:r>
      <w:r w:rsidRPr="002B7940">
        <w:rPr>
          <w:rFonts w:cs="Arial"/>
          <w:sz w:val="24"/>
          <w:szCs w:val="24"/>
          <w:rtl/>
        </w:rPr>
        <w:t xml:space="preserve"> לא הכל ממנו</w:t>
      </w:r>
      <w:r w:rsidRPr="009B23AA">
        <w:rPr>
          <w:rFonts w:cs="Arial" w:hint="cs"/>
          <w:sz w:val="24"/>
          <w:szCs w:val="24"/>
          <w:rtl/>
        </w:rPr>
        <w:t xml:space="preserve">. </w:t>
      </w:r>
      <w:r w:rsidRPr="00970F5C">
        <w:rPr>
          <w:rFonts w:cs="Arial" w:hint="cs"/>
          <w:b/>
          <w:bCs/>
          <w:sz w:val="24"/>
          <w:szCs w:val="24"/>
          <w:rtl/>
        </w:rPr>
        <w:t>שכבר נתחייבו במחשבה ראשונה. משמע שאם לקחן מראש לזריעה</w:t>
      </w:r>
      <w:r w:rsidR="002736EF">
        <w:rPr>
          <w:rFonts w:cs="Arial" w:hint="cs"/>
          <w:b/>
          <w:bCs/>
          <w:sz w:val="24"/>
          <w:szCs w:val="24"/>
          <w:rtl/>
        </w:rPr>
        <w:t xml:space="preserve"> וזרען</w:t>
      </w:r>
      <w:r w:rsidRPr="00970F5C">
        <w:rPr>
          <w:rFonts w:cs="Arial" w:hint="cs"/>
          <w:b/>
          <w:bCs/>
          <w:sz w:val="24"/>
          <w:szCs w:val="24"/>
          <w:rtl/>
        </w:rPr>
        <w:t>, פטור מלעשר.</w:t>
      </w:r>
      <w:r w:rsidRPr="002B7940">
        <w:rPr>
          <w:rFonts w:cs="Arial"/>
          <w:sz w:val="24"/>
          <w:szCs w:val="24"/>
          <w:rtl/>
        </w:rPr>
        <w:t xml:space="preserve"> תני</w:t>
      </w:r>
      <w:r w:rsidRPr="009B23AA">
        <w:rPr>
          <w:rFonts w:cs="Arial" w:hint="cs"/>
          <w:sz w:val="24"/>
          <w:szCs w:val="24"/>
          <w:rtl/>
        </w:rPr>
        <w:t>,</w:t>
      </w:r>
      <w:r w:rsidRPr="002B7940">
        <w:rPr>
          <w:rFonts w:cs="Arial"/>
          <w:sz w:val="24"/>
          <w:szCs w:val="24"/>
          <w:rtl/>
        </w:rPr>
        <w:t xml:space="preserve"> אין זורעין טבל</w:t>
      </w:r>
      <w:r w:rsidRPr="009B23AA">
        <w:rPr>
          <w:rFonts w:cs="Arial" w:hint="cs"/>
          <w:sz w:val="24"/>
          <w:szCs w:val="24"/>
          <w:rtl/>
        </w:rPr>
        <w:t>,</w:t>
      </w:r>
      <w:r w:rsidRPr="009B23AA">
        <w:rPr>
          <w:rFonts w:cs="Arial"/>
          <w:sz w:val="24"/>
          <w:szCs w:val="24"/>
          <w:rtl/>
        </w:rPr>
        <w:t xml:space="preserve"> </w:t>
      </w:r>
      <w:r w:rsidRPr="00970F5C">
        <w:rPr>
          <w:rFonts w:cs="Arial" w:hint="cs"/>
          <w:b/>
          <w:bCs/>
          <w:sz w:val="24"/>
          <w:szCs w:val="24"/>
          <w:rtl/>
        </w:rPr>
        <w:t>ואן</w:t>
      </w:r>
      <w:r w:rsidRPr="002B7940">
        <w:rPr>
          <w:rFonts w:cs="Arial"/>
          <w:sz w:val="24"/>
          <w:szCs w:val="24"/>
          <w:rtl/>
        </w:rPr>
        <w:t xml:space="preserve"> מחפין טבל</w:t>
      </w:r>
      <w:r w:rsidRPr="009B23AA">
        <w:rPr>
          <w:rFonts w:cs="Arial" w:hint="cs"/>
          <w:sz w:val="24"/>
          <w:szCs w:val="24"/>
          <w:rtl/>
        </w:rPr>
        <w:t>.</w:t>
      </w:r>
      <w:r w:rsidRPr="009B23AA">
        <w:rPr>
          <w:rFonts w:cs="Arial"/>
          <w:sz w:val="24"/>
          <w:szCs w:val="24"/>
          <w:rtl/>
        </w:rPr>
        <w:t xml:space="preserve"> </w:t>
      </w:r>
      <w:r w:rsidRPr="00970F5C">
        <w:rPr>
          <w:rFonts w:cs="Arial" w:hint="cs"/>
          <w:b/>
          <w:bCs/>
          <w:sz w:val="24"/>
          <w:szCs w:val="24"/>
          <w:rtl/>
        </w:rPr>
        <w:t>ואן עושין</w:t>
      </w:r>
      <w:r w:rsidRPr="002B7940">
        <w:rPr>
          <w:rFonts w:cs="Arial"/>
          <w:sz w:val="24"/>
          <w:szCs w:val="24"/>
          <w:rtl/>
        </w:rPr>
        <w:t xml:space="preserve"> עם העכו"ם </w:t>
      </w:r>
      <w:r w:rsidRPr="00970F5C">
        <w:rPr>
          <w:rFonts w:cs="Arial" w:hint="cs"/>
          <w:b/>
          <w:bCs/>
          <w:sz w:val="24"/>
          <w:szCs w:val="24"/>
          <w:rtl/>
        </w:rPr>
        <w:t>בטבל</w:t>
      </w:r>
      <w:r w:rsidRPr="009B23AA">
        <w:rPr>
          <w:rFonts w:cs="Arial" w:hint="cs"/>
          <w:sz w:val="24"/>
          <w:szCs w:val="24"/>
          <w:rtl/>
        </w:rPr>
        <w:t xml:space="preserve">. </w:t>
      </w:r>
      <w:r w:rsidRPr="009B23AA">
        <w:rPr>
          <w:rFonts w:cs="Arial"/>
          <w:sz w:val="24"/>
          <w:szCs w:val="24"/>
          <w:rtl/>
        </w:rPr>
        <w:t xml:space="preserve"> </w:t>
      </w:r>
      <w:r w:rsidRPr="002B7940">
        <w:rPr>
          <w:rFonts w:cs="Arial"/>
          <w:sz w:val="24"/>
          <w:szCs w:val="24"/>
          <w:rtl/>
        </w:rPr>
        <w:t xml:space="preserve">טבל ששכח </w:t>
      </w:r>
      <w:r w:rsidRPr="00970F5C">
        <w:rPr>
          <w:rFonts w:cs="Arial"/>
          <w:b/>
          <w:bCs/>
          <w:sz w:val="24"/>
          <w:szCs w:val="24"/>
          <w:rtl/>
        </w:rPr>
        <w:t>וזרע</w:t>
      </w:r>
      <w:r w:rsidRPr="00970F5C">
        <w:rPr>
          <w:rFonts w:cs="Arial" w:hint="cs"/>
          <w:b/>
          <w:bCs/>
          <w:sz w:val="24"/>
          <w:szCs w:val="24"/>
          <w:rtl/>
        </w:rPr>
        <w:t>ו</w:t>
      </w:r>
      <w:r w:rsidRPr="009B23AA">
        <w:rPr>
          <w:rFonts w:cs="Arial" w:hint="cs"/>
          <w:sz w:val="24"/>
          <w:szCs w:val="24"/>
          <w:rtl/>
        </w:rPr>
        <w:t>,</w:t>
      </w:r>
      <w:r w:rsidRPr="002B7940">
        <w:rPr>
          <w:rFonts w:cs="Arial"/>
          <w:sz w:val="24"/>
          <w:szCs w:val="24"/>
          <w:rtl/>
        </w:rPr>
        <w:t xml:space="preserve"> פטור שכבר אבד. בדבר שאין דרכו להתלקט. אבל בדבר שדרכו להתלקט</w:t>
      </w:r>
      <w:r w:rsidRPr="009B23AA">
        <w:rPr>
          <w:rFonts w:cs="Arial" w:hint="cs"/>
          <w:sz w:val="24"/>
          <w:szCs w:val="24"/>
          <w:rtl/>
        </w:rPr>
        <w:t>,</w:t>
      </w:r>
      <w:r w:rsidRPr="002B7940">
        <w:rPr>
          <w:rFonts w:cs="Arial"/>
          <w:sz w:val="24"/>
          <w:szCs w:val="24"/>
          <w:rtl/>
        </w:rPr>
        <w:t xml:space="preserve"> קונסין אותו שילקט אותו</w:t>
      </w:r>
      <w:r w:rsidRPr="009B23AA">
        <w:rPr>
          <w:rFonts w:cs="Arial" w:hint="cs"/>
          <w:sz w:val="24"/>
          <w:szCs w:val="24"/>
          <w:rtl/>
        </w:rPr>
        <w:t>.</w:t>
      </w:r>
      <w:r w:rsidRPr="002B7940">
        <w:rPr>
          <w:rFonts w:cs="Arial"/>
          <w:sz w:val="24"/>
          <w:szCs w:val="24"/>
          <w:rtl/>
        </w:rPr>
        <w:t xml:space="preserve"> בלא צמח. אבל אם צמח</w:t>
      </w:r>
      <w:r w:rsidRPr="009B23AA">
        <w:rPr>
          <w:rFonts w:cs="Arial" w:hint="cs"/>
          <w:sz w:val="24"/>
          <w:szCs w:val="24"/>
          <w:rtl/>
        </w:rPr>
        <w:t>,</w:t>
      </w:r>
      <w:r w:rsidRPr="002B7940">
        <w:rPr>
          <w:rFonts w:cs="Arial"/>
          <w:sz w:val="24"/>
          <w:szCs w:val="24"/>
          <w:rtl/>
        </w:rPr>
        <w:t xml:space="preserve"> נעשה כדבר שאין דרכו להתלקט: רבי יוחנן כד הוה אכיל </w:t>
      </w:r>
      <w:r w:rsidRPr="009B23AA">
        <w:rPr>
          <w:rFonts w:cs="Arial"/>
          <w:sz w:val="24"/>
          <w:szCs w:val="24"/>
          <w:rtl/>
        </w:rPr>
        <w:t>אפי</w:t>
      </w:r>
      <w:r w:rsidRPr="009B23AA">
        <w:rPr>
          <w:rFonts w:cs="Arial" w:hint="cs"/>
          <w:sz w:val="24"/>
          <w:szCs w:val="24"/>
          <w:rtl/>
        </w:rPr>
        <w:t>לו</w:t>
      </w:r>
      <w:r w:rsidRPr="002B7940">
        <w:rPr>
          <w:rFonts w:cs="Arial"/>
          <w:sz w:val="24"/>
          <w:szCs w:val="24"/>
          <w:rtl/>
        </w:rPr>
        <w:t xml:space="preserve"> קופד</w:t>
      </w:r>
      <w:r w:rsidR="00D02668">
        <w:rPr>
          <w:rFonts w:cs="Arial" w:hint="cs"/>
          <w:sz w:val="24"/>
          <w:szCs w:val="24"/>
          <w:rtl/>
        </w:rPr>
        <w:t xml:space="preserve"> </w:t>
      </w:r>
      <w:r w:rsidR="00D02668" w:rsidRPr="00D02668">
        <w:rPr>
          <w:rFonts w:cs="Arial" w:hint="cs"/>
          <w:i/>
          <w:iCs/>
          <w:sz w:val="16"/>
          <w:szCs w:val="16"/>
          <w:rtl/>
        </w:rPr>
        <w:t>בשר</w:t>
      </w:r>
      <w:r w:rsidRPr="002B7940">
        <w:rPr>
          <w:rFonts w:cs="Arial"/>
          <w:sz w:val="24"/>
          <w:szCs w:val="24"/>
          <w:rtl/>
        </w:rPr>
        <w:t xml:space="preserve"> </w:t>
      </w:r>
      <w:r w:rsidRPr="00970F5C">
        <w:rPr>
          <w:rFonts w:cs="Arial"/>
          <w:b/>
          <w:bCs/>
          <w:sz w:val="24"/>
          <w:szCs w:val="24"/>
          <w:rtl/>
        </w:rPr>
        <w:t>אפי</w:t>
      </w:r>
      <w:r w:rsidRPr="00970F5C">
        <w:rPr>
          <w:rFonts w:cs="Arial" w:hint="cs"/>
          <w:b/>
          <w:bCs/>
          <w:sz w:val="24"/>
          <w:szCs w:val="24"/>
          <w:rtl/>
        </w:rPr>
        <w:t>לו</w:t>
      </w:r>
      <w:r w:rsidRPr="002B7940">
        <w:rPr>
          <w:rFonts w:cs="Arial"/>
          <w:sz w:val="24"/>
          <w:szCs w:val="24"/>
          <w:rtl/>
        </w:rPr>
        <w:t xml:space="preserve"> ביעה הוה מתקן</w:t>
      </w:r>
      <w:r w:rsidRPr="009B23AA">
        <w:rPr>
          <w:rFonts w:cs="Arial" w:hint="cs"/>
          <w:sz w:val="24"/>
          <w:szCs w:val="24"/>
          <w:rtl/>
        </w:rPr>
        <w:t>.</w:t>
      </w:r>
      <w:r w:rsidRPr="002B7940">
        <w:rPr>
          <w:rFonts w:cs="Arial"/>
          <w:sz w:val="24"/>
          <w:szCs w:val="24"/>
          <w:rtl/>
        </w:rPr>
        <w:t xml:space="preserve"> אמרו לו תלמידיו</w:t>
      </w:r>
      <w:r w:rsidRPr="009B23AA">
        <w:rPr>
          <w:rFonts w:cs="Arial" w:hint="cs"/>
          <w:sz w:val="24"/>
          <w:szCs w:val="24"/>
          <w:rtl/>
        </w:rPr>
        <w:t>.</w:t>
      </w:r>
      <w:r w:rsidRPr="002B7940">
        <w:rPr>
          <w:rFonts w:cs="Arial"/>
          <w:sz w:val="24"/>
          <w:szCs w:val="24"/>
          <w:rtl/>
        </w:rPr>
        <w:t xml:space="preserve"> לא כן אילפן רבי</w:t>
      </w:r>
      <w:r>
        <w:rPr>
          <w:rFonts w:cs="Arial" w:hint="cs"/>
          <w:sz w:val="24"/>
          <w:szCs w:val="24"/>
          <w:rtl/>
        </w:rPr>
        <w:t>,</w:t>
      </w:r>
      <w:r w:rsidRPr="002B7940">
        <w:rPr>
          <w:rFonts w:cs="Arial"/>
          <w:sz w:val="24"/>
          <w:szCs w:val="24"/>
          <w:rtl/>
        </w:rPr>
        <w:t xml:space="preserve"> עשר תעשר את כל תבואת זרעך</w:t>
      </w:r>
      <w:r>
        <w:rPr>
          <w:rFonts w:cs="Arial" w:hint="cs"/>
          <w:sz w:val="24"/>
          <w:szCs w:val="24"/>
          <w:rtl/>
        </w:rPr>
        <w:t xml:space="preserve">. </w:t>
      </w:r>
      <w:r w:rsidRPr="00970F5C">
        <w:rPr>
          <w:rFonts w:cs="Arial" w:hint="cs"/>
          <w:b/>
          <w:bCs/>
          <w:sz w:val="24"/>
          <w:szCs w:val="24"/>
          <w:rtl/>
        </w:rPr>
        <w:t>שרק דבר שגידולו מן הארץ חייב בתרומות ומעשרות</w:t>
      </w:r>
      <w:r w:rsidR="00A93AB1">
        <w:rPr>
          <w:rFonts w:cs="Arial" w:hint="cs"/>
          <w:b/>
          <w:bCs/>
          <w:sz w:val="24"/>
          <w:szCs w:val="24"/>
          <w:rtl/>
        </w:rPr>
        <w:t>?</w:t>
      </w:r>
      <w:r w:rsidRPr="00970F5C">
        <w:rPr>
          <w:rFonts w:cs="Arial" w:hint="cs"/>
          <w:b/>
          <w:bCs/>
          <w:sz w:val="24"/>
          <w:szCs w:val="24"/>
          <w:rtl/>
        </w:rPr>
        <w:t xml:space="preserve"> ולמה אתה מעשר בשר?</w:t>
      </w:r>
      <w:r w:rsidRPr="00970F5C">
        <w:rPr>
          <w:rFonts w:cs="Arial"/>
          <w:b/>
          <w:bCs/>
          <w:sz w:val="24"/>
          <w:szCs w:val="24"/>
          <w:rtl/>
        </w:rPr>
        <w:t xml:space="preserve"> </w:t>
      </w:r>
      <w:r w:rsidRPr="00970F5C">
        <w:rPr>
          <w:rFonts w:cs="Arial" w:hint="cs"/>
          <w:b/>
          <w:bCs/>
          <w:sz w:val="24"/>
          <w:szCs w:val="24"/>
          <w:rtl/>
        </w:rPr>
        <w:t>שבישלן עם הארץ עם ירקות. וה</w:t>
      </w:r>
      <w:r w:rsidRPr="00970F5C">
        <w:rPr>
          <w:rFonts w:cs="Arial"/>
          <w:b/>
          <w:bCs/>
          <w:sz w:val="24"/>
          <w:szCs w:val="24"/>
          <w:rtl/>
        </w:rPr>
        <w:t>ו</w:t>
      </w:r>
      <w:r w:rsidRPr="00970F5C">
        <w:rPr>
          <w:rFonts w:cs="Arial" w:hint="cs"/>
          <w:b/>
          <w:bCs/>
          <w:sz w:val="24"/>
          <w:szCs w:val="24"/>
          <w:rtl/>
        </w:rPr>
        <w:t>א</w:t>
      </w:r>
      <w:r w:rsidRPr="009B23AA">
        <w:rPr>
          <w:rFonts w:cs="Arial"/>
          <w:sz w:val="24"/>
          <w:szCs w:val="24"/>
          <w:rtl/>
        </w:rPr>
        <w:t xml:space="preserve"> </w:t>
      </w:r>
      <w:r w:rsidRPr="002B7940">
        <w:rPr>
          <w:rFonts w:cs="Arial"/>
          <w:sz w:val="24"/>
          <w:szCs w:val="24"/>
          <w:rtl/>
        </w:rPr>
        <w:t>חשש למשקין שיש בהן</w:t>
      </w:r>
      <w:r w:rsidRPr="009B23AA">
        <w:rPr>
          <w:rFonts w:cs="Arial" w:hint="cs"/>
          <w:sz w:val="24"/>
          <w:szCs w:val="24"/>
          <w:rtl/>
        </w:rPr>
        <w:t>.</w:t>
      </w:r>
      <w:r w:rsidRPr="002B7940">
        <w:rPr>
          <w:rFonts w:cs="Arial"/>
          <w:sz w:val="24"/>
          <w:szCs w:val="24"/>
          <w:rtl/>
        </w:rPr>
        <w:t xml:space="preserve"> רבי ירמיה שלח לרבי זעירא חדא מסאנא </w:t>
      </w:r>
      <w:r w:rsidRPr="00F62047">
        <w:rPr>
          <w:rFonts w:cs="Arial" w:hint="cs"/>
          <w:i/>
          <w:iCs/>
          <w:sz w:val="16"/>
          <w:szCs w:val="16"/>
          <w:rtl/>
        </w:rPr>
        <w:t>טנא</w:t>
      </w:r>
      <w:r w:rsidRPr="009B23AA">
        <w:rPr>
          <w:rFonts w:cs="Arial"/>
          <w:sz w:val="24"/>
          <w:szCs w:val="24"/>
          <w:rtl/>
        </w:rPr>
        <w:t xml:space="preserve"> </w:t>
      </w:r>
      <w:r w:rsidRPr="002B7940">
        <w:rPr>
          <w:rFonts w:cs="Arial"/>
          <w:sz w:val="24"/>
          <w:szCs w:val="24"/>
          <w:rtl/>
        </w:rPr>
        <w:t>דתאנים דלא מתקנא</w:t>
      </w:r>
      <w:r w:rsidRPr="009B23AA">
        <w:rPr>
          <w:rFonts w:cs="Arial" w:hint="cs"/>
          <w:sz w:val="24"/>
          <w:szCs w:val="24"/>
          <w:rtl/>
        </w:rPr>
        <w:t>.</w:t>
      </w:r>
      <w:r w:rsidRPr="002B7940">
        <w:rPr>
          <w:rFonts w:cs="Arial"/>
          <w:sz w:val="24"/>
          <w:szCs w:val="24"/>
          <w:rtl/>
        </w:rPr>
        <w:t xml:space="preserve"> והוה רבי ירמיה סבר מימר</w:t>
      </w:r>
      <w:r w:rsidRPr="009B23AA">
        <w:rPr>
          <w:rFonts w:cs="Arial" w:hint="cs"/>
          <w:sz w:val="24"/>
          <w:szCs w:val="24"/>
          <w:rtl/>
        </w:rPr>
        <w:t>,</w:t>
      </w:r>
      <w:r w:rsidRPr="002B7940">
        <w:rPr>
          <w:rFonts w:cs="Arial"/>
          <w:sz w:val="24"/>
          <w:szCs w:val="24"/>
          <w:rtl/>
        </w:rPr>
        <w:t xml:space="preserve"> מה ר' זעירא מיכול דלא מתקנא</w:t>
      </w:r>
      <w:r w:rsidRPr="009B23AA">
        <w:rPr>
          <w:rFonts w:cs="Arial" w:hint="cs"/>
          <w:sz w:val="24"/>
          <w:szCs w:val="24"/>
          <w:rtl/>
        </w:rPr>
        <w:t xml:space="preserve">? </w:t>
      </w:r>
      <w:r w:rsidRPr="00970F5C">
        <w:rPr>
          <w:rFonts w:cs="Arial" w:hint="cs"/>
          <w:b/>
          <w:bCs/>
          <w:sz w:val="24"/>
          <w:szCs w:val="24"/>
          <w:rtl/>
        </w:rPr>
        <w:t>ודאי יעשרם</w:t>
      </w:r>
      <w:r w:rsidRPr="009B23AA">
        <w:rPr>
          <w:rFonts w:cs="Arial" w:hint="cs"/>
          <w:sz w:val="24"/>
          <w:szCs w:val="24"/>
          <w:rtl/>
        </w:rPr>
        <w:t>.</w:t>
      </w:r>
      <w:r w:rsidRPr="002B7940">
        <w:rPr>
          <w:rFonts w:cs="Arial"/>
          <w:sz w:val="24"/>
          <w:szCs w:val="24"/>
          <w:rtl/>
        </w:rPr>
        <w:t xml:space="preserve"> והוה רבי זעירא סבר מימר</w:t>
      </w:r>
      <w:r w:rsidRPr="009B23AA">
        <w:rPr>
          <w:rFonts w:cs="Arial" w:hint="cs"/>
          <w:sz w:val="24"/>
          <w:szCs w:val="24"/>
          <w:rtl/>
        </w:rPr>
        <w:t>,</w:t>
      </w:r>
      <w:r w:rsidRPr="002B7940">
        <w:rPr>
          <w:rFonts w:cs="Arial"/>
          <w:sz w:val="24"/>
          <w:szCs w:val="24"/>
          <w:rtl/>
        </w:rPr>
        <w:t xml:space="preserve"> מה אפשר דרבי ירמיה משלחה לי מילא דלא מתקנא</w:t>
      </w:r>
      <w:r w:rsidRPr="009B23AA">
        <w:rPr>
          <w:rFonts w:cs="Arial" w:hint="cs"/>
          <w:sz w:val="24"/>
          <w:szCs w:val="24"/>
          <w:rtl/>
        </w:rPr>
        <w:t xml:space="preserve">? </w:t>
      </w:r>
      <w:r w:rsidRPr="00970F5C">
        <w:rPr>
          <w:rFonts w:cs="Arial" w:hint="cs"/>
          <w:b/>
          <w:bCs/>
          <w:sz w:val="24"/>
          <w:szCs w:val="24"/>
          <w:rtl/>
        </w:rPr>
        <w:t>ודאי כבר עישרן</w:t>
      </w:r>
      <w:r w:rsidRPr="009B23AA">
        <w:rPr>
          <w:rFonts w:cs="Arial" w:hint="cs"/>
          <w:sz w:val="24"/>
          <w:szCs w:val="24"/>
          <w:rtl/>
        </w:rPr>
        <w:t>.</w:t>
      </w:r>
      <w:r w:rsidRPr="002B7940">
        <w:rPr>
          <w:rFonts w:cs="Arial"/>
          <w:sz w:val="24"/>
          <w:szCs w:val="24"/>
          <w:rtl/>
        </w:rPr>
        <w:t xml:space="preserve"> בין דין לדין איתאכלת טבל</w:t>
      </w:r>
      <w:r w:rsidRPr="009B23AA">
        <w:rPr>
          <w:rFonts w:cs="Arial" w:hint="cs"/>
          <w:sz w:val="24"/>
          <w:szCs w:val="24"/>
          <w:rtl/>
        </w:rPr>
        <w:t>.</w:t>
      </w:r>
      <w:r w:rsidRPr="002B7940">
        <w:rPr>
          <w:rFonts w:cs="Arial"/>
          <w:sz w:val="24"/>
          <w:szCs w:val="24"/>
          <w:rtl/>
        </w:rPr>
        <w:t xml:space="preserve"> למחר קם </w:t>
      </w:r>
      <w:r w:rsidRPr="00970F5C">
        <w:rPr>
          <w:rFonts w:cs="Arial"/>
          <w:b/>
          <w:bCs/>
          <w:sz w:val="24"/>
          <w:szCs w:val="24"/>
          <w:rtl/>
        </w:rPr>
        <w:t>עימי</w:t>
      </w:r>
      <w:r w:rsidRPr="00970F5C">
        <w:rPr>
          <w:rFonts w:cs="Arial" w:hint="cs"/>
          <w:b/>
          <w:bCs/>
          <w:sz w:val="24"/>
          <w:szCs w:val="24"/>
          <w:rtl/>
        </w:rPr>
        <w:t>ה</w:t>
      </w:r>
      <w:r w:rsidRPr="009B23AA">
        <w:rPr>
          <w:rFonts w:cs="Arial" w:hint="cs"/>
          <w:sz w:val="24"/>
          <w:szCs w:val="24"/>
          <w:rtl/>
        </w:rPr>
        <w:t>.</w:t>
      </w:r>
      <w:r w:rsidRPr="002B7940">
        <w:rPr>
          <w:rFonts w:cs="Arial"/>
          <w:sz w:val="24"/>
          <w:szCs w:val="24"/>
          <w:rtl/>
        </w:rPr>
        <w:t xml:space="preserve"> א"ל</w:t>
      </w:r>
      <w:r w:rsidRPr="009B23AA">
        <w:rPr>
          <w:rFonts w:cs="Arial" w:hint="cs"/>
          <w:sz w:val="24"/>
          <w:szCs w:val="24"/>
          <w:rtl/>
        </w:rPr>
        <w:t>,</w:t>
      </w:r>
      <w:r w:rsidRPr="002B7940">
        <w:rPr>
          <w:rFonts w:cs="Arial"/>
          <w:sz w:val="24"/>
          <w:szCs w:val="24"/>
          <w:rtl/>
        </w:rPr>
        <w:t xml:space="preserve"> ההוא מסנאתא דשלחת לי אתמול מתקנא הוה</w:t>
      </w:r>
      <w:r w:rsidRPr="009B23AA">
        <w:rPr>
          <w:rFonts w:cs="Arial" w:hint="cs"/>
          <w:sz w:val="24"/>
          <w:szCs w:val="24"/>
          <w:rtl/>
        </w:rPr>
        <w:t>?</w:t>
      </w:r>
      <w:r w:rsidRPr="002B7940">
        <w:rPr>
          <w:rFonts w:cs="Arial"/>
          <w:sz w:val="24"/>
          <w:szCs w:val="24"/>
          <w:rtl/>
        </w:rPr>
        <w:t xml:space="preserve"> א"ל</w:t>
      </w:r>
      <w:r w:rsidRPr="009B23AA">
        <w:rPr>
          <w:rFonts w:cs="Arial" w:hint="cs"/>
          <w:sz w:val="24"/>
          <w:szCs w:val="24"/>
          <w:rtl/>
        </w:rPr>
        <w:t>.</w:t>
      </w:r>
      <w:r w:rsidRPr="002B7940">
        <w:rPr>
          <w:rFonts w:cs="Arial"/>
          <w:sz w:val="24"/>
          <w:szCs w:val="24"/>
          <w:rtl/>
        </w:rPr>
        <w:t xml:space="preserve"> אמרית</w:t>
      </w:r>
      <w:r w:rsidRPr="009B23AA">
        <w:rPr>
          <w:rFonts w:cs="Arial" w:hint="cs"/>
          <w:sz w:val="24"/>
          <w:szCs w:val="24"/>
          <w:rtl/>
        </w:rPr>
        <w:t>,</w:t>
      </w:r>
      <w:r w:rsidRPr="002B7940">
        <w:rPr>
          <w:rFonts w:cs="Arial"/>
          <w:sz w:val="24"/>
          <w:szCs w:val="24"/>
          <w:rtl/>
        </w:rPr>
        <w:t xml:space="preserve"> מה רבי זעירא מיכל מילא דלא מתקנה</w:t>
      </w:r>
      <w:r w:rsidRPr="009B23AA">
        <w:rPr>
          <w:rFonts w:cs="Arial" w:hint="cs"/>
          <w:sz w:val="24"/>
          <w:szCs w:val="24"/>
          <w:rtl/>
        </w:rPr>
        <w:t>?</w:t>
      </w:r>
      <w:r w:rsidRPr="002B7940">
        <w:rPr>
          <w:rFonts w:cs="Arial"/>
          <w:sz w:val="24"/>
          <w:szCs w:val="24"/>
          <w:rtl/>
        </w:rPr>
        <w:t xml:space="preserve"> א"ל</w:t>
      </w:r>
      <w:r w:rsidRPr="009B23AA">
        <w:rPr>
          <w:rFonts w:cs="Arial" w:hint="cs"/>
          <w:sz w:val="24"/>
          <w:szCs w:val="24"/>
          <w:rtl/>
        </w:rPr>
        <w:t>,</w:t>
      </w:r>
      <w:r w:rsidRPr="002B7940">
        <w:rPr>
          <w:rFonts w:cs="Arial"/>
          <w:sz w:val="24"/>
          <w:szCs w:val="24"/>
          <w:rtl/>
        </w:rPr>
        <w:t xml:space="preserve"> אוף אנא אמרית כן</w:t>
      </w:r>
      <w:r w:rsidRPr="009B23AA">
        <w:rPr>
          <w:rFonts w:cs="Arial" w:hint="cs"/>
          <w:sz w:val="24"/>
          <w:szCs w:val="24"/>
          <w:rtl/>
        </w:rPr>
        <w:t>.</w:t>
      </w:r>
      <w:r w:rsidRPr="002B7940">
        <w:rPr>
          <w:rFonts w:cs="Arial"/>
          <w:sz w:val="24"/>
          <w:szCs w:val="24"/>
          <w:rtl/>
        </w:rPr>
        <w:t xml:space="preserve"> מה רבי ירמיה משלח לי מילא דלאו מתקנה</w:t>
      </w:r>
      <w:r w:rsidRPr="009B23AA">
        <w:rPr>
          <w:rFonts w:cs="Arial" w:hint="cs"/>
          <w:sz w:val="24"/>
          <w:szCs w:val="24"/>
          <w:rtl/>
        </w:rPr>
        <w:t xml:space="preserve">? </w:t>
      </w:r>
      <w:r w:rsidRPr="00970F5C">
        <w:rPr>
          <w:rFonts w:cs="Arial" w:hint="cs"/>
          <w:b/>
          <w:bCs/>
          <w:sz w:val="24"/>
          <w:szCs w:val="24"/>
          <w:rtl/>
        </w:rPr>
        <w:t>אמר</w:t>
      </w:r>
      <w:r w:rsidRPr="002B7940">
        <w:rPr>
          <w:rFonts w:cs="Arial"/>
          <w:sz w:val="24"/>
          <w:szCs w:val="24"/>
          <w:rtl/>
        </w:rPr>
        <w:t xml:space="preserve"> רבי אבא בר זבינא בשם רבי זעירא</w:t>
      </w:r>
      <w:r w:rsidRPr="009B23AA">
        <w:rPr>
          <w:rFonts w:cs="Arial" w:hint="cs"/>
          <w:sz w:val="24"/>
          <w:szCs w:val="24"/>
          <w:rtl/>
        </w:rPr>
        <w:t>.</w:t>
      </w:r>
      <w:r w:rsidRPr="002B7940">
        <w:rPr>
          <w:rFonts w:cs="Arial"/>
          <w:sz w:val="24"/>
          <w:szCs w:val="24"/>
          <w:rtl/>
        </w:rPr>
        <w:t xml:space="preserve"> אין הוון קדמאי בני מלאכים</w:t>
      </w:r>
      <w:r w:rsidRPr="009B23AA">
        <w:rPr>
          <w:rFonts w:cs="Arial" w:hint="cs"/>
          <w:sz w:val="24"/>
          <w:szCs w:val="24"/>
          <w:rtl/>
        </w:rPr>
        <w:t>,</w:t>
      </w:r>
      <w:r w:rsidRPr="002B7940">
        <w:rPr>
          <w:rFonts w:cs="Arial"/>
          <w:sz w:val="24"/>
          <w:szCs w:val="24"/>
          <w:rtl/>
        </w:rPr>
        <w:t xml:space="preserve"> אנן בני נש</w:t>
      </w:r>
      <w:r w:rsidRPr="009B23AA">
        <w:rPr>
          <w:rFonts w:cs="Arial" w:hint="cs"/>
          <w:sz w:val="24"/>
          <w:szCs w:val="24"/>
          <w:rtl/>
        </w:rPr>
        <w:t>.</w:t>
      </w:r>
      <w:r w:rsidRPr="002B7940">
        <w:rPr>
          <w:rFonts w:cs="Arial"/>
          <w:sz w:val="24"/>
          <w:szCs w:val="24"/>
          <w:rtl/>
        </w:rPr>
        <w:t xml:space="preserve"> ואין הוון בני נש</w:t>
      </w:r>
      <w:r w:rsidRPr="009B23AA">
        <w:rPr>
          <w:rFonts w:cs="Arial" w:hint="cs"/>
          <w:sz w:val="24"/>
          <w:szCs w:val="24"/>
          <w:rtl/>
        </w:rPr>
        <w:t>,</w:t>
      </w:r>
      <w:r w:rsidRPr="002B7940">
        <w:rPr>
          <w:rFonts w:cs="Arial"/>
          <w:sz w:val="24"/>
          <w:szCs w:val="24"/>
          <w:rtl/>
        </w:rPr>
        <w:t xml:space="preserve"> אנן חמרין</w:t>
      </w:r>
      <w:r w:rsidRPr="009B23AA">
        <w:rPr>
          <w:rFonts w:cs="Arial" w:hint="cs"/>
          <w:sz w:val="24"/>
          <w:szCs w:val="24"/>
          <w:rtl/>
        </w:rPr>
        <w:t>.</w:t>
      </w:r>
      <w:r w:rsidRPr="002B7940">
        <w:rPr>
          <w:rFonts w:cs="Arial"/>
          <w:sz w:val="24"/>
          <w:szCs w:val="24"/>
          <w:rtl/>
        </w:rPr>
        <w:t xml:space="preserve"> אמר רבי מנא</w:t>
      </w:r>
      <w:r w:rsidRPr="009B23AA">
        <w:rPr>
          <w:rFonts w:cs="Arial" w:hint="cs"/>
          <w:sz w:val="24"/>
          <w:szCs w:val="24"/>
          <w:rtl/>
        </w:rPr>
        <w:t>.</w:t>
      </w:r>
      <w:r w:rsidRPr="002B7940">
        <w:rPr>
          <w:rFonts w:cs="Arial"/>
          <w:sz w:val="24"/>
          <w:szCs w:val="24"/>
          <w:rtl/>
        </w:rPr>
        <w:t xml:space="preserve"> בההיא שעתא אמרין</w:t>
      </w:r>
      <w:r w:rsidRPr="009B23AA">
        <w:rPr>
          <w:rFonts w:cs="Arial" w:hint="cs"/>
          <w:sz w:val="24"/>
          <w:szCs w:val="24"/>
          <w:rtl/>
        </w:rPr>
        <w:t>,</w:t>
      </w:r>
      <w:r w:rsidRPr="002B7940">
        <w:rPr>
          <w:rFonts w:cs="Arial"/>
          <w:sz w:val="24"/>
          <w:szCs w:val="24"/>
          <w:rtl/>
        </w:rPr>
        <w:t xml:space="preserve"> אפי' לחמרתיה דר' פנחס בן יאיר לא אידמינן</w:t>
      </w:r>
      <w:r w:rsidRPr="009B23AA">
        <w:rPr>
          <w:rFonts w:cs="Arial" w:hint="cs"/>
          <w:sz w:val="24"/>
          <w:szCs w:val="24"/>
          <w:rtl/>
        </w:rPr>
        <w:t>.</w:t>
      </w:r>
      <w:r w:rsidRPr="002B7940">
        <w:rPr>
          <w:rFonts w:cs="Arial"/>
          <w:sz w:val="24"/>
          <w:szCs w:val="24"/>
          <w:rtl/>
        </w:rPr>
        <w:t xml:space="preserve"> חמרתיה דר' פנחס בן יאיר גנבונה לסטיי בליליא [דף ד עמוד א] עבדת טמורה גבן </w:t>
      </w:r>
      <w:r w:rsidRPr="00F62047">
        <w:rPr>
          <w:rFonts w:cs="Arial" w:hint="cs"/>
          <w:i/>
          <w:iCs/>
          <w:sz w:val="16"/>
          <w:szCs w:val="16"/>
          <w:rtl/>
        </w:rPr>
        <w:t>הסתירו אותה אצלם</w:t>
      </w:r>
      <w:r w:rsidRPr="009B23AA">
        <w:rPr>
          <w:rFonts w:cs="Arial"/>
          <w:sz w:val="24"/>
          <w:szCs w:val="24"/>
          <w:rtl/>
        </w:rPr>
        <w:t xml:space="preserve"> </w:t>
      </w:r>
      <w:r w:rsidRPr="002B7940">
        <w:rPr>
          <w:rFonts w:cs="Arial"/>
          <w:sz w:val="24"/>
          <w:szCs w:val="24"/>
          <w:rtl/>
        </w:rPr>
        <w:t xml:space="preserve">תלתא יומין </w:t>
      </w:r>
      <w:r w:rsidRPr="00970F5C">
        <w:rPr>
          <w:rFonts w:cs="Arial" w:hint="cs"/>
          <w:b/>
          <w:bCs/>
          <w:sz w:val="24"/>
          <w:szCs w:val="24"/>
          <w:rtl/>
        </w:rPr>
        <w:t>ו</w:t>
      </w:r>
      <w:r w:rsidRPr="00970F5C">
        <w:rPr>
          <w:rFonts w:cs="Arial"/>
          <w:b/>
          <w:bCs/>
          <w:sz w:val="24"/>
          <w:szCs w:val="24"/>
          <w:rtl/>
        </w:rPr>
        <w:t>לא</w:t>
      </w:r>
      <w:r w:rsidRPr="002B7940">
        <w:rPr>
          <w:rFonts w:cs="Arial"/>
          <w:sz w:val="24"/>
          <w:szCs w:val="24"/>
          <w:rtl/>
        </w:rPr>
        <w:t xml:space="preserve"> טעמא כלום. בתר תלתא יומין</w:t>
      </w:r>
      <w:r w:rsidRPr="009B23AA">
        <w:rPr>
          <w:rFonts w:cs="Arial" w:hint="cs"/>
          <w:sz w:val="24"/>
          <w:szCs w:val="24"/>
          <w:rtl/>
        </w:rPr>
        <w:t>,</w:t>
      </w:r>
      <w:r w:rsidRPr="002B7940">
        <w:rPr>
          <w:rFonts w:cs="Arial"/>
          <w:sz w:val="24"/>
          <w:szCs w:val="24"/>
          <w:rtl/>
        </w:rPr>
        <w:t xml:space="preserve"> איתמלכן </w:t>
      </w:r>
      <w:r w:rsidRPr="00F62047">
        <w:rPr>
          <w:rFonts w:cs="Arial" w:hint="cs"/>
          <w:i/>
          <w:iCs/>
          <w:sz w:val="16"/>
          <w:szCs w:val="16"/>
          <w:rtl/>
        </w:rPr>
        <w:t>החליטו</w:t>
      </w:r>
      <w:r w:rsidRPr="009B23AA">
        <w:rPr>
          <w:rFonts w:cs="Arial"/>
          <w:sz w:val="24"/>
          <w:szCs w:val="24"/>
          <w:rtl/>
        </w:rPr>
        <w:t xml:space="preserve"> </w:t>
      </w:r>
      <w:r w:rsidRPr="002B7940">
        <w:rPr>
          <w:rFonts w:cs="Arial"/>
          <w:sz w:val="24"/>
          <w:szCs w:val="24"/>
          <w:rtl/>
        </w:rPr>
        <w:t>מחזרתה למרה</w:t>
      </w:r>
      <w:r w:rsidRPr="009B23AA">
        <w:rPr>
          <w:rFonts w:cs="Arial" w:hint="cs"/>
          <w:sz w:val="24"/>
          <w:szCs w:val="24"/>
          <w:rtl/>
        </w:rPr>
        <w:t>.</w:t>
      </w:r>
      <w:r w:rsidRPr="002B7940">
        <w:rPr>
          <w:rFonts w:cs="Arial"/>
          <w:sz w:val="24"/>
          <w:szCs w:val="24"/>
          <w:rtl/>
        </w:rPr>
        <w:t xml:space="preserve"> אמרין</w:t>
      </w:r>
      <w:r w:rsidRPr="009B23AA">
        <w:rPr>
          <w:rFonts w:cs="Arial" w:hint="cs"/>
          <w:sz w:val="24"/>
          <w:szCs w:val="24"/>
          <w:rtl/>
        </w:rPr>
        <w:t>,</w:t>
      </w:r>
      <w:r w:rsidRPr="002B7940">
        <w:rPr>
          <w:rFonts w:cs="Arial"/>
          <w:sz w:val="24"/>
          <w:szCs w:val="24"/>
          <w:rtl/>
        </w:rPr>
        <w:t xml:space="preserve"> נישלחנה למרה דלא לימות לגבן ותיסרי </w:t>
      </w:r>
      <w:r w:rsidRPr="00F62047">
        <w:rPr>
          <w:rFonts w:cs="Arial" w:hint="cs"/>
          <w:i/>
          <w:iCs/>
          <w:sz w:val="16"/>
          <w:szCs w:val="16"/>
          <w:rtl/>
        </w:rPr>
        <w:t>ותסריח</w:t>
      </w:r>
      <w:r w:rsidRPr="009B23AA">
        <w:rPr>
          <w:rFonts w:cs="Arial"/>
          <w:sz w:val="24"/>
          <w:szCs w:val="24"/>
          <w:rtl/>
        </w:rPr>
        <w:t xml:space="preserve"> </w:t>
      </w:r>
      <w:r w:rsidRPr="002B7940">
        <w:rPr>
          <w:rFonts w:cs="Arial"/>
          <w:sz w:val="24"/>
          <w:szCs w:val="24"/>
          <w:rtl/>
        </w:rPr>
        <w:t xml:space="preserve">מערתא. אפקונה אזלת וקמת על תרעת </w:t>
      </w:r>
      <w:r w:rsidRPr="00B30858">
        <w:rPr>
          <w:rFonts w:cs="Arial" w:hint="cs"/>
          <w:i/>
          <w:iCs/>
          <w:sz w:val="16"/>
          <w:szCs w:val="16"/>
          <w:rtl/>
        </w:rPr>
        <w:t>פתח החצר</w:t>
      </w:r>
      <w:r w:rsidRPr="00B30858">
        <w:rPr>
          <w:rFonts w:cs="Arial"/>
          <w:i/>
          <w:iCs/>
          <w:sz w:val="16"/>
          <w:szCs w:val="16"/>
          <w:rtl/>
        </w:rPr>
        <w:t xml:space="preserve"> </w:t>
      </w:r>
      <w:r w:rsidRPr="002B7940">
        <w:rPr>
          <w:rFonts w:cs="Arial"/>
          <w:sz w:val="24"/>
          <w:szCs w:val="24"/>
          <w:rtl/>
        </w:rPr>
        <w:t>דמרה</w:t>
      </w:r>
      <w:r w:rsidRPr="009B23AA">
        <w:rPr>
          <w:rFonts w:cs="Arial" w:hint="cs"/>
          <w:sz w:val="24"/>
          <w:szCs w:val="24"/>
          <w:rtl/>
        </w:rPr>
        <w:t>.</w:t>
      </w:r>
      <w:r w:rsidRPr="009B23AA">
        <w:rPr>
          <w:rFonts w:cs="Arial"/>
          <w:sz w:val="24"/>
          <w:szCs w:val="24"/>
          <w:rtl/>
        </w:rPr>
        <w:t xml:space="preserve"> </w:t>
      </w:r>
      <w:r w:rsidRPr="00970F5C">
        <w:rPr>
          <w:rFonts w:cs="Arial"/>
          <w:b/>
          <w:bCs/>
          <w:sz w:val="24"/>
          <w:szCs w:val="24"/>
          <w:rtl/>
        </w:rPr>
        <w:t>שריית</w:t>
      </w:r>
      <w:r w:rsidRPr="002B7940">
        <w:rPr>
          <w:rFonts w:cs="Arial"/>
          <w:sz w:val="24"/>
          <w:szCs w:val="24"/>
          <w:rtl/>
        </w:rPr>
        <w:t xml:space="preserve"> מנהקא </w:t>
      </w:r>
      <w:r w:rsidRPr="00B30858">
        <w:rPr>
          <w:rFonts w:cs="Arial" w:hint="cs"/>
          <w:i/>
          <w:iCs/>
          <w:sz w:val="16"/>
          <w:szCs w:val="16"/>
          <w:rtl/>
        </w:rPr>
        <w:t>התחילה לנעור</w:t>
      </w:r>
      <w:r w:rsidRPr="009B23AA">
        <w:rPr>
          <w:rFonts w:cs="Arial" w:hint="cs"/>
          <w:sz w:val="24"/>
          <w:szCs w:val="24"/>
          <w:rtl/>
        </w:rPr>
        <w:t>.</w:t>
      </w:r>
      <w:r w:rsidRPr="009B23AA">
        <w:rPr>
          <w:rFonts w:cs="Arial"/>
          <w:sz w:val="24"/>
          <w:szCs w:val="24"/>
          <w:rtl/>
        </w:rPr>
        <w:t xml:space="preserve"> </w:t>
      </w:r>
      <w:r w:rsidRPr="002B7940">
        <w:rPr>
          <w:rFonts w:cs="Arial"/>
          <w:sz w:val="24"/>
          <w:szCs w:val="24"/>
          <w:rtl/>
        </w:rPr>
        <w:t>אמר לון</w:t>
      </w:r>
      <w:r w:rsidRPr="009B23AA">
        <w:rPr>
          <w:rFonts w:cs="Arial" w:hint="cs"/>
          <w:sz w:val="24"/>
          <w:szCs w:val="24"/>
          <w:rtl/>
        </w:rPr>
        <w:t>,</w:t>
      </w:r>
      <w:r w:rsidRPr="002B7940">
        <w:rPr>
          <w:rFonts w:cs="Arial"/>
          <w:sz w:val="24"/>
          <w:szCs w:val="24"/>
          <w:rtl/>
        </w:rPr>
        <w:t xml:space="preserve"> פתחין להדא עלובתא</w:t>
      </w:r>
      <w:r w:rsidRPr="009B23AA">
        <w:rPr>
          <w:rFonts w:cs="Arial" w:hint="cs"/>
          <w:sz w:val="24"/>
          <w:szCs w:val="24"/>
          <w:rtl/>
        </w:rPr>
        <w:t>.</w:t>
      </w:r>
      <w:r w:rsidRPr="002B7940">
        <w:rPr>
          <w:rFonts w:cs="Arial"/>
          <w:sz w:val="24"/>
          <w:szCs w:val="24"/>
          <w:rtl/>
        </w:rPr>
        <w:t xml:space="preserve"> דאית לה תלתא יומין דלא טעימת כלום</w:t>
      </w:r>
      <w:r w:rsidRPr="009B23AA">
        <w:rPr>
          <w:rFonts w:cs="Arial" w:hint="cs"/>
          <w:sz w:val="24"/>
          <w:szCs w:val="24"/>
          <w:rtl/>
        </w:rPr>
        <w:t>.</w:t>
      </w:r>
      <w:r w:rsidRPr="002B7940">
        <w:rPr>
          <w:rFonts w:cs="Arial"/>
          <w:sz w:val="24"/>
          <w:szCs w:val="24"/>
          <w:rtl/>
        </w:rPr>
        <w:t xml:space="preserve"> פתחין לה ועלת לה</w:t>
      </w:r>
      <w:r w:rsidRPr="009B23AA">
        <w:rPr>
          <w:rFonts w:cs="Arial" w:hint="cs"/>
          <w:sz w:val="24"/>
          <w:szCs w:val="24"/>
          <w:rtl/>
        </w:rPr>
        <w:t>.</w:t>
      </w:r>
      <w:r w:rsidRPr="002B7940">
        <w:rPr>
          <w:rFonts w:cs="Arial"/>
          <w:sz w:val="24"/>
          <w:szCs w:val="24"/>
          <w:rtl/>
        </w:rPr>
        <w:t xml:space="preserve"> אמר לון</w:t>
      </w:r>
      <w:r w:rsidRPr="009B23AA">
        <w:rPr>
          <w:rFonts w:cs="Arial" w:hint="cs"/>
          <w:sz w:val="24"/>
          <w:szCs w:val="24"/>
          <w:rtl/>
        </w:rPr>
        <w:t>,</w:t>
      </w:r>
      <w:r w:rsidRPr="002B7940">
        <w:rPr>
          <w:rFonts w:cs="Arial"/>
          <w:sz w:val="24"/>
          <w:szCs w:val="24"/>
          <w:rtl/>
        </w:rPr>
        <w:t xml:space="preserve"> יהבון לה כלום למיכל </w:t>
      </w:r>
      <w:r w:rsidRPr="009B23AA">
        <w:rPr>
          <w:rFonts w:cs="Arial" w:hint="cs"/>
          <w:sz w:val="24"/>
          <w:szCs w:val="24"/>
          <w:rtl/>
        </w:rPr>
        <w:t>ו</w:t>
      </w:r>
      <w:r w:rsidRPr="009B23AA">
        <w:rPr>
          <w:rFonts w:cs="Arial"/>
          <w:sz w:val="24"/>
          <w:szCs w:val="24"/>
          <w:rtl/>
        </w:rPr>
        <w:t>תיכל</w:t>
      </w:r>
      <w:r w:rsidRPr="009B23AA">
        <w:rPr>
          <w:rFonts w:cs="Arial" w:hint="cs"/>
          <w:sz w:val="24"/>
          <w:szCs w:val="24"/>
          <w:rtl/>
        </w:rPr>
        <w:t>.</w:t>
      </w:r>
      <w:r w:rsidRPr="002B7940">
        <w:rPr>
          <w:rFonts w:cs="Arial"/>
          <w:sz w:val="24"/>
          <w:szCs w:val="24"/>
          <w:rtl/>
        </w:rPr>
        <w:t xml:space="preserve"> יהבין קומה שערין</w:t>
      </w:r>
      <w:r w:rsidRPr="009B23AA">
        <w:rPr>
          <w:rFonts w:cs="Arial" w:hint="cs"/>
          <w:sz w:val="24"/>
          <w:szCs w:val="24"/>
          <w:rtl/>
        </w:rPr>
        <w:t>,</w:t>
      </w:r>
      <w:r w:rsidRPr="002B7940">
        <w:rPr>
          <w:rFonts w:cs="Arial"/>
          <w:sz w:val="24"/>
          <w:szCs w:val="24"/>
          <w:rtl/>
        </w:rPr>
        <w:t xml:space="preserve"> ולא בעית מיכל</w:t>
      </w:r>
      <w:r w:rsidRPr="009B23AA">
        <w:rPr>
          <w:rFonts w:cs="Arial" w:hint="cs"/>
          <w:sz w:val="24"/>
          <w:szCs w:val="24"/>
          <w:rtl/>
        </w:rPr>
        <w:t>.</w:t>
      </w:r>
      <w:r w:rsidRPr="002B7940">
        <w:rPr>
          <w:rFonts w:cs="Arial"/>
          <w:sz w:val="24"/>
          <w:szCs w:val="24"/>
          <w:rtl/>
        </w:rPr>
        <w:t xml:space="preserve"> אמרו ליה</w:t>
      </w:r>
      <w:r w:rsidRPr="009B23AA">
        <w:rPr>
          <w:rFonts w:cs="Arial" w:hint="cs"/>
          <w:sz w:val="24"/>
          <w:szCs w:val="24"/>
          <w:rtl/>
        </w:rPr>
        <w:t>,</w:t>
      </w:r>
      <w:r w:rsidRPr="002B7940">
        <w:rPr>
          <w:rFonts w:cs="Arial"/>
          <w:sz w:val="24"/>
          <w:szCs w:val="24"/>
          <w:rtl/>
        </w:rPr>
        <w:t xml:space="preserve"> רבי</w:t>
      </w:r>
      <w:r w:rsidRPr="009B23AA">
        <w:rPr>
          <w:rFonts w:cs="Arial" w:hint="cs"/>
          <w:sz w:val="24"/>
          <w:szCs w:val="24"/>
          <w:rtl/>
        </w:rPr>
        <w:t>,</w:t>
      </w:r>
      <w:r w:rsidRPr="002B7940">
        <w:rPr>
          <w:rFonts w:cs="Arial"/>
          <w:sz w:val="24"/>
          <w:szCs w:val="24"/>
          <w:rtl/>
        </w:rPr>
        <w:t xml:space="preserve"> לא בעית מיכל. אמר לון</w:t>
      </w:r>
      <w:r w:rsidRPr="009B23AA">
        <w:rPr>
          <w:rFonts w:cs="Arial" w:hint="cs"/>
          <w:sz w:val="24"/>
          <w:szCs w:val="24"/>
          <w:rtl/>
        </w:rPr>
        <w:t>,</w:t>
      </w:r>
      <w:r w:rsidRPr="002B7940">
        <w:rPr>
          <w:rFonts w:cs="Arial"/>
          <w:sz w:val="24"/>
          <w:szCs w:val="24"/>
          <w:rtl/>
        </w:rPr>
        <w:t xml:space="preserve"> מתקנין </w:t>
      </w:r>
      <w:r w:rsidRPr="00970F5C">
        <w:rPr>
          <w:rFonts w:cs="Arial"/>
          <w:b/>
          <w:bCs/>
          <w:sz w:val="24"/>
          <w:szCs w:val="24"/>
          <w:rtl/>
        </w:rPr>
        <w:t>אינ</w:t>
      </w:r>
      <w:r w:rsidRPr="00970F5C">
        <w:rPr>
          <w:rFonts w:cs="Arial" w:hint="cs"/>
          <w:b/>
          <w:bCs/>
          <w:sz w:val="24"/>
          <w:szCs w:val="24"/>
          <w:rtl/>
        </w:rPr>
        <w:t>ו</w:t>
      </w:r>
      <w:r w:rsidRPr="00970F5C">
        <w:rPr>
          <w:rFonts w:cs="Arial"/>
          <w:b/>
          <w:bCs/>
          <w:sz w:val="24"/>
          <w:szCs w:val="24"/>
          <w:rtl/>
        </w:rPr>
        <w:t>ן</w:t>
      </w:r>
      <w:r w:rsidRPr="009B23AA">
        <w:rPr>
          <w:rFonts w:cs="Arial" w:hint="cs"/>
          <w:sz w:val="24"/>
          <w:szCs w:val="24"/>
          <w:rtl/>
        </w:rPr>
        <w:t>?</w:t>
      </w:r>
      <w:r w:rsidRPr="002B7940">
        <w:rPr>
          <w:rFonts w:cs="Arial"/>
          <w:sz w:val="24"/>
          <w:szCs w:val="24"/>
          <w:rtl/>
        </w:rPr>
        <w:t xml:space="preserve"> אמרו </w:t>
      </w:r>
      <w:r w:rsidRPr="00970F5C">
        <w:rPr>
          <w:rFonts w:cs="Arial"/>
          <w:b/>
          <w:bCs/>
          <w:sz w:val="24"/>
          <w:szCs w:val="24"/>
          <w:rtl/>
        </w:rPr>
        <w:t>לי</w:t>
      </w:r>
      <w:r w:rsidRPr="00970F5C">
        <w:rPr>
          <w:rFonts w:cs="Arial" w:hint="cs"/>
          <w:b/>
          <w:bCs/>
          <w:sz w:val="24"/>
          <w:szCs w:val="24"/>
          <w:rtl/>
        </w:rPr>
        <w:t>ה</w:t>
      </w:r>
      <w:r w:rsidRPr="009B23AA">
        <w:rPr>
          <w:rFonts w:cs="Arial" w:hint="cs"/>
          <w:sz w:val="24"/>
          <w:szCs w:val="24"/>
          <w:rtl/>
        </w:rPr>
        <w:t>,</w:t>
      </w:r>
      <w:r w:rsidRPr="002B7940">
        <w:rPr>
          <w:rFonts w:cs="Arial"/>
          <w:sz w:val="24"/>
          <w:szCs w:val="24"/>
          <w:rtl/>
        </w:rPr>
        <w:t xml:space="preserve"> אין</w:t>
      </w:r>
      <w:r w:rsidRPr="009B23AA">
        <w:rPr>
          <w:rFonts w:cs="Arial" w:hint="cs"/>
          <w:sz w:val="24"/>
          <w:szCs w:val="24"/>
          <w:rtl/>
        </w:rPr>
        <w:t>.</w:t>
      </w:r>
      <w:r w:rsidRPr="002B7940">
        <w:rPr>
          <w:rFonts w:cs="Arial"/>
          <w:sz w:val="24"/>
          <w:szCs w:val="24"/>
          <w:rtl/>
        </w:rPr>
        <w:t xml:space="preserve"> אמר לון</w:t>
      </w:r>
      <w:r w:rsidRPr="009B23AA">
        <w:rPr>
          <w:rFonts w:cs="Arial" w:hint="cs"/>
          <w:sz w:val="24"/>
          <w:szCs w:val="24"/>
          <w:rtl/>
        </w:rPr>
        <w:t>,</w:t>
      </w:r>
      <w:r w:rsidRPr="002B7940">
        <w:rPr>
          <w:rFonts w:cs="Arial"/>
          <w:sz w:val="24"/>
          <w:szCs w:val="24"/>
          <w:rtl/>
        </w:rPr>
        <w:t xml:space="preserve"> וארימתון דמיין</w:t>
      </w:r>
      <w:r>
        <w:rPr>
          <w:rFonts w:cs="Arial" w:hint="cs"/>
          <w:sz w:val="24"/>
          <w:szCs w:val="24"/>
          <w:rtl/>
        </w:rPr>
        <w:t xml:space="preserve"> </w:t>
      </w:r>
      <w:r w:rsidRPr="00B30858">
        <w:rPr>
          <w:rFonts w:cs="Arial" w:hint="cs"/>
          <w:i/>
          <w:iCs/>
          <w:sz w:val="16"/>
          <w:szCs w:val="16"/>
          <w:rtl/>
        </w:rPr>
        <w:t>תיקנתם אף את הדמאי</w:t>
      </w:r>
      <w:r w:rsidRPr="009B23AA">
        <w:rPr>
          <w:rFonts w:cs="Arial" w:hint="cs"/>
          <w:sz w:val="24"/>
          <w:szCs w:val="24"/>
          <w:rtl/>
        </w:rPr>
        <w:t>?</w:t>
      </w:r>
      <w:r w:rsidRPr="009B23AA">
        <w:rPr>
          <w:rFonts w:cs="Arial"/>
          <w:sz w:val="24"/>
          <w:szCs w:val="24"/>
          <w:rtl/>
        </w:rPr>
        <w:t>.</w:t>
      </w:r>
      <w:r w:rsidRPr="002B7940">
        <w:rPr>
          <w:rFonts w:cs="Arial"/>
          <w:sz w:val="24"/>
          <w:szCs w:val="24"/>
          <w:rtl/>
        </w:rPr>
        <w:t xml:space="preserve"> אמרו ליה</w:t>
      </w:r>
      <w:r w:rsidRPr="009B23AA">
        <w:rPr>
          <w:rFonts w:cs="Arial" w:hint="cs"/>
          <w:sz w:val="24"/>
          <w:szCs w:val="24"/>
          <w:rtl/>
        </w:rPr>
        <w:t>,</w:t>
      </w:r>
      <w:r w:rsidRPr="002B7940">
        <w:rPr>
          <w:rFonts w:cs="Arial"/>
          <w:sz w:val="24"/>
          <w:szCs w:val="24"/>
          <w:rtl/>
        </w:rPr>
        <w:t xml:space="preserve"> ולא כן אילפן רבי</w:t>
      </w:r>
      <w:r w:rsidRPr="009B23AA">
        <w:rPr>
          <w:rFonts w:cs="Arial" w:hint="cs"/>
          <w:sz w:val="24"/>
          <w:szCs w:val="24"/>
          <w:rtl/>
        </w:rPr>
        <w:t>,</w:t>
      </w:r>
      <w:r w:rsidRPr="002B7940">
        <w:rPr>
          <w:rFonts w:cs="Arial"/>
          <w:sz w:val="24"/>
          <w:szCs w:val="24"/>
          <w:rtl/>
        </w:rPr>
        <w:t xml:space="preserve"> הלוקח לזרע</w:t>
      </w:r>
      <w:r w:rsidRPr="009B23AA">
        <w:rPr>
          <w:rFonts w:cs="Arial" w:hint="cs"/>
          <w:sz w:val="24"/>
          <w:szCs w:val="24"/>
          <w:rtl/>
        </w:rPr>
        <w:t>,</w:t>
      </w:r>
      <w:r w:rsidRPr="002B7940">
        <w:rPr>
          <w:rFonts w:cs="Arial"/>
          <w:sz w:val="24"/>
          <w:szCs w:val="24"/>
          <w:rtl/>
        </w:rPr>
        <w:t xml:space="preserve"> לבהמה</w:t>
      </w:r>
      <w:r w:rsidRPr="009B23AA">
        <w:rPr>
          <w:rFonts w:cs="Arial" w:hint="cs"/>
          <w:sz w:val="24"/>
          <w:szCs w:val="24"/>
          <w:rtl/>
        </w:rPr>
        <w:t>,</w:t>
      </w:r>
      <w:r w:rsidRPr="002B7940">
        <w:rPr>
          <w:rFonts w:cs="Arial"/>
          <w:sz w:val="24"/>
          <w:szCs w:val="24"/>
          <w:rtl/>
        </w:rPr>
        <w:t xml:space="preserve"> קמח לעורות</w:t>
      </w:r>
      <w:r w:rsidRPr="009B23AA">
        <w:rPr>
          <w:rFonts w:cs="Arial" w:hint="cs"/>
          <w:sz w:val="24"/>
          <w:szCs w:val="24"/>
          <w:rtl/>
        </w:rPr>
        <w:t>,</w:t>
      </w:r>
      <w:r w:rsidRPr="002B7940">
        <w:rPr>
          <w:rFonts w:cs="Arial"/>
          <w:sz w:val="24"/>
          <w:szCs w:val="24"/>
          <w:rtl/>
        </w:rPr>
        <w:t xml:space="preserve"> שמן לנר</w:t>
      </w:r>
      <w:r w:rsidRPr="009B23AA">
        <w:rPr>
          <w:rFonts w:cs="Arial" w:hint="cs"/>
          <w:sz w:val="24"/>
          <w:szCs w:val="24"/>
          <w:rtl/>
        </w:rPr>
        <w:t>,</w:t>
      </w:r>
      <w:r w:rsidRPr="002B7940">
        <w:rPr>
          <w:rFonts w:cs="Arial"/>
          <w:sz w:val="24"/>
          <w:szCs w:val="24"/>
          <w:rtl/>
        </w:rPr>
        <w:t xml:space="preserve"> שמן לסוך בו את הכלים</w:t>
      </w:r>
      <w:r w:rsidRPr="009B23AA">
        <w:rPr>
          <w:rFonts w:cs="Arial" w:hint="cs"/>
          <w:sz w:val="24"/>
          <w:szCs w:val="24"/>
          <w:rtl/>
        </w:rPr>
        <w:t>,</w:t>
      </w:r>
      <w:r w:rsidRPr="002B7940">
        <w:rPr>
          <w:rFonts w:cs="Arial"/>
          <w:sz w:val="24"/>
          <w:szCs w:val="24"/>
          <w:rtl/>
        </w:rPr>
        <w:t xml:space="preserve"> פטור מן הדמאי</w:t>
      </w:r>
      <w:r w:rsidRPr="009B23AA">
        <w:rPr>
          <w:rFonts w:cs="Arial" w:hint="cs"/>
          <w:sz w:val="24"/>
          <w:szCs w:val="24"/>
          <w:rtl/>
        </w:rPr>
        <w:t>?</w:t>
      </w:r>
      <w:r w:rsidRPr="009B23AA">
        <w:rPr>
          <w:rFonts w:cs="Arial"/>
          <w:sz w:val="24"/>
          <w:szCs w:val="24"/>
          <w:rtl/>
        </w:rPr>
        <w:t>.</w:t>
      </w:r>
      <w:r w:rsidRPr="002B7940">
        <w:rPr>
          <w:rFonts w:cs="Arial"/>
          <w:sz w:val="24"/>
          <w:szCs w:val="24"/>
          <w:rtl/>
        </w:rPr>
        <w:t xml:space="preserve"> אמר לון</w:t>
      </w:r>
      <w:r w:rsidRPr="009B23AA">
        <w:rPr>
          <w:rFonts w:cs="Arial" w:hint="cs"/>
          <w:sz w:val="24"/>
          <w:szCs w:val="24"/>
          <w:rtl/>
        </w:rPr>
        <w:t>.</w:t>
      </w:r>
      <w:r w:rsidRPr="002B7940">
        <w:rPr>
          <w:rFonts w:cs="Arial"/>
          <w:sz w:val="24"/>
          <w:szCs w:val="24"/>
          <w:rtl/>
        </w:rPr>
        <w:t xml:space="preserve"> מה נעביד להדא עלבתא</w:t>
      </w:r>
      <w:r w:rsidRPr="009B23AA">
        <w:rPr>
          <w:rFonts w:cs="Arial" w:hint="cs"/>
          <w:sz w:val="24"/>
          <w:szCs w:val="24"/>
          <w:rtl/>
        </w:rPr>
        <w:t>,</w:t>
      </w:r>
      <w:r w:rsidRPr="002B7940">
        <w:rPr>
          <w:rFonts w:cs="Arial"/>
          <w:sz w:val="24"/>
          <w:szCs w:val="24"/>
          <w:rtl/>
        </w:rPr>
        <w:t xml:space="preserve"> דהיא מחמר על גרמה סגין </w:t>
      </w:r>
      <w:r w:rsidRPr="00B30858">
        <w:rPr>
          <w:rFonts w:cs="Arial" w:hint="cs"/>
          <w:i/>
          <w:iCs/>
          <w:sz w:val="16"/>
          <w:szCs w:val="16"/>
          <w:rtl/>
        </w:rPr>
        <w:t>היא מחמירה על עצמה הרבה</w:t>
      </w:r>
      <w:r w:rsidRPr="009B23AA">
        <w:rPr>
          <w:rFonts w:cs="Arial" w:hint="cs"/>
          <w:sz w:val="24"/>
          <w:szCs w:val="24"/>
          <w:rtl/>
        </w:rPr>
        <w:t>?</w:t>
      </w:r>
      <w:r w:rsidRPr="009B23AA">
        <w:rPr>
          <w:rFonts w:cs="Arial"/>
          <w:sz w:val="24"/>
          <w:szCs w:val="24"/>
          <w:rtl/>
        </w:rPr>
        <w:t xml:space="preserve"> </w:t>
      </w:r>
      <w:r w:rsidRPr="002B7940">
        <w:rPr>
          <w:rFonts w:cs="Arial"/>
          <w:sz w:val="24"/>
          <w:szCs w:val="24"/>
          <w:rtl/>
        </w:rPr>
        <w:t xml:space="preserve">וארימון דמיין ואכלת: תרין מסכינין </w:t>
      </w:r>
      <w:r w:rsidRPr="00B30858">
        <w:rPr>
          <w:rFonts w:cs="Arial" w:hint="cs"/>
          <w:i/>
          <w:iCs/>
          <w:sz w:val="16"/>
          <w:szCs w:val="16"/>
          <w:rtl/>
        </w:rPr>
        <w:t>עניים</w:t>
      </w:r>
      <w:r w:rsidRPr="009B23AA">
        <w:rPr>
          <w:rFonts w:cs="Arial"/>
          <w:sz w:val="24"/>
          <w:szCs w:val="24"/>
          <w:rtl/>
        </w:rPr>
        <w:t xml:space="preserve"> </w:t>
      </w:r>
      <w:r w:rsidRPr="002B7940">
        <w:rPr>
          <w:rFonts w:cs="Arial"/>
          <w:sz w:val="24"/>
          <w:szCs w:val="24"/>
          <w:rtl/>
        </w:rPr>
        <w:t xml:space="preserve">אפקדון תרין סאין דשערין </w:t>
      </w:r>
      <w:r w:rsidRPr="00970F5C">
        <w:rPr>
          <w:rFonts w:cs="Arial"/>
          <w:b/>
          <w:bCs/>
          <w:sz w:val="24"/>
          <w:szCs w:val="24"/>
          <w:rtl/>
        </w:rPr>
        <w:t>גבי</w:t>
      </w:r>
      <w:r w:rsidRPr="002B7940">
        <w:rPr>
          <w:rFonts w:cs="Arial"/>
          <w:sz w:val="24"/>
          <w:szCs w:val="24"/>
          <w:rtl/>
        </w:rPr>
        <w:t xml:space="preserve"> רבי פנחס בן יאיר</w:t>
      </w:r>
      <w:r w:rsidRPr="009B23AA">
        <w:rPr>
          <w:rFonts w:cs="Arial" w:hint="cs"/>
          <w:sz w:val="24"/>
          <w:szCs w:val="24"/>
          <w:rtl/>
        </w:rPr>
        <w:t>.</w:t>
      </w:r>
      <w:r w:rsidRPr="002B7940">
        <w:rPr>
          <w:rFonts w:cs="Arial"/>
          <w:sz w:val="24"/>
          <w:szCs w:val="24"/>
          <w:rtl/>
        </w:rPr>
        <w:t xml:space="preserve"> זרעון וחצדון </w:t>
      </w:r>
      <w:r w:rsidRPr="00B30858">
        <w:rPr>
          <w:rFonts w:cs="Arial" w:hint="cs"/>
          <w:i/>
          <w:iCs/>
          <w:sz w:val="16"/>
          <w:szCs w:val="16"/>
          <w:rtl/>
        </w:rPr>
        <w:t>זרע וקצר</w:t>
      </w:r>
      <w:r w:rsidRPr="009B23AA">
        <w:rPr>
          <w:rFonts w:cs="Arial" w:hint="cs"/>
          <w:sz w:val="24"/>
          <w:szCs w:val="24"/>
          <w:rtl/>
        </w:rPr>
        <w:t xml:space="preserve">. </w:t>
      </w:r>
      <w:r w:rsidRPr="00970F5C">
        <w:rPr>
          <w:rFonts w:cs="Arial" w:hint="cs"/>
          <w:b/>
          <w:bCs/>
          <w:sz w:val="24"/>
          <w:szCs w:val="24"/>
          <w:rtl/>
        </w:rPr>
        <w:t xml:space="preserve">כד </w:t>
      </w:r>
      <w:r w:rsidRPr="00970F5C">
        <w:rPr>
          <w:rFonts w:cs="Arial"/>
          <w:b/>
          <w:bCs/>
          <w:sz w:val="24"/>
          <w:szCs w:val="24"/>
          <w:rtl/>
        </w:rPr>
        <w:t>אעלון</w:t>
      </w:r>
      <w:r w:rsidRPr="002B7940">
        <w:rPr>
          <w:rFonts w:cs="Arial"/>
          <w:sz w:val="24"/>
          <w:szCs w:val="24"/>
          <w:rtl/>
        </w:rPr>
        <w:t xml:space="preserve"> בעין מיסב שעריהון</w:t>
      </w:r>
      <w:r w:rsidRPr="009B23AA">
        <w:rPr>
          <w:rFonts w:cs="Arial" w:hint="cs"/>
          <w:sz w:val="24"/>
          <w:szCs w:val="24"/>
          <w:rtl/>
        </w:rPr>
        <w:t>,</w:t>
      </w:r>
      <w:r w:rsidRPr="002B7940">
        <w:rPr>
          <w:rFonts w:cs="Arial"/>
          <w:sz w:val="24"/>
          <w:szCs w:val="24"/>
          <w:rtl/>
        </w:rPr>
        <w:t xml:space="preserve"> אמר לון</w:t>
      </w:r>
      <w:r w:rsidRPr="009B23AA">
        <w:rPr>
          <w:rFonts w:cs="Arial" w:hint="cs"/>
          <w:sz w:val="24"/>
          <w:szCs w:val="24"/>
          <w:rtl/>
        </w:rPr>
        <w:t>.</w:t>
      </w:r>
      <w:r w:rsidRPr="002B7940">
        <w:rPr>
          <w:rFonts w:cs="Arial"/>
          <w:sz w:val="24"/>
          <w:szCs w:val="24"/>
          <w:rtl/>
        </w:rPr>
        <w:t xml:space="preserve"> אייתון גמליא וחמריא וסבון שעריכון: רבי פנחס בן יאיר אזל לחד אתר</w:t>
      </w:r>
      <w:r w:rsidRPr="009B23AA">
        <w:rPr>
          <w:rFonts w:cs="Arial" w:hint="cs"/>
          <w:sz w:val="24"/>
          <w:szCs w:val="24"/>
          <w:rtl/>
        </w:rPr>
        <w:t>.</w:t>
      </w:r>
      <w:r w:rsidRPr="002B7940">
        <w:rPr>
          <w:rFonts w:cs="Arial"/>
          <w:sz w:val="24"/>
          <w:szCs w:val="24"/>
          <w:rtl/>
        </w:rPr>
        <w:t xml:space="preserve"> אתון </w:t>
      </w:r>
      <w:r w:rsidRPr="009B23AA">
        <w:rPr>
          <w:rFonts w:cs="Arial"/>
          <w:sz w:val="24"/>
          <w:szCs w:val="24"/>
          <w:rtl/>
        </w:rPr>
        <w:t>לגבי</w:t>
      </w:r>
      <w:r w:rsidRPr="009B23AA">
        <w:rPr>
          <w:rFonts w:cs="Arial" w:hint="cs"/>
          <w:sz w:val="24"/>
          <w:szCs w:val="24"/>
          <w:rtl/>
        </w:rPr>
        <w:t>ה</w:t>
      </w:r>
      <w:r w:rsidRPr="002B7940">
        <w:rPr>
          <w:rFonts w:cs="Arial"/>
          <w:sz w:val="24"/>
          <w:szCs w:val="24"/>
          <w:rtl/>
        </w:rPr>
        <w:t xml:space="preserve"> אמרו </w:t>
      </w:r>
      <w:r w:rsidRPr="009B23AA">
        <w:rPr>
          <w:rFonts w:cs="Arial"/>
          <w:sz w:val="24"/>
          <w:szCs w:val="24"/>
          <w:rtl/>
        </w:rPr>
        <w:t>לי</w:t>
      </w:r>
      <w:r w:rsidRPr="009B23AA">
        <w:rPr>
          <w:rFonts w:cs="Arial" w:hint="cs"/>
          <w:sz w:val="24"/>
          <w:szCs w:val="24"/>
          <w:rtl/>
        </w:rPr>
        <w:t>ה,</w:t>
      </w:r>
      <w:r w:rsidRPr="002B7940">
        <w:rPr>
          <w:rFonts w:cs="Arial"/>
          <w:sz w:val="24"/>
          <w:szCs w:val="24"/>
          <w:rtl/>
        </w:rPr>
        <w:t xml:space="preserve"> עכבריא אכל עיבורן </w:t>
      </w:r>
      <w:r w:rsidRPr="00B30858">
        <w:rPr>
          <w:rFonts w:cs="Arial" w:hint="cs"/>
          <w:i/>
          <w:iCs/>
          <w:sz w:val="16"/>
          <w:szCs w:val="16"/>
          <w:rtl/>
        </w:rPr>
        <w:t>תבואה</w:t>
      </w:r>
      <w:r w:rsidRPr="009B23AA">
        <w:rPr>
          <w:rFonts w:cs="Arial" w:hint="cs"/>
          <w:sz w:val="24"/>
          <w:szCs w:val="24"/>
          <w:rtl/>
        </w:rPr>
        <w:t>.</w:t>
      </w:r>
      <w:r w:rsidRPr="009B23AA">
        <w:rPr>
          <w:rFonts w:cs="Arial"/>
          <w:sz w:val="24"/>
          <w:szCs w:val="24"/>
          <w:rtl/>
        </w:rPr>
        <w:t xml:space="preserve"> </w:t>
      </w:r>
      <w:r w:rsidRPr="002B7940">
        <w:rPr>
          <w:rFonts w:cs="Arial"/>
          <w:sz w:val="24"/>
          <w:szCs w:val="24"/>
          <w:rtl/>
        </w:rPr>
        <w:t xml:space="preserve">גזר עליהן וצמתון </w:t>
      </w:r>
      <w:r w:rsidRPr="00B30858">
        <w:rPr>
          <w:rFonts w:cs="Arial" w:hint="cs"/>
          <w:i/>
          <w:iCs/>
          <w:sz w:val="16"/>
          <w:szCs w:val="16"/>
          <w:rtl/>
        </w:rPr>
        <w:t>התאספו כל העכברים</w:t>
      </w:r>
      <w:r w:rsidRPr="009B23AA">
        <w:rPr>
          <w:rFonts w:cs="Arial"/>
          <w:sz w:val="24"/>
          <w:szCs w:val="24"/>
          <w:rtl/>
        </w:rPr>
        <w:t xml:space="preserve"> </w:t>
      </w:r>
      <w:r w:rsidRPr="002B7940">
        <w:rPr>
          <w:rFonts w:cs="Arial"/>
          <w:sz w:val="24"/>
          <w:szCs w:val="24"/>
          <w:rtl/>
        </w:rPr>
        <w:t>שרון מצפצפין</w:t>
      </w:r>
      <w:r w:rsidRPr="009B23AA">
        <w:rPr>
          <w:rFonts w:cs="Arial" w:hint="cs"/>
          <w:sz w:val="24"/>
          <w:szCs w:val="24"/>
          <w:rtl/>
        </w:rPr>
        <w:t>.</w:t>
      </w:r>
      <w:r w:rsidRPr="002B7940">
        <w:rPr>
          <w:rFonts w:cs="Arial"/>
          <w:sz w:val="24"/>
          <w:szCs w:val="24"/>
          <w:rtl/>
        </w:rPr>
        <w:t xml:space="preserve"> אמר לון</w:t>
      </w:r>
      <w:r w:rsidRPr="009B23AA">
        <w:rPr>
          <w:rFonts w:cs="Arial" w:hint="cs"/>
          <w:sz w:val="24"/>
          <w:szCs w:val="24"/>
          <w:rtl/>
        </w:rPr>
        <w:t>,</w:t>
      </w:r>
      <w:r w:rsidRPr="002B7940">
        <w:rPr>
          <w:rFonts w:cs="Arial"/>
          <w:sz w:val="24"/>
          <w:szCs w:val="24"/>
          <w:rtl/>
        </w:rPr>
        <w:t xml:space="preserve"> ידעין אתון מה אינון אמרין</w:t>
      </w:r>
      <w:r w:rsidRPr="009B23AA">
        <w:rPr>
          <w:rFonts w:cs="Arial" w:hint="cs"/>
          <w:sz w:val="24"/>
          <w:szCs w:val="24"/>
          <w:rtl/>
        </w:rPr>
        <w:t>?</w:t>
      </w:r>
      <w:r w:rsidRPr="002B7940">
        <w:rPr>
          <w:rFonts w:cs="Arial"/>
          <w:sz w:val="24"/>
          <w:szCs w:val="24"/>
          <w:rtl/>
        </w:rPr>
        <w:t xml:space="preserve"> אמרו </w:t>
      </w:r>
      <w:r w:rsidRPr="00970F5C">
        <w:rPr>
          <w:rFonts w:cs="Arial"/>
          <w:b/>
          <w:bCs/>
          <w:sz w:val="24"/>
          <w:szCs w:val="24"/>
          <w:rtl/>
        </w:rPr>
        <w:t>לי</w:t>
      </w:r>
      <w:r w:rsidRPr="00970F5C">
        <w:rPr>
          <w:rFonts w:cs="Arial" w:hint="cs"/>
          <w:b/>
          <w:bCs/>
          <w:sz w:val="24"/>
          <w:szCs w:val="24"/>
          <w:rtl/>
        </w:rPr>
        <w:t>ה</w:t>
      </w:r>
      <w:r w:rsidRPr="002B7940">
        <w:rPr>
          <w:rFonts w:cs="Arial"/>
          <w:b/>
          <w:bCs/>
          <w:sz w:val="24"/>
          <w:szCs w:val="24"/>
          <w:rtl/>
        </w:rPr>
        <w:t xml:space="preserve"> </w:t>
      </w:r>
      <w:r w:rsidRPr="002B7940">
        <w:rPr>
          <w:rFonts w:cs="Arial"/>
          <w:sz w:val="24"/>
          <w:szCs w:val="24"/>
          <w:rtl/>
        </w:rPr>
        <w:t>לא. אמר לון</w:t>
      </w:r>
      <w:r w:rsidRPr="009B23AA">
        <w:rPr>
          <w:rFonts w:cs="Arial" w:hint="cs"/>
          <w:sz w:val="24"/>
          <w:szCs w:val="24"/>
          <w:rtl/>
        </w:rPr>
        <w:t>,</w:t>
      </w:r>
      <w:r w:rsidRPr="002B7940">
        <w:rPr>
          <w:rFonts w:cs="Arial"/>
          <w:sz w:val="24"/>
          <w:szCs w:val="24"/>
          <w:rtl/>
        </w:rPr>
        <w:t xml:space="preserve"> אמרו דלא מתקנה </w:t>
      </w:r>
      <w:r w:rsidRPr="00B30858">
        <w:rPr>
          <w:rFonts w:cs="Arial" w:hint="cs"/>
          <w:i/>
          <w:iCs/>
          <w:sz w:val="16"/>
          <w:szCs w:val="16"/>
          <w:rtl/>
        </w:rPr>
        <w:t>שאנכם מפרישים תרו"מ</w:t>
      </w:r>
      <w:r w:rsidRPr="009B23AA">
        <w:rPr>
          <w:rFonts w:cs="Arial" w:hint="cs"/>
          <w:sz w:val="24"/>
          <w:szCs w:val="24"/>
          <w:rtl/>
        </w:rPr>
        <w:t>.</w:t>
      </w:r>
      <w:r w:rsidRPr="009B23AA">
        <w:rPr>
          <w:rFonts w:cs="Arial"/>
          <w:sz w:val="24"/>
          <w:szCs w:val="24"/>
          <w:rtl/>
        </w:rPr>
        <w:t xml:space="preserve"> </w:t>
      </w:r>
      <w:r w:rsidRPr="002B7940">
        <w:rPr>
          <w:rFonts w:cs="Arial"/>
          <w:sz w:val="24"/>
          <w:szCs w:val="24"/>
          <w:rtl/>
        </w:rPr>
        <w:t xml:space="preserve">אמרו </w:t>
      </w:r>
      <w:r w:rsidRPr="00970F5C">
        <w:rPr>
          <w:rFonts w:cs="Arial"/>
          <w:b/>
          <w:bCs/>
          <w:sz w:val="24"/>
          <w:szCs w:val="24"/>
          <w:rtl/>
        </w:rPr>
        <w:t>לי</w:t>
      </w:r>
      <w:r w:rsidRPr="00970F5C">
        <w:rPr>
          <w:rFonts w:cs="Arial" w:hint="cs"/>
          <w:b/>
          <w:bCs/>
          <w:sz w:val="24"/>
          <w:szCs w:val="24"/>
          <w:rtl/>
        </w:rPr>
        <w:t>ה</w:t>
      </w:r>
      <w:r w:rsidRPr="009B23AA">
        <w:rPr>
          <w:rFonts w:cs="Arial" w:hint="cs"/>
          <w:sz w:val="24"/>
          <w:szCs w:val="24"/>
          <w:rtl/>
        </w:rPr>
        <w:t>,</w:t>
      </w:r>
      <w:r w:rsidRPr="002B7940">
        <w:rPr>
          <w:rFonts w:cs="Arial"/>
          <w:sz w:val="24"/>
          <w:szCs w:val="24"/>
          <w:rtl/>
        </w:rPr>
        <w:t xml:space="preserve"> עורבן </w:t>
      </w:r>
      <w:r w:rsidRPr="00970F5C">
        <w:rPr>
          <w:rFonts w:cs="Arial" w:hint="cs"/>
          <w:b/>
          <w:bCs/>
          <w:sz w:val="24"/>
          <w:szCs w:val="24"/>
          <w:rtl/>
        </w:rPr>
        <w:t>תהיה</w:t>
      </w:r>
      <w:r>
        <w:rPr>
          <w:rFonts w:cs="Arial" w:hint="cs"/>
          <w:sz w:val="24"/>
          <w:szCs w:val="24"/>
          <w:rtl/>
        </w:rPr>
        <w:t xml:space="preserve"> </w:t>
      </w:r>
      <w:r w:rsidRPr="007A7ED6">
        <w:rPr>
          <w:rFonts w:cs="Arial" w:hint="cs"/>
          <w:i/>
          <w:iCs/>
          <w:sz w:val="16"/>
          <w:szCs w:val="16"/>
          <w:rtl/>
        </w:rPr>
        <w:t>ערב שאנו מתחיבים לעשר</w:t>
      </w:r>
      <w:r w:rsidRPr="009B23AA">
        <w:rPr>
          <w:rFonts w:cs="Arial" w:hint="cs"/>
          <w:sz w:val="24"/>
          <w:szCs w:val="24"/>
          <w:rtl/>
        </w:rPr>
        <w:t>.</w:t>
      </w:r>
      <w:r w:rsidRPr="009B23AA">
        <w:rPr>
          <w:rFonts w:cs="Arial"/>
          <w:sz w:val="24"/>
          <w:szCs w:val="24"/>
          <w:rtl/>
        </w:rPr>
        <w:t xml:space="preserve"> </w:t>
      </w:r>
      <w:r w:rsidRPr="002B7940">
        <w:rPr>
          <w:rFonts w:cs="Arial"/>
          <w:i/>
          <w:iCs/>
          <w:sz w:val="24"/>
          <w:szCs w:val="24"/>
          <w:rtl/>
        </w:rPr>
        <w:t>וערבון ולא אנכון</w:t>
      </w:r>
      <w:r>
        <w:rPr>
          <w:rFonts w:cs="Arial" w:hint="cs"/>
          <w:i/>
          <w:iCs/>
          <w:sz w:val="24"/>
          <w:szCs w:val="24"/>
          <w:rtl/>
        </w:rPr>
        <w:t xml:space="preserve"> </w:t>
      </w:r>
      <w:r w:rsidRPr="007A7ED6">
        <w:rPr>
          <w:rFonts w:cs="Arial" w:hint="cs"/>
          <w:sz w:val="16"/>
          <w:szCs w:val="16"/>
          <w:rtl/>
        </w:rPr>
        <w:t>ויותר לא נשכו את התבואה</w:t>
      </w:r>
      <w:r w:rsidRPr="009B23AA">
        <w:rPr>
          <w:rFonts w:cs="Arial"/>
          <w:sz w:val="24"/>
          <w:szCs w:val="24"/>
          <w:rtl/>
        </w:rPr>
        <w:t xml:space="preserve">: </w:t>
      </w:r>
      <w:r w:rsidRPr="00970F5C">
        <w:rPr>
          <w:rFonts w:cs="Arial"/>
          <w:b/>
          <w:bCs/>
          <w:i/>
          <w:iCs/>
          <w:sz w:val="24"/>
          <w:szCs w:val="24"/>
          <w:rtl/>
        </w:rPr>
        <w:t>מרגלי</w:t>
      </w:r>
      <w:r w:rsidRPr="00970F5C">
        <w:rPr>
          <w:rFonts w:cs="Arial" w:hint="cs"/>
          <w:b/>
          <w:bCs/>
          <w:i/>
          <w:iCs/>
          <w:sz w:val="24"/>
          <w:szCs w:val="24"/>
          <w:rtl/>
        </w:rPr>
        <w:t>ת</w:t>
      </w:r>
      <w:r w:rsidRPr="002B7940">
        <w:rPr>
          <w:rFonts w:cs="Arial"/>
          <w:i/>
          <w:iCs/>
          <w:sz w:val="24"/>
          <w:szCs w:val="24"/>
          <w:rtl/>
        </w:rPr>
        <w:t xml:space="preserve"> מן דמלכא סרקיא</w:t>
      </w:r>
      <w:r w:rsidRPr="002B7940">
        <w:rPr>
          <w:rFonts w:cs="Arial"/>
          <w:sz w:val="24"/>
          <w:szCs w:val="24"/>
          <w:rtl/>
        </w:rPr>
        <w:t xml:space="preserve"> </w:t>
      </w:r>
      <w:r w:rsidRPr="007A7ED6">
        <w:rPr>
          <w:rFonts w:cs="Arial" w:hint="cs"/>
          <w:i/>
          <w:iCs/>
          <w:sz w:val="16"/>
          <w:szCs w:val="16"/>
          <w:rtl/>
        </w:rPr>
        <w:t>ישמעאל</w:t>
      </w:r>
      <w:r w:rsidRPr="009B23AA">
        <w:rPr>
          <w:rFonts w:cs="Arial"/>
          <w:sz w:val="24"/>
          <w:szCs w:val="24"/>
          <w:rtl/>
        </w:rPr>
        <w:t xml:space="preserve"> </w:t>
      </w:r>
      <w:r w:rsidRPr="002B7940">
        <w:rPr>
          <w:rFonts w:cs="Arial"/>
          <w:sz w:val="24"/>
          <w:szCs w:val="24"/>
          <w:rtl/>
        </w:rPr>
        <w:t>נפלת ובלעת חד עכבר</w:t>
      </w:r>
      <w:r w:rsidRPr="009B23AA">
        <w:rPr>
          <w:rFonts w:cs="Arial" w:hint="cs"/>
          <w:sz w:val="24"/>
          <w:szCs w:val="24"/>
          <w:rtl/>
        </w:rPr>
        <w:t>.</w:t>
      </w:r>
      <w:r w:rsidRPr="002B7940">
        <w:rPr>
          <w:rFonts w:cs="Arial"/>
          <w:sz w:val="24"/>
          <w:szCs w:val="24"/>
          <w:rtl/>
        </w:rPr>
        <w:t xml:space="preserve"> אתא לגבי ר' פנחס בן יאיר</w:t>
      </w:r>
      <w:r w:rsidRPr="009B23AA">
        <w:rPr>
          <w:rFonts w:cs="Arial" w:hint="cs"/>
          <w:sz w:val="24"/>
          <w:szCs w:val="24"/>
          <w:rtl/>
        </w:rPr>
        <w:t>.</w:t>
      </w:r>
      <w:r w:rsidRPr="002B7940">
        <w:rPr>
          <w:rFonts w:cs="Arial"/>
          <w:sz w:val="24"/>
          <w:szCs w:val="24"/>
          <w:rtl/>
        </w:rPr>
        <w:t xml:space="preserve"> א"ל</w:t>
      </w:r>
      <w:r w:rsidRPr="009B23AA">
        <w:rPr>
          <w:rFonts w:cs="Arial" w:hint="cs"/>
          <w:sz w:val="24"/>
          <w:szCs w:val="24"/>
          <w:rtl/>
        </w:rPr>
        <w:t>,</w:t>
      </w:r>
      <w:r w:rsidRPr="002B7940">
        <w:rPr>
          <w:rFonts w:cs="Arial"/>
          <w:sz w:val="24"/>
          <w:szCs w:val="24"/>
          <w:rtl/>
        </w:rPr>
        <w:t xml:space="preserve"> מה אנא חבר</w:t>
      </w:r>
      <w:r w:rsidRPr="009B23AA">
        <w:rPr>
          <w:rFonts w:cs="Arial" w:hint="cs"/>
          <w:sz w:val="24"/>
          <w:szCs w:val="24"/>
          <w:rtl/>
        </w:rPr>
        <w:t>?</w:t>
      </w:r>
      <w:r w:rsidRPr="002B7940">
        <w:rPr>
          <w:rFonts w:cs="Arial"/>
          <w:sz w:val="24"/>
          <w:szCs w:val="24"/>
          <w:rtl/>
        </w:rPr>
        <w:t xml:space="preserve"> א"ל</w:t>
      </w:r>
      <w:r w:rsidRPr="009B23AA">
        <w:rPr>
          <w:rFonts w:cs="Arial" w:hint="cs"/>
          <w:sz w:val="24"/>
          <w:szCs w:val="24"/>
          <w:rtl/>
        </w:rPr>
        <w:t>,</w:t>
      </w:r>
      <w:r w:rsidRPr="002B7940">
        <w:rPr>
          <w:rFonts w:cs="Arial"/>
          <w:sz w:val="24"/>
          <w:szCs w:val="24"/>
          <w:rtl/>
        </w:rPr>
        <w:t xml:space="preserve"> לשמך טבא אתית</w:t>
      </w:r>
      <w:r w:rsidRPr="009B23AA">
        <w:rPr>
          <w:rFonts w:cs="Arial" w:hint="cs"/>
          <w:sz w:val="24"/>
          <w:szCs w:val="24"/>
          <w:rtl/>
        </w:rPr>
        <w:t>.</w:t>
      </w:r>
      <w:r w:rsidRPr="002B7940">
        <w:rPr>
          <w:rFonts w:cs="Arial"/>
          <w:sz w:val="24"/>
          <w:szCs w:val="24"/>
          <w:rtl/>
        </w:rPr>
        <w:t xml:space="preserve"> גזר עליהון וצמתון </w:t>
      </w:r>
      <w:r w:rsidRPr="007A7ED6">
        <w:rPr>
          <w:rFonts w:cs="Arial" w:hint="cs"/>
          <w:i/>
          <w:iCs/>
          <w:sz w:val="16"/>
          <w:szCs w:val="16"/>
          <w:rtl/>
        </w:rPr>
        <w:t>התאספו</w:t>
      </w:r>
      <w:r w:rsidRPr="009B23AA">
        <w:rPr>
          <w:rFonts w:cs="Arial" w:hint="cs"/>
          <w:sz w:val="24"/>
          <w:szCs w:val="24"/>
          <w:rtl/>
        </w:rPr>
        <w:t>.</w:t>
      </w:r>
      <w:r w:rsidRPr="009B23AA">
        <w:rPr>
          <w:rFonts w:cs="Arial"/>
          <w:sz w:val="24"/>
          <w:szCs w:val="24"/>
          <w:rtl/>
        </w:rPr>
        <w:t xml:space="preserve"> </w:t>
      </w:r>
      <w:r w:rsidRPr="002B7940">
        <w:rPr>
          <w:rFonts w:cs="Arial"/>
          <w:sz w:val="24"/>
          <w:szCs w:val="24"/>
          <w:rtl/>
        </w:rPr>
        <w:t>חמא חד מגבע ואתא</w:t>
      </w:r>
      <w:r w:rsidRPr="009B23AA">
        <w:rPr>
          <w:rFonts w:cs="Arial" w:hint="cs"/>
          <w:sz w:val="24"/>
          <w:szCs w:val="24"/>
          <w:rtl/>
        </w:rPr>
        <w:t>.</w:t>
      </w:r>
      <w:r w:rsidRPr="002B7940">
        <w:rPr>
          <w:rFonts w:cs="Arial"/>
          <w:sz w:val="24"/>
          <w:szCs w:val="24"/>
          <w:rtl/>
        </w:rPr>
        <w:t xml:space="preserve"> אמר</w:t>
      </w:r>
      <w:r w:rsidRPr="009B23AA">
        <w:rPr>
          <w:rFonts w:cs="Arial" w:hint="cs"/>
          <w:sz w:val="24"/>
          <w:szCs w:val="24"/>
          <w:rtl/>
        </w:rPr>
        <w:t>,</w:t>
      </w:r>
      <w:r w:rsidRPr="002B7940">
        <w:rPr>
          <w:rFonts w:cs="Arial"/>
          <w:sz w:val="24"/>
          <w:szCs w:val="24"/>
          <w:rtl/>
        </w:rPr>
        <w:t xml:space="preserve"> גבי ההן ניהו</w:t>
      </w:r>
      <w:r w:rsidRPr="009B23AA">
        <w:rPr>
          <w:rFonts w:cs="Arial" w:hint="cs"/>
          <w:sz w:val="24"/>
          <w:szCs w:val="24"/>
          <w:rtl/>
        </w:rPr>
        <w:t>.</w:t>
      </w:r>
      <w:r w:rsidRPr="002B7940">
        <w:rPr>
          <w:rFonts w:cs="Arial"/>
          <w:sz w:val="24"/>
          <w:szCs w:val="24"/>
          <w:rtl/>
        </w:rPr>
        <w:t xml:space="preserve"> וגזר עלוי ופלטה. רבי פנחס בן יאיר אזל לחד אתר</w:t>
      </w:r>
      <w:r w:rsidRPr="009B23AA">
        <w:rPr>
          <w:rFonts w:cs="Arial" w:hint="cs"/>
          <w:sz w:val="24"/>
          <w:szCs w:val="24"/>
          <w:rtl/>
        </w:rPr>
        <w:t>.</w:t>
      </w:r>
      <w:r w:rsidRPr="002B7940">
        <w:rPr>
          <w:rFonts w:cs="Arial"/>
          <w:sz w:val="24"/>
          <w:szCs w:val="24"/>
          <w:rtl/>
        </w:rPr>
        <w:t xml:space="preserve"> אתון </w:t>
      </w:r>
      <w:r w:rsidRPr="00970F5C">
        <w:rPr>
          <w:rFonts w:cs="Arial"/>
          <w:b/>
          <w:bCs/>
          <w:sz w:val="24"/>
          <w:szCs w:val="24"/>
          <w:rtl/>
        </w:rPr>
        <w:t>לגבי</w:t>
      </w:r>
      <w:r w:rsidRPr="00970F5C">
        <w:rPr>
          <w:rFonts w:cs="Arial" w:hint="cs"/>
          <w:b/>
          <w:bCs/>
          <w:sz w:val="24"/>
          <w:szCs w:val="24"/>
          <w:rtl/>
        </w:rPr>
        <w:t>ה</w:t>
      </w:r>
      <w:r w:rsidRPr="002B7940">
        <w:rPr>
          <w:rFonts w:cs="Arial"/>
          <w:sz w:val="24"/>
          <w:szCs w:val="24"/>
          <w:rtl/>
        </w:rPr>
        <w:t xml:space="preserve"> אמרו </w:t>
      </w:r>
      <w:r w:rsidRPr="00970F5C">
        <w:rPr>
          <w:rFonts w:cs="Arial"/>
          <w:b/>
          <w:bCs/>
          <w:sz w:val="24"/>
          <w:szCs w:val="24"/>
          <w:rtl/>
        </w:rPr>
        <w:t>לי</w:t>
      </w:r>
      <w:r w:rsidRPr="00970F5C">
        <w:rPr>
          <w:rFonts w:cs="Arial" w:hint="cs"/>
          <w:b/>
          <w:bCs/>
          <w:sz w:val="24"/>
          <w:szCs w:val="24"/>
          <w:rtl/>
        </w:rPr>
        <w:t>ה</w:t>
      </w:r>
      <w:r w:rsidRPr="009B23AA">
        <w:rPr>
          <w:rFonts w:cs="Arial" w:hint="cs"/>
          <w:sz w:val="24"/>
          <w:szCs w:val="24"/>
          <w:rtl/>
        </w:rPr>
        <w:t>.</w:t>
      </w:r>
      <w:r w:rsidRPr="002B7940">
        <w:rPr>
          <w:rFonts w:cs="Arial"/>
          <w:sz w:val="24"/>
          <w:szCs w:val="24"/>
          <w:rtl/>
        </w:rPr>
        <w:t xml:space="preserve"> לית מבוען </w:t>
      </w:r>
      <w:r w:rsidRPr="007A7ED6">
        <w:rPr>
          <w:rFonts w:cs="Arial" w:hint="cs"/>
          <w:i/>
          <w:iCs/>
          <w:sz w:val="16"/>
          <w:szCs w:val="16"/>
          <w:rtl/>
        </w:rPr>
        <w:t>המעין</w:t>
      </w:r>
      <w:r w:rsidRPr="009B23AA">
        <w:rPr>
          <w:rFonts w:cs="Arial"/>
          <w:sz w:val="24"/>
          <w:szCs w:val="24"/>
          <w:rtl/>
        </w:rPr>
        <w:t xml:space="preserve"> </w:t>
      </w:r>
      <w:r w:rsidRPr="002B7940">
        <w:rPr>
          <w:rFonts w:cs="Arial"/>
          <w:sz w:val="24"/>
          <w:szCs w:val="24"/>
          <w:rtl/>
        </w:rPr>
        <w:t>מספק לן</w:t>
      </w:r>
      <w:r w:rsidRPr="009B23AA">
        <w:rPr>
          <w:rFonts w:cs="Arial" w:hint="cs"/>
          <w:sz w:val="24"/>
          <w:szCs w:val="24"/>
          <w:rtl/>
        </w:rPr>
        <w:t>.</w:t>
      </w:r>
      <w:r w:rsidRPr="002B7940">
        <w:rPr>
          <w:rFonts w:cs="Arial"/>
          <w:sz w:val="24"/>
          <w:szCs w:val="24"/>
          <w:rtl/>
        </w:rPr>
        <w:t xml:space="preserve"> אמר לון</w:t>
      </w:r>
      <w:r w:rsidRPr="009B23AA">
        <w:rPr>
          <w:rFonts w:cs="Arial" w:hint="cs"/>
          <w:sz w:val="24"/>
          <w:szCs w:val="24"/>
          <w:rtl/>
        </w:rPr>
        <w:t>,</w:t>
      </w:r>
      <w:r w:rsidRPr="002B7940">
        <w:rPr>
          <w:rFonts w:cs="Arial"/>
          <w:sz w:val="24"/>
          <w:szCs w:val="24"/>
          <w:rtl/>
        </w:rPr>
        <w:t xml:space="preserve"> דילמא לא אתון מתקנן</w:t>
      </w:r>
      <w:r w:rsidRPr="009B23AA">
        <w:rPr>
          <w:rFonts w:cs="Arial" w:hint="cs"/>
          <w:sz w:val="24"/>
          <w:szCs w:val="24"/>
          <w:rtl/>
        </w:rPr>
        <w:t>?</w:t>
      </w:r>
      <w:r w:rsidRPr="002B7940">
        <w:rPr>
          <w:rFonts w:cs="Arial"/>
          <w:sz w:val="24"/>
          <w:szCs w:val="24"/>
          <w:rtl/>
        </w:rPr>
        <w:t xml:space="preserve"> אמרו </w:t>
      </w:r>
      <w:r w:rsidRPr="00970F5C">
        <w:rPr>
          <w:rFonts w:cs="Arial"/>
          <w:b/>
          <w:bCs/>
          <w:sz w:val="24"/>
          <w:szCs w:val="24"/>
          <w:rtl/>
        </w:rPr>
        <w:t>לי</w:t>
      </w:r>
      <w:r w:rsidRPr="00970F5C">
        <w:rPr>
          <w:rFonts w:cs="Arial" w:hint="cs"/>
          <w:b/>
          <w:bCs/>
          <w:sz w:val="24"/>
          <w:szCs w:val="24"/>
          <w:rtl/>
        </w:rPr>
        <w:t>ה</w:t>
      </w:r>
      <w:r w:rsidRPr="009B23AA">
        <w:rPr>
          <w:rFonts w:cs="Arial" w:hint="cs"/>
          <w:sz w:val="24"/>
          <w:szCs w:val="24"/>
          <w:rtl/>
        </w:rPr>
        <w:t>,</w:t>
      </w:r>
      <w:r w:rsidRPr="002B7940">
        <w:rPr>
          <w:rFonts w:cs="Arial"/>
          <w:sz w:val="24"/>
          <w:szCs w:val="24"/>
          <w:rtl/>
        </w:rPr>
        <w:t xml:space="preserve"> עורבן </w:t>
      </w:r>
      <w:r w:rsidRPr="007A7ED6">
        <w:rPr>
          <w:rFonts w:cs="Arial" w:hint="cs"/>
          <w:i/>
          <w:iCs/>
          <w:sz w:val="16"/>
          <w:szCs w:val="16"/>
          <w:rtl/>
        </w:rPr>
        <w:t>תהיה ערב שאנו מתחיבים להעשר</w:t>
      </w:r>
      <w:r w:rsidRPr="009B23AA">
        <w:rPr>
          <w:rFonts w:cs="Arial" w:hint="cs"/>
          <w:sz w:val="24"/>
          <w:szCs w:val="24"/>
          <w:rtl/>
        </w:rPr>
        <w:t>.</w:t>
      </w:r>
      <w:r w:rsidRPr="009B23AA">
        <w:rPr>
          <w:rFonts w:cs="Arial"/>
          <w:sz w:val="24"/>
          <w:szCs w:val="24"/>
          <w:rtl/>
        </w:rPr>
        <w:t xml:space="preserve"> </w:t>
      </w:r>
      <w:r w:rsidRPr="002B7940">
        <w:rPr>
          <w:rFonts w:cs="Arial"/>
          <w:sz w:val="24"/>
          <w:szCs w:val="24"/>
          <w:rtl/>
        </w:rPr>
        <w:t>וערבון ומספק להון</w:t>
      </w:r>
      <w:r w:rsidRPr="009B23AA">
        <w:rPr>
          <w:rFonts w:cs="Arial" w:hint="cs"/>
          <w:sz w:val="24"/>
          <w:szCs w:val="24"/>
          <w:rtl/>
        </w:rPr>
        <w:t>.</w:t>
      </w:r>
      <w:r w:rsidRPr="002B7940">
        <w:rPr>
          <w:rFonts w:cs="Arial"/>
          <w:sz w:val="24"/>
          <w:szCs w:val="24"/>
          <w:rtl/>
        </w:rPr>
        <w:t xml:space="preserve"> רבי פנחס בן יאיר הוה אזל לבית וועד</w:t>
      </w:r>
      <w:r w:rsidRPr="009B23AA">
        <w:rPr>
          <w:rFonts w:cs="Arial" w:hint="cs"/>
          <w:sz w:val="24"/>
          <w:szCs w:val="24"/>
          <w:rtl/>
        </w:rPr>
        <w:t>.</w:t>
      </w:r>
      <w:r w:rsidRPr="002B7940">
        <w:rPr>
          <w:rFonts w:cs="Arial"/>
          <w:sz w:val="24"/>
          <w:szCs w:val="24"/>
          <w:rtl/>
        </w:rPr>
        <w:t xml:space="preserve"> הוה גיניי </w:t>
      </w:r>
      <w:r w:rsidRPr="00970F5C">
        <w:rPr>
          <w:rFonts w:cs="Arial" w:hint="cs"/>
          <w:i/>
          <w:iCs/>
          <w:sz w:val="16"/>
          <w:szCs w:val="16"/>
          <w:rtl/>
        </w:rPr>
        <w:t>נחל</w:t>
      </w:r>
      <w:r w:rsidRPr="009B23AA">
        <w:rPr>
          <w:rFonts w:cs="Arial"/>
          <w:sz w:val="24"/>
          <w:szCs w:val="24"/>
          <w:rtl/>
        </w:rPr>
        <w:t xml:space="preserve"> </w:t>
      </w:r>
      <w:r w:rsidRPr="002B7940">
        <w:rPr>
          <w:rFonts w:cs="Arial"/>
          <w:sz w:val="24"/>
          <w:szCs w:val="24"/>
          <w:rtl/>
        </w:rPr>
        <w:t>גביר</w:t>
      </w:r>
      <w:r w:rsidRPr="009B23AA">
        <w:rPr>
          <w:rFonts w:cs="Arial" w:hint="cs"/>
          <w:sz w:val="24"/>
          <w:szCs w:val="24"/>
          <w:rtl/>
        </w:rPr>
        <w:t>.</w:t>
      </w:r>
      <w:r w:rsidRPr="002B7940">
        <w:rPr>
          <w:rFonts w:cs="Arial"/>
          <w:sz w:val="24"/>
          <w:szCs w:val="24"/>
          <w:rtl/>
        </w:rPr>
        <w:t xml:space="preserve"> א"ל גיניי</w:t>
      </w:r>
      <w:r w:rsidRPr="009B23AA">
        <w:rPr>
          <w:rFonts w:cs="Arial" w:hint="cs"/>
          <w:sz w:val="24"/>
          <w:szCs w:val="24"/>
          <w:rtl/>
        </w:rPr>
        <w:t>,</w:t>
      </w:r>
      <w:r w:rsidRPr="002B7940">
        <w:rPr>
          <w:rFonts w:cs="Arial"/>
          <w:sz w:val="24"/>
          <w:szCs w:val="24"/>
          <w:rtl/>
        </w:rPr>
        <w:t xml:space="preserve"> מה את מנע לי מן בית וועדא</w:t>
      </w:r>
      <w:r w:rsidRPr="009B23AA">
        <w:rPr>
          <w:rFonts w:cs="Arial" w:hint="cs"/>
          <w:sz w:val="24"/>
          <w:szCs w:val="24"/>
          <w:rtl/>
        </w:rPr>
        <w:t>.</w:t>
      </w:r>
      <w:r w:rsidRPr="002B7940">
        <w:rPr>
          <w:rFonts w:cs="Arial"/>
          <w:sz w:val="24"/>
          <w:szCs w:val="24"/>
          <w:rtl/>
        </w:rPr>
        <w:t xml:space="preserve"> ופליג קומוי ועבר</w:t>
      </w:r>
      <w:r w:rsidRPr="009B23AA">
        <w:rPr>
          <w:rFonts w:cs="Arial" w:hint="cs"/>
          <w:sz w:val="24"/>
          <w:szCs w:val="24"/>
          <w:rtl/>
        </w:rPr>
        <w:t>.</w:t>
      </w:r>
      <w:r w:rsidRPr="002B7940">
        <w:rPr>
          <w:rFonts w:cs="Arial"/>
          <w:sz w:val="24"/>
          <w:szCs w:val="24"/>
          <w:rtl/>
        </w:rPr>
        <w:t xml:space="preserve"> א"ל תלמידיו יכלין אנן עברין</w:t>
      </w:r>
      <w:r w:rsidRPr="009B23AA">
        <w:rPr>
          <w:rFonts w:cs="Arial" w:hint="cs"/>
          <w:sz w:val="24"/>
          <w:szCs w:val="24"/>
          <w:rtl/>
        </w:rPr>
        <w:t>?</w:t>
      </w:r>
      <w:r w:rsidRPr="009B23AA">
        <w:rPr>
          <w:rFonts w:cs="Arial"/>
          <w:sz w:val="24"/>
          <w:szCs w:val="24"/>
          <w:rtl/>
        </w:rPr>
        <w:t>.</w:t>
      </w:r>
      <w:r w:rsidRPr="002B7940">
        <w:rPr>
          <w:rFonts w:cs="Arial"/>
          <w:sz w:val="24"/>
          <w:szCs w:val="24"/>
          <w:rtl/>
        </w:rPr>
        <w:t xml:space="preserve"> אמר לון</w:t>
      </w:r>
      <w:r w:rsidRPr="009B23AA">
        <w:rPr>
          <w:rFonts w:cs="Arial" w:hint="cs"/>
          <w:sz w:val="24"/>
          <w:szCs w:val="24"/>
          <w:rtl/>
        </w:rPr>
        <w:t>.</w:t>
      </w:r>
      <w:r w:rsidRPr="002B7940">
        <w:rPr>
          <w:rFonts w:cs="Arial"/>
          <w:sz w:val="24"/>
          <w:szCs w:val="24"/>
          <w:rtl/>
        </w:rPr>
        <w:t xml:space="preserve"> מאן דידע </w:t>
      </w:r>
      <w:r w:rsidRPr="00970F5C">
        <w:rPr>
          <w:rFonts w:cs="Arial"/>
          <w:b/>
          <w:bCs/>
          <w:sz w:val="24"/>
          <w:szCs w:val="24"/>
          <w:rtl/>
        </w:rPr>
        <w:t>בנפשי</w:t>
      </w:r>
      <w:r w:rsidRPr="00970F5C">
        <w:rPr>
          <w:rFonts w:cs="Arial" w:hint="cs"/>
          <w:b/>
          <w:bCs/>
          <w:sz w:val="24"/>
          <w:szCs w:val="24"/>
          <w:rtl/>
        </w:rPr>
        <w:t>ה</w:t>
      </w:r>
      <w:r w:rsidRPr="002B7940">
        <w:rPr>
          <w:rFonts w:cs="Arial"/>
          <w:sz w:val="24"/>
          <w:szCs w:val="24"/>
          <w:rtl/>
        </w:rPr>
        <w:t xml:space="preserve"> דלא אקיל </w:t>
      </w:r>
      <w:r w:rsidR="00F7238B">
        <w:rPr>
          <w:rFonts w:cs="Arial" w:hint="cs"/>
          <w:i/>
          <w:iCs/>
          <w:sz w:val="16"/>
          <w:szCs w:val="16"/>
          <w:rtl/>
        </w:rPr>
        <w:t>זלזל</w:t>
      </w:r>
      <w:r w:rsidRPr="009B23AA">
        <w:rPr>
          <w:rFonts w:cs="Arial"/>
          <w:sz w:val="24"/>
          <w:szCs w:val="24"/>
          <w:rtl/>
        </w:rPr>
        <w:t xml:space="preserve"> </w:t>
      </w:r>
      <w:r w:rsidRPr="002B7940">
        <w:rPr>
          <w:rFonts w:cs="Arial"/>
          <w:sz w:val="24"/>
          <w:szCs w:val="24"/>
          <w:rtl/>
        </w:rPr>
        <w:t>לבר נש מן ישראל מן יומוי</w:t>
      </w:r>
      <w:r w:rsidRPr="009B23AA">
        <w:rPr>
          <w:rFonts w:cs="Arial" w:hint="cs"/>
          <w:sz w:val="24"/>
          <w:szCs w:val="24"/>
          <w:rtl/>
        </w:rPr>
        <w:t>,</w:t>
      </w:r>
      <w:r w:rsidRPr="002B7940">
        <w:rPr>
          <w:rFonts w:cs="Arial"/>
          <w:sz w:val="24"/>
          <w:szCs w:val="24"/>
          <w:rtl/>
        </w:rPr>
        <w:t xml:space="preserve"> יעבור ולא מנכה </w:t>
      </w:r>
      <w:r w:rsidRPr="007A7ED6">
        <w:rPr>
          <w:rFonts w:cs="Arial" w:hint="cs"/>
          <w:i/>
          <w:iCs/>
          <w:sz w:val="16"/>
          <w:szCs w:val="16"/>
          <w:rtl/>
        </w:rPr>
        <w:t>לא יפגע</w:t>
      </w:r>
      <w:r w:rsidRPr="009B23AA">
        <w:rPr>
          <w:rFonts w:cs="Arial" w:hint="cs"/>
          <w:sz w:val="24"/>
          <w:szCs w:val="24"/>
          <w:rtl/>
        </w:rPr>
        <w:t>.</w:t>
      </w:r>
      <w:r w:rsidRPr="009B23AA">
        <w:rPr>
          <w:rFonts w:cs="Arial"/>
          <w:sz w:val="24"/>
          <w:szCs w:val="24"/>
          <w:rtl/>
        </w:rPr>
        <w:t xml:space="preserve"> </w:t>
      </w:r>
      <w:r w:rsidRPr="002B7940">
        <w:rPr>
          <w:rFonts w:cs="Arial"/>
          <w:sz w:val="24"/>
          <w:szCs w:val="24"/>
          <w:rtl/>
        </w:rPr>
        <w:t>רבי בעי משרי שמיטתא</w:t>
      </w:r>
      <w:r w:rsidRPr="009B23AA">
        <w:rPr>
          <w:rFonts w:cs="Arial" w:hint="cs"/>
          <w:sz w:val="24"/>
          <w:szCs w:val="24"/>
          <w:rtl/>
        </w:rPr>
        <w:t>.</w:t>
      </w:r>
      <w:r w:rsidRPr="009B23AA">
        <w:rPr>
          <w:sz w:val="24"/>
          <w:szCs w:val="24"/>
          <w:rtl/>
        </w:rPr>
        <w:t xml:space="preserve"> </w:t>
      </w:r>
      <w:r w:rsidRPr="00B6307F">
        <w:rPr>
          <w:rFonts w:cs="Arial"/>
          <w:b/>
          <w:bCs/>
          <w:sz w:val="24"/>
          <w:szCs w:val="24"/>
          <w:rtl/>
        </w:rPr>
        <w:t>מפני דוחק העניים שאין להם מה לאכול</w:t>
      </w:r>
      <w:r w:rsidRPr="00B6307F">
        <w:rPr>
          <w:rFonts w:cs="Arial" w:hint="cs"/>
          <w:b/>
          <w:bCs/>
          <w:sz w:val="24"/>
          <w:szCs w:val="24"/>
          <w:rtl/>
        </w:rPr>
        <w:t>.</w:t>
      </w:r>
      <w:r w:rsidRPr="00B6307F">
        <w:rPr>
          <w:rFonts w:cs="Arial"/>
          <w:b/>
          <w:bCs/>
          <w:sz w:val="24"/>
          <w:szCs w:val="24"/>
          <w:rtl/>
        </w:rPr>
        <w:t xml:space="preserve"> דס"ל </w:t>
      </w:r>
      <w:r w:rsidRPr="00B6307F">
        <w:rPr>
          <w:rFonts w:cs="Arial" w:hint="cs"/>
          <w:b/>
          <w:bCs/>
          <w:sz w:val="24"/>
          <w:szCs w:val="24"/>
          <w:rtl/>
        </w:rPr>
        <w:t>ד</w:t>
      </w:r>
      <w:r w:rsidRPr="00B6307F">
        <w:rPr>
          <w:rFonts w:cs="Arial"/>
          <w:b/>
          <w:bCs/>
          <w:sz w:val="24"/>
          <w:szCs w:val="24"/>
          <w:rtl/>
        </w:rPr>
        <w:t>שביעית בזה"ז מדרבנן</w:t>
      </w:r>
      <w:r w:rsidRPr="009B23AA">
        <w:rPr>
          <w:rFonts w:cs="Arial" w:hint="cs"/>
          <w:sz w:val="24"/>
          <w:szCs w:val="24"/>
          <w:rtl/>
        </w:rPr>
        <w:t>.</w:t>
      </w:r>
      <w:r w:rsidRPr="002B7940">
        <w:rPr>
          <w:rFonts w:cs="Arial"/>
          <w:sz w:val="24"/>
          <w:szCs w:val="24"/>
          <w:rtl/>
        </w:rPr>
        <w:t xml:space="preserve"> סלק רבי פנחס בן יאיר </w:t>
      </w:r>
      <w:r w:rsidRPr="00B6307F">
        <w:rPr>
          <w:rFonts w:cs="Arial"/>
          <w:b/>
          <w:bCs/>
          <w:sz w:val="24"/>
          <w:szCs w:val="24"/>
          <w:rtl/>
        </w:rPr>
        <w:t>לגבי</w:t>
      </w:r>
      <w:r w:rsidRPr="00B6307F">
        <w:rPr>
          <w:rFonts w:cs="Arial" w:hint="cs"/>
          <w:b/>
          <w:bCs/>
          <w:sz w:val="24"/>
          <w:szCs w:val="24"/>
          <w:rtl/>
        </w:rPr>
        <w:t>ה</w:t>
      </w:r>
      <w:r w:rsidRPr="009B23AA">
        <w:rPr>
          <w:rFonts w:cs="Arial" w:hint="cs"/>
          <w:sz w:val="24"/>
          <w:szCs w:val="24"/>
          <w:rtl/>
        </w:rPr>
        <w:t>.</w:t>
      </w:r>
      <w:r w:rsidRPr="002B7940">
        <w:rPr>
          <w:rFonts w:cs="Arial"/>
          <w:sz w:val="24"/>
          <w:szCs w:val="24"/>
          <w:rtl/>
        </w:rPr>
        <w:t xml:space="preserve"> א"ל</w:t>
      </w:r>
      <w:r w:rsidRPr="009B23AA">
        <w:rPr>
          <w:rFonts w:cs="Arial" w:hint="cs"/>
          <w:sz w:val="24"/>
          <w:szCs w:val="24"/>
          <w:rtl/>
        </w:rPr>
        <w:t>,</w:t>
      </w:r>
      <w:r w:rsidRPr="002B7940">
        <w:rPr>
          <w:rFonts w:cs="Arial"/>
          <w:sz w:val="24"/>
          <w:szCs w:val="24"/>
          <w:rtl/>
        </w:rPr>
        <w:t xml:space="preserve"> מה </w:t>
      </w:r>
      <w:r w:rsidRPr="00B6307F">
        <w:rPr>
          <w:rFonts w:cs="Arial"/>
          <w:b/>
          <w:bCs/>
          <w:sz w:val="24"/>
          <w:szCs w:val="24"/>
          <w:rtl/>
        </w:rPr>
        <w:t>עיבורי</w:t>
      </w:r>
      <w:r w:rsidRPr="00B6307F">
        <w:rPr>
          <w:rFonts w:cs="Arial" w:hint="cs"/>
          <w:b/>
          <w:bCs/>
          <w:sz w:val="24"/>
          <w:szCs w:val="24"/>
          <w:rtl/>
        </w:rPr>
        <w:t>ה</w:t>
      </w:r>
      <w:r w:rsidRPr="002B7940">
        <w:rPr>
          <w:rFonts w:cs="Arial"/>
          <w:sz w:val="24"/>
          <w:szCs w:val="24"/>
          <w:rtl/>
        </w:rPr>
        <w:t xml:space="preserve"> עבידין </w:t>
      </w:r>
      <w:r w:rsidRPr="007A7ED6">
        <w:rPr>
          <w:rFonts w:cs="Arial" w:hint="cs"/>
          <w:i/>
          <w:iCs/>
          <w:sz w:val="16"/>
          <w:szCs w:val="16"/>
          <w:rtl/>
        </w:rPr>
        <w:t>אך התבואה השנה</w:t>
      </w:r>
      <w:r w:rsidR="006E6C69">
        <w:rPr>
          <w:rFonts w:cs="Arial" w:hint="cs"/>
          <w:i/>
          <w:iCs/>
          <w:sz w:val="16"/>
          <w:szCs w:val="16"/>
          <w:rtl/>
        </w:rPr>
        <w:t>?</w:t>
      </w:r>
      <w:r>
        <w:rPr>
          <w:rFonts w:cs="Arial" w:hint="cs"/>
          <w:i/>
          <w:iCs/>
          <w:sz w:val="16"/>
          <w:szCs w:val="16"/>
          <w:rtl/>
        </w:rPr>
        <w:t xml:space="preserve"> ורצה לרמוז לו שצריך לבטל את השמיטה לפי שג</w:t>
      </w:r>
      <w:r w:rsidR="00BB0685">
        <w:rPr>
          <w:rFonts w:cs="Arial" w:hint="cs"/>
          <w:i/>
          <w:iCs/>
          <w:sz w:val="16"/>
          <w:szCs w:val="16"/>
          <w:rtl/>
        </w:rPr>
        <w:t>ידו</w:t>
      </w:r>
      <w:r>
        <w:rPr>
          <w:rFonts w:cs="Arial" w:hint="cs"/>
          <w:i/>
          <w:iCs/>
          <w:sz w:val="16"/>
          <w:szCs w:val="16"/>
          <w:rtl/>
        </w:rPr>
        <w:t>לי השישית לא עלו יפה ולא יהיה לעניים מה לאכול בשמיטה</w:t>
      </w:r>
      <w:r w:rsidRPr="009B23AA">
        <w:rPr>
          <w:rFonts w:cs="Arial" w:hint="cs"/>
          <w:sz w:val="24"/>
          <w:szCs w:val="24"/>
          <w:rtl/>
        </w:rPr>
        <w:t>?</w:t>
      </w:r>
      <w:r w:rsidRPr="009B23AA">
        <w:rPr>
          <w:rFonts w:cs="Arial"/>
          <w:sz w:val="24"/>
          <w:szCs w:val="24"/>
          <w:rtl/>
        </w:rPr>
        <w:t xml:space="preserve"> </w:t>
      </w:r>
      <w:r w:rsidRPr="002B7940">
        <w:rPr>
          <w:rFonts w:cs="Arial"/>
          <w:sz w:val="24"/>
          <w:szCs w:val="24"/>
          <w:rtl/>
        </w:rPr>
        <w:t xml:space="preserve">א"ל עולשין יפות </w:t>
      </w:r>
      <w:r w:rsidRPr="00B6307F">
        <w:rPr>
          <w:rFonts w:cs="Arial" w:hint="cs"/>
          <w:i/>
          <w:iCs/>
          <w:sz w:val="16"/>
          <w:szCs w:val="16"/>
          <w:rtl/>
        </w:rPr>
        <w:t>אף שהם מאכל בהמה</w:t>
      </w:r>
      <w:r>
        <w:rPr>
          <w:rFonts w:cs="Arial" w:hint="cs"/>
          <w:sz w:val="24"/>
          <w:szCs w:val="24"/>
          <w:rtl/>
        </w:rPr>
        <w:t xml:space="preserve"> </w:t>
      </w:r>
      <w:r w:rsidRPr="00245A9B">
        <w:rPr>
          <w:rFonts w:cs="Arial" w:hint="cs"/>
          <w:i/>
          <w:iCs/>
          <w:sz w:val="16"/>
          <w:szCs w:val="16"/>
          <w:rtl/>
        </w:rPr>
        <w:t>יכולים העניים לאכלם בשעת הדחק</w:t>
      </w:r>
      <w:r w:rsidRPr="009B23AA">
        <w:rPr>
          <w:rFonts w:cs="Arial" w:hint="cs"/>
          <w:sz w:val="24"/>
          <w:szCs w:val="24"/>
          <w:rtl/>
        </w:rPr>
        <w:t>.</w:t>
      </w:r>
      <w:r w:rsidRPr="009B23AA">
        <w:rPr>
          <w:rFonts w:cs="Arial"/>
          <w:sz w:val="24"/>
          <w:szCs w:val="24"/>
          <w:rtl/>
        </w:rPr>
        <w:t xml:space="preserve"> </w:t>
      </w:r>
      <w:r w:rsidRPr="00B6307F">
        <w:rPr>
          <w:rFonts w:cs="Arial" w:hint="cs"/>
          <w:b/>
          <w:bCs/>
          <w:sz w:val="24"/>
          <w:szCs w:val="24"/>
          <w:rtl/>
        </w:rPr>
        <w:t>חזר ושאל</w:t>
      </w:r>
      <w:r w:rsidRPr="009B23AA">
        <w:rPr>
          <w:rFonts w:cs="Arial" w:hint="cs"/>
          <w:sz w:val="24"/>
          <w:szCs w:val="24"/>
          <w:rtl/>
        </w:rPr>
        <w:t xml:space="preserve"> </w:t>
      </w:r>
      <w:r w:rsidRPr="002B7940">
        <w:rPr>
          <w:rFonts w:cs="Arial"/>
          <w:sz w:val="24"/>
          <w:szCs w:val="24"/>
          <w:rtl/>
        </w:rPr>
        <w:t>מה עיבוריא עבידין</w:t>
      </w:r>
      <w:r w:rsidRPr="009B23AA">
        <w:rPr>
          <w:rFonts w:cs="Arial" w:hint="cs"/>
          <w:sz w:val="24"/>
          <w:szCs w:val="24"/>
          <w:rtl/>
        </w:rPr>
        <w:t>?</w:t>
      </w:r>
      <w:r w:rsidRPr="002B7940">
        <w:rPr>
          <w:rFonts w:cs="Arial"/>
          <w:sz w:val="24"/>
          <w:szCs w:val="24"/>
          <w:rtl/>
        </w:rPr>
        <w:t xml:space="preserve"> א"ל עולשין יפות</w:t>
      </w:r>
      <w:r w:rsidRPr="009B23AA">
        <w:rPr>
          <w:rFonts w:cs="Arial" w:hint="cs"/>
          <w:sz w:val="24"/>
          <w:szCs w:val="24"/>
          <w:rtl/>
        </w:rPr>
        <w:t>.</w:t>
      </w:r>
      <w:r w:rsidRPr="002B7940">
        <w:rPr>
          <w:rFonts w:cs="Arial"/>
          <w:sz w:val="24"/>
          <w:szCs w:val="24"/>
          <w:rtl/>
        </w:rPr>
        <w:t xml:space="preserve"> וידע רבי דלית הוא מסכמה </w:t>
      </w:r>
      <w:r w:rsidRPr="00B6307F">
        <w:rPr>
          <w:rFonts w:cs="Arial"/>
          <w:b/>
          <w:bCs/>
          <w:sz w:val="24"/>
          <w:szCs w:val="24"/>
          <w:rtl/>
        </w:rPr>
        <w:t>עמי</w:t>
      </w:r>
      <w:r w:rsidRPr="00B6307F">
        <w:rPr>
          <w:rFonts w:cs="Arial" w:hint="cs"/>
          <w:b/>
          <w:bCs/>
          <w:sz w:val="24"/>
          <w:szCs w:val="24"/>
          <w:rtl/>
        </w:rPr>
        <w:t>ה</w:t>
      </w:r>
      <w:r w:rsidRPr="009B23AA">
        <w:rPr>
          <w:rFonts w:cs="Arial" w:hint="cs"/>
          <w:sz w:val="24"/>
          <w:szCs w:val="24"/>
          <w:rtl/>
        </w:rPr>
        <w:t>.</w:t>
      </w:r>
      <w:r w:rsidRPr="002B7940">
        <w:rPr>
          <w:rFonts w:cs="Arial"/>
          <w:sz w:val="24"/>
          <w:szCs w:val="24"/>
          <w:rtl/>
        </w:rPr>
        <w:t xml:space="preserve"> א"ל</w:t>
      </w:r>
      <w:r w:rsidRPr="009B23AA">
        <w:rPr>
          <w:rFonts w:cs="Arial" w:hint="cs"/>
          <w:sz w:val="24"/>
          <w:szCs w:val="24"/>
          <w:rtl/>
        </w:rPr>
        <w:t>,</w:t>
      </w:r>
      <w:r w:rsidRPr="009B23AA">
        <w:rPr>
          <w:rFonts w:cs="Arial"/>
          <w:sz w:val="24"/>
          <w:szCs w:val="24"/>
          <w:rtl/>
        </w:rPr>
        <w:t xml:space="preserve"> </w:t>
      </w:r>
      <w:r w:rsidRPr="00B6307F">
        <w:rPr>
          <w:rFonts w:cs="Arial"/>
          <w:b/>
          <w:bCs/>
          <w:sz w:val="24"/>
          <w:szCs w:val="24"/>
          <w:rtl/>
        </w:rPr>
        <w:t>משג</w:t>
      </w:r>
      <w:r w:rsidRPr="00B6307F">
        <w:rPr>
          <w:rFonts w:cs="Arial" w:hint="cs"/>
          <w:b/>
          <w:bCs/>
          <w:sz w:val="24"/>
          <w:szCs w:val="24"/>
          <w:rtl/>
        </w:rPr>
        <w:t>ח</w:t>
      </w:r>
      <w:r w:rsidRPr="002B7940">
        <w:rPr>
          <w:rFonts w:cs="Arial"/>
          <w:sz w:val="24"/>
          <w:szCs w:val="24"/>
          <w:rtl/>
        </w:rPr>
        <w:t xml:space="preserve"> רבי למיכל עימי ציבחר </w:t>
      </w:r>
      <w:r w:rsidRPr="007A7ED6">
        <w:rPr>
          <w:rFonts w:cs="Arial" w:hint="cs"/>
          <w:i/>
          <w:iCs/>
          <w:sz w:val="16"/>
          <w:szCs w:val="16"/>
          <w:rtl/>
        </w:rPr>
        <w:t>האם תסכים לאכול עימי מעט</w:t>
      </w:r>
      <w:r w:rsidRPr="009B23AA">
        <w:rPr>
          <w:rFonts w:cs="Arial" w:hint="cs"/>
          <w:sz w:val="24"/>
          <w:szCs w:val="24"/>
          <w:rtl/>
        </w:rPr>
        <w:t>,</w:t>
      </w:r>
      <w:r w:rsidRPr="009B23AA">
        <w:rPr>
          <w:rFonts w:cs="Arial"/>
          <w:sz w:val="24"/>
          <w:szCs w:val="24"/>
          <w:rtl/>
        </w:rPr>
        <w:t xml:space="preserve"> </w:t>
      </w:r>
      <w:r w:rsidRPr="002B7940">
        <w:rPr>
          <w:rFonts w:cs="Arial"/>
          <w:sz w:val="24"/>
          <w:szCs w:val="24"/>
          <w:rtl/>
        </w:rPr>
        <w:t>בטל יומא דין</w:t>
      </w:r>
      <w:r w:rsidRPr="009B23AA">
        <w:rPr>
          <w:rFonts w:cs="Arial" w:hint="cs"/>
          <w:sz w:val="24"/>
          <w:szCs w:val="24"/>
          <w:rtl/>
        </w:rPr>
        <w:t>?</w:t>
      </w:r>
      <w:r w:rsidRPr="002B7940">
        <w:rPr>
          <w:rFonts w:cs="Arial"/>
          <w:sz w:val="24"/>
          <w:szCs w:val="24"/>
          <w:rtl/>
        </w:rPr>
        <w:t xml:space="preserve"> א"ל אין. מי נחית</w:t>
      </w:r>
      <w:r w:rsidRPr="009B23AA">
        <w:rPr>
          <w:rFonts w:cs="Arial" w:hint="cs"/>
          <w:sz w:val="24"/>
          <w:szCs w:val="24"/>
          <w:rtl/>
        </w:rPr>
        <w:t>,</w:t>
      </w:r>
      <w:r w:rsidRPr="002B7940">
        <w:rPr>
          <w:rFonts w:cs="Arial"/>
          <w:sz w:val="24"/>
          <w:szCs w:val="24"/>
          <w:rtl/>
        </w:rPr>
        <w:t xml:space="preserve"> חמא מולוותא </w:t>
      </w:r>
      <w:r w:rsidRPr="00245A9B">
        <w:rPr>
          <w:rFonts w:cs="Arial" w:hint="cs"/>
          <w:i/>
          <w:iCs/>
          <w:sz w:val="16"/>
          <w:szCs w:val="16"/>
          <w:rtl/>
        </w:rPr>
        <w:t>פרדות</w:t>
      </w:r>
      <w:r w:rsidRPr="009B23AA">
        <w:rPr>
          <w:rFonts w:cs="Arial"/>
          <w:sz w:val="24"/>
          <w:szCs w:val="24"/>
          <w:rtl/>
        </w:rPr>
        <w:t xml:space="preserve"> </w:t>
      </w:r>
      <w:r w:rsidRPr="002B7940">
        <w:rPr>
          <w:rFonts w:cs="Arial"/>
          <w:sz w:val="24"/>
          <w:szCs w:val="24"/>
          <w:rtl/>
        </w:rPr>
        <w:t>דרבי קיימין</w:t>
      </w:r>
      <w:r w:rsidRPr="009B23AA">
        <w:rPr>
          <w:rFonts w:cs="Arial" w:hint="cs"/>
          <w:sz w:val="24"/>
          <w:szCs w:val="24"/>
          <w:rtl/>
        </w:rPr>
        <w:t>.</w:t>
      </w:r>
      <w:r w:rsidRPr="002B7940">
        <w:rPr>
          <w:rFonts w:cs="Arial"/>
          <w:sz w:val="24"/>
          <w:szCs w:val="24"/>
          <w:rtl/>
        </w:rPr>
        <w:t xml:space="preserve"> אמר</w:t>
      </w:r>
      <w:r w:rsidRPr="009B23AA">
        <w:rPr>
          <w:rFonts w:cs="Arial" w:hint="cs"/>
          <w:sz w:val="24"/>
          <w:szCs w:val="24"/>
          <w:rtl/>
        </w:rPr>
        <w:t>,</w:t>
      </w:r>
      <w:r w:rsidRPr="002B7940">
        <w:rPr>
          <w:rFonts w:cs="Arial"/>
          <w:sz w:val="24"/>
          <w:szCs w:val="24"/>
          <w:rtl/>
        </w:rPr>
        <w:t xml:space="preserve"> כל אילון </w:t>
      </w:r>
      <w:r w:rsidRPr="00B6307F">
        <w:rPr>
          <w:rFonts w:cs="Arial" w:hint="cs"/>
          <w:b/>
          <w:bCs/>
          <w:sz w:val="24"/>
          <w:szCs w:val="24"/>
          <w:rtl/>
        </w:rPr>
        <w:t>חיות מזיקות</w:t>
      </w:r>
      <w:r w:rsidRPr="009B23AA">
        <w:rPr>
          <w:rFonts w:cs="Arial" w:hint="cs"/>
          <w:sz w:val="24"/>
          <w:szCs w:val="24"/>
          <w:rtl/>
        </w:rPr>
        <w:t>,</w:t>
      </w:r>
      <w:r w:rsidRPr="009B23AA">
        <w:rPr>
          <w:rFonts w:cs="Arial"/>
          <w:sz w:val="24"/>
          <w:szCs w:val="24"/>
          <w:rtl/>
        </w:rPr>
        <w:t xml:space="preserve"> </w:t>
      </w:r>
      <w:r w:rsidRPr="002B7940">
        <w:rPr>
          <w:rFonts w:cs="Arial"/>
          <w:sz w:val="24"/>
          <w:szCs w:val="24"/>
          <w:rtl/>
        </w:rPr>
        <w:t xml:space="preserve">יהודאי זנין </w:t>
      </w:r>
      <w:r w:rsidRPr="00245A9B">
        <w:rPr>
          <w:rFonts w:cs="Arial" w:hint="cs"/>
          <w:i/>
          <w:iCs/>
          <w:sz w:val="16"/>
          <w:szCs w:val="16"/>
          <w:rtl/>
        </w:rPr>
        <w:t>מאכילים</w:t>
      </w:r>
      <w:r>
        <w:rPr>
          <w:rFonts w:cs="Arial" w:hint="cs"/>
          <w:sz w:val="24"/>
          <w:szCs w:val="24"/>
          <w:rtl/>
        </w:rPr>
        <w:t xml:space="preserve">. </w:t>
      </w:r>
      <w:r w:rsidRPr="00B6307F">
        <w:rPr>
          <w:rFonts w:cs="Arial" w:hint="cs"/>
          <w:b/>
          <w:bCs/>
          <w:sz w:val="24"/>
          <w:szCs w:val="24"/>
          <w:rtl/>
        </w:rPr>
        <w:t>מלאך המוות בביתו ואני אוכל אצלו</w:t>
      </w:r>
      <w:r w:rsidRPr="009B23AA">
        <w:rPr>
          <w:rFonts w:cs="Arial" w:hint="cs"/>
          <w:sz w:val="24"/>
          <w:szCs w:val="24"/>
          <w:rtl/>
        </w:rPr>
        <w:t>?.</w:t>
      </w:r>
      <w:r w:rsidRPr="009B23AA">
        <w:rPr>
          <w:rFonts w:cs="Arial"/>
          <w:sz w:val="24"/>
          <w:szCs w:val="24"/>
          <w:rtl/>
        </w:rPr>
        <w:t xml:space="preserve"> </w:t>
      </w:r>
      <w:r w:rsidRPr="002B7940">
        <w:rPr>
          <w:rFonts w:cs="Arial"/>
          <w:sz w:val="24"/>
          <w:szCs w:val="24"/>
          <w:rtl/>
        </w:rPr>
        <w:t xml:space="preserve">אפשר דלא חמי סבר אפוי מן כדון </w:t>
      </w:r>
      <w:r w:rsidRPr="00FD0B2F">
        <w:rPr>
          <w:rFonts w:cs="Arial" w:hint="cs"/>
          <w:i/>
          <w:iCs/>
          <w:sz w:val="16"/>
          <w:szCs w:val="16"/>
          <w:rtl/>
        </w:rPr>
        <w:t>יותר לא יראה את פני</w:t>
      </w:r>
      <w:r w:rsidRPr="009B23AA">
        <w:rPr>
          <w:rFonts w:cs="Arial" w:hint="cs"/>
          <w:sz w:val="24"/>
          <w:szCs w:val="24"/>
          <w:rtl/>
        </w:rPr>
        <w:t>.</w:t>
      </w:r>
      <w:r w:rsidRPr="009B23AA">
        <w:rPr>
          <w:rFonts w:cs="Arial"/>
          <w:sz w:val="24"/>
          <w:szCs w:val="24"/>
          <w:rtl/>
        </w:rPr>
        <w:t xml:space="preserve"> </w:t>
      </w:r>
      <w:r w:rsidRPr="002B7940">
        <w:rPr>
          <w:rFonts w:cs="Arial"/>
          <w:sz w:val="24"/>
          <w:szCs w:val="24"/>
          <w:rtl/>
        </w:rPr>
        <w:t>אזלין ואמרון לרבי</w:t>
      </w:r>
      <w:r w:rsidRPr="009B23AA">
        <w:rPr>
          <w:rFonts w:cs="Arial" w:hint="cs"/>
          <w:sz w:val="24"/>
          <w:szCs w:val="24"/>
          <w:rtl/>
        </w:rPr>
        <w:t>.</w:t>
      </w:r>
      <w:r w:rsidRPr="002B7940">
        <w:rPr>
          <w:rFonts w:cs="Arial"/>
          <w:sz w:val="24"/>
          <w:szCs w:val="24"/>
          <w:rtl/>
        </w:rPr>
        <w:t xml:space="preserve"> שלח רבי בעי </w:t>
      </w:r>
      <w:r w:rsidRPr="009B23AA">
        <w:rPr>
          <w:rFonts w:cs="Arial"/>
          <w:sz w:val="24"/>
          <w:szCs w:val="24"/>
          <w:rtl/>
        </w:rPr>
        <w:t>מפייסתי</w:t>
      </w:r>
      <w:r w:rsidRPr="009B23AA">
        <w:rPr>
          <w:rFonts w:cs="Arial" w:hint="cs"/>
          <w:sz w:val="24"/>
          <w:szCs w:val="24"/>
          <w:rtl/>
        </w:rPr>
        <w:t>ה.</w:t>
      </w:r>
      <w:r w:rsidRPr="002B7940">
        <w:rPr>
          <w:rFonts w:cs="Arial"/>
          <w:sz w:val="24"/>
          <w:szCs w:val="24"/>
          <w:rtl/>
        </w:rPr>
        <w:t xml:space="preserve"> מטון בי גבי קרתי</w:t>
      </w:r>
      <w:r w:rsidRPr="009B23AA">
        <w:rPr>
          <w:rFonts w:cs="Arial" w:hint="cs"/>
          <w:sz w:val="24"/>
          <w:szCs w:val="24"/>
          <w:rtl/>
        </w:rPr>
        <w:t>.</w:t>
      </w:r>
      <w:r w:rsidRPr="002B7940">
        <w:rPr>
          <w:rFonts w:cs="Arial"/>
          <w:sz w:val="24"/>
          <w:szCs w:val="24"/>
          <w:rtl/>
        </w:rPr>
        <w:t xml:space="preserve"> אמר</w:t>
      </w:r>
      <w:r w:rsidRPr="009B23AA">
        <w:rPr>
          <w:rFonts w:cs="Arial" w:hint="cs"/>
          <w:sz w:val="24"/>
          <w:szCs w:val="24"/>
          <w:rtl/>
        </w:rPr>
        <w:t>,</w:t>
      </w:r>
      <w:r w:rsidRPr="002B7940">
        <w:rPr>
          <w:rFonts w:cs="Arial"/>
          <w:sz w:val="24"/>
          <w:szCs w:val="24"/>
          <w:rtl/>
        </w:rPr>
        <w:t xml:space="preserve"> בני קרתי קורבין לי</w:t>
      </w:r>
      <w:r w:rsidRPr="009B23AA">
        <w:rPr>
          <w:rFonts w:cs="Arial" w:hint="cs"/>
          <w:sz w:val="24"/>
          <w:szCs w:val="24"/>
          <w:rtl/>
        </w:rPr>
        <w:t>.</w:t>
      </w:r>
      <w:r w:rsidRPr="002B7940">
        <w:rPr>
          <w:rFonts w:cs="Arial"/>
          <w:sz w:val="24"/>
          <w:szCs w:val="24"/>
          <w:rtl/>
        </w:rPr>
        <w:t xml:space="preserve"> ונחתו בני </w:t>
      </w:r>
      <w:r w:rsidRPr="00B6307F">
        <w:rPr>
          <w:rFonts w:cs="Arial"/>
          <w:b/>
          <w:bCs/>
          <w:sz w:val="24"/>
          <w:szCs w:val="24"/>
          <w:rtl/>
        </w:rPr>
        <w:t>קרתתי</w:t>
      </w:r>
      <w:r w:rsidRPr="00B6307F">
        <w:rPr>
          <w:rFonts w:cs="Arial" w:hint="cs"/>
          <w:b/>
          <w:bCs/>
          <w:sz w:val="24"/>
          <w:szCs w:val="24"/>
          <w:rtl/>
        </w:rPr>
        <w:t>ה</w:t>
      </w:r>
      <w:r w:rsidRPr="002B7940">
        <w:rPr>
          <w:rFonts w:cs="Arial"/>
          <w:sz w:val="24"/>
          <w:szCs w:val="24"/>
          <w:rtl/>
        </w:rPr>
        <w:t xml:space="preserve"> ואקפון עלוי</w:t>
      </w:r>
      <w:r w:rsidRPr="009B23AA">
        <w:rPr>
          <w:rFonts w:cs="Arial" w:hint="cs"/>
          <w:sz w:val="24"/>
          <w:szCs w:val="24"/>
          <w:rtl/>
        </w:rPr>
        <w:t>.</w:t>
      </w:r>
      <w:r w:rsidRPr="009B23AA">
        <w:rPr>
          <w:rFonts w:cs="Arial"/>
          <w:sz w:val="24"/>
          <w:szCs w:val="24"/>
          <w:rtl/>
        </w:rPr>
        <w:t xml:space="preserve"> </w:t>
      </w:r>
      <w:r w:rsidRPr="00B6307F">
        <w:rPr>
          <w:rFonts w:cs="Arial"/>
          <w:b/>
          <w:bCs/>
          <w:sz w:val="24"/>
          <w:szCs w:val="24"/>
          <w:rtl/>
        </w:rPr>
        <w:t>אמר</w:t>
      </w:r>
      <w:r w:rsidRPr="00B6307F">
        <w:rPr>
          <w:rFonts w:cs="Arial" w:hint="cs"/>
          <w:b/>
          <w:bCs/>
          <w:sz w:val="24"/>
          <w:szCs w:val="24"/>
          <w:rtl/>
        </w:rPr>
        <w:t>ו</w:t>
      </w:r>
      <w:r w:rsidRPr="00B6307F">
        <w:rPr>
          <w:rFonts w:cs="Arial"/>
          <w:b/>
          <w:bCs/>
          <w:sz w:val="24"/>
          <w:szCs w:val="24"/>
          <w:rtl/>
        </w:rPr>
        <w:t xml:space="preserve"> ל</w:t>
      </w:r>
      <w:r w:rsidRPr="00B6307F">
        <w:rPr>
          <w:rFonts w:cs="Arial" w:hint="cs"/>
          <w:b/>
          <w:bCs/>
          <w:sz w:val="24"/>
          <w:szCs w:val="24"/>
          <w:rtl/>
        </w:rPr>
        <w:t>ה</w:t>
      </w:r>
      <w:r w:rsidRPr="00B6307F">
        <w:rPr>
          <w:rFonts w:cs="Arial"/>
          <w:b/>
          <w:bCs/>
          <w:sz w:val="24"/>
          <w:szCs w:val="24"/>
          <w:rtl/>
        </w:rPr>
        <w:t>ון</w:t>
      </w:r>
      <w:r w:rsidRPr="009B23AA">
        <w:rPr>
          <w:rFonts w:cs="Arial" w:hint="cs"/>
          <w:sz w:val="24"/>
          <w:szCs w:val="24"/>
          <w:rtl/>
        </w:rPr>
        <w:t>,</w:t>
      </w:r>
      <w:r w:rsidRPr="002B7940">
        <w:rPr>
          <w:rFonts w:cs="Arial"/>
          <w:sz w:val="24"/>
          <w:szCs w:val="24"/>
          <w:rtl/>
        </w:rPr>
        <w:t xml:space="preserve"> רבי בעי </w:t>
      </w:r>
      <w:r w:rsidRPr="00B6307F">
        <w:rPr>
          <w:rFonts w:cs="Arial"/>
          <w:b/>
          <w:bCs/>
          <w:sz w:val="24"/>
          <w:szCs w:val="24"/>
          <w:rtl/>
        </w:rPr>
        <w:t>מפייסתי</w:t>
      </w:r>
      <w:r w:rsidRPr="00B6307F">
        <w:rPr>
          <w:rFonts w:cs="Arial" w:hint="cs"/>
          <w:b/>
          <w:bCs/>
          <w:sz w:val="24"/>
          <w:szCs w:val="24"/>
          <w:rtl/>
        </w:rPr>
        <w:t>ה.</w:t>
      </w:r>
      <w:r w:rsidRPr="00B6307F">
        <w:rPr>
          <w:rFonts w:cs="Arial"/>
          <w:b/>
          <w:bCs/>
          <w:sz w:val="24"/>
          <w:szCs w:val="24"/>
          <w:rtl/>
        </w:rPr>
        <w:t xml:space="preserve"> שבקוני</w:t>
      </w:r>
      <w:r w:rsidRPr="00B6307F">
        <w:rPr>
          <w:rFonts w:cs="Arial" w:hint="cs"/>
          <w:b/>
          <w:bCs/>
          <w:sz w:val="24"/>
          <w:szCs w:val="24"/>
          <w:rtl/>
        </w:rPr>
        <w:t>ה</w:t>
      </w:r>
      <w:r w:rsidRPr="002B7940">
        <w:rPr>
          <w:rFonts w:cs="Arial"/>
          <w:sz w:val="24"/>
          <w:szCs w:val="24"/>
          <w:rtl/>
        </w:rPr>
        <w:t xml:space="preserve"> ואזול לון</w:t>
      </w:r>
      <w:r w:rsidRPr="009B23AA">
        <w:rPr>
          <w:rFonts w:cs="Arial" w:hint="cs"/>
          <w:sz w:val="24"/>
          <w:szCs w:val="24"/>
          <w:rtl/>
        </w:rPr>
        <w:t>.</w:t>
      </w:r>
      <w:r w:rsidRPr="002B7940">
        <w:rPr>
          <w:rFonts w:cs="Arial"/>
          <w:sz w:val="24"/>
          <w:szCs w:val="24"/>
          <w:rtl/>
        </w:rPr>
        <w:t xml:space="preserve"> אמר</w:t>
      </w:r>
      <w:r w:rsidRPr="009B23AA">
        <w:rPr>
          <w:rFonts w:cs="Arial" w:hint="cs"/>
          <w:sz w:val="24"/>
          <w:szCs w:val="24"/>
          <w:rtl/>
        </w:rPr>
        <w:t>,</w:t>
      </w:r>
      <w:r w:rsidRPr="002B7940">
        <w:rPr>
          <w:rFonts w:cs="Arial"/>
          <w:sz w:val="24"/>
          <w:szCs w:val="24"/>
          <w:rtl/>
        </w:rPr>
        <w:t xml:space="preserve"> בני דידי קורבין לי</w:t>
      </w:r>
      <w:r w:rsidRPr="009B23AA">
        <w:rPr>
          <w:rFonts w:cs="Arial" w:hint="cs"/>
          <w:sz w:val="24"/>
          <w:szCs w:val="24"/>
          <w:rtl/>
        </w:rPr>
        <w:t>.</w:t>
      </w:r>
      <w:r w:rsidRPr="002B7940">
        <w:rPr>
          <w:rFonts w:cs="Arial"/>
          <w:sz w:val="24"/>
          <w:szCs w:val="24"/>
          <w:rtl/>
        </w:rPr>
        <w:t xml:space="preserve"> נחתת אישתא מן שמיא ואקפת עלוי</w:t>
      </w:r>
      <w:r w:rsidRPr="009B23AA">
        <w:rPr>
          <w:rFonts w:cs="Arial" w:hint="cs"/>
          <w:sz w:val="24"/>
          <w:szCs w:val="24"/>
          <w:rtl/>
        </w:rPr>
        <w:t>.</w:t>
      </w:r>
      <w:r w:rsidRPr="002B7940">
        <w:rPr>
          <w:rFonts w:cs="Arial"/>
          <w:sz w:val="24"/>
          <w:szCs w:val="24"/>
          <w:rtl/>
        </w:rPr>
        <w:t xml:space="preserve"> אזלון ואמרון לרבי</w:t>
      </w:r>
      <w:r w:rsidRPr="009B23AA">
        <w:rPr>
          <w:rFonts w:cs="Arial" w:hint="cs"/>
          <w:sz w:val="24"/>
          <w:szCs w:val="24"/>
          <w:rtl/>
        </w:rPr>
        <w:t>.</w:t>
      </w:r>
      <w:r w:rsidRPr="002B7940">
        <w:rPr>
          <w:rFonts w:cs="Arial"/>
          <w:sz w:val="24"/>
          <w:szCs w:val="24"/>
          <w:rtl/>
        </w:rPr>
        <w:t xml:space="preserve"> אמר</w:t>
      </w:r>
      <w:r w:rsidRPr="009B23AA">
        <w:rPr>
          <w:rFonts w:cs="Arial" w:hint="cs"/>
          <w:sz w:val="24"/>
          <w:szCs w:val="24"/>
          <w:rtl/>
        </w:rPr>
        <w:t>,</w:t>
      </w:r>
      <w:r w:rsidRPr="002B7940">
        <w:rPr>
          <w:rFonts w:cs="Arial"/>
          <w:sz w:val="24"/>
          <w:szCs w:val="24"/>
          <w:rtl/>
        </w:rPr>
        <w:t xml:space="preserve"> הואיל ולא זכינן נישבע </w:t>
      </w:r>
      <w:r w:rsidRPr="00B6307F">
        <w:rPr>
          <w:rFonts w:cs="Arial"/>
          <w:b/>
          <w:bCs/>
          <w:sz w:val="24"/>
          <w:szCs w:val="24"/>
          <w:rtl/>
        </w:rPr>
        <w:t>מיני</w:t>
      </w:r>
      <w:r w:rsidRPr="00B6307F">
        <w:rPr>
          <w:rFonts w:cs="Arial" w:hint="cs"/>
          <w:b/>
          <w:bCs/>
          <w:sz w:val="24"/>
          <w:szCs w:val="24"/>
          <w:rtl/>
        </w:rPr>
        <w:t>ה</w:t>
      </w:r>
      <w:r w:rsidRPr="002B7940">
        <w:rPr>
          <w:rFonts w:cs="Arial"/>
          <w:sz w:val="24"/>
          <w:szCs w:val="24"/>
          <w:rtl/>
        </w:rPr>
        <w:t xml:space="preserve"> בעלמא הדין</w:t>
      </w:r>
      <w:r w:rsidRPr="009B23AA">
        <w:rPr>
          <w:rFonts w:cs="Arial" w:hint="cs"/>
          <w:sz w:val="24"/>
          <w:szCs w:val="24"/>
          <w:rtl/>
        </w:rPr>
        <w:t>.</w:t>
      </w:r>
      <w:r w:rsidRPr="002B7940">
        <w:rPr>
          <w:rFonts w:cs="Arial"/>
          <w:sz w:val="24"/>
          <w:szCs w:val="24"/>
          <w:rtl/>
        </w:rPr>
        <w:t xml:space="preserve"> ניזכי נישבע מיניה בעלמא דאתא: </w:t>
      </w:r>
      <w:r w:rsidRPr="00B6307F">
        <w:rPr>
          <w:rFonts w:cs="Arial" w:hint="cs"/>
          <w:b/>
          <w:bCs/>
          <w:sz w:val="24"/>
          <w:szCs w:val="24"/>
          <w:rtl/>
        </w:rPr>
        <w:t>אמר</w:t>
      </w:r>
      <w:r w:rsidRPr="009B23AA">
        <w:rPr>
          <w:rFonts w:cs="Arial" w:hint="cs"/>
          <w:sz w:val="24"/>
          <w:szCs w:val="24"/>
          <w:rtl/>
        </w:rPr>
        <w:t xml:space="preserve"> </w:t>
      </w:r>
      <w:r w:rsidRPr="002B7940">
        <w:rPr>
          <w:rFonts w:cs="Arial"/>
          <w:sz w:val="24"/>
          <w:szCs w:val="24"/>
          <w:rtl/>
        </w:rPr>
        <w:t>רבי חגי בשם רבי שמואל בר נחמן</w:t>
      </w:r>
      <w:r w:rsidRPr="009B23AA">
        <w:rPr>
          <w:rFonts w:cs="Arial" w:hint="cs"/>
          <w:sz w:val="24"/>
          <w:szCs w:val="24"/>
          <w:rtl/>
        </w:rPr>
        <w:t>.</w:t>
      </w:r>
      <w:r w:rsidRPr="002B7940">
        <w:rPr>
          <w:rFonts w:cs="Arial"/>
          <w:sz w:val="24"/>
          <w:szCs w:val="24"/>
          <w:rtl/>
        </w:rPr>
        <w:t xml:space="preserve"> מעשה בחסיד אחד שהיה חופר בורות שיחין ומערות לעוברים ולשבים</w:t>
      </w:r>
      <w:r w:rsidRPr="009B23AA">
        <w:rPr>
          <w:rFonts w:cs="Arial" w:hint="cs"/>
          <w:sz w:val="24"/>
          <w:szCs w:val="24"/>
          <w:rtl/>
        </w:rPr>
        <w:t>.</w:t>
      </w:r>
      <w:r w:rsidRPr="002B7940">
        <w:rPr>
          <w:rFonts w:cs="Arial"/>
          <w:sz w:val="24"/>
          <w:szCs w:val="24"/>
          <w:rtl/>
        </w:rPr>
        <w:t xml:space="preserve"> פעם אחת היתה בתו עוברת לינשא</w:t>
      </w:r>
      <w:r w:rsidRPr="009B23AA">
        <w:rPr>
          <w:rFonts w:cs="Arial" w:hint="cs"/>
          <w:sz w:val="24"/>
          <w:szCs w:val="24"/>
          <w:rtl/>
        </w:rPr>
        <w:t>,</w:t>
      </w:r>
      <w:r w:rsidRPr="002B7940">
        <w:rPr>
          <w:rFonts w:cs="Arial"/>
          <w:sz w:val="24"/>
          <w:szCs w:val="24"/>
          <w:rtl/>
        </w:rPr>
        <w:t xml:space="preserve"> ושטפה נהר</w:t>
      </w:r>
      <w:r w:rsidRPr="009B23AA">
        <w:rPr>
          <w:rFonts w:cs="Arial" w:hint="cs"/>
          <w:sz w:val="24"/>
          <w:szCs w:val="24"/>
          <w:rtl/>
        </w:rPr>
        <w:t>.</w:t>
      </w:r>
      <w:r w:rsidRPr="002B7940">
        <w:rPr>
          <w:rFonts w:cs="Arial"/>
          <w:sz w:val="24"/>
          <w:szCs w:val="24"/>
          <w:rtl/>
        </w:rPr>
        <w:t xml:space="preserve"> והוון כל עמא עללין </w:t>
      </w:r>
      <w:r w:rsidRPr="00B6307F">
        <w:rPr>
          <w:rFonts w:cs="Arial"/>
          <w:b/>
          <w:bCs/>
          <w:sz w:val="24"/>
          <w:szCs w:val="24"/>
          <w:rtl/>
        </w:rPr>
        <w:t>לגבי</w:t>
      </w:r>
      <w:r w:rsidRPr="00B6307F">
        <w:rPr>
          <w:rFonts w:cs="Arial" w:hint="cs"/>
          <w:b/>
          <w:bCs/>
          <w:sz w:val="24"/>
          <w:szCs w:val="24"/>
          <w:rtl/>
        </w:rPr>
        <w:t>ה</w:t>
      </w:r>
      <w:r w:rsidRPr="002B7940">
        <w:rPr>
          <w:rFonts w:cs="Arial"/>
          <w:sz w:val="24"/>
          <w:szCs w:val="24"/>
          <w:rtl/>
        </w:rPr>
        <w:t xml:space="preserve"> בעיין מנחמתיה</w:t>
      </w:r>
      <w:r w:rsidRPr="009B23AA">
        <w:rPr>
          <w:rFonts w:cs="Arial" w:hint="cs"/>
          <w:sz w:val="24"/>
          <w:szCs w:val="24"/>
          <w:rtl/>
        </w:rPr>
        <w:t>,</w:t>
      </w:r>
      <w:r w:rsidRPr="002B7940">
        <w:rPr>
          <w:rFonts w:cs="Arial"/>
          <w:sz w:val="24"/>
          <w:szCs w:val="24"/>
          <w:rtl/>
        </w:rPr>
        <w:t xml:space="preserve"> ולא קביל עלוי מתנחמה. עאל רבי פנחס בן יאיר </w:t>
      </w:r>
      <w:r w:rsidRPr="00B6307F">
        <w:rPr>
          <w:rFonts w:cs="Arial"/>
          <w:b/>
          <w:bCs/>
          <w:sz w:val="24"/>
          <w:szCs w:val="24"/>
          <w:rtl/>
        </w:rPr>
        <w:t>לגבי</w:t>
      </w:r>
      <w:r w:rsidRPr="00B6307F">
        <w:rPr>
          <w:rFonts w:cs="Arial" w:hint="cs"/>
          <w:b/>
          <w:bCs/>
          <w:sz w:val="24"/>
          <w:szCs w:val="24"/>
          <w:rtl/>
        </w:rPr>
        <w:t>ה</w:t>
      </w:r>
      <w:r w:rsidRPr="009B23AA">
        <w:rPr>
          <w:rFonts w:cs="Arial" w:hint="cs"/>
          <w:sz w:val="24"/>
          <w:szCs w:val="24"/>
          <w:rtl/>
        </w:rPr>
        <w:t>.</w:t>
      </w:r>
      <w:r w:rsidRPr="002B7940">
        <w:rPr>
          <w:rFonts w:cs="Arial"/>
          <w:sz w:val="24"/>
          <w:szCs w:val="24"/>
          <w:rtl/>
        </w:rPr>
        <w:t xml:space="preserve"> בעי מנחמתיה</w:t>
      </w:r>
      <w:r w:rsidRPr="009B23AA">
        <w:rPr>
          <w:rFonts w:cs="Arial" w:hint="cs"/>
          <w:sz w:val="24"/>
          <w:szCs w:val="24"/>
          <w:rtl/>
        </w:rPr>
        <w:t>,</w:t>
      </w:r>
      <w:r w:rsidRPr="002B7940">
        <w:rPr>
          <w:rFonts w:cs="Arial"/>
          <w:sz w:val="24"/>
          <w:szCs w:val="24"/>
          <w:rtl/>
        </w:rPr>
        <w:t xml:space="preserve"> ולא קביל עלוי מתנחמה. אמר לון</w:t>
      </w:r>
      <w:r w:rsidRPr="009B23AA">
        <w:rPr>
          <w:rFonts w:cs="Arial" w:hint="cs"/>
          <w:sz w:val="24"/>
          <w:szCs w:val="24"/>
          <w:rtl/>
        </w:rPr>
        <w:t>,</w:t>
      </w:r>
      <w:r w:rsidRPr="002B7940">
        <w:rPr>
          <w:rFonts w:cs="Arial"/>
          <w:sz w:val="24"/>
          <w:szCs w:val="24"/>
          <w:rtl/>
        </w:rPr>
        <w:t xml:space="preserve"> דין הוא חסידכון</w:t>
      </w:r>
      <w:r w:rsidRPr="009B23AA">
        <w:rPr>
          <w:rFonts w:cs="Arial" w:hint="cs"/>
          <w:sz w:val="24"/>
          <w:szCs w:val="24"/>
          <w:rtl/>
        </w:rPr>
        <w:t>?</w:t>
      </w:r>
      <w:r w:rsidRPr="009B23AA">
        <w:rPr>
          <w:rFonts w:cs="Arial"/>
          <w:sz w:val="24"/>
          <w:szCs w:val="24"/>
          <w:rtl/>
        </w:rPr>
        <w:t>.</w:t>
      </w:r>
      <w:r w:rsidRPr="002B7940">
        <w:rPr>
          <w:rFonts w:cs="Arial"/>
          <w:sz w:val="24"/>
          <w:szCs w:val="24"/>
          <w:rtl/>
        </w:rPr>
        <w:t xml:space="preserve"> אמרו ליה</w:t>
      </w:r>
      <w:r w:rsidRPr="009B23AA">
        <w:rPr>
          <w:rFonts w:cs="Arial" w:hint="cs"/>
          <w:sz w:val="24"/>
          <w:szCs w:val="24"/>
          <w:rtl/>
        </w:rPr>
        <w:t>,</w:t>
      </w:r>
      <w:r w:rsidRPr="002B7940">
        <w:rPr>
          <w:rFonts w:cs="Arial"/>
          <w:sz w:val="24"/>
          <w:szCs w:val="24"/>
          <w:rtl/>
        </w:rPr>
        <w:t xml:space="preserve"> רבי</w:t>
      </w:r>
      <w:r w:rsidRPr="009B23AA">
        <w:rPr>
          <w:rFonts w:cs="Arial" w:hint="cs"/>
          <w:sz w:val="24"/>
          <w:szCs w:val="24"/>
          <w:rtl/>
        </w:rPr>
        <w:t>.</w:t>
      </w:r>
      <w:r w:rsidRPr="002B7940">
        <w:rPr>
          <w:rFonts w:cs="Arial"/>
          <w:sz w:val="24"/>
          <w:szCs w:val="24"/>
          <w:rtl/>
        </w:rPr>
        <w:t xml:space="preserve"> כך וכך היה עושה</w:t>
      </w:r>
      <w:r w:rsidRPr="009B23AA">
        <w:rPr>
          <w:rFonts w:cs="Arial" w:hint="cs"/>
          <w:sz w:val="24"/>
          <w:szCs w:val="24"/>
          <w:rtl/>
        </w:rPr>
        <w:t>,</w:t>
      </w:r>
      <w:r w:rsidRPr="002B7940">
        <w:rPr>
          <w:rFonts w:cs="Arial"/>
          <w:sz w:val="24"/>
          <w:szCs w:val="24"/>
          <w:rtl/>
        </w:rPr>
        <w:t xml:space="preserve"> כך וכך אירעין. אמר</w:t>
      </w:r>
      <w:r w:rsidRPr="009B23AA">
        <w:rPr>
          <w:rFonts w:cs="Arial" w:hint="cs"/>
          <w:sz w:val="24"/>
          <w:szCs w:val="24"/>
          <w:rtl/>
        </w:rPr>
        <w:t>,</w:t>
      </w:r>
      <w:r w:rsidRPr="002B7940">
        <w:rPr>
          <w:rFonts w:cs="Arial"/>
          <w:sz w:val="24"/>
          <w:szCs w:val="24"/>
          <w:rtl/>
        </w:rPr>
        <w:t xml:space="preserve"> אפשר שהיה מכבד את בוראו במים</w:t>
      </w:r>
      <w:r w:rsidRPr="009B23AA">
        <w:rPr>
          <w:rFonts w:cs="Arial" w:hint="cs"/>
          <w:sz w:val="24"/>
          <w:szCs w:val="24"/>
          <w:rtl/>
        </w:rPr>
        <w:t>,</w:t>
      </w:r>
      <w:r w:rsidRPr="002B7940">
        <w:rPr>
          <w:rFonts w:cs="Arial"/>
          <w:sz w:val="24"/>
          <w:szCs w:val="24"/>
          <w:rtl/>
        </w:rPr>
        <w:t xml:space="preserve"> והוא מקפחו במים</w:t>
      </w:r>
      <w:r w:rsidRPr="009B23AA">
        <w:rPr>
          <w:rFonts w:cs="Arial" w:hint="cs"/>
          <w:sz w:val="24"/>
          <w:szCs w:val="24"/>
          <w:rtl/>
        </w:rPr>
        <w:t>?</w:t>
      </w:r>
      <w:r w:rsidRPr="009B23AA">
        <w:rPr>
          <w:rFonts w:cs="Arial"/>
          <w:sz w:val="24"/>
          <w:szCs w:val="24"/>
          <w:rtl/>
        </w:rPr>
        <w:t>.</w:t>
      </w:r>
      <w:r w:rsidRPr="002B7940">
        <w:rPr>
          <w:rFonts w:cs="Arial"/>
          <w:sz w:val="24"/>
          <w:szCs w:val="24"/>
          <w:rtl/>
        </w:rPr>
        <w:t xml:space="preserve"> מיד נפל קול הברה בעיר</w:t>
      </w:r>
      <w:r w:rsidRPr="009B23AA">
        <w:rPr>
          <w:rFonts w:cs="Arial" w:hint="cs"/>
          <w:sz w:val="24"/>
          <w:szCs w:val="24"/>
          <w:rtl/>
        </w:rPr>
        <w:t>,</w:t>
      </w:r>
      <w:r w:rsidRPr="009B23AA">
        <w:rPr>
          <w:rFonts w:cs="Arial"/>
          <w:sz w:val="24"/>
          <w:szCs w:val="24"/>
          <w:rtl/>
        </w:rPr>
        <w:t xml:space="preserve"> </w:t>
      </w:r>
      <w:r w:rsidRPr="00B6307F">
        <w:rPr>
          <w:rFonts w:cs="Arial" w:hint="cs"/>
          <w:b/>
          <w:bCs/>
          <w:sz w:val="24"/>
          <w:szCs w:val="24"/>
          <w:rtl/>
        </w:rPr>
        <w:t>ד</w:t>
      </w:r>
      <w:r w:rsidRPr="00B6307F">
        <w:rPr>
          <w:rFonts w:cs="Arial"/>
          <w:b/>
          <w:bCs/>
          <w:sz w:val="24"/>
          <w:szCs w:val="24"/>
          <w:rtl/>
        </w:rPr>
        <w:t>באת</w:t>
      </w:r>
      <w:r w:rsidRPr="002B7940">
        <w:rPr>
          <w:rFonts w:cs="Arial"/>
          <w:sz w:val="24"/>
          <w:szCs w:val="24"/>
          <w:rtl/>
        </w:rPr>
        <w:t xml:space="preserve"> בתו של אותו האיש. אית דאמרי בסיכתא איתערית </w:t>
      </w:r>
      <w:r w:rsidRPr="00FD0B2F">
        <w:rPr>
          <w:rFonts w:cs="Arial" w:hint="cs"/>
          <w:i/>
          <w:iCs/>
          <w:sz w:val="16"/>
          <w:szCs w:val="16"/>
          <w:rtl/>
        </w:rPr>
        <w:t xml:space="preserve">נאחזה ביתד </w:t>
      </w:r>
      <w:r>
        <w:rPr>
          <w:rFonts w:cs="Arial" w:hint="cs"/>
          <w:i/>
          <w:iCs/>
          <w:sz w:val="16"/>
          <w:szCs w:val="16"/>
          <w:rtl/>
        </w:rPr>
        <w:t>ועלתה</w:t>
      </w:r>
      <w:r w:rsidRPr="009B23AA">
        <w:rPr>
          <w:rFonts w:cs="Arial" w:hint="cs"/>
          <w:sz w:val="24"/>
          <w:szCs w:val="24"/>
          <w:rtl/>
        </w:rPr>
        <w:t>.</w:t>
      </w:r>
      <w:r w:rsidRPr="009B23AA">
        <w:rPr>
          <w:rFonts w:cs="Arial"/>
          <w:sz w:val="24"/>
          <w:szCs w:val="24"/>
          <w:rtl/>
        </w:rPr>
        <w:t xml:space="preserve"> </w:t>
      </w:r>
      <w:r w:rsidRPr="002B7940">
        <w:rPr>
          <w:rFonts w:cs="Arial"/>
          <w:sz w:val="24"/>
          <w:szCs w:val="24"/>
          <w:rtl/>
        </w:rPr>
        <w:t>ואית דאמרי</w:t>
      </w:r>
      <w:r w:rsidRPr="009B23AA">
        <w:rPr>
          <w:rFonts w:cs="Arial" w:hint="cs"/>
          <w:sz w:val="24"/>
          <w:szCs w:val="24"/>
          <w:rtl/>
        </w:rPr>
        <w:t>,</w:t>
      </w:r>
      <w:r w:rsidRPr="002B7940">
        <w:rPr>
          <w:rFonts w:cs="Arial"/>
          <w:sz w:val="24"/>
          <w:szCs w:val="24"/>
          <w:rtl/>
        </w:rPr>
        <w:t xml:space="preserve"> מלאך ירד בדמות רבי פנחס בן יאיר והצילה</w:t>
      </w:r>
      <w:r w:rsidRPr="009B23AA">
        <w:rPr>
          <w:rFonts w:cs="Arial" w:hint="cs"/>
          <w:sz w:val="24"/>
          <w:szCs w:val="24"/>
          <w:rtl/>
        </w:rPr>
        <w:t>.</w:t>
      </w:r>
      <w:r w:rsidRPr="002B7940">
        <w:rPr>
          <w:rFonts w:cs="Arial"/>
          <w:sz w:val="24"/>
          <w:szCs w:val="24"/>
          <w:rtl/>
        </w:rPr>
        <w:t xml:space="preserve"> רבי </w:t>
      </w:r>
      <w:r w:rsidRPr="009B23AA">
        <w:rPr>
          <w:rFonts w:cs="Arial"/>
          <w:sz w:val="24"/>
          <w:szCs w:val="24"/>
          <w:rtl/>
        </w:rPr>
        <w:t>חנינ</w:t>
      </w:r>
      <w:r w:rsidRPr="009B23AA">
        <w:rPr>
          <w:rFonts w:cs="Arial" w:hint="cs"/>
          <w:sz w:val="24"/>
          <w:szCs w:val="24"/>
          <w:rtl/>
        </w:rPr>
        <w:t>ה</w:t>
      </w:r>
      <w:r w:rsidRPr="002B7940">
        <w:rPr>
          <w:rFonts w:cs="Arial"/>
          <w:sz w:val="24"/>
          <w:szCs w:val="24"/>
          <w:rtl/>
        </w:rPr>
        <w:t xml:space="preserve"> בן דוסא הוה יתיב אכול בלילא שבת</w:t>
      </w:r>
      <w:r w:rsidRPr="009B23AA">
        <w:rPr>
          <w:rFonts w:cs="Arial" w:hint="cs"/>
          <w:sz w:val="24"/>
          <w:szCs w:val="24"/>
          <w:rtl/>
        </w:rPr>
        <w:t>.</w:t>
      </w:r>
      <w:r w:rsidRPr="002B7940">
        <w:rPr>
          <w:rFonts w:cs="Arial"/>
          <w:sz w:val="24"/>
          <w:szCs w:val="24"/>
          <w:rtl/>
        </w:rPr>
        <w:t xml:space="preserve"> פחת פתורא קומוי</w:t>
      </w:r>
      <w:r w:rsidRPr="009B23AA">
        <w:rPr>
          <w:rFonts w:cs="Arial" w:hint="cs"/>
          <w:sz w:val="24"/>
          <w:szCs w:val="24"/>
          <w:rtl/>
        </w:rPr>
        <w:t>.</w:t>
      </w:r>
      <w:r w:rsidRPr="009B23AA">
        <w:rPr>
          <w:rFonts w:cs="Arial"/>
          <w:sz w:val="24"/>
          <w:szCs w:val="24"/>
          <w:rtl/>
        </w:rPr>
        <w:t xml:space="preserve"> </w:t>
      </w:r>
      <w:r w:rsidRPr="00B6307F">
        <w:rPr>
          <w:rFonts w:cs="Arial"/>
          <w:b/>
          <w:bCs/>
          <w:sz w:val="24"/>
          <w:szCs w:val="24"/>
          <w:rtl/>
        </w:rPr>
        <w:t>אמר לי</w:t>
      </w:r>
      <w:r w:rsidRPr="00B6307F">
        <w:rPr>
          <w:rFonts w:cs="Arial" w:hint="cs"/>
          <w:b/>
          <w:bCs/>
          <w:sz w:val="24"/>
          <w:szCs w:val="24"/>
          <w:rtl/>
        </w:rPr>
        <w:t>ה לאשתו</w:t>
      </w:r>
      <w:r w:rsidRPr="009B23AA">
        <w:rPr>
          <w:rFonts w:cs="Arial" w:hint="cs"/>
          <w:sz w:val="24"/>
          <w:szCs w:val="24"/>
          <w:rtl/>
        </w:rPr>
        <w:t>,</w:t>
      </w:r>
      <w:r w:rsidRPr="002B7940">
        <w:rPr>
          <w:rFonts w:cs="Arial"/>
          <w:sz w:val="24"/>
          <w:szCs w:val="24"/>
          <w:rtl/>
        </w:rPr>
        <w:t xml:space="preserve"> מהו כן</w:t>
      </w:r>
      <w:r w:rsidRPr="009B23AA">
        <w:rPr>
          <w:rFonts w:cs="Arial" w:hint="cs"/>
          <w:sz w:val="24"/>
          <w:szCs w:val="24"/>
          <w:rtl/>
        </w:rPr>
        <w:t>?</w:t>
      </w:r>
      <w:r w:rsidRPr="002B7940">
        <w:rPr>
          <w:rFonts w:cs="Arial"/>
          <w:sz w:val="24"/>
          <w:szCs w:val="24"/>
          <w:rtl/>
        </w:rPr>
        <w:t xml:space="preserve"> א"ל</w:t>
      </w:r>
      <w:r w:rsidRPr="009B23AA">
        <w:rPr>
          <w:rFonts w:cs="Arial" w:hint="cs"/>
          <w:sz w:val="24"/>
          <w:szCs w:val="24"/>
          <w:rtl/>
        </w:rPr>
        <w:t>,</w:t>
      </w:r>
      <w:r w:rsidRPr="002B7940">
        <w:rPr>
          <w:rFonts w:cs="Arial"/>
          <w:sz w:val="24"/>
          <w:szCs w:val="24"/>
          <w:rtl/>
        </w:rPr>
        <w:t xml:space="preserve"> תבלין שאלתי משכינתי ולא עשרתיו</w:t>
      </w:r>
      <w:r w:rsidRPr="009B23AA">
        <w:rPr>
          <w:rFonts w:cs="Arial" w:hint="cs"/>
          <w:sz w:val="24"/>
          <w:szCs w:val="24"/>
          <w:rtl/>
        </w:rPr>
        <w:t>.</w:t>
      </w:r>
      <w:r w:rsidRPr="002B7940">
        <w:rPr>
          <w:rFonts w:cs="Arial"/>
          <w:sz w:val="24"/>
          <w:szCs w:val="24"/>
          <w:rtl/>
        </w:rPr>
        <w:t xml:space="preserve"> והזכיר תיניין </w:t>
      </w:r>
      <w:r w:rsidR="00BB0685" w:rsidRPr="00BB0685">
        <w:rPr>
          <w:rFonts w:cs="Arial" w:hint="cs"/>
          <w:i/>
          <w:iCs/>
          <w:sz w:val="16"/>
          <w:szCs w:val="16"/>
          <w:rtl/>
        </w:rPr>
        <w:t>שהיה רגיל להתנות מערב שבת שאם יצטרך יוכל לעשר</w:t>
      </w:r>
      <w:r w:rsidRPr="009B23AA">
        <w:rPr>
          <w:rFonts w:cs="Arial" w:hint="cs"/>
          <w:sz w:val="24"/>
          <w:szCs w:val="24"/>
          <w:rtl/>
        </w:rPr>
        <w:t xml:space="preserve">, </w:t>
      </w:r>
      <w:r w:rsidRPr="002B7940">
        <w:rPr>
          <w:rFonts w:cs="Arial"/>
          <w:sz w:val="24"/>
          <w:szCs w:val="24"/>
          <w:rtl/>
        </w:rPr>
        <w:t>ועלה השולחן מאיליו</w:t>
      </w:r>
      <w:r w:rsidRPr="009B23AA">
        <w:rPr>
          <w:rFonts w:cs="Arial" w:hint="cs"/>
          <w:sz w:val="24"/>
          <w:szCs w:val="24"/>
          <w:rtl/>
        </w:rPr>
        <w:t>.</w:t>
      </w:r>
      <w:r w:rsidRPr="002B7940">
        <w:rPr>
          <w:rFonts w:cs="Arial"/>
          <w:sz w:val="24"/>
          <w:szCs w:val="24"/>
          <w:rtl/>
        </w:rPr>
        <w:t xml:space="preserve"> רבי טרפון הוה יתיב אכול ונפיל פיתותא </w:t>
      </w:r>
      <w:r w:rsidRPr="00FD0B2F">
        <w:rPr>
          <w:rFonts w:cs="Arial" w:hint="cs"/>
          <w:i/>
          <w:iCs/>
          <w:sz w:val="16"/>
          <w:szCs w:val="16"/>
          <w:rtl/>
        </w:rPr>
        <w:t>הלחם</w:t>
      </w:r>
      <w:r w:rsidRPr="009B23AA">
        <w:rPr>
          <w:rFonts w:cs="Arial"/>
          <w:sz w:val="24"/>
          <w:szCs w:val="24"/>
          <w:rtl/>
        </w:rPr>
        <w:t xml:space="preserve"> </w:t>
      </w:r>
      <w:r w:rsidRPr="00B6307F">
        <w:rPr>
          <w:rFonts w:cs="Arial"/>
          <w:b/>
          <w:bCs/>
          <w:sz w:val="24"/>
          <w:szCs w:val="24"/>
          <w:rtl/>
        </w:rPr>
        <w:t>מיני</w:t>
      </w:r>
      <w:r w:rsidRPr="00B6307F">
        <w:rPr>
          <w:rFonts w:cs="Arial" w:hint="cs"/>
          <w:b/>
          <w:bCs/>
          <w:sz w:val="24"/>
          <w:szCs w:val="24"/>
          <w:rtl/>
        </w:rPr>
        <w:t>ה.</w:t>
      </w:r>
      <w:r w:rsidRPr="00B6307F">
        <w:rPr>
          <w:rFonts w:cs="Arial"/>
          <w:b/>
          <w:bCs/>
          <w:sz w:val="24"/>
          <w:szCs w:val="24"/>
          <w:rtl/>
        </w:rPr>
        <w:t xml:space="preserve"> אמר לי</w:t>
      </w:r>
      <w:r w:rsidRPr="00B6307F">
        <w:rPr>
          <w:rFonts w:cs="Arial" w:hint="cs"/>
          <w:b/>
          <w:bCs/>
          <w:sz w:val="24"/>
          <w:szCs w:val="24"/>
          <w:rtl/>
        </w:rPr>
        <w:t>ה</w:t>
      </w:r>
      <w:r w:rsidRPr="002B7940">
        <w:rPr>
          <w:rFonts w:cs="Arial"/>
          <w:b/>
          <w:bCs/>
          <w:sz w:val="24"/>
          <w:szCs w:val="24"/>
          <w:rtl/>
        </w:rPr>
        <w:t xml:space="preserve"> </w:t>
      </w:r>
      <w:r w:rsidRPr="002B7940">
        <w:rPr>
          <w:rFonts w:cs="Arial"/>
          <w:sz w:val="24"/>
          <w:szCs w:val="24"/>
          <w:rtl/>
        </w:rPr>
        <w:t>מהו כן</w:t>
      </w:r>
      <w:r w:rsidRPr="009B23AA">
        <w:rPr>
          <w:rFonts w:cs="Arial" w:hint="cs"/>
          <w:sz w:val="24"/>
          <w:szCs w:val="24"/>
          <w:rtl/>
        </w:rPr>
        <w:t>?</w:t>
      </w:r>
      <w:r w:rsidRPr="002B7940">
        <w:rPr>
          <w:rFonts w:cs="Arial"/>
          <w:sz w:val="24"/>
          <w:szCs w:val="24"/>
          <w:rtl/>
        </w:rPr>
        <w:t xml:space="preserve"> א"ל</w:t>
      </w:r>
      <w:r w:rsidRPr="009B23AA">
        <w:rPr>
          <w:rFonts w:cs="Arial" w:hint="cs"/>
          <w:sz w:val="24"/>
          <w:szCs w:val="24"/>
          <w:rtl/>
        </w:rPr>
        <w:t>,</w:t>
      </w:r>
      <w:r w:rsidRPr="002B7940">
        <w:rPr>
          <w:rFonts w:cs="Arial"/>
          <w:sz w:val="24"/>
          <w:szCs w:val="24"/>
          <w:rtl/>
        </w:rPr>
        <w:t xml:space="preserve"> קורדם שאלתי ועשיתי על גבו טהרות. </w:t>
      </w:r>
      <w:r w:rsidRPr="00B6307F">
        <w:rPr>
          <w:rFonts w:cs="Arial" w:hint="cs"/>
          <w:b/>
          <w:bCs/>
          <w:sz w:val="24"/>
          <w:szCs w:val="24"/>
          <w:rtl/>
        </w:rPr>
        <w:t xml:space="preserve">תנן התם. </w:t>
      </w:r>
      <w:r w:rsidRPr="00B6307F">
        <w:rPr>
          <w:rFonts w:cs="Arial"/>
          <w:b/>
          <w:bCs/>
          <w:sz w:val="24"/>
          <w:szCs w:val="24"/>
          <w:rtl/>
        </w:rPr>
        <w:t>רבי מתיר לתת</w:t>
      </w:r>
      <w:r w:rsidRPr="009B23AA">
        <w:rPr>
          <w:rFonts w:cs="Arial"/>
          <w:sz w:val="24"/>
          <w:szCs w:val="24"/>
          <w:rtl/>
        </w:rPr>
        <w:t xml:space="preserve"> </w:t>
      </w:r>
      <w:r w:rsidRPr="002B7940">
        <w:rPr>
          <w:rFonts w:cs="Arial"/>
          <w:sz w:val="24"/>
          <w:szCs w:val="24"/>
          <w:rtl/>
        </w:rPr>
        <w:t>יין למורייס</w:t>
      </w:r>
      <w:r w:rsidR="008727BD" w:rsidRPr="008727BD">
        <w:rPr>
          <w:rFonts w:cs="Arial" w:hint="cs"/>
          <w:i/>
          <w:iCs/>
          <w:sz w:val="16"/>
          <w:szCs w:val="16"/>
          <w:rtl/>
        </w:rPr>
        <w:t xml:space="preserve"> </w:t>
      </w:r>
      <w:r w:rsidR="008727BD" w:rsidRPr="004324A9">
        <w:rPr>
          <w:rFonts w:cs="Arial" w:hint="cs"/>
          <w:i/>
          <w:iCs/>
          <w:sz w:val="16"/>
          <w:szCs w:val="16"/>
          <w:rtl/>
        </w:rPr>
        <w:t>ציר של דגים</w:t>
      </w:r>
      <w:r w:rsidRPr="002B7940">
        <w:rPr>
          <w:rFonts w:cs="Arial"/>
          <w:sz w:val="24"/>
          <w:szCs w:val="24"/>
          <w:rtl/>
        </w:rPr>
        <w:t xml:space="preserve"> </w:t>
      </w:r>
      <w:r w:rsidRPr="00B6307F">
        <w:rPr>
          <w:rFonts w:cs="Arial"/>
          <w:b/>
          <w:bCs/>
          <w:sz w:val="24"/>
          <w:szCs w:val="24"/>
          <w:rtl/>
        </w:rPr>
        <w:t xml:space="preserve">מפני שהוא משביחו, ואינו מפסיד את התרומה. רבי אלעזר בר"ש אוסר </w:t>
      </w:r>
      <w:r w:rsidRPr="00B6307F">
        <w:rPr>
          <w:rFonts w:cs="Arial" w:hint="cs"/>
          <w:b/>
          <w:bCs/>
          <w:sz w:val="24"/>
          <w:szCs w:val="24"/>
          <w:rtl/>
        </w:rPr>
        <w:t>שאינו בא אלא</w:t>
      </w:r>
      <w:r w:rsidRPr="00B6307F">
        <w:rPr>
          <w:rFonts w:cs="Arial"/>
          <w:b/>
          <w:bCs/>
          <w:sz w:val="24"/>
          <w:szCs w:val="24"/>
          <w:rtl/>
        </w:rPr>
        <w:t xml:space="preserve"> להעביר את הזוהמא</w:t>
      </w:r>
      <w:r w:rsidRPr="00B6307F">
        <w:rPr>
          <w:rFonts w:cs="Arial" w:hint="cs"/>
          <w:b/>
          <w:bCs/>
          <w:sz w:val="24"/>
          <w:szCs w:val="24"/>
          <w:rtl/>
        </w:rPr>
        <w:t xml:space="preserve">. תני, </w:t>
      </w:r>
      <w:r w:rsidRPr="00B6307F">
        <w:rPr>
          <w:rFonts w:cs="Arial"/>
          <w:b/>
          <w:bCs/>
          <w:sz w:val="24"/>
          <w:szCs w:val="24"/>
          <w:rtl/>
        </w:rPr>
        <w:t>יין למורייס</w:t>
      </w:r>
      <w:r w:rsidRPr="009B23AA">
        <w:rPr>
          <w:rFonts w:cs="Arial" w:hint="cs"/>
          <w:sz w:val="24"/>
          <w:szCs w:val="24"/>
          <w:rtl/>
        </w:rPr>
        <w:t>,</w:t>
      </w:r>
      <w:r w:rsidRPr="009B23AA">
        <w:rPr>
          <w:rFonts w:cs="Arial"/>
          <w:sz w:val="24"/>
          <w:szCs w:val="24"/>
          <w:rtl/>
        </w:rPr>
        <w:t xml:space="preserve"> </w:t>
      </w:r>
      <w:r w:rsidRPr="002B7940">
        <w:rPr>
          <w:rFonts w:cs="Arial"/>
          <w:sz w:val="24"/>
          <w:szCs w:val="24"/>
          <w:rtl/>
        </w:rPr>
        <w:t xml:space="preserve">ויין לאלונטית </w:t>
      </w:r>
      <w:r w:rsidRPr="004324A9">
        <w:rPr>
          <w:rFonts w:cs="Arial" w:hint="cs"/>
          <w:i/>
          <w:iCs/>
          <w:sz w:val="16"/>
          <w:szCs w:val="16"/>
          <w:rtl/>
        </w:rPr>
        <w:t>תערובת של יין שמן ומים</w:t>
      </w:r>
      <w:r w:rsidRPr="009B23AA">
        <w:rPr>
          <w:rFonts w:cs="Arial" w:hint="cs"/>
          <w:sz w:val="24"/>
          <w:szCs w:val="24"/>
          <w:rtl/>
        </w:rPr>
        <w:t>,</w:t>
      </w:r>
      <w:r w:rsidRPr="009B23AA">
        <w:rPr>
          <w:rFonts w:cs="Arial"/>
          <w:sz w:val="24"/>
          <w:szCs w:val="24"/>
          <w:rtl/>
        </w:rPr>
        <w:t xml:space="preserve"> </w:t>
      </w:r>
      <w:r w:rsidRPr="002B7940">
        <w:rPr>
          <w:rFonts w:cs="Arial"/>
          <w:sz w:val="24"/>
          <w:szCs w:val="24"/>
          <w:rtl/>
        </w:rPr>
        <w:t>קטניות לעשותן טחינין</w:t>
      </w:r>
      <w:r w:rsidRPr="009B23AA">
        <w:rPr>
          <w:rFonts w:cs="Arial" w:hint="cs"/>
          <w:sz w:val="24"/>
          <w:szCs w:val="24"/>
          <w:rtl/>
        </w:rPr>
        <w:t>,</w:t>
      </w:r>
      <w:r w:rsidRPr="002B7940">
        <w:rPr>
          <w:rFonts w:cs="Arial"/>
          <w:sz w:val="24"/>
          <w:szCs w:val="24"/>
          <w:rtl/>
        </w:rPr>
        <w:t xml:space="preserve"> חייבים בדמאי</w:t>
      </w:r>
      <w:r w:rsidRPr="009B23AA">
        <w:rPr>
          <w:rFonts w:cs="Arial" w:hint="cs"/>
          <w:sz w:val="24"/>
          <w:szCs w:val="24"/>
          <w:rtl/>
        </w:rPr>
        <w:t>,</w:t>
      </w:r>
      <w:r w:rsidRPr="002B7940">
        <w:rPr>
          <w:rFonts w:cs="Arial"/>
          <w:sz w:val="24"/>
          <w:szCs w:val="24"/>
          <w:rtl/>
        </w:rPr>
        <w:t xml:space="preserve"> ואין צורך לומר בודאי</w:t>
      </w:r>
      <w:r w:rsidRPr="009B23AA">
        <w:rPr>
          <w:rFonts w:cs="Arial" w:hint="cs"/>
          <w:sz w:val="24"/>
          <w:szCs w:val="24"/>
          <w:rtl/>
        </w:rPr>
        <w:t>.</w:t>
      </w:r>
      <w:r w:rsidRPr="002B7940">
        <w:rPr>
          <w:rFonts w:cs="Arial"/>
          <w:sz w:val="24"/>
          <w:szCs w:val="24"/>
          <w:rtl/>
        </w:rPr>
        <w:t xml:space="preserve"> הן עצמן</w:t>
      </w:r>
      <w:r w:rsidRPr="009B23AA">
        <w:rPr>
          <w:rFonts w:cs="Arial" w:hint="cs"/>
          <w:sz w:val="24"/>
          <w:szCs w:val="24"/>
          <w:rtl/>
        </w:rPr>
        <w:t>,</w:t>
      </w:r>
      <w:r w:rsidRPr="009B23AA">
        <w:rPr>
          <w:rFonts w:cs="Arial"/>
          <w:sz w:val="24"/>
          <w:szCs w:val="24"/>
          <w:rtl/>
        </w:rPr>
        <w:t xml:space="preserve"> </w:t>
      </w:r>
      <w:r w:rsidRPr="00FD0B2F">
        <w:rPr>
          <w:rFonts w:cs="Arial" w:hint="cs"/>
          <w:i/>
          <w:iCs/>
          <w:sz w:val="16"/>
          <w:szCs w:val="16"/>
          <w:rtl/>
        </w:rPr>
        <w:t>כגון אם קנה מוריס או אלונטית מעם הארץ</w:t>
      </w:r>
      <w:r>
        <w:rPr>
          <w:rFonts w:cs="Arial" w:hint="cs"/>
          <w:sz w:val="24"/>
          <w:szCs w:val="24"/>
          <w:rtl/>
        </w:rPr>
        <w:t>,</w:t>
      </w:r>
      <w:r w:rsidRPr="002B7940">
        <w:rPr>
          <w:rFonts w:cs="Arial"/>
          <w:sz w:val="24"/>
          <w:szCs w:val="24"/>
          <w:rtl/>
        </w:rPr>
        <w:t xml:space="preserve"> פטורין מן הדמאי. מה אנן </w:t>
      </w:r>
      <w:r w:rsidRPr="00B6307F">
        <w:rPr>
          <w:rFonts w:cs="Arial"/>
          <w:b/>
          <w:bCs/>
          <w:sz w:val="24"/>
          <w:szCs w:val="24"/>
          <w:rtl/>
        </w:rPr>
        <w:t>קיימי</w:t>
      </w:r>
      <w:r w:rsidRPr="00B6307F">
        <w:rPr>
          <w:rFonts w:cs="Arial" w:hint="cs"/>
          <w:b/>
          <w:bCs/>
          <w:sz w:val="24"/>
          <w:szCs w:val="24"/>
          <w:rtl/>
        </w:rPr>
        <w:t>ם</w:t>
      </w:r>
      <w:r w:rsidRPr="009B23AA">
        <w:rPr>
          <w:rFonts w:cs="Arial" w:hint="cs"/>
          <w:sz w:val="24"/>
          <w:szCs w:val="24"/>
          <w:rtl/>
        </w:rPr>
        <w:t>?</w:t>
      </w:r>
      <w:r w:rsidRPr="002B7940">
        <w:rPr>
          <w:rFonts w:cs="Arial"/>
          <w:sz w:val="24"/>
          <w:szCs w:val="24"/>
          <w:rtl/>
        </w:rPr>
        <w:t xml:space="preserve"> אין כרבי </w:t>
      </w:r>
      <w:r w:rsidRPr="00FD0B2F">
        <w:rPr>
          <w:rFonts w:cs="Arial" w:hint="cs"/>
          <w:i/>
          <w:iCs/>
          <w:sz w:val="16"/>
          <w:szCs w:val="16"/>
          <w:rtl/>
        </w:rPr>
        <w:t>שהתיר לתת יין מעשר שני למוריס כיוון שהמוריס משביח והיין אינו מפסיד</w:t>
      </w:r>
      <w:r>
        <w:rPr>
          <w:rFonts w:cs="Arial" w:hint="cs"/>
          <w:sz w:val="24"/>
          <w:szCs w:val="24"/>
          <w:rtl/>
        </w:rPr>
        <w:t xml:space="preserve"> </w:t>
      </w:r>
      <w:r w:rsidRPr="009B23AA">
        <w:rPr>
          <w:rFonts w:cs="Arial" w:hint="cs"/>
          <w:sz w:val="24"/>
          <w:szCs w:val="24"/>
          <w:rtl/>
        </w:rPr>
        <w:t>,</w:t>
      </w:r>
      <w:r w:rsidRPr="009B23AA">
        <w:rPr>
          <w:rFonts w:cs="Arial"/>
          <w:sz w:val="24"/>
          <w:szCs w:val="24"/>
          <w:rtl/>
        </w:rPr>
        <w:t xml:space="preserve"> </w:t>
      </w:r>
      <w:r w:rsidRPr="002B7940">
        <w:rPr>
          <w:rFonts w:cs="Arial"/>
          <w:sz w:val="24"/>
          <w:szCs w:val="24"/>
          <w:rtl/>
        </w:rPr>
        <w:t xml:space="preserve">אפילו בדמאי יהיו חייבין </w:t>
      </w:r>
      <w:r w:rsidRPr="00B6307F">
        <w:rPr>
          <w:rFonts w:cs="Arial" w:hint="cs"/>
          <w:b/>
          <w:bCs/>
          <w:sz w:val="24"/>
          <w:szCs w:val="24"/>
          <w:rtl/>
        </w:rPr>
        <w:t>שהרי טעם היין ניכר לשבח.</w:t>
      </w:r>
      <w:r w:rsidRPr="009B23AA">
        <w:rPr>
          <w:rFonts w:cs="Arial"/>
          <w:sz w:val="24"/>
          <w:szCs w:val="24"/>
          <w:rtl/>
        </w:rPr>
        <w:t xml:space="preserve"> </w:t>
      </w:r>
      <w:r w:rsidRPr="002B7940">
        <w:rPr>
          <w:rFonts w:cs="Arial"/>
          <w:sz w:val="24"/>
          <w:szCs w:val="24"/>
          <w:rtl/>
        </w:rPr>
        <w:t xml:space="preserve">אין כר"א בר"ש </w:t>
      </w:r>
      <w:r w:rsidRPr="00FD0B2F">
        <w:rPr>
          <w:rFonts w:cs="Arial" w:hint="cs"/>
          <w:i/>
          <w:iCs/>
          <w:sz w:val="16"/>
          <w:szCs w:val="16"/>
          <w:rtl/>
        </w:rPr>
        <w:t>שאסר לתת יין למוריס לפי שהיין נפסד</w:t>
      </w:r>
      <w:r w:rsidRPr="009B23AA">
        <w:rPr>
          <w:rFonts w:cs="Arial" w:hint="cs"/>
          <w:sz w:val="24"/>
          <w:szCs w:val="24"/>
          <w:rtl/>
        </w:rPr>
        <w:t>,</w:t>
      </w:r>
      <w:r w:rsidRPr="009B23AA">
        <w:rPr>
          <w:rFonts w:cs="Arial"/>
          <w:sz w:val="24"/>
          <w:szCs w:val="24"/>
          <w:rtl/>
        </w:rPr>
        <w:t xml:space="preserve"> </w:t>
      </w:r>
      <w:r w:rsidRPr="002B7940">
        <w:rPr>
          <w:rFonts w:cs="Arial"/>
          <w:sz w:val="24"/>
          <w:szCs w:val="24"/>
          <w:rtl/>
        </w:rPr>
        <w:t xml:space="preserve">אפילו [דף ד עמוד ב] בודאי </w:t>
      </w:r>
      <w:r w:rsidRPr="00B6307F">
        <w:rPr>
          <w:rFonts w:cs="Arial" w:hint="cs"/>
          <w:b/>
          <w:bCs/>
          <w:sz w:val="24"/>
          <w:szCs w:val="24"/>
          <w:rtl/>
        </w:rPr>
        <w:t>טבל</w:t>
      </w:r>
      <w:r>
        <w:rPr>
          <w:rFonts w:cs="Arial" w:hint="cs"/>
          <w:sz w:val="24"/>
          <w:szCs w:val="24"/>
          <w:rtl/>
        </w:rPr>
        <w:t xml:space="preserve"> </w:t>
      </w:r>
      <w:r w:rsidRPr="002B7940">
        <w:rPr>
          <w:rFonts w:cs="Arial"/>
          <w:sz w:val="24"/>
          <w:szCs w:val="24"/>
          <w:rtl/>
        </w:rPr>
        <w:t>יהון פטורים</w:t>
      </w:r>
      <w:r w:rsidRPr="009B23AA">
        <w:rPr>
          <w:rFonts w:cs="Arial" w:hint="cs"/>
          <w:sz w:val="24"/>
          <w:szCs w:val="24"/>
          <w:rtl/>
        </w:rPr>
        <w:t xml:space="preserve">, </w:t>
      </w:r>
      <w:r w:rsidRPr="00B6307F">
        <w:rPr>
          <w:rFonts w:cs="Arial" w:hint="cs"/>
          <w:b/>
          <w:bCs/>
          <w:sz w:val="24"/>
          <w:szCs w:val="24"/>
          <w:rtl/>
        </w:rPr>
        <w:t>שכבר בטל טעמו</w:t>
      </w:r>
      <w:r>
        <w:rPr>
          <w:rFonts w:cs="Arial" w:hint="cs"/>
          <w:sz w:val="24"/>
          <w:szCs w:val="24"/>
          <w:rtl/>
        </w:rPr>
        <w:t>.</w:t>
      </w:r>
      <w:r w:rsidRPr="002B7940">
        <w:rPr>
          <w:rFonts w:cs="Arial"/>
          <w:sz w:val="24"/>
          <w:szCs w:val="24"/>
          <w:rtl/>
        </w:rPr>
        <w:t xml:space="preserve"> אלא כרבי</w:t>
      </w:r>
      <w:r w:rsidRPr="009B23AA">
        <w:rPr>
          <w:rFonts w:cs="Arial" w:hint="cs"/>
          <w:sz w:val="24"/>
          <w:szCs w:val="24"/>
          <w:rtl/>
        </w:rPr>
        <w:t>.</w:t>
      </w:r>
      <w:r w:rsidRPr="009B23AA">
        <w:rPr>
          <w:rFonts w:cs="Arial"/>
          <w:sz w:val="24"/>
          <w:szCs w:val="24"/>
          <w:rtl/>
        </w:rPr>
        <w:t xml:space="preserve"> </w:t>
      </w:r>
      <w:r w:rsidRPr="00B6307F">
        <w:rPr>
          <w:rFonts w:cs="Arial" w:hint="cs"/>
          <w:b/>
          <w:bCs/>
          <w:sz w:val="24"/>
          <w:szCs w:val="24"/>
          <w:rtl/>
        </w:rPr>
        <w:t>ד</w:t>
      </w:r>
      <w:r w:rsidRPr="00B6307F">
        <w:rPr>
          <w:rFonts w:cs="Arial"/>
          <w:b/>
          <w:bCs/>
          <w:sz w:val="24"/>
          <w:szCs w:val="24"/>
          <w:rtl/>
        </w:rPr>
        <w:t>אנן</w:t>
      </w:r>
      <w:r w:rsidRPr="002B7940">
        <w:rPr>
          <w:rFonts w:cs="Arial"/>
          <w:sz w:val="24"/>
          <w:szCs w:val="24"/>
          <w:rtl/>
        </w:rPr>
        <w:t xml:space="preserve"> אמרין </w:t>
      </w:r>
      <w:r w:rsidRPr="00B6307F">
        <w:rPr>
          <w:rFonts w:cs="Arial" w:hint="cs"/>
          <w:b/>
          <w:bCs/>
          <w:sz w:val="24"/>
          <w:szCs w:val="24"/>
          <w:rtl/>
        </w:rPr>
        <w:t>שזה אחד מה</w:t>
      </w:r>
      <w:r w:rsidRPr="00B6307F">
        <w:rPr>
          <w:rFonts w:cs="Arial"/>
          <w:b/>
          <w:bCs/>
          <w:sz w:val="24"/>
          <w:szCs w:val="24"/>
          <w:rtl/>
        </w:rPr>
        <w:t>קלין</w:t>
      </w:r>
      <w:r w:rsidRPr="009B23AA">
        <w:rPr>
          <w:rFonts w:cs="Arial"/>
          <w:sz w:val="24"/>
          <w:szCs w:val="24"/>
          <w:rtl/>
        </w:rPr>
        <w:t xml:space="preserve"> </w:t>
      </w:r>
      <w:r w:rsidRPr="002B7940">
        <w:rPr>
          <w:rFonts w:cs="Arial"/>
          <w:sz w:val="24"/>
          <w:szCs w:val="24"/>
          <w:rtl/>
        </w:rPr>
        <w:t xml:space="preserve">שהקילו בדמאי </w:t>
      </w:r>
      <w:r w:rsidRPr="00B6307F">
        <w:rPr>
          <w:rFonts w:cs="Arial" w:hint="cs"/>
          <w:b/>
          <w:bCs/>
          <w:sz w:val="24"/>
          <w:szCs w:val="24"/>
          <w:rtl/>
        </w:rPr>
        <w:t>שיהיה פטור בתערובת</w:t>
      </w:r>
      <w:r w:rsidRPr="009B23AA">
        <w:rPr>
          <w:rFonts w:cs="Arial" w:hint="cs"/>
          <w:sz w:val="24"/>
          <w:szCs w:val="24"/>
          <w:rtl/>
        </w:rPr>
        <w:t xml:space="preserve">. </w:t>
      </w:r>
      <w:r w:rsidRPr="002B7940">
        <w:rPr>
          <w:rFonts w:cs="Arial"/>
          <w:sz w:val="24"/>
          <w:szCs w:val="24"/>
          <w:rtl/>
        </w:rPr>
        <w:t>יין לקילור</w:t>
      </w:r>
      <w:r w:rsidRPr="002B7940">
        <w:rPr>
          <w:rFonts w:cs="Arial"/>
          <w:sz w:val="24"/>
          <w:szCs w:val="24"/>
        </w:rPr>
        <w:t xml:space="preserve"> </w:t>
      </w:r>
      <w:r w:rsidRPr="00EE2580">
        <w:rPr>
          <w:rFonts w:cs="Arial" w:hint="cs"/>
          <w:i/>
          <w:iCs/>
          <w:sz w:val="16"/>
          <w:szCs w:val="16"/>
          <w:rtl/>
        </w:rPr>
        <w:t>רטיה לעין</w:t>
      </w:r>
      <w:r w:rsidRPr="009B23AA">
        <w:rPr>
          <w:rFonts w:cs="Arial" w:hint="cs"/>
          <w:sz w:val="24"/>
          <w:szCs w:val="24"/>
          <w:rtl/>
        </w:rPr>
        <w:t>,</w:t>
      </w:r>
      <w:r w:rsidRPr="009B23AA">
        <w:rPr>
          <w:rFonts w:cs="Arial"/>
          <w:sz w:val="24"/>
          <w:szCs w:val="24"/>
          <w:rtl/>
        </w:rPr>
        <w:t xml:space="preserve"> </w:t>
      </w:r>
      <w:r w:rsidRPr="002B7940">
        <w:rPr>
          <w:rFonts w:cs="Arial"/>
          <w:sz w:val="24"/>
          <w:szCs w:val="24"/>
          <w:rtl/>
        </w:rPr>
        <w:t xml:space="preserve">קמח לעשותה מלוגמה </w:t>
      </w:r>
      <w:r w:rsidRPr="00EE2580">
        <w:rPr>
          <w:rFonts w:cs="Arial" w:hint="cs"/>
          <w:i/>
          <w:iCs/>
          <w:sz w:val="16"/>
          <w:szCs w:val="16"/>
          <w:rtl/>
        </w:rPr>
        <w:t>רטיה למכה</w:t>
      </w:r>
      <w:r w:rsidRPr="009B23AA">
        <w:rPr>
          <w:rFonts w:cs="Arial" w:hint="cs"/>
          <w:sz w:val="24"/>
          <w:szCs w:val="24"/>
          <w:rtl/>
        </w:rPr>
        <w:t>.</w:t>
      </w:r>
      <w:r w:rsidRPr="009B23AA">
        <w:rPr>
          <w:rFonts w:cs="Arial"/>
          <w:sz w:val="24"/>
          <w:szCs w:val="24"/>
          <w:rtl/>
        </w:rPr>
        <w:t xml:space="preserve"> </w:t>
      </w:r>
      <w:r w:rsidRPr="002B7940">
        <w:rPr>
          <w:rFonts w:cs="Arial"/>
          <w:sz w:val="24"/>
          <w:szCs w:val="24"/>
          <w:rtl/>
        </w:rPr>
        <w:t>חייבים בודאי</w:t>
      </w:r>
      <w:r w:rsidRPr="009B23AA">
        <w:rPr>
          <w:rFonts w:cs="Arial" w:hint="cs"/>
          <w:sz w:val="24"/>
          <w:szCs w:val="24"/>
          <w:rtl/>
        </w:rPr>
        <w:t>,</w:t>
      </w:r>
      <w:r w:rsidRPr="009B23AA">
        <w:rPr>
          <w:rFonts w:cs="Arial"/>
          <w:sz w:val="24"/>
          <w:szCs w:val="24"/>
          <w:rtl/>
        </w:rPr>
        <w:t xml:space="preserve"> </w:t>
      </w:r>
      <w:r w:rsidRPr="00B6307F">
        <w:rPr>
          <w:rFonts w:cs="Arial" w:hint="cs"/>
          <w:b/>
          <w:bCs/>
          <w:sz w:val="24"/>
          <w:szCs w:val="24"/>
          <w:rtl/>
        </w:rPr>
        <w:t>ופטורים</w:t>
      </w:r>
      <w:r w:rsidRPr="002B7940">
        <w:rPr>
          <w:rFonts w:cs="Arial"/>
          <w:sz w:val="24"/>
          <w:szCs w:val="24"/>
          <w:rtl/>
        </w:rPr>
        <w:t xml:space="preserve"> בדמאי</w:t>
      </w:r>
      <w:r w:rsidRPr="009B23AA">
        <w:rPr>
          <w:rFonts w:cs="Arial" w:hint="cs"/>
          <w:sz w:val="24"/>
          <w:szCs w:val="24"/>
          <w:rtl/>
        </w:rPr>
        <w:t>.</w:t>
      </w:r>
      <w:r w:rsidRPr="009B23AA">
        <w:rPr>
          <w:rFonts w:cs="Arial"/>
          <w:sz w:val="24"/>
          <w:szCs w:val="24"/>
          <w:rtl/>
        </w:rPr>
        <w:t xml:space="preserve"> </w:t>
      </w:r>
      <w:r w:rsidRPr="00B6307F">
        <w:rPr>
          <w:rFonts w:cs="Arial" w:hint="cs"/>
          <w:b/>
          <w:bCs/>
          <w:sz w:val="24"/>
          <w:szCs w:val="24"/>
          <w:rtl/>
        </w:rPr>
        <w:t>ו</w:t>
      </w:r>
      <w:r w:rsidRPr="00B6307F">
        <w:rPr>
          <w:rFonts w:cs="Arial"/>
          <w:b/>
          <w:bCs/>
          <w:sz w:val="24"/>
          <w:szCs w:val="24"/>
          <w:rtl/>
        </w:rPr>
        <w:t>הן</w:t>
      </w:r>
      <w:r w:rsidRPr="002B7940">
        <w:rPr>
          <w:rFonts w:cs="Arial"/>
          <w:sz w:val="24"/>
          <w:szCs w:val="24"/>
          <w:rtl/>
        </w:rPr>
        <w:t xml:space="preserve"> עצמן פטורים מן הודאי</w:t>
      </w:r>
      <w:r w:rsidRPr="009B23AA">
        <w:rPr>
          <w:rFonts w:cs="Arial" w:hint="cs"/>
          <w:sz w:val="24"/>
          <w:szCs w:val="24"/>
          <w:rtl/>
        </w:rPr>
        <w:t>.</w:t>
      </w:r>
      <w:r w:rsidRPr="002B7940">
        <w:rPr>
          <w:rFonts w:cs="Arial"/>
          <w:sz w:val="24"/>
          <w:szCs w:val="24"/>
          <w:rtl/>
        </w:rPr>
        <w:t xml:space="preserve"> הכא </w:t>
      </w:r>
      <w:r w:rsidRPr="00B6307F">
        <w:rPr>
          <w:rFonts w:cs="Arial" w:hint="cs"/>
          <w:b/>
          <w:bCs/>
          <w:sz w:val="24"/>
          <w:szCs w:val="24"/>
          <w:rtl/>
        </w:rPr>
        <w:t>בקילור</w:t>
      </w:r>
      <w:r w:rsidRPr="009B23AA">
        <w:rPr>
          <w:rFonts w:cs="Arial" w:hint="cs"/>
          <w:sz w:val="24"/>
          <w:szCs w:val="24"/>
          <w:rtl/>
        </w:rPr>
        <w:t xml:space="preserve"> </w:t>
      </w:r>
      <w:r w:rsidRPr="002B7940">
        <w:rPr>
          <w:rFonts w:cs="Arial"/>
          <w:sz w:val="24"/>
          <w:szCs w:val="24"/>
          <w:rtl/>
        </w:rPr>
        <w:t>את אמר פטורים</w:t>
      </w:r>
      <w:r w:rsidRPr="009B23AA">
        <w:rPr>
          <w:rFonts w:cs="Arial"/>
          <w:sz w:val="24"/>
          <w:szCs w:val="24"/>
          <w:rtl/>
        </w:rPr>
        <w:t xml:space="preserve"> </w:t>
      </w:r>
      <w:r w:rsidRPr="00B6307F">
        <w:rPr>
          <w:rFonts w:cs="Arial" w:hint="cs"/>
          <w:b/>
          <w:bCs/>
          <w:sz w:val="24"/>
          <w:szCs w:val="24"/>
          <w:rtl/>
        </w:rPr>
        <w:t>אף</w:t>
      </w:r>
      <w:r w:rsidRPr="002B7940">
        <w:rPr>
          <w:rFonts w:cs="Arial"/>
          <w:sz w:val="24"/>
          <w:szCs w:val="24"/>
          <w:rtl/>
        </w:rPr>
        <w:t xml:space="preserve"> מן הודאי</w:t>
      </w:r>
      <w:r>
        <w:rPr>
          <w:rFonts w:cs="Arial" w:hint="cs"/>
          <w:sz w:val="24"/>
          <w:szCs w:val="24"/>
          <w:rtl/>
        </w:rPr>
        <w:t>.</w:t>
      </w:r>
      <w:r w:rsidRPr="002B7940">
        <w:rPr>
          <w:rFonts w:cs="Arial"/>
          <w:sz w:val="24"/>
          <w:szCs w:val="24"/>
          <w:rtl/>
        </w:rPr>
        <w:t xml:space="preserve"> והכא </w:t>
      </w:r>
      <w:r w:rsidRPr="00B6307F">
        <w:rPr>
          <w:rFonts w:cs="Arial" w:hint="cs"/>
          <w:b/>
          <w:bCs/>
          <w:sz w:val="24"/>
          <w:szCs w:val="24"/>
          <w:rtl/>
        </w:rPr>
        <w:t>במוריס ואלונטית</w:t>
      </w:r>
      <w:r>
        <w:rPr>
          <w:rFonts w:cs="Arial" w:hint="cs"/>
          <w:sz w:val="24"/>
          <w:szCs w:val="24"/>
          <w:rtl/>
        </w:rPr>
        <w:t xml:space="preserve"> </w:t>
      </w:r>
      <w:r w:rsidRPr="002B7940">
        <w:rPr>
          <w:rFonts w:cs="Arial"/>
          <w:sz w:val="24"/>
          <w:szCs w:val="24"/>
          <w:rtl/>
        </w:rPr>
        <w:t>את אמר פטורים מן הדמאי</w:t>
      </w:r>
      <w:r w:rsidRPr="009B23AA">
        <w:rPr>
          <w:rFonts w:cs="Arial" w:hint="cs"/>
          <w:sz w:val="24"/>
          <w:szCs w:val="24"/>
          <w:rtl/>
        </w:rPr>
        <w:t xml:space="preserve">. </w:t>
      </w:r>
      <w:r w:rsidRPr="00B6307F">
        <w:rPr>
          <w:rFonts w:cs="Arial" w:hint="cs"/>
          <w:b/>
          <w:bCs/>
          <w:sz w:val="24"/>
          <w:szCs w:val="24"/>
          <w:rtl/>
        </w:rPr>
        <w:t>הא בודאי חייבין</w:t>
      </w:r>
      <w:r w:rsidRPr="00EE2580">
        <w:rPr>
          <w:rFonts w:cs="Arial" w:hint="cs"/>
          <w:sz w:val="24"/>
          <w:szCs w:val="24"/>
          <w:rtl/>
        </w:rPr>
        <w:t>?</w:t>
      </w:r>
      <w:r w:rsidRPr="002B7940">
        <w:rPr>
          <w:rFonts w:cs="Arial"/>
          <w:sz w:val="24"/>
          <w:szCs w:val="24"/>
          <w:rtl/>
        </w:rPr>
        <w:t xml:space="preserve"> כאן</w:t>
      </w:r>
      <w:r w:rsidRPr="00EE2580">
        <w:rPr>
          <w:rFonts w:cs="Arial"/>
          <w:sz w:val="24"/>
          <w:szCs w:val="24"/>
          <w:rtl/>
        </w:rPr>
        <w:t xml:space="preserve"> </w:t>
      </w:r>
      <w:r w:rsidRPr="00B6307F">
        <w:rPr>
          <w:rFonts w:cs="Arial" w:hint="cs"/>
          <w:b/>
          <w:bCs/>
          <w:sz w:val="24"/>
          <w:szCs w:val="24"/>
          <w:rtl/>
        </w:rPr>
        <w:t>במוריס ואלונטית שעומדים לאכילה</w:t>
      </w:r>
      <w:r>
        <w:rPr>
          <w:rFonts w:cs="Arial" w:hint="cs"/>
          <w:sz w:val="24"/>
          <w:szCs w:val="24"/>
          <w:rtl/>
        </w:rPr>
        <w:t>.</w:t>
      </w:r>
      <w:r w:rsidRPr="002B7940">
        <w:rPr>
          <w:rFonts w:cs="Arial"/>
          <w:sz w:val="24"/>
          <w:szCs w:val="24"/>
          <w:rtl/>
        </w:rPr>
        <w:t xml:space="preserve"> על גב גופו הוא בטל </w:t>
      </w:r>
      <w:r w:rsidRPr="00B6307F">
        <w:rPr>
          <w:rFonts w:cs="Arial" w:hint="cs"/>
          <w:b/>
          <w:bCs/>
          <w:sz w:val="24"/>
          <w:szCs w:val="24"/>
          <w:rtl/>
        </w:rPr>
        <w:t>כשאוכלו,</w:t>
      </w:r>
      <w:r w:rsidRPr="00B6307F">
        <w:rPr>
          <w:rFonts w:cs="Arial" w:hint="cs"/>
          <w:b/>
          <w:bCs/>
          <w:color w:val="FF0000"/>
          <w:sz w:val="24"/>
          <w:szCs w:val="24"/>
          <w:rtl/>
        </w:rPr>
        <w:t xml:space="preserve"> </w:t>
      </w:r>
      <w:r w:rsidRPr="00B6307F">
        <w:rPr>
          <w:rFonts w:cs="Arial" w:hint="cs"/>
          <w:b/>
          <w:bCs/>
          <w:sz w:val="24"/>
          <w:szCs w:val="24"/>
          <w:rtl/>
        </w:rPr>
        <w:t>וכיוון שנהנה מאכילת התרומה חייב לעשר בטבל ודאי, ובדמאי הקלו</w:t>
      </w:r>
      <w:r w:rsidRPr="009B23AA">
        <w:rPr>
          <w:rFonts w:cs="Arial" w:hint="cs"/>
          <w:sz w:val="24"/>
          <w:szCs w:val="24"/>
          <w:rtl/>
        </w:rPr>
        <w:t>.</w:t>
      </w:r>
      <w:r w:rsidRPr="009B23AA">
        <w:rPr>
          <w:rFonts w:cs="Arial"/>
          <w:sz w:val="24"/>
          <w:szCs w:val="24"/>
          <w:rtl/>
        </w:rPr>
        <w:t xml:space="preserve"> </w:t>
      </w:r>
      <w:r w:rsidRPr="002B7940">
        <w:rPr>
          <w:rFonts w:cs="Arial"/>
          <w:sz w:val="24"/>
          <w:szCs w:val="24"/>
          <w:rtl/>
        </w:rPr>
        <w:t xml:space="preserve">וכאן </w:t>
      </w:r>
      <w:r w:rsidRPr="00B6307F">
        <w:rPr>
          <w:rFonts w:cs="Arial" w:hint="cs"/>
          <w:b/>
          <w:bCs/>
          <w:sz w:val="24"/>
          <w:szCs w:val="24"/>
          <w:rtl/>
        </w:rPr>
        <w:t>בקילור</w:t>
      </w:r>
      <w:r w:rsidRPr="009B23AA">
        <w:rPr>
          <w:rFonts w:cs="Arial" w:hint="cs"/>
          <w:sz w:val="24"/>
          <w:szCs w:val="24"/>
          <w:rtl/>
        </w:rPr>
        <w:t>,</w:t>
      </w:r>
      <w:r w:rsidRPr="009B23AA">
        <w:rPr>
          <w:rFonts w:cs="Arial"/>
          <w:sz w:val="24"/>
          <w:szCs w:val="24"/>
          <w:rtl/>
        </w:rPr>
        <w:t xml:space="preserve"> </w:t>
      </w:r>
      <w:r w:rsidRPr="002B7940">
        <w:rPr>
          <w:rFonts w:cs="Arial"/>
          <w:sz w:val="24"/>
          <w:szCs w:val="24"/>
          <w:rtl/>
        </w:rPr>
        <w:t xml:space="preserve">כיון שהוא נותנו </w:t>
      </w:r>
      <w:r w:rsidRPr="00B6307F">
        <w:rPr>
          <w:rFonts w:cs="Arial" w:hint="cs"/>
          <w:b/>
          <w:bCs/>
          <w:sz w:val="24"/>
          <w:szCs w:val="24"/>
          <w:rtl/>
        </w:rPr>
        <w:t>על הרטיה</w:t>
      </w:r>
      <w:r>
        <w:rPr>
          <w:rFonts w:cs="Arial" w:hint="cs"/>
          <w:sz w:val="24"/>
          <w:szCs w:val="24"/>
          <w:rtl/>
        </w:rPr>
        <w:t xml:space="preserve"> </w:t>
      </w:r>
      <w:r w:rsidRPr="002B7940">
        <w:rPr>
          <w:rFonts w:cs="Arial"/>
          <w:sz w:val="24"/>
          <w:szCs w:val="24"/>
          <w:rtl/>
        </w:rPr>
        <w:t>הוא בטל</w:t>
      </w:r>
      <w:r w:rsidRPr="009B23AA">
        <w:rPr>
          <w:rFonts w:cs="Arial" w:hint="cs"/>
          <w:sz w:val="24"/>
          <w:szCs w:val="24"/>
          <w:rtl/>
        </w:rPr>
        <w:t>.</w:t>
      </w:r>
      <w:r w:rsidRPr="002B7940">
        <w:rPr>
          <w:rFonts w:cs="Arial"/>
          <w:sz w:val="24"/>
          <w:szCs w:val="24"/>
          <w:rtl/>
        </w:rPr>
        <w:t xml:space="preserve"> והתני קילור של ע"ז אסור בהנייה</w:t>
      </w:r>
      <w:r w:rsidRPr="009B23AA">
        <w:rPr>
          <w:rFonts w:cs="Arial" w:hint="cs"/>
          <w:sz w:val="24"/>
          <w:szCs w:val="24"/>
          <w:rtl/>
        </w:rPr>
        <w:t>?</w:t>
      </w:r>
      <w:r w:rsidRPr="009B23AA">
        <w:rPr>
          <w:rFonts w:cs="Arial"/>
          <w:sz w:val="24"/>
          <w:szCs w:val="24"/>
          <w:rtl/>
        </w:rPr>
        <w:t>.</w:t>
      </w:r>
      <w:r w:rsidRPr="002B7940">
        <w:rPr>
          <w:rFonts w:cs="Arial"/>
          <w:sz w:val="24"/>
          <w:szCs w:val="24"/>
          <w:rtl/>
        </w:rPr>
        <w:t xml:space="preserve"> שנייא היא דכתיב</w:t>
      </w:r>
      <w:r w:rsidRPr="009B23AA">
        <w:rPr>
          <w:rFonts w:cs="Arial" w:hint="cs"/>
          <w:sz w:val="24"/>
          <w:szCs w:val="24"/>
          <w:rtl/>
        </w:rPr>
        <w:t>,</w:t>
      </w:r>
      <w:r w:rsidRPr="002B7940">
        <w:rPr>
          <w:rFonts w:cs="Arial"/>
          <w:sz w:val="24"/>
          <w:szCs w:val="24"/>
          <w:rtl/>
        </w:rPr>
        <w:t xml:space="preserve"> ולא ידבק בידך מאומה מן החרם </w:t>
      </w:r>
      <w:r w:rsidRPr="00A117CE">
        <w:rPr>
          <w:rFonts w:cs="Arial" w:hint="cs"/>
          <w:i/>
          <w:iCs/>
          <w:sz w:val="16"/>
          <w:szCs w:val="16"/>
          <w:rtl/>
        </w:rPr>
        <w:t>בע"ז יש איסור הנאה בטבל אן איסור הנאה</w:t>
      </w:r>
      <w:r w:rsidRPr="009B23AA">
        <w:rPr>
          <w:rFonts w:cs="Arial" w:hint="cs"/>
          <w:sz w:val="24"/>
          <w:szCs w:val="24"/>
          <w:rtl/>
        </w:rPr>
        <w:t xml:space="preserve">. </w:t>
      </w:r>
      <w:r w:rsidRPr="002B7940">
        <w:rPr>
          <w:rFonts w:cs="Arial"/>
          <w:sz w:val="24"/>
          <w:szCs w:val="24"/>
          <w:rtl/>
        </w:rPr>
        <w:t xml:space="preserve">מה בינן </w:t>
      </w:r>
      <w:r w:rsidRPr="00B6307F">
        <w:rPr>
          <w:rFonts w:cs="Arial"/>
          <w:b/>
          <w:bCs/>
          <w:sz w:val="24"/>
          <w:szCs w:val="24"/>
          <w:rtl/>
        </w:rPr>
        <w:t>לשמרי</w:t>
      </w:r>
      <w:r w:rsidRPr="00B6307F">
        <w:rPr>
          <w:rFonts w:cs="Arial" w:hint="cs"/>
          <w:b/>
          <w:bCs/>
          <w:sz w:val="24"/>
          <w:szCs w:val="24"/>
          <w:rtl/>
        </w:rPr>
        <w:t>ם</w:t>
      </w:r>
      <w:r w:rsidRPr="002B7940">
        <w:rPr>
          <w:rFonts w:cs="Arial"/>
          <w:sz w:val="24"/>
          <w:szCs w:val="24"/>
          <w:rtl/>
        </w:rPr>
        <w:t xml:space="preserve"> של עכו"ם</w:t>
      </w:r>
      <w:r w:rsidRPr="009B23AA">
        <w:rPr>
          <w:rFonts w:cs="Arial" w:hint="cs"/>
          <w:sz w:val="24"/>
          <w:szCs w:val="24"/>
          <w:rtl/>
        </w:rPr>
        <w:t>?</w:t>
      </w:r>
      <w:r w:rsidRPr="002B7940">
        <w:rPr>
          <w:rFonts w:cs="Arial"/>
          <w:sz w:val="24"/>
          <w:szCs w:val="24"/>
          <w:rtl/>
        </w:rPr>
        <w:t xml:space="preserve"> אלו שמרים של עכו"ם</w:t>
      </w:r>
      <w:r w:rsidRPr="009B23AA">
        <w:rPr>
          <w:rFonts w:cs="Arial" w:hint="cs"/>
          <w:sz w:val="24"/>
          <w:szCs w:val="24"/>
          <w:rtl/>
        </w:rPr>
        <w:t>,</w:t>
      </w:r>
      <w:r w:rsidRPr="002B7940">
        <w:rPr>
          <w:rFonts w:cs="Arial"/>
          <w:sz w:val="24"/>
          <w:szCs w:val="24"/>
          <w:rtl/>
        </w:rPr>
        <w:t xml:space="preserve"> שמא אינן אסורים בהנייה</w:t>
      </w:r>
      <w:r w:rsidRPr="009B23AA">
        <w:rPr>
          <w:rFonts w:cs="Arial" w:hint="cs"/>
          <w:sz w:val="24"/>
          <w:szCs w:val="24"/>
          <w:rtl/>
        </w:rPr>
        <w:t>?</w:t>
      </w:r>
      <w:r w:rsidRPr="009B23AA">
        <w:rPr>
          <w:rFonts w:cs="Arial"/>
          <w:sz w:val="24"/>
          <w:szCs w:val="24"/>
          <w:rtl/>
        </w:rPr>
        <w:t xml:space="preserve"> </w:t>
      </w:r>
      <w:r w:rsidRPr="00B6307F">
        <w:rPr>
          <w:rFonts w:cs="Arial" w:hint="cs"/>
          <w:b/>
          <w:bCs/>
          <w:sz w:val="24"/>
          <w:szCs w:val="24"/>
          <w:rtl/>
        </w:rPr>
        <w:t>ואפילו הכי</w:t>
      </w:r>
      <w:r w:rsidRPr="002B7940">
        <w:rPr>
          <w:rFonts w:cs="Arial"/>
          <w:sz w:val="24"/>
          <w:szCs w:val="24"/>
          <w:rtl/>
        </w:rPr>
        <w:t xml:space="preserve"> שמרים שיבשו</w:t>
      </w:r>
      <w:r w:rsidRPr="009B23AA">
        <w:rPr>
          <w:rFonts w:cs="Arial" w:hint="cs"/>
          <w:sz w:val="24"/>
          <w:szCs w:val="24"/>
          <w:rtl/>
        </w:rPr>
        <w:t>,</w:t>
      </w:r>
      <w:r w:rsidRPr="002B7940">
        <w:rPr>
          <w:rFonts w:cs="Arial"/>
          <w:sz w:val="24"/>
          <w:szCs w:val="24"/>
          <w:rtl/>
        </w:rPr>
        <w:t xml:space="preserve"> אין בהם משום הניית ע"ז</w:t>
      </w:r>
      <w:r w:rsidRPr="009B23AA">
        <w:rPr>
          <w:rFonts w:cs="Arial" w:hint="cs"/>
          <w:sz w:val="24"/>
          <w:szCs w:val="24"/>
          <w:rtl/>
        </w:rPr>
        <w:t xml:space="preserve">. </w:t>
      </w:r>
      <w:r w:rsidRPr="00B6307F">
        <w:rPr>
          <w:rFonts w:cs="Arial" w:hint="cs"/>
          <w:b/>
          <w:bCs/>
          <w:sz w:val="24"/>
          <w:szCs w:val="24"/>
          <w:rtl/>
        </w:rPr>
        <w:t>והרי היין יבש בקילור ולמה נאסר?</w:t>
      </w:r>
      <w:r w:rsidRPr="00B6307F">
        <w:rPr>
          <w:rFonts w:cs="Arial"/>
          <w:b/>
          <w:bCs/>
          <w:sz w:val="24"/>
          <w:szCs w:val="24"/>
          <w:rtl/>
        </w:rPr>
        <w:t xml:space="preserve">: </w:t>
      </w:r>
      <w:r w:rsidRPr="00B6307F">
        <w:rPr>
          <w:rFonts w:cs="Arial" w:hint="cs"/>
          <w:b/>
          <w:bCs/>
          <w:sz w:val="24"/>
          <w:szCs w:val="24"/>
          <w:rtl/>
        </w:rPr>
        <w:t xml:space="preserve">תנן, </w:t>
      </w:r>
      <w:r w:rsidRPr="00B6307F">
        <w:rPr>
          <w:rFonts w:cs="Arial"/>
          <w:b/>
          <w:bCs/>
          <w:sz w:val="24"/>
          <w:szCs w:val="24"/>
          <w:rtl/>
        </w:rPr>
        <w:t>מ</w:t>
      </w:r>
      <w:r w:rsidRPr="00B6307F">
        <w:rPr>
          <w:rFonts w:cs="Arial" w:hint="cs"/>
          <w:b/>
          <w:bCs/>
          <w:sz w:val="24"/>
          <w:szCs w:val="24"/>
          <w:rtl/>
        </w:rPr>
        <w:t>כ</w:t>
      </w:r>
      <w:r w:rsidRPr="00B6307F">
        <w:rPr>
          <w:rFonts w:cs="Arial"/>
          <w:b/>
          <w:bCs/>
          <w:sz w:val="24"/>
          <w:szCs w:val="24"/>
          <w:rtl/>
        </w:rPr>
        <w:t>זיב</w:t>
      </w:r>
      <w:r w:rsidRPr="002B7940">
        <w:rPr>
          <w:rFonts w:cs="Arial"/>
          <w:sz w:val="24"/>
          <w:szCs w:val="24"/>
          <w:rtl/>
        </w:rPr>
        <w:t xml:space="preserve"> ולהלן פטור מן הדמאי: כזיב עצמה מה היא</w:t>
      </w:r>
      <w:r w:rsidRPr="009B23AA">
        <w:rPr>
          <w:rFonts w:cs="Arial" w:hint="cs"/>
          <w:sz w:val="24"/>
          <w:szCs w:val="24"/>
          <w:rtl/>
        </w:rPr>
        <w:t>?</w:t>
      </w:r>
      <w:r w:rsidRPr="009B23AA">
        <w:rPr>
          <w:rFonts w:cs="Arial"/>
          <w:sz w:val="24"/>
          <w:szCs w:val="24"/>
          <w:rtl/>
        </w:rPr>
        <w:t>.</w:t>
      </w:r>
      <w:r w:rsidRPr="002B7940">
        <w:rPr>
          <w:rFonts w:cs="Arial"/>
          <w:sz w:val="24"/>
          <w:szCs w:val="24"/>
          <w:rtl/>
        </w:rPr>
        <w:t xml:space="preserve"> תני </w:t>
      </w:r>
      <w:r w:rsidRPr="00B6307F">
        <w:rPr>
          <w:rFonts w:cs="Arial" w:hint="cs"/>
          <w:b/>
          <w:bCs/>
          <w:sz w:val="24"/>
          <w:szCs w:val="24"/>
          <w:rtl/>
        </w:rPr>
        <w:t>כ</w:t>
      </w:r>
      <w:r w:rsidRPr="00B6307F">
        <w:rPr>
          <w:rFonts w:cs="Arial"/>
          <w:b/>
          <w:bCs/>
          <w:sz w:val="24"/>
          <w:szCs w:val="24"/>
          <w:rtl/>
        </w:rPr>
        <w:t>זיב</w:t>
      </w:r>
      <w:r w:rsidRPr="002B7940">
        <w:rPr>
          <w:rFonts w:cs="Arial"/>
          <w:sz w:val="24"/>
          <w:szCs w:val="24"/>
          <w:rtl/>
        </w:rPr>
        <w:t xml:space="preserve"> עצמה פטורה מן הדמאי: </w:t>
      </w:r>
      <w:r w:rsidRPr="00B6307F">
        <w:rPr>
          <w:rFonts w:cs="Arial" w:hint="cs"/>
          <w:b/>
          <w:bCs/>
          <w:sz w:val="24"/>
          <w:szCs w:val="24"/>
          <w:rtl/>
        </w:rPr>
        <w:t>תנן</w:t>
      </w:r>
      <w:r w:rsidRPr="009B23AA">
        <w:rPr>
          <w:rFonts w:cs="Arial" w:hint="cs"/>
          <w:sz w:val="24"/>
          <w:szCs w:val="24"/>
          <w:rtl/>
        </w:rPr>
        <w:t>,</w:t>
      </w:r>
      <w:r w:rsidRPr="009B23AA">
        <w:rPr>
          <w:rFonts w:cs="Arial"/>
          <w:sz w:val="24"/>
          <w:szCs w:val="24"/>
          <w:rtl/>
        </w:rPr>
        <w:t xml:space="preserve"> </w:t>
      </w:r>
      <w:r w:rsidRPr="002B7940">
        <w:rPr>
          <w:rFonts w:cs="Arial"/>
          <w:sz w:val="24"/>
          <w:szCs w:val="24"/>
          <w:rtl/>
        </w:rPr>
        <w:t xml:space="preserve">הלוקח מן החמרת </w:t>
      </w:r>
      <w:r w:rsidRPr="00111F6A">
        <w:rPr>
          <w:rFonts w:cs="Arial" w:hint="cs"/>
          <w:i/>
          <w:iCs/>
          <w:sz w:val="16"/>
          <w:szCs w:val="16"/>
          <w:rtl/>
        </w:rPr>
        <w:t>שיירה</w:t>
      </w:r>
      <w:r w:rsidRPr="009B23AA">
        <w:rPr>
          <w:rFonts w:cs="Arial"/>
          <w:sz w:val="24"/>
          <w:szCs w:val="24"/>
          <w:rtl/>
        </w:rPr>
        <w:t xml:space="preserve"> </w:t>
      </w:r>
      <w:r w:rsidRPr="002B7940">
        <w:rPr>
          <w:rFonts w:cs="Arial"/>
          <w:sz w:val="24"/>
          <w:szCs w:val="24"/>
          <w:rtl/>
        </w:rPr>
        <w:t>בצור</w:t>
      </w:r>
      <w:r w:rsidRPr="009B23AA">
        <w:rPr>
          <w:rFonts w:cs="Arial" w:hint="cs"/>
          <w:sz w:val="24"/>
          <w:szCs w:val="24"/>
          <w:rtl/>
        </w:rPr>
        <w:t>,</w:t>
      </w:r>
      <w:r w:rsidRPr="002B7940">
        <w:rPr>
          <w:rFonts w:cs="Arial"/>
          <w:sz w:val="24"/>
          <w:szCs w:val="24"/>
          <w:rtl/>
        </w:rPr>
        <w:t xml:space="preserve"> ומן </w:t>
      </w:r>
      <w:r w:rsidRPr="00B6307F">
        <w:rPr>
          <w:rFonts w:cs="Arial"/>
          <w:b/>
          <w:bCs/>
          <w:sz w:val="24"/>
          <w:szCs w:val="24"/>
          <w:rtl/>
        </w:rPr>
        <w:t>המגור</w:t>
      </w:r>
      <w:r w:rsidRPr="00B6307F">
        <w:rPr>
          <w:rFonts w:cs="Arial" w:hint="cs"/>
          <w:b/>
          <w:bCs/>
          <w:sz w:val="24"/>
          <w:szCs w:val="24"/>
          <w:rtl/>
        </w:rPr>
        <w:t>ות</w:t>
      </w:r>
      <w:r>
        <w:rPr>
          <w:rFonts w:cs="Arial" w:hint="cs"/>
          <w:sz w:val="24"/>
          <w:szCs w:val="24"/>
          <w:rtl/>
        </w:rPr>
        <w:t xml:space="preserve"> </w:t>
      </w:r>
      <w:r w:rsidRPr="00111F6A">
        <w:rPr>
          <w:rFonts w:cs="Arial" w:hint="cs"/>
          <w:i/>
          <w:iCs/>
          <w:sz w:val="16"/>
          <w:szCs w:val="16"/>
          <w:rtl/>
        </w:rPr>
        <w:t>מחסנים</w:t>
      </w:r>
      <w:r w:rsidRPr="002B7940">
        <w:rPr>
          <w:rFonts w:cs="Arial"/>
          <w:sz w:val="24"/>
          <w:szCs w:val="24"/>
          <w:rtl/>
        </w:rPr>
        <w:t xml:space="preserve"> בצידן</w:t>
      </w:r>
      <w:r w:rsidRPr="009B23AA">
        <w:rPr>
          <w:rFonts w:cs="Arial" w:hint="cs"/>
          <w:sz w:val="24"/>
          <w:szCs w:val="24"/>
          <w:rtl/>
        </w:rPr>
        <w:t>,</w:t>
      </w:r>
      <w:r w:rsidRPr="002B7940">
        <w:rPr>
          <w:rFonts w:cs="Arial"/>
          <w:sz w:val="24"/>
          <w:szCs w:val="24"/>
          <w:rtl/>
        </w:rPr>
        <w:t xml:space="preserve"> חייב</w:t>
      </w:r>
      <w:r w:rsidRPr="009B23AA">
        <w:rPr>
          <w:rFonts w:cs="Arial" w:hint="cs"/>
          <w:sz w:val="24"/>
          <w:szCs w:val="24"/>
          <w:rtl/>
        </w:rPr>
        <w:t xml:space="preserve">. </w:t>
      </w:r>
      <w:r w:rsidRPr="00B6307F">
        <w:rPr>
          <w:rFonts w:cs="Arial" w:hint="cs"/>
          <w:b/>
          <w:bCs/>
          <w:sz w:val="24"/>
          <w:szCs w:val="24"/>
          <w:rtl/>
        </w:rPr>
        <w:t>שחזקתן מארץ ישראל הן באים</w:t>
      </w:r>
      <w:r w:rsidRPr="009B23AA">
        <w:rPr>
          <w:rFonts w:cs="Arial" w:hint="cs"/>
          <w:sz w:val="24"/>
          <w:szCs w:val="24"/>
          <w:rtl/>
        </w:rPr>
        <w:t>.</w:t>
      </w:r>
      <w:r w:rsidRPr="002B7940">
        <w:rPr>
          <w:rFonts w:cs="Arial"/>
          <w:sz w:val="24"/>
          <w:szCs w:val="24"/>
          <w:rtl/>
        </w:rPr>
        <w:t xml:space="preserve"> הא מן המגורות בצור</w:t>
      </w:r>
      <w:r w:rsidRPr="009B23AA">
        <w:rPr>
          <w:rFonts w:cs="Arial" w:hint="cs"/>
          <w:sz w:val="24"/>
          <w:szCs w:val="24"/>
          <w:rtl/>
        </w:rPr>
        <w:t>,</w:t>
      </w:r>
      <w:r w:rsidRPr="002B7940">
        <w:rPr>
          <w:rFonts w:cs="Arial"/>
          <w:sz w:val="24"/>
          <w:szCs w:val="24"/>
          <w:rtl/>
        </w:rPr>
        <w:t xml:space="preserve"> ומן </w:t>
      </w:r>
      <w:r w:rsidRPr="00B6307F">
        <w:rPr>
          <w:rFonts w:cs="Arial"/>
          <w:b/>
          <w:bCs/>
          <w:sz w:val="24"/>
          <w:szCs w:val="24"/>
          <w:rtl/>
        </w:rPr>
        <w:t>החמר</w:t>
      </w:r>
      <w:r w:rsidRPr="00B6307F">
        <w:rPr>
          <w:rFonts w:cs="Arial" w:hint="cs"/>
          <w:b/>
          <w:bCs/>
          <w:sz w:val="24"/>
          <w:szCs w:val="24"/>
          <w:rtl/>
        </w:rPr>
        <w:t>ת</w:t>
      </w:r>
      <w:r w:rsidRPr="002B7940">
        <w:rPr>
          <w:rFonts w:cs="Arial"/>
          <w:sz w:val="24"/>
          <w:szCs w:val="24"/>
          <w:rtl/>
        </w:rPr>
        <w:t xml:space="preserve"> בצידן</w:t>
      </w:r>
      <w:r w:rsidRPr="009B23AA">
        <w:rPr>
          <w:rFonts w:cs="Arial" w:hint="cs"/>
          <w:sz w:val="24"/>
          <w:szCs w:val="24"/>
          <w:rtl/>
        </w:rPr>
        <w:t>,</w:t>
      </w:r>
      <w:r w:rsidRPr="002B7940">
        <w:rPr>
          <w:rFonts w:cs="Arial"/>
          <w:sz w:val="24"/>
          <w:szCs w:val="24"/>
          <w:rtl/>
        </w:rPr>
        <w:t xml:space="preserve"> פטור</w:t>
      </w:r>
      <w:r w:rsidRPr="009B23AA">
        <w:rPr>
          <w:rFonts w:cs="Arial" w:hint="cs"/>
          <w:sz w:val="24"/>
          <w:szCs w:val="24"/>
          <w:rtl/>
        </w:rPr>
        <w:t>.</w:t>
      </w:r>
      <w:r w:rsidRPr="002B7940">
        <w:rPr>
          <w:rFonts w:cs="Arial"/>
          <w:sz w:val="24"/>
          <w:szCs w:val="24"/>
          <w:rtl/>
        </w:rPr>
        <w:t xml:space="preserve"> מחמר יחידי בצור </w:t>
      </w:r>
      <w:r w:rsidRPr="00B6307F">
        <w:rPr>
          <w:rFonts w:cs="Arial" w:hint="cs"/>
          <w:b/>
          <w:bCs/>
          <w:sz w:val="24"/>
          <w:szCs w:val="24"/>
          <w:rtl/>
        </w:rPr>
        <w:t>פטור. שחזקתו הביא מהשדות של צור</w:t>
      </w:r>
      <w:r w:rsidRPr="009B23AA">
        <w:rPr>
          <w:rFonts w:cs="Arial" w:hint="cs"/>
          <w:sz w:val="24"/>
          <w:szCs w:val="24"/>
          <w:rtl/>
        </w:rPr>
        <w:t xml:space="preserve">. </w:t>
      </w:r>
      <w:r w:rsidRPr="002B7940">
        <w:rPr>
          <w:rFonts w:cs="Arial"/>
          <w:sz w:val="24"/>
          <w:szCs w:val="24"/>
          <w:rtl/>
        </w:rPr>
        <w:t xml:space="preserve">חמרת שנכנס לצור דרך כזיב </w:t>
      </w:r>
      <w:r w:rsidRPr="00B6307F">
        <w:rPr>
          <w:rFonts w:cs="Arial" w:hint="cs"/>
          <w:b/>
          <w:bCs/>
          <w:sz w:val="24"/>
          <w:szCs w:val="24"/>
          <w:rtl/>
        </w:rPr>
        <w:t>מהו</w:t>
      </w:r>
      <w:r w:rsidRPr="009B23AA">
        <w:rPr>
          <w:rFonts w:cs="Arial" w:hint="cs"/>
          <w:sz w:val="24"/>
          <w:szCs w:val="24"/>
          <w:rtl/>
        </w:rPr>
        <w:t>?.</w:t>
      </w:r>
      <w:r w:rsidRPr="009B23AA">
        <w:rPr>
          <w:rFonts w:cs="Arial"/>
          <w:sz w:val="24"/>
          <w:szCs w:val="24"/>
          <w:rtl/>
        </w:rPr>
        <w:t xml:space="preserve"> </w:t>
      </w:r>
      <w:r w:rsidRPr="002B7940">
        <w:rPr>
          <w:rFonts w:cs="Arial"/>
          <w:sz w:val="24"/>
          <w:szCs w:val="24"/>
          <w:rtl/>
        </w:rPr>
        <w:t xml:space="preserve">אתי חמי </w:t>
      </w:r>
      <w:r w:rsidRPr="00A117CE">
        <w:rPr>
          <w:rFonts w:cs="Arial" w:hint="cs"/>
          <w:i/>
          <w:iCs/>
          <w:sz w:val="16"/>
          <w:szCs w:val="16"/>
          <w:rtl/>
        </w:rPr>
        <w:t>בא וראה</w:t>
      </w:r>
      <w:r w:rsidRPr="009B23AA">
        <w:rPr>
          <w:rFonts w:cs="Arial" w:hint="cs"/>
          <w:sz w:val="24"/>
          <w:szCs w:val="24"/>
          <w:rtl/>
        </w:rPr>
        <w:t>.</w:t>
      </w:r>
      <w:r w:rsidRPr="009B23AA">
        <w:rPr>
          <w:rFonts w:cs="Arial"/>
          <w:sz w:val="24"/>
          <w:szCs w:val="24"/>
          <w:rtl/>
        </w:rPr>
        <w:t xml:space="preserve"> </w:t>
      </w:r>
      <w:r w:rsidRPr="002B7940">
        <w:rPr>
          <w:rFonts w:cs="Arial"/>
          <w:sz w:val="24"/>
          <w:szCs w:val="24"/>
          <w:rtl/>
        </w:rPr>
        <w:t>אילו עמדה לה בכזיב</w:t>
      </w:r>
      <w:r w:rsidRPr="009B23AA">
        <w:rPr>
          <w:rFonts w:cs="Arial" w:hint="cs"/>
          <w:sz w:val="24"/>
          <w:szCs w:val="24"/>
          <w:rtl/>
        </w:rPr>
        <w:t>,</w:t>
      </w:r>
      <w:r w:rsidRPr="002B7940">
        <w:rPr>
          <w:rFonts w:cs="Arial"/>
          <w:sz w:val="24"/>
          <w:szCs w:val="24"/>
          <w:rtl/>
        </w:rPr>
        <w:t xml:space="preserve"> פטורה</w:t>
      </w:r>
      <w:r w:rsidRPr="009B23AA">
        <w:rPr>
          <w:rFonts w:cs="Arial" w:hint="cs"/>
          <w:sz w:val="24"/>
          <w:szCs w:val="24"/>
          <w:rtl/>
        </w:rPr>
        <w:t>.</w:t>
      </w:r>
      <w:r w:rsidRPr="002B7940">
        <w:rPr>
          <w:rFonts w:cs="Arial"/>
          <w:sz w:val="24"/>
          <w:szCs w:val="24"/>
          <w:rtl/>
        </w:rPr>
        <w:t xml:space="preserve"> עכשיו שנכנסה לצור חייבת</w:t>
      </w:r>
      <w:r w:rsidRPr="009B23AA">
        <w:rPr>
          <w:rFonts w:cs="Arial" w:hint="cs"/>
          <w:sz w:val="24"/>
          <w:szCs w:val="24"/>
          <w:rtl/>
        </w:rPr>
        <w:t>?</w:t>
      </w:r>
      <w:r w:rsidRPr="009B23AA">
        <w:rPr>
          <w:rFonts w:cs="Arial"/>
          <w:sz w:val="24"/>
          <w:szCs w:val="24"/>
          <w:rtl/>
        </w:rPr>
        <w:t xml:space="preserve">: </w:t>
      </w:r>
      <w:r w:rsidRPr="00B6307F">
        <w:rPr>
          <w:rFonts w:cs="Arial" w:hint="cs"/>
          <w:b/>
          <w:bCs/>
          <w:sz w:val="24"/>
          <w:szCs w:val="24"/>
          <w:rtl/>
        </w:rPr>
        <w:t xml:space="preserve">תנן, </w:t>
      </w:r>
      <w:r w:rsidRPr="00B6307F">
        <w:rPr>
          <w:rFonts w:cs="Arial"/>
          <w:b/>
          <w:bCs/>
          <w:sz w:val="24"/>
          <w:szCs w:val="24"/>
          <w:rtl/>
        </w:rPr>
        <w:t>חלת עם הארץ</w:t>
      </w:r>
      <w:r w:rsidRPr="00B6307F">
        <w:rPr>
          <w:rFonts w:cs="Arial" w:hint="cs"/>
          <w:b/>
          <w:bCs/>
          <w:sz w:val="24"/>
          <w:szCs w:val="24"/>
          <w:rtl/>
        </w:rPr>
        <w:t>,</w:t>
      </w:r>
      <w:r w:rsidRPr="00B6307F">
        <w:rPr>
          <w:rFonts w:cs="Arial"/>
          <w:b/>
          <w:bCs/>
          <w:sz w:val="24"/>
          <w:szCs w:val="24"/>
          <w:rtl/>
        </w:rPr>
        <w:t xml:space="preserve"> והמדומע</w:t>
      </w:r>
      <w:r w:rsidRPr="00B6307F">
        <w:rPr>
          <w:rFonts w:cs="Arial" w:hint="cs"/>
          <w:b/>
          <w:bCs/>
          <w:sz w:val="24"/>
          <w:szCs w:val="24"/>
          <w:rtl/>
        </w:rPr>
        <w:t>,</w:t>
      </w:r>
      <w:r w:rsidRPr="00B6307F">
        <w:rPr>
          <w:rFonts w:cs="Arial"/>
          <w:b/>
          <w:bCs/>
          <w:sz w:val="24"/>
          <w:szCs w:val="24"/>
          <w:rtl/>
        </w:rPr>
        <w:t xml:space="preserve"> והלקוח בכסף מעשר</w:t>
      </w:r>
      <w:r w:rsidRPr="00B6307F">
        <w:rPr>
          <w:rFonts w:cs="Arial" w:hint="cs"/>
          <w:b/>
          <w:bCs/>
          <w:sz w:val="24"/>
          <w:szCs w:val="24"/>
          <w:rtl/>
        </w:rPr>
        <w:t>,</w:t>
      </w:r>
      <w:r w:rsidRPr="00B6307F">
        <w:rPr>
          <w:rFonts w:cs="Arial"/>
          <w:b/>
          <w:bCs/>
          <w:sz w:val="24"/>
          <w:szCs w:val="24"/>
          <w:rtl/>
        </w:rPr>
        <w:t xml:space="preserve"> </w:t>
      </w:r>
      <w:r w:rsidRPr="00B6307F">
        <w:rPr>
          <w:rFonts w:cs="Arial" w:hint="cs"/>
          <w:b/>
          <w:bCs/>
          <w:sz w:val="24"/>
          <w:szCs w:val="24"/>
          <w:rtl/>
        </w:rPr>
        <w:t>ו</w:t>
      </w:r>
      <w:r w:rsidRPr="00B6307F">
        <w:rPr>
          <w:rFonts w:cs="Arial"/>
          <w:b/>
          <w:bCs/>
          <w:sz w:val="24"/>
          <w:szCs w:val="24"/>
          <w:rtl/>
        </w:rPr>
        <w:t>שירי המנחות</w:t>
      </w:r>
      <w:r w:rsidRPr="00B6307F">
        <w:rPr>
          <w:rFonts w:cs="Arial" w:hint="cs"/>
          <w:b/>
          <w:bCs/>
          <w:sz w:val="24"/>
          <w:szCs w:val="24"/>
          <w:rtl/>
        </w:rPr>
        <w:t>,</w:t>
      </w:r>
      <w:r w:rsidRPr="00B6307F">
        <w:rPr>
          <w:rFonts w:cs="Arial"/>
          <w:b/>
          <w:bCs/>
          <w:sz w:val="24"/>
          <w:szCs w:val="24"/>
          <w:rtl/>
        </w:rPr>
        <w:t xml:space="preserve"> פטורין מן הדמאי</w:t>
      </w:r>
      <w:r w:rsidRPr="009B23AA">
        <w:rPr>
          <w:rFonts w:cs="Arial"/>
          <w:sz w:val="24"/>
          <w:szCs w:val="24"/>
          <w:rtl/>
        </w:rPr>
        <w:t>.</w:t>
      </w:r>
      <w:r w:rsidR="00BB0685">
        <w:rPr>
          <w:rFonts w:cs="Arial" w:hint="cs"/>
          <w:sz w:val="24"/>
          <w:szCs w:val="24"/>
          <w:rtl/>
        </w:rPr>
        <w:t xml:space="preserve"> מ"ט?</w:t>
      </w:r>
      <w:r w:rsidRPr="002B7940">
        <w:rPr>
          <w:rFonts w:cs="Arial"/>
          <w:sz w:val="24"/>
          <w:szCs w:val="24"/>
          <w:rtl/>
        </w:rPr>
        <w:t xml:space="preserve"> אמר רבי יוחנן</w:t>
      </w:r>
      <w:r w:rsidRPr="009B23AA">
        <w:rPr>
          <w:rFonts w:cs="Arial" w:hint="cs"/>
          <w:sz w:val="24"/>
          <w:szCs w:val="24"/>
          <w:rtl/>
        </w:rPr>
        <w:t>.</w:t>
      </w:r>
      <w:r w:rsidRPr="002B7940">
        <w:rPr>
          <w:rFonts w:cs="Arial"/>
          <w:sz w:val="24"/>
          <w:szCs w:val="24"/>
          <w:rtl/>
        </w:rPr>
        <w:t xml:space="preserve"> בשעה שגזרו </w:t>
      </w:r>
      <w:r w:rsidRPr="00B6307F">
        <w:rPr>
          <w:rFonts w:cs="Arial" w:hint="cs"/>
          <w:b/>
          <w:bCs/>
          <w:sz w:val="24"/>
          <w:szCs w:val="24"/>
          <w:rtl/>
        </w:rPr>
        <w:t>על</w:t>
      </w:r>
      <w:r w:rsidRPr="00B6307F">
        <w:rPr>
          <w:rFonts w:cs="Arial"/>
          <w:b/>
          <w:bCs/>
          <w:sz w:val="24"/>
          <w:szCs w:val="24"/>
          <w:rtl/>
        </w:rPr>
        <w:t xml:space="preserve"> </w:t>
      </w:r>
      <w:r w:rsidRPr="002B7940">
        <w:rPr>
          <w:rFonts w:cs="Arial"/>
          <w:sz w:val="24"/>
          <w:szCs w:val="24"/>
          <w:rtl/>
        </w:rPr>
        <w:t>הדמאי</w:t>
      </w:r>
      <w:r w:rsidRPr="009B23AA">
        <w:rPr>
          <w:rFonts w:cs="Arial" w:hint="cs"/>
          <w:sz w:val="24"/>
          <w:szCs w:val="24"/>
          <w:rtl/>
        </w:rPr>
        <w:t>,</w:t>
      </w:r>
      <w:r w:rsidRPr="002B7940">
        <w:rPr>
          <w:rFonts w:cs="Arial"/>
          <w:sz w:val="24"/>
          <w:szCs w:val="24"/>
          <w:rtl/>
        </w:rPr>
        <w:t xml:space="preserve"> לא גזרו על </w:t>
      </w:r>
      <w:r w:rsidRPr="00B6307F">
        <w:rPr>
          <w:rFonts w:cs="Arial"/>
          <w:b/>
          <w:bCs/>
          <w:sz w:val="24"/>
          <w:szCs w:val="24"/>
          <w:rtl/>
        </w:rPr>
        <w:t>דברי</w:t>
      </w:r>
      <w:r w:rsidRPr="00B6307F">
        <w:rPr>
          <w:rFonts w:cs="Arial" w:hint="cs"/>
          <w:b/>
          <w:bCs/>
          <w:sz w:val="24"/>
          <w:szCs w:val="24"/>
          <w:rtl/>
        </w:rPr>
        <w:t>ם</w:t>
      </w:r>
      <w:r w:rsidRPr="002B7940">
        <w:rPr>
          <w:rFonts w:cs="Arial"/>
          <w:sz w:val="24"/>
          <w:szCs w:val="24"/>
          <w:rtl/>
        </w:rPr>
        <w:t xml:space="preserve"> הללו </w:t>
      </w:r>
      <w:r w:rsidRPr="00B6307F">
        <w:rPr>
          <w:rFonts w:cs="Arial" w:hint="cs"/>
          <w:b/>
          <w:bCs/>
          <w:sz w:val="24"/>
          <w:szCs w:val="24"/>
          <w:rtl/>
        </w:rPr>
        <w:t>לפי שאינם מצויים</w:t>
      </w:r>
      <w:r w:rsidRPr="009B23AA">
        <w:rPr>
          <w:rFonts w:cs="Arial" w:hint="cs"/>
          <w:sz w:val="24"/>
          <w:szCs w:val="24"/>
          <w:rtl/>
        </w:rPr>
        <w:t>.</w:t>
      </w:r>
      <w:r w:rsidRPr="002B7940">
        <w:rPr>
          <w:rFonts w:cs="Arial"/>
          <w:sz w:val="24"/>
          <w:szCs w:val="24"/>
          <w:rtl/>
        </w:rPr>
        <w:t xml:space="preserve"> ר' הושעיא </w:t>
      </w:r>
      <w:r w:rsidRPr="00B6307F">
        <w:rPr>
          <w:rFonts w:cs="Arial"/>
          <w:b/>
          <w:bCs/>
          <w:sz w:val="24"/>
          <w:szCs w:val="24"/>
          <w:rtl/>
        </w:rPr>
        <w:t>אמר</w:t>
      </w:r>
      <w:r w:rsidRPr="00B6307F">
        <w:rPr>
          <w:rFonts w:cs="Arial" w:hint="cs"/>
          <w:b/>
          <w:bCs/>
          <w:sz w:val="24"/>
          <w:szCs w:val="24"/>
          <w:rtl/>
        </w:rPr>
        <w:t>. מפני</w:t>
      </w:r>
      <w:r w:rsidRPr="00B6307F">
        <w:rPr>
          <w:rFonts w:cs="Arial"/>
          <w:b/>
          <w:bCs/>
          <w:sz w:val="24"/>
          <w:szCs w:val="24"/>
          <w:rtl/>
        </w:rPr>
        <w:t xml:space="preserve"> </w:t>
      </w:r>
      <w:r w:rsidRPr="00B6307F">
        <w:rPr>
          <w:rFonts w:cs="Arial" w:hint="cs"/>
          <w:b/>
          <w:bCs/>
          <w:sz w:val="24"/>
          <w:szCs w:val="24"/>
          <w:rtl/>
        </w:rPr>
        <w:t>ש</w:t>
      </w:r>
      <w:r w:rsidRPr="00B6307F">
        <w:rPr>
          <w:rFonts w:cs="Arial"/>
          <w:b/>
          <w:bCs/>
          <w:sz w:val="24"/>
          <w:szCs w:val="24"/>
          <w:rtl/>
        </w:rPr>
        <w:t>אימת קדשי</w:t>
      </w:r>
      <w:r w:rsidRPr="00B6307F">
        <w:rPr>
          <w:rFonts w:cs="Arial" w:hint="cs"/>
          <w:b/>
          <w:bCs/>
          <w:sz w:val="24"/>
          <w:szCs w:val="24"/>
          <w:rtl/>
        </w:rPr>
        <w:t>ם</w:t>
      </w:r>
      <w:r w:rsidRPr="002B7940">
        <w:rPr>
          <w:rFonts w:cs="Arial"/>
          <w:sz w:val="24"/>
          <w:szCs w:val="24"/>
          <w:rtl/>
        </w:rPr>
        <w:t xml:space="preserve"> עליו</w:t>
      </w:r>
      <w:r w:rsidRPr="009B23AA">
        <w:rPr>
          <w:rFonts w:cs="Arial" w:hint="cs"/>
          <w:sz w:val="24"/>
          <w:szCs w:val="24"/>
          <w:rtl/>
        </w:rPr>
        <w:t>,</w:t>
      </w:r>
      <w:r w:rsidRPr="002B7940">
        <w:rPr>
          <w:rFonts w:cs="Arial"/>
          <w:sz w:val="24"/>
          <w:szCs w:val="24"/>
          <w:rtl/>
        </w:rPr>
        <w:t xml:space="preserve"> ואינו נותן לכהן דבר שאינו מתוקן. </w:t>
      </w:r>
      <w:r w:rsidRPr="00B6307F">
        <w:rPr>
          <w:rFonts w:cs="Arial" w:hint="cs"/>
          <w:b/>
          <w:bCs/>
          <w:sz w:val="24"/>
          <w:szCs w:val="24"/>
          <w:rtl/>
        </w:rPr>
        <w:t>תנן</w:t>
      </w:r>
      <w:r w:rsidRPr="009B23AA">
        <w:rPr>
          <w:rFonts w:cs="Arial" w:hint="cs"/>
          <w:sz w:val="24"/>
          <w:szCs w:val="24"/>
          <w:rtl/>
        </w:rPr>
        <w:t xml:space="preserve">, </w:t>
      </w:r>
      <w:r w:rsidRPr="002B7940">
        <w:rPr>
          <w:rFonts w:cs="Arial"/>
          <w:sz w:val="24"/>
          <w:szCs w:val="24"/>
          <w:rtl/>
        </w:rPr>
        <w:t>וחלת עם הארץ</w:t>
      </w:r>
      <w:r w:rsidRPr="009B23AA">
        <w:rPr>
          <w:rFonts w:cs="Arial" w:hint="cs"/>
          <w:sz w:val="24"/>
          <w:szCs w:val="24"/>
          <w:rtl/>
        </w:rPr>
        <w:t>.</w:t>
      </w:r>
      <w:r w:rsidRPr="002B7940">
        <w:rPr>
          <w:rFonts w:cs="Arial"/>
          <w:sz w:val="24"/>
          <w:szCs w:val="24"/>
          <w:rtl/>
        </w:rPr>
        <w:t xml:space="preserve"> על דעתיה דרבי הושעיא</w:t>
      </w:r>
      <w:r w:rsidRPr="009B23AA">
        <w:rPr>
          <w:rFonts w:cs="Arial" w:hint="cs"/>
          <w:sz w:val="24"/>
          <w:szCs w:val="24"/>
          <w:rtl/>
        </w:rPr>
        <w:t>,</w:t>
      </w:r>
      <w:r w:rsidRPr="002B7940">
        <w:rPr>
          <w:rFonts w:cs="Arial"/>
          <w:sz w:val="24"/>
          <w:szCs w:val="24"/>
          <w:rtl/>
        </w:rPr>
        <w:t xml:space="preserve"> בחלת ע"ה היא מתניתא</w:t>
      </w:r>
      <w:r w:rsidRPr="009B23AA">
        <w:rPr>
          <w:rFonts w:cs="Arial" w:hint="cs"/>
          <w:sz w:val="24"/>
          <w:szCs w:val="24"/>
          <w:rtl/>
        </w:rPr>
        <w:t>.</w:t>
      </w:r>
      <w:r w:rsidRPr="002B7940">
        <w:rPr>
          <w:rFonts w:cs="Arial"/>
          <w:sz w:val="24"/>
          <w:szCs w:val="24"/>
          <w:rtl/>
        </w:rPr>
        <w:t xml:space="preserve"> </w:t>
      </w:r>
      <w:r w:rsidRPr="002B7940">
        <w:rPr>
          <w:rFonts w:cs="Arial"/>
          <w:color w:val="000000" w:themeColor="text1"/>
          <w:sz w:val="24"/>
          <w:szCs w:val="24"/>
          <w:rtl/>
        </w:rPr>
        <w:t>אבל חבר שלקח עיסה מעם הארץ והפריש חלתה</w:t>
      </w:r>
      <w:r w:rsidRPr="009B23AA">
        <w:rPr>
          <w:rFonts w:cs="Arial" w:hint="cs"/>
          <w:sz w:val="24"/>
          <w:szCs w:val="24"/>
          <w:rtl/>
        </w:rPr>
        <w:t>,</w:t>
      </w:r>
      <w:r w:rsidRPr="002B7940">
        <w:rPr>
          <w:rFonts w:cs="Arial"/>
          <w:sz w:val="24"/>
          <w:szCs w:val="24"/>
          <w:rtl/>
        </w:rPr>
        <w:t xml:space="preserve"> לא</w:t>
      </w:r>
      <w:r w:rsidRPr="009B23AA">
        <w:rPr>
          <w:rFonts w:cs="Arial" w:hint="cs"/>
          <w:sz w:val="24"/>
          <w:szCs w:val="24"/>
          <w:rtl/>
        </w:rPr>
        <w:t xml:space="preserve"> </w:t>
      </w:r>
      <w:r w:rsidRPr="00B6307F">
        <w:rPr>
          <w:rFonts w:cs="Arial" w:hint="cs"/>
          <w:b/>
          <w:bCs/>
          <w:sz w:val="24"/>
          <w:szCs w:val="24"/>
          <w:rtl/>
        </w:rPr>
        <w:t>נפטר מן הדמאי</w:t>
      </w:r>
      <w:r w:rsidRPr="009B23AA">
        <w:rPr>
          <w:rFonts w:cs="Arial" w:hint="cs"/>
          <w:sz w:val="24"/>
          <w:szCs w:val="24"/>
          <w:rtl/>
        </w:rPr>
        <w:t>.</w:t>
      </w:r>
      <w:r w:rsidRPr="002B7940">
        <w:rPr>
          <w:rFonts w:cs="Arial"/>
          <w:sz w:val="24"/>
          <w:szCs w:val="24"/>
          <w:rtl/>
        </w:rPr>
        <w:t xml:space="preserve"> על דעתיה דרבי יוחנן</w:t>
      </w:r>
      <w:r w:rsidRPr="009B23AA">
        <w:rPr>
          <w:rFonts w:cs="Arial" w:hint="cs"/>
          <w:sz w:val="24"/>
          <w:szCs w:val="24"/>
          <w:rtl/>
        </w:rPr>
        <w:t>,</w:t>
      </w:r>
      <w:r w:rsidRPr="002B7940">
        <w:rPr>
          <w:rFonts w:cs="Arial"/>
          <w:sz w:val="24"/>
          <w:szCs w:val="24"/>
          <w:rtl/>
        </w:rPr>
        <w:t xml:space="preserve"> היא הדא היא הדא </w:t>
      </w:r>
      <w:r w:rsidRPr="00B6307F">
        <w:rPr>
          <w:rFonts w:cs="Arial" w:hint="cs"/>
          <w:b/>
          <w:bCs/>
          <w:sz w:val="24"/>
          <w:szCs w:val="24"/>
          <w:rtl/>
        </w:rPr>
        <w:t>שלא גזרו על חלה. תנן</w:t>
      </w:r>
      <w:r w:rsidRPr="009B23AA">
        <w:rPr>
          <w:rFonts w:cs="Arial" w:hint="cs"/>
          <w:sz w:val="24"/>
          <w:szCs w:val="24"/>
          <w:rtl/>
        </w:rPr>
        <w:t>,</w:t>
      </w:r>
      <w:r w:rsidRPr="009B23AA">
        <w:rPr>
          <w:rFonts w:cs="Arial"/>
          <w:sz w:val="24"/>
          <w:szCs w:val="24"/>
          <w:rtl/>
        </w:rPr>
        <w:t xml:space="preserve"> </w:t>
      </w:r>
      <w:r w:rsidRPr="002B7940">
        <w:rPr>
          <w:rFonts w:cs="Arial"/>
          <w:sz w:val="24"/>
          <w:szCs w:val="24"/>
          <w:rtl/>
        </w:rPr>
        <w:t>והמדומע</w:t>
      </w:r>
      <w:r w:rsidRPr="009B23AA">
        <w:rPr>
          <w:rFonts w:cs="Arial" w:hint="cs"/>
          <w:sz w:val="24"/>
          <w:szCs w:val="24"/>
          <w:rtl/>
        </w:rPr>
        <w:t>.</w:t>
      </w:r>
      <w:r w:rsidRPr="002B7940">
        <w:rPr>
          <w:rFonts w:cs="Arial"/>
          <w:sz w:val="24"/>
          <w:szCs w:val="24"/>
          <w:rtl/>
        </w:rPr>
        <w:t xml:space="preserve"> על דעתיה דרבי הושעיא</w:t>
      </w:r>
      <w:r w:rsidRPr="009B23AA">
        <w:rPr>
          <w:rFonts w:cs="Arial" w:hint="cs"/>
          <w:sz w:val="24"/>
          <w:szCs w:val="24"/>
          <w:rtl/>
        </w:rPr>
        <w:t>,</w:t>
      </w:r>
      <w:r w:rsidRPr="002B7940">
        <w:rPr>
          <w:rFonts w:cs="Arial"/>
          <w:sz w:val="24"/>
          <w:szCs w:val="24"/>
          <w:rtl/>
        </w:rPr>
        <w:t xml:space="preserve"> בפירות </w:t>
      </w:r>
      <w:r w:rsidRPr="00B6307F">
        <w:rPr>
          <w:rFonts w:cs="Arial" w:hint="cs"/>
          <w:b/>
          <w:bCs/>
          <w:sz w:val="24"/>
          <w:szCs w:val="24"/>
          <w:rtl/>
        </w:rPr>
        <w:t>שנדמעו אצל</w:t>
      </w:r>
      <w:r w:rsidRPr="009B23AA">
        <w:rPr>
          <w:rFonts w:cs="Arial"/>
          <w:sz w:val="24"/>
          <w:szCs w:val="24"/>
          <w:rtl/>
        </w:rPr>
        <w:t xml:space="preserve"> </w:t>
      </w:r>
      <w:r w:rsidRPr="002B7940">
        <w:rPr>
          <w:rFonts w:cs="Arial"/>
          <w:sz w:val="24"/>
          <w:szCs w:val="24"/>
          <w:rtl/>
        </w:rPr>
        <w:t xml:space="preserve">עם הארץ היא </w:t>
      </w:r>
      <w:r w:rsidRPr="00B6307F">
        <w:rPr>
          <w:rFonts w:cs="Arial"/>
          <w:b/>
          <w:bCs/>
          <w:sz w:val="24"/>
          <w:szCs w:val="24"/>
          <w:rtl/>
        </w:rPr>
        <w:t>מתנית</w:t>
      </w:r>
      <w:r w:rsidRPr="00B6307F">
        <w:rPr>
          <w:rFonts w:cs="Arial" w:hint="cs"/>
          <w:b/>
          <w:bCs/>
          <w:sz w:val="24"/>
          <w:szCs w:val="24"/>
          <w:rtl/>
        </w:rPr>
        <w:t>א</w:t>
      </w:r>
      <w:r w:rsidRPr="009B23AA">
        <w:rPr>
          <w:rFonts w:cs="Arial" w:hint="cs"/>
          <w:sz w:val="24"/>
          <w:szCs w:val="24"/>
          <w:rtl/>
        </w:rPr>
        <w:t>.</w:t>
      </w:r>
      <w:r w:rsidRPr="002B7940">
        <w:rPr>
          <w:rFonts w:cs="Arial"/>
          <w:sz w:val="24"/>
          <w:szCs w:val="24"/>
          <w:rtl/>
        </w:rPr>
        <w:t xml:space="preserve"> אבל חבר שלקח פירות מעם הארץ ונדמעו</w:t>
      </w:r>
      <w:r w:rsidRPr="009B23AA">
        <w:rPr>
          <w:rFonts w:cs="Arial" w:hint="cs"/>
          <w:sz w:val="24"/>
          <w:szCs w:val="24"/>
          <w:rtl/>
        </w:rPr>
        <w:t>,</w:t>
      </w:r>
      <w:r w:rsidRPr="002B7940">
        <w:rPr>
          <w:rFonts w:cs="Arial"/>
          <w:sz w:val="24"/>
          <w:szCs w:val="24"/>
          <w:rtl/>
        </w:rPr>
        <w:t xml:space="preserve"> לא</w:t>
      </w:r>
      <w:r w:rsidRPr="009B23AA">
        <w:rPr>
          <w:rFonts w:cs="Arial" w:hint="cs"/>
          <w:sz w:val="24"/>
          <w:szCs w:val="24"/>
          <w:rtl/>
        </w:rPr>
        <w:t>.</w:t>
      </w:r>
      <w:r w:rsidRPr="002B7940">
        <w:rPr>
          <w:rFonts w:cs="Arial"/>
          <w:sz w:val="24"/>
          <w:szCs w:val="24"/>
          <w:rtl/>
        </w:rPr>
        <w:t xml:space="preserve"> על </w:t>
      </w:r>
      <w:r w:rsidRPr="00B6307F">
        <w:rPr>
          <w:rFonts w:cs="Arial"/>
          <w:b/>
          <w:bCs/>
          <w:sz w:val="24"/>
          <w:szCs w:val="24"/>
          <w:rtl/>
        </w:rPr>
        <w:t>דעתי</w:t>
      </w:r>
      <w:r w:rsidRPr="00B6307F">
        <w:rPr>
          <w:rFonts w:cs="Arial" w:hint="cs"/>
          <w:b/>
          <w:bCs/>
          <w:sz w:val="24"/>
          <w:szCs w:val="24"/>
          <w:rtl/>
        </w:rPr>
        <w:t>ה</w:t>
      </w:r>
      <w:r w:rsidRPr="002B7940">
        <w:rPr>
          <w:rFonts w:cs="Arial"/>
          <w:sz w:val="24"/>
          <w:szCs w:val="24"/>
          <w:rtl/>
        </w:rPr>
        <w:t xml:space="preserve"> דרבי יוחנן</w:t>
      </w:r>
      <w:r w:rsidRPr="009B23AA">
        <w:rPr>
          <w:rFonts w:cs="Arial" w:hint="cs"/>
          <w:sz w:val="24"/>
          <w:szCs w:val="24"/>
          <w:rtl/>
        </w:rPr>
        <w:t>,</w:t>
      </w:r>
      <w:r w:rsidRPr="002B7940">
        <w:rPr>
          <w:rFonts w:cs="Arial"/>
          <w:sz w:val="24"/>
          <w:szCs w:val="24"/>
          <w:rtl/>
        </w:rPr>
        <w:t xml:space="preserve"> היא הדא היא הדא</w:t>
      </w:r>
      <w:r w:rsidRPr="009B23AA">
        <w:rPr>
          <w:rFonts w:cs="Arial" w:hint="cs"/>
          <w:sz w:val="24"/>
          <w:szCs w:val="24"/>
          <w:rtl/>
        </w:rPr>
        <w:t>.</w:t>
      </w:r>
      <w:r w:rsidRPr="002B7940">
        <w:rPr>
          <w:rFonts w:cs="Arial"/>
          <w:sz w:val="24"/>
          <w:szCs w:val="24"/>
          <w:rtl/>
        </w:rPr>
        <w:t xml:space="preserve"> מאי נפק [דף ה עמוד א] מביניהן </w:t>
      </w:r>
      <w:r w:rsidRPr="00664BB1">
        <w:rPr>
          <w:rFonts w:cs="Arial" w:hint="cs"/>
          <w:i/>
          <w:iCs/>
          <w:sz w:val="16"/>
          <w:szCs w:val="16"/>
          <w:rtl/>
        </w:rPr>
        <w:t>עוד</w:t>
      </w:r>
      <w:r w:rsidRPr="009B23AA">
        <w:rPr>
          <w:rFonts w:cs="Arial" w:hint="cs"/>
          <w:sz w:val="24"/>
          <w:szCs w:val="24"/>
          <w:rtl/>
        </w:rPr>
        <w:t>?</w:t>
      </w:r>
      <w:r w:rsidRPr="009B23AA">
        <w:rPr>
          <w:rFonts w:cs="Arial"/>
          <w:sz w:val="24"/>
          <w:szCs w:val="24"/>
          <w:rtl/>
        </w:rPr>
        <w:t xml:space="preserve"> </w:t>
      </w:r>
      <w:r w:rsidRPr="002B7940">
        <w:rPr>
          <w:rFonts w:cs="Arial"/>
          <w:sz w:val="24"/>
          <w:szCs w:val="24"/>
          <w:rtl/>
        </w:rPr>
        <w:t>סאה עולה מתוך מאה</w:t>
      </w:r>
      <w:r w:rsidRPr="009B23AA">
        <w:rPr>
          <w:rFonts w:cs="Arial" w:hint="cs"/>
          <w:sz w:val="24"/>
          <w:szCs w:val="24"/>
          <w:rtl/>
        </w:rPr>
        <w:t xml:space="preserve">. </w:t>
      </w:r>
      <w:r w:rsidRPr="00B6307F">
        <w:rPr>
          <w:rFonts w:cs="Arial" w:hint="cs"/>
          <w:b/>
          <w:bCs/>
          <w:sz w:val="24"/>
          <w:szCs w:val="24"/>
          <w:rtl/>
        </w:rPr>
        <w:t>שאם נפלה סאה תרומה למאה חולין של עם הארץ</w:t>
      </w:r>
      <w:r w:rsidR="00664BB1">
        <w:rPr>
          <w:rFonts w:cs="Arial" w:hint="cs"/>
          <w:b/>
          <w:bCs/>
          <w:sz w:val="24"/>
          <w:szCs w:val="24"/>
          <w:rtl/>
        </w:rPr>
        <w:t>,</w:t>
      </w:r>
      <w:r w:rsidRPr="00B6307F">
        <w:rPr>
          <w:rFonts w:cs="Arial" w:hint="cs"/>
          <w:b/>
          <w:bCs/>
          <w:sz w:val="24"/>
          <w:szCs w:val="24"/>
          <w:rtl/>
        </w:rPr>
        <w:t xml:space="preserve"> והעלה אחד ונתן לכהן מפני גזל השבט.</w:t>
      </w:r>
      <w:r w:rsidRPr="00B6307F">
        <w:rPr>
          <w:rFonts w:cs="Arial"/>
          <w:b/>
          <w:bCs/>
          <w:sz w:val="24"/>
          <w:szCs w:val="24"/>
          <w:rtl/>
        </w:rPr>
        <w:t xml:space="preserve"> </w:t>
      </w:r>
      <w:r w:rsidRPr="00B6307F">
        <w:rPr>
          <w:rFonts w:cs="Arial" w:hint="cs"/>
          <w:b/>
          <w:bCs/>
          <w:sz w:val="24"/>
          <w:szCs w:val="24"/>
          <w:rtl/>
        </w:rPr>
        <w:t xml:space="preserve">אם הלך ישראל וקנה את אותן מאה מעם הארץ. </w:t>
      </w:r>
      <w:r w:rsidRPr="00B6307F">
        <w:rPr>
          <w:rFonts w:cs="Arial"/>
          <w:b/>
          <w:bCs/>
          <w:sz w:val="24"/>
          <w:szCs w:val="24"/>
          <w:rtl/>
        </w:rPr>
        <w:t>על דעתי</w:t>
      </w:r>
      <w:r w:rsidRPr="00B6307F">
        <w:rPr>
          <w:rFonts w:cs="Arial" w:hint="cs"/>
          <w:b/>
          <w:bCs/>
          <w:sz w:val="24"/>
          <w:szCs w:val="24"/>
          <w:rtl/>
        </w:rPr>
        <w:t>ה</w:t>
      </w:r>
      <w:r w:rsidRPr="00B6307F">
        <w:rPr>
          <w:rFonts w:cs="Arial"/>
          <w:b/>
          <w:bCs/>
          <w:sz w:val="24"/>
          <w:szCs w:val="24"/>
          <w:rtl/>
        </w:rPr>
        <w:t xml:space="preserve"> דרבי יוחנן</w:t>
      </w:r>
      <w:r w:rsidRPr="00B6307F">
        <w:rPr>
          <w:rFonts w:cs="Arial" w:hint="cs"/>
          <w:b/>
          <w:bCs/>
          <w:sz w:val="24"/>
          <w:szCs w:val="24"/>
          <w:rtl/>
        </w:rPr>
        <w:t>,</w:t>
      </w:r>
      <w:r w:rsidRPr="002B7940">
        <w:rPr>
          <w:rFonts w:cs="Arial"/>
          <w:b/>
          <w:bCs/>
          <w:sz w:val="24"/>
          <w:szCs w:val="24"/>
          <w:rtl/>
        </w:rPr>
        <w:t xml:space="preserve"> </w:t>
      </w:r>
      <w:r w:rsidRPr="002B7940">
        <w:rPr>
          <w:rFonts w:cs="Arial"/>
          <w:sz w:val="24"/>
          <w:szCs w:val="24"/>
          <w:rtl/>
        </w:rPr>
        <w:t>חייבת</w:t>
      </w:r>
      <w:r w:rsidRPr="009B23AA">
        <w:rPr>
          <w:rFonts w:cs="Arial" w:hint="cs"/>
          <w:sz w:val="24"/>
          <w:szCs w:val="24"/>
          <w:rtl/>
        </w:rPr>
        <w:t xml:space="preserve">. </w:t>
      </w:r>
      <w:r w:rsidRPr="00B6307F">
        <w:rPr>
          <w:rFonts w:cs="Arial" w:hint="cs"/>
          <w:b/>
          <w:bCs/>
          <w:sz w:val="24"/>
          <w:szCs w:val="24"/>
          <w:rtl/>
        </w:rPr>
        <w:t>שאחר שהעלה אחד ממאה הרי הם כשאר דמאי</w:t>
      </w:r>
      <w:r w:rsidRPr="009B23AA">
        <w:rPr>
          <w:rFonts w:cs="Arial" w:hint="cs"/>
          <w:sz w:val="24"/>
          <w:szCs w:val="24"/>
          <w:rtl/>
        </w:rPr>
        <w:t>.</w:t>
      </w:r>
      <w:r w:rsidRPr="002B7940">
        <w:rPr>
          <w:rFonts w:cs="Arial"/>
          <w:sz w:val="24"/>
          <w:szCs w:val="24"/>
          <w:rtl/>
        </w:rPr>
        <w:t xml:space="preserve"> על דעתיה דרבי הושעיא</w:t>
      </w:r>
      <w:r w:rsidRPr="009B23AA">
        <w:rPr>
          <w:rFonts w:cs="Arial" w:hint="cs"/>
          <w:sz w:val="24"/>
          <w:szCs w:val="24"/>
          <w:rtl/>
        </w:rPr>
        <w:t>,</w:t>
      </w:r>
      <w:r w:rsidRPr="002B7940">
        <w:rPr>
          <w:rFonts w:cs="Arial"/>
          <w:sz w:val="24"/>
          <w:szCs w:val="24"/>
          <w:rtl/>
        </w:rPr>
        <w:t xml:space="preserve"> פטורה</w:t>
      </w:r>
      <w:r w:rsidRPr="009B23AA">
        <w:rPr>
          <w:rFonts w:cs="Arial" w:hint="cs"/>
          <w:sz w:val="24"/>
          <w:szCs w:val="24"/>
          <w:rtl/>
        </w:rPr>
        <w:t xml:space="preserve">, </w:t>
      </w:r>
      <w:r w:rsidRPr="00B6307F">
        <w:rPr>
          <w:rFonts w:cs="Arial" w:hint="cs"/>
          <w:b/>
          <w:bCs/>
          <w:sz w:val="24"/>
          <w:szCs w:val="24"/>
          <w:rtl/>
        </w:rPr>
        <w:t xml:space="preserve">דמכיוון </w:t>
      </w:r>
      <w:r w:rsidRPr="00B6307F">
        <w:rPr>
          <w:rFonts w:cs="Arial"/>
          <w:b/>
          <w:bCs/>
          <w:sz w:val="24"/>
          <w:szCs w:val="24"/>
          <w:rtl/>
        </w:rPr>
        <w:t>שאימת קדשי</w:t>
      </w:r>
      <w:r w:rsidRPr="00B6307F">
        <w:rPr>
          <w:rFonts w:cs="Arial" w:hint="cs"/>
          <w:b/>
          <w:bCs/>
          <w:sz w:val="24"/>
          <w:szCs w:val="24"/>
          <w:rtl/>
        </w:rPr>
        <w:t>ם</w:t>
      </w:r>
      <w:r w:rsidRPr="00B6307F">
        <w:rPr>
          <w:rFonts w:cs="Arial"/>
          <w:b/>
          <w:bCs/>
          <w:sz w:val="24"/>
          <w:szCs w:val="24"/>
          <w:rtl/>
        </w:rPr>
        <w:t xml:space="preserve"> עליו</w:t>
      </w:r>
      <w:r w:rsidRPr="00B6307F">
        <w:rPr>
          <w:rFonts w:cs="Arial" w:hint="cs"/>
          <w:b/>
          <w:bCs/>
          <w:sz w:val="24"/>
          <w:szCs w:val="24"/>
          <w:rtl/>
        </w:rPr>
        <w:t>.</w:t>
      </w:r>
      <w:r w:rsidRPr="00B6307F">
        <w:rPr>
          <w:rFonts w:cs="Arial"/>
          <w:b/>
          <w:bCs/>
          <w:sz w:val="24"/>
          <w:szCs w:val="24"/>
          <w:rtl/>
        </w:rPr>
        <w:t xml:space="preserve"> </w:t>
      </w:r>
      <w:r w:rsidR="00664BB1">
        <w:rPr>
          <w:rFonts w:cs="Arial" w:hint="cs"/>
          <w:b/>
          <w:bCs/>
          <w:sz w:val="24"/>
          <w:szCs w:val="24"/>
          <w:rtl/>
        </w:rPr>
        <w:t xml:space="preserve">ודאי </w:t>
      </w:r>
      <w:r w:rsidRPr="00B6307F">
        <w:rPr>
          <w:rFonts w:cs="Arial"/>
          <w:b/>
          <w:bCs/>
          <w:sz w:val="24"/>
          <w:szCs w:val="24"/>
          <w:rtl/>
        </w:rPr>
        <w:t>ת</w:t>
      </w:r>
      <w:r w:rsidR="00664BB1">
        <w:rPr>
          <w:rFonts w:cs="Arial" w:hint="cs"/>
          <w:b/>
          <w:bCs/>
          <w:sz w:val="24"/>
          <w:szCs w:val="24"/>
          <w:rtl/>
        </w:rPr>
        <w:t>י</w:t>
      </w:r>
      <w:r w:rsidRPr="00B6307F">
        <w:rPr>
          <w:rFonts w:cs="Arial"/>
          <w:b/>
          <w:bCs/>
          <w:sz w:val="24"/>
          <w:szCs w:val="24"/>
          <w:rtl/>
        </w:rPr>
        <w:t xml:space="preserve">קן את </w:t>
      </w:r>
      <w:r w:rsidR="00664BB1">
        <w:rPr>
          <w:rFonts w:cs="Arial" w:hint="cs"/>
          <w:b/>
          <w:bCs/>
          <w:sz w:val="24"/>
          <w:szCs w:val="24"/>
          <w:rtl/>
        </w:rPr>
        <w:t>ה</w:t>
      </w:r>
      <w:r w:rsidRPr="00B6307F">
        <w:rPr>
          <w:rFonts w:cs="Arial"/>
          <w:b/>
          <w:bCs/>
          <w:sz w:val="24"/>
          <w:szCs w:val="24"/>
          <w:rtl/>
        </w:rPr>
        <w:t>כל ממעשרות</w:t>
      </w:r>
      <w:r w:rsidRPr="00B6307F">
        <w:rPr>
          <w:rFonts w:cs="Arial" w:hint="cs"/>
          <w:b/>
          <w:bCs/>
          <w:sz w:val="24"/>
          <w:szCs w:val="24"/>
          <w:rtl/>
        </w:rPr>
        <w:t xml:space="preserve">, קדם </w:t>
      </w:r>
      <w:r w:rsidR="00664BB1">
        <w:rPr>
          <w:rFonts w:cs="Arial" w:hint="cs"/>
          <w:b/>
          <w:bCs/>
          <w:sz w:val="24"/>
          <w:szCs w:val="24"/>
          <w:rtl/>
        </w:rPr>
        <w:t>שה</w:t>
      </w:r>
      <w:r w:rsidRPr="00B6307F">
        <w:rPr>
          <w:rFonts w:cs="Arial" w:hint="cs"/>
          <w:b/>
          <w:bCs/>
          <w:sz w:val="24"/>
          <w:szCs w:val="24"/>
          <w:rtl/>
        </w:rPr>
        <w:t>עלה אחד ממאה</w:t>
      </w:r>
      <w:r w:rsidRPr="00B6307F">
        <w:rPr>
          <w:rFonts w:cs="Arial"/>
          <w:b/>
          <w:bCs/>
          <w:sz w:val="24"/>
          <w:szCs w:val="24"/>
          <w:rtl/>
        </w:rPr>
        <w:t xml:space="preserve"> כדי שיתן לכהן דבר מתוקן</w:t>
      </w:r>
      <w:r w:rsidRPr="009B23AA">
        <w:rPr>
          <w:rFonts w:cs="Arial" w:hint="cs"/>
          <w:sz w:val="24"/>
          <w:szCs w:val="24"/>
          <w:rtl/>
        </w:rPr>
        <w:t>.</w:t>
      </w:r>
      <w:r w:rsidRPr="002B7940">
        <w:rPr>
          <w:rFonts w:cs="Arial"/>
          <w:sz w:val="24"/>
          <w:szCs w:val="24"/>
          <w:rtl/>
        </w:rPr>
        <w:t xml:space="preserve"> תני וכולן </w:t>
      </w:r>
      <w:r w:rsidR="00836DF7" w:rsidRPr="00836DF7">
        <w:rPr>
          <w:rFonts w:cs="Arial"/>
          <w:i/>
          <w:iCs/>
          <w:sz w:val="16"/>
          <w:szCs w:val="16"/>
          <w:rtl/>
        </w:rPr>
        <w:t>חלת עם הארץ</w:t>
      </w:r>
      <w:r w:rsidR="00836DF7" w:rsidRPr="00836DF7">
        <w:rPr>
          <w:rFonts w:cs="Arial" w:hint="cs"/>
          <w:i/>
          <w:iCs/>
          <w:sz w:val="16"/>
          <w:szCs w:val="16"/>
          <w:rtl/>
        </w:rPr>
        <w:t>,</w:t>
      </w:r>
      <w:r w:rsidR="00836DF7" w:rsidRPr="00836DF7">
        <w:rPr>
          <w:rFonts w:cs="Arial"/>
          <w:i/>
          <w:iCs/>
          <w:sz w:val="16"/>
          <w:szCs w:val="16"/>
          <w:rtl/>
        </w:rPr>
        <w:t xml:space="preserve"> והמדומע</w:t>
      </w:r>
      <w:r w:rsidR="00836DF7" w:rsidRPr="00836DF7">
        <w:rPr>
          <w:rFonts w:cs="Arial" w:hint="cs"/>
          <w:i/>
          <w:iCs/>
          <w:sz w:val="16"/>
          <w:szCs w:val="16"/>
          <w:rtl/>
        </w:rPr>
        <w:t>,</w:t>
      </w:r>
      <w:r w:rsidR="00836DF7" w:rsidRPr="00836DF7">
        <w:rPr>
          <w:rFonts w:cs="Arial"/>
          <w:i/>
          <w:iCs/>
          <w:sz w:val="16"/>
          <w:szCs w:val="16"/>
          <w:rtl/>
        </w:rPr>
        <w:t xml:space="preserve"> והלקוח בכסף מעשר</w:t>
      </w:r>
      <w:r w:rsidR="00836DF7" w:rsidRPr="00836DF7">
        <w:rPr>
          <w:rFonts w:cs="Arial" w:hint="cs"/>
          <w:i/>
          <w:iCs/>
          <w:sz w:val="16"/>
          <w:szCs w:val="16"/>
          <w:rtl/>
        </w:rPr>
        <w:t>,</w:t>
      </w:r>
      <w:r w:rsidR="00836DF7" w:rsidRPr="00836DF7">
        <w:rPr>
          <w:rFonts w:cs="Arial"/>
          <w:i/>
          <w:iCs/>
          <w:sz w:val="16"/>
          <w:szCs w:val="16"/>
          <w:rtl/>
        </w:rPr>
        <w:t xml:space="preserve"> </w:t>
      </w:r>
      <w:r w:rsidR="00836DF7" w:rsidRPr="00836DF7">
        <w:rPr>
          <w:rFonts w:cs="Arial" w:hint="cs"/>
          <w:i/>
          <w:iCs/>
          <w:sz w:val="16"/>
          <w:szCs w:val="16"/>
          <w:rtl/>
        </w:rPr>
        <w:t>ו</w:t>
      </w:r>
      <w:r w:rsidR="00836DF7" w:rsidRPr="00836DF7">
        <w:rPr>
          <w:rFonts w:cs="Arial"/>
          <w:i/>
          <w:iCs/>
          <w:sz w:val="16"/>
          <w:szCs w:val="16"/>
          <w:rtl/>
        </w:rPr>
        <w:t>שירי המנחות</w:t>
      </w:r>
      <w:r w:rsidR="00836DF7" w:rsidRPr="00836DF7">
        <w:rPr>
          <w:rFonts w:cs="Arial" w:hint="cs"/>
          <w:i/>
          <w:iCs/>
          <w:sz w:val="16"/>
          <w:szCs w:val="16"/>
          <w:rtl/>
        </w:rPr>
        <w:t>,</w:t>
      </w:r>
      <w:r w:rsidR="00836DF7">
        <w:rPr>
          <w:rFonts w:cs="Arial" w:hint="cs"/>
          <w:i/>
          <w:iCs/>
          <w:sz w:val="16"/>
          <w:szCs w:val="16"/>
          <w:rtl/>
        </w:rPr>
        <w:t xml:space="preserve"> א</w:t>
      </w:r>
      <w:r>
        <w:rPr>
          <w:rFonts w:cs="Arial" w:hint="cs"/>
          <w:i/>
          <w:iCs/>
          <w:sz w:val="16"/>
          <w:szCs w:val="16"/>
          <w:rtl/>
        </w:rPr>
        <w:t>ף שמצד הדין הם פטורים</w:t>
      </w:r>
      <w:r w:rsidRPr="009B23AA">
        <w:rPr>
          <w:rFonts w:cs="Arial" w:hint="cs"/>
          <w:sz w:val="24"/>
          <w:szCs w:val="24"/>
          <w:rtl/>
        </w:rPr>
        <w:t xml:space="preserve"> </w:t>
      </w:r>
      <w:r w:rsidRPr="002B7940">
        <w:rPr>
          <w:rFonts w:cs="Arial"/>
          <w:sz w:val="24"/>
          <w:szCs w:val="24"/>
          <w:rtl/>
        </w:rPr>
        <w:t xml:space="preserve">שקרא שם לתרומת מעשר או למעשר שני </w:t>
      </w:r>
      <w:r w:rsidRPr="00B6307F">
        <w:rPr>
          <w:rFonts w:cs="Arial"/>
          <w:b/>
          <w:bCs/>
          <w:sz w:val="24"/>
          <w:szCs w:val="24"/>
          <w:rtl/>
        </w:rPr>
        <w:t>שלה</w:t>
      </w:r>
      <w:r w:rsidRPr="00B6307F">
        <w:rPr>
          <w:rFonts w:cs="Arial" w:hint="cs"/>
          <w:b/>
          <w:bCs/>
          <w:sz w:val="24"/>
          <w:szCs w:val="24"/>
          <w:rtl/>
        </w:rPr>
        <w:t>ם</w:t>
      </w:r>
      <w:r w:rsidRPr="009B23AA">
        <w:rPr>
          <w:rFonts w:cs="Arial" w:hint="cs"/>
          <w:sz w:val="24"/>
          <w:szCs w:val="24"/>
          <w:rtl/>
        </w:rPr>
        <w:t>,</w:t>
      </w:r>
      <w:r w:rsidRPr="002B7940">
        <w:rPr>
          <w:rFonts w:cs="Arial"/>
          <w:sz w:val="24"/>
          <w:szCs w:val="24"/>
          <w:rtl/>
        </w:rPr>
        <w:t xml:space="preserve"> מה שעשה עשוי</w:t>
      </w:r>
      <w:r w:rsidRPr="009B23AA">
        <w:rPr>
          <w:rFonts w:cs="Arial" w:hint="cs"/>
          <w:sz w:val="24"/>
          <w:szCs w:val="24"/>
          <w:rtl/>
        </w:rPr>
        <w:t>.</w:t>
      </w:r>
      <w:r w:rsidRPr="002B7940">
        <w:rPr>
          <w:rFonts w:cs="Arial"/>
          <w:sz w:val="24"/>
          <w:szCs w:val="24"/>
          <w:rtl/>
        </w:rPr>
        <w:t xml:space="preserve"> על דעתיה דרבי יוחנן ניחא</w:t>
      </w:r>
      <w:r w:rsidRPr="009B23AA">
        <w:rPr>
          <w:rFonts w:cs="Arial" w:hint="cs"/>
          <w:sz w:val="24"/>
          <w:szCs w:val="24"/>
          <w:rtl/>
        </w:rPr>
        <w:t>.</w:t>
      </w:r>
      <w:r w:rsidRPr="002B7940">
        <w:rPr>
          <w:rFonts w:cs="Arial"/>
          <w:sz w:val="24"/>
          <w:szCs w:val="24"/>
          <w:rtl/>
        </w:rPr>
        <w:t xml:space="preserve"> על דעתיה דר' הושעיא </w:t>
      </w:r>
      <w:r w:rsidRPr="006D2CE7">
        <w:rPr>
          <w:rFonts w:cs="Arial" w:hint="cs"/>
          <w:i/>
          <w:iCs/>
          <w:sz w:val="16"/>
          <w:szCs w:val="16"/>
          <w:rtl/>
        </w:rPr>
        <w:t>שסובר שאימת קדשים על עם הארץ והוא מתקנם</w:t>
      </w:r>
      <w:r w:rsidRPr="009B23AA">
        <w:rPr>
          <w:rFonts w:cs="Arial" w:hint="cs"/>
          <w:sz w:val="24"/>
          <w:szCs w:val="24"/>
          <w:rtl/>
        </w:rPr>
        <w:t>,</w:t>
      </w:r>
      <w:r w:rsidRPr="009B23AA">
        <w:rPr>
          <w:rFonts w:cs="Arial"/>
          <w:sz w:val="24"/>
          <w:szCs w:val="24"/>
          <w:rtl/>
        </w:rPr>
        <w:t xml:space="preserve"> </w:t>
      </w:r>
      <w:r w:rsidRPr="002B7940">
        <w:rPr>
          <w:rFonts w:cs="Arial"/>
          <w:sz w:val="24"/>
          <w:szCs w:val="24"/>
          <w:rtl/>
        </w:rPr>
        <w:t xml:space="preserve">מתוקנין </w:t>
      </w:r>
      <w:r w:rsidRPr="00B6307F">
        <w:rPr>
          <w:rFonts w:cs="Arial" w:hint="cs"/>
          <w:b/>
          <w:bCs/>
          <w:sz w:val="24"/>
          <w:szCs w:val="24"/>
          <w:rtl/>
        </w:rPr>
        <w:t>הן</w:t>
      </w:r>
      <w:r>
        <w:rPr>
          <w:rFonts w:cs="Arial" w:hint="cs"/>
          <w:sz w:val="24"/>
          <w:szCs w:val="24"/>
          <w:rtl/>
        </w:rPr>
        <w:t xml:space="preserve"> </w:t>
      </w:r>
      <w:r w:rsidR="004A5ABF">
        <w:rPr>
          <w:rFonts w:cs="Arial" w:hint="cs"/>
          <w:sz w:val="24"/>
          <w:szCs w:val="24"/>
          <w:rtl/>
        </w:rPr>
        <w:t xml:space="preserve"> </w:t>
      </w:r>
      <w:r w:rsidR="004A5ABF" w:rsidRPr="00407028">
        <w:rPr>
          <w:rFonts w:cs="Arial" w:hint="cs"/>
          <w:i/>
          <w:iCs/>
          <w:sz w:val="16"/>
          <w:szCs w:val="16"/>
          <w:rtl/>
        </w:rPr>
        <w:t>והם חולין גמורים</w:t>
      </w:r>
      <w:r w:rsidR="00407028">
        <w:rPr>
          <w:rFonts w:cs="Arial" w:hint="cs"/>
          <w:sz w:val="24"/>
          <w:szCs w:val="24"/>
          <w:rtl/>
        </w:rPr>
        <w:t xml:space="preserve"> </w:t>
      </w:r>
      <w:r w:rsidRPr="002B7940">
        <w:rPr>
          <w:rFonts w:cs="Arial"/>
          <w:sz w:val="24"/>
          <w:szCs w:val="24"/>
          <w:rtl/>
        </w:rPr>
        <w:t xml:space="preserve">ואת אמרת הכן </w:t>
      </w:r>
      <w:r w:rsidRPr="006D2CE7">
        <w:rPr>
          <w:rFonts w:cs="Arial" w:hint="cs"/>
          <w:i/>
          <w:iCs/>
          <w:sz w:val="16"/>
          <w:szCs w:val="16"/>
          <w:rtl/>
        </w:rPr>
        <w:t>שמה שעשה עשוי</w:t>
      </w:r>
      <w:r w:rsidR="00407028">
        <w:rPr>
          <w:rFonts w:cs="Arial" w:hint="cs"/>
          <w:i/>
          <w:iCs/>
          <w:sz w:val="16"/>
          <w:szCs w:val="16"/>
          <w:rtl/>
        </w:rPr>
        <w:t xml:space="preserve"> והתרומות ומעשרות שהפריש מהם קדושים</w:t>
      </w:r>
      <w:r w:rsidRPr="009B23AA">
        <w:rPr>
          <w:rFonts w:cs="Arial" w:hint="cs"/>
          <w:sz w:val="24"/>
          <w:szCs w:val="24"/>
          <w:rtl/>
        </w:rPr>
        <w:t>?</w:t>
      </w:r>
      <w:r w:rsidRPr="009B23AA">
        <w:rPr>
          <w:rFonts w:cs="Arial"/>
          <w:sz w:val="24"/>
          <w:szCs w:val="24"/>
          <w:rtl/>
        </w:rPr>
        <w:t xml:space="preserve"> </w:t>
      </w:r>
      <w:r w:rsidRPr="002B7940">
        <w:rPr>
          <w:rFonts w:cs="Arial"/>
          <w:sz w:val="24"/>
          <w:szCs w:val="24"/>
          <w:rtl/>
        </w:rPr>
        <w:t xml:space="preserve">מפני </w:t>
      </w:r>
      <w:r w:rsidRPr="00B6307F">
        <w:rPr>
          <w:rFonts w:cs="Arial" w:hint="cs"/>
          <w:b/>
          <w:bCs/>
          <w:sz w:val="24"/>
          <w:szCs w:val="24"/>
          <w:rtl/>
        </w:rPr>
        <w:t>אחד</w:t>
      </w:r>
      <w:r w:rsidRPr="002B7940">
        <w:rPr>
          <w:rFonts w:cs="Arial"/>
          <w:sz w:val="24"/>
          <w:szCs w:val="24"/>
          <w:rtl/>
        </w:rPr>
        <w:t xml:space="preserve"> שאינו מתקן</w:t>
      </w:r>
      <w:r w:rsidRPr="009B23AA">
        <w:rPr>
          <w:rFonts w:cs="Arial" w:hint="cs"/>
          <w:sz w:val="24"/>
          <w:szCs w:val="24"/>
          <w:rtl/>
        </w:rPr>
        <w:t>,</w:t>
      </w:r>
      <w:r w:rsidRPr="002B7940">
        <w:rPr>
          <w:rFonts w:cs="Arial"/>
          <w:sz w:val="24"/>
          <w:szCs w:val="24"/>
          <w:rtl/>
        </w:rPr>
        <w:t xml:space="preserve"> שאין אימת </w:t>
      </w:r>
      <w:r w:rsidRPr="00B6307F">
        <w:rPr>
          <w:rFonts w:cs="Arial"/>
          <w:b/>
          <w:bCs/>
          <w:sz w:val="24"/>
          <w:szCs w:val="24"/>
          <w:rtl/>
        </w:rPr>
        <w:t>קדשי</w:t>
      </w:r>
      <w:r w:rsidRPr="00B6307F">
        <w:rPr>
          <w:rFonts w:cs="Arial" w:hint="cs"/>
          <w:b/>
          <w:bCs/>
          <w:sz w:val="24"/>
          <w:szCs w:val="24"/>
          <w:rtl/>
        </w:rPr>
        <w:t>ם</w:t>
      </w:r>
      <w:r w:rsidRPr="002B7940">
        <w:rPr>
          <w:rFonts w:cs="Arial"/>
          <w:sz w:val="24"/>
          <w:szCs w:val="24"/>
          <w:rtl/>
        </w:rPr>
        <w:t xml:space="preserve"> עליו</w:t>
      </w:r>
      <w:r w:rsidRPr="009B23AA">
        <w:rPr>
          <w:rFonts w:cs="Arial" w:hint="cs"/>
          <w:sz w:val="24"/>
          <w:szCs w:val="24"/>
          <w:rtl/>
        </w:rPr>
        <w:t xml:space="preserve">, </w:t>
      </w:r>
      <w:r w:rsidRPr="00B6307F">
        <w:rPr>
          <w:rFonts w:cs="Arial" w:hint="cs"/>
          <w:b/>
          <w:bCs/>
          <w:sz w:val="24"/>
          <w:szCs w:val="24"/>
          <w:rtl/>
        </w:rPr>
        <w:t>תקנו שאם קרא</w:t>
      </w:r>
      <w:r w:rsidRPr="002B7940">
        <w:rPr>
          <w:rFonts w:cs="Arial"/>
          <w:sz w:val="24"/>
          <w:szCs w:val="24"/>
          <w:rtl/>
        </w:rPr>
        <w:t xml:space="preserve"> שם</w:t>
      </w:r>
      <w:r w:rsidRPr="009B23AA">
        <w:rPr>
          <w:rFonts w:cs="Arial" w:hint="cs"/>
          <w:sz w:val="24"/>
          <w:szCs w:val="24"/>
          <w:rtl/>
        </w:rPr>
        <w:t>,</w:t>
      </w:r>
      <w:r>
        <w:rPr>
          <w:rFonts w:cs="Arial" w:hint="cs"/>
          <w:sz w:val="24"/>
          <w:szCs w:val="24"/>
          <w:rtl/>
        </w:rPr>
        <w:t xml:space="preserve"> </w:t>
      </w:r>
      <w:r w:rsidRPr="00B6307F">
        <w:rPr>
          <w:rFonts w:cs="Arial" w:hint="cs"/>
          <w:b/>
          <w:bCs/>
          <w:sz w:val="24"/>
          <w:szCs w:val="24"/>
          <w:rtl/>
        </w:rPr>
        <w:t>מה שעשה עשוי</w:t>
      </w:r>
      <w:r w:rsidRPr="009B23AA">
        <w:rPr>
          <w:rFonts w:cs="Arial" w:hint="cs"/>
          <w:sz w:val="24"/>
          <w:szCs w:val="24"/>
          <w:rtl/>
        </w:rPr>
        <w:t>.</w:t>
      </w:r>
      <w:r w:rsidRPr="009B23AA">
        <w:rPr>
          <w:rFonts w:cs="Arial"/>
          <w:sz w:val="24"/>
          <w:szCs w:val="24"/>
          <w:rtl/>
        </w:rPr>
        <w:t xml:space="preserve"> </w:t>
      </w:r>
      <w:r w:rsidRPr="00B6307F">
        <w:rPr>
          <w:rFonts w:cs="Arial"/>
          <w:b/>
          <w:bCs/>
          <w:sz w:val="24"/>
          <w:szCs w:val="24"/>
          <w:rtl/>
        </w:rPr>
        <w:t>תני</w:t>
      </w:r>
      <w:r w:rsidRPr="00B6307F">
        <w:rPr>
          <w:rFonts w:cs="Arial" w:hint="cs"/>
          <w:b/>
          <w:bCs/>
          <w:sz w:val="24"/>
          <w:szCs w:val="24"/>
          <w:rtl/>
        </w:rPr>
        <w:t xml:space="preserve"> נמי הכי,</w:t>
      </w:r>
      <w:r w:rsidRPr="00B6307F">
        <w:rPr>
          <w:rFonts w:cs="Arial"/>
          <w:b/>
          <w:bCs/>
          <w:sz w:val="24"/>
          <w:szCs w:val="24"/>
          <w:rtl/>
        </w:rPr>
        <w:t xml:space="preserve"> וכולן שקרא שם</w:t>
      </w:r>
      <w:r w:rsidRPr="002B7940">
        <w:rPr>
          <w:rFonts w:cs="Arial"/>
          <w:sz w:val="24"/>
          <w:szCs w:val="24"/>
          <w:rtl/>
        </w:rPr>
        <w:t xml:space="preserve"> לתרומת מעשר</w:t>
      </w:r>
      <w:r w:rsidRPr="009B23AA">
        <w:rPr>
          <w:rFonts w:cs="Arial" w:hint="cs"/>
          <w:sz w:val="24"/>
          <w:szCs w:val="24"/>
          <w:rtl/>
        </w:rPr>
        <w:t>,</w:t>
      </w:r>
      <w:r w:rsidRPr="002B7940">
        <w:rPr>
          <w:rFonts w:cs="Arial"/>
          <w:sz w:val="24"/>
          <w:szCs w:val="24"/>
          <w:rtl/>
        </w:rPr>
        <w:t xml:space="preserve"> או למעשר שני שלהן</w:t>
      </w:r>
      <w:r w:rsidRPr="009B23AA">
        <w:rPr>
          <w:rFonts w:cs="Arial" w:hint="cs"/>
          <w:sz w:val="24"/>
          <w:szCs w:val="24"/>
          <w:rtl/>
        </w:rPr>
        <w:t>,</w:t>
      </w:r>
      <w:r w:rsidRPr="002B7940">
        <w:rPr>
          <w:rFonts w:cs="Arial"/>
          <w:sz w:val="24"/>
          <w:szCs w:val="24"/>
          <w:rtl/>
        </w:rPr>
        <w:t xml:space="preserve"> מה שעשה עשוי</w:t>
      </w:r>
      <w:r w:rsidRPr="009B23AA">
        <w:rPr>
          <w:rFonts w:cs="Arial" w:hint="cs"/>
          <w:sz w:val="24"/>
          <w:szCs w:val="24"/>
          <w:rtl/>
        </w:rPr>
        <w:t>,</w:t>
      </w:r>
      <w:r w:rsidRPr="002B7940">
        <w:rPr>
          <w:rFonts w:cs="Arial"/>
          <w:sz w:val="24"/>
          <w:szCs w:val="24"/>
          <w:rtl/>
        </w:rPr>
        <w:t xml:space="preserve"> מפני </w:t>
      </w:r>
      <w:r w:rsidRPr="00B6307F">
        <w:rPr>
          <w:rFonts w:cs="Arial"/>
          <w:b/>
          <w:bCs/>
          <w:sz w:val="24"/>
          <w:szCs w:val="24"/>
          <w:rtl/>
        </w:rPr>
        <w:t>א</w:t>
      </w:r>
      <w:r w:rsidRPr="00B6307F">
        <w:rPr>
          <w:rFonts w:cs="Arial" w:hint="cs"/>
          <w:b/>
          <w:bCs/>
          <w:sz w:val="24"/>
          <w:szCs w:val="24"/>
          <w:rtl/>
        </w:rPr>
        <w:t>חד</w:t>
      </w:r>
      <w:r w:rsidRPr="002B7940">
        <w:rPr>
          <w:rFonts w:cs="Arial"/>
          <w:sz w:val="24"/>
          <w:szCs w:val="24"/>
          <w:rtl/>
        </w:rPr>
        <w:t xml:space="preserve"> שאינו מתקן</w:t>
      </w:r>
      <w:r w:rsidRPr="009B23AA">
        <w:rPr>
          <w:rFonts w:cs="Arial" w:hint="cs"/>
          <w:sz w:val="24"/>
          <w:szCs w:val="24"/>
          <w:rtl/>
        </w:rPr>
        <w:t>.</w:t>
      </w:r>
      <w:r w:rsidRPr="009B23AA">
        <w:rPr>
          <w:rFonts w:cs="Arial"/>
          <w:sz w:val="24"/>
          <w:szCs w:val="24"/>
          <w:rtl/>
        </w:rPr>
        <w:t xml:space="preserve"> </w:t>
      </w:r>
      <w:r w:rsidRPr="00B6307F">
        <w:rPr>
          <w:rFonts w:cs="Arial" w:hint="cs"/>
          <w:b/>
          <w:bCs/>
          <w:sz w:val="24"/>
          <w:szCs w:val="24"/>
          <w:rtl/>
        </w:rPr>
        <w:t xml:space="preserve">תנן, </w:t>
      </w:r>
      <w:r w:rsidRPr="00B6307F">
        <w:rPr>
          <w:rFonts w:cs="Arial"/>
          <w:b/>
          <w:bCs/>
          <w:sz w:val="24"/>
          <w:szCs w:val="24"/>
          <w:rtl/>
        </w:rPr>
        <w:t>הלקוח בכסף מעשר, פטור מן הדמאי</w:t>
      </w:r>
      <w:r w:rsidRPr="009B23AA">
        <w:rPr>
          <w:rFonts w:cs="Arial"/>
          <w:sz w:val="24"/>
          <w:szCs w:val="24"/>
          <w:rtl/>
        </w:rPr>
        <w:t>.</w:t>
      </w:r>
      <w:r w:rsidRPr="002B7940">
        <w:rPr>
          <w:rFonts w:cs="Arial"/>
          <w:sz w:val="24"/>
          <w:szCs w:val="24"/>
          <w:rtl/>
        </w:rPr>
        <w:t xml:space="preserve"> רבי בון בר חייא בעי קומי ר' זעירא</w:t>
      </w:r>
      <w:r w:rsidRPr="009B23AA">
        <w:rPr>
          <w:rFonts w:cs="Arial" w:hint="cs"/>
          <w:sz w:val="24"/>
          <w:szCs w:val="24"/>
          <w:rtl/>
        </w:rPr>
        <w:t>.</w:t>
      </w:r>
      <w:r w:rsidRPr="002B7940">
        <w:rPr>
          <w:rFonts w:cs="Arial"/>
          <w:sz w:val="24"/>
          <w:szCs w:val="24"/>
          <w:rtl/>
        </w:rPr>
        <w:t xml:space="preserve"> עד כדון</w:t>
      </w:r>
      <w:r w:rsidRPr="009B23AA">
        <w:rPr>
          <w:rFonts w:cs="Arial" w:hint="cs"/>
          <w:sz w:val="24"/>
          <w:szCs w:val="24"/>
          <w:rtl/>
        </w:rPr>
        <w:t>,</w:t>
      </w:r>
      <w:r w:rsidRPr="002B7940">
        <w:rPr>
          <w:rFonts w:cs="Arial"/>
          <w:sz w:val="24"/>
          <w:szCs w:val="24"/>
          <w:rtl/>
        </w:rPr>
        <w:t xml:space="preserve"> בכסף מעשר של </w:t>
      </w:r>
      <w:r w:rsidRPr="00B6307F">
        <w:rPr>
          <w:rFonts w:cs="Arial" w:hint="cs"/>
          <w:b/>
          <w:bCs/>
          <w:sz w:val="24"/>
          <w:szCs w:val="24"/>
          <w:rtl/>
        </w:rPr>
        <w:t>ודאי</w:t>
      </w:r>
      <w:r>
        <w:rPr>
          <w:rFonts w:cs="Arial" w:hint="cs"/>
          <w:sz w:val="24"/>
          <w:szCs w:val="24"/>
          <w:rtl/>
        </w:rPr>
        <w:t xml:space="preserve"> </w:t>
      </w:r>
      <w:r w:rsidRPr="00310FDC">
        <w:rPr>
          <w:rFonts w:cs="Arial" w:hint="cs"/>
          <w:i/>
          <w:iCs/>
          <w:sz w:val="16"/>
          <w:szCs w:val="16"/>
          <w:rtl/>
        </w:rPr>
        <w:t>שאימת קדשים על עם הארץ וודאי תקנם</w:t>
      </w:r>
      <w:r w:rsidRPr="009B23AA">
        <w:rPr>
          <w:rFonts w:cs="Arial" w:hint="cs"/>
          <w:sz w:val="24"/>
          <w:szCs w:val="24"/>
          <w:rtl/>
        </w:rPr>
        <w:t xml:space="preserve">. </w:t>
      </w:r>
      <w:r w:rsidRPr="00B6307F">
        <w:rPr>
          <w:rFonts w:cs="Arial" w:hint="cs"/>
          <w:b/>
          <w:bCs/>
          <w:sz w:val="24"/>
          <w:szCs w:val="24"/>
          <w:rtl/>
        </w:rPr>
        <w:t>או</w:t>
      </w:r>
      <w:r w:rsidRPr="009B23AA">
        <w:rPr>
          <w:rFonts w:cs="Arial"/>
          <w:sz w:val="24"/>
          <w:szCs w:val="24"/>
          <w:rtl/>
        </w:rPr>
        <w:t xml:space="preserve"> </w:t>
      </w:r>
      <w:r w:rsidRPr="002B7940">
        <w:rPr>
          <w:rFonts w:cs="Arial"/>
          <w:sz w:val="24"/>
          <w:szCs w:val="24"/>
          <w:rtl/>
        </w:rPr>
        <w:t xml:space="preserve">אפילו </w:t>
      </w:r>
      <w:r w:rsidRPr="009B23AA">
        <w:rPr>
          <w:rFonts w:cs="Arial" w:hint="cs"/>
          <w:sz w:val="24"/>
          <w:szCs w:val="24"/>
          <w:rtl/>
        </w:rPr>
        <w:t>ה</w:t>
      </w:r>
      <w:r w:rsidRPr="00B6307F">
        <w:rPr>
          <w:rFonts w:cs="Arial" w:hint="cs"/>
          <w:b/>
          <w:bCs/>
          <w:sz w:val="24"/>
          <w:szCs w:val="24"/>
          <w:rtl/>
        </w:rPr>
        <w:t xml:space="preserve">לקוח בכסף מעשר שני של דמאי </w:t>
      </w:r>
      <w:r w:rsidRPr="00310FDC">
        <w:rPr>
          <w:rFonts w:cs="Arial" w:hint="cs"/>
          <w:i/>
          <w:iCs/>
          <w:sz w:val="16"/>
          <w:szCs w:val="16"/>
          <w:rtl/>
        </w:rPr>
        <w:t>שעם הארץ מחזיק אותם ככסף חולין ואינו חושש</w:t>
      </w:r>
      <w:r w:rsidRPr="009B23AA">
        <w:rPr>
          <w:rFonts w:cs="Arial" w:hint="cs"/>
          <w:sz w:val="24"/>
          <w:szCs w:val="24"/>
          <w:rtl/>
        </w:rPr>
        <w:t>?</w:t>
      </w:r>
      <w:r w:rsidRPr="002B7940">
        <w:rPr>
          <w:rFonts w:cs="Arial"/>
          <w:sz w:val="24"/>
          <w:szCs w:val="24"/>
          <w:rtl/>
        </w:rPr>
        <w:t xml:space="preserve"> תני</w:t>
      </w:r>
      <w:r w:rsidRPr="009B23AA">
        <w:rPr>
          <w:rFonts w:cs="Arial" w:hint="cs"/>
          <w:sz w:val="24"/>
          <w:szCs w:val="24"/>
          <w:rtl/>
        </w:rPr>
        <w:t>,</w:t>
      </w:r>
      <w:r w:rsidRPr="002B7940">
        <w:rPr>
          <w:rFonts w:cs="Arial"/>
          <w:sz w:val="24"/>
          <w:szCs w:val="24"/>
          <w:rtl/>
        </w:rPr>
        <w:t xml:space="preserve"> וכולן שקרא שם לתרומת מעשר או למעשר שני שלהן</w:t>
      </w:r>
      <w:r w:rsidRPr="009B23AA">
        <w:rPr>
          <w:rFonts w:cs="Arial" w:hint="cs"/>
          <w:sz w:val="24"/>
          <w:szCs w:val="24"/>
          <w:rtl/>
        </w:rPr>
        <w:t>,</w:t>
      </w:r>
      <w:r w:rsidRPr="002B7940">
        <w:rPr>
          <w:rFonts w:cs="Arial"/>
          <w:sz w:val="24"/>
          <w:szCs w:val="24"/>
          <w:rtl/>
        </w:rPr>
        <w:t xml:space="preserve"> מה שעשה עשוי. </w:t>
      </w:r>
      <w:r w:rsidRPr="00B6307F">
        <w:rPr>
          <w:rFonts w:cs="Arial" w:hint="cs"/>
          <w:b/>
          <w:bCs/>
          <w:sz w:val="24"/>
          <w:szCs w:val="24"/>
          <w:rtl/>
        </w:rPr>
        <w:t>אמר</w:t>
      </w:r>
      <w:r w:rsidRPr="009B23AA">
        <w:rPr>
          <w:rFonts w:cs="Arial" w:hint="cs"/>
          <w:sz w:val="24"/>
          <w:szCs w:val="24"/>
          <w:rtl/>
        </w:rPr>
        <w:t xml:space="preserve"> </w:t>
      </w:r>
      <w:r w:rsidRPr="002B7940">
        <w:rPr>
          <w:rFonts w:cs="Arial"/>
          <w:sz w:val="24"/>
          <w:szCs w:val="24"/>
          <w:rtl/>
        </w:rPr>
        <w:t>רבי אלעזר</w:t>
      </w:r>
      <w:r w:rsidRPr="009B23AA">
        <w:rPr>
          <w:rFonts w:cs="Arial" w:hint="cs"/>
          <w:sz w:val="24"/>
          <w:szCs w:val="24"/>
          <w:rtl/>
        </w:rPr>
        <w:t>,</w:t>
      </w:r>
      <w:r w:rsidRPr="002B7940">
        <w:rPr>
          <w:rFonts w:cs="Arial"/>
          <w:sz w:val="24"/>
          <w:szCs w:val="24"/>
          <w:rtl/>
        </w:rPr>
        <w:t xml:space="preserve"> חוץ משירי מנחות</w:t>
      </w:r>
      <w:r w:rsidRPr="009B23AA">
        <w:rPr>
          <w:rFonts w:cs="Arial" w:hint="cs"/>
          <w:sz w:val="24"/>
          <w:szCs w:val="24"/>
          <w:rtl/>
        </w:rPr>
        <w:t xml:space="preserve">. </w:t>
      </w:r>
      <w:r w:rsidRPr="00B6307F">
        <w:rPr>
          <w:rFonts w:cs="Arial" w:hint="cs"/>
          <w:b/>
          <w:bCs/>
          <w:sz w:val="24"/>
          <w:szCs w:val="24"/>
          <w:rtl/>
        </w:rPr>
        <w:t>דכיוון ד</w:t>
      </w:r>
      <w:r w:rsidRPr="00B6307F">
        <w:rPr>
          <w:rFonts w:cs="Arial"/>
          <w:b/>
          <w:bCs/>
          <w:sz w:val="24"/>
          <w:szCs w:val="24"/>
          <w:rtl/>
        </w:rPr>
        <w:t>כהן משולחן גבוה</w:t>
      </w:r>
      <w:r w:rsidRPr="00B6307F">
        <w:rPr>
          <w:rFonts w:cs="Arial" w:hint="cs"/>
          <w:b/>
          <w:bCs/>
          <w:sz w:val="24"/>
          <w:szCs w:val="24"/>
          <w:rtl/>
        </w:rPr>
        <w:t xml:space="preserve"> כזכי</w:t>
      </w:r>
      <w:r>
        <w:rPr>
          <w:rFonts w:cs="Arial" w:hint="cs"/>
          <w:sz w:val="24"/>
          <w:szCs w:val="24"/>
          <w:rtl/>
        </w:rPr>
        <w:t xml:space="preserve"> </w:t>
      </w:r>
      <w:r w:rsidRPr="00310FDC">
        <w:rPr>
          <w:rFonts w:cs="Arial" w:hint="cs"/>
          <w:i/>
          <w:iCs/>
          <w:sz w:val="16"/>
          <w:szCs w:val="16"/>
          <w:rtl/>
        </w:rPr>
        <w:t>שהם קדשי מזבח</w:t>
      </w:r>
      <w:r w:rsidRPr="009B23AA">
        <w:rPr>
          <w:rFonts w:cs="Arial"/>
          <w:sz w:val="24"/>
          <w:szCs w:val="24"/>
          <w:rtl/>
        </w:rPr>
        <w:t xml:space="preserve">, </w:t>
      </w:r>
      <w:r w:rsidRPr="00B6307F">
        <w:rPr>
          <w:rFonts w:cs="Arial"/>
          <w:b/>
          <w:bCs/>
          <w:sz w:val="24"/>
          <w:szCs w:val="24"/>
          <w:rtl/>
        </w:rPr>
        <w:t>אם קרא לשיירי המנחה שם תרומה, לא עשה כלום. רבי ירמי</w:t>
      </w:r>
      <w:r w:rsidRPr="00B6307F">
        <w:rPr>
          <w:rFonts w:cs="Arial" w:hint="cs"/>
          <w:b/>
          <w:bCs/>
          <w:sz w:val="24"/>
          <w:szCs w:val="24"/>
          <w:rtl/>
        </w:rPr>
        <w:t>ה</w:t>
      </w:r>
      <w:r w:rsidRPr="00B6307F">
        <w:rPr>
          <w:rFonts w:cs="Arial"/>
          <w:b/>
          <w:bCs/>
          <w:sz w:val="24"/>
          <w:szCs w:val="24"/>
          <w:rtl/>
        </w:rPr>
        <w:t xml:space="preserve"> אמר</w:t>
      </w:r>
      <w:r w:rsidRPr="00B6307F">
        <w:rPr>
          <w:rFonts w:cs="Arial" w:hint="cs"/>
          <w:b/>
          <w:bCs/>
          <w:sz w:val="24"/>
          <w:szCs w:val="24"/>
          <w:rtl/>
        </w:rPr>
        <w:t>,</w:t>
      </w:r>
      <w:r w:rsidRPr="00B6307F">
        <w:rPr>
          <w:rFonts w:cs="Arial"/>
          <w:b/>
          <w:bCs/>
          <w:sz w:val="24"/>
          <w:szCs w:val="24"/>
          <w:rtl/>
        </w:rPr>
        <w:t xml:space="preserve"> </w:t>
      </w:r>
      <w:r w:rsidRPr="00B6307F">
        <w:rPr>
          <w:rFonts w:cs="Arial" w:hint="cs"/>
          <w:b/>
          <w:bCs/>
          <w:sz w:val="24"/>
          <w:szCs w:val="24"/>
          <w:rtl/>
        </w:rPr>
        <w:t>אף ב</w:t>
      </w:r>
      <w:r w:rsidRPr="00B6307F">
        <w:rPr>
          <w:rFonts w:cs="Arial"/>
          <w:b/>
          <w:bCs/>
          <w:sz w:val="24"/>
          <w:szCs w:val="24"/>
          <w:rtl/>
        </w:rPr>
        <w:t xml:space="preserve">שאר </w:t>
      </w:r>
      <w:r w:rsidRPr="00B6307F">
        <w:rPr>
          <w:rFonts w:cs="Arial" w:hint="cs"/>
          <w:b/>
          <w:bCs/>
          <w:sz w:val="24"/>
          <w:szCs w:val="24"/>
          <w:rtl/>
        </w:rPr>
        <w:t>יש אחד שהוא</w:t>
      </w:r>
      <w:r w:rsidRPr="002B7940">
        <w:rPr>
          <w:rFonts w:cs="Arial"/>
          <w:sz w:val="24"/>
          <w:szCs w:val="24"/>
          <w:rtl/>
        </w:rPr>
        <w:t xml:space="preserve"> במחלוקת</w:t>
      </w:r>
      <w:r>
        <w:rPr>
          <w:rFonts w:cs="Arial" w:hint="cs"/>
          <w:sz w:val="24"/>
          <w:szCs w:val="24"/>
          <w:rtl/>
        </w:rPr>
        <w:t xml:space="preserve"> </w:t>
      </w:r>
      <w:r w:rsidR="00A55A5B" w:rsidRPr="00A55A5B">
        <w:rPr>
          <w:rFonts w:cs="Arial" w:hint="cs"/>
          <w:i/>
          <w:iCs/>
          <w:sz w:val="16"/>
          <w:szCs w:val="16"/>
          <w:rtl/>
        </w:rPr>
        <w:t>הכוונה ל</w:t>
      </w:r>
      <w:r w:rsidRPr="00D91B93">
        <w:rPr>
          <w:rFonts w:cs="Arial" w:hint="cs"/>
          <w:i/>
          <w:iCs/>
          <w:sz w:val="16"/>
          <w:szCs w:val="16"/>
          <w:rtl/>
        </w:rPr>
        <w:t>מעשר שני</w:t>
      </w:r>
      <w:r w:rsidRPr="009B23AA">
        <w:rPr>
          <w:rFonts w:cs="Arial" w:hint="cs"/>
          <w:sz w:val="24"/>
          <w:szCs w:val="24"/>
          <w:rtl/>
        </w:rPr>
        <w:t>.</w:t>
      </w:r>
      <w:r w:rsidRPr="002B7940">
        <w:rPr>
          <w:rFonts w:cs="Arial"/>
          <w:sz w:val="24"/>
          <w:szCs w:val="24"/>
          <w:rtl/>
        </w:rPr>
        <w:t xml:space="preserve"> רבי יוסי בעי</w:t>
      </w:r>
      <w:r w:rsidRPr="009B23AA">
        <w:rPr>
          <w:rFonts w:cs="Arial" w:hint="cs"/>
          <w:sz w:val="24"/>
          <w:szCs w:val="24"/>
          <w:rtl/>
        </w:rPr>
        <w:t>.</w:t>
      </w:r>
      <w:r w:rsidRPr="002B7940">
        <w:rPr>
          <w:rFonts w:cs="Arial"/>
          <w:sz w:val="24"/>
          <w:szCs w:val="24"/>
          <w:rtl/>
        </w:rPr>
        <w:t xml:space="preserve"> היידו מחלוקת</w:t>
      </w:r>
      <w:r w:rsidRPr="009B23AA">
        <w:rPr>
          <w:rFonts w:cs="Arial" w:hint="cs"/>
          <w:sz w:val="24"/>
          <w:szCs w:val="24"/>
          <w:rtl/>
        </w:rPr>
        <w:t>?</w:t>
      </w:r>
      <w:r w:rsidRPr="009B23AA">
        <w:rPr>
          <w:rFonts w:cs="Arial"/>
          <w:sz w:val="24"/>
          <w:szCs w:val="24"/>
          <w:rtl/>
        </w:rPr>
        <w:t xml:space="preserve"> </w:t>
      </w:r>
      <w:r w:rsidRPr="00B6307F">
        <w:rPr>
          <w:rFonts w:cs="Arial" w:hint="cs"/>
          <w:b/>
          <w:bCs/>
          <w:sz w:val="24"/>
          <w:szCs w:val="24"/>
          <w:rtl/>
        </w:rPr>
        <w:t>ד</w:t>
      </w:r>
      <w:r w:rsidRPr="00B6307F">
        <w:rPr>
          <w:rFonts w:cs="Arial"/>
          <w:b/>
          <w:bCs/>
          <w:sz w:val="24"/>
          <w:szCs w:val="24"/>
          <w:rtl/>
        </w:rPr>
        <w:t xml:space="preserve">מה </w:t>
      </w:r>
      <w:r w:rsidRPr="00B6307F">
        <w:rPr>
          <w:rFonts w:cs="Arial" w:hint="cs"/>
          <w:b/>
          <w:bCs/>
          <w:sz w:val="24"/>
          <w:szCs w:val="24"/>
          <w:rtl/>
        </w:rPr>
        <w:t>א</w:t>
      </w:r>
      <w:r w:rsidRPr="00B6307F">
        <w:rPr>
          <w:rFonts w:cs="Arial"/>
          <w:b/>
          <w:bCs/>
          <w:sz w:val="24"/>
          <w:szCs w:val="24"/>
          <w:rtl/>
        </w:rPr>
        <w:t>נן</w:t>
      </w:r>
      <w:r w:rsidRPr="002B7940">
        <w:rPr>
          <w:rFonts w:cs="Arial"/>
          <w:sz w:val="24"/>
          <w:szCs w:val="24"/>
          <w:rtl/>
        </w:rPr>
        <w:t xml:space="preserve"> קיימין</w:t>
      </w:r>
      <w:r w:rsidRPr="009B23AA">
        <w:rPr>
          <w:rFonts w:cs="Arial" w:hint="cs"/>
          <w:sz w:val="24"/>
          <w:szCs w:val="24"/>
          <w:rtl/>
        </w:rPr>
        <w:t>?</w:t>
      </w:r>
      <w:r>
        <w:rPr>
          <w:rFonts w:cs="Arial" w:hint="cs"/>
          <w:sz w:val="24"/>
          <w:szCs w:val="24"/>
          <w:rtl/>
        </w:rPr>
        <w:t xml:space="preserve"> </w:t>
      </w:r>
      <w:r w:rsidRPr="00B6307F">
        <w:rPr>
          <w:rFonts w:cs="Arial" w:hint="cs"/>
          <w:b/>
          <w:bCs/>
          <w:sz w:val="24"/>
          <w:szCs w:val="24"/>
          <w:rtl/>
        </w:rPr>
        <w:t>אם הכוונה למחלוקת בן רבי מאיר לרבי יהודה</w:t>
      </w:r>
      <w:r>
        <w:rPr>
          <w:rFonts w:cs="Arial" w:hint="cs"/>
          <w:sz w:val="24"/>
          <w:szCs w:val="24"/>
          <w:rtl/>
        </w:rPr>
        <w:t>.</w:t>
      </w:r>
      <w:r w:rsidRPr="002B7940">
        <w:rPr>
          <w:rFonts w:cs="Arial"/>
          <w:sz w:val="24"/>
          <w:szCs w:val="24"/>
          <w:rtl/>
        </w:rPr>
        <w:t xml:space="preserve"> אין כר"מ </w:t>
      </w:r>
      <w:r w:rsidRPr="00B6307F">
        <w:rPr>
          <w:rFonts w:cs="Arial" w:hint="cs"/>
          <w:b/>
          <w:bCs/>
          <w:sz w:val="24"/>
          <w:szCs w:val="24"/>
          <w:rtl/>
        </w:rPr>
        <w:t>שסובר שמעשר שני ממון גבוה</w:t>
      </w:r>
      <w:r w:rsidRPr="009B23AA">
        <w:rPr>
          <w:rFonts w:cs="Arial" w:hint="cs"/>
          <w:sz w:val="24"/>
          <w:szCs w:val="24"/>
          <w:rtl/>
        </w:rPr>
        <w:t>,</w:t>
      </w:r>
      <w:r w:rsidRPr="009B23AA">
        <w:rPr>
          <w:rFonts w:cs="Arial"/>
          <w:sz w:val="24"/>
          <w:szCs w:val="24"/>
          <w:rtl/>
        </w:rPr>
        <w:t xml:space="preserve"> </w:t>
      </w:r>
      <w:r w:rsidRPr="002B7940">
        <w:rPr>
          <w:rFonts w:cs="Arial"/>
          <w:sz w:val="24"/>
          <w:szCs w:val="24"/>
          <w:rtl/>
        </w:rPr>
        <w:t xml:space="preserve">היא מעשר </w:t>
      </w:r>
      <w:r w:rsidRPr="00B6307F">
        <w:rPr>
          <w:rFonts w:cs="Arial" w:hint="cs"/>
          <w:b/>
          <w:bCs/>
          <w:sz w:val="24"/>
          <w:szCs w:val="24"/>
          <w:rtl/>
        </w:rPr>
        <w:t>שני</w:t>
      </w:r>
      <w:r>
        <w:rPr>
          <w:rFonts w:cs="Arial" w:hint="cs"/>
          <w:sz w:val="24"/>
          <w:szCs w:val="24"/>
          <w:rtl/>
        </w:rPr>
        <w:t xml:space="preserve"> </w:t>
      </w:r>
      <w:r w:rsidRPr="002B7940">
        <w:rPr>
          <w:rFonts w:cs="Arial"/>
          <w:sz w:val="24"/>
          <w:szCs w:val="24"/>
          <w:rtl/>
        </w:rPr>
        <w:t>היא שירי מנחות</w:t>
      </w:r>
      <w:r w:rsidRPr="009B23AA">
        <w:rPr>
          <w:rFonts w:cs="Arial" w:hint="cs"/>
          <w:sz w:val="24"/>
          <w:szCs w:val="24"/>
          <w:rtl/>
        </w:rPr>
        <w:t>,</w:t>
      </w:r>
      <w:r w:rsidRPr="009B23AA">
        <w:rPr>
          <w:rFonts w:cs="Arial"/>
          <w:sz w:val="24"/>
          <w:szCs w:val="24"/>
          <w:rtl/>
        </w:rPr>
        <w:t xml:space="preserve"> </w:t>
      </w:r>
      <w:r w:rsidRPr="00B6307F">
        <w:rPr>
          <w:rFonts w:cs="Arial" w:hint="cs"/>
          <w:b/>
          <w:bCs/>
          <w:sz w:val="24"/>
          <w:szCs w:val="24"/>
          <w:rtl/>
        </w:rPr>
        <w:t>בשניהם</w:t>
      </w:r>
      <w:r w:rsidRPr="002B7940">
        <w:rPr>
          <w:rFonts w:cs="Arial"/>
          <w:sz w:val="24"/>
          <w:szCs w:val="24"/>
          <w:rtl/>
        </w:rPr>
        <w:t xml:space="preserve"> לא עשה ולא כלום</w:t>
      </w:r>
      <w:r w:rsidRPr="009B23AA">
        <w:rPr>
          <w:rFonts w:cs="Arial" w:hint="cs"/>
          <w:sz w:val="24"/>
          <w:szCs w:val="24"/>
          <w:rtl/>
        </w:rPr>
        <w:t>.</w:t>
      </w:r>
      <w:r w:rsidRPr="009B23AA">
        <w:rPr>
          <w:rFonts w:cs="Arial"/>
          <w:sz w:val="24"/>
          <w:szCs w:val="24"/>
          <w:rtl/>
        </w:rPr>
        <w:t xml:space="preserve"> </w:t>
      </w:r>
      <w:r w:rsidRPr="00B6307F">
        <w:rPr>
          <w:rFonts w:cs="Arial" w:hint="cs"/>
          <w:b/>
          <w:bCs/>
          <w:sz w:val="24"/>
          <w:szCs w:val="24"/>
          <w:rtl/>
        </w:rPr>
        <w:t>אין</w:t>
      </w:r>
      <w:r w:rsidRPr="002B7940">
        <w:rPr>
          <w:rFonts w:cs="Arial"/>
          <w:sz w:val="24"/>
          <w:szCs w:val="24"/>
          <w:rtl/>
        </w:rPr>
        <w:t xml:space="preserve"> כרבי יהודא </w:t>
      </w:r>
      <w:r w:rsidRPr="00B6307F">
        <w:rPr>
          <w:rFonts w:cs="Arial" w:hint="cs"/>
          <w:b/>
          <w:bCs/>
          <w:sz w:val="24"/>
          <w:szCs w:val="24"/>
          <w:rtl/>
        </w:rPr>
        <w:t>שסובר שמעשר שני זה ממון בעלים</w:t>
      </w:r>
      <w:r>
        <w:rPr>
          <w:rFonts w:cs="Arial" w:hint="cs"/>
          <w:sz w:val="24"/>
          <w:szCs w:val="24"/>
          <w:rtl/>
        </w:rPr>
        <w:t>,</w:t>
      </w:r>
      <w:r w:rsidRPr="009B23AA">
        <w:rPr>
          <w:rFonts w:cs="Arial"/>
          <w:sz w:val="24"/>
          <w:szCs w:val="24"/>
          <w:rtl/>
        </w:rPr>
        <w:t xml:space="preserve"> </w:t>
      </w:r>
      <w:r w:rsidRPr="002B7940">
        <w:rPr>
          <w:rFonts w:cs="Arial"/>
          <w:sz w:val="24"/>
          <w:szCs w:val="24"/>
          <w:rtl/>
        </w:rPr>
        <w:t>מה שעשה עשוי</w:t>
      </w:r>
      <w:r>
        <w:rPr>
          <w:rFonts w:cs="Arial" w:hint="cs"/>
          <w:sz w:val="24"/>
          <w:szCs w:val="24"/>
          <w:rtl/>
        </w:rPr>
        <w:t xml:space="preserve"> </w:t>
      </w:r>
      <w:r w:rsidRPr="00B6307F">
        <w:rPr>
          <w:rFonts w:cs="Arial" w:hint="cs"/>
          <w:b/>
          <w:bCs/>
          <w:sz w:val="24"/>
          <w:szCs w:val="24"/>
          <w:rtl/>
        </w:rPr>
        <w:t>אף בשיירי מנחות צריך להיות מה שעשה עשוי ולמה אמר רבי ירמיה שבמנחות כולם מסכימים שלא עשה כלום ואילו במעשר שני תלוי במחלוקת?</w:t>
      </w:r>
      <w:r w:rsidRPr="009B23AA">
        <w:rPr>
          <w:rFonts w:cs="Arial"/>
          <w:sz w:val="24"/>
          <w:szCs w:val="24"/>
          <w:rtl/>
        </w:rPr>
        <w:t>:</w:t>
      </w:r>
      <w:r w:rsidRPr="002B7940">
        <w:rPr>
          <w:rFonts w:cs="Arial"/>
          <w:sz w:val="24"/>
          <w:szCs w:val="24"/>
          <w:rtl/>
        </w:rPr>
        <w:t xml:space="preserve"> אמר ר' מנא</w:t>
      </w:r>
      <w:r w:rsidRPr="009B23AA">
        <w:rPr>
          <w:rFonts w:cs="Arial" w:hint="cs"/>
          <w:sz w:val="24"/>
          <w:szCs w:val="24"/>
          <w:rtl/>
        </w:rPr>
        <w:t>.</w:t>
      </w:r>
      <w:r w:rsidRPr="002B7940">
        <w:rPr>
          <w:rFonts w:cs="Arial"/>
          <w:sz w:val="24"/>
          <w:szCs w:val="24"/>
          <w:rtl/>
        </w:rPr>
        <w:t xml:space="preserve"> אזלית לקסרין</w:t>
      </w:r>
      <w:r w:rsidRPr="009B23AA">
        <w:rPr>
          <w:rFonts w:cs="Arial" w:hint="cs"/>
          <w:sz w:val="24"/>
          <w:szCs w:val="24"/>
          <w:rtl/>
        </w:rPr>
        <w:t>,</w:t>
      </w:r>
      <w:r w:rsidRPr="002B7940">
        <w:rPr>
          <w:rFonts w:cs="Arial"/>
          <w:sz w:val="24"/>
          <w:szCs w:val="24"/>
          <w:rtl/>
        </w:rPr>
        <w:t xml:space="preserve"> ושמעית רבי חזקיה יתיב ומתני</w:t>
      </w:r>
      <w:r w:rsidRPr="009B23AA">
        <w:rPr>
          <w:rFonts w:cs="Arial" w:hint="cs"/>
          <w:sz w:val="24"/>
          <w:szCs w:val="24"/>
          <w:rtl/>
        </w:rPr>
        <w:t>.</w:t>
      </w:r>
      <w:r w:rsidRPr="002B7940">
        <w:rPr>
          <w:rFonts w:cs="Arial"/>
          <w:sz w:val="24"/>
          <w:szCs w:val="24"/>
          <w:rtl/>
        </w:rPr>
        <w:t xml:space="preserve"> המקדש בחלקו בקדשי קדשים או בקדשים קלים</w:t>
      </w:r>
      <w:r w:rsidRPr="009B23AA">
        <w:rPr>
          <w:rFonts w:cs="Arial" w:hint="cs"/>
          <w:sz w:val="24"/>
          <w:szCs w:val="24"/>
          <w:rtl/>
        </w:rPr>
        <w:t>,</w:t>
      </w:r>
      <w:r w:rsidRPr="002B7940">
        <w:rPr>
          <w:rFonts w:cs="Arial"/>
          <w:sz w:val="24"/>
          <w:szCs w:val="24"/>
          <w:rtl/>
        </w:rPr>
        <w:t xml:space="preserve"> אינה מקודשת</w:t>
      </w:r>
      <w:r w:rsidRPr="009B23AA">
        <w:rPr>
          <w:rFonts w:cs="Arial" w:hint="cs"/>
          <w:sz w:val="24"/>
          <w:szCs w:val="24"/>
          <w:rtl/>
        </w:rPr>
        <w:t xml:space="preserve">, </w:t>
      </w:r>
      <w:r w:rsidRPr="00826A27">
        <w:rPr>
          <w:rFonts w:cs="Arial" w:hint="cs"/>
          <w:i/>
          <w:iCs/>
          <w:sz w:val="16"/>
          <w:szCs w:val="16"/>
          <w:rtl/>
        </w:rPr>
        <w:t>דממון גבוה הוא.</w:t>
      </w:r>
      <w:r w:rsidRPr="002B7940">
        <w:rPr>
          <w:rFonts w:cs="Arial"/>
          <w:sz w:val="24"/>
          <w:szCs w:val="24"/>
          <w:rtl/>
        </w:rPr>
        <w:t xml:space="preserve"> רבי אלעזר אומר</w:t>
      </w:r>
      <w:r w:rsidRPr="009B23AA">
        <w:rPr>
          <w:rFonts w:cs="Arial" w:hint="cs"/>
          <w:sz w:val="24"/>
          <w:szCs w:val="24"/>
          <w:rtl/>
        </w:rPr>
        <w:t>,</w:t>
      </w:r>
      <w:r w:rsidRPr="009B23AA">
        <w:rPr>
          <w:rFonts w:cs="Arial"/>
          <w:sz w:val="24"/>
          <w:szCs w:val="24"/>
          <w:rtl/>
        </w:rPr>
        <w:t xml:space="preserve"> </w:t>
      </w:r>
      <w:r w:rsidRPr="00B6307F">
        <w:rPr>
          <w:rFonts w:cs="Arial"/>
          <w:b/>
          <w:bCs/>
          <w:sz w:val="24"/>
          <w:szCs w:val="24"/>
          <w:rtl/>
        </w:rPr>
        <w:t>ד</w:t>
      </w:r>
      <w:r w:rsidRPr="00B6307F">
        <w:rPr>
          <w:rFonts w:cs="Arial" w:hint="cs"/>
          <w:b/>
          <w:bCs/>
          <w:sz w:val="24"/>
          <w:szCs w:val="24"/>
          <w:rtl/>
        </w:rPr>
        <w:t>ברי הכל היא. שרק לגבי מעשר שני רבי יהודה חולק אבל בקדשי מזבח, אף רבי יהודה מודה דכהנים משלחן גבוה כזכו</w:t>
      </w:r>
      <w:r w:rsidRPr="009B23AA">
        <w:rPr>
          <w:rFonts w:cs="Arial" w:hint="cs"/>
          <w:sz w:val="24"/>
          <w:szCs w:val="24"/>
          <w:rtl/>
        </w:rPr>
        <w:t>.</w:t>
      </w:r>
      <w:r w:rsidRPr="002B7940">
        <w:rPr>
          <w:rFonts w:cs="Arial"/>
          <w:sz w:val="24"/>
          <w:szCs w:val="24"/>
          <w:rtl/>
        </w:rPr>
        <w:t xml:space="preserve"> רבי יוחנן אמר</w:t>
      </w:r>
      <w:r w:rsidRPr="009B23AA">
        <w:rPr>
          <w:rFonts w:cs="Arial" w:hint="cs"/>
          <w:sz w:val="24"/>
          <w:szCs w:val="24"/>
          <w:rtl/>
        </w:rPr>
        <w:t>,</w:t>
      </w:r>
      <w:r w:rsidRPr="002B7940">
        <w:rPr>
          <w:rFonts w:cs="Arial"/>
          <w:sz w:val="24"/>
          <w:szCs w:val="24"/>
          <w:rtl/>
        </w:rPr>
        <w:t xml:space="preserve"> במחלוקת</w:t>
      </w:r>
      <w:r>
        <w:rPr>
          <w:rFonts w:cs="Arial" w:hint="cs"/>
          <w:sz w:val="24"/>
          <w:szCs w:val="24"/>
          <w:rtl/>
        </w:rPr>
        <w:t xml:space="preserve">. </w:t>
      </w:r>
      <w:r w:rsidRPr="00B6307F">
        <w:rPr>
          <w:rFonts w:cs="Arial" w:hint="cs"/>
          <w:b/>
          <w:bCs/>
          <w:sz w:val="24"/>
          <w:szCs w:val="24"/>
          <w:rtl/>
        </w:rPr>
        <w:t>שלרבי יהודה אף בקדשי מזבח אחר שהכהן זוכה בהם הרי הם ממונו</w:t>
      </w:r>
      <w:r w:rsidRPr="009B23AA">
        <w:rPr>
          <w:rFonts w:cs="Arial" w:hint="cs"/>
          <w:sz w:val="24"/>
          <w:szCs w:val="24"/>
          <w:rtl/>
        </w:rPr>
        <w:t>.</w:t>
      </w:r>
      <w:r w:rsidRPr="002B7940">
        <w:rPr>
          <w:rFonts w:cs="Arial"/>
          <w:sz w:val="24"/>
          <w:szCs w:val="24"/>
          <w:rtl/>
        </w:rPr>
        <w:t xml:space="preserve"> ואמרית </w:t>
      </w:r>
      <w:r w:rsidRPr="00B6307F">
        <w:rPr>
          <w:rFonts w:cs="Arial"/>
          <w:b/>
          <w:bCs/>
          <w:sz w:val="24"/>
          <w:szCs w:val="24"/>
          <w:rtl/>
        </w:rPr>
        <w:t>ל</w:t>
      </w:r>
      <w:r w:rsidRPr="00B6307F">
        <w:rPr>
          <w:rFonts w:cs="Arial" w:hint="cs"/>
          <w:b/>
          <w:bCs/>
          <w:sz w:val="24"/>
          <w:szCs w:val="24"/>
          <w:rtl/>
        </w:rPr>
        <w:t>חזק</w:t>
      </w:r>
      <w:r w:rsidRPr="00B6307F">
        <w:rPr>
          <w:rFonts w:cs="Arial"/>
          <w:b/>
          <w:bCs/>
          <w:sz w:val="24"/>
          <w:szCs w:val="24"/>
          <w:rtl/>
        </w:rPr>
        <w:t>י</w:t>
      </w:r>
      <w:r w:rsidRPr="00B6307F">
        <w:rPr>
          <w:rFonts w:cs="Arial" w:hint="cs"/>
          <w:b/>
          <w:bCs/>
          <w:sz w:val="24"/>
          <w:szCs w:val="24"/>
          <w:rtl/>
        </w:rPr>
        <w:t>ה,</w:t>
      </w:r>
      <w:r w:rsidRPr="00B6307F">
        <w:rPr>
          <w:rFonts w:cs="Arial"/>
          <w:b/>
          <w:bCs/>
          <w:sz w:val="24"/>
          <w:szCs w:val="24"/>
          <w:rtl/>
        </w:rPr>
        <w:t xml:space="preserve"> </w:t>
      </w:r>
      <w:r w:rsidRPr="00B6307F">
        <w:rPr>
          <w:rFonts w:cs="Arial" w:hint="cs"/>
          <w:b/>
          <w:bCs/>
          <w:sz w:val="24"/>
          <w:szCs w:val="24"/>
          <w:rtl/>
        </w:rPr>
        <w:t>מי</w:t>
      </w:r>
      <w:r w:rsidRPr="002B7940">
        <w:rPr>
          <w:rFonts w:cs="Arial"/>
          <w:sz w:val="24"/>
          <w:szCs w:val="24"/>
          <w:rtl/>
        </w:rPr>
        <w:t xml:space="preserve"> מאן </w:t>
      </w:r>
      <w:r w:rsidRPr="00B6307F">
        <w:rPr>
          <w:rFonts w:cs="Arial"/>
          <w:b/>
          <w:bCs/>
          <w:sz w:val="24"/>
          <w:szCs w:val="24"/>
          <w:rtl/>
        </w:rPr>
        <w:t>שמע</w:t>
      </w:r>
      <w:r w:rsidRPr="00B6307F">
        <w:rPr>
          <w:rFonts w:cs="Arial" w:hint="cs"/>
          <w:b/>
          <w:bCs/>
          <w:sz w:val="24"/>
          <w:szCs w:val="24"/>
          <w:rtl/>
        </w:rPr>
        <w:t>ת</w:t>
      </w:r>
      <w:r w:rsidRPr="002B7940">
        <w:rPr>
          <w:rFonts w:cs="Arial"/>
          <w:sz w:val="24"/>
          <w:szCs w:val="24"/>
          <w:rtl/>
        </w:rPr>
        <w:t xml:space="preserve"> הדא מילתא</w:t>
      </w:r>
      <w:r w:rsidRPr="009B23AA">
        <w:rPr>
          <w:rFonts w:cs="Arial" w:hint="cs"/>
          <w:sz w:val="24"/>
          <w:szCs w:val="24"/>
          <w:rtl/>
        </w:rPr>
        <w:t>?</w:t>
      </w:r>
      <w:r w:rsidRPr="002B7940">
        <w:rPr>
          <w:rFonts w:cs="Arial"/>
          <w:sz w:val="24"/>
          <w:szCs w:val="24"/>
          <w:rtl/>
        </w:rPr>
        <w:t xml:space="preserve"> ואמר לי</w:t>
      </w:r>
      <w:r w:rsidRPr="009B23AA">
        <w:rPr>
          <w:rFonts w:cs="Arial" w:hint="cs"/>
          <w:sz w:val="24"/>
          <w:szCs w:val="24"/>
          <w:rtl/>
        </w:rPr>
        <w:t>,</w:t>
      </w:r>
      <w:r w:rsidRPr="002B7940">
        <w:rPr>
          <w:rFonts w:cs="Arial"/>
          <w:sz w:val="24"/>
          <w:szCs w:val="24"/>
          <w:rtl/>
        </w:rPr>
        <w:t xml:space="preserve"> מן רבי ירמיה</w:t>
      </w:r>
      <w:r w:rsidRPr="009B23AA">
        <w:rPr>
          <w:rFonts w:cs="Arial" w:hint="cs"/>
          <w:sz w:val="24"/>
          <w:szCs w:val="24"/>
          <w:rtl/>
        </w:rPr>
        <w:t>.</w:t>
      </w:r>
      <w:r w:rsidRPr="002B7940">
        <w:rPr>
          <w:rFonts w:cs="Arial"/>
          <w:sz w:val="24"/>
          <w:szCs w:val="24"/>
          <w:rtl/>
        </w:rPr>
        <w:t xml:space="preserve"> ואמרית</w:t>
      </w:r>
      <w:r w:rsidRPr="009B23AA">
        <w:rPr>
          <w:rFonts w:cs="Arial" w:hint="cs"/>
          <w:sz w:val="24"/>
          <w:szCs w:val="24"/>
          <w:rtl/>
        </w:rPr>
        <w:t>,</w:t>
      </w:r>
      <w:r w:rsidRPr="002B7940">
        <w:rPr>
          <w:rFonts w:cs="Arial"/>
          <w:sz w:val="24"/>
          <w:szCs w:val="24"/>
          <w:rtl/>
        </w:rPr>
        <w:t xml:space="preserve"> יאות </w:t>
      </w:r>
      <w:r w:rsidRPr="00770195">
        <w:rPr>
          <w:rFonts w:cs="Arial" w:hint="cs"/>
          <w:i/>
          <w:iCs/>
          <w:sz w:val="16"/>
          <w:szCs w:val="16"/>
          <w:rtl/>
        </w:rPr>
        <w:t>עכשיו הכל מתברר</w:t>
      </w:r>
      <w:r w:rsidRPr="009B23AA">
        <w:rPr>
          <w:rFonts w:cs="Arial" w:hint="cs"/>
          <w:sz w:val="24"/>
          <w:szCs w:val="24"/>
          <w:rtl/>
        </w:rPr>
        <w:t>.</w:t>
      </w:r>
      <w:r w:rsidRPr="009B23AA">
        <w:rPr>
          <w:rFonts w:cs="Arial"/>
          <w:sz w:val="24"/>
          <w:szCs w:val="24"/>
          <w:rtl/>
        </w:rPr>
        <w:t xml:space="preserve"> </w:t>
      </w:r>
      <w:r w:rsidRPr="002B7940">
        <w:rPr>
          <w:rFonts w:cs="Arial"/>
          <w:sz w:val="24"/>
          <w:szCs w:val="24"/>
          <w:rtl/>
        </w:rPr>
        <w:t>רבי ירמיה</w:t>
      </w:r>
      <w:r w:rsidRPr="009B23AA">
        <w:rPr>
          <w:rFonts w:cs="Arial" w:hint="cs"/>
          <w:sz w:val="24"/>
          <w:szCs w:val="24"/>
          <w:rtl/>
        </w:rPr>
        <w:t>,</w:t>
      </w:r>
      <w:r w:rsidRPr="002B7940">
        <w:rPr>
          <w:rFonts w:cs="Arial"/>
          <w:sz w:val="24"/>
          <w:szCs w:val="24"/>
          <w:rtl/>
        </w:rPr>
        <w:t xml:space="preserve"> דהוא שמע הדא דר"א </w:t>
      </w:r>
      <w:r w:rsidRPr="009B23AA">
        <w:rPr>
          <w:rFonts w:cs="Arial" w:hint="cs"/>
          <w:sz w:val="24"/>
          <w:szCs w:val="24"/>
          <w:rtl/>
        </w:rPr>
        <w:t xml:space="preserve">דאמר, </w:t>
      </w:r>
      <w:r w:rsidRPr="009B23AA">
        <w:rPr>
          <w:rFonts w:cs="Arial"/>
          <w:sz w:val="24"/>
          <w:szCs w:val="24"/>
          <w:rtl/>
        </w:rPr>
        <w:t xml:space="preserve">המקדש בחלקו בבשר קדשים אינה </w:t>
      </w:r>
      <w:r w:rsidRPr="00B6307F">
        <w:rPr>
          <w:rFonts w:cs="Arial"/>
          <w:b/>
          <w:bCs/>
          <w:sz w:val="24"/>
          <w:szCs w:val="24"/>
          <w:rtl/>
        </w:rPr>
        <w:t>מקודשת דברי הכל היא</w:t>
      </w:r>
      <w:r w:rsidRPr="00B6307F">
        <w:rPr>
          <w:rFonts w:cs="Arial" w:hint="cs"/>
          <w:b/>
          <w:bCs/>
          <w:sz w:val="24"/>
          <w:szCs w:val="24"/>
          <w:rtl/>
        </w:rPr>
        <w:t>, שאף רבי יהודה מודה שכהנים בקדשי מזבח משולחן גבוה כזכו. הוא</w:t>
      </w:r>
      <w:r w:rsidRPr="00B6307F">
        <w:rPr>
          <w:rFonts w:cs="Arial"/>
          <w:b/>
          <w:bCs/>
          <w:sz w:val="24"/>
          <w:szCs w:val="24"/>
          <w:rtl/>
        </w:rPr>
        <w:t xml:space="preserve"> דאמר</w:t>
      </w:r>
      <w:r w:rsidRPr="00B6307F">
        <w:rPr>
          <w:rFonts w:cs="Arial" w:hint="cs"/>
          <w:b/>
          <w:bCs/>
          <w:sz w:val="24"/>
          <w:szCs w:val="24"/>
          <w:rtl/>
        </w:rPr>
        <w:t xml:space="preserve"> שבשיירי המנחות לדעת כולם לא עשה כלום. </w:t>
      </w:r>
      <w:r w:rsidR="00BC546B">
        <w:rPr>
          <w:rFonts w:cs="Arial" w:hint="cs"/>
          <w:b/>
          <w:bCs/>
          <w:sz w:val="24"/>
          <w:szCs w:val="24"/>
          <w:rtl/>
        </w:rPr>
        <w:t>ו</w:t>
      </w:r>
      <w:r w:rsidRPr="00B6307F">
        <w:rPr>
          <w:rFonts w:cs="Arial" w:hint="cs"/>
          <w:b/>
          <w:bCs/>
          <w:sz w:val="24"/>
          <w:szCs w:val="24"/>
          <w:rtl/>
        </w:rPr>
        <w:t>הקונה ב</w:t>
      </w:r>
      <w:r w:rsidRPr="00B6307F">
        <w:rPr>
          <w:rFonts w:cs="Arial"/>
          <w:b/>
          <w:bCs/>
          <w:sz w:val="24"/>
          <w:szCs w:val="24"/>
          <w:rtl/>
        </w:rPr>
        <w:t>כסף מעשר שני,</w:t>
      </w:r>
      <w:r w:rsidRPr="00B6307F">
        <w:rPr>
          <w:rFonts w:cs="Arial" w:hint="cs"/>
          <w:b/>
          <w:bCs/>
          <w:sz w:val="24"/>
          <w:szCs w:val="24"/>
          <w:rtl/>
        </w:rPr>
        <w:t xml:space="preserve"> </w:t>
      </w:r>
      <w:r w:rsidRPr="00B6307F">
        <w:rPr>
          <w:rFonts w:cs="Arial"/>
          <w:b/>
          <w:bCs/>
          <w:sz w:val="24"/>
          <w:szCs w:val="24"/>
          <w:rtl/>
        </w:rPr>
        <w:t>במחלוקת</w:t>
      </w:r>
      <w:r w:rsidRPr="009B23AA">
        <w:rPr>
          <w:rFonts w:cs="Arial" w:hint="cs"/>
          <w:sz w:val="24"/>
          <w:szCs w:val="24"/>
          <w:rtl/>
        </w:rPr>
        <w:t>.</w:t>
      </w:r>
      <w:r w:rsidRPr="002B7940">
        <w:rPr>
          <w:rFonts w:cs="Arial"/>
          <w:sz w:val="24"/>
          <w:szCs w:val="24"/>
          <w:rtl/>
        </w:rPr>
        <w:t xml:space="preserve"> רבי יוסי דלא שמיע לי</w:t>
      </w:r>
      <w:r w:rsidRPr="002B7940">
        <w:rPr>
          <w:rFonts w:cs="Arial" w:hint="eastAsia"/>
          <w:sz w:val="24"/>
          <w:szCs w:val="24"/>
          <w:rtl/>
        </w:rPr>
        <w:t>ה</w:t>
      </w:r>
      <w:r w:rsidRPr="009B23AA">
        <w:rPr>
          <w:rFonts w:cs="Arial" w:hint="cs"/>
          <w:sz w:val="24"/>
          <w:szCs w:val="24"/>
          <w:rtl/>
        </w:rPr>
        <w:t xml:space="preserve"> </w:t>
      </w:r>
      <w:r w:rsidRPr="00B6307F">
        <w:rPr>
          <w:rFonts w:cs="Arial" w:hint="cs"/>
          <w:b/>
          <w:bCs/>
          <w:sz w:val="24"/>
          <w:szCs w:val="24"/>
          <w:rtl/>
        </w:rPr>
        <w:t>הא</w:t>
      </w:r>
      <w:r w:rsidRPr="00B6307F">
        <w:rPr>
          <w:rFonts w:cs="Arial"/>
          <w:b/>
          <w:bCs/>
          <w:sz w:val="24"/>
          <w:szCs w:val="24"/>
          <w:rtl/>
        </w:rPr>
        <w:t xml:space="preserve"> </w:t>
      </w:r>
      <w:r w:rsidRPr="00B6307F">
        <w:rPr>
          <w:rFonts w:cs="Arial" w:hint="cs"/>
          <w:b/>
          <w:bCs/>
          <w:sz w:val="24"/>
          <w:szCs w:val="24"/>
          <w:rtl/>
        </w:rPr>
        <w:t>ד</w:t>
      </w:r>
      <w:r w:rsidRPr="00B6307F">
        <w:rPr>
          <w:rFonts w:cs="Arial"/>
          <w:b/>
          <w:bCs/>
          <w:sz w:val="24"/>
          <w:szCs w:val="24"/>
          <w:rtl/>
        </w:rPr>
        <w:t>אמר ר"א</w:t>
      </w:r>
      <w:r w:rsidRPr="00B6307F">
        <w:rPr>
          <w:rFonts w:cs="Arial" w:hint="cs"/>
          <w:b/>
          <w:bCs/>
          <w:sz w:val="24"/>
          <w:szCs w:val="24"/>
          <w:rtl/>
        </w:rPr>
        <w:t>.</w:t>
      </w:r>
      <w:r w:rsidRPr="002B7940">
        <w:rPr>
          <w:rFonts w:cs="Arial"/>
          <w:sz w:val="24"/>
          <w:szCs w:val="24"/>
          <w:rtl/>
        </w:rPr>
        <w:t xml:space="preserve"> הוא דאמר היידה מחלוקת</w:t>
      </w:r>
      <w:r w:rsidRPr="009B23AA">
        <w:rPr>
          <w:rFonts w:cs="Arial" w:hint="cs"/>
          <w:sz w:val="24"/>
          <w:szCs w:val="24"/>
          <w:rtl/>
        </w:rPr>
        <w:t>,</w:t>
      </w:r>
      <w:r>
        <w:rPr>
          <w:rFonts w:cs="Arial" w:hint="cs"/>
          <w:sz w:val="24"/>
          <w:szCs w:val="24"/>
          <w:rtl/>
        </w:rPr>
        <w:t xml:space="preserve"> </w:t>
      </w:r>
      <w:r w:rsidRPr="00B6307F">
        <w:rPr>
          <w:rFonts w:cs="Arial" w:hint="cs"/>
          <w:b/>
          <w:bCs/>
          <w:sz w:val="24"/>
          <w:szCs w:val="24"/>
          <w:rtl/>
        </w:rPr>
        <w:t>וצריכא ליה</w:t>
      </w:r>
      <w:r>
        <w:rPr>
          <w:rFonts w:cs="Arial" w:hint="cs"/>
          <w:sz w:val="24"/>
          <w:szCs w:val="24"/>
          <w:rtl/>
        </w:rPr>
        <w:t>,</w:t>
      </w:r>
      <w:r w:rsidRPr="002B7940">
        <w:rPr>
          <w:rFonts w:cs="Arial"/>
          <w:sz w:val="24"/>
          <w:szCs w:val="24"/>
          <w:rtl/>
        </w:rPr>
        <w:t xml:space="preserve"> אין כר"מ</w:t>
      </w:r>
      <w:r w:rsidRPr="009B23AA">
        <w:rPr>
          <w:rFonts w:cs="Arial" w:hint="cs"/>
          <w:sz w:val="24"/>
          <w:szCs w:val="24"/>
          <w:rtl/>
        </w:rPr>
        <w:t>,</w:t>
      </w:r>
      <w:r w:rsidR="00BC546B">
        <w:rPr>
          <w:rFonts w:cs="Arial" w:hint="cs"/>
          <w:sz w:val="24"/>
          <w:szCs w:val="24"/>
          <w:rtl/>
        </w:rPr>
        <w:t xml:space="preserve"> </w:t>
      </w:r>
      <w:r w:rsidR="00BC546B" w:rsidRPr="00BC546B">
        <w:rPr>
          <w:rFonts w:cs="Arial" w:hint="cs"/>
          <w:i/>
          <w:iCs/>
          <w:sz w:val="16"/>
          <w:szCs w:val="16"/>
          <w:rtl/>
        </w:rPr>
        <w:t>שאמר</w:t>
      </w:r>
      <w:r w:rsidR="00BC546B">
        <w:rPr>
          <w:rFonts w:cs="Arial" w:hint="cs"/>
          <w:i/>
          <w:iCs/>
          <w:sz w:val="16"/>
          <w:szCs w:val="16"/>
          <w:rtl/>
        </w:rPr>
        <w:t xml:space="preserve"> שמעשר שני</w:t>
      </w:r>
      <w:r w:rsidR="00BC546B" w:rsidRPr="00BC546B">
        <w:rPr>
          <w:rFonts w:cs="Arial" w:hint="cs"/>
          <w:i/>
          <w:iCs/>
          <w:sz w:val="16"/>
          <w:szCs w:val="16"/>
          <w:rtl/>
        </w:rPr>
        <w:t xml:space="preserve"> ממון גבוה הוא</w:t>
      </w:r>
      <w:r w:rsidR="00BC546B">
        <w:rPr>
          <w:rFonts w:cs="Arial" w:hint="cs"/>
          <w:sz w:val="24"/>
          <w:szCs w:val="24"/>
          <w:rtl/>
        </w:rPr>
        <w:t xml:space="preserve"> </w:t>
      </w:r>
      <w:r w:rsidRPr="002B7940">
        <w:rPr>
          <w:rFonts w:cs="Arial"/>
          <w:sz w:val="24"/>
          <w:szCs w:val="24"/>
          <w:rtl/>
        </w:rPr>
        <w:t>היא מעשר שני היא שירי מנחות</w:t>
      </w:r>
      <w:r w:rsidRPr="009B23AA">
        <w:rPr>
          <w:rFonts w:cs="Arial" w:hint="cs"/>
          <w:sz w:val="24"/>
          <w:szCs w:val="24"/>
          <w:rtl/>
        </w:rPr>
        <w:t>,</w:t>
      </w:r>
      <w:r w:rsidRPr="009B23AA">
        <w:rPr>
          <w:rFonts w:cs="Arial"/>
          <w:sz w:val="24"/>
          <w:szCs w:val="24"/>
          <w:rtl/>
        </w:rPr>
        <w:t xml:space="preserve"> </w:t>
      </w:r>
      <w:r w:rsidRPr="00B6307F">
        <w:rPr>
          <w:rFonts w:cs="Arial" w:hint="cs"/>
          <w:b/>
          <w:bCs/>
          <w:sz w:val="24"/>
          <w:szCs w:val="24"/>
          <w:rtl/>
        </w:rPr>
        <w:t>בשניהם</w:t>
      </w:r>
      <w:r w:rsidRPr="002B7940">
        <w:rPr>
          <w:rFonts w:cs="Arial"/>
          <w:sz w:val="24"/>
          <w:szCs w:val="24"/>
          <w:rtl/>
        </w:rPr>
        <w:t xml:space="preserve"> לא עשה ולא כלום</w:t>
      </w:r>
      <w:r w:rsidRPr="009B23AA">
        <w:rPr>
          <w:rFonts w:cs="Arial" w:hint="cs"/>
          <w:sz w:val="24"/>
          <w:szCs w:val="24"/>
          <w:rtl/>
        </w:rPr>
        <w:t>.</w:t>
      </w:r>
      <w:r w:rsidRPr="002B7940">
        <w:rPr>
          <w:rFonts w:cs="Arial"/>
          <w:sz w:val="24"/>
          <w:szCs w:val="24"/>
          <w:rtl/>
        </w:rPr>
        <w:t xml:space="preserve"> אין כרבי יהודא</w:t>
      </w:r>
      <w:r w:rsidRPr="009B23AA">
        <w:rPr>
          <w:rFonts w:cs="Arial" w:hint="cs"/>
          <w:sz w:val="24"/>
          <w:szCs w:val="24"/>
          <w:rtl/>
        </w:rPr>
        <w:t>,</w:t>
      </w:r>
      <w:r w:rsidRPr="009B23AA">
        <w:rPr>
          <w:rFonts w:cs="Arial"/>
          <w:sz w:val="24"/>
          <w:szCs w:val="24"/>
          <w:rtl/>
        </w:rPr>
        <w:t xml:space="preserve"> </w:t>
      </w:r>
      <w:r w:rsidRPr="00B6307F">
        <w:rPr>
          <w:rFonts w:cs="Arial" w:hint="cs"/>
          <w:b/>
          <w:bCs/>
          <w:sz w:val="24"/>
          <w:szCs w:val="24"/>
          <w:rtl/>
        </w:rPr>
        <w:t>בן בשירי המנחות בן במעשר שני</w:t>
      </w:r>
      <w:r w:rsidRPr="002B7940">
        <w:rPr>
          <w:rFonts w:cs="Arial"/>
          <w:sz w:val="24"/>
          <w:szCs w:val="24"/>
          <w:rtl/>
        </w:rPr>
        <w:t xml:space="preserve"> מה שעשה עשוי</w:t>
      </w:r>
      <w:r>
        <w:rPr>
          <w:rFonts w:cs="Arial" w:hint="cs"/>
          <w:sz w:val="24"/>
          <w:szCs w:val="24"/>
          <w:rtl/>
        </w:rPr>
        <w:t xml:space="preserve">. </w:t>
      </w:r>
      <w:r w:rsidRPr="00B6307F">
        <w:rPr>
          <w:rFonts w:cs="Arial" w:hint="cs"/>
          <w:b/>
          <w:bCs/>
          <w:sz w:val="24"/>
          <w:szCs w:val="24"/>
          <w:rtl/>
        </w:rPr>
        <w:t>ו</w:t>
      </w:r>
      <w:r w:rsidR="00194E08">
        <w:rPr>
          <w:rFonts w:cs="Arial" w:hint="cs"/>
          <w:b/>
          <w:bCs/>
          <w:sz w:val="24"/>
          <w:szCs w:val="24"/>
          <w:rtl/>
        </w:rPr>
        <w:t xml:space="preserve">לכן הוא שאל </w:t>
      </w:r>
      <w:r w:rsidRPr="00B6307F">
        <w:rPr>
          <w:rFonts w:cs="Arial" w:hint="cs"/>
          <w:b/>
          <w:bCs/>
          <w:sz w:val="24"/>
          <w:szCs w:val="24"/>
          <w:rtl/>
        </w:rPr>
        <w:t>למה אמר רבי ירמיה שבמנחות כולם מסכימים שלא עשה כלום ואילו במעשר שני תלוי במחלוקת?</w:t>
      </w:r>
      <w:r w:rsidRPr="00B6307F">
        <w:rPr>
          <w:rFonts w:cs="Arial"/>
          <w:b/>
          <w:bCs/>
          <w:sz w:val="24"/>
          <w:szCs w:val="24"/>
          <w:rtl/>
        </w:rPr>
        <w:t>::</w:t>
      </w:r>
      <w:r w:rsidRPr="00B6307F">
        <w:rPr>
          <w:rFonts w:cs="Arial" w:hint="cs"/>
          <w:b/>
          <w:bCs/>
          <w:sz w:val="24"/>
          <w:szCs w:val="24"/>
          <w:rtl/>
        </w:rPr>
        <w:t xml:space="preserve"> תנן, </w:t>
      </w:r>
      <w:r w:rsidRPr="00B6307F">
        <w:rPr>
          <w:rFonts w:cs="Arial"/>
          <w:b/>
          <w:bCs/>
          <w:sz w:val="24"/>
          <w:szCs w:val="24"/>
          <w:rtl/>
        </w:rPr>
        <w:t>ושמן ערב</w:t>
      </w:r>
      <w:r w:rsidRPr="00B6307F">
        <w:rPr>
          <w:rFonts w:cs="Arial" w:hint="cs"/>
          <w:b/>
          <w:bCs/>
          <w:sz w:val="24"/>
          <w:szCs w:val="24"/>
          <w:rtl/>
        </w:rPr>
        <w:t>,</w:t>
      </w:r>
      <w:r w:rsidRPr="00B6307F">
        <w:rPr>
          <w:rFonts w:cs="Arial"/>
          <w:b/>
          <w:bCs/>
          <w:sz w:val="24"/>
          <w:szCs w:val="24"/>
          <w:rtl/>
        </w:rPr>
        <w:t xml:space="preserve"> בית שמאי מחייבין</w:t>
      </w:r>
      <w:r w:rsidRPr="00B6307F">
        <w:rPr>
          <w:rFonts w:cs="Arial" w:hint="cs"/>
          <w:b/>
          <w:bCs/>
          <w:sz w:val="24"/>
          <w:szCs w:val="24"/>
          <w:rtl/>
        </w:rPr>
        <w:t>.</w:t>
      </w:r>
      <w:r w:rsidRPr="00B6307F">
        <w:rPr>
          <w:rFonts w:cs="Arial"/>
          <w:b/>
          <w:bCs/>
          <w:sz w:val="24"/>
          <w:szCs w:val="24"/>
          <w:rtl/>
        </w:rPr>
        <w:t xml:space="preserve"> ובית הלל פוטרין</w:t>
      </w:r>
      <w:r w:rsidRPr="002B7940">
        <w:rPr>
          <w:rFonts w:cs="Arial"/>
          <w:sz w:val="24"/>
          <w:szCs w:val="24"/>
          <w:rtl/>
        </w:rPr>
        <w:t xml:space="preserve"> תני</w:t>
      </w:r>
      <w:r w:rsidRPr="009B23AA">
        <w:rPr>
          <w:rFonts w:cs="Arial" w:hint="cs"/>
          <w:sz w:val="24"/>
          <w:szCs w:val="24"/>
          <w:rtl/>
        </w:rPr>
        <w:t>,</w:t>
      </w:r>
      <w:r w:rsidRPr="002B7940">
        <w:rPr>
          <w:rFonts w:cs="Arial"/>
          <w:sz w:val="24"/>
          <w:szCs w:val="24"/>
          <w:rtl/>
        </w:rPr>
        <w:t xml:space="preserve"> אמר רבי יודה</w:t>
      </w:r>
      <w:r w:rsidRPr="009B23AA">
        <w:rPr>
          <w:rFonts w:cs="Arial" w:hint="cs"/>
          <w:sz w:val="24"/>
          <w:szCs w:val="24"/>
          <w:rtl/>
        </w:rPr>
        <w:t>.</w:t>
      </w:r>
      <w:r w:rsidRPr="002B7940">
        <w:rPr>
          <w:rFonts w:cs="Arial"/>
          <w:sz w:val="24"/>
          <w:szCs w:val="24"/>
          <w:rtl/>
        </w:rPr>
        <w:t xml:space="preserve"> לא </w:t>
      </w:r>
      <w:r>
        <w:rPr>
          <w:rFonts w:cs="Arial" w:hint="cs"/>
          <w:rtl/>
        </w:rPr>
        <w:t>פטרו</w:t>
      </w:r>
      <w:r w:rsidRPr="002B7940">
        <w:rPr>
          <w:rFonts w:cs="Arial"/>
          <w:sz w:val="24"/>
          <w:szCs w:val="24"/>
          <w:rtl/>
        </w:rPr>
        <w:t xml:space="preserve"> בית הלל </w:t>
      </w:r>
      <w:r w:rsidRPr="00B6307F">
        <w:rPr>
          <w:rFonts w:cs="Arial" w:hint="cs"/>
          <w:b/>
          <w:bCs/>
          <w:sz w:val="24"/>
          <w:szCs w:val="24"/>
          <w:rtl/>
        </w:rPr>
        <w:t>מן הדמאי</w:t>
      </w:r>
      <w:r w:rsidRPr="009B23AA">
        <w:rPr>
          <w:rFonts w:cs="Arial" w:hint="cs"/>
          <w:sz w:val="24"/>
          <w:szCs w:val="24"/>
          <w:rtl/>
        </w:rPr>
        <w:t>,</w:t>
      </w:r>
      <w:r w:rsidRPr="009B23AA">
        <w:rPr>
          <w:rFonts w:cs="Arial"/>
          <w:sz w:val="24"/>
          <w:szCs w:val="24"/>
          <w:rtl/>
        </w:rPr>
        <w:t xml:space="preserve"> </w:t>
      </w:r>
      <w:r w:rsidRPr="002B7940">
        <w:rPr>
          <w:rFonts w:cs="Arial"/>
          <w:sz w:val="24"/>
          <w:szCs w:val="24"/>
          <w:rtl/>
        </w:rPr>
        <w:t>אלא שמן של פלייטון בלבד</w:t>
      </w:r>
      <w:r w:rsidRPr="009B23AA">
        <w:rPr>
          <w:rFonts w:cs="Arial" w:hint="cs"/>
          <w:sz w:val="24"/>
          <w:szCs w:val="24"/>
          <w:rtl/>
        </w:rPr>
        <w:t xml:space="preserve">, </w:t>
      </w:r>
      <w:r w:rsidRPr="00B6307F">
        <w:rPr>
          <w:rFonts w:cs="Arial" w:hint="cs"/>
          <w:b/>
          <w:bCs/>
          <w:sz w:val="24"/>
          <w:szCs w:val="24"/>
          <w:rtl/>
        </w:rPr>
        <w:t>שאינו עשוי אלא לריח</w:t>
      </w:r>
      <w:r w:rsidRPr="009B23AA">
        <w:rPr>
          <w:rFonts w:cs="Arial" w:hint="cs"/>
          <w:sz w:val="24"/>
          <w:szCs w:val="24"/>
          <w:rtl/>
        </w:rPr>
        <w:t>.</w:t>
      </w:r>
      <w:r w:rsidRPr="002B7940">
        <w:rPr>
          <w:rFonts w:cs="Arial"/>
          <w:sz w:val="24"/>
          <w:szCs w:val="24"/>
          <w:rtl/>
        </w:rPr>
        <w:t xml:space="preserve"> אחרים אומרים בשם רבי נתן</w:t>
      </w:r>
      <w:r w:rsidRPr="009B23AA">
        <w:rPr>
          <w:rFonts w:cs="Arial" w:hint="cs"/>
          <w:sz w:val="24"/>
          <w:szCs w:val="24"/>
          <w:rtl/>
        </w:rPr>
        <w:t>.</w:t>
      </w:r>
      <w:r w:rsidRPr="002B7940">
        <w:rPr>
          <w:rFonts w:cs="Arial"/>
          <w:sz w:val="24"/>
          <w:szCs w:val="24"/>
          <w:rtl/>
        </w:rPr>
        <w:t xml:space="preserve"> מחייבין היו ב"ה</w:t>
      </w:r>
      <w:r w:rsidRPr="009B23AA">
        <w:rPr>
          <w:rFonts w:cs="Arial" w:hint="cs"/>
          <w:sz w:val="24"/>
          <w:szCs w:val="24"/>
          <w:rtl/>
        </w:rPr>
        <w:t>,</w:t>
      </w:r>
      <w:r w:rsidRPr="002B7940">
        <w:rPr>
          <w:rFonts w:cs="Arial"/>
          <w:sz w:val="24"/>
          <w:szCs w:val="24"/>
          <w:rtl/>
        </w:rPr>
        <w:t xml:space="preserve"> בשמן וורד</w:t>
      </w:r>
      <w:r w:rsidRPr="009B23AA">
        <w:rPr>
          <w:rFonts w:cs="Arial" w:hint="cs"/>
          <w:sz w:val="24"/>
          <w:szCs w:val="24"/>
          <w:rtl/>
        </w:rPr>
        <w:t xml:space="preserve">, </w:t>
      </w:r>
      <w:r w:rsidRPr="00B6307F">
        <w:rPr>
          <w:rFonts w:cs="Arial" w:hint="cs"/>
          <w:b/>
          <w:bCs/>
          <w:sz w:val="24"/>
          <w:szCs w:val="24"/>
          <w:rtl/>
        </w:rPr>
        <w:t>שהוא לסיכה, וסיכה כשתיה. מאי שמן ורד</w:t>
      </w:r>
      <w:r>
        <w:rPr>
          <w:rFonts w:cs="Arial" w:hint="cs"/>
          <w:b/>
          <w:bCs/>
          <w:sz w:val="24"/>
          <w:szCs w:val="24"/>
          <w:rtl/>
        </w:rPr>
        <w:t>?</w:t>
      </w:r>
      <w:r w:rsidRPr="002B7940">
        <w:rPr>
          <w:rFonts w:cs="Arial"/>
          <w:sz w:val="24"/>
          <w:szCs w:val="24"/>
          <w:rtl/>
        </w:rPr>
        <w:t xml:space="preserve"> ווירדינון:</w:t>
      </w:r>
    </w:p>
    <w:p w14:paraId="278BA835" w14:textId="77777777" w:rsidR="0020597D" w:rsidRDefault="0020597D" w:rsidP="0020597D">
      <w:pPr>
        <w:bidi/>
        <w:rPr>
          <w:rFonts w:cs="Arial"/>
          <w:sz w:val="24"/>
          <w:szCs w:val="24"/>
          <w:rtl/>
        </w:rPr>
      </w:pPr>
      <w:r w:rsidRPr="009B23AA">
        <w:rPr>
          <w:rFonts w:cs="Arial"/>
          <w:sz w:val="24"/>
          <w:szCs w:val="24"/>
          <w:rtl/>
        </w:rPr>
        <w:t>תלמוד ירושלמי (וילנא) מסכת דמאי</w:t>
      </w:r>
    </w:p>
    <w:p w14:paraId="33C0D352" w14:textId="77777777" w:rsidR="0020597D" w:rsidRPr="002B7940" w:rsidRDefault="0020597D" w:rsidP="002B7940">
      <w:pPr>
        <w:bidi/>
        <w:rPr>
          <w:sz w:val="28"/>
        </w:rPr>
      </w:pPr>
      <w:r w:rsidRPr="009B23AA">
        <w:rPr>
          <w:rFonts w:cs="Arial"/>
          <w:sz w:val="24"/>
          <w:szCs w:val="24"/>
          <w:rtl/>
        </w:rPr>
        <w:t xml:space="preserve"> </w:t>
      </w:r>
      <w:r w:rsidRPr="00770195">
        <w:rPr>
          <w:rFonts w:cs="Arial"/>
          <w:sz w:val="28"/>
          <w:szCs w:val="28"/>
          <w:rtl/>
        </w:rPr>
        <w:t xml:space="preserve">פרק א </w:t>
      </w:r>
      <w:r w:rsidRPr="002B7940">
        <w:rPr>
          <w:rFonts w:cs="Arial"/>
          <w:sz w:val="28"/>
          <w:szCs w:val="28"/>
          <w:rtl/>
        </w:rPr>
        <w:t>הלכה ד</w:t>
      </w:r>
    </w:p>
    <w:p w14:paraId="0777B102" w14:textId="4AB2FA88" w:rsidR="0020597D" w:rsidRPr="00770195" w:rsidRDefault="0020597D" w:rsidP="0020597D">
      <w:pPr>
        <w:bidi/>
        <w:rPr>
          <w:rFonts w:cs="Arial"/>
          <w:sz w:val="28"/>
          <w:szCs w:val="28"/>
          <w:rtl/>
        </w:rPr>
      </w:pPr>
      <w:r w:rsidRPr="002B7940">
        <w:rPr>
          <w:rFonts w:cs="Arial"/>
          <w:sz w:val="28"/>
          <w:szCs w:val="28"/>
          <w:rtl/>
        </w:rPr>
        <w:t>[דף ה עמוד ב] מתני'</w:t>
      </w:r>
      <w:r w:rsidRPr="00770195">
        <w:rPr>
          <w:rFonts w:cs="Arial" w:hint="cs"/>
          <w:sz w:val="28"/>
          <w:szCs w:val="28"/>
          <w:rtl/>
        </w:rPr>
        <w:t>:</w:t>
      </w:r>
      <w:r w:rsidRPr="002B7940">
        <w:rPr>
          <w:rFonts w:cs="Arial"/>
          <w:sz w:val="28"/>
          <w:szCs w:val="28"/>
          <w:rtl/>
        </w:rPr>
        <w:t xml:space="preserve"> הדמאי</w:t>
      </w:r>
      <w:r w:rsidRPr="00770195">
        <w:rPr>
          <w:rFonts w:cs="Arial" w:hint="cs"/>
          <w:sz w:val="28"/>
          <w:szCs w:val="28"/>
          <w:rtl/>
        </w:rPr>
        <w:t>.</w:t>
      </w:r>
      <w:r w:rsidRPr="002B7940">
        <w:rPr>
          <w:rFonts w:cs="Arial"/>
          <w:sz w:val="28"/>
          <w:szCs w:val="28"/>
          <w:rtl/>
        </w:rPr>
        <w:t xml:space="preserve"> מערבין בו</w:t>
      </w:r>
      <w:r w:rsidRPr="00770195">
        <w:rPr>
          <w:rFonts w:cs="Arial" w:hint="cs"/>
          <w:sz w:val="28"/>
          <w:szCs w:val="28"/>
          <w:rtl/>
        </w:rPr>
        <w:t>,</w:t>
      </w:r>
      <w:r w:rsidRPr="00770195">
        <w:rPr>
          <w:rFonts w:cs="Arial"/>
          <w:sz w:val="28"/>
          <w:szCs w:val="28"/>
          <w:rtl/>
        </w:rPr>
        <w:t xml:space="preserve"> </w:t>
      </w:r>
      <w:r w:rsidRPr="00B6307F">
        <w:rPr>
          <w:rFonts w:cs="Arial"/>
          <w:b/>
          <w:bCs/>
          <w:sz w:val="28"/>
          <w:szCs w:val="28"/>
          <w:rtl/>
        </w:rPr>
        <w:t>ומשתתפי</w:t>
      </w:r>
      <w:r w:rsidRPr="00B6307F">
        <w:rPr>
          <w:rFonts w:cs="Arial" w:hint="cs"/>
          <w:b/>
          <w:bCs/>
          <w:sz w:val="28"/>
          <w:szCs w:val="28"/>
          <w:rtl/>
        </w:rPr>
        <w:t>ם</w:t>
      </w:r>
      <w:r w:rsidRPr="002B7940">
        <w:rPr>
          <w:rFonts w:cs="Arial"/>
          <w:sz w:val="28"/>
          <w:szCs w:val="28"/>
          <w:rtl/>
        </w:rPr>
        <w:t xml:space="preserve"> בו</w:t>
      </w:r>
      <w:r w:rsidRPr="00770195">
        <w:rPr>
          <w:rFonts w:cs="Arial" w:hint="cs"/>
          <w:sz w:val="28"/>
          <w:szCs w:val="28"/>
          <w:rtl/>
        </w:rPr>
        <w:t>,</w:t>
      </w:r>
      <w:r w:rsidRPr="002B7940">
        <w:rPr>
          <w:rFonts w:cs="Arial"/>
          <w:sz w:val="28"/>
          <w:szCs w:val="28"/>
          <w:rtl/>
        </w:rPr>
        <w:t xml:space="preserve"> מברכין עליו</w:t>
      </w:r>
      <w:r w:rsidRPr="00770195">
        <w:rPr>
          <w:rFonts w:cs="Arial" w:hint="cs"/>
          <w:sz w:val="28"/>
          <w:szCs w:val="28"/>
          <w:rtl/>
        </w:rPr>
        <w:t>,</w:t>
      </w:r>
      <w:r w:rsidRPr="002B7940">
        <w:rPr>
          <w:rFonts w:cs="Arial"/>
          <w:sz w:val="28"/>
          <w:szCs w:val="28"/>
          <w:rtl/>
        </w:rPr>
        <w:t xml:space="preserve"> ומזמנים עליו</w:t>
      </w:r>
      <w:r w:rsidRPr="00770195">
        <w:rPr>
          <w:rFonts w:cs="Arial" w:hint="cs"/>
          <w:sz w:val="28"/>
          <w:szCs w:val="28"/>
          <w:rtl/>
        </w:rPr>
        <w:t>,</w:t>
      </w:r>
      <w:r w:rsidRPr="002B7940">
        <w:rPr>
          <w:rFonts w:cs="Arial"/>
          <w:sz w:val="28"/>
          <w:szCs w:val="28"/>
          <w:rtl/>
        </w:rPr>
        <w:t xml:space="preserve"> ומפרישין אותו ערום ובין השמשות</w:t>
      </w:r>
      <w:r w:rsidRPr="00770195">
        <w:rPr>
          <w:rFonts w:cs="Arial" w:hint="cs"/>
          <w:sz w:val="28"/>
          <w:szCs w:val="28"/>
          <w:rtl/>
        </w:rPr>
        <w:t>.</w:t>
      </w:r>
      <w:r w:rsidRPr="002B7940">
        <w:rPr>
          <w:rFonts w:cs="Arial"/>
          <w:sz w:val="28"/>
          <w:szCs w:val="28"/>
          <w:rtl/>
        </w:rPr>
        <w:t xml:space="preserve"> ואם הקדים מעשר שני לראשון</w:t>
      </w:r>
      <w:r w:rsidRPr="00770195">
        <w:rPr>
          <w:rFonts w:cs="Arial" w:hint="cs"/>
          <w:sz w:val="28"/>
          <w:szCs w:val="28"/>
          <w:rtl/>
        </w:rPr>
        <w:t>,</w:t>
      </w:r>
      <w:r w:rsidRPr="002B7940">
        <w:rPr>
          <w:rFonts w:cs="Arial"/>
          <w:sz w:val="28"/>
          <w:szCs w:val="28"/>
          <w:rtl/>
        </w:rPr>
        <w:t xml:space="preserve"> אין בכך כלום</w:t>
      </w:r>
      <w:r w:rsidRPr="00770195">
        <w:rPr>
          <w:rFonts w:cs="Arial" w:hint="cs"/>
          <w:sz w:val="28"/>
          <w:szCs w:val="28"/>
          <w:rtl/>
        </w:rPr>
        <w:t>.</w:t>
      </w:r>
      <w:r w:rsidRPr="002B7940">
        <w:rPr>
          <w:rFonts w:cs="Arial"/>
          <w:sz w:val="28"/>
          <w:szCs w:val="28"/>
          <w:rtl/>
        </w:rPr>
        <w:t xml:space="preserve"> שמן שהגרדי סך באצבעותיו</w:t>
      </w:r>
      <w:r w:rsidRPr="00770195">
        <w:rPr>
          <w:rFonts w:cs="Arial" w:hint="cs"/>
          <w:sz w:val="28"/>
          <w:szCs w:val="28"/>
          <w:rtl/>
        </w:rPr>
        <w:t>,</w:t>
      </w:r>
      <w:r w:rsidRPr="002B7940">
        <w:rPr>
          <w:rFonts w:cs="Arial"/>
          <w:sz w:val="28"/>
          <w:szCs w:val="28"/>
          <w:rtl/>
        </w:rPr>
        <w:t xml:space="preserve"> חייב בדמאי</w:t>
      </w:r>
      <w:r w:rsidRPr="00770195">
        <w:rPr>
          <w:rFonts w:cs="Arial" w:hint="cs"/>
          <w:sz w:val="28"/>
          <w:szCs w:val="28"/>
          <w:rtl/>
        </w:rPr>
        <w:t>.</w:t>
      </w:r>
      <w:r w:rsidRPr="002B7940">
        <w:rPr>
          <w:rFonts w:cs="Arial"/>
          <w:sz w:val="28"/>
          <w:szCs w:val="28"/>
          <w:rtl/>
        </w:rPr>
        <w:t xml:space="preserve"> ושהסורק נותן בצמר</w:t>
      </w:r>
      <w:r w:rsidRPr="00770195">
        <w:rPr>
          <w:rFonts w:cs="Arial" w:hint="cs"/>
          <w:sz w:val="28"/>
          <w:szCs w:val="28"/>
          <w:rtl/>
        </w:rPr>
        <w:t>,</w:t>
      </w:r>
      <w:r w:rsidRPr="002B7940">
        <w:rPr>
          <w:rFonts w:cs="Arial"/>
          <w:sz w:val="28"/>
          <w:szCs w:val="28"/>
          <w:rtl/>
        </w:rPr>
        <w:t xml:space="preserve"> פטור מן הדמאי:</w:t>
      </w:r>
    </w:p>
    <w:p w14:paraId="15CE4064" w14:textId="7197A591" w:rsidR="0020597D" w:rsidRPr="002B7940" w:rsidRDefault="0020597D" w:rsidP="006A14DB">
      <w:pPr>
        <w:bidi/>
        <w:rPr>
          <w:sz w:val="24"/>
        </w:rPr>
      </w:pPr>
      <w:r w:rsidRPr="002B7940">
        <w:rPr>
          <w:rFonts w:cs="Arial"/>
          <w:sz w:val="24"/>
          <w:szCs w:val="24"/>
          <w:rtl/>
        </w:rPr>
        <w:t xml:space="preserve"> גמ'</w:t>
      </w:r>
      <w:r w:rsidRPr="009B23AA">
        <w:rPr>
          <w:rFonts w:cs="Arial" w:hint="cs"/>
          <w:sz w:val="24"/>
          <w:szCs w:val="24"/>
          <w:rtl/>
        </w:rPr>
        <w:t>:</w:t>
      </w:r>
      <w:r w:rsidRPr="002B7940">
        <w:rPr>
          <w:rFonts w:cs="Arial"/>
          <w:sz w:val="24"/>
          <w:szCs w:val="24"/>
          <w:rtl/>
        </w:rPr>
        <w:t xml:space="preserve"> מפרישין אותו ערום</w:t>
      </w:r>
      <w:r>
        <w:rPr>
          <w:rFonts w:cs="Arial" w:hint="cs"/>
          <w:sz w:val="24"/>
          <w:szCs w:val="24"/>
          <w:rtl/>
        </w:rPr>
        <w:t>,</w:t>
      </w:r>
      <w:r w:rsidRPr="009B23AA">
        <w:rPr>
          <w:rFonts w:cs="Arial"/>
          <w:sz w:val="24"/>
          <w:szCs w:val="24"/>
          <w:rtl/>
        </w:rPr>
        <w:t xml:space="preserve"> </w:t>
      </w:r>
      <w:r w:rsidRPr="00B6307F">
        <w:rPr>
          <w:rFonts w:cs="Arial" w:hint="cs"/>
          <w:b/>
          <w:bCs/>
          <w:sz w:val="24"/>
          <w:szCs w:val="24"/>
          <w:rtl/>
        </w:rPr>
        <w:t>לפי</w:t>
      </w:r>
      <w:r w:rsidRPr="002B7940">
        <w:rPr>
          <w:rFonts w:cs="Arial"/>
          <w:sz w:val="24"/>
          <w:szCs w:val="24"/>
          <w:rtl/>
        </w:rPr>
        <w:t xml:space="preserve"> שאינו טעון ברכה: ובין השמשות</w:t>
      </w:r>
      <w:r w:rsidRPr="009B23AA">
        <w:rPr>
          <w:rFonts w:cs="Arial" w:hint="cs"/>
          <w:sz w:val="24"/>
          <w:szCs w:val="24"/>
          <w:rtl/>
        </w:rPr>
        <w:t>.</w:t>
      </w:r>
      <w:r w:rsidRPr="009B23AA">
        <w:rPr>
          <w:rFonts w:cs="Arial"/>
          <w:sz w:val="24"/>
          <w:szCs w:val="24"/>
          <w:rtl/>
        </w:rPr>
        <w:t xml:space="preserve"> </w:t>
      </w:r>
      <w:r w:rsidRPr="00B6307F">
        <w:rPr>
          <w:rFonts w:cs="Arial" w:hint="cs"/>
          <w:b/>
          <w:bCs/>
          <w:sz w:val="24"/>
          <w:szCs w:val="24"/>
          <w:rtl/>
        </w:rPr>
        <w:t>כ</w:t>
      </w:r>
      <w:r w:rsidRPr="00B6307F">
        <w:rPr>
          <w:rFonts w:cs="Arial"/>
          <w:b/>
          <w:bCs/>
          <w:sz w:val="24"/>
          <w:szCs w:val="24"/>
          <w:rtl/>
        </w:rPr>
        <w:t>הדא</w:t>
      </w:r>
      <w:r w:rsidRPr="002B7940">
        <w:rPr>
          <w:rFonts w:cs="Arial"/>
          <w:sz w:val="24"/>
          <w:szCs w:val="24"/>
          <w:rtl/>
        </w:rPr>
        <w:t xml:space="preserve"> דתנינן</w:t>
      </w:r>
      <w:r>
        <w:rPr>
          <w:rFonts w:cs="Arial" w:hint="cs"/>
          <w:sz w:val="24"/>
          <w:szCs w:val="24"/>
          <w:rtl/>
        </w:rPr>
        <w:t>,</w:t>
      </w:r>
      <w:r w:rsidRPr="002B7940">
        <w:rPr>
          <w:rFonts w:cs="Arial"/>
          <w:sz w:val="24"/>
          <w:szCs w:val="24"/>
          <w:rtl/>
        </w:rPr>
        <w:t xml:space="preserve"> ספק חשיכה ספק לא חשיכה</w:t>
      </w:r>
      <w:r w:rsidRPr="009B23AA">
        <w:rPr>
          <w:rFonts w:cs="Arial" w:hint="cs"/>
          <w:sz w:val="24"/>
          <w:szCs w:val="24"/>
          <w:rtl/>
        </w:rPr>
        <w:t xml:space="preserve"> </w:t>
      </w:r>
      <w:r w:rsidRPr="00B6307F">
        <w:rPr>
          <w:rFonts w:cs="Arial" w:hint="cs"/>
          <w:b/>
          <w:bCs/>
          <w:sz w:val="24"/>
          <w:szCs w:val="24"/>
          <w:rtl/>
        </w:rPr>
        <w:t>מעשרין את הדמאי</w:t>
      </w:r>
      <w:r w:rsidRPr="002B7940">
        <w:rPr>
          <w:rFonts w:cs="Arial"/>
          <w:sz w:val="24"/>
          <w:szCs w:val="24"/>
          <w:rtl/>
        </w:rPr>
        <w:t>: תני רבי חלפתא בן שאול</w:t>
      </w:r>
      <w:r w:rsidRPr="009B23AA">
        <w:rPr>
          <w:rFonts w:cs="Arial" w:hint="cs"/>
          <w:sz w:val="24"/>
          <w:szCs w:val="24"/>
          <w:rtl/>
        </w:rPr>
        <w:t>.</w:t>
      </w:r>
      <w:r w:rsidRPr="002B7940">
        <w:rPr>
          <w:rFonts w:cs="Arial"/>
          <w:sz w:val="24"/>
          <w:szCs w:val="24"/>
          <w:rtl/>
        </w:rPr>
        <w:t xml:space="preserve"> מחללין </w:t>
      </w:r>
      <w:r w:rsidRPr="00B6307F">
        <w:rPr>
          <w:rFonts w:cs="Arial" w:hint="cs"/>
          <w:b/>
          <w:bCs/>
          <w:sz w:val="24"/>
          <w:szCs w:val="24"/>
          <w:rtl/>
        </w:rPr>
        <w:t>מעשר שני של</w:t>
      </w:r>
      <w:r>
        <w:rPr>
          <w:rFonts w:cs="Arial" w:hint="cs"/>
          <w:sz w:val="24"/>
          <w:szCs w:val="24"/>
          <w:rtl/>
        </w:rPr>
        <w:t xml:space="preserve"> </w:t>
      </w:r>
      <w:r w:rsidRPr="002B7940">
        <w:rPr>
          <w:rFonts w:cs="Arial"/>
          <w:sz w:val="24"/>
          <w:szCs w:val="24"/>
          <w:rtl/>
        </w:rPr>
        <w:t>דמאי במרחץ</w:t>
      </w:r>
      <w:r w:rsidRPr="009B23AA">
        <w:rPr>
          <w:rFonts w:cs="Arial" w:hint="cs"/>
          <w:sz w:val="24"/>
          <w:szCs w:val="24"/>
          <w:rtl/>
        </w:rPr>
        <w:t>,</w:t>
      </w:r>
      <w:r w:rsidRPr="002B7940">
        <w:rPr>
          <w:rFonts w:cs="Arial"/>
          <w:sz w:val="24"/>
          <w:szCs w:val="24"/>
          <w:rtl/>
        </w:rPr>
        <w:t xml:space="preserve"> שאינו טעון ברכה</w:t>
      </w:r>
      <w:r w:rsidRPr="009B23AA">
        <w:rPr>
          <w:rFonts w:cs="Arial" w:hint="cs"/>
          <w:sz w:val="24"/>
          <w:szCs w:val="24"/>
          <w:rtl/>
        </w:rPr>
        <w:t>.</w:t>
      </w:r>
      <w:r w:rsidRPr="002B7940">
        <w:rPr>
          <w:rFonts w:cs="Arial"/>
          <w:sz w:val="24"/>
          <w:szCs w:val="24"/>
          <w:rtl/>
        </w:rPr>
        <w:t xml:space="preserve"> הא ודאי</w:t>
      </w:r>
      <w:r w:rsidRPr="009B23AA">
        <w:rPr>
          <w:rFonts w:cs="Arial" w:hint="cs"/>
          <w:sz w:val="24"/>
          <w:szCs w:val="24"/>
          <w:rtl/>
        </w:rPr>
        <w:t>,</w:t>
      </w:r>
      <w:r w:rsidRPr="002B7940">
        <w:rPr>
          <w:rFonts w:cs="Arial"/>
          <w:sz w:val="24"/>
          <w:szCs w:val="24"/>
          <w:rtl/>
        </w:rPr>
        <w:t xml:space="preserve"> טעון ברכה. רבי מנא בעי קומי רבי יודן. כיצד הוא מברך</w:t>
      </w:r>
      <w:r w:rsidRPr="009B23AA">
        <w:rPr>
          <w:rFonts w:cs="Arial" w:hint="cs"/>
          <w:sz w:val="24"/>
          <w:szCs w:val="24"/>
          <w:rtl/>
        </w:rPr>
        <w:t>?</w:t>
      </w:r>
      <w:r w:rsidRPr="002B7940">
        <w:rPr>
          <w:rFonts w:cs="Arial"/>
          <w:sz w:val="24"/>
          <w:szCs w:val="24"/>
          <w:rtl/>
        </w:rPr>
        <w:t xml:space="preserve"> אם היו פירות</w:t>
      </w:r>
      <w:r w:rsidRPr="009B23AA">
        <w:rPr>
          <w:rFonts w:cs="Arial" w:hint="cs"/>
          <w:sz w:val="24"/>
          <w:szCs w:val="24"/>
          <w:rtl/>
        </w:rPr>
        <w:t>,</w:t>
      </w:r>
      <w:r w:rsidRPr="002B7940">
        <w:rPr>
          <w:rFonts w:cs="Arial"/>
          <w:sz w:val="24"/>
          <w:szCs w:val="24"/>
          <w:rtl/>
        </w:rPr>
        <w:t xml:space="preserve"> על פדיון מעשר שני</w:t>
      </w:r>
      <w:r w:rsidRPr="009B23AA">
        <w:rPr>
          <w:rFonts w:cs="Arial" w:hint="cs"/>
          <w:sz w:val="24"/>
          <w:szCs w:val="24"/>
          <w:rtl/>
        </w:rPr>
        <w:t>.</w:t>
      </w:r>
      <w:r w:rsidRPr="002B7940">
        <w:rPr>
          <w:rFonts w:cs="Arial"/>
          <w:sz w:val="24"/>
          <w:szCs w:val="24"/>
          <w:rtl/>
        </w:rPr>
        <w:t xml:space="preserve"> אם היו מעות</w:t>
      </w:r>
      <w:r w:rsidRPr="009B23AA">
        <w:rPr>
          <w:rFonts w:cs="Arial" w:hint="cs"/>
          <w:sz w:val="24"/>
          <w:szCs w:val="24"/>
          <w:rtl/>
        </w:rPr>
        <w:t>,</w:t>
      </w:r>
      <w:r w:rsidRPr="002B7940">
        <w:rPr>
          <w:rFonts w:cs="Arial"/>
          <w:sz w:val="24"/>
          <w:szCs w:val="24"/>
          <w:rtl/>
        </w:rPr>
        <w:t xml:space="preserve"> על חילול מ"ש. </w:t>
      </w:r>
      <w:r w:rsidRPr="00B6307F">
        <w:rPr>
          <w:rFonts w:cs="Arial" w:hint="cs"/>
          <w:b/>
          <w:bCs/>
          <w:sz w:val="24"/>
          <w:szCs w:val="24"/>
          <w:rtl/>
        </w:rPr>
        <w:t>תנן</w:t>
      </w:r>
      <w:r w:rsidRPr="009B23AA">
        <w:rPr>
          <w:rFonts w:cs="Arial" w:hint="cs"/>
          <w:sz w:val="24"/>
          <w:szCs w:val="24"/>
          <w:rtl/>
        </w:rPr>
        <w:t xml:space="preserve">, </w:t>
      </w:r>
      <w:r w:rsidRPr="002B7940">
        <w:rPr>
          <w:rFonts w:cs="Arial"/>
          <w:sz w:val="24"/>
          <w:szCs w:val="24"/>
          <w:rtl/>
        </w:rPr>
        <w:t>אם הקדים שני לראשון אין בכך כלום</w:t>
      </w:r>
      <w:r w:rsidRPr="009B23AA">
        <w:rPr>
          <w:rFonts w:cs="Arial" w:hint="cs"/>
          <w:sz w:val="24"/>
          <w:szCs w:val="24"/>
          <w:rtl/>
        </w:rPr>
        <w:t>.</w:t>
      </w:r>
      <w:r w:rsidRPr="002B7940">
        <w:rPr>
          <w:rFonts w:cs="Arial"/>
          <w:sz w:val="24"/>
          <w:szCs w:val="24"/>
          <w:rtl/>
        </w:rPr>
        <w:t xml:space="preserve"> בשעבר </w:t>
      </w:r>
      <w:r w:rsidRPr="000B7B50">
        <w:rPr>
          <w:rFonts w:cs="Arial" w:hint="cs"/>
          <w:i/>
          <w:iCs/>
          <w:sz w:val="16"/>
          <w:szCs w:val="16"/>
          <w:rtl/>
        </w:rPr>
        <w:t>בדיעבד</w:t>
      </w:r>
      <w:r w:rsidRPr="009B23AA">
        <w:rPr>
          <w:rFonts w:cs="Arial" w:hint="cs"/>
          <w:sz w:val="24"/>
          <w:szCs w:val="24"/>
          <w:rtl/>
        </w:rPr>
        <w:t>,</w:t>
      </w:r>
      <w:r w:rsidRPr="009B23AA">
        <w:rPr>
          <w:rFonts w:cs="Arial"/>
          <w:sz w:val="24"/>
          <w:szCs w:val="24"/>
          <w:rtl/>
        </w:rPr>
        <w:t xml:space="preserve"> </w:t>
      </w:r>
      <w:r w:rsidRPr="002B7940">
        <w:rPr>
          <w:rFonts w:cs="Arial"/>
          <w:sz w:val="24"/>
          <w:szCs w:val="24"/>
          <w:rtl/>
        </w:rPr>
        <w:t>הא בתחילה</w:t>
      </w:r>
      <w:r w:rsidRPr="009B23AA">
        <w:rPr>
          <w:rFonts w:cs="Arial" w:hint="cs"/>
          <w:sz w:val="24"/>
          <w:szCs w:val="24"/>
          <w:rtl/>
        </w:rPr>
        <w:t>,</w:t>
      </w:r>
      <w:r w:rsidRPr="002B7940">
        <w:rPr>
          <w:rFonts w:cs="Arial"/>
          <w:sz w:val="24"/>
          <w:szCs w:val="24"/>
          <w:rtl/>
        </w:rPr>
        <w:t xml:space="preserve"> לא. רבי </w:t>
      </w:r>
      <w:r w:rsidRPr="00B6307F">
        <w:rPr>
          <w:rFonts w:cs="Arial" w:hint="cs"/>
          <w:b/>
          <w:bCs/>
          <w:sz w:val="24"/>
          <w:szCs w:val="24"/>
          <w:rtl/>
        </w:rPr>
        <w:t>א</w:t>
      </w:r>
      <w:r w:rsidRPr="00B6307F">
        <w:rPr>
          <w:rFonts w:cs="Arial"/>
          <w:b/>
          <w:bCs/>
          <w:sz w:val="24"/>
          <w:szCs w:val="24"/>
          <w:rtl/>
        </w:rPr>
        <w:t>בא</w:t>
      </w:r>
      <w:r w:rsidRPr="002B7940">
        <w:rPr>
          <w:rFonts w:cs="Arial"/>
          <w:sz w:val="24"/>
          <w:szCs w:val="24"/>
          <w:rtl/>
        </w:rPr>
        <w:t xml:space="preserve"> בריה דרבי חייא בר ווא </w:t>
      </w:r>
      <w:r w:rsidRPr="00B6307F">
        <w:rPr>
          <w:rFonts w:cs="Arial" w:hint="cs"/>
          <w:b/>
          <w:bCs/>
          <w:sz w:val="24"/>
          <w:szCs w:val="24"/>
          <w:rtl/>
        </w:rPr>
        <w:t>ו</w:t>
      </w:r>
      <w:r w:rsidRPr="00B6307F">
        <w:rPr>
          <w:rFonts w:cs="Arial"/>
          <w:b/>
          <w:bCs/>
          <w:sz w:val="24"/>
          <w:szCs w:val="24"/>
          <w:rtl/>
        </w:rPr>
        <w:t>רבי</w:t>
      </w:r>
      <w:r w:rsidRPr="002B7940">
        <w:rPr>
          <w:rFonts w:cs="Arial"/>
          <w:sz w:val="24"/>
          <w:szCs w:val="24"/>
          <w:rtl/>
        </w:rPr>
        <w:t xml:space="preserve"> חייא </w:t>
      </w:r>
      <w:r w:rsidRPr="00B6307F">
        <w:rPr>
          <w:rFonts w:cs="Arial" w:hint="cs"/>
          <w:b/>
          <w:bCs/>
          <w:sz w:val="24"/>
          <w:szCs w:val="24"/>
          <w:rtl/>
        </w:rPr>
        <w:t>אמרו</w:t>
      </w:r>
      <w:r w:rsidRPr="009B23AA">
        <w:rPr>
          <w:rFonts w:cs="Arial" w:hint="cs"/>
          <w:sz w:val="24"/>
          <w:szCs w:val="24"/>
          <w:rtl/>
        </w:rPr>
        <w:t xml:space="preserve"> </w:t>
      </w:r>
      <w:r w:rsidRPr="002B7940">
        <w:rPr>
          <w:rFonts w:cs="Arial"/>
          <w:sz w:val="24"/>
          <w:szCs w:val="24"/>
          <w:rtl/>
        </w:rPr>
        <w:t>בשם רבי יוחנן</w:t>
      </w:r>
      <w:r w:rsidRPr="009B23AA">
        <w:rPr>
          <w:rFonts w:cs="Arial" w:hint="cs"/>
          <w:sz w:val="24"/>
          <w:szCs w:val="24"/>
          <w:rtl/>
        </w:rPr>
        <w:t>.</w:t>
      </w:r>
      <w:r w:rsidRPr="002B7940">
        <w:rPr>
          <w:rFonts w:cs="Arial"/>
          <w:sz w:val="24"/>
          <w:szCs w:val="24"/>
          <w:rtl/>
        </w:rPr>
        <w:t xml:space="preserve"> מותר להקדים שני לראשון בדמאי </w:t>
      </w:r>
      <w:r w:rsidRPr="00B6307F">
        <w:rPr>
          <w:rFonts w:cs="Arial" w:hint="cs"/>
          <w:b/>
          <w:bCs/>
          <w:sz w:val="24"/>
          <w:szCs w:val="24"/>
          <w:rtl/>
        </w:rPr>
        <w:t>אפילו לכתחילה</w:t>
      </w:r>
      <w:r w:rsidRPr="009B23AA">
        <w:rPr>
          <w:rFonts w:cs="Arial" w:hint="cs"/>
          <w:sz w:val="24"/>
          <w:szCs w:val="24"/>
          <w:rtl/>
        </w:rPr>
        <w:t>.</w:t>
      </w:r>
      <w:r w:rsidRPr="009B23AA">
        <w:rPr>
          <w:rFonts w:cs="Arial"/>
          <w:sz w:val="24"/>
          <w:szCs w:val="24"/>
          <w:rtl/>
        </w:rPr>
        <w:t xml:space="preserve"> </w:t>
      </w:r>
      <w:r w:rsidRPr="002B7940">
        <w:rPr>
          <w:rFonts w:cs="Arial"/>
          <w:sz w:val="24"/>
          <w:szCs w:val="24"/>
          <w:rtl/>
        </w:rPr>
        <w:t xml:space="preserve">רבי יעקב בר אחא בר אידי </w:t>
      </w:r>
      <w:r w:rsidRPr="00B6307F">
        <w:rPr>
          <w:rFonts w:cs="Arial" w:hint="cs"/>
          <w:b/>
          <w:bCs/>
          <w:sz w:val="24"/>
          <w:szCs w:val="24"/>
          <w:rtl/>
        </w:rPr>
        <w:t>אמר</w:t>
      </w:r>
      <w:r w:rsidRPr="009B23AA">
        <w:rPr>
          <w:rFonts w:cs="Arial"/>
          <w:sz w:val="24"/>
          <w:szCs w:val="24"/>
          <w:rtl/>
        </w:rPr>
        <w:t xml:space="preserve"> </w:t>
      </w:r>
      <w:r w:rsidRPr="002B7940">
        <w:rPr>
          <w:rFonts w:cs="Arial"/>
          <w:sz w:val="24"/>
          <w:szCs w:val="24"/>
          <w:rtl/>
        </w:rPr>
        <w:t>בשם רבי יהושע בן לוי</w:t>
      </w:r>
      <w:r w:rsidRPr="009B23AA">
        <w:rPr>
          <w:rFonts w:cs="Arial" w:hint="cs"/>
          <w:sz w:val="24"/>
          <w:szCs w:val="24"/>
          <w:rtl/>
        </w:rPr>
        <w:t>,</w:t>
      </w:r>
      <w:r w:rsidRPr="002B7940">
        <w:rPr>
          <w:rFonts w:cs="Arial"/>
          <w:sz w:val="24"/>
          <w:szCs w:val="24"/>
          <w:rtl/>
        </w:rPr>
        <w:t xml:space="preserve"> לא יעשה</w:t>
      </w:r>
      <w:r w:rsidRPr="009B23AA">
        <w:rPr>
          <w:rFonts w:cs="Arial" w:hint="cs"/>
          <w:sz w:val="24"/>
          <w:szCs w:val="24"/>
          <w:rtl/>
        </w:rPr>
        <w:t>.</w:t>
      </w:r>
      <w:r w:rsidRPr="002B7940">
        <w:rPr>
          <w:rFonts w:cs="Arial"/>
          <w:sz w:val="24"/>
          <w:szCs w:val="24"/>
          <w:rtl/>
        </w:rPr>
        <w:t xml:space="preserve"> ואם עשה</w:t>
      </w:r>
      <w:r w:rsidRPr="009B23AA">
        <w:rPr>
          <w:rFonts w:cs="Arial" w:hint="cs"/>
          <w:sz w:val="24"/>
          <w:szCs w:val="24"/>
          <w:rtl/>
        </w:rPr>
        <w:t>,</w:t>
      </w:r>
      <w:r w:rsidRPr="002B7940">
        <w:rPr>
          <w:rFonts w:cs="Arial"/>
          <w:sz w:val="24"/>
          <w:szCs w:val="24"/>
          <w:rtl/>
        </w:rPr>
        <w:t xml:space="preserve"> מה שעשה עשוי</w:t>
      </w:r>
      <w:r w:rsidRPr="009B23AA">
        <w:rPr>
          <w:rFonts w:cs="Arial" w:hint="cs"/>
          <w:sz w:val="24"/>
          <w:szCs w:val="24"/>
          <w:rtl/>
        </w:rPr>
        <w:t>.</w:t>
      </w:r>
      <w:r w:rsidRPr="002B7940">
        <w:rPr>
          <w:rFonts w:cs="Arial"/>
          <w:sz w:val="24"/>
          <w:szCs w:val="24"/>
          <w:rtl/>
        </w:rPr>
        <w:t xml:space="preserve"> מהו ליקבע שני במקום ראשון</w:t>
      </w:r>
      <w:r>
        <w:rPr>
          <w:rFonts w:cs="Arial" w:hint="cs"/>
          <w:sz w:val="24"/>
          <w:szCs w:val="24"/>
          <w:rtl/>
        </w:rPr>
        <w:t>?</w:t>
      </w:r>
      <w:r w:rsidRPr="009B23AA">
        <w:rPr>
          <w:rFonts w:cs="Arial" w:hint="cs"/>
          <w:sz w:val="24"/>
          <w:szCs w:val="24"/>
          <w:rtl/>
        </w:rPr>
        <w:t xml:space="preserve"> </w:t>
      </w:r>
      <w:r w:rsidRPr="00B6307F">
        <w:rPr>
          <w:rFonts w:cs="Arial" w:hint="cs"/>
          <w:i/>
          <w:iCs/>
          <w:sz w:val="16"/>
          <w:szCs w:val="16"/>
          <w:rtl/>
        </w:rPr>
        <w:t>כגון שאמר מעשר שני בצפונו ופדה</w:t>
      </w:r>
      <w:r w:rsidR="00903F06">
        <w:rPr>
          <w:rFonts w:cs="Arial" w:hint="cs"/>
          <w:i/>
          <w:iCs/>
          <w:sz w:val="16"/>
          <w:szCs w:val="16"/>
          <w:rtl/>
        </w:rPr>
        <w:t xml:space="preserve"> וי"א אפילו לא פדה</w:t>
      </w:r>
      <w:r w:rsidRPr="00B6307F">
        <w:rPr>
          <w:rFonts w:cs="Arial" w:hint="cs"/>
          <w:i/>
          <w:iCs/>
          <w:sz w:val="16"/>
          <w:szCs w:val="16"/>
          <w:rtl/>
        </w:rPr>
        <w:t xml:space="preserve"> וחזר ואמר מעשר ראשון בצפונו.</w:t>
      </w:r>
      <w:r w:rsidR="00BB0685">
        <w:rPr>
          <w:rFonts w:cs="Arial" w:hint="cs"/>
          <w:i/>
          <w:iCs/>
          <w:sz w:val="16"/>
          <w:szCs w:val="16"/>
          <w:rtl/>
        </w:rPr>
        <w:t xml:space="preserve"> ויש מקום לאמר שזה אפשרי כיוון</w:t>
      </w:r>
      <w:r w:rsidRPr="00B6307F">
        <w:rPr>
          <w:rFonts w:cs="Arial" w:hint="cs"/>
          <w:i/>
          <w:iCs/>
          <w:sz w:val="16"/>
          <w:szCs w:val="16"/>
          <w:rtl/>
        </w:rPr>
        <w:t xml:space="preserve"> שאותו מעשר שני, טבול למעשר ראשון. שהרי היה צריך להפריש מעשר ראשון ורק אחר כך מעשר שני. וכל הקדם לחבירו, חבירו מתחייב בו. כך שאחרי שיפדה את המעשר, אן הוא חולין גמורים אלא חולין הטבולין למעשר ראש</w:t>
      </w:r>
      <w:r w:rsidRPr="00BB0685">
        <w:rPr>
          <w:rFonts w:cs="Arial" w:hint="cs"/>
          <w:i/>
          <w:iCs/>
          <w:sz w:val="16"/>
          <w:szCs w:val="16"/>
          <w:rtl/>
        </w:rPr>
        <w:t>ו</w:t>
      </w:r>
      <w:r w:rsidR="00BB0685" w:rsidRPr="00BB0685">
        <w:rPr>
          <w:rFonts w:cs="Arial" w:hint="cs"/>
          <w:i/>
          <w:iCs/>
          <w:sz w:val="16"/>
          <w:szCs w:val="16"/>
          <w:rtl/>
        </w:rPr>
        <w:t>ן</w:t>
      </w:r>
      <w:r>
        <w:rPr>
          <w:rFonts w:cs="Arial" w:hint="cs"/>
          <w:sz w:val="24"/>
          <w:szCs w:val="24"/>
          <w:rtl/>
        </w:rPr>
        <w:t>.</w:t>
      </w:r>
      <w:r w:rsidRPr="002B7940">
        <w:rPr>
          <w:rFonts w:cs="Arial"/>
          <w:sz w:val="24"/>
          <w:szCs w:val="24"/>
          <w:rtl/>
        </w:rPr>
        <w:t xml:space="preserve"> רבי יוסי בן שאול אייתי ליה </w:t>
      </w:r>
      <w:r w:rsidRPr="00B6307F">
        <w:rPr>
          <w:rFonts w:cs="Arial"/>
          <w:b/>
          <w:bCs/>
          <w:sz w:val="24"/>
          <w:szCs w:val="24"/>
          <w:rtl/>
        </w:rPr>
        <w:t>אריסי</w:t>
      </w:r>
      <w:r w:rsidRPr="00B6307F">
        <w:rPr>
          <w:rFonts w:cs="Arial" w:hint="cs"/>
          <w:b/>
          <w:bCs/>
          <w:sz w:val="24"/>
          <w:szCs w:val="24"/>
          <w:rtl/>
        </w:rPr>
        <w:t>ה</w:t>
      </w:r>
      <w:r w:rsidRPr="002B7940">
        <w:rPr>
          <w:rFonts w:cs="Arial"/>
          <w:sz w:val="24"/>
          <w:szCs w:val="24"/>
          <w:rtl/>
        </w:rPr>
        <w:t xml:space="preserve"> פירי</w:t>
      </w:r>
      <w:r w:rsidRPr="009B23AA">
        <w:rPr>
          <w:rFonts w:cs="Arial" w:hint="cs"/>
          <w:sz w:val="24"/>
          <w:szCs w:val="24"/>
          <w:rtl/>
        </w:rPr>
        <w:t>.</w:t>
      </w:r>
      <w:r w:rsidRPr="009B23AA">
        <w:rPr>
          <w:rFonts w:cs="Arial"/>
          <w:sz w:val="24"/>
          <w:szCs w:val="24"/>
          <w:rtl/>
        </w:rPr>
        <w:t xml:space="preserve"> </w:t>
      </w:r>
      <w:r w:rsidRPr="002B7940">
        <w:rPr>
          <w:rFonts w:cs="Arial"/>
          <w:sz w:val="24"/>
          <w:szCs w:val="24"/>
          <w:rtl/>
        </w:rPr>
        <w:t>א"ל</w:t>
      </w:r>
      <w:r w:rsidRPr="009B23AA">
        <w:rPr>
          <w:rFonts w:cs="Arial" w:hint="cs"/>
          <w:sz w:val="24"/>
          <w:szCs w:val="24"/>
          <w:rtl/>
        </w:rPr>
        <w:t>,</w:t>
      </w:r>
      <w:r w:rsidRPr="002B7940">
        <w:rPr>
          <w:rFonts w:cs="Arial"/>
          <w:sz w:val="24"/>
          <w:szCs w:val="24"/>
          <w:rtl/>
        </w:rPr>
        <w:t xml:space="preserve"> צא וקבע </w:t>
      </w:r>
      <w:r w:rsidRPr="00B6307F">
        <w:rPr>
          <w:rFonts w:cs="Arial" w:hint="cs"/>
          <w:b/>
          <w:bCs/>
          <w:sz w:val="24"/>
          <w:szCs w:val="24"/>
          <w:rtl/>
        </w:rPr>
        <w:t>מקום למעשר</w:t>
      </w:r>
      <w:r>
        <w:rPr>
          <w:rFonts w:cs="Arial" w:hint="cs"/>
          <w:sz w:val="24"/>
          <w:szCs w:val="24"/>
          <w:rtl/>
        </w:rPr>
        <w:t xml:space="preserve"> </w:t>
      </w:r>
      <w:r w:rsidRPr="002B7940">
        <w:rPr>
          <w:rFonts w:cs="Arial"/>
          <w:sz w:val="24"/>
          <w:szCs w:val="24"/>
          <w:rtl/>
        </w:rPr>
        <w:t xml:space="preserve">שני </w:t>
      </w:r>
      <w:r w:rsidRPr="002A44B5">
        <w:rPr>
          <w:rFonts w:cs="Arial" w:hint="cs"/>
          <w:i/>
          <w:iCs/>
          <w:sz w:val="16"/>
          <w:szCs w:val="16"/>
          <w:rtl/>
        </w:rPr>
        <w:t>שיגיד מעשר שני בצפונו</w:t>
      </w:r>
      <w:r>
        <w:rPr>
          <w:rFonts w:cs="Arial" w:hint="cs"/>
          <w:sz w:val="24"/>
          <w:szCs w:val="24"/>
          <w:rtl/>
        </w:rPr>
        <w:t xml:space="preserve"> </w:t>
      </w:r>
      <w:r w:rsidR="00B63A4F" w:rsidRPr="00B63A4F">
        <w:rPr>
          <w:rFonts w:cs="Arial" w:hint="cs"/>
          <w:b/>
          <w:bCs/>
          <w:sz w:val="24"/>
          <w:szCs w:val="24"/>
          <w:rtl/>
        </w:rPr>
        <w:t>ואחר ש</w:t>
      </w:r>
      <w:r w:rsidR="00B63A4F">
        <w:rPr>
          <w:rFonts w:cs="Arial" w:hint="cs"/>
          <w:b/>
          <w:bCs/>
          <w:sz w:val="24"/>
          <w:szCs w:val="24"/>
          <w:rtl/>
        </w:rPr>
        <w:t xml:space="preserve">האריס </w:t>
      </w:r>
      <w:r w:rsidRPr="00B6307F">
        <w:rPr>
          <w:rFonts w:cs="Arial" w:hint="cs"/>
          <w:b/>
          <w:bCs/>
          <w:sz w:val="24"/>
          <w:szCs w:val="24"/>
          <w:rtl/>
        </w:rPr>
        <w:t>פדה אותו</w:t>
      </w:r>
      <w:r w:rsidRPr="009B23AA">
        <w:rPr>
          <w:rFonts w:cs="Arial" w:hint="cs"/>
          <w:sz w:val="24"/>
          <w:szCs w:val="24"/>
          <w:rtl/>
        </w:rPr>
        <w:t>.</w:t>
      </w:r>
      <w:r w:rsidRPr="009B23AA">
        <w:rPr>
          <w:rFonts w:cs="Arial"/>
          <w:sz w:val="24"/>
          <w:szCs w:val="24"/>
          <w:rtl/>
        </w:rPr>
        <w:t xml:space="preserve"> </w:t>
      </w:r>
      <w:r w:rsidRPr="00B63A4F">
        <w:rPr>
          <w:rFonts w:cs="Arial" w:hint="cs"/>
          <w:b/>
          <w:bCs/>
          <w:i/>
          <w:iCs/>
          <w:sz w:val="24"/>
          <w:szCs w:val="24"/>
          <w:rtl/>
        </w:rPr>
        <w:t xml:space="preserve">נזכר </w:t>
      </w:r>
      <w:r w:rsidR="00B63A4F" w:rsidRPr="00B63A4F">
        <w:rPr>
          <w:rFonts w:cs="Arial" w:hint="cs"/>
          <w:b/>
          <w:bCs/>
          <w:i/>
          <w:iCs/>
          <w:sz w:val="24"/>
          <w:szCs w:val="24"/>
          <w:rtl/>
        </w:rPr>
        <w:t xml:space="preserve">רבי יוסי בן שאול </w:t>
      </w:r>
      <w:r w:rsidRPr="00B63A4F">
        <w:rPr>
          <w:rFonts w:cs="Arial" w:hint="cs"/>
          <w:b/>
          <w:bCs/>
          <w:i/>
          <w:iCs/>
          <w:sz w:val="24"/>
          <w:szCs w:val="24"/>
          <w:rtl/>
        </w:rPr>
        <w:t>שלא הפריש עדין מעשר ראשון</w:t>
      </w:r>
      <w:r>
        <w:rPr>
          <w:rFonts w:cs="Arial" w:hint="cs"/>
          <w:sz w:val="24"/>
          <w:szCs w:val="24"/>
          <w:rtl/>
        </w:rPr>
        <w:t xml:space="preserve"> </w:t>
      </w:r>
      <w:r w:rsidRPr="002B7940">
        <w:rPr>
          <w:rFonts w:cs="Arial"/>
          <w:sz w:val="24"/>
          <w:szCs w:val="24"/>
          <w:rtl/>
        </w:rPr>
        <w:t>וחזר ואמר ליה</w:t>
      </w:r>
      <w:r w:rsidRPr="009B23AA">
        <w:rPr>
          <w:rFonts w:cs="Arial" w:hint="cs"/>
          <w:sz w:val="24"/>
          <w:szCs w:val="24"/>
          <w:rtl/>
        </w:rPr>
        <w:t>,</w:t>
      </w:r>
      <w:r w:rsidRPr="002B7940">
        <w:rPr>
          <w:rFonts w:cs="Arial"/>
          <w:sz w:val="24"/>
          <w:szCs w:val="24"/>
          <w:rtl/>
        </w:rPr>
        <w:t xml:space="preserve"> צא וקבע </w:t>
      </w:r>
      <w:r w:rsidRPr="00B6307F">
        <w:rPr>
          <w:rFonts w:cs="Arial" w:hint="cs"/>
          <w:b/>
          <w:bCs/>
          <w:sz w:val="24"/>
          <w:szCs w:val="24"/>
          <w:rtl/>
        </w:rPr>
        <w:t xml:space="preserve">מקום למעשר </w:t>
      </w:r>
      <w:r w:rsidRPr="00B6307F">
        <w:rPr>
          <w:rFonts w:cs="Arial"/>
          <w:b/>
          <w:bCs/>
          <w:sz w:val="24"/>
          <w:szCs w:val="24"/>
          <w:rtl/>
        </w:rPr>
        <w:t>ראשון</w:t>
      </w:r>
      <w:r w:rsidRPr="00B6307F">
        <w:rPr>
          <w:rFonts w:cs="Arial" w:hint="cs"/>
          <w:b/>
          <w:bCs/>
          <w:sz w:val="24"/>
          <w:szCs w:val="24"/>
          <w:rtl/>
        </w:rPr>
        <w:t>.</w:t>
      </w:r>
      <w:r w:rsidRPr="00B6307F">
        <w:rPr>
          <w:rFonts w:cs="Arial"/>
          <w:b/>
          <w:bCs/>
          <w:sz w:val="24"/>
          <w:szCs w:val="24"/>
          <w:rtl/>
        </w:rPr>
        <w:t xml:space="preserve"> ו</w:t>
      </w:r>
      <w:r w:rsidRPr="00B6307F">
        <w:rPr>
          <w:rFonts w:cs="Arial" w:hint="cs"/>
          <w:b/>
          <w:bCs/>
          <w:sz w:val="24"/>
          <w:szCs w:val="24"/>
          <w:rtl/>
        </w:rPr>
        <w:t xml:space="preserve">למה לא </w:t>
      </w:r>
      <w:r w:rsidRPr="00B6307F">
        <w:rPr>
          <w:rFonts w:cs="Arial"/>
          <w:b/>
          <w:bCs/>
          <w:sz w:val="24"/>
          <w:szCs w:val="24"/>
          <w:rtl/>
        </w:rPr>
        <w:t>ח</w:t>
      </w:r>
      <w:r w:rsidRPr="00B6307F">
        <w:rPr>
          <w:rFonts w:cs="Arial" w:hint="cs"/>
          <w:b/>
          <w:bCs/>
          <w:sz w:val="24"/>
          <w:szCs w:val="24"/>
          <w:rtl/>
        </w:rPr>
        <w:t>ש</w:t>
      </w:r>
      <w:r w:rsidRPr="00B6307F">
        <w:rPr>
          <w:rFonts w:cs="Arial"/>
          <w:b/>
          <w:bCs/>
          <w:sz w:val="24"/>
          <w:szCs w:val="24"/>
          <w:rtl/>
        </w:rPr>
        <w:t xml:space="preserve">ש לומר </w:t>
      </w:r>
      <w:r w:rsidRPr="00B6307F">
        <w:rPr>
          <w:rFonts w:cs="Arial" w:hint="cs"/>
          <w:b/>
          <w:bCs/>
          <w:sz w:val="24"/>
          <w:szCs w:val="24"/>
          <w:rtl/>
        </w:rPr>
        <w:t>לאריס לקבוע מעשר ראשון במקום אחר ולא חש</w:t>
      </w:r>
      <w:r w:rsidRPr="002B7940">
        <w:rPr>
          <w:rFonts w:cs="Arial"/>
          <w:sz w:val="24"/>
          <w:szCs w:val="24"/>
          <w:rtl/>
        </w:rPr>
        <w:t xml:space="preserve"> שמא </w:t>
      </w:r>
      <w:r w:rsidRPr="00073A41">
        <w:rPr>
          <w:rFonts w:cs="Arial" w:hint="cs"/>
          <w:b/>
          <w:bCs/>
          <w:sz w:val="24"/>
          <w:szCs w:val="24"/>
          <w:rtl/>
        </w:rPr>
        <w:t>י</w:t>
      </w:r>
      <w:r w:rsidRPr="00073A41">
        <w:rPr>
          <w:rFonts w:cs="Arial"/>
          <w:b/>
          <w:bCs/>
          <w:sz w:val="24"/>
          <w:szCs w:val="24"/>
          <w:rtl/>
        </w:rPr>
        <w:t>קבע</w:t>
      </w:r>
      <w:r w:rsidRPr="002B7940">
        <w:rPr>
          <w:rFonts w:cs="Arial"/>
          <w:sz w:val="24"/>
          <w:szCs w:val="24"/>
          <w:rtl/>
        </w:rPr>
        <w:t xml:space="preserve"> שני במקום ראשון</w:t>
      </w:r>
      <w:r w:rsidRPr="009B23AA">
        <w:rPr>
          <w:rFonts w:cs="Arial" w:hint="cs"/>
          <w:sz w:val="24"/>
          <w:szCs w:val="24"/>
          <w:rtl/>
        </w:rPr>
        <w:t>?</w:t>
      </w:r>
      <w:r w:rsidRPr="002B7940">
        <w:rPr>
          <w:rFonts w:cs="Arial"/>
          <w:sz w:val="24"/>
          <w:szCs w:val="24"/>
          <w:rtl/>
        </w:rPr>
        <w:t xml:space="preserve"> הדא אמרה</w:t>
      </w:r>
      <w:r w:rsidRPr="009B23AA">
        <w:rPr>
          <w:rFonts w:cs="Arial" w:hint="cs"/>
          <w:sz w:val="24"/>
          <w:szCs w:val="24"/>
          <w:rtl/>
        </w:rPr>
        <w:t>,</w:t>
      </w:r>
      <w:r w:rsidRPr="002B7940">
        <w:rPr>
          <w:rFonts w:cs="Arial"/>
          <w:sz w:val="24"/>
          <w:szCs w:val="24"/>
          <w:rtl/>
        </w:rPr>
        <w:t xml:space="preserve"> שמותר לקבע שני במקום ראשון. [דף ו עמוד א] </w:t>
      </w:r>
      <w:r w:rsidRPr="00073A41">
        <w:rPr>
          <w:rFonts w:cs="Arial" w:hint="cs"/>
          <w:b/>
          <w:bCs/>
          <w:sz w:val="24"/>
          <w:szCs w:val="24"/>
          <w:rtl/>
        </w:rPr>
        <w:t>אמר</w:t>
      </w:r>
      <w:r w:rsidRPr="009B23AA">
        <w:rPr>
          <w:rFonts w:cs="Arial" w:hint="cs"/>
          <w:sz w:val="24"/>
          <w:szCs w:val="24"/>
          <w:rtl/>
        </w:rPr>
        <w:t xml:space="preserve"> </w:t>
      </w:r>
      <w:r w:rsidRPr="002B7940">
        <w:rPr>
          <w:rFonts w:cs="Arial"/>
          <w:sz w:val="24"/>
          <w:szCs w:val="24"/>
          <w:rtl/>
        </w:rPr>
        <w:t>עולא בר ישמעאל בשם רבי יוחנן</w:t>
      </w:r>
      <w:r w:rsidRPr="009B23AA">
        <w:rPr>
          <w:rFonts w:cs="Arial" w:hint="cs"/>
          <w:sz w:val="24"/>
          <w:szCs w:val="24"/>
          <w:rtl/>
        </w:rPr>
        <w:t>.</w:t>
      </w:r>
      <w:r w:rsidRPr="002B7940">
        <w:rPr>
          <w:rFonts w:cs="Arial"/>
          <w:sz w:val="24"/>
          <w:szCs w:val="24"/>
          <w:rtl/>
        </w:rPr>
        <w:t xml:space="preserve"> פוטר אדם את טבלו בסאה אחת של טבל </w:t>
      </w:r>
      <w:r w:rsidRPr="00073A41">
        <w:rPr>
          <w:rFonts w:cs="Arial" w:hint="cs"/>
          <w:b/>
          <w:bCs/>
          <w:sz w:val="24"/>
          <w:szCs w:val="24"/>
          <w:rtl/>
        </w:rPr>
        <w:t>בדמאי</w:t>
      </w:r>
      <w:r w:rsidRPr="009B23AA">
        <w:rPr>
          <w:rFonts w:cs="Arial" w:hint="cs"/>
          <w:sz w:val="24"/>
          <w:szCs w:val="24"/>
          <w:rtl/>
        </w:rPr>
        <w:t>.</w:t>
      </w:r>
      <w:r w:rsidRPr="009B23AA">
        <w:rPr>
          <w:rFonts w:cs="Arial"/>
          <w:sz w:val="24"/>
          <w:szCs w:val="24"/>
          <w:rtl/>
        </w:rPr>
        <w:t xml:space="preserve"> </w:t>
      </w:r>
      <w:r w:rsidRPr="002B7940">
        <w:rPr>
          <w:rFonts w:cs="Arial"/>
          <w:sz w:val="24"/>
          <w:szCs w:val="24"/>
          <w:rtl/>
        </w:rPr>
        <w:t>כיצד הוא עושה</w:t>
      </w:r>
      <w:r w:rsidRPr="009B23AA">
        <w:rPr>
          <w:rFonts w:cs="Arial" w:hint="cs"/>
          <w:sz w:val="24"/>
          <w:szCs w:val="24"/>
          <w:rtl/>
        </w:rPr>
        <w:t>?</w:t>
      </w:r>
      <w:r w:rsidRPr="002B7940">
        <w:rPr>
          <w:rFonts w:cs="Arial"/>
          <w:sz w:val="24"/>
          <w:szCs w:val="24"/>
          <w:rtl/>
        </w:rPr>
        <w:t xml:space="preserve"> מביא סאה אחת של טבל</w:t>
      </w:r>
      <w:r w:rsidRPr="009B23AA">
        <w:rPr>
          <w:rFonts w:cs="Arial" w:hint="cs"/>
          <w:sz w:val="24"/>
          <w:szCs w:val="24"/>
          <w:rtl/>
        </w:rPr>
        <w:t>,</w:t>
      </w:r>
      <w:r w:rsidRPr="002B7940">
        <w:rPr>
          <w:rFonts w:cs="Arial"/>
          <w:sz w:val="24"/>
          <w:szCs w:val="24"/>
          <w:rtl/>
        </w:rPr>
        <w:t xml:space="preserve"> ועושה אותה שני</w:t>
      </w:r>
      <w:r>
        <w:rPr>
          <w:rFonts w:cs="Arial" w:hint="cs"/>
          <w:sz w:val="24"/>
          <w:szCs w:val="24"/>
          <w:rtl/>
        </w:rPr>
        <w:t>.</w:t>
      </w:r>
      <w:r w:rsidRPr="002B7940">
        <w:rPr>
          <w:rFonts w:cs="Arial"/>
          <w:sz w:val="24"/>
          <w:szCs w:val="24"/>
          <w:rtl/>
        </w:rPr>
        <w:t xml:space="preserve"> ופודה אותה</w:t>
      </w:r>
      <w:r w:rsidRPr="009B23AA">
        <w:rPr>
          <w:rFonts w:cs="Arial" w:hint="cs"/>
          <w:sz w:val="24"/>
          <w:szCs w:val="24"/>
          <w:rtl/>
        </w:rPr>
        <w:t>.</w:t>
      </w:r>
      <w:r w:rsidRPr="009B23AA">
        <w:rPr>
          <w:rFonts w:cs="Arial"/>
          <w:sz w:val="24"/>
          <w:szCs w:val="24"/>
          <w:rtl/>
        </w:rPr>
        <w:t xml:space="preserve"> </w:t>
      </w:r>
      <w:r w:rsidRPr="00073A41">
        <w:rPr>
          <w:rFonts w:cs="Arial"/>
          <w:b/>
          <w:bCs/>
          <w:sz w:val="24"/>
          <w:szCs w:val="24"/>
          <w:rtl/>
        </w:rPr>
        <w:t xml:space="preserve">וחוזר ועושה אותה </w:t>
      </w:r>
      <w:r w:rsidRPr="00073A41">
        <w:rPr>
          <w:rFonts w:cs="Arial" w:hint="cs"/>
          <w:b/>
          <w:bCs/>
          <w:sz w:val="24"/>
          <w:szCs w:val="24"/>
          <w:rtl/>
        </w:rPr>
        <w:t>מעשר ראשון</w:t>
      </w:r>
      <w:r w:rsidRPr="002B7940">
        <w:rPr>
          <w:rFonts w:cs="Arial"/>
          <w:sz w:val="24"/>
          <w:szCs w:val="24"/>
          <w:rtl/>
        </w:rPr>
        <w:t xml:space="preserve"> וחוזר ועושה אותה תרומת מעשר למקום אחר</w:t>
      </w:r>
      <w:r w:rsidRPr="009B23AA">
        <w:rPr>
          <w:rFonts w:cs="Arial" w:hint="cs"/>
          <w:sz w:val="24"/>
          <w:szCs w:val="24"/>
          <w:rtl/>
        </w:rPr>
        <w:t>.</w:t>
      </w:r>
      <w:r w:rsidRPr="002B7940">
        <w:rPr>
          <w:rFonts w:cs="Arial"/>
          <w:sz w:val="24"/>
          <w:szCs w:val="24"/>
          <w:rtl/>
        </w:rPr>
        <w:t xml:space="preserve"> נחת עולא לתמן</w:t>
      </w:r>
      <w:r w:rsidRPr="009B23AA">
        <w:rPr>
          <w:rFonts w:cs="Arial" w:hint="cs"/>
          <w:sz w:val="24"/>
          <w:szCs w:val="24"/>
          <w:rtl/>
        </w:rPr>
        <w:t>,</w:t>
      </w:r>
      <w:r w:rsidRPr="002B7940">
        <w:rPr>
          <w:rFonts w:cs="Arial"/>
          <w:sz w:val="24"/>
          <w:szCs w:val="24"/>
          <w:rtl/>
        </w:rPr>
        <w:t xml:space="preserve"> ואמרה בשם רבי יוחנן</w:t>
      </w:r>
      <w:r w:rsidRPr="009B23AA">
        <w:rPr>
          <w:rFonts w:cs="Arial" w:hint="cs"/>
          <w:sz w:val="24"/>
          <w:szCs w:val="24"/>
          <w:rtl/>
        </w:rPr>
        <w:t>.</w:t>
      </w:r>
      <w:r w:rsidRPr="002B7940">
        <w:rPr>
          <w:rFonts w:cs="Arial"/>
          <w:sz w:val="24"/>
          <w:szCs w:val="24"/>
          <w:rtl/>
        </w:rPr>
        <w:t xml:space="preserve"> וחברון עלוי</w:t>
      </w:r>
      <w:r w:rsidRPr="009B23AA">
        <w:rPr>
          <w:rFonts w:cs="Arial" w:hint="cs"/>
          <w:sz w:val="24"/>
          <w:szCs w:val="24"/>
          <w:rtl/>
        </w:rPr>
        <w:t>.</w:t>
      </w:r>
      <w:r w:rsidRPr="002B7940">
        <w:rPr>
          <w:rFonts w:cs="Arial"/>
          <w:sz w:val="24"/>
          <w:szCs w:val="24"/>
          <w:rtl/>
        </w:rPr>
        <w:t xml:space="preserve"> התיב </w:t>
      </w:r>
      <w:r w:rsidRPr="00073A41">
        <w:rPr>
          <w:rFonts w:cs="Arial" w:hint="cs"/>
          <w:b/>
          <w:bCs/>
          <w:sz w:val="24"/>
          <w:szCs w:val="24"/>
          <w:rtl/>
        </w:rPr>
        <w:t>לו</w:t>
      </w:r>
      <w:r>
        <w:rPr>
          <w:rFonts w:cs="Arial" w:hint="cs"/>
          <w:sz w:val="24"/>
          <w:szCs w:val="24"/>
          <w:rtl/>
        </w:rPr>
        <w:t xml:space="preserve"> </w:t>
      </w:r>
      <w:r w:rsidRPr="002B7940">
        <w:rPr>
          <w:rFonts w:cs="Arial"/>
          <w:sz w:val="24"/>
          <w:szCs w:val="24"/>
          <w:rtl/>
        </w:rPr>
        <w:t>רב ששת</w:t>
      </w:r>
      <w:r w:rsidRPr="009B23AA">
        <w:rPr>
          <w:rFonts w:cs="Arial" w:hint="cs"/>
          <w:sz w:val="24"/>
          <w:szCs w:val="24"/>
          <w:rtl/>
        </w:rPr>
        <w:t>.</w:t>
      </w:r>
      <w:r w:rsidRPr="002B7940">
        <w:rPr>
          <w:rFonts w:cs="Arial"/>
          <w:sz w:val="24"/>
          <w:szCs w:val="24"/>
          <w:rtl/>
        </w:rPr>
        <w:t xml:space="preserve"> והא מתניתא פליגא</w:t>
      </w:r>
      <w:r w:rsidRPr="009B23AA">
        <w:rPr>
          <w:rFonts w:cs="Arial" w:hint="cs"/>
          <w:sz w:val="24"/>
          <w:szCs w:val="24"/>
          <w:rtl/>
        </w:rPr>
        <w:t xml:space="preserve">. </w:t>
      </w:r>
      <w:r w:rsidRPr="00073A41">
        <w:rPr>
          <w:rFonts w:cs="Arial" w:hint="cs"/>
          <w:b/>
          <w:bCs/>
          <w:sz w:val="24"/>
          <w:szCs w:val="24"/>
          <w:rtl/>
        </w:rPr>
        <w:t>דתנן</w:t>
      </w:r>
      <w:r w:rsidRPr="009B23AA">
        <w:rPr>
          <w:rFonts w:cs="Arial" w:hint="cs"/>
          <w:sz w:val="24"/>
          <w:szCs w:val="24"/>
          <w:rtl/>
        </w:rPr>
        <w:t>,</w:t>
      </w:r>
      <w:r w:rsidRPr="002B7940">
        <w:rPr>
          <w:rFonts w:cs="Arial"/>
          <w:sz w:val="24"/>
          <w:szCs w:val="24"/>
          <w:rtl/>
        </w:rPr>
        <w:t xml:space="preserve"> היו לפניו שתי כלכלות של טבל</w:t>
      </w:r>
      <w:r w:rsidRPr="009B23AA">
        <w:rPr>
          <w:rFonts w:cs="Arial" w:hint="cs"/>
          <w:sz w:val="24"/>
          <w:szCs w:val="24"/>
          <w:rtl/>
        </w:rPr>
        <w:t>.</w:t>
      </w:r>
      <w:r w:rsidRPr="009B23AA">
        <w:rPr>
          <w:rFonts w:cs="Arial"/>
          <w:sz w:val="24"/>
          <w:szCs w:val="24"/>
          <w:rtl/>
        </w:rPr>
        <w:t xml:space="preserve"> </w:t>
      </w:r>
      <w:r w:rsidRPr="00073A41">
        <w:rPr>
          <w:rFonts w:cs="Arial"/>
          <w:b/>
          <w:bCs/>
          <w:sz w:val="24"/>
          <w:szCs w:val="24"/>
          <w:rtl/>
        </w:rPr>
        <w:t>ואמר מעשרות של כלכלה זו יהיו בזו ושל זו בזו, הכלכלה הראשונה מעושרת, ומן השנייה מפריש מעשרות על שתיהן. אבל השנייה אינה מעושרת, כי מיד שאמר של זו בזו, נתקנה הראשונה ושוב אינו יכול להפריש ממנה, כי אין מפרישים מן הפטור על החיוב</w:t>
      </w:r>
      <w:r w:rsidRPr="00073A41">
        <w:rPr>
          <w:rFonts w:cs="Arial" w:hint="cs"/>
          <w:b/>
          <w:bCs/>
          <w:sz w:val="24"/>
          <w:szCs w:val="24"/>
          <w:rtl/>
        </w:rPr>
        <w:t>.</w:t>
      </w:r>
      <w:r w:rsidRPr="00073A41">
        <w:rPr>
          <w:rFonts w:cs="Arial"/>
          <w:b/>
          <w:bCs/>
          <w:sz w:val="24"/>
          <w:szCs w:val="24"/>
          <w:rtl/>
        </w:rPr>
        <w:t xml:space="preserve"> ותני עלה</w:t>
      </w:r>
      <w:r w:rsidRPr="00073A41">
        <w:rPr>
          <w:rFonts w:cs="Arial" w:hint="cs"/>
          <w:b/>
          <w:bCs/>
          <w:sz w:val="24"/>
          <w:szCs w:val="24"/>
          <w:rtl/>
        </w:rPr>
        <w:t>,</w:t>
      </w:r>
      <w:r w:rsidRPr="00073A41">
        <w:rPr>
          <w:rFonts w:cs="Arial"/>
          <w:b/>
          <w:bCs/>
          <w:sz w:val="24"/>
          <w:szCs w:val="24"/>
          <w:rtl/>
        </w:rPr>
        <w:t xml:space="preserve"> </w:t>
      </w:r>
      <w:r w:rsidRPr="00073A41">
        <w:rPr>
          <w:rFonts w:cs="Arial" w:hint="cs"/>
          <w:b/>
          <w:bCs/>
          <w:sz w:val="24"/>
          <w:szCs w:val="24"/>
          <w:rtl/>
        </w:rPr>
        <w:t>כיצד הוא עושה</w:t>
      </w:r>
      <w:r>
        <w:rPr>
          <w:rFonts w:cs="Arial" w:hint="cs"/>
          <w:sz w:val="24"/>
          <w:szCs w:val="24"/>
          <w:rtl/>
        </w:rPr>
        <w:t>?</w:t>
      </w:r>
      <w:r w:rsidRPr="002B7940">
        <w:rPr>
          <w:rFonts w:cs="Arial"/>
          <w:sz w:val="24"/>
          <w:szCs w:val="24"/>
          <w:rtl/>
        </w:rPr>
        <w:t xml:space="preserve"> נוטל מן השניה שני </w:t>
      </w:r>
      <w:r w:rsidRPr="00073A41">
        <w:rPr>
          <w:rFonts w:cs="Arial"/>
          <w:b/>
          <w:bCs/>
          <w:sz w:val="24"/>
          <w:szCs w:val="24"/>
          <w:rtl/>
        </w:rPr>
        <w:t>תאני</w:t>
      </w:r>
      <w:r w:rsidRPr="00073A41">
        <w:rPr>
          <w:rFonts w:cs="Arial" w:hint="cs"/>
          <w:b/>
          <w:bCs/>
          <w:sz w:val="24"/>
          <w:szCs w:val="24"/>
          <w:rtl/>
        </w:rPr>
        <w:t>ם</w:t>
      </w:r>
      <w:r w:rsidRPr="009B23AA">
        <w:rPr>
          <w:rFonts w:cs="Arial"/>
          <w:sz w:val="24"/>
          <w:szCs w:val="24"/>
        </w:rPr>
        <w:t xml:space="preserve"> </w:t>
      </w:r>
      <w:r w:rsidRPr="00D95394">
        <w:rPr>
          <w:rFonts w:cs="Arial" w:hint="cs"/>
          <w:i/>
          <w:iCs/>
          <w:sz w:val="16"/>
          <w:szCs w:val="16"/>
          <w:rtl/>
        </w:rPr>
        <w:t>הגמרא הבינה שהכוונה לתרומה גדולה</w:t>
      </w:r>
      <w:r>
        <w:rPr>
          <w:rFonts w:cs="Arial" w:hint="cs"/>
          <w:sz w:val="24"/>
          <w:szCs w:val="24"/>
          <w:rtl/>
        </w:rPr>
        <w:t>,</w:t>
      </w:r>
      <w:r w:rsidRPr="002B7940">
        <w:rPr>
          <w:rFonts w:cs="Arial"/>
          <w:sz w:val="24"/>
          <w:szCs w:val="24"/>
          <w:rtl/>
        </w:rPr>
        <w:t xml:space="preserve"> ושני עישורים</w:t>
      </w:r>
      <w:r>
        <w:rPr>
          <w:rFonts w:cs="Arial" w:hint="cs"/>
          <w:sz w:val="24"/>
          <w:szCs w:val="24"/>
          <w:rtl/>
        </w:rPr>
        <w:t>.</w:t>
      </w:r>
      <w:r w:rsidRPr="009B23AA">
        <w:rPr>
          <w:rFonts w:cs="Arial"/>
          <w:sz w:val="24"/>
          <w:szCs w:val="24"/>
          <w:rtl/>
        </w:rPr>
        <w:t xml:space="preserve"> </w:t>
      </w:r>
      <w:r w:rsidRPr="00073A41">
        <w:rPr>
          <w:rFonts w:cs="Arial" w:hint="cs"/>
          <w:b/>
          <w:bCs/>
          <w:sz w:val="24"/>
          <w:szCs w:val="24"/>
          <w:rtl/>
        </w:rPr>
        <w:t xml:space="preserve">אחד למעשר ראשון ואחד לשני, </w:t>
      </w:r>
      <w:r w:rsidRPr="00073A41">
        <w:rPr>
          <w:rFonts w:cs="Arial"/>
          <w:b/>
          <w:bCs/>
          <w:sz w:val="24"/>
          <w:szCs w:val="24"/>
          <w:rtl/>
        </w:rPr>
        <w:t>ו</w:t>
      </w:r>
      <w:r w:rsidRPr="00073A41">
        <w:rPr>
          <w:rFonts w:cs="Arial" w:hint="cs"/>
          <w:b/>
          <w:bCs/>
          <w:sz w:val="24"/>
          <w:szCs w:val="24"/>
          <w:rtl/>
        </w:rPr>
        <w:t xml:space="preserve">נוטל </w:t>
      </w:r>
      <w:r w:rsidRPr="00073A41">
        <w:rPr>
          <w:rFonts w:cs="Arial"/>
          <w:b/>
          <w:bCs/>
          <w:sz w:val="24"/>
          <w:szCs w:val="24"/>
          <w:rtl/>
        </w:rPr>
        <w:t>עישורו</w:t>
      </w:r>
      <w:r w:rsidRPr="002B7940">
        <w:rPr>
          <w:rFonts w:cs="Arial"/>
          <w:sz w:val="24"/>
          <w:szCs w:val="24"/>
          <w:rtl/>
        </w:rPr>
        <w:t xml:space="preserve"> של עישור </w:t>
      </w:r>
      <w:r w:rsidRPr="00073A41">
        <w:rPr>
          <w:rFonts w:cs="Arial" w:hint="cs"/>
          <w:b/>
          <w:bCs/>
          <w:sz w:val="24"/>
          <w:szCs w:val="24"/>
          <w:rtl/>
        </w:rPr>
        <w:t>לתרומת מעשר.</w:t>
      </w:r>
      <w:r w:rsidRPr="00073A41">
        <w:rPr>
          <w:rFonts w:cs="Arial"/>
          <w:b/>
          <w:bCs/>
          <w:sz w:val="24"/>
          <w:szCs w:val="24"/>
          <w:rtl/>
        </w:rPr>
        <w:t xml:space="preserve"> ו</w:t>
      </w:r>
      <w:r w:rsidRPr="00073A41">
        <w:rPr>
          <w:rFonts w:cs="Arial" w:hint="cs"/>
          <w:b/>
          <w:bCs/>
          <w:sz w:val="24"/>
          <w:szCs w:val="24"/>
          <w:rtl/>
        </w:rPr>
        <w:t xml:space="preserve">אם כדברי רבי יוחנן למה צריך ליטול שני עישורים? </w:t>
      </w:r>
      <w:r w:rsidRPr="00073A41">
        <w:rPr>
          <w:rFonts w:cs="Arial"/>
          <w:b/>
          <w:bCs/>
          <w:sz w:val="24"/>
          <w:szCs w:val="24"/>
          <w:rtl/>
        </w:rPr>
        <w:t>יטול שני תאנים</w:t>
      </w:r>
      <w:r w:rsidRPr="00073A41">
        <w:rPr>
          <w:rFonts w:cs="Arial" w:hint="cs"/>
          <w:b/>
          <w:bCs/>
          <w:sz w:val="24"/>
          <w:szCs w:val="24"/>
          <w:rtl/>
        </w:rPr>
        <w:t xml:space="preserve"> לתרומה ומעשר אחד</w:t>
      </w:r>
      <w:r>
        <w:rPr>
          <w:rFonts w:cs="Arial" w:hint="cs"/>
          <w:sz w:val="24"/>
          <w:szCs w:val="24"/>
          <w:rtl/>
        </w:rPr>
        <w:t xml:space="preserve"> </w:t>
      </w:r>
      <w:r w:rsidRPr="002B7940">
        <w:rPr>
          <w:rFonts w:cs="Arial"/>
          <w:sz w:val="24"/>
          <w:szCs w:val="24"/>
          <w:rtl/>
        </w:rPr>
        <w:t xml:space="preserve">ויעשה </w:t>
      </w:r>
      <w:r w:rsidRPr="00073A41">
        <w:rPr>
          <w:rFonts w:cs="Arial"/>
          <w:b/>
          <w:bCs/>
          <w:sz w:val="24"/>
          <w:szCs w:val="24"/>
          <w:rtl/>
        </w:rPr>
        <w:t>אות</w:t>
      </w:r>
      <w:r w:rsidRPr="00073A41">
        <w:rPr>
          <w:rFonts w:cs="Arial" w:hint="cs"/>
          <w:b/>
          <w:bCs/>
          <w:sz w:val="24"/>
          <w:szCs w:val="24"/>
          <w:rtl/>
        </w:rPr>
        <w:t>ו</w:t>
      </w:r>
      <w:r w:rsidRPr="00073A41">
        <w:rPr>
          <w:rFonts w:cs="Arial"/>
          <w:b/>
          <w:bCs/>
          <w:sz w:val="24"/>
          <w:szCs w:val="24"/>
          <w:rtl/>
        </w:rPr>
        <w:t xml:space="preserve"> </w:t>
      </w:r>
      <w:r w:rsidRPr="00073A41">
        <w:rPr>
          <w:rFonts w:cs="Arial" w:hint="cs"/>
          <w:b/>
          <w:bCs/>
          <w:sz w:val="24"/>
          <w:szCs w:val="24"/>
          <w:rtl/>
        </w:rPr>
        <w:t>מעשר</w:t>
      </w:r>
      <w:r w:rsidRPr="002B7940">
        <w:rPr>
          <w:rFonts w:cs="Arial"/>
          <w:sz w:val="24"/>
          <w:szCs w:val="24"/>
          <w:rtl/>
        </w:rPr>
        <w:t xml:space="preserve"> שני</w:t>
      </w:r>
      <w:r w:rsidRPr="009B23AA">
        <w:rPr>
          <w:rFonts w:cs="Arial" w:hint="cs"/>
          <w:sz w:val="24"/>
          <w:szCs w:val="24"/>
          <w:rtl/>
        </w:rPr>
        <w:t>,</w:t>
      </w:r>
      <w:r w:rsidRPr="002B7940">
        <w:rPr>
          <w:rFonts w:cs="Arial"/>
          <w:sz w:val="24"/>
          <w:szCs w:val="24"/>
          <w:rtl/>
        </w:rPr>
        <w:t xml:space="preserve"> ויפד</w:t>
      </w:r>
      <w:r w:rsidRPr="002B7940">
        <w:rPr>
          <w:rFonts w:cs="Arial" w:hint="eastAsia"/>
          <w:sz w:val="24"/>
          <w:szCs w:val="24"/>
          <w:rtl/>
        </w:rPr>
        <w:t>ה</w:t>
      </w:r>
      <w:r w:rsidRPr="009B23AA">
        <w:rPr>
          <w:rFonts w:cs="Arial" w:hint="cs"/>
          <w:sz w:val="24"/>
          <w:szCs w:val="24"/>
          <w:rtl/>
        </w:rPr>
        <w:t>.</w:t>
      </w:r>
      <w:r w:rsidRPr="002B7940">
        <w:rPr>
          <w:rFonts w:cs="Arial"/>
          <w:sz w:val="24"/>
          <w:szCs w:val="24"/>
          <w:rtl/>
        </w:rPr>
        <w:t xml:space="preserve"> ויחזור </w:t>
      </w:r>
      <w:r w:rsidRPr="00073A41">
        <w:rPr>
          <w:rFonts w:cs="Arial"/>
          <w:b/>
          <w:bCs/>
          <w:sz w:val="24"/>
          <w:szCs w:val="24"/>
          <w:rtl/>
        </w:rPr>
        <w:t>ויעש</w:t>
      </w:r>
      <w:r w:rsidRPr="00073A41">
        <w:rPr>
          <w:rFonts w:cs="Arial" w:hint="cs"/>
          <w:b/>
          <w:bCs/>
          <w:sz w:val="24"/>
          <w:szCs w:val="24"/>
          <w:rtl/>
        </w:rPr>
        <w:t>ה אותו מעשר ראשון. ויחזור ויעשה אותו</w:t>
      </w:r>
      <w:r w:rsidRPr="002B7940">
        <w:rPr>
          <w:rFonts w:cs="Arial"/>
          <w:sz w:val="24"/>
          <w:szCs w:val="24"/>
          <w:rtl/>
        </w:rPr>
        <w:t xml:space="preserve"> תרומת מעשר</w:t>
      </w:r>
      <w:r w:rsidRPr="009B23AA">
        <w:rPr>
          <w:rFonts w:cs="Arial" w:hint="cs"/>
          <w:sz w:val="24"/>
          <w:szCs w:val="24"/>
          <w:rtl/>
        </w:rPr>
        <w:t>?</w:t>
      </w:r>
      <w:r w:rsidRPr="009B23AA">
        <w:rPr>
          <w:rFonts w:cs="Arial"/>
          <w:sz w:val="24"/>
          <w:szCs w:val="24"/>
          <w:rtl/>
        </w:rPr>
        <w:t>.</w:t>
      </w:r>
      <w:r>
        <w:rPr>
          <w:rFonts w:cs="Arial" w:hint="cs"/>
          <w:sz w:val="24"/>
          <w:szCs w:val="24"/>
          <w:rtl/>
        </w:rPr>
        <w:t xml:space="preserve">  </w:t>
      </w:r>
      <w:r w:rsidRPr="00073A41">
        <w:rPr>
          <w:rFonts w:cs="Arial" w:hint="cs"/>
          <w:b/>
          <w:bCs/>
          <w:sz w:val="24"/>
          <w:szCs w:val="24"/>
          <w:rtl/>
        </w:rPr>
        <w:t>מזה שהמשנה אמרה שנוטל שני תאנים לצורך תרומה גדולה. משמע שמדובר בטבל ודאי. שהרי בדמאי לא חייבו להפריש תרומה גדולה. ורבי יוחנן לא אמר אלא בדמאי</w:t>
      </w:r>
      <w:r>
        <w:rPr>
          <w:rFonts w:cs="Arial" w:hint="cs"/>
          <w:sz w:val="24"/>
          <w:szCs w:val="24"/>
          <w:rtl/>
        </w:rPr>
        <w:t>.</w:t>
      </w:r>
      <w:r w:rsidRPr="002B7940">
        <w:rPr>
          <w:rFonts w:cs="Arial"/>
          <w:sz w:val="24"/>
          <w:szCs w:val="24"/>
          <w:rtl/>
        </w:rPr>
        <w:t xml:space="preserve"> אמר רבי מנא</w:t>
      </w:r>
      <w:r w:rsidRPr="009B23AA">
        <w:rPr>
          <w:rFonts w:cs="Arial" w:hint="cs"/>
          <w:sz w:val="24"/>
          <w:szCs w:val="24"/>
          <w:rtl/>
        </w:rPr>
        <w:t>.</w:t>
      </w:r>
      <w:r w:rsidRPr="009B23AA">
        <w:rPr>
          <w:rFonts w:cs="Arial"/>
          <w:sz w:val="24"/>
          <w:szCs w:val="24"/>
          <w:rtl/>
        </w:rPr>
        <w:t xml:space="preserve"> </w:t>
      </w:r>
      <w:r w:rsidRPr="00073A41">
        <w:rPr>
          <w:rFonts w:cs="Arial" w:hint="cs"/>
          <w:b/>
          <w:bCs/>
          <w:sz w:val="24"/>
          <w:szCs w:val="24"/>
          <w:rtl/>
        </w:rPr>
        <w:t xml:space="preserve">חייבים לאמר שגם כאן מדובר בדמאי. </w:t>
      </w:r>
      <w:r w:rsidR="006A14DB">
        <w:rPr>
          <w:rFonts w:cs="Arial" w:hint="cs"/>
          <w:b/>
          <w:bCs/>
          <w:sz w:val="24"/>
          <w:szCs w:val="24"/>
          <w:rtl/>
        </w:rPr>
        <w:t>שאך</w:t>
      </w:r>
      <w:r w:rsidRPr="00073A41">
        <w:rPr>
          <w:rFonts w:cs="Arial" w:hint="cs"/>
          <w:b/>
          <w:bCs/>
          <w:sz w:val="24"/>
          <w:szCs w:val="24"/>
          <w:rtl/>
        </w:rPr>
        <w:t xml:space="preserve"> </w:t>
      </w:r>
      <w:r w:rsidR="006A14DB">
        <w:rPr>
          <w:rFonts w:cs="Arial" w:hint="cs"/>
          <w:b/>
          <w:bCs/>
          <w:sz w:val="24"/>
          <w:szCs w:val="24"/>
          <w:rtl/>
        </w:rPr>
        <w:t>יכול ליטול</w:t>
      </w:r>
      <w:r w:rsidRPr="00073A41">
        <w:rPr>
          <w:rFonts w:cs="Arial" w:hint="cs"/>
          <w:b/>
          <w:bCs/>
          <w:sz w:val="24"/>
          <w:szCs w:val="24"/>
          <w:rtl/>
        </w:rPr>
        <w:t xml:space="preserve"> מעשר שני מהכלכלה השניה על הראשונה</w:t>
      </w:r>
      <w:r w:rsidR="006A14DB">
        <w:rPr>
          <w:rFonts w:cs="Arial" w:hint="cs"/>
          <w:b/>
          <w:bCs/>
          <w:sz w:val="24"/>
          <w:szCs w:val="24"/>
          <w:rtl/>
        </w:rPr>
        <w:t>,</w:t>
      </w:r>
      <w:r w:rsidR="006A14DB" w:rsidRPr="006A14DB">
        <w:rPr>
          <w:rFonts w:cs="Arial"/>
          <w:b/>
          <w:bCs/>
          <w:sz w:val="24"/>
          <w:szCs w:val="24"/>
          <w:rtl/>
        </w:rPr>
        <w:t xml:space="preserve"> </w:t>
      </w:r>
      <w:r w:rsidR="006A14DB" w:rsidRPr="00073A41">
        <w:rPr>
          <w:rFonts w:cs="Arial"/>
          <w:b/>
          <w:bCs/>
          <w:sz w:val="24"/>
          <w:szCs w:val="24"/>
          <w:rtl/>
        </w:rPr>
        <w:t>ואין שני ש</w:t>
      </w:r>
      <w:r w:rsidR="006A14DB" w:rsidRPr="00073A41">
        <w:rPr>
          <w:rFonts w:cs="Arial" w:hint="cs"/>
          <w:b/>
          <w:bCs/>
          <w:sz w:val="24"/>
          <w:szCs w:val="24"/>
          <w:rtl/>
        </w:rPr>
        <w:t>ל ה</w:t>
      </w:r>
      <w:r w:rsidR="006A14DB" w:rsidRPr="00073A41">
        <w:rPr>
          <w:rFonts w:cs="Arial"/>
          <w:b/>
          <w:bCs/>
          <w:sz w:val="24"/>
          <w:szCs w:val="24"/>
          <w:rtl/>
        </w:rPr>
        <w:t>ראשונה</w:t>
      </w:r>
      <w:r w:rsidR="006A14DB" w:rsidRPr="00073A41">
        <w:rPr>
          <w:rFonts w:cs="Arial" w:hint="cs"/>
          <w:b/>
          <w:bCs/>
          <w:sz w:val="24"/>
          <w:szCs w:val="24"/>
          <w:rtl/>
        </w:rPr>
        <w:t xml:space="preserve"> שנטל מהשניה</w:t>
      </w:r>
      <w:r w:rsidR="006A14DB" w:rsidRPr="009B23AA">
        <w:rPr>
          <w:rFonts w:cs="Arial" w:hint="cs"/>
          <w:sz w:val="24"/>
          <w:szCs w:val="24"/>
          <w:rtl/>
        </w:rPr>
        <w:t>,</w:t>
      </w:r>
      <w:r w:rsidR="006A14DB" w:rsidRPr="002B7940">
        <w:rPr>
          <w:rFonts w:cs="Arial"/>
          <w:sz w:val="24"/>
          <w:szCs w:val="24"/>
          <w:rtl/>
        </w:rPr>
        <w:t xml:space="preserve"> טבול לראשון שבשניה</w:t>
      </w:r>
      <w:r w:rsidR="006A14DB" w:rsidRPr="009B23AA">
        <w:rPr>
          <w:rFonts w:cs="Arial" w:hint="cs"/>
          <w:sz w:val="24"/>
          <w:szCs w:val="24"/>
          <w:rtl/>
        </w:rPr>
        <w:t>?</w:t>
      </w:r>
      <w:r w:rsidR="006A14DB" w:rsidRPr="009B23AA">
        <w:rPr>
          <w:rFonts w:cs="Arial"/>
          <w:sz w:val="24"/>
          <w:szCs w:val="24"/>
          <w:rtl/>
        </w:rPr>
        <w:t>.</w:t>
      </w:r>
      <w:r w:rsidR="006A14DB">
        <w:rPr>
          <w:rFonts w:cs="Arial" w:hint="cs"/>
          <w:sz w:val="24"/>
          <w:szCs w:val="24"/>
          <w:rtl/>
        </w:rPr>
        <w:t xml:space="preserve"> </w:t>
      </w:r>
      <w:r w:rsidRPr="00073A41">
        <w:rPr>
          <w:rFonts w:cs="Arial" w:hint="cs"/>
          <w:b/>
          <w:bCs/>
          <w:sz w:val="24"/>
          <w:szCs w:val="24"/>
          <w:rtl/>
        </w:rPr>
        <w:t xml:space="preserve"> הרי </w:t>
      </w:r>
      <w:r w:rsidR="00B63A4F">
        <w:rPr>
          <w:rFonts w:cs="Arial" w:hint="cs"/>
          <w:b/>
          <w:bCs/>
          <w:sz w:val="24"/>
          <w:szCs w:val="24"/>
          <w:rtl/>
        </w:rPr>
        <w:t>צריך</w:t>
      </w:r>
      <w:r w:rsidRPr="00073A41">
        <w:rPr>
          <w:rFonts w:cs="Arial" w:hint="cs"/>
          <w:b/>
          <w:bCs/>
          <w:sz w:val="24"/>
          <w:szCs w:val="24"/>
          <w:rtl/>
        </w:rPr>
        <w:t xml:space="preserve"> </w:t>
      </w:r>
      <w:r w:rsidR="00B63A4F">
        <w:rPr>
          <w:rFonts w:cs="Arial" w:hint="cs"/>
          <w:b/>
          <w:bCs/>
          <w:sz w:val="24"/>
          <w:szCs w:val="24"/>
          <w:rtl/>
        </w:rPr>
        <w:t>לה</w:t>
      </w:r>
      <w:r w:rsidRPr="00073A41">
        <w:rPr>
          <w:rFonts w:cs="Arial" w:hint="cs"/>
          <w:b/>
          <w:bCs/>
          <w:sz w:val="24"/>
          <w:szCs w:val="24"/>
          <w:rtl/>
        </w:rPr>
        <w:t xml:space="preserve">פריש </w:t>
      </w:r>
      <w:r w:rsidR="00B63A4F" w:rsidRPr="00073A41">
        <w:rPr>
          <w:rFonts w:cs="Arial" w:hint="cs"/>
          <w:b/>
          <w:bCs/>
          <w:sz w:val="24"/>
          <w:szCs w:val="24"/>
          <w:rtl/>
        </w:rPr>
        <w:t>על</w:t>
      </w:r>
      <w:r w:rsidR="00B63A4F">
        <w:rPr>
          <w:rFonts w:cs="Arial" w:hint="cs"/>
          <w:b/>
          <w:bCs/>
          <w:sz w:val="24"/>
          <w:szCs w:val="24"/>
          <w:rtl/>
        </w:rPr>
        <w:t>יה</w:t>
      </w:r>
      <w:r w:rsidR="00B63A4F" w:rsidRPr="00073A41">
        <w:rPr>
          <w:rFonts w:cs="Arial" w:hint="cs"/>
          <w:b/>
          <w:bCs/>
          <w:sz w:val="24"/>
          <w:szCs w:val="24"/>
          <w:rtl/>
        </w:rPr>
        <w:t xml:space="preserve"> </w:t>
      </w:r>
      <w:r w:rsidRPr="00073A41">
        <w:rPr>
          <w:rFonts w:cs="Arial" w:hint="cs"/>
          <w:b/>
          <w:bCs/>
          <w:sz w:val="24"/>
          <w:szCs w:val="24"/>
          <w:rtl/>
        </w:rPr>
        <w:t xml:space="preserve">מעשר ראשון. </w:t>
      </w:r>
      <w:r w:rsidR="00B63A4F" w:rsidRPr="006A14DB">
        <w:rPr>
          <w:rFonts w:cs="Arial" w:hint="cs"/>
          <w:i/>
          <w:iCs/>
          <w:sz w:val="16"/>
          <w:szCs w:val="16"/>
          <w:rtl/>
        </w:rPr>
        <w:t>שהרי אם היו לו מאה תאנים. היה מפריש מתוכם עשר למער ראשון והיו נשארים תשעים שמתוכם היה מוצא תשע למעשר שני. נמצא שעל אותם תשע שהוציא למעשר שני, הפריש קדם מעשר ראשון.</w:t>
      </w:r>
      <w:r w:rsidR="006A14DB">
        <w:rPr>
          <w:rFonts w:cs="Arial" w:hint="cs"/>
          <w:i/>
          <w:iCs/>
          <w:sz w:val="16"/>
          <w:szCs w:val="16"/>
          <w:rtl/>
        </w:rPr>
        <w:t xml:space="preserve"> </w:t>
      </w:r>
      <w:r w:rsidR="00B63A4F" w:rsidRPr="006A14DB">
        <w:rPr>
          <w:rFonts w:cs="Arial" w:hint="cs"/>
          <w:i/>
          <w:iCs/>
          <w:sz w:val="16"/>
          <w:szCs w:val="16"/>
          <w:rtl/>
        </w:rPr>
        <w:t xml:space="preserve">אבל כאן שמוציא מעשרות מבחוץ צריך להפריש אחד עשר למעשר ראשון כיוון שעשר פוטרים תשעים ולצריך עוד אחד לפתור את העשר הנותרים. לאחר מכן מפריש מעשר שני </w:t>
      </w:r>
      <w:r w:rsidR="006A14DB" w:rsidRPr="006A14DB">
        <w:rPr>
          <w:rFonts w:cs="Arial" w:hint="cs"/>
          <w:i/>
          <w:iCs/>
          <w:sz w:val="16"/>
          <w:szCs w:val="16"/>
          <w:rtl/>
        </w:rPr>
        <w:t>וגם עליו צריך להפריש מעשר ראשון</w:t>
      </w:r>
      <w:r w:rsidR="006A14DB">
        <w:rPr>
          <w:rFonts w:cs="Arial" w:hint="cs"/>
          <w:i/>
          <w:iCs/>
          <w:sz w:val="16"/>
          <w:szCs w:val="16"/>
          <w:rtl/>
        </w:rPr>
        <w:t xml:space="preserve">. </w:t>
      </w:r>
      <w:r w:rsidRPr="00073A41">
        <w:rPr>
          <w:rFonts w:cs="Arial" w:hint="cs"/>
          <w:b/>
          <w:bCs/>
          <w:sz w:val="24"/>
          <w:szCs w:val="24"/>
          <w:rtl/>
        </w:rPr>
        <w:t>ואך המשנה התירה להפריש מעשר שני לפני מעשר ראשון</w:t>
      </w:r>
      <w:r w:rsidR="006A14DB">
        <w:rPr>
          <w:rFonts w:cs="Arial" w:hint="cs"/>
          <w:b/>
          <w:bCs/>
          <w:sz w:val="24"/>
          <w:szCs w:val="24"/>
          <w:rtl/>
        </w:rPr>
        <w:t>?</w:t>
      </w:r>
      <w:r w:rsidRPr="00073A41">
        <w:rPr>
          <w:rFonts w:cs="Arial" w:hint="cs"/>
          <w:b/>
          <w:bCs/>
          <w:sz w:val="24"/>
          <w:szCs w:val="24"/>
          <w:rtl/>
        </w:rPr>
        <w:t xml:space="preserve"> אלא בודאי שהמשנה מדברת בדמאי וקשה על רבי יוחנן</w:t>
      </w:r>
      <w:r>
        <w:rPr>
          <w:rFonts w:cs="Arial" w:hint="cs"/>
          <w:sz w:val="24"/>
          <w:szCs w:val="24"/>
          <w:rtl/>
        </w:rPr>
        <w:t xml:space="preserve">. </w:t>
      </w:r>
      <w:r w:rsidRPr="00435195">
        <w:rPr>
          <w:rFonts w:cs="Arial" w:hint="cs"/>
          <w:i/>
          <w:iCs/>
          <w:sz w:val="16"/>
          <w:szCs w:val="16"/>
          <w:rtl/>
        </w:rPr>
        <w:t>ושני התאנים שאמרה המשנה שצריך להפריש, אינם לצורך תרומה גדולה, אלא לתרומת מעשר</w:t>
      </w:r>
      <w:r>
        <w:rPr>
          <w:rFonts w:cs="Arial" w:hint="cs"/>
          <w:sz w:val="24"/>
          <w:szCs w:val="24"/>
          <w:rtl/>
        </w:rPr>
        <w:t>.</w:t>
      </w:r>
      <w:r w:rsidRPr="002B7940">
        <w:rPr>
          <w:rFonts w:cs="Arial"/>
          <w:sz w:val="24"/>
          <w:szCs w:val="24"/>
          <w:rtl/>
        </w:rPr>
        <w:t xml:space="preserve"> אמר רבי חנניה </w:t>
      </w:r>
      <w:r w:rsidRPr="00073A41">
        <w:rPr>
          <w:rFonts w:cs="Arial" w:hint="cs"/>
          <w:b/>
          <w:bCs/>
          <w:sz w:val="24"/>
          <w:szCs w:val="24"/>
          <w:rtl/>
        </w:rPr>
        <w:t>מה שאמר רבי יוחנן</w:t>
      </w:r>
      <w:r>
        <w:rPr>
          <w:rFonts w:cs="Arial" w:hint="cs"/>
          <w:sz w:val="24"/>
          <w:szCs w:val="24"/>
          <w:rtl/>
        </w:rPr>
        <w:t xml:space="preserve"> </w:t>
      </w:r>
      <w:r w:rsidR="00A2673E">
        <w:rPr>
          <w:rFonts w:cs="Arial" w:hint="cs"/>
          <w:sz w:val="24"/>
          <w:szCs w:val="24"/>
          <w:rtl/>
        </w:rPr>
        <w:t xml:space="preserve">מעשר </w:t>
      </w:r>
      <w:r w:rsidRPr="002B7940">
        <w:rPr>
          <w:rFonts w:cs="Arial"/>
          <w:sz w:val="24"/>
          <w:szCs w:val="24"/>
          <w:rtl/>
        </w:rPr>
        <w:t xml:space="preserve">שני שנתקן ראשון את חוזר ועושה אותו </w:t>
      </w:r>
      <w:r w:rsidR="00A2673E">
        <w:rPr>
          <w:rFonts w:cs="Arial" w:hint="cs"/>
          <w:sz w:val="24"/>
          <w:szCs w:val="24"/>
          <w:rtl/>
        </w:rPr>
        <w:t xml:space="preserve">מעשר </w:t>
      </w:r>
      <w:r w:rsidRPr="002B7940">
        <w:rPr>
          <w:rFonts w:cs="Arial"/>
          <w:sz w:val="24"/>
          <w:szCs w:val="24"/>
          <w:rtl/>
        </w:rPr>
        <w:t xml:space="preserve">ראשון. </w:t>
      </w:r>
      <w:r w:rsidRPr="00073A41">
        <w:rPr>
          <w:rFonts w:cs="Arial" w:hint="cs"/>
          <w:b/>
          <w:bCs/>
          <w:sz w:val="24"/>
          <w:szCs w:val="24"/>
          <w:rtl/>
        </w:rPr>
        <w:t xml:space="preserve">מדובר בכרי אחד </w:t>
      </w:r>
      <w:r w:rsidRPr="00073A41">
        <w:rPr>
          <w:rFonts w:cs="Arial"/>
          <w:b/>
          <w:bCs/>
          <w:sz w:val="24"/>
          <w:szCs w:val="24"/>
          <w:rtl/>
        </w:rPr>
        <w:t>שהוא טב</w:t>
      </w:r>
      <w:r w:rsidRPr="00073A41">
        <w:rPr>
          <w:rFonts w:cs="Arial" w:hint="cs"/>
          <w:b/>
          <w:bCs/>
          <w:sz w:val="24"/>
          <w:szCs w:val="24"/>
          <w:rtl/>
        </w:rPr>
        <w:t>ו</w:t>
      </w:r>
      <w:r w:rsidRPr="00073A41">
        <w:rPr>
          <w:rFonts w:cs="Arial"/>
          <w:b/>
          <w:bCs/>
          <w:sz w:val="24"/>
          <w:szCs w:val="24"/>
          <w:rtl/>
        </w:rPr>
        <w:t>ל ל</w:t>
      </w:r>
      <w:r w:rsidRPr="00073A41">
        <w:rPr>
          <w:rFonts w:cs="Arial" w:hint="cs"/>
          <w:b/>
          <w:bCs/>
          <w:sz w:val="24"/>
          <w:szCs w:val="24"/>
          <w:rtl/>
        </w:rPr>
        <w:t xml:space="preserve">מעשר </w:t>
      </w:r>
      <w:r w:rsidRPr="00073A41">
        <w:rPr>
          <w:rFonts w:cs="Arial"/>
          <w:b/>
          <w:bCs/>
          <w:sz w:val="24"/>
          <w:szCs w:val="24"/>
          <w:rtl/>
        </w:rPr>
        <w:t>ראשון ולשני.</w:t>
      </w:r>
      <w:r w:rsidRPr="00073A41">
        <w:rPr>
          <w:rFonts w:cs="Arial" w:hint="cs"/>
          <w:b/>
          <w:bCs/>
          <w:sz w:val="24"/>
          <w:szCs w:val="24"/>
          <w:rtl/>
        </w:rPr>
        <w:t xml:space="preserve"> והתירו בדמאי שיקרא שם למעשר שני, ויפדה ויחזור ויקרא שם למעשר ראשון באותו מקום. </w:t>
      </w:r>
      <w:r w:rsidRPr="00073A41">
        <w:rPr>
          <w:rFonts w:cs="Arial"/>
          <w:b/>
          <w:bCs/>
          <w:sz w:val="24"/>
          <w:szCs w:val="24"/>
          <w:rtl/>
        </w:rPr>
        <w:t xml:space="preserve">ברם הכא </w:t>
      </w:r>
      <w:r w:rsidRPr="00073A41">
        <w:rPr>
          <w:rFonts w:cs="Arial" w:hint="cs"/>
          <w:b/>
          <w:bCs/>
          <w:sz w:val="24"/>
          <w:szCs w:val="24"/>
          <w:rtl/>
        </w:rPr>
        <w:t>בשני כלכלות, כשאמר מעשרות זו בזו, כל המעשרות חלים כאחד. ולא שיך להחיל מעשר ראשון במקום של מעשר שני. ומה שמפריש אחר כך זה רק לממש את מה שאמר בתחילה. תנן</w:t>
      </w:r>
      <w:r w:rsidRPr="009B23AA">
        <w:rPr>
          <w:rFonts w:cs="Arial" w:hint="cs"/>
          <w:sz w:val="24"/>
          <w:szCs w:val="24"/>
          <w:rtl/>
        </w:rPr>
        <w:t xml:space="preserve">, </w:t>
      </w:r>
      <w:r w:rsidRPr="002B7940">
        <w:rPr>
          <w:rFonts w:cs="Arial"/>
          <w:sz w:val="24"/>
          <w:szCs w:val="24"/>
          <w:rtl/>
        </w:rPr>
        <w:t>שמן שהגרדי סך באצבעותיו חייב בדמאי</w:t>
      </w:r>
      <w:r w:rsidRPr="009B23AA">
        <w:rPr>
          <w:rFonts w:cs="Arial" w:hint="cs"/>
          <w:sz w:val="24"/>
          <w:szCs w:val="24"/>
          <w:rtl/>
        </w:rPr>
        <w:t>.</w:t>
      </w:r>
      <w:r w:rsidRPr="002B7940">
        <w:rPr>
          <w:rFonts w:cs="Arial"/>
          <w:sz w:val="24"/>
          <w:szCs w:val="24"/>
          <w:rtl/>
        </w:rPr>
        <w:t xml:space="preserve"> מה שהסורג נותן בצמר</w:t>
      </w:r>
      <w:r w:rsidRPr="009B23AA">
        <w:rPr>
          <w:rFonts w:cs="Arial" w:hint="cs"/>
          <w:sz w:val="24"/>
          <w:szCs w:val="24"/>
          <w:rtl/>
        </w:rPr>
        <w:t>,</w:t>
      </w:r>
      <w:r w:rsidRPr="002B7940">
        <w:rPr>
          <w:rFonts w:cs="Arial"/>
          <w:sz w:val="24"/>
          <w:szCs w:val="24"/>
          <w:rtl/>
        </w:rPr>
        <w:t xml:space="preserve"> פטור מדמאי</w:t>
      </w:r>
      <w:r w:rsidRPr="009B23AA">
        <w:rPr>
          <w:rFonts w:cs="Arial" w:hint="cs"/>
          <w:sz w:val="24"/>
          <w:szCs w:val="24"/>
          <w:rtl/>
        </w:rPr>
        <w:t>.</w:t>
      </w:r>
      <w:r w:rsidRPr="002B7940">
        <w:rPr>
          <w:rFonts w:cs="Arial"/>
          <w:sz w:val="24"/>
          <w:szCs w:val="24"/>
          <w:rtl/>
        </w:rPr>
        <w:t xml:space="preserve"> מה בין זה לזה</w:t>
      </w:r>
      <w:r w:rsidRPr="009B23AA">
        <w:rPr>
          <w:rFonts w:cs="Arial" w:hint="cs"/>
          <w:sz w:val="24"/>
          <w:szCs w:val="24"/>
          <w:rtl/>
        </w:rPr>
        <w:t>?</w:t>
      </w:r>
      <w:r w:rsidRPr="002B7940">
        <w:rPr>
          <w:rFonts w:cs="Arial"/>
          <w:sz w:val="24"/>
          <w:szCs w:val="24"/>
          <w:rtl/>
        </w:rPr>
        <w:t xml:space="preserve"> זה על גב </w:t>
      </w:r>
      <w:r w:rsidRPr="00073A41">
        <w:rPr>
          <w:rFonts w:cs="Arial"/>
          <w:b/>
          <w:bCs/>
          <w:sz w:val="24"/>
          <w:szCs w:val="24"/>
          <w:rtl/>
        </w:rPr>
        <w:t>גופ</w:t>
      </w:r>
      <w:r w:rsidRPr="00073A41">
        <w:rPr>
          <w:rFonts w:cs="Arial" w:hint="cs"/>
          <w:b/>
          <w:bCs/>
          <w:sz w:val="24"/>
          <w:szCs w:val="24"/>
          <w:rtl/>
        </w:rPr>
        <w:t>ו</w:t>
      </w:r>
      <w:r w:rsidRPr="00073A41">
        <w:rPr>
          <w:rFonts w:cs="Arial"/>
          <w:b/>
          <w:bCs/>
          <w:sz w:val="24"/>
          <w:szCs w:val="24"/>
          <w:rtl/>
        </w:rPr>
        <w:t xml:space="preserve"> בטל</w:t>
      </w:r>
      <w:r w:rsidRPr="00073A41">
        <w:rPr>
          <w:rFonts w:cs="Arial" w:hint="cs"/>
          <w:b/>
          <w:bCs/>
          <w:sz w:val="24"/>
          <w:szCs w:val="24"/>
          <w:rtl/>
        </w:rPr>
        <w:t xml:space="preserve"> וכיוון שהגוף נהנה </w:t>
      </w:r>
      <w:r w:rsidR="00A05F0D">
        <w:rPr>
          <w:rFonts w:cs="Arial" w:hint="cs"/>
          <w:b/>
          <w:bCs/>
          <w:sz w:val="24"/>
          <w:szCs w:val="24"/>
          <w:rtl/>
        </w:rPr>
        <w:t>וחייב</w:t>
      </w:r>
      <w:r w:rsidRPr="00073A41">
        <w:rPr>
          <w:rFonts w:cs="Arial" w:hint="cs"/>
          <w:b/>
          <w:bCs/>
          <w:sz w:val="24"/>
          <w:szCs w:val="24"/>
          <w:rtl/>
        </w:rPr>
        <w:t>, שסיכה כשתיה</w:t>
      </w:r>
      <w:r w:rsidRPr="009B23AA">
        <w:rPr>
          <w:rFonts w:cs="Arial" w:hint="cs"/>
          <w:sz w:val="24"/>
          <w:szCs w:val="24"/>
          <w:rtl/>
        </w:rPr>
        <w:t>.</w:t>
      </w:r>
      <w:r w:rsidRPr="002B7940">
        <w:rPr>
          <w:rFonts w:cs="Arial"/>
          <w:sz w:val="24"/>
          <w:szCs w:val="24"/>
          <w:rtl/>
        </w:rPr>
        <w:t xml:space="preserve"> וזה על גב צמר הוא בטל:</w:t>
      </w:r>
    </w:p>
    <w:p w14:paraId="24890BAE" w14:textId="77777777" w:rsidR="0020597D" w:rsidRPr="002B7940" w:rsidRDefault="0020597D" w:rsidP="002B7940">
      <w:pPr>
        <w:bidi/>
        <w:rPr>
          <w:rFonts w:cs="Arial"/>
          <w:sz w:val="24"/>
          <w:szCs w:val="24"/>
          <w:rtl/>
        </w:rPr>
      </w:pPr>
      <w:r w:rsidRPr="002B7940">
        <w:rPr>
          <w:rFonts w:cs="Arial"/>
          <w:sz w:val="24"/>
          <w:szCs w:val="24"/>
          <w:rtl/>
        </w:rPr>
        <w:t>הדרן עלך פרק הקלין</w:t>
      </w:r>
    </w:p>
    <w:p w14:paraId="3891D366" w14:textId="77777777" w:rsidR="0020597D" w:rsidRDefault="0020597D" w:rsidP="0020597D">
      <w:pPr>
        <w:bidi/>
        <w:rPr>
          <w:rFonts w:cs="Arial"/>
          <w:sz w:val="24"/>
          <w:szCs w:val="24"/>
          <w:rtl/>
        </w:rPr>
      </w:pPr>
      <w:r w:rsidRPr="002B7940">
        <w:rPr>
          <w:rFonts w:cs="Arial"/>
          <w:sz w:val="24"/>
          <w:szCs w:val="24"/>
          <w:rtl/>
        </w:rPr>
        <w:t>תלמוד ירושלמי (וילנא) מסכת דמאי</w:t>
      </w:r>
    </w:p>
    <w:p w14:paraId="21E1660E" w14:textId="4A2DF6BE" w:rsidR="0020597D" w:rsidRPr="002B7940" w:rsidRDefault="0020597D" w:rsidP="002B7940">
      <w:pPr>
        <w:bidi/>
        <w:rPr>
          <w:sz w:val="28"/>
        </w:rPr>
      </w:pPr>
      <w:r w:rsidRPr="002B7940">
        <w:rPr>
          <w:rFonts w:cs="Arial"/>
          <w:sz w:val="24"/>
          <w:szCs w:val="24"/>
          <w:rtl/>
        </w:rPr>
        <w:t xml:space="preserve"> </w:t>
      </w:r>
      <w:r w:rsidRPr="002B7940">
        <w:rPr>
          <w:rFonts w:cs="Arial"/>
          <w:sz w:val="28"/>
          <w:szCs w:val="28"/>
          <w:rtl/>
        </w:rPr>
        <w:t>פרק ב</w:t>
      </w:r>
      <w:r w:rsidRPr="000C01EF">
        <w:rPr>
          <w:rFonts w:cs="Arial"/>
          <w:sz w:val="28"/>
          <w:szCs w:val="28"/>
          <w:rtl/>
        </w:rPr>
        <w:t xml:space="preserve"> </w:t>
      </w:r>
      <w:r w:rsidRPr="002B7940">
        <w:rPr>
          <w:rFonts w:cs="Arial"/>
          <w:sz w:val="28"/>
          <w:szCs w:val="28"/>
          <w:rtl/>
        </w:rPr>
        <w:t>הלכה א</w:t>
      </w:r>
    </w:p>
    <w:p w14:paraId="5F14ED24" w14:textId="605FBFFD" w:rsidR="0020597D" w:rsidRPr="000C01EF" w:rsidRDefault="0020597D" w:rsidP="0020597D">
      <w:pPr>
        <w:bidi/>
        <w:rPr>
          <w:rFonts w:cs="Arial"/>
          <w:sz w:val="28"/>
          <w:szCs w:val="28"/>
          <w:rtl/>
        </w:rPr>
      </w:pPr>
      <w:r w:rsidRPr="002B7940">
        <w:rPr>
          <w:rFonts w:cs="Arial"/>
          <w:sz w:val="28"/>
          <w:szCs w:val="28"/>
          <w:rtl/>
        </w:rPr>
        <w:t>[דף ו עמוד ב] מתני'</w:t>
      </w:r>
      <w:r w:rsidRPr="000C01EF">
        <w:rPr>
          <w:rFonts w:cs="Arial" w:hint="cs"/>
          <w:sz w:val="28"/>
          <w:szCs w:val="28"/>
          <w:rtl/>
        </w:rPr>
        <w:t>:</w:t>
      </w:r>
      <w:r w:rsidRPr="002B7940">
        <w:rPr>
          <w:rFonts w:cs="Arial"/>
          <w:sz w:val="28"/>
          <w:szCs w:val="28"/>
          <w:rtl/>
        </w:rPr>
        <w:t xml:space="preserve"> אלו דברים מתעשרין דמאי בכל מקום </w:t>
      </w:r>
      <w:r w:rsidRPr="000C01EF">
        <w:rPr>
          <w:rFonts w:cs="Arial" w:hint="cs"/>
          <w:i/>
          <w:iCs/>
          <w:sz w:val="16"/>
          <w:szCs w:val="16"/>
          <w:rtl/>
        </w:rPr>
        <w:t>שמינים</w:t>
      </w:r>
      <w:r>
        <w:rPr>
          <w:rFonts w:cs="Arial" w:hint="cs"/>
          <w:i/>
          <w:iCs/>
          <w:sz w:val="16"/>
          <w:szCs w:val="16"/>
          <w:rtl/>
        </w:rPr>
        <w:t xml:space="preserve"> אלו</w:t>
      </w:r>
      <w:r w:rsidRPr="000C01EF">
        <w:rPr>
          <w:rFonts w:cs="Arial" w:hint="cs"/>
          <w:i/>
          <w:iCs/>
          <w:sz w:val="16"/>
          <w:szCs w:val="16"/>
          <w:rtl/>
        </w:rPr>
        <w:t xml:space="preserve"> גדלים בארץ </w:t>
      </w:r>
      <w:r>
        <w:rPr>
          <w:rFonts w:cs="Arial" w:hint="cs"/>
          <w:i/>
          <w:iCs/>
          <w:sz w:val="16"/>
          <w:szCs w:val="16"/>
          <w:rtl/>
        </w:rPr>
        <w:t>ואן כמותם בחו"ל</w:t>
      </w:r>
      <w:r w:rsidRPr="000C01EF">
        <w:rPr>
          <w:rFonts w:cs="Arial" w:hint="cs"/>
          <w:sz w:val="28"/>
          <w:szCs w:val="28"/>
          <w:rtl/>
        </w:rPr>
        <w:t>.</w:t>
      </w:r>
      <w:r w:rsidRPr="000C01EF">
        <w:rPr>
          <w:rFonts w:cs="Arial"/>
          <w:sz w:val="28"/>
          <w:szCs w:val="28"/>
          <w:rtl/>
        </w:rPr>
        <w:t xml:space="preserve"> </w:t>
      </w:r>
      <w:r w:rsidRPr="002B7940">
        <w:rPr>
          <w:rFonts w:cs="Arial"/>
          <w:sz w:val="28"/>
          <w:szCs w:val="28"/>
          <w:rtl/>
        </w:rPr>
        <w:t>הדבילה</w:t>
      </w:r>
      <w:r w:rsidRPr="000C01EF">
        <w:rPr>
          <w:rFonts w:cs="Arial" w:hint="cs"/>
          <w:sz w:val="28"/>
          <w:szCs w:val="28"/>
          <w:rtl/>
        </w:rPr>
        <w:t>,</w:t>
      </w:r>
      <w:r w:rsidRPr="002B7940">
        <w:rPr>
          <w:rFonts w:cs="Arial"/>
          <w:sz w:val="28"/>
          <w:szCs w:val="28"/>
          <w:rtl/>
        </w:rPr>
        <w:t xml:space="preserve"> והתמרים</w:t>
      </w:r>
      <w:r w:rsidRPr="000C01EF">
        <w:rPr>
          <w:rFonts w:cs="Arial" w:hint="cs"/>
          <w:sz w:val="28"/>
          <w:szCs w:val="28"/>
          <w:rtl/>
        </w:rPr>
        <w:t>,</w:t>
      </w:r>
      <w:r w:rsidRPr="002B7940">
        <w:rPr>
          <w:rFonts w:cs="Arial"/>
          <w:sz w:val="28"/>
          <w:szCs w:val="28"/>
          <w:rtl/>
        </w:rPr>
        <w:t xml:space="preserve"> והחרובין</w:t>
      </w:r>
      <w:r w:rsidRPr="000C01EF">
        <w:rPr>
          <w:rFonts w:cs="Arial" w:hint="cs"/>
          <w:sz w:val="28"/>
          <w:szCs w:val="28"/>
          <w:rtl/>
        </w:rPr>
        <w:t>,</w:t>
      </w:r>
      <w:r w:rsidRPr="002B7940">
        <w:rPr>
          <w:rFonts w:cs="Arial"/>
          <w:sz w:val="28"/>
          <w:szCs w:val="28"/>
          <w:rtl/>
        </w:rPr>
        <w:t xml:space="preserve"> האורז</w:t>
      </w:r>
      <w:r w:rsidRPr="000C01EF">
        <w:rPr>
          <w:rFonts w:cs="Arial" w:hint="cs"/>
          <w:sz w:val="28"/>
          <w:szCs w:val="28"/>
          <w:rtl/>
        </w:rPr>
        <w:t>,</w:t>
      </w:r>
      <w:r w:rsidRPr="002B7940">
        <w:rPr>
          <w:rFonts w:cs="Arial"/>
          <w:sz w:val="28"/>
          <w:szCs w:val="28"/>
          <w:rtl/>
        </w:rPr>
        <w:t xml:space="preserve"> והכמון</w:t>
      </w:r>
      <w:r w:rsidRPr="000C01EF">
        <w:rPr>
          <w:rFonts w:cs="Arial" w:hint="cs"/>
          <w:sz w:val="28"/>
          <w:szCs w:val="28"/>
          <w:rtl/>
        </w:rPr>
        <w:t>.</w:t>
      </w:r>
      <w:r w:rsidRPr="002B7940">
        <w:rPr>
          <w:rFonts w:cs="Arial"/>
          <w:sz w:val="28"/>
          <w:szCs w:val="28"/>
          <w:rtl/>
        </w:rPr>
        <w:t xml:space="preserve"> האורז שבחוצה לארץ</w:t>
      </w:r>
      <w:r w:rsidRPr="000C01EF">
        <w:rPr>
          <w:rFonts w:cs="Arial" w:hint="cs"/>
          <w:sz w:val="28"/>
          <w:szCs w:val="28"/>
          <w:rtl/>
        </w:rPr>
        <w:t>,</w:t>
      </w:r>
      <w:r w:rsidRPr="002B7940">
        <w:rPr>
          <w:rFonts w:cs="Arial"/>
          <w:sz w:val="28"/>
          <w:szCs w:val="28"/>
          <w:rtl/>
        </w:rPr>
        <w:t xml:space="preserve"> כל המשתמש ממנו פטור</w:t>
      </w:r>
      <w:r w:rsidRPr="000C01EF">
        <w:rPr>
          <w:rFonts w:cs="Arial" w:hint="cs"/>
          <w:sz w:val="28"/>
          <w:szCs w:val="28"/>
          <w:rtl/>
        </w:rPr>
        <w:t xml:space="preserve"> </w:t>
      </w:r>
      <w:r w:rsidRPr="00073A41">
        <w:rPr>
          <w:rFonts w:cs="Arial" w:hint="cs"/>
          <w:b/>
          <w:bCs/>
          <w:i/>
          <w:iCs/>
          <w:sz w:val="28"/>
          <w:szCs w:val="28"/>
          <w:rtl/>
        </w:rPr>
        <w:t>אפילו בארץ ישראל</w:t>
      </w:r>
      <w:r w:rsidRPr="000C01EF">
        <w:rPr>
          <w:rFonts w:cs="Arial"/>
          <w:sz w:val="28"/>
          <w:szCs w:val="28"/>
          <w:rtl/>
        </w:rPr>
        <w:t>:</w:t>
      </w:r>
    </w:p>
    <w:p w14:paraId="40DA77E9" w14:textId="24AB0A26" w:rsidR="0020597D" w:rsidRPr="002B7940" w:rsidRDefault="0020597D" w:rsidP="002B7940">
      <w:pPr>
        <w:bidi/>
        <w:rPr>
          <w:color w:val="FF0000"/>
          <w:sz w:val="24"/>
        </w:rPr>
      </w:pPr>
      <w:r w:rsidRPr="002B7940">
        <w:rPr>
          <w:rFonts w:cs="Arial"/>
          <w:sz w:val="24"/>
          <w:szCs w:val="24"/>
          <w:rtl/>
        </w:rPr>
        <w:t xml:space="preserve"> גמ'</w:t>
      </w:r>
      <w:r w:rsidRPr="009B23AA">
        <w:rPr>
          <w:rFonts w:cs="Arial" w:hint="cs"/>
          <w:sz w:val="24"/>
          <w:szCs w:val="24"/>
          <w:rtl/>
        </w:rPr>
        <w:t>:</w:t>
      </w:r>
      <w:r w:rsidRPr="002B7940">
        <w:rPr>
          <w:rFonts w:cs="Arial"/>
          <w:sz w:val="24"/>
          <w:szCs w:val="24"/>
          <w:rtl/>
        </w:rPr>
        <w:t xml:space="preserve"> תמן תנינן</w:t>
      </w:r>
      <w:r w:rsidRPr="009B23AA">
        <w:rPr>
          <w:rFonts w:cs="Arial" w:hint="cs"/>
          <w:sz w:val="24"/>
          <w:szCs w:val="24"/>
          <w:rtl/>
        </w:rPr>
        <w:t>.</w:t>
      </w:r>
      <w:r w:rsidRPr="002B7940">
        <w:rPr>
          <w:rFonts w:cs="Arial"/>
          <w:sz w:val="24"/>
          <w:szCs w:val="24"/>
          <w:rtl/>
        </w:rPr>
        <w:t xml:space="preserve"> שום בעל בכי</w:t>
      </w:r>
      <w:r w:rsidRPr="009B23AA">
        <w:rPr>
          <w:rFonts w:cs="Arial" w:hint="cs"/>
          <w:sz w:val="24"/>
          <w:szCs w:val="24"/>
          <w:rtl/>
        </w:rPr>
        <w:t>,</w:t>
      </w:r>
      <w:r w:rsidRPr="002B7940">
        <w:rPr>
          <w:rFonts w:cs="Arial"/>
          <w:sz w:val="24"/>
          <w:szCs w:val="24"/>
          <w:rtl/>
        </w:rPr>
        <w:t xml:space="preserve"> ובצל של רכפה</w:t>
      </w:r>
      <w:r w:rsidRPr="009B23AA">
        <w:rPr>
          <w:rFonts w:cs="Arial" w:hint="cs"/>
          <w:sz w:val="24"/>
          <w:szCs w:val="24"/>
          <w:rtl/>
        </w:rPr>
        <w:t>,</w:t>
      </w:r>
      <w:r w:rsidRPr="002B7940">
        <w:rPr>
          <w:rFonts w:cs="Arial"/>
          <w:sz w:val="24"/>
          <w:szCs w:val="24"/>
          <w:rtl/>
        </w:rPr>
        <w:t xml:space="preserve"> וגריסין הקילקין</w:t>
      </w:r>
      <w:r w:rsidRPr="009B23AA">
        <w:rPr>
          <w:rFonts w:cs="Arial" w:hint="cs"/>
          <w:sz w:val="24"/>
          <w:szCs w:val="24"/>
          <w:rtl/>
        </w:rPr>
        <w:t>,</w:t>
      </w:r>
      <w:r w:rsidRPr="002B7940">
        <w:rPr>
          <w:rFonts w:cs="Arial"/>
          <w:sz w:val="24"/>
          <w:szCs w:val="24"/>
          <w:rtl/>
        </w:rPr>
        <w:t xml:space="preserve"> ועדשין המצריות</w:t>
      </w:r>
      <w:r w:rsidRPr="009B23AA">
        <w:rPr>
          <w:rFonts w:cs="Arial" w:hint="cs"/>
          <w:sz w:val="24"/>
          <w:szCs w:val="24"/>
          <w:rtl/>
        </w:rPr>
        <w:t>.</w:t>
      </w:r>
      <w:r w:rsidRPr="009B23AA">
        <w:rPr>
          <w:rFonts w:cs="Arial"/>
          <w:sz w:val="24"/>
          <w:szCs w:val="24"/>
          <w:rtl/>
        </w:rPr>
        <w:t xml:space="preserve"> </w:t>
      </w:r>
      <w:r w:rsidRPr="00073A41">
        <w:rPr>
          <w:rFonts w:cs="Arial"/>
          <w:b/>
          <w:bCs/>
          <w:sz w:val="24"/>
          <w:szCs w:val="24"/>
          <w:rtl/>
        </w:rPr>
        <w:t>פטורים ממעשר</w:t>
      </w:r>
      <w:r w:rsidRPr="009B23AA">
        <w:rPr>
          <w:rFonts w:cs="Arial"/>
          <w:sz w:val="24"/>
          <w:szCs w:val="24"/>
          <w:rtl/>
        </w:rPr>
        <w:t>.</w:t>
      </w:r>
      <w:r w:rsidRPr="002B7940">
        <w:rPr>
          <w:rFonts w:cs="Arial"/>
          <w:sz w:val="24"/>
          <w:szCs w:val="24"/>
          <w:rtl/>
        </w:rPr>
        <w:t xml:space="preserve"> המינין הללו</w:t>
      </w:r>
      <w:r w:rsidR="00A60AC9" w:rsidRPr="00A60AC9">
        <w:rPr>
          <w:rFonts w:cs="Arial" w:hint="cs"/>
          <w:i/>
          <w:iCs/>
          <w:sz w:val="16"/>
          <w:szCs w:val="16"/>
          <w:rtl/>
        </w:rPr>
        <w:t xml:space="preserve"> </w:t>
      </w:r>
      <w:r w:rsidR="00A60AC9" w:rsidRPr="00CA2E79">
        <w:rPr>
          <w:rFonts w:cs="Arial" w:hint="cs"/>
          <w:i/>
          <w:iCs/>
          <w:sz w:val="16"/>
          <w:szCs w:val="16"/>
          <w:rtl/>
        </w:rPr>
        <w:t>שום בצל גריסין ועדשים</w:t>
      </w:r>
      <w:r w:rsidR="00A60AC9" w:rsidRPr="009B23AA">
        <w:rPr>
          <w:rFonts w:cs="Arial" w:hint="cs"/>
          <w:sz w:val="24"/>
          <w:szCs w:val="24"/>
          <w:rtl/>
        </w:rPr>
        <w:t>,</w:t>
      </w:r>
      <w:r w:rsidRPr="002B7940">
        <w:rPr>
          <w:rFonts w:cs="Arial"/>
          <w:sz w:val="24"/>
          <w:szCs w:val="24"/>
          <w:rtl/>
        </w:rPr>
        <w:t xml:space="preserve"> ע"י שיש כיוצא בהן בא"י צרכו חכמים ליתן להן סימן </w:t>
      </w:r>
      <w:r w:rsidRPr="009B23AA">
        <w:rPr>
          <w:rFonts w:cs="Arial" w:hint="cs"/>
          <w:sz w:val="24"/>
          <w:szCs w:val="24"/>
          <w:rtl/>
        </w:rPr>
        <w:t>.</w:t>
      </w:r>
      <w:r w:rsidRPr="009B23AA">
        <w:rPr>
          <w:rFonts w:cs="Arial"/>
          <w:sz w:val="24"/>
          <w:szCs w:val="24"/>
          <w:rtl/>
        </w:rPr>
        <w:t xml:space="preserve"> </w:t>
      </w:r>
      <w:r w:rsidRPr="002B7940">
        <w:rPr>
          <w:rFonts w:cs="Arial"/>
          <w:sz w:val="24"/>
          <w:szCs w:val="24"/>
          <w:rtl/>
        </w:rPr>
        <w:t>אבל האלצרין</w:t>
      </w:r>
      <w:r w:rsidRPr="009B23AA">
        <w:rPr>
          <w:rFonts w:cs="Arial" w:hint="cs"/>
          <w:sz w:val="24"/>
          <w:szCs w:val="24"/>
          <w:rtl/>
        </w:rPr>
        <w:t>,</w:t>
      </w:r>
      <w:r w:rsidRPr="002B7940">
        <w:rPr>
          <w:rFonts w:cs="Arial"/>
          <w:sz w:val="24"/>
          <w:szCs w:val="24"/>
          <w:rtl/>
        </w:rPr>
        <w:t xml:space="preserve"> והאפסטקין</w:t>
      </w:r>
      <w:r w:rsidRPr="009B23AA">
        <w:rPr>
          <w:rFonts w:cs="Arial" w:hint="cs"/>
          <w:sz w:val="24"/>
          <w:szCs w:val="24"/>
          <w:rtl/>
        </w:rPr>
        <w:t>,</w:t>
      </w:r>
      <w:r w:rsidRPr="002B7940">
        <w:rPr>
          <w:rFonts w:cs="Arial"/>
          <w:sz w:val="24"/>
          <w:szCs w:val="24"/>
          <w:rtl/>
        </w:rPr>
        <w:t xml:space="preserve"> והאצטרובולין</w:t>
      </w:r>
      <w:r w:rsidRPr="009B23AA">
        <w:rPr>
          <w:rFonts w:cs="Arial" w:hint="cs"/>
          <w:sz w:val="24"/>
          <w:szCs w:val="24"/>
          <w:rtl/>
        </w:rPr>
        <w:t>,</w:t>
      </w:r>
      <w:r w:rsidRPr="002B7940">
        <w:rPr>
          <w:rFonts w:cs="Arial"/>
          <w:sz w:val="24"/>
          <w:szCs w:val="24"/>
          <w:rtl/>
        </w:rPr>
        <w:t xml:space="preserve"> ע"י שאין כיוצא בהן בארץ ישראל</w:t>
      </w:r>
      <w:r w:rsidRPr="009B23AA">
        <w:rPr>
          <w:rFonts w:cs="Arial" w:hint="cs"/>
          <w:sz w:val="24"/>
          <w:szCs w:val="24"/>
          <w:rtl/>
        </w:rPr>
        <w:t>,</w:t>
      </w:r>
      <w:r w:rsidRPr="002B7940">
        <w:rPr>
          <w:rFonts w:cs="Arial"/>
          <w:sz w:val="24"/>
          <w:szCs w:val="24"/>
          <w:rtl/>
        </w:rPr>
        <w:t xml:space="preserve"> לא צרכו ליתן להם </w:t>
      </w:r>
      <w:r w:rsidR="00A60AC9">
        <w:rPr>
          <w:rFonts w:cs="Arial" w:hint="cs"/>
          <w:sz w:val="24"/>
          <w:szCs w:val="24"/>
          <w:rtl/>
        </w:rPr>
        <w:t>סימן</w:t>
      </w:r>
      <w:r w:rsidRPr="002B7940">
        <w:rPr>
          <w:rFonts w:cs="Arial"/>
          <w:sz w:val="24"/>
          <w:szCs w:val="24"/>
          <w:rtl/>
        </w:rPr>
        <w:t>. אמר רבי אבין</w:t>
      </w:r>
      <w:r w:rsidRPr="009B23AA">
        <w:rPr>
          <w:rFonts w:cs="Arial" w:hint="cs"/>
          <w:sz w:val="24"/>
          <w:szCs w:val="24"/>
          <w:rtl/>
        </w:rPr>
        <w:t>.</w:t>
      </w:r>
      <w:r w:rsidRPr="002B7940">
        <w:rPr>
          <w:rFonts w:cs="Arial"/>
          <w:sz w:val="24"/>
          <w:szCs w:val="24"/>
          <w:rtl/>
        </w:rPr>
        <w:t xml:space="preserve"> הדא מתניתא </w:t>
      </w:r>
      <w:r w:rsidRPr="009B23AA">
        <w:rPr>
          <w:rFonts w:cs="Arial" w:hint="cs"/>
          <w:sz w:val="24"/>
          <w:szCs w:val="24"/>
          <w:rtl/>
        </w:rPr>
        <w:t>דידן,</w:t>
      </w:r>
      <w:r w:rsidRPr="009B23AA">
        <w:rPr>
          <w:rFonts w:cs="Arial"/>
          <w:sz w:val="24"/>
          <w:szCs w:val="24"/>
          <w:rtl/>
        </w:rPr>
        <w:t xml:space="preserve"> </w:t>
      </w:r>
      <w:r w:rsidRPr="002B7940">
        <w:rPr>
          <w:rFonts w:cs="Arial"/>
          <w:sz w:val="24"/>
          <w:szCs w:val="24"/>
          <w:rtl/>
        </w:rPr>
        <w:t xml:space="preserve">חילופא </w:t>
      </w:r>
      <w:r w:rsidRPr="00073A41">
        <w:rPr>
          <w:rFonts w:cs="Arial" w:hint="cs"/>
          <w:b/>
          <w:bCs/>
          <w:sz w:val="24"/>
          <w:szCs w:val="24"/>
          <w:rtl/>
        </w:rPr>
        <w:t>ל</w:t>
      </w:r>
      <w:r w:rsidRPr="00073A41">
        <w:rPr>
          <w:rFonts w:cs="Arial"/>
          <w:b/>
          <w:bCs/>
          <w:sz w:val="24"/>
          <w:szCs w:val="24"/>
          <w:rtl/>
        </w:rPr>
        <w:t>חיוב</w:t>
      </w:r>
      <w:r w:rsidRPr="00073A41">
        <w:rPr>
          <w:rFonts w:cs="Arial" w:hint="cs"/>
          <w:b/>
          <w:bCs/>
          <w:sz w:val="24"/>
          <w:szCs w:val="24"/>
          <w:rtl/>
        </w:rPr>
        <w:t>.</w:t>
      </w:r>
      <w:r w:rsidRPr="00073A41">
        <w:rPr>
          <w:rFonts w:cs="Arial"/>
          <w:b/>
          <w:bCs/>
          <w:sz w:val="24"/>
          <w:szCs w:val="24"/>
          <w:rtl/>
        </w:rPr>
        <w:t xml:space="preserve"> </w:t>
      </w:r>
      <w:r w:rsidRPr="00073A41">
        <w:rPr>
          <w:rFonts w:cs="Arial" w:hint="cs"/>
          <w:b/>
          <w:bCs/>
          <w:sz w:val="24"/>
          <w:szCs w:val="24"/>
          <w:rtl/>
        </w:rPr>
        <w:t>ד</w:t>
      </w:r>
      <w:r w:rsidRPr="00073A41">
        <w:rPr>
          <w:rFonts w:cs="Arial"/>
          <w:b/>
          <w:bCs/>
          <w:sz w:val="24"/>
          <w:szCs w:val="24"/>
          <w:rtl/>
        </w:rPr>
        <w:t>המינין</w:t>
      </w:r>
      <w:r w:rsidRPr="009B23AA">
        <w:rPr>
          <w:rFonts w:cs="Arial"/>
          <w:sz w:val="24"/>
          <w:szCs w:val="24"/>
          <w:rtl/>
        </w:rPr>
        <w:t xml:space="preserve"> </w:t>
      </w:r>
      <w:r w:rsidRPr="002B7940">
        <w:rPr>
          <w:rFonts w:cs="Arial"/>
          <w:sz w:val="24"/>
          <w:szCs w:val="24"/>
          <w:rtl/>
        </w:rPr>
        <w:t xml:space="preserve">האלו </w:t>
      </w:r>
      <w:r w:rsidRPr="00073A41">
        <w:rPr>
          <w:rFonts w:cs="Arial" w:hint="cs"/>
          <w:b/>
          <w:bCs/>
          <w:sz w:val="24"/>
          <w:szCs w:val="24"/>
          <w:rtl/>
        </w:rPr>
        <w:t>שמנו במשנה</w:t>
      </w:r>
      <w:r w:rsidR="0075376C">
        <w:rPr>
          <w:rFonts w:cs="Arial" w:hint="cs"/>
          <w:b/>
          <w:bCs/>
          <w:sz w:val="24"/>
          <w:szCs w:val="24"/>
          <w:rtl/>
        </w:rPr>
        <w:t xml:space="preserve"> </w:t>
      </w:r>
      <w:r w:rsidR="0075376C" w:rsidRPr="0075376C">
        <w:rPr>
          <w:rFonts w:cs="Arial"/>
          <w:i/>
          <w:iCs/>
          <w:sz w:val="16"/>
          <w:szCs w:val="16"/>
          <w:rtl/>
        </w:rPr>
        <w:t>הדבילה</w:t>
      </w:r>
      <w:r w:rsidR="0075376C" w:rsidRPr="0075376C">
        <w:rPr>
          <w:rFonts w:cs="Arial" w:hint="cs"/>
          <w:i/>
          <w:iCs/>
          <w:sz w:val="16"/>
          <w:szCs w:val="16"/>
          <w:rtl/>
        </w:rPr>
        <w:t>,</w:t>
      </w:r>
      <w:r w:rsidR="0075376C" w:rsidRPr="0075376C">
        <w:rPr>
          <w:rFonts w:cs="Arial"/>
          <w:i/>
          <w:iCs/>
          <w:sz w:val="16"/>
          <w:szCs w:val="16"/>
          <w:rtl/>
        </w:rPr>
        <w:t xml:space="preserve"> והתמרים</w:t>
      </w:r>
      <w:r w:rsidR="0075376C" w:rsidRPr="0075376C">
        <w:rPr>
          <w:rFonts w:cs="Arial" w:hint="cs"/>
          <w:i/>
          <w:iCs/>
          <w:sz w:val="16"/>
          <w:szCs w:val="16"/>
          <w:rtl/>
        </w:rPr>
        <w:t>,</w:t>
      </w:r>
      <w:r w:rsidR="0075376C" w:rsidRPr="0075376C">
        <w:rPr>
          <w:rFonts w:cs="Arial"/>
          <w:i/>
          <w:iCs/>
          <w:sz w:val="16"/>
          <w:szCs w:val="16"/>
          <w:rtl/>
        </w:rPr>
        <w:t xml:space="preserve"> והחרובין</w:t>
      </w:r>
      <w:r w:rsidR="0075376C" w:rsidRPr="0075376C">
        <w:rPr>
          <w:rFonts w:cs="Arial" w:hint="cs"/>
          <w:i/>
          <w:iCs/>
          <w:sz w:val="16"/>
          <w:szCs w:val="16"/>
          <w:rtl/>
        </w:rPr>
        <w:t>,</w:t>
      </w:r>
      <w:r w:rsidR="0075376C" w:rsidRPr="0075376C">
        <w:rPr>
          <w:rFonts w:cs="Arial"/>
          <w:i/>
          <w:iCs/>
          <w:sz w:val="16"/>
          <w:szCs w:val="16"/>
          <w:rtl/>
        </w:rPr>
        <w:t xml:space="preserve"> האורז</w:t>
      </w:r>
      <w:r w:rsidR="0075376C" w:rsidRPr="0075376C">
        <w:rPr>
          <w:rFonts w:cs="Arial" w:hint="cs"/>
          <w:i/>
          <w:iCs/>
          <w:sz w:val="16"/>
          <w:szCs w:val="16"/>
          <w:rtl/>
        </w:rPr>
        <w:t>,</w:t>
      </w:r>
      <w:r w:rsidR="0075376C" w:rsidRPr="0075376C">
        <w:rPr>
          <w:rFonts w:cs="Arial"/>
          <w:i/>
          <w:iCs/>
          <w:sz w:val="16"/>
          <w:szCs w:val="16"/>
          <w:rtl/>
        </w:rPr>
        <w:t xml:space="preserve"> והכמון</w:t>
      </w:r>
      <w:r w:rsidRPr="009B23AA">
        <w:rPr>
          <w:rFonts w:cs="Arial" w:hint="cs"/>
          <w:sz w:val="24"/>
          <w:szCs w:val="24"/>
          <w:rtl/>
        </w:rPr>
        <w:t xml:space="preserve">, </w:t>
      </w:r>
      <w:r w:rsidRPr="002B7940">
        <w:rPr>
          <w:rFonts w:cs="Arial"/>
          <w:sz w:val="24"/>
          <w:szCs w:val="24"/>
          <w:rtl/>
        </w:rPr>
        <w:t>ע"י שאין כיוצא בהן בחוצה לארץ</w:t>
      </w:r>
      <w:r w:rsidRPr="009B23AA">
        <w:rPr>
          <w:rFonts w:cs="Arial" w:hint="cs"/>
          <w:sz w:val="24"/>
          <w:szCs w:val="24"/>
          <w:rtl/>
        </w:rPr>
        <w:t>,</w:t>
      </w:r>
      <w:r w:rsidRPr="002B7940">
        <w:rPr>
          <w:rFonts w:cs="Arial"/>
          <w:sz w:val="24"/>
          <w:szCs w:val="24"/>
          <w:rtl/>
        </w:rPr>
        <w:t xml:space="preserve"> צרכו חכמים למנותן. והא </w:t>
      </w:r>
      <w:r>
        <w:rPr>
          <w:rFonts w:cs="Arial" w:hint="cs"/>
          <w:sz w:val="24"/>
          <w:szCs w:val="24"/>
          <w:rtl/>
        </w:rPr>
        <w:t xml:space="preserve">יש </w:t>
      </w:r>
      <w:r w:rsidRPr="002B7940">
        <w:rPr>
          <w:rFonts w:cs="Arial"/>
          <w:sz w:val="24"/>
          <w:szCs w:val="24"/>
          <w:rtl/>
        </w:rPr>
        <w:t>דבילה בבוצרה</w:t>
      </w:r>
      <w:r w:rsidRPr="009B23AA">
        <w:rPr>
          <w:rFonts w:cs="Arial" w:hint="cs"/>
          <w:sz w:val="24"/>
          <w:szCs w:val="24"/>
          <w:rtl/>
        </w:rPr>
        <w:t>?</w:t>
      </w:r>
      <w:r w:rsidRPr="002B7940">
        <w:rPr>
          <w:rFonts w:cs="Arial"/>
          <w:sz w:val="24"/>
          <w:szCs w:val="24"/>
          <w:rtl/>
        </w:rPr>
        <w:t xml:space="preserve"> שחיקה היא. והא </w:t>
      </w:r>
      <w:r w:rsidRPr="00073A41">
        <w:rPr>
          <w:rFonts w:cs="Arial" w:hint="cs"/>
          <w:b/>
          <w:bCs/>
          <w:sz w:val="24"/>
          <w:szCs w:val="24"/>
          <w:rtl/>
        </w:rPr>
        <w:t>יש</w:t>
      </w:r>
      <w:r>
        <w:rPr>
          <w:rFonts w:cs="Arial" w:hint="cs"/>
          <w:sz w:val="24"/>
          <w:szCs w:val="24"/>
          <w:rtl/>
        </w:rPr>
        <w:t xml:space="preserve"> </w:t>
      </w:r>
      <w:r w:rsidRPr="002B7940">
        <w:rPr>
          <w:rFonts w:cs="Arial"/>
          <w:sz w:val="24"/>
          <w:szCs w:val="24"/>
          <w:rtl/>
        </w:rPr>
        <w:t>תמרין באלכסנדריא</w:t>
      </w:r>
      <w:r w:rsidRPr="009B23AA">
        <w:rPr>
          <w:rFonts w:cs="Arial" w:hint="cs"/>
          <w:sz w:val="24"/>
          <w:szCs w:val="24"/>
          <w:rtl/>
        </w:rPr>
        <w:t>?</w:t>
      </w:r>
      <w:r w:rsidRPr="009B23AA">
        <w:rPr>
          <w:rFonts w:cs="Arial"/>
          <w:sz w:val="24"/>
          <w:szCs w:val="24"/>
          <w:rtl/>
        </w:rPr>
        <w:t>.</w:t>
      </w:r>
      <w:r w:rsidRPr="002B7940">
        <w:rPr>
          <w:rFonts w:cs="Arial"/>
          <w:sz w:val="24"/>
          <w:szCs w:val="24"/>
          <w:rtl/>
        </w:rPr>
        <w:t xml:space="preserve"> דקיקין אינון. והא </w:t>
      </w:r>
      <w:r w:rsidRPr="00073A41">
        <w:rPr>
          <w:rFonts w:cs="Arial" w:hint="cs"/>
          <w:b/>
          <w:bCs/>
          <w:sz w:val="24"/>
          <w:szCs w:val="24"/>
          <w:rtl/>
        </w:rPr>
        <w:t>יש</w:t>
      </w:r>
      <w:r>
        <w:rPr>
          <w:rFonts w:cs="Arial" w:hint="cs"/>
          <w:sz w:val="24"/>
          <w:szCs w:val="24"/>
          <w:rtl/>
        </w:rPr>
        <w:t xml:space="preserve"> </w:t>
      </w:r>
      <w:r w:rsidRPr="002B7940">
        <w:rPr>
          <w:rFonts w:cs="Arial"/>
          <w:sz w:val="24"/>
          <w:szCs w:val="24"/>
          <w:rtl/>
        </w:rPr>
        <w:t>חרוב בביארי</w:t>
      </w:r>
      <w:r w:rsidRPr="009B23AA">
        <w:rPr>
          <w:rFonts w:cs="Arial" w:hint="cs"/>
          <w:sz w:val="24"/>
          <w:szCs w:val="24"/>
          <w:rtl/>
        </w:rPr>
        <w:t>?</w:t>
      </w:r>
      <w:r w:rsidRPr="009B23AA">
        <w:rPr>
          <w:rFonts w:cs="Arial"/>
          <w:sz w:val="24"/>
          <w:szCs w:val="24"/>
          <w:rtl/>
        </w:rPr>
        <w:t>.</w:t>
      </w:r>
      <w:r w:rsidRPr="002B7940">
        <w:rPr>
          <w:rFonts w:cs="Arial"/>
          <w:sz w:val="24"/>
          <w:szCs w:val="24"/>
          <w:rtl/>
        </w:rPr>
        <w:t xml:space="preserve"> גידוד </w:t>
      </w:r>
      <w:r w:rsidRPr="00CA2E79">
        <w:rPr>
          <w:rFonts w:cs="Arial" w:hint="cs"/>
          <w:i/>
          <w:iCs/>
          <w:sz w:val="16"/>
          <w:szCs w:val="16"/>
          <w:rtl/>
        </w:rPr>
        <w:t>פגום</w:t>
      </w:r>
      <w:r w:rsidRPr="009B23AA">
        <w:rPr>
          <w:rFonts w:cs="Arial"/>
          <w:sz w:val="24"/>
          <w:szCs w:val="24"/>
          <w:rtl/>
        </w:rPr>
        <w:t xml:space="preserve"> </w:t>
      </w:r>
      <w:r w:rsidRPr="00CA2E79">
        <w:rPr>
          <w:rFonts w:cs="Arial" w:hint="cs"/>
          <w:i/>
          <w:iCs/>
          <w:sz w:val="16"/>
          <w:szCs w:val="16"/>
          <w:rtl/>
        </w:rPr>
        <w:t>ואינו חלק</w:t>
      </w:r>
      <w:r>
        <w:rPr>
          <w:rFonts w:cs="Arial" w:hint="cs"/>
          <w:sz w:val="24"/>
          <w:szCs w:val="24"/>
          <w:rtl/>
        </w:rPr>
        <w:t xml:space="preserve"> </w:t>
      </w:r>
      <w:r w:rsidRPr="002B7940">
        <w:rPr>
          <w:rFonts w:cs="Arial"/>
          <w:sz w:val="24"/>
          <w:szCs w:val="24"/>
          <w:rtl/>
        </w:rPr>
        <w:t xml:space="preserve">הוא. והא </w:t>
      </w:r>
      <w:r>
        <w:rPr>
          <w:rFonts w:cs="Arial" w:hint="cs"/>
          <w:sz w:val="24"/>
          <w:szCs w:val="24"/>
          <w:rtl/>
        </w:rPr>
        <w:t xml:space="preserve">יש </w:t>
      </w:r>
      <w:r w:rsidRPr="002B7940">
        <w:rPr>
          <w:rFonts w:cs="Arial"/>
          <w:sz w:val="24"/>
          <w:szCs w:val="24"/>
          <w:rtl/>
        </w:rPr>
        <w:t>אורז בחולתא</w:t>
      </w:r>
      <w:r w:rsidRPr="009B23AA">
        <w:rPr>
          <w:rFonts w:cs="Arial" w:hint="cs"/>
          <w:sz w:val="24"/>
          <w:szCs w:val="24"/>
          <w:rtl/>
        </w:rPr>
        <w:t>?</w:t>
      </w:r>
      <w:r w:rsidRPr="002B7940">
        <w:rPr>
          <w:rFonts w:cs="Arial"/>
          <w:sz w:val="24"/>
          <w:szCs w:val="24"/>
          <w:rtl/>
        </w:rPr>
        <w:t xml:space="preserve"> אבתר </w:t>
      </w:r>
      <w:r w:rsidRPr="00CA2E79">
        <w:rPr>
          <w:rFonts w:cs="Arial" w:hint="cs"/>
          <w:i/>
          <w:iCs/>
          <w:sz w:val="16"/>
          <w:szCs w:val="16"/>
          <w:rtl/>
        </w:rPr>
        <w:t>עפור</w:t>
      </w:r>
      <w:r w:rsidRPr="009B23AA">
        <w:rPr>
          <w:rFonts w:cs="Arial"/>
          <w:sz w:val="24"/>
          <w:szCs w:val="24"/>
          <w:rtl/>
        </w:rPr>
        <w:t xml:space="preserve"> </w:t>
      </w:r>
      <w:r w:rsidRPr="002B7940">
        <w:rPr>
          <w:rFonts w:cs="Arial"/>
          <w:sz w:val="24"/>
          <w:szCs w:val="24"/>
          <w:rtl/>
        </w:rPr>
        <w:t>הוא</w:t>
      </w:r>
      <w:r w:rsidRPr="009B23AA">
        <w:rPr>
          <w:rFonts w:cs="Arial" w:hint="cs"/>
          <w:sz w:val="24"/>
          <w:szCs w:val="24"/>
          <w:rtl/>
        </w:rPr>
        <w:t>,</w:t>
      </w:r>
      <w:r w:rsidRPr="002B7940">
        <w:rPr>
          <w:rFonts w:cs="Arial"/>
          <w:sz w:val="24"/>
          <w:szCs w:val="24"/>
          <w:rtl/>
        </w:rPr>
        <w:t xml:space="preserve"> סומק </w:t>
      </w:r>
      <w:r w:rsidRPr="00CA2E79">
        <w:rPr>
          <w:rFonts w:cs="Arial" w:hint="cs"/>
          <w:i/>
          <w:iCs/>
          <w:sz w:val="16"/>
          <w:szCs w:val="16"/>
          <w:rtl/>
        </w:rPr>
        <w:t>אדום</w:t>
      </w:r>
      <w:r w:rsidRPr="00CA2E79">
        <w:rPr>
          <w:rFonts w:cs="Arial"/>
          <w:i/>
          <w:iCs/>
          <w:sz w:val="16"/>
          <w:szCs w:val="16"/>
          <w:rtl/>
        </w:rPr>
        <w:t xml:space="preserve"> </w:t>
      </w:r>
      <w:r w:rsidRPr="002B7940">
        <w:rPr>
          <w:rFonts w:cs="Arial"/>
          <w:sz w:val="24"/>
          <w:szCs w:val="24"/>
          <w:rtl/>
        </w:rPr>
        <w:t xml:space="preserve">הוא. והא </w:t>
      </w:r>
      <w:r w:rsidRPr="00073A41">
        <w:rPr>
          <w:rFonts w:cs="Arial" w:hint="cs"/>
          <w:b/>
          <w:bCs/>
          <w:sz w:val="24"/>
          <w:szCs w:val="24"/>
          <w:rtl/>
        </w:rPr>
        <w:t>יש</w:t>
      </w:r>
      <w:r>
        <w:rPr>
          <w:rFonts w:cs="Arial" w:hint="cs"/>
          <w:sz w:val="24"/>
          <w:szCs w:val="24"/>
          <w:rtl/>
        </w:rPr>
        <w:t xml:space="preserve"> </w:t>
      </w:r>
      <w:r w:rsidRPr="002B7940">
        <w:rPr>
          <w:rFonts w:cs="Arial"/>
          <w:sz w:val="24"/>
          <w:szCs w:val="24"/>
          <w:rtl/>
        </w:rPr>
        <w:t>כמון בקיפרוס</w:t>
      </w:r>
      <w:r w:rsidRPr="009B23AA">
        <w:rPr>
          <w:rFonts w:cs="Arial" w:hint="cs"/>
          <w:sz w:val="24"/>
          <w:szCs w:val="24"/>
          <w:rtl/>
        </w:rPr>
        <w:t>?</w:t>
      </w:r>
      <w:r w:rsidRPr="009B23AA">
        <w:rPr>
          <w:rFonts w:cs="Arial"/>
          <w:sz w:val="24"/>
          <w:szCs w:val="24"/>
          <w:rtl/>
        </w:rPr>
        <w:t>.</w:t>
      </w:r>
      <w:r w:rsidRPr="002B7940">
        <w:rPr>
          <w:rFonts w:cs="Arial"/>
          <w:sz w:val="24"/>
          <w:szCs w:val="24"/>
          <w:rtl/>
        </w:rPr>
        <w:t xml:space="preserve"> עקום הוא: א"ר אלעזר</w:t>
      </w:r>
      <w:r w:rsidRPr="009B23AA">
        <w:rPr>
          <w:rFonts w:cs="Arial" w:hint="cs"/>
          <w:sz w:val="24"/>
          <w:szCs w:val="24"/>
          <w:rtl/>
        </w:rPr>
        <w:t>.</w:t>
      </w:r>
      <w:r w:rsidRPr="009B23AA">
        <w:rPr>
          <w:rFonts w:cs="Arial"/>
          <w:sz w:val="24"/>
          <w:szCs w:val="24"/>
          <w:rtl/>
        </w:rPr>
        <w:t xml:space="preserve"> </w:t>
      </w:r>
      <w:r w:rsidRPr="00073A41">
        <w:rPr>
          <w:rFonts w:cs="Arial" w:hint="cs"/>
          <w:b/>
          <w:bCs/>
          <w:sz w:val="24"/>
          <w:szCs w:val="24"/>
          <w:rtl/>
        </w:rPr>
        <w:t>מה שאמרו חכמים שהקונה מעם הארץ מפריש דמאי,</w:t>
      </w:r>
      <w:r w:rsidRPr="002B7940">
        <w:rPr>
          <w:rFonts w:cs="Arial"/>
          <w:sz w:val="24"/>
          <w:szCs w:val="24"/>
          <w:rtl/>
        </w:rPr>
        <w:t xml:space="preserve"> לא שנו אלא הלוקח מן </w:t>
      </w:r>
      <w:r w:rsidRPr="00073A41">
        <w:rPr>
          <w:rFonts w:cs="Arial"/>
          <w:b/>
          <w:bCs/>
          <w:sz w:val="24"/>
          <w:szCs w:val="24"/>
          <w:rtl/>
        </w:rPr>
        <w:t>ישראל</w:t>
      </w:r>
      <w:r w:rsidRPr="009B23AA">
        <w:rPr>
          <w:rFonts w:cs="Arial" w:hint="cs"/>
          <w:sz w:val="24"/>
          <w:szCs w:val="24"/>
          <w:rtl/>
        </w:rPr>
        <w:t>.</w:t>
      </w:r>
      <w:r w:rsidRPr="002B7940">
        <w:rPr>
          <w:rFonts w:cs="Arial"/>
          <w:sz w:val="24"/>
          <w:szCs w:val="24"/>
          <w:rtl/>
        </w:rPr>
        <w:t xml:space="preserve"> אבל הלוקח מן </w:t>
      </w:r>
      <w:r w:rsidRPr="00073A41">
        <w:rPr>
          <w:rFonts w:cs="Arial"/>
          <w:b/>
          <w:bCs/>
          <w:sz w:val="24"/>
          <w:szCs w:val="24"/>
          <w:rtl/>
        </w:rPr>
        <w:t>העכו"ם</w:t>
      </w:r>
      <w:r w:rsidRPr="00073A41">
        <w:rPr>
          <w:rFonts w:cs="Arial" w:hint="cs"/>
          <w:b/>
          <w:bCs/>
          <w:sz w:val="24"/>
          <w:szCs w:val="24"/>
          <w:rtl/>
        </w:rPr>
        <w:t>,</w:t>
      </w:r>
      <w:r w:rsidRPr="00073A41">
        <w:rPr>
          <w:rFonts w:cs="Arial"/>
          <w:b/>
          <w:bCs/>
          <w:sz w:val="24"/>
          <w:szCs w:val="24"/>
          <w:rtl/>
        </w:rPr>
        <w:t xml:space="preserve"> </w:t>
      </w:r>
      <w:r w:rsidR="00320FF6">
        <w:rPr>
          <w:rFonts w:cs="Arial" w:hint="cs"/>
          <w:b/>
          <w:bCs/>
          <w:sz w:val="24"/>
          <w:szCs w:val="24"/>
          <w:rtl/>
        </w:rPr>
        <w:t>מפריש כ</w:t>
      </w:r>
      <w:r w:rsidRPr="00073A41">
        <w:rPr>
          <w:rFonts w:cs="Arial" w:hint="cs"/>
          <w:b/>
          <w:bCs/>
          <w:sz w:val="24"/>
          <w:szCs w:val="24"/>
          <w:rtl/>
        </w:rPr>
        <w:t>ודאי</w:t>
      </w:r>
      <w:r w:rsidR="00320FF6">
        <w:rPr>
          <w:rFonts w:cs="Arial" w:hint="cs"/>
          <w:b/>
          <w:bCs/>
          <w:sz w:val="24"/>
          <w:szCs w:val="24"/>
          <w:rtl/>
        </w:rPr>
        <w:t xml:space="preserve"> טבל</w:t>
      </w:r>
      <w:r w:rsidRPr="002B7940">
        <w:rPr>
          <w:rFonts w:cs="Arial"/>
          <w:sz w:val="24"/>
          <w:szCs w:val="24"/>
          <w:rtl/>
        </w:rPr>
        <w:t>. רבי יוחנן אמר</w:t>
      </w:r>
      <w:r w:rsidRPr="009B23AA">
        <w:rPr>
          <w:rFonts w:cs="Arial" w:hint="cs"/>
          <w:sz w:val="24"/>
          <w:szCs w:val="24"/>
          <w:rtl/>
        </w:rPr>
        <w:t>.</w:t>
      </w:r>
      <w:r w:rsidRPr="002B7940">
        <w:rPr>
          <w:rFonts w:cs="Arial"/>
          <w:sz w:val="24"/>
          <w:szCs w:val="24"/>
          <w:rtl/>
        </w:rPr>
        <w:t xml:space="preserve"> לא שנייא</w:t>
      </w:r>
      <w:r w:rsidRPr="009B23AA">
        <w:rPr>
          <w:rFonts w:cs="Arial" w:hint="cs"/>
          <w:sz w:val="24"/>
          <w:szCs w:val="24"/>
          <w:rtl/>
        </w:rPr>
        <w:t>.</w:t>
      </w:r>
      <w:r w:rsidRPr="002B7940">
        <w:rPr>
          <w:rFonts w:cs="Arial"/>
          <w:sz w:val="24"/>
          <w:szCs w:val="24"/>
          <w:rtl/>
        </w:rPr>
        <w:t xml:space="preserve"> היא הלוקח מישראל</w:t>
      </w:r>
      <w:r w:rsidRPr="009B23AA">
        <w:rPr>
          <w:rFonts w:cs="Arial" w:hint="cs"/>
          <w:sz w:val="24"/>
          <w:szCs w:val="24"/>
          <w:rtl/>
        </w:rPr>
        <w:t>,</w:t>
      </w:r>
      <w:r w:rsidRPr="002B7940">
        <w:rPr>
          <w:rFonts w:cs="Arial"/>
          <w:sz w:val="24"/>
          <w:szCs w:val="24"/>
          <w:rtl/>
        </w:rPr>
        <w:t xml:space="preserve"> היא הלוקח מן העכו"ם דמאי. רבי </w:t>
      </w:r>
      <w:r w:rsidRPr="00073A41">
        <w:rPr>
          <w:rFonts w:cs="Arial" w:hint="cs"/>
          <w:b/>
          <w:bCs/>
          <w:sz w:val="24"/>
          <w:szCs w:val="24"/>
          <w:rtl/>
        </w:rPr>
        <w:t>א</w:t>
      </w:r>
      <w:r w:rsidRPr="00073A41">
        <w:rPr>
          <w:rFonts w:cs="Arial"/>
          <w:b/>
          <w:bCs/>
          <w:sz w:val="24"/>
          <w:szCs w:val="24"/>
          <w:rtl/>
        </w:rPr>
        <w:t>לעזר</w:t>
      </w:r>
      <w:r w:rsidRPr="002B7940">
        <w:rPr>
          <w:rFonts w:cs="Arial"/>
          <w:sz w:val="24"/>
          <w:szCs w:val="24"/>
          <w:rtl/>
        </w:rPr>
        <w:t xml:space="preserve"> סבר מימר</w:t>
      </w:r>
      <w:r w:rsidRPr="009B23AA">
        <w:rPr>
          <w:rFonts w:cs="Arial" w:hint="cs"/>
          <w:sz w:val="24"/>
          <w:szCs w:val="24"/>
          <w:rtl/>
        </w:rPr>
        <w:t>,</w:t>
      </w:r>
      <w:r w:rsidRPr="002B7940">
        <w:rPr>
          <w:rFonts w:cs="Arial"/>
          <w:sz w:val="24"/>
          <w:szCs w:val="24"/>
          <w:rtl/>
        </w:rPr>
        <w:t xml:space="preserve"> רוב ארץ ישראל נתונה ביד עכו"ם. רבי יוחנן סבר מימר</w:t>
      </w:r>
      <w:r w:rsidRPr="009B23AA">
        <w:rPr>
          <w:rFonts w:cs="Arial" w:hint="cs"/>
          <w:sz w:val="24"/>
          <w:szCs w:val="24"/>
          <w:rtl/>
        </w:rPr>
        <w:t>,</w:t>
      </w:r>
      <w:r w:rsidRPr="002B7940">
        <w:rPr>
          <w:rFonts w:cs="Arial"/>
          <w:sz w:val="24"/>
          <w:szCs w:val="24"/>
          <w:rtl/>
        </w:rPr>
        <w:t xml:space="preserve"> רוב ארץ ישראל נתונה ביד ישראל</w:t>
      </w:r>
      <w:r w:rsidRPr="009B23AA">
        <w:rPr>
          <w:rFonts w:cs="Arial" w:hint="cs"/>
          <w:sz w:val="24"/>
          <w:szCs w:val="24"/>
          <w:rtl/>
        </w:rPr>
        <w:t>.</w:t>
      </w:r>
      <w:r w:rsidRPr="009B23AA">
        <w:rPr>
          <w:rFonts w:cs="Arial"/>
          <w:sz w:val="24"/>
          <w:szCs w:val="24"/>
          <w:rtl/>
        </w:rPr>
        <w:t xml:space="preserve"> </w:t>
      </w:r>
      <w:r w:rsidRPr="00073A41">
        <w:rPr>
          <w:rFonts w:cs="Arial" w:hint="cs"/>
          <w:b/>
          <w:bCs/>
          <w:sz w:val="24"/>
          <w:szCs w:val="24"/>
          <w:rtl/>
        </w:rPr>
        <w:t>וכשלוקח מהגוי, חיישינן שמא הגוי הזה לקח מישראל. לפיכך יפריש דמאי. מנין לנו שזו הסיבה למחלוקת? אולי ר"א לא חולק על ר</w:t>
      </w:r>
      <w:r w:rsidR="0075376C">
        <w:rPr>
          <w:rFonts w:cs="Arial" w:hint="cs"/>
          <w:b/>
          <w:bCs/>
          <w:sz w:val="24"/>
          <w:szCs w:val="24"/>
          <w:rtl/>
        </w:rPr>
        <w:t>בי יוחנן</w:t>
      </w:r>
      <w:r w:rsidRPr="00073A41">
        <w:rPr>
          <w:rFonts w:cs="Arial" w:hint="cs"/>
          <w:b/>
          <w:bCs/>
          <w:sz w:val="24"/>
          <w:szCs w:val="24"/>
          <w:rtl/>
        </w:rPr>
        <w:t xml:space="preserve"> במציאות.</w:t>
      </w:r>
      <w:r w:rsidRPr="002B7940">
        <w:rPr>
          <w:rFonts w:cs="Arial"/>
          <w:b/>
          <w:bCs/>
          <w:sz w:val="24"/>
          <w:szCs w:val="24"/>
          <w:rtl/>
        </w:rPr>
        <w:t xml:space="preserve"> </w:t>
      </w:r>
      <w:r w:rsidRPr="002B7940">
        <w:rPr>
          <w:rFonts w:cs="Arial" w:hint="eastAsia"/>
          <w:sz w:val="24"/>
          <w:szCs w:val="24"/>
          <w:rtl/>
        </w:rPr>
        <w:t>ואפי</w:t>
      </w:r>
      <w:r w:rsidRPr="002B7940">
        <w:rPr>
          <w:rFonts w:cs="Arial"/>
          <w:sz w:val="24"/>
          <w:szCs w:val="24"/>
          <w:rtl/>
        </w:rPr>
        <w:t xml:space="preserve">לו </w:t>
      </w:r>
      <w:r w:rsidRPr="00073A41">
        <w:rPr>
          <w:rFonts w:cs="Arial" w:hint="cs"/>
          <w:b/>
          <w:bCs/>
          <w:sz w:val="24"/>
          <w:szCs w:val="24"/>
          <w:rtl/>
        </w:rPr>
        <w:t>אם</w:t>
      </w:r>
      <w:r>
        <w:rPr>
          <w:rFonts w:cs="Arial" w:hint="cs"/>
          <w:sz w:val="24"/>
          <w:szCs w:val="24"/>
          <w:rtl/>
        </w:rPr>
        <w:t xml:space="preserve"> </w:t>
      </w:r>
      <w:r w:rsidRPr="002B7940">
        <w:rPr>
          <w:rFonts w:cs="Arial"/>
          <w:sz w:val="24"/>
          <w:szCs w:val="24"/>
          <w:rtl/>
        </w:rPr>
        <w:t xml:space="preserve">יסבור ר' </w:t>
      </w:r>
      <w:r w:rsidRPr="00073A41">
        <w:rPr>
          <w:rFonts w:cs="Arial" w:hint="cs"/>
          <w:b/>
          <w:bCs/>
          <w:sz w:val="24"/>
          <w:szCs w:val="24"/>
          <w:rtl/>
        </w:rPr>
        <w:t>א</w:t>
      </w:r>
      <w:r w:rsidRPr="00073A41">
        <w:rPr>
          <w:rFonts w:cs="Arial"/>
          <w:b/>
          <w:bCs/>
          <w:sz w:val="24"/>
          <w:szCs w:val="24"/>
          <w:rtl/>
        </w:rPr>
        <w:t>לעזר</w:t>
      </w:r>
      <w:r w:rsidRPr="002B7940">
        <w:rPr>
          <w:rFonts w:cs="Arial"/>
          <w:sz w:val="24"/>
          <w:szCs w:val="24"/>
          <w:rtl/>
        </w:rPr>
        <w:t xml:space="preserve"> כרבי יוחנן</w:t>
      </w:r>
      <w:r>
        <w:rPr>
          <w:rFonts w:cs="Arial" w:hint="cs"/>
          <w:sz w:val="24"/>
          <w:szCs w:val="24"/>
          <w:rtl/>
        </w:rPr>
        <w:t>,</w:t>
      </w:r>
      <w:r w:rsidRPr="009B23AA">
        <w:rPr>
          <w:rFonts w:cs="Arial"/>
          <w:sz w:val="24"/>
          <w:szCs w:val="24"/>
          <w:rtl/>
        </w:rPr>
        <w:t xml:space="preserve"> </w:t>
      </w:r>
      <w:r w:rsidRPr="00073A41">
        <w:rPr>
          <w:rFonts w:cs="Arial" w:hint="cs"/>
          <w:b/>
          <w:bCs/>
          <w:sz w:val="24"/>
          <w:szCs w:val="24"/>
          <w:rtl/>
        </w:rPr>
        <w:t>ד</w:t>
      </w:r>
      <w:r w:rsidRPr="00073A41">
        <w:rPr>
          <w:rFonts w:cs="Arial"/>
          <w:b/>
          <w:bCs/>
          <w:sz w:val="24"/>
          <w:szCs w:val="24"/>
          <w:rtl/>
        </w:rPr>
        <w:t>רוב</w:t>
      </w:r>
      <w:r w:rsidRPr="002B7940">
        <w:rPr>
          <w:rFonts w:cs="Arial"/>
          <w:sz w:val="24"/>
          <w:szCs w:val="24"/>
          <w:rtl/>
        </w:rPr>
        <w:t xml:space="preserve"> ארץ ישראל נתונה ביד ישראל</w:t>
      </w:r>
      <w:r w:rsidRPr="009B23AA">
        <w:rPr>
          <w:rFonts w:cs="Arial" w:hint="cs"/>
          <w:sz w:val="24"/>
          <w:szCs w:val="24"/>
          <w:rtl/>
        </w:rPr>
        <w:t>,</w:t>
      </w:r>
      <w:r>
        <w:rPr>
          <w:rFonts w:cs="Arial" w:hint="cs"/>
          <w:sz w:val="24"/>
          <w:szCs w:val="24"/>
          <w:rtl/>
        </w:rPr>
        <w:t xml:space="preserve"> </w:t>
      </w:r>
      <w:r w:rsidRPr="00073A41">
        <w:rPr>
          <w:rFonts w:cs="Arial" w:hint="cs"/>
          <w:b/>
          <w:bCs/>
          <w:sz w:val="24"/>
          <w:szCs w:val="24"/>
          <w:rtl/>
        </w:rPr>
        <w:t>עדין לפי ר"א יהיה חייב להפריש כודאי תבל.</w:t>
      </w:r>
      <w:r w:rsidRPr="00073A41">
        <w:rPr>
          <w:rFonts w:cs="Arial"/>
          <w:b/>
          <w:bCs/>
          <w:sz w:val="24"/>
          <w:szCs w:val="24"/>
          <w:rtl/>
        </w:rPr>
        <w:t xml:space="preserve"> </w:t>
      </w:r>
      <w:r w:rsidRPr="00073A41">
        <w:rPr>
          <w:rFonts w:cs="Arial" w:hint="cs"/>
          <w:b/>
          <w:bCs/>
          <w:sz w:val="24"/>
          <w:szCs w:val="24"/>
          <w:rtl/>
        </w:rPr>
        <w:t>ד</w:t>
      </w:r>
      <w:r w:rsidRPr="00073A41">
        <w:rPr>
          <w:rFonts w:cs="Arial"/>
          <w:b/>
          <w:bCs/>
          <w:sz w:val="24"/>
          <w:szCs w:val="24"/>
          <w:rtl/>
        </w:rPr>
        <w:t xml:space="preserve">רבי </w:t>
      </w:r>
      <w:r w:rsidRPr="00073A41">
        <w:rPr>
          <w:rFonts w:cs="Arial" w:hint="cs"/>
          <w:b/>
          <w:bCs/>
          <w:sz w:val="24"/>
          <w:szCs w:val="24"/>
          <w:rtl/>
        </w:rPr>
        <w:t>א</w:t>
      </w:r>
      <w:r w:rsidRPr="00073A41">
        <w:rPr>
          <w:rFonts w:cs="Arial"/>
          <w:b/>
          <w:bCs/>
          <w:sz w:val="24"/>
          <w:szCs w:val="24"/>
          <w:rtl/>
        </w:rPr>
        <w:t>לעזר</w:t>
      </w:r>
      <w:r w:rsidRPr="002B7940">
        <w:rPr>
          <w:rFonts w:cs="Arial"/>
          <w:sz w:val="24"/>
          <w:szCs w:val="24"/>
          <w:rtl/>
        </w:rPr>
        <w:t xml:space="preserve"> חש למעוט. כהדא </w:t>
      </w:r>
      <w:r w:rsidRPr="00073A41">
        <w:rPr>
          <w:rFonts w:cs="Arial" w:hint="cs"/>
          <w:b/>
          <w:bCs/>
          <w:sz w:val="24"/>
          <w:szCs w:val="24"/>
          <w:rtl/>
        </w:rPr>
        <w:t>דתני</w:t>
      </w:r>
      <w:r w:rsidRPr="009B23AA">
        <w:rPr>
          <w:rFonts w:cs="Arial" w:hint="cs"/>
          <w:sz w:val="24"/>
          <w:szCs w:val="24"/>
          <w:rtl/>
        </w:rPr>
        <w:t>,</w:t>
      </w:r>
      <w:r w:rsidRPr="009B23AA">
        <w:rPr>
          <w:rFonts w:cs="Arial"/>
          <w:sz w:val="24"/>
          <w:szCs w:val="24"/>
          <w:rtl/>
        </w:rPr>
        <w:t xml:space="preserve"> </w:t>
      </w:r>
      <w:r w:rsidRPr="002B7940">
        <w:rPr>
          <w:rFonts w:cs="Arial"/>
          <w:sz w:val="24"/>
          <w:szCs w:val="24"/>
          <w:rtl/>
        </w:rPr>
        <w:t xml:space="preserve">סורקיא </w:t>
      </w:r>
      <w:r w:rsidRPr="002535EA">
        <w:rPr>
          <w:rFonts w:cs="Arial" w:hint="cs"/>
          <w:i/>
          <w:iCs/>
          <w:sz w:val="16"/>
          <w:szCs w:val="16"/>
          <w:rtl/>
        </w:rPr>
        <w:t>שירה</w:t>
      </w:r>
      <w:r>
        <w:rPr>
          <w:rFonts w:cs="Arial" w:hint="cs"/>
          <w:i/>
          <w:iCs/>
          <w:sz w:val="16"/>
          <w:szCs w:val="16"/>
          <w:rtl/>
        </w:rPr>
        <w:t xml:space="preserve"> של סוחרים</w:t>
      </w:r>
      <w:r w:rsidRPr="009B23AA">
        <w:rPr>
          <w:rFonts w:cs="Arial"/>
          <w:sz w:val="24"/>
          <w:szCs w:val="24"/>
          <w:rtl/>
        </w:rPr>
        <w:t xml:space="preserve"> </w:t>
      </w:r>
      <w:r w:rsidRPr="002B7940">
        <w:rPr>
          <w:rFonts w:cs="Arial"/>
          <w:sz w:val="24"/>
          <w:szCs w:val="24"/>
          <w:rtl/>
        </w:rPr>
        <w:t>שהיא מסתפקת יום אחד מן האיסור</w:t>
      </w:r>
      <w:r w:rsidRPr="009B23AA">
        <w:rPr>
          <w:rFonts w:cs="Arial" w:hint="cs"/>
          <w:sz w:val="24"/>
          <w:szCs w:val="24"/>
          <w:rtl/>
        </w:rPr>
        <w:t>,</w:t>
      </w:r>
      <w:r w:rsidRPr="002B7940">
        <w:rPr>
          <w:rFonts w:cs="Arial"/>
          <w:sz w:val="24"/>
          <w:szCs w:val="24"/>
          <w:rtl/>
        </w:rPr>
        <w:t xml:space="preserve"> נעשה אותו היום הוכח לכל הימים. </w:t>
      </w:r>
      <w:r w:rsidRPr="00073A41">
        <w:rPr>
          <w:rFonts w:cs="Arial" w:hint="cs"/>
          <w:b/>
          <w:bCs/>
          <w:sz w:val="24"/>
          <w:szCs w:val="24"/>
          <w:rtl/>
        </w:rPr>
        <w:t>דבכל יום קים ספק האם היום לקח מן האיסור. והוי כקבוע וכל קבוע כמחצה על מחצה ואסור. והכא, אף שרוב ישראל. כיוון שפעמים לוקח מהגוי, נעשה הוכח לכל לקיחות וחייב לעשר ודאי</w:t>
      </w:r>
      <w:r w:rsidRPr="009B23AA">
        <w:rPr>
          <w:rFonts w:cs="Arial" w:hint="cs"/>
          <w:sz w:val="24"/>
          <w:szCs w:val="24"/>
          <w:rtl/>
        </w:rPr>
        <w:t xml:space="preserve">. </w:t>
      </w:r>
      <w:r w:rsidRPr="002B7940">
        <w:rPr>
          <w:rFonts w:cs="Arial"/>
          <w:sz w:val="24"/>
          <w:szCs w:val="24"/>
          <w:rtl/>
        </w:rPr>
        <w:t>רבי יוסי בעי</w:t>
      </w:r>
      <w:r w:rsidRPr="009B23AA">
        <w:rPr>
          <w:rFonts w:cs="Arial" w:hint="cs"/>
          <w:sz w:val="24"/>
          <w:szCs w:val="24"/>
          <w:rtl/>
        </w:rPr>
        <w:t>.</w:t>
      </w:r>
      <w:r w:rsidRPr="002B7940">
        <w:rPr>
          <w:rFonts w:cs="Arial"/>
          <w:sz w:val="24"/>
          <w:szCs w:val="24"/>
          <w:rtl/>
        </w:rPr>
        <w:t xml:space="preserve"> מעתה גר שבא להתגייר אין מקבלין אותו</w:t>
      </w:r>
      <w:r w:rsidRPr="009B23AA">
        <w:rPr>
          <w:rFonts w:cs="Arial" w:hint="cs"/>
          <w:sz w:val="24"/>
          <w:szCs w:val="24"/>
          <w:rtl/>
        </w:rPr>
        <w:t>?.</w:t>
      </w:r>
      <w:r w:rsidRPr="009B23AA">
        <w:rPr>
          <w:rFonts w:cs="Arial"/>
          <w:sz w:val="24"/>
          <w:szCs w:val="24"/>
          <w:rtl/>
        </w:rPr>
        <w:t xml:space="preserve"> </w:t>
      </w:r>
      <w:r w:rsidRPr="00073A41">
        <w:rPr>
          <w:rFonts w:cs="Arial" w:hint="cs"/>
          <w:b/>
          <w:bCs/>
          <w:sz w:val="24"/>
          <w:szCs w:val="24"/>
          <w:rtl/>
        </w:rPr>
        <w:t>ש</w:t>
      </w:r>
      <w:r w:rsidRPr="00073A41">
        <w:rPr>
          <w:rFonts w:cs="Arial"/>
          <w:b/>
          <w:bCs/>
          <w:sz w:val="24"/>
          <w:szCs w:val="24"/>
          <w:rtl/>
        </w:rPr>
        <w:t>אני</w:t>
      </w:r>
      <w:r w:rsidRPr="002B7940">
        <w:rPr>
          <w:rFonts w:cs="Arial"/>
          <w:sz w:val="24"/>
          <w:szCs w:val="24"/>
          <w:rtl/>
        </w:rPr>
        <w:t xml:space="preserve"> אומר מעמון ומואב הוא. </w:t>
      </w:r>
      <w:r w:rsidRPr="00073A41">
        <w:rPr>
          <w:rFonts w:cs="Arial" w:hint="cs"/>
          <w:b/>
          <w:bCs/>
          <w:sz w:val="24"/>
          <w:szCs w:val="24"/>
          <w:rtl/>
        </w:rPr>
        <w:t xml:space="preserve">דכיוון </w:t>
      </w:r>
      <w:r w:rsidRPr="00073A41">
        <w:rPr>
          <w:rFonts w:cs="Arial"/>
          <w:b/>
          <w:bCs/>
          <w:sz w:val="24"/>
          <w:szCs w:val="24"/>
          <w:rtl/>
        </w:rPr>
        <w:t>שיש עמוני או מואבי בסוף העולם שבא להתגייר</w:t>
      </w:r>
      <w:r w:rsidRPr="00073A41">
        <w:rPr>
          <w:rFonts w:cs="Arial" w:hint="cs"/>
          <w:b/>
          <w:bCs/>
          <w:sz w:val="24"/>
          <w:szCs w:val="24"/>
          <w:rtl/>
        </w:rPr>
        <w:t>,</w:t>
      </w:r>
      <w:r w:rsidRPr="00073A41">
        <w:rPr>
          <w:rFonts w:cs="Arial"/>
          <w:b/>
          <w:bCs/>
          <w:sz w:val="24"/>
          <w:szCs w:val="24"/>
          <w:rtl/>
        </w:rPr>
        <w:t xml:space="preserve"> נעשה</w:t>
      </w:r>
      <w:r w:rsidRPr="002B7940">
        <w:rPr>
          <w:rFonts w:cs="Arial"/>
          <w:sz w:val="24"/>
          <w:szCs w:val="24"/>
          <w:rtl/>
        </w:rPr>
        <w:t xml:space="preserve"> אותו הגר הוכיח לכל הגרים. אלא </w:t>
      </w:r>
      <w:r w:rsidRPr="00073A41">
        <w:rPr>
          <w:rFonts w:cs="Arial" w:hint="cs"/>
          <w:b/>
          <w:bCs/>
          <w:sz w:val="24"/>
          <w:szCs w:val="24"/>
          <w:rtl/>
        </w:rPr>
        <w:t>שאני</w:t>
      </w:r>
      <w:r>
        <w:rPr>
          <w:rFonts w:cs="Arial" w:hint="cs"/>
          <w:sz w:val="24"/>
          <w:szCs w:val="24"/>
          <w:rtl/>
        </w:rPr>
        <w:t xml:space="preserve"> </w:t>
      </w:r>
      <w:r w:rsidRPr="00073A41">
        <w:rPr>
          <w:rFonts w:cs="Arial"/>
          <w:b/>
          <w:bCs/>
          <w:sz w:val="24"/>
          <w:szCs w:val="24"/>
          <w:rtl/>
        </w:rPr>
        <w:t>סורקיא</w:t>
      </w:r>
      <w:r>
        <w:rPr>
          <w:rFonts w:cs="Arial" w:hint="cs"/>
          <w:sz w:val="24"/>
          <w:szCs w:val="24"/>
          <w:rtl/>
        </w:rPr>
        <w:t xml:space="preserve"> </w:t>
      </w:r>
      <w:r w:rsidRPr="002535EA">
        <w:rPr>
          <w:rFonts w:cs="Arial" w:hint="cs"/>
          <w:i/>
          <w:iCs/>
          <w:sz w:val="16"/>
          <w:szCs w:val="16"/>
          <w:rtl/>
        </w:rPr>
        <w:t>שירה</w:t>
      </w:r>
      <w:r>
        <w:rPr>
          <w:rFonts w:cs="Arial" w:hint="cs"/>
          <w:i/>
          <w:iCs/>
          <w:sz w:val="16"/>
          <w:szCs w:val="16"/>
          <w:rtl/>
        </w:rPr>
        <w:t xml:space="preserve"> של סוחרים</w:t>
      </w:r>
      <w:r w:rsidRPr="009B23AA">
        <w:rPr>
          <w:rFonts w:cs="Arial"/>
          <w:sz w:val="24"/>
          <w:szCs w:val="24"/>
          <w:rtl/>
        </w:rPr>
        <w:t xml:space="preserve"> </w:t>
      </w:r>
      <w:r w:rsidRPr="00073A41">
        <w:rPr>
          <w:rFonts w:cs="Arial"/>
          <w:b/>
          <w:bCs/>
          <w:sz w:val="24"/>
          <w:szCs w:val="24"/>
          <w:rtl/>
        </w:rPr>
        <w:t>שהיא מסתפקת יום אחד מן האיסור</w:t>
      </w:r>
      <w:r w:rsidRPr="00073A41">
        <w:rPr>
          <w:rFonts w:cs="Arial" w:hint="cs"/>
          <w:b/>
          <w:bCs/>
          <w:sz w:val="24"/>
          <w:szCs w:val="24"/>
          <w:rtl/>
        </w:rPr>
        <w:t xml:space="preserve">. שיש חזקת איסור ודאי. שהרי אנו יודעים בודאות שיש יום מסוים שהיא מסתפקת מן האיסור. אבל בגר אן ידיעה ודאית שעמוני או מואבי בא להתגייר, אלא רק ספק. במקרה כזה הולכים אחר הרוב. ואף אצלנו אן ידיעה ברורה שהתגר קנה מגוי, אלא רק ספק. מספק אף </w:t>
      </w:r>
      <w:r w:rsidR="003F127E">
        <w:rPr>
          <w:rFonts w:cs="Arial" w:hint="cs"/>
          <w:b/>
          <w:bCs/>
          <w:sz w:val="24"/>
          <w:szCs w:val="24"/>
          <w:rtl/>
        </w:rPr>
        <w:t>לרבי אליעזר הולכים</w:t>
      </w:r>
      <w:r w:rsidRPr="00073A41">
        <w:rPr>
          <w:rFonts w:cs="Arial" w:hint="cs"/>
          <w:b/>
          <w:bCs/>
          <w:sz w:val="24"/>
          <w:szCs w:val="24"/>
          <w:rtl/>
        </w:rPr>
        <w:t xml:space="preserve"> אחר הרוב. ואם הרוב יהודים היה צריך להתחיב דמאי ולא ודאי.</w:t>
      </w:r>
      <w:r w:rsidRPr="00073A41">
        <w:rPr>
          <w:rFonts w:cs="Arial"/>
          <w:b/>
          <w:bCs/>
          <w:sz w:val="24"/>
          <w:szCs w:val="24"/>
          <w:rtl/>
        </w:rPr>
        <w:t xml:space="preserve"> אלא </w:t>
      </w:r>
      <w:r w:rsidRPr="00073A41">
        <w:rPr>
          <w:rFonts w:cs="Arial" w:hint="cs"/>
          <w:b/>
          <w:bCs/>
          <w:sz w:val="24"/>
          <w:szCs w:val="24"/>
          <w:rtl/>
        </w:rPr>
        <w:t>חייבים לאמר</w:t>
      </w:r>
      <w:r w:rsidR="003F127E">
        <w:rPr>
          <w:rFonts w:cs="Arial" w:hint="cs"/>
          <w:b/>
          <w:bCs/>
          <w:sz w:val="24"/>
          <w:szCs w:val="24"/>
          <w:rtl/>
        </w:rPr>
        <w:t xml:space="preserve"> כמו שאמרנו</w:t>
      </w:r>
      <w:r w:rsidRPr="00073A41">
        <w:rPr>
          <w:rFonts w:cs="Arial" w:hint="cs"/>
          <w:b/>
          <w:bCs/>
          <w:sz w:val="24"/>
          <w:szCs w:val="24"/>
          <w:rtl/>
        </w:rPr>
        <w:t xml:space="preserve">, </w:t>
      </w:r>
      <w:r w:rsidRPr="00055341">
        <w:rPr>
          <w:rFonts w:cs="Arial" w:hint="cs"/>
          <w:b/>
          <w:bCs/>
          <w:sz w:val="24"/>
          <w:szCs w:val="24"/>
          <w:rtl/>
        </w:rPr>
        <w:t>ד</w:t>
      </w:r>
      <w:r w:rsidRPr="00055341">
        <w:rPr>
          <w:rFonts w:cs="Arial"/>
          <w:b/>
          <w:bCs/>
          <w:sz w:val="24"/>
          <w:szCs w:val="24"/>
          <w:rtl/>
        </w:rPr>
        <w:t xml:space="preserve">רבי </w:t>
      </w:r>
      <w:r w:rsidRPr="00055341">
        <w:rPr>
          <w:rFonts w:cs="Arial" w:hint="cs"/>
          <w:b/>
          <w:bCs/>
          <w:sz w:val="24"/>
          <w:szCs w:val="24"/>
          <w:rtl/>
        </w:rPr>
        <w:t>א</w:t>
      </w:r>
      <w:r w:rsidRPr="00055341">
        <w:rPr>
          <w:rFonts w:cs="Arial"/>
          <w:b/>
          <w:bCs/>
          <w:sz w:val="24"/>
          <w:szCs w:val="24"/>
          <w:rtl/>
        </w:rPr>
        <w:t>לעזר</w:t>
      </w:r>
      <w:r w:rsidRPr="00055341">
        <w:rPr>
          <w:rFonts w:cs="Arial"/>
          <w:sz w:val="24"/>
          <w:szCs w:val="24"/>
          <w:rtl/>
        </w:rPr>
        <w:t xml:space="preserve"> סבר מימר</w:t>
      </w:r>
      <w:r w:rsidRPr="00055341">
        <w:rPr>
          <w:rFonts w:cs="Arial" w:hint="cs"/>
          <w:sz w:val="24"/>
          <w:szCs w:val="24"/>
          <w:rtl/>
        </w:rPr>
        <w:t>,</w:t>
      </w:r>
      <w:r w:rsidRPr="00055341">
        <w:rPr>
          <w:rFonts w:cs="Arial"/>
          <w:sz w:val="24"/>
          <w:szCs w:val="24"/>
          <w:rtl/>
        </w:rPr>
        <w:t xml:space="preserve"> רוב ארץ </w:t>
      </w:r>
      <w:r w:rsidRPr="002B7940">
        <w:rPr>
          <w:rFonts w:cs="Arial"/>
          <w:sz w:val="24"/>
          <w:szCs w:val="24"/>
          <w:rtl/>
        </w:rPr>
        <w:t>ישראל נתונה ביד עכו"ם. ורבי יוחנן סבר [דף ז עמוד א] מימר רוב ארץ ישראל נתונה ביד ישראל</w:t>
      </w:r>
      <w:r w:rsidRPr="009B23AA">
        <w:rPr>
          <w:rFonts w:cs="Arial" w:hint="cs"/>
          <w:sz w:val="24"/>
          <w:szCs w:val="24"/>
          <w:rtl/>
        </w:rPr>
        <w:t>.</w:t>
      </w:r>
      <w:r w:rsidRPr="002B7940">
        <w:rPr>
          <w:rFonts w:cs="Arial"/>
          <w:sz w:val="24"/>
          <w:szCs w:val="24"/>
          <w:rtl/>
        </w:rPr>
        <w:t xml:space="preserve"> ועוד </w:t>
      </w:r>
      <w:r w:rsidRPr="00073A41">
        <w:rPr>
          <w:rFonts w:cs="Arial" w:hint="cs"/>
          <w:b/>
          <w:bCs/>
          <w:sz w:val="24"/>
          <w:szCs w:val="24"/>
          <w:rtl/>
        </w:rPr>
        <w:t>ראיה שאף לדעת ר"א הולכין אחר הרוב</w:t>
      </w:r>
      <w:r w:rsidRPr="009B23AA">
        <w:rPr>
          <w:rFonts w:cs="Arial" w:hint="cs"/>
          <w:sz w:val="24"/>
          <w:szCs w:val="24"/>
          <w:rtl/>
        </w:rPr>
        <w:t>.</w:t>
      </w:r>
      <w:r w:rsidRPr="009B23AA">
        <w:rPr>
          <w:rFonts w:cs="Arial"/>
          <w:sz w:val="24"/>
          <w:szCs w:val="24"/>
          <w:rtl/>
        </w:rPr>
        <w:t xml:space="preserve"> </w:t>
      </w:r>
      <w:r w:rsidRPr="002B7940">
        <w:rPr>
          <w:rFonts w:cs="Arial"/>
          <w:sz w:val="24"/>
          <w:szCs w:val="24"/>
          <w:rtl/>
        </w:rPr>
        <w:t xml:space="preserve">מן הדא </w:t>
      </w:r>
      <w:r w:rsidRPr="00073A41">
        <w:rPr>
          <w:rFonts w:cs="Arial" w:hint="cs"/>
          <w:b/>
          <w:bCs/>
          <w:sz w:val="24"/>
          <w:szCs w:val="24"/>
          <w:rtl/>
        </w:rPr>
        <w:t>ד</w:t>
      </w:r>
      <w:r w:rsidRPr="00073A41">
        <w:rPr>
          <w:rFonts w:cs="Arial"/>
          <w:b/>
          <w:bCs/>
          <w:sz w:val="24"/>
          <w:szCs w:val="24"/>
          <w:rtl/>
        </w:rPr>
        <w:t>ר'</w:t>
      </w:r>
      <w:r w:rsidRPr="002B7940">
        <w:rPr>
          <w:rFonts w:cs="Arial"/>
          <w:sz w:val="24"/>
          <w:szCs w:val="24"/>
          <w:rtl/>
        </w:rPr>
        <w:t xml:space="preserve"> זעירא שלח שאל לר' אלכסנדריא דצדוקא</w:t>
      </w:r>
      <w:r w:rsidRPr="009B23AA">
        <w:rPr>
          <w:rFonts w:cs="Arial" w:hint="cs"/>
          <w:sz w:val="24"/>
          <w:szCs w:val="24"/>
          <w:rtl/>
        </w:rPr>
        <w:t>.</w:t>
      </w:r>
      <w:r w:rsidRPr="002B7940">
        <w:rPr>
          <w:rFonts w:cs="Arial"/>
          <w:sz w:val="24"/>
          <w:szCs w:val="24"/>
          <w:rtl/>
        </w:rPr>
        <w:t xml:space="preserve"> אילין נקלווסין </w:t>
      </w:r>
      <w:r w:rsidRPr="00D73CA5">
        <w:rPr>
          <w:rFonts w:cs="Arial" w:hint="cs"/>
          <w:i/>
          <w:iCs/>
          <w:sz w:val="16"/>
          <w:szCs w:val="16"/>
          <w:rtl/>
        </w:rPr>
        <w:t>תמרים</w:t>
      </w:r>
      <w:r w:rsidRPr="009B23AA">
        <w:rPr>
          <w:rFonts w:cs="Arial"/>
          <w:sz w:val="24"/>
          <w:szCs w:val="24"/>
          <w:rtl/>
        </w:rPr>
        <w:t xml:space="preserve"> </w:t>
      </w:r>
      <w:r w:rsidRPr="002B7940">
        <w:rPr>
          <w:rFonts w:cs="Arial"/>
          <w:sz w:val="24"/>
          <w:szCs w:val="24"/>
          <w:rtl/>
        </w:rPr>
        <w:t>דהכא</w:t>
      </w:r>
      <w:r w:rsidRPr="009B23AA">
        <w:rPr>
          <w:rFonts w:cs="Arial" w:hint="cs"/>
          <w:sz w:val="24"/>
          <w:szCs w:val="24"/>
          <w:rtl/>
        </w:rPr>
        <w:t>,</w:t>
      </w:r>
      <w:r w:rsidRPr="002B7940">
        <w:rPr>
          <w:rFonts w:cs="Arial"/>
          <w:sz w:val="24"/>
          <w:szCs w:val="24"/>
          <w:rtl/>
        </w:rPr>
        <w:t xml:space="preserve"> מה אתון משערין בהון</w:t>
      </w:r>
      <w:r w:rsidRPr="009B23AA">
        <w:rPr>
          <w:rFonts w:cs="Arial" w:hint="cs"/>
          <w:sz w:val="24"/>
          <w:szCs w:val="24"/>
          <w:rtl/>
        </w:rPr>
        <w:t>,</w:t>
      </w:r>
      <w:r w:rsidRPr="002B7940">
        <w:rPr>
          <w:rFonts w:cs="Arial"/>
          <w:sz w:val="24"/>
          <w:szCs w:val="24"/>
          <w:rtl/>
        </w:rPr>
        <w:t xml:space="preserve"> רוב מן העכו"ם</w:t>
      </w:r>
      <w:r w:rsidRPr="009B23AA">
        <w:rPr>
          <w:rFonts w:cs="Arial" w:hint="cs"/>
          <w:sz w:val="24"/>
          <w:szCs w:val="24"/>
          <w:rtl/>
        </w:rPr>
        <w:t>,</w:t>
      </w:r>
      <w:r w:rsidRPr="002B7940">
        <w:rPr>
          <w:rFonts w:cs="Arial"/>
          <w:sz w:val="24"/>
          <w:szCs w:val="24"/>
          <w:rtl/>
        </w:rPr>
        <w:t xml:space="preserve"> או רובן מישראל</w:t>
      </w:r>
      <w:r w:rsidRPr="009B23AA">
        <w:rPr>
          <w:rFonts w:cs="Arial" w:hint="cs"/>
          <w:sz w:val="24"/>
          <w:szCs w:val="24"/>
          <w:rtl/>
        </w:rPr>
        <w:t>?</w:t>
      </w:r>
      <w:r w:rsidRPr="002B7940">
        <w:rPr>
          <w:rFonts w:cs="Arial"/>
          <w:sz w:val="24"/>
          <w:szCs w:val="24"/>
          <w:rtl/>
        </w:rPr>
        <w:t xml:space="preserve"> א"ל</w:t>
      </w:r>
      <w:r w:rsidRPr="009B23AA">
        <w:rPr>
          <w:rFonts w:cs="Arial" w:hint="cs"/>
          <w:sz w:val="24"/>
          <w:szCs w:val="24"/>
          <w:rtl/>
        </w:rPr>
        <w:t>.</w:t>
      </w:r>
      <w:r w:rsidRPr="002B7940">
        <w:rPr>
          <w:rFonts w:cs="Arial"/>
          <w:sz w:val="24"/>
          <w:szCs w:val="24"/>
          <w:rtl/>
        </w:rPr>
        <w:t xml:space="preserve"> לית אנן יכלין משערין בהון. </w:t>
      </w:r>
      <w:r w:rsidRPr="003F4A0F">
        <w:rPr>
          <w:rFonts w:cs="Arial" w:hint="cs"/>
          <w:i/>
          <w:iCs/>
          <w:sz w:val="16"/>
          <w:szCs w:val="16"/>
          <w:rtl/>
        </w:rPr>
        <w:t>רואים שאף לרבי אלעזר לא חוששים למיעוט שהרי הוא שאל מי הרוב יהודים או גוים</w:t>
      </w:r>
      <w:r>
        <w:rPr>
          <w:rFonts w:cs="Arial" w:hint="cs"/>
          <w:sz w:val="24"/>
          <w:szCs w:val="24"/>
          <w:rtl/>
        </w:rPr>
        <w:t>.</w:t>
      </w:r>
      <w:r w:rsidRPr="009B23AA">
        <w:rPr>
          <w:rFonts w:cs="Arial"/>
          <w:sz w:val="24"/>
          <w:szCs w:val="24"/>
          <w:rtl/>
        </w:rPr>
        <w:t xml:space="preserve"> </w:t>
      </w:r>
      <w:r w:rsidRPr="002B7940">
        <w:rPr>
          <w:rFonts w:cs="Arial"/>
          <w:sz w:val="24"/>
          <w:szCs w:val="24"/>
          <w:rtl/>
        </w:rPr>
        <w:t>מתניתא מסייע לדין</w:t>
      </w:r>
      <w:r w:rsidRPr="009B23AA">
        <w:rPr>
          <w:rFonts w:cs="Arial" w:hint="cs"/>
          <w:sz w:val="24"/>
          <w:szCs w:val="24"/>
          <w:rtl/>
        </w:rPr>
        <w:t>,</w:t>
      </w:r>
      <w:r w:rsidRPr="002B7940">
        <w:rPr>
          <w:rFonts w:cs="Arial"/>
          <w:sz w:val="24"/>
          <w:szCs w:val="24"/>
          <w:rtl/>
        </w:rPr>
        <w:t xml:space="preserve"> ומתניתא מסייע לדין</w:t>
      </w:r>
      <w:r w:rsidRPr="009B23AA">
        <w:rPr>
          <w:rFonts w:cs="Arial" w:hint="cs"/>
          <w:sz w:val="24"/>
          <w:szCs w:val="24"/>
          <w:rtl/>
        </w:rPr>
        <w:t>.</w:t>
      </w:r>
      <w:r w:rsidRPr="002B7940">
        <w:rPr>
          <w:rFonts w:cs="Arial"/>
          <w:sz w:val="24"/>
          <w:szCs w:val="24"/>
          <w:rtl/>
        </w:rPr>
        <w:t xml:space="preserve"> מתניתא מסייע לרבי </w:t>
      </w:r>
      <w:r w:rsidRPr="009B23AA">
        <w:rPr>
          <w:rFonts w:cs="Arial" w:hint="cs"/>
          <w:sz w:val="24"/>
          <w:szCs w:val="24"/>
          <w:rtl/>
        </w:rPr>
        <w:t>א</w:t>
      </w:r>
      <w:r w:rsidRPr="009B23AA">
        <w:rPr>
          <w:rFonts w:cs="Arial"/>
          <w:sz w:val="24"/>
          <w:szCs w:val="24"/>
          <w:rtl/>
        </w:rPr>
        <w:t xml:space="preserve">לעזר </w:t>
      </w:r>
      <w:r w:rsidRPr="009B23AA">
        <w:rPr>
          <w:rFonts w:cs="Arial" w:hint="cs"/>
          <w:sz w:val="24"/>
          <w:szCs w:val="24"/>
          <w:rtl/>
        </w:rPr>
        <w:t>דאמר הלוקח מן העכו"</w:t>
      </w:r>
      <w:r w:rsidRPr="00CB01F1">
        <w:rPr>
          <w:rFonts w:cs="Arial" w:hint="cs"/>
          <w:sz w:val="24"/>
          <w:szCs w:val="24"/>
          <w:rtl/>
        </w:rPr>
        <w:t>ם מעשר ודאי</w:t>
      </w:r>
      <w:r w:rsidRPr="009B23AA">
        <w:rPr>
          <w:rFonts w:cs="Arial" w:hint="cs"/>
          <w:sz w:val="24"/>
          <w:szCs w:val="24"/>
          <w:rtl/>
        </w:rPr>
        <w:t>, דתנן,</w:t>
      </w:r>
      <w:r w:rsidRPr="002B7940">
        <w:rPr>
          <w:rFonts w:cs="Arial"/>
          <w:sz w:val="24"/>
          <w:szCs w:val="24"/>
          <w:rtl/>
        </w:rPr>
        <w:t xml:space="preserve"> התגר בכל מקום דמאי</w:t>
      </w:r>
      <w:r w:rsidRPr="009B23AA">
        <w:rPr>
          <w:rFonts w:cs="Arial" w:hint="cs"/>
          <w:sz w:val="24"/>
          <w:szCs w:val="24"/>
          <w:rtl/>
        </w:rPr>
        <w:t>.</w:t>
      </w:r>
      <w:r w:rsidRPr="002B7940">
        <w:rPr>
          <w:rFonts w:cs="Arial"/>
          <w:sz w:val="24"/>
          <w:szCs w:val="24"/>
          <w:rtl/>
        </w:rPr>
        <w:t xml:space="preserve"> אימתי</w:t>
      </w:r>
      <w:r w:rsidRPr="009B23AA">
        <w:rPr>
          <w:rFonts w:cs="Arial" w:hint="cs"/>
          <w:sz w:val="24"/>
          <w:szCs w:val="24"/>
          <w:rtl/>
        </w:rPr>
        <w:t>?</w:t>
      </w:r>
      <w:r w:rsidRPr="002B7940">
        <w:rPr>
          <w:rFonts w:cs="Arial"/>
          <w:sz w:val="24"/>
          <w:szCs w:val="24"/>
          <w:rtl/>
        </w:rPr>
        <w:t xml:space="preserve"> בזמן </w:t>
      </w:r>
      <w:r w:rsidR="006B109A">
        <w:rPr>
          <w:rFonts w:cs="Arial" w:hint="cs"/>
          <w:sz w:val="24"/>
          <w:szCs w:val="24"/>
          <w:rtl/>
        </w:rPr>
        <w:t xml:space="preserve">שידוע </w:t>
      </w:r>
      <w:r w:rsidRPr="002B7940">
        <w:rPr>
          <w:rFonts w:cs="Arial"/>
          <w:sz w:val="24"/>
          <w:szCs w:val="24"/>
          <w:rtl/>
        </w:rPr>
        <w:t>שרוב מכנסו מישראל</w:t>
      </w:r>
      <w:r w:rsidRPr="009B23AA">
        <w:rPr>
          <w:rFonts w:cs="Arial" w:hint="cs"/>
          <w:sz w:val="24"/>
          <w:szCs w:val="24"/>
          <w:rtl/>
        </w:rPr>
        <w:t>.</w:t>
      </w:r>
      <w:r>
        <w:rPr>
          <w:rFonts w:cs="Arial" w:hint="cs"/>
          <w:sz w:val="24"/>
          <w:szCs w:val="24"/>
          <w:rtl/>
        </w:rPr>
        <w:t xml:space="preserve"> </w:t>
      </w:r>
      <w:r w:rsidRPr="00EA700B">
        <w:rPr>
          <w:rFonts w:cs="Arial" w:hint="cs"/>
          <w:i/>
          <w:iCs/>
          <w:sz w:val="16"/>
          <w:szCs w:val="16"/>
          <w:rtl/>
        </w:rPr>
        <w:t>כר"א ד</w:t>
      </w:r>
      <w:r w:rsidRPr="00EA700B">
        <w:rPr>
          <w:rFonts w:cs="Arial"/>
          <w:i/>
          <w:iCs/>
          <w:sz w:val="16"/>
          <w:szCs w:val="16"/>
          <w:rtl/>
        </w:rPr>
        <w:t xml:space="preserve">רוב ארץ ישראל נתונה ביד </w:t>
      </w:r>
      <w:r w:rsidRPr="00EA700B">
        <w:rPr>
          <w:rFonts w:cs="Arial" w:hint="cs"/>
          <w:i/>
          <w:iCs/>
          <w:sz w:val="16"/>
          <w:szCs w:val="16"/>
          <w:rtl/>
        </w:rPr>
        <w:t>עכו"ם. שאם לא כן, אפילו לא ידוע שרוב מכנסו מישראל צריך להיות דמאי</w:t>
      </w:r>
      <w:r>
        <w:rPr>
          <w:rFonts w:cs="Arial" w:hint="cs"/>
          <w:sz w:val="24"/>
          <w:szCs w:val="24"/>
          <w:rtl/>
        </w:rPr>
        <w:t>.</w:t>
      </w:r>
      <w:r w:rsidRPr="002B7940">
        <w:rPr>
          <w:rFonts w:cs="Arial"/>
          <w:sz w:val="24"/>
          <w:szCs w:val="24"/>
          <w:rtl/>
        </w:rPr>
        <w:t xml:space="preserve"> </w:t>
      </w:r>
      <w:r w:rsidR="00DE78F7">
        <w:rPr>
          <w:rFonts w:cs="Arial" w:hint="cs"/>
          <w:sz w:val="24"/>
          <w:szCs w:val="24"/>
          <w:rtl/>
        </w:rPr>
        <w:t xml:space="preserve">אבל </w:t>
      </w:r>
      <w:r w:rsidRPr="002B7940">
        <w:rPr>
          <w:rFonts w:cs="Arial"/>
          <w:sz w:val="24"/>
          <w:szCs w:val="24"/>
          <w:rtl/>
        </w:rPr>
        <w:t xml:space="preserve">אם היה לוקח מן העכו"ם ודאי. מתניתא מסייע לר' יוחנן </w:t>
      </w:r>
      <w:r w:rsidRPr="00073A41">
        <w:rPr>
          <w:rFonts w:cs="Arial" w:hint="cs"/>
          <w:b/>
          <w:bCs/>
          <w:sz w:val="24"/>
          <w:szCs w:val="24"/>
          <w:rtl/>
        </w:rPr>
        <w:t>ד</w:t>
      </w:r>
      <w:r w:rsidRPr="00073A41">
        <w:rPr>
          <w:rFonts w:cs="Arial"/>
          <w:b/>
          <w:bCs/>
          <w:sz w:val="24"/>
          <w:szCs w:val="24"/>
          <w:rtl/>
        </w:rPr>
        <w:t>תני</w:t>
      </w:r>
      <w:r w:rsidRPr="009B23AA">
        <w:rPr>
          <w:rFonts w:cs="Arial" w:hint="cs"/>
          <w:sz w:val="24"/>
          <w:szCs w:val="24"/>
          <w:rtl/>
        </w:rPr>
        <w:t>,</w:t>
      </w:r>
      <w:r w:rsidRPr="002B7940">
        <w:rPr>
          <w:rFonts w:cs="Arial"/>
          <w:sz w:val="24"/>
          <w:szCs w:val="24"/>
          <w:rtl/>
        </w:rPr>
        <w:t xml:space="preserve"> רבי נחמיה אמר</w:t>
      </w:r>
      <w:r w:rsidRPr="009B23AA">
        <w:rPr>
          <w:rFonts w:cs="Arial" w:hint="cs"/>
          <w:sz w:val="24"/>
          <w:szCs w:val="24"/>
          <w:rtl/>
        </w:rPr>
        <w:t>.</w:t>
      </w:r>
      <w:r w:rsidRPr="002B7940">
        <w:rPr>
          <w:rFonts w:cs="Arial"/>
          <w:sz w:val="24"/>
          <w:szCs w:val="24"/>
          <w:rtl/>
        </w:rPr>
        <w:t xml:space="preserve"> </w:t>
      </w:r>
      <w:r w:rsidR="002E61D7" w:rsidRPr="002E61D7">
        <w:rPr>
          <w:rFonts w:cs="Arial" w:hint="cs"/>
          <w:i/>
          <w:iCs/>
          <w:sz w:val="16"/>
          <w:szCs w:val="16"/>
          <w:rtl/>
        </w:rPr>
        <w:t>לא משנה מי התגר</w:t>
      </w:r>
      <w:r w:rsidR="002E61D7">
        <w:rPr>
          <w:rFonts w:cs="Arial" w:hint="cs"/>
          <w:sz w:val="24"/>
          <w:szCs w:val="24"/>
          <w:rtl/>
        </w:rPr>
        <w:t xml:space="preserve"> </w:t>
      </w:r>
      <w:r w:rsidRPr="002B7940">
        <w:rPr>
          <w:rFonts w:cs="Arial"/>
          <w:sz w:val="24"/>
          <w:szCs w:val="24"/>
          <w:rtl/>
        </w:rPr>
        <w:t>אחד עכו"ם ואחד ישראל</w:t>
      </w:r>
      <w:r w:rsidRPr="009B23AA">
        <w:rPr>
          <w:rFonts w:cs="Arial" w:hint="cs"/>
          <w:sz w:val="24"/>
          <w:szCs w:val="24"/>
          <w:rtl/>
        </w:rPr>
        <w:t>,</w:t>
      </w:r>
      <w:r w:rsidRPr="002B7940">
        <w:rPr>
          <w:rFonts w:cs="Arial"/>
          <w:sz w:val="24"/>
          <w:szCs w:val="24"/>
          <w:rtl/>
        </w:rPr>
        <w:t xml:space="preserve"> אחד כותי ואחד עם הארץ</w:t>
      </w:r>
      <w:r w:rsidRPr="009B23AA">
        <w:rPr>
          <w:rFonts w:cs="Arial" w:hint="cs"/>
          <w:sz w:val="24"/>
          <w:szCs w:val="24"/>
          <w:rtl/>
        </w:rPr>
        <w:t>.</w:t>
      </w:r>
      <w:r w:rsidRPr="002B7940">
        <w:rPr>
          <w:rFonts w:cs="Arial"/>
          <w:sz w:val="24"/>
          <w:szCs w:val="24"/>
          <w:rtl/>
        </w:rPr>
        <w:t xml:space="preserve"> </w:t>
      </w:r>
      <w:r w:rsidR="002E61D7" w:rsidRPr="002E61D7">
        <w:rPr>
          <w:rFonts w:cs="Arial" w:hint="cs"/>
          <w:i/>
          <w:iCs/>
          <w:sz w:val="16"/>
          <w:szCs w:val="16"/>
          <w:rtl/>
        </w:rPr>
        <w:t>כיוון ש</w:t>
      </w:r>
      <w:r w:rsidRPr="002B7940">
        <w:rPr>
          <w:rFonts w:cs="Arial"/>
          <w:sz w:val="24"/>
          <w:szCs w:val="24"/>
          <w:rtl/>
        </w:rPr>
        <w:t>פעמים שהוא לוקח</w:t>
      </w:r>
      <w:r w:rsidRPr="009B23AA">
        <w:rPr>
          <w:rFonts w:cs="Arial" w:hint="cs"/>
          <w:sz w:val="24"/>
          <w:szCs w:val="24"/>
          <w:rtl/>
        </w:rPr>
        <w:t>,</w:t>
      </w:r>
      <w:r w:rsidRPr="002B7940">
        <w:rPr>
          <w:rFonts w:cs="Arial"/>
          <w:sz w:val="24"/>
          <w:szCs w:val="24"/>
          <w:rtl/>
        </w:rPr>
        <w:t xml:space="preserve"> פעם אחת מן העכו"ם פעם אחת מישראל</w:t>
      </w:r>
      <w:r w:rsidRPr="009B23AA">
        <w:rPr>
          <w:rFonts w:cs="Arial" w:hint="cs"/>
          <w:sz w:val="24"/>
          <w:szCs w:val="24"/>
          <w:rtl/>
        </w:rPr>
        <w:t>,</w:t>
      </w:r>
      <w:r w:rsidRPr="009B23AA">
        <w:rPr>
          <w:rFonts w:cs="Arial"/>
          <w:sz w:val="24"/>
          <w:szCs w:val="24"/>
          <w:rtl/>
        </w:rPr>
        <w:t xml:space="preserve"> </w:t>
      </w:r>
      <w:r w:rsidR="002E61D7">
        <w:rPr>
          <w:rFonts w:cs="Arial" w:hint="cs"/>
          <w:sz w:val="24"/>
          <w:szCs w:val="24"/>
          <w:rtl/>
        </w:rPr>
        <w:t xml:space="preserve"> </w:t>
      </w:r>
      <w:r w:rsidR="002E61D7" w:rsidRPr="002E61D7">
        <w:rPr>
          <w:rFonts w:cs="Arial" w:hint="cs"/>
          <w:i/>
          <w:iCs/>
          <w:sz w:val="16"/>
          <w:szCs w:val="16"/>
          <w:rtl/>
        </w:rPr>
        <w:t>מעשר</w:t>
      </w:r>
      <w:r w:rsidR="002E61D7">
        <w:rPr>
          <w:rFonts w:cs="Arial" w:hint="cs"/>
          <w:sz w:val="24"/>
          <w:szCs w:val="24"/>
          <w:rtl/>
        </w:rPr>
        <w:t xml:space="preserve"> </w:t>
      </w:r>
      <w:r w:rsidRPr="009B23AA">
        <w:rPr>
          <w:rFonts w:cs="Arial"/>
          <w:sz w:val="24"/>
          <w:szCs w:val="24"/>
          <w:rtl/>
        </w:rPr>
        <w:t>דמאי</w:t>
      </w:r>
      <w:r>
        <w:rPr>
          <w:rFonts w:cs="Arial" w:hint="cs"/>
          <w:sz w:val="24"/>
          <w:szCs w:val="24"/>
          <w:rtl/>
        </w:rPr>
        <w:t>.</w:t>
      </w:r>
      <w:r w:rsidRPr="009B23AA">
        <w:rPr>
          <w:rFonts w:cs="Arial" w:hint="cs"/>
          <w:sz w:val="24"/>
          <w:szCs w:val="24"/>
          <w:rtl/>
        </w:rPr>
        <w:t xml:space="preserve"> </w:t>
      </w:r>
      <w:r w:rsidRPr="00EA700B">
        <w:rPr>
          <w:rFonts w:cs="Arial" w:hint="cs"/>
          <w:i/>
          <w:iCs/>
          <w:sz w:val="16"/>
          <w:szCs w:val="16"/>
          <w:rtl/>
        </w:rPr>
        <w:t>דאמרינן מסתמא רוב לקוח מישראל, לפי שרוב א"י ביד ישראל</w:t>
      </w:r>
      <w:r w:rsidRPr="00EA700B">
        <w:rPr>
          <w:rFonts w:cs="Arial" w:hint="cs"/>
          <w:i/>
          <w:iCs/>
          <w:sz w:val="24"/>
          <w:szCs w:val="24"/>
          <w:rtl/>
        </w:rPr>
        <w:t xml:space="preserve"> </w:t>
      </w:r>
      <w:r w:rsidRPr="00EA700B">
        <w:rPr>
          <w:rFonts w:cs="Arial" w:hint="cs"/>
          <w:i/>
          <w:iCs/>
          <w:sz w:val="16"/>
          <w:szCs w:val="16"/>
          <w:rtl/>
        </w:rPr>
        <w:t>כשיטת רבי יוחנן</w:t>
      </w:r>
      <w:r w:rsidRPr="00EA700B">
        <w:rPr>
          <w:rFonts w:cs="Arial" w:hint="cs"/>
          <w:i/>
          <w:iCs/>
          <w:sz w:val="24"/>
          <w:szCs w:val="24"/>
          <w:rtl/>
        </w:rPr>
        <w:t>.</w:t>
      </w:r>
      <w:r w:rsidRPr="009B23AA">
        <w:rPr>
          <w:rFonts w:cs="Arial"/>
          <w:sz w:val="24"/>
          <w:szCs w:val="24"/>
          <w:rtl/>
        </w:rPr>
        <w:t xml:space="preserve"> </w:t>
      </w:r>
      <w:r w:rsidRPr="002B7940">
        <w:rPr>
          <w:rFonts w:cs="Arial"/>
          <w:sz w:val="24"/>
          <w:szCs w:val="24"/>
          <w:rtl/>
        </w:rPr>
        <w:t>רבי חייא בר אדא בעי קומי רבי מנא</w:t>
      </w:r>
      <w:r w:rsidRPr="009B23AA">
        <w:rPr>
          <w:rFonts w:cs="Arial" w:hint="cs"/>
          <w:sz w:val="24"/>
          <w:szCs w:val="24"/>
          <w:rtl/>
        </w:rPr>
        <w:t>.</w:t>
      </w:r>
      <w:r w:rsidRPr="009B23AA">
        <w:rPr>
          <w:rFonts w:cs="Arial"/>
          <w:sz w:val="24"/>
          <w:szCs w:val="24"/>
          <w:rtl/>
        </w:rPr>
        <w:t xml:space="preserve"> </w:t>
      </w:r>
      <w:r w:rsidRPr="00073A41">
        <w:rPr>
          <w:rFonts w:cs="Arial" w:hint="cs"/>
          <w:b/>
          <w:bCs/>
          <w:sz w:val="24"/>
          <w:szCs w:val="24"/>
          <w:rtl/>
        </w:rPr>
        <w:t>למה לא נשאל את</w:t>
      </w:r>
      <w:r>
        <w:rPr>
          <w:rFonts w:cs="Arial" w:hint="cs"/>
          <w:sz w:val="24"/>
          <w:szCs w:val="24"/>
          <w:rtl/>
        </w:rPr>
        <w:t xml:space="preserve"> </w:t>
      </w:r>
      <w:r w:rsidRPr="002B7940">
        <w:rPr>
          <w:rFonts w:cs="Arial"/>
          <w:sz w:val="24"/>
          <w:szCs w:val="24"/>
          <w:rtl/>
        </w:rPr>
        <w:t xml:space="preserve">האיש הזה </w:t>
      </w:r>
      <w:r w:rsidRPr="002719B6">
        <w:rPr>
          <w:rFonts w:cs="Arial" w:hint="cs"/>
          <w:i/>
          <w:iCs/>
          <w:sz w:val="16"/>
          <w:szCs w:val="16"/>
          <w:rtl/>
        </w:rPr>
        <w:t>התגר</w:t>
      </w:r>
      <w:r w:rsidRPr="002719B6">
        <w:rPr>
          <w:rFonts w:cs="Arial"/>
          <w:sz w:val="24"/>
          <w:szCs w:val="24"/>
          <w:rtl/>
        </w:rPr>
        <w:t xml:space="preserve"> </w:t>
      </w:r>
      <w:r w:rsidRPr="00073A41">
        <w:rPr>
          <w:rFonts w:cs="Arial"/>
          <w:b/>
          <w:bCs/>
          <w:sz w:val="24"/>
          <w:szCs w:val="24"/>
          <w:rtl/>
        </w:rPr>
        <w:t>ממי לקח</w:t>
      </w:r>
      <w:r w:rsidRPr="00073A41">
        <w:rPr>
          <w:rFonts w:cs="Arial" w:hint="cs"/>
          <w:b/>
          <w:bCs/>
          <w:sz w:val="24"/>
          <w:szCs w:val="24"/>
          <w:rtl/>
        </w:rPr>
        <w:t>,</w:t>
      </w:r>
      <w:r w:rsidRPr="00073A41">
        <w:rPr>
          <w:rFonts w:cs="Arial"/>
          <w:b/>
          <w:bCs/>
          <w:sz w:val="24"/>
          <w:szCs w:val="24"/>
          <w:rtl/>
        </w:rPr>
        <w:t xml:space="preserve"> </w:t>
      </w:r>
      <w:r w:rsidRPr="00073A41">
        <w:rPr>
          <w:rFonts w:cs="Arial" w:hint="cs"/>
          <w:b/>
          <w:bCs/>
          <w:sz w:val="24"/>
          <w:szCs w:val="24"/>
          <w:rtl/>
        </w:rPr>
        <w:t>ו</w:t>
      </w:r>
      <w:r w:rsidRPr="00073A41">
        <w:rPr>
          <w:rFonts w:cs="Arial"/>
          <w:b/>
          <w:bCs/>
          <w:sz w:val="24"/>
          <w:szCs w:val="24"/>
          <w:rtl/>
        </w:rPr>
        <w:t>נאמר</w:t>
      </w:r>
      <w:r w:rsidRPr="00073A41">
        <w:rPr>
          <w:rFonts w:cs="Arial" w:hint="cs"/>
          <w:b/>
          <w:bCs/>
          <w:sz w:val="24"/>
          <w:szCs w:val="24"/>
          <w:rtl/>
        </w:rPr>
        <w:t>,</w:t>
      </w:r>
      <w:r w:rsidRPr="00073A41">
        <w:rPr>
          <w:rFonts w:cs="Arial"/>
          <w:b/>
          <w:bCs/>
          <w:sz w:val="24"/>
          <w:szCs w:val="24"/>
          <w:rtl/>
        </w:rPr>
        <w:t xml:space="preserve"> </w:t>
      </w:r>
      <w:r w:rsidRPr="00073A41">
        <w:rPr>
          <w:rFonts w:cs="Arial" w:hint="cs"/>
          <w:b/>
          <w:bCs/>
          <w:sz w:val="24"/>
          <w:szCs w:val="24"/>
          <w:rtl/>
        </w:rPr>
        <w:t>אם לקח</w:t>
      </w:r>
      <w:r w:rsidRPr="002B7940">
        <w:rPr>
          <w:rFonts w:cs="Arial"/>
          <w:sz w:val="24"/>
          <w:szCs w:val="24"/>
          <w:rtl/>
        </w:rPr>
        <w:t xml:space="preserve"> מישראל</w:t>
      </w:r>
      <w:r w:rsidRPr="009B23AA">
        <w:rPr>
          <w:rFonts w:cs="Arial" w:hint="cs"/>
          <w:sz w:val="24"/>
          <w:szCs w:val="24"/>
          <w:rtl/>
        </w:rPr>
        <w:t>,</w:t>
      </w:r>
      <w:r w:rsidRPr="002B7940">
        <w:rPr>
          <w:rFonts w:cs="Arial"/>
          <w:sz w:val="24"/>
          <w:szCs w:val="24"/>
          <w:rtl/>
        </w:rPr>
        <w:t xml:space="preserve"> דמאי</w:t>
      </w:r>
      <w:r w:rsidRPr="009B23AA">
        <w:rPr>
          <w:rFonts w:cs="Arial" w:hint="cs"/>
          <w:sz w:val="24"/>
          <w:szCs w:val="24"/>
          <w:rtl/>
        </w:rPr>
        <w:t>.</w:t>
      </w:r>
      <w:r>
        <w:rPr>
          <w:rFonts w:cs="Arial" w:hint="cs"/>
          <w:sz w:val="24"/>
          <w:szCs w:val="24"/>
          <w:rtl/>
        </w:rPr>
        <w:t xml:space="preserve"> </w:t>
      </w:r>
      <w:r w:rsidRPr="00073A41">
        <w:rPr>
          <w:rFonts w:cs="Arial" w:hint="cs"/>
          <w:b/>
          <w:bCs/>
          <w:sz w:val="24"/>
          <w:szCs w:val="24"/>
          <w:rtl/>
        </w:rPr>
        <w:t>לקח</w:t>
      </w:r>
      <w:r w:rsidRPr="002B7940">
        <w:rPr>
          <w:rFonts w:cs="Arial"/>
          <w:sz w:val="24"/>
          <w:szCs w:val="24"/>
          <w:rtl/>
        </w:rPr>
        <w:t xml:space="preserve"> מן העכו"ם</w:t>
      </w:r>
      <w:r w:rsidRPr="009B23AA">
        <w:rPr>
          <w:rFonts w:cs="Arial" w:hint="cs"/>
          <w:sz w:val="24"/>
          <w:szCs w:val="24"/>
          <w:rtl/>
        </w:rPr>
        <w:t>,</w:t>
      </w:r>
      <w:r w:rsidRPr="002B7940">
        <w:rPr>
          <w:rFonts w:cs="Arial"/>
          <w:sz w:val="24"/>
          <w:szCs w:val="24"/>
          <w:rtl/>
        </w:rPr>
        <w:t xml:space="preserve"> ודאי</w:t>
      </w:r>
      <w:r w:rsidRPr="009B23AA">
        <w:rPr>
          <w:rFonts w:cs="Arial" w:hint="cs"/>
          <w:sz w:val="24"/>
          <w:szCs w:val="24"/>
          <w:rtl/>
        </w:rPr>
        <w:t>?.</w:t>
      </w:r>
      <w:r w:rsidRPr="002B7940">
        <w:rPr>
          <w:rFonts w:cs="Arial"/>
          <w:sz w:val="24"/>
          <w:szCs w:val="24"/>
          <w:rtl/>
        </w:rPr>
        <w:t xml:space="preserve"> תיפתר</w:t>
      </w:r>
      <w:r w:rsidRPr="009B23AA">
        <w:rPr>
          <w:rFonts w:cs="Arial" w:hint="cs"/>
          <w:sz w:val="24"/>
          <w:szCs w:val="24"/>
          <w:rtl/>
        </w:rPr>
        <w:t>,</w:t>
      </w:r>
      <w:r w:rsidRPr="002B7940">
        <w:rPr>
          <w:rFonts w:cs="Arial"/>
          <w:sz w:val="24"/>
          <w:szCs w:val="24"/>
          <w:rtl/>
        </w:rPr>
        <w:t xml:space="preserve"> שהיה התגר עכו"ם</w:t>
      </w:r>
      <w:r w:rsidRPr="009B23AA">
        <w:rPr>
          <w:rFonts w:cs="Arial" w:hint="cs"/>
          <w:sz w:val="24"/>
          <w:szCs w:val="24"/>
          <w:rtl/>
        </w:rPr>
        <w:t>,</w:t>
      </w:r>
      <w:r w:rsidRPr="002B7940">
        <w:rPr>
          <w:rFonts w:cs="Arial"/>
          <w:sz w:val="24"/>
          <w:szCs w:val="24"/>
          <w:rtl/>
        </w:rPr>
        <w:t xml:space="preserve"> ועכו"ם וישראל </w:t>
      </w:r>
      <w:r w:rsidRPr="00073A41">
        <w:rPr>
          <w:rFonts w:cs="Arial"/>
          <w:b/>
          <w:bCs/>
          <w:sz w:val="24"/>
          <w:szCs w:val="24"/>
          <w:rtl/>
        </w:rPr>
        <w:t>מטילין</w:t>
      </w:r>
      <w:r w:rsidRPr="002B7940">
        <w:rPr>
          <w:rFonts w:cs="Arial"/>
          <w:sz w:val="24"/>
          <w:szCs w:val="24"/>
          <w:rtl/>
        </w:rPr>
        <w:t xml:space="preserve"> לפניו</w:t>
      </w:r>
      <w:r>
        <w:rPr>
          <w:rFonts w:cs="Arial" w:hint="cs"/>
          <w:sz w:val="24"/>
          <w:szCs w:val="24"/>
          <w:rtl/>
        </w:rPr>
        <w:t>.</w:t>
      </w:r>
      <w:r w:rsidRPr="009B23AA">
        <w:rPr>
          <w:rFonts w:cs="Arial" w:hint="cs"/>
          <w:sz w:val="24"/>
          <w:szCs w:val="24"/>
          <w:rtl/>
        </w:rPr>
        <w:t xml:space="preserve"> </w:t>
      </w:r>
      <w:r w:rsidRPr="00073A41">
        <w:rPr>
          <w:rFonts w:cs="Arial" w:hint="cs"/>
          <w:b/>
          <w:bCs/>
          <w:sz w:val="24"/>
          <w:szCs w:val="24"/>
          <w:rtl/>
        </w:rPr>
        <w:t>וכיוון שהגוי לא נאמן לאמר ממי לקח, הרי זה</w:t>
      </w:r>
      <w:r w:rsidRPr="00073A41">
        <w:rPr>
          <w:rFonts w:cs="Arial"/>
          <w:b/>
          <w:bCs/>
          <w:sz w:val="24"/>
          <w:szCs w:val="24"/>
          <w:rtl/>
        </w:rPr>
        <w:t xml:space="preserve"> דמאי</w:t>
      </w:r>
      <w:r w:rsidRPr="009B23AA">
        <w:rPr>
          <w:rFonts w:cs="Arial" w:hint="cs"/>
          <w:sz w:val="24"/>
          <w:szCs w:val="24"/>
          <w:rtl/>
        </w:rPr>
        <w:t>.</w:t>
      </w:r>
      <w:r w:rsidR="002E61D7">
        <w:rPr>
          <w:rFonts w:cs="Arial" w:hint="cs"/>
          <w:sz w:val="24"/>
          <w:szCs w:val="24"/>
          <w:rtl/>
        </w:rPr>
        <w:t xml:space="preserve"> </w:t>
      </w:r>
      <w:r w:rsidR="002E61D7" w:rsidRPr="002E61D7">
        <w:rPr>
          <w:rFonts w:cs="Arial" w:hint="cs"/>
          <w:i/>
          <w:iCs/>
          <w:sz w:val="16"/>
          <w:szCs w:val="16"/>
          <w:rtl/>
        </w:rPr>
        <w:t>וכיוון שישראל ועכו"ם מטילין לפניו אי אפשר לדעת ממי לקח</w:t>
      </w:r>
      <w:r w:rsidRPr="002B7940">
        <w:rPr>
          <w:rFonts w:cs="Arial"/>
          <w:sz w:val="24"/>
          <w:szCs w:val="24"/>
          <w:rtl/>
        </w:rPr>
        <w:t xml:space="preserve"> התיב רב הושעיא</w:t>
      </w:r>
      <w:r w:rsidRPr="009B23AA">
        <w:rPr>
          <w:rFonts w:cs="Arial" w:hint="cs"/>
          <w:sz w:val="24"/>
          <w:szCs w:val="24"/>
          <w:rtl/>
        </w:rPr>
        <w:t>.</w:t>
      </w:r>
      <w:r w:rsidRPr="002B7940">
        <w:rPr>
          <w:rFonts w:cs="Arial"/>
          <w:sz w:val="24"/>
          <w:szCs w:val="24"/>
          <w:rtl/>
        </w:rPr>
        <w:t xml:space="preserve"> והא מתניתא מסייע לרבי יוחנן</w:t>
      </w:r>
      <w:r w:rsidRPr="009B23AA">
        <w:rPr>
          <w:rFonts w:cs="Arial" w:hint="cs"/>
          <w:sz w:val="24"/>
          <w:szCs w:val="24"/>
          <w:rtl/>
        </w:rPr>
        <w:t>.</w:t>
      </w:r>
      <w:r w:rsidRPr="002B7940">
        <w:rPr>
          <w:rFonts w:cs="Arial"/>
          <w:sz w:val="24"/>
          <w:szCs w:val="24"/>
          <w:rtl/>
        </w:rPr>
        <w:t xml:space="preserve"> דתני</w:t>
      </w:r>
      <w:r w:rsidRPr="009B23AA">
        <w:rPr>
          <w:rFonts w:cs="Arial" w:hint="cs"/>
          <w:sz w:val="24"/>
          <w:szCs w:val="24"/>
          <w:rtl/>
        </w:rPr>
        <w:t>,</w:t>
      </w:r>
      <w:r w:rsidRPr="002B7940">
        <w:rPr>
          <w:rFonts w:cs="Arial"/>
          <w:sz w:val="24"/>
          <w:szCs w:val="24"/>
          <w:rtl/>
        </w:rPr>
        <w:t xml:space="preserve"> אמר רבי יודן</w:t>
      </w:r>
      <w:r w:rsidRPr="009B23AA">
        <w:rPr>
          <w:rFonts w:cs="Arial" w:hint="cs"/>
          <w:sz w:val="24"/>
          <w:szCs w:val="24"/>
          <w:rtl/>
        </w:rPr>
        <w:t>.</w:t>
      </w:r>
      <w:r w:rsidRPr="009B23AA">
        <w:rPr>
          <w:rFonts w:cs="Arial"/>
          <w:sz w:val="24"/>
          <w:szCs w:val="24"/>
          <w:rtl/>
        </w:rPr>
        <w:t xml:space="preserve"> </w:t>
      </w:r>
      <w:r w:rsidRPr="00073A41">
        <w:rPr>
          <w:rFonts w:cs="Arial"/>
          <w:b/>
          <w:bCs/>
          <w:sz w:val="24"/>
          <w:szCs w:val="24"/>
          <w:rtl/>
        </w:rPr>
        <w:t>הר</w:t>
      </w:r>
      <w:r w:rsidRPr="00073A41">
        <w:rPr>
          <w:rFonts w:cs="Arial" w:hint="cs"/>
          <w:b/>
          <w:bCs/>
          <w:sz w:val="24"/>
          <w:szCs w:val="24"/>
          <w:rtl/>
        </w:rPr>
        <w:t>י</w:t>
      </w:r>
      <w:r w:rsidRPr="00073A41">
        <w:rPr>
          <w:rFonts w:cs="Arial"/>
          <w:b/>
          <w:bCs/>
          <w:sz w:val="24"/>
          <w:szCs w:val="24"/>
          <w:rtl/>
        </w:rPr>
        <w:t xml:space="preserve">מון שאמרו לא קטן ולא גדול אלא </w:t>
      </w:r>
      <w:r w:rsidRPr="00073A41">
        <w:rPr>
          <w:rFonts w:cs="Arial" w:hint="cs"/>
          <w:b/>
          <w:bCs/>
          <w:sz w:val="24"/>
          <w:szCs w:val="24"/>
          <w:rtl/>
        </w:rPr>
        <w:t>בינוני</w:t>
      </w:r>
      <w:r w:rsidRPr="009B23AA">
        <w:rPr>
          <w:rFonts w:cs="Arial" w:hint="cs"/>
          <w:sz w:val="24"/>
          <w:szCs w:val="24"/>
          <w:rtl/>
        </w:rPr>
        <w:t>,</w:t>
      </w:r>
      <w:r w:rsidRPr="002B7940">
        <w:rPr>
          <w:rFonts w:cs="Arial"/>
          <w:sz w:val="24"/>
          <w:szCs w:val="24"/>
          <w:rtl/>
        </w:rPr>
        <w:t xml:space="preserve"> לא הוזכרו רימוני בדן וחציר גבע</w:t>
      </w:r>
      <w:r w:rsidRPr="009B23AA">
        <w:rPr>
          <w:rFonts w:cs="Arial" w:hint="cs"/>
          <w:sz w:val="24"/>
          <w:szCs w:val="24"/>
          <w:rtl/>
        </w:rPr>
        <w:t>,</w:t>
      </w:r>
      <w:r w:rsidRPr="002B7940">
        <w:rPr>
          <w:rFonts w:cs="Arial"/>
          <w:sz w:val="24"/>
          <w:szCs w:val="24"/>
          <w:rtl/>
        </w:rPr>
        <w:t xml:space="preserve"> אלא שהן מתעשרין ודאי בכל מקום</w:t>
      </w:r>
      <w:r w:rsidRPr="009B23AA">
        <w:rPr>
          <w:rFonts w:cs="Arial" w:hint="cs"/>
          <w:sz w:val="24"/>
          <w:szCs w:val="24"/>
          <w:rtl/>
        </w:rPr>
        <w:t>.</w:t>
      </w:r>
      <w:r w:rsidRPr="002B7940">
        <w:rPr>
          <w:rFonts w:cs="Arial"/>
          <w:sz w:val="24"/>
          <w:szCs w:val="24"/>
          <w:rtl/>
        </w:rPr>
        <w:t xml:space="preserve"> מה אנן קיימין</w:t>
      </w:r>
      <w:r w:rsidRPr="009B23AA">
        <w:rPr>
          <w:rFonts w:cs="Arial" w:hint="cs"/>
          <w:sz w:val="24"/>
          <w:szCs w:val="24"/>
          <w:rtl/>
        </w:rPr>
        <w:t>?</w:t>
      </w:r>
      <w:r w:rsidRPr="002B7940">
        <w:rPr>
          <w:rFonts w:cs="Arial"/>
          <w:sz w:val="24"/>
          <w:szCs w:val="24"/>
          <w:rtl/>
        </w:rPr>
        <w:t xml:space="preserve"> אם בלוקח מישראל</w:t>
      </w:r>
      <w:r w:rsidRPr="009B23AA">
        <w:rPr>
          <w:rFonts w:cs="Arial" w:hint="cs"/>
          <w:sz w:val="24"/>
          <w:szCs w:val="24"/>
          <w:rtl/>
        </w:rPr>
        <w:t>,</w:t>
      </w:r>
      <w:r w:rsidRPr="002B7940">
        <w:rPr>
          <w:rFonts w:cs="Arial"/>
          <w:sz w:val="24"/>
          <w:szCs w:val="24"/>
          <w:rtl/>
        </w:rPr>
        <w:t xml:space="preserve"> בהדא תנינן </w:t>
      </w:r>
      <w:r w:rsidRPr="00073A41">
        <w:rPr>
          <w:rFonts w:cs="Arial" w:hint="cs"/>
          <w:b/>
          <w:bCs/>
          <w:sz w:val="24"/>
          <w:szCs w:val="24"/>
          <w:rtl/>
        </w:rPr>
        <w:t>ש</w:t>
      </w:r>
      <w:r w:rsidRPr="00073A41">
        <w:rPr>
          <w:rFonts w:cs="Arial"/>
          <w:b/>
          <w:bCs/>
          <w:sz w:val="24"/>
          <w:szCs w:val="24"/>
          <w:rtl/>
        </w:rPr>
        <w:t xml:space="preserve">רימוני בדן וחציר גבע </w:t>
      </w:r>
      <w:r w:rsidRPr="00073A41">
        <w:rPr>
          <w:rFonts w:cs="Arial" w:hint="cs"/>
          <w:b/>
          <w:bCs/>
          <w:sz w:val="24"/>
          <w:szCs w:val="24"/>
          <w:rtl/>
        </w:rPr>
        <w:t xml:space="preserve">מעשרן </w:t>
      </w:r>
      <w:r w:rsidRPr="00073A41">
        <w:rPr>
          <w:rFonts w:cs="Arial"/>
          <w:b/>
          <w:bCs/>
          <w:sz w:val="24"/>
          <w:szCs w:val="24"/>
          <w:rtl/>
        </w:rPr>
        <w:t>ודאי</w:t>
      </w:r>
      <w:r w:rsidRPr="00073A41">
        <w:rPr>
          <w:rFonts w:cs="Arial" w:hint="cs"/>
          <w:b/>
          <w:bCs/>
          <w:sz w:val="24"/>
          <w:szCs w:val="24"/>
          <w:rtl/>
        </w:rPr>
        <w:t>? הרי יתכן והתגר עצמו עישר</w:t>
      </w:r>
      <w:r>
        <w:rPr>
          <w:rFonts w:cs="Arial" w:hint="cs"/>
          <w:sz w:val="24"/>
          <w:szCs w:val="24"/>
          <w:rtl/>
        </w:rPr>
        <w:t>.</w:t>
      </w:r>
      <w:r w:rsidRPr="002B7940">
        <w:rPr>
          <w:rFonts w:cs="Arial"/>
          <w:sz w:val="24"/>
          <w:szCs w:val="24"/>
          <w:rtl/>
        </w:rPr>
        <w:t xml:space="preserve"> אלא כי אנן קיימין</w:t>
      </w:r>
      <w:r w:rsidRPr="009B23AA">
        <w:rPr>
          <w:rFonts w:cs="Arial" w:hint="cs"/>
          <w:sz w:val="24"/>
          <w:szCs w:val="24"/>
          <w:rtl/>
        </w:rPr>
        <w:t>,</w:t>
      </w:r>
      <w:r w:rsidRPr="002B7940">
        <w:rPr>
          <w:rFonts w:cs="Arial"/>
          <w:sz w:val="24"/>
          <w:szCs w:val="24"/>
          <w:rtl/>
        </w:rPr>
        <w:t xml:space="preserve"> בלוקח מן העכו"ם</w:t>
      </w:r>
      <w:r w:rsidRPr="009B23AA">
        <w:rPr>
          <w:rFonts w:cs="Arial" w:hint="cs"/>
          <w:sz w:val="24"/>
          <w:szCs w:val="24"/>
          <w:rtl/>
        </w:rPr>
        <w:t>.</w:t>
      </w:r>
      <w:r w:rsidRPr="009B23AA">
        <w:rPr>
          <w:rFonts w:cs="Arial"/>
          <w:sz w:val="24"/>
          <w:szCs w:val="24"/>
          <w:rtl/>
        </w:rPr>
        <w:t xml:space="preserve"> </w:t>
      </w:r>
      <w:r w:rsidRPr="00073A41">
        <w:rPr>
          <w:rFonts w:cs="Arial" w:hint="cs"/>
          <w:b/>
          <w:bCs/>
          <w:sz w:val="24"/>
          <w:szCs w:val="24"/>
          <w:rtl/>
        </w:rPr>
        <w:t>ודווקא רימוני בדן וחציר גבע שגדלים רק בבדן ובגבע שרובם עכו"ם</w:t>
      </w:r>
      <w:r>
        <w:rPr>
          <w:rFonts w:cs="Arial" w:hint="cs"/>
          <w:sz w:val="24"/>
          <w:szCs w:val="24"/>
          <w:rtl/>
        </w:rPr>
        <w:t>.</w:t>
      </w:r>
      <w:r w:rsidRPr="002B7940">
        <w:rPr>
          <w:rFonts w:cs="Arial"/>
          <w:sz w:val="24"/>
          <w:szCs w:val="24"/>
          <w:rtl/>
        </w:rPr>
        <w:t xml:space="preserve"> הא שאר כל הדברים</w:t>
      </w:r>
      <w:r w:rsidRPr="00073A41">
        <w:rPr>
          <w:rFonts w:cs="Arial" w:hint="cs"/>
          <w:b/>
          <w:bCs/>
          <w:sz w:val="24"/>
          <w:szCs w:val="24"/>
          <w:rtl/>
        </w:rPr>
        <w:t>, אפילו לקח מעכו"ם מעשרן</w:t>
      </w:r>
      <w:r w:rsidRPr="00073A41">
        <w:rPr>
          <w:rFonts w:cs="Arial"/>
          <w:b/>
          <w:bCs/>
          <w:sz w:val="24"/>
          <w:szCs w:val="24"/>
          <w:rtl/>
        </w:rPr>
        <w:t xml:space="preserve"> דמאי</w:t>
      </w:r>
      <w:r w:rsidRPr="00073A41">
        <w:rPr>
          <w:rFonts w:cs="Arial" w:hint="cs"/>
          <w:b/>
          <w:bCs/>
          <w:sz w:val="24"/>
          <w:szCs w:val="24"/>
          <w:rtl/>
        </w:rPr>
        <w:t>, כשיטת רבי יוחנן, שרוב ארץ ישראל נתונה ביד ישראל</w:t>
      </w:r>
      <w:r w:rsidRPr="009B23AA">
        <w:rPr>
          <w:rFonts w:cs="Arial"/>
          <w:sz w:val="24"/>
          <w:szCs w:val="24"/>
          <w:rtl/>
        </w:rPr>
        <w:t>.</w:t>
      </w:r>
      <w:r w:rsidRPr="002B7940">
        <w:rPr>
          <w:rFonts w:cs="Arial"/>
          <w:sz w:val="24"/>
          <w:szCs w:val="24"/>
          <w:rtl/>
        </w:rPr>
        <w:t xml:space="preserve"> רבי שמואל בר רב יצחק </w:t>
      </w:r>
      <w:r w:rsidRPr="00073A41">
        <w:rPr>
          <w:rFonts w:cs="Arial"/>
          <w:b/>
          <w:bCs/>
          <w:sz w:val="24"/>
          <w:szCs w:val="24"/>
          <w:rtl/>
        </w:rPr>
        <w:t>אמר</w:t>
      </w:r>
      <w:r w:rsidRPr="00073A41">
        <w:rPr>
          <w:rFonts w:cs="Arial" w:hint="cs"/>
          <w:b/>
          <w:bCs/>
          <w:sz w:val="24"/>
          <w:szCs w:val="24"/>
          <w:rtl/>
        </w:rPr>
        <w:t>.</w:t>
      </w:r>
      <w:r w:rsidRPr="00073A41">
        <w:rPr>
          <w:rFonts w:cs="Arial"/>
          <w:b/>
          <w:bCs/>
          <w:sz w:val="24"/>
          <w:szCs w:val="24"/>
          <w:rtl/>
        </w:rPr>
        <w:t xml:space="preserve"> </w:t>
      </w:r>
      <w:r w:rsidRPr="00073A41">
        <w:rPr>
          <w:rFonts w:cs="Arial" w:hint="cs"/>
          <w:b/>
          <w:bCs/>
          <w:sz w:val="24"/>
          <w:szCs w:val="24"/>
          <w:rtl/>
        </w:rPr>
        <w:t>אן מכאן ראיה. דאפשר שעל רימוני בדן</w:t>
      </w:r>
      <w:r>
        <w:rPr>
          <w:rFonts w:cs="Arial" w:hint="cs"/>
          <w:sz w:val="24"/>
          <w:szCs w:val="24"/>
          <w:rtl/>
        </w:rPr>
        <w:t xml:space="preserve"> </w:t>
      </w:r>
      <w:r w:rsidRPr="00073A41">
        <w:rPr>
          <w:rFonts w:cs="Arial" w:hint="cs"/>
          <w:b/>
          <w:bCs/>
          <w:sz w:val="24"/>
          <w:szCs w:val="24"/>
          <w:rtl/>
        </w:rPr>
        <w:t>וחציר גבע התחייב להפריש כ</w:t>
      </w:r>
      <w:r w:rsidRPr="00073A41">
        <w:rPr>
          <w:rFonts w:cs="Arial"/>
          <w:b/>
          <w:bCs/>
          <w:sz w:val="24"/>
          <w:szCs w:val="24"/>
          <w:rtl/>
        </w:rPr>
        <w:t xml:space="preserve">ודאי </w:t>
      </w:r>
      <w:r w:rsidRPr="00073A41">
        <w:rPr>
          <w:rFonts w:cs="Arial" w:hint="cs"/>
          <w:b/>
          <w:bCs/>
          <w:sz w:val="24"/>
          <w:szCs w:val="24"/>
          <w:rtl/>
        </w:rPr>
        <w:t xml:space="preserve">טבל, אף אם </w:t>
      </w:r>
      <w:r w:rsidRPr="00073A41">
        <w:rPr>
          <w:rFonts w:cs="Arial"/>
          <w:b/>
          <w:bCs/>
          <w:sz w:val="24"/>
          <w:szCs w:val="24"/>
          <w:rtl/>
        </w:rPr>
        <w:t>לוקח מ</w:t>
      </w:r>
      <w:r w:rsidRPr="00073A41">
        <w:rPr>
          <w:rFonts w:cs="Arial" w:hint="cs"/>
          <w:b/>
          <w:bCs/>
          <w:sz w:val="24"/>
          <w:szCs w:val="24"/>
          <w:rtl/>
        </w:rPr>
        <w:t xml:space="preserve">תגר </w:t>
      </w:r>
      <w:r w:rsidRPr="00073A41">
        <w:rPr>
          <w:rFonts w:cs="Arial"/>
          <w:b/>
          <w:bCs/>
          <w:sz w:val="24"/>
          <w:szCs w:val="24"/>
          <w:rtl/>
        </w:rPr>
        <w:t>ישראל</w:t>
      </w:r>
      <w:r w:rsidRPr="00073A41">
        <w:rPr>
          <w:rFonts w:cs="Arial" w:hint="cs"/>
          <w:b/>
          <w:bCs/>
          <w:sz w:val="24"/>
          <w:szCs w:val="24"/>
          <w:rtl/>
        </w:rPr>
        <w:t>.</w:t>
      </w:r>
      <w:r w:rsidRPr="002B7940">
        <w:rPr>
          <w:rFonts w:cs="Arial"/>
          <w:sz w:val="24"/>
          <w:szCs w:val="24"/>
          <w:rtl/>
        </w:rPr>
        <w:t xml:space="preserve"> תיפתר</w:t>
      </w:r>
      <w:r w:rsidRPr="009B23AA">
        <w:rPr>
          <w:rFonts w:cs="Arial" w:hint="cs"/>
          <w:sz w:val="24"/>
          <w:szCs w:val="24"/>
          <w:rtl/>
        </w:rPr>
        <w:t>,</w:t>
      </w:r>
      <w:r w:rsidRPr="002B7940">
        <w:rPr>
          <w:rFonts w:cs="Arial"/>
          <w:sz w:val="24"/>
          <w:szCs w:val="24"/>
          <w:rtl/>
        </w:rPr>
        <w:t xml:space="preserve"> שהיה אגרונימוס</w:t>
      </w:r>
      <w:r>
        <w:rPr>
          <w:rFonts w:cs="Arial" w:hint="cs"/>
          <w:sz w:val="24"/>
          <w:szCs w:val="24"/>
          <w:rtl/>
        </w:rPr>
        <w:t xml:space="preserve"> </w:t>
      </w:r>
      <w:r w:rsidRPr="00073A41">
        <w:rPr>
          <w:rFonts w:cs="Arial" w:hint="cs"/>
          <w:i/>
          <w:iCs/>
          <w:sz w:val="16"/>
          <w:szCs w:val="16"/>
          <w:rtl/>
        </w:rPr>
        <w:t>סיטונאי</w:t>
      </w:r>
      <w:r w:rsidRPr="002B7940">
        <w:rPr>
          <w:rFonts w:cs="Arial"/>
          <w:sz w:val="24"/>
          <w:szCs w:val="24"/>
          <w:rtl/>
        </w:rPr>
        <w:t xml:space="preserve"> גדול</w:t>
      </w:r>
      <w:r w:rsidRPr="009B23AA">
        <w:rPr>
          <w:rFonts w:cs="Arial" w:hint="cs"/>
          <w:sz w:val="24"/>
          <w:szCs w:val="24"/>
          <w:rtl/>
        </w:rPr>
        <w:t>,</w:t>
      </w:r>
      <w:r w:rsidRPr="002B7940">
        <w:rPr>
          <w:rFonts w:cs="Arial"/>
          <w:sz w:val="24"/>
          <w:szCs w:val="24"/>
          <w:rtl/>
        </w:rPr>
        <w:t xml:space="preserve"> ודחוק עליו </w:t>
      </w:r>
      <w:r w:rsidRPr="00073A41">
        <w:rPr>
          <w:rFonts w:cs="Arial" w:hint="cs"/>
          <w:b/>
          <w:bCs/>
          <w:sz w:val="24"/>
          <w:szCs w:val="24"/>
          <w:rtl/>
        </w:rPr>
        <w:t>מהשלטון</w:t>
      </w:r>
      <w:r w:rsidRPr="009B23AA">
        <w:rPr>
          <w:rFonts w:cs="Arial" w:hint="cs"/>
          <w:sz w:val="24"/>
          <w:szCs w:val="24"/>
          <w:rtl/>
        </w:rPr>
        <w:t xml:space="preserve"> </w:t>
      </w:r>
      <w:r w:rsidRPr="002B7940">
        <w:rPr>
          <w:rFonts w:cs="Arial"/>
          <w:sz w:val="24"/>
          <w:szCs w:val="24"/>
          <w:rtl/>
        </w:rPr>
        <w:t>להיות מוכר בזול</w:t>
      </w:r>
      <w:r w:rsidRPr="009B23AA">
        <w:rPr>
          <w:rFonts w:cs="Arial" w:hint="cs"/>
          <w:sz w:val="24"/>
          <w:szCs w:val="24"/>
          <w:rtl/>
        </w:rPr>
        <w:t>,</w:t>
      </w:r>
      <w:r w:rsidRPr="002B7940">
        <w:rPr>
          <w:rFonts w:cs="Arial"/>
          <w:sz w:val="24"/>
          <w:szCs w:val="24"/>
          <w:rtl/>
        </w:rPr>
        <w:t xml:space="preserve"> והתירו לו </w:t>
      </w:r>
      <w:r w:rsidRPr="00073A41">
        <w:rPr>
          <w:rFonts w:cs="Arial" w:hint="cs"/>
          <w:b/>
          <w:bCs/>
          <w:sz w:val="24"/>
          <w:szCs w:val="24"/>
          <w:rtl/>
        </w:rPr>
        <w:t>חכמים</w:t>
      </w:r>
      <w:r w:rsidRPr="009B23AA">
        <w:rPr>
          <w:rFonts w:cs="Arial" w:hint="cs"/>
          <w:sz w:val="24"/>
          <w:szCs w:val="24"/>
          <w:rtl/>
        </w:rPr>
        <w:t xml:space="preserve"> </w:t>
      </w:r>
      <w:r w:rsidRPr="002B7940">
        <w:rPr>
          <w:rFonts w:cs="Arial"/>
          <w:sz w:val="24"/>
          <w:szCs w:val="24"/>
          <w:rtl/>
        </w:rPr>
        <w:t>להיות [דף ז עמוד ב] מוכר טבלים</w:t>
      </w:r>
      <w:r w:rsidRPr="009B23AA">
        <w:rPr>
          <w:rFonts w:cs="Arial" w:hint="cs"/>
          <w:sz w:val="24"/>
          <w:szCs w:val="24"/>
          <w:rtl/>
        </w:rPr>
        <w:t>.</w:t>
      </w:r>
      <w:r w:rsidRPr="002B7940">
        <w:rPr>
          <w:rFonts w:cs="Arial"/>
          <w:sz w:val="24"/>
          <w:szCs w:val="24"/>
          <w:rtl/>
        </w:rPr>
        <w:t xml:space="preserve"> והלוקח יחוש לעצמו</w:t>
      </w:r>
      <w:r>
        <w:rPr>
          <w:rFonts w:cs="Arial" w:hint="cs"/>
          <w:sz w:val="24"/>
          <w:szCs w:val="24"/>
          <w:rtl/>
        </w:rPr>
        <w:t xml:space="preserve">. </w:t>
      </w:r>
      <w:r w:rsidRPr="00073A41">
        <w:rPr>
          <w:rFonts w:cs="Arial" w:hint="cs"/>
          <w:b/>
          <w:bCs/>
          <w:sz w:val="24"/>
          <w:szCs w:val="24"/>
          <w:rtl/>
        </w:rPr>
        <w:t>ואף אם רוב ארץ ישראל נתונה ביד גויים</w:t>
      </w:r>
      <w:r w:rsidR="00CE2722">
        <w:rPr>
          <w:rFonts w:cs="Arial" w:hint="cs"/>
          <w:b/>
          <w:bCs/>
          <w:sz w:val="24"/>
          <w:szCs w:val="24"/>
          <w:rtl/>
        </w:rPr>
        <w:t xml:space="preserve">, כיוון שהתגר ישראל מסתמא גם </w:t>
      </w:r>
      <w:r w:rsidRPr="00073A41">
        <w:rPr>
          <w:rFonts w:cs="Arial" w:hint="cs"/>
          <w:b/>
          <w:bCs/>
          <w:sz w:val="24"/>
          <w:szCs w:val="24"/>
          <w:rtl/>
        </w:rPr>
        <w:t xml:space="preserve">רוב קנינו מישראל ולכן יפריש דמאי. אבל רימוני בדן וחציר גבע שאינם גדלים אלא על ידי גוים ,חייב להפריש </w:t>
      </w:r>
      <w:r w:rsidRPr="00073A41">
        <w:rPr>
          <w:rFonts w:cs="Arial"/>
          <w:b/>
          <w:bCs/>
          <w:sz w:val="24"/>
          <w:szCs w:val="24"/>
          <w:rtl/>
        </w:rPr>
        <w:t>ודאי</w:t>
      </w:r>
      <w:r>
        <w:rPr>
          <w:rFonts w:cs="Arial" w:hint="cs"/>
          <w:sz w:val="24"/>
          <w:szCs w:val="24"/>
          <w:rtl/>
        </w:rPr>
        <w:t>.</w:t>
      </w:r>
      <w:r w:rsidRPr="009B23AA">
        <w:rPr>
          <w:rFonts w:cs="Arial"/>
          <w:sz w:val="24"/>
          <w:szCs w:val="24"/>
          <w:rtl/>
        </w:rPr>
        <w:t>:</w:t>
      </w:r>
      <w:r w:rsidRPr="002B7940">
        <w:rPr>
          <w:rFonts w:cs="Arial"/>
          <w:sz w:val="24"/>
          <w:szCs w:val="24"/>
          <w:rtl/>
        </w:rPr>
        <w:t xml:space="preserve"> איזהו התגר </w:t>
      </w:r>
      <w:r w:rsidRPr="00073A41">
        <w:rPr>
          <w:rFonts w:cs="Arial" w:hint="cs"/>
          <w:b/>
          <w:bCs/>
          <w:sz w:val="24"/>
          <w:szCs w:val="24"/>
          <w:rtl/>
        </w:rPr>
        <w:t>שאני תולה שהפירות שהוא מוכר אינם משלו אלא ממה שהוא קונה</w:t>
      </w:r>
      <w:r>
        <w:rPr>
          <w:rFonts w:cs="Arial" w:hint="cs"/>
          <w:sz w:val="24"/>
          <w:szCs w:val="24"/>
          <w:rtl/>
        </w:rPr>
        <w:t xml:space="preserve"> </w:t>
      </w:r>
      <w:r w:rsidRPr="003C7087">
        <w:rPr>
          <w:rFonts w:cs="Arial" w:hint="cs"/>
          <w:i/>
          <w:iCs/>
          <w:sz w:val="16"/>
          <w:szCs w:val="16"/>
          <w:rtl/>
        </w:rPr>
        <w:t xml:space="preserve">מאחרים ועליו חלקו רבי יוחנן ורבי אלעזר האם הקונה ממנו מפריש דמאי או ודאי </w:t>
      </w:r>
      <w:r w:rsidRPr="002B7940">
        <w:rPr>
          <w:rFonts w:cs="Arial"/>
          <w:sz w:val="24"/>
          <w:szCs w:val="24"/>
          <w:rtl/>
        </w:rPr>
        <w:t>כל שהביא ושנה ושילש</w:t>
      </w:r>
      <w:r w:rsidRPr="009B23AA">
        <w:rPr>
          <w:rFonts w:cs="Arial" w:hint="cs"/>
          <w:sz w:val="24"/>
          <w:szCs w:val="24"/>
          <w:rtl/>
        </w:rPr>
        <w:t>.</w:t>
      </w:r>
      <w:r w:rsidRPr="002B7940">
        <w:rPr>
          <w:rFonts w:cs="Arial"/>
          <w:sz w:val="24"/>
          <w:szCs w:val="24"/>
          <w:rtl/>
        </w:rPr>
        <w:t xml:space="preserve"> רבי יונה בעי הביא </w:t>
      </w:r>
      <w:r w:rsidRPr="00073A41">
        <w:rPr>
          <w:rFonts w:cs="Arial" w:hint="cs"/>
          <w:b/>
          <w:bCs/>
          <w:sz w:val="24"/>
          <w:szCs w:val="24"/>
          <w:rtl/>
        </w:rPr>
        <w:t>שלוש</w:t>
      </w:r>
      <w:r w:rsidRPr="002B7940">
        <w:rPr>
          <w:rFonts w:cs="Arial"/>
          <w:sz w:val="24"/>
          <w:szCs w:val="24"/>
          <w:rtl/>
        </w:rPr>
        <w:t xml:space="preserve"> משואין כאחת</w:t>
      </w:r>
      <w:r w:rsidRPr="009B23AA">
        <w:rPr>
          <w:rFonts w:cs="Arial" w:hint="cs"/>
          <w:sz w:val="24"/>
          <w:szCs w:val="24"/>
          <w:rtl/>
        </w:rPr>
        <w:t>,</w:t>
      </w:r>
      <w:r w:rsidRPr="002B7940">
        <w:rPr>
          <w:rFonts w:cs="Arial"/>
          <w:sz w:val="24"/>
          <w:szCs w:val="24"/>
          <w:rtl/>
        </w:rPr>
        <w:t xml:space="preserve"> אין זה תגר. זה </w:t>
      </w:r>
      <w:r w:rsidRPr="00073A41">
        <w:rPr>
          <w:rFonts w:cs="Arial"/>
          <w:b/>
          <w:bCs/>
          <w:sz w:val="24"/>
          <w:szCs w:val="24"/>
          <w:rtl/>
        </w:rPr>
        <w:t>אחר זה</w:t>
      </w:r>
      <w:r w:rsidRPr="009B23AA">
        <w:rPr>
          <w:rFonts w:cs="Arial" w:hint="cs"/>
          <w:sz w:val="24"/>
          <w:szCs w:val="24"/>
          <w:rtl/>
        </w:rPr>
        <w:t>,</w:t>
      </w:r>
      <w:r w:rsidRPr="009B23AA">
        <w:rPr>
          <w:rFonts w:cs="Arial"/>
          <w:sz w:val="24"/>
          <w:szCs w:val="24"/>
          <w:rtl/>
        </w:rPr>
        <w:t xml:space="preserve"> </w:t>
      </w:r>
      <w:r w:rsidRPr="002B7940">
        <w:rPr>
          <w:rFonts w:cs="Arial"/>
          <w:sz w:val="24"/>
          <w:szCs w:val="24"/>
          <w:rtl/>
        </w:rPr>
        <w:t>הרי זה תגר</w:t>
      </w:r>
      <w:r>
        <w:rPr>
          <w:rFonts w:cs="Arial" w:hint="cs"/>
          <w:sz w:val="24"/>
          <w:szCs w:val="24"/>
          <w:rtl/>
        </w:rPr>
        <w:t>?</w:t>
      </w:r>
      <w:r w:rsidRPr="009B23AA">
        <w:rPr>
          <w:rFonts w:cs="Arial" w:hint="cs"/>
          <w:sz w:val="24"/>
          <w:szCs w:val="24"/>
          <w:rtl/>
        </w:rPr>
        <w:t>.</w:t>
      </w:r>
      <w:r w:rsidRPr="002B7940">
        <w:rPr>
          <w:rFonts w:cs="Arial"/>
          <w:sz w:val="24"/>
          <w:szCs w:val="24"/>
          <w:rtl/>
        </w:rPr>
        <w:t xml:space="preserve"> רבי יונה בעי</w:t>
      </w:r>
      <w:r w:rsidRPr="009B23AA">
        <w:rPr>
          <w:rFonts w:cs="Arial" w:hint="cs"/>
          <w:sz w:val="24"/>
          <w:szCs w:val="24"/>
          <w:rtl/>
        </w:rPr>
        <w:t>.</w:t>
      </w:r>
      <w:r w:rsidRPr="002B7940">
        <w:rPr>
          <w:rFonts w:cs="Arial"/>
          <w:sz w:val="24"/>
          <w:szCs w:val="24"/>
          <w:rtl/>
        </w:rPr>
        <w:t xml:space="preserve"> למפרע הוא נעשה תגר</w:t>
      </w:r>
      <w:r w:rsidRPr="009B23AA">
        <w:rPr>
          <w:rFonts w:cs="Arial" w:hint="cs"/>
          <w:sz w:val="24"/>
          <w:szCs w:val="24"/>
          <w:rtl/>
        </w:rPr>
        <w:t>,</w:t>
      </w:r>
      <w:r w:rsidRPr="002B7940">
        <w:rPr>
          <w:rFonts w:cs="Arial"/>
          <w:sz w:val="24"/>
          <w:szCs w:val="24"/>
          <w:rtl/>
        </w:rPr>
        <w:t xml:space="preserve"> או מכאן ולהבא</w:t>
      </w:r>
      <w:r w:rsidRPr="009B23AA">
        <w:rPr>
          <w:rFonts w:cs="Arial" w:hint="cs"/>
          <w:sz w:val="24"/>
          <w:szCs w:val="24"/>
          <w:rtl/>
        </w:rPr>
        <w:t>?</w:t>
      </w:r>
      <w:r w:rsidRPr="002B7940">
        <w:rPr>
          <w:rFonts w:cs="Arial"/>
          <w:sz w:val="24"/>
          <w:szCs w:val="24"/>
          <w:rtl/>
        </w:rPr>
        <w:t xml:space="preserve"> מה נפק מביניהון</w:t>
      </w:r>
      <w:r w:rsidRPr="009B23AA">
        <w:rPr>
          <w:rFonts w:cs="Arial" w:hint="cs"/>
          <w:sz w:val="24"/>
          <w:szCs w:val="24"/>
          <w:rtl/>
        </w:rPr>
        <w:t>?</w:t>
      </w:r>
      <w:r w:rsidRPr="009B23AA">
        <w:rPr>
          <w:rFonts w:cs="Arial"/>
          <w:sz w:val="24"/>
          <w:szCs w:val="24"/>
          <w:rtl/>
        </w:rPr>
        <w:t xml:space="preserve"> </w:t>
      </w:r>
      <w:r w:rsidRPr="00073A41">
        <w:rPr>
          <w:rFonts w:cs="Arial" w:hint="cs"/>
          <w:b/>
          <w:bCs/>
          <w:sz w:val="24"/>
          <w:szCs w:val="24"/>
          <w:rtl/>
        </w:rPr>
        <w:t>קנה מתגר גוי ו</w:t>
      </w:r>
      <w:r w:rsidRPr="00073A41">
        <w:rPr>
          <w:rFonts w:cs="Arial"/>
          <w:b/>
          <w:bCs/>
          <w:sz w:val="24"/>
          <w:szCs w:val="24"/>
          <w:rtl/>
        </w:rPr>
        <w:t xml:space="preserve">בא </w:t>
      </w:r>
      <w:r w:rsidRPr="00073A41">
        <w:rPr>
          <w:rFonts w:cs="Arial" w:hint="cs"/>
          <w:b/>
          <w:bCs/>
          <w:sz w:val="24"/>
          <w:szCs w:val="24"/>
          <w:rtl/>
        </w:rPr>
        <w:t>ל</w:t>
      </w:r>
      <w:r w:rsidRPr="00073A41">
        <w:rPr>
          <w:rFonts w:cs="Arial"/>
          <w:b/>
          <w:bCs/>
          <w:sz w:val="24"/>
          <w:szCs w:val="24"/>
          <w:rtl/>
        </w:rPr>
        <w:t>תקן</w:t>
      </w:r>
      <w:r w:rsidRPr="00073A41">
        <w:rPr>
          <w:rFonts w:cs="Arial" w:hint="cs"/>
          <w:b/>
          <w:bCs/>
          <w:sz w:val="24"/>
          <w:szCs w:val="24"/>
          <w:rtl/>
        </w:rPr>
        <w:t xml:space="preserve"> תבל ודאי שלו</w:t>
      </w:r>
      <w:r w:rsidRPr="009B23AA">
        <w:rPr>
          <w:rFonts w:cs="Arial" w:hint="cs"/>
          <w:sz w:val="24"/>
          <w:szCs w:val="24"/>
          <w:rtl/>
        </w:rPr>
        <w:t>.</w:t>
      </w:r>
      <w:r w:rsidRPr="002B7940">
        <w:rPr>
          <w:rFonts w:cs="Arial"/>
          <w:sz w:val="24"/>
          <w:szCs w:val="24"/>
          <w:rtl/>
        </w:rPr>
        <w:t xml:space="preserve"> אין תימר מכאן ולהבא</w:t>
      </w:r>
      <w:r w:rsidRPr="009B23AA">
        <w:rPr>
          <w:rFonts w:cs="Arial" w:hint="cs"/>
          <w:sz w:val="24"/>
          <w:szCs w:val="24"/>
          <w:rtl/>
        </w:rPr>
        <w:t>,</w:t>
      </w:r>
      <w:r w:rsidRPr="009B23AA">
        <w:rPr>
          <w:rFonts w:cs="Arial"/>
          <w:sz w:val="24"/>
          <w:szCs w:val="24"/>
          <w:rtl/>
        </w:rPr>
        <w:t xml:space="preserve"> </w:t>
      </w:r>
      <w:r w:rsidRPr="00073A41">
        <w:rPr>
          <w:rFonts w:cs="Arial" w:hint="cs"/>
          <w:b/>
          <w:bCs/>
          <w:sz w:val="24"/>
          <w:szCs w:val="24"/>
          <w:rtl/>
        </w:rPr>
        <w:t>קנה בפעם הראשונה והשניה</w:t>
      </w:r>
      <w:r>
        <w:rPr>
          <w:rFonts w:cs="Arial" w:hint="cs"/>
          <w:sz w:val="24"/>
          <w:szCs w:val="24"/>
          <w:rtl/>
        </w:rPr>
        <w:t>,</w:t>
      </w:r>
      <w:r w:rsidRPr="002B7940">
        <w:rPr>
          <w:rFonts w:cs="Arial"/>
          <w:sz w:val="24"/>
          <w:szCs w:val="24"/>
          <w:rtl/>
        </w:rPr>
        <w:t xml:space="preserve"> מעשר מזה על זה. </w:t>
      </w:r>
      <w:r w:rsidRPr="00073A41">
        <w:rPr>
          <w:rFonts w:cs="Arial" w:hint="cs"/>
          <w:b/>
          <w:bCs/>
          <w:sz w:val="24"/>
          <w:szCs w:val="24"/>
          <w:rtl/>
        </w:rPr>
        <w:t>שאני אומר משל עצמו מכר, והקונה מן הגוי מעשר ודאי. אם תאמר למפרע הוא נעשה תגר. אן מעשר מזה על זה. שהתברר למפרע שהוא תגר, ואף מה שמכר בפעם הראשונה והשניה היה דמאי. ואן מעשרין מדמאי על ודאי.</w:t>
      </w:r>
      <w:r w:rsidRPr="009B23AA">
        <w:rPr>
          <w:rFonts w:cs="Arial"/>
          <w:sz w:val="24"/>
          <w:szCs w:val="24"/>
          <w:rtl/>
        </w:rPr>
        <w:t xml:space="preserve"> </w:t>
      </w:r>
      <w:r w:rsidRPr="002B7940">
        <w:rPr>
          <w:rFonts w:cs="Arial"/>
          <w:sz w:val="24"/>
          <w:szCs w:val="24"/>
          <w:rtl/>
        </w:rPr>
        <w:t>רבי מנא בעי</w:t>
      </w:r>
      <w:r w:rsidRPr="009B23AA">
        <w:rPr>
          <w:rFonts w:cs="Arial" w:hint="cs"/>
          <w:sz w:val="24"/>
          <w:szCs w:val="24"/>
          <w:rtl/>
        </w:rPr>
        <w:t>.</w:t>
      </w:r>
      <w:r w:rsidRPr="002B7940">
        <w:rPr>
          <w:rFonts w:cs="Arial"/>
          <w:sz w:val="24"/>
          <w:szCs w:val="24"/>
          <w:rtl/>
        </w:rPr>
        <w:t xml:space="preserve"> הוא ובנו ופועלו</w:t>
      </w:r>
      <w:r w:rsidRPr="009B23AA">
        <w:rPr>
          <w:rFonts w:cs="Arial" w:hint="cs"/>
          <w:sz w:val="24"/>
          <w:szCs w:val="24"/>
          <w:rtl/>
        </w:rPr>
        <w:t>,</w:t>
      </w:r>
      <w:r w:rsidRPr="002B7940">
        <w:rPr>
          <w:rFonts w:cs="Arial"/>
          <w:sz w:val="24"/>
          <w:szCs w:val="24"/>
          <w:rtl/>
        </w:rPr>
        <w:t xml:space="preserve"> מהו שיצטרפו </w:t>
      </w:r>
      <w:r w:rsidRPr="00073A41">
        <w:rPr>
          <w:rFonts w:cs="Arial"/>
          <w:sz w:val="24"/>
          <w:szCs w:val="24"/>
          <w:rtl/>
        </w:rPr>
        <w:t>ל</w:t>
      </w:r>
      <w:r w:rsidRPr="00073A41">
        <w:rPr>
          <w:rFonts w:cs="Arial" w:hint="cs"/>
          <w:sz w:val="24"/>
          <w:szCs w:val="24"/>
          <w:rtl/>
        </w:rPr>
        <w:t>שלוש</w:t>
      </w:r>
      <w:r w:rsidRPr="002B7940">
        <w:rPr>
          <w:rFonts w:cs="Arial"/>
          <w:sz w:val="24"/>
          <w:szCs w:val="24"/>
          <w:rtl/>
        </w:rPr>
        <w:t xml:space="preserve"> משואות כאחת</w:t>
      </w:r>
      <w:r w:rsidRPr="009B23AA">
        <w:rPr>
          <w:rFonts w:cs="Arial" w:hint="cs"/>
          <w:sz w:val="24"/>
          <w:szCs w:val="24"/>
          <w:rtl/>
        </w:rPr>
        <w:t>?</w:t>
      </w:r>
      <w:r>
        <w:rPr>
          <w:rFonts w:cs="Arial" w:hint="cs"/>
          <w:sz w:val="24"/>
          <w:szCs w:val="24"/>
          <w:rtl/>
        </w:rPr>
        <w:t xml:space="preserve"> </w:t>
      </w:r>
      <w:r w:rsidRPr="00073A41">
        <w:rPr>
          <w:rFonts w:cs="Arial" w:hint="cs"/>
          <w:b/>
          <w:bCs/>
          <w:sz w:val="24"/>
          <w:szCs w:val="24"/>
          <w:rtl/>
        </w:rPr>
        <w:t>האם זה כשלוש משאות והרי הוא תגר. או כהביא שלוש משאות כאחד ואן זה תגר</w:t>
      </w:r>
      <w:r>
        <w:rPr>
          <w:rFonts w:cs="Arial" w:hint="cs"/>
          <w:sz w:val="24"/>
          <w:szCs w:val="24"/>
          <w:rtl/>
        </w:rPr>
        <w:t>.</w:t>
      </w:r>
      <w:r w:rsidRPr="002B7940">
        <w:rPr>
          <w:rFonts w:cs="Arial"/>
          <w:sz w:val="24"/>
          <w:szCs w:val="24"/>
          <w:rtl/>
        </w:rPr>
        <w:t xml:space="preserve"> רבי יונה בעי</w:t>
      </w:r>
      <w:r w:rsidRPr="009B23AA">
        <w:rPr>
          <w:rFonts w:cs="Arial" w:hint="cs"/>
          <w:sz w:val="24"/>
          <w:szCs w:val="24"/>
          <w:rtl/>
        </w:rPr>
        <w:t>.</w:t>
      </w:r>
      <w:r w:rsidRPr="002B7940">
        <w:rPr>
          <w:rFonts w:cs="Arial"/>
          <w:sz w:val="24"/>
          <w:szCs w:val="24"/>
          <w:rtl/>
        </w:rPr>
        <w:t xml:space="preserve"> ספינה הבאה מרומי </w:t>
      </w:r>
      <w:r w:rsidRPr="009B23AA">
        <w:rPr>
          <w:rFonts w:cs="Arial" w:hint="cs"/>
          <w:sz w:val="24"/>
          <w:szCs w:val="24"/>
          <w:rtl/>
        </w:rPr>
        <w:t>ו</w:t>
      </w:r>
      <w:r w:rsidRPr="009B23AA">
        <w:rPr>
          <w:rFonts w:cs="Arial"/>
          <w:sz w:val="24"/>
          <w:szCs w:val="24"/>
          <w:rtl/>
        </w:rPr>
        <w:t xml:space="preserve">יש בה </w:t>
      </w:r>
      <w:r w:rsidRPr="002B7940">
        <w:rPr>
          <w:rFonts w:cs="Arial"/>
          <w:sz w:val="24"/>
          <w:szCs w:val="24"/>
          <w:rtl/>
        </w:rPr>
        <w:t>כמה מינין</w:t>
      </w:r>
      <w:r w:rsidRPr="009B23AA">
        <w:rPr>
          <w:rFonts w:cs="Arial" w:hint="cs"/>
          <w:sz w:val="24"/>
          <w:szCs w:val="24"/>
          <w:rtl/>
        </w:rPr>
        <w:t>.</w:t>
      </w:r>
      <w:r w:rsidRPr="002B7940">
        <w:rPr>
          <w:rFonts w:cs="Arial"/>
          <w:sz w:val="24"/>
          <w:szCs w:val="24"/>
          <w:rtl/>
        </w:rPr>
        <w:t xml:space="preserve"> את רואה אותה כאלו אחת</w:t>
      </w:r>
      <w:r>
        <w:rPr>
          <w:rFonts w:cs="Arial" w:hint="cs"/>
          <w:sz w:val="24"/>
          <w:szCs w:val="24"/>
          <w:rtl/>
        </w:rPr>
        <w:t>?</w:t>
      </w:r>
      <w:r w:rsidRPr="009B23AA">
        <w:rPr>
          <w:rFonts w:cs="Arial" w:hint="cs"/>
          <w:sz w:val="24"/>
          <w:szCs w:val="24"/>
          <w:rtl/>
        </w:rPr>
        <w:t>.</w:t>
      </w:r>
      <w:r>
        <w:rPr>
          <w:rFonts w:cs="Arial" w:hint="cs"/>
          <w:sz w:val="24"/>
          <w:szCs w:val="24"/>
          <w:rtl/>
        </w:rPr>
        <w:t xml:space="preserve"> </w:t>
      </w:r>
      <w:r w:rsidRPr="00073A41">
        <w:rPr>
          <w:rFonts w:cs="Arial" w:hint="cs"/>
          <w:b/>
          <w:bCs/>
          <w:sz w:val="24"/>
          <w:szCs w:val="24"/>
          <w:rtl/>
        </w:rPr>
        <w:t>המיני פירות שעליהם נאמר שחזקתם מארץ ישראל וחייב לעשר, ומינים אחרים שחזקתם מחו"ל ופטור מלעשר</w:t>
      </w:r>
      <w:r>
        <w:rPr>
          <w:rFonts w:cs="Arial" w:hint="cs"/>
          <w:sz w:val="24"/>
          <w:szCs w:val="24"/>
          <w:rtl/>
        </w:rPr>
        <w:t>.</w:t>
      </w:r>
      <w:r w:rsidRPr="002B7940">
        <w:rPr>
          <w:rFonts w:cs="Arial"/>
          <w:sz w:val="24"/>
          <w:szCs w:val="24"/>
          <w:rtl/>
        </w:rPr>
        <w:t xml:space="preserve"> לא הילכו בהן</w:t>
      </w:r>
      <w:r w:rsidRPr="009B23AA">
        <w:rPr>
          <w:rFonts w:cs="Arial" w:hint="cs"/>
          <w:sz w:val="24"/>
          <w:szCs w:val="24"/>
          <w:rtl/>
        </w:rPr>
        <w:t>,</w:t>
      </w:r>
      <w:r w:rsidRPr="002B7940">
        <w:rPr>
          <w:rFonts w:cs="Arial"/>
          <w:sz w:val="24"/>
          <w:szCs w:val="24"/>
          <w:rtl/>
        </w:rPr>
        <w:t xml:space="preserve"> לא אחר הריח</w:t>
      </w:r>
      <w:r w:rsidRPr="009B23AA">
        <w:rPr>
          <w:rFonts w:cs="Arial" w:hint="cs"/>
          <w:sz w:val="24"/>
          <w:szCs w:val="24"/>
          <w:rtl/>
        </w:rPr>
        <w:t>,</w:t>
      </w:r>
      <w:r w:rsidRPr="002B7940">
        <w:rPr>
          <w:rFonts w:cs="Arial"/>
          <w:sz w:val="24"/>
          <w:szCs w:val="24"/>
          <w:rtl/>
        </w:rPr>
        <w:t xml:space="preserve"> ולא אחר המראה</w:t>
      </w:r>
      <w:r w:rsidRPr="009B23AA">
        <w:rPr>
          <w:rFonts w:cs="Arial" w:hint="cs"/>
          <w:sz w:val="24"/>
          <w:szCs w:val="24"/>
          <w:rtl/>
        </w:rPr>
        <w:t>,</w:t>
      </w:r>
      <w:r w:rsidRPr="002B7940">
        <w:rPr>
          <w:rFonts w:cs="Arial"/>
          <w:sz w:val="24"/>
          <w:szCs w:val="24"/>
          <w:rtl/>
        </w:rPr>
        <w:t xml:space="preserve"> ולא אחר הטעם</w:t>
      </w:r>
      <w:r w:rsidRPr="009B23AA">
        <w:rPr>
          <w:rFonts w:cs="Arial" w:hint="cs"/>
          <w:sz w:val="24"/>
          <w:szCs w:val="24"/>
          <w:rtl/>
        </w:rPr>
        <w:t>,</w:t>
      </w:r>
      <w:r w:rsidRPr="002B7940">
        <w:rPr>
          <w:rFonts w:cs="Arial"/>
          <w:sz w:val="24"/>
          <w:szCs w:val="24"/>
          <w:rtl/>
        </w:rPr>
        <w:t xml:space="preserve"> ולא אחר הדמים</w:t>
      </w:r>
      <w:r w:rsidRPr="009B23AA">
        <w:rPr>
          <w:rFonts w:cs="Arial" w:hint="cs"/>
          <w:sz w:val="24"/>
          <w:szCs w:val="24"/>
          <w:rtl/>
        </w:rPr>
        <w:t>.</w:t>
      </w:r>
      <w:r w:rsidRPr="002B7940">
        <w:rPr>
          <w:rFonts w:cs="Arial"/>
          <w:sz w:val="24"/>
          <w:szCs w:val="24"/>
          <w:rtl/>
        </w:rPr>
        <w:t xml:space="preserve"> אלא אחר הרוב</w:t>
      </w:r>
      <w:r w:rsidRPr="009B23AA">
        <w:rPr>
          <w:rFonts w:cs="Arial" w:hint="cs"/>
          <w:sz w:val="24"/>
          <w:szCs w:val="24"/>
          <w:rtl/>
        </w:rPr>
        <w:t>.</w:t>
      </w:r>
      <w:r>
        <w:rPr>
          <w:rFonts w:cs="Arial" w:hint="cs"/>
          <w:sz w:val="24"/>
          <w:szCs w:val="24"/>
          <w:rtl/>
        </w:rPr>
        <w:t xml:space="preserve"> </w:t>
      </w:r>
      <w:r w:rsidRPr="00073A41">
        <w:rPr>
          <w:rFonts w:cs="Arial" w:hint="cs"/>
          <w:b/>
          <w:bCs/>
          <w:sz w:val="24"/>
          <w:szCs w:val="24"/>
          <w:rtl/>
        </w:rPr>
        <w:t>אם רוב המין מארץ ישראל חייב לעשר ואם רובו מחו"ל פטור. אמר</w:t>
      </w:r>
      <w:r w:rsidRPr="002B7940">
        <w:rPr>
          <w:rFonts w:cs="Arial"/>
          <w:sz w:val="24"/>
          <w:szCs w:val="24"/>
          <w:rtl/>
        </w:rPr>
        <w:t xml:space="preserve"> רבי יעקב בר אחא בשם רבי יוחנן</w:t>
      </w:r>
      <w:r w:rsidRPr="009B23AA">
        <w:rPr>
          <w:rFonts w:cs="Arial" w:hint="cs"/>
          <w:sz w:val="24"/>
          <w:szCs w:val="24"/>
          <w:rtl/>
        </w:rPr>
        <w:t>.</w:t>
      </w:r>
      <w:r w:rsidRPr="002B7940">
        <w:rPr>
          <w:rFonts w:cs="Arial"/>
          <w:sz w:val="24"/>
          <w:szCs w:val="24"/>
          <w:rtl/>
        </w:rPr>
        <w:t xml:space="preserve"> אם היה יין</w:t>
      </w:r>
      <w:r w:rsidRPr="009B23AA">
        <w:rPr>
          <w:rFonts w:cs="Arial" w:hint="cs"/>
          <w:sz w:val="24"/>
          <w:szCs w:val="24"/>
          <w:rtl/>
        </w:rPr>
        <w:t>.</w:t>
      </w:r>
      <w:r w:rsidRPr="002B7940">
        <w:rPr>
          <w:rFonts w:cs="Arial"/>
          <w:sz w:val="24"/>
          <w:szCs w:val="24"/>
          <w:rtl/>
        </w:rPr>
        <w:t xml:space="preserve"> כגון יין חדש </w:t>
      </w:r>
      <w:r w:rsidRPr="00073A41">
        <w:rPr>
          <w:rFonts w:cs="Arial" w:hint="cs"/>
          <w:b/>
          <w:bCs/>
          <w:sz w:val="24"/>
          <w:szCs w:val="24"/>
          <w:rtl/>
        </w:rPr>
        <w:t>מחו"ל</w:t>
      </w:r>
      <w:r>
        <w:rPr>
          <w:rFonts w:cs="Arial" w:hint="cs"/>
          <w:sz w:val="24"/>
          <w:szCs w:val="24"/>
          <w:rtl/>
        </w:rPr>
        <w:t xml:space="preserve"> </w:t>
      </w:r>
      <w:r w:rsidRPr="002B7940">
        <w:rPr>
          <w:rFonts w:cs="Arial"/>
          <w:sz w:val="24"/>
          <w:szCs w:val="24"/>
          <w:rtl/>
        </w:rPr>
        <w:t xml:space="preserve">ויין ישן </w:t>
      </w:r>
      <w:r w:rsidRPr="00073A41">
        <w:rPr>
          <w:rFonts w:cs="Arial" w:hint="cs"/>
          <w:b/>
          <w:bCs/>
          <w:sz w:val="24"/>
          <w:szCs w:val="24"/>
          <w:rtl/>
        </w:rPr>
        <w:t>מארץ ישראל,</w:t>
      </w:r>
      <w:r w:rsidRPr="00073A41">
        <w:rPr>
          <w:rFonts w:cs="Arial"/>
          <w:b/>
          <w:bCs/>
          <w:sz w:val="24"/>
          <w:szCs w:val="24"/>
          <w:rtl/>
        </w:rPr>
        <w:t xml:space="preserve"> </w:t>
      </w:r>
      <w:r w:rsidRPr="00073A41">
        <w:rPr>
          <w:rFonts w:cs="Arial" w:hint="cs"/>
          <w:b/>
          <w:bCs/>
          <w:sz w:val="24"/>
          <w:szCs w:val="24"/>
          <w:rtl/>
        </w:rPr>
        <w:t>כיוון שההפרש בטעם ברור,</w:t>
      </w:r>
      <w:r>
        <w:rPr>
          <w:rFonts w:cs="Arial" w:hint="cs"/>
          <w:sz w:val="24"/>
          <w:szCs w:val="24"/>
          <w:rtl/>
        </w:rPr>
        <w:t xml:space="preserve"> </w:t>
      </w:r>
      <w:r w:rsidRPr="002B7940">
        <w:rPr>
          <w:rFonts w:cs="Arial"/>
          <w:sz w:val="24"/>
          <w:szCs w:val="24"/>
          <w:rtl/>
        </w:rPr>
        <w:t>הלכו בו אחר הטעם</w:t>
      </w:r>
      <w:r w:rsidRPr="009B23AA">
        <w:rPr>
          <w:rFonts w:cs="Arial" w:hint="cs"/>
          <w:sz w:val="24"/>
          <w:szCs w:val="24"/>
          <w:rtl/>
        </w:rPr>
        <w:t>.</w:t>
      </w:r>
      <w:r w:rsidRPr="009B23AA">
        <w:rPr>
          <w:rFonts w:cs="Arial"/>
          <w:sz w:val="24"/>
          <w:szCs w:val="24"/>
          <w:rtl/>
        </w:rPr>
        <w:t xml:space="preserve"> </w:t>
      </w:r>
      <w:r w:rsidRPr="00073A41">
        <w:rPr>
          <w:rFonts w:cs="Arial" w:hint="cs"/>
          <w:b/>
          <w:bCs/>
          <w:sz w:val="24"/>
          <w:szCs w:val="24"/>
          <w:rtl/>
        </w:rPr>
        <w:t xml:space="preserve">תנן, </w:t>
      </w:r>
      <w:r w:rsidRPr="00073A41">
        <w:rPr>
          <w:rFonts w:cs="Arial"/>
          <w:b/>
          <w:bCs/>
          <w:sz w:val="24"/>
          <w:szCs w:val="24"/>
          <w:rtl/>
        </w:rPr>
        <w:t>אלו דברים מתעשרין דמאי בכל מקום</w:t>
      </w:r>
      <w:r w:rsidRPr="00073A41">
        <w:rPr>
          <w:rFonts w:cs="Arial" w:hint="cs"/>
          <w:b/>
          <w:bCs/>
          <w:sz w:val="24"/>
          <w:szCs w:val="24"/>
          <w:rtl/>
        </w:rPr>
        <w:t xml:space="preserve"> </w:t>
      </w:r>
      <w:r w:rsidRPr="00073A41">
        <w:rPr>
          <w:rFonts w:cs="Arial"/>
          <w:b/>
          <w:bCs/>
          <w:sz w:val="24"/>
          <w:szCs w:val="24"/>
          <w:rtl/>
        </w:rPr>
        <w:t xml:space="preserve">הדבילה </w:t>
      </w:r>
      <w:r w:rsidRPr="00073A41">
        <w:rPr>
          <w:rFonts w:cs="Arial" w:hint="cs"/>
          <w:b/>
          <w:bCs/>
          <w:sz w:val="24"/>
          <w:szCs w:val="24"/>
          <w:rtl/>
        </w:rPr>
        <w:t>וכ"ו</w:t>
      </w:r>
      <w:r>
        <w:rPr>
          <w:rFonts w:cs="Arial" w:hint="cs"/>
          <w:sz w:val="24"/>
          <w:szCs w:val="24"/>
          <w:rtl/>
        </w:rPr>
        <w:t>.</w:t>
      </w:r>
      <w:r w:rsidRPr="002B7940">
        <w:rPr>
          <w:rFonts w:cs="Arial"/>
          <w:sz w:val="24"/>
          <w:szCs w:val="24"/>
          <w:rtl/>
        </w:rPr>
        <w:t xml:space="preserve"> א"ר מנא</w:t>
      </w:r>
      <w:r w:rsidRPr="009B23AA">
        <w:rPr>
          <w:rFonts w:cs="Arial" w:hint="cs"/>
          <w:sz w:val="24"/>
          <w:szCs w:val="24"/>
          <w:rtl/>
        </w:rPr>
        <w:t>.</w:t>
      </w:r>
      <w:r w:rsidRPr="002B7940">
        <w:rPr>
          <w:rFonts w:cs="Arial"/>
          <w:sz w:val="24"/>
          <w:szCs w:val="24"/>
          <w:rtl/>
        </w:rPr>
        <w:t xml:space="preserve"> אזלית לקיסרין</w:t>
      </w:r>
      <w:r w:rsidRPr="009B23AA">
        <w:rPr>
          <w:rFonts w:cs="Arial" w:hint="cs"/>
          <w:sz w:val="24"/>
          <w:szCs w:val="24"/>
          <w:rtl/>
        </w:rPr>
        <w:t>,</w:t>
      </w:r>
      <w:r w:rsidRPr="002B7940">
        <w:rPr>
          <w:rFonts w:cs="Arial"/>
          <w:sz w:val="24"/>
          <w:szCs w:val="24"/>
          <w:rtl/>
        </w:rPr>
        <w:t xml:space="preserve"> וחמיתון נהיגין בהדא דבילתא שוריי</w:t>
      </w:r>
      <w:r>
        <w:rPr>
          <w:rFonts w:cs="Arial" w:hint="cs"/>
          <w:sz w:val="24"/>
          <w:szCs w:val="24"/>
          <w:rtl/>
        </w:rPr>
        <w:t xml:space="preserve"> </w:t>
      </w:r>
      <w:r w:rsidRPr="003B67F1">
        <w:rPr>
          <w:rFonts w:cs="Arial" w:hint="cs"/>
          <w:i/>
          <w:iCs/>
          <w:sz w:val="16"/>
          <w:szCs w:val="16"/>
          <w:rtl/>
        </w:rPr>
        <w:t>שהתירו דבלה שבקס</w:t>
      </w:r>
      <w:r w:rsidR="001346AE">
        <w:rPr>
          <w:rFonts w:cs="Arial" w:hint="cs"/>
          <w:i/>
          <w:iCs/>
          <w:sz w:val="16"/>
          <w:szCs w:val="16"/>
          <w:rtl/>
        </w:rPr>
        <w:t>ר</w:t>
      </w:r>
      <w:r w:rsidRPr="003B67F1">
        <w:rPr>
          <w:rFonts w:cs="Arial" w:hint="cs"/>
          <w:i/>
          <w:iCs/>
          <w:sz w:val="16"/>
          <w:szCs w:val="16"/>
          <w:rtl/>
        </w:rPr>
        <w:t xml:space="preserve">יה חזקתה </w:t>
      </w:r>
      <w:r w:rsidR="001346AE">
        <w:rPr>
          <w:rFonts w:cs="Arial" w:hint="cs"/>
          <w:i/>
          <w:iCs/>
          <w:sz w:val="16"/>
          <w:szCs w:val="16"/>
          <w:rtl/>
        </w:rPr>
        <w:t>גדלה בקסריה, וכאן מדובר אחרי שרבי התיר את כל המקומות שלא כבשו עולי בבל ובניהם את קסריה</w:t>
      </w:r>
      <w:r w:rsidRPr="009B23AA">
        <w:rPr>
          <w:rFonts w:cs="Arial"/>
          <w:sz w:val="24"/>
          <w:szCs w:val="24"/>
          <w:rtl/>
        </w:rPr>
        <w:t>.</w:t>
      </w:r>
      <w:r w:rsidRPr="002B7940">
        <w:rPr>
          <w:rFonts w:cs="Arial"/>
          <w:sz w:val="24"/>
          <w:szCs w:val="24"/>
          <w:rtl/>
        </w:rPr>
        <w:t xml:space="preserve"> שאלית לרבי יצחק ב"ר אליעזר</w:t>
      </w:r>
      <w:r w:rsidRPr="009B23AA">
        <w:rPr>
          <w:rFonts w:cs="Arial" w:hint="cs"/>
          <w:sz w:val="24"/>
          <w:szCs w:val="24"/>
          <w:rtl/>
        </w:rPr>
        <w:t>,</w:t>
      </w:r>
      <w:r w:rsidRPr="002B7940">
        <w:rPr>
          <w:rFonts w:cs="Arial"/>
          <w:sz w:val="24"/>
          <w:szCs w:val="24"/>
          <w:rtl/>
        </w:rPr>
        <w:t xml:space="preserve"> ואמר לי</w:t>
      </w:r>
      <w:r w:rsidRPr="009B23AA">
        <w:rPr>
          <w:rFonts w:cs="Arial" w:hint="cs"/>
          <w:sz w:val="24"/>
          <w:szCs w:val="24"/>
          <w:rtl/>
        </w:rPr>
        <w:t>.</w:t>
      </w:r>
      <w:r w:rsidRPr="002B7940">
        <w:rPr>
          <w:rFonts w:cs="Arial"/>
          <w:sz w:val="24"/>
          <w:szCs w:val="24"/>
          <w:rtl/>
        </w:rPr>
        <w:t xml:space="preserve"> כך נהג זוגא </w:t>
      </w:r>
      <w:r w:rsidRPr="003B67F1">
        <w:rPr>
          <w:rFonts w:cs="Arial" w:hint="cs"/>
          <w:i/>
          <w:iCs/>
          <w:sz w:val="16"/>
          <w:szCs w:val="16"/>
          <w:rtl/>
        </w:rPr>
        <w:t>שם חכם</w:t>
      </w:r>
      <w:r w:rsidRPr="009B23AA">
        <w:rPr>
          <w:rFonts w:cs="Arial"/>
          <w:sz w:val="24"/>
          <w:szCs w:val="24"/>
          <w:rtl/>
        </w:rPr>
        <w:t xml:space="preserve"> </w:t>
      </w:r>
      <w:r w:rsidRPr="00073A41">
        <w:rPr>
          <w:rFonts w:cs="Arial" w:hint="cs"/>
          <w:b/>
          <w:bCs/>
          <w:sz w:val="24"/>
          <w:szCs w:val="24"/>
          <w:rtl/>
        </w:rPr>
        <w:t>ד</w:t>
      </w:r>
      <w:r w:rsidRPr="00073A41">
        <w:rPr>
          <w:rFonts w:cs="Arial"/>
          <w:b/>
          <w:bCs/>
          <w:sz w:val="24"/>
          <w:szCs w:val="24"/>
          <w:rtl/>
        </w:rPr>
        <w:t>שריי</w:t>
      </w:r>
      <w:r w:rsidRPr="00073A41">
        <w:rPr>
          <w:rFonts w:cs="Arial" w:hint="cs"/>
          <w:b/>
          <w:bCs/>
          <w:sz w:val="24"/>
          <w:szCs w:val="24"/>
          <w:rtl/>
        </w:rPr>
        <w:t>ה, ונהגו כולם כמותו</w:t>
      </w:r>
      <w:r w:rsidRPr="00073A41">
        <w:rPr>
          <w:rFonts w:cs="Arial"/>
          <w:b/>
          <w:bCs/>
          <w:sz w:val="24"/>
          <w:szCs w:val="24"/>
          <w:rtl/>
        </w:rPr>
        <w:t>.</w:t>
      </w:r>
      <w:r w:rsidRPr="00073A41">
        <w:rPr>
          <w:rFonts w:cs="Arial" w:hint="cs"/>
          <w:b/>
          <w:bCs/>
          <w:sz w:val="24"/>
          <w:szCs w:val="24"/>
          <w:rtl/>
        </w:rPr>
        <w:t xml:space="preserve"> אמר</w:t>
      </w:r>
      <w:r w:rsidRPr="00073A41">
        <w:rPr>
          <w:rFonts w:cs="Arial"/>
          <w:b/>
          <w:bCs/>
          <w:sz w:val="24"/>
          <w:szCs w:val="24"/>
          <w:rtl/>
        </w:rPr>
        <w:t xml:space="preserve"> רבי</w:t>
      </w:r>
      <w:r w:rsidRPr="009B23AA">
        <w:rPr>
          <w:rFonts w:cs="Arial"/>
          <w:sz w:val="24"/>
          <w:szCs w:val="24"/>
          <w:rtl/>
        </w:rPr>
        <w:t xml:space="preserve"> </w:t>
      </w:r>
      <w:r w:rsidRPr="002B7940">
        <w:rPr>
          <w:rFonts w:cs="Arial"/>
          <w:sz w:val="24"/>
          <w:szCs w:val="24"/>
          <w:rtl/>
        </w:rPr>
        <w:t>יצחק ב"ר אליעזר בשם זוגא דקיסרין</w:t>
      </w:r>
      <w:r w:rsidRPr="009B23AA">
        <w:rPr>
          <w:rFonts w:cs="Arial" w:hint="cs"/>
          <w:sz w:val="24"/>
          <w:szCs w:val="24"/>
          <w:rtl/>
        </w:rPr>
        <w:t>.</w:t>
      </w:r>
      <w:r w:rsidRPr="002B7940">
        <w:rPr>
          <w:rFonts w:cs="Arial"/>
          <w:sz w:val="24"/>
          <w:szCs w:val="24"/>
          <w:rtl/>
        </w:rPr>
        <w:t xml:space="preserve"> כל דחמי מיא </w:t>
      </w:r>
      <w:r w:rsidRPr="0075400F">
        <w:rPr>
          <w:rFonts w:cs="Arial" w:hint="cs"/>
          <w:i/>
          <w:iCs/>
          <w:sz w:val="16"/>
          <w:szCs w:val="16"/>
          <w:rtl/>
        </w:rPr>
        <w:t>כל הכפרים ממזרח לקסריה</w:t>
      </w:r>
      <w:r w:rsidRPr="0075400F">
        <w:rPr>
          <w:rFonts w:cs="Arial"/>
          <w:i/>
          <w:iCs/>
          <w:sz w:val="16"/>
          <w:szCs w:val="16"/>
          <w:rtl/>
        </w:rPr>
        <w:t xml:space="preserve"> </w:t>
      </w:r>
      <w:r w:rsidRPr="0075400F">
        <w:rPr>
          <w:rFonts w:cs="Arial" w:hint="cs"/>
          <w:i/>
          <w:iCs/>
          <w:sz w:val="16"/>
          <w:szCs w:val="16"/>
          <w:rtl/>
        </w:rPr>
        <w:t>שרואים את הים</w:t>
      </w:r>
      <w:r>
        <w:rPr>
          <w:rFonts w:cs="Arial" w:hint="cs"/>
          <w:sz w:val="24"/>
          <w:szCs w:val="24"/>
          <w:rtl/>
        </w:rPr>
        <w:t xml:space="preserve">, </w:t>
      </w:r>
      <w:r w:rsidRPr="00073A41">
        <w:rPr>
          <w:rFonts w:cs="Arial" w:hint="cs"/>
          <w:b/>
          <w:bCs/>
          <w:sz w:val="24"/>
          <w:szCs w:val="24"/>
          <w:rtl/>
        </w:rPr>
        <w:t>הרי הוא כקסרין ו</w:t>
      </w:r>
      <w:r w:rsidRPr="00073A41">
        <w:rPr>
          <w:rFonts w:cs="Arial"/>
          <w:b/>
          <w:bCs/>
          <w:sz w:val="24"/>
          <w:szCs w:val="24"/>
          <w:rtl/>
        </w:rPr>
        <w:t>שוריי</w:t>
      </w:r>
      <w:r>
        <w:rPr>
          <w:rFonts w:cs="Arial" w:hint="cs"/>
          <w:sz w:val="24"/>
          <w:szCs w:val="24"/>
          <w:rtl/>
        </w:rPr>
        <w:t xml:space="preserve"> </w:t>
      </w:r>
      <w:r w:rsidRPr="00073A41">
        <w:rPr>
          <w:rFonts w:cs="Arial" w:hint="cs"/>
          <w:sz w:val="16"/>
          <w:szCs w:val="16"/>
          <w:rtl/>
        </w:rPr>
        <w:t>ו</w:t>
      </w:r>
      <w:r w:rsidRPr="0075400F">
        <w:rPr>
          <w:rFonts w:cs="Arial" w:hint="cs"/>
          <w:i/>
          <w:iCs/>
          <w:sz w:val="16"/>
          <w:szCs w:val="16"/>
          <w:rtl/>
        </w:rPr>
        <w:t>מותרים</w:t>
      </w:r>
      <w:r w:rsidRPr="009B23AA">
        <w:rPr>
          <w:rFonts w:cs="Arial"/>
          <w:sz w:val="24"/>
          <w:szCs w:val="24"/>
          <w:rtl/>
        </w:rPr>
        <w:t>.</w:t>
      </w:r>
      <w:r w:rsidRPr="002B7940">
        <w:rPr>
          <w:rFonts w:cs="Arial"/>
          <w:sz w:val="24"/>
          <w:szCs w:val="24"/>
          <w:rtl/>
        </w:rPr>
        <w:t xml:space="preserve"> אית דבעי מימר</w:t>
      </w:r>
      <w:r w:rsidRPr="009B23AA">
        <w:rPr>
          <w:rFonts w:cs="Arial" w:hint="cs"/>
          <w:sz w:val="24"/>
          <w:szCs w:val="24"/>
          <w:rtl/>
        </w:rPr>
        <w:t>,</w:t>
      </w:r>
      <w:r w:rsidRPr="009B23AA">
        <w:rPr>
          <w:rFonts w:cs="Arial"/>
          <w:sz w:val="24"/>
          <w:szCs w:val="24"/>
          <w:rtl/>
        </w:rPr>
        <w:t xml:space="preserve"> </w:t>
      </w:r>
      <w:r w:rsidRPr="00073A41">
        <w:rPr>
          <w:rFonts w:cs="Arial"/>
          <w:b/>
          <w:bCs/>
          <w:sz w:val="24"/>
          <w:szCs w:val="24"/>
          <w:rtl/>
        </w:rPr>
        <w:t>ע</w:t>
      </w:r>
      <w:r w:rsidRPr="00073A41">
        <w:rPr>
          <w:rFonts w:cs="Arial" w:hint="cs"/>
          <w:b/>
          <w:bCs/>
          <w:sz w:val="24"/>
          <w:szCs w:val="24"/>
          <w:rtl/>
        </w:rPr>
        <w:t>ד</w:t>
      </w:r>
      <w:r w:rsidRPr="002B7940">
        <w:rPr>
          <w:rFonts w:cs="Arial"/>
          <w:sz w:val="24"/>
          <w:szCs w:val="24"/>
          <w:rtl/>
        </w:rPr>
        <w:t xml:space="preserve"> מגדל מילחא. ואית דבעי מימר</w:t>
      </w:r>
      <w:r w:rsidRPr="009B23AA">
        <w:rPr>
          <w:rFonts w:cs="Arial" w:hint="cs"/>
          <w:sz w:val="24"/>
          <w:szCs w:val="24"/>
          <w:rtl/>
        </w:rPr>
        <w:t>,</w:t>
      </w:r>
      <w:r w:rsidRPr="002B7940">
        <w:rPr>
          <w:rFonts w:cs="Arial"/>
          <w:sz w:val="24"/>
          <w:szCs w:val="24"/>
          <w:rtl/>
        </w:rPr>
        <w:t xml:space="preserve"> עד מערת טלימון: אמר רבי אבא מרי</w:t>
      </w:r>
      <w:r w:rsidRPr="009B23AA">
        <w:rPr>
          <w:rFonts w:cs="Arial" w:hint="cs"/>
          <w:sz w:val="24"/>
          <w:szCs w:val="24"/>
          <w:rtl/>
        </w:rPr>
        <w:t>.</w:t>
      </w:r>
      <w:r w:rsidRPr="002B7940">
        <w:rPr>
          <w:rFonts w:cs="Arial"/>
          <w:sz w:val="24"/>
          <w:szCs w:val="24"/>
          <w:rtl/>
        </w:rPr>
        <w:t xml:space="preserve"> מיליהון דרבנן אמרי </w:t>
      </w:r>
      <w:r w:rsidRPr="00073A41">
        <w:rPr>
          <w:rFonts w:cs="Arial" w:hint="cs"/>
          <w:b/>
          <w:bCs/>
          <w:sz w:val="24"/>
          <w:szCs w:val="24"/>
          <w:rtl/>
        </w:rPr>
        <w:t>כן</w:t>
      </w:r>
      <w:r>
        <w:rPr>
          <w:rFonts w:cs="Arial" w:hint="cs"/>
          <w:sz w:val="24"/>
          <w:szCs w:val="24"/>
          <w:rtl/>
        </w:rPr>
        <w:t>.</w:t>
      </w:r>
      <w:r w:rsidRPr="009B23AA">
        <w:rPr>
          <w:rFonts w:cs="Arial"/>
          <w:sz w:val="24"/>
          <w:szCs w:val="24"/>
          <w:rtl/>
        </w:rPr>
        <w:t xml:space="preserve"> </w:t>
      </w:r>
      <w:r w:rsidRPr="0075400F">
        <w:rPr>
          <w:rFonts w:cs="Arial"/>
          <w:i/>
          <w:iCs/>
          <w:sz w:val="16"/>
          <w:szCs w:val="16"/>
          <w:rtl/>
        </w:rPr>
        <w:t>שהדבילה בקיסריה פטורה מהמעשרות</w:t>
      </w:r>
      <w:r w:rsidRPr="009B23AA">
        <w:rPr>
          <w:rFonts w:cs="Arial"/>
          <w:sz w:val="24"/>
          <w:szCs w:val="24"/>
          <w:rtl/>
        </w:rPr>
        <w:t xml:space="preserve">. </w:t>
      </w:r>
      <w:r w:rsidRPr="00073A41">
        <w:rPr>
          <w:rFonts w:cs="Arial" w:hint="cs"/>
          <w:b/>
          <w:bCs/>
          <w:sz w:val="24"/>
          <w:szCs w:val="24"/>
          <w:rtl/>
        </w:rPr>
        <w:t>דתני</w:t>
      </w:r>
      <w:r>
        <w:rPr>
          <w:rFonts w:cs="Arial" w:hint="cs"/>
          <w:sz w:val="24"/>
          <w:szCs w:val="24"/>
          <w:rtl/>
        </w:rPr>
        <w:t xml:space="preserve"> </w:t>
      </w:r>
      <w:r w:rsidRPr="002B7940">
        <w:rPr>
          <w:rFonts w:cs="Arial" w:hint="eastAsia"/>
          <w:sz w:val="24"/>
          <w:szCs w:val="24"/>
          <w:rtl/>
        </w:rPr>
        <w:t>כל</w:t>
      </w:r>
      <w:r w:rsidRPr="002B7940">
        <w:rPr>
          <w:rFonts w:cs="Arial"/>
          <w:sz w:val="24"/>
          <w:szCs w:val="24"/>
          <w:rtl/>
        </w:rPr>
        <w:t xml:space="preserve"> המינין </w:t>
      </w:r>
      <w:r w:rsidRPr="00C91FF6">
        <w:rPr>
          <w:rFonts w:cs="Arial" w:hint="cs"/>
          <w:i/>
          <w:iCs/>
          <w:sz w:val="16"/>
          <w:szCs w:val="16"/>
          <w:rtl/>
        </w:rPr>
        <w:t>הללו</w:t>
      </w:r>
      <w:r>
        <w:rPr>
          <w:rFonts w:cs="Arial" w:hint="cs"/>
          <w:sz w:val="24"/>
          <w:szCs w:val="24"/>
          <w:rtl/>
        </w:rPr>
        <w:t xml:space="preserve"> </w:t>
      </w:r>
      <w:r w:rsidRPr="002B7940">
        <w:rPr>
          <w:rFonts w:cs="Arial"/>
          <w:sz w:val="24"/>
          <w:szCs w:val="24"/>
          <w:rtl/>
        </w:rPr>
        <w:t xml:space="preserve">אסורין בקיסרין </w:t>
      </w:r>
      <w:r w:rsidRPr="00073A41">
        <w:rPr>
          <w:rFonts w:cs="Arial" w:hint="cs"/>
          <w:b/>
          <w:bCs/>
          <w:sz w:val="24"/>
          <w:szCs w:val="24"/>
          <w:rtl/>
        </w:rPr>
        <w:t>עד שיעשרו.</w:t>
      </w:r>
      <w:r w:rsidRPr="009B23AA">
        <w:rPr>
          <w:rFonts w:cs="Arial"/>
          <w:sz w:val="24"/>
          <w:szCs w:val="24"/>
          <w:rtl/>
        </w:rPr>
        <w:t xml:space="preserve"> </w:t>
      </w:r>
      <w:r w:rsidRPr="002B7940">
        <w:rPr>
          <w:rFonts w:cs="Arial"/>
          <w:sz w:val="24"/>
          <w:szCs w:val="24"/>
          <w:rtl/>
        </w:rPr>
        <w:t>החיטים</w:t>
      </w:r>
      <w:r w:rsidRPr="009B23AA">
        <w:rPr>
          <w:rFonts w:cs="Arial" w:hint="cs"/>
          <w:sz w:val="24"/>
          <w:szCs w:val="24"/>
          <w:rtl/>
        </w:rPr>
        <w:t>,</w:t>
      </w:r>
      <w:r w:rsidRPr="002B7940">
        <w:rPr>
          <w:rFonts w:cs="Arial"/>
          <w:sz w:val="24"/>
          <w:szCs w:val="24"/>
          <w:rtl/>
        </w:rPr>
        <w:t xml:space="preserve"> הפת</w:t>
      </w:r>
      <w:r w:rsidRPr="009B23AA">
        <w:rPr>
          <w:rFonts w:cs="Arial" w:hint="cs"/>
          <w:sz w:val="24"/>
          <w:szCs w:val="24"/>
          <w:rtl/>
        </w:rPr>
        <w:t>,</w:t>
      </w:r>
      <w:r w:rsidRPr="002B7940">
        <w:rPr>
          <w:rFonts w:cs="Arial"/>
          <w:sz w:val="24"/>
          <w:szCs w:val="24"/>
          <w:rtl/>
        </w:rPr>
        <w:t xml:space="preserve"> והיין</w:t>
      </w:r>
      <w:r w:rsidRPr="009B23AA">
        <w:rPr>
          <w:rFonts w:cs="Arial" w:hint="cs"/>
          <w:sz w:val="24"/>
          <w:szCs w:val="24"/>
          <w:rtl/>
        </w:rPr>
        <w:t>,</w:t>
      </w:r>
      <w:r w:rsidRPr="002B7940">
        <w:rPr>
          <w:rFonts w:cs="Arial"/>
          <w:sz w:val="24"/>
          <w:szCs w:val="24"/>
          <w:rtl/>
        </w:rPr>
        <w:t xml:space="preserve"> והשמן</w:t>
      </w:r>
      <w:r w:rsidRPr="009B23AA">
        <w:rPr>
          <w:rFonts w:cs="Arial" w:hint="cs"/>
          <w:sz w:val="24"/>
          <w:szCs w:val="24"/>
          <w:rtl/>
        </w:rPr>
        <w:t>,</w:t>
      </w:r>
      <w:r w:rsidRPr="002B7940">
        <w:rPr>
          <w:rFonts w:cs="Arial"/>
          <w:sz w:val="24"/>
          <w:szCs w:val="24"/>
          <w:rtl/>
        </w:rPr>
        <w:t xml:space="preserve"> והתמרים</w:t>
      </w:r>
      <w:r w:rsidRPr="009B23AA">
        <w:rPr>
          <w:rFonts w:cs="Arial" w:hint="cs"/>
          <w:sz w:val="24"/>
          <w:szCs w:val="24"/>
          <w:rtl/>
        </w:rPr>
        <w:t>,</w:t>
      </w:r>
      <w:r w:rsidRPr="002B7940">
        <w:rPr>
          <w:rFonts w:cs="Arial"/>
          <w:sz w:val="24"/>
          <w:szCs w:val="24"/>
          <w:rtl/>
        </w:rPr>
        <w:t xml:space="preserve"> האורז</w:t>
      </w:r>
      <w:r w:rsidRPr="009B23AA">
        <w:rPr>
          <w:rFonts w:cs="Arial" w:hint="cs"/>
          <w:sz w:val="24"/>
          <w:szCs w:val="24"/>
          <w:rtl/>
        </w:rPr>
        <w:t>,</w:t>
      </w:r>
      <w:r w:rsidRPr="002B7940">
        <w:rPr>
          <w:rFonts w:cs="Arial"/>
          <w:sz w:val="24"/>
          <w:szCs w:val="24"/>
          <w:rtl/>
        </w:rPr>
        <w:t xml:space="preserve"> והכמון</w:t>
      </w:r>
      <w:r>
        <w:rPr>
          <w:rFonts w:cs="Arial" w:hint="cs"/>
          <w:sz w:val="24"/>
          <w:szCs w:val="24"/>
          <w:rtl/>
        </w:rPr>
        <w:t>.</w:t>
      </w:r>
      <w:r w:rsidRPr="00C91FF6">
        <w:rPr>
          <w:rFonts w:cs="Arial"/>
          <w:sz w:val="24"/>
          <w:szCs w:val="24"/>
          <w:rtl/>
        </w:rPr>
        <w:t xml:space="preserve"> </w:t>
      </w:r>
      <w:r w:rsidRPr="00073A41">
        <w:rPr>
          <w:rFonts w:cs="Arial"/>
          <w:b/>
          <w:bCs/>
          <w:sz w:val="24"/>
          <w:szCs w:val="24"/>
          <w:rtl/>
        </w:rPr>
        <w:t>הרי אלו בשביעית היתר</w:t>
      </w:r>
      <w:r w:rsidRPr="00073A41">
        <w:rPr>
          <w:rFonts w:cs="Arial" w:hint="cs"/>
          <w:b/>
          <w:bCs/>
          <w:sz w:val="24"/>
          <w:szCs w:val="24"/>
          <w:rtl/>
        </w:rPr>
        <w:t>,</w:t>
      </w:r>
      <w:r w:rsidRPr="00073A41">
        <w:rPr>
          <w:rFonts w:cs="Arial"/>
          <w:b/>
          <w:bCs/>
          <w:sz w:val="24"/>
          <w:szCs w:val="24"/>
          <w:rtl/>
        </w:rPr>
        <w:t xml:space="preserve"> בשאר שני שבוע דמאי</w:t>
      </w:r>
      <w:r w:rsidRPr="009B23AA">
        <w:rPr>
          <w:rFonts w:cs="Arial"/>
          <w:sz w:val="24"/>
          <w:szCs w:val="24"/>
          <w:rtl/>
        </w:rPr>
        <w:t xml:space="preserve">. </w:t>
      </w:r>
      <w:r w:rsidRPr="002B7940">
        <w:rPr>
          <w:rFonts w:cs="Arial"/>
          <w:sz w:val="24"/>
          <w:szCs w:val="24"/>
          <w:rtl/>
        </w:rPr>
        <w:t xml:space="preserve"> ולא פרשינן דבילה </w:t>
      </w:r>
      <w:r w:rsidRPr="00073A41">
        <w:rPr>
          <w:rFonts w:cs="Arial" w:hint="cs"/>
          <w:b/>
          <w:bCs/>
          <w:sz w:val="24"/>
          <w:szCs w:val="24"/>
          <w:rtl/>
        </w:rPr>
        <w:t>עימהון,</w:t>
      </w:r>
      <w:r w:rsidRPr="00073A41">
        <w:rPr>
          <w:rFonts w:cs="Arial"/>
          <w:b/>
          <w:bCs/>
          <w:sz w:val="24"/>
          <w:szCs w:val="24"/>
          <w:rtl/>
        </w:rPr>
        <w:t xml:space="preserve"> משמע שהדבילה פטורה ממעשר.</w:t>
      </w:r>
      <w:r w:rsidRPr="00073A41">
        <w:rPr>
          <w:rFonts w:cs="Arial" w:hint="cs"/>
          <w:b/>
          <w:bCs/>
          <w:sz w:val="24"/>
          <w:szCs w:val="24"/>
          <w:rtl/>
        </w:rPr>
        <w:t xml:space="preserve"> לא בגין כך</w:t>
      </w:r>
      <w:r>
        <w:rPr>
          <w:rFonts w:cs="Arial" w:hint="cs"/>
          <w:sz w:val="24"/>
          <w:szCs w:val="24"/>
          <w:rtl/>
        </w:rPr>
        <w:t xml:space="preserve"> </w:t>
      </w:r>
      <w:r w:rsidRPr="009A4290">
        <w:rPr>
          <w:rFonts w:cs="Arial" w:hint="cs"/>
          <w:i/>
          <w:iCs/>
          <w:sz w:val="16"/>
          <w:szCs w:val="16"/>
          <w:rtl/>
        </w:rPr>
        <w:t>לא בגלל שהדבלה פטורה בקסריה לא מנו אותה</w:t>
      </w:r>
      <w:r>
        <w:rPr>
          <w:rFonts w:cs="Arial" w:hint="cs"/>
          <w:sz w:val="24"/>
          <w:szCs w:val="24"/>
          <w:rtl/>
        </w:rPr>
        <w:t>.</w:t>
      </w:r>
      <w:r w:rsidRPr="009B23AA">
        <w:rPr>
          <w:rFonts w:cs="Arial" w:hint="cs"/>
          <w:sz w:val="24"/>
          <w:szCs w:val="24"/>
          <w:rtl/>
        </w:rPr>
        <w:t xml:space="preserve"> </w:t>
      </w:r>
      <w:r w:rsidRPr="00073A41">
        <w:rPr>
          <w:rFonts w:cs="Arial" w:hint="cs"/>
          <w:b/>
          <w:bCs/>
          <w:sz w:val="24"/>
          <w:szCs w:val="24"/>
          <w:rtl/>
        </w:rPr>
        <w:t>אלא</w:t>
      </w:r>
      <w:r w:rsidRPr="009B23AA">
        <w:rPr>
          <w:rFonts w:cs="Arial"/>
          <w:sz w:val="24"/>
          <w:szCs w:val="24"/>
          <w:rtl/>
        </w:rPr>
        <w:t xml:space="preserve"> </w:t>
      </w:r>
      <w:r w:rsidRPr="002B7940">
        <w:rPr>
          <w:rFonts w:cs="Arial"/>
          <w:sz w:val="24"/>
          <w:szCs w:val="24"/>
          <w:rtl/>
        </w:rPr>
        <w:t>בגין דתניתא</w:t>
      </w:r>
      <w:r>
        <w:rPr>
          <w:rFonts w:cs="Arial" w:hint="cs"/>
          <w:sz w:val="24"/>
          <w:szCs w:val="24"/>
          <w:rtl/>
        </w:rPr>
        <w:t xml:space="preserve"> </w:t>
      </w:r>
      <w:r w:rsidRPr="009A4290">
        <w:rPr>
          <w:rFonts w:cs="Arial" w:hint="cs"/>
          <w:i/>
          <w:iCs/>
          <w:sz w:val="16"/>
          <w:szCs w:val="16"/>
          <w:rtl/>
        </w:rPr>
        <w:t>אלא בגלל שכבר מוזכר במשנה שהדבלה חייבת</w:t>
      </w:r>
      <w:r>
        <w:rPr>
          <w:rFonts w:cs="Arial" w:hint="cs"/>
          <w:sz w:val="24"/>
          <w:szCs w:val="24"/>
          <w:rtl/>
        </w:rPr>
        <w:t xml:space="preserve">. </w:t>
      </w:r>
      <w:r w:rsidRPr="009A4290">
        <w:rPr>
          <w:rFonts w:cs="Arial" w:hint="cs"/>
          <w:i/>
          <w:iCs/>
          <w:sz w:val="16"/>
          <w:szCs w:val="16"/>
          <w:rtl/>
        </w:rPr>
        <w:t>לא היה צורך לחזור על זה בבריתא</w:t>
      </w:r>
      <w:r w:rsidRPr="009B23AA">
        <w:rPr>
          <w:rFonts w:cs="Arial"/>
          <w:sz w:val="24"/>
          <w:szCs w:val="24"/>
          <w:rtl/>
        </w:rPr>
        <w:t>.</w:t>
      </w:r>
      <w:r w:rsidRPr="002B7940">
        <w:rPr>
          <w:rFonts w:cs="Arial"/>
          <w:sz w:val="24"/>
          <w:szCs w:val="24"/>
          <w:rtl/>
        </w:rPr>
        <w:t xml:space="preserve"> והא תנינן אורז וכמון</w:t>
      </w:r>
      <w:r>
        <w:rPr>
          <w:rFonts w:cs="Arial" w:hint="cs"/>
          <w:sz w:val="24"/>
          <w:szCs w:val="24"/>
          <w:rtl/>
        </w:rPr>
        <w:t>,</w:t>
      </w:r>
      <w:r w:rsidRPr="002B7940">
        <w:rPr>
          <w:rFonts w:cs="Arial"/>
          <w:sz w:val="24"/>
          <w:szCs w:val="24"/>
          <w:rtl/>
        </w:rPr>
        <w:t xml:space="preserve"> ופרשתנון </w:t>
      </w:r>
      <w:r w:rsidRPr="00073A41">
        <w:rPr>
          <w:rFonts w:cs="Arial" w:hint="cs"/>
          <w:b/>
          <w:bCs/>
          <w:sz w:val="24"/>
          <w:szCs w:val="24"/>
          <w:rtl/>
        </w:rPr>
        <w:t>בבריתא</w:t>
      </w:r>
      <w:r w:rsidRPr="009B23AA">
        <w:rPr>
          <w:rFonts w:cs="Arial" w:hint="cs"/>
          <w:sz w:val="24"/>
          <w:szCs w:val="24"/>
          <w:rtl/>
        </w:rPr>
        <w:t>?</w:t>
      </w:r>
      <w:r w:rsidRPr="009B23AA">
        <w:rPr>
          <w:rFonts w:cs="Arial"/>
          <w:sz w:val="24"/>
          <w:szCs w:val="24"/>
          <w:rtl/>
        </w:rPr>
        <w:t xml:space="preserve"> </w:t>
      </w:r>
      <w:r w:rsidRPr="00073A41">
        <w:rPr>
          <w:rFonts w:cs="Arial" w:hint="cs"/>
          <w:b/>
          <w:bCs/>
          <w:sz w:val="24"/>
          <w:szCs w:val="24"/>
          <w:rtl/>
        </w:rPr>
        <w:t>על כרחך חייבים לאמר</w:t>
      </w:r>
      <w:r w:rsidRPr="00073A41">
        <w:rPr>
          <w:rFonts w:cs="Arial"/>
          <w:b/>
          <w:bCs/>
          <w:sz w:val="24"/>
          <w:szCs w:val="24"/>
          <w:rtl/>
        </w:rPr>
        <w:t xml:space="preserve"> </w:t>
      </w:r>
      <w:r w:rsidRPr="00073A41">
        <w:rPr>
          <w:rFonts w:cs="Arial" w:hint="cs"/>
          <w:b/>
          <w:bCs/>
          <w:sz w:val="24"/>
          <w:szCs w:val="24"/>
          <w:rtl/>
        </w:rPr>
        <w:t>ד</w:t>
      </w:r>
      <w:r w:rsidRPr="00073A41">
        <w:rPr>
          <w:rFonts w:cs="Arial"/>
          <w:b/>
          <w:bCs/>
          <w:sz w:val="24"/>
          <w:szCs w:val="24"/>
          <w:rtl/>
        </w:rPr>
        <w:t>שר</w:t>
      </w:r>
      <w:r w:rsidRPr="00073A41">
        <w:rPr>
          <w:rFonts w:cs="Arial" w:hint="cs"/>
          <w:b/>
          <w:bCs/>
          <w:sz w:val="24"/>
          <w:szCs w:val="24"/>
          <w:rtl/>
        </w:rPr>
        <w:t>י</w:t>
      </w:r>
      <w:r w:rsidRPr="00073A41">
        <w:rPr>
          <w:rFonts w:cs="Arial"/>
          <w:b/>
          <w:bCs/>
          <w:sz w:val="24"/>
          <w:szCs w:val="24"/>
          <w:rtl/>
        </w:rPr>
        <w:t>יה</w:t>
      </w:r>
      <w:r>
        <w:rPr>
          <w:rFonts w:cs="Arial" w:hint="cs"/>
          <w:sz w:val="24"/>
          <w:szCs w:val="24"/>
          <w:rtl/>
        </w:rPr>
        <w:t xml:space="preserve"> </w:t>
      </w:r>
      <w:r w:rsidRPr="009A4290">
        <w:rPr>
          <w:rFonts w:cs="Arial" w:hint="cs"/>
          <w:i/>
          <w:iCs/>
          <w:sz w:val="16"/>
          <w:szCs w:val="16"/>
          <w:rtl/>
        </w:rPr>
        <w:t>מותרת</w:t>
      </w:r>
      <w:r w:rsidRPr="002B7940">
        <w:rPr>
          <w:rFonts w:cs="Arial"/>
          <w:i/>
          <w:iCs/>
          <w:sz w:val="16"/>
          <w:szCs w:val="16"/>
          <w:rtl/>
        </w:rPr>
        <w:t xml:space="preserve"> </w:t>
      </w:r>
      <w:r w:rsidRPr="002B7940">
        <w:rPr>
          <w:rFonts w:cs="Arial"/>
          <w:sz w:val="24"/>
          <w:szCs w:val="24"/>
          <w:rtl/>
        </w:rPr>
        <w:t>היא</w:t>
      </w:r>
      <w:r w:rsidRPr="009B23AA">
        <w:rPr>
          <w:rFonts w:cs="Arial" w:hint="cs"/>
          <w:sz w:val="24"/>
          <w:szCs w:val="24"/>
          <w:rtl/>
        </w:rPr>
        <w:t xml:space="preserve">. </w:t>
      </w:r>
      <w:r w:rsidRPr="00073A41">
        <w:rPr>
          <w:rFonts w:cs="Arial" w:hint="cs"/>
          <w:b/>
          <w:bCs/>
          <w:sz w:val="24"/>
          <w:szCs w:val="24"/>
          <w:rtl/>
        </w:rPr>
        <w:t>תני</w:t>
      </w:r>
      <w:r>
        <w:rPr>
          <w:rFonts w:cs="Arial" w:hint="cs"/>
          <w:sz w:val="24"/>
          <w:szCs w:val="24"/>
          <w:rtl/>
        </w:rPr>
        <w:t xml:space="preserve">, </w:t>
      </w:r>
      <w:r w:rsidRPr="002B7940">
        <w:rPr>
          <w:rFonts w:cs="Arial"/>
          <w:sz w:val="24"/>
          <w:szCs w:val="24"/>
          <w:rtl/>
        </w:rPr>
        <w:t>הרי אלו בשביעית היתר</w:t>
      </w:r>
      <w:r>
        <w:rPr>
          <w:rFonts w:cs="Arial" w:hint="cs"/>
          <w:sz w:val="24"/>
          <w:szCs w:val="24"/>
          <w:rtl/>
        </w:rPr>
        <w:t>.</w:t>
      </w:r>
      <w:r w:rsidRPr="009B23AA">
        <w:rPr>
          <w:rFonts w:cs="Arial" w:hint="cs"/>
          <w:sz w:val="24"/>
          <w:szCs w:val="24"/>
          <w:rtl/>
        </w:rPr>
        <w:t xml:space="preserve"> </w:t>
      </w:r>
      <w:r w:rsidRPr="005B6179">
        <w:rPr>
          <w:rFonts w:cs="Arial" w:hint="cs"/>
          <w:i/>
          <w:iCs/>
          <w:sz w:val="16"/>
          <w:szCs w:val="16"/>
          <w:rtl/>
        </w:rPr>
        <w:t>ולא גזרו בהם משום ספיחין</w:t>
      </w:r>
      <w:r w:rsidRPr="009B23AA">
        <w:rPr>
          <w:rFonts w:cs="Arial" w:hint="cs"/>
          <w:sz w:val="24"/>
          <w:szCs w:val="24"/>
          <w:rtl/>
        </w:rPr>
        <w:t>,</w:t>
      </w:r>
      <w:r w:rsidRPr="009B23AA">
        <w:rPr>
          <w:rFonts w:cs="Arial"/>
          <w:sz w:val="24"/>
          <w:szCs w:val="24"/>
          <w:rtl/>
        </w:rPr>
        <w:t xml:space="preserve"> </w:t>
      </w:r>
      <w:r w:rsidRPr="00073A41">
        <w:rPr>
          <w:rFonts w:cs="Arial"/>
          <w:b/>
          <w:bCs/>
          <w:sz w:val="24"/>
          <w:szCs w:val="24"/>
          <w:rtl/>
        </w:rPr>
        <w:t>בשאר שני שבוע דמאי</w:t>
      </w:r>
      <w:r w:rsidRPr="00011FC2">
        <w:rPr>
          <w:rFonts w:cs="Arial" w:hint="cs"/>
          <w:sz w:val="16"/>
          <w:szCs w:val="16"/>
          <w:rtl/>
        </w:rPr>
        <w:t xml:space="preserve"> </w:t>
      </w:r>
      <w:r w:rsidR="000F30EB">
        <w:rPr>
          <w:rFonts w:cs="Arial" w:hint="cs"/>
          <w:sz w:val="16"/>
          <w:szCs w:val="16"/>
          <w:rtl/>
        </w:rPr>
        <w:t>ה</w:t>
      </w:r>
      <w:r>
        <w:rPr>
          <w:rFonts w:cs="Arial" w:hint="cs"/>
          <w:sz w:val="16"/>
          <w:szCs w:val="16"/>
          <w:rtl/>
        </w:rPr>
        <w:t>כוונה לגידולים</w:t>
      </w:r>
      <w:r w:rsidRPr="00011FC2">
        <w:rPr>
          <w:rFonts w:cs="Arial" w:hint="cs"/>
          <w:sz w:val="16"/>
          <w:szCs w:val="16"/>
          <w:rtl/>
        </w:rPr>
        <w:t xml:space="preserve"> שגדלו ב</w:t>
      </w:r>
      <w:r>
        <w:rPr>
          <w:rFonts w:cs="Arial" w:hint="cs"/>
          <w:sz w:val="16"/>
          <w:szCs w:val="16"/>
          <w:rtl/>
        </w:rPr>
        <w:t xml:space="preserve">שדות של </w:t>
      </w:r>
      <w:r w:rsidRPr="00011FC2">
        <w:rPr>
          <w:rFonts w:cs="Arial" w:hint="cs"/>
          <w:sz w:val="16"/>
          <w:szCs w:val="16"/>
          <w:rtl/>
        </w:rPr>
        <w:t xml:space="preserve">קסריה </w:t>
      </w:r>
      <w:r>
        <w:rPr>
          <w:rFonts w:cs="Arial" w:hint="cs"/>
          <w:sz w:val="16"/>
          <w:szCs w:val="16"/>
          <w:rtl/>
        </w:rPr>
        <w:t>ושאר מקומות</w:t>
      </w:r>
      <w:r w:rsidRPr="00011FC2">
        <w:rPr>
          <w:rFonts w:cs="Arial" w:hint="cs"/>
          <w:sz w:val="16"/>
          <w:szCs w:val="16"/>
          <w:rtl/>
        </w:rPr>
        <w:t xml:space="preserve"> שכבשו עולי מצרים ולא </w:t>
      </w:r>
      <w:r>
        <w:rPr>
          <w:rFonts w:cs="Arial" w:hint="cs"/>
          <w:sz w:val="16"/>
          <w:szCs w:val="16"/>
          <w:rtl/>
        </w:rPr>
        <w:t>כבשו</w:t>
      </w:r>
      <w:r w:rsidRPr="00011FC2">
        <w:rPr>
          <w:rFonts w:cs="Arial" w:hint="cs"/>
          <w:sz w:val="16"/>
          <w:szCs w:val="16"/>
          <w:rtl/>
        </w:rPr>
        <w:t xml:space="preserve"> עולי בבל</w:t>
      </w:r>
      <w:r>
        <w:rPr>
          <w:rFonts w:cs="Arial" w:hint="cs"/>
          <w:sz w:val="16"/>
          <w:szCs w:val="16"/>
          <w:rtl/>
        </w:rPr>
        <w:t>,</w:t>
      </w:r>
      <w:r w:rsidRPr="00011FC2">
        <w:rPr>
          <w:rFonts w:cs="Arial" w:hint="cs"/>
          <w:sz w:val="16"/>
          <w:szCs w:val="16"/>
          <w:rtl/>
        </w:rPr>
        <w:t xml:space="preserve"> שמדאוריתא פטורים ממעשר ומשביעית, וחכמים </w:t>
      </w:r>
      <w:r>
        <w:rPr>
          <w:rFonts w:cs="Arial" w:hint="cs"/>
          <w:sz w:val="16"/>
          <w:szCs w:val="16"/>
          <w:rtl/>
        </w:rPr>
        <w:t>חייבו מעשרות ושביעית, אבל רק על הגדל ב</w:t>
      </w:r>
      <w:r w:rsidRPr="00011FC2">
        <w:rPr>
          <w:rFonts w:cs="Arial" w:hint="cs"/>
          <w:sz w:val="16"/>
          <w:szCs w:val="16"/>
          <w:rtl/>
        </w:rPr>
        <w:t>שדות ישראל</w:t>
      </w:r>
      <w:r>
        <w:rPr>
          <w:rFonts w:cs="Arial" w:hint="cs"/>
          <w:sz w:val="24"/>
          <w:szCs w:val="24"/>
          <w:rtl/>
        </w:rPr>
        <w:t>. שנינו,</w:t>
      </w:r>
      <w:r w:rsidRPr="009B23AA">
        <w:rPr>
          <w:rFonts w:cs="Arial"/>
          <w:sz w:val="24"/>
          <w:szCs w:val="24"/>
          <w:rtl/>
        </w:rPr>
        <w:t xml:space="preserve"> הרי אלו בשביעית היתר</w:t>
      </w:r>
      <w:r>
        <w:rPr>
          <w:rFonts w:cs="Arial" w:hint="cs"/>
          <w:sz w:val="24"/>
          <w:szCs w:val="24"/>
          <w:rtl/>
        </w:rPr>
        <w:t>.</w:t>
      </w:r>
      <w:r w:rsidRPr="002B7940">
        <w:rPr>
          <w:rFonts w:cs="Arial"/>
          <w:sz w:val="24"/>
          <w:szCs w:val="24"/>
          <w:rtl/>
        </w:rPr>
        <w:t xml:space="preserve"> ויהיו בשביעית שביעית</w:t>
      </w:r>
      <w:r w:rsidRPr="009B23AA">
        <w:rPr>
          <w:rFonts w:cs="Arial" w:hint="cs"/>
          <w:sz w:val="24"/>
          <w:szCs w:val="24"/>
          <w:rtl/>
        </w:rPr>
        <w:t>?</w:t>
      </w:r>
      <w:r w:rsidRPr="009B23AA">
        <w:rPr>
          <w:rFonts w:cs="Arial"/>
          <w:sz w:val="24"/>
          <w:szCs w:val="24"/>
          <w:rtl/>
        </w:rPr>
        <w:t>.</w:t>
      </w:r>
      <w:r w:rsidRPr="002B7940">
        <w:rPr>
          <w:rFonts w:cs="Arial"/>
          <w:sz w:val="24"/>
          <w:szCs w:val="24"/>
          <w:rtl/>
        </w:rPr>
        <w:t xml:space="preserve"> שביעית</w:t>
      </w:r>
      <w:r w:rsidRPr="009B23AA">
        <w:rPr>
          <w:rFonts w:cs="Arial" w:hint="cs"/>
          <w:sz w:val="24"/>
          <w:szCs w:val="24"/>
          <w:rtl/>
        </w:rPr>
        <w:t>,</w:t>
      </w:r>
      <w:r w:rsidRPr="002B7940">
        <w:rPr>
          <w:rFonts w:cs="Arial"/>
          <w:sz w:val="24"/>
          <w:szCs w:val="24"/>
          <w:rtl/>
        </w:rPr>
        <w:t xml:space="preserve"> ישראל משמטין</w:t>
      </w:r>
      <w:r w:rsidRPr="009B23AA">
        <w:rPr>
          <w:rFonts w:cs="Arial" w:hint="cs"/>
          <w:sz w:val="24"/>
          <w:szCs w:val="24"/>
          <w:rtl/>
        </w:rPr>
        <w:t>,</w:t>
      </w:r>
      <w:r w:rsidRPr="002B7940">
        <w:rPr>
          <w:rFonts w:cs="Arial"/>
          <w:sz w:val="24"/>
          <w:szCs w:val="24"/>
          <w:rtl/>
        </w:rPr>
        <w:t xml:space="preserve"> ועכו"ם </w:t>
      </w:r>
      <w:r w:rsidRPr="00073A41">
        <w:rPr>
          <w:rFonts w:cs="Arial"/>
          <w:b/>
          <w:bCs/>
          <w:sz w:val="24"/>
          <w:szCs w:val="24"/>
          <w:rtl/>
        </w:rPr>
        <w:t>פטור</w:t>
      </w:r>
      <w:r w:rsidRPr="00073A41">
        <w:rPr>
          <w:rFonts w:cs="Arial" w:hint="cs"/>
          <w:b/>
          <w:bCs/>
          <w:sz w:val="24"/>
          <w:szCs w:val="24"/>
          <w:rtl/>
        </w:rPr>
        <w:t>ים, וכותים חשודים</w:t>
      </w:r>
      <w:r w:rsidRPr="009B23AA">
        <w:rPr>
          <w:rFonts w:cs="Arial" w:hint="cs"/>
          <w:sz w:val="24"/>
          <w:szCs w:val="24"/>
          <w:rtl/>
        </w:rPr>
        <w:t>.</w:t>
      </w:r>
      <w:r w:rsidRPr="002B7940">
        <w:rPr>
          <w:rFonts w:cs="Arial"/>
          <w:sz w:val="24"/>
          <w:szCs w:val="24"/>
          <w:rtl/>
        </w:rPr>
        <w:t xml:space="preserve"> וישראל ועכו"ם רבים על כותיים. </w:t>
      </w:r>
      <w:r w:rsidRPr="00073A41">
        <w:rPr>
          <w:rFonts w:cs="Arial" w:hint="cs"/>
          <w:b/>
          <w:bCs/>
          <w:sz w:val="24"/>
          <w:szCs w:val="24"/>
          <w:rtl/>
        </w:rPr>
        <w:t>שנינו</w:t>
      </w:r>
      <w:r>
        <w:rPr>
          <w:rFonts w:cs="Arial" w:hint="cs"/>
          <w:sz w:val="24"/>
          <w:szCs w:val="24"/>
          <w:rtl/>
        </w:rPr>
        <w:t xml:space="preserve">, </w:t>
      </w:r>
      <w:r w:rsidRPr="002B7940">
        <w:rPr>
          <w:rFonts w:cs="Arial"/>
          <w:sz w:val="24"/>
          <w:szCs w:val="24"/>
          <w:rtl/>
        </w:rPr>
        <w:t>בשאר שני שבוע דמאי</w:t>
      </w:r>
      <w:r w:rsidRPr="009B23AA">
        <w:rPr>
          <w:rFonts w:cs="Arial" w:hint="cs"/>
          <w:sz w:val="24"/>
          <w:szCs w:val="24"/>
          <w:rtl/>
        </w:rPr>
        <w:t>.</w:t>
      </w:r>
      <w:r w:rsidRPr="002B7940">
        <w:rPr>
          <w:rFonts w:cs="Arial"/>
          <w:sz w:val="24"/>
          <w:szCs w:val="24"/>
          <w:rtl/>
        </w:rPr>
        <w:t xml:space="preserve"> דיהודאי ישראל </w:t>
      </w:r>
      <w:r w:rsidRPr="005B6179">
        <w:rPr>
          <w:rFonts w:cs="Arial" w:hint="cs"/>
          <w:i/>
          <w:iCs/>
          <w:sz w:val="16"/>
          <w:szCs w:val="16"/>
          <w:rtl/>
        </w:rPr>
        <w:t>הכשרים שבהם</w:t>
      </w:r>
      <w:r w:rsidRPr="009B23AA">
        <w:rPr>
          <w:rFonts w:cs="Arial" w:hint="cs"/>
          <w:sz w:val="24"/>
          <w:szCs w:val="24"/>
          <w:rtl/>
        </w:rPr>
        <w:t xml:space="preserve"> </w:t>
      </w:r>
      <w:r w:rsidRPr="002B7940">
        <w:rPr>
          <w:rFonts w:cs="Arial"/>
          <w:sz w:val="24"/>
          <w:szCs w:val="24"/>
          <w:rtl/>
        </w:rPr>
        <w:t>מתקנין</w:t>
      </w:r>
      <w:r w:rsidRPr="009B23AA">
        <w:rPr>
          <w:rFonts w:cs="Arial" w:hint="cs"/>
          <w:sz w:val="24"/>
          <w:szCs w:val="24"/>
          <w:rtl/>
        </w:rPr>
        <w:t>,</w:t>
      </w:r>
      <w:r w:rsidRPr="002B7940">
        <w:rPr>
          <w:rFonts w:cs="Arial"/>
          <w:sz w:val="24"/>
          <w:szCs w:val="24"/>
          <w:rtl/>
        </w:rPr>
        <w:t xml:space="preserve"> ועכו"ם פטורין </w:t>
      </w:r>
      <w:r w:rsidRPr="00073A41">
        <w:rPr>
          <w:rFonts w:cs="Arial" w:hint="cs"/>
          <w:b/>
          <w:bCs/>
          <w:sz w:val="24"/>
          <w:szCs w:val="24"/>
          <w:rtl/>
        </w:rPr>
        <w:t>שלא תקנו אלא בשדות ישראל.</w:t>
      </w:r>
      <w:r w:rsidRPr="00073A41">
        <w:rPr>
          <w:rFonts w:cs="Arial"/>
          <w:b/>
          <w:bCs/>
          <w:sz w:val="24"/>
          <w:szCs w:val="24"/>
          <w:rtl/>
        </w:rPr>
        <w:t xml:space="preserve"> ישראל </w:t>
      </w:r>
      <w:r w:rsidRPr="00073A41">
        <w:rPr>
          <w:rFonts w:cs="Arial" w:hint="cs"/>
          <w:b/>
          <w:bCs/>
          <w:sz w:val="24"/>
          <w:szCs w:val="24"/>
          <w:rtl/>
        </w:rPr>
        <w:t>שאינם מתקנים ו</w:t>
      </w:r>
      <w:r w:rsidRPr="00073A41">
        <w:rPr>
          <w:rFonts w:cs="Arial"/>
          <w:b/>
          <w:bCs/>
          <w:sz w:val="24"/>
          <w:szCs w:val="24"/>
          <w:rtl/>
        </w:rPr>
        <w:t>כותיים</w:t>
      </w:r>
      <w:r w:rsidRPr="00073A41">
        <w:rPr>
          <w:rFonts w:cs="Arial" w:hint="cs"/>
          <w:b/>
          <w:bCs/>
          <w:sz w:val="24"/>
          <w:szCs w:val="24"/>
          <w:rtl/>
        </w:rPr>
        <w:t xml:space="preserve"> רבו </w:t>
      </w:r>
      <w:r w:rsidR="001D5241">
        <w:rPr>
          <w:rFonts w:cs="Arial" w:hint="cs"/>
          <w:b/>
          <w:bCs/>
          <w:sz w:val="24"/>
          <w:szCs w:val="24"/>
          <w:rtl/>
        </w:rPr>
        <w:t xml:space="preserve">על </w:t>
      </w:r>
      <w:r w:rsidRPr="00073A41">
        <w:rPr>
          <w:rFonts w:cs="Arial" w:hint="cs"/>
          <w:b/>
          <w:bCs/>
          <w:sz w:val="24"/>
          <w:szCs w:val="24"/>
          <w:rtl/>
        </w:rPr>
        <w:t>ה</w:t>
      </w:r>
      <w:r w:rsidRPr="00073A41">
        <w:rPr>
          <w:rFonts w:cs="Arial"/>
          <w:b/>
          <w:bCs/>
          <w:sz w:val="24"/>
          <w:szCs w:val="24"/>
          <w:rtl/>
        </w:rPr>
        <w:t>עכו"ם</w:t>
      </w:r>
      <w:r>
        <w:rPr>
          <w:rFonts w:cs="Arial" w:hint="cs"/>
          <w:sz w:val="24"/>
          <w:szCs w:val="24"/>
          <w:rtl/>
        </w:rPr>
        <w:t>.</w:t>
      </w:r>
      <w:r w:rsidRPr="002B7940">
        <w:rPr>
          <w:rFonts w:cs="Arial"/>
          <w:sz w:val="24"/>
          <w:szCs w:val="24"/>
          <w:rtl/>
        </w:rPr>
        <w:t xml:space="preserve"> עד היכן </w:t>
      </w:r>
      <w:r w:rsidRPr="00073A41">
        <w:rPr>
          <w:rFonts w:cs="Arial"/>
          <w:b/>
          <w:bCs/>
          <w:sz w:val="24"/>
          <w:szCs w:val="24"/>
          <w:rtl/>
        </w:rPr>
        <w:t xml:space="preserve">הוא גבול </w:t>
      </w:r>
      <w:r w:rsidRPr="00073A41">
        <w:rPr>
          <w:rFonts w:cs="Arial" w:hint="cs"/>
          <w:b/>
          <w:bCs/>
          <w:sz w:val="24"/>
          <w:szCs w:val="24"/>
          <w:rtl/>
        </w:rPr>
        <w:t>קסרין</w:t>
      </w:r>
      <w:r w:rsidRPr="00073A41">
        <w:rPr>
          <w:rFonts w:cs="Arial"/>
          <w:b/>
          <w:bCs/>
          <w:sz w:val="24"/>
          <w:szCs w:val="24"/>
          <w:rtl/>
        </w:rPr>
        <w:t>? עד</w:t>
      </w:r>
      <w:r w:rsidRPr="009B23AA">
        <w:rPr>
          <w:rFonts w:cs="Arial"/>
          <w:sz w:val="24"/>
          <w:szCs w:val="24"/>
          <w:rtl/>
        </w:rPr>
        <w:t xml:space="preserve"> </w:t>
      </w:r>
      <w:r w:rsidRPr="002B7940">
        <w:rPr>
          <w:rFonts w:cs="Arial"/>
          <w:sz w:val="24"/>
          <w:szCs w:val="24"/>
          <w:rtl/>
        </w:rPr>
        <w:t>פונדקא דעמודא</w:t>
      </w:r>
      <w:r w:rsidRPr="009B23AA">
        <w:rPr>
          <w:rFonts w:cs="Arial" w:hint="cs"/>
          <w:sz w:val="24"/>
          <w:szCs w:val="24"/>
          <w:rtl/>
        </w:rPr>
        <w:t>,</w:t>
      </w:r>
      <w:r w:rsidRPr="002B7940">
        <w:rPr>
          <w:rFonts w:cs="Arial"/>
          <w:sz w:val="24"/>
          <w:szCs w:val="24"/>
          <w:rtl/>
        </w:rPr>
        <w:t xml:space="preserve"> פונדקא רטיבתא </w:t>
      </w:r>
      <w:r w:rsidRPr="006901EF">
        <w:rPr>
          <w:rFonts w:cs="Arial" w:hint="cs"/>
          <w:i/>
          <w:iCs/>
          <w:sz w:val="16"/>
          <w:szCs w:val="16"/>
          <w:rtl/>
        </w:rPr>
        <w:t>י"א שזה באזור הכפר טייבה</w:t>
      </w:r>
      <w:r w:rsidRPr="009B23AA">
        <w:rPr>
          <w:rFonts w:cs="Arial"/>
          <w:sz w:val="24"/>
          <w:szCs w:val="24"/>
          <w:rtl/>
        </w:rPr>
        <w:t xml:space="preserve"> </w:t>
      </w:r>
      <w:r w:rsidRPr="002B7940">
        <w:rPr>
          <w:rFonts w:cs="Arial"/>
          <w:sz w:val="24"/>
          <w:szCs w:val="24"/>
          <w:rtl/>
        </w:rPr>
        <w:t xml:space="preserve">עד כפר סבא. </w:t>
      </w:r>
      <w:r w:rsidRPr="002B7940">
        <w:rPr>
          <w:rFonts w:cs="Arial"/>
          <w:b/>
          <w:bCs/>
          <w:sz w:val="24"/>
          <w:szCs w:val="24"/>
          <w:rtl/>
        </w:rPr>
        <w:t>וצירן</w:t>
      </w:r>
      <w:r w:rsidRPr="002B7940">
        <w:rPr>
          <w:rFonts w:cs="Arial"/>
          <w:sz w:val="24"/>
          <w:szCs w:val="24"/>
          <w:rtl/>
        </w:rPr>
        <w:t xml:space="preserve"> </w:t>
      </w:r>
      <w:r w:rsidRPr="001F5DF5">
        <w:rPr>
          <w:rFonts w:cs="Arial"/>
          <w:b/>
          <w:bCs/>
          <w:sz w:val="24"/>
          <w:szCs w:val="24"/>
          <w:rtl/>
        </w:rPr>
        <w:t>וד</w:t>
      </w:r>
      <w:r w:rsidRPr="001F5DF5">
        <w:rPr>
          <w:rFonts w:cs="Arial" w:hint="cs"/>
          <w:b/>
          <w:bCs/>
          <w:sz w:val="24"/>
          <w:szCs w:val="24"/>
          <w:rtl/>
        </w:rPr>
        <w:t>ור</w:t>
      </w:r>
      <w:r w:rsidRPr="001F5DF5">
        <w:rPr>
          <w:rFonts w:cs="Arial"/>
          <w:b/>
          <w:bCs/>
          <w:sz w:val="24"/>
          <w:szCs w:val="24"/>
          <w:rtl/>
        </w:rPr>
        <w:t xml:space="preserve"> </w:t>
      </w:r>
      <w:r w:rsidRPr="001F5DF5">
        <w:rPr>
          <w:rFonts w:cs="Arial" w:hint="cs"/>
          <w:b/>
          <w:bCs/>
          <w:sz w:val="24"/>
          <w:szCs w:val="24"/>
          <w:rtl/>
        </w:rPr>
        <w:t>כ</w:t>
      </w:r>
      <w:r w:rsidRPr="001F5DF5">
        <w:rPr>
          <w:rFonts w:cs="Arial"/>
          <w:b/>
          <w:bCs/>
          <w:sz w:val="24"/>
          <w:szCs w:val="24"/>
          <w:rtl/>
        </w:rPr>
        <w:t>קיסרין</w:t>
      </w:r>
      <w:r w:rsidRPr="002B7940">
        <w:rPr>
          <w:rFonts w:cs="Arial"/>
          <w:sz w:val="24"/>
          <w:szCs w:val="24"/>
          <w:rtl/>
        </w:rPr>
        <w:t>. כולכסין הנמכרין בקיסרין</w:t>
      </w:r>
      <w:r w:rsidRPr="009B23AA">
        <w:rPr>
          <w:rFonts w:cs="Arial" w:hint="cs"/>
          <w:sz w:val="24"/>
          <w:szCs w:val="24"/>
          <w:rtl/>
        </w:rPr>
        <w:t>,</w:t>
      </w:r>
      <w:r w:rsidRPr="002B7940">
        <w:rPr>
          <w:rFonts w:cs="Arial"/>
          <w:sz w:val="24"/>
          <w:szCs w:val="24"/>
          <w:rtl/>
        </w:rPr>
        <w:t xml:space="preserve"> הרי אלו אסורים</w:t>
      </w:r>
      <w:r w:rsidRPr="009B23AA">
        <w:rPr>
          <w:rFonts w:cs="Arial" w:hint="cs"/>
          <w:sz w:val="24"/>
          <w:szCs w:val="24"/>
          <w:rtl/>
        </w:rPr>
        <w:t>,</w:t>
      </w:r>
      <w:r w:rsidRPr="002B7940">
        <w:rPr>
          <w:rFonts w:cs="Arial"/>
          <w:sz w:val="24"/>
          <w:szCs w:val="24"/>
          <w:rtl/>
        </w:rPr>
        <w:t xml:space="preserve"> מפני שרובן באין מהר המלך. רבי חייא בר אבא אמר</w:t>
      </w:r>
      <w:r w:rsidRPr="009B23AA">
        <w:rPr>
          <w:rFonts w:cs="Arial" w:hint="cs"/>
          <w:sz w:val="24"/>
          <w:szCs w:val="24"/>
          <w:rtl/>
        </w:rPr>
        <w:t>,</w:t>
      </w:r>
      <w:r w:rsidRPr="002B7940">
        <w:rPr>
          <w:rFonts w:cs="Arial"/>
          <w:sz w:val="24"/>
          <w:szCs w:val="24"/>
          <w:rtl/>
        </w:rPr>
        <w:t xml:space="preserve"> בלבנין</w:t>
      </w:r>
      <w:r w:rsidRPr="009B23AA">
        <w:rPr>
          <w:rFonts w:cs="Arial" w:hint="cs"/>
          <w:sz w:val="24"/>
          <w:szCs w:val="24"/>
          <w:rtl/>
        </w:rPr>
        <w:t>.</w:t>
      </w:r>
      <w:r w:rsidRPr="002B7940">
        <w:rPr>
          <w:rFonts w:cs="Arial"/>
          <w:sz w:val="24"/>
          <w:szCs w:val="24"/>
          <w:rtl/>
        </w:rPr>
        <w:t xml:space="preserve"> ורבנן דקיסרין אמרי</w:t>
      </w:r>
      <w:r w:rsidRPr="009B23AA">
        <w:rPr>
          <w:rFonts w:cs="Arial" w:hint="cs"/>
          <w:sz w:val="24"/>
          <w:szCs w:val="24"/>
          <w:rtl/>
        </w:rPr>
        <w:t>,</w:t>
      </w:r>
      <w:r w:rsidRPr="002B7940">
        <w:rPr>
          <w:rFonts w:cs="Arial"/>
          <w:sz w:val="24"/>
          <w:szCs w:val="24"/>
          <w:rtl/>
        </w:rPr>
        <w:t xml:space="preserve"> באדומין</w:t>
      </w:r>
      <w:r w:rsidRPr="009B23AA">
        <w:rPr>
          <w:rFonts w:cs="Arial" w:hint="cs"/>
          <w:sz w:val="24"/>
          <w:szCs w:val="24"/>
          <w:rtl/>
        </w:rPr>
        <w:t>.</w:t>
      </w:r>
      <w:r w:rsidRPr="002B7940">
        <w:rPr>
          <w:rFonts w:cs="Arial"/>
          <w:sz w:val="24"/>
          <w:szCs w:val="24"/>
          <w:rtl/>
        </w:rPr>
        <w:t xml:space="preserve"> רבי זעירא </w:t>
      </w:r>
      <w:r w:rsidRPr="009B23AA">
        <w:rPr>
          <w:rFonts w:cs="Arial" w:hint="cs"/>
          <w:sz w:val="24"/>
          <w:szCs w:val="24"/>
          <w:rtl/>
        </w:rPr>
        <w:t>ו</w:t>
      </w:r>
      <w:r w:rsidRPr="009B23AA">
        <w:rPr>
          <w:rFonts w:cs="Arial"/>
          <w:sz w:val="24"/>
          <w:szCs w:val="24"/>
          <w:rtl/>
        </w:rPr>
        <w:t>רבי</w:t>
      </w:r>
      <w:r w:rsidRPr="002B7940">
        <w:rPr>
          <w:rFonts w:cs="Arial"/>
          <w:sz w:val="24"/>
          <w:szCs w:val="24"/>
          <w:rtl/>
        </w:rPr>
        <w:t xml:space="preserve"> חייא </w:t>
      </w:r>
      <w:r w:rsidRPr="00073A41">
        <w:rPr>
          <w:rFonts w:cs="Arial" w:hint="cs"/>
          <w:b/>
          <w:bCs/>
          <w:sz w:val="24"/>
          <w:szCs w:val="24"/>
          <w:rtl/>
        </w:rPr>
        <w:t>אמרו</w:t>
      </w:r>
      <w:r w:rsidRPr="009B23AA">
        <w:rPr>
          <w:rFonts w:cs="Arial" w:hint="cs"/>
          <w:sz w:val="24"/>
          <w:szCs w:val="24"/>
          <w:rtl/>
        </w:rPr>
        <w:t xml:space="preserve"> </w:t>
      </w:r>
      <w:r w:rsidRPr="002B7940">
        <w:rPr>
          <w:rFonts w:cs="Arial"/>
          <w:sz w:val="24"/>
          <w:szCs w:val="24"/>
          <w:rtl/>
        </w:rPr>
        <w:t>בשם רבי יוחנן</w:t>
      </w:r>
      <w:r w:rsidRPr="009B23AA">
        <w:rPr>
          <w:rFonts w:cs="Arial" w:hint="cs"/>
          <w:sz w:val="24"/>
          <w:szCs w:val="24"/>
          <w:rtl/>
        </w:rPr>
        <w:t>.</w:t>
      </w:r>
      <w:r w:rsidRPr="002B7940">
        <w:rPr>
          <w:rFonts w:cs="Arial"/>
          <w:sz w:val="24"/>
          <w:szCs w:val="24"/>
          <w:rtl/>
        </w:rPr>
        <w:t xml:space="preserve"> רבי התיר בית שאן</w:t>
      </w:r>
      <w:r w:rsidRPr="009B23AA">
        <w:rPr>
          <w:rFonts w:cs="Arial" w:hint="cs"/>
          <w:sz w:val="24"/>
          <w:szCs w:val="24"/>
          <w:rtl/>
        </w:rPr>
        <w:t>,</w:t>
      </w:r>
      <w:r w:rsidRPr="002B7940">
        <w:rPr>
          <w:rFonts w:cs="Arial"/>
          <w:sz w:val="24"/>
          <w:szCs w:val="24"/>
          <w:rtl/>
        </w:rPr>
        <w:t xml:space="preserve"> מפי יהושע בן זריז בן חמיו של ר' מאיר שאמר</w:t>
      </w:r>
      <w:r w:rsidRPr="009B23AA">
        <w:rPr>
          <w:rFonts w:cs="Arial" w:hint="cs"/>
          <w:sz w:val="24"/>
          <w:szCs w:val="24"/>
          <w:rtl/>
        </w:rPr>
        <w:t>,</w:t>
      </w:r>
      <w:r w:rsidRPr="002B7940">
        <w:rPr>
          <w:rFonts w:cs="Arial"/>
          <w:sz w:val="24"/>
          <w:szCs w:val="24"/>
          <w:rtl/>
        </w:rPr>
        <w:t xml:space="preserve"> אני ראיתי את רבי מאיר לוקח ירק מן הגינה בשביעית </w:t>
      </w:r>
      <w:r w:rsidRPr="00073A41">
        <w:rPr>
          <w:rFonts w:cs="Arial" w:hint="cs"/>
          <w:b/>
          <w:bCs/>
          <w:sz w:val="24"/>
          <w:szCs w:val="24"/>
          <w:rtl/>
        </w:rPr>
        <w:t>ולא חשש משום איסור ספיחין מכאן שבית שאן לא נתקדשה על ידי עולי בבל.</w:t>
      </w:r>
      <w:r w:rsidRPr="009B23AA">
        <w:rPr>
          <w:rFonts w:cs="Arial"/>
          <w:sz w:val="24"/>
          <w:szCs w:val="24"/>
          <w:rtl/>
        </w:rPr>
        <w:t xml:space="preserve"> </w:t>
      </w:r>
      <w:r w:rsidRPr="002B7940">
        <w:rPr>
          <w:rFonts w:cs="Arial"/>
          <w:sz w:val="24"/>
          <w:szCs w:val="24"/>
          <w:rtl/>
        </w:rPr>
        <w:t xml:space="preserve">והתיר </w:t>
      </w:r>
      <w:r w:rsidRPr="00073A41">
        <w:rPr>
          <w:rFonts w:cs="Arial" w:hint="cs"/>
          <w:b/>
          <w:bCs/>
          <w:sz w:val="24"/>
          <w:szCs w:val="24"/>
          <w:rtl/>
        </w:rPr>
        <w:t>רבי</w:t>
      </w:r>
      <w:r w:rsidRPr="009B23AA">
        <w:rPr>
          <w:rFonts w:cs="Arial" w:hint="cs"/>
          <w:sz w:val="24"/>
          <w:szCs w:val="24"/>
          <w:rtl/>
        </w:rPr>
        <w:t xml:space="preserve"> </w:t>
      </w:r>
      <w:r w:rsidRPr="002B7940">
        <w:rPr>
          <w:rFonts w:cs="Arial"/>
          <w:sz w:val="24"/>
          <w:szCs w:val="24"/>
          <w:rtl/>
        </w:rPr>
        <w:t>את כולה. א"ר זעירא</w:t>
      </w:r>
      <w:r w:rsidRPr="009B23AA">
        <w:rPr>
          <w:rFonts w:cs="Arial" w:hint="cs"/>
          <w:sz w:val="24"/>
          <w:szCs w:val="24"/>
          <w:rtl/>
        </w:rPr>
        <w:t>.</w:t>
      </w:r>
      <w:r w:rsidRPr="002B7940">
        <w:rPr>
          <w:rFonts w:cs="Arial"/>
          <w:sz w:val="24"/>
          <w:szCs w:val="24"/>
          <w:rtl/>
        </w:rPr>
        <w:t xml:space="preserve"> הדא אמרה</w:t>
      </w:r>
      <w:r w:rsidRPr="009B23AA">
        <w:rPr>
          <w:rFonts w:cs="Arial" w:hint="cs"/>
          <w:sz w:val="24"/>
          <w:szCs w:val="24"/>
          <w:rtl/>
        </w:rPr>
        <w:t>,</w:t>
      </w:r>
      <w:r w:rsidRPr="002B7940">
        <w:rPr>
          <w:rFonts w:cs="Arial"/>
          <w:sz w:val="24"/>
          <w:szCs w:val="24"/>
          <w:rtl/>
        </w:rPr>
        <w:t xml:space="preserve"> אסור לבר נש למיעבד מלה בציבורא. </w:t>
      </w:r>
      <w:r w:rsidRPr="00073A41">
        <w:rPr>
          <w:rFonts w:cs="Arial" w:hint="cs"/>
          <w:b/>
          <w:bCs/>
          <w:sz w:val="24"/>
          <w:szCs w:val="24"/>
          <w:rtl/>
        </w:rPr>
        <w:t>ש</w:t>
      </w:r>
      <w:r w:rsidRPr="00073A41">
        <w:rPr>
          <w:rFonts w:cs="Arial"/>
          <w:b/>
          <w:bCs/>
          <w:sz w:val="24"/>
          <w:szCs w:val="24"/>
          <w:rtl/>
        </w:rPr>
        <w:t>אני</w:t>
      </w:r>
      <w:r w:rsidRPr="002B7940">
        <w:rPr>
          <w:rFonts w:cs="Arial"/>
          <w:sz w:val="24"/>
          <w:szCs w:val="24"/>
          <w:rtl/>
        </w:rPr>
        <w:t xml:space="preserve"> אומר</w:t>
      </w:r>
      <w:r>
        <w:rPr>
          <w:rFonts w:cs="Arial" w:hint="cs"/>
          <w:sz w:val="24"/>
          <w:szCs w:val="24"/>
          <w:rtl/>
        </w:rPr>
        <w:t xml:space="preserve"> </w:t>
      </w:r>
      <w:r w:rsidRPr="008E13AD">
        <w:rPr>
          <w:rFonts w:cs="Arial" w:hint="cs"/>
          <w:i/>
          <w:iCs/>
          <w:sz w:val="16"/>
          <w:szCs w:val="16"/>
          <w:rtl/>
        </w:rPr>
        <w:t>אולי</w:t>
      </w:r>
      <w:r>
        <w:rPr>
          <w:rFonts w:cs="Arial" w:hint="cs"/>
          <w:sz w:val="24"/>
          <w:szCs w:val="24"/>
          <w:rtl/>
        </w:rPr>
        <w:t xml:space="preserve"> </w:t>
      </w:r>
      <w:r w:rsidRPr="008E13AD">
        <w:rPr>
          <w:rFonts w:cs="Arial" w:hint="cs"/>
          <w:i/>
          <w:iCs/>
          <w:sz w:val="16"/>
          <w:szCs w:val="16"/>
          <w:rtl/>
        </w:rPr>
        <w:t>רק</w:t>
      </w:r>
      <w:r w:rsidRPr="002B7940">
        <w:rPr>
          <w:rFonts w:cs="Arial"/>
          <w:sz w:val="24"/>
          <w:szCs w:val="24"/>
          <w:rtl/>
        </w:rPr>
        <w:t xml:space="preserve"> אותה הגינה היתה מיוחדת לו</w:t>
      </w:r>
      <w:r w:rsidR="001F5DF5">
        <w:rPr>
          <w:rFonts w:cs="Arial" w:hint="cs"/>
          <w:sz w:val="24"/>
          <w:szCs w:val="24"/>
          <w:rtl/>
        </w:rPr>
        <w:t xml:space="preserve"> </w:t>
      </w:r>
      <w:r w:rsidR="001F5DF5" w:rsidRPr="001F5DF5">
        <w:rPr>
          <w:rFonts w:cs="Arial" w:hint="cs"/>
          <w:i/>
          <w:iCs/>
          <w:sz w:val="16"/>
          <w:szCs w:val="16"/>
          <w:rtl/>
        </w:rPr>
        <w:t>שהיתה לו לר"מ מסורת עליה שלא התקדשה</w:t>
      </w:r>
      <w:r w:rsidRPr="009B23AA">
        <w:rPr>
          <w:rFonts w:cs="Arial" w:hint="cs"/>
          <w:sz w:val="24"/>
          <w:szCs w:val="24"/>
          <w:rtl/>
        </w:rPr>
        <w:t>,</w:t>
      </w:r>
      <w:r w:rsidRPr="009B23AA">
        <w:rPr>
          <w:rFonts w:cs="Arial"/>
          <w:sz w:val="24"/>
          <w:szCs w:val="24"/>
          <w:rtl/>
        </w:rPr>
        <w:t xml:space="preserve"> </w:t>
      </w:r>
      <w:r>
        <w:rPr>
          <w:rFonts w:cs="Arial" w:hint="cs"/>
          <w:sz w:val="24"/>
          <w:szCs w:val="24"/>
          <w:rtl/>
        </w:rPr>
        <w:t xml:space="preserve">ועל סמך זה </w:t>
      </w:r>
      <w:r w:rsidRPr="009B23AA">
        <w:rPr>
          <w:rFonts w:cs="Arial"/>
          <w:sz w:val="24"/>
          <w:szCs w:val="24"/>
          <w:rtl/>
        </w:rPr>
        <w:t xml:space="preserve">התיר </w:t>
      </w:r>
      <w:r w:rsidR="001F5DF5">
        <w:rPr>
          <w:rFonts w:cs="Arial" w:hint="cs"/>
          <w:sz w:val="24"/>
          <w:szCs w:val="24"/>
          <w:rtl/>
        </w:rPr>
        <w:t xml:space="preserve">רבי </w:t>
      </w:r>
      <w:r w:rsidRPr="002B7940">
        <w:rPr>
          <w:rFonts w:cs="Arial"/>
          <w:sz w:val="24"/>
          <w:szCs w:val="24"/>
          <w:rtl/>
        </w:rPr>
        <w:t xml:space="preserve">את </w:t>
      </w:r>
      <w:r w:rsidR="009E0F8E" w:rsidRPr="009E0F8E">
        <w:rPr>
          <w:rFonts w:cs="Arial" w:hint="cs"/>
          <w:b/>
          <w:bCs/>
          <w:sz w:val="24"/>
          <w:szCs w:val="24"/>
          <w:rtl/>
        </w:rPr>
        <w:t>בית שאן</w:t>
      </w:r>
      <w:r w:rsidR="009E0F8E">
        <w:rPr>
          <w:rFonts w:cs="Arial" w:hint="cs"/>
          <w:sz w:val="24"/>
          <w:szCs w:val="24"/>
          <w:rtl/>
        </w:rPr>
        <w:t xml:space="preserve"> </w:t>
      </w:r>
      <w:r w:rsidRPr="002B7940">
        <w:rPr>
          <w:rFonts w:cs="Arial"/>
          <w:sz w:val="24"/>
          <w:szCs w:val="24"/>
          <w:rtl/>
        </w:rPr>
        <w:t>כולה</w:t>
      </w:r>
      <w:r w:rsidR="009E0F8E">
        <w:rPr>
          <w:rFonts w:cs="Arial" w:hint="cs"/>
          <w:sz w:val="24"/>
          <w:szCs w:val="24"/>
          <w:rtl/>
        </w:rPr>
        <w:t xml:space="preserve"> </w:t>
      </w:r>
      <w:r w:rsidRPr="002B7940">
        <w:rPr>
          <w:rFonts w:cs="Arial"/>
          <w:sz w:val="24"/>
          <w:szCs w:val="24"/>
          <w:rtl/>
        </w:rPr>
        <w:t>. רבי התיר בית שאן</w:t>
      </w:r>
      <w:r w:rsidRPr="009B23AA">
        <w:rPr>
          <w:rFonts w:cs="Arial" w:hint="cs"/>
          <w:sz w:val="24"/>
          <w:szCs w:val="24"/>
          <w:rtl/>
        </w:rPr>
        <w:t>.</w:t>
      </w:r>
      <w:r w:rsidRPr="002B7940">
        <w:rPr>
          <w:rFonts w:cs="Arial"/>
          <w:sz w:val="24"/>
          <w:szCs w:val="24"/>
          <w:rtl/>
        </w:rPr>
        <w:t xml:space="preserve"> רבי התיר קיסרין</w:t>
      </w:r>
      <w:r w:rsidRPr="009B23AA">
        <w:rPr>
          <w:rFonts w:cs="Arial" w:hint="cs"/>
          <w:sz w:val="24"/>
          <w:szCs w:val="24"/>
          <w:rtl/>
        </w:rPr>
        <w:t>.</w:t>
      </w:r>
      <w:r w:rsidRPr="002B7940">
        <w:rPr>
          <w:rFonts w:cs="Arial"/>
          <w:sz w:val="24"/>
          <w:szCs w:val="24"/>
          <w:rtl/>
        </w:rPr>
        <w:t xml:space="preserve"> רבי התיר בית גוברין</w:t>
      </w:r>
      <w:r w:rsidRPr="009B23AA">
        <w:rPr>
          <w:rFonts w:cs="Arial" w:hint="cs"/>
          <w:sz w:val="24"/>
          <w:szCs w:val="24"/>
          <w:rtl/>
        </w:rPr>
        <w:t>.</w:t>
      </w:r>
      <w:r w:rsidRPr="002B7940">
        <w:rPr>
          <w:rFonts w:cs="Arial"/>
          <w:sz w:val="24"/>
          <w:szCs w:val="24"/>
          <w:rtl/>
        </w:rPr>
        <w:t xml:space="preserve"> רבי התיר כפר צמח</w:t>
      </w:r>
      <w:r w:rsidRPr="009B23AA">
        <w:rPr>
          <w:rFonts w:cs="Arial" w:hint="cs"/>
          <w:sz w:val="24"/>
          <w:szCs w:val="24"/>
          <w:rtl/>
        </w:rPr>
        <w:t>.</w:t>
      </w:r>
      <w:r w:rsidRPr="002B7940">
        <w:rPr>
          <w:rFonts w:cs="Arial"/>
          <w:sz w:val="24"/>
          <w:szCs w:val="24"/>
          <w:rtl/>
        </w:rPr>
        <w:t xml:space="preserve"> רבי התיר ליקח ירק במוצאי שביעית </w:t>
      </w:r>
      <w:r w:rsidRPr="00073A41">
        <w:rPr>
          <w:rFonts w:cs="Arial" w:hint="cs"/>
          <w:b/>
          <w:bCs/>
          <w:sz w:val="24"/>
          <w:szCs w:val="24"/>
          <w:rtl/>
        </w:rPr>
        <w:t>מיד</w:t>
      </w:r>
      <w:r>
        <w:rPr>
          <w:rFonts w:cs="Arial" w:hint="cs"/>
          <w:sz w:val="24"/>
          <w:szCs w:val="24"/>
          <w:rtl/>
        </w:rPr>
        <w:t>.</w:t>
      </w:r>
      <w:r w:rsidRPr="009B23AA">
        <w:rPr>
          <w:rFonts w:cs="Arial"/>
          <w:sz w:val="24"/>
          <w:szCs w:val="24"/>
          <w:rtl/>
        </w:rPr>
        <w:t xml:space="preserve"> </w:t>
      </w:r>
      <w:r w:rsidRPr="002B7940">
        <w:rPr>
          <w:rFonts w:cs="Arial"/>
          <w:sz w:val="24"/>
          <w:szCs w:val="24"/>
          <w:rtl/>
        </w:rPr>
        <w:t xml:space="preserve">והיו הכל מליזין עליו </w:t>
      </w:r>
      <w:r w:rsidRPr="00073A41">
        <w:rPr>
          <w:rFonts w:cs="Arial"/>
          <w:b/>
          <w:bCs/>
          <w:sz w:val="24"/>
          <w:szCs w:val="24"/>
          <w:rtl/>
        </w:rPr>
        <w:t>שנהג היתר בדבר שנהגו בו איסור</w:t>
      </w:r>
      <w:r w:rsidRPr="00073A41">
        <w:rPr>
          <w:rFonts w:cs="Arial" w:hint="cs"/>
          <w:b/>
          <w:bCs/>
          <w:sz w:val="24"/>
          <w:szCs w:val="24"/>
          <w:rtl/>
        </w:rPr>
        <w:t xml:space="preserve"> מה שקודמיו לא עשו</w:t>
      </w:r>
      <w:r w:rsidRPr="009B23AA">
        <w:rPr>
          <w:rFonts w:cs="Arial"/>
          <w:sz w:val="24"/>
          <w:szCs w:val="24"/>
          <w:rtl/>
        </w:rPr>
        <w:t xml:space="preserve">. </w:t>
      </w:r>
      <w:r w:rsidRPr="002B7940">
        <w:rPr>
          <w:rFonts w:cs="Arial"/>
          <w:sz w:val="24"/>
          <w:szCs w:val="24"/>
          <w:rtl/>
        </w:rPr>
        <w:t>אמר להו</w:t>
      </w:r>
      <w:r w:rsidRPr="009B23AA">
        <w:rPr>
          <w:rFonts w:cs="Arial" w:hint="cs"/>
          <w:sz w:val="24"/>
          <w:szCs w:val="24"/>
          <w:rtl/>
        </w:rPr>
        <w:t>,</w:t>
      </w:r>
      <w:r w:rsidRPr="002B7940">
        <w:rPr>
          <w:rFonts w:cs="Arial"/>
          <w:sz w:val="24"/>
          <w:szCs w:val="24"/>
          <w:rtl/>
        </w:rPr>
        <w:t xml:space="preserve"> באו </w:t>
      </w:r>
      <w:r w:rsidRPr="00073A41">
        <w:rPr>
          <w:rFonts w:cs="Arial"/>
          <w:b/>
          <w:bCs/>
          <w:sz w:val="24"/>
          <w:szCs w:val="24"/>
          <w:rtl/>
        </w:rPr>
        <w:t>וני</w:t>
      </w:r>
      <w:r w:rsidRPr="00073A41">
        <w:rPr>
          <w:rFonts w:cs="Arial" w:hint="cs"/>
          <w:b/>
          <w:bCs/>
          <w:sz w:val="24"/>
          <w:szCs w:val="24"/>
          <w:rtl/>
        </w:rPr>
        <w:t>ת</w:t>
      </w:r>
      <w:r w:rsidRPr="00073A41">
        <w:rPr>
          <w:rFonts w:cs="Arial"/>
          <w:b/>
          <w:bCs/>
          <w:sz w:val="24"/>
          <w:szCs w:val="24"/>
          <w:rtl/>
        </w:rPr>
        <w:t>דיין</w:t>
      </w:r>
      <w:r w:rsidRPr="00073A41">
        <w:rPr>
          <w:rFonts w:cs="Arial" w:hint="cs"/>
          <w:b/>
          <w:bCs/>
          <w:sz w:val="24"/>
          <w:szCs w:val="24"/>
          <w:rtl/>
        </w:rPr>
        <w:t>.</w:t>
      </w:r>
      <w:r w:rsidRPr="00073A41">
        <w:rPr>
          <w:rFonts w:cs="Arial"/>
          <w:b/>
          <w:bCs/>
          <w:sz w:val="24"/>
          <w:szCs w:val="24"/>
          <w:rtl/>
        </w:rPr>
        <w:t xml:space="preserve"> </w:t>
      </w:r>
      <w:r w:rsidRPr="00073A41">
        <w:rPr>
          <w:rFonts w:cs="Arial" w:hint="cs"/>
          <w:b/>
          <w:bCs/>
          <w:sz w:val="24"/>
          <w:szCs w:val="24"/>
          <w:rtl/>
        </w:rPr>
        <w:t>גבי חזקיהו</w:t>
      </w:r>
      <w:r>
        <w:rPr>
          <w:rFonts w:cs="Arial" w:hint="cs"/>
          <w:sz w:val="24"/>
          <w:szCs w:val="24"/>
          <w:rtl/>
        </w:rPr>
        <w:t xml:space="preserve"> </w:t>
      </w:r>
      <w:r w:rsidRPr="002B7940">
        <w:rPr>
          <w:rFonts w:cs="Arial"/>
          <w:sz w:val="24"/>
          <w:szCs w:val="24"/>
          <w:rtl/>
        </w:rPr>
        <w:t xml:space="preserve">כתיב וכיתת נחש הנחושת </w:t>
      </w:r>
      <w:r w:rsidRPr="008E13AD">
        <w:rPr>
          <w:rFonts w:cs="Arial" w:hint="cs"/>
          <w:i/>
          <w:iCs/>
          <w:sz w:val="16"/>
          <w:szCs w:val="16"/>
          <w:rtl/>
        </w:rPr>
        <w:t>שהפכו או ישראל לעבודה זרה</w:t>
      </w:r>
      <w:r w:rsidRPr="009B23AA">
        <w:rPr>
          <w:rFonts w:cs="Arial" w:hint="cs"/>
          <w:sz w:val="24"/>
          <w:szCs w:val="24"/>
          <w:rtl/>
        </w:rPr>
        <w:t>.</w:t>
      </w:r>
      <w:r w:rsidRPr="009B23AA">
        <w:rPr>
          <w:rFonts w:cs="Arial"/>
          <w:sz w:val="24"/>
          <w:szCs w:val="24"/>
          <w:rtl/>
        </w:rPr>
        <w:t xml:space="preserve"> </w:t>
      </w:r>
      <w:r w:rsidRPr="002B7940">
        <w:rPr>
          <w:rFonts w:cs="Arial"/>
          <w:sz w:val="24"/>
          <w:szCs w:val="24"/>
          <w:rtl/>
        </w:rPr>
        <w:t>וכי לא עמד צדיק ממשה עד חזקיהו להעבירו</w:t>
      </w:r>
      <w:r w:rsidRPr="009B23AA">
        <w:rPr>
          <w:rFonts w:cs="Arial" w:hint="cs"/>
          <w:sz w:val="24"/>
          <w:szCs w:val="24"/>
          <w:rtl/>
        </w:rPr>
        <w:t>?</w:t>
      </w:r>
      <w:r w:rsidRPr="002B7940">
        <w:rPr>
          <w:rFonts w:cs="Arial"/>
          <w:sz w:val="24"/>
          <w:szCs w:val="24"/>
          <w:rtl/>
        </w:rPr>
        <w:t xml:space="preserve"> אלא אותה עטרה הניח לו הקדוש ברוך הוא להתעטר בה</w:t>
      </w:r>
      <w:r w:rsidRPr="00073A41">
        <w:rPr>
          <w:rFonts w:cs="Arial" w:hint="cs"/>
          <w:b/>
          <w:bCs/>
          <w:sz w:val="24"/>
          <w:szCs w:val="24"/>
          <w:rtl/>
        </w:rPr>
        <w:t>.</w:t>
      </w:r>
      <w:r w:rsidRPr="00073A41">
        <w:rPr>
          <w:rFonts w:cs="Arial"/>
          <w:b/>
          <w:bCs/>
          <w:sz w:val="24"/>
          <w:szCs w:val="24"/>
          <w:rtl/>
        </w:rPr>
        <w:t xml:space="preserve"> </w:t>
      </w:r>
      <w:r w:rsidRPr="00073A41">
        <w:rPr>
          <w:rFonts w:cs="Arial" w:hint="cs"/>
          <w:b/>
          <w:bCs/>
          <w:sz w:val="24"/>
          <w:szCs w:val="24"/>
          <w:rtl/>
        </w:rPr>
        <w:t xml:space="preserve">אף </w:t>
      </w:r>
      <w:r w:rsidRPr="00073A41">
        <w:rPr>
          <w:rFonts w:cs="Arial"/>
          <w:b/>
          <w:bCs/>
          <w:sz w:val="24"/>
          <w:szCs w:val="24"/>
          <w:rtl/>
        </w:rPr>
        <w:t>אנו</w:t>
      </w:r>
      <w:r>
        <w:rPr>
          <w:rFonts w:cs="Arial" w:hint="cs"/>
          <w:sz w:val="24"/>
          <w:szCs w:val="24"/>
          <w:rtl/>
        </w:rPr>
        <w:t>,</w:t>
      </w:r>
      <w:r w:rsidRPr="002B7940">
        <w:rPr>
          <w:rFonts w:cs="Arial"/>
          <w:sz w:val="24"/>
          <w:szCs w:val="24"/>
          <w:rtl/>
        </w:rPr>
        <w:t xml:space="preserve"> העטרה הזאת הניח הקדוש ברוך הוא לנו להתעטר בה [דף ח עמוד א] רבי יהושע בן לוי הוה מפקד לטלייא</w:t>
      </w:r>
      <w:r w:rsidRPr="009B23AA">
        <w:rPr>
          <w:rFonts w:cs="Arial" w:hint="cs"/>
          <w:sz w:val="24"/>
          <w:szCs w:val="24"/>
          <w:rtl/>
        </w:rPr>
        <w:t>.</w:t>
      </w:r>
      <w:r w:rsidRPr="002B7940">
        <w:rPr>
          <w:rFonts w:cs="Arial"/>
          <w:sz w:val="24"/>
          <w:szCs w:val="24"/>
          <w:rtl/>
        </w:rPr>
        <w:t xml:space="preserve"> לא תיזבין לי ירק אלא מן גינתא דסיסרא</w:t>
      </w:r>
      <w:r w:rsidRPr="009B23AA">
        <w:rPr>
          <w:rFonts w:cs="Arial" w:hint="cs"/>
          <w:sz w:val="24"/>
          <w:szCs w:val="24"/>
          <w:rtl/>
        </w:rPr>
        <w:t>.</w:t>
      </w:r>
      <w:r>
        <w:rPr>
          <w:rFonts w:cs="Arial" w:hint="cs"/>
          <w:sz w:val="24"/>
          <w:szCs w:val="24"/>
          <w:rtl/>
        </w:rPr>
        <w:t xml:space="preserve"> </w:t>
      </w:r>
      <w:r w:rsidRPr="00073A41">
        <w:rPr>
          <w:rFonts w:cs="Arial" w:hint="cs"/>
          <w:b/>
          <w:bCs/>
          <w:sz w:val="24"/>
          <w:szCs w:val="24"/>
          <w:rtl/>
        </w:rPr>
        <w:t xml:space="preserve">שאף שחכמים לא חייבו מעשרות במה שגדל בשדות של גוים במקומות שלא קידשו עולי בבל. לא רצה לקחת משאר שדות גוים, שמא השדה גזולה מישראל. אבל מהגינה של </w:t>
      </w:r>
      <w:r w:rsidRPr="00073A41">
        <w:rPr>
          <w:rFonts w:cs="Arial"/>
          <w:b/>
          <w:bCs/>
          <w:sz w:val="24"/>
          <w:szCs w:val="24"/>
          <w:rtl/>
        </w:rPr>
        <w:t>סיסרא</w:t>
      </w:r>
      <w:r w:rsidRPr="00073A41">
        <w:rPr>
          <w:rFonts w:cs="Arial" w:hint="cs"/>
          <w:b/>
          <w:bCs/>
          <w:sz w:val="24"/>
          <w:szCs w:val="24"/>
          <w:rtl/>
        </w:rPr>
        <w:t xml:space="preserve"> התיר, שסבר שהייתה שייכת מעולם למשפחתו של אותו גוי.</w:t>
      </w:r>
      <w:r w:rsidRPr="00073A41">
        <w:rPr>
          <w:rFonts w:cs="Arial"/>
          <w:b/>
          <w:bCs/>
          <w:sz w:val="24"/>
          <w:szCs w:val="24"/>
          <w:rtl/>
        </w:rPr>
        <w:t xml:space="preserve"> קא</w:t>
      </w:r>
      <w:r w:rsidRPr="00073A41">
        <w:rPr>
          <w:rFonts w:cs="Arial" w:hint="cs"/>
          <w:b/>
          <w:bCs/>
          <w:sz w:val="24"/>
          <w:szCs w:val="24"/>
          <w:rtl/>
        </w:rPr>
        <w:t>י</w:t>
      </w:r>
      <w:r w:rsidRPr="00073A41">
        <w:rPr>
          <w:rFonts w:cs="Arial"/>
          <w:b/>
          <w:bCs/>
          <w:sz w:val="24"/>
          <w:szCs w:val="24"/>
          <w:rtl/>
        </w:rPr>
        <w:t xml:space="preserve"> עימי</w:t>
      </w:r>
      <w:r w:rsidRPr="00073A41">
        <w:rPr>
          <w:rFonts w:cs="Arial" w:hint="cs"/>
          <w:b/>
          <w:bCs/>
          <w:sz w:val="24"/>
          <w:szCs w:val="24"/>
          <w:rtl/>
        </w:rPr>
        <w:t>ה</w:t>
      </w:r>
      <w:r w:rsidRPr="002B7940">
        <w:rPr>
          <w:rFonts w:cs="Arial"/>
          <w:sz w:val="24"/>
          <w:szCs w:val="24"/>
          <w:rtl/>
        </w:rPr>
        <w:t xml:space="preserve"> הזכור לטוב</w:t>
      </w:r>
      <w:r w:rsidRPr="009B23AA">
        <w:rPr>
          <w:rFonts w:cs="Arial" w:hint="cs"/>
          <w:sz w:val="24"/>
          <w:szCs w:val="24"/>
          <w:rtl/>
        </w:rPr>
        <w:t>.</w:t>
      </w:r>
      <w:r w:rsidRPr="002B7940">
        <w:rPr>
          <w:rFonts w:cs="Arial"/>
          <w:sz w:val="24"/>
          <w:szCs w:val="24"/>
          <w:rtl/>
        </w:rPr>
        <w:t xml:space="preserve"> א"ל</w:t>
      </w:r>
      <w:r w:rsidRPr="009B23AA">
        <w:rPr>
          <w:rFonts w:cs="Arial" w:hint="cs"/>
          <w:sz w:val="24"/>
          <w:szCs w:val="24"/>
          <w:rtl/>
        </w:rPr>
        <w:t>,</w:t>
      </w:r>
      <w:r w:rsidRPr="002B7940">
        <w:rPr>
          <w:rFonts w:cs="Arial"/>
          <w:sz w:val="24"/>
          <w:szCs w:val="24"/>
          <w:rtl/>
        </w:rPr>
        <w:t xml:space="preserve"> זיל אומר לרבך</w:t>
      </w:r>
      <w:r w:rsidRPr="009B23AA">
        <w:rPr>
          <w:rFonts w:cs="Arial" w:hint="cs"/>
          <w:sz w:val="24"/>
          <w:szCs w:val="24"/>
          <w:rtl/>
        </w:rPr>
        <w:t>,</w:t>
      </w:r>
      <w:r w:rsidRPr="002B7940">
        <w:rPr>
          <w:rFonts w:cs="Arial"/>
          <w:sz w:val="24"/>
          <w:szCs w:val="24"/>
          <w:rtl/>
        </w:rPr>
        <w:t xml:space="preserve"> לית הדא גינתא דסיסרא</w:t>
      </w:r>
      <w:r w:rsidRPr="009B23AA">
        <w:rPr>
          <w:rFonts w:cs="Arial" w:hint="cs"/>
          <w:sz w:val="24"/>
          <w:szCs w:val="24"/>
          <w:rtl/>
        </w:rPr>
        <w:t>.</w:t>
      </w:r>
      <w:r w:rsidRPr="002B7940">
        <w:rPr>
          <w:rFonts w:cs="Arial"/>
          <w:sz w:val="24"/>
          <w:szCs w:val="24"/>
          <w:rtl/>
        </w:rPr>
        <w:t xml:space="preserve"> דיהודא הות</w:t>
      </w:r>
      <w:r w:rsidRPr="009B23AA">
        <w:rPr>
          <w:rFonts w:cs="Arial" w:hint="cs"/>
          <w:sz w:val="24"/>
          <w:szCs w:val="24"/>
          <w:rtl/>
        </w:rPr>
        <w:t>,</w:t>
      </w:r>
      <w:r w:rsidRPr="002B7940">
        <w:rPr>
          <w:rFonts w:cs="Arial"/>
          <w:sz w:val="24"/>
          <w:szCs w:val="24"/>
          <w:rtl/>
        </w:rPr>
        <w:t xml:space="preserve"> וקטלו </w:t>
      </w:r>
      <w:r w:rsidRPr="00073A41">
        <w:rPr>
          <w:rFonts w:cs="Arial"/>
          <w:b/>
          <w:bCs/>
          <w:sz w:val="24"/>
          <w:szCs w:val="24"/>
          <w:rtl/>
        </w:rPr>
        <w:t>ונסבי</w:t>
      </w:r>
      <w:r w:rsidRPr="00073A41">
        <w:rPr>
          <w:rFonts w:cs="Arial" w:hint="cs"/>
          <w:b/>
          <w:bCs/>
          <w:sz w:val="24"/>
          <w:szCs w:val="24"/>
          <w:rtl/>
        </w:rPr>
        <w:t>ה</w:t>
      </w:r>
      <w:r w:rsidRPr="002B7940">
        <w:rPr>
          <w:rFonts w:cs="Arial"/>
          <w:sz w:val="24"/>
          <w:szCs w:val="24"/>
          <w:rtl/>
        </w:rPr>
        <w:t xml:space="preserve"> מיניה</w:t>
      </w:r>
      <w:r w:rsidRPr="009B23AA">
        <w:rPr>
          <w:rFonts w:cs="Arial" w:hint="cs"/>
          <w:sz w:val="24"/>
          <w:szCs w:val="24"/>
          <w:rtl/>
        </w:rPr>
        <w:t>.</w:t>
      </w:r>
      <w:r w:rsidRPr="009B23AA">
        <w:rPr>
          <w:rFonts w:cs="Arial"/>
          <w:sz w:val="24"/>
          <w:szCs w:val="24"/>
          <w:rtl/>
        </w:rPr>
        <w:t xml:space="preserve"> </w:t>
      </w:r>
      <w:r w:rsidRPr="00073A41">
        <w:rPr>
          <w:rFonts w:cs="Arial" w:hint="cs"/>
          <w:b/>
          <w:bCs/>
          <w:sz w:val="24"/>
          <w:szCs w:val="24"/>
          <w:rtl/>
        </w:rPr>
        <w:t>אן זו השדה</w:t>
      </w:r>
      <w:r w:rsidRPr="002B7940">
        <w:rPr>
          <w:rFonts w:cs="Arial"/>
          <w:sz w:val="24"/>
          <w:szCs w:val="24"/>
          <w:rtl/>
        </w:rPr>
        <w:t xml:space="preserve"> ואין בעית מחמרא על נפשך </w:t>
      </w:r>
      <w:r w:rsidRPr="00073A41">
        <w:rPr>
          <w:rFonts w:cs="Arial" w:hint="cs"/>
          <w:b/>
          <w:bCs/>
          <w:sz w:val="24"/>
          <w:szCs w:val="24"/>
          <w:rtl/>
        </w:rPr>
        <w:t>ולא לנהוג את ההתר של רבי שאפילו משדות ישראל מותר,</w:t>
      </w:r>
      <w:r w:rsidRPr="00073A41">
        <w:rPr>
          <w:rFonts w:cs="Arial"/>
          <w:b/>
          <w:bCs/>
          <w:sz w:val="24"/>
          <w:szCs w:val="24"/>
          <w:rtl/>
        </w:rPr>
        <w:t xml:space="preserve"> אשת</w:t>
      </w:r>
      <w:r w:rsidRPr="00073A41">
        <w:rPr>
          <w:rFonts w:cs="Arial" w:hint="cs"/>
          <w:b/>
          <w:bCs/>
          <w:sz w:val="24"/>
          <w:szCs w:val="24"/>
          <w:rtl/>
        </w:rPr>
        <w:t>וו</w:t>
      </w:r>
      <w:r w:rsidRPr="00073A41">
        <w:rPr>
          <w:rFonts w:cs="Arial"/>
          <w:b/>
          <w:bCs/>
          <w:sz w:val="24"/>
          <w:szCs w:val="24"/>
          <w:rtl/>
        </w:rPr>
        <w:t>י לחבר</w:t>
      </w:r>
      <w:r w:rsidRPr="00073A41">
        <w:rPr>
          <w:rFonts w:cs="Arial" w:hint="cs"/>
          <w:b/>
          <w:bCs/>
          <w:sz w:val="24"/>
          <w:szCs w:val="24"/>
          <w:rtl/>
        </w:rPr>
        <w:t>וי</w:t>
      </w:r>
      <w:r>
        <w:rPr>
          <w:rFonts w:cs="Arial" w:hint="cs"/>
          <w:sz w:val="24"/>
          <w:szCs w:val="24"/>
          <w:rtl/>
        </w:rPr>
        <w:t xml:space="preserve"> </w:t>
      </w:r>
      <w:r w:rsidRPr="007A74D7">
        <w:rPr>
          <w:rFonts w:cs="Arial" w:hint="cs"/>
          <w:i/>
          <w:iCs/>
          <w:sz w:val="16"/>
          <w:szCs w:val="16"/>
          <w:rtl/>
        </w:rPr>
        <w:t>השווה שדה זו לשאר שדות ותאסור גם משדה זו שאף היא גזולה מיהודים</w:t>
      </w:r>
      <w:r>
        <w:rPr>
          <w:rFonts w:cs="Arial" w:hint="cs"/>
          <w:sz w:val="24"/>
          <w:szCs w:val="24"/>
          <w:rtl/>
        </w:rPr>
        <w:t xml:space="preserve"> </w:t>
      </w:r>
      <w:r w:rsidRPr="009B23AA">
        <w:rPr>
          <w:rFonts w:cs="Arial"/>
          <w:sz w:val="24"/>
          <w:szCs w:val="24"/>
          <w:rtl/>
        </w:rPr>
        <w:t xml:space="preserve">. </w:t>
      </w:r>
      <w:r w:rsidRPr="00073A41">
        <w:rPr>
          <w:rFonts w:cs="Arial" w:hint="cs"/>
          <w:b/>
          <w:bCs/>
          <w:sz w:val="24"/>
          <w:szCs w:val="24"/>
          <w:rtl/>
        </w:rPr>
        <w:t>אמר</w:t>
      </w:r>
      <w:r w:rsidRPr="009B23AA">
        <w:rPr>
          <w:rFonts w:cs="Arial" w:hint="cs"/>
          <w:sz w:val="24"/>
          <w:szCs w:val="24"/>
          <w:rtl/>
        </w:rPr>
        <w:t xml:space="preserve"> </w:t>
      </w:r>
      <w:r w:rsidRPr="002B7940">
        <w:rPr>
          <w:rFonts w:cs="Arial"/>
          <w:sz w:val="24"/>
          <w:szCs w:val="24"/>
          <w:rtl/>
        </w:rPr>
        <w:t>רבי יוסי דכפר דן בשם רבי בן מעדיה</w:t>
      </w:r>
      <w:r w:rsidRPr="00073A41">
        <w:rPr>
          <w:rFonts w:cs="Arial" w:hint="cs"/>
          <w:b/>
          <w:bCs/>
          <w:sz w:val="24"/>
          <w:szCs w:val="24"/>
          <w:rtl/>
        </w:rPr>
        <w:t>.</w:t>
      </w:r>
      <w:r w:rsidRPr="00073A41">
        <w:rPr>
          <w:rFonts w:cs="Arial"/>
          <w:b/>
          <w:bCs/>
          <w:sz w:val="24"/>
          <w:szCs w:val="24"/>
          <w:rtl/>
        </w:rPr>
        <w:t xml:space="preserve"> </w:t>
      </w:r>
      <w:r w:rsidRPr="00073A41">
        <w:rPr>
          <w:rFonts w:cs="Arial" w:hint="cs"/>
          <w:b/>
          <w:bCs/>
          <w:sz w:val="24"/>
          <w:szCs w:val="24"/>
          <w:rtl/>
        </w:rPr>
        <w:t>אלו הן</w:t>
      </w:r>
      <w:r w:rsidRPr="002B7940">
        <w:rPr>
          <w:rFonts w:cs="Arial"/>
          <w:sz w:val="24"/>
          <w:szCs w:val="24"/>
          <w:rtl/>
        </w:rPr>
        <w:t xml:space="preserve"> המינין האסורים בבית </w:t>
      </w:r>
      <w:r w:rsidR="009E0F8E">
        <w:rPr>
          <w:rFonts w:cs="Arial" w:hint="cs"/>
          <w:sz w:val="24"/>
          <w:szCs w:val="24"/>
          <w:rtl/>
        </w:rPr>
        <w:t xml:space="preserve">שאן </w:t>
      </w:r>
      <w:r w:rsidRPr="00073A41">
        <w:rPr>
          <w:rFonts w:cs="Arial" w:hint="cs"/>
          <w:b/>
          <w:bCs/>
          <w:sz w:val="24"/>
          <w:szCs w:val="24"/>
          <w:rtl/>
        </w:rPr>
        <w:t>שחזקתן שהם באים ממקומות שקידשום עולי בבל</w:t>
      </w:r>
      <w:r w:rsidRPr="009B23AA">
        <w:rPr>
          <w:rFonts w:cs="Arial" w:hint="cs"/>
          <w:sz w:val="24"/>
          <w:szCs w:val="24"/>
          <w:rtl/>
        </w:rPr>
        <w:t>.</w:t>
      </w:r>
      <w:r w:rsidRPr="002B7940">
        <w:rPr>
          <w:rFonts w:cs="Arial"/>
          <w:sz w:val="24"/>
          <w:szCs w:val="24"/>
          <w:rtl/>
        </w:rPr>
        <w:t xml:space="preserve"> הקצח</w:t>
      </w:r>
      <w:r w:rsidRPr="009B23AA">
        <w:rPr>
          <w:rFonts w:cs="Arial" w:hint="cs"/>
          <w:sz w:val="24"/>
          <w:szCs w:val="24"/>
          <w:rtl/>
        </w:rPr>
        <w:t>,</w:t>
      </w:r>
      <w:r w:rsidRPr="002B7940">
        <w:rPr>
          <w:rFonts w:cs="Arial"/>
          <w:sz w:val="24"/>
          <w:szCs w:val="24"/>
          <w:rtl/>
        </w:rPr>
        <w:t xml:space="preserve"> והשימשום</w:t>
      </w:r>
      <w:r w:rsidRPr="009B23AA">
        <w:rPr>
          <w:rFonts w:cs="Arial" w:hint="cs"/>
          <w:sz w:val="24"/>
          <w:szCs w:val="24"/>
          <w:rtl/>
        </w:rPr>
        <w:t>,</w:t>
      </w:r>
      <w:r w:rsidRPr="002B7940">
        <w:rPr>
          <w:rFonts w:cs="Arial"/>
          <w:sz w:val="24"/>
          <w:szCs w:val="24"/>
          <w:rtl/>
        </w:rPr>
        <w:t xml:space="preserve"> והחרדל</w:t>
      </w:r>
      <w:r w:rsidRPr="009B23AA">
        <w:rPr>
          <w:rFonts w:cs="Arial" w:hint="cs"/>
          <w:sz w:val="24"/>
          <w:szCs w:val="24"/>
          <w:rtl/>
        </w:rPr>
        <w:t>,</w:t>
      </w:r>
      <w:r w:rsidRPr="002B7940">
        <w:rPr>
          <w:rFonts w:cs="Arial"/>
          <w:sz w:val="24"/>
          <w:szCs w:val="24"/>
          <w:rtl/>
        </w:rPr>
        <w:t xml:space="preserve"> והשום</w:t>
      </w:r>
      <w:r w:rsidRPr="009B23AA">
        <w:rPr>
          <w:rFonts w:cs="Arial" w:hint="cs"/>
          <w:sz w:val="24"/>
          <w:szCs w:val="24"/>
          <w:rtl/>
        </w:rPr>
        <w:t>,</w:t>
      </w:r>
      <w:r w:rsidRPr="002B7940">
        <w:rPr>
          <w:rFonts w:cs="Arial"/>
          <w:sz w:val="24"/>
          <w:szCs w:val="24"/>
          <w:rtl/>
        </w:rPr>
        <w:t xml:space="preserve"> והבולכסין</w:t>
      </w:r>
      <w:r w:rsidRPr="009B23AA">
        <w:rPr>
          <w:rFonts w:cs="Arial" w:hint="cs"/>
          <w:sz w:val="24"/>
          <w:szCs w:val="24"/>
          <w:rtl/>
        </w:rPr>
        <w:t>,</w:t>
      </w:r>
      <w:r w:rsidRPr="002B7940">
        <w:rPr>
          <w:rFonts w:cs="Arial"/>
          <w:sz w:val="24"/>
          <w:szCs w:val="24"/>
          <w:rtl/>
        </w:rPr>
        <w:t xml:space="preserve"> האופנים השחורים</w:t>
      </w:r>
      <w:r w:rsidRPr="009B23AA">
        <w:rPr>
          <w:rFonts w:cs="Arial" w:hint="cs"/>
          <w:sz w:val="24"/>
          <w:szCs w:val="24"/>
          <w:rtl/>
        </w:rPr>
        <w:t>,</w:t>
      </w:r>
      <w:r w:rsidRPr="002B7940">
        <w:rPr>
          <w:rFonts w:cs="Arial"/>
          <w:sz w:val="24"/>
          <w:szCs w:val="24"/>
          <w:rtl/>
        </w:rPr>
        <w:t xml:space="preserve"> ובצלים הנמכרים</w:t>
      </w:r>
      <w:r w:rsidRPr="009B23AA">
        <w:rPr>
          <w:rFonts w:cs="Arial" w:hint="cs"/>
          <w:sz w:val="24"/>
          <w:szCs w:val="24"/>
          <w:rtl/>
        </w:rPr>
        <w:t>,</w:t>
      </w:r>
      <w:r w:rsidRPr="002B7940">
        <w:rPr>
          <w:rFonts w:cs="Arial"/>
          <w:sz w:val="24"/>
          <w:szCs w:val="24"/>
          <w:rtl/>
        </w:rPr>
        <w:t xml:space="preserve"> ובני המדינה הנמכרים במידה</w:t>
      </w:r>
      <w:r w:rsidRPr="009B23AA">
        <w:rPr>
          <w:rFonts w:cs="Arial" w:hint="cs"/>
          <w:sz w:val="24"/>
          <w:szCs w:val="24"/>
          <w:rtl/>
        </w:rPr>
        <w:t>,</w:t>
      </w:r>
      <w:r w:rsidRPr="002B7940">
        <w:rPr>
          <w:rFonts w:cs="Arial"/>
          <w:sz w:val="24"/>
          <w:szCs w:val="24"/>
          <w:rtl/>
        </w:rPr>
        <w:t xml:space="preserve"> ופול הנאגד בשיפה</w:t>
      </w:r>
      <w:r w:rsidRPr="009B23AA">
        <w:rPr>
          <w:rFonts w:cs="Arial" w:hint="cs"/>
          <w:sz w:val="24"/>
          <w:szCs w:val="24"/>
          <w:rtl/>
        </w:rPr>
        <w:t>,</w:t>
      </w:r>
      <w:r w:rsidRPr="002B7940">
        <w:rPr>
          <w:rFonts w:cs="Arial"/>
          <w:sz w:val="24"/>
          <w:szCs w:val="24"/>
          <w:rtl/>
        </w:rPr>
        <w:t xml:space="preserve"> מינתה הנאגד בפני עצמה</w:t>
      </w:r>
      <w:r w:rsidRPr="009B23AA">
        <w:rPr>
          <w:rFonts w:cs="Arial" w:hint="cs"/>
          <w:sz w:val="24"/>
          <w:szCs w:val="24"/>
          <w:rtl/>
        </w:rPr>
        <w:t>,</w:t>
      </w:r>
      <w:r w:rsidRPr="002B7940">
        <w:rPr>
          <w:rFonts w:cs="Arial"/>
          <w:sz w:val="24"/>
          <w:szCs w:val="24"/>
          <w:rtl/>
        </w:rPr>
        <w:t xml:space="preserve"> והאסטפניני לעולם. וקפלוטות</w:t>
      </w:r>
      <w:r>
        <w:rPr>
          <w:rFonts w:cs="Arial" w:hint="cs"/>
          <w:sz w:val="24"/>
          <w:szCs w:val="24"/>
          <w:rtl/>
        </w:rPr>
        <w:t>,</w:t>
      </w:r>
      <w:r w:rsidRPr="002B7940">
        <w:rPr>
          <w:rFonts w:cs="Arial"/>
          <w:sz w:val="24"/>
          <w:szCs w:val="24"/>
          <w:rtl/>
        </w:rPr>
        <w:t xml:space="preserve"> מן עצרת עד חנוכה</w:t>
      </w:r>
      <w:r w:rsidRPr="009B23AA">
        <w:rPr>
          <w:rFonts w:cs="Arial" w:hint="cs"/>
          <w:sz w:val="24"/>
          <w:szCs w:val="24"/>
          <w:rtl/>
        </w:rPr>
        <w:t>.</w:t>
      </w:r>
      <w:r>
        <w:rPr>
          <w:rFonts w:cs="Arial" w:hint="cs"/>
          <w:sz w:val="24"/>
          <w:szCs w:val="24"/>
          <w:rtl/>
        </w:rPr>
        <w:t xml:space="preserve"> </w:t>
      </w:r>
      <w:r w:rsidRPr="00073A41">
        <w:rPr>
          <w:rFonts w:cs="Arial" w:hint="cs"/>
          <w:b/>
          <w:bCs/>
          <w:sz w:val="24"/>
          <w:szCs w:val="24"/>
          <w:rtl/>
        </w:rPr>
        <w:t>מ"ט</w:t>
      </w:r>
      <w:r>
        <w:rPr>
          <w:rFonts w:cs="Arial" w:hint="cs"/>
          <w:sz w:val="24"/>
          <w:szCs w:val="24"/>
          <w:rtl/>
        </w:rPr>
        <w:t>?</w:t>
      </w:r>
      <w:r w:rsidRPr="002B7940">
        <w:rPr>
          <w:rFonts w:cs="Arial"/>
          <w:sz w:val="24"/>
          <w:szCs w:val="24"/>
          <w:rtl/>
        </w:rPr>
        <w:t xml:space="preserve"> אמר רבי זעירא</w:t>
      </w:r>
      <w:r w:rsidRPr="009B23AA">
        <w:rPr>
          <w:rFonts w:cs="Arial" w:hint="cs"/>
          <w:sz w:val="24"/>
          <w:szCs w:val="24"/>
          <w:rtl/>
        </w:rPr>
        <w:t>.</w:t>
      </w:r>
      <w:r w:rsidRPr="002B7940">
        <w:rPr>
          <w:rFonts w:cs="Arial"/>
          <w:sz w:val="24"/>
          <w:szCs w:val="24"/>
          <w:rtl/>
        </w:rPr>
        <w:t xml:space="preserve"> מן העצרת עד חנוכה</w:t>
      </w:r>
      <w:r>
        <w:rPr>
          <w:rFonts w:cs="Arial" w:hint="cs"/>
          <w:sz w:val="24"/>
          <w:szCs w:val="24"/>
          <w:rtl/>
        </w:rPr>
        <w:t>,</w:t>
      </w:r>
      <w:r w:rsidRPr="002B7940">
        <w:rPr>
          <w:rFonts w:cs="Arial"/>
          <w:sz w:val="24"/>
          <w:szCs w:val="24"/>
          <w:rtl/>
        </w:rPr>
        <w:t xml:space="preserve"> איסור רבה על ההיתר</w:t>
      </w:r>
      <w:r w:rsidRPr="009B23AA">
        <w:rPr>
          <w:rFonts w:cs="Arial" w:hint="cs"/>
          <w:sz w:val="24"/>
          <w:szCs w:val="24"/>
          <w:rtl/>
        </w:rPr>
        <w:t>.</w:t>
      </w:r>
      <w:r w:rsidRPr="002B7940">
        <w:rPr>
          <w:rFonts w:cs="Arial"/>
          <w:sz w:val="24"/>
          <w:szCs w:val="24"/>
          <w:rtl/>
        </w:rPr>
        <w:t xml:space="preserve"> מן החנוכה עד העצרת</w:t>
      </w:r>
      <w:r w:rsidRPr="009B23AA">
        <w:rPr>
          <w:rFonts w:cs="Arial" w:hint="cs"/>
          <w:sz w:val="24"/>
          <w:szCs w:val="24"/>
          <w:rtl/>
        </w:rPr>
        <w:t>,</w:t>
      </w:r>
      <w:r w:rsidRPr="002B7940">
        <w:rPr>
          <w:rFonts w:cs="Arial"/>
          <w:sz w:val="24"/>
          <w:szCs w:val="24"/>
          <w:rtl/>
        </w:rPr>
        <w:t xml:space="preserve"> ההיתר רבה על האיסור</w:t>
      </w:r>
      <w:r w:rsidRPr="009B23AA">
        <w:rPr>
          <w:rFonts w:cs="Arial" w:hint="cs"/>
          <w:sz w:val="24"/>
          <w:szCs w:val="24"/>
          <w:rtl/>
        </w:rPr>
        <w:t>.</w:t>
      </w:r>
      <w:r w:rsidRPr="002B7940">
        <w:rPr>
          <w:rFonts w:cs="Arial"/>
          <w:sz w:val="24"/>
          <w:szCs w:val="24"/>
          <w:rtl/>
        </w:rPr>
        <w:t xml:space="preserve"> ולענין ספיחין </w:t>
      </w:r>
      <w:r w:rsidRPr="00073A41">
        <w:rPr>
          <w:rFonts w:cs="Arial" w:hint="cs"/>
          <w:b/>
          <w:bCs/>
          <w:sz w:val="24"/>
          <w:szCs w:val="24"/>
          <w:rtl/>
        </w:rPr>
        <w:t>בכל ארץ ישראל</w:t>
      </w:r>
      <w:r w:rsidRPr="009B23AA">
        <w:rPr>
          <w:rFonts w:cs="Arial" w:hint="cs"/>
          <w:sz w:val="24"/>
          <w:szCs w:val="24"/>
          <w:rtl/>
        </w:rPr>
        <w:t>.</w:t>
      </w:r>
      <w:r w:rsidRPr="009B23AA">
        <w:rPr>
          <w:rFonts w:cs="Arial"/>
          <w:sz w:val="24"/>
          <w:szCs w:val="24"/>
          <w:rtl/>
        </w:rPr>
        <w:t xml:space="preserve"> </w:t>
      </w:r>
      <w:r w:rsidRPr="002B7940">
        <w:rPr>
          <w:rFonts w:cs="Arial"/>
          <w:sz w:val="24"/>
          <w:szCs w:val="24"/>
          <w:rtl/>
        </w:rPr>
        <w:t>מראש השנה עד חנוכה אסור ספיחין</w:t>
      </w:r>
      <w:r w:rsidRPr="009B23AA">
        <w:rPr>
          <w:rFonts w:cs="Arial" w:hint="cs"/>
          <w:sz w:val="24"/>
          <w:szCs w:val="24"/>
          <w:rtl/>
        </w:rPr>
        <w:t>.</w:t>
      </w:r>
      <w:r w:rsidRPr="002B7940">
        <w:rPr>
          <w:rFonts w:cs="Arial"/>
          <w:sz w:val="24"/>
          <w:szCs w:val="24"/>
          <w:rtl/>
        </w:rPr>
        <w:t xml:space="preserve"> מן חנוכה עד עצרת </w:t>
      </w:r>
      <w:r w:rsidRPr="00073A41">
        <w:rPr>
          <w:rFonts w:cs="Arial" w:hint="cs"/>
          <w:b/>
          <w:bCs/>
          <w:sz w:val="24"/>
          <w:szCs w:val="24"/>
          <w:rtl/>
        </w:rPr>
        <w:t>צריכה</w:t>
      </w:r>
      <w:r w:rsidRPr="009B23AA">
        <w:rPr>
          <w:rFonts w:cs="Arial" w:hint="cs"/>
          <w:sz w:val="24"/>
          <w:szCs w:val="24"/>
          <w:rtl/>
        </w:rPr>
        <w:t>.</w:t>
      </w:r>
      <w:r w:rsidRPr="002B7940">
        <w:rPr>
          <w:rFonts w:cs="Arial"/>
          <w:sz w:val="24"/>
          <w:szCs w:val="24"/>
          <w:rtl/>
        </w:rPr>
        <w:t xml:space="preserve"> מן העצרת עד ראש השנה </w:t>
      </w:r>
      <w:r w:rsidRPr="00073A41">
        <w:rPr>
          <w:rFonts w:cs="Arial"/>
          <w:b/>
          <w:bCs/>
          <w:sz w:val="24"/>
          <w:szCs w:val="24"/>
          <w:rtl/>
        </w:rPr>
        <w:t>היתר ספיח</w:t>
      </w:r>
      <w:r w:rsidR="0076273C">
        <w:rPr>
          <w:rFonts w:cs="Arial" w:hint="cs"/>
          <w:b/>
          <w:bCs/>
          <w:sz w:val="24"/>
          <w:szCs w:val="24"/>
          <w:rtl/>
        </w:rPr>
        <w:t>ין</w:t>
      </w:r>
      <w:r w:rsidRPr="009B23AA">
        <w:rPr>
          <w:rFonts w:cs="Arial" w:hint="cs"/>
          <w:sz w:val="24"/>
          <w:szCs w:val="24"/>
          <w:rtl/>
        </w:rPr>
        <w:t>.</w:t>
      </w:r>
      <w:r w:rsidRPr="002B7940">
        <w:rPr>
          <w:rFonts w:cs="Arial"/>
          <w:sz w:val="24"/>
          <w:szCs w:val="24"/>
          <w:rtl/>
        </w:rPr>
        <w:t xml:space="preserve"> הקישועין</w:t>
      </w:r>
      <w:r w:rsidRPr="009B23AA">
        <w:rPr>
          <w:rFonts w:cs="Arial" w:hint="cs"/>
          <w:sz w:val="24"/>
          <w:szCs w:val="24"/>
          <w:rtl/>
        </w:rPr>
        <w:t>,</w:t>
      </w:r>
      <w:r w:rsidRPr="002B7940">
        <w:rPr>
          <w:rFonts w:cs="Arial"/>
          <w:sz w:val="24"/>
          <w:szCs w:val="24"/>
          <w:rtl/>
        </w:rPr>
        <w:t xml:space="preserve"> והדלועין</w:t>
      </w:r>
      <w:r w:rsidRPr="009B23AA">
        <w:rPr>
          <w:rFonts w:cs="Arial" w:hint="cs"/>
          <w:sz w:val="24"/>
          <w:szCs w:val="24"/>
          <w:rtl/>
        </w:rPr>
        <w:t>,</w:t>
      </w:r>
      <w:r w:rsidRPr="002B7940">
        <w:rPr>
          <w:rFonts w:cs="Arial"/>
          <w:sz w:val="24"/>
          <w:szCs w:val="24"/>
          <w:rtl/>
        </w:rPr>
        <w:t xml:space="preserve"> והאבטיחים</w:t>
      </w:r>
      <w:r w:rsidRPr="009B23AA">
        <w:rPr>
          <w:rFonts w:cs="Arial" w:hint="cs"/>
          <w:sz w:val="24"/>
          <w:szCs w:val="24"/>
          <w:rtl/>
        </w:rPr>
        <w:t>,</w:t>
      </w:r>
      <w:r w:rsidRPr="002B7940">
        <w:rPr>
          <w:rFonts w:cs="Arial"/>
          <w:sz w:val="24"/>
          <w:szCs w:val="24"/>
          <w:rtl/>
        </w:rPr>
        <w:t xml:space="preserve"> ומלפפונות</w:t>
      </w:r>
      <w:r w:rsidRPr="009B23AA">
        <w:rPr>
          <w:rFonts w:cs="Arial" w:hint="cs"/>
          <w:sz w:val="24"/>
          <w:szCs w:val="24"/>
          <w:rtl/>
        </w:rPr>
        <w:t>,</w:t>
      </w:r>
      <w:r w:rsidRPr="002B7940">
        <w:rPr>
          <w:rFonts w:cs="Arial"/>
          <w:sz w:val="24"/>
          <w:szCs w:val="24"/>
          <w:rtl/>
        </w:rPr>
        <w:t xml:space="preserve"> והיין</w:t>
      </w:r>
      <w:r w:rsidRPr="009B23AA">
        <w:rPr>
          <w:rFonts w:cs="Arial" w:hint="cs"/>
          <w:sz w:val="24"/>
          <w:szCs w:val="24"/>
          <w:rtl/>
        </w:rPr>
        <w:t>,</w:t>
      </w:r>
      <w:r w:rsidRPr="002B7940">
        <w:rPr>
          <w:rFonts w:cs="Arial"/>
          <w:sz w:val="24"/>
          <w:szCs w:val="24"/>
          <w:rtl/>
        </w:rPr>
        <w:t xml:space="preserve"> והשמן</w:t>
      </w:r>
      <w:r w:rsidRPr="009B23AA">
        <w:rPr>
          <w:rFonts w:cs="Arial" w:hint="cs"/>
          <w:sz w:val="24"/>
          <w:szCs w:val="24"/>
          <w:rtl/>
        </w:rPr>
        <w:t>,</w:t>
      </w:r>
      <w:r w:rsidRPr="002B7940">
        <w:rPr>
          <w:rFonts w:cs="Arial"/>
          <w:sz w:val="24"/>
          <w:szCs w:val="24"/>
          <w:rtl/>
        </w:rPr>
        <w:t xml:space="preserve"> ותמרין אפסיות</w:t>
      </w:r>
      <w:r w:rsidRPr="009B23AA">
        <w:rPr>
          <w:rFonts w:cs="Arial" w:hint="cs"/>
          <w:sz w:val="24"/>
          <w:szCs w:val="24"/>
          <w:rtl/>
        </w:rPr>
        <w:t>,</w:t>
      </w:r>
      <w:r w:rsidRPr="002B7940">
        <w:rPr>
          <w:rFonts w:cs="Arial"/>
          <w:sz w:val="24"/>
          <w:szCs w:val="24"/>
          <w:rtl/>
        </w:rPr>
        <w:t xml:space="preserve"> וי"א אף התורמסין</w:t>
      </w:r>
      <w:r w:rsidRPr="009B23AA">
        <w:rPr>
          <w:rFonts w:cs="Arial" w:hint="cs"/>
          <w:sz w:val="24"/>
          <w:szCs w:val="24"/>
          <w:rtl/>
        </w:rPr>
        <w:t>,</w:t>
      </w:r>
      <w:r w:rsidRPr="002B7940">
        <w:rPr>
          <w:rFonts w:cs="Arial"/>
          <w:sz w:val="24"/>
          <w:szCs w:val="24"/>
          <w:rtl/>
        </w:rPr>
        <w:t xml:space="preserve"> ופתחלה לעולם</w:t>
      </w:r>
      <w:r w:rsidRPr="009B23AA">
        <w:rPr>
          <w:rFonts w:cs="Arial" w:hint="cs"/>
          <w:sz w:val="24"/>
          <w:szCs w:val="24"/>
          <w:rtl/>
        </w:rPr>
        <w:t>,</w:t>
      </w:r>
      <w:r w:rsidRPr="002B7940">
        <w:rPr>
          <w:rFonts w:cs="Arial"/>
          <w:sz w:val="24"/>
          <w:szCs w:val="24"/>
          <w:rtl/>
        </w:rPr>
        <w:t xml:space="preserve"> הרי אלו בשביעית</w:t>
      </w:r>
      <w:r w:rsidRPr="009B23AA">
        <w:rPr>
          <w:rFonts w:cs="Arial" w:hint="cs"/>
          <w:sz w:val="24"/>
          <w:szCs w:val="24"/>
          <w:rtl/>
        </w:rPr>
        <w:t>,</w:t>
      </w:r>
      <w:r w:rsidRPr="002B7940">
        <w:rPr>
          <w:rFonts w:cs="Arial"/>
          <w:sz w:val="24"/>
          <w:szCs w:val="24"/>
          <w:rtl/>
        </w:rPr>
        <w:t xml:space="preserve"> שביעית. בשאר שני שבוע מה</w:t>
      </w:r>
      <w:r w:rsidRPr="009B23AA">
        <w:rPr>
          <w:rFonts w:cs="Arial" w:hint="cs"/>
          <w:sz w:val="24"/>
          <w:szCs w:val="24"/>
          <w:rtl/>
        </w:rPr>
        <w:t>?</w:t>
      </w:r>
      <w:r w:rsidRPr="002B7940">
        <w:rPr>
          <w:rFonts w:cs="Arial"/>
          <w:sz w:val="24"/>
          <w:szCs w:val="24"/>
          <w:rtl/>
        </w:rPr>
        <w:t xml:space="preserve"> רבי יונה אמר</w:t>
      </w:r>
      <w:r w:rsidRPr="009B23AA">
        <w:rPr>
          <w:rFonts w:cs="Arial" w:hint="cs"/>
          <w:sz w:val="24"/>
          <w:szCs w:val="24"/>
          <w:rtl/>
        </w:rPr>
        <w:t>,</w:t>
      </w:r>
      <w:r w:rsidRPr="002B7940">
        <w:rPr>
          <w:rFonts w:cs="Arial"/>
          <w:sz w:val="24"/>
          <w:szCs w:val="24"/>
          <w:rtl/>
        </w:rPr>
        <w:t xml:space="preserve"> דמאי</w:t>
      </w:r>
      <w:r w:rsidRPr="009B23AA">
        <w:rPr>
          <w:rFonts w:cs="Arial" w:hint="cs"/>
          <w:sz w:val="24"/>
          <w:szCs w:val="24"/>
          <w:rtl/>
        </w:rPr>
        <w:t>.</w:t>
      </w:r>
      <w:r w:rsidRPr="002B7940">
        <w:rPr>
          <w:rFonts w:cs="Arial"/>
          <w:sz w:val="24"/>
          <w:szCs w:val="24"/>
          <w:rtl/>
        </w:rPr>
        <w:t xml:space="preserve"> רבי יוסי אמר</w:t>
      </w:r>
      <w:r w:rsidRPr="009B23AA">
        <w:rPr>
          <w:rFonts w:cs="Arial" w:hint="cs"/>
          <w:sz w:val="24"/>
          <w:szCs w:val="24"/>
          <w:rtl/>
        </w:rPr>
        <w:t>,</w:t>
      </w:r>
      <w:r w:rsidRPr="002B7940">
        <w:rPr>
          <w:rFonts w:cs="Arial"/>
          <w:sz w:val="24"/>
          <w:szCs w:val="24"/>
          <w:rtl/>
        </w:rPr>
        <w:t xml:space="preserve"> ודאי. ולא פליגין</w:t>
      </w:r>
      <w:r w:rsidRPr="009B23AA">
        <w:rPr>
          <w:rFonts w:cs="Arial" w:hint="cs"/>
          <w:sz w:val="24"/>
          <w:szCs w:val="24"/>
          <w:rtl/>
        </w:rPr>
        <w:t>.</w:t>
      </w:r>
      <w:r w:rsidRPr="002B7940">
        <w:rPr>
          <w:rFonts w:cs="Arial"/>
          <w:sz w:val="24"/>
          <w:szCs w:val="24"/>
          <w:rtl/>
        </w:rPr>
        <w:t xml:space="preserve"> מה דרבי יונה אמר דמאי</w:t>
      </w:r>
      <w:r w:rsidRPr="009B23AA">
        <w:rPr>
          <w:rFonts w:cs="Arial" w:hint="cs"/>
          <w:sz w:val="24"/>
          <w:szCs w:val="24"/>
          <w:rtl/>
        </w:rPr>
        <w:t>,</w:t>
      </w:r>
      <w:r w:rsidRPr="002B7940">
        <w:rPr>
          <w:rFonts w:cs="Arial"/>
          <w:sz w:val="24"/>
          <w:szCs w:val="24"/>
          <w:rtl/>
        </w:rPr>
        <w:t xml:space="preserve"> בלוקח מן </w:t>
      </w:r>
      <w:r w:rsidRPr="009B23AA">
        <w:rPr>
          <w:rFonts w:cs="Arial"/>
          <w:sz w:val="24"/>
          <w:szCs w:val="24"/>
          <w:rtl/>
        </w:rPr>
        <w:t>הבלנקי</w:t>
      </w:r>
      <w:r w:rsidRPr="009B23AA">
        <w:rPr>
          <w:rFonts w:cs="Arial" w:hint="cs"/>
          <w:sz w:val="24"/>
          <w:szCs w:val="24"/>
          <w:rtl/>
        </w:rPr>
        <w:t>ם</w:t>
      </w:r>
      <w:r>
        <w:rPr>
          <w:rFonts w:cs="Arial" w:hint="cs"/>
          <w:sz w:val="24"/>
          <w:szCs w:val="24"/>
          <w:rtl/>
        </w:rPr>
        <w:t xml:space="preserve"> </w:t>
      </w:r>
      <w:r w:rsidRPr="00BB57D2">
        <w:rPr>
          <w:rFonts w:cs="Arial" w:hint="cs"/>
          <w:i/>
          <w:iCs/>
          <w:sz w:val="16"/>
          <w:szCs w:val="16"/>
          <w:rtl/>
        </w:rPr>
        <w:t>תגרים</w:t>
      </w:r>
      <w:r>
        <w:rPr>
          <w:rFonts w:cs="Arial" w:hint="cs"/>
          <w:sz w:val="24"/>
          <w:szCs w:val="24"/>
          <w:rtl/>
        </w:rPr>
        <w:t xml:space="preserve"> </w:t>
      </w:r>
      <w:r w:rsidRPr="00BB57D2">
        <w:rPr>
          <w:rFonts w:cs="Arial"/>
          <w:b/>
          <w:bCs/>
          <w:sz w:val="24"/>
          <w:szCs w:val="24"/>
          <w:rtl/>
        </w:rPr>
        <w:t>שהתגר לקח מישראל כיון שרוב א"י נתונה ביד ישראל כשיטת ר' יוחנן</w:t>
      </w:r>
      <w:r w:rsidRPr="00BB57D2">
        <w:rPr>
          <w:rFonts w:cs="Arial" w:hint="cs"/>
          <w:b/>
          <w:bCs/>
          <w:sz w:val="24"/>
          <w:szCs w:val="24"/>
          <w:rtl/>
        </w:rPr>
        <w:t>.</w:t>
      </w:r>
      <w:r w:rsidRPr="002B7940">
        <w:rPr>
          <w:rFonts w:cs="Arial"/>
          <w:sz w:val="24"/>
          <w:szCs w:val="24"/>
          <w:rtl/>
        </w:rPr>
        <w:t xml:space="preserve"> ומה דר' יוסי אמר ודאי</w:t>
      </w:r>
      <w:r w:rsidRPr="009B23AA">
        <w:rPr>
          <w:rFonts w:cs="Arial" w:hint="cs"/>
          <w:sz w:val="24"/>
          <w:szCs w:val="24"/>
          <w:rtl/>
        </w:rPr>
        <w:t>,</w:t>
      </w:r>
      <w:r w:rsidRPr="002B7940">
        <w:rPr>
          <w:rFonts w:cs="Arial"/>
          <w:sz w:val="24"/>
          <w:szCs w:val="24"/>
          <w:rtl/>
        </w:rPr>
        <w:t xml:space="preserve"> בלוקח מן הגינה</w:t>
      </w:r>
      <w:r w:rsidRPr="009B23AA">
        <w:rPr>
          <w:rFonts w:cs="Arial" w:hint="cs"/>
          <w:sz w:val="24"/>
          <w:szCs w:val="24"/>
          <w:rtl/>
        </w:rPr>
        <w:t xml:space="preserve"> </w:t>
      </w:r>
      <w:r w:rsidRPr="00BB57D2">
        <w:rPr>
          <w:rFonts w:cs="Arial" w:hint="cs"/>
          <w:b/>
          <w:bCs/>
          <w:sz w:val="24"/>
          <w:szCs w:val="24"/>
          <w:rtl/>
        </w:rPr>
        <w:t xml:space="preserve">של עכו"ם שודאי לא </w:t>
      </w:r>
      <w:r w:rsidR="00FD2BA6">
        <w:rPr>
          <w:rFonts w:cs="Arial" w:hint="cs"/>
          <w:b/>
          <w:bCs/>
          <w:sz w:val="24"/>
          <w:szCs w:val="24"/>
          <w:rtl/>
        </w:rPr>
        <w:t>עישר</w:t>
      </w:r>
      <w:r w:rsidRPr="009B23AA">
        <w:rPr>
          <w:rFonts w:cs="Arial"/>
          <w:sz w:val="24"/>
          <w:szCs w:val="24"/>
          <w:rtl/>
        </w:rPr>
        <w:t>.</w:t>
      </w:r>
      <w:r w:rsidRPr="002B7940">
        <w:rPr>
          <w:rFonts w:cs="Arial"/>
          <w:sz w:val="24"/>
          <w:szCs w:val="24"/>
          <w:rtl/>
        </w:rPr>
        <w:t xml:space="preserve"> עד היכין </w:t>
      </w:r>
      <w:r w:rsidRPr="00BB57D2">
        <w:rPr>
          <w:rFonts w:cs="Arial" w:hint="cs"/>
          <w:b/>
          <w:bCs/>
          <w:sz w:val="24"/>
          <w:szCs w:val="24"/>
          <w:rtl/>
        </w:rPr>
        <w:t>בית שאן? עד</w:t>
      </w:r>
      <w:r w:rsidRPr="009B23AA">
        <w:rPr>
          <w:rFonts w:cs="Arial" w:hint="cs"/>
          <w:sz w:val="24"/>
          <w:szCs w:val="24"/>
          <w:rtl/>
        </w:rPr>
        <w:t xml:space="preserve"> </w:t>
      </w:r>
      <w:r w:rsidRPr="002B7940">
        <w:rPr>
          <w:rFonts w:cs="Arial"/>
          <w:sz w:val="24"/>
          <w:szCs w:val="24"/>
          <w:rtl/>
        </w:rPr>
        <w:t>פרשתא</w:t>
      </w:r>
      <w:r w:rsidRPr="009B23AA">
        <w:rPr>
          <w:rFonts w:cs="Arial" w:hint="cs"/>
          <w:sz w:val="24"/>
          <w:szCs w:val="24"/>
          <w:rtl/>
        </w:rPr>
        <w:t>,</w:t>
      </w:r>
      <w:r w:rsidRPr="002B7940">
        <w:rPr>
          <w:rFonts w:cs="Arial"/>
          <w:sz w:val="24"/>
          <w:szCs w:val="24"/>
          <w:rtl/>
        </w:rPr>
        <w:t xml:space="preserve"> וריצפתא</w:t>
      </w:r>
      <w:r w:rsidRPr="009B23AA">
        <w:rPr>
          <w:rFonts w:cs="Arial" w:hint="cs"/>
          <w:sz w:val="24"/>
          <w:szCs w:val="24"/>
          <w:rtl/>
        </w:rPr>
        <w:t>,</w:t>
      </w:r>
      <w:r w:rsidRPr="002B7940">
        <w:rPr>
          <w:rFonts w:cs="Arial"/>
          <w:sz w:val="24"/>
          <w:szCs w:val="24"/>
          <w:rtl/>
        </w:rPr>
        <w:t xml:space="preserve"> ונפשא דפנוטי</w:t>
      </w:r>
      <w:r w:rsidRPr="009B23AA">
        <w:rPr>
          <w:rFonts w:cs="Arial" w:hint="cs"/>
          <w:sz w:val="24"/>
          <w:szCs w:val="24"/>
          <w:rtl/>
        </w:rPr>
        <w:t>,</w:t>
      </w:r>
      <w:r w:rsidRPr="009B23AA">
        <w:rPr>
          <w:rFonts w:cs="Arial"/>
          <w:sz w:val="24"/>
          <w:szCs w:val="24"/>
          <w:rtl/>
        </w:rPr>
        <w:t xml:space="preserve"> </w:t>
      </w:r>
      <w:r w:rsidRPr="00BB57D2">
        <w:rPr>
          <w:rFonts w:cs="Arial" w:hint="cs"/>
          <w:b/>
          <w:bCs/>
          <w:sz w:val="24"/>
          <w:szCs w:val="24"/>
          <w:rtl/>
        </w:rPr>
        <w:t>ו</w:t>
      </w:r>
      <w:r w:rsidRPr="00BB57D2">
        <w:rPr>
          <w:rFonts w:cs="Arial"/>
          <w:b/>
          <w:bCs/>
          <w:sz w:val="24"/>
          <w:szCs w:val="24"/>
          <w:rtl/>
        </w:rPr>
        <w:t>עד</w:t>
      </w:r>
      <w:r w:rsidRPr="002B7940">
        <w:rPr>
          <w:rFonts w:cs="Arial"/>
          <w:sz w:val="24"/>
          <w:szCs w:val="24"/>
          <w:rtl/>
        </w:rPr>
        <w:t xml:space="preserve"> כפר קרנים</w:t>
      </w:r>
      <w:r w:rsidRPr="009B23AA">
        <w:rPr>
          <w:rFonts w:cs="Arial" w:hint="cs"/>
          <w:sz w:val="24"/>
          <w:szCs w:val="24"/>
          <w:rtl/>
        </w:rPr>
        <w:t>.</w:t>
      </w:r>
      <w:r w:rsidRPr="009B23AA">
        <w:rPr>
          <w:rFonts w:cs="Arial"/>
          <w:sz w:val="24"/>
          <w:szCs w:val="24"/>
          <w:rtl/>
        </w:rPr>
        <w:t xml:space="preserve"> </w:t>
      </w:r>
      <w:r w:rsidRPr="00BB57D2">
        <w:rPr>
          <w:rFonts w:cs="Arial" w:hint="cs"/>
          <w:b/>
          <w:bCs/>
          <w:sz w:val="24"/>
          <w:szCs w:val="24"/>
          <w:rtl/>
        </w:rPr>
        <w:t>ו</w:t>
      </w:r>
      <w:r w:rsidRPr="00BB57D2">
        <w:rPr>
          <w:rFonts w:cs="Arial"/>
          <w:b/>
          <w:bCs/>
          <w:sz w:val="24"/>
          <w:szCs w:val="24"/>
          <w:rtl/>
        </w:rPr>
        <w:t>כפר</w:t>
      </w:r>
      <w:r w:rsidRPr="002B7940">
        <w:rPr>
          <w:rFonts w:cs="Arial"/>
          <w:sz w:val="24"/>
          <w:szCs w:val="24"/>
          <w:rtl/>
        </w:rPr>
        <w:t xml:space="preserve"> קרנים</w:t>
      </w:r>
      <w:r w:rsidRPr="009B23AA">
        <w:rPr>
          <w:rFonts w:cs="Arial" w:hint="cs"/>
          <w:sz w:val="24"/>
          <w:szCs w:val="24"/>
          <w:rtl/>
        </w:rPr>
        <w:t>,</w:t>
      </w:r>
      <w:r w:rsidRPr="002B7940">
        <w:rPr>
          <w:rFonts w:cs="Arial"/>
          <w:sz w:val="24"/>
          <w:szCs w:val="24"/>
          <w:rtl/>
        </w:rPr>
        <w:t xml:space="preserve"> כבית שאן. </w:t>
      </w:r>
      <w:r w:rsidRPr="00BB57D2">
        <w:rPr>
          <w:rFonts w:cs="Arial" w:hint="cs"/>
          <w:b/>
          <w:bCs/>
          <w:sz w:val="24"/>
          <w:szCs w:val="24"/>
          <w:rtl/>
        </w:rPr>
        <w:t>אמר</w:t>
      </w:r>
      <w:r w:rsidRPr="009B23AA">
        <w:rPr>
          <w:rFonts w:cs="Arial" w:hint="cs"/>
          <w:sz w:val="24"/>
          <w:szCs w:val="24"/>
          <w:rtl/>
        </w:rPr>
        <w:t xml:space="preserve"> </w:t>
      </w:r>
      <w:r w:rsidRPr="002B7940">
        <w:rPr>
          <w:rFonts w:cs="Arial"/>
          <w:sz w:val="24"/>
          <w:szCs w:val="24"/>
          <w:rtl/>
        </w:rPr>
        <w:t>ר' יונה בשם ר"ש בן זכריה</w:t>
      </w:r>
      <w:r w:rsidRPr="009B23AA">
        <w:rPr>
          <w:rFonts w:cs="Arial" w:hint="cs"/>
          <w:sz w:val="24"/>
          <w:szCs w:val="24"/>
          <w:rtl/>
        </w:rPr>
        <w:t>.</w:t>
      </w:r>
      <w:r w:rsidRPr="009B23AA">
        <w:rPr>
          <w:rFonts w:cs="Arial"/>
          <w:sz w:val="24"/>
          <w:szCs w:val="24"/>
          <w:rtl/>
        </w:rPr>
        <w:t xml:space="preserve"> </w:t>
      </w:r>
      <w:r w:rsidRPr="00BB57D2">
        <w:rPr>
          <w:rFonts w:cs="Arial" w:hint="cs"/>
          <w:b/>
          <w:bCs/>
          <w:sz w:val="24"/>
          <w:szCs w:val="24"/>
          <w:rtl/>
        </w:rPr>
        <w:t>אלו הם</w:t>
      </w:r>
      <w:r w:rsidRPr="002B7940">
        <w:rPr>
          <w:rFonts w:cs="Arial"/>
          <w:sz w:val="24"/>
          <w:szCs w:val="24"/>
          <w:rtl/>
        </w:rPr>
        <w:t xml:space="preserve"> המינין האסורים </w:t>
      </w:r>
      <w:r w:rsidRPr="00BB57D2">
        <w:rPr>
          <w:rFonts w:cs="Arial"/>
          <w:b/>
          <w:bCs/>
          <w:sz w:val="24"/>
          <w:szCs w:val="24"/>
          <w:rtl/>
        </w:rPr>
        <w:t>בפניי</w:t>
      </w:r>
      <w:r w:rsidRPr="00BB57D2">
        <w:rPr>
          <w:rFonts w:cs="Arial" w:hint="cs"/>
          <w:b/>
          <w:bCs/>
          <w:sz w:val="24"/>
          <w:szCs w:val="24"/>
          <w:rtl/>
        </w:rPr>
        <w:t>ם</w:t>
      </w:r>
      <w:r>
        <w:rPr>
          <w:rFonts w:cs="Arial" w:hint="cs"/>
          <w:sz w:val="24"/>
          <w:szCs w:val="24"/>
          <w:rtl/>
        </w:rPr>
        <w:t xml:space="preserve"> </w:t>
      </w:r>
      <w:r w:rsidRPr="009F43FD">
        <w:rPr>
          <w:rFonts w:cs="Arial" w:hint="cs"/>
          <w:i/>
          <w:iCs/>
          <w:sz w:val="16"/>
          <w:szCs w:val="16"/>
          <w:rtl/>
        </w:rPr>
        <w:t>שם מקום</w:t>
      </w:r>
      <w:r w:rsidRPr="009B23AA">
        <w:rPr>
          <w:rFonts w:cs="Arial" w:hint="cs"/>
          <w:sz w:val="24"/>
          <w:szCs w:val="24"/>
          <w:rtl/>
        </w:rPr>
        <w:t>.</w:t>
      </w:r>
      <w:r w:rsidRPr="002B7940">
        <w:rPr>
          <w:rFonts w:cs="Arial"/>
          <w:sz w:val="24"/>
          <w:szCs w:val="24"/>
          <w:rtl/>
        </w:rPr>
        <w:t xml:space="preserve"> האגוזים</w:t>
      </w:r>
      <w:r w:rsidRPr="009B23AA">
        <w:rPr>
          <w:rFonts w:cs="Arial" w:hint="cs"/>
          <w:sz w:val="24"/>
          <w:szCs w:val="24"/>
          <w:rtl/>
        </w:rPr>
        <w:t>,</w:t>
      </w:r>
      <w:r w:rsidRPr="002B7940">
        <w:rPr>
          <w:rFonts w:cs="Arial"/>
          <w:sz w:val="24"/>
          <w:szCs w:val="24"/>
          <w:rtl/>
        </w:rPr>
        <w:t xml:space="preserve"> והאורז</w:t>
      </w:r>
      <w:r w:rsidRPr="009B23AA">
        <w:rPr>
          <w:rFonts w:cs="Arial" w:hint="cs"/>
          <w:sz w:val="24"/>
          <w:szCs w:val="24"/>
          <w:rtl/>
        </w:rPr>
        <w:t>,</w:t>
      </w:r>
      <w:r w:rsidRPr="002B7940">
        <w:rPr>
          <w:rFonts w:cs="Arial"/>
          <w:sz w:val="24"/>
          <w:szCs w:val="24"/>
          <w:rtl/>
        </w:rPr>
        <w:t xml:space="preserve"> והשומשמין</w:t>
      </w:r>
      <w:r w:rsidRPr="009B23AA">
        <w:rPr>
          <w:rFonts w:cs="Arial" w:hint="cs"/>
          <w:sz w:val="24"/>
          <w:szCs w:val="24"/>
          <w:rtl/>
        </w:rPr>
        <w:t>,</w:t>
      </w:r>
      <w:r w:rsidRPr="002B7940">
        <w:rPr>
          <w:rFonts w:cs="Arial"/>
          <w:sz w:val="24"/>
          <w:szCs w:val="24"/>
          <w:rtl/>
        </w:rPr>
        <w:t xml:space="preserve"> ופול המצרי</w:t>
      </w:r>
      <w:r w:rsidRPr="009B23AA">
        <w:rPr>
          <w:rFonts w:cs="Arial" w:hint="cs"/>
          <w:sz w:val="24"/>
          <w:szCs w:val="24"/>
          <w:rtl/>
        </w:rPr>
        <w:t>.</w:t>
      </w:r>
      <w:r w:rsidRPr="002B7940">
        <w:rPr>
          <w:rFonts w:cs="Arial"/>
          <w:sz w:val="24"/>
          <w:szCs w:val="24"/>
          <w:rtl/>
        </w:rPr>
        <w:t xml:space="preserve"> גמליאל זוגא אמר</w:t>
      </w:r>
      <w:r w:rsidRPr="009B23AA">
        <w:rPr>
          <w:rFonts w:cs="Arial" w:hint="cs"/>
          <w:sz w:val="24"/>
          <w:szCs w:val="24"/>
          <w:rtl/>
        </w:rPr>
        <w:t>,</w:t>
      </w:r>
      <w:r w:rsidRPr="002B7940">
        <w:rPr>
          <w:rFonts w:cs="Arial"/>
          <w:sz w:val="24"/>
          <w:szCs w:val="24"/>
          <w:rtl/>
        </w:rPr>
        <w:t xml:space="preserve"> אהיניות </w:t>
      </w:r>
      <w:r w:rsidRPr="009F43FD">
        <w:rPr>
          <w:rFonts w:cs="Arial" w:hint="cs"/>
          <w:i/>
          <w:iCs/>
          <w:sz w:val="16"/>
          <w:szCs w:val="16"/>
          <w:rtl/>
        </w:rPr>
        <w:t>תמרים</w:t>
      </w:r>
      <w:r w:rsidRPr="009B23AA">
        <w:rPr>
          <w:rFonts w:cs="Arial"/>
          <w:sz w:val="24"/>
          <w:szCs w:val="24"/>
          <w:rtl/>
        </w:rPr>
        <w:t xml:space="preserve"> </w:t>
      </w:r>
      <w:r w:rsidRPr="002B7940">
        <w:rPr>
          <w:rFonts w:cs="Arial"/>
          <w:sz w:val="24"/>
          <w:szCs w:val="24"/>
          <w:rtl/>
        </w:rPr>
        <w:t>הבכורות. אמר רבי יונה</w:t>
      </w:r>
      <w:r w:rsidRPr="009B23AA">
        <w:rPr>
          <w:rFonts w:cs="Arial" w:hint="cs"/>
          <w:sz w:val="24"/>
          <w:szCs w:val="24"/>
          <w:rtl/>
        </w:rPr>
        <w:t>.</w:t>
      </w:r>
      <w:r w:rsidRPr="002B7940">
        <w:rPr>
          <w:rFonts w:cs="Arial"/>
          <w:sz w:val="24"/>
          <w:szCs w:val="24"/>
          <w:rtl/>
        </w:rPr>
        <w:t xml:space="preserve"> הדא דתימר</w:t>
      </w:r>
      <w:r w:rsidRPr="009B23AA">
        <w:rPr>
          <w:rFonts w:cs="Arial" w:hint="cs"/>
          <w:sz w:val="24"/>
          <w:szCs w:val="24"/>
          <w:rtl/>
        </w:rPr>
        <w:t>,</w:t>
      </w:r>
      <w:r w:rsidRPr="002B7940">
        <w:rPr>
          <w:rFonts w:cs="Arial"/>
          <w:sz w:val="24"/>
          <w:szCs w:val="24"/>
          <w:rtl/>
        </w:rPr>
        <w:t xml:space="preserve"> מתרנגול קיסרן ולמעלן</w:t>
      </w:r>
      <w:r w:rsidRPr="009B23AA">
        <w:rPr>
          <w:rFonts w:cs="Arial" w:hint="cs"/>
          <w:sz w:val="24"/>
          <w:szCs w:val="24"/>
          <w:rtl/>
        </w:rPr>
        <w:t>.</w:t>
      </w:r>
      <w:r w:rsidRPr="002B7940">
        <w:rPr>
          <w:rFonts w:cs="Arial"/>
          <w:sz w:val="24"/>
          <w:szCs w:val="24"/>
          <w:rtl/>
        </w:rPr>
        <w:t xml:space="preserve"> אבל מתרנגול קיסרן ולמטן</w:t>
      </w:r>
      <w:r w:rsidRPr="009B23AA">
        <w:rPr>
          <w:rFonts w:cs="Arial" w:hint="cs"/>
          <w:sz w:val="24"/>
          <w:szCs w:val="24"/>
          <w:rtl/>
        </w:rPr>
        <w:t>,</w:t>
      </w:r>
      <w:r w:rsidRPr="002B7940">
        <w:rPr>
          <w:rFonts w:cs="Arial"/>
          <w:sz w:val="24"/>
          <w:szCs w:val="24"/>
          <w:rtl/>
        </w:rPr>
        <w:t xml:space="preserve"> כארץ ישראל היא</w:t>
      </w:r>
      <w:r w:rsidRPr="009B23AA">
        <w:rPr>
          <w:rFonts w:cs="Arial" w:hint="cs"/>
          <w:sz w:val="24"/>
          <w:szCs w:val="24"/>
          <w:rtl/>
        </w:rPr>
        <w:t>.</w:t>
      </w:r>
      <w:r w:rsidRPr="009B23AA">
        <w:rPr>
          <w:rFonts w:cs="Arial"/>
          <w:sz w:val="24"/>
          <w:szCs w:val="24"/>
          <w:rtl/>
        </w:rPr>
        <w:t xml:space="preserve"> </w:t>
      </w:r>
      <w:r w:rsidRPr="00BB57D2">
        <w:rPr>
          <w:rFonts w:cs="Arial" w:hint="cs"/>
          <w:b/>
          <w:bCs/>
          <w:sz w:val="24"/>
          <w:szCs w:val="24"/>
          <w:rtl/>
        </w:rPr>
        <w:t xml:space="preserve">תנן, </w:t>
      </w:r>
      <w:r w:rsidRPr="00BB57D2">
        <w:rPr>
          <w:rFonts w:cs="Arial"/>
          <w:b/>
          <w:bCs/>
          <w:sz w:val="24"/>
          <w:szCs w:val="24"/>
          <w:rtl/>
        </w:rPr>
        <w:t>אלו מתעשרין דמאי בכל מקום</w:t>
      </w:r>
      <w:r w:rsidRPr="00BB57D2">
        <w:rPr>
          <w:rFonts w:cs="Arial" w:hint="cs"/>
          <w:b/>
          <w:bCs/>
          <w:sz w:val="24"/>
          <w:szCs w:val="24"/>
          <w:rtl/>
        </w:rPr>
        <w:t xml:space="preserve"> וכ"ו</w:t>
      </w:r>
      <w:r w:rsidRPr="00BB57D2">
        <w:rPr>
          <w:rFonts w:cs="Arial"/>
          <w:b/>
          <w:bCs/>
          <w:sz w:val="24"/>
          <w:szCs w:val="24"/>
          <w:rtl/>
        </w:rPr>
        <w:t>, והאורז אחד מהם.</w:t>
      </w:r>
      <w:r w:rsidRPr="00BB57D2">
        <w:rPr>
          <w:rFonts w:cs="Arial" w:hint="cs"/>
          <w:b/>
          <w:bCs/>
          <w:sz w:val="24"/>
          <w:szCs w:val="24"/>
          <w:rtl/>
        </w:rPr>
        <w:t xml:space="preserve"> אמר</w:t>
      </w:r>
      <w:r>
        <w:rPr>
          <w:rFonts w:cs="Arial" w:hint="cs"/>
          <w:sz w:val="24"/>
          <w:szCs w:val="24"/>
          <w:rtl/>
        </w:rPr>
        <w:t xml:space="preserve"> </w:t>
      </w:r>
      <w:r w:rsidRPr="002B7940">
        <w:rPr>
          <w:rFonts w:cs="Arial"/>
          <w:sz w:val="24"/>
          <w:szCs w:val="24"/>
          <w:rtl/>
        </w:rPr>
        <w:t>רבי יונה</w:t>
      </w:r>
      <w:r w:rsidRPr="009B23AA">
        <w:rPr>
          <w:rFonts w:cs="Arial" w:hint="cs"/>
          <w:sz w:val="24"/>
          <w:szCs w:val="24"/>
          <w:rtl/>
        </w:rPr>
        <w:t>.</w:t>
      </w:r>
      <w:r w:rsidRPr="002B7940">
        <w:rPr>
          <w:rFonts w:cs="Arial"/>
          <w:sz w:val="24"/>
          <w:szCs w:val="24"/>
          <w:rtl/>
        </w:rPr>
        <w:t xml:space="preserve"> היתה שדהו </w:t>
      </w:r>
      <w:r w:rsidRPr="009B23AA">
        <w:rPr>
          <w:rFonts w:cs="Arial" w:hint="cs"/>
          <w:sz w:val="24"/>
          <w:szCs w:val="24"/>
          <w:rtl/>
        </w:rPr>
        <w:t xml:space="preserve">בחו"ל </w:t>
      </w:r>
      <w:r w:rsidRPr="002B7940">
        <w:rPr>
          <w:rFonts w:cs="Arial"/>
          <w:sz w:val="24"/>
          <w:szCs w:val="24"/>
          <w:rtl/>
        </w:rPr>
        <w:t>זרועה ירק</w:t>
      </w:r>
      <w:r w:rsidRPr="009B23AA">
        <w:rPr>
          <w:rFonts w:cs="Arial" w:hint="cs"/>
          <w:sz w:val="24"/>
          <w:szCs w:val="24"/>
          <w:rtl/>
        </w:rPr>
        <w:t>,</w:t>
      </w:r>
      <w:r w:rsidRPr="002B7940">
        <w:rPr>
          <w:rFonts w:cs="Arial"/>
          <w:sz w:val="24"/>
          <w:szCs w:val="24"/>
          <w:rtl/>
        </w:rPr>
        <w:t xml:space="preserve"> ובא ומצאה אורז </w:t>
      </w:r>
      <w:r w:rsidRPr="00BB57D2">
        <w:rPr>
          <w:rFonts w:cs="Arial" w:hint="cs"/>
          <w:b/>
          <w:bCs/>
          <w:sz w:val="24"/>
          <w:szCs w:val="24"/>
          <w:rtl/>
        </w:rPr>
        <w:t>דומה לזה הגדל בא"י.</w:t>
      </w:r>
      <w:r w:rsidRPr="009B23AA">
        <w:rPr>
          <w:rFonts w:cs="Arial"/>
          <w:sz w:val="24"/>
          <w:szCs w:val="24"/>
          <w:rtl/>
        </w:rPr>
        <w:t xml:space="preserve"> </w:t>
      </w:r>
      <w:r w:rsidRPr="002B7940">
        <w:rPr>
          <w:rFonts w:cs="Arial"/>
          <w:sz w:val="24"/>
          <w:szCs w:val="24"/>
          <w:rtl/>
        </w:rPr>
        <w:t>ירק מותר</w:t>
      </w:r>
      <w:r w:rsidRPr="009B23AA">
        <w:rPr>
          <w:rFonts w:cs="Arial" w:hint="cs"/>
          <w:sz w:val="24"/>
          <w:szCs w:val="24"/>
          <w:rtl/>
        </w:rPr>
        <w:t>,</w:t>
      </w:r>
      <w:r w:rsidRPr="002B7940">
        <w:rPr>
          <w:rFonts w:cs="Arial"/>
          <w:sz w:val="24"/>
          <w:szCs w:val="24"/>
          <w:rtl/>
        </w:rPr>
        <w:t xml:space="preserve"> ואורז אסור</w:t>
      </w:r>
      <w:r w:rsidRPr="009B23AA">
        <w:rPr>
          <w:rFonts w:cs="Arial" w:hint="cs"/>
          <w:sz w:val="24"/>
          <w:szCs w:val="24"/>
          <w:rtl/>
        </w:rPr>
        <w:t>.</w:t>
      </w:r>
      <w:r w:rsidRPr="002B7940">
        <w:rPr>
          <w:rFonts w:cs="Arial"/>
          <w:sz w:val="24"/>
          <w:szCs w:val="24"/>
          <w:rtl/>
        </w:rPr>
        <w:t xml:space="preserve"> אורז מלמעלן </w:t>
      </w:r>
      <w:r w:rsidRPr="00A06486">
        <w:rPr>
          <w:rFonts w:cs="Arial" w:hint="cs"/>
          <w:i/>
          <w:iCs/>
          <w:sz w:val="16"/>
          <w:szCs w:val="16"/>
          <w:rtl/>
        </w:rPr>
        <w:t xml:space="preserve">חצי השדה </w:t>
      </w:r>
      <w:r w:rsidR="00570EF3">
        <w:rPr>
          <w:rFonts w:cs="Arial" w:hint="cs"/>
          <w:i/>
          <w:iCs/>
          <w:sz w:val="16"/>
          <w:szCs w:val="16"/>
          <w:rtl/>
        </w:rPr>
        <w:t xml:space="preserve">הרחוקה מארץ ישראל </w:t>
      </w:r>
      <w:r w:rsidRPr="00A06486">
        <w:rPr>
          <w:rFonts w:cs="Arial" w:hint="cs"/>
          <w:i/>
          <w:iCs/>
          <w:sz w:val="16"/>
          <w:szCs w:val="16"/>
          <w:rtl/>
        </w:rPr>
        <w:t>זרוע אורז</w:t>
      </w:r>
      <w:r>
        <w:rPr>
          <w:rFonts w:cs="Arial" w:hint="cs"/>
          <w:sz w:val="24"/>
          <w:szCs w:val="24"/>
          <w:rtl/>
        </w:rPr>
        <w:t xml:space="preserve">, </w:t>
      </w:r>
      <w:r w:rsidRPr="002B7940">
        <w:rPr>
          <w:rFonts w:cs="Arial"/>
          <w:sz w:val="24"/>
          <w:szCs w:val="24"/>
          <w:rtl/>
        </w:rPr>
        <w:t xml:space="preserve">וירק מלמטן </w:t>
      </w:r>
      <w:r w:rsidRPr="00A06486">
        <w:rPr>
          <w:rFonts w:cs="Arial" w:hint="cs"/>
          <w:i/>
          <w:iCs/>
          <w:sz w:val="16"/>
          <w:szCs w:val="16"/>
          <w:rtl/>
        </w:rPr>
        <w:t>וחצי</w:t>
      </w:r>
      <w:r w:rsidR="00570EF3">
        <w:rPr>
          <w:rFonts w:cs="Arial" w:hint="cs"/>
          <w:i/>
          <w:iCs/>
          <w:sz w:val="16"/>
          <w:szCs w:val="16"/>
          <w:rtl/>
        </w:rPr>
        <w:t xml:space="preserve"> השדה הקרובה לארץ ישראל</w:t>
      </w:r>
      <w:r w:rsidRPr="00A06486">
        <w:rPr>
          <w:rFonts w:cs="Arial" w:hint="cs"/>
          <w:i/>
          <w:iCs/>
          <w:sz w:val="16"/>
          <w:szCs w:val="16"/>
          <w:rtl/>
        </w:rPr>
        <w:t xml:space="preserve"> זרוע ירק</w:t>
      </w:r>
      <w:r w:rsidRPr="009B23AA">
        <w:rPr>
          <w:rFonts w:cs="Arial" w:hint="cs"/>
          <w:sz w:val="24"/>
          <w:szCs w:val="24"/>
          <w:rtl/>
        </w:rPr>
        <w:t>,</w:t>
      </w:r>
      <w:r w:rsidRPr="009B23AA">
        <w:rPr>
          <w:rFonts w:cs="Arial"/>
          <w:sz w:val="24"/>
          <w:szCs w:val="24"/>
          <w:rtl/>
        </w:rPr>
        <w:t xml:space="preserve"> </w:t>
      </w:r>
      <w:r w:rsidRPr="002B7940">
        <w:rPr>
          <w:rFonts w:cs="Arial"/>
          <w:sz w:val="24"/>
          <w:szCs w:val="24"/>
          <w:rtl/>
        </w:rPr>
        <w:t xml:space="preserve">ירק מותר ואורז אסור. </w:t>
      </w:r>
      <w:r w:rsidRPr="00BB57D2">
        <w:rPr>
          <w:rFonts w:cs="Arial" w:hint="cs"/>
          <w:b/>
          <w:bCs/>
          <w:sz w:val="24"/>
          <w:szCs w:val="24"/>
          <w:rtl/>
        </w:rPr>
        <w:t>ולמה גזרו על מינים הללו אפילו אם גדלו בחו"ל? כיוון ש</w:t>
      </w:r>
      <w:r w:rsidRPr="00BB57D2">
        <w:rPr>
          <w:rFonts w:cs="Arial"/>
          <w:b/>
          <w:bCs/>
          <w:sz w:val="24"/>
          <w:szCs w:val="24"/>
          <w:rtl/>
        </w:rPr>
        <w:t>רוב</w:t>
      </w:r>
      <w:r w:rsidRPr="009B23AA">
        <w:rPr>
          <w:rFonts w:cs="Arial"/>
          <w:sz w:val="24"/>
          <w:szCs w:val="24"/>
          <w:rtl/>
        </w:rPr>
        <w:t xml:space="preserve"> </w:t>
      </w:r>
      <w:r w:rsidRPr="002B7940">
        <w:rPr>
          <w:rFonts w:cs="Arial"/>
          <w:sz w:val="24"/>
          <w:szCs w:val="24"/>
          <w:rtl/>
        </w:rPr>
        <w:t xml:space="preserve">השדות </w:t>
      </w:r>
      <w:r w:rsidRPr="00BB57D2">
        <w:rPr>
          <w:rFonts w:cs="Arial" w:hint="cs"/>
          <w:b/>
          <w:bCs/>
          <w:sz w:val="24"/>
          <w:szCs w:val="24"/>
          <w:rtl/>
        </w:rPr>
        <w:t>שבחו"ל אינם</w:t>
      </w:r>
      <w:r w:rsidRPr="002B7940">
        <w:rPr>
          <w:rFonts w:cs="Arial"/>
          <w:sz w:val="24"/>
          <w:szCs w:val="24"/>
          <w:rtl/>
        </w:rPr>
        <w:t xml:space="preserve"> עושות המינין הללו. ואפילו תימר רוב השדות </w:t>
      </w:r>
      <w:r w:rsidRPr="00BB57D2">
        <w:rPr>
          <w:rFonts w:cs="Arial" w:hint="cs"/>
          <w:b/>
          <w:bCs/>
          <w:sz w:val="24"/>
          <w:szCs w:val="24"/>
          <w:rtl/>
        </w:rPr>
        <w:t>שבחו"ל</w:t>
      </w:r>
      <w:r w:rsidRPr="002B7940">
        <w:rPr>
          <w:rFonts w:cs="Arial"/>
          <w:sz w:val="24"/>
          <w:szCs w:val="24"/>
          <w:rtl/>
        </w:rPr>
        <w:t xml:space="preserve"> עושות מינין </w:t>
      </w:r>
      <w:r w:rsidRPr="00BB57D2">
        <w:rPr>
          <w:rFonts w:cs="Arial" w:hint="cs"/>
          <w:b/>
          <w:bCs/>
          <w:sz w:val="24"/>
          <w:szCs w:val="24"/>
          <w:rtl/>
        </w:rPr>
        <w:t>הללו, אעפ"כ</w:t>
      </w:r>
      <w:r w:rsidRPr="009B23AA">
        <w:rPr>
          <w:rFonts w:cs="Arial"/>
          <w:sz w:val="24"/>
          <w:szCs w:val="24"/>
          <w:rtl/>
        </w:rPr>
        <w:t xml:space="preserve"> </w:t>
      </w:r>
      <w:r w:rsidRPr="002B7940">
        <w:rPr>
          <w:rFonts w:cs="Arial"/>
          <w:sz w:val="24"/>
          <w:szCs w:val="24"/>
          <w:rtl/>
        </w:rPr>
        <w:t>רוב המינין הללו אינן באות</w:t>
      </w:r>
      <w:r w:rsidRPr="009B23AA">
        <w:rPr>
          <w:rFonts w:cs="Arial" w:hint="cs"/>
          <w:sz w:val="24"/>
          <w:szCs w:val="24"/>
          <w:rtl/>
        </w:rPr>
        <w:t>,</w:t>
      </w:r>
      <w:r w:rsidRPr="002B7940">
        <w:rPr>
          <w:rFonts w:cs="Arial"/>
          <w:sz w:val="24"/>
          <w:szCs w:val="24"/>
          <w:rtl/>
        </w:rPr>
        <w:t xml:space="preserve"> אלא מן האיסור</w:t>
      </w:r>
      <w:r>
        <w:rPr>
          <w:rFonts w:cs="Arial" w:hint="cs"/>
          <w:sz w:val="24"/>
          <w:szCs w:val="24"/>
          <w:rtl/>
        </w:rPr>
        <w:t xml:space="preserve"> </w:t>
      </w:r>
      <w:r w:rsidRPr="00A06486">
        <w:rPr>
          <w:rFonts w:cs="Arial" w:hint="cs"/>
          <w:i/>
          <w:iCs/>
          <w:sz w:val="16"/>
          <w:szCs w:val="16"/>
          <w:rtl/>
        </w:rPr>
        <w:t>מארץ ישראל</w:t>
      </w:r>
      <w:r w:rsidRPr="009B23AA">
        <w:rPr>
          <w:rFonts w:cs="Arial" w:hint="cs"/>
          <w:sz w:val="24"/>
          <w:szCs w:val="24"/>
          <w:rtl/>
        </w:rPr>
        <w:t>.</w:t>
      </w:r>
      <w:r w:rsidRPr="009B23AA">
        <w:rPr>
          <w:rFonts w:cs="Arial"/>
          <w:sz w:val="24"/>
          <w:szCs w:val="24"/>
          <w:rtl/>
        </w:rPr>
        <w:t xml:space="preserve"> </w:t>
      </w:r>
      <w:r w:rsidRPr="00BB57D2">
        <w:rPr>
          <w:rFonts w:cs="Arial"/>
          <w:b/>
          <w:bCs/>
          <w:sz w:val="24"/>
          <w:szCs w:val="24"/>
          <w:rtl/>
        </w:rPr>
        <w:t>לכן גזרו עליהם</w:t>
      </w:r>
      <w:r w:rsidRPr="00BB57D2">
        <w:rPr>
          <w:rFonts w:cs="Arial" w:hint="cs"/>
          <w:b/>
          <w:bCs/>
          <w:sz w:val="24"/>
          <w:szCs w:val="24"/>
          <w:rtl/>
        </w:rPr>
        <w:t xml:space="preserve"> אפילו אם גדלו בחו"ל</w:t>
      </w:r>
      <w:r w:rsidRPr="002B7940">
        <w:rPr>
          <w:rFonts w:cs="Arial"/>
          <w:sz w:val="24"/>
          <w:szCs w:val="24"/>
          <w:rtl/>
        </w:rPr>
        <w:t>. תנא</w:t>
      </w:r>
      <w:r w:rsidRPr="009B23AA">
        <w:rPr>
          <w:rFonts w:cs="Arial" w:hint="cs"/>
          <w:sz w:val="24"/>
          <w:szCs w:val="24"/>
          <w:rtl/>
        </w:rPr>
        <w:t>,</w:t>
      </w:r>
      <w:r w:rsidRPr="002B7940">
        <w:rPr>
          <w:rFonts w:cs="Arial"/>
          <w:sz w:val="24"/>
          <w:szCs w:val="24"/>
          <w:rtl/>
        </w:rPr>
        <w:t xml:space="preserve"> האורז שבחולת אנטוכיא</w:t>
      </w:r>
      <w:r w:rsidRPr="009B23AA">
        <w:rPr>
          <w:rFonts w:cs="Arial" w:hint="cs"/>
          <w:sz w:val="24"/>
          <w:szCs w:val="24"/>
          <w:rtl/>
        </w:rPr>
        <w:t>,</w:t>
      </w:r>
      <w:r w:rsidRPr="002B7940">
        <w:rPr>
          <w:rFonts w:cs="Arial"/>
          <w:sz w:val="24"/>
          <w:szCs w:val="24"/>
          <w:rtl/>
        </w:rPr>
        <w:t xml:space="preserve"> מותר במקומו</w:t>
      </w:r>
      <w:r>
        <w:rPr>
          <w:rFonts w:cs="Arial" w:hint="cs"/>
          <w:sz w:val="24"/>
          <w:szCs w:val="24"/>
          <w:rtl/>
        </w:rPr>
        <w:t xml:space="preserve"> </w:t>
      </w:r>
      <w:r w:rsidRPr="00BB57D2">
        <w:rPr>
          <w:rFonts w:cs="Arial" w:hint="cs"/>
          <w:b/>
          <w:bCs/>
          <w:sz w:val="24"/>
          <w:szCs w:val="24"/>
          <w:rtl/>
        </w:rPr>
        <w:t>שאף שם דרכו לגדול ורוב האורז הנמכר שם גדל שם</w:t>
      </w:r>
      <w:r w:rsidRPr="00BB57D2">
        <w:rPr>
          <w:rFonts w:cs="Arial"/>
          <w:b/>
          <w:bCs/>
          <w:sz w:val="24"/>
          <w:szCs w:val="24"/>
          <w:rtl/>
        </w:rPr>
        <w:t xml:space="preserve">. רבי </w:t>
      </w:r>
      <w:r w:rsidRPr="00BB57D2">
        <w:rPr>
          <w:rFonts w:cs="Arial" w:hint="cs"/>
          <w:b/>
          <w:bCs/>
          <w:sz w:val="24"/>
          <w:szCs w:val="24"/>
          <w:rtl/>
        </w:rPr>
        <w:t>א</w:t>
      </w:r>
      <w:r w:rsidRPr="00BB57D2">
        <w:rPr>
          <w:rFonts w:cs="Arial"/>
          <w:b/>
          <w:bCs/>
          <w:sz w:val="24"/>
          <w:szCs w:val="24"/>
          <w:rtl/>
        </w:rPr>
        <w:t>לעזר</w:t>
      </w:r>
      <w:r w:rsidRPr="002B7940">
        <w:rPr>
          <w:rFonts w:cs="Arial"/>
          <w:sz w:val="24"/>
          <w:szCs w:val="24"/>
          <w:rtl/>
        </w:rPr>
        <w:t xml:space="preserve"> ב"ר יוסי התיר עד בורן. רבי יונה בעי</w:t>
      </w:r>
      <w:r w:rsidRPr="009B23AA">
        <w:rPr>
          <w:rFonts w:cs="Arial" w:hint="cs"/>
          <w:sz w:val="24"/>
          <w:szCs w:val="24"/>
          <w:rtl/>
        </w:rPr>
        <w:t>.</w:t>
      </w:r>
      <w:r w:rsidRPr="002B7940">
        <w:rPr>
          <w:rFonts w:cs="Arial"/>
          <w:sz w:val="24"/>
          <w:szCs w:val="24"/>
          <w:rtl/>
        </w:rPr>
        <w:t xml:space="preserve"> וכמדתה לכל רוח</w:t>
      </w:r>
      <w:r w:rsidRPr="009B23AA">
        <w:rPr>
          <w:rFonts w:cs="Arial" w:hint="cs"/>
          <w:sz w:val="24"/>
          <w:szCs w:val="24"/>
          <w:rtl/>
        </w:rPr>
        <w:t>?</w:t>
      </w:r>
      <w:r w:rsidRPr="009B23AA">
        <w:rPr>
          <w:rFonts w:cs="Arial"/>
          <w:sz w:val="24"/>
          <w:szCs w:val="24"/>
          <w:rtl/>
        </w:rPr>
        <w:t>:</w:t>
      </w:r>
      <w:r w:rsidRPr="002B7940">
        <w:rPr>
          <w:rFonts w:cs="Arial"/>
          <w:sz w:val="24"/>
          <w:szCs w:val="24"/>
          <w:rtl/>
        </w:rPr>
        <w:t xml:space="preserve"> אילו עיירות אסורות בתחום צור</w:t>
      </w:r>
      <w:r w:rsidRPr="009B23AA">
        <w:rPr>
          <w:rFonts w:cs="Arial" w:hint="cs"/>
          <w:sz w:val="24"/>
          <w:szCs w:val="24"/>
          <w:rtl/>
        </w:rPr>
        <w:t>.</w:t>
      </w:r>
      <w:r w:rsidRPr="002B7940">
        <w:rPr>
          <w:rFonts w:cs="Arial"/>
          <w:sz w:val="24"/>
          <w:szCs w:val="24"/>
          <w:rtl/>
        </w:rPr>
        <w:t xml:space="preserve"> שצת</w:t>
      </w:r>
      <w:r w:rsidRPr="009B23AA">
        <w:rPr>
          <w:rFonts w:cs="Arial" w:hint="cs"/>
          <w:sz w:val="24"/>
          <w:szCs w:val="24"/>
          <w:rtl/>
        </w:rPr>
        <w:t>,</w:t>
      </w:r>
      <w:r w:rsidRPr="002B7940">
        <w:rPr>
          <w:rFonts w:cs="Arial"/>
          <w:sz w:val="24"/>
          <w:szCs w:val="24"/>
          <w:rtl/>
        </w:rPr>
        <w:t xml:space="preserve"> ובצת</w:t>
      </w:r>
      <w:r w:rsidRPr="009B23AA">
        <w:rPr>
          <w:rFonts w:cs="Arial" w:hint="cs"/>
          <w:sz w:val="24"/>
          <w:szCs w:val="24"/>
          <w:rtl/>
        </w:rPr>
        <w:t>,</w:t>
      </w:r>
      <w:r w:rsidRPr="002B7940">
        <w:rPr>
          <w:rFonts w:cs="Arial"/>
          <w:sz w:val="24"/>
          <w:szCs w:val="24"/>
          <w:rtl/>
        </w:rPr>
        <w:t xml:space="preserve"> ופי מצובה</w:t>
      </w:r>
      <w:r w:rsidRPr="009B23AA">
        <w:rPr>
          <w:rFonts w:cs="Arial" w:hint="cs"/>
          <w:sz w:val="24"/>
          <w:szCs w:val="24"/>
          <w:rtl/>
        </w:rPr>
        <w:t>,</w:t>
      </w:r>
      <w:r w:rsidRPr="002B7940">
        <w:rPr>
          <w:rFonts w:cs="Arial"/>
          <w:sz w:val="24"/>
          <w:szCs w:val="24"/>
          <w:rtl/>
        </w:rPr>
        <w:t xml:space="preserve"> עלייתה</w:t>
      </w:r>
      <w:r w:rsidRPr="009B23AA">
        <w:rPr>
          <w:rFonts w:cs="Arial" w:hint="cs"/>
          <w:sz w:val="24"/>
          <w:szCs w:val="24"/>
          <w:rtl/>
        </w:rPr>
        <w:t>,</w:t>
      </w:r>
      <w:r w:rsidRPr="002B7940">
        <w:rPr>
          <w:rFonts w:cs="Arial"/>
          <w:sz w:val="24"/>
          <w:szCs w:val="24"/>
          <w:rtl/>
        </w:rPr>
        <w:t xml:space="preserve"> וחנותה תחתייה</w:t>
      </w:r>
      <w:r w:rsidRPr="009B23AA">
        <w:rPr>
          <w:rFonts w:cs="Arial" w:hint="cs"/>
          <w:sz w:val="24"/>
          <w:szCs w:val="24"/>
          <w:rtl/>
        </w:rPr>
        <w:t>,</w:t>
      </w:r>
      <w:r w:rsidRPr="002B7940">
        <w:rPr>
          <w:rFonts w:cs="Arial"/>
          <w:sz w:val="24"/>
          <w:szCs w:val="24"/>
          <w:rtl/>
        </w:rPr>
        <w:t xml:space="preserve"> ובית כריא</w:t>
      </w:r>
      <w:r w:rsidRPr="009B23AA">
        <w:rPr>
          <w:rFonts w:cs="Arial" w:hint="cs"/>
          <w:sz w:val="24"/>
          <w:szCs w:val="24"/>
          <w:rtl/>
        </w:rPr>
        <w:t>,</w:t>
      </w:r>
      <w:r w:rsidRPr="002B7940">
        <w:rPr>
          <w:rFonts w:cs="Arial"/>
          <w:sz w:val="24"/>
          <w:szCs w:val="24"/>
          <w:rtl/>
        </w:rPr>
        <w:t xml:space="preserve"> וראש מנא</w:t>
      </w:r>
      <w:r w:rsidRPr="009B23AA">
        <w:rPr>
          <w:rFonts w:cs="Arial" w:hint="cs"/>
          <w:sz w:val="24"/>
          <w:szCs w:val="24"/>
          <w:rtl/>
        </w:rPr>
        <w:t>,</w:t>
      </w:r>
      <w:r w:rsidRPr="002B7940">
        <w:rPr>
          <w:rFonts w:cs="Arial"/>
          <w:sz w:val="24"/>
          <w:szCs w:val="24"/>
          <w:rtl/>
        </w:rPr>
        <w:t xml:space="preserve"> ואמון</w:t>
      </w:r>
      <w:r w:rsidRPr="009B23AA">
        <w:rPr>
          <w:rFonts w:cs="Arial" w:hint="cs"/>
          <w:sz w:val="24"/>
          <w:szCs w:val="24"/>
          <w:rtl/>
        </w:rPr>
        <w:t>,</w:t>
      </w:r>
      <w:r w:rsidRPr="002B7940">
        <w:rPr>
          <w:rFonts w:cs="Arial"/>
          <w:sz w:val="24"/>
          <w:szCs w:val="24"/>
          <w:rtl/>
        </w:rPr>
        <w:t xml:space="preserve"> ומזי. אמר רבי מנא</w:t>
      </w:r>
      <w:r w:rsidRPr="009B23AA">
        <w:rPr>
          <w:rFonts w:cs="Arial" w:hint="cs"/>
          <w:sz w:val="24"/>
          <w:szCs w:val="24"/>
          <w:rtl/>
        </w:rPr>
        <w:t>.</w:t>
      </w:r>
      <w:r w:rsidRPr="002B7940">
        <w:rPr>
          <w:rFonts w:cs="Arial"/>
          <w:sz w:val="24"/>
          <w:szCs w:val="24"/>
          <w:rtl/>
        </w:rPr>
        <w:t xml:space="preserve"> הדא דאת אמר</w:t>
      </w:r>
      <w:r w:rsidRPr="009B23AA">
        <w:rPr>
          <w:rFonts w:cs="Arial" w:hint="cs"/>
          <w:sz w:val="24"/>
          <w:szCs w:val="24"/>
          <w:rtl/>
        </w:rPr>
        <w:t>,</w:t>
      </w:r>
      <w:r w:rsidRPr="002B7940">
        <w:rPr>
          <w:rFonts w:cs="Arial"/>
          <w:sz w:val="24"/>
          <w:szCs w:val="24"/>
          <w:rtl/>
        </w:rPr>
        <w:t xml:space="preserve"> בראשונה. אבל עכשיו</w:t>
      </w:r>
      <w:r w:rsidRPr="009B23AA">
        <w:rPr>
          <w:rFonts w:cs="Arial" w:hint="cs"/>
          <w:sz w:val="24"/>
          <w:szCs w:val="24"/>
          <w:rtl/>
        </w:rPr>
        <w:t>.</w:t>
      </w:r>
      <w:r w:rsidRPr="002B7940">
        <w:rPr>
          <w:rFonts w:cs="Arial"/>
          <w:sz w:val="24"/>
          <w:szCs w:val="24"/>
          <w:rtl/>
        </w:rPr>
        <w:t xml:space="preserve"> יש סוסיתה</w:t>
      </w:r>
      <w:r w:rsidRPr="009B23AA">
        <w:rPr>
          <w:rFonts w:cs="Arial" w:hint="cs"/>
          <w:sz w:val="24"/>
          <w:szCs w:val="24"/>
          <w:rtl/>
        </w:rPr>
        <w:t>,</w:t>
      </w:r>
      <w:r w:rsidRPr="002B7940">
        <w:rPr>
          <w:rFonts w:cs="Arial"/>
          <w:sz w:val="24"/>
          <w:szCs w:val="24"/>
          <w:rtl/>
        </w:rPr>
        <w:t xml:space="preserve"> עיינש</w:t>
      </w:r>
      <w:r w:rsidRPr="009B23AA">
        <w:rPr>
          <w:rFonts w:cs="Arial" w:hint="cs"/>
          <w:sz w:val="24"/>
          <w:szCs w:val="24"/>
          <w:rtl/>
        </w:rPr>
        <w:t>,</w:t>
      </w:r>
      <w:r w:rsidRPr="002B7940">
        <w:rPr>
          <w:rFonts w:cs="Arial"/>
          <w:sz w:val="24"/>
          <w:szCs w:val="24"/>
          <w:rtl/>
        </w:rPr>
        <w:t xml:space="preserve"> ועין תרע</w:t>
      </w:r>
      <w:r w:rsidRPr="009B23AA">
        <w:rPr>
          <w:rFonts w:cs="Arial" w:hint="cs"/>
          <w:sz w:val="24"/>
          <w:szCs w:val="24"/>
          <w:rtl/>
        </w:rPr>
        <w:t>,</w:t>
      </w:r>
      <w:r w:rsidRPr="002B7940">
        <w:rPr>
          <w:rFonts w:cs="Arial"/>
          <w:sz w:val="24"/>
          <w:szCs w:val="24"/>
          <w:rtl/>
        </w:rPr>
        <w:t xml:space="preserve"> ורם ברין</w:t>
      </w:r>
      <w:r w:rsidRPr="009B23AA">
        <w:rPr>
          <w:rFonts w:cs="Arial" w:hint="cs"/>
          <w:sz w:val="24"/>
          <w:szCs w:val="24"/>
          <w:rtl/>
        </w:rPr>
        <w:t>,</w:t>
      </w:r>
      <w:r w:rsidRPr="002B7940">
        <w:rPr>
          <w:rFonts w:cs="Arial"/>
          <w:sz w:val="24"/>
          <w:szCs w:val="24"/>
          <w:rtl/>
        </w:rPr>
        <w:t xml:space="preserve"> ועיון</w:t>
      </w:r>
      <w:r w:rsidRPr="009B23AA">
        <w:rPr>
          <w:rFonts w:cs="Arial" w:hint="cs"/>
          <w:sz w:val="24"/>
          <w:szCs w:val="24"/>
          <w:rtl/>
        </w:rPr>
        <w:t>,</w:t>
      </w:r>
      <w:r w:rsidRPr="002B7940">
        <w:rPr>
          <w:rFonts w:cs="Arial"/>
          <w:sz w:val="24"/>
          <w:szCs w:val="24"/>
          <w:rtl/>
        </w:rPr>
        <w:t xml:space="preserve"> ויערוט</w:t>
      </w:r>
      <w:r w:rsidRPr="009B23AA">
        <w:rPr>
          <w:rFonts w:cs="Arial" w:hint="cs"/>
          <w:sz w:val="24"/>
          <w:szCs w:val="24"/>
          <w:rtl/>
        </w:rPr>
        <w:t>,</w:t>
      </w:r>
      <w:r w:rsidRPr="002B7940">
        <w:rPr>
          <w:rFonts w:cs="Arial"/>
          <w:sz w:val="24"/>
          <w:szCs w:val="24"/>
          <w:rtl/>
        </w:rPr>
        <w:t xml:space="preserve"> וכפר</w:t>
      </w:r>
      <w:r w:rsidRPr="009B23AA">
        <w:rPr>
          <w:rFonts w:cs="Arial" w:hint="cs"/>
          <w:sz w:val="24"/>
          <w:szCs w:val="24"/>
          <w:rtl/>
        </w:rPr>
        <w:t>,</w:t>
      </w:r>
      <w:r w:rsidRPr="002B7940">
        <w:rPr>
          <w:rFonts w:cs="Arial"/>
          <w:sz w:val="24"/>
          <w:szCs w:val="24"/>
          <w:rtl/>
        </w:rPr>
        <w:t xml:space="preserve"> וחרוב</w:t>
      </w:r>
      <w:r w:rsidRPr="009B23AA">
        <w:rPr>
          <w:rFonts w:cs="Arial" w:hint="cs"/>
          <w:sz w:val="24"/>
          <w:szCs w:val="24"/>
          <w:rtl/>
        </w:rPr>
        <w:t>,</w:t>
      </w:r>
      <w:r w:rsidRPr="002B7940">
        <w:rPr>
          <w:rFonts w:cs="Arial"/>
          <w:sz w:val="24"/>
          <w:szCs w:val="24"/>
          <w:rtl/>
        </w:rPr>
        <w:t xml:space="preserve"> ונוב</w:t>
      </w:r>
      <w:r w:rsidRPr="009B23AA">
        <w:rPr>
          <w:rFonts w:cs="Arial" w:hint="cs"/>
          <w:sz w:val="24"/>
          <w:szCs w:val="24"/>
          <w:rtl/>
        </w:rPr>
        <w:t>,</w:t>
      </w:r>
      <w:r w:rsidRPr="002B7940">
        <w:rPr>
          <w:rFonts w:cs="Arial"/>
          <w:sz w:val="24"/>
          <w:szCs w:val="24"/>
          <w:rtl/>
        </w:rPr>
        <w:t xml:space="preserve"> והכפיה</w:t>
      </w:r>
      <w:r w:rsidRPr="009B23AA">
        <w:rPr>
          <w:rFonts w:cs="Arial" w:hint="cs"/>
          <w:sz w:val="24"/>
          <w:szCs w:val="24"/>
          <w:rtl/>
        </w:rPr>
        <w:t>,</w:t>
      </w:r>
      <w:r w:rsidRPr="002B7940">
        <w:rPr>
          <w:rFonts w:cs="Arial"/>
          <w:sz w:val="24"/>
          <w:szCs w:val="24"/>
          <w:rtl/>
        </w:rPr>
        <w:t xml:space="preserve"> וכפר צמח</w:t>
      </w:r>
      <w:r w:rsidRPr="009B23AA">
        <w:rPr>
          <w:rFonts w:cs="Arial" w:hint="cs"/>
          <w:sz w:val="24"/>
          <w:szCs w:val="24"/>
          <w:rtl/>
        </w:rPr>
        <w:t>.</w:t>
      </w:r>
      <w:r w:rsidRPr="002B7940">
        <w:rPr>
          <w:rFonts w:cs="Arial"/>
          <w:sz w:val="24"/>
          <w:szCs w:val="24"/>
          <w:rtl/>
        </w:rPr>
        <w:t xml:space="preserve"> רבי התיר כפר צמח</w:t>
      </w:r>
      <w:r w:rsidRPr="009B23AA">
        <w:rPr>
          <w:rFonts w:cs="Arial" w:hint="cs"/>
          <w:sz w:val="24"/>
          <w:szCs w:val="24"/>
          <w:rtl/>
        </w:rPr>
        <w:t>.</w:t>
      </w:r>
      <w:r w:rsidRPr="002B7940">
        <w:rPr>
          <w:rFonts w:cs="Arial"/>
          <w:sz w:val="24"/>
          <w:szCs w:val="24"/>
          <w:rtl/>
        </w:rPr>
        <w:t xml:space="preserve"> רבי אימי בעי</w:t>
      </w:r>
      <w:r w:rsidRPr="009B23AA">
        <w:rPr>
          <w:rFonts w:cs="Arial" w:hint="cs"/>
          <w:sz w:val="24"/>
          <w:szCs w:val="24"/>
          <w:rtl/>
        </w:rPr>
        <w:t>.</w:t>
      </w:r>
      <w:r w:rsidRPr="002B7940">
        <w:rPr>
          <w:rFonts w:cs="Arial"/>
          <w:sz w:val="24"/>
          <w:szCs w:val="24"/>
          <w:rtl/>
        </w:rPr>
        <w:t xml:space="preserve"> ולא ממעלי מסין הן</w:t>
      </w:r>
      <w:r w:rsidRPr="009B23AA">
        <w:rPr>
          <w:rFonts w:cs="Arial" w:hint="cs"/>
          <w:sz w:val="24"/>
          <w:szCs w:val="24"/>
          <w:rtl/>
        </w:rPr>
        <w:t>?</w:t>
      </w:r>
      <w:r w:rsidRPr="009B23AA">
        <w:rPr>
          <w:rFonts w:cs="Arial"/>
          <w:sz w:val="24"/>
          <w:szCs w:val="24"/>
          <w:rtl/>
        </w:rPr>
        <w:t>.</w:t>
      </w:r>
      <w:r w:rsidRPr="002B7940">
        <w:rPr>
          <w:rFonts w:cs="Arial"/>
          <w:sz w:val="24"/>
          <w:szCs w:val="24"/>
          <w:rtl/>
        </w:rPr>
        <w:t xml:space="preserve"> סבר ר' אימי</w:t>
      </w:r>
      <w:r w:rsidRPr="009B23AA">
        <w:rPr>
          <w:rFonts w:cs="Arial" w:hint="cs"/>
          <w:sz w:val="24"/>
          <w:szCs w:val="24"/>
          <w:rtl/>
        </w:rPr>
        <w:t>,</w:t>
      </w:r>
      <w:r w:rsidRPr="009B23AA">
        <w:rPr>
          <w:rFonts w:cs="Arial"/>
          <w:sz w:val="24"/>
          <w:szCs w:val="24"/>
          <w:rtl/>
        </w:rPr>
        <w:t xml:space="preserve"> </w:t>
      </w:r>
      <w:r w:rsidRPr="00BB57D2">
        <w:rPr>
          <w:rFonts w:cs="Arial"/>
          <w:b/>
          <w:bCs/>
          <w:sz w:val="24"/>
          <w:szCs w:val="24"/>
          <w:rtl/>
        </w:rPr>
        <w:t>מעלי</w:t>
      </w:r>
      <w:r w:rsidRPr="002B7940">
        <w:rPr>
          <w:rFonts w:cs="Arial"/>
          <w:sz w:val="24"/>
          <w:szCs w:val="24"/>
          <w:rtl/>
        </w:rPr>
        <w:t xml:space="preserve"> מסין כמי שנתכבשו</w:t>
      </w:r>
      <w:r w:rsidRPr="009B23AA">
        <w:rPr>
          <w:rFonts w:cs="Arial" w:hint="cs"/>
          <w:sz w:val="24"/>
          <w:szCs w:val="24"/>
          <w:rtl/>
        </w:rPr>
        <w:t xml:space="preserve"> </w:t>
      </w:r>
      <w:r w:rsidRPr="00BB57D2">
        <w:rPr>
          <w:rFonts w:cs="Arial" w:hint="cs"/>
          <w:b/>
          <w:bCs/>
          <w:sz w:val="24"/>
          <w:szCs w:val="24"/>
          <w:rtl/>
        </w:rPr>
        <w:t>על ידי עולי בבל</w:t>
      </w:r>
      <w:r w:rsidRPr="009B23AA">
        <w:rPr>
          <w:rFonts w:cs="Arial"/>
          <w:sz w:val="24"/>
          <w:szCs w:val="24"/>
          <w:rtl/>
        </w:rPr>
        <w:t>.</w:t>
      </w:r>
      <w:r w:rsidRPr="002B7940">
        <w:rPr>
          <w:rFonts w:cs="Arial"/>
          <w:sz w:val="24"/>
          <w:szCs w:val="24"/>
          <w:rtl/>
        </w:rPr>
        <w:t xml:space="preserve"> אילו עיירות שהן מותרות בתחום צור</w:t>
      </w:r>
      <w:r w:rsidRPr="009B23AA">
        <w:rPr>
          <w:rFonts w:cs="Arial" w:hint="cs"/>
          <w:sz w:val="24"/>
          <w:szCs w:val="24"/>
          <w:rtl/>
        </w:rPr>
        <w:t>.</w:t>
      </w:r>
      <w:r w:rsidRPr="002B7940">
        <w:rPr>
          <w:rFonts w:cs="Arial"/>
          <w:sz w:val="24"/>
          <w:szCs w:val="24"/>
          <w:rtl/>
        </w:rPr>
        <w:t xml:space="preserve"> נכי צור</w:t>
      </w:r>
      <w:r w:rsidRPr="009B23AA">
        <w:rPr>
          <w:rFonts w:cs="Arial" w:hint="cs"/>
          <w:sz w:val="24"/>
          <w:szCs w:val="24"/>
          <w:rtl/>
        </w:rPr>
        <w:t>,</w:t>
      </w:r>
      <w:r w:rsidRPr="002B7940">
        <w:rPr>
          <w:rFonts w:cs="Arial"/>
          <w:sz w:val="24"/>
          <w:szCs w:val="24"/>
          <w:rtl/>
        </w:rPr>
        <w:t xml:space="preserve"> וצייר [דף ח עמוד ב] וגשמיו</w:t>
      </w:r>
      <w:r w:rsidRPr="009B23AA">
        <w:rPr>
          <w:rFonts w:cs="Arial" w:hint="cs"/>
          <w:sz w:val="24"/>
          <w:szCs w:val="24"/>
          <w:rtl/>
        </w:rPr>
        <w:t>,</w:t>
      </w:r>
      <w:r w:rsidRPr="002B7940">
        <w:rPr>
          <w:rFonts w:cs="Arial"/>
          <w:sz w:val="24"/>
          <w:szCs w:val="24"/>
          <w:rtl/>
        </w:rPr>
        <w:t xml:space="preserve"> וזיזין </w:t>
      </w:r>
      <w:r w:rsidRPr="009B23AA">
        <w:rPr>
          <w:rFonts w:cs="Arial" w:hint="cs"/>
          <w:sz w:val="24"/>
          <w:szCs w:val="24"/>
          <w:rtl/>
        </w:rPr>
        <w:t>,</w:t>
      </w:r>
      <w:r w:rsidRPr="002B7940">
        <w:rPr>
          <w:rFonts w:cs="Arial"/>
          <w:sz w:val="24"/>
          <w:szCs w:val="24"/>
          <w:rtl/>
        </w:rPr>
        <w:t>ויגדי חמס</w:t>
      </w:r>
      <w:r w:rsidRPr="009B23AA">
        <w:rPr>
          <w:rFonts w:cs="Arial" w:hint="cs"/>
          <w:sz w:val="24"/>
          <w:szCs w:val="24"/>
          <w:rtl/>
        </w:rPr>
        <w:t>,</w:t>
      </w:r>
      <w:r w:rsidRPr="002B7940">
        <w:rPr>
          <w:rFonts w:cs="Arial"/>
          <w:sz w:val="24"/>
          <w:szCs w:val="24"/>
          <w:rtl/>
        </w:rPr>
        <w:t xml:space="preserve"> ודבב חרבתיה</w:t>
      </w:r>
      <w:r w:rsidRPr="009B23AA">
        <w:rPr>
          <w:rFonts w:cs="Arial" w:hint="cs"/>
          <w:sz w:val="24"/>
          <w:szCs w:val="24"/>
          <w:rtl/>
        </w:rPr>
        <w:t>,</w:t>
      </w:r>
      <w:r w:rsidRPr="002B7940">
        <w:rPr>
          <w:rFonts w:cs="Arial"/>
          <w:sz w:val="24"/>
          <w:szCs w:val="24"/>
          <w:rtl/>
        </w:rPr>
        <w:t xml:space="preserve"> וכרכה [דף ט עמוד א] דבר חזרג. חד </w:t>
      </w:r>
      <w:r>
        <w:rPr>
          <w:rFonts w:cs="Arial" w:hint="cs"/>
          <w:sz w:val="24"/>
          <w:szCs w:val="24"/>
          <w:rtl/>
        </w:rPr>
        <w:t xml:space="preserve">תגר </w:t>
      </w:r>
      <w:r w:rsidRPr="002B7940">
        <w:rPr>
          <w:rFonts w:cs="Arial"/>
          <w:sz w:val="24"/>
          <w:szCs w:val="24"/>
          <w:rtl/>
        </w:rPr>
        <w:t>טעין דצמוקין עאל לטבריא</w:t>
      </w:r>
      <w:r w:rsidRPr="009B23AA">
        <w:rPr>
          <w:rFonts w:cs="Arial" w:hint="cs"/>
          <w:sz w:val="24"/>
          <w:szCs w:val="24"/>
          <w:rtl/>
        </w:rPr>
        <w:t>.</w:t>
      </w:r>
      <w:r w:rsidRPr="002B7940">
        <w:rPr>
          <w:rFonts w:cs="Arial"/>
          <w:sz w:val="24"/>
          <w:szCs w:val="24"/>
          <w:rtl/>
        </w:rPr>
        <w:t xml:space="preserve"> שאל גמליאל זוגא לרבי </w:t>
      </w:r>
      <w:r w:rsidRPr="00BB57D2">
        <w:rPr>
          <w:rFonts w:cs="Arial" w:hint="cs"/>
          <w:b/>
          <w:bCs/>
          <w:sz w:val="24"/>
          <w:szCs w:val="24"/>
          <w:rtl/>
        </w:rPr>
        <w:t>א</w:t>
      </w:r>
      <w:r w:rsidRPr="00BB57D2">
        <w:rPr>
          <w:rFonts w:cs="Arial"/>
          <w:b/>
          <w:bCs/>
          <w:sz w:val="24"/>
          <w:szCs w:val="24"/>
          <w:rtl/>
        </w:rPr>
        <w:t>בא</w:t>
      </w:r>
      <w:r w:rsidRPr="002B7940">
        <w:rPr>
          <w:rFonts w:cs="Arial"/>
          <w:sz w:val="24"/>
          <w:szCs w:val="24"/>
          <w:rtl/>
        </w:rPr>
        <w:t xml:space="preserve"> בר כהנה </w:t>
      </w:r>
      <w:r w:rsidRPr="00BB57D2">
        <w:rPr>
          <w:rFonts w:cs="Arial" w:hint="cs"/>
          <w:b/>
          <w:bCs/>
          <w:sz w:val="24"/>
          <w:szCs w:val="24"/>
          <w:rtl/>
        </w:rPr>
        <w:t>האם חייבים במעשרות?.</w:t>
      </w:r>
      <w:r w:rsidRPr="009B23AA">
        <w:rPr>
          <w:rFonts w:cs="Arial"/>
          <w:sz w:val="24"/>
          <w:szCs w:val="24"/>
          <w:rtl/>
        </w:rPr>
        <w:t xml:space="preserve"> </w:t>
      </w:r>
      <w:r w:rsidRPr="002B7940">
        <w:rPr>
          <w:rFonts w:cs="Arial"/>
          <w:sz w:val="24"/>
          <w:szCs w:val="24"/>
          <w:rtl/>
        </w:rPr>
        <w:t>אמר לו</w:t>
      </w:r>
      <w:r w:rsidRPr="009B23AA">
        <w:rPr>
          <w:rFonts w:cs="Arial" w:hint="cs"/>
          <w:sz w:val="24"/>
          <w:szCs w:val="24"/>
          <w:rtl/>
        </w:rPr>
        <w:t>.</w:t>
      </w:r>
      <w:r w:rsidRPr="002B7940">
        <w:rPr>
          <w:rFonts w:cs="Arial"/>
          <w:sz w:val="24"/>
          <w:szCs w:val="24"/>
          <w:rtl/>
        </w:rPr>
        <w:t xml:space="preserve"> אין כל ארץ ישראל עשוי משאוי אחד של צמוקין. ואין כל ארץ ישראל עשוי משאוי אחד של צמוקין</w:t>
      </w:r>
      <w:r w:rsidRPr="009B23AA">
        <w:rPr>
          <w:rFonts w:cs="Arial" w:hint="cs"/>
          <w:sz w:val="24"/>
          <w:szCs w:val="24"/>
          <w:rtl/>
        </w:rPr>
        <w:t>?</w:t>
      </w:r>
      <w:r w:rsidRPr="009B23AA">
        <w:rPr>
          <w:rFonts w:cs="Arial"/>
          <w:sz w:val="24"/>
          <w:szCs w:val="24"/>
          <w:rtl/>
        </w:rPr>
        <w:t>.</w:t>
      </w:r>
      <w:r w:rsidRPr="002B7940">
        <w:rPr>
          <w:rFonts w:cs="Arial"/>
          <w:sz w:val="24"/>
          <w:szCs w:val="24"/>
          <w:rtl/>
        </w:rPr>
        <w:t xml:space="preserve"> אלא כן אמר ליה</w:t>
      </w:r>
      <w:r w:rsidRPr="009B23AA">
        <w:rPr>
          <w:rFonts w:cs="Arial" w:hint="cs"/>
          <w:sz w:val="24"/>
          <w:szCs w:val="24"/>
          <w:rtl/>
        </w:rPr>
        <w:t>.</w:t>
      </w:r>
      <w:r w:rsidRPr="002B7940">
        <w:rPr>
          <w:rFonts w:cs="Arial"/>
          <w:sz w:val="24"/>
          <w:szCs w:val="24"/>
          <w:rtl/>
        </w:rPr>
        <w:t xml:space="preserve"> אין מקום </w:t>
      </w:r>
      <w:r>
        <w:rPr>
          <w:rFonts w:cs="Arial" w:hint="cs"/>
          <w:sz w:val="24"/>
          <w:szCs w:val="24"/>
          <w:rtl/>
        </w:rPr>
        <w:t xml:space="preserve">אחד </w:t>
      </w:r>
      <w:r w:rsidRPr="002B7940">
        <w:rPr>
          <w:rFonts w:cs="Arial"/>
          <w:sz w:val="24"/>
          <w:szCs w:val="24"/>
          <w:rtl/>
        </w:rPr>
        <w:t>בארץ ישראל</w:t>
      </w:r>
      <w:r w:rsidRPr="009B23AA">
        <w:rPr>
          <w:rFonts w:cs="Arial" w:hint="cs"/>
          <w:sz w:val="24"/>
          <w:szCs w:val="24"/>
          <w:rtl/>
        </w:rPr>
        <w:t>,</w:t>
      </w:r>
      <w:r w:rsidRPr="002B7940">
        <w:rPr>
          <w:rFonts w:cs="Arial"/>
          <w:sz w:val="24"/>
          <w:szCs w:val="24"/>
          <w:rtl/>
        </w:rPr>
        <w:t xml:space="preserve"> עושה משאוי אחד של צמוקין. חד בר נש אייתי </w:t>
      </w:r>
      <w:r w:rsidRPr="00BB57D2">
        <w:rPr>
          <w:rFonts w:cs="Arial" w:hint="cs"/>
          <w:b/>
          <w:bCs/>
          <w:sz w:val="24"/>
          <w:szCs w:val="24"/>
          <w:rtl/>
        </w:rPr>
        <w:t>בשביעית</w:t>
      </w:r>
      <w:r>
        <w:rPr>
          <w:rFonts w:cs="Arial" w:hint="cs"/>
          <w:sz w:val="24"/>
          <w:szCs w:val="24"/>
          <w:rtl/>
        </w:rPr>
        <w:t xml:space="preserve"> </w:t>
      </w:r>
      <w:r w:rsidRPr="002B7940">
        <w:rPr>
          <w:rFonts w:cs="Arial"/>
          <w:sz w:val="24"/>
          <w:szCs w:val="24"/>
          <w:rtl/>
        </w:rPr>
        <w:t xml:space="preserve">חדא אשפלה דקפלוטין לרבי יצחק בר טבליי </w:t>
      </w:r>
      <w:r w:rsidRPr="00585295">
        <w:rPr>
          <w:rFonts w:cs="Arial" w:hint="cs"/>
          <w:i/>
          <w:iCs/>
          <w:sz w:val="16"/>
          <w:szCs w:val="16"/>
          <w:rtl/>
        </w:rPr>
        <w:t>שגר במקום שלא קדשו עולי בבל ולא גזרו על ספיחין</w:t>
      </w:r>
      <w:r w:rsidRPr="009B23AA">
        <w:rPr>
          <w:rFonts w:cs="Arial" w:hint="cs"/>
          <w:sz w:val="24"/>
          <w:szCs w:val="24"/>
          <w:rtl/>
        </w:rPr>
        <w:t>.</w:t>
      </w:r>
      <w:r w:rsidRPr="009B23AA">
        <w:rPr>
          <w:rFonts w:cs="Arial"/>
          <w:sz w:val="24"/>
          <w:szCs w:val="24"/>
          <w:rtl/>
        </w:rPr>
        <w:t xml:space="preserve"> </w:t>
      </w:r>
      <w:r w:rsidRPr="002B7940">
        <w:rPr>
          <w:rFonts w:cs="Arial"/>
          <w:sz w:val="24"/>
          <w:szCs w:val="24"/>
          <w:rtl/>
        </w:rPr>
        <w:t>שאל לרבי יוחנן</w:t>
      </w:r>
      <w:r>
        <w:rPr>
          <w:rFonts w:cs="Arial" w:hint="cs"/>
          <w:sz w:val="24"/>
          <w:szCs w:val="24"/>
          <w:rtl/>
        </w:rPr>
        <w:t xml:space="preserve"> </w:t>
      </w:r>
      <w:r w:rsidRPr="00BB57D2">
        <w:rPr>
          <w:rFonts w:cs="Arial" w:hint="cs"/>
          <w:b/>
          <w:bCs/>
          <w:sz w:val="24"/>
          <w:szCs w:val="24"/>
          <w:rtl/>
        </w:rPr>
        <w:t>האם צריך לחשוש שמא הובאו ממקום שקים בו איסור ספיחים</w:t>
      </w:r>
      <w:r>
        <w:rPr>
          <w:rFonts w:cs="Arial" w:hint="cs"/>
          <w:sz w:val="24"/>
          <w:szCs w:val="24"/>
          <w:rtl/>
        </w:rPr>
        <w:t>.</w:t>
      </w:r>
      <w:r w:rsidR="00EC096C">
        <w:rPr>
          <w:rFonts w:cs="Arial" w:hint="cs"/>
          <w:sz w:val="24"/>
          <w:szCs w:val="24"/>
          <w:rtl/>
        </w:rPr>
        <w:t xml:space="preserve"> </w:t>
      </w:r>
      <w:r w:rsidRPr="002B7940">
        <w:rPr>
          <w:rFonts w:cs="Arial"/>
          <w:sz w:val="24"/>
          <w:szCs w:val="24"/>
          <w:rtl/>
        </w:rPr>
        <w:t>א"ל</w:t>
      </w:r>
      <w:r w:rsidRPr="009B23AA">
        <w:rPr>
          <w:rFonts w:cs="Arial" w:hint="cs"/>
          <w:sz w:val="24"/>
          <w:szCs w:val="24"/>
          <w:rtl/>
        </w:rPr>
        <w:t>,</w:t>
      </w:r>
      <w:r w:rsidRPr="002B7940">
        <w:rPr>
          <w:rFonts w:cs="Arial"/>
          <w:sz w:val="24"/>
          <w:szCs w:val="24"/>
          <w:rtl/>
        </w:rPr>
        <w:t xml:space="preserve"> פוק שאל לחנניה בן שמואל דתנייתא </w:t>
      </w:r>
      <w:r w:rsidRPr="009B23AA">
        <w:rPr>
          <w:rFonts w:cs="Arial" w:hint="cs"/>
          <w:sz w:val="24"/>
          <w:szCs w:val="24"/>
          <w:rtl/>
        </w:rPr>
        <w:t>ליה</w:t>
      </w:r>
      <w:r>
        <w:rPr>
          <w:rFonts w:cs="Arial" w:hint="cs"/>
          <w:sz w:val="24"/>
          <w:szCs w:val="24"/>
          <w:rtl/>
        </w:rPr>
        <w:t xml:space="preserve"> </w:t>
      </w:r>
      <w:r w:rsidRPr="00585295">
        <w:rPr>
          <w:rFonts w:cs="Arial" w:hint="cs"/>
          <w:i/>
          <w:iCs/>
          <w:sz w:val="16"/>
          <w:szCs w:val="16"/>
          <w:rtl/>
        </w:rPr>
        <w:t xml:space="preserve">לימדתי אותו דין זה </w:t>
      </w:r>
      <w:r w:rsidRPr="002B7940">
        <w:rPr>
          <w:rFonts w:cs="Arial"/>
          <w:sz w:val="24"/>
          <w:szCs w:val="24"/>
          <w:rtl/>
        </w:rPr>
        <w:t xml:space="preserve">נפק ושאל </w:t>
      </w:r>
      <w:r w:rsidRPr="009B23AA">
        <w:rPr>
          <w:rFonts w:cs="Arial"/>
          <w:sz w:val="24"/>
          <w:szCs w:val="24"/>
          <w:rtl/>
        </w:rPr>
        <w:t>לי</w:t>
      </w:r>
      <w:r w:rsidRPr="009B23AA">
        <w:rPr>
          <w:rFonts w:cs="Arial" w:hint="cs"/>
          <w:sz w:val="24"/>
          <w:szCs w:val="24"/>
          <w:rtl/>
        </w:rPr>
        <w:t>ה,</w:t>
      </w:r>
      <w:r w:rsidRPr="002B7940">
        <w:rPr>
          <w:rFonts w:cs="Arial"/>
          <w:sz w:val="24"/>
          <w:szCs w:val="24"/>
          <w:rtl/>
        </w:rPr>
        <w:t xml:space="preserve"> א"ל</w:t>
      </w:r>
      <w:r w:rsidRPr="009B23AA">
        <w:rPr>
          <w:rFonts w:cs="Arial" w:hint="cs"/>
          <w:sz w:val="24"/>
          <w:szCs w:val="24"/>
          <w:rtl/>
        </w:rPr>
        <w:t>.</w:t>
      </w:r>
      <w:r w:rsidRPr="009B23AA">
        <w:rPr>
          <w:rFonts w:cs="Arial"/>
          <w:sz w:val="24"/>
          <w:szCs w:val="24"/>
          <w:rtl/>
        </w:rPr>
        <w:t xml:space="preserve"> </w:t>
      </w:r>
      <w:r w:rsidRPr="00BB57D2">
        <w:rPr>
          <w:rFonts w:cs="Arial"/>
          <w:b/>
          <w:bCs/>
          <w:sz w:val="24"/>
          <w:szCs w:val="24"/>
          <w:rtl/>
        </w:rPr>
        <w:t>מתניי</w:t>
      </w:r>
      <w:r w:rsidRPr="00BB57D2">
        <w:rPr>
          <w:rFonts w:cs="Arial" w:hint="cs"/>
          <w:b/>
          <w:bCs/>
          <w:sz w:val="24"/>
          <w:szCs w:val="24"/>
          <w:rtl/>
        </w:rPr>
        <w:t>תא</w:t>
      </w:r>
      <w:r w:rsidRPr="002B7940">
        <w:rPr>
          <w:rFonts w:cs="Arial"/>
          <w:sz w:val="24"/>
          <w:szCs w:val="24"/>
          <w:rtl/>
        </w:rPr>
        <w:t xml:space="preserve"> לא </w:t>
      </w:r>
      <w:r w:rsidRPr="00BB57D2">
        <w:rPr>
          <w:rFonts w:cs="Arial"/>
          <w:b/>
          <w:bCs/>
          <w:sz w:val="24"/>
          <w:szCs w:val="24"/>
          <w:rtl/>
        </w:rPr>
        <w:t>חמי</w:t>
      </w:r>
      <w:r w:rsidRPr="002B7940">
        <w:rPr>
          <w:rFonts w:cs="Arial"/>
          <w:sz w:val="24"/>
          <w:szCs w:val="24"/>
          <w:rtl/>
        </w:rPr>
        <w:t xml:space="preserve"> לי</w:t>
      </w:r>
      <w:r>
        <w:rPr>
          <w:rFonts w:cs="Arial" w:hint="cs"/>
          <w:sz w:val="24"/>
          <w:szCs w:val="24"/>
          <w:rtl/>
        </w:rPr>
        <w:t>,</w:t>
      </w:r>
      <w:r w:rsidRPr="002B7940">
        <w:rPr>
          <w:rFonts w:cs="Arial"/>
          <w:sz w:val="24"/>
          <w:szCs w:val="24"/>
          <w:rtl/>
        </w:rPr>
        <w:t xml:space="preserve"> שמועה אמר לי</w:t>
      </w:r>
      <w:r w:rsidRPr="009B23AA">
        <w:rPr>
          <w:rFonts w:cs="Arial" w:hint="cs"/>
          <w:sz w:val="24"/>
          <w:szCs w:val="24"/>
          <w:rtl/>
        </w:rPr>
        <w:t>.</w:t>
      </w:r>
      <w:r w:rsidRPr="002B7940">
        <w:rPr>
          <w:rFonts w:cs="Arial"/>
          <w:sz w:val="24"/>
          <w:szCs w:val="24"/>
          <w:rtl/>
        </w:rPr>
        <w:t xml:space="preserve"> דאמר רבי ייסא בשם רבי יוחנן</w:t>
      </w:r>
      <w:r w:rsidRPr="009B23AA">
        <w:rPr>
          <w:rFonts w:cs="Arial" w:hint="cs"/>
          <w:sz w:val="24"/>
          <w:szCs w:val="24"/>
          <w:rtl/>
        </w:rPr>
        <w:t>.</w:t>
      </w:r>
      <w:r w:rsidRPr="002B7940">
        <w:rPr>
          <w:rFonts w:cs="Arial"/>
          <w:sz w:val="24"/>
          <w:szCs w:val="24"/>
          <w:rtl/>
        </w:rPr>
        <w:t xml:space="preserve"> איתפלגין רבי </w:t>
      </w:r>
      <w:r w:rsidRPr="00BB57D2">
        <w:rPr>
          <w:rFonts w:cs="Arial"/>
          <w:b/>
          <w:bCs/>
          <w:sz w:val="24"/>
          <w:szCs w:val="24"/>
          <w:rtl/>
        </w:rPr>
        <w:t>ור</w:t>
      </w:r>
      <w:r w:rsidRPr="00BB57D2">
        <w:rPr>
          <w:rFonts w:cs="Arial" w:hint="cs"/>
          <w:b/>
          <w:bCs/>
          <w:sz w:val="24"/>
          <w:szCs w:val="24"/>
          <w:rtl/>
        </w:rPr>
        <w:t>בי אלעזר ברבי שמעון.</w:t>
      </w:r>
      <w:r w:rsidRPr="002B7940">
        <w:rPr>
          <w:rFonts w:cs="Arial"/>
          <w:sz w:val="24"/>
          <w:szCs w:val="24"/>
          <w:rtl/>
        </w:rPr>
        <w:t xml:space="preserve"> חד אמר </w:t>
      </w:r>
      <w:r w:rsidRPr="00BB57D2">
        <w:rPr>
          <w:rFonts w:cs="Arial" w:hint="cs"/>
          <w:b/>
          <w:bCs/>
          <w:sz w:val="24"/>
          <w:szCs w:val="24"/>
          <w:rtl/>
        </w:rPr>
        <w:t>שהולכים</w:t>
      </w:r>
      <w:r>
        <w:rPr>
          <w:rFonts w:cs="Arial" w:hint="cs"/>
          <w:sz w:val="24"/>
          <w:szCs w:val="24"/>
          <w:rtl/>
        </w:rPr>
        <w:t xml:space="preserve"> </w:t>
      </w:r>
      <w:r w:rsidRPr="002B7940">
        <w:rPr>
          <w:rFonts w:cs="Arial"/>
          <w:sz w:val="24"/>
          <w:szCs w:val="24"/>
          <w:rtl/>
        </w:rPr>
        <w:t>אחר מקומו</w:t>
      </w:r>
      <w:r w:rsidRPr="009B23AA">
        <w:rPr>
          <w:rFonts w:cs="Arial"/>
          <w:sz w:val="24"/>
          <w:szCs w:val="24"/>
          <w:rtl/>
        </w:rPr>
        <w:t xml:space="preserve"> </w:t>
      </w:r>
      <w:r w:rsidRPr="00BB57D2">
        <w:rPr>
          <w:rFonts w:cs="Arial"/>
          <w:b/>
          <w:bCs/>
          <w:sz w:val="24"/>
          <w:szCs w:val="24"/>
          <w:rtl/>
        </w:rPr>
        <w:t>של התגר</w:t>
      </w:r>
      <w:r w:rsidRPr="00BB57D2">
        <w:rPr>
          <w:rFonts w:cs="Arial" w:hint="cs"/>
          <w:b/>
          <w:bCs/>
          <w:sz w:val="24"/>
          <w:szCs w:val="24"/>
          <w:rtl/>
        </w:rPr>
        <w:t>,</w:t>
      </w:r>
      <w:r w:rsidRPr="00BB57D2">
        <w:rPr>
          <w:rFonts w:cs="Arial"/>
          <w:b/>
          <w:bCs/>
          <w:sz w:val="24"/>
          <w:szCs w:val="24"/>
          <w:rtl/>
        </w:rPr>
        <w:t xml:space="preserve"> ותולים שמשם הביא</w:t>
      </w:r>
      <w:r w:rsidRPr="00BB57D2">
        <w:rPr>
          <w:rFonts w:cs="Arial" w:hint="cs"/>
          <w:b/>
          <w:bCs/>
          <w:sz w:val="24"/>
          <w:szCs w:val="24"/>
          <w:rtl/>
        </w:rPr>
        <w:t>. ואם במקומו נהוג אסור ספיחין, אסור</w:t>
      </w:r>
      <w:r w:rsidRPr="00BB57D2">
        <w:rPr>
          <w:rFonts w:cs="Arial"/>
          <w:b/>
          <w:bCs/>
          <w:sz w:val="24"/>
          <w:szCs w:val="24"/>
          <w:rtl/>
        </w:rPr>
        <w:t xml:space="preserve">. </w:t>
      </w:r>
      <w:r w:rsidRPr="00BB57D2">
        <w:rPr>
          <w:rFonts w:cs="Arial" w:hint="cs"/>
          <w:b/>
          <w:bCs/>
          <w:sz w:val="24"/>
          <w:szCs w:val="24"/>
          <w:rtl/>
        </w:rPr>
        <w:t>ו</w:t>
      </w:r>
      <w:r w:rsidRPr="00BB57D2">
        <w:rPr>
          <w:rFonts w:cs="Arial"/>
          <w:b/>
          <w:bCs/>
          <w:sz w:val="24"/>
          <w:szCs w:val="24"/>
          <w:rtl/>
        </w:rPr>
        <w:t xml:space="preserve">חרנה אמר </w:t>
      </w:r>
      <w:r w:rsidRPr="00BB57D2">
        <w:rPr>
          <w:rFonts w:cs="Arial" w:hint="cs"/>
          <w:b/>
          <w:bCs/>
          <w:sz w:val="24"/>
          <w:szCs w:val="24"/>
          <w:rtl/>
        </w:rPr>
        <w:t>,הולכים</w:t>
      </w:r>
      <w:r w:rsidRPr="002B7940">
        <w:rPr>
          <w:rFonts w:cs="Arial"/>
          <w:sz w:val="24"/>
          <w:szCs w:val="24"/>
          <w:rtl/>
        </w:rPr>
        <w:t xml:space="preserve"> אחר מעמדו</w:t>
      </w:r>
      <w:r w:rsidRPr="009B23AA">
        <w:rPr>
          <w:rFonts w:cs="Arial"/>
          <w:sz w:val="24"/>
          <w:szCs w:val="24"/>
          <w:rtl/>
        </w:rPr>
        <w:t xml:space="preserve"> </w:t>
      </w:r>
      <w:r w:rsidRPr="00585295">
        <w:rPr>
          <w:rFonts w:cs="Arial" w:hint="cs"/>
          <w:i/>
          <w:iCs/>
          <w:sz w:val="16"/>
          <w:szCs w:val="16"/>
          <w:rtl/>
        </w:rPr>
        <w:t>היכן שהוא עכשיו</w:t>
      </w:r>
      <w:r>
        <w:rPr>
          <w:rFonts w:cs="Arial" w:hint="cs"/>
          <w:sz w:val="24"/>
          <w:szCs w:val="24"/>
          <w:rtl/>
        </w:rPr>
        <w:t xml:space="preserve"> </w:t>
      </w:r>
      <w:r w:rsidRPr="00BB57D2">
        <w:rPr>
          <w:rFonts w:cs="Arial"/>
          <w:i/>
          <w:iCs/>
          <w:sz w:val="16"/>
          <w:szCs w:val="16"/>
          <w:rtl/>
        </w:rPr>
        <w:t>וכיון שאותו מקום היה היתר ספיחין, אין לחוש</w:t>
      </w:r>
      <w:r w:rsidRPr="009B23AA">
        <w:rPr>
          <w:rFonts w:cs="Arial"/>
          <w:sz w:val="24"/>
          <w:szCs w:val="24"/>
          <w:rtl/>
        </w:rPr>
        <w:t>.</w:t>
      </w:r>
      <w:r w:rsidRPr="002B7940">
        <w:rPr>
          <w:rFonts w:cs="Arial"/>
          <w:sz w:val="24"/>
          <w:szCs w:val="24"/>
          <w:rtl/>
        </w:rPr>
        <w:t xml:space="preserve"> רבי אבהו אמר. רבי אמר</w:t>
      </w:r>
      <w:r w:rsidRPr="009B23AA">
        <w:rPr>
          <w:rFonts w:cs="Arial" w:hint="cs"/>
          <w:sz w:val="24"/>
          <w:szCs w:val="24"/>
          <w:rtl/>
        </w:rPr>
        <w:t>.</w:t>
      </w:r>
      <w:r w:rsidRPr="002B7940">
        <w:rPr>
          <w:rFonts w:cs="Arial"/>
          <w:sz w:val="24"/>
          <w:szCs w:val="24"/>
          <w:rtl/>
        </w:rPr>
        <w:t xml:space="preserve"> אחר מקומו </w:t>
      </w:r>
      <w:r w:rsidRPr="00BB57D2">
        <w:rPr>
          <w:rFonts w:cs="Arial" w:hint="cs"/>
          <w:i/>
          <w:iCs/>
          <w:sz w:val="16"/>
          <w:szCs w:val="16"/>
          <w:rtl/>
        </w:rPr>
        <w:t>ואם בא ממקום שנוהג בו איסור ספיחין אסור אף אם מוכר במקום שלא נוהג בו איסור ספיחין.</w:t>
      </w:r>
      <w:r w:rsidRPr="009B23AA">
        <w:rPr>
          <w:rFonts w:cs="Arial"/>
          <w:sz w:val="24"/>
          <w:szCs w:val="24"/>
          <w:rtl/>
        </w:rPr>
        <w:t xml:space="preserve"> </w:t>
      </w:r>
      <w:r w:rsidRPr="002B7940">
        <w:rPr>
          <w:rFonts w:cs="Arial"/>
          <w:sz w:val="24"/>
          <w:szCs w:val="24"/>
          <w:rtl/>
        </w:rPr>
        <w:t xml:space="preserve">והורי </w:t>
      </w:r>
      <w:r w:rsidRPr="00BB57D2">
        <w:rPr>
          <w:rFonts w:cs="Arial"/>
          <w:b/>
          <w:bCs/>
          <w:sz w:val="24"/>
          <w:szCs w:val="24"/>
          <w:rtl/>
        </w:rPr>
        <w:t>לי</w:t>
      </w:r>
      <w:r w:rsidRPr="00BB57D2">
        <w:rPr>
          <w:rFonts w:cs="Arial" w:hint="cs"/>
          <w:b/>
          <w:bCs/>
          <w:sz w:val="24"/>
          <w:szCs w:val="24"/>
          <w:rtl/>
        </w:rPr>
        <w:t xml:space="preserve"> רבי יוחנן</w:t>
      </w:r>
      <w:r w:rsidRPr="00BB57D2">
        <w:rPr>
          <w:rFonts w:cs="Arial"/>
          <w:b/>
          <w:bCs/>
          <w:sz w:val="24"/>
          <w:szCs w:val="24"/>
          <w:rtl/>
        </w:rPr>
        <w:t xml:space="preserve"> </w:t>
      </w:r>
      <w:r w:rsidRPr="00BB57D2">
        <w:rPr>
          <w:rFonts w:cs="Arial" w:hint="cs"/>
          <w:b/>
          <w:bCs/>
          <w:sz w:val="24"/>
          <w:szCs w:val="24"/>
          <w:rtl/>
        </w:rPr>
        <w:t>למעשה</w:t>
      </w:r>
      <w:r w:rsidRPr="009B23AA">
        <w:rPr>
          <w:rFonts w:cs="Arial" w:hint="cs"/>
          <w:sz w:val="24"/>
          <w:szCs w:val="24"/>
          <w:rtl/>
        </w:rPr>
        <w:t xml:space="preserve"> </w:t>
      </w:r>
      <w:r w:rsidRPr="002B7940">
        <w:rPr>
          <w:rFonts w:cs="Arial"/>
          <w:sz w:val="24"/>
          <w:szCs w:val="24"/>
          <w:rtl/>
        </w:rPr>
        <w:t xml:space="preserve">כהדא דר"א ב"ר שמעון </w:t>
      </w:r>
      <w:r w:rsidRPr="00BB57D2">
        <w:rPr>
          <w:rFonts w:cs="Arial" w:hint="cs"/>
          <w:b/>
          <w:bCs/>
          <w:sz w:val="24"/>
          <w:szCs w:val="24"/>
          <w:rtl/>
        </w:rPr>
        <w:t>דהולכין</w:t>
      </w:r>
      <w:r w:rsidRPr="009B23AA">
        <w:rPr>
          <w:rFonts w:cs="Arial" w:hint="cs"/>
          <w:sz w:val="24"/>
          <w:szCs w:val="24"/>
          <w:rtl/>
        </w:rPr>
        <w:t xml:space="preserve"> </w:t>
      </w:r>
      <w:r w:rsidRPr="002B7940">
        <w:rPr>
          <w:rFonts w:cs="Arial"/>
          <w:sz w:val="24"/>
          <w:szCs w:val="24"/>
          <w:rtl/>
        </w:rPr>
        <w:t xml:space="preserve">אחר מעמדו </w:t>
      </w:r>
      <w:r w:rsidRPr="004C00BB">
        <w:rPr>
          <w:rFonts w:cs="Arial" w:hint="cs"/>
          <w:i/>
          <w:iCs/>
          <w:sz w:val="16"/>
          <w:szCs w:val="16"/>
          <w:rtl/>
        </w:rPr>
        <w:t>המקום בו הוא נמצא</w:t>
      </w:r>
      <w:r>
        <w:rPr>
          <w:rFonts w:cs="Arial" w:hint="cs"/>
          <w:i/>
          <w:iCs/>
          <w:sz w:val="16"/>
          <w:szCs w:val="16"/>
          <w:rtl/>
        </w:rPr>
        <w:t xml:space="preserve"> כעת</w:t>
      </w:r>
      <w:r w:rsidRPr="009B23AA">
        <w:rPr>
          <w:rFonts w:cs="Arial" w:hint="cs"/>
          <w:sz w:val="24"/>
          <w:szCs w:val="24"/>
          <w:rtl/>
        </w:rPr>
        <w:t>.</w:t>
      </w:r>
      <w:r w:rsidRPr="009B23AA">
        <w:rPr>
          <w:rFonts w:cs="Arial"/>
          <w:sz w:val="24"/>
          <w:szCs w:val="24"/>
          <w:rtl/>
        </w:rPr>
        <w:t xml:space="preserve"> </w:t>
      </w:r>
      <w:r w:rsidRPr="002B7940">
        <w:rPr>
          <w:rFonts w:cs="Arial"/>
          <w:sz w:val="24"/>
          <w:szCs w:val="24"/>
          <w:rtl/>
        </w:rPr>
        <w:t xml:space="preserve">הדא דתימא </w:t>
      </w:r>
      <w:r w:rsidRPr="00BB57D2">
        <w:rPr>
          <w:rFonts w:cs="Arial"/>
          <w:i/>
          <w:iCs/>
          <w:sz w:val="16"/>
          <w:szCs w:val="16"/>
          <w:rtl/>
        </w:rPr>
        <w:t>שהולכים אחר מקום שעומד</w:t>
      </w:r>
      <w:r w:rsidRPr="00BB57D2">
        <w:rPr>
          <w:rFonts w:cs="Arial" w:hint="cs"/>
          <w:i/>
          <w:iCs/>
          <w:sz w:val="16"/>
          <w:szCs w:val="16"/>
          <w:rtl/>
        </w:rPr>
        <w:t>,</w:t>
      </w:r>
      <w:r w:rsidRPr="009B23AA">
        <w:rPr>
          <w:rFonts w:cs="Arial"/>
          <w:sz w:val="24"/>
          <w:szCs w:val="24"/>
          <w:rtl/>
        </w:rPr>
        <w:t xml:space="preserve"> </w:t>
      </w:r>
      <w:r w:rsidRPr="002B7940">
        <w:rPr>
          <w:rFonts w:cs="Arial"/>
          <w:sz w:val="24"/>
          <w:szCs w:val="24"/>
          <w:rtl/>
        </w:rPr>
        <w:t>באילין אשפלתא</w:t>
      </w:r>
      <w:r w:rsidRPr="004C00BB">
        <w:rPr>
          <w:rFonts w:cs="Arial" w:hint="cs"/>
          <w:i/>
          <w:iCs/>
          <w:sz w:val="16"/>
          <w:szCs w:val="16"/>
          <w:rtl/>
        </w:rPr>
        <w:t xml:space="preserve"> </w:t>
      </w:r>
      <w:r>
        <w:rPr>
          <w:rFonts w:cs="Arial" w:hint="cs"/>
          <w:i/>
          <w:iCs/>
          <w:sz w:val="16"/>
          <w:szCs w:val="16"/>
          <w:rtl/>
        </w:rPr>
        <w:t>קופה.</w:t>
      </w:r>
      <w:r w:rsidRPr="009B23AA">
        <w:rPr>
          <w:rFonts w:cs="Arial" w:hint="cs"/>
          <w:sz w:val="24"/>
          <w:szCs w:val="24"/>
          <w:rtl/>
        </w:rPr>
        <w:t xml:space="preserve"> </w:t>
      </w:r>
      <w:r w:rsidRPr="00BB57D2">
        <w:rPr>
          <w:rFonts w:cs="Arial"/>
          <w:b/>
          <w:bCs/>
          <w:sz w:val="24"/>
          <w:szCs w:val="24"/>
          <w:rtl/>
        </w:rPr>
        <w:t>ולפי שהוא דבר מועט</w:t>
      </w:r>
      <w:r w:rsidRPr="00BB57D2">
        <w:rPr>
          <w:rFonts w:cs="Arial" w:hint="cs"/>
          <w:b/>
          <w:bCs/>
          <w:sz w:val="24"/>
          <w:szCs w:val="24"/>
          <w:rtl/>
        </w:rPr>
        <w:t>,</w:t>
      </w:r>
      <w:r w:rsidRPr="00BB57D2">
        <w:rPr>
          <w:rFonts w:cs="Arial"/>
          <w:b/>
          <w:bCs/>
          <w:sz w:val="24"/>
          <w:szCs w:val="24"/>
          <w:rtl/>
        </w:rPr>
        <w:t xml:space="preserve"> תולים שקנה באותו מקום</w:t>
      </w:r>
      <w:r w:rsidRPr="009B23AA">
        <w:rPr>
          <w:rFonts w:cs="Arial"/>
          <w:sz w:val="24"/>
          <w:szCs w:val="24"/>
          <w:rtl/>
        </w:rPr>
        <w:t>.</w:t>
      </w:r>
      <w:r w:rsidRPr="002B7940">
        <w:rPr>
          <w:rFonts w:cs="Arial"/>
          <w:sz w:val="24"/>
          <w:szCs w:val="24"/>
          <w:rtl/>
        </w:rPr>
        <w:t xml:space="preserve"> ברם באילין טוענייא </w:t>
      </w:r>
      <w:r w:rsidRPr="004C00BB">
        <w:rPr>
          <w:rFonts w:cs="Arial" w:hint="cs"/>
          <w:i/>
          <w:iCs/>
          <w:sz w:val="16"/>
          <w:szCs w:val="16"/>
          <w:rtl/>
        </w:rPr>
        <w:t>מ</w:t>
      </w:r>
      <w:r>
        <w:rPr>
          <w:rFonts w:cs="Arial" w:hint="cs"/>
          <w:i/>
          <w:iCs/>
          <w:sz w:val="16"/>
          <w:szCs w:val="16"/>
          <w:rtl/>
        </w:rPr>
        <w:t xml:space="preserve">טען </w:t>
      </w:r>
      <w:r w:rsidRPr="009B23AA">
        <w:rPr>
          <w:rFonts w:cs="Arial" w:hint="cs"/>
          <w:sz w:val="24"/>
          <w:szCs w:val="24"/>
          <w:rtl/>
        </w:rPr>
        <w:t>,</w:t>
      </w:r>
      <w:r w:rsidRPr="009B23AA">
        <w:rPr>
          <w:rFonts w:cs="Arial"/>
          <w:sz w:val="24"/>
          <w:szCs w:val="24"/>
          <w:rtl/>
        </w:rPr>
        <w:t xml:space="preserve"> </w:t>
      </w:r>
      <w:r w:rsidRPr="002B7940">
        <w:rPr>
          <w:rFonts w:cs="Arial"/>
          <w:sz w:val="24"/>
          <w:szCs w:val="24"/>
          <w:rtl/>
        </w:rPr>
        <w:t xml:space="preserve">כל עמא מודיי </w:t>
      </w:r>
      <w:r w:rsidRPr="00BB57D2">
        <w:rPr>
          <w:rFonts w:cs="Arial" w:hint="cs"/>
          <w:b/>
          <w:bCs/>
          <w:sz w:val="24"/>
          <w:szCs w:val="24"/>
          <w:rtl/>
        </w:rPr>
        <w:t>שהולכים</w:t>
      </w:r>
      <w:r>
        <w:rPr>
          <w:rFonts w:cs="Arial" w:hint="cs"/>
          <w:sz w:val="24"/>
          <w:szCs w:val="24"/>
          <w:rtl/>
        </w:rPr>
        <w:t xml:space="preserve"> </w:t>
      </w:r>
      <w:r w:rsidRPr="002B7940">
        <w:rPr>
          <w:rFonts w:cs="Arial" w:hint="eastAsia"/>
          <w:sz w:val="24"/>
          <w:szCs w:val="24"/>
          <w:rtl/>
        </w:rPr>
        <w:t>אחר</w:t>
      </w:r>
      <w:r w:rsidRPr="002B7940">
        <w:rPr>
          <w:rFonts w:cs="Arial"/>
          <w:sz w:val="24"/>
          <w:szCs w:val="24"/>
          <w:rtl/>
        </w:rPr>
        <w:t xml:space="preserve"> מקומו. היה מקומו ומעמדו היתר</w:t>
      </w:r>
      <w:r w:rsidRPr="009B23AA">
        <w:rPr>
          <w:rFonts w:cs="Arial" w:hint="cs"/>
          <w:sz w:val="24"/>
          <w:szCs w:val="24"/>
          <w:rtl/>
        </w:rPr>
        <w:t>,</w:t>
      </w:r>
      <w:r w:rsidRPr="002B7940">
        <w:rPr>
          <w:rFonts w:cs="Arial"/>
          <w:sz w:val="24"/>
          <w:szCs w:val="24"/>
          <w:rtl/>
        </w:rPr>
        <w:t xml:space="preserve"> והוא עתיד להעבירו דרך איסור</w:t>
      </w:r>
      <w:r w:rsidRPr="009B23AA">
        <w:rPr>
          <w:rFonts w:cs="Arial" w:hint="cs"/>
          <w:sz w:val="24"/>
          <w:szCs w:val="24"/>
          <w:rtl/>
        </w:rPr>
        <w:t>.</w:t>
      </w:r>
      <w:r w:rsidRPr="002B7940">
        <w:rPr>
          <w:rFonts w:cs="Arial"/>
          <w:sz w:val="24"/>
          <w:szCs w:val="24"/>
          <w:rtl/>
        </w:rPr>
        <w:t xml:space="preserve"> אותו האיסור</w:t>
      </w:r>
      <w:r w:rsidRPr="009B23AA">
        <w:rPr>
          <w:rFonts w:cs="Arial" w:hint="cs"/>
          <w:sz w:val="24"/>
          <w:szCs w:val="24"/>
          <w:rtl/>
        </w:rPr>
        <w:t>,</w:t>
      </w:r>
      <w:r w:rsidRPr="002B7940">
        <w:rPr>
          <w:rFonts w:cs="Arial"/>
          <w:sz w:val="24"/>
          <w:szCs w:val="24"/>
          <w:rtl/>
        </w:rPr>
        <w:t xml:space="preserve"> כמי שלא העבירו</w:t>
      </w:r>
      <w:r w:rsidRPr="009B23AA">
        <w:rPr>
          <w:rFonts w:cs="Arial" w:hint="cs"/>
          <w:sz w:val="24"/>
          <w:szCs w:val="24"/>
          <w:rtl/>
        </w:rPr>
        <w:t xml:space="preserve"> ומותר</w:t>
      </w:r>
      <w:r w:rsidRPr="002B7940">
        <w:rPr>
          <w:rFonts w:cs="Arial"/>
          <w:sz w:val="24"/>
          <w:szCs w:val="24"/>
          <w:rtl/>
        </w:rPr>
        <w:t xml:space="preserve">. רבי </w:t>
      </w:r>
      <w:r w:rsidRPr="009B23AA">
        <w:rPr>
          <w:rFonts w:cs="Arial" w:hint="cs"/>
          <w:sz w:val="24"/>
          <w:szCs w:val="24"/>
          <w:rtl/>
        </w:rPr>
        <w:t>א</w:t>
      </w:r>
      <w:r w:rsidRPr="009B23AA">
        <w:rPr>
          <w:rFonts w:cs="Arial"/>
          <w:sz w:val="24"/>
          <w:szCs w:val="24"/>
          <w:rtl/>
        </w:rPr>
        <w:t>בא</w:t>
      </w:r>
      <w:r w:rsidRPr="002B7940">
        <w:rPr>
          <w:rFonts w:cs="Arial"/>
          <w:sz w:val="24"/>
          <w:szCs w:val="24"/>
          <w:rtl/>
        </w:rPr>
        <w:t xml:space="preserve"> בר כהן בעי קומי רבי יוסי</w:t>
      </w:r>
      <w:r w:rsidRPr="009B23AA">
        <w:rPr>
          <w:rFonts w:cs="Arial" w:hint="cs"/>
          <w:sz w:val="24"/>
          <w:szCs w:val="24"/>
          <w:rtl/>
        </w:rPr>
        <w:t>.</w:t>
      </w:r>
      <w:r w:rsidRPr="002B7940">
        <w:rPr>
          <w:rFonts w:cs="Arial"/>
          <w:sz w:val="24"/>
          <w:szCs w:val="24"/>
          <w:rtl/>
        </w:rPr>
        <w:t xml:space="preserve"> לא כן אמר רבי חייא בשם רבי יוחנן</w:t>
      </w:r>
      <w:r w:rsidRPr="009B23AA">
        <w:rPr>
          <w:rFonts w:cs="Arial" w:hint="cs"/>
          <w:sz w:val="24"/>
          <w:szCs w:val="24"/>
          <w:rtl/>
        </w:rPr>
        <w:t>.</w:t>
      </w:r>
      <w:r w:rsidRPr="002B7940">
        <w:rPr>
          <w:rFonts w:cs="Arial"/>
          <w:sz w:val="24"/>
          <w:szCs w:val="24"/>
          <w:rtl/>
        </w:rPr>
        <w:t xml:space="preserve"> רבי וחבירו הלכה כרבי</w:t>
      </w:r>
      <w:r w:rsidRPr="009B23AA">
        <w:rPr>
          <w:rFonts w:cs="Arial" w:hint="cs"/>
          <w:sz w:val="24"/>
          <w:szCs w:val="24"/>
          <w:rtl/>
        </w:rPr>
        <w:t>?</w:t>
      </w:r>
      <w:r w:rsidRPr="009B23AA">
        <w:rPr>
          <w:rFonts w:cs="Arial"/>
          <w:sz w:val="24"/>
          <w:szCs w:val="24"/>
          <w:rtl/>
        </w:rPr>
        <w:t>.</w:t>
      </w:r>
      <w:r w:rsidRPr="002B7940">
        <w:rPr>
          <w:rFonts w:cs="Arial"/>
          <w:sz w:val="24"/>
          <w:szCs w:val="24"/>
          <w:rtl/>
        </w:rPr>
        <w:t xml:space="preserve"> ואמר רבי י</w:t>
      </w:r>
      <w:r w:rsidRPr="002B7940">
        <w:rPr>
          <w:rFonts w:cs="Arial" w:hint="eastAsia"/>
          <w:sz w:val="24"/>
          <w:szCs w:val="24"/>
          <w:rtl/>
        </w:rPr>
        <w:t>ונה</w:t>
      </w:r>
      <w:r>
        <w:rPr>
          <w:rFonts w:cs="Arial" w:hint="cs"/>
          <w:sz w:val="24"/>
          <w:szCs w:val="24"/>
          <w:rtl/>
        </w:rPr>
        <w:t>,</w:t>
      </w:r>
      <w:r w:rsidRPr="009B23AA">
        <w:rPr>
          <w:rFonts w:cs="Arial"/>
          <w:sz w:val="24"/>
          <w:szCs w:val="24"/>
          <w:rtl/>
        </w:rPr>
        <w:t xml:space="preserve"> </w:t>
      </w:r>
      <w:r w:rsidRPr="00BB57D2">
        <w:rPr>
          <w:rFonts w:cs="Arial"/>
          <w:b/>
          <w:bCs/>
          <w:sz w:val="24"/>
          <w:szCs w:val="24"/>
          <w:rtl/>
        </w:rPr>
        <w:t>אפילו</w:t>
      </w:r>
      <w:r w:rsidRPr="002B7940">
        <w:rPr>
          <w:rFonts w:cs="Arial"/>
          <w:sz w:val="24"/>
          <w:szCs w:val="24"/>
          <w:rtl/>
        </w:rPr>
        <w:t xml:space="preserve"> רבי אצל </w:t>
      </w:r>
      <w:r w:rsidRPr="00BB57D2">
        <w:rPr>
          <w:rFonts w:cs="Arial"/>
          <w:b/>
          <w:bCs/>
          <w:sz w:val="24"/>
          <w:szCs w:val="24"/>
          <w:rtl/>
        </w:rPr>
        <w:t>ר</w:t>
      </w:r>
      <w:r w:rsidRPr="00BB57D2">
        <w:rPr>
          <w:rFonts w:cs="Arial" w:hint="cs"/>
          <w:b/>
          <w:bCs/>
          <w:sz w:val="24"/>
          <w:szCs w:val="24"/>
          <w:rtl/>
        </w:rPr>
        <w:t>בי אלעזר ברבי שמעון. ו</w:t>
      </w:r>
      <w:r w:rsidRPr="00BB57D2">
        <w:rPr>
          <w:rFonts w:cs="Arial"/>
          <w:b/>
          <w:bCs/>
          <w:sz w:val="24"/>
          <w:szCs w:val="24"/>
          <w:rtl/>
        </w:rPr>
        <w:t xml:space="preserve">איך פסק רבי </w:t>
      </w:r>
      <w:r w:rsidRPr="00BB57D2">
        <w:rPr>
          <w:rFonts w:cs="Arial" w:hint="cs"/>
          <w:b/>
          <w:bCs/>
          <w:sz w:val="24"/>
          <w:szCs w:val="24"/>
          <w:rtl/>
        </w:rPr>
        <w:t>יוחנן</w:t>
      </w:r>
      <w:r w:rsidRPr="00BB57D2">
        <w:rPr>
          <w:rFonts w:cs="Arial"/>
          <w:b/>
          <w:bCs/>
          <w:sz w:val="24"/>
          <w:szCs w:val="24"/>
          <w:rtl/>
        </w:rPr>
        <w:t xml:space="preserve"> הלכה כראב"ש</w:t>
      </w:r>
      <w:r w:rsidRPr="009B23AA">
        <w:rPr>
          <w:rFonts w:cs="Arial" w:hint="cs"/>
          <w:sz w:val="24"/>
          <w:szCs w:val="24"/>
          <w:rtl/>
        </w:rPr>
        <w:t>?</w:t>
      </w:r>
      <w:r w:rsidRPr="009B23AA">
        <w:rPr>
          <w:rFonts w:cs="Arial"/>
          <w:sz w:val="24"/>
          <w:szCs w:val="24"/>
          <w:rtl/>
        </w:rPr>
        <w:t xml:space="preserve"> </w:t>
      </w:r>
      <w:r w:rsidRPr="00BB57D2">
        <w:rPr>
          <w:rFonts w:cs="Arial"/>
          <w:b/>
          <w:bCs/>
          <w:sz w:val="24"/>
          <w:szCs w:val="24"/>
          <w:rtl/>
        </w:rPr>
        <w:t>א"ל</w:t>
      </w:r>
      <w:r w:rsidRPr="009B23AA">
        <w:rPr>
          <w:rFonts w:cs="Arial" w:hint="cs"/>
          <w:sz w:val="24"/>
          <w:szCs w:val="24"/>
          <w:rtl/>
        </w:rPr>
        <w:t>.</w:t>
      </w:r>
      <w:r w:rsidRPr="009B23AA">
        <w:rPr>
          <w:rFonts w:cs="Arial"/>
          <w:sz w:val="24"/>
          <w:szCs w:val="24"/>
          <w:rtl/>
        </w:rPr>
        <w:t xml:space="preserve"> </w:t>
      </w:r>
      <w:r w:rsidRPr="002B7940">
        <w:rPr>
          <w:rFonts w:cs="Arial"/>
          <w:sz w:val="24"/>
          <w:szCs w:val="24"/>
          <w:rtl/>
        </w:rPr>
        <w:t>מה את בעי מרבי יוחנן</w:t>
      </w:r>
      <w:r w:rsidRPr="009B23AA">
        <w:rPr>
          <w:rFonts w:cs="Arial" w:hint="cs"/>
          <w:sz w:val="24"/>
          <w:szCs w:val="24"/>
          <w:rtl/>
        </w:rPr>
        <w:t>?</w:t>
      </w:r>
      <w:r w:rsidRPr="002B7940">
        <w:rPr>
          <w:rFonts w:cs="Arial"/>
          <w:sz w:val="24"/>
          <w:szCs w:val="24"/>
          <w:rtl/>
        </w:rPr>
        <w:t xml:space="preserve"> ר' יוחנן </w:t>
      </w:r>
      <w:r w:rsidRPr="00BB57D2">
        <w:rPr>
          <w:rFonts w:cs="Arial"/>
          <w:b/>
          <w:bCs/>
          <w:sz w:val="24"/>
          <w:szCs w:val="24"/>
          <w:rtl/>
        </w:rPr>
        <w:t>כדעתי</w:t>
      </w:r>
      <w:r w:rsidRPr="00BB57D2">
        <w:rPr>
          <w:rFonts w:cs="Arial" w:hint="cs"/>
          <w:b/>
          <w:bCs/>
          <w:sz w:val="24"/>
          <w:szCs w:val="24"/>
          <w:rtl/>
        </w:rPr>
        <w:t>ה</w:t>
      </w:r>
      <w:r w:rsidRPr="009B23AA">
        <w:rPr>
          <w:rFonts w:cs="Arial" w:hint="cs"/>
          <w:sz w:val="24"/>
          <w:szCs w:val="24"/>
          <w:rtl/>
        </w:rPr>
        <w:t>.</w:t>
      </w:r>
      <w:r w:rsidRPr="002B7940">
        <w:rPr>
          <w:rFonts w:cs="Arial"/>
          <w:sz w:val="24"/>
          <w:szCs w:val="24"/>
          <w:rtl/>
        </w:rPr>
        <w:t xml:space="preserve"> דר' יוחנן אמר</w:t>
      </w:r>
      <w:r w:rsidRPr="009B23AA">
        <w:rPr>
          <w:rFonts w:cs="Arial" w:hint="cs"/>
          <w:sz w:val="24"/>
          <w:szCs w:val="24"/>
          <w:rtl/>
        </w:rPr>
        <w:t>,</w:t>
      </w:r>
      <w:r w:rsidRPr="002B7940">
        <w:rPr>
          <w:rFonts w:cs="Arial"/>
          <w:sz w:val="24"/>
          <w:szCs w:val="24"/>
          <w:rtl/>
        </w:rPr>
        <w:t xml:space="preserve"> קל הקילו בשביעית שהיא מדבריהם</w:t>
      </w:r>
      <w:r>
        <w:rPr>
          <w:rFonts w:cs="Arial" w:hint="cs"/>
          <w:sz w:val="24"/>
          <w:szCs w:val="24"/>
          <w:rtl/>
        </w:rPr>
        <w:t xml:space="preserve"> </w:t>
      </w:r>
      <w:r w:rsidRPr="004838F7">
        <w:rPr>
          <w:rFonts w:cs="Arial" w:hint="cs"/>
          <w:i/>
          <w:iCs/>
          <w:sz w:val="16"/>
          <w:szCs w:val="16"/>
          <w:rtl/>
        </w:rPr>
        <w:t>כשיטת רבי</w:t>
      </w:r>
      <w:r w:rsidRPr="002B7940">
        <w:rPr>
          <w:rFonts w:cs="Arial"/>
          <w:sz w:val="24"/>
          <w:szCs w:val="24"/>
          <w:rtl/>
        </w:rPr>
        <w:t>. אית דבעי מימר</w:t>
      </w:r>
      <w:r w:rsidRPr="009B23AA">
        <w:rPr>
          <w:rFonts w:cs="Arial" w:hint="cs"/>
          <w:sz w:val="24"/>
          <w:szCs w:val="24"/>
          <w:rtl/>
        </w:rPr>
        <w:t>,</w:t>
      </w:r>
      <w:r w:rsidRPr="002B7940">
        <w:rPr>
          <w:rFonts w:cs="Arial"/>
          <w:sz w:val="24"/>
          <w:szCs w:val="24"/>
          <w:rtl/>
        </w:rPr>
        <w:t xml:space="preserve"> נצטרפה דעתו של ר' יוחנן עם ר"א בר"ש וירבו על רבי:</w:t>
      </w:r>
      <w:r>
        <w:rPr>
          <w:rFonts w:cs="Arial" w:hint="cs"/>
          <w:sz w:val="24"/>
          <w:szCs w:val="24"/>
          <w:rtl/>
        </w:rPr>
        <w:t xml:space="preserve"> </w:t>
      </w:r>
    </w:p>
    <w:p w14:paraId="12F3B2B4" w14:textId="77777777" w:rsidR="0020597D" w:rsidRDefault="0020597D" w:rsidP="0020597D">
      <w:pPr>
        <w:bidi/>
        <w:rPr>
          <w:rFonts w:cs="Arial"/>
          <w:sz w:val="24"/>
          <w:szCs w:val="24"/>
          <w:rtl/>
        </w:rPr>
      </w:pPr>
      <w:r w:rsidRPr="009B23AA">
        <w:rPr>
          <w:rFonts w:cs="Arial"/>
          <w:sz w:val="24"/>
          <w:szCs w:val="24"/>
          <w:rtl/>
        </w:rPr>
        <w:t>תלמוד ירושלמי (וילנא) מסכת דמאי</w:t>
      </w:r>
    </w:p>
    <w:p w14:paraId="2A1B51C6" w14:textId="77777777" w:rsidR="0020597D" w:rsidRPr="002B7940" w:rsidRDefault="0020597D" w:rsidP="002B7940">
      <w:pPr>
        <w:bidi/>
        <w:rPr>
          <w:sz w:val="28"/>
        </w:rPr>
      </w:pPr>
      <w:r w:rsidRPr="009B23AA">
        <w:rPr>
          <w:rFonts w:cs="Arial"/>
          <w:sz w:val="24"/>
          <w:szCs w:val="24"/>
          <w:rtl/>
        </w:rPr>
        <w:t xml:space="preserve"> </w:t>
      </w:r>
      <w:r w:rsidRPr="004838F7">
        <w:rPr>
          <w:rFonts w:cs="Arial"/>
          <w:sz w:val="28"/>
          <w:szCs w:val="28"/>
          <w:rtl/>
        </w:rPr>
        <w:t xml:space="preserve">פרק ב </w:t>
      </w:r>
      <w:r w:rsidRPr="002B7940">
        <w:rPr>
          <w:rFonts w:cs="Arial"/>
          <w:sz w:val="28"/>
          <w:szCs w:val="28"/>
          <w:rtl/>
        </w:rPr>
        <w:t>הלכה ב</w:t>
      </w:r>
    </w:p>
    <w:p w14:paraId="751CDD1D" w14:textId="4ABAAB60" w:rsidR="0020597D" w:rsidRPr="004838F7" w:rsidRDefault="0020597D" w:rsidP="0020597D">
      <w:pPr>
        <w:bidi/>
        <w:rPr>
          <w:rFonts w:cs="Arial"/>
          <w:sz w:val="28"/>
          <w:szCs w:val="28"/>
          <w:rtl/>
        </w:rPr>
      </w:pPr>
      <w:r w:rsidRPr="002B7940">
        <w:rPr>
          <w:rFonts w:cs="Arial"/>
          <w:sz w:val="28"/>
          <w:szCs w:val="28"/>
          <w:rtl/>
        </w:rPr>
        <w:t>מתני'</w:t>
      </w:r>
      <w:r w:rsidRPr="004838F7">
        <w:rPr>
          <w:rFonts w:cs="Arial" w:hint="cs"/>
          <w:sz w:val="28"/>
          <w:szCs w:val="28"/>
          <w:rtl/>
        </w:rPr>
        <w:t>:</w:t>
      </w:r>
      <w:r w:rsidRPr="002B7940">
        <w:rPr>
          <w:rFonts w:cs="Arial"/>
          <w:sz w:val="28"/>
          <w:szCs w:val="28"/>
          <w:rtl/>
        </w:rPr>
        <w:t xml:space="preserve"> המקבל עליו להיות נאמן</w:t>
      </w:r>
      <w:r w:rsidRPr="004838F7">
        <w:rPr>
          <w:rFonts w:cs="Arial" w:hint="cs"/>
          <w:sz w:val="28"/>
          <w:szCs w:val="28"/>
          <w:rtl/>
        </w:rPr>
        <w:t xml:space="preserve"> </w:t>
      </w:r>
      <w:r w:rsidRPr="00BB57D2">
        <w:rPr>
          <w:rFonts w:cs="Arial" w:hint="cs"/>
          <w:sz w:val="16"/>
          <w:szCs w:val="16"/>
          <w:rtl/>
        </w:rPr>
        <w:t>למעשרות שאם יעיד על פירות שהם מעושרים יהיה נאמן</w:t>
      </w:r>
      <w:r w:rsidRPr="004838F7">
        <w:rPr>
          <w:rFonts w:cs="Arial"/>
          <w:sz w:val="28"/>
          <w:szCs w:val="28"/>
          <w:rtl/>
        </w:rPr>
        <w:t>.</w:t>
      </w:r>
      <w:r w:rsidRPr="002B7940">
        <w:rPr>
          <w:rFonts w:cs="Arial"/>
          <w:sz w:val="28"/>
          <w:szCs w:val="28"/>
          <w:rtl/>
        </w:rPr>
        <w:t xml:space="preserve"> מעשר את שהוא מוכר</w:t>
      </w:r>
      <w:r w:rsidRPr="004838F7">
        <w:rPr>
          <w:rFonts w:cs="Arial" w:hint="cs"/>
          <w:sz w:val="28"/>
          <w:szCs w:val="28"/>
          <w:rtl/>
        </w:rPr>
        <w:t>,</w:t>
      </w:r>
      <w:r w:rsidRPr="002B7940">
        <w:rPr>
          <w:rFonts w:cs="Arial"/>
          <w:sz w:val="28"/>
          <w:szCs w:val="28"/>
          <w:rtl/>
        </w:rPr>
        <w:t xml:space="preserve"> ואת שהוא אוכל</w:t>
      </w:r>
      <w:r w:rsidRPr="004838F7">
        <w:rPr>
          <w:rFonts w:cs="Arial" w:hint="cs"/>
          <w:sz w:val="28"/>
          <w:szCs w:val="28"/>
          <w:rtl/>
        </w:rPr>
        <w:t>,</w:t>
      </w:r>
      <w:r w:rsidRPr="002B7940">
        <w:rPr>
          <w:rFonts w:cs="Arial"/>
          <w:sz w:val="28"/>
          <w:szCs w:val="28"/>
          <w:rtl/>
        </w:rPr>
        <w:t xml:space="preserve"> ואת שהוא לוקח</w:t>
      </w:r>
      <w:r w:rsidRPr="004838F7">
        <w:rPr>
          <w:rFonts w:cs="Arial" w:hint="cs"/>
          <w:sz w:val="28"/>
          <w:szCs w:val="28"/>
          <w:rtl/>
        </w:rPr>
        <w:t>,</w:t>
      </w:r>
      <w:r w:rsidRPr="002B7940">
        <w:rPr>
          <w:rFonts w:cs="Arial"/>
          <w:sz w:val="28"/>
          <w:szCs w:val="28"/>
          <w:rtl/>
        </w:rPr>
        <w:t xml:space="preserve"> ואינו מתארח אצל עם הארץ. רבי יהודה אומר</w:t>
      </w:r>
      <w:r w:rsidRPr="004838F7">
        <w:rPr>
          <w:rFonts w:cs="Arial" w:hint="cs"/>
          <w:sz w:val="28"/>
          <w:szCs w:val="28"/>
          <w:rtl/>
        </w:rPr>
        <w:t>.</w:t>
      </w:r>
      <w:r w:rsidRPr="002B7940">
        <w:rPr>
          <w:rFonts w:cs="Arial"/>
          <w:sz w:val="28"/>
          <w:szCs w:val="28"/>
          <w:rtl/>
        </w:rPr>
        <w:t xml:space="preserve"> המתארח אצל עם הארץ</w:t>
      </w:r>
      <w:r w:rsidRPr="004838F7">
        <w:rPr>
          <w:rFonts w:cs="Arial" w:hint="cs"/>
          <w:sz w:val="28"/>
          <w:szCs w:val="28"/>
          <w:rtl/>
        </w:rPr>
        <w:t>,</w:t>
      </w:r>
      <w:r w:rsidRPr="002B7940">
        <w:rPr>
          <w:rFonts w:cs="Arial"/>
          <w:sz w:val="28"/>
          <w:szCs w:val="28"/>
          <w:rtl/>
        </w:rPr>
        <w:t xml:space="preserve"> נאמן. אמרו לו</w:t>
      </w:r>
      <w:r w:rsidRPr="004838F7">
        <w:rPr>
          <w:rFonts w:cs="Arial" w:hint="cs"/>
          <w:sz w:val="28"/>
          <w:szCs w:val="28"/>
          <w:rtl/>
        </w:rPr>
        <w:t>.</w:t>
      </w:r>
      <w:r w:rsidRPr="002B7940">
        <w:rPr>
          <w:rFonts w:cs="Arial"/>
          <w:sz w:val="28"/>
          <w:szCs w:val="28"/>
          <w:rtl/>
        </w:rPr>
        <w:t xml:space="preserve"> על עצמו אינו נאמן</w:t>
      </w:r>
      <w:r w:rsidRPr="004838F7">
        <w:rPr>
          <w:rFonts w:cs="Arial" w:hint="cs"/>
          <w:sz w:val="28"/>
          <w:szCs w:val="28"/>
          <w:rtl/>
        </w:rPr>
        <w:t>.</w:t>
      </w:r>
      <w:r w:rsidRPr="002B7940">
        <w:rPr>
          <w:rFonts w:cs="Arial"/>
          <w:sz w:val="28"/>
          <w:szCs w:val="28"/>
          <w:rtl/>
        </w:rPr>
        <w:t xml:space="preserve"> כיצד יהא נאמן על של אחרים</w:t>
      </w:r>
      <w:r w:rsidRPr="004838F7">
        <w:rPr>
          <w:rFonts w:cs="Arial" w:hint="cs"/>
          <w:sz w:val="28"/>
          <w:szCs w:val="28"/>
          <w:rtl/>
        </w:rPr>
        <w:t>?</w:t>
      </w:r>
      <w:r w:rsidRPr="004838F7">
        <w:rPr>
          <w:rFonts w:cs="Arial"/>
          <w:sz w:val="28"/>
          <w:szCs w:val="28"/>
          <w:rtl/>
        </w:rPr>
        <w:t xml:space="preserve">: </w:t>
      </w:r>
    </w:p>
    <w:p w14:paraId="6F5B869C" w14:textId="74937E4C" w:rsidR="0020597D" w:rsidRPr="002B7940" w:rsidRDefault="0020597D" w:rsidP="002B7940">
      <w:pPr>
        <w:bidi/>
        <w:rPr>
          <w:rFonts w:cs="Arial"/>
          <w:sz w:val="24"/>
          <w:szCs w:val="24"/>
          <w:rtl/>
        </w:rPr>
      </w:pPr>
      <w:r w:rsidRPr="002B7940">
        <w:rPr>
          <w:rFonts w:cs="Arial"/>
          <w:sz w:val="24"/>
          <w:szCs w:val="24"/>
          <w:rtl/>
        </w:rPr>
        <w:t>גמ'</w:t>
      </w:r>
      <w:r w:rsidRPr="009B23AA">
        <w:rPr>
          <w:rFonts w:cs="Arial" w:hint="cs"/>
          <w:sz w:val="24"/>
          <w:szCs w:val="24"/>
          <w:rtl/>
        </w:rPr>
        <w:t>:</w:t>
      </w:r>
      <w:r w:rsidRPr="009B23AA">
        <w:rPr>
          <w:rFonts w:cs="Arial"/>
          <w:sz w:val="24"/>
          <w:szCs w:val="24"/>
          <w:rtl/>
        </w:rPr>
        <w:t xml:space="preserve"> </w:t>
      </w:r>
      <w:r w:rsidRPr="00BB57D2">
        <w:rPr>
          <w:rFonts w:cs="Arial" w:hint="cs"/>
          <w:b/>
          <w:bCs/>
          <w:sz w:val="24"/>
          <w:szCs w:val="24"/>
          <w:rtl/>
        </w:rPr>
        <w:t xml:space="preserve">תנן, </w:t>
      </w:r>
      <w:r w:rsidRPr="00BB57D2">
        <w:rPr>
          <w:rFonts w:cs="Arial"/>
          <w:b/>
          <w:bCs/>
          <w:sz w:val="24"/>
          <w:szCs w:val="24"/>
          <w:rtl/>
        </w:rPr>
        <w:t>המקבל עליו להיות נאמן. מעשר את שהוא מוכר</w:t>
      </w:r>
      <w:r w:rsidRPr="00BB57D2">
        <w:rPr>
          <w:rFonts w:cs="Arial" w:hint="cs"/>
          <w:b/>
          <w:bCs/>
          <w:sz w:val="24"/>
          <w:szCs w:val="24"/>
          <w:rtl/>
        </w:rPr>
        <w:t>,</w:t>
      </w:r>
      <w:r w:rsidRPr="00BB57D2">
        <w:rPr>
          <w:rFonts w:cs="Arial"/>
          <w:b/>
          <w:bCs/>
          <w:sz w:val="24"/>
          <w:szCs w:val="24"/>
          <w:rtl/>
        </w:rPr>
        <w:t xml:space="preserve"> ואת שהוא אוכל</w:t>
      </w:r>
      <w:r w:rsidRPr="00BB57D2">
        <w:rPr>
          <w:rFonts w:cs="Arial" w:hint="cs"/>
          <w:b/>
          <w:bCs/>
          <w:sz w:val="24"/>
          <w:szCs w:val="24"/>
          <w:rtl/>
        </w:rPr>
        <w:t>,</w:t>
      </w:r>
      <w:r w:rsidRPr="00BB57D2">
        <w:rPr>
          <w:rFonts w:cs="Arial"/>
          <w:b/>
          <w:bCs/>
          <w:sz w:val="24"/>
          <w:szCs w:val="24"/>
          <w:rtl/>
        </w:rPr>
        <w:t xml:space="preserve"> ואת שהוא לוקח</w:t>
      </w:r>
      <w:r w:rsidRPr="00BB57D2">
        <w:rPr>
          <w:rFonts w:cs="Arial" w:hint="cs"/>
          <w:b/>
          <w:bCs/>
          <w:sz w:val="24"/>
          <w:szCs w:val="24"/>
          <w:rtl/>
        </w:rPr>
        <w:t>.</w:t>
      </w:r>
      <w:r w:rsidRPr="00BB57D2">
        <w:rPr>
          <w:rFonts w:cs="Arial"/>
          <w:b/>
          <w:bCs/>
          <w:sz w:val="24"/>
          <w:szCs w:val="24"/>
          <w:rtl/>
        </w:rPr>
        <w:t xml:space="preserve"> </w:t>
      </w:r>
      <w:r w:rsidRPr="00BB57D2">
        <w:rPr>
          <w:rFonts w:cs="Arial" w:hint="cs"/>
          <w:b/>
          <w:bCs/>
          <w:sz w:val="24"/>
          <w:szCs w:val="24"/>
          <w:rtl/>
        </w:rPr>
        <w:t>מאי את שהוא לוקח</w:t>
      </w:r>
      <w:r>
        <w:rPr>
          <w:rFonts w:cs="Arial" w:hint="cs"/>
          <w:sz w:val="24"/>
          <w:szCs w:val="24"/>
          <w:rtl/>
        </w:rPr>
        <w:t>?</w:t>
      </w:r>
      <w:r w:rsidRPr="002B7940">
        <w:rPr>
          <w:rFonts w:cs="Arial"/>
          <w:sz w:val="24"/>
          <w:szCs w:val="24"/>
          <w:rtl/>
        </w:rPr>
        <w:t xml:space="preserve"> מה שהוא לוקח על מנת לאכול. והא תנינן את שהוא אוכל</w:t>
      </w:r>
      <w:r w:rsidRPr="009B23AA">
        <w:rPr>
          <w:rFonts w:cs="Arial" w:hint="cs"/>
          <w:sz w:val="24"/>
          <w:szCs w:val="24"/>
          <w:rtl/>
        </w:rPr>
        <w:t>?</w:t>
      </w:r>
      <w:r w:rsidRPr="009B23AA">
        <w:rPr>
          <w:rFonts w:cs="Arial"/>
          <w:sz w:val="24"/>
          <w:szCs w:val="24"/>
          <w:rtl/>
        </w:rPr>
        <w:t>.</w:t>
      </w:r>
      <w:r w:rsidRPr="002B7940">
        <w:rPr>
          <w:rFonts w:cs="Arial"/>
          <w:sz w:val="24"/>
          <w:szCs w:val="24"/>
          <w:rtl/>
        </w:rPr>
        <w:t xml:space="preserve"> אלא את שהוא לוקח ע"מ למכור</w:t>
      </w:r>
      <w:r w:rsidRPr="009B23AA">
        <w:rPr>
          <w:rFonts w:cs="Arial" w:hint="cs"/>
          <w:sz w:val="24"/>
          <w:szCs w:val="24"/>
          <w:rtl/>
        </w:rPr>
        <w:t>.</w:t>
      </w:r>
      <w:r w:rsidRPr="002B7940">
        <w:rPr>
          <w:rFonts w:cs="Arial"/>
          <w:sz w:val="24"/>
          <w:szCs w:val="24"/>
          <w:rtl/>
        </w:rPr>
        <w:t xml:space="preserve"> והא תנינן את שהוא מוכר</w:t>
      </w:r>
      <w:r w:rsidRPr="009B23AA">
        <w:rPr>
          <w:rFonts w:cs="Arial" w:hint="cs"/>
          <w:sz w:val="24"/>
          <w:szCs w:val="24"/>
          <w:rtl/>
        </w:rPr>
        <w:t>?</w:t>
      </w:r>
      <w:r w:rsidRPr="009B23AA">
        <w:rPr>
          <w:rFonts w:cs="Arial"/>
          <w:sz w:val="24"/>
          <w:szCs w:val="24"/>
          <w:rtl/>
        </w:rPr>
        <w:t>.</w:t>
      </w:r>
      <w:r w:rsidRPr="002B7940">
        <w:rPr>
          <w:rFonts w:cs="Arial"/>
          <w:sz w:val="24"/>
          <w:szCs w:val="24"/>
          <w:rtl/>
        </w:rPr>
        <w:t xml:space="preserve"> אלא את שהוא לוקח ע"מ למכור</w:t>
      </w:r>
      <w:r w:rsidRPr="009B23AA">
        <w:rPr>
          <w:rFonts w:cs="Arial" w:hint="cs"/>
          <w:sz w:val="24"/>
          <w:szCs w:val="24"/>
          <w:rtl/>
        </w:rPr>
        <w:t>,</w:t>
      </w:r>
      <w:r w:rsidRPr="009B23AA">
        <w:rPr>
          <w:rFonts w:cs="Arial"/>
          <w:sz w:val="24"/>
          <w:szCs w:val="24"/>
          <w:rtl/>
        </w:rPr>
        <w:t xml:space="preserve"> </w:t>
      </w:r>
      <w:r w:rsidRPr="009B23AA">
        <w:rPr>
          <w:rFonts w:cs="Arial" w:hint="cs"/>
          <w:sz w:val="24"/>
          <w:szCs w:val="24"/>
          <w:rtl/>
        </w:rPr>
        <w:t>ו</w:t>
      </w:r>
      <w:r w:rsidRPr="009B23AA">
        <w:rPr>
          <w:rFonts w:cs="Arial"/>
          <w:sz w:val="24"/>
          <w:szCs w:val="24"/>
          <w:rtl/>
        </w:rPr>
        <w:t>את</w:t>
      </w:r>
      <w:r w:rsidRPr="002B7940">
        <w:rPr>
          <w:rFonts w:cs="Arial"/>
          <w:sz w:val="24"/>
          <w:szCs w:val="24"/>
          <w:rtl/>
        </w:rPr>
        <w:t xml:space="preserve"> שהוא מוכר מפירות מכנסו </w:t>
      </w:r>
      <w:r w:rsidRPr="00C00B6B">
        <w:rPr>
          <w:rFonts w:cs="Arial" w:hint="cs"/>
          <w:i/>
          <w:iCs/>
          <w:sz w:val="16"/>
          <w:szCs w:val="16"/>
          <w:rtl/>
        </w:rPr>
        <w:t>משלו</w:t>
      </w:r>
      <w:r w:rsidRPr="009B23AA">
        <w:rPr>
          <w:rFonts w:cs="Arial" w:hint="cs"/>
          <w:sz w:val="24"/>
          <w:szCs w:val="24"/>
          <w:rtl/>
        </w:rPr>
        <w:t>.</w:t>
      </w:r>
      <w:r w:rsidRPr="009B23AA">
        <w:rPr>
          <w:rFonts w:cs="Arial"/>
          <w:sz w:val="24"/>
          <w:szCs w:val="24"/>
          <w:rtl/>
        </w:rPr>
        <w:t xml:space="preserve"> </w:t>
      </w:r>
      <w:r w:rsidRPr="00BB57D2">
        <w:rPr>
          <w:rFonts w:cs="Arial" w:hint="cs"/>
          <w:b/>
          <w:bCs/>
          <w:sz w:val="24"/>
          <w:szCs w:val="24"/>
          <w:rtl/>
        </w:rPr>
        <w:t xml:space="preserve">תנן, </w:t>
      </w:r>
      <w:r w:rsidRPr="00BB57D2">
        <w:rPr>
          <w:rFonts w:cs="Arial"/>
          <w:b/>
          <w:bCs/>
          <w:sz w:val="24"/>
          <w:szCs w:val="24"/>
          <w:rtl/>
        </w:rPr>
        <w:t>רבי יהודה אומר</w:t>
      </w:r>
      <w:r w:rsidRPr="00BB57D2">
        <w:rPr>
          <w:rFonts w:cs="Arial" w:hint="cs"/>
          <w:b/>
          <w:bCs/>
          <w:sz w:val="24"/>
          <w:szCs w:val="24"/>
          <w:rtl/>
        </w:rPr>
        <w:t>.</w:t>
      </w:r>
      <w:r w:rsidRPr="00BB57D2">
        <w:rPr>
          <w:rFonts w:cs="Arial"/>
          <w:b/>
          <w:bCs/>
          <w:sz w:val="24"/>
          <w:szCs w:val="24"/>
          <w:rtl/>
        </w:rPr>
        <w:t xml:space="preserve"> המתארח אצל עם הארץ</w:t>
      </w:r>
      <w:r w:rsidRPr="00BB57D2">
        <w:rPr>
          <w:rFonts w:cs="Arial" w:hint="cs"/>
          <w:b/>
          <w:bCs/>
          <w:sz w:val="24"/>
          <w:szCs w:val="24"/>
          <w:rtl/>
        </w:rPr>
        <w:t>,</w:t>
      </w:r>
      <w:r w:rsidRPr="00BB57D2">
        <w:rPr>
          <w:rFonts w:cs="Arial"/>
          <w:b/>
          <w:bCs/>
          <w:sz w:val="24"/>
          <w:szCs w:val="24"/>
          <w:rtl/>
        </w:rPr>
        <w:t xml:space="preserve"> נאמן</w:t>
      </w:r>
      <w:r w:rsidRPr="009B23AA">
        <w:rPr>
          <w:rFonts w:cs="Arial"/>
          <w:sz w:val="24"/>
          <w:szCs w:val="24"/>
          <w:rtl/>
        </w:rPr>
        <w:t>.</w:t>
      </w:r>
      <w:r w:rsidRPr="009B23AA">
        <w:rPr>
          <w:rFonts w:cs="Arial" w:hint="cs"/>
          <w:sz w:val="24"/>
          <w:szCs w:val="24"/>
          <w:rtl/>
        </w:rPr>
        <w:t xml:space="preserve"> </w:t>
      </w:r>
      <w:r w:rsidRPr="002B7940">
        <w:rPr>
          <w:rFonts w:cs="Arial"/>
          <w:sz w:val="24"/>
          <w:szCs w:val="24"/>
          <w:rtl/>
        </w:rPr>
        <w:t>תני</w:t>
      </w:r>
      <w:r w:rsidRPr="009B23AA">
        <w:rPr>
          <w:rFonts w:cs="Arial" w:hint="cs"/>
          <w:sz w:val="24"/>
          <w:szCs w:val="24"/>
          <w:rtl/>
        </w:rPr>
        <w:t>,</w:t>
      </w:r>
      <w:r w:rsidRPr="002B7940">
        <w:rPr>
          <w:rFonts w:cs="Arial"/>
          <w:sz w:val="24"/>
          <w:szCs w:val="24"/>
          <w:rtl/>
        </w:rPr>
        <w:t xml:space="preserve"> אמר רבי יודה</w:t>
      </w:r>
      <w:r w:rsidRPr="009B23AA">
        <w:rPr>
          <w:rFonts w:cs="Arial" w:hint="cs"/>
          <w:sz w:val="24"/>
          <w:szCs w:val="24"/>
          <w:rtl/>
        </w:rPr>
        <w:t>.</w:t>
      </w:r>
      <w:r w:rsidRPr="002B7940">
        <w:rPr>
          <w:rFonts w:cs="Arial"/>
          <w:sz w:val="24"/>
          <w:szCs w:val="24"/>
          <w:rtl/>
        </w:rPr>
        <w:t xml:space="preserve"> מימיהן של בעלי בתים</w:t>
      </w:r>
      <w:r w:rsidRPr="009B23AA">
        <w:rPr>
          <w:rFonts w:cs="Arial" w:hint="cs"/>
          <w:sz w:val="24"/>
          <w:szCs w:val="24"/>
          <w:rtl/>
        </w:rPr>
        <w:t>,</w:t>
      </w:r>
      <w:r w:rsidRPr="002B7940">
        <w:rPr>
          <w:rFonts w:cs="Arial"/>
          <w:sz w:val="24"/>
          <w:szCs w:val="24"/>
          <w:rtl/>
        </w:rPr>
        <w:t xml:space="preserve"> לא נמנעו להיות מתארחין אצל בעלי בתים חביריהם </w:t>
      </w:r>
      <w:r w:rsidRPr="00BB57D2">
        <w:rPr>
          <w:rFonts w:cs="Arial"/>
          <w:b/>
          <w:bCs/>
          <w:sz w:val="24"/>
          <w:szCs w:val="24"/>
          <w:rtl/>
        </w:rPr>
        <w:t>אף שהם עמי הארץ.</w:t>
      </w:r>
      <w:r w:rsidRPr="009B23AA">
        <w:rPr>
          <w:rFonts w:cs="Arial"/>
          <w:sz w:val="24"/>
          <w:szCs w:val="24"/>
          <w:rtl/>
        </w:rPr>
        <w:t xml:space="preserve"> </w:t>
      </w:r>
      <w:r w:rsidRPr="002B7940">
        <w:rPr>
          <w:rFonts w:cs="Arial"/>
          <w:sz w:val="24"/>
          <w:szCs w:val="24"/>
          <w:rtl/>
        </w:rPr>
        <w:t>אעפ"כ</w:t>
      </w:r>
      <w:r w:rsidRPr="009B23AA">
        <w:rPr>
          <w:rFonts w:cs="Arial" w:hint="cs"/>
          <w:sz w:val="24"/>
          <w:szCs w:val="24"/>
          <w:rtl/>
        </w:rPr>
        <w:t>,</w:t>
      </w:r>
      <w:r w:rsidRPr="002B7940">
        <w:rPr>
          <w:rFonts w:cs="Arial"/>
          <w:sz w:val="24"/>
          <w:szCs w:val="24"/>
          <w:rtl/>
        </w:rPr>
        <w:t xml:space="preserve"> נוהגין בפירותיהם מתוקנין </w:t>
      </w:r>
      <w:r w:rsidRPr="00BB57D2">
        <w:rPr>
          <w:rFonts w:cs="Arial" w:hint="cs"/>
          <w:b/>
          <w:bCs/>
          <w:sz w:val="24"/>
          <w:szCs w:val="24"/>
          <w:rtl/>
        </w:rPr>
        <w:t>ב</w:t>
      </w:r>
      <w:r w:rsidRPr="00BB57D2">
        <w:rPr>
          <w:rFonts w:cs="Arial"/>
          <w:b/>
          <w:bCs/>
          <w:sz w:val="24"/>
          <w:szCs w:val="24"/>
          <w:rtl/>
        </w:rPr>
        <w:t>תוך</w:t>
      </w:r>
      <w:r w:rsidRPr="002B7940">
        <w:rPr>
          <w:rFonts w:cs="Arial"/>
          <w:sz w:val="24"/>
          <w:szCs w:val="24"/>
          <w:rtl/>
        </w:rPr>
        <w:t xml:space="preserve"> בתיהן. </w:t>
      </w:r>
      <w:r w:rsidRPr="00C00B6B">
        <w:rPr>
          <w:rFonts w:cs="Arial" w:hint="cs"/>
          <w:i/>
          <w:iCs/>
          <w:sz w:val="16"/>
          <w:szCs w:val="16"/>
          <w:rtl/>
        </w:rPr>
        <w:t>מכאן שהמתארח אצל עם הארץ לא הפסיד את נאמנותו</w:t>
      </w:r>
      <w:r>
        <w:rPr>
          <w:rFonts w:cs="Arial" w:hint="cs"/>
          <w:sz w:val="24"/>
          <w:szCs w:val="24"/>
          <w:rtl/>
        </w:rPr>
        <w:t>.</w:t>
      </w:r>
      <w:r w:rsidRPr="009B23AA">
        <w:rPr>
          <w:rFonts w:cs="Arial"/>
          <w:sz w:val="24"/>
          <w:szCs w:val="24"/>
          <w:rtl/>
        </w:rPr>
        <w:t xml:space="preserve"> </w:t>
      </w:r>
      <w:r w:rsidRPr="002B7940">
        <w:rPr>
          <w:rFonts w:cs="Arial"/>
          <w:sz w:val="24"/>
          <w:szCs w:val="24"/>
          <w:rtl/>
        </w:rPr>
        <w:t>אמר רבי יונה</w:t>
      </w:r>
      <w:r w:rsidRPr="009B23AA">
        <w:rPr>
          <w:rFonts w:cs="Arial" w:hint="cs"/>
          <w:sz w:val="24"/>
          <w:szCs w:val="24"/>
          <w:rtl/>
        </w:rPr>
        <w:t>.</w:t>
      </w:r>
      <w:r>
        <w:rPr>
          <w:rFonts w:cs="Arial" w:hint="cs"/>
          <w:sz w:val="24"/>
          <w:szCs w:val="24"/>
          <w:rtl/>
        </w:rPr>
        <w:t xml:space="preserve"> </w:t>
      </w:r>
      <w:r w:rsidRPr="00BB57D2">
        <w:rPr>
          <w:rFonts w:cs="Arial" w:hint="cs"/>
          <w:b/>
          <w:bCs/>
          <w:sz w:val="24"/>
          <w:szCs w:val="24"/>
          <w:rtl/>
        </w:rPr>
        <w:t>חבר שמתארח אצל ע"ה אינו מפסיד את נאמנותו לפי ש</w:t>
      </w:r>
      <w:r w:rsidRPr="00BB57D2">
        <w:rPr>
          <w:rFonts w:cs="Arial"/>
          <w:b/>
          <w:bCs/>
          <w:sz w:val="24"/>
          <w:szCs w:val="24"/>
          <w:rtl/>
        </w:rPr>
        <w:t>חברין</w:t>
      </w:r>
      <w:r w:rsidRPr="002B7940">
        <w:rPr>
          <w:rFonts w:cs="Arial"/>
          <w:sz w:val="24"/>
          <w:szCs w:val="24"/>
          <w:rtl/>
        </w:rPr>
        <w:t xml:space="preserve"> אינן חשודין לא לאכול</w:t>
      </w:r>
      <w:r w:rsidRPr="009B23AA">
        <w:rPr>
          <w:rFonts w:cs="Arial" w:hint="cs"/>
          <w:sz w:val="24"/>
          <w:szCs w:val="24"/>
          <w:rtl/>
        </w:rPr>
        <w:t>,</w:t>
      </w:r>
      <w:r w:rsidRPr="002B7940">
        <w:rPr>
          <w:rFonts w:cs="Arial"/>
          <w:sz w:val="24"/>
          <w:szCs w:val="24"/>
          <w:rtl/>
        </w:rPr>
        <w:t xml:space="preserve"> ולא להאכיל. </w:t>
      </w:r>
      <w:r w:rsidRPr="00BB57D2">
        <w:rPr>
          <w:rFonts w:cs="Arial" w:hint="cs"/>
          <w:b/>
          <w:bCs/>
          <w:sz w:val="24"/>
          <w:szCs w:val="24"/>
          <w:rtl/>
        </w:rPr>
        <w:t>וכשמתארחים</w:t>
      </w:r>
      <w:r w:rsidRPr="00BB57D2">
        <w:rPr>
          <w:rFonts w:cs="Arial"/>
          <w:b/>
          <w:bCs/>
          <w:sz w:val="24"/>
          <w:szCs w:val="24"/>
          <w:rtl/>
        </w:rPr>
        <w:t xml:space="preserve"> </w:t>
      </w:r>
      <w:r w:rsidRPr="00BB57D2">
        <w:rPr>
          <w:rFonts w:cs="Arial" w:hint="cs"/>
          <w:b/>
          <w:bCs/>
          <w:sz w:val="24"/>
          <w:szCs w:val="24"/>
          <w:rtl/>
        </w:rPr>
        <w:t>אצל עם הארץ מתקנים את מה שהם אוכלים</w:t>
      </w:r>
      <w:r w:rsidRPr="009B23AA">
        <w:rPr>
          <w:rFonts w:cs="Arial" w:hint="cs"/>
          <w:sz w:val="24"/>
          <w:szCs w:val="24"/>
          <w:rtl/>
        </w:rPr>
        <w:t>.</w:t>
      </w:r>
      <w:r w:rsidRPr="002B7940">
        <w:rPr>
          <w:rFonts w:cs="Arial"/>
          <w:sz w:val="24"/>
          <w:szCs w:val="24"/>
          <w:rtl/>
        </w:rPr>
        <w:t xml:space="preserve"> רבי יוסי </w:t>
      </w:r>
      <w:r w:rsidRPr="00BB57D2">
        <w:rPr>
          <w:rFonts w:cs="Arial"/>
          <w:b/>
          <w:bCs/>
          <w:sz w:val="24"/>
          <w:szCs w:val="24"/>
          <w:rtl/>
        </w:rPr>
        <w:t>אמר</w:t>
      </w:r>
      <w:r w:rsidRPr="00BB57D2">
        <w:rPr>
          <w:rFonts w:cs="Arial" w:hint="cs"/>
          <w:b/>
          <w:bCs/>
          <w:sz w:val="24"/>
          <w:szCs w:val="24"/>
          <w:rtl/>
        </w:rPr>
        <w:t>. חברים המתארחים אצל ע"ה אינם מפסידים את נאמנותם.</w:t>
      </w:r>
      <w:r w:rsidRPr="00BB57D2">
        <w:rPr>
          <w:rFonts w:cs="Arial"/>
          <w:b/>
          <w:bCs/>
          <w:sz w:val="24"/>
          <w:szCs w:val="24"/>
          <w:rtl/>
        </w:rPr>
        <w:t xml:space="preserve"> </w:t>
      </w:r>
      <w:r w:rsidRPr="00BB57D2">
        <w:rPr>
          <w:rFonts w:cs="Arial" w:hint="cs"/>
          <w:b/>
          <w:bCs/>
          <w:sz w:val="24"/>
          <w:szCs w:val="24"/>
          <w:rtl/>
        </w:rPr>
        <w:t>שאף על פי ש</w:t>
      </w:r>
      <w:r w:rsidRPr="00BB57D2">
        <w:rPr>
          <w:rFonts w:cs="Arial"/>
          <w:b/>
          <w:bCs/>
          <w:sz w:val="24"/>
          <w:szCs w:val="24"/>
          <w:rtl/>
        </w:rPr>
        <w:t>חבירין</w:t>
      </w:r>
      <w:r w:rsidRPr="00BB57D2">
        <w:rPr>
          <w:rFonts w:cs="Arial" w:hint="cs"/>
          <w:b/>
          <w:bCs/>
          <w:sz w:val="24"/>
          <w:szCs w:val="24"/>
          <w:rtl/>
        </w:rPr>
        <w:t xml:space="preserve"> שמתארחים אצל ע"ה</w:t>
      </w:r>
      <w:r w:rsidRPr="009B23AA">
        <w:rPr>
          <w:rFonts w:cs="Arial"/>
          <w:sz w:val="24"/>
          <w:szCs w:val="24"/>
          <w:rtl/>
        </w:rPr>
        <w:t xml:space="preserve"> </w:t>
      </w:r>
      <w:r w:rsidRPr="002B7940">
        <w:rPr>
          <w:rFonts w:cs="Arial"/>
          <w:sz w:val="24"/>
          <w:szCs w:val="24"/>
          <w:rtl/>
        </w:rPr>
        <w:t>חשודין לאכול</w:t>
      </w:r>
      <w:r w:rsidRPr="009B23AA">
        <w:rPr>
          <w:rFonts w:cs="Arial" w:hint="cs"/>
          <w:sz w:val="24"/>
          <w:szCs w:val="24"/>
          <w:rtl/>
        </w:rPr>
        <w:t>,</w:t>
      </w:r>
      <w:r w:rsidRPr="009B23AA">
        <w:rPr>
          <w:rFonts w:cs="Arial"/>
          <w:sz w:val="24"/>
          <w:szCs w:val="24"/>
          <w:rtl/>
        </w:rPr>
        <w:t xml:space="preserve"> </w:t>
      </w:r>
      <w:r w:rsidRPr="00BB57D2">
        <w:rPr>
          <w:rFonts w:cs="Arial"/>
          <w:b/>
          <w:bCs/>
          <w:sz w:val="24"/>
          <w:szCs w:val="24"/>
          <w:rtl/>
        </w:rPr>
        <w:t>אינן</w:t>
      </w:r>
      <w:r w:rsidRPr="002B7940">
        <w:rPr>
          <w:rFonts w:cs="Arial"/>
          <w:sz w:val="24"/>
          <w:szCs w:val="24"/>
          <w:rtl/>
        </w:rPr>
        <w:t xml:space="preserve"> חשודין להאכיל. </w:t>
      </w:r>
      <w:r w:rsidRPr="00BB57D2">
        <w:rPr>
          <w:rFonts w:cs="Arial"/>
          <w:b/>
          <w:bCs/>
          <w:sz w:val="24"/>
          <w:szCs w:val="24"/>
          <w:rtl/>
        </w:rPr>
        <w:t>מתני</w:t>
      </w:r>
      <w:r w:rsidRPr="00BB57D2">
        <w:rPr>
          <w:rFonts w:cs="Arial" w:hint="cs"/>
          <w:b/>
          <w:bCs/>
          <w:sz w:val="24"/>
          <w:szCs w:val="24"/>
          <w:rtl/>
        </w:rPr>
        <w:t>תין</w:t>
      </w:r>
      <w:r w:rsidRPr="002B7940">
        <w:rPr>
          <w:rFonts w:cs="Arial"/>
          <w:sz w:val="24"/>
          <w:szCs w:val="24"/>
          <w:rtl/>
        </w:rPr>
        <w:t xml:space="preserve"> פליגא על רבי </w:t>
      </w:r>
      <w:r w:rsidRPr="00BB57D2">
        <w:rPr>
          <w:rFonts w:cs="Arial"/>
          <w:b/>
          <w:bCs/>
          <w:sz w:val="24"/>
          <w:szCs w:val="24"/>
          <w:rtl/>
        </w:rPr>
        <w:t>יו</w:t>
      </w:r>
      <w:r w:rsidRPr="00BB57D2">
        <w:rPr>
          <w:rFonts w:cs="Arial" w:hint="cs"/>
          <w:b/>
          <w:bCs/>
          <w:sz w:val="24"/>
          <w:szCs w:val="24"/>
          <w:rtl/>
        </w:rPr>
        <w:t>נה שאומר שחברים לא חשודים לאכול לא מעושר. דתנן</w:t>
      </w:r>
      <w:r w:rsidRPr="009B23AA">
        <w:rPr>
          <w:rFonts w:cs="Arial" w:hint="cs"/>
          <w:sz w:val="24"/>
          <w:szCs w:val="24"/>
          <w:rtl/>
        </w:rPr>
        <w:t>,</w:t>
      </w:r>
      <w:r w:rsidRPr="002B7940">
        <w:rPr>
          <w:rFonts w:cs="Arial"/>
          <w:sz w:val="24"/>
          <w:szCs w:val="24"/>
          <w:rtl/>
        </w:rPr>
        <w:t xml:space="preserve"> אמרו לו</w:t>
      </w:r>
      <w:r w:rsidRPr="009B23AA">
        <w:rPr>
          <w:rFonts w:cs="Arial" w:hint="cs"/>
          <w:sz w:val="24"/>
          <w:szCs w:val="24"/>
          <w:rtl/>
        </w:rPr>
        <w:t>.</w:t>
      </w:r>
      <w:r w:rsidRPr="002B7940">
        <w:rPr>
          <w:rFonts w:cs="Arial"/>
          <w:sz w:val="24"/>
          <w:szCs w:val="24"/>
          <w:rtl/>
        </w:rPr>
        <w:t xml:space="preserve"> על עצמו אינו נאמן</w:t>
      </w:r>
      <w:r w:rsidRPr="009B23AA">
        <w:rPr>
          <w:rFonts w:cs="Arial" w:hint="cs"/>
          <w:sz w:val="24"/>
          <w:szCs w:val="24"/>
          <w:rtl/>
        </w:rPr>
        <w:t>,</w:t>
      </w:r>
      <w:r w:rsidRPr="002B7940">
        <w:rPr>
          <w:rFonts w:cs="Arial"/>
          <w:sz w:val="24"/>
          <w:szCs w:val="24"/>
          <w:rtl/>
        </w:rPr>
        <w:t xml:space="preserve"> היאך יהא נאמן על של אחרים</w:t>
      </w:r>
      <w:r w:rsidRPr="009B23AA">
        <w:rPr>
          <w:rFonts w:cs="Arial" w:hint="cs"/>
          <w:sz w:val="24"/>
          <w:szCs w:val="24"/>
          <w:rtl/>
        </w:rPr>
        <w:t>?</w:t>
      </w:r>
      <w:r w:rsidRPr="002B7940">
        <w:rPr>
          <w:rFonts w:cs="Arial"/>
          <w:sz w:val="24"/>
          <w:szCs w:val="24"/>
          <w:rtl/>
        </w:rPr>
        <w:t xml:space="preserve"> מיליהון דרבנן מסייעין על רבי יוסי</w:t>
      </w:r>
      <w:r w:rsidRPr="009B23AA">
        <w:rPr>
          <w:rFonts w:cs="Arial" w:hint="cs"/>
          <w:sz w:val="24"/>
          <w:szCs w:val="24"/>
          <w:rtl/>
        </w:rPr>
        <w:t>.</w:t>
      </w:r>
      <w:r w:rsidRPr="002B7940">
        <w:rPr>
          <w:rFonts w:cs="Arial"/>
          <w:sz w:val="24"/>
          <w:szCs w:val="24"/>
          <w:rtl/>
        </w:rPr>
        <w:t xml:space="preserve"> דאמר רבי חנינא </w:t>
      </w:r>
      <w:r w:rsidRPr="00BB57D2">
        <w:rPr>
          <w:rFonts w:cs="Arial" w:hint="cs"/>
          <w:b/>
          <w:bCs/>
          <w:sz w:val="24"/>
          <w:szCs w:val="24"/>
          <w:rtl/>
        </w:rPr>
        <w:t>אמר</w:t>
      </w:r>
      <w:r w:rsidRPr="009B23AA">
        <w:rPr>
          <w:rFonts w:cs="Arial" w:hint="cs"/>
          <w:sz w:val="24"/>
          <w:szCs w:val="24"/>
          <w:rtl/>
        </w:rPr>
        <w:t xml:space="preserve"> </w:t>
      </w:r>
      <w:r w:rsidRPr="002B7940">
        <w:rPr>
          <w:rFonts w:cs="Arial"/>
          <w:sz w:val="24"/>
          <w:szCs w:val="24"/>
          <w:rtl/>
        </w:rPr>
        <w:t>רבי ייסא בשם רבי יוחנן</w:t>
      </w:r>
      <w:r w:rsidRPr="009B23AA">
        <w:rPr>
          <w:rFonts w:cs="Arial" w:hint="cs"/>
          <w:sz w:val="24"/>
          <w:szCs w:val="24"/>
          <w:rtl/>
        </w:rPr>
        <w:t>.</w:t>
      </w:r>
      <w:r w:rsidRPr="002B7940">
        <w:rPr>
          <w:rFonts w:cs="Arial"/>
          <w:sz w:val="24"/>
          <w:szCs w:val="24"/>
          <w:rtl/>
        </w:rPr>
        <w:t xml:space="preserve"> לא אמר ר' יודה</w:t>
      </w:r>
      <w:r w:rsidRPr="009B23AA">
        <w:rPr>
          <w:rFonts w:cs="Arial" w:hint="cs"/>
          <w:sz w:val="24"/>
          <w:szCs w:val="24"/>
          <w:rtl/>
        </w:rPr>
        <w:t>,</w:t>
      </w:r>
      <w:r>
        <w:rPr>
          <w:rFonts w:cs="Arial" w:hint="cs"/>
          <w:sz w:val="24"/>
          <w:szCs w:val="24"/>
          <w:rtl/>
        </w:rPr>
        <w:t xml:space="preserve"> </w:t>
      </w:r>
      <w:r w:rsidRPr="00BB57D2">
        <w:rPr>
          <w:rFonts w:cs="Arial" w:hint="cs"/>
          <w:b/>
          <w:bCs/>
          <w:sz w:val="24"/>
          <w:szCs w:val="24"/>
          <w:rtl/>
        </w:rPr>
        <w:t>שהמתארח אצל עם הארץ נאמן</w:t>
      </w:r>
      <w:r w:rsidRPr="002B7940">
        <w:rPr>
          <w:rFonts w:cs="Arial"/>
          <w:sz w:val="24"/>
          <w:szCs w:val="24"/>
          <w:rtl/>
        </w:rPr>
        <w:t xml:space="preserve"> אלא בסוף </w:t>
      </w:r>
      <w:r w:rsidRPr="00BB57D2">
        <w:rPr>
          <w:rFonts w:cs="Arial" w:hint="cs"/>
          <w:b/>
          <w:bCs/>
          <w:sz w:val="24"/>
          <w:szCs w:val="24"/>
          <w:rtl/>
        </w:rPr>
        <w:t>לאחר שחזר לביתו</w:t>
      </w:r>
      <w:r w:rsidRPr="009B23AA">
        <w:rPr>
          <w:rFonts w:cs="Arial" w:hint="cs"/>
          <w:sz w:val="24"/>
          <w:szCs w:val="24"/>
          <w:rtl/>
        </w:rPr>
        <w:t>.</w:t>
      </w:r>
      <w:r w:rsidRPr="009B23AA">
        <w:rPr>
          <w:rFonts w:cs="Arial"/>
          <w:sz w:val="24"/>
          <w:szCs w:val="24"/>
          <w:rtl/>
        </w:rPr>
        <w:t xml:space="preserve"> </w:t>
      </w:r>
      <w:r w:rsidRPr="002B7940">
        <w:rPr>
          <w:rFonts w:cs="Arial"/>
          <w:sz w:val="24"/>
          <w:szCs w:val="24"/>
          <w:rtl/>
        </w:rPr>
        <w:t xml:space="preserve">אבל בתחילה </w:t>
      </w:r>
      <w:r w:rsidRPr="00BB57D2">
        <w:rPr>
          <w:rFonts w:cs="Arial" w:hint="cs"/>
          <w:b/>
          <w:bCs/>
          <w:sz w:val="24"/>
          <w:szCs w:val="24"/>
          <w:rtl/>
        </w:rPr>
        <w:t>כשנמצא בבית עם הארץ</w:t>
      </w:r>
      <w:r w:rsidRPr="009B23AA">
        <w:rPr>
          <w:rFonts w:cs="Arial" w:hint="cs"/>
          <w:sz w:val="24"/>
          <w:szCs w:val="24"/>
          <w:rtl/>
        </w:rPr>
        <w:t xml:space="preserve"> ,</w:t>
      </w:r>
      <w:r w:rsidRPr="009B23AA">
        <w:rPr>
          <w:rFonts w:cs="Arial"/>
          <w:sz w:val="24"/>
          <w:szCs w:val="24"/>
          <w:rtl/>
        </w:rPr>
        <w:t xml:space="preserve"> </w:t>
      </w:r>
      <w:r w:rsidRPr="002B7940">
        <w:rPr>
          <w:rFonts w:cs="Arial"/>
          <w:sz w:val="24"/>
          <w:szCs w:val="24"/>
          <w:rtl/>
        </w:rPr>
        <w:t>אוף רבי יודה מודי</w:t>
      </w:r>
      <w:r w:rsidRPr="009B23AA">
        <w:rPr>
          <w:rFonts w:cs="Arial" w:hint="cs"/>
          <w:sz w:val="24"/>
          <w:szCs w:val="24"/>
          <w:rtl/>
        </w:rPr>
        <w:t xml:space="preserve"> </w:t>
      </w:r>
      <w:r w:rsidRPr="00BB57D2">
        <w:rPr>
          <w:rFonts w:cs="Arial" w:hint="cs"/>
          <w:b/>
          <w:bCs/>
          <w:sz w:val="24"/>
          <w:szCs w:val="24"/>
          <w:rtl/>
        </w:rPr>
        <w:t>שאינו נאמן</w:t>
      </w:r>
      <w:r w:rsidRPr="002B7940">
        <w:rPr>
          <w:rFonts w:cs="Arial"/>
          <w:sz w:val="24"/>
          <w:szCs w:val="24"/>
          <w:rtl/>
        </w:rPr>
        <w:t>. אין תימר חברין אינן חשודין לא לאכול ולא להאכיל</w:t>
      </w:r>
      <w:r w:rsidRPr="009B23AA">
        <w:rPr>
          <w:rFonts w:cs="Arial" w:hint="cs"/>
          <w:sz w:val="24"/>
          <w:szCs w:val="24"/>
          <w:rtl/>
        </w:rPr>
        <w:t>,</w:t>
      </w:r>
      <w:r w:rsidRPr="002B7940">
        <w:rPr>
          <w:rFonts w:cs="Arial"/>
          <w:sz w:val="24"/>
          <w:szCs w:val="24"/>
          <w:rtl/>
        </w:rPr>
        <w:t xml:space="preserve"> מה בין בתחילה מה בין בסוף</w:t>
      </w:r>
      <w:r w:rsidRPr="009B23AA">
        <w:rPr>
          <w:rFonts w:cs="Arial" w:hint="cs"/>
          <w:sz w:val="24"/>
          <w:szCs w:val="24"/>
          <w:rtl/>
        </w:rPr>
        <w:t>?</w:t>
      </w:r>
      <w:r w:rsidRPr="009B23AA">
        <w:rPr>
          <w:rFonts w:cs="Arial"/>
          <w:sz w:val="24"/>
          <w:szCs w:val="24"/>
          <w:rtl/>
        </w:rPr>
        <w:t xml:space="preserve"> תני</w:t>
      </w:r>
      <w:r w:rsidRPr="009B23AA">
        <w:rPr>
          <w:rFonts w:cs="Arial" w:hint="cs"/>
          <w:sz w:val="24"/>
          <w:szCs w:val="24"/>
          <w:rtl/>
        </w:rPr>
        <w:t>,</w:t>
      </w:r>
      <w:r w:rsidRPr="002B7940">
        <w:rPr>
          <w:rFonts w:cs="Arial"/>
          <w:sz w:val="24"/>
          <w:szCs w:val="24"/>
          <w:rtl/>
        </w:rPr>
        <w:t xml:space="preserve"> המקבל עליו להיות נאמן חוץ מדבר אחד </w:t>
      </w:r>
      <w:r w:rsidRPr="00AB6721">
        <w:rPr>
          <w:rFonts w:cs="Arial" w:hint="cs"/>
          <w:i/>
          <w:iCs/>
          <w:sz w:val="16"/>
          <w:szCs w:val="16"/>
          <w:rtl/>
        </w:rPr>
        <w:t>כגון שאינו מתקן מה שקונה על מנת למכור</w:t>
      </w:r>
      <w:r w:rsidRPr="009B23AA">
        <w:rPr>
          <w:rFonts w:cs="Arial" w:hint="cs"/>
          <w:sz w:val="24"/>
          <w:szCs w:val="24"/>
          <w:rtl/>
        </w:rPr>
        <w:t>,</w:t>
      </w:r>
      <w:r w:rsidRPr="009B23AA">
        <w:rPr>
          <w:rFonts w:cs="Arial"/>
          <w:sz w:val="24"/>
          <w:szCs w:val="24"/>
          <w:rtl/>
        </w:rPr>
        <w:t xml:space="preserve"> </w:t>
      </w:r>
      <w:r w:rsidRPr="002B7940">
        <w:rPr>
          <w:rFonts w:cs="Arial"/>
          <w:sz w:val="24"/>
          <w:szCs w:val="24"/>
          <w:rtl/>
        </w:rPr>
        <w:t>אין מקבלין אותו</w:t>
      </w:r>
      <w:r w:rsidRPr="009B23AA">
        <w:rPr>
          <w:rFonts w:cs="Arial" w:hint="cs"/>
          <w:sz w:val="24"/>
          <w:szCs w:val="24"/>
          <w:rtl/>
        </w:rPr>
        <w:t>.</w:t>
      </w:r>
      <w:r w:rsidRPr="002B7940">
        <w:rPr>
          <w:rFonts w:cs="Arial"/>
          <w:sz w:val="24"/>
          <w:szCs w:val="24"/>
          <w:rtl/>
        </w:rPr>
        <w:t xml:space="preserve"> החשוד על דבר אחד</w:t>
      </w:r>
      <w:r w:rsidRPr="009B23AA">
        <w:rPr>
          <w:rFonts w:cs="Arial" w:hint="cs"/>
          <w:sz w:val="24"/>
          <w:szCs w:val="24"/>
          <w:rtl/>
        </w:rPr>
        <w:t>,</w:t>
      </w:r>
      <w:r w:rsidRPr="002B7940">
        <w:rPr>
          <w:rFonts w:cs="Arial"/>
          <w:sz w:val="24"/>
          <w:szCs w:val="24"/>
          <w:rtl/>
        </w:rPr>
        <w:t xml:space="preserve"> חשוד על הכל. רבי יודה אומר</w:t>
      </w:r>
      <w:r>
        <w:rPr>
          <w:rFonts w:cs="Arial" w:hint="cs"/>
          <w:sz w:val="24"/>
          <w:szCs w:val="24"/>
          <w:rtl/>
        </w:rPr>
        <w:t>.</w:t>
      </w:r>
      <w:r w:rsidRPr="002B7940">
        <w:rPr>
          <w:rFonts w:cs="Arial"/>
          <w:sz w:val="24"/>
          <w:szCs w:val="24"/>
          <w:rtl/>
        </w:rPr>
        <w:t xml:space="preserve"> אינו חשוד [דף ט עמוד ב] אלא על אותו דבר בלבד: תני</w:t>
      </w:r>
      <w:r w:rsidRPr="009B23AA">
        <w:rPr>
          <w:rFonts w:cs="Arial" w:hint="cs"/>
          <w:sz w:val="24"/>
          <w:szCs w:val="24"/>
          <w:rtl/>
        </w:rPr>
        <w:t>,</w:t>
      </w:r>
      <w:r w:rsidRPr="002B7940">
        <w:rPr>
          <w:rFonts w:cs="Arial"/>
          <w:sz w:val="24"/>
          <w:szCs w:val="24"/>
          <w:rtl/>
        </w:rPr>
        <w:t xml:space="preserve"> הנאמן על הטהרות</w:t>
      </w:r>
      <w:r w:rsidRPr="009B23AA">
        <w:rPr>
          <w:rFonts w:cs="Arial" w:hint="cs"/>
          <w:sz w:val="24"/>
          <w:szCs w:val="24"/>
          <w:rtl/>
        </w:rPr>
        <w:t>,</w:t>
      </w:r>
      <w:r w:rsidRPr="002B7940">
        <w:rPr>
          <w:rFonts w:cs="Arial"/>
          <w:sz w:val="24"/>
          <w:szCs w:val="24"/>
          <w:rtl/>
        </w:rPr>
        <w:t xml:space="preserve"> נאמן על המעשרות</w:t>
      </w:r>
      <w:r>
        <w:rPr>
          <w:rFonts w:cs="Arial" w:hint="cs"/>
          <w:sz w:val="24"/>
          <w:szCs w:val="24"/>
          <w:rtl/>
        </w:rPr>
        <w:t xml:space="preserve"> </w:t>
      </w:r>
      <w:r w:rsidRPr="00AB6721">
        <w:rPr>
          <w:rFonts w:cs="Arial" w:hint="cs"/>
          <w:i/>
          <w:iCs/>
          <w:sz w:val="16"/>
          <w:szCs w:val="16"/>
          <w:rtl/>
        </w:rPr>
        <w:t xml:space="preserve">אפילו אם לא קיבל על עצמו </w:t>
      </w:r>
      <w:r>
        <w:rPr>
          <w:rFonts w:cs="Arial" w:hint="cs"/>
          <w:i/>
          <w:iCs/>
          <w:sz w:val="16"/>
          <w:szCs w:val="16"/>
          <w:rtl/>
        </w:rPr>
        <w:t xml:space="preserve">בפני שנים </w:t>
      </w:r>
      <w:r w:rsidRPr="00AB6721">
        <w:rPr>
          <w:rFonts w:cs="Arial" w:hint="cs"/>
          <w:i/>
          <w:iCs/>
          <w:sz w:val="16"/>
          <w:szCs w:val="16"/>
          <w:rtl/>
        </w:rPr>
        <w:t>להיות נאמן על המעשרות</w:t>
      </w:r>
      <w:r w:rsidRPr="009B23AA">
        <w:rPr>
          <w:rFonts w:cs="Arial"/>
          <w:sz w:val="24"/>
          <w:szCs w:val="24"/>
          <w:rtl/>
        </w:rPr>
        <w:t xml:space="preserve">. </w:t>
      </w:r>
      <w:r w:rsidRPr="00BB57D2">
        <w:rPr>
          <w:rFonts w:cs="Arial"/>
          <w:b/>
          <w:bCs/>
          <w:sz w:val="24"/>
          <w:szCs w:val="24"/>
          <w:rtl/>
        </w:rPr>
        <w:t>תנית</w:t>
      </w:r>
      <w:r w:rsidRPr="00BB57D2">
        <w:rPr>
          <w:rFonts w:cs="Arial" w:hint="cs"/>
          <w:b/>
          <w:bCs/>
          <w:sz w:val="24"/>
          <w:szCs w:val="24"/>
          <w:rtl/>
        </w:rPr>
        <w:t>א</w:t>
      </w:r>
      <w:r w:rsidRPr="002B7940">
        <w:rPr>
          <w:rFonts w:cs="Arial"/>
          <w:sz w:val="24"/>
          <w:szCs w:val="24"/>
          <w:rtl/>
        </w:rPr>
        <w:t xml:space="preserve"> רבי ינאי בי ר' ישמעאל </w:t>
      </w:r>
      <w:r w:rsidRPr="00BB57D2">
        <w:rPr>
          <w:rFonts w:cs="Arial" w:hint="cs"/>
          <w:b/>
          <w:bCs/>
          <w:sz w:val="24"/>
          <w:szCs w:val="24"/>
          <w:rtl/>
        </w:rPr>
        <w:t>להא והסביר.</w:t>
      </w:r>
      <w:r w:rsidRPr="00BB57D2">
        <w:rPr>
          <w:rFonts w:cs="Arial"/>
          <w:b/>
          <w:bCs/>
          <w:sz w:val="24"/>
          <w:szCs w:val="24"/>
          <w:rtl/>
        </w:rPr>
        <w:t xml:space="preserve"> </w:t>
      </w:r>
      <w:r w:rsidRPr="00BB57D2">
        <w:rPr>
          <w:rFonts w:cs="Arial" w:hint="cs"/>
          <w:b/>
          <w:bCs/>
          <w:sz w:val="24"/>
          <w:szCs w:val="24"/>
          <w:rtl/>
        </w:rPr>
        <w:t>שמה שאמרנו שהנאמן על הטהרות נאמן על המעשרות,</w:t>
      </w:r>
      <w:r w:rsidRPr="002B7940">
        <w:rPr>
          <w:rFonts w:cs="Arial"/>
          <w:b/>
          <w:bCs/>
          <w:sz w:val="24"/>
          <w:szCs w:val="24"/>
          <w:rtl/>
        </w:rPr>
        <w:t xml:space="preserve"> </w:t>
      </w:r>
      <w:r w:rsidRPr="002B7940">
        <w:rPr>
          <w:rFonts w:cs="Arial"/>
          <w:sz w:val="24"/>
          <w:szCs w:val="24"/>
          <w:rtl/>
        </w:rPr>
        <w:t xml:space="preserve">הדא דתימר </w:t>
      </w:r>
      <w:r w:rsidRPr="009B23AA">
        <w:rPr>
          <w:rFonts w:cs="Arial" w:hint="cs"/>
          <w:sz w:val="24"/>
          <w:szCs w:val="24"/>
          <w:rtl/>
        </w:rPr>
        <w:t>,</w:t>
      </w:r>
      <w:r w:rsidRPr="009B23AA">
        <w:rPr>
          <w:rFonts w:cs="Arial"/>
          <w:sz w:val="24"/>
          <w:szCs w:val="24"/>
          <w:rtl/>
        </w:rPr>
        <w:t xml:space="preserve"> </w:t>
      </w:r>
      <w:r w:rsidRPr="00BB57D2">
        <w:rPr>
          <w:rFonts w:cs="Arial" w:hint="cs"/>
          <w:b/>
          <w:bCs/>
          <w:sz w:val="24"/>
          <w:szCs w:val="24"/>
          <w:rtl/>
        </w:rPr>
        <w:t>לאדם ה</w:t>
      </w:r>
      <w:r w:rsidRPr="00BB57D2">
        <w:rPr>
          <w:rFonts w:cs="Arial"/>
          <w:b/>
          <w:bCs/>
          <w:sz w:val="24"/>
          <w:szCs w:val="24"/>
          <w:rtl/>
        </w:rPr>
        <w:t>מתארח</w:t>
      </w:r>
      <w:r w:rsidRPr="002B7940">
        <w:rPr>
          <w:rFonts w:cs="Arial"/>
          <w:sz w:val="24"/>
          <w:szCs w:val="24"/>
          <w:rtl/>
        </w:rPr>
        <w:t xml:space="preserve"> אצל</w:t>
      </w:r>
      <w:r w:rsidRPr="002B7940">
        <w:rPr>
          <w:rFonts w:cs="Arial" w:hint="eastAsia"/>
          <w:sz w:val="24"/>
          <w:szCs w:val="24"/>
          <w:rtl/>
        </w:rPr>
        <w:t>ו</w:t>
      </w:r>
      <w:r w:rsidRPr="002B7940">
        <w:rPr>
          <w:rFonts w:cs="Arial"/>
          <w:sz w:val="24"/>
          <w:szCs w:val="24"/>
          <w:rtl/>
        </w:rPr>
        <w:t xml:space="preserve"> </w:t>
      </w:r>
      <w:r w:rsidRPr="00BB57D2">
        <w:rPr>
          <w:rFonts w:cs="Arial" w:hint="cs"/>
          <w:b/>
          <w:bCs/>
          <w:sz w:val="24"/>
          <w:szCs w:val="24"/>
          <w:rtl/>
        </w:rPr>
        <w:t>שאינו צריך לחשוש שמא יאכיל אותו דברים שאינם</w:t>
      </w:r>
      <w:r>
        <w:rPr>
          <w:rFonts w:cs="Arial" w:hint="cs"/>
          <w:sz w:val="24"/>
          <w:szCs w:val="24"/>
          <w:rtl/>
        </w:rPr>
        <w:t xml:space="preserve"> </w:t>
      </w:r>
      <w:r w:rsidRPr="00BB57D2">
        <w:rPr>
          <w:rFonts w:cs="Arial" w:hint="cs"/>
          <w:b/>
          <w:bCs/>
          <w:sz w:val="24"/>
          <w:szCs w:val="24"/>
          <w:rtl/>
        </w:rPr>
        <w:t>מעושרים. שכשם שמקפיד על טהרה, ודאי מקפיד על מעשרות.</w:t>
      </w:r>
      <w:r w:rsidRPr="00BB57D2">
        <w:rPr>
          <w:rFonts w:cs="Arial"/>
          <w:b/>
          <w:bCs/>
          <w:sz w:val="24"/>
          <w:szCs w:val="24"/>
          <w:rtl/>
        </w:rPr>
        <w:t xml:space="preserve"> אבל </w:t>
      </w:r>
      <w:r w:rsidRPr="00BB57D2">
        <w:rPr>
          <w:rFonts w:cs="Arial" w:hint="cs"/>
          <w:b/>
          <w:bCs/>
          <w:sz w:val="24"/>
          <w:szCs w:val="24"/>
          <w:rtl/>
        </w:rPr>
        <w:t>כשמוכר ל</w:t>
      </w:r>
      <w:r w:rsidRPr="00BB57D2">
        <w:rPr>
          <w:rFonts w:cs="Arial"/>
          <w:b/>
          <w:bCs/>
          <w:sz w:val="24"/>
          <w:szCs w:val="24"/>
          <w:rtl/>
        </w:rPr>
        <w:t>רבים</w:t>
      </w:r>
      <w:r w:rsidRPr="00BB57D2">
        <w:rPr>
          <w:rFonts w:cs="Arial" w:hint="cs"/>
          <w:b/>
          <w:bCs/>
          <w:sz w:val="24"/>
          <w:szCs w:val="24"/>
          <w:rtl/>
        </w:rPr>
        <w:t>,</w:t>
      </w:r>
      <w:r w:rsidRPr="00BB57D2">
        <w:rPr>
          <w:rFonts w:cs="Arial"/>
          <w:b/>
          <w:bCs/>
          <w:sz w:val="24"/>
          <w:szCs w:val="24"/>
          <w:rtl/>
        </w:rPr>
        <w:t xml:space="preserve"> אינו נאמן</w:t>
      </w:r>
      <w:r w:rsidRPr="009B23AA">
        <w:rPr>
          <w:rFonts w:cs="Arial" w:hint="cs"/>
          <w:sz w:val="24"/>
          <w:szCs w:val="24"/>
          <w:rtl/>
        </w:rPr>
        <w:t>,</w:t>
      </w:r>
      <w:r w:rsidRPr="002B7940">
        <w:rPr>
          <w:rFonts w:cs="Arial"/>
          <w:sz w:val="24"/>
          <w:szCs w:val="24"/>
          <w:rtl/>
        </w:rPr>
        <w:t xml:space="preserve"> עד שיקבל עליו ברבים. רבי זעירא </w:t>
      </w:r>
      <w:r w:rsidRPr="00BB57D2">
        <w:rPr>
          <w:rFonts w:cs="Arial" w:hint="cs"/>
          <w:b/>
          <w:bCs/>
          <w:sz w:val="24"/>
          <w:szCs w:val="24"/>
          <w:rtl/>
        </w:rPr>
        <w:t>ו</w:t>
      </w:r>
      <w:r w:rsidRPr="00BB57D2">
        <w:rPr>
          <w:rFonts w:cs="Arial"/>
          <w:b/>
          <w:bCs/>
          <w:sz w:val="24"/>
          <w:szCs w:val="24"/>
          <w:rtl/>
        </w:rPr>
        <w:t>רבי</w:t>
      </w:r>
      <w:r w:rsidRPr="002B7940">
        <w:rPr>
          <w:rFonts w:cs="Arial"/>
          <w:sz w:val="24"/>
          <w:szCs w:val="24"/>
          <w:rtl/>
        </w:rPr>
        <w:t xml:space="preserve"> יסא </w:t>
      </w:r>
      <w:r w:rsidRPr="00BB57D2">
        <w:rPr>
          <w:rFonts w:cs="Arial" w:hint="cs"/>
          <w:b/>
          <w:bCs/>
          <w:sz w:val="24"/>
          <w:szCs w:val="24"/>
          <w:rtl/>
        </w:rPr>
        <w:t>אמרו</w:t>
      </w:r>
      <w:r w:rsidRPr="009B23AA">
        <w:rPr>
          <w:rFonts w:cs="Arial" w:hint="cs"/>
          <w:sz w:val="24"/>
          <w:szCs w:val="24"/>
          <w:rtl/>
        </w:rPr>
        <w:t xml:space="preserve"> </w:t>
      </w:r>
      <w:r w:rsidRPr="002B7940">
        <w:rPr>
          <w:rFonts w:cs="Arial"/>
          <w:sz w:val="24"/>
          <w:szCs w:val="24"/>
          <w:rtl/>
        </w:rPr>
        <w:t>בשם רבי יוחנן</w:t>
      </w:r>
      <w:r w:rsidRPr="009B23AA">
        <w:rPr>
          <w:rFonts w:cs="Arial" w:hint="cs"/>
          <w:sz w:val="24"/>
          <w:szCs w:val="24"/>
          <w:rtl/>
        </w:rPr>
        <w:t>.</w:t>
      </w:r>
      <w:r w:rsidRPr="002B7940">
        <w:rPr>
          <w:rFonts w:cs="Arial"/>
          <w:sz w:val="24"/>
          <w:szCs w:val="24"/>
          <w:rtl/>
        </w:rPr>
        <w:t xml:space="preserve"> אפילו חבר ששלח לחבר</w:t>
      </w:r>
      <w:r w:rsidRPr="009B23AA">
        <w:rPr>
          <w:rFonts w:cs="Arial" w:hint="cs"/>
          <w:sz w:val="24"/>
          <w:szCs w:val="24"/>
          <w:rtl/>
        </w:rPr>
        <w:t>,</w:t>
      </w:r>
      <w:r w:rsidRPr="002B7940">
        <w:rPr>
          <w:rFonts w:cs="Arial"/>
          <w:sz w:val="24"/>
          <w:szCs w:val="24"/>
          <w:rtl/>
        </w:rPr>
        <w:t xml:space="preserve"> צריך לעשר. ר"ז בעי קומי רבי יסא</w:t>
      </w:r>
      <w:r w:rsidRPr="009B23AA">
        <w:rPr>
          <w:rFonts w:cs="Arial" w:hint="cs"/>
          <w:sz w:val="24"/>
          <w:szCs w:val="24"/>
          <w:rtl/>
        </w:rPr>
        <w:t>.</w:t>
      </w:r>
      <w:r w:rsidRPr="009B23AA">
        <w:rPr>
          <w:rFonts w:cs="Arial"/>
          <w:sz w:val="24"/>
          <w:szCs w:val="24"/>
          <w:rtl/>
        </w:rPr>
        <w:t xml:space="preserve"> </w:t>
      </w:r>
      <w:r w:rsidRPr="00BB57D2">
        <w:rPr>
          <w:rFonts w:cs="Arial" w:hint="cs"/>
          <w:b/>
          <w:bCs/>
          <w:sz w:val="24"/>
          <w:szCs w:val="24"/>
          <w:rtl/>
        </w:rPr>
        <w:t>אפילו</w:t>
      </w:r>
      <w:r w:rsidRPr="002B7940">
        <w:rPr>
          <w:rFonts w:cs="Arial"/>
          <w:sz w:val="24"/>
          <w:szCs w:val="24"/>
          <w:rtl/>
        </w:rPr>
        <w:t xml:space="preserve"> כגון אני לרב שמואל בר רב יצחק</w:t>
      </w:r>
      <w:r w:rsidRPr="009B23AA">
        <w:rPr>
          <w:rFonts w:cs="Arial" w:hint="cs"/>
          <w:sz w:val="24"/>
          <w:szCs w:val="24"/>
          <w:rtl/>
        </w:rPr>
        <w:t>,</w:t>
      </w:r>
      <w:r w:rsidRPr="002B7940">
        <w:rPr>
          <w:rFonts w:cs="Arial"/>
          <w:sz w:val="24"/>
          <w:szCs w:val="24"/>
          <w:rtl/>
        </w:rPr>
        <w:t xml:space="preserve"> ורבי שמואל בר רב יצחק לי</w:t>
      </w:r>
      <w:r w:rsidRPr="009B23AA">
        <w:rPr>
          <w:rFonts w:cs="Arial" w:hint="cs"/>
          <w:sz w:val="24"/>
          <w:szCs w:val="24"/>
          <w:rtl/>
        </w:rPr>
        <w:t>?</w:t>
      </w:r>
      <w:r w:rsidRPr="002B7940">
        <w:rPr>
          <w:rFonts w:cs="Arial"/>
          <w:sz w:val="24"/>
          <w:szCs w:val="24"/>
          <w:rtl/>
        </w:rPr>
        <w:t xml:space="preserve"> א"ל</w:t>
      </w:r>
      <w:r>
        <w:rPr>
          <w:rFonts w:cs="Arial" w:hint="cs"/>
          <w:sz w:val="24"/>
          <w:szCs w:val="24"/>
          <w:rtl/>
        </w:rPr>
        <w:t>.</w:t>
      </w:r>
      <w:r w:rsidRPr="002B7940">
        <w:rPr>
          <w:rFonts w:cs="Arial"/>
          <w:sz w:val="24"/>
          <w:szCs w:val="24"/>
          <w:rtl/>
        </w:rPr>
        <w:t xml:space="preserve"> מה את בעי מרבי שמואל בר רב יצחק</w:t>
      </w:r>
      <w:r w:rsidRPr="009B23AA">
        <w:rPr>
          <w:rFonts w:cs="Arial" w:hint="cs"/>
          <w:sz w:val="24"/>
          <w:szCs w:val="24"/>
          <w:rtl/>
        </w:rPr>
        <w:t>,</w:t>
      </w:r>
      <w:r w:rsidRPr="002B7940">
        <w:rPr>
          <w:rFonts w:cs="Arial"/>
          <w:sz w:val="24"/>
          <w:szCs w:val="24"/>
          <w:rtl/>
        </w:rPr>
        <w:t xml:space="preserve"> דכל מה דהוא אכל משוקא הוא אכל</w:t>
      </w:r>
      <w:r>
        <w:rPr>
          <w:rFonts w:cs="Arial" w:hint="cs"/>
          <w:sz w:val="24"/>
          <w:szCs w:val="24"/>
          <w:rtl/>
        </w:rPr>
        <w:t>.</w:t>
      </w:r>
      <w:r w:rsidRPr="009B23AA">
        <w:rPr>
          <w:rFonts w:cs="Arial" w:hint="cs"/>
          <w:sz w:val="24"/>
          <w:szCs w:val="24"/>
          <w:rtl/>
        </w:rPr>
        <w:t xml:space="preserve"> </w:t>
      </w:r>
      <w:r w:rsidRPr="00BB57D2">
        <w:rPr>
          <w:rFonts w:cs="Arial" w:hint="cs"/>
          <w:b/>
          <w:bCs/>
          <w:sz w:val="24"/>
          <w:szCs w:val="24"/>
          <w:rtl/>
        </w:rPr>
        <w:t>וכיוון שאינו קונה דבר שאינו מעושר, גם כשהוא שולח אן צריך לעשר אחריו.</w:t>
      </w:r>
      <w:r w:rsidRPr="002B7940">
        <w:rPr>
          <w:rFonts w:cs="Arial"/>
          <w:sz w:val="24"/>
          <w:szCs w:val="24"/>
          <w:rtl/>
        </w:rPr>
        <w:t xml:space="preserve"> הוא נאמן ואשתו אינה נאמנת</w:t>
      </w:r>
      <w:r w:rsidRPr="009B23AA">
        <w:rPr>
          <w:rFonts w:cs="Arial" w:hint="cs"/>
          <w:sz w:val="24"/>
          <w:szCs w:val="24"/>
          <w:rtl/>
        </w:rPr>
        <w:t>,</w:t>
      </w:r>
      <w:r w:rsidRPr="002B7940">
        <w:rPr>
          <w:rFonts w:cs="Arial"/>
          <w:sz w:val="24"/>
          <w:szCs w:val="24"/>
          <w:rtl/>
        </w:rPr>
        <w:t xml:space="preserve"> לוקחין ממנו ואין מתארחין אצלו</w:t>
      </w:r>
      <w:r w:rsidRPr="009B23AA">
        <w:rPr>
          <w:rFonts w:cs="Arial" w:hint="cs"/>
          <w:sz w:val="24"/>
          <w:szCs w:val="24"/>
          <w:rtl/>
        </w:rPr>
        <w:t>.</w:t>
      </w:r>
      <w:r w:rsidRPr="002B7940">
        <w:rPr>
          <w:rFonts w:cs="Arial"/>
          <w:sz w:val="24"/>
          <w:szCs w:val="24"/>
          <w:rtl/>
        </w:rPr>
        <w:t xml:space="preserve"> אבל אמרו</w:t>
      </w:r>
      <w:r w:rsidRPr="009B23AA">
        <w:rPr>
          <w:rFonts w:cs="Arial" w:hint="cs"/>
          <w:sz w:val="24"/>
          <w:szCs w:val="24"/>
          <w:rtl/>
        </w:rPr>
        <w:t>,</w:t>
      </w:r>
      <w:r w:rsidRPr="002B7940">
        <w:rPr>
          <w:rFonts w:cs="Arial"/>
          <w:sz w:val="24"/>
          <w:szCs w:val="24"/>
          <w:rtl/>
        </w:rPr>
        <w:t xml:space="preserve"> הרי </w:t>
      </w:r>
      <w:r>
        <w:rPr>
          <w:rFonts w:cs="Arial" w:hint="cs"/>
          <w:sz w:val="24"/>
          <w:szCs w:val="24"/>
          <w:rtl/>
        </w:rPr>
        <w:t xml:space="preserve">הוא </w:t>
      </w:r>
      <w:r w:rsidRPr="002B7940">
        <w:rPr>
          <w:rFonts w:cs="Arial"/>
          <w:sz w:val="24"/>
          <w:szCs w:val="24"/>
          <w:rtl/>
        </w:rPr>
        <w:t>כדר עם הנחש בכפיפה</w:t>
      </w:r>
      <w:r w:rsidRPr="009B23AA">
        <w:rPr>
          <w:rFonts w:cs="Arial" w:hint="cs"/>
          <w:sz w:val="24"/>
          <w:szCs w:val="24"/>
          <w:rtl/>
        </w:rPr>
        <w:t>.</w:t>
      </w:r>
      <w:r w:rsidRPr="002B7940">
        <w:rPr>
          <w:rFonts w:cs="Arial"/>
          <w:sz w:val="24"/>
          <w:szCs w:val="24"/>
          <w:rtl/>
        </w:rPr>
        <w:t xml:space="preserve"> אשתו נאמנת והוא אינו נאמן</w:t>
      </w:r>
      <w:r w:rsidRPr="009B23AA">
        <w:rPr>
          <w:rFonts w:cs="Arial" w:hint="cs"/>
          <w:sz w:val="24"/>
          <w:szCs w:val="24"/>
          <w:rtl/>
        </w:rPr>
        <w:t>.</w:t>
      </w:r>
      <w:r w:rsidRPr="002B7940">
        <w:rPr>
          <w:rFonts w:cs="Arial"/>
          <w:sz w:val="24"/>
          <w:szCs w:val="24"/>
          <w:rtl/>
        </w:rPr>
        <w:t xml:space="preserve"> מתארחין אצלו</w:t>
      </w:r>
      <w:r w:rsidRPr="009B23AA">
        <w:rPr>
          <w:rFonts w:cs="Arial" w:hint="cs"/>
          <w:sz w:val="24"/>
          <w:szCs w:val="24"/>
          <w:rtl/>
        </w:rPr>
        <w:t>,</w:t>
      </w:r>
      <w:r w:rsidRPr="002B7940">
        <w:rPr>
          <w:rFonts w:cs="Arial"/>
          <w:sz w:val="24"/>
          <w:szCs w:val="24"/>
          <w:rtl/>
        </w:rPr>
        <w:t xml:space="preserve"> ואין לוקחין ממנו</w:t>
      </w:r>
      <w:r w:rsidRPr="009B23AA">
        <w:rPr>
          <w:rFonts w:cs="Arial" w:hint="cs"/>
          <w:sz w:val="24"/>
          <w:szCs w:val="24"/>
          <w:rtl/>
        </w:rPr>
        <w:t>.</w:t>
      </w:r>
      <w:r w:rsidRPr="002B7940">
        <w:rPr>
          <w:rFonts w:cs="Arial"/>
          <w:sz w:val="24"/>
          <w:szCs w:val="24"/>
          <w:rtl/>
        </w:rPr>
        <w:t xml:space="preserve"> אבל אמרו</w:t>
      </w:r>
      <w:r w:rsidRPr="009B23AA">
        <w:rPr>
          <w:rFonts w:cs="Arial" w:hint="cs"/>
          <w:sz w:val="24"/>
          <w:szCs w:val="24"/>
          <w:rtl/>
        </w:rPr>
        <w:t>,</w:t>
      </w:r>
      <w:r w:rsidRPr="002B7940">
        <w:rPr>
          <w:rFonts w:cs="Arial"/>
          <w:sz w:val="24"/>
          <w:szCs w:val="24"/>
          <w:rtl/>
        </w:rPr>
        <w:t xml:space="preserve"> תבוא מאירה למי שאשתו נאמנת והוא אינו נאמן</w:t>
      </w:r>
      <w:r w:rsidRPr="009B23AA">
        <w:rPr>
          <w:rFonts w:cs="Arial" w:hint="cs"/>
          <w:sz w:val="24"/>
          <w:szCs w:val="24"/>
          <w:rtl/>
        </w:rPr>
        <w:t>.</w:t>
      </w:r>
      <w:r w:rsidRPr="002B7940">
        <w:rPr>
          <w:rFonts w:cs="Arial"/>
          <w:sz w:val="24"/>
          <w:szCs w:val="24"/>
          <w:rtl/>
        </w:rPr>
        <w:t xml:space="preserve"> תני</w:t>
      </w:r>
      <w:r w:rsidRPr="009B23AA">
        <w:rPr>
          <w:rFonts w:cs="Arial" w:hint="cs"/>
          <w:sz w:val="24"/>
          <w:szCs w:val="24"/>
          <w:rtl/>
        </w:rPr>
        <w:t>,</w:t>
      </w:r>
      <w:r w:rsidRPr="002B7940">
        <w:rPr>
          <w:rFonts w:cs="Arial"/>
          <w:sz w:val="24"/>
          <w:szCs w:val="24"/>
          <w:rtl/>
        </w:rPr>
        <w:t xml:space="preserve"> לא ישמש חבר במשתה </w:t>
      </w:r>
      <w:r w:rsidRPr="00BB57D2">
        <w:rPr>
          <w:rFonts w:cs="Arial"/>
          <w:b/>
          <w:bCs/>
          <w:sz w:val="24"/>
          <w:szCs w:val="24"/>
          <w:rtl/>
        </w:rPr>
        <w:t>ע</w:t>
      </w:r>
      <w:r w:rsidRPr="00BB57D2">
        <w:rPr>
          <w:rFonts w:cs="Arial" w:hint="cs"/>
          <w:b/>
          <w:bCs/>
          <w:sz w:val="24"/>
          <w:szCs w:val="24"/>
          <w:rtl/>
        </w:rPr>
        <w:t>ם הארץ</w:t>
      </w:r>
      <w:r w:rsidRPr="009B23AA">
        <w:rPr>
          <w:rFonts w:cs="Arial" w:hint="cs"/>
          <w:sz w:val="24"/>
          <w:szCs w:val="24"/>
          <w:rtl/>
        </w:rPr>
        <w:t>.</w:t>
      </w:r>
      <w:r w:rsidRPr="002B7940">
        <w:rPr>
          <w:rFonts w:cs="Arial"/>
          <w:sz w:val="24"/>
          <w:szCs w:val="24"/>
          <w:rtl/>
        </w:rPr>
        <w:t xml:space="preserve"> ולא בסעודת </w:t>
      </w:r>
      <w:r w:rsidRPr="00BB57D2">
        <w:rPr>
          <w:rFonts w:cs="Arial"/>
          <w:b/>
          <w:bCs/>
          <w:sz w:val="24"/>
          <w:szCs w:val="24"/>
          <w:rtl/>
        </w:rPr>
        <w:t>ע</w:t>
      </w:r>
      <w:r w:rsidRPr="00BB57D2">
        <w:rPr>
          <w:rFonts w:cs="Arial" w:hint="cs"/>
          <w:b/>
          <w:bCs/>
          <w:sz w:val="24"/>
          <w:szCs w:val="24"/>
          <w:rtl/>
        </w:rPr>
        <w:t>ם הארץ</w:t>
      </w:r>
      <w:r w:rsidRPr="009B23AA">
        <w:rPr>
          <w:rFonts w:cs="Arial" w:hint="cs"/>
          <w:sz w:val="24"/>
          <w:szCs w:val="24"/>
          <w:rtl/>
        </w:rPr>
        <w:t>,</w:t>
      </w:r>
      <w:r w:rsidRPr="002B7940">
        <w:rPr>
          <w:rFonts w:cs="Arial"/>
          <w:sz w:val="24"/>
          <w:szCs w:val="24"/>
          <w:rtl/>
        </w:rPr>
        <w:t xml:space="preserve"> אלא אם כן היה הכל מתוקן ומעושר תחת ידו</w:t>
      </w:r>
      <w:r w:rsidRPr="009B23AA">
        <w:rPr>
          <w:rFonts w:cs="Arial" w:hint="cs"/>
          <w:sz w:val="24"/>
          <w:szCs w:val="24"/>
          <w:rtl/>
        </w:rPr>
        <w:t>,</w:t>
      </w:r>
      <w:r w:rsidRPr="002B7940">
        <w:rPr>
          <w:rFonts w:cs="Arial"/>
          <w:sz w:val="24"/>
          <w:szCs w:val="24"/>
          <w:rtl/>
        </w:rPr>
        <w:t xml:space="preserve"> ואפילו מניקת של יין </w:t>
      </w:r>
      <w:r w:rsidRPr="008773C9">
        <w:rPr>
          <w:rFonts w:cs="Arial" w:hint="cs"/>
          <w:i/>
          <w:iCs/>
          <w:sz w:val="16"/>
          <w:szCs w:val="16"/>
          <w:rtl/>
        </w:rPr>
        <w:t xml:space="preserve">חבית של יין </w:t>
      </w:r>
      <w:r>
        <w:rPr>
          <w:rFonts w:cs="Arial" w:hint="cs"/>
          <w:i/>
          <w:iCs/>
          <w:sz w:val="16"/>
          <w:szCs w:val="16"/>
          <w:rtl/>
        </w:rPr>
        <w:t xml:space="preserve">שמספק ממנה לאורחים </w:t>
      </w:r>
      <w:r w:rsidRPr="008773C9">
        <w:rPr>
          <w:rFonts w:cs="Arial" w:hint="cs"/>
          <w:i/>
          <w:iCs/>
          <w:sz w:val="16"/>
          <w:szCs w:val="16"/>
          <w:rtl/>
        </w:rPr>
        <w:t>חייב לעשר</w:t>
      </w:r>
      <w:r>
        <w:rPr>
          <w:rFonts w:cs="Arial" w:hint="cs"/>
          <w:i/>
          <w:iCs/>
          <w:sz w:val="16"/>
          <w:szCs w:val="16"/>
          <w:rtl/>
        </w:rPr>
        <w:t>.</w:t>
      </w:r>
      <w:r w:rsidRPr="008773C9">
        <w:rPr>
          <w:rFonts w:cs="Arial" w:hint="cs"/>
          <w:i/>
          <w:iCs/>
          <w:sz w:val="16"/>
          <w:szCs w:val="16"/>
          <w:rtl/>
        </w:rPr>
        <w:t xml:space="preserve"> ולא יסמוך על מה שמעשר </w:t>
      </w:r>
      <w:r>
        <w:rPr>
          <w:rFonts w:cs="Arial" w:hint="cs"/>
          <w:i/>
          <w:iCs/>
          <w:sz w:val="16"/>
          <w:szCs w:val="16"/>
          <w:rtl/>
        </w:rPr>
        <w:t>את מה</w:t>
      </w:r>
      <w:r w:rsidRPr="008773C9">
        <w:rPr>
          <w:rFonts w:cs="Arial" w:hint="cs"/>
          <w:i/>
          <w:iCs/>
          <w:sz w:val="16"/>
          <w:szCs w:val="16"/>
          <w:rtl/>
        </w:rPr>
        <w:t xml:space="preserve"> שמגיש ל</w:t>
      </w:r>
      <w:r>
        <w:rPr>
          <w:rFonts w:cs="Arial" w:hint="cs"/>
          <w:i/>
          <w:iCs/>
          <w:sz w:val="16"/>
          <w:szCs w:val="16"/>
          <w:rtl/>
        </w:rPr>
        <w:t>פניהם</w:t>
      </w:r>
      <w:r w:rsidR="007453D5">
        <w:rPr>
          <w:rFonts w:cs="Arial" w:hint="cs"/>
          <w:i/>
          <w:iCs/>
          <w:sz w:val="16"/>
          <w:szCs w:val="16"/>
          <w:rtl/>
        </w:rPr>
        <w:t>,</w:t>
      </w:r>
      <w:r w:rsidRPr="008773C9">
        <w:rPr>
          <w:rFonts w:cs="Arial" w:hint="cs"/>
          <w:i/>
          <w:iCs/>
          <w:sz w:val="16"/>
          <w:szCs w:val="16"/>
          <w:rtl/>
        </w:rPr>
        <w:t xml:space="preserve"> שמא אחר יראה אותו מסתפק מהחבית ויחשוב שהיא מעושרת</w:t>
      </w:r>
      <w:r w:rsidRPr="009B23AA">
        <w:rPr>
          <w:rFonts w:cs="Arial" w:hint="cs"/>
          <w:sz w:val="24"/>
          <w:szCs w:val="24"/>
          <w:rtl/>
        </w:rPr>
        <w:t>.</w:t>
      </w:r>
      <w:r w:rsidRPr="009B23AA">
        <w:rPr>
          <w:rFonts w:cs="Arial"/>
          <w:sz w:val="24"/>
          <w:szCs w:val="24"/>
          <w:rtl/>
        </w:rPr>
        <w:t xml:space="preserve"> </w:t>
      </w:r>
      <w:r w:rsidRPr="00BB57D2">
        <w:rPr>
          <w:rFonts w:cs="Arial"/>
          <w:b/>
          <w:bCs/>
          <w:sz w:val="24"/>
          <w:szCs w:val="24"/>
          <w:rtl/>
        </w:rPr>
        <w:t xml:space="preserve">ואם </w:t>
      </w:r>
      <w:r w:rsidRPr="00BB57D2">
        <w:rPr>
          <w:rFonts w:cs="Arial" w:hint="cs"/>
          <w:b/>
          <w:bCs/>
          <w:sz w:val="24"/>
          <w:szCs w:val="24"/>
          <w:rtl/>
        </w:rPr>
        <w:t>רואים חבר משמש</w:t>
      </w:r>
      <w:r w:rsidRPr="002B7940">
        <w:rPr>
          <w:rFonts w:cs="Arial"/>
          <w:sz w:val="24"/>
          <w:szCs w:val="24"/>
          <w:rtl/>
        </w:rPr>
        <w:t xml:space="preserve"> במשתה עם הארץ ובסעודת עם הארץ</w:t>
      </w:r>
      <w:r w:rsidRPr="009B23AA">
        <w:rPr>
          <w:rFonts w:cs="Arial" w:hint="cs"/>
          <w:sz w:val="24"/>
          <w:szCs w:val="24"/>
          <w:rtl/>
        </w:rPr>
        <w:t>,</w:t>
      </w:r>
      <w:r w:rsidRPr="002B7940">
        <w:rPr>
          <w:rFonts w:cs="Arial"/>
          <w:sz w:val="24"/>
          <w:szCs w:val="24"/>
          <w:rtl/>
        </w:rPr>
        <w:t xml:space="preserve"> הרי זו חזקה למעשרות. ראו אותו מיסב</w:t>
      </w:r>
      <w:r w:rsidRPr="009B23AA">
        <w:rPr>
          <w:rFonts w:cs="Arial" w:hint="cs"/>
          <w:sz w:val="24"/>
          <w:szCs w:val="24"/>
          <w:rtl/>
        </w:rPr>
        <w:t>,</w:t>
      </w:r>
      <w:r w:rsidRPr="002B7940">
        <w:rPr>
          <w:rFonts w:cs="Arial"/>
          <w:sz w:val="24"/>
          <w:szCs w:val="24"/>
          <w:rtl/>
        </w:rPr>
        <w:t xml:space="preserve"> אינה חזקה</w:t>
      </w:r>
      <w:r w:rsidRPr="009B23AA">
        <w:rPr>
          <w:rFonts w:cs="Arial" w:hint="cs"/>
          <w:sz w:val="24"/>
          <w:szCs w:val="24"/>
          <w:rtl/>
        </w:rPr>
        <w:t>.</w:t>
      </w:r>
      <w:r w:rsidRPr="002B7940">
        <w:rPr>
          <w:rFonts w:cs="Arial"/>
          <w:sz w:val="24"/>
          <w:szCs w:val="24"/>
          <w:rtl/>
        </w:rPr>
        <w:t xml:space="preserve"> אני אומר</w:t>
      </w:r>
      <w:r w:rsidRPr="009B23AA">
        <w:rPr>
          <w:rFonts w:cs="Arial" w:hint="cs"/>
          <w:sz w:val="24"/>
          <w:szCs w:val="24"/>
          <w:rtl/>
        </w:rPr>
        <w:t>,</w:t>
      </w:r>
      <w:r w:rsidRPr="002B7940">
        <w:rPr>
          <w:rFonts w:cs="Arial"/>
          <w:sz w:val="24"/>
          <w:szCs w:val="24"/>
          <w:rtl/>
        </w:rPr>
        <w:t xml:space="preserve"> על התנאים שבלבו הוא מיסב. </w:t>
      </w:r>
      <w:r w:rsidRPr="002E04D2">
        <w:rPr>
          <w:rFonts w:cs="Arial" w:hint="cs"/>
          <w:i/>
          <w:iCs/>
          <w:sz w:val="16"/>
          <w:szCs w:val="16"/>
          <w:rtl/>
        </w:rPr>
        <w:t>ש</w:t>
      </w:r>
      <w:r>
        <w:rPr>
          <w:rFonts w:cs="Arial" w:hint="cs"/>
          <w:i/>
          <w:iCs/>
          <w:sz w:val="16"/>
          <w:szCs w:val="16"/>
          <w:rtl/>
        </w:rPr>
        <w:t xml:space="preserve">אולי </w:t>
      </w:r>
      <w:r w:rsidRPr="002E04D2">
        <w:rPr>
          <w:rFonts w:cs="Arial" w:hint="cs"/>
          <w:i/>
          <w:iCs/>
          <w:sz w:val="16"/>
          <w:szCs w:val="16"/>
          <w:rtl/>
        </w:rPr>
        <w:t>ה</w:t>
      </w:r>
      <w:r w:rsidRPr="002E04D2">
        <w:rPr>
          <w:rFonts w:cs="Arial"/>
          <w:i/>
          <w:iCs/>
          <w:sz w:val="16"/>
          <w:szCs w:val="16"/>
          <w:rtl/>
        </w:rPr>
        <w:t>תנא</w:t>
      </w:r>
      <w:r w:rsidR="009D5CF2">
        <w:rPr>
          <w:rFonts w:cs="Arial" w:hint="cs"/>
          <w:i/>
          <w:iCs/>
          <w:sz w:val="16"/>
          <w:szCs w:val="16"/>
          <w:rtl/>
        </w:rPr>
        <w:t xml:space="preserve"> ש</w:t>
      </w:r>
      <w:r w:rsidR="00041DE4">
        <w:rPr>
          <w:rFonts w:cs="Arial" w:hint="cs"/>
          <w:i/>
          <w:iCs/>
          <w:sz w:val="16"/>
          <w:szCs w:val="16"/>
          <w:rtl/>
        </w:rPr>
        <w:t>המעשר על מה שהוא אוכל כאן  י</w:t>
      </w:r>
      <w:r w:rsidR="006642C5">
        <w:rPr>
          <w:rFonts w:cs="Arial" w:hint="cs"/>
          <w:i/>
          <w:iCs/>
          <w:sz w:val="16"/>
          <w:szCs w:val="16"/>
          <w:rtl/>
        </w:rPr>
        <w:t>ח</w:t>
      </w:r>
      <w:r w:rsidR="00041DE4">
        <w:rPr>
          <w:rFonts w:cs="Arial" w:hint="cs"/>
          <w:i/>
          <w:iCs/>
          <w:sz w:val="16"/>
          <w:szCs w:val="16"/>
          <w:rtl/>
        </w:rPr>
        <w:t>ול על פירות שאצלו בבית</w:t>
      </w:r>
      <w:r w:rsidRPr="009B23AA">
        <w:rPr>
          <w:rFonts w:cs="Arial"/>
          <w:sz w:val="24"/>
          <w:szCs w:val="24"/>
          <w:rtl/>
        </w:rPr>
        <w:t xml:space="preserve">. </w:t>
      </w:r>
      <w:r w:rsidRPr="002B7940">
        <w:rPr>
          <w:rFonts w:cs="Arial"/>
          <w:sz w:val="24"/>
          <w:szCs w:val="24"/>
          <w:rtl/>
        </w:rPr>
        <w:t>בנו מיסב אצלו</w:t>
      </w:r>
      <w:r w:rsidRPr="009B23AA">
        <w:rPr>
          <w:rFonts w:cs="Arial" w:hint="cs"/>
          <w:sz w:val="24"/>
          <w:szCs w:val="24"/>
          <w:rtl/>
        </w:rPr>
        <w:t>,</w:t>
      </w:r>
      <w:r w:rsidRPr="002B7940">
        <w:rPr>
          <w:rFonts w:cs="Arial"/>
          <w:sz w:val="24"/>
          <w:szCs w:val="24"/>
          <w:rtl/>
        </w:rPr>
        <w:t xml:space="preserve"> צריך לעשר על ידיו </w:t>
      </w:r>
      <w:r w:rsidRPr="002E04D2">
        <w:rPr>
          <w:rFonts w:cs="Arial" w:hint="cs"/>
          <w:i/>
          <w:iCs/>
          <w:sz w:val="16"/>
          <w:szCs w:val="16"/>
          <w:rtl/>
        </w:rPr>
        <w:t>בשבילו</w:t>
      </w:r>
      <w:r>
        <w:rPr>
          <w:rFonts w:cs="Arial" w:hint="cs"/>
          <w:i/>
          <w:iCs/>
          <w:sz w:val="16"/>
          <w:szCs w:val="16"/>
          <w:rtl/>
        </w:rPr>
        <w:t xml:space="preserve"> והבן יכול לסמוך שאביו עישר</w:t>
      </w:r>
      <w:r w:rsidRPr="009B23AA">
        <w:rPr>
          <w:rFonts w:cs="Arial" w:hint="cs"/>
          <w:sz w:val="24"/>
          <w:szCs w:val="24"/>
          <w:rtl/>
        </w:rPr>
        <w:t>.</w:t>
      </w:r>
      <w:r w:rsidRPr="009B23AA">
        <w:rPr>
          <w:rFonts w:cs="Arial"/>
          <w:sz w:val="24"/>
          <w:szCs w:val="24"/>
          <w:rtl/>
        </w:rPr>
        <w:t xml:space="preserve"> </w:t>
      </w:r>
      <w:r w:rsidRPr="002B7940">
        <w:rPr>
          <w:rFonts w:cs="Arial"/>
          <w:sz w:val="24"/>
          <w:szCs w:val="24"/>
          <w:rtl/>
        </w:rPr>
        <w:t>חבירו</w:t>
      </w:r>
      <w:r w:rsidRPr="009B23AA">
        <w:rPr>
          <w:rFonts w:cs="Arial" w:hint="cs"/>
          <w:sz w:val="24"/>
          <w:szCs w:val="24"/>
          <w:rtl/>
        </w:rPr>
        <w:t>,</w:t>
      </w:r>
      <w:r w:rsidRPr="002B7940">
        <w:rPr>
          <w:rFonts w:cs="Arial"/>
          <w:sz w:val="24"/>
          <w:szCs w:val="24"/>
          <w:rtl/>
        </w:rPr>
        <w:t xml:space="preserve"> אין צריך לעשר על ידיו:</w:t>
      </w:r>
    </w:p>
    <w:p w14:paraId="58A336CB" w14:textId="77777777" w:rsidR="0020597D" w:rsidRDefault="0020597D" w:rsidP="0020597D">
      <w:pPr>
        <w:bidi/>
        <w:rPr>
          <w:rFonts w:cs="Arial"/>
          <w:sz w:val="24"/>
          <w:szCs w:val="24"/>
          <w:rtl/>
        </w:rPr>
      </w:pPr>
      <w:r w:rsidRPr="009B23AA">
        <w:rPr>
          <w:rFonts w:cs="Arial"/>
          <w:sz w:val="24"/>
          <w:szCs w:val="24"/>
          <w:rtl/>
        </w:rPr>
        <w:t>תלמוד ירושלמי (וילנא) מסכת דמאי</w:t>
      </w:r>
    </w:p>
    <w:p w14:paraId="0879ECA8" w14:textId="77777777" w:rsidR="0020597D" w:rsidRPr="002B7940" w:rsidRDefault="0020597D" w:rsidP="002B7940">
      <w:pPr>
        <w:bidi/>
        <w:rPr>
          <w:sz w:val="28"/>
        </w:rPr>
      </w:pPr>
      <w:r w:rsidRPr="009B23AA">
        <w:rPr>
          <w:rFonts w:cs="Arial"/>
          <w:sz w:val="24"/>
          <w:szCs w:val="24"/>
          <w:rtl/>
        </w:rPr>
        <w:t xml:space="preserve"> </w:t>
      </w:r>
      <w:r w:rsidRPr="00DD5673">
        <w:rPr>
          <w:rFonts w:cs="Arial"/>
          <w:sz w:val="28"/>
          <w:szCs w:val="28"/>
          <w:rtl/>
        </w:rPr>
        <w:t xml:space="preserve">פרק ב </w:t>
      </w:r>
      <w:r w:rsidRPr="002B7940">
        <w:rPr>
          <w:rFonts w:cs="Arial"/>
          <w:sz w:val="28"/>
          <w:szCs w:val="28"/>
          <w:rtl/>
        </w:rPr>
        <w:t>הלכה ג</w:t>
      </w:r>
    </w:p>
    <w:p w14:paraId="48789384" w14:textId="77777777" w:rsidR="0020597D" w:rsidRPr="00DD5673" w:rsidRDefault="0020597D" w:rsidP="0020597D">
      <w:pPr>
        <w:bidi/>
        <w:rPr>
          <w:rFonts w:cs="Arial"/>
          <w:sz w:val="28"/>
          <w:szCs w:val="28"/>
          <w:rtl/>
        </w:rPr>
      </w:pPr>
      <w:r w:rsidRPr="002B7940">
        <w:rPr>
          <w:rFonts w:cs="Arial"/>
          <w:sz w:val="28"/>
          <w:szCs w:val="28"/>
          <w:rtl/>
        </w:rPr>
        <w:t>מתני'</w:t>
      </w:r>
      <w:r w:rsidRPr="00DD5673">
        <w:rPr>
          <w:rFonts w:cs="Arial" w:hint="cs"/>
          <w:sz w:val="28"/>
          <w:szCs w:val="28"/>
          <w:rtl/>
        </w:rPr>
        <w:t>:</w:t>
      </w:r>
      <w:r w:rsidRPr="002B7940">
        <w:rPr>
          <w:rFonts w:cs="Arial"/>
          <w:sz w:val="28"/>
          <w:szCs w:val="28"/>
          <w:rtl/>
        </w:rPr>
        <w:t xml:space="preserve"> המקבל עליו להיות חבר</w:t>
      </w:r>
      <w:r w:rsidRPr="00DD5673">
        <w:rPr>
          <w:rFonts w:cs="Arial" w:hint="cs"/>
          <w:sz w:val="28"/>
          <w:szCs w:val="28"/>
          <w:rtl/>
        </w:rPr>
        <w:t>.</w:t>
      </w:r>
      <w:r w:rsidRPr="002B7940">
        <w:rPr>
          <w:rFonts w:cs="Arial"/>
          <w:sz w:val="28"/>
          <w:szCs w:val="28"/>
          <w:rtl/>
        </w:rPr>
        <w:t xml:space="preserve"> אינו מוכר לע"ה לח ויבש</w:t>
      </w:r>
      <w:r w:rsidRPr="00DD5673">
        <w:rPr>
          <w:rFonts w:cs="Arial" w:hint="cs"/>
          <w:sz w:val="28"/>
          <w:szCs w:val="28"/>
          <w:rtl/>
        </w:rPr>
        <w:t>.</w:t>
      </w:r>
      <w:r w:rsidRPr="002B7940">
        <w:rPr>
          <w:rFonts w:cs="Arial"/>
          <w:sz w:val="28"/>
          <w:szCs w:val="28"/>
          <w:rtl/>
        </w:rPr>
        <w:t xml:space="preserve"> ואינו לוקח ממנו לח</w:t>
      </w:r>
      <w:r w:rsidRPr="00DD5673">
        <w:rPr>
          <w:rFonts w:cs="Arial" w:hint="cs"/>
          <w:sz w:val="28"/>
          <w:szCs w:val="28"/>
          <w:rtl/>
        </w:rPr>
        <w:t>.</w:t>
      </w:r>
      <w:r w:rsidRPr="002B7940">
        <w:rPr>
          <w:rFonts w:cs="Arial"/>
          <w:sz w:val="28"/>
          <w:szCs w:val="28"/>
          <w:rtl/>
        </w:rPr>
        <w:t xml:space="preserve"> ואינו מתארח אצל ע"ה</w:t>
      </w:r>
      <w:r w:rsidRPr="00DD5673">
        <w:rPr>
          <w:rFonts w:cs="Arial" w:hint="cs"/>
          <w:sz w:val="28"/>
          <w:szCs w:val="28"/>
          <w:rtl/>
        </w:rPr>
        <w:t>,</w:t>
      </w:r>
      <w:r w:rsidRPr="002B7940">
        <w:rPr>
          <w:rFonts w:cs="Arial"/>
          <w:sz w:val="28"/>
          <w:szCs w:val="28"/>
          <w:rtl/>
        </w:rPr>
        <w:t xml:space="preserve"> ולא מארחו אצלו בכסותו. ר' יהודה אומר</w:t>
      </w:r>
      <w:r w:rsidRPr="00DD5673">
        <w:rPr>
          <w:rFonts w:cs="Arial" w:hint="cs"/>
          <w:sz w:val="28"/>
          <w:szCs w:val="28"/>
          <w:rtl/>
        </w:rPr>
        <w:t>.</w:t>
      </w:r>
      <w:r w:rsidRPr="002B7940">
        <w:rPr>
          <w:rFonts w:cs="Arial"/>
          <w:sz w:val="28"/>
          <w:szCs w:val="28"/>
          <w:rtl/>
        </w:rPr>
        <w:t xml:space="preserve"> אף לא יגדל בהמה דקה</w:t>
      </w:r>
      <w:r w:rsidRPr="00DD5673">
        <w:rPr>
          <w:rFonts w:cs="Arial" w:hint="cs"/>
          <w:sz w:val="28"/>
          <w:szCs w:val="28"/>
          <w:rtl/>
        </w:rPr>
        <w:t>,</w:t>
      </w:r>
      <w:r w:rsidRPr="002B7940">
        <w:rPr>
          <w:rFonts w:cs="Arial"/>
          <w:sz w:val="28"/>
          <w:szCs w:val="28"/>
          <w:rtl/>
        </w:rPr>
        <w:t xml:space="preserve"> ולא יהא פרוץ בנדרים ובשחוק</w:t>
      </w:r>
      <w:r w:rsidRPr="00DD5673">
        <w:rPr>
          <w:rFonts w:cs="Arial" w:hint="cs"/>
          <w:sz w:val="28"/>
          <w:szCs w:val="28"/>
          <w:rtl/>
        </w:rPr>
        <w:t>.</w:t>
      </w:r>
      <w:r w:rsidRPr="002B7940">
        <w:rPr>
          <w:rFonts w:cs="Arial"/>
          <w:sz w:val="28"/>
          <w:szCs w:val="28"/>
          <w:rtl/>
        </w:rPr>
        <w:t xml:space="preserve"> ולא יהא מיטמא למתים</w:t>
      </w:r>
      <w:r w:rsidRPr="00DD5673">
        <w:rPr>
          <w:rFonts w:cs="Arial" w:hint="cs"/>
          <w:sz w:val="28"/>
          <w:szCs w:val="28"/>
          <w:rtl/>
        </w:rPr>
        <w:t>.</w:t>
      </w:r>
      <w:r w:rsidRPr="002B7940">
        <w:rPr>
          <w:rFonts w:cs="Arial"/>
          <w:sz w:val="28"/>
          <w:szCs w:val="28"/>
          <w:rtl/>
        </w:rPr>
        <w:t xml:space="preserve"> ומשמש בבית המדרש</w:t>
      </w:r>
      <w:r w:rsidRPr="00DD5673">
        <w:rPr>
          <w:rFonts w:cs="Arial" w:hint="cs"/>
          <w:sz w:val="28"/>
          <w:szCs w:val="28"/>
          <w:rtl/>
        </w:rPr>
        <w:t>.</w:t>
      </w:r>
      <w:r w:rsidRPr="002B7940">
        <w:rPr>
          <w:rFonts w:cs="Arial"/>
          <w:sz w:val="28"/>
          <w:szCs w:val="28"/>
          <w:rtl/>
        </w:rPr>
        <w:t xml:space="preserve"> אמרו לו</w:t>
      </w:r>
      <w:r w:rsidRPr="00DD5673">
        <w:rPr>
          <w:rFonts w:cs="Arial" w:hint="cs"/>
          <w:sz w:val="28"/>
          <w:szCs w:val="28"/>
          <w:rtl/>
        </w:rPr>
        <w:t>,</w:t>
      </w:r>
      <w:r w:rsidRPr="002B7940">
        <w:rPr>
          <w:rFonts w:cs="Arial"/>
          <w:sz w:val="28"/>
          <w:szCs w:val="28"/>
          <w:rtl/>
        </w:rPr>
        <w:t xml:space="preserve"> לא באו אלו לכלל:</w:t>
      </w:r>
    </w:p>
    <w:p w14:paraId="54C0086B" w14:textId="7D564FFD" w:rsidR="0020597D" w:rsidRPr="002B7940" w:rsidRDefault="0020597D" w:rsidP="002B7940">
      <w:pPr>
        <w:bidi/>
        <w:rPr>
          <w:rFonts w:cs="Arial"/>
          <w:sz w:val="24"/>
          <w:szCs w:val="24"/>
          <w:rtl/>
        </w:rPr>
      </w:pPr>
      <w:r w:rsidRPr="002B7940">
        <w:rPr>
          <w:rFonts w:cs="Arial"/>
          <w:sz w:val="24"/>
          <w:szCs w:val="24"/>
          <w:rtl/>
        </w:rPr>
        <w:t xml:space="preserve"> גמ'</w:t>
      </w:r>
      <w:r w:rsidRPr="009B23AA">
        <w:rPr>
          <w:rFonts w:cs="Arial" w:hint="cs"/>
          <w:sz w:val="24"/>
          <w:szCs w:val="24"/>
          <w:rtl/>
        </w:rPr>
        <w:t xml:space="preserve">: </w:t>
      </w:r>
      <w:r w:rsidRPr="00BB57D2">
        <w:rPr>
          <w:rFonts w:cs="Arial" w:hint="cs"/>
          <w:b/>
          <w:bCs/>
          <w:sz w:val="24"/>
          <w:szCs w:val="24"/>
          <w:rtl/>
        </w:rPr>
        <w:t>תנן</w:t>
      </w:r>
      <w:r w:rsidRPr="009B23AA">
        <w:rPr>
          <w:rFonts w:cs="Arial" w:hint="cs"/>
          <w:sz w:val="24"/>
          <w:szCs w:val="24"/>
          <w:rtl/>
        </w:rPr>
        <w:t>,</w:t>
      </w:r>
      <w:r w:rsidRPr="002B7940">
        <w:rPr>
          <w:rFonts w:cs="Arial"/>
          <w:sz w:val="24"/>
          <w:szCs w:val="24"/>
          <w:rtl/>
        </w:rPr>
        <w:t xml:space="preserve"> אינו לוקח ממנו לח</w:t>
      </w:r>
      <w:r w:rsidRPr="009B23AA">
        <w:rPr>
          <w:rFonts w:cs="Arial" w:hint="cs"/>
          <w:sz w:val="24"/>
          <w:szCs w:val="24"/>
          <w:rtl/>
        </w:rPr>
        <w:t>.</w:t>
      </w:r>
      <w:r w:rsidRPr="002B7940">
        <w:rPr>
          <w:rFonts w:cs="Arial"/>
          <w:sz w:val="24"/>
          <w:szCs w:val="24"/>
          <w:rtl/>
        </w:rPr>
        <w:t xml:space="preserve"> הא יבש מותר</w:t>
      </w:r>
      <w:r w:rsidRPr="009B23AA">
        <w:rPr>
          <w:rFonts w:cs="Arial" w:hint="cs"/>
          <w:sz w:val="24"/>
          <w:szCs w:val="24"/>
          <w:rtl/>
        </w:rPr>
        <w:t xml:space="preserve">. </w:t>
      </w:r>
      <w:r w:rsidRPr="00BB57D2">
        <w:rPr>
          <w:rFonts w:cs="Arial" w:hint="cs"/>
          <w:b/>
          <w:bCs/>
          <w:sz w:val="24"/>
          <w:szCs w:val="24"/>
          <w:rtl/>
        </w:rPr>
        <w:t>מ"ט</w:t>
      </w:r>
      <w:r w:rsidRPr="009B23AA">
        <w:rPr>
          <w:rFonts w:cs="Arial" w:hint="cs"/>
          <w:sz w:val="24"/>
          <w:szCs w:val="24"/>
          <w:rtl/>
        </w:rPr>
        <w:t>?</w:t>
      </w:r>
      <w:r w:rsidRPr="002B7940">
        <w:rPr>
          <w:rFonts w:cs="Arial"/>
          <w:sz w:val="24"/>
          <w:szCs w:val="24"/>
          <w:rtl/>
        </w:rPr>
        <w:t xml:space="preserve"> שעמי הארץ נאמנים על </w:t>
      </w:r>
      <w:r w:rsidRPr="00BB57D2">
        <w:rPr>
          <w:rFonts w:cs="Arial" w:hint="cs"/>
          <w:b/>
          <w:bCs/>
          <w:sz w:val="24"/>
          <w:szCs w:val="24"/>
          <w:rtl/>
        </w:rPr>
        <w:t>ה</w:t>
      </w:r>
      <w:r w:rsidRPr="00BB57D2">
        <w:rPr>
          <w:rFonts w:cs="Arial"/>
          <w:b/>
          <w:bCs/>
          <w:sz w:val="24"/>
          <w:szCs w:val="24"/>
          <w:rtl/>
        </w:rPr>
        <w:t>הכשירות</w:t>
      </w:r>
      <w:r w:rsidRPr="002B7940">
        <w:rPr>
          <w:rFonts w:cs="Arial"/>
          <w:sz w:val="24"/>
          <w:szCs w:val="24"/>
          <w:rtl/>
        </w:rPr>
        <w:t>. ותני כן</w:t>
      </w:r>
      <w:r w:rsidRPr="009B23AA">
        <w:rPr>
          <w:rFonts w:cs="Arial" w:hint="cs"/>
          <w:sz w:val="24"/>
          <w:szCs w:val="24"/>
          <w:rtl/>
        </w:rPr>
        <w:t>.</w:t>
      </w:r>
      <w:r w:rsidRPr="002B7940">
        <w:rPr>
          <w:rFonts w:cs="Arial"/>
          <w:sz w:val="24"/>
          <w:szCs w:val="24"/>
          <w:rtl/>
        </w:rPr>
        <w:t xml:space="preserve"> נאמן עם הארץ לומר</w:t>
      </w:r>
      <w:r w:rsidRPr="009B23AA">
        <w:rPr>
          <w:rFonts w:cs="Arial" w:hint="cs"/>
          <w:sz w:val="24"/>
          <w:szCs w:val="24"/>
          <w:rtl/>
        </w:rPr>
        <w:t>,</w:t>
      </w:r>
      <w:r w:rsidRPr="002B7940">
        <w:rPr>
          <w:rFonts w:cs="Arial"/>
          <w:sz w:val="24"/>
          <w:szCs w:val="24"/>
          <w:rtl/>
        </w:rPr>
        <w:t xml:space="preserve"> הפירות הללו לא הוכשרו. אבל אינו נאמן לומר הוכשרו</w:t>
      </w:r>
      <w:r w:rsidRPr="009B23AA">
        <w:rPr>
          <w:rFonts w:cs="Arial" w:hint="cs"/>
          <w:sz w:val="24"/>
          <w:szCs w:val="24"/>
          <w:rtl/>
        </w:rPr>
        <w:t>,</w:t>
      </w:r>
      <w:r w:rsidRPr="002B7940">
        <w:rPr>
          <w:rFonts w:cs="Arial"/>
          <w:sz w:val="24"/>
          <w:szCs w:val="24"/>
          <w:rtl/>
        </w:rPr>
        <w:t xml:space="preserve"> אלא שלא קבלו את הטומאה</w:t>
      </w:r>
      <w:r>
        <w:rPr>
          <w:rFonts w:cs="Arial" w:hint="cs"/>
          <w:sz w:val="24"/>
          <w:szCs w:val="24"/>
          <w:rtl/>
        </w:rPr>
        <w:t xml:space="preserve"> </w:t>
      </w:r>
      <w:r w:rsidRPr="00BB57D2">
        <w:rPr>
          <w:rFonts w:cs="Arial" w:hint="cs"/>
          <w:i/>
          <w:iCs/>
          <w:sz w:val="16"/>
          <w:szCs w:val="16"/>
          <w:rtl/>
        </w:rPr>
        <w:t>לפי</w:t>
      </w:r>
      <w:r>
        <w:rPr>
          <w:rFonts w:cs="Arial" w:hint="cs"/>
          <w:sz w:val="24"/>
          <w:szCs w:val="24"/>
          <w:rtl/>
        </w:rPr>
        <w:t xml:space="preserve"> </w:t>
      </w:r>
      <w:r w:rsidRPr="00ED4883">
        <w:rPr>
          <w:rFonts w:cs="Arial" w:hint="cs"/>
          <w:i/>
          <w:iCs/>
          <w:sz w:val="16"/>
          <w:szCs w:val="16"/>
          <w:rtl/>
        </w:rPr>
        <w:t>שאינו בקיא בדני טמאה</w:t>
      </w:r>
      <w:r w:rsidRPr="009B23AA">
        <w:rPr>
          <w:rFonts w:cs="Arial"/>
          <w:sz w:val="24"/>
          <w:szCs w:val="24"/>
          <w:rtl/>
        </w:rPr>
        <w:t>.</w:t>
      </w:r>
      <w:r w:rsidRPr="009B23AA">
        <w:rPr>
          <w:rFonts w:cs="Arial" w:hint="cs"/>
          <w:sz w:val="24"/>
          <w:szCs w:val="24"/>
          <w:rtl/>
        </w:rPr>
        <w:t xml:space="preserve"> </w:t>
      </w:r>
      <w:r w:rsidRPr="00BB57D2">
        <w:rPr>
          <w:rFonts w:cs="Arial" w:hint="cs"/>
          <w:b/>
          <w:bCs/>
          <w:sz w:val="24"/>
          <w:szCs w:val="24"/>
          <w:rtl/>
        </w:rPr>
        <w:t xml:space="preserve">תנן, </w:t>
      </w:r>
      <w:r w:rsidRPr="00BB57D2">
        <w:rPr>
          <w:rFonts w:cs="Arial"/>
          <w:b/>
          <w:bCs/>
          <w:sz w:val="24"/>
          <w:szCs w:val="24"/>
          <w:rtl/>
        </w:rPr>
        <w:t>ר' יהודה אומר אף לא יגדל בהמה דקה</w:t>
      </w:r>
      <w:r w:rsidRPr="009B23AA">
        <w:rPr>
          <w:rFonts w:cs="Arial" w:hint="cs"/>
          <w:sz w:val="24"/>
          <w:szCs w:val="24"/>
          <w:rtl/>
        </w:rPr>
        <w:t>.</w:t>
      </w:r>
      <w:r w:rsidRPr="009B23AA">
        <w:rPr>
          <w:rFonts w:cs="Arial"/>
          <w:sz w:val="24"/>
          <w:szCs w:val="24"/>
          <w:rtl/>
        </w:rPr>
        <w:t xml:space="preserve"> </w:t>
      </w:r>
      <w:r w:rsidRPr="00ED4883">
        <w:rPr>
          <w:rFonts w:cs="Arial" w:hint="cs"/>
          <w:i/>
          <w:iCs/>
          <w:sz w:val="16"/>
          <w:szCs w:val="16"/>
          <w:rtl/>
        </w:rPr>
        <w:t>ממה שאמר רבי יהודה אף</w:t>
      </w:r>
      <w:r w:rsidRPr="002B7940">
        <w:rPr>
          <w:rFonts w:cs="Arial"/>
          <w:sz w:val="24"/>
          <w:szCs w:val="24"/>
          <w:rtl/>
        </w:rPr>
        <w:t xml:space="preserve"> מכלל </w:t>
      </w:r>
      <w:r w:rsidRPr="00BB57D2">
        <w:rPr>
          <w:rFonts w:cs="Arial"/>
          <w:b/>
          <w:bCs/>
          <w:sz w:val="24"/>
          <w:szCs w:val="24"/>
          <w:rtl/>
        </w:rPr>
        <w:t>ד</w:t>
      </w:r>
      <w:r w:rsidRPr="00BB57D2">
        <w:rPr>
          <w:rFonts w:cs="Arial" w:hint="cs"/>
          <w:b/>
          <w:bCs/>
          <w:sz w:val="24"/>
          <w:szCs w:val="24"/>
          <w:rtl/>
        </w:rPr>
        <w:t>ה</w:t>
      </w:r>
      <w:r w:rsidRPr="00BB57D2">
        <w:rPr>
          <w:rFonts w:cs="Arial"/>
          <w:b/>
          <w:bCs/>
          <w:sz w:val="24"/>
          <w:szCs w:val="24"/>
          <w:rtl/>
        </w:rPr>
        <w:t>ו</w:t>
      </w:r>
      <w:r w:rsidRPr="00BB57D2">
        <w:rPr>
          <w:rFonts w:cs="Arial" w:hint="cs"/>
          <w:b/>
          <w:bCs/>
          <w:sz w:val="24"/>
          <w:szCs w:val="24"/>
          <w:rtl/>
        </w:rPr>
        <w:t>א</w:t>
      </w:r>
      <w:r w:rsidRPr="002B7940">
        <w:rPr>
          <w:rFonts w:cs="Arial"/>
          <w:sz w:val="24"/>
          <w:szCs w:val="24"/>
          <w:rtl/>
        </w:rPr>
        <w:t xml:space="preserve"> מודי בקמייתא </w:t>
      </w:r>
      <w:r w:rsidRPr="00BB57D2">
        <w:rPr>
          <w:rFonts w:cs="Arial" w:hint="cs"/>
          <w:b/>
          <w:bCs/>
          <w:sz w:val="24"/>
          <w:szCs w:val="24"/>
          <w:rtl/>
        </w:rPr>
        <w:t>ואף בזה</w:t>
      </w:r>
      <w:r w:rsidRPr="00BB57D2">
        <w:rPr>
          <w:rFonts w:cs="Arial"/>
          <w:b/>
          <w:bCs/>
          <w:sz w:val="24"/>
          <w:szCs w:val="24"/>
          <w:rtl/>
        </w:rPr>
        <w:t xml:space="preserve"> שאינו מתארח אצל עם הארץ</w:t>
      </w:r>
      <w:r w:rsidRPr="009B23AA">
        <w:rPr>
          <w:rFonts w:cs="Arial"/>
          <w:sz w:val="24"/>
          <w:szCs w:val="24"/>
          <w:rtl/>
        </w:rPr>
        <w:t xml:space="preserve">. </w:t>
      </w:r>
      <w:r w:rsidRPr="002B7940">
        <w:rPr>
          <w:rFonts w:cs="Arial"/>
          <w:sz w:val="24"/>
          <w:szCs w:val="24"/>
          <w:rtl/>
        </w:rPr>
        <w:t>לית הדא פליגי עלה דרבי יונה</w:t>
      </w:r>
      <w:r w:rsidRPr="009B23AA">
        <w:rPr>
          <w:rFonts w:cs="Arial" w:hint="cs"/>
          <w:sz w:val="24"/>
          <w:szCs w:val="24"/>
          <w:rtl/>
        </w:rPr>
        <w:t>?</w:t>
      </w:r>
      <w:r w:rsidRPr="002B7940">
        <w:rPr>
          <w:rFonts w:cs="Arial"/>
          <w:sz w:val="24"/>
          <w:szCs w:val="24"/>
          <w:rtl/>
        </w:rPr>
        <w:t xml:space="preserve"> דרבי יונה אמר</w:t>
      </w:r>
      <w:r>
        <w:rPr>
          <w:rFonts w:cs="Arial" w:hint="cs"/>
          <w:sz w:val="24"/>
          <w:szCs w:val="24"/>
          <w:rtl/>
        </w:rPr>
        <w:t xml:space="preserve"> </w:t>
      </w:r>
      <w:r w:rsidRPr="00BB57D2">
        <w:rPr>
          <w:rFonts w:cs="Arial" w:hint="cs"/>
          <w:b/>
          <w:bCs/>
          <w:sz w:val="24"/>
          <w:szCs w:val="24"/>
          <w:rtl/>
        </w:rPr>
        <w:t>שלפי רבי יהודה</w:t>
      </w:r>
      <w:r w:rsidRPr="009B23AA">
        <w:rPr>
          <w:rFonts w:cs="Arial" w:hint="cs"/>
          <w:sz w:val="24"/>
          <w:szCs w:val="24"/>
          <w:rtl/>
        </w:rPr>
        <w:t>.</w:t>
      </w:r>
      <w:r w:rsidRPr="002B7940">
        <w:rPr>
          <w:rFonts w:cs="Arial"/>
          <w:sz w:val="24"/>
          <w:szCs w:val="24"/>
          <w:rtl/>
        </w:rPr>
        <w:t xml:space="preserve"> חבירין אינן חשודין לא לאכול ולא להאכיל</w:t>
      </w:r>
      <w:r w:rsidRPr="009B23AA">
        <w:rPr>
          <w:rFonts w:cs="Arial" w:hint="cs"/>
          <w:sz w:val="24"/>
          <w:szCs w:val="24"/>
          <w:rtl/>
        </w:rPr>
        <w:t xml:space="preserve">, </w:t>
      </w:r>
      <w:r w:rsidRPr="00BB57D2">
        <w:rPr>
          <w:rFonts w:cs="Arial" w:hint="cs"/>
          <w:b/>
          <w:bCs/>
          <w:sz w:val="24"/>
          <w:szCs w:val="24"/>
          <w:rtl/>
        </w:rPr>
        <w:t>לכן אף כשמתארח אצל עם הארץ, לא איבד את נאמנותו. לפי שיכול לה</w:t>
      </w:r>
      <w:r w:rsidR="00A94689">
        <w:rPr>
          <w:rFonts w:cs="Arial" w:hint="cs"/>
          <w:b/>
          <w:bCs/>
          <w:sz w:val="24"/>
          <w:szCs w:val="24"/>
          <w:rtl/>
        </w:rPr>
        <w:t>י</w:t>
      </w:r>
      <w:r w:rsidRPr="00BB57D2">
        <w:rPr>
          <w:rFonts w:cs="Arial" w:hint="cs"/>
          <w:b/>
          <w:bCs/>
          <w:sz w:val="24"/>
          <w:szCs w:val="24"/>
          <w:rtl/>
        </w:rPr>
        <w:t>זהר ולעשר מה שנותנים לו. ולמה כאן רבי יהודה מסכים שחבר שהתארח אצל עם הארץ איבד את נאמנותו</w:t>
      </w:r>
      <w:r w:rsidR="00A94689">
        <w:rPr>
          <w:rFonts w:cs="Arial" w:hint="cs"/>
          <w:b/>
          <w:bCs/>
          <w:sz w:val="24"/>
          <w:szCs w:val="24"/>
          <w:rtl/>
        </w:rPr>
        <w:t xml:space="preserve"> לעניין טהרות</w:t>
      </w:r>
      <w:r w:rsidRPr="00BB57D2">
        <w:rPr>
          <w:rFonts w:cs="Arial" w:hint="cs"/>
          <w:b/>
          <w:bCs/>
          <w:sz w:val="24"/>
          <w:szCs w:val="24"/>
          <w:rtl/>
        </w:rPr>
        <w:t>. ולא אומרים שהוא יכול לה</w:t>
      </w:r>
      <w:r w:rsidR="00A94689">
        <w:rPr>
          <w:rFonts w:cs="Arial" w:hint="cs"/>
          <w:b/>
          <w:bCs/>
          <w:sz w:val="24"/>
          <w:szCs w:val="24"/>
          <w:rtl/>
        </w:rPr>
        <w:t>י</w:t>
      </w:r>
      <w:r w:rsidRPr="00BB57D2">
        <w:rPr>
          <w:rFonts w:cs="Arial" w:hint="cs"/>
          <w:b/>
          <w:bCs/>
          <w:sz w:val="24"/>
          <w:szCs w:val="24"/>
          <w:rtl/>
        </w:rPr>
        <w:t>זהר ולאכול רק דברים יבשים שלא הוכשרו?. התם במעשרות, יכול לתקן. כאן בטהרות ואינו מתארח אצל עם הארץ כלל,</w:t>
      </w:r>
      <w:r w:rsidRPr="00BB57D2">
        <w:rPr>
          <w:rFonts w:cs="Arial"/>
          <w:b/>
          <w:bCs/>
          <w:sz w:val="24"/>
          <w:szCs w:val="24"/>
          <w:rtl/>
        </w:rPr>
        <w:t xml:space="preserve"> </w:t>
      </w:r>
      <w:r w:rsidRPr="00BB57D2">
        <w:rPr>
          <w:rFonts w:cs="Arial" w:hint="cs"/>
          <w:b/>
          <w:bCs/>
          <w:sz w:val="24"/>
          <w:szCs w:val="24"/>
          <w:rtl/>
        </w:rPr>
        <w:t>שלא חששו שמא יאכל דברים טמאים. אלא שמא יטמא</w:t>
      </w:r>
      <w:r w:rsidRPr="002B7940">
        <w:rPr>
          <w:rFonts w:cs="Arial"/>
          <w:sz w:val="24"/>
          <w:szCs w:val="24"/>
          <w:rtl/>
        </w:rPr>
        <w:t xml:space="preserve"> גופו </w:t>
      </w:r>
      <w:r w:rsidRPr="00BB57D2">
        <w:rPr>
          <w:rFonts w:cs="Arial" w:hint="cs"/>
          <w:b/>
          <w:bCs/>
          <w:sz w:val="24"/>
          <w:szCs w:val="24"/>
          <w:rtl/>
        </w:rPr>
        <w:t>מבגדי עם הארץ</w:t>
      </w:r>
      <w:r w:rsidRPr="009B23AA">
        <w:rPr>
          <w:rFonts w:cs="Arial" w:hint="cs"/>
          <w:sz w:val="24"/>
          <w:szCs w:val="24"/>
          <w:rtl/>
        </w:rPr>
        <w:t>,</w:t>
      </w:r>
      <w:r w:rsidRPr="009B23AA">
        <w:rPr>
          <w:rFonts w:cs="Arial"/>
          <w:sz w:val="24"/>
          <w:szCs w:val="24"/>
          <w:rtl/>
        </w:rPr>
        <w:t xml:space="preserve"> </w:t>
      </w:r>
      <w:r w:rsidRPr="002B7940">
        <w:rPr>
          <w:rFonts w:cs="Arial"/>
          <w:sz w:val="24"/>
          <w:szCs w:val="24"/>
          <w:rtl/>
        </w:rPr>
        <w:t>ויבא ויטמא טהרות</w:t>
      </w:r>
      <w:r w:rsidRPr="00BB57D2">
        <w:rPr>
          <w:rFonts w:cs="Arial" w:hint="cs"/>
          <w:b/>
          <w:bCs/>
          <w:sz w:val="24"/>
          <w:szCs w:val="24"/>
          <w:rtl/>
        </w:rPr>
        <w:t>. ומזה קשה להיזהר. לכן תקנו שלא התארח אצלו כלל.</w:t>
      </w:r>
      <w:r w:rsidRPr="002B7940">
        <w:rPr>
          <w:rFonts w:cs="Arial"/>
          <w:sz w:val="24"/>
          <w:szCs w:val="24"/>
          <w:rtl/>
        </w:rPr>
        <w:t xml:space="preserve"> ואפילו </w:t>
      </w:r>
      <w:r w:rsidRPr="00711EAB">
        <w:rPr>
          <w:rFonts w:cs="Arial"/>
          <w:color w:val="FF0000"/>
          <w:sz w:val="24"/>
          <w:szCs w:val="24"/>
          <w:rtl/>
        </w:rPr>
        <w:t xml:space="preserve">על דרבי יוסי לית </w:t>
      </w:r>
      <w:r w:rsidRPr="002B7940">
        <w:rPr>
          <w:rFonts w:cs="Arial"/>
          <w:sz w:val="24"/>
          <w:szCs w:val="24"/>
          <w:rtl/>
        </w:rPr>
        <w:t>הדא פליגא</w:t>
      </w:r>
      <w:r>
        <w:rPr>
          <w:rFonts w:cs="Arial" w:hint="cs"/>
          <w:sz w:val="24"/>
          <w:szCs w:val="24"/>
          <w:rtl/>
        </w:rPr>
        <w:t>.</w:t>
      </w:r>
      <w:r w:rsidRPr="002B7940">
        <w:rPr>
          <w:rFonts w:cs="Arial"/>
          <w:sz w:val="24"/>
          <w:szCs w:val="24"/>
          <w:rtl/>
        </w:rPr>
        <w:t xml:space="preserve"> דרבי יוסי אמר חבירין חשודין לאכול ואינן חשודין להאכיל. </w:t>
      </w:r>
      <w:r w:rsidRPr="00BB57D2">
        <w:rPr>
          <w:rFonts w:cs="Arial" w:hint="cs"/>
          <w:b/>
          <w:bCs/>
          <w:sz w:val="24"/>
          <w:szCs w:val="24"/>
          <w:rtl/>
        </w:rPr>
        <w:t>ד</w:t>
      </w:r>
      <w:r w:rsidRPr="00BB57D2">
        <w:rPr>
          <w:rFonts w:cs="Arial"/>
          <w:b/>
          <w:bCs/>
          <w:sz w:val="24"/>
          <w:szCs w:val="24"/>
          <w:rtl/>
        </w:rPr>
        <w:t xml:space="preserve">תמן </w:t>
      </w:r>
      <w:r w:rsidRPr="00BB57D2">
        <w:rPr>
          <w:rFonts w:cs="Arial" w:hint="cs"/>
          <w:b/>
          <w:bCs/>
          <w:sz w:val="24"/>
          <w:szCs w:val="24"/>
          <w:rtl/>
        </w:rPr>
        <w:t>למעשרות</w:t>
      </w:r>
      <w:r w:rsidRPr="002B7940">
        <w:rPr>
          <w:rFonts w:cs="Arial"/>
          <w:sz w:val="24"/>
          <w:szCs w:val="24"/>
          <w:rtl/>
        </w:rPr>
        <w:t xml:space="preserve"> אבל הכא </w:t>
      </w:r>
      <w:r w:rsidRPr="00BB57D2">
        <w:rPr>
          <w:rFonts w:cs="Arial"/>
          <w:b/>
          <w:bCs/>
          <w:sz w:val="24"/>
          <w:szCs w:val="24"/>
          <w:rtl/>
        </w:rPr>
        <w:t>ל</w:t>
      </w:r>
      <w:r w:rsidRPr="00BB57D2">
        <w:rPr>
          <w:rFonts w:cs="Arial" w:hint="cs"/>
          <w:b/>
          <w:bCs/>
          <w:sz w:val="24"/>
          <w:szCs w:val="24"/>
          <w:rtl/>
        </w:rPr>
        <w:t>טהרות. ובטהרות מקפידים יותר. כדתנן</w:t>
      </w:r>
      <w:r w:rsidRPr="009B23AA">
        <w:rPr>
          <w:rFonts w:cs="Arial" w:hint="cs"/>
          <w:sz w:val="24"/>
          <w:szCs w:val="24"/>
          <w:rtl/>
        </w:rPr>
        <w:t>,</w:t>
      </w:r>
      <w:r w:rsidRPr="002B7940">
        <w:rPr>
          <w:rFonts w:cs="Arial"/>
          <w:sz w:val="24"/>
          <w:szCs w:val="24"/>
          <w:rtl/>
        </w:rPr>
        <w:t xml:space="preserve"> הנאמן על הטהרות נאמן על המעשרות </w:t>
      </w:r>
      <w:r w:rsidRPr="00473C71">
        <w:rPr>
          <w:rFonts w:cs="Arial" w:hint="cs"/>
          <w:i/>
          <w:iCs/>
          <w:sz w:val="16"/>
          <w:szCs w:val="16"/>
          <w:rtl/>
        </w:rPr>
        <w:t>אבל הנאמן על המעשרות אינו נאמן על הטהרות</w:t>
      </w:r>
      <w:r w:rsidRPr="009B23AA">
        <w:rPr>
          <w:rFonts w:cs="Arial" w:hint="cs"/>
          <w:sz w:val="24"/>
          <w:szCs w:val="24"/>
          <w:rtl/>
        </w:rPr>
        <w:t>.</w:t>
      </w:r>
      <w:r w:rsidRPr="009B23AA">
        <w:rPr>
          <w:rFonts w:cs="Arial"/>
          <w:sz w:val="24"/>
          <w:szCs w:val="24"/>
          <w:rtl/>
        </w:rPr>
        <w:t xml:space="preserve"> </w:t>
      </w:r>
      <w:r w:rsidRPr="002B7940">
        <w:rPr>
          <w:rFonts w:cs="Arial"/>
          <w:sz w:val="24"/>
          <w:szCs w:val="24"/>
          <w:rtl/>
        </w:rPr>
        <w:t>תנא</w:t>
      </w:r>
      <w:r w:rsidRPr="009B23AA">
        <w:rPr>
          <w:rFonts w:cs="Arial" w:hint="cs"/>
          <w:sz w:val="24"/>
          <w:szCs w:val="24"/>
          <w:rtl/>
        </w:rPr>
        <w:t>,</w:t>
      </w:r>
      <w:r w:rsidRPr="002B7940">
        <w:rPr>
          <w:rFonts w:cs="Arial"/>
          <w:sz w:val="24"/>
          <w:szCs w:val="24"/>
          <w:rtl/>
        </w:rPr>
        <w:t xml:space="preserve"> כל הבא </w:t>
      </w:r>
      <w:r w:rsidRPr="00BB57D2">
        <w:rPr>
          <w:rFonts w:cs="Arial"/>
          <w:b/>
          <w:bCs/>
          <w:sz w:val="24"/>
          <w:szCs w:val="24"/>
          <w:rtl/>
        </w:rPr>
        <w:t>להיות חבר</w:t>
      </w:r>
      <w:r w:rsidRPr="00BB57D2">
        <w:rPr>
          <w:rFonts w:cs="Arial" w:hint="cs"/>
          <w:b/>
          <w:bCs/>
          <w:sz w:val="24"/>
          <w:szCs w:val="24"/>
          <w:rtl/>
        </w:rPr>
        <w:t>,</w:t>
      </w:r>
      <w:r w:rsidRPr="009B23AA">
        <w:rPr>
          <w:rFonts w:cs="Arial"/>
          <w:sz w:val="24"/>
          <w:szCs w:val="24"/>
          <w:rtl/>
        </w:rPr>
        <w:t xml:space="preserve"> </w:t>
      </w:r>
      <w:r w:rsidRPr="002B7940">
        <w:rPr>
          <w:rFonts w:cs="Arial"/>
          <w:sz w:val="24"/>
          <w:szCs w:val="24"/>
          <w:rtl/>
        </w:rPr>
        <w:t xml:space="preserve">צריך לקבל עליו </w:t>
      </w:r>
      <w:r w:rsidRPr="00BB57D2">
        <w:rPr>
          <w:rFonts w:cs="Arial" w:hint="cs"/>
          <w:b/>
          <w:bCs/>
          <w:sz w:val="24"/>
          <w:szCs w:val="24"/>
          <w:rtl/>
        </w:rPr>
        <w:t xml:space="preserve">את כל הנאמר במשנה, </w:t>
      </w:r>
      <w:r w:rsidRPr="00BB57D2">
        <w:rPr>
          <w:rFonts w:cs="Arial"/>
          <w:b/>
          <w:bCs/>
          <w:sz w:val="24"/>
          <w:szCs w:val="24"/>
          <w:rtl/>
        </w:rPr>
        <w:t>אפי</w:t>
      </w:r>
      <w:r w:rsidRPr="00BB57D2">
        <w:rPr>
          <w:rFonts w:cs="Arial" w:hint="cs"/>
          <w:b/>
          <w:bCs/>
          <w:sz w:val="24"/>
          <w:szCs w:val="24"/>
          <w:rtl/>
        </w:rPr>
        <w:t>לו</w:t>
      </w:r>
      <w:r w:rsidRPr="002B7940">
        <w:rPr>
          <w:rFonts w:cs="Arial"/>
          <w:sz w:val="24"/>
          <w:szCs w:val="24"/>
          <w:rtl/>
        </w:rPr>
        <w:t xml:space="preserve"> חבר תלמיד חכם. אבל חכם שישב בישיבה </w:t>
      </w:r>
      <w:r w:rsidRPr="00473C71">
        <w:rPr>
          <w:rFonts w:cs="Arial" w:hint="cs"/>
          <w:i/>
          <w:iCs/>
          <w:sz w:val="16"/>
          <w:szCs w:val="16"/>
          <w:rtl/>
        </w:rPr>
        <w:t>ומרביץ תורה ברבים</w:t>
      </w:r>
      <w:r w:rsidRPr="009B23AA">
        <w:rPr>
          <w:rFonts w:cs="Arial" w:hint="cs"/>
          <w:sz w:val="24"/>
          <w:szCs w:val="24"/>
          <w:rtl/>
        </w:rPr>
        <w:t>,</w:t>
      </w:r>
      <w:r w:rsidRPr="009B23AA">
        <w:rPr>
          <w:rFonts w:cs="Arial"/>
          <w:sz w:val="24"/>
          <w:szCs w:val="24"/>
          <w:rtl/>
        </w:rPr>
        <w:t xml:space="preserve"> </w:t>
      </w:r>
      <w:r w:rsidRPr="002B7940">
        <w:rPr>
          <w:rFonts w:cs="Arial"/>
          <w:sz w:val="24"/>
          <w:szCs w:val="24"/>
          <w:rtl/>
        </w:rPr>
        <w:t>אינו צריך לקבל [דף י עמוד א] עליו</w:t>
      </w:r>
      <w:r w:rsidRPr="009B23AA">
        <w:rPr>
          <w:rFonts w:cs="Arial" w:hint="cs"/>
          <w:sz w:val="24"/>
          <w:szCs w:val="24"/>
          <w:rtl/>
        </w:rPr>
        <w:t>,</w:t>
      </w:r>
      <w:r w:rsidRPr="002B7940">
        <w:rPr>
          <w:rFonts w:cs="Arial"/>
          <w:sz w:val="24"/>
          <w:szCs w:val="24"/>
          <w:rtl/>
        </w:rPr>
        <w:t xml:space="preserve"> שכבר קיבל עליו משעה שישב. אמר רבי </w:t>
      </w:r>
      <w:r w:rsidRPr="00BB57D2">
        <w:rPr>
          <w:rFonts w:cs="Arial" w:hint="cs"/>
          <w:b/>
          <w:bCs/>
          <w:sz w:val="24"/>
          <w:szCs w:val="24"/>
          <w:rtl/>
        </w:rPr>
        <w:t>אי</w:t>
      </w:r>
      <w:r w:rsidRPr="00BB57D2">
        <w:rPr>
          <w:rFonts w:cs="Arial"/>
          <w:b/>
          <w:bCs/>
          <w:sz w:val="24"/>
          <w:szCs w:val="24"/>
          <w:rtl/>
        </w:rPr>
        <w:t>לא</w:t>
      </w:r>
      <w:r w:rsidRPr="009B23AA">
        <w:rPr>
          <w:rFonts w:cs="Arial" w:hint="cs"/>
          <w:sz w:val="24"/>
          <w:szCs w:val="24"/>
          <w:rtl/>
        </w:rPr>
        <w:t>.</w:t>
      </w:r>
      <w:r w:rsidRPr="002B7940">
        <w:rPr>
          <w:rFonts w:cs="Arial"/>
          <w:sz w:val="24"/>
          <w:szCs w:val="24"/>
          <w:rtl/>
        </w:rPr>
        <w:t xml:space="preserve"> והוא שקיבל עליו משעה ראשונה</w:t>
      </w:r>
      <w:r w:rsidRPr="009B23AA">
        <w:rPr>
          <w:rFonts w:cs="Arial" w:hint="cs"/>
          <w:sz w:val="24"/>
          <w:szCs w:val="24"/>
          <w:rtl/>
        </w:rPr>
        <w:t>.</w:t>
      </w:r>
      <w:r w:rsidRPr="002B7940">
        <w:rPr>
          <w:rFonts w:cs="Arial"/>
          <w:sz w:val="24"/>
          <w:szCs w:val="24"/>
          <w:rtl/>
        </w:rPr>
        <w:t xml:space="preserve"> רבי יוסי בעי</w:t>
      </w:r>
      <w:r w:rsidRPr="009B23AA">
        <w:rPr>
          <w:rFonts w:cs="Arial" w:hint="cs"/>
          <w:sz w:val="24"/>
          <w:szCs w:val="24"/>
          <w:rtl/>
        </w:rPr>
        <w:t>.</w:t>
      </w:r>
      <w:r w:rsidRPr="002B7940">
        <w:rPr>
          <w:rFonts w:cs="Arial"/>
          <w:sz w:val="24"/>
          <w:szCs w:val="24"/>
          <w:rtl/>
        </w:rPr>
        <w:t xml:space="preserve"> אי משעה ראשונה</w:t>
      </w:r>
      <w:r w:rsidRPr="009B23AA">
        <w:rPr>
          <w:rFonts w:cs="Arial" w:hint="cs"/>
          <w:sz w:val="24"/>
          <w:szCs w:val="24"/>
          <w:rtl/>
        </w:rPr>
        <w:t>,</w:t>
      </w:r>
      <w:r w:rsidRPr="002B7940">
        <w:rPr>
          <w:rFonts w:cs="Arial"/>
          <w:sz w:val="24"/>
          <w:szCs w:val="24"/>
          <w:rtl/>
        </w:rPr>
        <w:t xml:space="preserve"> למה לי </w:t>
      </w:r>
      <w:r w:rsidRPr="00BB57D2">
        <w:rPr>
          <w:rFonts w:cs="Arial"/>
          <w:b/>
          <w:bCs/>
          <w:sz w:val="24"/>
          <w:szCs w:val="24"/>
          <w:rtl/>
        </w:rPr>
        <w:t>ח</w:t>
      </w:r>
      <w:r w:rsidRPr="00BB57D2">
        <w:rPr>
          <w:rFonts w:cs="Arial" w:hint="cs"/>
          <w:b/>
          <w:bCs/>
          <w:sz w:val="24"/>
          <w:szCs w:val="24"/>
          <w:rtl/>
        </w:rPr>
        <w:t>כם</w:t>
      </w:r>
      <w:r w:rsidRPr="009B23AA">
        <w:rPr>
          <w:rFonts w:cs="Arial" w:hint="cs"/>
          <w:sz w:val="24"/>
          <w:szCs w:val="24"/>
          <w:rtl/>
        </w:rPr>
        <w:t>?</w:t>
      </w:r>
      <w:r w:rsidRPr="002B7940">
        <w:rPr>
          <w:rFonts w:cs="Arial"/>
          <w:sz w:val="24"/>
          <w:szCs w:val="24"/>
          <w:rtl/>
        </w:rPr>
        <w:t xml:space="preserve"> אפילו ע"ה. אתיא דרבי </w:t>
      </w:r>
      <w:r w:rsidRPr="00BB57D2">
        <w:rPr>
          <w:rFonts w:cs="Arial" w:hint="cs"/>
          <w:b/>
          <w:bCs/>
          <w:sz w:val="24"/>
          <w:szCs w:val="24"/>
          <w:rtl/>
        </w:rPr>
        <w:t>אי</w:t>
      </w:r>
      <w:r w:rsidRPr="00BB57D2">
        <w:rPr>
          <w:rFonts w:cs="Arial"/>
          <w:b/>
          <w:bCs/>
          <w:sz w:val="24"/>
          <w:szCs w:val="24"/>
          <w:rtl/>
        </w:rPr>
        <w:t>לא</w:t>
      </w:r>
      <w:r w:rsidRPr="00BB57D2">
        <w:rPr>
          <w:rFonts w:cs="Arial" w:hint="cs"/>
          <w:b/>
          <w:bCs/>
          <w:sz w:val="24"/>
          <w:szCs w:val="24"/>
          <w:rtl/>
        </w:rPr>
        <w:t xml:space="preserve"> שאמר שאפילו חכם אינו נאמן עד שיקבל על עצמו</w:t>
      </w:r>
      <w:r>
        <w:rPr>
          <w:rFonts w:cs="Arial" w:hint="cs"/>
          <w:sz w:val="24"/>
          <w:szCs w:val="24"/>
          <w:rtl/>
        </w:rPr>
        <w:t xml:space="preserve"> </w:t>
      </w:r>
      <w:r w:rsidRPr="00BB57D2">
        <w:rPr>
          <w:rFonts w:cs="Arial" w:hint="cs"/>
          <w:b/>
          <w:bCs/>
          <w:sz w:val="24"/>
          <w:szCs w:val="24"/>
          <w:rtl/>
        </w:rPr>
        <w:t>להיות נאמן</w:t>
      </w:r>
      <w:r w:rsidRPr="00BB57D2">
        <w:rPr>
          <w:rFonts w:cs="Arial"/>
          <w:b/>
          <w:bCs/>
          <w:sz w:val="24"/>
          <w:szCs w:val="24"/>
          <w:rtl/>
        </w:rPr>
        <w:t xml:space="preserve"> כ</w:t>
      </w:r>
      <w:r w:rsidRPr="00BB57D2">
        <w:rPr>
          <w:rFonts w:cs="Arial" w:hint="cs"/>
          <w:b/>
          <w:bCs/>
          <w:sz w:val="24"/>
          <w:szCs w:val="24"/>
          <w:rtl/>
        </w:rPr>
        <w:t xml:space="preserve">שיטת </w:t>
      </w:r>
      <w:r w:rsidRPr="00BB57D2">
        <w:rPr>
          <w:rFonts w:cs="Arial"/>
          <w:b/>
          <w:bCs/>
          <w:sz w:val="24"/>
          <w:szCs w:val="24"/>
          <w:rtl/>
        </w:rPr>
        <w:t>ריש</w:t>
      </w:r>
      <w:r w:rsidRPr="002B7940">
        <w:rPr>
          <w:rFonts w:cs="Arial"/>
          <w:sz w:val="24"/>
          <w:szCs w:val="24"/>
          <w:rtl/>
        </w:rPr>
        <w:t xml:space="preserve"> לקיש</w:t>
      </w:r>
      <w:r w:rsidRPr="009B23AA">
        <w:rPr>
          <w:rFonts w:cs="Arial" w:hint="cs"/>
          <w:sz w:val="24"/>
          <w:szCs w:val="24"/>
          <w:rtl/>
        </w:rPr>
        <w:t>.</w:t>
      </w:r>
      <w:r w:rsidRPr="002B7940">
        <w:rPr>
          <w:rFonts w:cs="Arial"/>
          <w:sz w:val="24"/>
          <w:szCs w:val="24"/>
          <w:rtl/>
        </w:rPr>
        <w:t xml:space="preserve"> דר"ש בן לקיש הוה סלק לגבי אילין דבית רבי ינאי</w:t>
      </w:r>
      <w:r w:rsidRPr="009B23AA">
        <w:rPr>
          <w:rFonts w:cs="Arial" w:hint="cs"/>
          <w:sz w:val="24"/>
          <w:szCs w:val="24"/>
          <w:rtl/>
        </w:rPr>
        <w:t>.</w:t>
      </w:r>
      <w:r w:rsidRPr="002B7940">
        <w:rPr>
          <w:rFonts w:cs="Arial"/>
          <w:sz w:val="24"/>
          <w:szCs w:val="24"/>
          <w:rtl/>
        </w:rPr>
        <w:t xml:space="preserve"> והוו נשייא חזיין ליה</w:t>
      </w:r>
      <w:r w:rsidRPr="009B23AA">
        <w:rPr>
          <w:rFonts w:cs="Arial" w:hint="cs"/>
          <w:sz w:val="24"/>
          <w:szCs w:val="24"/>
          <w:rtl/>
        </w:rPr>
        <w:t>,</w:t>
      </w:r>
      <w:r w:rsidRPr="002B7940">
        <w:rPr>
          <w:rFonts w:cs="Arial"/>
          <w:sz w:val="24"/>
          <w:szCs w:val="24"/>
          <w:rtl/>
        </w:rPr>
        <w:t xml:space="preserve"> וערקין מן קמוי</w:t>
      </w:r>
      <w:r w:rsidRPr="009B23AA">
        <w:rPr>
          <w:rFonts w:cs="Arial" w:hint="cs"/>
          <w:sz w:val="24"/>
          <w:szCs w:val="24"/>
          <w:rtl/>
        </w:rPr>
        <w:t xml:space="preserve"> </w:t>
      </w:r>
      <w:r w:rsidRPr="00BB57D2">
        <w:rPr>
          <w:rFonts w:cs="Arial" w:hint="cs"/>
          <w:b/>
          <w:bCs/>
          <w:sz w:val="24"/>
          <w:szCs w:val="24"/>
          <w:rtl/>
        </w:rPr>
        <w:t>שלא יטמא מבגדיהן</w:t>
      </w:r>
      <w:r w:rsidRPr="009B23AA">
        <w:rPr>
          <w:rFonts w:cs="Arial"/>
          <w:sz w:val="24"/>
          <w:szCs w:val="24"/>
          <w:rtl/>
        </w:rPr>
        <w:t>.</w:t>
      </w:r>
      <w:r w:rsidRPr="002B7940">
        <w:rPr>
          <w:rFonts w:cs="Arial"/>
          <w:sz w:val="24"/>
          <w:szCs w:val="24"/>
          <w:rtl/>
        </w:rPr>
        <w:t xml:space="preserve"> אמר לון</w:t>
      </w:r>
      <w:r w:rsidRPr="009B23AA">
        <w:rPr>
          <w:rFonts w:cs="Arial" w:hint="cs"/>
          <w:sz w:val="24"/>
          <w:szCs w:val="24"/>
          <w:rtl/>
        </w:rPr>
        <w:t>,</w:t>
      </w:r>
      <w:r w:rsidRPr="002B7940">
        <w:rPr>
          <w:rFonts w:cs="Arial"/>
          <w:sz w:val="24"/>
          <w:szCs w:val="24"/>
          <w:rtl/>
        </w:rPr>
        <w:t xml:space="preserve"> אבא לכון בייתא </w:t>
      </w:r>
      <w:r w:rsidRPr="00BB57D2">
        <w:rPr>
          <w:rFonts w:cs="Arial" w:hint="cs"/>
          <w:b/>
          <w:bCs/>
          <w:sz w:val="24"/>
          <w:szCs w:val="24"/>
          <w:rtl/>
        </w:rPr>
        <w:t>ואינכם צריכות לחשוש שמא תטמאו אותי,</w:t>
      </w:r>
      <w:r w:rsidR="007453D5">
        <w:rPr>
          <w:rFonts w:cs="Arial" w:hint="cs"/>
          <w:b/>
          <w:bCs/>
          <w:sz w:val="24"/>
          <w:szCs w:val="24"/>
          <w:rtl/>
        </w:rPr>
        <w:t xml:space="preserve"> </w:t>
      </w:r>
      <w:r w:rsidRPr="00BB57D2">
        <w:rPr>
          <w:rFonts w:cs="Arial" w:hint="cs"/>
          <w:b/>
          <w:bCs/>
          <w:sz w:val="24"/>
          <w:szCs w:val="24"/>
          <w:rtl/>
        </w:rPr>
        <w:t>לפי</w:t>
      </w:r>
      <w:r w:rsidRPr="00BB57D2">
        <w:rPr>
          <w:rFonts w:cs="Arial"/>
          <w:b/>
          <w:bCs/>
          <w:sz w:val="24"/>
          <w:szCs w:val="24"/>
          <w:rtl/>
        </w:rPr>
        <w:t xml:space="preserve"> </w:t>
      </w:r>
      <w:r w:rsidRPr="00BB57D2">
        <w:rPr>
          <w:rFonts w:cs="Arial" w:hint="cs"/>
          <w:b/>
          <w:bCs/>
          <w:sz w:val="24"/>
          <w:szCs w:val="24"/>
          <w:rtl/>
        </w:rPr>
        <w:t>ש</w:t>
      </w:r>
      <w:r w:rsidRPr="00BB57D2">
        <w:rPr>
          <w:rFonts w:cs="Arial"/>
          <w:b/>
          <w:bCs/>
          <w:sz w:val="24"/>
          <w:szCs w:val="24"/>
          <w:rtl/>
        </w:rPr>
        <w:t>ע"ה</w:t>
      </w:r>
      <w:r w:rsidRPr="002B7940">
        <w:rPr>
          <w:rFonts w:cs="Arial"/>
          <w:sz w:val="24"/>
          <w:szCs w:val="24"/>
          <w:rtl/>
        </w:rPr>
        <w:t xml:space="preserve"> אני אצל טהרות</w:t>
      </w:r>
      <w:r w:rsidRPr="009B23AA">
        <w:rPr>
          <w:rFonts w:cs="Arial" w:hint="cs"/>
          <w:sz w:val="24"/>
          <w:szCs w:val="24"/>
          <w:rtl/>
        </w:rPr>
        <w:t xml:space="preserve">, </w:t>
      </w:r>
      <w:r w:rsidRPr="00BB57D2">
        <w:rPr>
          <w:rFonts w:cs="Arial" w:hint="cs"/>
          <w:b/>
          <w:bCs/>
          <w:sz w:val="24"/>
          <w:szCs w:val="24"/>
          <w:rtl/>
        </w:rPr>
        <w:t xml:space="preserve">מכאן שאף חכם יושב בישיבה אם לא קיבל על עצמו הרי הוא כע"ה </w:t>
      </w:r>
      <w:r w:rsidRPr="00BB57D2">
        <w:rPr>
          <w:rFonts w:cs="Arial"/>
          <w:b/>
          <w:bCs/>
          <w:sz w:val="24"/>
          <w:szCs w:val="24"/>
          <w:rtl/>
        </w:rPr>
        <w:t>. תני</w:t>
      </w:r>
      <w:r w:rsidRPr="009B23AA">
        <w:rPr>
          <w:rFonts w:cs="Arial"/>
          <w:sz w:val="24"/>
          <w:szCs w:val="24"/>
          <w:rtl/>
        </w:rPr>
        <w:t xml:space="preserve"> </w:t>
      </w:r>
      <w:r w:rsidRPr="00320FB3">
        <w:rPr>
          <w:rFonts w:cs="Arial" w:hint="cs"/>
          <w:i/>
          <w:iCs/>
          <w:sz w:val="16"/>
          <w:szCs w:val="16"/>
          <w:rtl/>
        </w:rPr>
        <w:t>הרוצה להתקבל כחבר</w:t>
      </w:r>
      <w:r w:rsidRPr="009B23AA">
        <w:rPr>
          <w:rFonts w:cs="Arial"/>
          <w:sz w:val="24"/>
          <w:szCs w:val="24"/>
          <w:rtl/>
        </w:rPr>
        <w:t xml:space="preserve"> </w:t>
      </w:r>
      <w:r w:rsidRPr="00BB57D2">
        <w:rPr>
          <w:rFonts w:cs="Arial"/>
          <w:b/>
          <w:bCs/>
          <w:sz w:val="24"/>
          <w:szCs w:val="24"/>
          <w:rtl/>
        </w:rPr>
        <w:t>הוא</w:t>
      </w:r>
      <w:r w:rsidRPr="009B23AA">
        <w:rPr>
          <w:rFonts w:cs="Arial" w:hint="cs"/>
          <w:sz w:val="24"/>
          <w:szCs w:val="24"/>
          <w:rtl/>
        </w:rPr>
        <w:t>,</w:t>
      </w:r>
      <w:r w:rsidRPr="002B7940">
        <w:rPr>
          <w:rFonts w:cs="Arial"/>
          <w:sz w:val="24"/>
          <w:szCs w:val="24"/>
          <w:rtl/>
        </w:rPr>
        <w:t xml:space="preserve"> נענה לחבורה </w:t>
      </w:r>
      <w:r w:rsidRPr="00BB57D2">
        <w:rPr>
          <w:rFonts w:cs="Arial" w:hint="cs"/>
          <w:b/>
          <w:bCs/>
          <w:sz w:val="24"/>
          <w:szCs w:val="24"/>
          <w:rtl/>
        </w:rPr>
        <w:t>של שלושה חברים</w:t>
      </w:r>
      <w:r w:rsidRPr="009B23AA">
        <w:rPr>
          <w:rFonts w:cs="Arial" w:hint="cs"/>
          <w:sz w:val="24"/>
          <w:szCs w:val="24"/>
          <w:rtl/>
        </w:rPr>
        <w:t xml:space="preserve"> </w:t>
      </w:r>
      <w:r w:rsidRPr="00320FB3">
        <w:rPr>
          <w:rFonts w:cs="Arial" w:hint="cs"/>
          <w:i/>
          <w:iCs/>
          <w:sz w:val="16"/>
          <w:szCs w:val="16"/>
          <w:rtl/>
        </w:rPr>
        <w:t>שצריך לקבל בפניהם</w:t>
      </w:r>
      <w:r w:rsidRPr="009B23AA">
        <w:rPr>
          <w:rFonts w:cs="Arial" w:hint="cs"/>
          <w:sz w:val="24"/>
          <w:szCs w:val="24"/>
          <w:rtl/>
        </w:rPr>
        <w:t xml:space="preserve">. </w:t>
      </w:r>
      <w:r w:rsidRPr="002B7940">
        <w:rPr>
          <w:rFonts w:cs="Arial"/>
          <w:sz w:val="24"/>
          <w:szCs w:val="24"/>
          <w:rtl/>
        </w:rPr>
        <w:t>ובניו ובני ביתו נענין לו. אית תניי תני הוא ובניו ובני ביתו נענין לחבורה</w:t>
      </w:r>
      <w:r w:rsidRPr="009B23AA">
        <w:rPr>
          <w:rFonts w:cs="Arial" w:hint="cs"/>
          <w:sz w:val="24"/>
          <w:szCs w:val="24"/>
          <w:rtl/>
        </w:rPr>
        <w:t>.</w:t>
      </w:r>
      <w:r w:rsidRPr="002B7940">
        <w:rPr>
          <w:rFonts w:cs="Arial"/>
          <w:sz w:val="24"/>
          <w:szCs w:val="24"/>
          <w:rtl/>
        </w:rPr>
        <w:t xml:space="preserve"> ולא פליג</w:t>
      </w:r>
      <w:r w:rsidRPr="009B23AA">
        <w:rPr>
          <w:rFonts w:cs="Arial" w:hint="cs"/>
          <w:sz w:val="24"/>
          <w:szCs w:val="24"/>
          <w:rtl/>
        </w:rPr>
        <w:t>.</w:t>
      </w:r>
      <w:r w:rsidRPr="002B7940">
        <w:rPr>
          <w:rFonts w:cs="Arial"/>
          <w:sz w:val="24"/>
          <w:szCs w:val="24"/>
          <w:rtl/>
        </w:rPr>
        <w:t xml:space="preserve"> כאן בטפולין לאביהן</w:t>
      </w:r>
      <w:r w:rsidRPr="009B23AA">
        <w:rPr>
          <w:rFonts w:cs="Arial" w:hint="cs"/>
          <w:sz w:val="24"/>
          <w:szCs w:val="24"/>
          <w:rtl/>
        </w:rPr>
        <w:t>,</w:t>
      </w:r>
      <w:r w:rsidRPr="002B7940">
        <w:rPr>
          <w:rFonts w:cs="Arial"/>
          <w:sz w:val="24"/>
          <w:szCs w:val="24"/>
          <w:rtl/>
        </w:rPr>
        <w:t xml:space="preserve"> וכאן כשאין טפולין לאביהם</w:t>
      </w:r>
      <w:r w:rsidRPr="009B23AA">
        <w:rPr>
          <w:rFonts w:cs="Arial" w:hint="cs"/>
          <w:sz w:val="24"/>
          <w:szCs w:val="24"/>
          <w:rtl/>
        </w:rPr>
        <w:t>.</w:t>
      </w:r>
      <w:r w:rsidRPr="002B7940">
        <w:rPr>
          <w:rFonts w:cs="Arial"/>
          <w:sz w:val="24"/>
          <w:szCs w:val="24"/>
          <w:rtl/>
        </w:rPr>
        <w:t xml:space="preserve"> תני רבי חלפתא בן שאול</w:t>
      </w:r>
      <w:r w:rsidRPr="009B23AA">
        <w:rPr>
          <w:rFonts w:cs="Arial" w:hint="cs"/>
          <w:sz w:val="24"/>
          <w:szCs w:val="24"/>
          <w:rtl/>
        </w:rPr>
        <w:t>.</w:t>
      </w:r>
      <w:r w:rsidRPr="002B7940">
        <w:rPr>
          <w:rFonts w:cs="Arial"/>
          <w:sz w:val="24"/>
          <w:szCs w:val="24"/>
          <w:rtl/>
        </w:rPr>
        <w:t xml:space="preserve"> גדולים נענין לחבורה</w:t>
      </w:r>
      <w:r w:rsidRPr="009B23AA">
        <w:rPr>
          <w:rFonts w:cs="Arial" w:hint="cs"/>
          <w:sz w:val="24"/>
          <w:szCs w:val="24"/>
          <w:rtl/>
        </w:rPr>
        <w:t>.</w:t>
      </w:r>
      <w:r w:rsidRPr="002B7940">
        <w:rPr>
          <w:rFonts w:cs="Arial"/>
          <w:sz w:val="24"/>
          <w:szCs w:val="24"/>
          <w:rtl/>
        </w:rPr>
        <w:t xml:space="preserve"> קטנים נענין לו</w:t>
      </w:r>
      <w:r w:rsidRPr="009B23AA">
        <w:rPr>
          <w:rFonts w:cs="Arial" w:hint="cs"/>
          <w:sz w:val="24"/>
          <w:szCs w:val="24"/>
          <w:rtl/>
        </w:rPr>
        <w:t>.</w:t>
      </w:r>
      <w:r w:rsidRPr="002B7940">
        <w:rPr>
          <w:rFonts w:cs="Arial"/>
          <w:sz w:val="24"/>
          <w:szCs w:val="24"/>
          <w:rtl/>
        </w:rPr>
        <w:t xml:space="preserve"> תני</w:t>
      </w:r>
      <w:r w:rsidRPr="009B23AA">
        <w:rPr>
          <w:rFonts w:cs="Arial" w:hint="cs"/>
          <w:sz w:val="24"/>
          <w:szCs w:val="24"/>
          <w:rtl/>
        </w:rPr>
        <w:t>,</w:t>
      </w:r>
      <w:r w:rsidRPr="002B7940">
        <w:rPr>
          <w:rFonts w:cs="Arial"/>
          <w:sz w:val="24"/>
          <w:szCs w:val="24"/>
          <w:rtl/>
        </w:rPr>
        <w:t xml:space="preserve"> מקריבן לכנפיים</w:t>
      </w:r>
      <w:r w:rsidRPr="009B23AA">
        <w:rPr>
          <w:rFonts w:cs="Arial" w:hint="cs"/>
          <w:sz w:val="24"/>
          <w:szCs w:val="24"/>
          <w:rtl/>
        </w:rPr>
        <w:t>,</w:t>
      </w:r>
      <w:r w:rsidRPr="002B7940">
        <w:rPr>
          <w:rFonts w:cs="Arial"/>
          <w:sz w:val="24"/>
          <w:szCs w:val="24"/>
          <w:rtl/>
        </w:rPr>
        <w:t xml:space="preserve"> ואחר כך מלמדין לטהרות. </w:t>
      </w:r>
      <w:r w:rsidRPr="00BB57D2">
        <w:rPr>
          <w:rFonts w:cs="Arial" w:hint="cs"/>
          <w:b/>
          <w:bCs/>
          <w:sz w:val="24"/>
          <w:szCs w:val="24"/>
          <w:rtl/>
        </w:rPr>
        <w:t>מה הכוונה</w:t>
      </w:r>
      <w:r>
        <w:rPr>
          <w:rFonts w:cs="Arial" w:hint="cs"/>
          <w:sz w:val="24"/>
          <w:szCs w:val="24"/>
          <w:rtl/>
        </w:rPr>
        <w:t xml:space="preserve">? </w:t>
      </w:r>
      <w:r w:rsidRPr="002B7940">
        <w:rPr>
          <w:rFonts w:cs="Arial"/>
          <w:sz w:val="24"/>
          <w:szCs w:val="24"/>
          <w:rtl/>
        </w:rPr>
        <w:t xml:space="preserve">אמר ר' יצחק ב"ר </w:t>
      </w:r>
      <w:r w:rsidRPr="00BB57D2">
        <w:rPr>
          <w:rFonts w:cs="Arial" w:hint="cs"/>
          <w:b/>
          <w:bCs/>
          <w:sz w:val="24"/>
          <w:szCs w:val="24"/>
          <w:rtl/>
        </w:rPr>
        <w:t>א</w:t>
      </w:r>
      <w:r w:rsidRPr="00BB57D2">
        <w:rPr>
          <w:rFonts w:cs="Arial"/>
          <w:b/>
          <w:bCs/>
          <w:sz w:val="24"/>
          <w:szCs w:val="24"/>
          <w:rtl/>
        </w:rPr>
        <w:t>לעזר</w:t>
      </w:r>
      <w:r w:rsidRPr="00BB57D2">
        <w:rPr>
          <w:rFonts w:cs="Arial" w:hint="cs"/>
          <w:b/>
          <w:bCs/>
          <w:sz w:val="24"/>
          <w:szCs w:val="24"/>
          <w:rtl/>
        </w:rPr>
        <w:t>.</w:t>
      </w:r>
      <w:r w:rsidRPr="00BB57D2">
        <w:rPr>
          <w:b/>
          <w:bCs/>
          <w:sz w:val="24"/>
          <w:szCs w:val="24"/>
          <w:rtl/>
        </w:rPr>
        <w:t xml:space="preserve"> </w:t>
      </w:r>
      <w:r w:rsidRPr="00BB57D2">
        <w:rPr>
          <w:rFonts w:cs="Arial"/>
          <w:b/>
          <w:bCs/>
          <w:sz w:val="24"/>
          <w:szCs w:val="24"/>
          <w:rtl/>
        </w:rPr>
        <w:t xml:space="preserve">מקריבן לכנפיים </w:t>
      </w:r>
      <w:r w:rsidRPr="00BB57D2">
        <w:rPr>
          <w:rFonts w:cs="Arial" w:hint="cs"/>
          <w:b/>
          <w:bCs/>
          <w:sz w:val="24"/>
          <w:szCs w:val="24"/>
          <w:rtl/>
        </w:rPr>
        <w:t>הכוונה שבתחילה מלמדים אותו לה</w:t>
      </w:r>
      <w:r w:rsidR="00CE2598">
        <w:rPr>
          <w:rFonts w:cs="Arial" w:hint="cs"/>
          <w:b/>
          <w:bCs/>
          <w:sz w:val="24"/>
          <w:szCs w:val="24"/>
          <w:rtl/>
        </w:rPr>
        <w:t>י</w:t>
      </w:r>
      <w:r w:rsidRPr="00BB57D2">
        <w:rPr>
          <w:rFonts w:cs="Arial" w:hint="cs"/>
          <w:b/>
          <w:bCs/>
          <w:sz w:val="24"/>
          <w:szCs w:val="24"/>
          <w:rtl/>
        </w:rPr>
        <w:t>זהר מטומאות קלות כטמאת ידים</w:t>
      </w:r>
      <w:r w:rsidRPr="002B7940">
        <w:rPr>
          <w:rFonts w:cs="Arial"/>
          <w:sz w:val="24"/>
          <w:szCs w:val="24"/>
          <w:rtl/>
        </w:rPr>
        <w:t xml:space="preserve"> מדפות והסטות</w:t>
      </w:r>
      <w:r>
        <w:rPr>
          <w:rFonts w:cs="Arial" w:hint="cs"/>
          <w:sz w:val="24"/>
          <w:szCs w:val="24"/>
          <w:rtl/>
        </w:rPr>
        <w:t xml:space="preserve">. </w:t>
      </w:r>
      <w:r w:rsidRPr="00BB57D2">
        <w:rPr>
          <w:rFonts w:cs="Arial"/>
          <w:b/>
          <w:bCs/>
          <w:sz w:val="24"/>
          <w:szCs w:val="24"/>
          <w:rtl/>
        </w:rPr>
        <w:t>ואחר כך מלמדין לטהרות</w:t>
      </w:r>
      <w:r w:rsidRPr="00BB57D2">
        <w:rPr>
          <w:rFonts w:cs="Arial" w:hint="cs"/>
          <w:b/>
          <w:bCs/>
          <w:sz w:val="24"/>
          <w:szCs w:val="24"/>
          <w:rtl/>
        </w:rPr>
        <w:t xml:space="preserve"> הכוונה אך להקפ</w:t>
      </w:r>
      <w:r w:rsidR="007453D5">
        <w:rPr>
          <w:rFonts w:cs="Arial" w:hint="cs"/>
          <w:b/>
          <w:bCs/>
          <w:sz w:val="24"/>
          <w:szCs w:val="24"/>
          <w:rtl/>
        </w:rPr>
        <w:t>י</w:t>
      </w:r>
      <w:r w:rsidRPr="00BB57D2">
        <w:rPr>
          <w:rFonts w:cs="Arial" w:hint="cs"/>
          <w:b/>
          <w:bCs/>
          <w:sz w:val="24"/>
          <w:szCs w:val="24"/>
          <w:rtl/>
        </w:rPr>
        <w:t>ד על</w:t>
      </w:r>
      <w:r w:rsidRPr="002B7940">
        <w:rPr>
          <w:rFonts w:cs="Arial"/>
          <w:sz w:val="24"/>
          <w:szCs w:val="24"/>
          <w:rtl/>
        </w:rPr>
        <w:t xml:space="preserve"> טהרות </w:t>
      </w:r>
      <w:r w:rsidRPr="00BB57D2">
        <w:rPr>
          <w:rFonts w:cs="Arial" w:hint="cs"/>
          <w:b/>
          <w:bCs/>
          <w:sz w:val="24"/>
          <w:szCs w:val="24"/>
          <w:rtl/>
        </w:rPr>
        <w:t>ו</w:t>
      </w:r>
      <w:r w:rsidRPr="00BB57D2">
        <w:rPr>
          <w:rFonts w:cs="Arial"/>
          <w:b/>
          <w:bCs/>
          <w:sz w:val="24"/>
          <w:szCs w:val="24"/>
          <w:rtl/>
        </w:rPr>
        <w:t>מעשרות</w:t>
      </w:r>
      <w:r w:rsidRPr="009B23AA">
        <w:rPr>
          <w:rFonts w:cs="Arial" w:hint="cs"/>
          <w:sz w:val="24"/>
          <w:szCs w:val="24"/>
          <w:rtl/>
        </w:rPr>
        <w:t>.</w:t>
      </w:r>
      <w:r w:rsidRPr="002B7940">
        <w:rPr>
          <w:rFonts w:cs="Arial"/>
          <w:sz w:val="24"/>
          <w:szCs w:val="24"/>
          <w:rtl/>
        </w:rPr>
        <w:t xml:space="preserve"> בראשונה היו אומרים</w:t>
      </w:r>
      <w:r w:rsidRPr="009B23AA">
        <w:rPr>
          <w:rFonts w:cs="Arial" w:hint="cs"/>
          <w:sz w:val="24"/>
          <w:szCs w:val="24"/>
          <w:rtl/>
        </w:rPr>
        <w:t>.</w:t>
      </w:r>
      <w:r w:rsidRPr="002B7940">
        <w:rPr>
          <w:rFonts w:cs="Arial"/>
          <w:sz w:val="24"/>
          <w:szCs w:val="24"/>
          <w:rtl/>
        </w:rPr>
        <w:t xml:space="preserve"> חבר שנעשה </w:t>
      </w:r>
      <w:r w:rsidRPr="00BB57D2">
        <w:rPr>
          <w:rFonts w:cs="Arial"/>
          <w:b/>
          <w:bCs/>
          <w:sz w:val="24"/>
          <w:szCs w:val="24"/>
          <w:rtl/>
        </w:rPr>
        <w:t>גב</w:t>
      </w:r>
      <w:r w:rsidRPr="00BB57D2">
        <w:rPr>
          <w:rFonts w:cs="Arial" w:hint="cs"/>
          <w:b/>
          <w:bCs/>
          <w:sz w:val="24"/>
          <w:szCs w:val="24"/>
          <w:rtl/>
        </w:rPr>
        <w:t>א</w:t>
      </w:r>
      <w:r w:rsidRPr="00BB57D2">
        <w:rPr>
          <w:rFonts w:cs="Arial"/>
          <w:b/>
          <w:bCs/>
          <w:sz w:val="24"/>
          <w:szCs w:val="24"/>
          <w:rtl/>
        </w:rPr>
        <w:t>י המלך לגבות מיסים</w:t>
      </w:r>
      <w:r w:rsidRPr="009B23AA">
        <w:rPr>
          <w:rFonts w:cs="Arial" w:hint="cs"/>
          <w:sz w:val="24"/>
          <w:szCs w:val="24"/>
          <w:rtl/>
        </w:rPr>
        <w:t>,</w:t>
      </w:r>
      <w:r w:rsidRPr="002B7940">
        <w:rPr>
          <w:rFonts w:cs="Arial"/>
          <w:sz w:val="24"/>
          <w:szCs w:val="24"/>
          <w:rtl/>
        </w:rPr>
        <w:t xml:space="preserve"> דוחין אותו מחבורתו </w:t>
      </w:r>
      <w:r w:rsidRPr="00BB57D2">
        <w:rPr>
          <w:rFonts w:cs="Arial" w:hint="cs"/>
          <w:b/>
          <w:bCs/>
          <w:sz w:val="24"/>
          <w:szCs w:val="24"/>
          <w:rtl/>
        </w:rPr>
        <w:t>שפעמים גובים שלא כדין.</w:t>
      </w:r>
      <w:r w:rsidRPr="009B23AA">
        <w:rPr>
          <w:rFonts w:cs="Arial"/>
          <w:sz w:val="24"/>
          <w:szCs w:val="24"/>
          <w:rtl/>
        </w:rPr>
        <w:t xml:space="preserve"> </w:t>
      </w:r>
      <w:r w:rsidRPr="002B7940">
        <w:rPr>
          <w:rFonts w:cs="Arial"/>
          <w:sz w:val="24"/>
          <w:szCs w:val="24"/>
          <w:rtl/>
        </w:rPr>
        <w:t>יצא מגבייתו</w:t>
      </w:r>
      <w:r w:rsidRPr="009B23AA">
        <w:rPr>
          <w:rFonts w:cs="Arial" w:hint="cs"/>
          <w:sz w:val="24"/>
          <w:szCs w:val="24"/>
          <w:rtl/>
        </w:rPr>
        <w:t>,</w:t>
      </w:r>
      <w:r w:rsidRPr="002B7940">
        <w:rPr>
          <w:rFonts w:cs="Arial"/>
          <w:sz w:val="24"/>
          <w:szCs w:val="24"/>
          <w:rtl/>
        </w:rPr>
        <w:t xml:space="preserve"> הרי הוא כחבר.</w:t>
      </w:r>
      <w:r w:rsidRPr="009B23AA">
        <w:rPr>
          <w:rFonts w:cs="Arial"/>
          <w:sz w:val="24"/>
          <w:szCs w:val="24"/>
          <w:rtl/>
        </w:rPr>
        <w:t xml:space="preserve"> </w:t>
      </w:r>
      <w:r w:rsidRPr="00BB57D2">
        <w:rPr>
          <w:rFonts w:cs="Arial" w:hint="cs"/>
          <w:b/>
          <w:bCs/>
          <w:sz w:val="24"/>
          <w:szCs w:val="24"/>
          <w:rtl/>
        </w:rPr>
        <w:t>אמר</w:t>
      </w:r>
      <w:r w:rsidRPr="002B7940">
        <w:rPr>
          <w:rFonts w:cs="Arial"/>
          <w:sz w:val="24"/>
          <w:szCs w:val="24"/>
          <w:rtl/>
        </w:rPr>
        <w:t xml:space="preserve"> חייא בר בון בשם רבי יוחנן</w:t>
      </w:r>
      <w:r w:rsidRPr="009B23AA">
        <w:rPr>
          <w:rFonts w:cs="Arial" w:hint="cs"/>
          <w:sz w:val="24"/>
          <w:szCs w:val="24"/>
          <w:rtl/>
        </w:rPr>
        <w:t>.</w:t>
      </w:r>
      <w:r w:rsidRPr="002B7940">
        <w:rPr>
          <w:rFonts w:cs="Arial"/>
          <w:sz w:val="24"/>
          <w:szCs w:val="24"/>
          <w:rtl/>
        </w:rPr>
        <w:t xml:space="preserve"> חבר שיצא חוצה לארץ</w:t>
      </w:r>
      <w:r w:rsidRPr="009B23AA">
        <w:rPr>
          <w:rFonts w:cs="Arial" w:hint="cs"/>
          <w:sz w:val="24"/>
          <w:szCs w:val="24"/>
          <w:rtl/>
        </w:rPr>
        <w:t>,</w:t>
      </w:r>
      <w:r w:rsidRPr="002B7940">
        <w:rPr>
          <w:rFonts w:cs="Arial"/>
          <w:sz w:val="24"/>
          <w:szCs w:val="24"/>
          <w:rtl/>
        </w:rPr>
        <w:t xml:space="preserve"> אין דוחין אותו מחבורתו</w:t>
      </w:r>
      <w:r w:rsidRPr="00BB57D2">
        <w:rPr>
          <w:rFonts w:cs="Arial" w:hint="cs"/>
          <w:b/>
          <w:bCs/>
          <w:sz w:val="24"/>
          <w:szCs w:val="24"/>
          <w:rtl/>
        </w:rPr>
        <w:t>.</w:t>
      </w:r>
      <w:r w:rsidRPr="00BB57D2">
        <w:rPr>
          <w:rFonts w:cs="Arial"/>
          <w:b/>
          <w:bCs/>
          <w:sz w:val="24"/>
          <w:szCs w:val="24"/>
          <w:rtl/>
        </w:rPr>
        <w:t xml:space="preserve"> </w:t>
      </w:r>
      <w:r w:rsidRPr="00BB57D2">
        <w:rPr>
          <w:rFonts w:cs="Arial" w:hint="cs"/>
          <w:b/>
          <w:bCs/>
          <w:sz w:val="24"/>
          <w:szCs w:val="24"/>
          <w:rtl/>
        </w:rPr>
        <w:t>וכשחוזר</w:t>
      </w:r>
      <w:r w:rsidRPr="00BB57D2">
        <w:rPr>
          <w:rFonts w:cs="Arial"/>
          <w:b/>
          <w:bCs/>
          <w:sz w:val="24"/>
          <w:szCs w:val="24"/>
          <w:rtl/>
        </w:rPr>
        <w:t xml:space="preserve"> ק</w:t>
      </w:r>
      <w:r w:rsidRPr="00BB57D2">
        <w:rPr>
          <w:rFonts w:cs="Arial" w:hint="cs"/>
          <w:b/>
          <w:bCs/>
          <w:sz w:val="24"/>
          <w:szCs w:val="24"/>
          <w:rtl/>
        </w:rPr>
        <w:t>מ</w:t>
      </w:r>
      <w:r w:rsidRPr="00BB57D2">
        <w:rPr>
          <w:rFonts w:cs="Arial"/>
          <w:b/>
          <w:bCs/>
          <w:sz w:val="24"/>
          <w:szCs w:val="24"/>
          <w:rtl/>
        </w:rPr>
        <w:t>ן</w:t>
      </w:r>
      <w:r w:rsidRPr="00BB57D2">
        <w:rPr>
          <w:rFonts w:cs="Arial" w:hint="cs"/>
          <w:b/>
          <w:bCs/>
          <w:sz w:val="24"/>
          <w:szCs w:val="24"/>
          <w:rtl/>
        </w:rPr>
        <w:t>,</w:t>
      </w:r>
      <w:r w:rsidRPr="009B23AA">
        <w:rPr>
          <w:rFonts w:cs="Arial"/>
          <w:sz w:val="24"/>
          <w:szCs w:val="24"/>
          <w:rtl/>
        </w:rPr>
        <w:t xml:space="preserve"> </w:t>
      </w:r>
      <w:r w:rsidRPr="002B7940">
        <w:rPr>
          <w:rFonts w:cs="Arial"/>
          <w:sz w:val="24"/>
          <w:szCs w:val="24"/>
          <w:rtl/>
        </w:rPr>
        <w:t>אין צריך קירוב:</w:t>
      </w:r>
    </w:p>
    <w:p w14:paraId="062E41D0" w14:textId="77777777" w:rsidR="0020597D" w:rsidRDefault="0020597D" w:rsidP="0020597D">
      <w:pPr>
        <w:bidi/>
        <w:rPr>
          <w:rFonts w:cs="Arial"/>
          <w:sz w:val="24"/>
          <w:szCs w:val="24"/>
          <w:rtl/>
        </w:rPr>
      </w:pPr>
      <w:r w:rsidRPr="00320FB3">
        <w:rPr>
          <w:rFonts w:cs="Arial"/>
          <w:sz w:val="24"/>
          <w:szCs w:val="24"/>
          <w:rtl/>
        </w:rPr>
        <w:t>תלמוד ירושלמי (וילנא) מסכת דמאי</w:t>
      </w:r>
    </w:p>
    <w:p w14:paraId="379F6E8D" w14:textId="77777777" w:rsidR="0020597D" w:rsidRPr="002B7940" w:rsidRDefault="0020597D" w:rsidP="002B7940">
      <w:pPr>
        <w:bidi/>
        <w:rPr>
          <w:sz w:val="28"/>
        </w:rPr>
      </w:pPr>
      <w:r w:rsidRPr="00320FB3">
        <w:rPr>
          <w:rFonts w:cs="Arial"/>
          <w:sz w:val="24"/>
          <w:szCs w:val="24"/>
          <w:rtl/>
        </w:rPr>
        <w:t xml:space="preserve"> </w:t>
      </w:r>
      <w:r w:rsidRPr="00DD5673">
        <w:rPr>
          <w:rFonts w:cs="Arial"/>
          <w:sz w:val="28"/>
          <w:szCs w:val="28"/>
          <w:rtl/>
        </w:rPr>
        <w:t xml:space="preserve">פרק ב </w:t>
      </w:r>
      <w:r w:rsidRPr="002B7940">
        <w:rPr>
          <w:rFonts w:cs="Arial"/>
          <w:sz w:val="28"/>
          <w:szCs w:val="28"/>
          <w:rtl/>
        </w:rPr>
        <w:t>הלכה ד</w:t>
      </w:r>
    </w:p>
    <w:p w14:paraId="7A60F494" w14:textId="77777777" w:rsidR="0020597D" w:rsidRPr="00DD5673" w:rsidRDefault="0020597D" w:rsidP="0020597D">
      <w:pPr>
        <w:bidi/>
        <w:rPr>
          <w:rFonts w:cs="Arial"/>
          <w:sz w:val="28"/>
          <w:szCs w:val="28"/>
          <w:rtl/>
        </w:rPr>
      </w:pPr>
      <w:r w:rsidRPr="002B7940">
        <w:rPr>
          <w:rFonts w:cs="Arial"/>
          <w:sz w:val="28"/>
          <w:szCs w:val="28"/>
          <w:rtl/>
        </w:rPr>
        <w:t>מתני'</w:t>
      </w:r>
      <w:r w:rsidRPr="00DD5673">
        <w:rPr>
          <w:rFonts w:cs="Arial" w:hint="cs"/>
          <w:sz w:val="28"/>
          <w:szCs w:val="28"/>
          <w:rtl/>
        </w:rPr>
        <w:t>:</w:t>
      </w:r>
      <w:r w:rsidRPr="002B7940">
        <w:rPr>
          <w:rFonts w:cs="Arial"/>
          <w:sz w:val="28"/>
          <w:szCs w:val="28"/>
          <w:rtl/>
        </w:rPr>
        <w:t xml:space="preserve"> הנחתומין לא חייבו אותן חכמים להפריש אלא כדי תרומת מעשר וחלה. החנוונין אינן רשאין למכור את הדמאי וכל המשפיעין במידה גסה כגון הסיטונות ומוכרי תבואה:</w:t>
      </w:r>
    </w:p>
    <w:p w14:paraId="7493DE67" w14:textId="017EEE9D" w:rsidR="0020597D" w:rsidRPr="002B7940" w:rsidRDefault="0020597D" w:rsidP="002B7940">
      <w:pPr>
        <w:bidi/>
        <w:rPr>
          <w:rFonts w:cs="Arial"/>
          <w:sz w:val="24"/>
          <w:szCs w:val="24"/>
          <w:rtl/>
        </w:rPr>
      </w:pPr>
      <w:r w:rsidRPr="002B7940">
        <w:rPr>
          <w:rFonts w:cs="Arial"/>
          <w:sz w:val="24"/>
          <w:szCs w:val="24"/>
          <w:rtl/>
        </w:rPr>
        <w:t xml:space="preserve"> גמ'</w:t>
      </w:r>
      <w:r>
        <w:rPr>
          <w:rFonts w:cs="Arial" w:hint="cs"/>
          <w:sz w:val="24"/>
          <w:szCs w:val="24"/>
          <w:rtl/>
        </w:rPr>
        <w:t xml:space="preserve">: </w:t>
      </w:r>
      <w:r w:rsidRPr="00BB57D2">
        <w:rPr>
          <w:rFonts w:cs="Arial" w:hint="cs"/>
          <w:b/>
          <w:bCs/>
          <w:sz w:val="24"/>
          <w:szCs w:val="24"/>
          <w:rtl/>
        </w:rPr>
        <w:t xml:space="preserve">תנן, </w:t>
      </w:r>
      <w:r w:rsidRPr="00BB57D2">
        <w:rPr>
          <w:rFonts w:cs="Arial"/>
          <w:b/>
          <w:bCs/>
          <w:sz w:val="24"/>
          <w:szCs w:val="24"/>
          <w:rtl/>
        </w:rPr>
        <w:t>הנחתומין לא חייבו אותן חכמים להפריש אלא כדי תרומת מעשר וחלה</w:t>
      </w:r>
      <w:r w:rsidRPr="00BB57D2">
        <w:rPr>
          <w:rFonts w:cs="Arial" w:hint="cs"/>
          <w:b/>
          <w:bCs/>
          <w:sz w:val="28"/>
          <w:szCs w:val="28"/>
          <w:rtl/>
        </w:rPr>
        <w:t>.</w:t>
      </w:r>
      <w:r w:rsidRPr="00BB57D2">
        <w:rPr>
          <w:rFonts w:cs="Arial"/>
          <w:b/>
          <w:bCs/>
          <w:sz w:val="24"/>
          <w:szCs w:val="24"/>
          <w:rtl/>
        </w:rPr>
        <w:t xml:space="preserve"> </w:t>
      </w:r>
      <w:r w:rsidRPr="00BB57D2">
        <w:rPr>
          <w:rFonts w:cs="Arial" w:hint="cs"/>
          <w:b/>
          <w:bCs/>
          <w:sz w:val="24"/>
          <w:szCs w:val="24"/>
          <w:rtl/>
        </w:rPr>
        <w:t>ו</w:t>
      </w:r>
      <w:r w:rsidRPr="00BB57D2">
        <w:rPr>
          <w:rFonts w:cs="Arial"/>
          <w:b/>
          <w:bCs/>
          <w:sz w:val="24"/>
          <w:szCs w:val="24"/>
          <w:rtl/>
        </w:rPr>
        <w:t>תמן</w:t>
      </w:r>
      <w:r w:rsidRPr="002B7940">
        <w:rPr>
          <w:rFonts w:cs="Arial"/>
          <w:sz w:val="24"/>
          <w:szCs w:val="24"/>
          <w:rtl/>
        </w:rPr>
        <w:t xml:space="preserve"> תנינן הלוקח מן הנחתום כיצד הוא מעשר. </w:t>
      </w:r>
      <w:r w:rsidRPr="00BB57D2">
        <w:rPr>
          <w:rFonts w:cs="Arial"/>
          <w:b/>
          <w:bCs/>
          <w:sz w:val="24"/>
          <w:szCs w:val="24"/>
          <w:rtl/>
        </w:rPr>
        <w:t>ה</w:t>
      </w:r>
      <w:r w:rsidRPr="00BB57D2">
        <w:rPr>
          <w:rFonts w:cs="Arial" w:hint="cs"/>
          <w:b/>
          <w:bCs/>
          <w:sz w:val="24"/>
          <w:szCs w:val="24"/>
          <w:rtl/>
        </w:rPr>
        <w:t>תם</w:t>
      </w:r>
      <w:r w:rsidRPr="002B7940">
        <w:rPr>
          <w:rFonts w:cs="Arial"/>
          <w:sz w:val="24"/>
          <w:szCs w:val="24"/>
          <w:rtl/>
        </w:rPr>
        <w:t xml:space="preserve"> את אמר הלוקח מפריש</w:t>
      </w:r>
      <w:r>
        <w:rPr>
          <w:rFonts w:cs="Arial" w:hint="cs"/>
          <w:sz w:val="24"/>
          <w:szCs w:val="24"/>
          <w:rtl/>
        </w:rPr>
        <w:t>,</w:t>
      </w:r>
      <w:r w:rsidRPr="002B7940">
        <w:rPr>
          <w:rFonts w:cs="Arial"/>
          <w:sz w:val="24"/>
          <w:szCs w:val="24"/>
          <w:rtl/>
        </w:rPr>
        <w:t xml:space="preserve"> והכא את אמר הנחתום מפריש</w:t>
      </w:r>
      <w:r w:rsidRPr="00320FB3">
        <w:rPr>
          <w:rFonts w:cs="Arial"/>
          <w:sz w:val="24"/>
          <w:szCs w:val="24"/>
          <w:rtl/>
        </w:rPr>
        <w:t>.</w:t>
      </w:r>
      <w:r>
        <w:rPr>
          <w:rFonts w:cs="Arial" w:hint="cs"/>
          <w:sz w:val="24"/>
          <w:szCs w:val="24"/>
          <w:rtl/>
        </w:rPr>
        <w:t>?</w:t>
      </w:r>
      <w:r w:rsidRPr="002B7940">
        <w:rPr>
          <w:rFonts w:cs="Arial"/>
          <w:sz w:val="24"/>
          <w:szCs w:val="24"/>
          <w:rtl/>
        </w:rPr>
        <w:t xml:space="preserve"> רבי יונה אמר איתפלגין רבי </w:t>
      </w:r>
      <w:r w:rsidRPr="00BB57D2">
        <w:rPr>
          <w:rFonts w:cs="Arial" w:hint="cs"/>
          <w:b/>
          <w:bCs/>
          <w:sz w:val="24"/>
          <w:szCs w:val="24"/>
          <w:rtl/>
        </w:rPr>
        <w:t>א</w:t>
      </w:r>
      <w:r w:rsidRPr="00BB57D2">
        <w:rPr>
          <w:rFonts w:cs="Arial"/>
          <w:b/>
          <w:bCs/>
          <w:sz w:val="24"/>
          <w:szCs w:val="24"/>
          <w:rtl/>
        </w:rPr>
        <w:t>לעזר</w:t>
      </w:r>
      <w:r w:rsidRPr="002B7940">
        <w:rPr>
          <w:rFonts w:cs="Arial"/>
          <w:sz w:val="24"/>
          <w:szCs w:val="24"/>
          <w:rtl/>
        </w:rPr>
        <w:t xml:space="preserve"> ור' יוחנן</w:t>
      </w:r>
      <w:r>
        <w:rPr>
          <w:rFonts w:cs="Arial" w:hint="cs"/>
          <w:sz w:val="24"/>
          <w:szCs w:val="24"/>
          <w:rtl/>
        </w:rPr>
        <w:t>.</w:t>
      </w:r>
      <w:r w:rsidRPr="002B7940">
        <w:rPr>
          <w:rFonts w:cs="Arial"/>
          <w:sz w:val="24"/>
          <w:szCs w:val="24"/>
          <w:rtl/>
        </w:rPr>
        <w:t xml:space="preserve"> חד אמר</w:t>
      </w:r>
      <w:r>
        <w:rPr>
          <w:rFonts w:cs="Arial" w:hint="cs"/>
          <w:sz w:val="24"/>
          <w:szCs w:val="24"/>
          <w:rtl/>
        </w:rPr>
        <w:t>,</w:t>
      </w:r>
      <w:r w:rsidRPr="002B7940">
        <w:rPr>
          <w:rFonts w:cs="Arial"/>
          <w:sz w:val="24"/>
          <w:szCs w:val="24"/>
          <w:rtl/>
        </w:rPr>
        <w:t xml:space="preserve"> </w:t>
      </w:r>
      <w:r w:rsidRPr="00FD6366">
        <w:rPr>
          <w:rFonts w:cs="Arial"/>
          <w:i/>
          <w:iCs/>
          <w:sz w:val="24"/>
          <w:szCs w:val="24"/>
          <w:rtl/>
        </w:rPr>
        <w:t>כאן</w:t>
      </w:r>
      <w:r w:rsidRPr="002B7940">
        <w:rPr>
          <w:rFonts w:cs="Arial"/>
          <w:i/>
          <w:iCs/>
          <w:sz w:val="16"/>
          <w:szCs w:val="16"/>
          <w:rtl/>
        </w:rPr>
        <w:t xml:space="preserve"> </w:t>
      </w:r>
      <w:r w:rsidRPr="00AA73C5">
        <w:rPr>
          <w:rFonts w:cs="Arial" w:hint="cs"/>
          <w:i/>
          <w:iCs/>
          <w:sz w:val="16"/>
          <w:szCs w:val="16"/>
          <w:rtl/>
        </w:rPr>
        <w:t>במשנה שלנו</w:t>
      </w:r>
      <w:r>
        <w:rPr>
          <w:rFonts w:cs="Arial" w:hint="cs"/>
          <w:sz w:val="24"/>
          <w:szCs w:val="24"/>
          <w:rtl/>
        </w:rPr>
        <w:t xml:space="preserve"> </w:t>
      </w:r>
      <w:r w:rsidRPr="00AA73C5">
        <w:rPr>
          <w:rFonts w:cs="Arial" w:hint="cs"/>
          <w:i/>
          <w:iCs/>
          <w:sz w:val="16"/>
          <w:szCs w:val="16"/>
          <w:rtl/>
        </w:rPr>
        <w:t>מדובר בנחתום חבר</w:t>
      </w:r>
      <w:r>
        <w:rPr>
          <w:rFonts w:cs="Arial" w:hint="cs"/>
          <w:sz w:val="24"/>
          <w:szCs w:val="24"/>
          <w:rtl/>
        </w:rPr>
        <w:t xml:space="preserve"> </w:t>
      </w:r>
      <w:r w:rsidRPr="00BB57D2">
        <w:rPr>
          <w:rFonts w:cs="Arial" w:hint="cs"/>
          <w:b/>
          <w:bCs/>
          <w:sz w:val="24"/>
          <w:szCs w:val="24"/>
          <w:rtl/>
        </w:rPr>
        <w:t>ש</w:t>
      </w:r>
      <w:r w:rsidRPr="00BB57D2">
        <w:rPr>
          <w:rFonts w:cs="Arial"/>
          <w:b/>
          <w:bCs/>
          <w:sz w:val="24"/>
          <w:szCs w:val="24"/>
          <w:rtl/>
        </w:rPr>
        <w:t>עושה</w:t>
      </w:r>
      <w:r w:rsidRPr="002B7940">
        <w:rPr>
          <w:rFonts w:cs="Arial"/>
          <w:sz w:val="24"/>
          <w:szCs w:val="24"/>
          <w:rtl/>
        </w:rPr>
        <w:t xml:space="preserve"> בטהרה </w:t>
      </w:r>
      <w:r w:rsidRPr="00AA73C5">
        <w:rPr>
          <w:rFonts w:cs="Arial" w:hint="cs"/>
          <w:sz w:val="16"/>
          <w:szCs w:val="16"/>
          <w:rtl/>
        </w:rPr>
        <w:t>ו</w:t>
      </w:r>
      <w:r w:rsidRPr="00AA73C5">
        <w:rPr>
          <w:rFonts w:cs="Arial" w:hint="cs"/>
          <w:i/>
          <w:iCs/>
          <w:sz w:val="16"/>
          <w:szCs w:val="16"/>
          <w:rtl/>
        </w:rPr>
        <w:t>ח</w:t>
      </w:r>
      <w:r w:rsidR="000F5E71">
        <w:rPr>
          <w:rFonts w:cs="Arial" w:hint="cs"/>
          <w:i/>
          <w:iCs/>
          <w:sz w:val="16"/>
          <w:szCs w:val="16"/>
          <w:rtl/>
        </w:rPr>
        <w:t>י</w:t>
      </w:r>
      <w:r w:rsidRPr="00DD5673">
        <w:rPr>
          <w:rFonts w:cs="Arial" w:hint="cs"/>
          <w:i/>
          <w:iCs/>
          <w:sz w:val="16"/>
          <w:szCs w:val="16"/>
          <w:rtl/>
        </w:rPr>
        <w:t xml:space="preserve">יבו </w:t>
      </w:r>
      <w:r>
        <w:rPr>
          <w:rFonts w:cs="Arial" w:hint="cs"/>
          <w:i/>
          <w:iCs/>
          <w:sz w:val="16"/>
          <w:szCs w:val="16"/>
          <w:rtl/>
        </w:rPr>
        <w:t xml:space="preserve">אותו חכמים </w:t>
      </w:r>
      <w:r w:rsidRPr="00DD5673">
        <w:rPr>
          <w:rFonts w:cs="Arial" w:hint="cs"/>
          <w:i/>
          <w:iCs/>
          <w:sz w:val="16"/>
          <w:szCs w:val="16"/>
          <w:rtl/>
        </w:rPr>
        <w:t xml:space="preserve">להפריש </w:t>
      </w:r>
      <w:r>
        <w:rPr>
          <w:rFonts w:cs="Arial" w:hint="cs"/>
          <w:i/>
          <w:iCs/>
          <w:sz w:val="16"/>
          <w:szCs w:val="16"/>
          <w:rtl/>
        </w:rPr>
        <w:t xml:space="preserve">ולא רצו לחכות עד שהלקוח יפריש שמא תטמא בנתיים  </w:t>
      </w:r>
      <w:r>
        <w:rPr>
          <w:rFonts w:cs="Arial" w:hint="cs"/>
          <w:sz w:val="24"/>
          <w:szCs w:val="24"/>
          <w:rtl/>
        </w:rPr>
        <w:t xml:space="preserve">. </w:t>
      </w:r>
      <w:r w:rsidRPr="002B7940">
        <w:rPr>
          <w:rFonts w:cs="Arial"/>
          <w:sz w:val="24"/>
          <w:szCs w:val="24"/>
          <w:rtl/>
        </w:rPr>
        <w:t xml:space="preserve">וכאן </w:t>
      </w:r>
      <w:r w:rsidRPr="00AA73C5">
        <w:rPr>
          <w:rFonts w:cs="Arial" w:hint="cs"/>
          <w:i/>
          <w:iCs/>
          <w:sz w:val="16"/>
          <w:szCs w:val="16"/>
          <w:rtl/>
        </w:rPr>
        <w:t>במשנה שאמרה שהלוקח מן הנחתום צריך להפריש מדובר בנחתום ע"ה</w:t>
      </w:r>
      <w:r>
        <w:rPr>
          <w:rFonts w:cs="Arial" w:hint="cs"/>
          <w:sz w:val="24"/>
          <w:szCs w:val="24"/>
          <w:rtl/>
        </w:rPr>
        <w:t xml:space="preserve"> </w:t>
      </w:r>
      <w:r w:rsidRPr="00BB57D2">
        <w:rPr>
          <w:rFonts w:cs="Arial" w:hint="cs"/>
          <w:b/>
          <w:bCs/>
          <w:sz w:val="24"/>
          <w:szCs w:val="24"/>
          <w:rtl/>
        </w:rPr>
        <w:t>ש</w:t>
      </w:r>
      <w:r w:rsidRPr="00BB57D2">
        <w:rPr>
          <w:rFonts w:cs="Arial"/>
          <w:b/>
          <w:bCs/>
          <w:sz w:val="24"/>
          <w:szCs w:val="24"/>
          <w:rtl/>
        </w:rPr>
        <w:t>עושה</w:t>
      </w:r>
      <w:r w:rsidRPr="00320FB3">
        <w:rPr>
          <w:rFonts w:cs="Arial"/>
          <w:sz w:val="24"/>
          <w:szCs w:val="24"/>
          <w:rtl/>
        </w:rPr>
        <w:t xml:space="preserve"> </w:t>
      </w:r>
      <w:r w:rsidRPr="002B7940">
        <w:rPr>
          <w:rFonts w:cs="Arial"/>
          <w:sz w:val="24"/>
          <w:szCs w:val="24"/>
          <w:rtl/>
        </w:rPr>
        <w:t>בטומאה</w:t>
      </w:r>
      <w:r>
        <w:rPr>
          <w:rFonts w:cs="Arial" w:hint="cs"/>
          <w:sz w:val="24"/>
          <w:szCs w:val="24"/>
          <w:rtl/>
        </w:rPr>
        <w:t>.</w:t>
      </w:r>
      <w:r w:rsidRPr="002B7940">
        <w:rPr>
          <w:rFonts w:cs="Arial"/>
          <w:sz w:val="24"/>
          <w:szCs w:val="24"/>
          <w:rtl/>
        </w:rPr>
        <w:t xml:space="preserve"> וחרנה אמר</w:t>
      </w:r>
      <w:r>
        <w:rPr>
          <w:rFonts w:cs="Arial" w:hint="cs"/>
          <w:sz w:val="24"/>
          <w:szCs w:val="24"/>
          <w:rtl/>
        </w:rPr>
        <w:t>,</w:t>
      </w:r>
      <w:r w:rsidRPr="002B7940">
        <w:rPr>
          <w:rFonts w:cs="Arial"/>
          <w:sz w:val="24"/>
          <w:szCs w:val="24"/>
          <w:rtl/>
        </w:rPr>
        <w:t xml:space="preserve"> כאן במידה דקה וכאן במידה גסה</w:t>
      </w:r>
      <w:r>
        <w:rPr>
          <w:rFonts w:cs="Arial" w:hint="cs"/>
          <w:sz w:val="24"/>
          <w:szCs w:val="24"/>
          <w:rtl/>
        </w:rPr>
        <w:t>.</w:t>
      </w:r>
      <w:r w:rsidRPr="002B7940">
        <w:rPr>
          <w:rFonts w:cs="Arial"/>
          <w:sz w:val="24"/>
          <w:szCs w:val="24"/>
          <w:rtl/>
        </w:rPr>
        <w:t xml:space="preserve"> ולא ידעון מאן אמר דא ומאן אמר דא</w:t>
      </w:r>
      <w:r w:rsidRPr="009B23AA">
        <w:rPr>
          <w:rFonts w:cs="Arial" w:hint="cs"/>
          <w:sz w:val="24"/>
          <w:szCs w:val="24"/>
          <w:rtl/>
        </w:rPr>
        <w:t>.</w:t>
      </w:r>
      <w:r w:rsidRPr="002B7940">
        <w:rPr>
          <w:rFonts w:cs="Arial"/>
          <w:sz w:val="24"/>
          <w:szCs w:val="24"/>
          <w:rtl/>
        </w:rPr>
        <w:t xml:space="preserve"> מן מה דאמר רבי יוחנן</w:t>
      </w:r>
      <w:r w:rsidRPr="009B23AA">
        <w:rPr>
          <w:rFonts w:cs="Arial" w:hint="cs"/>
          <w:sz w:val="24"/>
          <w:szCs w:val="24"/>
          <w:rtl/>
        </w:rPr>
        <w:t>,</w:t>
      </w:r>
      <w:r w:rsidRPr="009B23AA">
        <w:rPr>
          <w:rFonts w:cs="Arial"/>
          <w:sz w:val="24"/>
          <w:szCs w:val="24"/>
          <w:rtl/>
        </w:rPr>
        <w:t xml:space="preserve"> </w:t>
      </w:r>
      <w:r w:rsidRPr="00BB57D2">
        <w:rPr>
          <w:rFonts w:cs="Arial" w:hint="cs"/>
          <w:b/>
          <w:bCs/>
          <w:sz w:val="24"/>
          <w:szCs w:val="24"/>
          <w:rtl/>
        </w:rPr>
        <w:t>למה חייבו חכמים את הנחתום להפריש את אלו?</w:t>
      </w:r>
      <w:r w:rsidRPr="002B7940">
        <w:rPr>
          <w:rFonts w:cs="Arial"/>
          <w:sz w:val="24"/>
          <w:szCs w:val="24"/>
          <w:rtl/>
        </w:rPr>
        <w:t xml:space="preserve"> מפני הטהרות</w:t>
      </w:r>
      <w:r w:rsidRPr="009B23AA">
        <w:rPr>
          <w:rFonts w:cs="Arial" w:hint="cs"/>
          <w:sz w:val="24"/>
          <w:szCs w:val="24"/>
          <w:rtl/>
        </w:rPr>
        <w:t>.</w:t>
      </w:r>
      <w:r w:rsidRPr="002B7940">
        <w:rPr>
          <w:rFonts w:cs="Arial"/>
          <w:sz w:val="24"/>
          <w:szCs w:val="24"/>
          <w:rtl/>
        </w:rPr>
        <w:t xml:space="preserve"> הוי רבי </w:t>
      </w:r>
      <w:r w:rsidRPr="00BB57D2">
        <w:rPr>
          <w:rFonts w:cs="Arial" w:hint="cs"/>
          <w:b/>
          <w:bCs/>
          <w:sz w:val="24"/>
          <w:szCs w:val="24"/>
          <w:rtl/>
        </w:rPr>
        <w:t>א</w:t>
      </w:r>
      <w:r w:rsidRPr="00BB57D2">
        <w:rPr>
          <w:rFonts w:cs="Arial"/>
          <w:b/>
          <w:bCs/>
          <w:sz w:val="24"/>
          <w:szCs w:val="24"/>
          <w:rtl/>
        </w:rPr>
        <w:t>לעזר ד</w:t>
      </w:r>
      <w:r w:rsidRPr="00BB57D2">
        <w:rPr>
          <w:rFonts w:cs="Arial" w:hint="cs"/>
          <w:b/>
          <w:bCs/>
          <w:sz w:val="24"/>
          <w:szCs w:val="24"/>
          <w:rtl/>
        </w:rPr>
        <w:t>ה</w:t>
      </w:r>
      <w:r w:rsidRPr="00BB57D2">
        <w:rPr>
          <w:rFonts w:cs="Arial"/>
          <w:b/>
          <w:bCs/>
          <w:sz w:val="24"/>
          <w:szCs w:val="24"/>
          <w:rtl/>
        </w:rPr>
        <w:t>ו</w:t>
      </w:r>
      <w:r w:rsidRPr="00BB57D2">
        <w:rPr>
          <w:rFonts w:cs="Arial" w:hint="cs"/>
          <w:b/>
          <w:bCs/>
          <w:sz w:val="24"/>
          <w:szCs w:val="24"/>
          <w:rtl/>
        </w:rPr>
        <w:t>א</w:t>
      </w:r>
      <w:r w:rsidRPr="002B7940">
        <w:rPr>
          <w:rFonts w:cs="Arial"/>
          <w:sz w:val="24"/>
          <w:szCs w:val="24"/>
          <w:rtl/>
        </w:rPr>
        <w:t xml:space="preserve"> אמר</w:t>
      </w:r>
      <w:r w:rsidRPr="009B23AA">
        <w:rPr>
          <w:rFonts w:cs="Arial" w:hint="cs"/>
          <w:sz w:val="24"/>
          <w:szCs w:val="24"/>
          <w:rtl/>
        </w:rPr>
        <w:t>,</w:t>
      </w:r>
      <w:r w:rsidRPr="002B7940">
        <w:rPr>
          <w:rFonts w:cs="Arial"/>
          <w:sz w:val="24"/>
          <w:szCs w:val="24"/>
          <w:rtl/>
        </w:rPr>
        <w:t xml:space="preserve"> כאן במידה דקה כאן במידה גסה</w:t>
      </w:r>
      <w:r w:rsidRPr="009B23AA">
        <w:rPr>
          <w:rFonts w:cs="Arial" w:hint="cs"/>
          <w:sz w:val="24"/>
          <w:szCs w:val="24"/>
          <w:rtl/>
        </w:rPr>
        <w:t>.</w:t>
      </w:r>
      <w:r w:rsidRPr="002B7940">
        <w:rPr>
          <w:rFonts w:cs="Arial"/>
          <w:sz w:val="24"/>
          <w:szCs w:val="24"/>
          <w:rtl/>
        </w:rPr>
        <w:t xml:space="preserve"> וקשיא על דר</w:t>
      </w:r>
      <w:r w:rsidR="00FD6366">
        <w:rPr>
          <w:rFonts w:cs="Arial" w:hint="cs"/>
          <w:sz w:val="24"/>
          <w:szCs w:val="24"/>
          <w:rtl/>
        </w:rPr>
        <w:t>בי יוחנן</w:t>
      </w:r>
      <w:r w:rsidRPr="009B23AA">
        <w:rPr>
          <w:rFonts w:cs="Arial" w:hint="cs"/>
          <w:sz w:val="24"/>
          <w:szCs w:val="24"/>
          <w:rtl/>
        </w:rPr>
        <w:t>.</w:t>
      </w:r>
      <w:r w:rsidRPr="002B7940">
        <w:rPr>
          <w:rFonts w:cs="Arial"/>
          <w:sz w:val="24"/>
          <w:szCs w:val="24"/>
          <w:rtl/>
        </w:rPr>
        <w:t xml:space="preserve"> אם בעושה בטהרה</w:t>
      </w:r>
      <w:r w:rsidRPr="009B23AA">
        <w:rPr>
          <w:rFonts w:cs="Arial" w:hint="cs"/>
          <w:sz w:val="24"/>
          <w:szCs w:val="24"/>
          <w:rtl/>
        </w:rPr>
        <w:t>,</w:t>
      </w:r>
      <w:r w:rsidRPr="002B7940">
        <w:rPr>
          <w:rFonts w:cs="Arial"/>
          <w:sz w:val="24"/>
          <w:szCs w:val="24"/>
          <w:rtl/>
        </w:rPr>
        <w:t xml:space="preserve"> יפריש </w:t>
      </w:r>
      <w:r w:rsidRPr="002B7940">
        <w:rPr>
          <w:rFonts w:cs="Arial" w:hint="eastAsia"/>
          <w:sz w:val="24"/>
          <w:szCs w:val="24"/>
          <w:rtl/>
        </w:rPr>
        <w:t>על</w:t>
      </w:r>
      <w:r w:rsidRPr="002B7940">
        <w:rPr>
          <w:rFonts w:cs="Arial"/>
          <w:sz w:val="24"/>
          <w:szCs w:val="24"/>
          <w:rtl/>
        </w:rPr>
        <w:t xml:space="preserve"> הכל. </w:t>
      </w:r>
      <w:r w:rsidRPr="00BB57D2">
        <w:rPr>
          <w:rFonts w:cs="Arial" w:hint="cs"/>
          <w:b/>
          <w:bCs/>
          <w:sz w:val="24"/>
          <w:szCs w:val="24"/>
          <w:rtl/>
        </w:rPr>
        <w:t>ולמה אינו מפריש מעשר שני?</w:t>
      </w:r>
      <w:r w:rsidRPr="009B23AA">
        <w:rPr>
          <w:rFonts w:cs="Arial"/>
          <w:sz w:val="24"/>
          <w:szCs w:val="24"/>
          <w:rtl/>
        </w:rPr>
        <w:t xml:space="preserve">. </w:t>
      </w:r>
      <w:r w:rsidRPr="002B7940">
        <w:rPr>
          <w:rFonts w:cs="Arial"/>
          <w:sz w:val="24"/>
          <w:szCs w:val="24"/>
          <w:rtl/>
        </w:rPr>
        <w:t xml:space="preserve">בדין היה </w:t>
      </w:r>
      <w:r w:rsidRPr="00BB57D2">
        <w:rPr>
          <w:rFonts w:cs="Arial" w:hint="cs"/>
          <w:b/>
          <w:bCs/>
          <w:sz w:val="24"/>
          <w:szCs w:val="24"/>
          <w:rtl/>
        </w:rPr>
        <w:t>שנקל עליהם</w:t>
      </w:r>
      <w:r w:rsidRPr="009B23AA">
        <w:rPr>
          <w:rFonts w:cs="Arial"/>
          <w:sz w:val="24"/>
          <w:szCs w:val="24"/>
          <w:rtl/>
        </w:rPr>
        <w:t xml:space="preserve"> </w:t>
      </w:r>
      <w:r w:rsidRPr="002B7940">
        <w:rPr>
          <w:rFonts w:cs="Arial"/>
          <w:sz w:val="24"/>
          <w:szCs w:val="24"/>
          <w:rtl/>
        </w:rPr>
        <w:t xml:space="preserve">שלא </w:t>
      </w:r>
      <w:r w:rsidRPr="00BB57D2">
        <w:rPr>
          <w:rFonts w:cs="Arial"/>
          <w:b/>
          <w:bCs/>
          <w:sz w:val="24"/>
          <w:szCs w:val="24"/>
          <w:rtl/>
        </w:rPr>
        <w:t>יפריש</w:t>
      </w:r>
      <w:r w:rsidRPr="00BB57D2">
        <w:rPr>
          <w:rFonts w:cs="Arial" w:hint="cs"/>
          <w:b/>
          <w:bCs/>
          <w:sz w:val="24"/>
          <w:szCs w:val="24"/>
          <w:rtl/>
        </w:rPr>
        <w:t>ו</w:t>
      </w:r>
      <w:r w:rsidRPr="002B7940">
        <w:rPr>
          <w:rFonts w:cs="Arial"/>
          <w:sz w:val="24"/>
          <w:szCs w:val="24"/>
          <w:rtl/>
        </w:rPr>
        <w:t xml:space="preserve"> כלום</w:t>
      </w:r>
      <w:r w:rsidRPr="009B23AA">
        <w:rPr>
          <w:rFonts w:cs="Arial" w:hint="cs"/>
          <w:sz w:val="24"/>
          <w:szCs w:val="24"/>
          <w:rtl/>
        </w:rPr>
        <w:t xml:space="preserve">, </w:t>
      </w:r>
      <w:r w:rsidRPr="00BB57D2">
        <w:rPr>
          <w:rFonts w:cs="Arial" w:hint="cs"/>
          <w:b/>
          <w:bCs/>
          <w:sz w:val="24"/>
          <w:szCs w:val="24"/>
          <w:rtl/>
        </w:rPr>
        <w:t xml:space="preserve">שהיו שוטרי המלך </w:t>
      </w:r>
      <w:r w:rsidRPr="00BB57D2">
        <w:rPr>
          <w:rFonts w:cs="Arial"/>
          <w:b/>
          <w:bCs/>
          <w:sz w:val="24"/>
          <w:szCs w:val="24"/>
          <w:rtl/>
        </w:rPr>
        <w:t>דוחקים בהם להוריד את המחיר</w:t>
      </w:r>
      <w:r w:rsidRPr="00BB57D2">
        <w:rPr>
          <w:rFonts w:cs="Arial" w:hint="cs"/>
          <w:b/>
          <w:bCs/>
          <w:sz w:val="24"/>
          <w:szCs w:val="24"/>
          <w:rtl/>
        </w:rPr>
        <w:t>.</w:t>
      </w:r>
      <w:r w:rsidRPr="00BB57D2">
        <w:rPr>
          <w:rFonts w:cs="Arial"/>
          <w:b/>
          <w:bCs/>
          <w:sz w:val="24"/>
          <w:szCs w:val="24"/>
          <w:rtl/>
        </w:rPr>
        <w:t xml:space="preserve"> </w:t>
      </w:r>
      <w:r w:rsidRPr="00BB57D2">
        <w:rPr>
          <w:rFonts w:cs="Arial" w:hint="cs"/>
          <w:b/>
          <w:bCs/>
          <w:sz w:val="24"/>
          <w:szCs w:val="24"/>
          <w:rtl/>
        </w:rPr>
        <w:t>ולמה חייבום להפריש את אלו? לפי</w:t>
      </w:r>
      <w:r w:rsidRPr="002B7940">
        <w:rPr>
          <w:rFonts w:cs="Arial"/>
          <w:sz w:val="24"/>
          <w:szCs w:val="24"/>
          <w:rtl/>
        </w:rPr>
        <w:t xml:space="preserve"> שאין מוסרין </w:t>
      </w:r>
      <w:r w:rsidRPr="00BB57D2">
        <w:rPr>
          <w:rFonts w:cs="Arial" w:hint="cs"/>
          <w:b/>
          <w:bCs/>
          <w:sz w:val="24"/>
          <w:szCs w:val="24"/>
          <w:rtl/>
        </w:rPr>
        <w:t>טהרות</w:t>
      </w:r>
      <w:r w:rsidRPr="002B7940">
        <w:rPr>
          <w:rFonts w:cs="Arial"/>
          <w:sz w:val="24"/>
          <w:szCs w:val="24"/>
          <w:rtl/>
        </w:rPr>
        <w:t xml:space="preserve"> לע"ה </w:t>
      </w:r>
      <w:r w:rsidRPr="006D2887">
        <w:rPr>
          <w:rFonts w:cs="Arial" w:hint="cs"/>
          <w:i/>
          <w:iCs/>
          <w:sz w:val="16"/>
          <w:szCs w:val="16"/>
          <w:rtl/>
        </w:rPr>
        <w:t>לפיכך חייבו חכמים נחתום חבר שיפריש תרומת מעשר וחלה שמא הלוקח ממנו לא יקפיד להפרישם בטהרה</w:t>
      </w:r>
      <w:r w:rsidRPr="009B23AA">
        <w:rPr>
          <w:rFonts w:cs="Arial" w:hint="cs"/>
          <w:sz w:val="24"/>
          <w:szCs w:val="24"/>
          <w:rtl/>
        </w:rPr>
        <w:t>.</w:t>
      </w:r>
      <w:r w:rsidRPr="009B23AA">
        <w:rPr>
          <w:rFonts w:cs="Arial"/>
          <w:sz w:val="24"/>
          <w:szCs w:val="24"/>
          <w:rtl/>
        </w:rPr>
        <w:t xml:space="preserve"> </w:t>
      </w:r>
      <w:r w:rsidRPr="00711EAB">
        <w:rPr>
          <w:rFonts w:cs="Arial"/>
          <w:color w:val="FF0000"/>
          <w:sz w:val="24"/>
          <w:szCs w:val="24"/>
          <w:rtl/>
        </w:rPr>
        <w:t>וקשיא על דר"ל</w:t>
      </w:r>
      <w:r w:rsidRPr="009B23AA">
        <w:rPr>
          <w:rFonts w:cs="Arial" w:hint="cs"/>
          <w:sz w:val="24"/>
          <w:szCs w:val="24"/>
          <w:rtl/>
        </w:rPr>
        <w:t>.</w:t>
      </w:r>
      <w:r w:rsidRPr="002B7940">
        <w:rPr>
          <w:rFonts w:cs="Arial"/>
          <w:sz w:val="24"/>
          <w:szCs w:val="24"/>
          <w:rtl/>
        </w:rPr>
        <w:t xml:space="preserve"> אם </w:t>
      </w:r>
      <w:r w:rsidRPr="00BB57D2">
        <w:rPr>
          <w:rFonts w:cs="Arial" w:hint="cs"/>
          <w:b/>
          <w:bCs/>
          <w:sz w:val="24"/>
          <w:szCs w:val="24"/>
          <w:rtl/>
        </w:rPr>
        <w:t xml:space="preserve">במשנה מדובר בעושה </w:t>
      </w:r>
      <w:r w:rsidRPr="00BB57D2">
        <w:rPr>
          <w:rFonts w:cs="Arial"/>
          <w:b/>
          <w:bCs/>
          <w:sz w:val="24"/>
          <w:szCs w:val="24"/>
          <w:rtl/>
        </w:rPr>
        <w:t>במ</w:t>
      </w:r>
      <w:r w:rsidRPr="00BB57D2">
        <w:rPr>
          <w:rFonts w:cs="Arial" w:hint="cs"/>
          <w:b/>
          <w:bCs/>
          <w:sz w:val="24"/>
          <w:szCs w:val="24"/>
          <w:rtl/>
        </w:rPr>
        <w:t>י</w:t>
      </w:r>
      <w:r w:rsidRPr="00BB57D2">
        <w:rPr>
          <w:rFonts w:cs="Arial"/>
          <w:b/>
          <w:bCs/>
          <w:sz w:val="24"/>
          <w:szCs w:val="24"/>
          <w:rtl/>
        </w:rPr>
        <w:t>דה</w:t>
      </w:r>
      <w:r w:rsidRPr="002B7940">
        <w:rPr>
          <w:rFonts w:cs="Arial"/>
          <w:b/>
          <w:bCs/>
          <w:sz w:val="24"/>
          <w:szCs w:val="24"/>
          <w:rtl/>
        </w:rPr>
        <w:t xml:space="preserve"> </w:t>
      </w:r>
      <w:r w:rsidRPr="002B7940">
        <w:rPr>
          <w:rFonts w:cs="Arial"/>
          <w:sz w:val="24"/>
          <w:szCs w:val="24"/>
          <w:rtl/>
        </w:rPr>
        <w:t>דקה</w:t>
      </w:r>
      <w:r w:rsidRPr="009B23AA">
        <w:rPr>
          <w:rFonts w:cs="Arial" w:hint="cs"/>
          <w:sz w:val="24"/>
          <w:szCs w:val="24"/>
          <w:rtl/>
        </w:rPr>
        <w:t>,</w:t>
      </w:r>
      <w:r w:rsidRPr="002B7940">
        <w:rPr>
          <w:rFonts w:cs="Arial"/>
          <w:sz w:val="24"/>
          <w:szCs w:val="24"/>
          <w:rtl/>
        </w:rPr>
        <w:t xml:space="preserve"> יפריש על הכל</w:t>
      </w:r>
      <w:r w:rsidRPr="001F066E">
        <w:rPr>
          <w:rFonts w:cs="Arial" w:hint="cs"/>
          <w:sz w:val="24"/>
          <w:szCs w:val="24"/>
          <w:rtl/>
        </w:rPr>
        <w:t xml:space="preserve"> </w:t>
      </w:r>
      <w:r w:rsidRPr="00BB57D2">
        <w:rPr>
          <w:rFonts w:cs="Arial" w:hint="cs"/>
          <w:b/>
          <w:bCs/>
          <w:sz w:val="24"/>
          <w:szCs w:val="24"/>
          <w:rtl/>
        </w:rPr>
        <w:t>ולמה אינו מפריש מעשר שני</w:t>
      </w:r>
      <w:r w:rsidRPr="009B23AA">
        <w:rPr>
          <w:rFonts w:cs="Arial" w:hint="cs"/>
          <w:sz w:val="24"/>
          <w:szCs w:val="24"/>
          <w:rtl/>
        </w:rPr>
        <w:t>?</w:t>
      </w:r>
      <w:r w:rsidRPr="009B23AA">
        <w:rPr>
          <w:rFonts w:cs="Arial"/>
          <w:sz w:val="24"/>
          <w:szCs w:val="24"/>
          <w:rtl/>
        </w:rPr>
        <w:t>.</w:t>
      </w:r>
      <w:r w:rsidRPr="002B7940">
        <w:rPr>
          <w:rFonts w:cs="Arial"/>
          <w:sz w:val="24"/>
          <w:szCs w:val="24"/>
          <w:rtl/>
        </w:rPr>
        <w:t xml:space="preserve"> [דף י עמוד ב] </w:t>
      </w:r>
      <w:r w:rsidRPr="007F1F1C">
        <w:rPr>
          <w:rFonts w:cs="Arial" w:hint="cs"/>
          <w:b/>
          <w:bCs/>
          <w:sz w:val="24"/>
          <w:szCs w:val="24"/>
          <w:rtl/>
        </w:rPr>
        <w:t xml:space="preserve">תנן, </w:t>
      </w:r>
      <w:r w:rsidRPr="007F1F1C">
        <w:rPr>
          <w:rFonts w:cs="Arial"/>
          <w:b/>
          <w:bCs/>
          <w:sz w:val="24"/>
          <w:szCs w:val="24"/>
          <w:rtl/>
        </w:rPr>
        <w:t>החנוני</w:t>
      </w:r>
      <w:r w:rsidRPr="007F1F1C">
        <w:rPr>
          <w:rFonts w:cs="Arial" w:hint="cs"/>
          <w:b/>
          <w:bCs/>
          <w:sz w:val="24"/>
          <w:szCs w:val="24"/>
          <w:rtl/>
        </w:rPr>
        <w:t>ם</w:t>
      </w:r>
      <w:r w:rsidRPr="007F1F1C">
        <w:rPr>
          <w:rFonts w:cs="Arial"/>
          <w:b/>
          <w:bCs/>
          <w:sz w:val="24"/>
          <w:szCs w:val="24"/>
          <w:rtl/>
        </w:rPr>
        <w:t xml:space="preserve"> אי</w:t>
      </w:r>
      <w:r w:rsidRPr="007F1F1C">
        <w:rPr>
          <w:rFonts w:cs="Arial" w:hint="cs"/>
          <w:b/>
          <w:bCs/>
          <w:sz w:val="24"/>
          <w:szCs w:val="24"/>
          <w:rtl/>
        </w:rPr>
        <w:t>נם</w:t>
      </w:r>
      <w:r w:rsidRPr="007F1F1C">
        <w:rPr>
          <w:rFonts w:cs="Arial"/>
          <w:b/>
          <w:bCs/>
          <w:sz w:val="24"/>
          <w:szCs w:val="24"/>
          <w:rtl/>
        </w:rPr>
        <w:t xml:space="preserve"> רשאי</w:t>
      </w:r>
      <w:r w:rsidRPr="007F1F1C">
        <w:rPr>
          <w:rFonts w:cs="Arial" w:hint="cs"/>
          <w:b/>
          <w:bCs/>
          <w:sz w:val="24"/>
          <w:szCs w:val="24"/>
          <w:rtl/>
        </w:rPr>
        <w:t>ם</w:t>
      </w:r>
      <w:r w:rsidRPr="002B7940">
        <w:rPr>
          <w:rFonts w:cs="Arial"/>
          <w:b/>
          <w:bCs/>
          <w:sz w:val="24"/>
          <w:szCs w:val="24"/>
          <w:rtl/>
        </w:rPr>
        <w:t xml:space="preserve"> </w:t>
      </w:r>
      <w:r w:rsidRPr="002B7940">
        <w:rPr>
          <w:rFonts w:cs="Arial"/>
          <w:sz w:val="24"/>
          <w:szCs w:val="24"/>
          <w:rtl/>
        </w:rPr>
        <w:t>למכור דמאי</w:t>
      </w:r>
      <w:r w:rsidRPr="009B23AA">
        <w:rPr>
          <w:rFonts w:cs="Arial" w:hint="cs"/>
          <w:sz w:val="24"/>
          <w:szCs w:val="24"/>
          <w:rtl/>
        </w:rPr>
        <w:t>.</w:t>
      </w:r>
      <w:r w:rsidRPr="002B7940">
        <w:rPr>
          <w:rFonts w:cs="Arial"/>
          <w:sz w:val="24"/>
          <w:szCs w:val="24"/>
          <w:rtl/>
        </w:rPr>
        <w:t xml:space="preserve"> חברייא </w:t>
      </w:r>
      <w:r w:rsidRPr="007F1F1C">
        <w:rPr>
          <w:rFonts w:cs="Arial" w:hint="cs"/>
          <w:b/>
          <w:bCs/>
          <w:sz w:val="24"/>
          <w:szCs w:val="24"/>
          <w:rtl/>
        </w:rPr>
        <w:t>אמרי</w:t>
      </w:r>
      <w:r w:rsidRPr="009B23AA">
        <w:rPr>
          <w:rFonts w:cs="Arial" w:hint="cs"/>
          <w:sz w:val="24"/>
          <w:szCs w:val="24"/>
          <w:rtl/>
        </w:rPr>
        <w:t xml:space="preserve"> </w:t>
      </w:r>
      <w:r w:rsidRPr="002B7940">
        <w:rPr>
          <w:rFonts w:cs="Arial"/>
          <w:sz w:val="24"/>
          <w:szCs w:val="24"/>
          <w:rtl/>
        </w:rPr>
        <w:t xml:space="preserve">בשם רבי </w:t>
      </w:r>
      <w:r w:rsidRPr="007F1F1C">
        <w:rPr>
          <w:rFonts w:cs="Arial" w:hint="cs"/>
          <w:b/>
          <w:bCs/>
          <w:sz w:val="24"/>
          <w:szCs w:val="24"/>
          <w:rtl/>
        </w:rPr>
        <w:t>א</w:t>
      </w:r>
      <w:r w:rsidRPr="007F1F1C">
        <w:rPr>
          <w:rFonts w:cs="Arial"/>
          <w:b/>
          <w:bCs/>
          <w:sz w:val="24"/>
          <w:szCs w:val="24"/>
          <w:rtl/>
        </w:rPr>
        <w:t>לעזר</w:t>
      </w:r>
      <w:r w:rsidRPr="009B23AA">
        <w:rPr>
          <w:rFonts w:cs="Arial" w:hint="cs"/>
          <w:sz w:val="24"/>
          <w:szCs w:val="24"/>
          <w:rtl/>
        </w:rPr>
        <w:t>,</w:t>
      </w:r>
      <w:r w:rsidRPr="002B7940">
        <w:rPr>
          <w:rFonts w:cs="Arial"/>
          <w:sz w:val="24"/>
          <w:szCs w:val="24"/>
          <w:rtl/>
        </w:rPr>
        <w:t xml:space="preserve"> דר"מ היא</w:t>
      </w:r>
      <w:r w:rsidRPr="009B23AA">
        <w:rPr>
          <w:rFonts w:cs="Arial" w:hint="cs"/>
          <w:sz w:val="24"/>
          <w:szCs w:val="24"/>
          <w:rtl/>
        </w:rPr>
        <w:t>.</w:t>
      </w:r>
      <w:r w:rsidRPr="002B7940">
        <w:rPr>
          <w:rFonts w:cs="Arial"/>
          <w:sz w:val="24"/>
          <w:szCs w:val="24"/>
          <w:rtl/>
        </w:rPr>
        <w:t xml:space="preserve"> דר"מ אמר</w:t>
      </w:r>
      <w:r w:rsidRPr="009B23AA">
        <w:rPr>
          <w:rFonts w:cs="Arial" w:hint="cs"/>
          <w:sz w:val="24"/>
          <w:szCs w:val="24"/>
          <w:rtl/>
        </w:rPr>
        <w:t>.</w:t>
      </w:r>
      <w:r w:rsidRPr="002B7940">
        <w:rPr>
          <w:rFonts w:cs="Arial"/>
          <w:sz w:val="24"/>
          <w:szCs w:val="24"/>
          <w:rtl/>
        </w:rPr>
        <w:t xml:space="preserve"> לא התירו למכור דמאי</w:t>
      </w:r>
      <w:r w:rsidRPr="009B23AA">
        <w:rPr>
          <w:rFonts w:cs="Arial" w:hint="cs"/>
          <w:sz w:val="24"/>
          <w:szCs w:val="24"/>
          <w:rtl/>
        </w:rPr>
        <w:t>,</w:t>
      </w:r>
      <w:r w:rsidRPr="002B7940">
        <w:rPr>
          <w:rFonts w:cs="Arial"/>
          <w:sz w:val="24"/>
          <w:szCs w:val="24"/>
          <w:rtl/>
        </w:rPr>
        <w:t xml:space="preserve"> אלא לסיטון בלבד</w:t>
      </w:r>
      <w:r w:rsidRPr="009B23AA">
        <w:rPr>
          <w:rFonts w:cs="Arial" w:hint="cs"/>
          <w:sz w:val="24"/>
          <w:szCs w:val="24"/>
          <w:rtl/>
        </w:rPr>
        <w:t>.</w:t>
      </w:r>
      <w:r w:rsidRPr="002B7940">
        <w:rPr>
          <w:rFonts w:cs="Arial"/>
          <w:sz w:val="24"/>
          <w:szCs w:val="24"/>
          <w:rtl/>
        </w:rPr>
        <w:t xml:space="preserve"> התיב רבי יוסי</w:t>
      </w:r>
      <w:r w:rsidRPr="009B23AA">
        <w:rPr>
          <w:rFonts w:cs="Arial" w:hint="cs"/>
          <w:sz w:val="24"/>
          <w:szCs w:val="24"/>
          <w:rtl/>
        </w:rPr>
        <w:t>.</w:t>
      </w:r>
      <w:r w:rsidRPr="002B7940">
        <w:rPr>
          <w:rFonts w:cs="Arial"/>
          <w:sz w:val="24"/>
          <w:szCs w:val="24"/>
          <w:rtl/>
        </w:rPr>
        <w:t xml:space="preserve"> והא מתניתא פליגא </w:t>
      </w:r>
      <w:r w:rsidRPr="007F1F1C">
        <w:rPr>
          <w:rFonts w:cs="Arial" w:hint="cs"/>
          <w:b/>
          <w:bCs/>
          <w:sz w:val="24"/>
          <w:szCs w:val="24"/>
          <w:rtl/>
        </w:rPr>
        <w:t>דתנן</w:t>
      </w:r>
      <w:r w:rsidRPr="009B23AA">
        <w:rPr>
          <w:rFonts w:cs="Arial" w:hint="cs"/>
          <w:sz w:val="24"/>
          <w:szCs w:val="24"/>
          <w:rtl/>
        </w:rPr>
        <w:t>,</w:t>
      </w:r>
      <w:r w:rsidRPr="009B23AA">
        <w:rPr>
          <w:rFonts w:cs="Arial"/>
          <w:sz w:val="24"/>
          <w:szCs w:val="24"/>
          <w:rtl/>
        </w:rPr>
        <w:t xml:space="preserve"> </w:t>
      </w:r>
      <w:r w:rsidRPr="002B7940">
        <w:rPr>
          <w:rFonts w:cs="Arial"/>
          <w:sz w:val="24"/>
          <w:szCs w:val="24"/>
          <w:rtl/>
        </w:rPr>
        <w:t>אילו הן המשפיעין במידה גסה כגון הסיטונות ומוכרי תבואה</w:t>
      </w:r>
      <w:r w:rsidRPr="009B23AA">
        <w:rPr>
          <w:rFonts w:cs="Arial" w:hint="cs"/>
          <w:sz w:val="24"/>
          <w:szCs w:val="24"/>
          <w:rtl/>
        </w:rPr>
        <w:t>.</w:t>
      </w:r>
      <w:r w:rsidRPr="009B23AA">
        <w:rPr>
          <w:rFonts w:cs="Arial"/>
          <w:sz w:val="24"/>
          <w:szCs w:val="24"/>
          <w:rtl/>
        </w:rPr>
        <w:t xml:space="preserve"> </w:t>
      </w:r>
      <w:r w:rsidRPr="007F1F1C">
        <w:rPr>
          <w:rFonts w:cs="Arial"/>
          <w:b/>
          <w:bCs/>
          <w:sz w:val="24"/>
          <w:szCs w:val="24"/>
          <w:rtl/>
        </w:rPr>
        <w:t>ה</w:t>
      </w:r>
      <w:r w:rsidRPr="007F1F1C">
        <w:rPr>
          <w:rFonts w:cs="Arial" w:hint="cs"/>
          <w:b/>
          <w:bCs/>
          <w:sz w:val="24"/>
          <w:szCs w:val="24"/>
          <w:rtl/>
        </w:rPr>
        <w:t>רי</w:t>
      </w:r>
      <w:r w:rsidRPr="007F1F1C">
        <w:rPr>
          <w:rFonts w:cs="Arial"/>
          <w:b/>
          <w:bCs/>
          <w:sz w:val="24"/>
          <w:szCs w:val="24"/>
          <w:rtl/>
        </w:rPr>
        <w:t xml:space="preserve"> </w:t>
      </w:r>
      <w:r w:rsidRPr="007F1F1C">
        <w:rPr>
          <w:rFonts w:cs="Arial" w:hint="cs"/>
          <w:b/>
          <w:bCs/>
          <w:sz w:val="24"/>
          <w:szCs w:val="24"/>
          <w:rtl/>
        </w:rPr>
        <w:t>ד</w:t>
      </w:r>
      <w:r w:rsidRPr="007F1F1C">
        <w:rPr>
          <w:rFonts w:cs="Arial"/>
          <w:b/>
          <w:bCs/>
          <w:sz w:val="24"/>
          <w:szCs w:val="24"/>
          <w:rtl/>
        </w:rPr>
        <w:t>אית</w:t>
      </w:r>
      <w:r w:rsidRPr="002B7940">
        <w:rPr>
          <w:rFonts w:cs="Arial"/>
          <w:sz w:val="24"/>
          <w:szCs w:val="24"/>
          <w:rtl/>
        </w:rPr>
        <w:t xml:space="preserve"> חורנין</w:t>
      </w:r>
      <w:r w:rsidRPr="009B23AA">
        <w:rPr>
          <w:rFonts w:cs="Arial" w:hint="cs"/>
          <w:sz w:val="24"/>
          <w:szCs w:val="24"/>
          <w:rtl/>
        </w:rPr>
        <w:t xml:space="preserve"> </w:t>
      </w:r>
      <w:r w:rsidRPr="007F1F1C">
        <w:rPr>
          <w:rFonts w:cs="Arial" w:hint="cs"/>
          <w:b/>
          <w:bCs/>
          <w:sz w:val="24"/>
          <w:szCs w:val="24"/>
          <w:rtl/>
        </w:rPr>
        <w:t>ולא רק סיטון</w:t>
      </w:r>
      <w:r w:rsidRPr="009B23AA">
        <w:rPr>
          <w:rFonts w:cs="Arial" w:hint="cs"/>
          <w:sz w:val="24"/>
          <w:szCs w:val="24"/>
          <w:rtl/>
        </w:rPr>
        <w:t>?</w:t>
      </w:r>
      <w:r w:rsidRPr="009B23AA">
        <w:rPr>
          <w:rFonts w:cs="Arial"/>
          <w:sz w:val="24"/>
          <w:szCs w:val="24"/>
          <w:rtl/>
        </w:rPr>
        <w:t>.</w:t>
      </w:r>
      <w:r w:rsidRPr="002B7940">
        <w:rPr>
          <w:rFonts w:cs="Arial"/>
          <w:sz w:val="24"/>
          <w:szCs w:val="24"/>
          <w:rtl/>
        </w:rPr>
        <w:t xml:space="preserve"> אמר רבי יוסי</w:t>
      </w:r>
      <w:r w:rsidRPr="009B23AA">
        <w:rPr>
          <w:rFonts w:cs="Arial" w:hint="cs"/>
          <w:sz w:val="24"/>
          <w:szCs w:val="24"/>
          <w:rtl/>
        </w:rPr>
        <w:t>.</w:t>
      </w:r>
      <w:r w:rsidRPr="002B7940">
        <w:rPr>
          <w:rFonts w:cs="Arial"/>
          <w:sz w:val="24"/>
          <w:szCs w:val="24"/>
          <w:rtl/>
        </w:rPr>
        <w:t xml:space="preserve"> לא על הדא רבי אילא אמר הדא מילתא </w:t>
      </w:r>
      <w:r w:rsidR="007453D5">
        <w:rPr>
          <w:rFonts w:cs="Arial" w:hint="cs"/>
          <w:sz w:val="24"/>
          <w:szCs w:val="24"/>
          <w:rtl/>
        </w:rPr>
        <w:t>ש</w:t>
      </w:r>
      <w:r w:rsidRPr="007F1F1C">
        <w:rPr>
          <w:rFonts w:cs="Arial" w:hint="cs"/>
          <w:b/>
          <w:bCs/>
          <w:sz w:val="24"/>
          <w:szCs w:val="24"/>
          <w:rtl/>
        </w:rPr>
        <w:t xml:space="preserve">אמרו חברייא </w:t>
      </w:r>
      <w:r w:rsidR="007453D5">
        <w:rPr>
          <w:rFonts w:cs="Arial" w:hint="cs"/>
          <w:b/>
          <w:bCs/>
          <w:sz w:val="24"/>
          <w:szCs w:val="24"/>
          <w:rtl/>
        </w:rPr>
        <w:t>שהמשנה</w:t>
      </w:r>
      <w:r w:rsidRPr="007F1F1C">
        <w:rPr>
          <w:rFonts w:cs="Arial" w:hint="cs"/>
          <w:b/>
          <w:bCs/>
          <w:sz w:val="24"/>
          <w:szCs w:val="24"/>
          <w:rtl/>
        </w:rPr>
        <w:t xml:space="preserve"> כדעת רבי מאיר</w:t>
      </w:r>
      <w:r w:rsidRPr="009B23AA">
        <w:rPr>
          <w:rFonts w:cs="Arial" w:hint="cs"/>
          <w:sz w:val="24"/>
          <w:szCs w:val="24"/>
          <w:rtl/>
        </w:rPr>
        <w:t>,</w:t>
      </w:r>
      <w:r w:rsidRPr="009B23AA">
        <w:rPr>
          <w:rFonts w:cs="Arial"/>
          <w:sz w:val="24"/>
          <w:szCs w:val="24"/>
          <w:rtl/>
        </w:rPr>
        <w:t xml:space="preserve"> </w:t>
      </w:r>
      <w:r w:rsidRPr="002B7940">
        <w:rPr>
          <w:rFonts w:cs="Arial"/>
          <w:sz w:val="24"/>
          <w:szCs w:val="24"/>
          <w:rtl/>
        </w:rPr>
        <w:t>אלא על הדא</w:t>
      </w:r>
      <w:r w:rsidRPr="009B23AA">
        <w:rPr>
          <w:rFonts w:cs="Arial" w:hint="cs"/>
          <w:sz w:val="24"/>
          <w:szCs w:val="24"/>
          <w:rtl/>
        </w:rPr>
        <w:t>.</w:t>
      </w:r>
      <w:r w:rsidRPr="002B7940">
        <w:rPr>
          <w:rFonts w:cs="Arial"/>
          <w:sz w:val="24"/>
          <w:szCs w:val="24"/>
          <w:rtl/>
        </w:rPr>
        <w:t xml:space="preserve"> דתני</w:t>
      </w:r>
      <w:r w:rsidRPr="009B23AA">
        <w:rPr>
          <w:rFonts w:cs="Arial" w:hint="cs"/>
          <w:sz w:val="24"/>
          <w:szCs w:val="24"/>
          <w:rtl/>
        </w:rPr>
        <w:t>,</w:t>
      </w:r>
      <w:r w:rsidRPr="002B7940">
        <w:rPr>
          <w:rFonts w:cs="Arial"/>
          <w:sz w:val="24"/>
          <w:szCs w:val="24"/>
          <w:rtl/>
        </w:rPr>
        <w:t xml:space="preserve"> בד"א </w:t>
      </w:r>
      <w:r w:rsidRPr="006D2887">
        <w:rPr>
          <w:rFonts w:cs="Arial" w:hint="cs"/>
          <w:i/>
          <w:iCs/>
          <w:sz w:val="16"/>
          <w:szCs w:val="16"/>
          <w:rtl/>
        </w:rPr>
        <w:t xml:space="preserve">שהקלו על הנחתום מפני ששוטרי המלך </w:t>
      </w:r>
      <w:r w:rsidRPr="006D2887">
        <w:rPr>
          <w:rFonts w:cs="Arial"/>
          <w:i/>
          <w:iCs/>
          <w:sz w:val="16"/>
          <w:szCs w:val="16"/>
          <w:rtl/>
        </w:rPr>
        <w:t>דוחקים בהם</w:t>
      </w:r>
      <w:r w:rsidRPr="009B23AA">
        <w:rPr>
          <w:rFonts w:cs="Arial" w:hint="cs"/>
          <w:sz w:val="24"/>
          <w:szCs w:val="24"/>
          <w:rtl/>
        </w:rPr>
        <w:t>?</w:t>
      </w:r>
      <w:r w:rsidRPr="009B23AA">
        <w:rPr>
          <w:rFonts w:cs="Arial"/>
          <w:sz w:val="24"/>
          <w:szCs w:val="24"/>
          <w:rtl/>
        </w:rPr>
        <w:t xml:space="preserve"> </w:t>
      </w:r>
      <w:r w:rsidRPr="002B7940">
        <w:rPr>
          <w:rFonts w:cs="Arial"/>
          <w:sz w:val="24"/>
          <w:szCs w:val="24"/>
          <w:rtl/>
        </w:rPr>
        <w:t>בזמן שהוא מוכר בחנותו</w:t>
      </w:r>
      <w:r w:rsidRPr="009B23AA">
        <w:rPr>
          <w:rFonts w:cs="Arial" w:hint="cs"/>
          <w:sz w:val="24"/>
          <w:szCs w:val="24"/>
          <w:rtl/>
        </w:rPr>
        <w:t>,</w:t>
      </w:r>
      <w:r w:rsidRPr="002B7940">
        <w:rPr>
          <w:rFonts w:cs="Arial"/>
          <w:sz w:val="24"/>
          <w:szCs w:val="24"/>
          <w:rtl/>
        </w:rPr>
        <w:t xml:space="preserve"> או על פתח חנותו</w:t>
      </w:r>
      <w:r>
        <w:rPr>
          <w:rFonts w:cs="Arial" w:hint="cs"/>
          <w:sz w:val="24"/>
          <w:szCs w:val="24"/>
          <w:rtl/>
        </w:rPr>
        <w:t xml:space="preserve"> </w:t>
      </w:r>
      <w:r w:rsidRPr="00303E84">
        <w:rPr>
          <w:rFonts w:cs="Arial" w:hint="cs"/>
          <w:i/>
          <w:iCs/>
          <w:sz w:val="16"/>
          <w:szCs w:val="16"/>
          <w:rtl/>
        </w:rPr>
        <w:t>במקום גלוי שהשלטון יודע</w:t>
      </w:r>
      <w:r w:rsidRPr="009B23AA">
        <w:rPr>
          <w:rFonts w:cs="Arial"/>
          <w:sz w:val="24"/>
          <w:szCs w:val="24"/>
          <w:rtl/>
        </w:rPr>
        <w:t>.</w:t>
      </w:r>
      <w:r w:rsidRPr="002B7940">
        <w:rPr>
          <w:rFonts w:cs="Arial"/>
          <w:sz w:val="24"/>
          <w:szCs w:val="24"/>
          <w:rtl/>
        </w:rPr>
        <w:t xml:space="preserve"> אבל אם היה מוכר בפלטר</w:t>
      </w:r>
      <w:r w:rsidRPr="009B23AA">
        <w:rPr>
          <w:rFonts w:cs="Arial" w:hint="cs"/>
          <w:sz w:val="24"/>
          <w:szCs w:val="24"/>
          <w:rtl/>
        </w:rPr>
        <w:t>,</w:t>
      </w:r>
      <w:r w:rsidRPr="002B7940">
        <w:rPr>
          <w:rFonts w:cs="Arial"/>
          <w:sz w:val="24"/>
          <w:szCs w:val="24"/>
          <w:rtl/>
        </w:rPr>
        <w:t xml:space="preserve"> או בחנותו שהוא סמוך לפלטר </w:t>
      </w:r>
      <w:r w:rsidRPr="00303E84">
        <w:rPr>
          <w:rFonts w:cs="Arial" w:hint="cs"/>
          <w:i/>
          <w:iCs/>
          <w:sz w:val="16"/>
          <w:szCs w:val="16"/>
          <w:rtl/>
        </w:rPr>
        <w:t>בצנעה ואן השלטון דוחק בו שם למכור בזול</w:t>
      </w:r>
      <w:r w:rsidRPr="009B23AA">
        <w:rPr>
          <w:rFonts w:cs="Arial" w:hint="cs"/>
          <w:sz w:val="24"/>
          <w:szCs w:val="24"/>
          <w:rtl/>
        </w:rPr>
        <w:t>,</w:t>
      </w:r>
      <w:r w:rsidRPr="009B23AA">
        <w:rPr>
          <w:rFonts w:cs="Arial"/>
          <w:sz w:val="24"/>
          <w:szCs w:val="24"/>
          <w:rtl/>
        </w:rPr>
        <w:t xml:space="preserve"> </w:t>
      </w:r>
      <w:r w:rsidRPr="002B7940">
        <w:rPr>
          <w:rFonts w:cs="Arial"/>
          <w:sz w:val="24"/>
          <w:szCs w:val="24"/>
          <w:rtl/>
        </w:rPr>
        <w:t>מעשר על הכל</w:t>
      </w:r>
      <w:r w:rsidRPr="009B23AA">
        <w:rPr>
          <w:rFonts w:cs="Arial" w:hint="cs"/>
          <w:sz w:val="24"/>
          <w:szCs w:val="24"/>
          <w:rtl/>
        </w:rPr>
        <w:t>.</w:t>
      </w:r>
      <w:r w:rsidRPr="002B7940">
        <w:rPr>
          <w:rFonts w:cs="Arial"/>
          <w:sz w:val="24"/>
          <w:szCs w:val="24"/>
          <w:rtl/>
        </w:rPr>
        <w:t xml:space="preserve"> עליה </w:t>
      </w:r>
      <w:r w:rsidRPr="007F1F1C">
        <w:rPr>
          <w:rFonts w:cs="Arial" w:hint="cs"/>
          <w:b/>
          <w:bCs/>
          <w:sz w:val="24"/>
          <w:szCs w:val="24"/>
          <w:rtl/>
        </w:rPr>
        <w:t>אמרו</w:t>
      </w:r>
      <w:r w:rsidRPr="009B23AA">
        <w:rPr>
          <w:rFonts w:cs="Arial" w:hint="cs"/>
          <w:sz w:val="24"/>
          <w:szCs w:val="24"/>
          <w:rtl/>
        </w:rPr>
        <w:t xml:space="preserve"> </w:t>
      </w:r>
      <w:r w:rsidRPr="002B7940">
        <w:rPr>
          <w:rFonts w:cs="Arial"/>
          <w:sz w:val="24"/>
          <w:szCs w:val="24"/>
          <w:rtl/>
        </w:rPr>
        <w:t xml:space="preserve">חברייא בשם ר' </w:t>
      </w:r>
      <w:r w:rsidRPr="007F1F1C">
        <w:rPr>
          <w:rFonts w:cs="Arial" w:hint="cs"/>
          <w:b/>
          <w:bCs/>
          <w:sz w:val="24"/>
          <w:szCs w:val="24"/>
          <w:rtl/>
        </w:rPr>
        <w:t>א</w:t>
      </w:r>
      <w:r w:rsidRPr="007F1F1C">
        <w:rPr>
          <w:rFonts w:cs="Arial"/>
          <w:b/>
          <w:bCs/>
          <w:sz w:val="24"/>
          <w:szCs w:val="24"/>
          <w:rtl/>
        </w:rPr>
        <w:t>לעזר</w:t>
      </w:r>
      <w:r w:rsidRPr="009B23AA">
        <w:rPr>
          <w:rFonts w:cs="Arial" w:hint="cs"/>
          <w:sz w:val="24"/>
          <w:szCs w:val="24"/>
          <w:rtl/>
        </w:rPr>
        <w:t>,</w:t>
      </w:r>
      <w:r w:rsidRPr="002B7940">
        <w:rPr>
          <w:rFonts w:cs="Arial"/>
          <w:sz w:val="24"/>
          <w:szCs w:val="24"/>
          <w:rtl/>
        </w:rPr>
        <w:t xml:space="preserve"> דר"מ היא</w:t>
      </w:r>
      <w:r w:rsidRPr="009B23AA">
        <w:rPr>
          <w:rFonts w:cs="Arial" w:hint="cs"/>
          <w:sz w:val="24"/>
          <w:szCs w:val="24"/>
          <w:rtl/>
        </w:rPr>
        <w:t>.</w:t>
      </w:r>
      <w:r w:rsidRPr="002B7940">
        <w:rPr>
          <w:rFonts w:cs="Arial"/>
          <w:sz w:val="24"/>
          <w:szCs w:val="24"/>
          <w:rtl/>
        </w:rPr>
        <w:t xml:space="preserve"> דר"מ אמר</w:t>
      </w:r>
      <w:r w:rsidRPr="009B23AA">
        <w:rPr>
          <w:rFonts w:cs="Arial" w:hint="cs"/>
          <w:sz w:val="24"/>
          <w:szCs w:val="24"/>
          <w:rtl/>
        </w:rPr>
        <w:t>,</w:t>
      </w:r>
      <w:r w:rsidRPr="002B7940">
        <w:rPr>
          <w:rFonts w:cs="Arial"/>
          <w:sz w:val="24"/>
          <w:szCs w:val="24"/>
          <w:rtl/>
        </w:rPr>
        <w:t xml:space="preserve"> לא התירו למכור דמאי אלא לסיטון בלבד</w:t>
      </w:r>
      <w:r w:rsidRPr="009B23AA">
        <w:rPr>
          <w:rFonts w:cs="Arial" w:hint="cs"/>
          <w:sz w:val="24"/>
          <w:szCs w:val="24"/>
          <w:rtl/>
        </w:rPr>
        <w:t>.</w:t>
      </w:r>
      <w:r w:rsidRPr="002B7940">
        <w:rPr>
          <w:rFonts w:cs="Arial"/>
          <w:sz w:val="24"/>
          <w:szCs w:val="24"/>
          <w:rtl/>
        </w:rPr>
        <w:t xml:space="preserve"> היידן ר"מ</w:t>
      </w:r>
      <w:r w:rsidRPr="009B23AA">
        <w:rPr>
          <w:rFonts w:cs="Arial" w:hint="cs"/>
          <w:sz w:val="24"/>
          <w:szCs w:val="24"/>
          <w:rtl/>
        </w:rPr>
        <w:t>?</w:t>
      </w:r>
      <w:r w:rsidRPr="002B7940">
        <w:rPr>
          <w:rFonts w:cs="Arial"/>
          <w:sz w:val="24"/>
          <w:szCs w:val="24"/>
          <w:rtl/>
        </w:rPr>
        <w:t xml:space="preserve"> ההיא דתנינן לבתרה</w:t>
      </w:r>
      <w:r w:rsidRPr="009B23AA">
        <w:rPr>
          <w:rFonts w:cs="Arial" w:hint="cs"/>
          <w:sz w:val="24"/>
          <w:szCs w:val="24"/>
          <w:rtl/>
        </w:rPr>
        <w:t xml:space="preserve">. </w:t>
      </w:r>
      <w:r w:rsidRPr="007F1F1C">
        <w:rPr>
          <w:rFonts w:cs="Arial" w:hint="cs"/>
          <w:b/>
          <w:bCs/>
          <w:sz w:val="24"/>
          <w:szCs w:val="24"/>
          <w:rtl/>
        </w:rPr>
        <w:t>דתנן</w:t>
      </w:r>
      <w:r w:rsidRPr="009B23AA">
        <w:rPr>
          <w:rFonts w:cs="Arial" w:hint="cs"/>
          <w:sz w:val="24"/>
          <w:szCs w:val="24"/>
          <w:rtl/>
        </w:rPr>
        <w:t>,</w:t>
      </w:r>
      <w:r w:rsidRPr="002B7940">
        <w:rPr>
          <w:rFonts w:cs="Arial"/>
          <w:sz w:val="24"/>
          <w:szCs w:val="24"/>
          <w:rtl/>
        </w:rPr>
        <w:t xml:space="preserve"> ר"מ אומר</w:t>
      </w:r>
      <w:r w:rsidRPr="009B23AA">
        <w:rPr>
          <w:rFonts w:cs="Arial" w:hint="cs"/>
          <w:sz w:val="24"/>
          <w:szCs w:val="24"/>
          <w:rtl/>
        </w:rPr>
        <w:t>.</w:t>
      </w:r>
      <w:r w:rsidRPr="002B7940">
        <w:rPr>
          <w:rFonts w:cs="Arial"/>
          <w:sz w:val="24"/>
          <w:szCs w:val="24"/>
          <w:rtl/>
        </w:rPr>
        <w:t xml:space="preserve"> את שדרכו </w:t>
      </w:r>
      <w:r w:rsidRPr="007F1F1C">
        <w:rPr>
          <w:rFonts w:cs="Arial"/>
          <w:b/>
          <w:bCs/>
          <w:sz w:val="24"/>
          <w:szCs w:val="24"/>
          <w:rtl/>
        </w:rPr>
        <w:t>למוד</w:t>
      </w:r>
      <w:r w:rsidRPr="002B7940">
        <w:rPr>
          <w:rFonts w:cs="Arial"/>
          <w:sz w:val="24"/>
          <w:szCs w:val="24"/>
          <w:rtl/>
        </w:rPr>
        <w:t xml:space="preserve"> בגסה </w:t>
      </w:r>
      <w:r w:rsidRPr="00C21CDC">
        <w:rPr>
          <w:rFonts w:cs="Arial" w:hint="cs"/>
          <w:i/>
          <w:iCs/>
          <w:sz w:val="16"/>
          <w:szCs w:val="16"/>
          <w:rtl/>
        </w:rPr>
        <w:t>כמויות גדולות</w:t>
      </w:r>
      <w:r w:rsidRPr="00C21CDC">
        <w:rPr>
          <w:rFonts w:cs="Arial"/>
          <w:i/>
          <w:iCs/>
          <w:sz w:val="16"/>
          <w:szCs w:val="16"/>
          <w:rtl/>
        </w:rPr>
        <w:t xml:space="preserve"> </w:t>
      </w:r>
      <w:r w:rsidRPr="007F1F1C">
        <w:rPr>
          <w:rFonts w:cs="Arial"/>
          <w:b/>
          <w:bCs/>
          <w:sz w:val="24"/>
          <w:szCs w:val="24"/>
          <w:rtl/>
        </w:rPr>
        <w:t>ומדד</w:t>
      </w:r>
      <w:r w:rsidRPr="002B7940">
        <w:rPr>
          <w:rFonts w:cs="Arial"/>
          <w:sz w:val="24"/>
          <w:szCs w:val="24"/>
          <w:rtl/>
        </w:rPr>
        <w:t xml:space="preserve"> בדקה </w:t>
      </w:r>
      <w:r w:rsidRPr="00C21CDC">
        <w:rPr>
          <w:rFonts w:cs="Arial" w:hint="cs"/>
          <w:i/>
          <w:iCs/>
          <w:sz w:val="16"/>
          <w:szCs w:val="16"/>
          <w:rtl/>
        </w:rPr>
        <w:t>מכר פעם אחת בכמות קטנה</w:t>
      </w:r>
      <w:r>
        <w:rPr>
          <w:rFonts w:cs="Arial" w:hint="cs"/>
          <w:i/>
          <w:iCs/>
          <w:sz w:val="16"/>
          <w:szCs w:val="16"/>
          <w:rtl/>
        </w:rPr>
        <w:t xml:space="preserve"> כמו שמוכר חנווני</w:t>
      </w:r>
      <w:r w:rsidRPr="009B23AA">
        <w:rPr>
          <w:rFonts w:cs="Arial" w:hint="cs"/>
          <w:sz w:val="24"/>
          <w:szCs w:val="24"/>
          <w:rtl/>
        </w:rPr>
        <w:t>,</w:t>
      </w:r>
      <w:r w:rsidRPr="009B23AA">
        <w:rPr>
          <w:rFonts w:cs="Arial"/>
          <w:sz w:val="24"/>
          <w:szCs w:val="24"/>
          <w:rtl/>
        </w:rPr>
        <w:t xml:space="preserve"> </w:t>
      </w:r>
      <w:r w:rsidRPr="007F1F1C">
        <w:rPr>
          <w:rFonts w:cs="Arial"/>
          <w:b/>
          <w:bCs/>
          <w:sz w:val="24"/>
          <w:szCs w:val="24"/>
          <w:rtl/>
        </w:rPr>
        <w:t xml:space="preserve">טפלה </w:t>
      </w:r>
      <w:r w:rsidRPr="007F1F1C">
        <w:rPr>
          <w:rFonts w:cs="Arial" w:hint="cs"/>
          <w:b/>
          <w:bCs/>
          <w:sz w:val="24"/>
          <w:szCs w:val="24"/>
          <w:rtl/>
        </w:rPr>
        <w:t>גסה ל</w:t>
      </w:r>
      <w:r w:rsidRPr="007F1F1C">
        <w:rPr>
          <w:rFonts w:cs="Arial"/>
          <w:b/>
          <w:bCs/>
          <w:sz w:val="24"/>
          <w:szCs w:val="24"/>
          <w:rtl/>
        </w:rPr>
        <w:t>דקה</w:t>
      </w:r>
      <w:r>
        <w:rPr>
          <w:rFonts w:cs="Arial" w:hint="cs"/>
          <w:sz w:val="24"/>
          <w:szCs w:val="24"/>
          <w:rtl/>
        </w:rPr>
        <w:t xml:space="preserve"> </w:t>
      </w:r>
      <w:r w:rsidRPr="00C21CDC">
        <w:rPr>
          <w:rFonts w:cs="Arial" w:hint="cs"/>
          <w:i/>
          <w:iCs/>
          <w:sz w:val="16"/>
          <w:szCs w:val="16"/>
          <w:rtl/>
        </w:rPr>
        <w:t>וכשמכר בכמות קטנה כחנווני חייב להפריש את כל המעשרות</w:t>
      </w:r>
      <w:r>
        <w:rPr>
          <w:rFonts w:cs="Arial" w:hint="cs"/>
          <w:sz w:val="24"/>
          <w:szCs w:val="24"/>
          <w:rtl/>
        </w:rPr>
        <w:t xml:space="preserve"> </w:t>
      </w:r>
      <w:r w:rsidRPr="007F1F1C">
        <w:rPr>
          <w:rFonts w:cs="Arial" w:hint="cs"/>
          <w:b/>
          <w:bCs/>
          <w:sz w:val="24"/>
          <w:szCs w:val="24"/>
          <w:rtl/>
        </w:rPr>
        <w:t>.</w:t>
      </w:r>
      <w:r w:rsidRPr="007F1F1C">
        <w:rPr>
          <w:rFonts w:cs="Arial"/>
          <w:b/>
          <w:bCs/>
          <w:sz w:val="24"/>
          <w:szCs w:val="24"/>
          <w:rtl/>
        </w:rPr>
        <w:t xml:space="preserve"> דברי ר"מ. ר</w:t>
      </w:r>
      <w:r w:rsidRPr="007F1F1C">
        <w:rPr>
          <w:rFonts w:cs="Arial" w:hint="cs"/>
          <w:b/>
          <w:bCs/>
          <w:sz w:val="24"/>
          <w:szCs w:val="24"/>
          <w:rtl/>
        </w:rPr>
        <w:t>בי חיא</w:t>
      </w:r>
      <w:r w:rsidRPr="007F1F1C">
        <w:rPr>
          <w:rFonts w:cs="Arial"/>
          <w:b/>
          <w:bCs/>
          <w:sz w:val="24"/>
          <w:szCs w:val="24"/>
          <w:rtl/>
        </w:rPr>
        <w:t xml:space="preserve"> </w:t>
      </w:r>
      <w:r w:rsidRPr="007F1F1C">
        <w:rPr>
          <w:rFonts w:cs="Arial" w:hint="cs"/>
          <w:b/>
          <w:bCs/>
          <w:sz w:val="24"/>
          <w:szCs w:val="24"/>
          <w:rtl/>
        </w:rPr>
        <w:t>תני</w:t>
      </w:r>
      <w:r w:rsidRPr="009B23AA">
        <w:rPr>
          <w:rFonts w:cs="Arial" w:hint="cs"/>
          <w:sz w:val="24"/>
          <w:szCs w:val="24"/>
          <w:rtl/>
        </w:rPr>
        <w:t>.</w:t>
      </w:r>
      <w:r w:rsidRPr="002B7940">
        <w:rPr>
          <w:rFonts w:cs="Arial"/>
          <w:sz w:val="24"/>
          <w:szCs w:val="24"/>
          <w:rtl/>
        </w:rPr>
        <w:t xml:space="preserve"> את שדרכו להימדד בגסה ומדדו בדקה</w:t>
      </w:r>
      <w:r w:rsidRPr="009B23AA">
        <w:rPr>
          <w:rFonts w:cs="Arial" w:hint="cs"/>
          <w:sz w:val="24"/>
          <w:szCs w:val="24"/>
          <w:rtl/>
        </w:rPr>
        <w:t>,</w:t>
      </w:r>
      <w:r w:rsidRPr="002B7940">
        <w:rPr>
          <w:rFonts w:cs="Arial"/>
          <w:sz w:val="24"/>
          <w:szCs w:val="24"/>
          <w:rtl/>
        </w:rPr>
        <w:t xml:space="preserve"> טפילה דקה לגסה</w:t>
      </w:r>
      <w:r w:rsidR="00BE7E72">
        <w:rPr>
          <w:rFonts w:cs="Arial" w:hint="cs"/>
          <w:sz w:val="24"/>
          <w:szCs w:val="24"/>
          <w:rtl/>
        </w:rPr>
        <w:t xml:space="preserve"> </w:t>
      </w:r>
      <w:r w:rsidRPr="009B23AA">
        <w:rPr>
          <w:rFonts w:cs="Arial" w:hint="cs"/>
          <w:sz w:val="24"/>
          <w:szCs w:val="24"/>
          <w:rtl/>
        </w:rPr>
        <w:t>.</w:t>
      </w:r>
      <w:r w:rsidRPr="009B23AA">
        <w:rPr>
          <w:rFonts w:cs="Arial"/>
          <w:sz w:val="24"/>
          <w:szCs w:val="24"/>
          <w:rtl/>
        </w:rPr>
        <w:t xml:space="preserve"> </w:t>
      </w:r>
      <w:r w:rsidR="00BE7E72">
        <w:rPr>
          <w:rFonts w:cs="Arial" w:hint="cs"/>
          <w:sz w:val="24"/>
          <w:szCs w:val="24"/>
          <w:rtl/>
        </w:rPr>
        <w:t xml:space="preserve">לכן </w:t>
      </w:r>
      <w:r w:rsidR="00F81978" w:rsidRPr="00F81978">
        <w:rPr>
          <w:rFonts w:cs="Arial" w:hint="cs"/>
          <w:b/>
          <w:bCs/>
          <w:sz w:val="24"/>
          <w:szCs w:val="24"/>
          <w:rtl/>
        </w:rPr>
        <w:t>בנחתום ש</w:t>
      </w:r>
      <w:r w:rsidR="00F81978" w:rsidRPr="00F81978">
        <w:rPr>
          <w:rFonts w:cs="Arial"/>
          <w:b/>
          <w:bCs/>
          <w:sz w:val="24"/>
          <w:szCs w:val="24"/>
          <w:rtl/>
        </w:rPr>
        <w:t>מוכר בפלטר או בחנותו שהוא סמוך לפלטר</w:t>
      </w:r>
      <w:r w:rsidRPr="002B7940">
        <w:rPr>
          <w:rFonts w:cs="Arial"/>
          <w:sz w:val="24"/>
          <w:szCs w:val="24"/>
          <w:rtl/>
        </w:rPr>
        <w:t xml:space="preserve"> </w:t>
      </w:r>
      <w:r w:rsidRPr="007F1F1C">
        <w:rPr>
          <w:rFonts w:cs="Arial" w:hint="cs"/>
          <w:b/>
          <w:bCs/>
          <w:sz w:val="24"/>
          <w:szCs w:val="24"/>
          <w:rtl/>
        </w:rPr>
        <w:t>שמכר ב</w:t>
      </w:r>
      <w:r w:rsidRPr="007F1F1C">
        <w:rPr>
          <w:rFonts w:cs="Arial"/>
          <w:b/>
          <w:bCs/>
          <w:sz w:val="24"/>
          <w:szCs w:val="24"/>
          <w:rtl/>
        </w:rPr>
        <w:t>מידה</w:t>
      </w:r>
      <w:r w:rsidRPr="002B7940">
        <w:rPr>
          <w:rFonts w:cs="Arial"/>
          <w:sz w:val="24"/>
          <w:szCs w:val="24"/>
          <w:rtl/>
        </w:rPr>
        <w:t xml:space="preserve"> דקה</w:t>
      </w:r>
      <w:r w:rsidRPr="009B23AA">
        <w:rPr>
          <w:rFonts w:cs="Arial" w:hint="cs"/>
          <w:sz w:val="24"/>
          <w:szCs w:val="24"/>
          <w:rtl/>
        </w:rPr>
        <w:t>,</w:t>
      </w:r>
      <w:r w:rsidRPr="002B7940">
        <w:rPr>
          <w:rFonts w:cs="Arial"/>
          <w:sz w:val="24"/>
          <w:szCs w:val="24"/>
          <w:rtl/>
        </w:rPr>
        <w:t xml:space="preserve"> וחנות </w:t>
      </w:r>
      <w:r w:rsidRPr="007F1F1C">
        <w:rPr>
          <w:rFonts w:cs="Arial" w:hint="cs"/>
          <w:b/>
          <w:bCs/>
          <w:sz w:val="24"/>
          <w:szCs w:val="24"/>
          <w:rtl/>
        </w:rPr>
        <w:t>שמ</w:t>
      </w:r>
      <w:r w:rsidR="00F81978">
        <w:rPr>
          <w:rFonts w:cs="Arial" w:hint="cs"/>
          <w:b/>
          <w:bCs/>
          <w:sz w:val="24"/>
          <w:szCs w:val="24"/>
          <w:rtl/>
        </w:rPr>
        <w:t>ו</w:t>
      </w:r>
      <w:r w:rsidRPr="007F1F1C">
        <w:rPr>
          <w:rFonts w:cs="Arial" w:hint="cs"/>
          <w:b/>
          <w:bCs/>
          <w:sz w:val="24"/>
          <w:szCs w:val="24"/>
          <w:rtl/>
        </w:rPr>
        <w:t>כר ב</w:t>
      </w:r>
      <w:r w:rsidRPr="007F1F1C">
        <w:rPr>
          <w:rFonts w:cs="Arial"/>
          <w:b/>
          <w:bCs/>
          <w:sz w:val="24"/>
          <w:szCs w:val="24"/>
          <w:rtl/>
        </w:rPr>
        <w:t>מידה</w:t>
      </w:r>
      <w:r w:rsidRPr="002B7940">
        <w:rPr>
          <w:rFonts w:cs="Arial"/>
          <w:sz w:val="24"/>
          <w:szCs w:val="24"/>
          <w:rtl/>
        </w:rPr>
        <w:t xml:space="preserve"> גסה</w:t>
      </w:r>
      <w:r w:rsidR="00F81978">
        <w:rPr>
          <w:rFonts w:cs="Arial" w:hint="cs"/>
          <w:sz w:val="24"/>
          <w:szCs w:val="24"/>
          <w:rtl/>
        </w:rPr>
        <w:t xml:space="preserve"> </w:t>
      </w:r>
      <w:r w:rsidR="00F81978" w:rsidRPr="00F81978">
        <w:rPr>
          <w:rFonts w:cs="Arial" w:hint="cs"/>
          <w:i/>
          <w:iCs/>
          <w:sz w:val="16"/>
          <w:szCs w:val="16"/>
          <w:rtl/>
        </w:rPr>
        <w:t>ומכר במידה דקה</w:t>
      </w:r>
      <w:r w:rsidR="00F81978">
        <w:rPr>
          <w:rFonts w:cs="Arial" w:hint="cs"/>
          <w:sz w:val="24"/>
          <w:szCs w:val="24"/>
          <w:rtl/>
        </w:rPr>
        <w:t>,</w:t>
      </w:r>
      <w:r w:rsidRPr="002B7940">
        <w:rPr>
          <w:rFonts w:cs="Arial"/>
          <w:sz w:val="24"/>
          <w:szCs w:val="24"/>
          <w:rtl/>
        </w:rPr>
        <w:t xml:space="preserve"> טפילה היא גסה לדקה </w:t>
      </w:r>
      <w:r w:rsidRPr="007F1F1C">
        <w:rPr>
          <w:rFonts w:cs="Arial" w:hint="cs"/>
          <w:b/>
          <w:bCs/>
          <w:sz w:val="24"/>
          <w:szCs w:val="24"/>
          <w:rtl/>
        </w:rPr>
        <w:t>וחייב להפריש הכל</w:t>
      </w:r>
      <w:r w:rsidR="00BE7E72">
        <w:rPr>
          <w:rFonts w:cs="Arial" w:hint="cs"/>
          <w:b/>
          <w:bCs/>
          <w:sz w:val="24"/>
          <w:szCs w:val="24"/>
          <w:rtl/>
        </w:rPr>
        <w:t>, זה דעת רבי מאיר</w:t>
      </w:r>
      <w:r w:rsidRPr="009B23AA">
        <w:rPr>
          <w:rFonts w:cs="Arial" w:hint="cs"/>
          <w:sz w:val="24"/>
          <w:szCs w:val="24"/>
          <w:rtl/>
        </w:rPr>
        <w:t>.</w:t>
      </w:r>
      <w:r w:rsidRPr="009B23AA">
        <w:rPr>
          <w:rFonts w:cs="Arial"/>
          <w:sz w:val="24"/>
          <w:szCs w:val="24"/>
          <w:rtl/>
        </w:rPr>
        <w:t xml:space="preserve"> </w:t>
      </w:r>
      <w:r w:rsidRPr="002B7940">
        <w:rPr>
          <w:rFonts w:cs="Arial"/>
          <w:sz w:val="24"/>
          <w:szCs w:val="24"/>
          <w:rtl/>
        </w:rPr>
        <w:t>חברייא</w:t>
      </w:r>
      <w:r w:rsidRPr="009B23AA">
        <w:rPr>
          <w:rFonts w:cs="Arial"/>
          <w:sz w:val="24"/>
          <w:szCs w:val="24"/>
          <w:rtl/>
        </w:rPr>
        <w:t xml:space="preserve"> </w:t>
      </w:r>
      <w:r w:rsidRPr="007F1F1C">
        <w:rPr>
          <w:rFonts w:cs="Arial" w:hint="cs"/>
          <w:b/>
          <w:bCs/>
          <w:sz w:val="24"/>
          <w:szCs w:val="24"/>
          <w:rtl/>
        </w:rPr>
        <w:t>אמרי</w:t>
      </w:r>
      <w:r w:rsidRPr="002B7940">
        <w:rPr>
          <w:rFonts w:cs="Arial"/>
          <w:sz w:val="24"/>
          <w:szCs w:val="24"/>
          <w:rtl/>
        </w:rPr>
        <w:t xml:space="preserve"> בשם </w:t>
      </w:r>
      <w:r w:rsidRPr="007F1F1C">
        <w:rPr>
          <w:rFonts w:cs="Arial"/>
          <w:b/>
          <w:bCs/>
          <w:sz w:val="24"/>
          <w:szCs w:val="24"/>
          <w:rtl/>
        </w:rPr>
        <w:t>ר</w:t>
      </w:r>
      <w:r w:rsidRPr="007F1F1C">
        <w:rPr>
          <w:rFonts w:cs="Arial" w:hint="cs"/>
          <w:b/>
          <w:bCs/>
          <w:sz w:val="24"/>
          <w:szCs w:val="24"/>
          <w:rtl/>
        </w:rPr>
        <w:t>בי יוחנן.</w:t>
      </w:r>
      <w:r w:rsidRPr="007F1F1C">
        <w:rPr>
          <w:rFonts w:cs="Arial"/>
          <w:b/>
          <w:bCs/>
          <w:sz w:val="24"/>
          <w:szCs w:val="24"/>
          <w:rtl/>
        </w:rPr>
        <w:t xml:space="preserve"> הטעם שהחנווני מעשר את הכל</w:t>
      </w:r>
      <w:r w:rsidRPr="009B23AA">
        <w:rPr>
          <w:rFonts w:cs="Arial" w:hint="cs"/>
          <w:sz w:val="24"/>
          <w:szCs w:val="24"/>
          <w:rtl/>
        </w:rPr>
        <w:t>,</w:t>
      </w:r>
      <w:r w:rsidRPr="009B23AA">
        <w:rPr>
          <w:rFonts w:cs="Arial"/>
          <w:sz w:val="24"/>
          <w:szCs w:val="24"/>
          <w:rtl/>
        </w:rPr>
        <w:t xml:space="preserve"> </w:t>
      </w:r>
      <w:r w:rsidRPr="002B7940">
        <w:rPr>
          <w:rFonts w:cs="Arial"/>
          <w:sz w:val="24"/>
          <w:szCs w:val="24"/>
          <w:rtl/>
        </w:rPr>
        <w:t xml:space="preserve">מפני התינוקות </w:t>
      </w:r>
      <w:r w:rsidRPr="007F1F1C">
        <w:rPr>
          <w:rFonts w:cs="Arial" w:hint="cs"/>
          <w:b/>
          <w:bCs/>
          <w:sz w:val="24"/>
          <w:szCs w:val="24"/>
          <w:rtl/>
        </w:rPr>
        <w:t>שקונים אצלו,</w:t>
      </w:r>
      <w:r w:rsidRPr="009B23AA">
        <w:rPr>
          <w:rFonts w:cs="Arial" w:hint="cs"/>
          <w:sz w:val="24"/>
          <w:szCs w:val="24"/>
          <w:rtl/>
        </w:rPr>
        <w:t xml:space="preserve"> </w:t>
      </w:r>
      <w:r w:rsidRPr="002B7940">
        <w:rPr>
          <w:rFonts w:cs="Arial"/>
          <w:sz w:val="24"/>
          <w:szCs w:val="24"/>
          <w:rtl/>
        </w:rPr>
        <w:t>דלא ייכלון טבל</w:t>
      </w:r>
      <w:r w:rsidRPr="009B23AA">
        <w:rPr>
          <w:rFonts w:cs="Arial" w:hint="cs"/>
          <w:sz w:val="24"/>
          <w:szCs w:val="24"/>
          <w:rtl/>
        </w:rPr>
        <w:t>.</w:t>
      </w:r>
      <w:r w:rsidRPr="002B7940">
        <w:rPr>
          <w:rFonts w:cs="Arial"/>
          <w:sz w:val="24"/>
          <w:szCs w:val="24"/>
          <w:rtl/>
        </w:rPr>
        <w:t xml:space="preserve"> רבי </w:t>
      </w:r>
      <w:r w:rsidRPr="007F1F1C">
        <w:rPr>
          <w:rFonts w:cs="Arial" w:hint="cs"/>
          <w:b/>
          <w:bCs/>
          <w:sz w:val="24"/>
          <w:szCs w:val="24"/>
          <w:rtl/>
        </w:rPr>
        <w:t>אי</w:t>
      </w:r>
      <w:r w:rsidRPr="007F1F1C">
        <w:rPr>
          <w:rFonts w:cs="Arial"/>
          <w:b/>
          <w:bCs/>
          <w:sz w:val="24"/>
          <w:szCs w:val="24"/>
          <w:rtl/>
        </w:rPr>
        <w:t xml:space="preserve">לא </w:t>
      </w:r>
      <w:r w:rsidRPr="007F1F1C">
        <w:rPr>
          <w:rFonts w:cs="Arial" w:hint="cs"/>
          <w:b/>
          <w:bCs/>
          <w:sz w:val="24"/>
          <w:szCs w:val="24"/>
          <w:rtl/>
        </w:rPr>
        <w:t>אמר</w:t>
      </w:r>
      <w:r w:rsidRPr="002B7940">
        <w:rPr>
          <w:rFonts w:cs="Arial"/>
          <w:sz w:val="24"/>
          <w:szCs w:val="24"/>
          <w:rtl/>
        </w:rPr>
        <w:t xml:space="preserve"> בשם רבי יוחנן</w:t>
      </w:r>
      <w:r w:rsidRPr="009B23AA">
        <w:rPr>
          <w:rFonts w:cs="Arial" w:hint="cs"/>
          <w:sz w:val="24"/>
          <w:szCs w:val="24"/>
          <w:rtl/>
        </w:rPr>
        <w:t>.</w:t>
      </w:r>
      <w:r w:rsidRPr="002B7940">
        <w:rPr>
          <w:rFonts w:cs="Arial"/>
          <w:sz w:val="24"/>
          <w:szCs w:val="24"/>
          <w:rtl/>
        </w:rPr>
        <w:t xml:space="preserve"> מידה דקה</w:t>
      </w:r>
      <w:r w:rsidRPr="009B23AA">
        <w:rPr>
          <w:rFonts w:cs="Arial" w:hint="cs"/>
          <w:sz w:val="24"/>
          <w:szCs w:val="24"/>
          <w:rtl/>
        </w:rPr>
        <w:t>.</w:t>
      </w:r>
      <w:r w:rsidRPr="002B7940">
        <w:rPr>
          <w:rFonts w:cs="Arial"/>
          <w:sz w:val="24"/>
          <w:szCs w:val="24"/>
          <w:rtl/>
        </w:rPr>
        <w:t xml:space="preserve"> הואיל והמוכר משתכר</w:t>
      </w:r>
      <w:r w:rsidRPr="009B23AA">
        <w:rPr>
          <w:rFonts w:cs="Arial" w:hint="cs"/>
          <w:sz w:val="24"/>
          <w:szCs w:val="24"/>
          <w:rtl/>
        </w:rPr>
        <w:t>,</w:t>
      </w:r>
      <w:r w:rsidRPr="002B7940">
        <w:rPr>
          <w:rFonts w:cs="Arial"/>
          <w:sz w:val="24"/>
          <w:szCs w:val="24"/>
          <w:rtl/>
        </w:rPr>
        <w:t xml:space="preserve"> המוכר מפריש</w:t>
      </w:r>
      <w:r w:rsidRPr="009B23AA">
        <w:rPr>
          <w:rFonts w:cs="Arial" w:hint="cs"/>
          <w:sz w:val="24"/>
          <w:szCs w:val="24"/>
          <w:rtl/>
        </w:rPr>
        <w:t>.</w:t>
      </w:r>
      <w:r w:rsidRPr="002B7940">
        <w:rPr>
          <w:rFonts w:cs="Arial"/>
          <w:sz w:val="24"/>
          <w:szCs w:val="24"/>
          <w:rtl/>
        </w:rPr>
        <w:t xml:space="preserve"> מידה גסה</w:t>
      </w:r>
      <w:r w:rsidRPr="009B23AA">
        <w:rPr>
          <w:rFonts w:cs="Arial" w:hint="cs"/>
          <w:sz w:val="24"/>
          <w:szCs w:val="24"/>
          <w:rtl/>
        </w:rPr>
        <w:t>.</w:t>
      </w:r>
      <w:r w:rsidRPr="002B7940">
        <w:rPr>
          <w:rFonts w:cs="Arial"/>
          <w:sz w:val="24"/>
          <w:szCs w:val="24"/>
          <w:rtl/>
        </w:rPr>
        <w:t xml:space="preserve"> הואיל והלוקח משתכר</w:t>
      </w:r>
      <w:r w:rsidRPr="009B23AA">
        <w:rPr>
          <w:rFonts w:cs="Arial" w:hint="cs"/>
          <w:sz w:val="24"/>
          <w:szCs w:val="24"/>
          <w:rtl/>
        </w:rPr>
        <w:t>,</w:t>
      </w:r>
      <w:r w:rsidRPr="002B7940">
        <w:rPr>
          <w:rFonts w:cs="Arial"/>
          <w:sz w:val="24"/>
          <w:szCs w:val="24"/>
          <w:rtl/>
        </w:rPr>
        <w:t xml:space="preserve"> הלוקח מפריש</w:t>
      </w:r>
      <w:r w:rsidRPr="009B23AA">
        <w:rPr>
          <w:rFonts w:cs="Arial" w:hint="cs"/>
          <w:sz w:val="24"/>
          <w:szCs w:val="24"/>
          <w:rtl/>
        </w:rPr>
        <w:t>.</w:t>
      </w:r>
      <w:r w:rsidRPr="009B23AA">
        <w:rPr>
          <w:rFonts w:cs="Arial"/>
          <w:sz w:val="24"/>
          <w:szCs w:val="24"/>
          <w:rtl/>
        </w:rPr>
        <w:t>[</w:t>
      </w:r>
      <w:r w:rsidRPr="002B7940">
        <w:rPr>
          <w:rFonts w:cs="Arial"/>
          <w:sz w:val="24"/>
          <w:szCs w:val="24"/>
          <w:rtl/>
        </w:rPr>
        <w:t>דף יא עמוד א] מתניתא מסייע לדין</w:t>
      </w:r>
      <w:r w:rsidRPr="009B23AA">
        <w:rPr>
          <w:rFonts w:cs="Arial" w:hint="cs"/>
          <w:sz w:val="24"/>
          <w:szCs w:val="24"/>
          <w:rtl/>
        </w:rPr>
        <w:t>,</w:t>
      </w:r>
      <w:r w:rsidRPr="002B7940">
        <w:rPr>
          <w:rFonts w:cs="Arial"/>
          <w:sz w:val="24"/>
          <w:szCs w:val="24"/>
          <w:rtl/>
        </w:rPr>
        <w:t xml:space="preserve"> מתניתא מסייע לדין</w:t>
      </w:r>
      <w:r w:rsidRPr="009B23AA">
        <w:rPr>
          <w:rFonts w:cs="Arial" w:hint="cs"/>
          <w:sz w:val="24"/>
          <w:szCs w:val="24"/>
          <w:rtl/>
        </w:rPr>
        <w:t>.</w:t>
      </w:r>
      <w:r w:rsidRPr="009B23AA">
        <w:rPr>
          <w:rFonts w:cs="Arial"/>
          <w:sz w:val="24"/>
          <w:szCs w:val="24"/>
          <w:rtl/>
        </w:rPr>
        <w:t xml:space="preserve"> </w:t>
      </w:r>
      <w:r w:rsidRPr="007F1F1C">
        <w:rPr>
          <w:rFonts w:cs="Arial"/>
          <w:b/>
          <w:bCs/>
          <w:sz w:val="24"/>
          <w:szCs w:val="24"/>
          <w:rtl/>
        </w:rPr>
        <w:t>מתני</w:t>
      </w:r>
      <w:r w:rsidRPr="007F1F1C">
        <w:rPr>
          <w:rFonts w:cs="Arial" w:hint="cs"/>
          <w:b/>
          <w:bCs/>
          <w:sz w:val="24"/>
          <w:szCs w:val="24"/>
          <w:rtl/>
        </w:rPr>
        <w:t>תא</w:t>
      </w:r>
      <w:r w:rsidRPr="002B7940">
        <w:rPr>
          <w:rFonts w:cs="Arial"/>
          <w:sz w:val="24"/>
          <w:szCs w:val="24"/>
          <w:rtl/>
        </w:rPr>
        <w:t xml:space="preserve"> מסייע לחברייא </w:t>
      </w:r>
      <w:r w:rsidRPr="007F1F1C">
        <w:rPr>
          <w:rFonts w:cs="Arial" w:hint="cs"/>
          <w:b/>
          <w:bCs/>
          <w:sz w:val="24"/>
          <w:szCs w:val="24"/>
          <w:rtl/>
        </w:rPr>
        <w:t>דתנן</w:t>
      </w:r>
      <w:r w:rsidRPr="009B23AA">
        <w:rPr>
          <w:rFonts w:cs="Arial" w:hint="cs"/>
          <w:sz w:val="24"/>
          <w:szCs w:val="24"/>
          <w:rtl/>
        </w:rPr>
        <w:t>,</w:t>
      </w:r>
      <w:r>
        <w:rPr>
          <w:rFonts w:cs="Arial" w:hint="cs"/>
          <w:sz w:val="24"/>
          <w:szCs w:val="24"/>
          <w:rtl/>
        </w:rPr>
        <w:t xml:space="preserve"> </w:t>
      </w:r>
      <w:r w:rsidRPr="002B7940">
        <w:rPr>
          <w:rFonts w:cs="Arial"/>
          <w:sz w:val="24"/>
          <w:szCs w:val="24"/>
          <w:rtl/>
        </w:rPr>
        <w:t>רבי נחמיה אמר</w:t>
      </w:r>
      <w:r w:rsidRPr="009B23AA">
        <w:rPr>
          <w:rFonts w:cs="Arial" w:hint="cs"/>
          <w:sz w:val="24"/>
          <w:szCs w:val="24"/>
          <w:rtl/>
        </w:rPr>
        <w:t>.</w:t>
      </w:r>
      <w:r w:rsidRPr="002B7940">
        <w:rPr>
          <w:rFonts w:cs="Arial"/>
          <w:sz w:val="24"/>
          <w:szCs w:val="24"/>
          <w:rtl/>
        </w:rPr>
        <w:t xml:space="preserve"> את שהוא טפל לדקה כדקה</w:t>
      </w:r>
      <w:r w:rsidRPr="009B23AA">
        <w:rPr>
          <w:rFonts w:cs="Arial" w:hint="cs"/>
          <w:sz w:val="24"/>
          <w:szCs w:val="24"/>
          <w:rtl/>
        </w:rPr>
        <w:t>.</w:t>
      </w:r>
      <w:r w:rsidRPr="002B7940">
        <w:rPr>
          <w:rFonts w:cs="Arial"/>
          <w:sz w:val="24"/>
          <w:szCs w:val="24"/>
          <w:rtl/>
        </w:rPr>
        <w:t xml:space="preserve"> ואת שהוא טפל לגסה כגסה</w:t>
      </w:r>
      <w:r w:rsidRPr="009B23AA">
        <w:rPr>
          <w:rFonts w:cs="Arial" w:hint="cs"/>
          <w:sz w:val="24"/>
          <w:szCs w:val="24"/>
          <w:rtl/>
        </w:rPr>
        <w:t>.</w:t>
      </w:r>
      <w:r>
        <w:rPr>
          <w:rFonts w:cs="Arial" w:hint="cs"/>
          <w:sz w:val="24"/>
          <w:szCs w:val="24"/>
          <w:rtl/>
        </w:rPr>
        <w:t xml:space="preserve"> </w:t>
      </w:r>
      <w:r w:rsidRPr="00C410A9">
        <w:rPr>
          <w:rFonts w:cs="Arial" w:hint="cs"/>
          <w:i/>
          <w:iCs/>
          <w:sz w:val="16"/>
          <w:szCs w:val="16"/>
          <w:rtl/>
        </w:rPr>
        <w:t>משמע שאן זה תלוי בריווח אלא ברגילות</w:t>
      </w:r>
      <w:r>
        <w:rPr>
          <w:rFonts w:cs="Arial" w:hint="cs"/>
          <w:i/>
          <w:iCs/>
          <w:sz w:val="16"/>
          <w:szCs w:val="16"/>
          <w:rtl/>
        </w:rPr>
        <w:t>.</w:t>
      </w:r>
      <w:r w:rsidRPr="00C410A9">
        <w:rPr>
          <w:rFonts w:cs="Arial" w:hint="cs"/>
          <w:i/>
          <w:iCs/>
          <w:sz w:val="16"/>
          <w:szCs w:val="16"/>
          <w:rtl/>
        </w:rPr>
        <w:t xml:space="preserve"> כיוון שהתינוקות מצוי</w:t>
      </w:r>
      <w:r w:rsidR="00895F57">
        <w:rPr>
          <w:rFonts w:cs="Arial" w:hint="cs"/>
          <w:i/>
          <w:iCs/>
          <w:sz w:val="16"/>
          <w:szCs w:val="16"/>
          <w:rtl/>
        </w:rPr>
        <w:t>י</w:t>
      </w:r>
      <w:r w:rsidRPr="00C410A9">
        <w:rPr>
          <w:rFonts w:cs="Arial" w:hint="cs"/>
          <w:i/>
          <w:iCs/>
          <w:sz w:val="16"/>
          <w:szCs w:val="16"/>
          <w:rtl/>
        </w:rPr>
        <w:t>ם אצל הרגיל למכור בדקה</w:t>
      </w:r>
      <w:r w:rsidR="000D27B3">
        <w:rPr>
          <w:rFonts w:cs="Arial" w:hint="cs"/>
          <w:i/>
          <w:iCs/>
          <w:sz w:val="16"/>
          <w:szCs w:val="16"/>
          <w:rtl/>
        </w:rPr>
        <w:t>,</w:t>
      </w:r>
      <w:r>
        <w:rPr>
          <w:rFonts w:cs="Arial" w:hint="cs"/>
          <w:i/>
          <w:iCs/>
          <w:sz w:val="16"/>
          <w:szCs w:val="16"/>
          <w:rtl/>
        </w:rPr>
        <w:t xml:space="preserve"> חייבו אותו להפריש תמיד</w:t>
      </w:r>
      <w:r>
        <w:rPr>
          <w:rFonts w:cs="Arial" w:hint="cs"/>
          <w:sz w:val="24"/>
          <w:szCs w:val="24"/>
          <w:rtl/>
        </w:rPr>
        <w:t xml:space="preserve">. </w:t>
      </w:r>
      <w:r w:rsidRPr="002B7940">
        <w:rPr>
          <w:rFonts w:cs="Arial"/>
          <w:sz w:val="24"/>
          <w:szCs w:val="24"/>
          <w:rtl/>
        </w:rPr>
        <w:t xml:space="preserve"> מתניתין מסייע לרבי </w:t>
      </w:r>
      <w:r w:rsidRPr="007F1F1C">
        <w:rPr>
          <w:rFonts w:cs="Arial" w:hint="cs"/>
          <w:b/>
          <w:bCs/>
          <w:sz w:val="24"/>
          <w:szCs w:val="24"/>
          <w:rtl/>
        </w:rPr>
        <w:t>אי</w:t>
      </w:r>
      <w:r w:rsidRPr="007F1F1C">
        <w:rPr>
          <w:rFonts w:cs="Arial"/>
          <w:b/>
          <w:bCs/>
          <w:sz w:val="24"/>
          <w:szCs w:val="24"/>
          <w:rtl/>
        </w:rPr>
        <w:t xml:space="preserve">לא </w:t>
      </w:r>
      <w:r w:rsidRPr="007F1F1C">
        <w:rPr>
          <w:rFonts w:cs="Arial" w:hint="cs"/>
          <w:b/>
          <w:bCs/>
          <w:sz w:val="24"/>
          <w:szCs w:val="24"/>
          <w:rtl/>
        </w:rPr>
        <w:t>ד</w:t>
      </w:r>
      <w:r w:rsidRPr="007F1F1C">
        <w:rPr>
          <w:rFonts w:cs="Arial"/>
          <w:b/>
          <w:bCs/>
          <w:sz w:val="24"/>
          <w:szCs w:val="24"/>
          <w:rtl/>
        </w:rPr>
        <w:t>תני</w:t>
      </w:r>
      <w:r w:rsidRPr="009B23AA">
        <w:rPr>
          <w:rFonts w:cs="Arial" w:hint="cs"/>
          <w:sz w:val="24"/>
          <w:szCs w:val="24"/>
          <w:rtl/>
        </w:rPr>
        <w:t>,</w:t>
      </w:r>
      <w:r w:rsidRPr="002B7940">
        <w:rPr>
          <w:rFonts w:cs="Arial"/>
          <w:sz w:val="24"/>
          <w:szCs w:val="24"/>
          <w:rtl/>
        </w:rPr>
        <w:t xml:space="preserve"> רבי ישמעאל בנו של רבי יוחנן בן ברוקה אמר</w:t>
      </w:r>
      <w:r w:rsidRPr="009B23AA">
        <w:rPr>
          <w:rFonts w:cs="Arial" w:hint="cs"/>
          <w:sz w:val="24"/>
          <w:szCs w:val="24"/>
          <w:rtl/>
        </w:rPr>
        <w:t>.</w:t>
      </w:r>
      <w:r w:rsidRPr="009B23AA">
        <w:rPr>
          <w:rFonts w:cs="Arial"/>
          <w:sz w:val="24"/>
          <w:szCs w:val="24"/>
          <w:rtl/>
        </w:rPr>
        <w:t xml:space="preserve"> </w:t>
      </w:r>
      <w:r w:rsidRPr="006B5470">
        <w:rPr>
          <w:rFonts w:cs="Arial" w:hint="cs"/>
          <w:i/>
          <w:iCs/>
          <w:sz w:val="16"/>
          <w:szCs w:val="16"/>
          <w:rtl/>
        </w:rPr>
        <w:t>המוכר בגסה</w:t>
      </w:r>
      <w:r w:rsidRPr="002B7940">
        <w:rPr>
          <w:rFonts w:cs="Arial"/>
          <w:sz w:val="24"/>
          <w:szCs w:val="24"/>
          <w:rtl/>
        </w:rPr>
        <w:t xml:space="preserve"> מדד לו בדקה</w:t>
      </w:r>
      <w:r w:rsidRPr="009B23AA">
        <w:rPr>
          <w:rFonts w:cs="Arial" w:hint="cs"/>
          <w:sz w:val="24"/>
          <w:szCs w:val="24"/>
          <w:rtl/>
        </w:rPr>
        <w:t>,</w:t>
      </w:r>
      <w:r w:rsidRPr="002B7940">
        <w:rPr>
          <w:rFonts w:cs="Arial"/>
          <w:sz w:val="24"/>
          <w:szCs w:val="24"/>
          <w:rtl/>
        </w:rPr>
        <w:t xml:space="preserve"> חייב</w:t>
      </w:r>
      <w:r w:rsidRPr="009B23AA">
        <w:rPr>
          <w:rFonts w:cs="Arial" w:hint="cs"/>
          <w:sz w:val="24"/>
          <w:szCs w:val="24"/>
          <w:rtl/>
        </w:rPr>
        <w:t>.</w:t>
      </w:r>
      <w:r w:rsidRPr="002B7940">
        <w:rPr>
          <w:rFonts w:cs="Arial"/>
          <w:sz w:val="24"/>
          <w:szCs w:val="24"/>
          <w:rtl/>
        </w:rPr>
        <w:t xml:space="preserve"> אפילו לא מדד לו אלא סאה ורובע</w:t>
      </w:r>
      <w:r w:rsidRPr="009B23AA">
        <w:rPr>
          <w:rFonts w:cs="Arial" w:hint="cs"/>
          <w:sz w:val="24"/>
          <w:szCs w:val="24"/>
          <w:rtl/>
        </w:rPr>
        <w:t>,</w:t>
      </w:r>
      <w:r w:rsidRPr="002B7940">
        <w:rPr>
          <w:rFonts w:cs="Arial"/>
          <w:sz w:val="24"/>
          <w:szCs w:val="24"/>
          <w:rtl/>
        </w:rPr>
        <w:t xml:space="preserve"> צריך לעשר את אותו הרובע </w:t>
      </w:r>
      <w:r w:rsidRPr="001D54DA">
        <w:rPr>
          <w:rFonts w:cs="Arial" w:hint="cs"/>
          <w:i/>
          <w:iCs/>
          <w:sz w:val="16"/>
          <w:szCs w:val="16"/>
          <w:rtl/>
        </w:rPr>
        <w:t>וזו ראיה שחכמים חייבו את המוכר במקרה שהרווח שלו ולא מפני התינוקות</w:t>
      </w:r>
      <w:r w:rsidR="007622E3">
        <w:rPr>
          <w:rFonts w:cs="Arial" w:hint="cs"/>
          <w:i/>
          <w:iCs/>
          <w:sz w:val="16"/>
          <w:szCs w:val="16"/>
          <w:rtl/>
        </w:rPr>
        <w:t>.</w:t>
      </w:r>
      <w:r w:rsidRPr="00C3403A">
        <w:rPr>
          <w:rFonts w:cs="Arial" w:hint="cs"/>
          <w:i/>
          <w:iCs/>
          <w:sz w:val="16"/>
          <w:szCs w:val="16"/>
          <w:rtl/>
        </w:rPr>
        <w:t xml:space="preserve"> </w:t>
      </w:r>
      <w:r>
        <w:rPr>
          <w:rFonts w:cs="Arial" w:hint="cs"/>
          <w:i/>
          <w:iCs/>
          <w:sz w:val="16"/>
          <w:szCs w:val="16"/>
          <w:rtl/>
        </w:rPr>
        <w:t>שהרי ה</w:t>
      </w:r>
      <w:r w:rsidRPr="00C3403A">
        <w:rPr>
          <w:rFonts w:cs="Arial" w:hint="cs"/>
          <w:i/>
          <w:iCs/>
          <w:sz w:val="16"/>
          <w:szCs w:val="16"/>
          <w:rtl/>
        </w:rPr>
        <w:t>מוכר תמיד במידה גסה אן תינוקות מצויים אצלו</w:t>
      </w:r>
      <w:r>
        <w:rPr>
          <w:rFonts w:cs="Arial" w:hint="cs"/>
          <w:i/>
          <w:iCs/>
          <w:sz w:val="16"/>
          <w:szCs w:val="16"/>
          <w:rtl/>
        </w:rPr>
        <w:t>.</w:t>
      </w:r>
      <w:r w:rsidRPr="00C3403A">
        <w:rPr>
          <w:rFonts w:cs="Arial" w:hint="cs"/>
          <w:i/>
          <w:iCs/>
          <w:sz w:val="16"/>
          <w:szCs w:val="16"/>
          <w:rtl/>
        </w:rPr>
        <w:t xml:space="preserve"> ואעפ"כ כשמודד במידה דקה כיוון </w:t>
      </w:r>
      <w:r>
        <w:rPr>
          <w:rFonts w:cs="Arial" w:hint="cs"/>
          <w:i/>
          <w:iCs/>
          <w:sz w:val="16"/>
          <w:szCs w:val="16"/>
          <w:rtl/>
        </w:rPr>
        <w:t>שהמוכר</w:t>
      </w:r>
      <w:r w:rsidRPr="00C3403A">
        <w:rPr>
          <w:rFonts w:cs="Arial" w:hint="cs"/>
          <w:i/>
          <w:iCs/>
          <w:sz w:val="16"/>
          <w:szCs w:val="16"/>
          <w:rtl/>
        </w:rPr>
        <w:t xml:space="preserve"> מרוויח</w:t>
      </w:r>
      <w:r>
        <w:rPr>
          <w:rFonts w:cs="Arial" w:hint="cs"/>
          <w:i/>
          <w:iCs/>
          <w:sz w:val="16"/>
          <w:szCs w:val="16"/>
          <w:rtl/>
        </w:rPr>
        <w:t xml:space="preserve"> הוא</w:t>
      </w:r>
      <w:r w:rsidRPr="00C3403A">
        <w:rPr>
          <w:rFonts w:cs="Arial" w:hint="cs"/>
          <w:i/>
          <w:iCs/>
          <w:sz w:val="16"/>
          <w:szCs w:val="16"/>
          <w:rtl/>
        </w:rPr>
        <w:t xml:space="preserve"> צריך לעשר את אותו רובע</w:t>
      </w:r>
      <w:r w:rsidRPr="002B7940">
        <w:rPr>
          <w:rFonts w:cs="Arial"/>
          <w:sz w:val="24"/>
          <w:szCs w:val="24"/>
          <w:rtl/>
        </w:rPr>
        <w:t xml:space="preserve"> ר"ז </w:t>
      </w:r>
      <w:r w:rsidRPr="007F1F1C">
        <w:rPr>
          <w:rFonts w:cs="Arial" w:hint="cs"/>
          <w:b/>
          <w:bCs/>
          <w:sz w:val="24"/>
          <w:szCs w:val="24"/>
          <w:rtl/>
        </w:rPr>
        <w:t>אמר</w:t>
      </w:r>
      <w:r w:rsidRPr="009B23AA">
        <w:rPr>
          <w:rFonts w:cs="Arial" w:hint="cs"/>
          <w:sz w:val="24"/>
          <w:szCs w:val="24"/>
          <w:rtl/>
        </w:rPr>
        <w:t>.</w:t>
      </w:r>
      <w:r w:rsidRPr="009B23AA">
        <w:rPr>
          <w:rFonts w:cs="Arial"/>
          <w:sz w:val="24"/>
          <w:szCs w:val="24"/>
          <w:rtl/>
        </w:rPr>
        <w:t xml:space="preserve"> </w:t>
      </w:r>
      <w:r w:rsidRPr="002B7940">
        <w:rPr>
          <w:rFonts w:cs="Arial"/>
          <w:sz w:val="24"/>
          <w:szCs w:val="24"/>
          <w:rtl/>
        </w:rPr>
        <w:t>חשבון שכר ביניהן</w:t>
      </w:r>
      <w:r w:rsidRPr="009B23AA">
        <w:rPr>
          <w:rFonts w:cs="Arial" w:hint="cs"/>
          <w:sz w:val="24"/>
          <w:szCs w:val="24"/>
          <w:rtl/>
        </w:rPr>
        <w:t xml:space="preserve">, </w:t>
      </w:r>
      <w:r w:rsidRPr="007F1F1C">
        <w:rPr>
          <w:rFonts w:cs="Arial" w:hint="cs"/>
          <w:b/>
          <w:bCs/>
          <w:sz w:val="24"/>
          <w:szCs w:val="24"/>
          <w:rtl/>
        </w:rPr>
        <w:t>ומי שמרוויח יותר יפריש. כגון</w:t>
      </w:r>
      <w:r w:rsidRPr="002B7940">
        <w:rPr>
          <w:rFonts w:cs="Arial"/>
          <w:sz w:val="24"/>
          <w:szCs w:val="24"/>
          <w:rtl/>
        </w:rPr>
        <w:t xml:space="preserve"> מדד לו סאה לענין רביעין </w:t>
      </w:r>
      <w:r w:rsidRPr="00F171FB">
        <w:rPr>
          <w:rFonts w:cs="Arial" w:hint="cs"/>
          <w:sz w:val="16"/>
          <w:szCs w:val="16"/>
          <w:rtl/>
        </w:rPr>
        <w:t xml:space="preserve">כגון שקנה </w:t>
      </w:r>
      <w:r>
        <w:rPr>
          <w:rFonts w:cs="Arial" w:hint="cs"/>
          <w:sz w:val="16"/>
          <w:szCs w:val="16"/>
          <w:rtl/>
        </w:rPr>
        <w:t>סאה ורבע ושילם לו עבור חמישה רבעים</w:t>
      </w:r>
      <w:r w:rsidRPr="009B23AA">
        <w:rPr>
          <w:rFonts w:cs="Arial" w:hint="cs"/>
          <w:sz w:val="24"/>
          <w:szCs w:val="24"/>
          <w:rtl/>
        </w:rPr>
        <w:t>,</w:t>
      </w:r>
      <w:r w:rsidRPr="009B23AA">
        <w:rPr>
          <w:rFonts w:cs="Arial"/>
          <w:sz w:val="24"/>
          <w:szCs w:val="24"/>
          <w:rtl/>
        </w:rPr>
        <w:t xml:space="preserve"> </w:t>
      </w:r>
      <w:r w:rsidRPr="002B7940">
        <w:rPr>
          <w:rFonts w:cs="Arial"/>
          <w:sz w:val="24"/>
          <w:szCs w:val="24"/>
          <w:rtl/>
        </w:rPr>
        <w:t xml:space="preserve">הואיל והמוכר משתכר </w:t>
      </w:r>
      <w:r w:rsidRPr="007F1F1C">
        <w:rPr>
          <w:rFonts w:cs="Arial" w:hint="cs"/>
          <w:b/>
          <w:bCs/>
          <w:sz w:val="24"/>
          <w:szCs w:val="24"/>
          <w:rtl/>
        </w:rPr>
        <w:t>שמכר לו במחיר רבעים לפיכך</w:t>
      </w:r>
      <w:r w:rsidRPr="009B23AA">
        <w:rPr>
          <w:rFonts w:cs="Arial"/>
          <w:sz w:val="24"/>
          <w:szCs w:val="24"/>
          <w:rtl/>
        </w:rPr>
        <w:t xml:space="preserve"> </w:t>
      </w:r>
      <w:r w:rsidRPr="002B7940">
        <w:rPr>
          <w:rFonts w:cs="Arial"/>
          <w:sz w:val="24"/>
          <w:szCs w:val="24"/>
          <w:rtl/>
        </w:rPr>
        <w:t>המוכר מפריש</w:t>
      </w:r>
      <w:r w:rsidRPr="009B23AA">
        <w:rPr>
          <w:rFonts w:cs="Arial" w:hint="cs"/>
          <w:sz w:val="24"/>
          <w:szCs w:val="24"/>
          <w:rtl/>
        </w:rPr>
        <w:t>.</w:t>
      </w:r>
      <w:r w:rsidRPr="002B7940">
        <w:rPr>
          <w:rFonts w:cs="Arial"/>
          <w:sz w:val="24"/>
          <w:szCs w:val="24"/>
          <w:rtl/>
        </w:rPr>
        <w:t xml:space="preserve"> מכר לו רביעין לענין סאה </w:t>
      </w:r>
      <w:r w:rsidRPr="00F171FB">
        <w:rPr>
          <w:rFonts w:cs="Arial" w:hint="cs"/>
          <w:sz w:val="16"/>
          <w:szCs w:val="16"/>
          <w:rtl/>
        </w:rPr>
        <w:t>שמכר לו במחיר סאה ועוד רבע סאה</w:t>
      </w:r>
      <w:r>
        <w:rPr>
          <w:rFonts w:cs="Arial" w:hint="cs"/>
          <w:sz w:val="24"/>
          <w:szCs w:val="24"/>
          <w:rtl/>
        </w:rPr>
        <w:t xml:space="preserve"> </w:t>
      </w:r>
      <w:r w:rsidRPr="002B7940">
        <w:rPr>
          <w:rFonts w:cs="Arial"/>
          <w:sz w:val="24"/>
          <w:szCs w:val="24"/>
          <w:rtl/>
        </w:rPr>
        <w:t>הואיל והלוקח משתכר</w:t>
      </w:r>
      <w:r w:rsidRPr="009B23AA">
        <w:rPr>
          <w:rFonts w:cs="Arial" w:hint="cs"/>
          <w:sz w:val="24"/>
          <w:szCs w:val="24"/>
          <w:rtl/>
        </w:rPr>
        <w:t>,</w:t>
      </w:r>
      <w:r w:rsidRPr="002B7940">
        <w:rPr>
          <w:rFonts w:cs="Arial"/>
          <w:sz w:val="24"/>
          <w:szCs w:val="24"/>
          <w:rtl/>
        </w:rPr>
        <w:t xml:space="preserve"> הלוקח מפריש:</w:t>
      </w:r>
    </w:p>
    <w:p w14:paraId="019C0A64" w14:textId="77777777" w:rsidR="0020597D" w:rsidRDefault="0020597D" w:rsidP="0020597D">
      <w:pPr>
        <w:bidi/>
        <w:rPr>
          <w:rFonts w:cs="Arial"/>
          <w:sz w:val="24"/>
          <w:szCs w:val="24"/>
          <w:rtl/>
        </w:rPr>
      </w:pPr>
      <w:r w:rsidRPr="009B23AA">
        <w:rPr>
          <w:rFonts w:cs="Arial"/>
          <w:sz w:val="24"/>
          <w:szCs w:val="24"/>
          <w:rtl/>
        </w:rPr>
        <w:t>תלמוד ירושלמי (וילנא) מסכת דמאי</w:t>
      </w:r>
    </w:p>
    <w:p w14:paraId="5A4760DD" w14:textId="77777777" w:rsidR="0020597D" w:rsidRPr="002B7940" w:rsidRDefault="0020597D" w:rsidP="002B7940">
      <w:pPr>
        <w:bidi/>
        <w:rPr>
          <w:sz w:val="28"/>
        </w:rPr>
      </w:pPr>
      <w:r w:rsidRPr="009B23AA">
        <w:rPr>
          <w:rFonts w:cs="Arial"/>
          <w:sz w:val="24"/>
          <w:szCs w:val="24"/>
          <w:rtl/>
        </w:rPr>
        <w:t xml:space="preserve"> </w:t>
      </w:r>
      <w:r w:rsidRPr="00DD5673">
        <w:rPr>
          <w:rFonts w:cs="Arial"/>
          <w:sz w:val="28"/>
          <w:szCs w:val="28"/>
          <w:rtl/>
        </w:rPr>
        <w:t xml:space="preserve">פרק ב </w:t>
      </w:r>
      <w:r w:rsidRPr="002B7940">
        <w:rPr>
          <w:rFonts w:cs="Arial"/>
          <w:sz w:val="28"/>
          <w:szCs w:val="28"/>
          <w:rtl/>
        </w:rPr>
        <w:t>הלכה ה</w:t>
      </w:r>
    </w:p>
    <w:p w14:paraId="7F5BE383" w14:textId="55EE413A" w:rsidR="0020597D" w:rsidRPr="00DD5673" w:rsidRDefault="0020597D" w:rsidP="0020597D">
      <w:pPr>
        <w:bidi/>
        <w:rPr>
          <w:rFonts w:cs="Arial"/>
          <w:sz w:val="28"/>
          <w:szCs w:val="28"/>
          <w:rtl/>
        </w:rPr>
      </w:pPr>
      <w:r w:rsidRPr="002B7940">
        <w:rPr>
          <w:rFonts w:cs="Arial"/>
          <w:sz w:val="28"/>
          <w:szCs w:val="28"/>
          <w:rtl/>
        </w:rPr>
        <w:t>מתני'</w:t>
      </w:r>
      <w:r w:rsidRPr="00DD5673">
        <w:rPr>
          <w:rFonts w:cs="Arial" w:hint="cs"/>
          <w:sz w:val="28"/>
          <w:szCs w:val="28"/>
          <w:rtl/>
        </w:rPr>
        <w:t>:</w:t>
      </w:r>
      <w:r w:rsidRPr="002B7940">
        <w:rPr>
          <w:rFonts w:cs="Arial"/>
          <w:sz w:val="28"/>
          <w:szCs w:val="28"/>
          <w:rtl/>
        </w:rPr>
        <w:t xml:space="preserve"> ר"מ אומר</w:t>
      </w:r>
      <w:r w:rsidRPr="00DD5673">
        <w:rPr>
          <w:rFonts w:cs="Arial" w:hint="cs"/>
          <w:sz w:val="28"/>
          <w:szCs w:val="28"/>
          <w:rtl/>
        </w:rPr>
        <w:t>.</w:t>
      </w:r>
      <w:r w:rsidRPr="002B7940">
        <w:rPr>
          <w:rFonts w:cs="Arial"/>
          <w:sz w:val="28"/>
          <w:szCs w:val="28"/>
          <w:rtl/>
        </w:rPr>
        <w:t xml:space="preserve"> את שדרכו למדוד בדקה ומדדו בגסה</w:t>
      </w:r>
      <w:r w:rsidRPr="00DD5673">
        <w:rPr>
          <w:rFonts w:cs="Arial" w:hint="cs"/>
          <w:sz w:val="28"/>
          <w:szCs w:val="28"/>
          <w:rtl/>
        </w:rPr>
        <w:t>,</w:t>
      </w:r>
      <w:r w:rsidRPr="002B7940">
        <w:rPr>
          <w:rFonts w:cs="Arial"/>
          <w:sz w:val="28"/>
          <w:szCs w:val="28"/>
          <w:rtl/>
        </w:rPr>
        <w:t xml:space="preserve"> טפילה דקה לגסה</w:t>
      </w:r>
      <w:r w:rsidRPr="00DD5673">
        <w:rPr>
          <w:rFonts w:cs="Arial" w:hint="cs"/>
          <w:sz w:val="28"/>
          <w:szCs w:val="28"/>
          <w:rtl/>
        </w:rPr>
        <w:t>.</w:t>
      </w:r>
      <w:r w:rsidRPr="002B7940">
        <w:rPr>
          <w:rFonts w:cs="Arial"/>
          <w:sz w:val="28"/>
          <w:szCs w:val="28"/>
          <w:rtl/>
        </w:rPr>
        <w:t xml:space="preserve"> ואת שדרכו למדוד בגסה ומדדו בדקה</w:t>
      </w:r>
      <w:r w:rsidRPr="00DD5673">
        <w:rPr>
          <w:rFonts w:cs="Arial" w:hint="cs"/>
          <w:sz w:val="28"/>
          <w:szCs w:val="28"/>
          <w:rtl/>
        </w:rPr>
        <w:t>,</w:t>
      </w:r>
      <w:r w:rsidRPr="002B7940">
        <w:rPr>
          <w:rFonts w:cs="Arial"/>
          <w:sz w:val="28"/>
          <w:szCs w:val="28"/>
          <w:rtl/>
        </w:rPr>
        <w:t xml:space="preserve"> טפילה גסה לדקה. איזו היא מידה גסה</w:t>
      </w:r>
      <w:r w:rsidRPr="00DD5673">
        <w:rPr>
          <w:rFonts w:cs="Arial" w:hint="cs"/>
          <w:sz w:val="28"/>
          <w:szCs w:val="28"/>
          <w:rtl/>
        </w:rPr>
        <w:t>?</w:t>
      </w:r>
      <w:r w:rsidRPr="002B7940">
        <w:rPr>
          <w:rFonts w:cs="Arial"/>
          <w:sz w:val="28"/>
          <w:szCs w:val="28"/>
          <w:rtl/>
        </w:rPr>
        <w:t xml:space="preserve"> ביבש שלשה קבין</w:t>
      </w:r>
      <w:r w:rsidR="0036446B">
        <w:rPr>
          <w:rFonts w:cs="Arial" w:hint="cs"/>
          <w:sz w:val="28"/>
          <w:szCs w:val="28"/>
          <w:rtl/>
        </w:rPr>
        <w:t xml:space="preserve"> </w:t>
      </w:r>
      <w:r w:rsidR="0036446B" w:rsidRPr="0036446B">
        <w:rPr>
          <w:rFonts w:cs="Arial" w:hint="cs"/>
          <w:i/>
          <w:iCs/>
          <w:sz w:val="16"/>
          <w:szCs w:val="16"/>
          <w:rtl/>
        </w:rPr>
        <w:t>בערך ארבע ליטר</w:t>
      </w:r>
      <w:r w:rsidRPr="00DD5673">
        <w:rPr>
          <w:rFonts w:cs="Arial" w:hint="cs"/>
          <w:sz w:val="28"/>
          <w:szCs w:val="28"/>
          <w:rtl/>
        </w:rPr>
        <w:t>.</w:t>
      </w:r>
      <w:r w:rsidRPr="002B7940">
        <w:rPr>
          <w:rFonts w:cs="Arial"/>
          <w:sz w:val="28"/>
          <w:szCs w:val="28"/>
          <w:rtl/>
        </w:rPr>
        <w:t xml:space="preserve"> ובלח דינר</w:t>
      </w:r>
      <w:r w:rsidRPr="00DD5673">
        <w:rPr>
          <w:rFonts w:cs="Arial" w:hint="cs"/>
          <w:sz w:val="28"/>
          <w:szCs w:val="28"/>
          <w:rtl/>
        </w:rPr>
        <w:t>.</w:t>
      </w:r>
      <w:r w:rsidRPr="002B7940">
        <w:rPr>
          <w:rFonts w:cs="Arial"/>
          <w:sz w:val="28"/>
          <w:szCs w:val="28"/>
          <w:rtl/>
        </w:rPr>
        <w:t xml:space="preserve"> רבי יוסי אומר</w:t>
      </w:r>
      <w:r w:rsidRPr="00DD5673">
        <w:rPr>
          <w:rFonts w:cs="Arial" w:hint="cs"/>
          <w:sz w:val="28"/>
          <w:szCs w:val="28"/>
          <w:rtl/>
        </w:rPr>
        <w:t>.</w:t>
      </w:r>
      <w:r w:rsidRPr="002B7940">
        <w:rPr>
          <w:rFonts w:cs="Arial"/>
          <w:sz w:val="28"/>
          <w:szCs w:val="28"/>
          <w:rtl/>
        </w:rPr>
        <w:t xml:space="preserve"> סלי </w:t>
      </w:r>
      <w:r w:rsidRPr="007F1F1C">
        <w:rPr>
          <w:rFonts w:cs="Arial"/>
          <w:b/>
          <w:bCs/>
          <w:sz w:val="28"/>
          <w:szCs w:val="28"/>
          <w:rtl/>
        </w:rPr>
        <w:t>תאני</w:t>
      </w:r>
      <w:r w:rsidRPr="007F1F1C">
        <w:rPr>
          <w:rFonts w:cs="Arial" w:hint="cs"/>
          <w:b/>
          <w:bCs/>
          <w:sz w:val="28"/>
          <w:szCs w:val="28"/>
          <w:rtl/>
        </w:rPr>
        <w:t>ם</w:t>
      </w:r>
      <w:r w:rsidRPr="00DD5673">
        <w:rPr>
          <w:rFonts w:cs="Arial" w:hint="cs"/>
          <w:sz w:val="28"/>
          <w:szCs w:val="28"/>
          <w:rtl/>
        </w:rPr>
        <w:t>,</w:t>
      </w:r>
      <w:r w:rsidRPr="002B7940">
        <w:rPr>
          <w:rFonts w:cs="Arial"/>
          <w:sz w:val="28"/>
          <w:szCs w:val="28"/>
          <w:rtl/>
        </w:rPr>
        <w:t xml:space="preserve"> וסלי ענבים</w:t>
      </w:r>
      <w:r w:rsidRPr="00DD5673">
        <w:rPr>
          <w:rFonts w:cs="Arial" w:hint="cs"/>
          <w:sz w:val="28"/>
          <w:szCs w:val="28"/>
          <w:rtl/>
        </w:rPr>
        <w:t>,</w:t>
      </w:r>
      <w:r w:rsidRPr="002B7940">
        <w:rPr>
          <w:rFonts w:cs="Arial"/>
          <w:sz w:val="28"/>
          <w:szCs w:val="28"/>
          <w:rtl/>
        </w:rPr>
        <w:t xml:space="preserve"> וקופות של ירק</w:t>
      </w:r>
      <w:r w:rsidRPr="00DD5673">
        <w:rPr>
          <w:rFonts w:cs="Arial" w:hint="cs"/>
          <w:sz w:val="28"/>
          <w:szCs w:val="28"/>
          <w:rtl/>
        </w:rPr>
        <w:t>.</w:t>
      </w:r>
      <w:r w:rsidRPr="002B7940">
        <w:rPr>
          <w:rFonts w:cs="Arial"/>
          <w:sz w:val="28"/>
          <w:szCs w:val="28"/>
          <w:rtl/>
        </w:rPr>
        <w:t xml:space="preserve"> כל זמן שהוא מוכרן אכסרא</w:t>
      </w:r>
      <w:r w:rsidRPr="00DD5673">
        <w:rPr>
          <w:rFonts w:cs="Arial" w:hint="cs"/>
          <w:sz w:val="28"/>
          <w:szCs w:val="28"/>
          <w:rtl/>
        </w:rPr>
        <w:t>,</w:t>
      </w:r>
      <w:r w:rsidRPr="002B7940">
        <w:rPr>
          <w:rFonts w:cs="Arial"/>
          <w:sz w:val="28"/>
          <w:szCs w:val="28"/>
          <w:rtl/>
        </w:rPr>
        <w:t xml:space="preserve"> פטור:</w:t>
      </w:r>
    </w:p>
    <w:p w14:paraId="03340D1B" w14:textId="1AEC66C9" w:rsidR="0020597D" w:rsidRPr="002B7940" w:rsidRDefault="0020597D" w:rsidP="007453D5">
      <w:pPr>
        <w:bidi/>
        <w:rPr>
          <w:sz w:val="24"/>
        </w:rPr>
      </w:pPr>
      <w:r w:rsidRPr="002B7940">
        <w:rPr>
          <w:rFonts w:cs="Arial"/>
          <w:sz w:val="24"/>
          <w:szCs w:val="24"/>
          <w:rtl/>
        </w:rPr>
        <w:t xml:space="preserve"> גמ'</w:t>
      </w:r>
      <w:r w:rsidRPr="009B23AA">
        <w:rPr>
          <w:rFonts w:cs="Arial" w:hint="cs"/>
          <w:sz w:val="24"/>
          <w:szCs w:val="24"/>
          <w:rtl/>
        </w:rPr>
        <w:t>:</w:t>
      </w:r>
      <w:r w:rsidRPr="009B23AA">
        <w:rPr>
          <w:rFonts w:cs="Arial"/>
          <w:sz w:val="24"/>
          <w:szCs w:val="24"/>
          <w:rtl/>
        </w:rPr>
        <w:t xml:space="preserve"> </w:t>
      </w:r>
      <w:r>
        <w:rPr>
          <w:rFonts w:cs="Arial" w:hint="cs"/>
          <w:sz w:val="24"/>
          <w:szCs w:val="24"/>
          <w:rtl/>
        </w:rPr>
        <w:t xml:space="preserve">תנן, </w:t>
      </w:r>
      <w:r w:rsidRPr="00786B56">
        <w:rPr>
          <w:rFonts w:cs="Arial"/>
          <w:sz w:val="16"/>
          <w:szCs w:val="16"/>
          <w:rtl/>
        </w:rPr>
        <w:t>ביבש שלשה קבין</w:t>
      </w:r>
      <w:r w:rsidRPr="00786B56">
        <w:rPr>
          <w:rFonts w:cs="Arial" w:hint="cs"/>
          <w:sz w:val="16"/>
          <w:szCs w:val="16"/>
          <w:rtl/>
        </w:rPr>
        <w:t>.</w:t>
      </w:r>
      <w:r w:rsidRPr="00786B56">
        <w:rPr>
          <w:rFonts w:cs="Arial"/>
          <w:sz w:val="16"/>
          <w:szCs w:val="16"/>
          <w:rtl/>
        </w:rPr>
        <w:t xml:space="preserve"> ובלח דינר</w:t>
      </w:r>
      <w:r w:rsidRPr="00DD5673">
        <w:rPr>
          <w:rFonts w:cs="Arial" w:hint="cs"/>
          <w:sz w:val="28"/>
          <w:szCs w:val="28"/>
          <w:rtl/>
        </w:rPr>
        <w:t>.</w:t>
      </w:r>
      <w:r w:rsidRPr="002B7940">
        <w:rPr>
          <w:rFonts w:cs="Arial"/>
          <w:sz w:val="28"/>
          <w:szCs w:val="28"/>
          <w:rtl/>
        </w:rPr>
        <w:t xml:space="preserve"> </w:t>
      </w:r>
      <w:r w:rsidRPr="002B7940">
        <w:rPr>
          <w:rFonts w:cs="Arial"/>
          <w:sz w:val="24"/>
          <w:szCs w:val="24"/>
          <w:rtl/>
        </w:rPr>
        <w:t>על דעתיה דהאי תנא</w:t>
      </w:r>
      <w:r w:rsidRPr="009B23AA">
        <w:rPr>
          <w:rFonts w:cs="Arial" w:hint="cs"/>
          <w:sz w:val="24"/>
          <w:szCs w:val="24"/>
          <w:rtl/>
        </w:rPr>
        <w:t>,</w:t>
      </w:r>
      <w:r w:rsidRPr="002B7940">
        <w:rPr>
          <w:rFonts w:cs="Arial"/>
          <w:sz w:val="24"/>
          <w:szCs w:val="24"/>
          <w:rtl/>
        </w:rPr>
        <w:t xml:space="preserve"> נתנו שיעור ליבש </w:t>
      </w:r>
      <w:r w:rsidRPr="007F1F1C">
        <w:rPr>
          <w:rFonts w:cs="Arial" w:hint="cs"/>
          <w:b/>
          <w:bCs/>
          <w:sz w:val="24"/>
          <w:szCs w:val="24"/>
          <w:rtl/>
        </w:rPr>
        <w:t>ו</w:t>
      </w:r>
      <w:r w:rsidRPr="007F1F1C">
        <w:rPr>
          <w:rFonts w:cs="Arial"/>
          <w:b/>
          <w:bCs/>
          <w:sz w:val="24"/>
          <w:szCs w:val="24"/>
          <w:rtl/>
        </w:rPr>
        <w:t>לא</w:t>
      </w:r>
      <w:r w:rsidRPr="002B7940">
        <w:rPr>
          <w:rFonts w:cs="Arial"/>
          <w:sz w:val="24"/>
          <w:szCs w:val="24"/>
          <w:rtl/>
        </w:rPr>
        <w:t xml:space="preserve"> נתנו שיעור ללח</w:t>
      </w:r>
      <w:r w:rsidRPr="009B23AA">
        <w:rPr>
          <w:rFonts w:cs="Arial" w:hint="cs"/>
          <w:sz w:val="24"/>
          <w:szCs w:val="24"/>
          <w:rtl/>
        </w:rPr>
        <w:t>.</w:t>
      </w:r>
      <w:r w:rsidRPr="002B7940">
        <w:rPr>
          <w:rFonts w:cs="Arial"/>
          <w:sz w:val="24"/>
          <w:szCs w:val="24"/>
          <w:rtl/>
        </w:rPr>
        <w:t xml:space="preserve"> נתנו </w:t>
      </w:r>
      <w:r w:rsidRPr="007F1F1C">
        <w:rPr>
          <w:rFonts w:cs="Arial"/>
          <w:b/>
          <w:bCs/>
          <w:sz w:val="24"/>
          <w:szCs w:val="24"/>
          <w:rtl/>
        </w:rPr>
        <w:t>דמי</w:t>
      </w:r>
      <w:r w:rsidRPr="007F1F1C">
        <w:rPr>
          <w:rFonts w:cs="Arial" w:hint="cs"/>
          <w:b/>
          <w:bCs/>
          <w:sz w:val="24"/>
          <w:szCs w:val="24"/>
          <w:rtl/>
        </w:rPr>
        <w:t>ם</w:t>
      </w:r>
      <w:r w:rsidRPr="002B7940">
        <w:rPr>
          <w:rFonts w:cs="Arial"/>
          <w:sz w:val="24"/>
          <w:szCs w:val="24"/>
          <w:rtl/>
        </w:rPr>
        <w:t xml:space="preserve"> ללח</w:t>
      </w:r>
      <w:r w:rsidRPr="009B23AA">
        <w:rPr>
          <w:rFonts w:cs="Arial" w:hint="cs"/>
          <w:sz w:val="24"/>
          <w:szCs w:val="24"/>
          <w:rtl/>
        </w:rPr>
        <w:t>,</w:t>
      </w:r>
      <w:r w:rsidRPr="002B7940">
        <w:rPr>
          <w:rFonts w:cs="Arial"/>
          <w:sz w:val="24"/>
          <w:szCs w:val="24"/>
          <w:rtl/>
        </w:rPr>
        <w:t xml:space="preserve"> לא נתנו דמים ליבש</w:t>
      </w:r>
      <w:r w:rsidRPr="009B23AA">
        <w:rPr>
          <w:rFonts w:cs="Arial" w:hint="cs"/>
          <w:sz w:val="24"/>
          <w:szCs w:val="24"/>
          <w:rtl/>
        </w:rPr>
        <w:t>.</w:t>
      </w:r>
      <w:r w:rsidRPr="002B7940">
        <w:rPr>
          <w:rFonts w:cs="Arial"/>
          <w:sz w:val="24"/>
          <w:szCs w:val="24"/>
          <w:rtl/>
        </w:rPr>
        <w:t xml:space="preserve"> תני רבי חייא</w:t>
      </w:r>
      <w:r w:rsidRPr="009B23AA">
        <w:rPr>
          <w:rFonts w:cs="Arial" w:hint="cs"/>
          <w:sz w:val="24"/>
          <w:szCs w:val="24"/>
          <w:rtl/>
        </w:rPr>
        <w:t>.</w:t>
      </w:r>
      <w:r w:rsidRPr="002B7940">
        <w:rPr>
          <w:rFonts w:cs="Arial"/>
          <w:sz w:val="24"/>
          <w:szCs w:val="24"/>
          <w:rtl/>
        </w:rPr>
        <w:t xml:space="preserve"> הין</w:t>
      </w:r>
      <w:r w:rsidRPr="009B23AA">
        <w:rPr>
          <w:rFonts w:cs="Arial" w:hint="cs"/>
          <w:sz w:val="24"/>
          <w:szCs w:val="24"/>
          <w:rtl/>
        </w:rPr>
        <w:t>,</w:t>
      </w:r>
      <w:r w:rsidRPr="002B7940">
        <w:rPr>
          <w:rFonts w:cs="Arial"/>
          <w:sz w:val="24"/>
          <w:szCs w:val="24"/>
          <w:rtl/>
        </w:rPr>
        <w:t xml:space="preserve"> מידה גסה</w:t>
      </w:r>
      <w:r w:rsidRPr="009B23AA">
        <w:rPr>
          <w:rFonts w:cs="Arial" w:hint="cs"/>
          <w:sz w:val="24"/>
          <w:szCs w:val="24"/>
          <w:rtl/>
        </w:rPr>
        <w:t>.</w:t>
      </w:r>
      <w:r w:rsidRPr="002B7940">
        <w:rPr>
          <w:rFonts w:cs="Arial"/>
          <w:sz w:val="24"/>
          <w:szCs w:val="24"/>
          <w:rtl/>
        </w:rPr>
        <w:t xml:space="preserve"> מן ההין ולמטן</w:t>
      </w:r>
      <w:r w:rsidRPr="009B23AA">
        <w:rPr>
          <w:rFonts w:cs="Arial" w:hint="cs"/>
          <w:sz w:val="24"/>
          <w:szCs w:val="24"/>
          <w:rtl/>
        </w:rPr>
        <w:t>,</w:t>
      </w:r>
      <w:r w:rsidRPr="009B23AA">
        <w:rPr>
          <w:rFonts w:cs="Arial"/>
          <w:sz w:val="24"/>
          <w:szCs w:val="24"/>
          <w:rtl/>
        </w:rPr>
        <w:t xml:space="preserve"> </w:t>
      </w:r>
      <w:r w:rsidRPr="002B7940">
        <w:rPr>
          <w:rFonts w:cs="Arial"/>
          <w:sz w:val="24"/>
          <w:szCs w:val="24"/>
          <w:rtl/>
        </w:rPr>
        <w:t>מידה דקה</w:t>
      </w:r>
      <w:r w:rsidRPr="009B23AA">
        <w:rPr>
          <w:rFonts w:cs="Arial" w:hint="cs"/>
          <w:sz w:val="24"/>
          <w:szCs w:val="24"/>
          <w:rtl/>
        </w:rPr>
        <w:t>.</w:t>
      </w:r>
      <w:r w:rsidRPr="009B23AA">
        <w:rPr>
          <w:rFonts w:cs="Arial"/>
          <w:sz w:val="24"/>
          <w:szCs w:val="24"/>
          <w:rtl/>
        </w:rPr>
        <w:t xml:space="preserve"> </w:t>
      </w:r>
      <w:r w:rsidRPr="007F1F1C">
        <w:rPr>
          <w:rFonts w:cs="Arial"/>
          <w:b/>
          <w:bCs/>
          <w:sz w:val="24"/>
          <w:szCs w:val="24"/>
          <w:rtl/>
        </w:rPr>
        <w:t>טמן</w:t>
      </w:r>
      <w:r>
        <w:rPr>
          <w:rFonts w:cs="Arial" w:hint="cs"/>
          <w:sz w:val="24"/>
          <w:szCs w:val="24"/>
          <w:rtl/>
        </w:rPr>
        <w:t xml:space="preserve"> </w:t>
      </w:r>
      <w:r w:rsidRPr="001A3CE3">
        <w:rPr>
          <w:rFonts w:cs="Arial" w:hint="cs"/>
          <w:i/>
          <w:iCs/>
          <w:sz w:val="16"/>
          <w:szCs w:val="16"/>
          <w:rtl/>
        </w:rPr>
        <w:t>מטבע</w:t>
      </w:r>
      <w:r w:rsidRPr="009B23AA">
        <w:rPr>
          <w:rFonts w:cs="Arial" w:hint="cs"/>
          <w:sz w:val="24"/>
          <w:szCs w:val="24"/>
          <w:rtl/>
        </w:rPr>
        <w:t>,</w:t>
      </w:r>
      <w:r w:rsidRPr="009B23AA">
        <w:rPr>
          <w:rFonts w:cs="Arial"/>
          <w:sz w:val="24"/>
          <w:szCs w:val="24"/>
          <w:rtl/>
        </w:rPr>
        <w:t xml:space="preserve"> </w:t>
      </w:r>
      <w:r w:rsidRPr="007F1F1C">
        <w:rPr>
          <w:rFonts w:cs="Arial"/>
          <w:b/>
          <w:bCs/>
          <w:sz w:val="24"/>
          <w:szCs w:val="24"/>
          <w:rtl/>
        </w:rPr>
        <w:t>מידה דקה</w:t>
      </w:r>
      <w:r w:rsidRPr="009B23AA">
        <w:rPr>
          <w:rFonts w:cs="Arial" w:hint="cs"/>
          <w:sz w:val="24"/>
          <w:szCs w:val="24"/>
          <w:rtl/>
        </w:rPr>
        <w:t>.</w:t>
      </w:r>
      <w:r w:rsidRPr="002B7940">
        <w:rPr>
          <w:rFonts w:cs="Arial"/>
          <w:sz w:val="24"/>
          <w:szCs w:val="24"/>
          <w:rtl/>
        </w:rPr>
        <w:t xml:space="preserve"> מן הטמן ולמעלה</w:t>
      </w:r>
      <w:r w:rsidRPr="009B23AA">
        <w:rPr>
          <w:rFonts w:cs="Arial" w:hint="cs"/>
          <w:sz w:val="24"/>
          <w:szCs w:val="24"/>
          <w:rtl/>
        </w:rPr>
        <w:t>,</w:t>
      </w:r>
      <w:r w:rsidRPr="002B7940">
        <w:rPr>
          <w:rFonts w:cs="Arial"/>
          <w:sz w:val="24"/>
          <w:szCs w:val="24"/>
          <w:rtl/>
        </w:rPr>
        <w:t xml:space="preserve"> מידה גסה</w:t>
      </w:r>
      <w:r w:rsidRPr="009B23AA">
        <w:rPr>
          <w:rFonts w:cs="Arial" w:hint="cs"/>
          <w:sz w:val="24"/>
          <w:szCs w:val="24"/>
          <w:rtl/>
        </w:rPr>
        <w:t>.</w:t>
      </w:r>
      <w:r w:rsidRPr="002B7940">
        <w:rPr>
          <w:rFonts w:cs="Arial"/>
          <w:sz w:val="24"/>
          <w:szCs w:val="24"/>
          <w:rtl/>
        </w:rPr>
        <w:t xml:space="preserve"> על דעתיה דהדין תניא</w:t>
      </w:r>
      <w:r w:rsidRPr="009B23AA">
        <w:rPr>
          <w:rFonts w:cs="Arial" w:hint="cs"/>
          <w:sz w:val="24"/>
          <w:szCs w:val="24"/>
          <w:rtl/>
        </w:rPr>
        <w:t>.</w:t>
      </w:r>
      <w:r w:rsidRPr="002B7940">
        <w:rPr>
          <w:rFonts w:cs="Arial"/>
          <w:sz w:val="24"/>
          <w:szCs w:val="24"/>
          <w:rtl/>
        </w:rPr>
        <w:t xml:space="preserve"> נתנו שיעור ללח</w:t>
      </w:r>
      <w:r w:rsidRPr="009B23AA">
        <w:rPr>
          <w:rFonts w:cs="Arial" w:hint="cs"/>
          <w:sz w:val="24"/>
          <w:szCs w:val="24"/>
          <w:rtl/>
        </w:rPr>
        <w:t>,</w:t>
      </w:r>
      <w:r w:rsidRPr="002B7940">
        <w:rPr>
          <w:rFonts w:cs="Arial"/>
          <w:sz w:val="24"/>
          <w:szCs w:val="24"/>
          <w:rtl/>
        </w:rPr>
        <w:t xml:space="preserve"> ולא נתנו שיעור ליבש</w:t>
      </w:r>
      <w:r w:rsidRPr="009B23AA">
        <w:rPr>
          <w:rFonts w:cs="Arial" w:hint="cs"/>
          <w:sz w:val="24"/>
          <w:szCs w:val="24"/>
          <w:rtl/>
        </w:rPr>
        <w:t>.</w:t>
      </w:r>
      <w:r w:rsidRPr="002B7940">
        <w:rPr>
          <w:rFonts w:cs="Arial"/>
          <w:sz w:val="24"/>
          <w:szCs w:val="24"/>
          <w:rtl/>
        </w:rPr>
        <w:t xml:space="preserve"> נתנו </w:t>
      </w:r>
      <w:r w:rsidRPr="007F1F1C">
        <w:rPr>
          <w:rFonts w:cs="Arial"/>
          <w:b/>
          <w:bCs/>
          <w:sz w:val="24"/>
          <w:szCs w:val="24"/>
          <w:rtl/>
        </w:rPr>
        <w:t>דמי</w:t>
      </w:r>
      <w:r w:rsidRPr="007F1F1C">
        <w:rPr>
          <w:rFonts w:cs="Arial" w:hint="cs"/>
          <w:b/>
          <w:bCs/>
          <w:sz w:val="24"/>
          <w:szCs w:val="24"/>
          <w:rtl/>
        </w:rPr>
        <w:t>ם</w:t>
      </w:r>
      <w:r w:rsidRPr="002B7940">
        <w:rPr>
          <w:rFonts w:cs="Arial"/>
          <w:sz w:val="24"/>
          <w:szCs w:val="24"/>
          <w:rtl/>
        </w:rPr>
        <w:t xml:space="preserve"> ליבש</w:t>
      </w:r>
      <w:r w:rsidRPr="009B23AA">
        <w:rPr>
          <w:rFonts w:cs="Arial" w:hint="cs"/>
          <w:sz w:val="24"/>
          <w:szCs w:val="24"/>
          <w:rtl/>
        </w:rPr>
        <w:t>,</w:t>
      </w:r>
      <w:r w:rsidRPr="002B7940">
        <w:rPr>
          <w:rFonts w:cs="Arial"/>
          <w:sz w:val="24"/>
          <w:szCs w:val="24"/>
          <w:rtl/>
        </w:rPr>
        <w:t xml:space="preserve"> ולא נתנו דמים ללח</w:t>
      </w:r>
      <w:r w:rsidRPr="009B23AA">
        <w:rPr>
          <w:rFonts w:cs="Arial" w:hint="cs"/>
          <w:sz w:val="24"/>
          <w:szCs w:val="24"/>
          <w:rtl/>
        </w:rPr>
        <w:t xml:space="preserve">. </w:t>
      </w:r>
      <w:r w:rsidRPr="007F1F1C">
        <w:rPr>
          <w:rFonts w:cs="Arial" w:hint="cs"/>
          <w:b/>
          <w:bCs/>
          <w:sz w:val="24"/>
          <w:szCs w:val="24"/>
          <w:rtl/>
        </w:rPr>
        <w:t>אמר</w:t>
      </w:r>
      <w:r w:rsidRPr="002B7940">
        <w:rPr>
          <w:rFonts w:cs="Arial"/>
          <w:sz w:val="24"/>
          <w:szCs w:val="24"/>
          <w:rtl/>
        </w:rPr>
        <w:t xml:space="preserve"> רבי יוחנן בשם ר"ש בן יהוצדק</w:t>
      </w:r>
      <w:r w:rsidRPr="009B23AA">
        <w:rPr>
          <w:rFonts w:cs="Arial" w:hint="cs"/>
          <w:sz w:val="24"/>
          <w:szCs w:val="24"/>
          <w:rtl/>
        </w:rPr>
        <w:t>.</w:t>
      </w:r>
      <w:r w:rsidRPr="009B23AA">
        <w:rPr>
          <w:rFonts w:cs="Arial"/>
          <w:sz w:val="24"/>
          <w:szCs w:val="24"/>
          <w:rtl/>
        </w:rPr>
        <w:t xml:space="preserve"> </w:t>
      </w:r>
      <w:r w:rsidRPr="007F1F1C">
        <w:rPr>
          <w:rFonts w:cs="Arial"/>
          <w:b/>
          <w:bCs/>
          <w:sz w:val="24"/>
          <w:szCs w:val="24"/>
          <w:rtl/>
        </w:rPr>
        <w:t>תנ</w:t>
      </w:r>
      <w:r w:rsidRPr="007F1F1C">
        <w:rPr>
          <w:rFonts w:cs="Arial" w:hint="cs"/>
          <w:b/>
          <w:bCs/>
          <w:sz w:val="24"/>
          <w:szCs w:val="24"/>
          <w:rtl/>
        </w:rPr>
        <w:t>א</w:t>
      </w:r>
      <w:r w:rsidRPr="007F1F1C">
        <w:rPr>
          <w:rFonts w:cs="Arial"/>
          <w:b/>
          <w:bCs/>
          <w:sz w:val="24"/>
          <w:szCs w:val="24"/>
          <w:rtl/>
        </w:rPr>
        <w:t>י</w:t>
      </w:r>
      <w:r w:rsidRPr="002B7940">
        <w:rPr>
          <w:rFonts w:cs="Arial"/>
          <w:sz w:val="24"/>
          <w:szCs w:val="24"/>
          <w:rtl/>
        </w:rPr>
        <w:t xml:space="preserve"> ב"ד הוא שתהא תרומת מעשר משל מוכר</w:t>
      </w:r>
      <w:r w:rsidRPr="009B23AA">
        <w:rPr>
          <w:rFonts w:cs="Arial" w:hint="cs"/>
          <w:sz w:val="24"/>
          <w:szCs w:val="24"/>
          <w:rtl/>
        </w:rPr>
        <w:t>,</w:t>
      </w:r>
      <w:r w:rsidRPr="009B23AA">
        <w:rPr>
          <w:rFonts w:cs="Arial"/>
          <w:sz w:val="24"/>
          <w:szCs w:val="24"/>
          <w:rtl/>
        </w:rPr>
        <w:t xml:space="preserve"> </w:t>
      </w:r>
      <w:r w:rsidRPr="007F1F1C">
        <w:rPr>
          <w:rFonts w:cs="Arial"/>
          <w:b/>
          <w:bCs/>
          <w:sz w:val="24"/>
          <w:szCs w:val="24"/>
          <w:rtl/>
        </w:rPr>
        <w:t>ומ</w:t>
      </w:r>
      <w:r w:rsidRPr="007F1F1C">
        <w:rPr>
          <w:rFonts w:cs="Arial" w:hint="cs"/>
          <w:b/>
          <w:bCs/>
          <w:sz w:val="24"/>
          <w:szCs w:val="24"/>
          <w:rtl/>
        </w:rPr>
        <w:t>ע</w:t>
      </w:r>
      <w:r w:rsidRPr="007F1F1C">
        <w:rPr>
          <w:rFonts w:cs="Arial"/>
          <w:b/>
          <w:bCs/>
          <w:sz w:val="24"/>
          <w:szCs w:val="24"/>
          <w:rtl/>
        </w:rPr>
        <w:t>ש</w:t>
      </w:r>
      <w:r w:rsidRPr="007F1F1C">
        <w:rPr>
          <w:rFonts w:cs="Arial" w:hint="cs"/>
          <w:b/>
          <w:bCs/>
          <w:sz w:val="24"/>
          <w:szCs w:val="24"/>
          <w:rtl/>
        </w:rPr>
        <w:t>ר שני</w:t>
      </w:r>
      <w:r w:rsidRPr="002B7940">
        <w:rPr>
          <w:rFonts w:cs="Arial"/>
          <w:sz w:val="24"/>
          <w:szCs w:val="24"/>
          <w:rtl/>
        </w:rPr>
        <w:t xml:space="preserve"> משל לוקח</w:t>
      </w:r>
      <w:r w:rsidRPr="009B23AA">
        <w:rPr>
          <w:rFonts w:cs="Arial" w:hint="cs"/>
          <w:sz w:val="24"/>
          <w:szCs w:val="24"/>
          <w:rtl/>
        </w:rPr>
        <w:t>.</w:t>
      </w:r>
      <w:r w:rsidRPr="002B7940">
        <w:rPr>
          <w:rFonts w:cs="Arial"/>
          <w:sz w:val="24"/>
          <w:szCs w:val="24"/>
          <w:rtl/>
        </w:rPr>
        <w:t xml:space="preserve"> מה אנן קיימין</w:t>
      </w:r>
      <w:r w:rsidRPr="009B23AA">
        <w:rPr>
          <w:rFonts w:cs="Arial" w:hint="cs"/>
          <w:sz w:val="24"/>
          <w:szCs w:val="24"/>
          <w:rtl/>
        </w:rPr>
        <w:t>?</w:t>
      </w:r>
      <w:r w:rsidRPr="002B7940">
        <w:rPr>
          <w:rFonts w:cs="Arial"/>
          <w:sz w:val="24"/>
          <w:szCs w:val="24"/>
          <w:rtl/>
        </w:rPr>
        <w:t xml:space="preserve"> אם במידה דקה</w:t>
      </w:r>
      <w:r w:rsidRPr="009B23AA">
        <w:rPr>
          <w:rFonts w:cs="Arial" w:hint="cs"/>
          <w:sz w:val="24"/>
          <w:szCs w:val="24"/>
          <w:rtl/>
        </w:rPr>
        <w:t>,</w:t>
      </w:r>
      <w:r w:rsidRPr="002B7940">
        <w:rPr>
          <w:rFonts w:cs="Arial"/>
          <w:sz w:val="24"/>
          <w:szCs w:val="24"/>
          <w:rtl/>
        </w:rPr>
        <w:t xml:space="preserve"> הואיל והמוכר משתכר</w:t>
      </w:r>
      <w:r w:rsidRPr="009B23AA">
        <w:rPr>
          <w:rFonts w:cs="Arial" w:hint="cs"/>
          <w:sz w:val="24"/>
          <w:szCs w:val="24"/>
          <w:rtl/>
        </w:rPr>
        <w:t>,</w:t>
      </w:r>
      <w:r w:rsidRPr="002B7940">
        <w:rPr>
          <w:rFonts w:cs="Arial"/>
          <w:sz w:val="24"/>
          <w:szCs w:val="24"/>
          <w:rtl/>
        </w:rPr>
        <w:t xml:space="preserve"> המוכר מפריש</w:t>
      </w:r>
      <w:r w:rsidRPr="009B23AA">
        <w:rPr>
          <w:rFonts w:cs="Arial" w:hint="cs"/>
          <w:sz w:val="24"/>
          <w:szCs w:val="24"/>
          <w:rtl/>
        </w:rPr>
        <w:t>.</w:t>
      </w:r>
      <w:r w:rsidRPr="002B7940">
        <w:rPr>
          <w:rFonts w:cs="Arial"/>
          <w:sz w:val="24"/>
          <w:szCs w:val="24"/>
          <w:rtl/>
        </w:rPr>
        <w:t xml:space="preserve"> ואם במדה גסה</w:t>
      </w:r>
      <w:r w:rsidRPr="009B23AA">
        <w:rPr>
          <w:rFonts w:cs="Arial" w:hint="cs"/>
          <w:sz w:val="24"/>
          <w:szCs w:val="24"/>
          <w:rtl/>
        </w:rPr>
        <w:t>,</w:t>
      </w:r>
      <w:r w:rsidRPr="002B7940">
        <w:rPr>
          <w:rFonts w:cs="Arial"/>
          <w:sz w:val="24"/>
          <w:szCs w:val="24"/>
          <w:rtl/>
        </w:rPr>
        <w:t xml:space="preserve"> הואיל והלוקח משתכר</w:t>
      </w:r>
      <w:r w:rsidRPr="009B23AA">
        <w:rPr>
          <w:rFonts w:cs="Arial" w:hint="cs"/>
          <w:sz w:val="24"/>
          <w:szCs w:val="24"/>
          <w:rtl/>
        </w:rPr>
        <w:t>,</w:t>
      </w:r>
      <w:r w:rsidRPr="009B23AA">
        <w:rPr>
          <w:rFonts w:cs="Arial"/>
          <w:sz w:val="24"/>
          <w:szCs w:val="24"/>
          <w:rtl/>
        </w:rPr>
        <w:t xml:space="preserve"> </w:t>
      </w:r>
      <w:r w:rsidRPr="007F1F1C">
        <w:rPr>
          <w:rFonts w:cs="Arial"/>
          <w:b/>
          <w:bCs/>
          <w:sz w:val="24"/>
          <w:szCs w:val="24"/>
          <w:rtl/>
        </w:rPr>
        <w:t>הלוקח מפריש</w:t>
      </w:r>
      <w:r w:rsidRPr="007F1F1C">
        <w:rPr>
          <w:rFonts w:cs="Arial" w:hint="cs"/>
          <w:b/>
          <w:bCs/>
          <w:sz w:val="24"/>
          <w:szCs w:val="24"/>
          <w:rtl/>
        </w:rPr>
        <w:t>?</w:t>
      </w:r>
      <w:r w:rsidRPr="002B7940">
        <w:rPr>
          <w:rFonts w:cs="Arial"/>
          <w:sz w:val="24"/>
          <w:szCs w:val="24"/>
          <w:rtl/>
        </w:rPr>
        <w:t xml:space="preserve"> אמר רבי בון בר חייא תפתר ב</w:t>
      </w:r>
      <w:r w:rsidR="007F4A51">
        <w:rPr>
          <w:rFonts w:cs="Arial" w:hint="cs"/>
          <w:sz w:val="24"/>
          <w:szCs w:val="24"/>
          <w:rtl/>
        </w:rPr>
        <w:t>מוכר</w:t>
      </w:r>
      <w:r w:rsidRPr="002B7940">
        <w:rPr>
          <w:rFonts w:cs="Arial"/>
          <w:sz w:val="24"/>
          <w:szCs w:val="24"/>
          <w:rtl/>
        </w:rPr>
        <w:t xml:space="preserve"> לו מכנסו</w:t>
      </w:r>
      <w:r w:rsidR="007F4A51">
        <w:rPr>
          <w:rFonts w:cs="Arial" w:hint="cs"/>
          <w:sz w:val="24"/>
          <w:szCs w:val="24"/>
          <w:rtl/>
        </w:rPr>
        <w:t xml:space="preserve"> </w:t>
      </w:r>
      <w:r w:rsidR="007F4A51" w:rsidRPr="007F4A51">
        <w:rPr>
          <w:rFonts w:cs="Arial" w:hint="cs"/>
          <w:i/>
          <w:iCs/>
          <w:sz w:val="16"/>
          <w:szCs w:val="16"/>
          <w:rtl/>
        </w:rPr>
        <w:t xml:space="preserve">שלא הקלו </w:t>
      </w:r>
      <w:r w:rsidR="00AA2E45">
        <w:rPr>
          <w:rFonts w:cs="Arial" w:hint="cs"/>
          <w:i/>
          <w:iCs/>
          <w:sz w:val="16"/>
          <w:szCs w:val="16"/>
          <w:rtl/>
        </w:rPr>
        <w:t xml:space="preserve">שהמוכר פטור כשמוער הרבה </w:t>
      </w:r>
      <w:r w:rsidR="007F4A51" w:rsidRPr="007F4A51">
        <w:rPr>
          <w:rFonts w:cs="Arial" w:hint="cs"/>
          <w:i/>
          <w:iCs/>
          <w:sz w:val="16"/>
          <w:szCs w:val="16"/>
          <w:rtl/>
        </w:rPr>
        <w:t>אלא כשמוכר מה שקונה אבל כשמוכר משלו וכל הריווח שלו לא הקלו.</w:t>
      </w:r>
      <w:r w:rsidRPr="002B7940">
        <w:rPr>
          <w:rFonts w:cs="Arial"/>
          <w:sz w:val="24"/>
          <w:szCs w:val="24"/>
          <w:rtl/>
        </w:rPr>
        <w:t xml:space="preserve"> א"ר יוסי אפילו תימר שלא מהכנסו באומר בדעתו </w:t>
      </w:r>
      <w:r w:rsidRPr="007F1F1C">
        <w:rPr>
          <w:rFonts w:cs="Arial" w:hint="cs"/>
          <w:b/>
          <w:bCs/>
          <w:sz w:val="24"/>
          <w:szCs w:val="24"/>
          <w:rtl/>
        </w:rPr>
        <w:t xml:space="preserve">שהודיעה לקונה שלא </w:t>
      </w:r>
      <w:r w:rsidRPr="007F1F1C">
        <w:rPr>
          <w:rFonts w:cs="Arial"/>
          <w:b/>
          <w:bCs/>
          <w:sz w:val="24"/>
          <w:szCs w:val="24"/>
          <w:rtl/>
        </w:rPr>
        <w:t xml:space="preserve">נתקן </w:t>
      </w:r>
      <w:r w:rsidRPr="007F1F1C">
        <w:rPr>
          <w:rFonts w:cs="Arial" w:hint="cs"/>
          <w:b/>
          <w:bCs/>
          <w:sz w:val="24"/>
          <w:szCs w:val="24"/>
          <w:rtl/>
        </w:rPr>
        <w:t xml:space="preserve"> הייתי חושב שכיוון שהסיבה שבמוכר במידה דקה המוכר מעשר זה כדי שלא יכשלו התינוקות ולכן תקנו שהמוכר מפריש תמיד אבל מוכר לאדם מבוגר </w:t>
      </w:r>
      <w:r>
        <w:rPr>
          <w:rFonts w:cs="Arial" w:hint="cs"/>
          <w:b/>
          <w:bCs/>
          <w:sz w:val="24"/>
          <w:szCs w:val="24"/>
          <w:rtl/>
        </w:rPr>
        <w:t xml:space="preserve"> אם </w:t>
      </w:r>
      <w:r w:rsidRPr="007F1F1C">
        <w:rPr>
          <w:rFonts w:cs="Arial" w:hint="cs"/>
          <w:b/>
          <w:bCs/>
          <w:sz w:val="24"/>
          <w:szCs w:val="24"/>
          <w:rtl/>
        </w:rPr>
        <w:t>מודיע לו ש</w:t>
      </w:r>
      <w:r>
        <w:rPr>
          <w:rFonts w:cs="Arial" w:hint="cs"/>
          <w:b/>
          <w:bCs/>
          <w:sz w:val="24"/>
          <w:szCs w:val="24"/>
          <w:rtl/>
        </w:rPr>
        <w:t>ה</w:t>
      </w:r>
      <w:r w:rsidRPr="007F1F1C">
        <w:rPr>
          <w:rFonts w:cs="Arial" w:hint="cs"/>
          <w:b/>
          <w:bCs/>
          <w:sz w:val="24"/>
          <w:szCs w:val="24"/>
          <w:rtl/>
        </w:rPr>
        <w:t>פ</w:t>
      </w:r>
      <w:r w:rsidR="007453D5">
        <w:rPr>
          <w:rFonts w:cs="Arial" w:hint="cs"/>
          <w:b/>
          <w:bCs/>
          <w:sz w:val="24"/>
          <w:szCs w:val="24"/>
          <w:rtl/>
        </w:rPr>
        <w:t>י</w:t>
      </w:r>
      <w:r w:rsidRPr="007F1F1C">
        <w:rPr>
          <w:rFonts w:cs="Arial" w:hint="cs"/>
          <w:b/>
          <w:bCs/>
          <w:sz w:val="24"/>
          <w:szCs w:val="24"/>
          <w:rtl/>
        </w:rPr>
        <w:t>רות אינם מתוקנים יהיה פטור. קמ"ל</w:t>
      </w:r>
      <w:r w:rsidRPr="002B7940">
        <w:rPr>
          <w:rFonts w:cs="Arial"/>
          <w:sz w:val="24"/>
          <w:szCs w:val="24"/>
          <w:rtl/>
        </w:rPr>
        <w:t xml:space="preserve"> אעפ"כ אמרו לו תניי ב"ד הוא שתהא תרומת מעשר משל מוכר ומ"ש משל לוקח</w:t>
      </w:r>
      <w:r>
        <w:rPr>
          <w:rFonts w:cs="Arial" w:hint="cs"/>
          <w:sz w:val="24"/>
          <w:szCs w:val="24"/>
          <w:rtl/>
        </w:rPr>
        <w:t xml:space="preserve">. </w:t>
      </w:r>
      <w:r w:rsidRPr="007F1F1C">
        <w:rPr>
          <w:rFonts w:cs="Arial" w:hint="cs"/>
          <w:b/>
          <w:bCs/>
          <w:sz w:val="24"/>
          <w:szCs w:val="24"/>
          <w:rtl/>
        </w:rPr>
        <w:t>אמר</w:t>
      </w:r>
      <w:r w:rsidRPr="002B7940">
        <w:rPr>
          <w:rFonts w:cs="Arial"/>
          <w:sz w:val="24"/>
          <w:szCs w:val="24"/>
          <w:rtl/>
        </w:rPr>
        <w:t xml:space="preserve"> </w:t>
      </w:r>
      <w:r w:rsidRPr="002B7940">
        <w:rPr>
          <w:rFonts w:cs="Arial" w:hint="eastAsia"/>
          <w:sz w:val="24"/>
          <w:szCs w:val="24"/>
          <w:rtl/>
        </w:rPr>
        <w:t>ר</w:t>
      </w:r>
      <w:r w:rsidRPr="002B7940">
        <w:rPr>
          <w:rFonts w:cs="Arial"/>
          <w:sz w:val="24"/>
          <w:szCs w:val="24"/>
          <w:rtl/>
        </w:rPr>
        <w:t xml:space="preserve">בי </w:t>
      </w:r>
      <w:r w:rsidRPr="007F1F1C">
        <w:rPr>
          <w:rFonts w:cs="Arial" w:hint="cs"/>
          <w:b/>
          <w:bCs/>
          <w:sz w:val="24"/>
          <w:szCs w:val="24"/>
          <w:rtl/>
        </w:rPr>
        <w:t>א</w:t>
      </w:r>
      <w:r w:rsidRPr="007F1F1C">
        <w:rPr>
          <w:rFonts w:cs="Arial"/>
          <w:b/>
          <w:bCs/>
          <w:sz w:val="24"/>
          <w:szCs w:val="24"/>
          <w:rtl/>
        </w:rPr>
        <w:t>לעזר</w:t>
      </w:r>
      <w:r w:rsidRPr="002B7940">
        <w:rPr>
          <w:rFonts w:cs="Arial"/>
          <w:sz w:val="24"/>
          <w:szCs w:val="24"/>
          <w:rtl/>
        </w:rPr>
        <w:t xml:space="preserve"> בשם ר' הושעיא</w:t>
      </w:r>
      <w:r w:rsidRPr="009B23AA">
        <w:rPr>
          <w:rFonts w:cs="Arial" w:hint="cs"/>
          <w:sz w:val="24"/>
          <w:szCs w:val="24"/>
          <w:rtl/>
        </w:rPr>
        <w:t>.</w:t>
      </w:r>
      <w:r w:rsidRPr="002B7940">
        <w:rPr>
          <w:rFonts w:cs="Arial"/>
          <w:sz w:val="24"/>
          <w:szCs w:val="24"/>
          <w:rtl/>
        </w:rPr>
        <w:t xml:space="preserve"> תניי ב"ד הוא</w:t>
      </w:r>
      <w:r w:rsidRPr="009B23AA">
        <w:rPr>
          <w:rFonts w:cs="Arial" w:hint="cs"/>
          <w:sz w:val="24"/>
          <w:szCs w:val="24"/>
          <w:rtl/>
        </w:rPr>
        <w:t>.</w:t>
      </w:r>
      <w:r w:rsidRPr="002B7940">
        <w:rPr>
          <w:rFonts w:cs="Arial"/>
          <w:sz w:val="24"/>
          <w:szCs w:val="24"/>
          <w:rtl/>
        </w:rPr>
        <w:t xml:space="preserve"> החלב משל טבח</w:t>
      </w:r>
      <w:r w:rsidRPr="009B23AA">
        <w:rPr>
          <w:rFonts w:cs="Arial" w:hint="cs"/>
          <w:sz w:val="24"/>
          <w:szCs w:val="24"/>
          <w:rtl/>
        </w:rPr>
        <w:t>,</w:t>
      </w:r>
      <w:r w:rsidRPr="002B7940">
        <w:rPr>
          <w:rFonts w:cs="Arial"/>
          <w:sz w:val="24"/>
          <w:szCs w:val="24"/>
          <w:rtl/>
        </w:rPr>
        <w:t xml:space="preserve"> וגיד הנשה משל לוקח</w:t>
      </w:r>
      <w:r w:rsidRPr="009B23AA">
        <w:rPr>
          <w:rFonts w:cs="Arial" w:hint="cs"/>
          <w:sz w:val="24"/>
          <w:szCs w:val="24"/>
          <w:rtl/>
        </w:rPr>
        <w:t>.</w:t>
      </w:r>
      <w:r w:rsidRPr="002B7940">
        <w:rPr>
          <w:rFonts w:cs="Arial"/>
          <w:sz w:val="24"/>
          <w:szCs w:val="24"/>
          <w:rtl/>
        </w:rPr>
        <w:t xml:space="preserve"> הנהיג רבי אבהו בקיסרין</w:t>
      </w:r>
      <w:r w:rsidRPr="009B23AA">
        <w:rPr>
          <w:rFonts w:cs="Arial" w:hint="cs"/>
          <w:sz w:val="24"/>
          <w:szCs w:val="24"/>
          <w:rtl/>
        </w:rPr>
        <w:t>,</w:t>
      </w:r>
      <w:r w:rsidRPr="002B7940">
        <w:rPr>
          <w:rFonts w:cs="Arial"/>
          <w:sz w:val="24"/>
          <w:szCs w:val="24"/>
          <w:rtl/>
        </w:rPr>
        <w:t xml:space="preserve"> שיהו שניהן משל לוקח</w:t>
      </w:r>
      <w:r w:rsidRPr="009B23AA">
        <w:rPr>
          <w:rFonts w:cs="Arial" w:hint="cs"/>
          <w:sz w:val="24"/>
          <w:szCs w:val="24"/>
          <w:rtl/>
        </w:rPr>
        <w:t>.</w:t>
      </w:r>
      <w:r w:rsidRPr="002B7940">
        <w:rPr>
          <w:rFonts w:cs="Arial"/>
          <w:sz w:val="24"/>
          <w:szCs w:val="24"/>
          <w:rtl/>
        </w:rPr>
        <w:t xml:space="preserve"> בגין דיהוון מרבין טבאות</w:t>
      </w:r>
      <w:r w:rsidRPr="009B23AA">
        <w:rPr>
          <w:rFonts w:cs="Arial" w:hint="cs"/>
          <w:sz w:val="24"/>
          <w:szCs w:val="24"/>
          <w:rtl/>
        </w:rPr>
        <w:t>.</w:t>
      </w:r>
      <w:r w:rsidRPr="009B23AA">
        <w:rPr>
          <w:rFonts w:cs="Arial"/>
          <w:sz w:val="24"/>
          <w:szCs w:val="24"/>
          <w:rtl/>
        </w:rPr>
        <w:t xml:space="preserve"> </w:t>
      </w:r>
      <w:r w:rsidRPr="007F1F1C">
        <w:rPr>
          <w:rFonts w:cs="Arial" w:hint="cs"/>
          <w:b/>
          <w:bCs/>
          <w:sz w:val="24"/>
          <w:szCs w:val="24"/>
          <w:rtl/>
        </w:rPr>
        <w:t xml:space="preserve">שכיוון </w:t>
      </w:r>
      <w:r w:rsidRPr="007F1F1C">
        <w:rPr>
          <w:rFonts w:cs="Arial"/>
          <w:b/>
          <w:bCs/>
          <w:sz w:val="24"/>
          <w:szCs w:val="24"/>
          <w:rtl/>
        </w:rPr>
        <w:t>שהטבח יודע שאין זה על חשבונו</w:t>
      </w:r>
      <w:r w:rsidRPr="007F1F1C">
        <w:rPr>
          <w:rFonts w:cs="Arial" w:hint="cs"/>
          <w:b/>
          <w:bCs/>
          <w:sz w:val="24"/>
          <w:szCs w:val="24"/>
          <w:rtl/>
        </w:rPr>
        <w:t>,</w:t>
      </w:r>
      <w:r w:rsidRPr="007F1F1C">
        <w:rPr>
          <w:rFonts w:cs="Arial"/>
          <w:b/>
          <w:bCs/>
          <w:sz w:val="24"/>
          <w:szCs w:val="24"/>
          <w:rtl/>
        </w:rPr>
        <w:t xml:space="preserve"> ינקר היטב,</w:t>
      </w:r>
      <w:r w:rsidRPr="009B23AA">
        <w:rPr>
          <w:rFonts w:cs="Arial"/>
          <w:sz w:val="24"/>
          <w:szCs w:val="24"/>
          <w:rtl/>
        </w:rPr>
        <w:t xml:space="preserve"> </w:t>
      </w:r>
    </w:p>
    <w:p w14:paraId="7EE789AA" w14:textId="77777777" w:rsidR="0020597D" w:rsidRPr="002B7940" w:rsidRDefault="0020597D" w:rsidP="002B7940">
      <w:pPr>
        <w:bidi/>
        <w:rPr>
          <w:rFonts w:cs="Arial"/>
          <w:sz w:val="24"/>
          <w:szCs w:val="24"/>
        </w:rPr>
      </w:pPr>
      <w:r w:rsidRPr="002B7940">
        <w:rPr>
          <w:rFonts w:cs="Arial"/>
          <w:sz w:val="24"/>
          <w:szCs w:val="24"/>
          <w:rtl/>
        </w:rPr>
        <w:t>הדרן עלך פרק אלו דברים</w:t>
      </w:r>
    </w:p>
    <w:p w14:paraId="13993C31" w14:textId="77777777" w:rsidR="0020597D" w:rsidRDefault="0020597D" w:rsidP="0020597D">
      <w:pPr>
        <w:bidi/>
        <w:rPr>
          <w:rFonts w:cs="Arial"/>
          <w:sz w:val="24"/>
          <w:szCs w:val="24"/>
          <w:rtl/>
        </w:rPr>
      </w:pPr>
      <w:r w:rsidRPr="002B7940">
        <w:rPr>
          <w:rFonts w:cs="Arial"/>
          <w:sz w:val="24"/>
          <w:szCs w:val="24"/>
          <w:rtl/>
        </w:rPr>
        <w:t>תלמוד ירושלמי (וילנא) מסכת דמאי</w:t>
      </w:r>
    </w:p>
    <w:p w14:paraId="3774A43C" w14:textId="2FED96D9" w:rsidR="0020597D" w:rsidRPr="002B7940" w:rsidRDefault="0020597D" w:rsidP="002B7940">
      <w:pPr>
        <w:bidi/>
        <w:rPr>
          <w:sz w:val="28"/>
        </w:rPr>
      </w:pPr>
      <w:r w:rsidRPr="002B7940">
        <w:rPr>
          <w:rFonts w:cs="Arial"/>
          <w:sz w:val="24"/>
          <w:szCs w:val="24"/>
          <w:rtl/>
        </w:rPr>
        <w:t xml:space="preserve"> </w:t>
      </w:r>
      <w:r w:rsidRPr="002B7940">
        <w:rPr>
          <w:rFonts w:cs="Arial"/>
          <w:sz w:val="28"/>
          <w:szCs w:val="28"/>
          <w:rtl/>
        </w:rPr>
        <w:t>פרק ג</w:t>
      </w:r>
      <w:r w:rsidRPr="003E5502">
        <w:rPr>
          <w:rFonts w:cs="Arial"/>
          <w:sz w:val="28"/>
          <w:szCs w:val="28"/>
          <w:rtl/>
        </w:rPr>
        <w:t xml:space="preserve"> </w:t>
      </w:r>
      <w:r w:rsidRPr="002B7940">
        <w:rPr>
          <w:rFonts w:cs="Arial"/>
          <w:sz w:val="28"/>
          <w:szCs w:val="28"/>
          <w:rtl/>
        </w:rPr>
        <w:t>הלכה א</w:t>
      </w:r>
    </w:p>
    <w:p w14:paraId="10CD753B" w14:textId="77777777" w:rsidR="0020597D" w:rsidRPr="003E5502" w:rsidRDefault="0020597D" w:rsidP="0020597D">
      <w:pPr>
        <w:bidi/>
        <w:rPr>
          <w:rFonts w:cs="Arial"/>
          <w:sz w:val="28"/>
          <w:szCs w:val="28"/>
          <w:rtl/>
        </w:rPr>
      </w:pPr>
      <w:r w:rsidRPr="002B7940">
        <w:rPr>
          <w:rFonts w:cs="Arial"/>
          <w:sz w:val="28"/>
          <w:szCs w:val="28"/>
          <w:rtl/>
        </w:rPr>
        <w:t>מתני'</w:t>
      </w:r>
      <w:r w:rsidRPr="003E5502">
        <w:rPr>
          <w:rFonts w:cs="Arial" w:hint="cs"/>
          <w:sz w:val="28"/>
          <w:szCs w:val="28"/>
          <w:rtl/>
        </w:rPr>
        <w:t>:</w:t>
      </w:r>
      <w:r w:rsidRPr="002B7940">
        <w:rPr>
          <w:rFonts w:cs="Arial"/>
          <w:sz w:val="28"/>
          <w:szCs w:val="28"/>
          <w:rtl/>
        </w:rPr>
        <w:t xml:space="preserve"> מאכילין את העניים דמאי</w:t>
      </w:r>
      <w:r w:rsidRPr="003E5502">
        <w:rPr>
          <w:rFonts w:cs="Arial" w:hint="cs"/>
          <w:sz w:val="28"/>
          <w:szCs w:val="28"/>
          <w:rtl/>
        </w:rPr>
        <w:t>,</w:t>
      </w:r>
      <w:r w:rsidRPr="002B7940">
        <w:rPr>
          <w:rFonts w:cs="Arial"/>
          <w:sz w:val="28"/>
          <w:szCs w:val="28"/>
          <w:rtl/>
        </w:rPr>
        <w:t xml:space="preserve"> ואת האכסניא דמאי</w:t>
      </w:r>
      <w:r w:rsidRPr="003E5502">
        <w:rPr>
          <w:rFonts w:cs="Arial" w:hint="cs"/>
          <w:sz w:val="28"/>
          <w:szCs w:val="28"/>
          <w:rtl/>
        </w:rPr>
        <w:t>.</w:t>
      </w:r>
      <w:r w:rsidRPr="002B7940">
        <w:rPr>
          <w:rFonts w:cs="Arial"/>
          <w:sz w:val="28"/>
          <w:szCs w:val="28"/>
          <w:rtl/>
        </w:rPr>
        <w:t xml:space="preserve"> ר"ג היה מאכיל את הפועלים דמאי</w:t>
      </w:r>
      <w:r w:rsidRPr="003E5502">
        <w:rPr>
          <w:rFonts w:cs="Arial" w:hint="cs"/>
          <w:sz w:val="28"/>
          <w:szCs w:val="28"/>
          <w:rtl/>
        </w:rPr>
        <w:t>.</w:t>
      </w:r>
      <w:r w:rsidRPr="002B7940">
        <w:rPr>
          <w:rFonts w:cs="Arial"/>
          <w:sz w:val="28"/>
          <w:szCs w:val="28"/>
          <w:rtl/>
        </w:rPr>
        <w:t xml:space="preserve"> גבאי צדקה</w:t>
      </w:r>
      <w:r w:rsidRPr="003E5502">
        <w:rPr>
          <w:rFonts w:cs="Arial" w:hint="cs"/>
          <w:sz w:val="28"/>
          <w:szCs w:val="28"/>
          <w:rtl/>
        </w:rPr>
        <w:t>.</w:t>
      </w:r>
      <w:r w:rsidRPr="002B7940">
        <w:rPr>
          <w:rFonts w:cs="Arial"/>
          <w:sz w:val="28"/>
          <w:szCs w:val="28"/>
          <w:rtl/>
        </w:rPr>
        <w:t xml:space="preserve"> ב"ש אומרים</w:t>
      </w:r>
      <w:r w:rsidRPr="003E5502">
        <w:rPr>
          <w:rFonts w:cs="Arial" w:hint="cs"/>
          <w:sz w:val="28"/>
          <w:szCs w:val="28"/>
          <w:rtl/>
        </w:rPr>
        <w:t>.</w:t>
      </w:r>
      <w:r w:rsidRPr="002B7940">
        <w:rPr>
          <w:rFonts w:cs="Arial"/>
          <w:sz w:val="28"/>
          <w:szCs w:val="28"/>
          <w:rtl/>
        </w:rPr>
        <w:t xml:space="preserve"> נותנין את המעושר לשאינו מעשר</w:t>
      </w:r>
      <w:r w:rsidRPr="003E5502">
        <w:rPr>
          <w:rFonts w:cs="Arial" w:hint="cs"/>
          <w:sz w:val="28"/>
          <w:szCs w:val="28"/>
          <w:rtl/>
        </w:rPr>
        <w:t>,</w:t>
      </w:r>
      <w:r w:rsidRPr="002B7940">
        <w:rPr>
          <w:rFonts w:cs="Arial"/>
          <w:sz w:val="28"/>
          <w:szCs w:val="28"/>
          <w:rtl/>
        </w:rPr>
        <w:t xml:space="preserve"> ואת שאינו מעושר למעשר</w:t>
      </w:r>
      <w:r w:rsidRPr="003E5502">
        <w:rPr>
          <w:rFonts w:cs="Arial" w:hint="cs"/>
          <w:sz w:val="28"/>
          <w:szCs w:val="28"/>
          <w:rtl/>
        </w:rPr>
        <w:t>.</w:t>
      </w:r>
      <w:r w:rsidRPr="002B7940">
        <w:rPr>
          <w:rFonts w:cs="Arial"/>
          <w:sz w:val="28"/>
          <w:szCs w:val="28"/>
          <w:rtl/>
        </w:rPr>
        <w:t xml:space="preserve"> נמצאו כל אדם אוכלין מתוקן</w:t>
      </w:r>
      <w:r w:rsidRPr="003E5502">
        <w:rPr>
          <w:rFonts w:cs="Arial" w:hint="cs"/>
          <w:sz w:val="28"/>
          <w:szCs w:val="28"/>
          <w:rtl/>
        </w:rPr>
        <w:t>.</w:t>
      </w:r>
      <w:r w:rsidRPr="002B7940">
        <w:rPr>
          <w:rFonts w:cs="Arial"/>
          <w:sz w:val="28"/>
          <w:szCs w:val="28"/>
          <w:rtl/>
        </w:rPr>
        <w:t xml:space="preserve"> וחכמים אומרים [דף יא עמוד ב] גובין סתם</w:t>
      </w:r>
      <w:r w:rsidRPr="003E5502">
        <w:rPr>
          <w:rFonts w:cs="Arial" w:hint="cs"/>
          <w:sz w:val="28"/>
          <w:szCs w:val="28"/>
          <w:rtl/>
        </w:rPr>
        <w:t>.</w:t>
      </w:r>
      <w:r w:rsidRPr="002B7940">
        <w:rPr>
          <w:rFonts w:cs="Arial"/>
          <w:sz w:val="28"/>
          <w:szCs w:val="28"/>
          <w:rtl/>
        </w:rPr>
        <w:t xml:space="preserve"> ומחלקין סתם</w:t>
      </w:r>
      <w:r w:rsidRPr="003E5502">
        <w:rPr>
          <w:rFonts w:cs="Arial" w:hint="cs"/>
          <w:sz w:val="28"/>
          <w:szCs w:val="28"/>
          <w:rtl/>
        </w:rPr>
        <w:t>.</w:t>
      </w:r>
      <w:r w:rsidRPr="002B7940">
        <w:rPr>
          <w:rFonts w:cs="Arial"/>
          <w:sz w:val="28"/>
          <w:szCs w:val="28"/>
          <w:rtl/>
        </w:rPr>
        <w:t xml:space="preserve"> והרוצה לתקן</w:t>
      </w:r>
      <w:r w:rsidRPr="003E5502">
        <w:rPr>
          <w:rFonts w:cs="Arial" w:hint="cs"/>
          <w:sz w:val="28"/>
          <w:szCs w:val="28"/>
          <w:rtl/>
        </w:rPr>
        <w:t>,</w:t>
      </w:r>
      <w:r w:rsidRPr="002B7940">
        <w:rPr>
          <w:rFonts w:cs="Arial"/>
          <w:sz w:val="28"/>
          <w:szCs w:val="28"/>
          <w:rtl/>
        </w:rPr>
        <w:t xml:space="preserve"> יתקן:</w:t>
      </w:r>
    </w:p>
    <w:p w14:paraId="35170D55" w14:textId="7B7DF7F9" w:rsidR="0020597D" w:rsidRPr="002B7940" w:rsidRDefault="0020597D" w:rsidP="002B7940">
      <w:pPr>
        <w:bidi/>
        <w:rPr>
          <w:rFonts w:cs="Arial"/>
          <w:sz w:val="24"/>
          <w:szCs w:val="24"/>
          <w:rtl/>
        </w:rPr>
      </w:pPr>
      <w:r w:rsidRPr="002B7940">
        <w:rPr>
          <w:rFonts w:cs="Arial"/>
          <w:sz w:val="24"/>
          <w:szCs w:val="24"/>
          <w:rtl/>
        </w:rPr>
        <w:t xml:space="preserve"> גמ'</w:t>
      </w:r>
      <w:r w:rsidRPr="009B23AA">
        <w:rPr>
          <w:rFonts w:cs="Arial" w:hint="cs"/>
          <w:sz w:val="24"/>
          <w:szCs w:val="24"/>
          <w:rtl/>
        </w:rPr>
        <w:t>:</w:t>
      </w:r>
      <w:r w:rsidRPr="009B23AA">
        <w:rPr>
          <w:rFonts w:cs="Arial"/>
          <w:sz w:val="24"/>
          <w:szCs w:val="24"/>
          <w:rtl/>
        </w:rPr>
        <w:t xml:space="preserve"> </w:t>
      </w:r>
      <w:r w:rsidRPr="007F1F1C">
        <w:rPr>
          <w:rFonts w:cs="Arial" w:hint="cs"/>
          <w:b/>
          <w:bCs/>
          <w:sz w:val="24"/>
          <w:szCs w:val="24"/>
          <w:rtl/>
        </w:rPr>
        <w:t xml:space="preserve">תנן, </w:t>
      </w:r>
      <w:r w:rsidRPr="007F1F1C">
        <w:rPr>
          <w:rFonts w:cs="Arial"/>
          <w:b/>
          <w:bCs/>
          <w:sz w:val="24"/>
          <w:szCs w:val="24"/>
          <w:rtl/>
        </w:rPr>
        <w:t>מאכילין את העניים דמאי</w:t>
      </w:r>
      <w:r w:rsidRPr="007F1F1C">
        <w:rPr>
          <w:rFonts w:cs="Arial"/>
          <w:b/>
          <w:bCs/>
          <w:sz w:val="28"/>
          <w:szCs w:val="28"/>
          <w:rtl/>
        </w:rPr>
        <w:t xml:space="preserve"> </w:t>
      </w:r>
      <w:r w:rsidRPr="007F1F1C">
        <w:rPr>
          <w:rFonts w:cs="Arial"/>
          <w:b/>
          <w:bCs/>
          <w:sz w:val="24"/>
          <w:szCs w:val="24"/>
          <w:rtl/>
        </w:rPr>
        <w:t>ואת האכסניא דמאי</w:t>
      </w:r>
      <w:r w:rsidRPr="003E5502">
        <w:rPr>
          <w:rFonts w:cs="Arial" w:hint="cs"/>
          <w:sz w:val="28"/>
          <w:szCs w:val="28"/>
          <w:rtl/>
        </w:rPr>
        <w:t>.</w:t>
      </w:r>
      <w:r w:rsidRPr="002B7940">
        <w:rPr>
          <w:rFonts w:cs="Arial"/>
          <w:sz w:val="24"/>
          <w:szCs w:val="24"/>
          <w:rtl/>
        </w:rPr>
        <w:t xml:space="preserve"> אמר רבי יונה</w:t>
      </w:r>
      <w:r w:rsidRPr="009B23AA">
        <w:rPr>
          <w:rFonts w:cs="Arial" w:hint="cs"/>
          <w:sz w:val="24"/>
          <w:szCs w:val="24"/>
          <w:rtl/>
        </w:rPr>
        <w:t>.</w:t>
      </w:r>
      <w:r w:rsidRPr="009B23AA">
        <w:rPr>
          <w:rFonts w:cs="Arial"/>
          <w:sz w:val="24"/>
          <w:szCs w:val="24"/>
          <w:rtl/>
        </w:rPr>
        <w:t xml:space="preserve"> </w:t>
      </w:r>
      <w:r w:rsidRPr="007F1F1C">
        <w:rPr>
          <w:rFonts w:cs="Arial"/>
          <w:b/>
          <w:bCs/>
          <w:sz w:val="24"/>
          <w:szCs w:val="24"/>
          <w:rtl/>
        </w:rPr>
        <w:t>מתני</w:t>
      </w:r>
      <w:r w:rsidRPr="007F1F1C">
        <w:rPr>
          <w:rFonts w:cs="Arial" w:hint="cs"/>
          <w:b/>
          <w:bCs/>
          <w:sz w:val="24"/>
          <w:szCs w:val="24"/>
          <w:rtl/>
        </w:rPr>
        <w:t>תין</w:t>
      </w:r>
      <w:r w:rsidRPr="002B7940">
        <w:rPr>
          <w:rFonts w:cs="Arial"/>
          <w:sz w:val="24"/>
          <w:szCs w:val="24"/>
          <w:rtl/>
        </w:rPr>
        <w:t xml:space="preserve"> בעניי חברים</w:t>
      </w:r>
      <w:r w:rsidRPr="009B23AA">
        <w:rPr>
          <w:rFonts w:cs="Arial" w:hint="cs"/>
          <w:sz w:val="24"/>
          <w:szCs w:val="24"/>
          <w:rtl/>
        </w:rPr>
        <w:t xml:space="preserve">, </w:t>
      </w:r>
      <w:r w:rsidRPr="007F1F1C">
        <w:rPr>
          <w:rFonts w:cs="Arial" w:hint="cs"/>
          <w:b/>
          <w:bCs/>
          <w:sz w:val="24"/>
          <w:szCs w:val="24"/>
          <w:rtl/>
        </w:rPr>
        <w:t>שברור לנו שהם יעשרו</w:t>
      </w:r>
      <w:r w:rsidRPr="009B23AA">
        <w:rPr>
          <w:rFonts w:cs="Arial" w:hint="cs"/>
          <w:sz w:val="24"/>
          <w:szCs w:val="24"/>
          <w:rtl/>
        </w:rPr>
        <w:t>.</w:t>
      </w:r>
      <w:r w:rsidRPr="002B7940">
        <w:rPr>
          <w:rFonts w:cs="Arial"/>
          <w:sz w:val="24"/>
          <w:szCs w:val="24"/>
          <w:rtl/>
        </w:rPr>
        <w:t xml:space="preserve"> ובאכסניא כרבי יהושע</w:t>
      </w:r>
      <w:r w:rsidRPr="009B23AA">
        <w:rPr>
          <w:rFonts w:cs="Arial" w:hint="cs"/>
          <w:sz w:val="24"/>
          <w:szCs w:val="24"/>
          <w:rtl/>
        </w:rPr>
        <w:t xml:space="preserve">, </w:t>
      </w:r>
      <w:r w:rsidRPr="007F1F1C">
        <w:rPr>
          <w:rFonts w:cs="Arial" w:hint="cs"/>
          <w:b/>
          <w:bCs/>
          <w:sz w:val="24"/>
          <w:szCs w:val="24"/>
          <w:rtl/>
        </w:rPr>
        <w:t>שאם לא לנו שם מותרים, ואם לנו אסורים.</w:t>
      </w:r>
      <w:r w:rsidRPr="007F1F1C">
        <w:rPr>
          <w:rFonts w:cs="Arial"/>
          <w:b/>
          <w:bCs/>
          <w:sz w:val="24"/>
          <w:szCs w:val="24"/>
          <w:rtl/>
        </w:rPr>
        <w:t xml:space="preserve"> </w:t>
      </w:r>
      <w:r w:rsidRPr="007F1F1C">
        <w:rPr>
          <w:rFonts w:cs="Arial" w:hint="cs"/>
          <w:b/>
          <w:bCs/>
          <w:sz w:val="24"/>
          <w:szCs w:val="24"/>
          <w:rtl/>
        </w:rPr>
        <w:t>ד</w:t>
      </w:r>
      <w:r w:rsidRPr="007F1F1C">
        <w:rPr>
          <w:rFonts w:cs="Arial"/>
          <w:b/>
          <w:bCs/>
          <w:sz w:val="24"/>
          <w:szCs w:val="24"/>
          <w:rtl/>
        </w:rPr>
        <w:t>תני</w:t>
      </w:r>
      <w:r w:rsidRPr="007F1F1C">
        <w:rPr>
          <w:rFonts w:cs="Arial" w:hint="cs"/>
          <w:b/>
          <w:bCs/>
          <w:sz w:val="24"/>
          <w:szCs w:val="24"/>
          <w:rtl/>
        </w:rPr>
        <w:t>.</w:t>
      </w:r>
      <w:r w:rsidRPr="002B7940">
        <w:rPr>
          <w:rFonts w:cs="Arial"/>
          <w:sz w:val="24"/>
          <w:szCs w:val="24"/>
          <w:rtl/>
        </w:rPr>
        <w:t xml:space="preserve"> מעשה ברבי יהושע שהלך אחר רבן יוחנן בן זכאי לברור חיל</w:t>
      </w:r>
      <w:r w:rsidRPr="009B23AA">
        <w:rPr>
          <w:rFonts w:cs="Arial" w:hint="cs"/>
          <w:sz w:val="24"/>
          <w:szCs w:val="24"/>
          <w:rtl/>
        </w:rPr>
        <w:t>.</w:t>
      </w:r>
      <w:r w:rsidRPr="002B7940">
        <w:rPr>
          <w:rFonts w:cs="Arial"/>
          <w:sz w:val="24"/>
          <w:szCs w:val="24"/>
          <w:rtl/>
        </w:rPr>
        <w:t xml:space="preserve"> והיו אותן בני עיירות מביאין להן פירות</w:t>
      </w:r>
      <w:r w:rsidRPr="009B23AA">
        <w:rPr>
          <w:rFonts w:cs="Arial" w:hint="cs"/>
          <w:sz w:val="24"/>
          <w:szCs w:val="24"/>
          <w:rtl/>
        </w:rPr>
        <w:t>.</w:t>
      </w:r>
      <w:r w:rsidRPr="002B7940">
        <w:rPr>
          <w:rFonts w:cs="Arial"/>
          <w:sz w:val="24"/>
          <w:szCs w:val="24"/>
          <w:rtl/>
        </w:rPr>
        <w:t xml:space="preserve"> אמר להן רבי יהושע</w:t>
      </w:r>
      <w:r w:rsidRPr="009B23AA">
        <w:rPr>
          <w:rFonts w:cs="Arial" w:hint="cs"/>
          <w:sz w:val="24"/>
          <w:szCs w:val="24"/>
          <w:rtl/>
        </w:rPr>
        <w:t>.</w:t>
      </w:r>
      <w:r w:rsidRPr="002B7940">
        <w:rPr>
          <w:rFonts w:cs="Arial"/>
          <w:sz w:val="24"/>
          <w:szCs w:val="24"/>
          <w:rtl/>
        </w:rPr>
        <w:t xml:space="preserve"> אם </w:t>
      </w:r>
      <w:r w:rsidRPr="007F1F1C">
        <w:rPr>
          <w:rFonts w:cs="Arial" w:hint="cs"/>
          <w:b/>
          <w:bCs/>
          <w:sz w:val="24"/>
          <w:szCs w:val="24"/>
          <w:rtl/>
        </w:rPr>
        <w:t>נלון</w:t>
      </w:r>
      <w:r w:rsidRPr="002B7940">
        <w:rPr>
          <w:rFonts w:cs="Arial"/>
          <w:sz w:val="24"/>
          <w:szCs w:val="24"/>
          <w:rtl/>
        </w:rPr>
        <w:t xml:space="preserve"> כאן</w:t>
      </w:r>
      <w:r w:rsidRPr="009B23AA">
        <w:rPr>
          <w:rFonts w:cs="Arial" w:hint="cs"/>
          <w:sz w:val="24"/>
          <w:szCs w:val="24"/>
          <w:rtl/>
        </w:rPr>
        <w:t>,</w:t>
      </w:r>
      <w:r w:rsidRPr="009B23AA">
        <w:rPr>
          <w:rFonts w:cs="Arial"/>
          <w:sz w:val="24"/>
          <w:szCs w:val="24"/>
          <w:rtl/>
        </w:rPr>
        <w:t xml:space="preserve"> </w:t>
      </w:r>
      <w:r w:rsidRPr="007F1F1C">
        <w:rPr>
          <w:rFonts w:cs="Arial"/>
          <w:b/>
          <w:bCs/>
          <w:sz w:val="24"/>
          <w:szCs w:val="24"/>
          <w:rtl/>
        </w:rPr>
        <w:t>חייבי</w:t>
      </w:r>
      <w:r w:rsidRPr="007F1F1C">
        <w:rPr>
          <w:rFonts w:cs="Arial" w:hint="cs"/>
          <w:b/>
          <w:bCs/>
          <w:sz w:val="24"/>
          <w:szCs w:val="24"/>
          <w:rtl/>
        </w:rPr>
        <w:t>ם</w:t>
      </w:r>
      <w:r w:rsidRPr="002B7940">
        <w:rPr>
          <w:rFonts w:cs="Arial"/>
          <w:sz w:val="24"/>
          <w:szCs w:val="24"/>
          <w:rtl/>
        </w:rPr>
        <w:t xml:space="preserve"> אנו לעשר</w:t>
      </w:r>
      <w:r w:rsidRPr="009B23AA">
        <w:rPr>
          <w:rFonts w:cs="Arial" w:hint="cs"/>
          <w:sz w:val="24"/>
          <w:szCs w:val="24"/>
          <w:rtl/>
        </w:rPr>
        <w:t>.</w:t>
      </w:r>
      <w:r w:rsidRPr="002B7940">
        <w:rPr>
          <w:rFonts w:cs="Arial"/>
          <w:sz w:val="24"/>
          <w:szCs w:val="24"/>
          <w:rtl/>
        </w:rPr>
        <w:t xml:space="preserve"> ואם לאו</w:t>
      </w:r>
      <w:r w:rsidRPr="009B23AA">
        <w:rPr>
          <w:rFonts w:cs="Arial" w:hint="cs"/>
          <w:sz w:val="24"/>
          <w:szCs w:val="24"/>
          <w:rtl/>
        </w:rPr>
        <w:t>,</w:t>
      </w:r>
      <w:r w:rsidRPr="002B7940">
        <w:rPr>
          <w:rFonts w:cs="Arial"/>
          <w:sz w:val="24"/>
          <w:szCs w:val="24"/>
          <w:rtl/>
        </w:rPr>
        <w:t xml:space="preserve"> אין </w:t>
      </w:r>
      <w:r w:rsidRPr="007F1F1C">
        <w:rPr>
          <w:rFonts w:cs="Arial" w:hint="cs"/>
          <w:b/>
          <w:bCs/>
          <w:sz w:val="24"/>
          <w:szCs w:val="24"/>
          <w:rtl/>
        </w:rPr>
        <w:t>אנו</w:t>
      </w:r>
      <w:r w:rsidRPr="009B23AA">
        <w:rPr>
          <w:rFonts w:cs="Arial" w:hint="cs"/>
          <w:sz w:val="24"/>
          <w:szCs w:val="24"/>
          <w:rtl/>
        </w:rPr>
        <w:t xml:space="preserve"> </w:t>
      </w:r>
      <w:r w:rsidRPr="002B7940">
        <w:rPr>
          <w:rFonts w:cs="Arial"/>
          <w:sz w:val="24"/>
          <w:szCs w:val="24"/>
          <w:rtl/>
        </w:rPr>
        <w:t>חייבין לעשר</w:t>
      </w:r>
      <w:r w:rsidRPr="009B23AA">
        <w:rPr>
          <w:rFonts w:cs="Arial" w:hint="cs"/>
          <w:sz w:val="24"/>
          <w:szCs w:val="24"/>
          <w:rtl/>
        </w:rPr>
        <w:t>.</w:t>
      </w:r>
      <w:r w:rsidRPr="002B7940">
        <w:rPr>
          <w:rFonts w:cs="Arial"/>
          <w:sz w:val="24"/>
          <w:szCs w:val="24"/>
          <w:rtl/>
        </w:rPr>
        <w:t xml:space="preserve"> רבי יוסי אמר</w:t>
      </w:r>
      <w:r w:rsidRPr="009B23AA">
        <w:rPr>
          <w:rFonts w:cs="Arial" w:hint="cs"/>
          <w:sz w:val="24"/>
          <w:szCs w:val="24"/>
          <w:rtl/>
        </w:rPr>
        <w:t>.</w:t>
      </w:r>
      <w:r w:rsidRPr="009B23AA">
        <w:rPr>
          <w:rFonts w:cs="Arial"/>
          <w:sz w:val="24"/>
          <w:szCs w:val="24"/>
          <w:rtl/>
        </w:rPr>
        <w:t xml:space="preserve"> </w:t>
      </w:r>
      <w:r w:rsidRPr="007F1F1C">
        <w:rPr>
          <w:rFonts w:cs="Arial" w:hint="cs"/>
          <w:b/>
          <w:bCs/>
          <w:sz w:val="24"/>
          <w:szCs w:val="24"/>
          <w:rtl/>
        </w:rPr>
        <w:t>אפילו</w:t>
      </w:r>
      <w:r w:rsidRPr="002B7940">
        <w:rPr>
          <w:rFonts w:cs="Arial"/>
          <w:sz w:val="24"/>
          <w:szCs w:val="24"/>
          <w:rtl/>
        </w:rPr>
        <w:t xml:space="preserve"> בעניי עם הארץ היא מתניתא</w:t>
      </w:r>
      <w:r w:rsidRPr="009B23AA">
        <w:rPr>
          <w:rFonts w:cs="Arial" w:hint="cs"/>
          <w:sz w:val="24"/>
          <w:szCs w:val="24"/>
          <w:rtl/>
        </w:rPr>
        <w:t>.</w:t>
      </w:r>
      <w:r w:rsidRPr="009B23AA">
        <w:rPr>
          <w:rFonts w:cs="Arial"/>
          <w:sz w:val="24"/>
          <w:szCs w:val="24"/>
          <w:rtl/>
        </w:rPr>
        <w:t xml:space="preserve"> </w:t>
      </w:r>
      <w:r w:rsidRPr="007F1F1C">
        <w:rPr>
          <w:rFonts w:cs="Arial" w:hint="cs"/>
          <w:b/>
          <w:bCs/>
          <w:sz w:val="24"/>
          <w:szCs w:val="24"/>
          <w:rtl/>
        </w:rPr>
        <w:t>ד</w:t>
      </w:r>
      <w:r w:rsidRPr="007F1F1C">
        <w:rPr>
          <w:rFonts w:cs="Arial"/>
          <w:b/>
          <w:bCs/>
          <w:sz w:val="24"/>
          <w:szCs w:val="24"/>
          <w:rtl/>
        </w:rPr>
        <w:t>אם</w:t>
      </w:r>
      <w:r w:rsidRPr="002B7940">
        <w:rPr>
          <w:rFonts w:cs="Arial"/>
          <w:sz w:val="24"/>
          <w:szCs w:val="24"/>
          <w:rtl/>
        </w:rPr>
        <w:t xml:space="preserve"> אמר את בעניי חברים</w:t>
      </w:r>
      <w:r w:rsidRPr="009B23AA">
        <w:rPr>
          <w:rFonts w:cs="Arial" w:hint="cs"/>
          <w:sz w:val="24"/>
          <w:szCs w:val="24"/>
          <w:rtl/>
        </w:rPr>
        <w:t>,</w:t>
      </w:r>
      <w:r w:rsidRPr="002B7940">
        <w:rPr>
          <w:rFonts w:cs="Arial"/>
          <w:sz w:val="24"/>
          <w:szCs w:val="24"/>
          <w:rtl/>
        </w:rPr>
        <w:t xml:space="preserve"> נמצאת נועל דלת בפני עם הארץ</w:t>
      </w:r>
      <w:r w:rsidRPr="009B23AA">
        <w:rPr>
          <w:rFonts w:cs="Arial" w:hint="cs"/>
          <w:sz w:val="24"/>
          <w:szCs w:val="24"/>
          <w:rtl/>
        </w:rPr>
        <w:t xml:space="preserve">, </w:t>
      </w:r>
      <w:r w:rsidRPr="007F1F1C">
        <w:rPr>
          <w:rFonts w:cs="Arial" w:hint="cs"/>
          <w:b/>
          <w:bCs/>
          <w:sz w:val="24"/>
          <w:szCs w:val="24"/>
          <w:rtl/>
        </w:rPr>
        <w:t>שכולם יעדיפו לתת לעני חבר שמקבל לא מעושר ו</w:t>
      </w:r>
      <w:r>
        <w:rPr>
          <w:rFonts w:cs="Arial" w:hint="cs"/>
          <w:b/>
          <w:bCs/>
          <w:sz w:val="24"/>
          <w:szCs w:val="24"/>
          <w:rtl/>
        </w:rPr>
        <w:t xml:space="preserve">מה שנתנו </w:t>
      </w:r>
      <w:r w:rsidRPr="007F1F1C">
        <w:rPr>
          <w:rFonts w:cs="Arial" w:hint="cs"/>
          <w:b/>
          <w:bCs/>
          <w:sz w:val="24"/>
          <w:szCs w:val="24"/>
          <w:rtl/>
        </w:rPr>
        <w:t>נראת מתנה יפה</w:t>
      </w:r>
      <w:r w:rsidRPr="009B23AA">
        <w:rPr>
          <w:rFonts w:cs="Arial" w:hint="cs"/>
          <w:sz w:val="24"/>
          <w:szCs w:val="24"/>
          <w:rtl/>
        </w:rPr>
        <w:t>.</w:t>
      </w:r>
      <w:r w:rsidRPr="002B7940">
        <w:rPr>
          <w:rFonts w:cs="Arial"/>
          <w:sz w:val="24"/>
          <w:szCs w:val="24"/>
          <w:rtl/>
        </w:rPr>
        <w:t xml:space="preserve"> מה מקיים ר' יוסי לאכסניא</w:t>
      </w:r>
      <w:r>
        <w:rPr>
          <w:rFonts w:cs="Arial" w:hint="cs"/>
          <w:sz w:val="24"/>
          <w:szCs w:val="24"/>
          <w:rtl/>
        </w:rPr>
        <w:t xml:space="preserve">? </w:t>
      </w:r>
      <w:r w:rsidRPr="003E5502">
        <w:rPr>
          <w:rFonts w:cs="Arial" w:hint="cs"/>
          <w:i/>
          <w:iCs/>
          <w:sz w:val="16"/>
          <w:szCs w:val="16"/>
          <w:rtl/>
        </w:rPr>
        <w:t>הרי לא שייך הטעם שלא תנעל דלת בפני עמי הארצות.</w:t>
      </w:r>
      <w:r w:rsidRPr="002B7940">
        <w:rPr>
          <w:rFonts w:cs="Arial"/>
          <w:sz w:val="24"/>
          <w:szCs w:val="24"/>
          <w:rtl/>
        </w:rPr>
        <w:t xml:space="preserve"> כהדא </w:t>
      </w:r>
      <w:r w:rsidRPr="007F1F1C">
        <w:rPr>
          <w:rFonts w:cs="Arial" w:hint="cs"/>
          <w:b/>
          <w:bCs/>
          <w:sz w:val="24"/>
          <w:szCs w:val="24"/>
          <w:rtl/>
        </w:rPr>
        <w:t>דכתיב, והיתה שבת הארץ לכם לאכלה. לך ולעבדך ולאמתך ולשכירך ולתושבך הגרים עימך. ו</w:t>
      </w:r>
      <w:r w:rsidRPr="007F1F1C">
        <w:rPr>
          <w:rFonts w:cs="Arial"/>
          <w:b/>
          <w:bCs/>
          <w:sz w:val="24"/>
          <w:szCs w:val="24"/>
          <w:rtl/>
        </w:rPr>
        <w:t>תני</w:t>
      </w:r>
      <w:r w:rsidRPr="009B23AA">
        <w:rPr>
          <w:rFonts w:cs="Arial" w:hint="cs"/>
          <w:sz w:val="24"/>
          <w:szCs w:val="24"/>
          <w:rtl/>
        </w:rPr>
        <w:t>.</w:t>
      </w:r>
      <w:r w:rsidRPr="002B7940">
        <w:rPr>
          <w:rFonts w:cs="Arial"/>
          <w:sz w:val="24"/>
          <w:szCs w:val="24"/>
          <w:rtl/>
        </w:rPr>
        <w:t xml:space="preserve"> הגרים עמכם</w:t>
      </w:r>
      <w:r w:rsidRPr="009B23AA">
        <w:rPr>
          <w:rFonts w:cs="Arial" w:hint="cs"/>
          <w:sz w:val="24"/>
          <w:szCs w:val="24"/>
          <w:rtl/>
        </w:rPr>
        <w:t>.</w:t>
      </w:r>
      <w:r w:rsidRPr="002B7940">
        <w:rPr>
          <w:rFonts w:cs="Arial"/>
          <w:sz w:val="24"/>
          <w:szCs w:val="24"/>
          <w:rtl/>
        </w:rPr>
        <w:t xml:space="preserve"> לרבות את האכסניא </w:t>
      </w:r>
      <w:r w:rsidRPr="007F1F1C">
        <w:rPr>
          <w:rFonts w:cs="Arial" w:hint="cs"/>
          <w:b/>
          <w:bCs/>
          <w:sz w:val="24"/>
          <w:szCs w:val="24"/>
          <w:rtl/>
        </w:rPr>
        <w:t>שמותר להאכילם מפירות שביעית.</w:t>
      </w:r>
      <w:r w:rsidRPr="007F1F1C">
        <w:rPr>
          <w:rFonts w:cs="Arial"/>
          <w:b/>
          <w:bCs/>
          <w:sz w:val="24"/>
          <w:szCs w:val="24"/>
          <w:rtl/>
        </w:rPr>
        <w:t xml:space="preserve"> </w:t>
      </w:r>
      <w:r w:rsidRPr="002B7940">
        <w:rPr>
          <w:rFonts w:cs="Arial"/>
          <w:sz w:val="24"/>
          <w:szCs w:val="24"/>
          <w:rtl/>
        </w:rPr>
        <w:t xml:space="preserve">רבי </w:t>
      </w:r>
      <w:r w:rsidRPr="007F1F1C">
        <w:rPr>
          <w:rFonts w:cs="Arial" w:hint="cs"/>
          <w:b/>
          <w:bCs/>
          <w:sz w:val="24"/>
          <w:szCs w:val="24"/>
          <w:rtl/>
        </w:rPr>
        <w:t>א</w:t>
      </w:r>
      <w:r w:rsidRPr="007F1F1C">
        <w:rPr>
          <w:rFonts w:cs="Arial"/>
          <w:b/>
          <w:bCs/>
          <w:sz w:val="24"/>
          <w:szCs w:val="24"/>
          <w:rtl/>
        </w:rPr>
        <w:t>לעזר</w:t>
      </w:r>
      <w:r w:rsidRPr="002B7940">
        <w:rPr>
          <w:rFonts w:cs="Arial"/>
          <w:sz w:val="24"/>
          <w:szCs w:val="24"/>
          <w:rtl/>
        </w:rPr>
        <w:t xml:space="preserve"> אומר</w:t>
      </w:r>
      <w:r w:rsidRPr="009B23AA">
        <w:rPr>
          <w:rFonts w:cs="Arial" w:hint="cs"/>
          <w:sz w:val="24"/>
          <w:szCs w:val="24"/>
          <w:rtl/>
        </w:rPr>
        <w:t>,</w:t>
      </w:r>
      <w:r w:rsidRPr="002B7940">
        <w:rPr>
          <w:rFonts w:cs="Arial"/>
          <w:sz w:val="24"/>
          <w:szCs w:val="24"/>
          <w:rtl/>
        </w:rPr>
        <w:t xml:space="preserve"> זו אכסניא של עכו"ם</w:t>
      </w:r>
      <w:r w:rsidRPr="009B23AA">
        <w:rPr>
          <w:rFonts w:cs="Arial" w:hint="cs"/>
          <w:sz w:val="24"/>
          <w:szCs w:val="24"/>
          <w:rtl/>
        </w:rPr>
        <w:t xml:space="preserve">. </w:t>
      </w:r>
      <w:r w:rsidRPr="007F1F1C">
        <w:rPr>
          <w:rFonts w:cs="Arial" w:hint="cs"/>
          <w:b/>
          <w:bCs/>
          <w:sz w:val="24"/>
          <w:szCs w:val="24"/>
          <w:rtl/>
        </w:rPr>
        <w:t xml:space="preserve">הכא נמי באכסניה של עכו"ם. </w:t>
      </w:r>
      <w:r w:rsidRPr="007F1F1C">
        <w:rPr>
          <w:rFonts w:cs="Arial"/>
          <w:b/>
          <w:bCs/>
          <w:sz w:val="24"/>
          <w:szCs w:val="24"/>
          <w:rtl/>
        </w:rPr>
        <w:t xml:space="preserve">כגון חיילי המלך </w:t>
      </w:r>
      <w:r w:rsidRPr="007F1F1C">
        <w:rPr>
          <w:rFonts w:cs="Arial" w:hint="cs"/>
          <w:b/>
          <w:bCs/>
          <w:sz w:val="24"/>
          <w:szCs w:val="24"/>
          <w:rtl/>
        </w:rPr>
        <w:t>וקמ"ל</w:t>
      </w:r>
      <w:r w:rsidRPr="007F1F1C">
        <w:rPr>
          <w:rFonts w:cs="Arial"/>
          <w:b/>
          <w:bCs/>
          <w:sz w:val="24"/>
          <w:szCs w:val="24"/>
          <w:rtl/>
        </w:rPr>
        <w:t xml:space="preserve"> שאינו כפורע חובו בדמאי. תני</w:t>
      </w:r>
      <w:r w:rsidRPr="009B23AA">
        <w:rPr>
          <w:rFonts w:cs="Arial" w:hint="cs"/>
          <w:sz w:val="24"/>
          <w:szCs w:val="24"/>
          <w:rtl/>
        </w:rPr>
        <w:t>,</w:t>
      </w:r>
      <w:r w:rsidRPr="002B7940">
        <w:rPr>
          <w:rFonts w:cs="Arial"/>
          <w:sz w:val="24"/>
          <w:szCs w:val="24"/>
          <w:rtl/>
        </w:rPr>
        <w:t xml:space="preserve"> צריך להודיע</w:t>
      </w:r>
      <w:r w:rsidRPr="009B23AA">
        <w:rPr>
          <w:rFonts w:cs="Arial" w:hint="cs"/>
          <w:sz w:val="24"/>
          <w:szCs w:val="24"/>
          <w:rtl/>
        </w:rPr>
        <w:t>.</w:t>
      </w:r>
      <w:r w:rsidRPr="002B7940">
        <w:rPr>
          <w:rFonts w:cs="Arial"/>
          <w:sz w:val="24"/>
          <w:szCs w:val="24"/>
          <w:rtl/>
        </w:rPr>
        <w:t xml:space="preserve"> על דעתיה דרבי יונה</w:t>
      </w:r>
      <w:r w:rsidRPr="009B23AA">
        <w:rPr>
          <w:rFonts w:cs="Arial" w:hint="cs"/>
          <w:sz w:val="24"/>
          <w:szCs w:val="24"/>
          <w:rtl/>
        </w:rPr>
        <w:t>,</w:t>
      </w:r>
      <w:r w:rsidRPr="009B23AA">
        <w:rPr>
          <w:rFonts w:cs="Arial"/>
          <w:sz w:val="24"/>
          <w:szCs w:val="24"/>
          <w:rtl/>
        </w:rPr>
        <w:t xml:space="preserve"> </w:t>
      </w:r>
      <w:r w:rsidRPr="007F1F1C">
        <w:rPr>
          <w:rFonts w:cs="Arial"/>
          <w:b/>
          <w:bCs/>
          <w:sz w:val="24"/>
          <w:szCs w:val="24"/>
          <w:rtl/>
        </w:rPr>
        <w:t>ד</w:t>
      </w:r>
      <w:r w:rsidRPr="007F1F1C">
        <w:rPr>
          <w:rFonts w:cs="Arial" w:hint="cs"/>
          <w:b/>
          <w:bCs/>
          <w:sz w:val="24"/>
          <w:szCs w:val="24"/>
          <w:rtl/>
        </w:rPr>
        <w:t>ה</w:t>
      </w:r>
      <w:r w:rsidRPr="007F1F1C">
        <w:rPr>
          <w:rFonts w:cs="Arial"/>
          <w:b/>
          <w:bCs/>
          <w:sz w:val="24"/>
          <w:szCs w:val="24"/>
          <w:rtl/>
        </w:rPr>
        <w:t>ו</w:t>
      </w:r>
      <w:r w:rsidRPr="007F1F1C">
        <w:rPr>
          <w:rFonts w:cs="Arial" w:hint="cs"/>
          <w:b/>
          <w:bCs/>
          <w:sz w:val="24"/>
          <w:szCs w:val="24"/>
          <w:rtl/>
        </w:rPr>
        <w:t>א</w:t>
      </w:r>
      <w:r w:rsidRPr="002B7940">
        <w:rPr>
          <w:rFonts w:cs="Arial"/>
          <w:sz w:val="24"/>
          <w:szCs w:val="24"/>
          <w:rtl/>
        </w:rPr>
        <w:t xml:space="preserve"> אמר בעניי חברים היא מתניתא</w:t>
      </w:r>
      <w:r w:rsidRPr="009B23AA">
        <w:rPr>
          <w:rFonts w:cs="Arial" w:hint="cs"/>
          <w:sz w:val="24"/>
          <w:szCs w:val="24"/>
          <w:rtl/>
        </w:rPr>
        <w:t>,</w:t>
      </w:r>
      <w:r w:rsidRPr="002B7940">
        <w:rPr>
          <w:rFonts w:cs="Arial"/>
          <w:sz w:val="24"/>
          <w:szCs w:val="24"/>
          <w:rtl/>
        </w:rPr>
        <w:t xml:space="preserve"> ניחא</w:t>
      </w:r>
      <w:r w:rsidRPr="009B23AA">
        <w:rPr>
          <w:rFonts w:cs="Arial" w:hint="cs"/>
          <w:sz w:val="24"/>
          <w:szCs w:val="24"/>
          <w:rtl/>
        </w:rPr>
        <w:t>.</w:t>
      </w:r>
      <w:r w:rsidRPr="002B7940">
        <w:rPr>
          <w:rFonts w:cs="Arial"/>
          <w:sz w:val="24"/>
          <w:szCs w:val="24"/>
          <w:rtl/>
        </w:rPr>
        <w:t xml:space="preserve"> על דעתיה דרבי יוסי</w:t>
      </w:r>
      <w:r w:rsidRPr="009B23AA">
        <w:rPr>
          <w:rFonts w:cs="Arial" w:hint="cs"/>
          <w:sz w:val="24"/>
          <w:szCs w:val="24"/>
          <w:rtl/>
        </w:rPr>
        <w:t>.</w:t>
      </w:r>
      <w:r w:rsidRPr="009B23AA">
        <w:rPr>
          <w:rFonts w:cs="Arial"/>
          <w:sz w:val="24"/>
          <w:szCs w:val="24"/>
          <w:rtl/>
        </w:rPr>
        <w:t xml:space="preserve"> </w:t>
      </w:r>
      <w:r w:rsidRPr="007F1F1C">
        <w:rPr>
          <w:rFonts w:cs="Arial"/>
          <w:b/>
          <w:bCs/>
          <w:sz w:val="24"/>
          <w:szCs w:val="24"/>
          <w:rtl/>
        </w:rPr>
        <w:t>ד</w:t>
      </w:r>
      <w:r w:rsidRPr="007F1F1C">
        <w:rPr>
          <w:rFonts w:cs="Arial" w:hint="cs"/>
          <w:b/>
          <w:bCs/>
          <w:sz w:val="24"/>
          <w:szCs w:val="24"/>
          <w:rtl/>
        </w:rPr>
        <w:t>ה</w:t>
      </w:r>
      <w:r w:rsidRPr="007F1F1C">
        <w:rPr>
          <w:rFonts w:cs="Arial"/>
          <w:b/>
          <w:bCs/>
          <w:sz w:val="24"/>
          <w:szCs w:val="24"/>
          <w:rtl/>
        </w:rPr>
        <w:t>ו</w:t>
      </w:r>
      <w:r w:rsidRPr="007F1F1C">
        <w:rPr>
          <w:rFonts w:cs="Arial" w:hint="cs"/>
          <w:b/>
          <w:bCs/>
          <w:sz w:val="24"/>
          <w:szCs w:val="24"/>
          <w:rtl/>
        </w:rPr>
        <w:t>א</w:t>
      </w:r>
      <w:r w:rsidRPr="002B7940">
        <w:rPr>
          <w:rFonts w:cs="Arial"/>
          <w:sz w:val="24"/>
          <w:szCs w:val="24"/>
          <w:rtl/>
        </w:rPr>
        <w:t xml:space="preserve"> אמר</w:t>
      </w:r>
      <w:r w:rsidRPr="009B23AA">
        <w:rPr>
          <w:rFonts w:cs="Arial" w:hint="cs"/>
          <w:sz w:val="24"/>
          <w:szCs w:val="24"/>
          <w:rtl/>
        </w:rPr>
        <w:t>,</w:t>
      </w:r>
      <w:r w:rsidRPr="002B7940">
        <w:rPr>
          <w:rFonts w:cs="Arial"/>
          <w:sz w:val="24"/>
          <w:szCs w:val="24"/>
          <w:rtl/>
        </w:rPr>
        <w:t xml:space="preserve"> בעניי עם הארץ היא מתניתא</w:t>
      </w:r>
      <w:r w:rsidRPr="009B23AA">
        <w:rPr>
          <w:rFonts w:cs="Arial" w:hint="cs"/>
          <w:sz w:val="24"/>
          <w:szCs w:val="24"/>
          <w:rtl/>
        </w:rPr>
        <w:t>.</w:t>
      </w:r>
      <w:r w:rsidRPr="009B23AA">
        <w:rPr>
          <w:rFonts w:cs="Arial"/>
          <w:sz w:val="24"/>
          <w:szCs w:val="24"/>
          <w:rtl/>
        </w:rPr>
        <w:t xml:space="preserve"> </w:t>
      </w:r>
      <w:r w:rsidRPr="007F1F1C">
        <w:rPr>
          <w:rFonts w:cs="Arial"/>
          <w:b/>
          <w:bCs/>
          <w:sz w:val="24"/>
          <w:szCs w:val="24"/>
          <w:rtl/>
        </w:rPr>
        <w:t>אפי</w:t>
      </w:r>
      <w:r w:rsidRPr="007F1F1C">
        <w:rPr>
          <w:rFonts w:cs="Arial" w:hint="cs"/>
          <w:b/>
          <w:bCs/>
          <w:sz w:val="24"/>
          <w:szCs w:val="24"/>
          <w:rtl/>
        </w:rPr>
        <w:t>לו</w:t>
      </w:r>
      <w:r w:rsidRPr="002B7940">
        <w:rPr>
          <w:rFonts w:cs="Arial"/>
          <w:sz w:val="24"/>
          <w:szCs w:val="24"/>
          <w:rtl/>
        </w:rPr>
        <w:t xml:space="preserve"> מודיעו</w:t>
      </w:r>
      <w:r w:rsidRPr="009B23AA">
        <w:rPr>
          <w:rFonts w:cs="Arial" w:hint="cs"/>
          <w:sz w:val="24"/>
          <w:szCs w:val="24"/>
          <w:rtl/>
        </w:rPr>
        <w:t>,</w:t>
      </w:r>
      <w:r w:rsidRPr="002B7940">
        <w:rPr>
          <w:rFonts w:cs="Arial"/>
          <w:sz w:val="24"/>
          <w:szCs w:val="24"/>
          <w:rtl/>
        </w:rPr>
        <w:t xml:space="preserve"> מהו מועיל</w:t>
      </w:r>
      <w:r w:rsidRPr="009B23AA">
        <w:rPr>
          <w:rFonts w:cs="Arial" w:hint="cs"/>
          <w:sz w:val="24"/>
          <w:szCs w:val="24"/>
          <w:rtl/>
        </w:rPr>
        <w:t>?</w:t>
      </w:r>
      <w:r w:rsidRPr="002B7940">
        <w:rPr>
          <w:rFonts w:cs="Arial"/>
          <w:sz w:val="24"/>
          <w:szCs w:val="24"/>
          <w:rtl/>
        </w:rPr>
        <w:t xml:space="preserve"> מפני </w:t>
      </w:r>
      <w:r w:rsidRPr="007F1F1C">
        <w:rPr>
          <w:rFonts w:cs="Arial"/>
          <w:b/>
          <w:bCs/>
          <w:sz w:val="24"/>
          <w:szCs w:val="24"/>
          <w:rtl/>
        </w:rPr>
        <w:t>א</w:t>
      </w:r>
      <w:r w:rsidRPr="007F1F1C">
        <w:rPr>
          <w:rFonts w:cs="Arial" w:hint="cs"/>
          <w:b/>
          <w:bCs/>
          <w:sz w:val="24"/>
          <w:szCs w:val="24"/>
          <w:rtl/>
        </w:rPr>
        <w:t>חד ש</w:t>
      </w:r>
      <w:r w:rsidRPr="007F1F1C">
        <w:rPr>
          <w:rFonts w:cs="Arial"/>
          <w:b/>
          <w:bCs/>
          <w:sz w:val="24"/>
          <w:szCs w:val="24"/>
          <w:rtl/>
        </w:rPr>
        <w:t>מתקן</w:t>
      </w:r>
      <w:r w:rsidRPr="009B23AA">
        <w:rPr>
          <w:rFonts w:cs="Arial" w:hint="cs"/>
          <w:sz w:val="24"/>
          <w:szCs w:val="24"/>
          <w:rtl/>
        </w:rPr>
        <w:t>.</w:t>
      </w:r>
      <w:r w:rsidRPr="002B7940">
        <w:rPr>
          <w:rFonts w:cs="Arial"/>
          <w:sz w:val="24"/>
          <w:szCs w:val="24"/>
          <w:rtl/>
        </w:rPr>
        <w:t xml:space="preserve"> אמר רבי מנא</w:t>
      </w:r>
      <w:r w:rsidRPr="009B23AA">
        <w:rPr>
          <w:rFonts w:cs="Arial" w:hint="cs"/>
          <w:sz w:val="24"/>
          <w:szCs w:val="24"/>
          <w:rtl/>
        </w:rPr>
        <w:t>.</w:t>
      </w:r>
      <w:r w:rsidRPr="009B23AA">
        <w:rPr>
          <w:rFonts w:cs="Arial"/>
          <w:sz w:val="24"/>
          <w:szCs w:val="24"/>
          <w:rtl/>
        </w:rPr>
        <w:t xml:space="preserve"> </w:t>
      </w:r>
      <w:r w:rsidRPr="007F1F1C">
        <w:rPr>
          <w:rFonts w:cs="Arial" w:hint="cs"/>
          <w:b/>
          <w:bCs/>
          <w:sz w:val="24"/>
          <w:szCs w:val="24"/>
          <w:rtl/>
        </w:rPr>
        <w:t>ל</w:t>
      </w:r>
      <w:r w:rsidRPr="007F1F1C">
        <w:rPr>
          <w:rFonts w:cs="Arial"/>
          <w:b/>
          <w:bCs/>
          <w:sz w:val="24"/>
          <w:szCs w:val="24"/>
          <w:rtl/>
        </w:rPr>
        <w:t>רבי יונה</w:t>
      </w:r>
      <w:r w:rsidRPr="007F1F1C">
        <w:rPr>
          <w:rFonts w:cs="Arial" w:hint="cs"/>
          <w:b/>
          <w:bCs/>
          <w:sz w:val="24"/>
          <w:szCs w:val="24"/>
          <w:rtl/>
        </w:rPr>
        <w:t>.</w:t>
      </w:r>
      <w:r w:rsidRPr="007F1F1C">
        <w:rPr>
          <w:rFonts w:cs="Arial"/>
          <w:b/>
          <w:bCs/>
          <w:sz w:val="24"/>
          <w:szCs w:val="24"/>
          <w:rtl/>
        </w:rPr>
        <w:t xml:space="preserve"> </w:t>
      </w:r>
      <w:r w:rsidRPr="007F1F1C">
        <w:rPr>
          <w:rFonts w:cs="Arial" w:hint="cs"/>
          <w:b/>
          <w:bCs/>
          <w:sz w:val="24"/>
          <w:szCs w:val="24"/>
          <w:rtl/>
        </w:rPr>
        <w:t xml:space="preserve">דסבר </w:t>
      </w:r>
      <w:r w:rsidRPr="007F1F1C">
        <w:rPr>
          <w:rFonts w:cs="Arial"/>
          <w:b/>
          <w:bCs/>
          <w:sz w:val="24"/>
          <w:szCs w:val="24"/>
          <w:rtl/>
        </w:rPr>
        <w:t>מתני</w:t>
      </w:r>
      <w:r w:rsidRPr="007F1F1C">
        <w:rPr>
          <w:rFonts w:cs="Arial" w:hint="cs"/>
          <w:b/>
          <w:bCs/>
          <w:sz w:val="24"/>
          <w:szCs w:val="24"/>
          <w:rtl/>
        </w:rPr>
        <w:t>תין</w:t>
      </w:r>
      <w:r w:rsidRPr="007F1F1C">
        <w:rPr>
          <w:rFonts w:cs="Arial"/>
          <w:b/>
          <w:bCs/>
          <w:sz w:val="24"/>
          <w:szCs w:val="24"/>
          <w:rtl/>
        </w:rPr>
        <w:t xml:space="preserve"> בעניי חברים</w:t>
      </w:r>
      <w:r w:rsidRPr="007F1F1C">
        <w:rPr>
          <w:rFonts w:cs="Arial" w:hint="cs"/>
          <w:b/>
          <w:bCs/>
          <w:sz w:val="24"/>
          <w:szCs w:val="24"/>
          <w:rtl/>
        </w:rPr>
        <w:t>, ואעפ"כ לא התירו אלא דמאי אבל תבל אסור לפי שאסור לפרוע חובו בטבל. משמע שצדקה נקראת חובה.</w:t>
      </w:r>
      <w:r w:rsidRPr="002B7940">
        <w:rPr>
          <w:rFonts w:cs="Arial"/>
          <w:b/>
          <w:bCs/>
          <w:sz w:val="24"/>
          <w:szCs w:val="24"/>
          <w:rtl/>
        </w:rPr>
        <w:t xml:space="preserve"> </w:t>
      </w:r>
      <w:r w:rsidRPr="002B7940">
        <w:rPr>
          <w:rFonts w:cs="Arial"/>
          <w:sz w:val="24"/>
          <w:szCs w:val="24"/>
          <w:rtl/>
        </w:rPr>
        <w:t>הדא אמרה</w:t>
      </w:r>
      <w:r w:rsidRPr="009B23AA">
        <w:rPr>
          <w:rFonts w:cs="Arial" w:hint="cs"/>
          <w:sz w:val="24"/>
          <w:szCs w:val="24"/>
          <w:rtl/>
        </w:rPr>
        <w:t>.</w:t>
      </w:r>
      <w:r w:rsidRPr="002B7940">
        <w:rPr>
          <w:rFonts w:cs="Arial"/>
          <w:sz w:val="24"/>
          <w:szCs w:val="24"/>
          <w:rtl/>
        </w:rPr>
        <w:t xml:space="preserve"> אילין </w:t>
      </w:r>
      <w:r w:rsidRPr="007F1F1C">
        <w:rPr>
          <w:rFonts w:cs="Arial" w:hint="cs"/>
          <w:b/>
          <w:bCs/>
          <w:sz w:val="24"/>
          <w:szCs w:val="24"/>
          <w:rtl/>
        </w:rPr>
        <w:t>ד</w:t>
      </w:r>
      <w:r w:rsidRPr="007F1F1C">
        <w:rPr>
          <w:rFonts w:cs="Arial"/>
          <w:b/>
          <w:bCs/>
          <w:sz w:val="24"/>
          <w:szCs w:val="24"/>
          <w:rtl/>
        </w:rPr>
        <w:t>יה</w:t>
      </w:r>
      <w:r w:rsidRPr="007F1F1C">
        <w:rPr>
          <w:rFonts w:cs="Arial" w:hint="cs"/>
          <w:b/>
          <w:bCs/>
          <w:sz w:val="24"/>
          <w:szCs w:val="24"/>
          <w:rtl/>
        </w:rPr>
        <w:t>י</w:t>
      </w:r>
      <w:r w:rsidRPr="007F1F1C">
        <w:rPr>
          <w:rFonts w:cs="Arial"/>
          <w:b/>
          <w:bCs/>
          <w:sz w:val="24"/>
          <w:szCs w:val="24"/>
          <w:rtl/>
        </w:rPr>
        <w:t xml:space="preserve">בון </w:t>
      </w:r>
      <w:r w:rsidRPr="007F1F1C">
        <w:rPr>
          <w:rFonts w:cs="Arial" w:hint="cs"/>
          <w:b/>
          <w:bCs/>
          <w:sz w:val="24"/>
          <w:szCs w:val="24"/>
          <w:rtl/>
        </w:rPr>
        <w:t>צדקה</w:t>
      </w:r>
      <w:r w:rsidRPr="002B7940">
        <w:rPr>
          <w:rFonts w:cs="Arial"/>
          <w:sz w:val="24"/>
          <w:szCs w:val="24"/>
          <w:rtl/>
        </w:rPr>
        <w:t xml:space="preserve"> בביתין</w:t>
      </w:r>
      <w:r w:rsidRPr="009B23AA">
        <w:rPr>
          <w:rFonts w:cs="Arial" w:hint="cs"/>
          <w:sz w:val="24"/>
          <w:szCs w:val="24"/>
          <w:rtl/>
        </w:rPr>
        <w:t>,</w:t>
      </w:r>
      <w:r w:rsidRPr="002B7940">
        <w:rPr>
          <w:rFonts w:cs="Arial"/>
          <w:sz w:val="24"/>
          <w:szCs w:val="24"/>
          <w:rtl/>
        </w:rPr>
        <w:t xml:space="preserve"> אסור ליתן </w:t>
      </w:r>
      <w:r w:rsidRPr="007F1F1C">
        <w:rPr>
          <w:rFonts w:cs="Arial" w:hint="cs"/>
          <w:b/>
          <w:bCs/>
          <w:sz w:val="24"/>
          <w:szCs w:val="24"/>
          <w:rtl/>
        </w:rPr>
        <w:t>להם</w:t>
      </w:r>
      <w:r w:rsidRPr="009B23AA">
        <w:rPr>
          <w:rFonts w:cs="Arial" w:hint="cs"/>
          <w:sz w:val="24"/>
          <w:szCs w:val="24"/>
          <w:rtl/>
        </w:rPr>
        <w:t xml:space="preserve"> </w:t>
      </w:r>
      <w:r w:rsidRPr="002B7940">
        <w:rPr>
          <w:rFonts w:cs="Arial"/>
          <w:sz w:val="24"/>
          <w:szCs w:val="24"/>
          <w:rtl/>
        </w:rPr>
        <w:t>מדמי שביעית</w:t>
      </w:r>
      <w:r w:rsidRPr="009B23AA">
        <w:rPr>
          <w:rFonts w:cs="Arial" w:hint="cs"/>
          <w:sz w:val="24"/>
          <w:szCs w:val="24"/>
          <w:rtl/>
        </w:rPr>
        <w:t>.</w:t>
      </w:r>
      <w:r>
        <w:rPr>
          <w:rFonts w:cs="Arial" w:hint="cs"/>
          <w:sz w:val="24"/>
          <w:szCs w:val="24"/>
          <w:rtl/>
        </w:rPr>
        <w:t xml:space="preserve"> </w:t>
      </w:r>
      <w:r w:rsidRPr="007F1F1C">
        <w:rPr>
          <w:rFonts w:cs="Arial" w:hint="cs"/>
          <w:b/>
          <w:bCs/>
          <w:sz w:val="24"/>
          <w:szCs w:val="24"/>
          <w:rtl/>
        </w:rPr>
        <w:t>שהוא</w:t>
      </w:r>
      <w:r w:rsidRPr="002B7940">
        <w:rPr>
          <w:rFonts w:cs="Arial"/>
          <w:sz w:val="24"/>
          <w:szCs w:val="24"/>
          <w:rtl/>
        </w:rPr>
        <w:t xml:space="preserve"> כפורע חובו מדמי שביעית</w:t>
      </w:r>
      <w:r w:rsidRPr="009B23AA">
        <w:rPr>
          <w:rFonts w:cs="Arial" w:hint="cs"/>
          <w:sz w:val="24"/>
          <w:szCs w:val="24"/>
          <w:rtl/>
        </w:rPr>
        <w:t>.</w:t>
      </w:r>
      <w:r w:rsidRPr="002B7940">
        <w:rPr>
          <w:rFonts w:cs="Arial"/>
          <w:sz w:val="24"/>
          <w:szCs w:val="24"/>
          <w:rtl/>
        </w:rPr>
        <w:t xml:space="preserve"> כהדא דתני</w:t>
      </w:r>
      <w:r w:rsidRPr="009B23AA">
        <w:rPr>
          <w:rFonts w:cs="Arial" w:hint="cs"/>
          <w:sz w:val="24"/>
          <w:szCs w:val="24"/>
          <w:rtl/>
        </w:rPr>
        <w:t>,</w:t>
      </w:r>
      <w:r w:rsidRPr="002B7940">
        <w:rPr>
          <w:rFonts w:cs="Arial"/>
          <w:sz w:val="24"/>
          <w:szCs w:val="24"/>
          <w:rtl/>
        </w:rPr>
        <w:t xml:space="preserve"> אחד שביעית ואחד מעשר שני</w:t>
      </w:r>
      <w:r w:rsidRPr="009B23AA">
        <w:rPr>
          <w:rFonts w:cs="Arial" w:hint="cs"/>
          <w:sz w:val="24"/>
          <w:szCs w:val="24"/>
          <w:rtl/>
        </w:rPr>
        <w:t>,</w:t>
      </w:r>
      <w:r w:rsidRPr="002B7940">
        <w:rPr>
          <w:rFonts w:cs="Arial"/>
          <w:sz w:val="24"/>
          <w:szCs w:val="24"/>
          <w:rtl/>
        </w:rPr>
        <w:t xml:space="preserve"> אין נפרעין מהן מלוה וחוב</w:t>
      </w:r>
      <w:r w:rsidRPr="009B23AA">
        <w:rPr>
          <w:rFonts w:cs="Arial" w:hint="cs"/>
          <w:sz w:val="24"/>
          <w:szCs w:val="24"/>
          <w:rtl/>
        </w:rPr>
        <w:t>.</w:t>
      </w:r>
      <w:r w:rsidRPr="002B7940">
        <w:rPr>
          <w:rFonts w:cs="Arial"/>
          <w:sz w:val="24"/>
          <w:szCs w:val="24"/>
          <w:rtl/>
        </w:rPr>
        <w:t xml:space="preserve"> ואין עושין מהן שושבינות</w:t>
      </w:r>
      <w:r w:rsidRPr="009B23AA">
        <w:rPr>
          <w:rFonts w:cs="Arial" w:hint="cs"/>
          <w:sz w:val="24"/>
          <w:szCs w:val="24"/>
          <w:rtl/>
        </w:rPr>
        <w:t>.</w:t>
      </w:r>
      <w:r w:rsidRPr="002B7940">
        <w:rPr>
          <w:rFonts w:cs="Arial"/>
          <w:sz w:val="24"/>
          <w:szCs w:val="24"/>
          <w:rtl/>
        </w:rPr>
        <w:t xml:space="preserve"> ואין משלמין מהן </w:t>
      </w:r>
      <w:r w:rsidRPr="007F1F1C">
        <w:rPr>
          <w:rFonts w:cs="Arial"/>
          <w:b/>
          <w:bCs/>
          <w:sz w:val="24"/>
          <w:szCs w:val="24"/>
          <w:rtl/>
        </w:rPr>
        <w:t>תשלומי</w:t>
      </w:r>
      <w:r w:rsidRPr="007F1F1C">
        <w:rPr>
          <w:rFonts w:cs="Arial" w:hint="cs"/>
          <w:b/>
          <w:bCs/>
          <w:sz w:val="24"/>
          <w:szCs w:val="24"/>
          <w:rtl/>
        </w:rPr>
        <w:t>ם</w:t>
      </w:r>
      <w:r w:rsidRPr="009B23AA">
        <w:rPr>
          <w:rFonts w:cs="Arial" w:hint="cs"/>
          <w:sz w:val="24"/>
          <w:szCs w:val="24"/>
          <w:rtl/>
        </w:rPr>
        <w:t>,</w:t>
      </w:r>
      <w:r w:rsidRPr="002B7940">
        <w:rPr>
          <w:rFonts w:cs="Arial"/>
          <w:sz w:val="24"/>
          <w:szCs w:val="24"/>
          <w:rtl/>
        </w:rPr>
        <w:t xml:space="preserve"> ואין פוסקין מהן צדקה לעניים בבית הכנסת </w:t>
      </w:r>
      <w:r w:rsidRPr="00A65E18">
        <w:rPr>
          <w:rFonts w:cs="Arial" w:hint="cs"/>
          <w:i/>
          <w:iCs/>
          <w:sz w:val="16"/>
          <w:szCs w:val="16"/>
          <w:rtl/>
        </w:rPr>
        <w:t>שזה כחוב</w:t>
      </w:r>
      <w:r w:rsidRPr="009B23AA">
        <w:rPr>
          <w:rFonts w:cs="Arial" w:hint="cs"/>
          <w:sz w:val="24"/>
          <w:szCs w:val="24"/>
          <w:rtl/>
        </w:rPr>
        <w:t>.</w:t>
      </w:r>
      <w:r w:rsidRPr="009B23AA">
        <w:rPr>
          <w:rFonts w:cs="Arial"/>
          <w:sz w:val="24"/>
          <w:szCs w:val="24"/>
          <w:rtl/>
        </w:rPr>
        <w:t xml:space="preserve"> </w:t>
      </w:r>
      <w:r w:rsidRPr="002B7940">
        <w:rPr>
          <w:rFonts w:cs="Arial"/>
          <w:sz w:val="24"/>
          <w:szCs w:val="24"/>
          <w:rtl/>
        </w:rPr>
        <w:t>אבל משלמין מהם דבר של גמילות חסד</w:t>
      </w:r>
      <w:r w:rsidRPr="009B23AA">
        <w:rPr>
          <w:rFonts w:cs="Arial" w:hint="cs"/>
          <w:sz w:val="24"/>
          <w:szCs w:val="24"/>
          <w:rtl/>
        </w:rPr>
        <w:t>.</w:t>
      </w:r>
      <w:r w:rsidRPr="002B7940">
        <w:rPr>
          <w:rFonts w:cs="Arial"/>
          <w:sz w:val="24"/>
          <w:szCs w:val="24"/>
          <w:rtl/>
        </w:rPr>
        <w:t xml:space="preserve"> וצריך להודיע </w:t>
      </w:r>
      <w:r w:rsidRPr="007F1F1C">
        <w:rPr>
          <w:rFonts w:cs="Arial" w:hint="cs"/>
          <w:b/>
          <w:bCs/>
          <w:sz w:val="24"/>
          <w:szCs w:val="24"/>
          <w:rtl/>
        </w:rPr>
        <w:t>כדי שינהג בהם קדושת שביעית, ו</w:t>
      </w:r>
      <w:r w:rsidRPr="007F1F1C">
        <w:rPr>
          <w:rFonts w:cs="Arial"/>
          <w:b/>
          <w:bCs/>
          <w:sz w:val="24"/>
          <w:szCs w:val="24"/>
          <w:rtl/>
        </w:rPr>
        <w:t>כדי שלא יגנוב את דעתו שיחשוב שנתן לו משלו חולין</w:t>
      </w:r>
      <w:r w:rsidRPr="007F1F1C">
        <w:rPr>
          <w:rFonts w:cs="Arial" w:hint="cs"/>
          <w:b/>
          <w:bCs/>
          <w:sz w:val="24"/>
          <w:szCs w:val="24"/>
          <w:rtl/>
        </w:rPr>
        <w:t>.</w:t>
      </w:r>
      <w:r w:rsidRPr="009B23AA">
        <w:rPr>
          <w:rFonts w:cs="Arial"/>
          <w:sz w:val="24"/>
          <w:szCs w:val="24"/>
          <w:rtl/>
        </w:rPr>
        <w:t xml:space="preserve"> </w:t>
      </w:r>
      <w:r w:rsidRPr="002B7940">
        <w:rPr>
          <w:rFonts w:cs="Arial"/>
          <w:sz w:val="24"/>
          <w:szCs w:val="24"/>
          <w:rtl/>
        </w:rPr>
        <w:t xml:space="preserve">[דף יב עמוד א] </w:t>
      </w:r>
      <w:r w:rsidRPr="007F1F1C">
        <w:rPr>
          <w:rFonts w:cs="Arial" w:hint="cs"/>
          <w:b/>
          <w:bCs/>
          <w:sz w:val="24"/>
          <w:szCs w:val="24"/>
          <w:rtl/>
        </w:rPr>
        <w:t xml:space="preserve">תנן, </w:t>
      </w:r>
      <w:r w:rsidRPr="007F1F1C">
        <w:rPr>
          <w:rFonts w:cs="Arial"/>
          <w:b/>
          <w:bCs/>
          <w:i/>
          <w:iCs/>
          <w:sz w:val="24"/>
          <w:szCs w:val="24"/>
          <w:rtl/>
        </w:rPr>
        <w:t>ר"ג היה מאכיל את הפועלים דמאי</w:t>
      </w:r>
      <w:r>
        <w:rPr>
          <w:rFonts w:cs="Arial" w:hint="cs"/>
          <w:i/>
          <w:iCs/>
          <w:sz w:val="24"/>
          <w:szCs w:val="24"/>
          <w:rtl/>
        </w:rPr>
        <w:t xml:space="preserve">. </w:t>
      </w:r>
      <w:r w:rsidRPr="00A65E18">
        <w:rPr>
          <w:rFonts w:cs="Arial" w:hint="cs"/>
          <w:sz w:val="16"/>
          <w:szCs w:val="16"/>
          <w:rtl/>
        </w:rPr>
        <w:t>משמע שהפועל חייב להפריש</w:t>
      </w:r>
      <w:r>
        <w:rPr>
          <w:rFonts w:cs="Arial" w:hint="cs"/>
          <w:sz w:val="24"/>
          <w:szCs w:val="24"/>
          <w:rtl/>
        </w:rPr>
        <w:t>.</w:t>
      </w:r>
      <w:r w:rsidRPr="009B23AA">
        <w:rPr>
          <w:rFonts w:cs="Arial"/>
          <w:sz w:val="24"/>
          <w:szCs w:val="24"/>
          <w:rtl/>
        </w:rPr>
        <w:t xml:space="preserve"> </w:t>
      </w:r>
      <w:r w:rsidRPr="002B7940">
        <w:rPr>
          <w:rFonts w:cs="Arial"/>
          <w:sz w:val="24"/>
          <w:szCs w:val="24"/>
          <w:rtl/>
        </w:rPr>
        <w:t>תמן תנינן</w:t>
      </w:r>
      <w:r w:rsidRPr="009B23AA">
        <w:rPr>
          <w:rFonts w:cs="Arial" w:hint="cs"/>
          <w:sz w:val="24"/>
          <w:szCs w:val="24"/>
          <w:rtl/>
        </w:rPr>
        <w:t>.</w:t>
      </w:r>
      <w:r w:rsidRPr="002B7940">
        <w:rPr>
          <w:rFonts w:cs="Arial"/>
          <w:sz w:val="24"/>
          <w:szCs w:val="24"/>
          <w:rtl/>
        </w:rPr>
        <w:t xml:space="preserve"> פועל שאינו מאמין לבע"ה </w:t>
      </w:r>
      <w:r w:rsidRPr="00A65E18">
        <w:rPr>
          <w:rFonts w:cs="Arial" w:hint="cs"/>
          <w:i/>
          <w:iCs/>
          <w:sz w:val="16"/>
          <w:szCs w:val="16"/>
          <w:rtl/>
        </w:rPr>
        <w:t>משמע שבע"ה חייב להפריש</w:t>
      </w:r>
      <w:r w:rsidRPr="009B23AA">
        <w:rPr>
          <w:rFonts w:cs="Arial" w:hint="cs"/>
          <w:sz w:val="24"/>
          <w:szCs w:val="24"/>
          <w:rtl/>
        </w:rPr>
        <w:t>,</w:t>
      </w:r>
      <w:r w:rsidRPr="009B23AA">
        <w:rPr>
          <w:rFonts w:cs="Arial"/>
          <w:sz w:val="24"/>
          <w:szCs w:val="24"/>
          <w:rtl/>
        </w:rPr>
        <w:t xml:space="preserve"> </w:t>
      </w:r>
      <w:r w:rsidRPr="007F1F1C">
        <w:rPr>
          <w:rFonts w:cs="Arial"/>
          <w:b/>
          <w:bCs/>
          <w:sz w:val="24"/>
          <w:szCs w:val="24"/>
          <w:rtl/>
        </w:rPr>
        <w:t>נוטל גרוגרת אחת ואומר</w:t>
      </w:r>
      <w:r w:rsidRPr="007F1F1C">
        <w:rPr>
          <w:rFonts w:cs="Arial" w:hint="cs"/>
          <w:b/>
          <w:bCs/>
          <w:sz w:val="24"/>
          <w:szCs w:val="24"/>
          <w:rtl/>
        </w:rPr>
        <w:t>.</w:t>
      </w:r>
      <w:r w:rsidRPr="007F1F1C">
        <w:rPr>
          <w:rFonts w:cs="Arial"/>
          <w:b/>
          <w:bCs/>
          <w:sz w:val="24"/>
          <w:szCs w:val="24"/>
          <w:rtl/>
        </w:rPr>
        <w:t xml:space="preserve"> זו ותשע הבאות אחריה עשויות מעשר על תשעים שאני אוכל</w:t>
      </w:r>
      <w:r w:rsidRPr="007F1F1C">
        <w:rPr>
          <w:rFonts w:cs="Arial" w:hint="cs"/>
          <w:b/>
          <w:bCs/>
          <w:sz w:val="24"/>
          <w:szCs w:val="24"/>
          <w:rtl/>
        </w:rPr>
        <w:t>.</w:t>
      </w:r>
      <w:r w:rsidRPr="007F1F1C">
        <w:rPr>
          <w:rFonts w:cs="Arial"/>
          <w:b/>
          <w:bCs/>
          <w:sz w:val="24"/>
          <w:szCs w:val="24"/>
          <w:rtl/>
        </w:rPr>
        <w:t xml:space="preserve"> וזו</w:t>
      </w:r>
      <w:r w:rsidRPr="007F1F1C">
        <w:rPr>
          <w:rFonts w:cs="Arial" w:hint="cs"/>
          <w:b/>
          <w:bCs/>
          <w:sz w:val="24"/>
          <w:szCs w:val="24"/>
          <w:rtl/>
        </w:rPr>
        <w:t>,</w:t>
      </w:r>
      <w:r w:rsidRPr="007F1F1C">
        <w:rPr>
          <w:rFonts w:cs="Arial"/>
          <w:b/>
          <w:bCs/>
          <w:sz w:val="24"/>
          <w:szCs w:val="24"/>
          <w:rtl/>
        </w:rPr>
        <w:t xml:space="preserve"> עשויה תרומת מעשר עליהן</w:t>
      </w:r>
      <w:r w:rsidRPr="007F1F1C">
        <w:rPr>
          <w:rFonts w:cs="Arial" w:hint="cs"/>
          <w:b/>
          <w:bCs/>
          <w:sz w:val="24"/>
          <w:szCs w:val="24"/>
          <w:rtl/>
        </w:rPr>
        <w:t>.</w:t>
      </w:r>
      <w:r w:rsidRPr="007F1F1C">
        <w:rPr>
          <w:rFonts w:cs="Arial"/>
          <w:b/>
          <w:bCs/>
          <w:sz w:val="24"/>
          <w:szCs w:val="24"/>
          <w:rtl/>
        </w:rPr>
        <w:t xml:space="preserve"> ומעשר שני באחרונות</w:t>
      </w:r>
      <w:r w:rsidRPr="007F1F1C">
        <w:rPr>
          <w:rFonts w:cs="Arial" w:hint="cs"/>
          <w:b/>
          <w:bCs/>
          <w:sz w:val="24"/>
          <w:szCs w:val="24"/>
          <w:rtl/>
        </w:rPr>
        <w:t>,</w:t>
      </w:r>
      <w:r w:rsidRPr="007F1F1C">
        <w:rPr>
          <w:rFonts w:cs="Arial"/>
          <w:b/>
          <w:bCs/>
          <w:sz w:val="24"/>
          <w:szCs w:val="24"/>
          <w:rtl/>
        </w:rPr>
        <w:t xml:space="preserve"> ומחולל על המעות</w:t>
      </w:r>
      <w:r w:rsidRPr="007F1F1C">
        <w:rPr>
          <w:rFonts w:cs="Arial" w:hint="cs"/>
          <w:b/>
          <w:bCs/>
          <w:sz w:val="24"/>
          <w:szCs w:val="24"/>
          <w:rtl/>
        </w:rPr>
        <w:t>.</w:t>
      </w:r>
      <w:r w:rsidRPr="007F1F1C">
        <w:rPr>
          <w:rFonts w:cs="Arial"/>
          <w:b/>
          <w:bCs/>
          <w:sz w:val="24"/>
          <w:szCs w:val="24"/>
          <w:rtl/>
        </w:rPr>
        <w:t xml:space="preserve"> </w:t>
      </w:r>
      <w:r w:rsidRPr="007F1F1C">
        <w:rPr>
          <w:rFonts w:cs="Arial" w:hint="cs"/>
          <w:b/>
          <w:bCs/>
          <w:sz w:val="24"/>
          <w:szCs w:val="24"/>
          <w:rtl/>
        </w:rPr>
        <w:t>הכא</w:t>
      </w:r>
      <w:r w:rsidRPr="009B23AA">
        <w:rPr>
          <w:rFonts w:cs="Arial"/>
          <w:sz w:val="24"/>
          <w:szCs w:val="24"/>
          <w:rtl/>
        </w:rPr>
        <w:t xml:space="preserve"> </w:t>
      </w:r>
      <w:r w:rsidRPr="002B7940">
        <w:rPr>
          <w:rFonts w:cs="Arial"/>
          <w:sz w:val="24"/>
          <w:szCs w:val="24"/>
          <w:rtl/>
        </w:rPr>
        <w:t>את אמר</w:t>
      </w:r>
      <w:r w:rsidRPr="009B23AA">
        <w:rPr>
          <w:rFonts w:cs="Arial" w:hint="cs"/>
          <w:sz w:val="24"/>
          <w:szCs w:val="24"/>
          <w:rtl/>
        </w:rPr>
        <w:t>,</w:t>
      </w:r>
      <w:r w:rsidRPr="002B7940">
        <w:rPr>
          <w:rFonts w:cs="Arial"/>
          <w:sz w:val="24"/>
          <w:szCs w:val="24"/>
          <w:rtl/>
        </w:rPr>
        <w:t xml:space="preserve"> הפועל מפריש</w:t>
      </w:r>
      <w:r w:rsidRPr="009B23AA">
        <w:rPr>
          <w:rFonts w:cs="Arial" w:hint="cs"/>
          <w:sz w:val="24"/>
          <w:szCs w:val="24"/>
          <w:rtl/>
        </w:rPr>
        <w:t>.</w:t>
      </w:r>
      <w:r w:rsidRPr="009B23AA">
        <w:rPr>
          <w:rFonts w:cs="Arial"/>
          <w:sz w:val="24"/>
          <w:szCs w:val="24"/>
          <w:rtl/>
        </w:rPr>
        <w:t xml:space="preserve"> </w:t>
      </w:r>
      <w:r w:rsidRPr="007F1F1C">
        <w:rPr>
          <w:rFonts w:cs="Arial"/>
          <w:b/>
          <w:bCs/>
          <w:sz w:val="24"/>
          <w:szCs w:val="24"/>
          <w:rtl/>
        </w:rPr>
        <w:t>ו</w:t>
      </w:r>
      <w:r w:rsidRPr="007F1F1C">
        <w:rPr>
          <w:rFonts w:cs="Arial" w:hint="cs"/>
          <w:b/>
          <w:bCs/>
          <w:sz w:val="24"/>
          <w:szCs w:val="24"/>
          <w:rtl/>
        </w:rPr>
        <w:t>ה</w:t>
      </w:r>
      <w:r w:rsidRPr="007F1F1C">
        <w:rPr>
          <w:rFonts w:cs="Arial"/>
          <w:b/>
          <w:bCs/>
          <w:sz w:val="24"/>
          <w:szCs w:val="24"/>
          <w:rtl/>
        </w:rPr>
        <w:t>כא</w:t>
      </w:r>
      <w:r w:rsidRPr="002B7940">
        <w:rPr>
          <w:rFonts w:cs="Arial"/>
          <w:sz w:val="24"/>
          <w:szCs w:val="24"/>
          <w:rtl/>
        </w:rPr>
        <w:t xml:space="preserve"> את אמר בעל הבית מפריש</w:t>
      </w:r>
      <w:r>
        <w:rPr>
          <w:rFonts w:cs="Arial" w:hint="cs"/>
          <w:sz w:val="24"/>
          <w:szCs w:val="24"/>
          <w:rtl/>
        </w:rPr>
        <w:t>?</w:t>
      </w:r>
      <w:r w:rsidRPr="002B7940">
        <w:rPr>
          <w:rFonts w:cs="Arial"/>
          <w:sz w:val="24"/>
          <w:szCs w:val="24"/>
          <w:rtl/>
        </w:rPr>
        <w:t xml:space="preserve"> אמר רבי יונה</w:t>
      </w:r>
      <w:r w:rsidRPr="009B23AA">
        <w:rPr>
          <w:rFonts w:cs="Arial" w:hint="cs"/>
          <w:sz w:val="24"/>
          <w:szCs w:val="24"/>
          <w:rtl/>
        </w:rPr>
        <w:t>.</w:t>
      </w:r>
      <w:r w:rsidRPr="002B7940">
        <w:rPr>
          <w:rFonts w:cs="Arial"/>
          <w:sz w:val="24"/>
          <w:szCs w:val="24"/>
          <w:rtl/>
        </w:rPr>
        <w:t xml:space="preserve"> תמן במאכילו מן המנויין </w:t>
      </w:r>
      <w:r w:rsidRPr="00A65E18">
        <w:rPr>
          <w:rFonts w:cs="Arial" w:hint="cs"/>
          <w:i/>
          <w:iCs/>
          <w:sz w:val="16"/>
          <w:szCs w:val="16"/>
          <w:rtl/>
        </w:rPr>
        <w:t>עם ארחיו ובני ביתו</w:t>
      </w:r>
      <w:r>
        <w:rPr>
          <w:rFonts w:cs="Arial" w:hint="cs"/>
          <w:sz w:val="24"/>
          <w:szCs w:val="24"/>
          <w:rtl/>
        </w:rPr>
        <w:t xml:space="preserve"> </w:t>
      </w:r>
      <w:r w:rsidRPr="007F1F1C">
        <w:rPr>
          <w:rFonts w:cs="Arial" w:hint="cs"/>
          <w:b/>
          <w:bCs/>
          <w:sz w:val="24"/>
          <w:szCs w:val="24"/>
          <w:rtl/>
        </w:rPr>
        <w:t>שאן זה נראה כפורע חוב</w:t>
      </w:r>
      <w:r>
        <w:rPr>
          <w:rFonts w:cs="Arial" w:hint="cs"/>
          <w:sz w:val="24"/>
          <w:szCs w:val="24"/>
          <w:rtl/>
        </w:rPr>
        <w:t xml:space="preserve"> </w:t>
      </w:r>
      <w:r w:rsidRPr="009B23AA">
        <w:rPr>
          <w:rFonts w:cs="Arial" w:hint="cs"/>
          <w:sz w:val="24"/>
          <w:szCs w:val="24"/>
          <w:rtl/>
        </w:rPr>
        <w:t>,</w:t>
      </w:r>
      <w:r w:rsidRPr="009B23AA">
        <w:rPr>
          <w:rFonts w:cs="Arial"/>
          <w:sz w:val="24"/>
          <w:szCs w:val="24"/>
          <w:rtl/>
        </w:rPr>
        <w:t xml:space="preserve"> </w:t>
      </w:r>
      <w:r w:rsidRPr="002B7940">
        <w:rPr>
          <w:rFonts w:cs="Arial"/>
          <w:sz w:val="24"/>
          <w:szCs w:val="24"/>
          <w:rtl/>
        </w:rPr>
        <w:t xml:space="preserve">ברם הכא במאכילו מן האבוס </w:t>
      </w:r>
      <w:r>
        <w:rPr>
          <w:rFonts w:cs="Arial" w:hint="cs"/>
          <w:sz w:val="24"/>
          <w:szCs w:val="24"/>
          <w:rtl/>
        </w:rPr>
        <w:t xml:space="preserve"> </w:t>
      </w:r>
      <w:r w:rsidRPr="007F1F1C">
        <w:rPr>
          <w:rFonts w:cs="Arial" w:hint="cs"/>
          <w:b/>
          <w:bCs/>
          <w:sz w:val="24"/>
          <w:szCs w:val="24"/>
          <w:rtl/>
        </w:rPr>
        <w:t>שכיוון שנותן לפועלים בפני עצמם, חייב לעשר שנראה כפורע חובו</w:t>
      </w:r>
      <w:r w:rsidRPr="009B23AA">
        <w:rPr>
          <w:rFonts w:cs="Arial" w:hint="cs"/>
          <w:sz w:val="24"/>
          <w:szCs w:val="24"/>
          <w:rtl/>
        </w:rPr>
        <w:t>.</w:t>
      </w:r>
      <w:r w:rsidRPr="009B23AA">
        <w:rPr>
          <w:rFonts w:cs="Arial"/>
          <w:sz w:val="24"/>
          <w:szCs w:val="24"/>
          <w:rtl/>
        </w:rPr>
        <w:t xml:space="preserve"> </w:t>
      </w:r>
      <w:r w:rsidRPr="002B7940">
        <w:rPr>
          <w:rFonts w:cs="Arial"/>
          <w:sz w:val="24"/>
          <w:szCs w:val="24"/>
          <w:rtl/>
        </w:rPr>
        <w:t xml:space="preserve">רבי זריקן </w:t>
      </w:r>
      <w:r w:rsidRPr="007F1F1C">
        <w:rPr>
          <w:rFonts w:cs="Arial" w:hint="cs"/>
          <w:b/>
          <w:bCs/>
          <w:sz w:val="24"/>
          <w:szCs w:val="24"/>
          <w:rtl/>
        </w:rPr>
        <w:t>ו</w:t>
      </w:r>
      <w:r w:rsidRPr="007F1F1C">
        <w:rPr>
          <w:rFonts w:cs="Arial"/>
          <w:b/>
          <w:bCs/>
          <w:sz w:val="24"/>
          <w:szCs w:val="24"/>
          <w:rtl/>
        </w:rPr>
        <w:t>שמעון</w:t>
      </w:r>
      <w:r w:rsidRPr="002B7940">
        <w:rPr>
          <w:rFonts w:cs="Arial"/>
          <w:sz w:val="24"/>
          <w:szCs w:val="24"/>
          <w:rtl/>
        </w:rPr>
        <w:t xml:space="preserve"> בר ווא </w:t>
      </w:r>
      <w:r w:rsidRPr="007F1F1C">
        <w:rPr>
          <w:rFonts w:cs="Arial" w:hint="cs"/>
          <w:b/>
          <w:bCs/>
          <w:sz w:val="24"/>
          <w:szCs w:val="24"/>
          <w:rtl/>
        </w:rPr>
        <w:t>אמרו</w:t>
      </w:r>
      <w:r w:rsidRPr="009B23AA">
        <w:rPr>
          <w:rFonts w:cs="Arial" w:hint="cs"/>
          <w:sz w:val="24"/>
          <w:szCs w:val="24"/>
          <w:rtl/>
        </w:rPr>
        <w:t xml:space="preserve"> </w:t>
      </w:r>
      <w:r w:rsidRPr="002B7940">
        <w:rPr>
          <w:rFonts w:cs="Arial"/>
          <w:sz w:val="24"/>
          <w:szCs w:val="24"/>
          <w:rtl/>
        </w:rPr>
        <w:t>בשם רבי יוחנן</w:t>
      </w:r>
      <w:r w:rsidRPr="009B23AA">
        <w:rPr>
          <w:rFonts w:cs="Arial" w:hint="cs"/>
          <w:sz w:val="24"/>
          <w:szCs w:val="24"/>
          <w:rtl/>
        </w:rPr>
        <w:t>.</w:t>
      </w:r>
      <w:r w:rsidRPr="002B7940">
        <w:rPr>
          <w:rFonts w:cs="Arial"/>
          <w:sz w:val="24"/>
          <w:szCs w:val="24"/>
          <w:rtl/>
        </w:rPr>
        <w:t xml:space="preserve"> רופא חבר שהיה מאכיל לחולה עם הארץ</w:t>
      </w:r>
      <w:r w:rsidRPr="009B23AA">
        <w:rPr>
          <w:rFonts w:cs="Arial" w:hint="cs"/>
          <w:sz w:val="24"/>
          <w:szCs w:val="24"/>
          <w:rtl/>
        </w:rPr>
        <w:t>,</w:t>
      </w:r>
      <w:r w:rsidRPr="002B7940">
        <w:rPr>
          <w:rFonts w:cs="Arial"/>
          <w:sz w:val="24"/>
          <w:szCs w:val="24"/>
          <w:rtl/>
        </w:rPr>
        <w:t xml:space="preserve"> נותן לתוך ידו ואינו נותן לתוך פיו בדמאי</w:t>
      </w:r>
      <w:r w:rsidRPr="009B23AA">
        <w:rPr>
          <w:rFonts w:cs="Arial" w:hint="cs"/>
          <w:sz w:val="24"/>
          <w:szCs w:val="24"/>
          <w:rtl/>
        </w:rPr>
        <w:t>.</w:t>
      </w:r>
      <w:r w:rsidRPr="002B7940">
        <w:rPr>
          <w:rFonts w:cs="Arial"/>
          <w:sz w:val="24"/>
          <w:szCs w:val="24"/>
          <w:rtl/>
        </w:rPr>
        <w:t xml:space="preserve"> אבל בודאי</w:t>
      </w:r>
      <w:r w:rsidRPr="009B23AA">
        <w:rPr>
          <w:rFonts w:cs="Arial" w:hint="cs"/>
          <w:sz w:val="24"/>
          <w:szCs w:val="24"/>
          <w:rtl/>
        </w:rPr>
        <w:t>,</w:t>
      </w:r>
      <w:r w:rsidRPr="002B7940">
        <w:rPr>
          <w:rFonts w:cs="Arial"/>
          <w:sz w:val="24"/>
          <w:szCs w:val="24"/>
          <w:rtl/>
        </w:rPr>
        <w:t xml:space="preserve"> אפילו לתוך ידו אסור</w:t>
      </w:r>
      <w:r w:rsidRPr="009B23AA">
        <w:rPr>
          <w:rFonts w:cs="Arial" w:hint="cs"/>
          <w:sz w:val="24"/>
          <w:szCs w:val="24"/>
          <w:rtl/>
        </w:rPr>
        <w:t>.</w:t>
      </w:r>
      <w:r w:rsidRPr="009B23AA">
        <w:rPr>
          <w:rFonts w:cs="Arial"/>
          <w:sz w:val="24"/>
          <w:szCs w:val="24"/>
          <w:rtl/>
        </w:rPr>
        <w:t xml:space="preserve"> </w:t>
      </w:r>
      <w:r w:rsidRPr="007F1F1C">
        <w:rPr>
          <w:rFonts w:cs="Arial" w:hint="cs"/>
          <w:b/>
          <w:bCs/>
          <w:sz w:val="24"/>
          <w:szCs w:val="24"/>
          <w:rtl/>
        </w:rPr>
        <w:t>וכל</w:t>
      </w:r>
      <w:r>
        <w:rPr>
          <w:rFonts w:cs="Arial" w:hint="cs"/>
          <w:sz w:val="24"/>
          <w:szCs w:val="24"/>
          <w:rtl/>
        </w:rPr>
        <w:t xml:space="preserve"> </w:t>
      </w:r>
      <w:r w:rsidRPr="00CB39F7">
        <w:rPr>
          <w:rFonts w:cs="Arial" w:hint="cs"/>
          <w:i/>
          <w:iCs/>
          <w:sz w:val="16"/>
          <w:szCs w:val="16"/>
          <w:rtl/>
        </w:rPr>
        <w:t>מה שהתירו</w:t>
      </w:r>
      <w:r w:rsidR="00D523DF">
        <w:rPr>
          <w:rFonts w:cs="Arial" w:hint="cs"/>
          <w:i/>
          <w:iCs/>
          <w:sz w:val="16"/>
          <w:szCs w:val="16"/>
          <w:rtl/>
        </w:rPr>
        <w:t xml:space="preserve"> </w:t>
      </w:r>
      <w:r>
        <w:rPr>
          <w:rFonts w:cs="Arial" w:hint="cs"/>
          <w:i/>
          <w:iCs/>
          <w:sz w:val="16"/>
          <w:szCs w:val="16"/>
          <w:rtl/>
        </w:rPr>
        <w:t>לתת לתוך ידו בדמאי</w:t>
      </w:r>
      <w:r w:rsidR="003D6E12">
        <w:rPr>
          <w:rFonts w:cs="Arial" w:hint="cs"/>
          <w:i/>
          <w:iCs/>
          <w:sz w:val="16"/>
          <w:szCs w:val="16"/>
          <w:rtl/>
        </w:rPr>
        <w:t>,</w:t>
      </w:r>
      <w:r>
        <w:rPr>
          <w:rFonts w:cs="Arial" w:hint="cs"/>
          <w:i/>
          <w:iCs/>
          <w:sz w:val="16"/>
          <w:szCs w:val="16"/>
          <w:rtl/>
        </w:rPr>
        <w:t xml:space="preserve"> זה</w:t>
      </w:r>
      <w:r w:rsidRPr="00CB39F7">
        <w:rPr>
          <w:rFonts w:cs="Arial" w:hint="cs"/>
          <w:i/>
          <w:iCs/>
          <w:sz w:val="16"/>
          <w:szCs w:val="16"/>
          <w:rtl/>
        </w:rPr>
        <w:t xml:space="preserve"> דווקא אם</w:t>
      </w:r>
      <w:r>
        <w:rPr>
          <w:rFonts w:cs="Arial" w:hint="cs"/>
          <w:i/>
          <w:iCs/>
          <w:sz w:val="16"/>
          <w:szCs w:val="16"/>
          <w:rtl/>
        </w:rPr>
        <w:t xml:space="preserve"> האוכל היה</w:t>
      </w:r>
      <w:r>
        <w:rPr>
          <w:rFonts w:cs="Arial" w:hint="cs"/>
          <w:sz w:val="24"/>
          <w:szCs w:val="24"/>
          <w:rtl/>
        </w:rPr>
        <w:t xml:space="preserve"> </w:t>
      </w:r>
      <w:r w:rsidRPr="002B7940">
        <w:rPr>
          <w:rFonts w:cs="Arial"/>
          <w:sz w:val="24"/>
          <w:szCs w:val="24"/>
          <w:rtl/>
        </w:rPr>
        <w:t>משל חולה</w:t>
      </w:r>
      <w:r w:rsidRPr="009B23AA">
        <w:rPr>
          <w:rFonts w:cs="Arial" w:hint="cs"/>
          <w:sz w:val="24"/>
          <w:szCs w:val="24"/>
          <w:rtl/>
        </w:rPr>
        <w:t>.</w:t>
      </w:r>
      <w:r w:rsidRPr="002B7940">
        <w:rPr>
          <w:rFonts w:cs="Arial"/>
          <w:sz w:val="24"/>
          <w:szCs w:val="24"/>
          <w:rtl/>
        </w:rPr>
        <w:t xml:space="preserve"> אבל משל רופא</w:t>
      </w:r>
      <w:r w:rsidRPr="009B23AA">
        <w:rPr>
          <w:rFonts w:cs="Arial" w:hint="cs"/>
          <w:sz w:val="24"/>
          <w:szCs w:val="24"/>
          <w:rtl/>
        </w:rPr>
        <w:t>,</w:t>
      </w:r>
      <w:r w:rsidRPr="009B23AA">
        <w:rPr>
          <w:rFonts w:cs="Arial"/>
          <w:sz w:val="24"/>
          <w:szCs w:val="24"/>
          <w:rtl/>
        </w:rPr>
        <w:t xml:space="preserve"> </w:t>
      </w:r>
      <w:r w:rsidRPr="007F1F1C">
        <w:rPr>
          <w:rFonts w:cs="Arial" w:hint="cs"/>
          <w:b/>
          <w:bCs/>
          <w:sz w:val="24"/>
          <w:szCs w:val="24"/>
          <w:rtl/>
        </w:rPr>
        <w:t>אפילו דמאי</w:t>
      </w:r>
      <w:r w:rsidRPr="002B7940">
        <w:rPr>
          <w:rFonts w:cs="Arial"/>
          <w:sz w:val="24"/>
          <w:szCs w:val="24"/>
          <w:rtl/>
        </w:rPr>
        <w:t xml:space="preserve"> אסור</w:t>
      </w:r>
      <w:r w:rsidRPr="009B23AA">
        <w:rPr>
          <w:rFonts w:cs="Arial" w:hint="cs"/>
          <w:sz w:val="24"/>
          <w:szCs w:val="24"/>
          <w:rtl/>
        </w:rPr>
        <w:t>.</w:t>
      </w:r>
      <w:r w:rsidRPr="002B7940">
        <w:rPr>
          <w:rFonts w:cs="Arial"/>
          <w:sz w:val="24"/>
          <w:szCs w:val="24"/>
          <w:rtl/>
        </w:rPr>
        <w:t xml:space="preserve"> בישראל</w:t>
      </w:r>
      <w:r w:rsidRPr="009B23AA">
        <w:rPr>
          <w:rFonts w:cs="Arial" w:hint="cs"/>
          <w:sz w:val="24"/>
          <w:szCs w:val="24"/>
          <w:rtl/>
        </w:rPr>
        <w:t>.</w:t>
      </w:r>
      <w:r w:rsidRPr="002B7940">
        <w:rPr>
          <w:rFonts w:cs="Arial"/>
          <w:sz w:val="24"/>
          <w:szCs w:val="24"/>
          <w:rtl/>
        </w:rPr>
        <w:t xml:space="preserve"> אבל בבן נח</w:t>
      </w:r>
      <w:r w:rsidRPr="009B23AA">
        <w:rPr>
          <w:rFonts w:cs="Arial" w:hint="cs"/>
          <w:sz w:val="24"/>
          <w:szCs w:val="24"/>
          <w:rtl/>
        </w:rPr>
        <w:t>,</w:t>
      </w:r>
      <w:r w:rsidRPr="002B7940">
        <w:rPr>
          <w:rFonts w:cs="Arial"/>
          <w:sz w:val="24"/>
          <w:szCs w:val="24"/>
          <w:rtl/>
        </w:rPr>
        <w:t xml:space="preserve"> אפילו בודאי מותר </w:t>
      </w:r>
      <w:r w:rsidRPr="007F1F1C">
        <w:rPr>
          <w:rFonts w:cs="Arial" w:hint="cs"/>
          <w:b/>
          <w:bCs/>
          <w:sz w:val="24"/>
          <w:szCs w:val="24"/>
          <w:rtl/>
        </w:rPr>
        <w:t>שהגוי אינו מוזהר על טבל. אבל</w:t>
      </w:r>
      <w:r>
        <w:rPr>
          <w:rFonts w:cs="Arial" w:hint="cs"/>
          <w:sz w:val="24"/>
          <w:szCs w:val="24"/>
          <w:rtl/>
        </w:rPr>
        <w:t xml:space="preserve"> </w:t>
      </w:r>
      <w:r w:rsidRPr="009B23AA">
        <w:rPr>
          <w:rFonts w:cs="Arial"/>
          <w:sz w:val="24"/>
          <w:szCs w:val="24"/>
          <w:rtl/>
        </w:rPr>
        <w:t xml:space="preserve"> </w:t>
      </w:r>
      <w:r w:rsidRPr="002B7940">
        <w:rPr>
          <w:rFonts w:cs="Arial"/>
          <w:sz w:val="24"/>
          <w:szCs w:val="24"/>
          <w:rtl/>
        </w:rPr>
        <w:t xml:space="preserve">משל רופא אסור </w:t>
      </w:r>
      <w:r w:rsidRPr="007F1F1C">
        <w:rPr>
          <w:rFonts w:cs="Arial" w:hint="cs"/>
          <w:b/>
          <w:bCs/>
          <w:sz w:val="24"/>
          <w:szCs w:val="24"/>
          <w:rtl/>
        </w:rPr>
        <w:t>אפילו לגוי ואפילו דמאי. שפורע חובו בדמאי</w:t>
      </w:r>
      <w:r w:rsidRPr="009B23AA">
        <w:rPr>
          <w:rFonts w:cs="Arial" w:hint="cs"/>
          <w:sz w:val="24"/>
          <w:szCs w:val="24"/>
          <w:rtl/>
        </w:rPr>
        <w:t>.</w:t>
      </w:r>
      <w:r w:rsidRPr="009B23AA">
        <w:rPr>
          <w:rFonts w:cs="Arial"/>
          <w:sz w:val="24"/>
          <w:szCs w:val="24"/>
          <w:rtl/>
        </w:rPr>
        <w:t xml:space="preserve"> </w:t>
      </w:r>
      <w:r w:rsidRPr="002B7940">
        <w:rPr>
          <w:rFonts w:cs="Arial"/>
          <w:sz w:val="24"/>
          <w:szCs w:val="24"/>
          <w:rtl/>
        </w:rPr>
        <w:t>אם היה אבר מן החי</w:t>
      </w:r>
      <w:r w:rsidRPr="009B23AA">
        <w:rPr>
          <w:rFonts w:cs="Arial" w:hint="cs"/>
          <w:sz w:val="24"/>
          <w:szCs w:val="24"/>
          <w:rtl/>
        </w:rPr>
        <w:t>.</w:t>
      </w:r>
      <w:r w:rsidRPr="002B7940">
        <w:rPr>
          <w:rFonts w:cs="Arial"/>
          <w:sz w:val="24"/>
          <w:szCs w:val="24"/>
          <w:rtl/>
        </w:rPr>
        <w:t xml:space="preserve"> אפילו משל חולה אסור</w:t>
      </w:r>
      <w:r w:rsidRPr="009B23AA">
        <w:rPr>
          <w:rFonts w:cs="Arial" w:hint="cs"/>
          <w:sz w:val="24"/>
          <w:szCs w:val="24"/>
          <w:rtl/>
        </w:rPr>
        <w:t>,</w:t>
      </w:r>
      <w:r w:rsidRPr="002B7940">
        <w:rPr>
          <w:rFonts w:cs="Arial"/>
          <w:sz w:val="24"/>
          <w:szCs w:val="24"/>
          <w:rtl/>
        </w:rPr>
        <w:t xml:space="preserve"> שלא יבא לידי תקלה</w:t>
      </w:r>
      <w:r w:rsidRPr="009B23AA">
        <w:rPr>
          <w:rFonts w:cs="Arial" w:hint="cs"/>
          <w:sz w:val="24"/>
          <w:szCs w:val="24"/>
          <w:rtl/>
        </w:rPr>
        <w:t>.</w:t>
      </w:r>
      <w:r w:rsidRPr="009B23AA">
        <w:rPr>
          <w:rFonts w:cs="Arial"/>
          <w:sz w:val="24"/>
          <w:szCs w:val="24"/>
          <w:rtl/>
        </w:rPr>
        <w:t xml:space="preserve"> </w:t>
      </w:r>
      <w:r w:rsidRPr="007F1F1C">
        <w:rPr>
          <w:rFonts w:cs="Arial" w:hint="cs"/>
          <w:b/>
          <w:bCs/>
          <w:sz w:val="24"/>
          <w:szCs w:val="24"/>
          <w:rtl/>
        </w:rPr>
        <w:t xml:space="preserve">תנן, </w:t>
      </w:r>
      <w:r w:rsidRPr="007F1F1C">
        <w:rPr>
          <w:rFonts w:cs="Arial"/>
          <w:b/>
          <w:bCs/>
          <w:sz w:val="24"/>
          <w:szCs w:val="24"/>
          <w:rtl/>
        </w:rPr>
        <w:t>ב"ש אומרים</w:t>
      </w:r>
      <w:r w:rsidRPr="007F1F1C">
        <w:rPr>
          <w:rFonts w:cs="Arial" w:hint="cs"/>
          <w:b/>
          <w:bCs/>
          <w:sz w:val="24"/>
          <w:szCs w:val="24"/>
          <w:rtl/>
        </w:rPr>
        <w:t>.</w:t>
      </w:r>
      <w:r w:rsidRPr="007F1F1C">
        <w:rPr>
          <w:rFonts w:cs="Arial"/>
          <w:b/>
          <w:bCs/>
          <w:sz w:val="24"/>
          <w:szCs w:val="24"/>
          <w:rtl/>
        </w:rPr>
        <w:t xml:space="preserve"> נותנין את המעושר לשאינו מעשר</w:t>
      </w:r>
      <w:r w:rsidRPr="007F1F1C">
        <w:rPr>
          <w:rFonts w:cs="Arial" w:hint="cs"/>
          <w:b/>
          <w:bCs/>
          <w:sz w:val="24"/>
          <w:szCs w:val="24"/>
          <w:rtl/>
        </w:rPr>
        <w:t>,</w:t>
      </w:r>
      <w:r w:rsidRPr="007F1F1C">
        <w:rPr>
          <w:rFonts w:cs="Arial"/>
          <w:b/>
          <w:bCs/>
          <w:sz w:val="24"/>
          <w:szCs w:val="24"/>
          <w:rtl/>
        </w:rPr>
        <w:t xml:space="preserve"> ואת שאינו מעושר למעשר</w:t>
      </w:r>
      <w:r w:rsidRPr="007F1F1C">
        <w:rPr>
          <w:rFonts w:cs="Arial" w:hint="cs"/>
          <w:b/>
          <w:bCs/>
          <w:sz w:val="24"/>
          <w:szCs w:val="24"/>
          <w:rtl/>
        </w:rPr>
        <w:t>.</w:t>
      </w:r>
      <w:r w:rsidRPr="007F1F1C">
        <w:rPr>
          <w:rFonts w:cs="Arial"/>
          <w:b/>
          <w:bCs/>
          <w:sz w:val="24"/>
          <w:szCs w:val="24"/>
          <w:rtl/>
        </w:rPr>
        <w:t xml:space="preserve"> נמצאו כל אדם אוכלין מתוקן</w:t>
      </w:r>
      <w:r w:rsidRPr="009B23AA">
        <w:rPr>
          <w:rFonts w:cs="Arial" w:hint="cs"/>
          <w:sz w:val="24"/>
          <w:szCs w:val="24"/>
          <w:rtl/>
        </w:rPr>
        <w:t>.</w:t>
      </w:r>
      <w:r w:rsidRPr="002B7940">
        <w:rPr>
          <w:rFonts w:cs="Arial"/>
          <w:sz w:val="24"/>
          <w:szCs w:val="24"/>
          <w:rtl/>
        </w:rPr>
        <w:t xml:space="preserve"> וקשיא על דבית שמאי [דף יב עמוד ב] בגין </w:t>
      </w:r>
      <w:r w:rsidRPr="007F1F1C">
        <w:rPr>
          <w:rFonts w:cs="Arial"/>
          <w:b/>
          <w:bCs/>
          <w:sz w:val="24"/>
          <w:szCs w:val="24"/>
          <w:rtl/>
        </w:rPr>
        <w:t>ד</w:t>
      </w:r>
      <w:r w:rsidRPr="007F1F1C">
        <w:rPr>
          <w:rFonts w:cs="Arial" w:hint="cs"/>
          <w:b/>
          <w:bCs/>
          <w:sz w:val="24"/>
          <w:szCs w:val="24"/>
          <w:rtl/>
        </w:rPr>
        <w:t>ה</w:t>
      </w:r>
      <w:r w:rsidRPr="007F1F1C">
        <w:rPr>
          <w:rFonts w:cs="Arial"/>
          <w:b/>
          <w:bCs/>
          <w:sz w:val="24"/>
          <w:szCs w:val="24"/>
          <w:rtl/>
        </w:rPr>
        <w:t>ו</w:t>
      </w:r>
      <w:r w:rsidRPr="007F1F1C">
        <w:rPr>
          <w:rFonts w:cs="Arial" w:hint="cs"/>
          <w:b/>
          <w:bCs/>
          <w:sz w:val="24"/>
          <w:szCs w:val="24"/>
          <w:rtl/>
        </w:rPr>
        <w:t>א</w:t>
      </w:r>
      <w:r w:rsidRPr="002B7940">
        <w:rPr>
          <w:rFonts w:cs="Arial"/>
          <w:sz w:val="24"/>
          <w:szCs w:val="24"/>
          <w:rtl/>
        </w:rPr>
        <w:t xml:space="preserve"> כשר </w:t>
      </w:r>
      <w:r w:rsidRPr="007F1F1C">
        <w:rPr>
          <w:rFonts w:cs="Arial"/>
          <w:b/>
          <w:bCs/>
          <w:sz w:val="24"/>
          <w:szCs w:val="24"/>
          <w:rtl/>
        </w:rPr>
        <w:t>יפס</w:t>
      </w:r>
      <w:r w:rsidRPr="007F1F1C">
        <w:rPr>
          <w:rFonts w:cs="Arial" w:hint="cs"/>
          <w:b/>
          <w:bCs/>
          <w:sz w:val="24"/>
          <w:szCs w:val="24"/>
          <w:rtl/>
        </w:rPr>
        <w:t>י</w:t>
      </w:r>
      <w:r w:rsidRPr="007F1F1C">
        <w:rPr>
          <w:rFonts w:cs="Arial"/>
          <w:b/>
          <w:bCs/>
          <w:sz w:val="24"/>
          <w:szCs w:val="24"/>
          <w:rtl/>
        </w:rPr>
        <w:t>ד</w:t>
      </w:r>
      <w:r w:rsidRPr="009B23AA">
        <w:rPr>
          <w:rFonts w:cs="Arial" w:hint="cs"/>
          <w:sz w:val="24"/>
          <w:szCs w:val="24"/>
          <w:rtl/>
        </w:rPr>
        <w:t>?</w:t>
      </w:r>
      <w:r w:rsidRPr="002B7940">
        <w:rPr>
          <w:rFonts w:cs="Arial"/>
          <w:sz w:val="24"/>
          <w:szCs w:val="24"/>
          <w:rtl/>
        </w:rPr>
        <w:t xml:space="preserve"> נותן לו </w:t>
      </w:r>
      <w:r w:rsidRPr="007F1F1C">
        <w:rPr>
          <w:rFonts w:cs="Arial" w:hint="cs"/>
          <w:b/>
          <w:bCs/>
          <w:sz w:val="24"/>
          <w:szCs w:val="24"/>
          <w:rtl/>
        </w:rPr>
        <w:t>תוספת</w:t>
      </w:r>
      <w:r w:rsidRPr="009B23AA">
        <w:rPr>
          <w:rFonts w:cs="Arial" w:hint="cs"/>
          <w:sz w:val="24"/>
          <w:szCs w:val="24"/>
          <w:rtl/>
        </w:rPr>
        <w:t xml:space="preserve"> </w:t>
      </w:r>
      <w:r w:rsidRPr="002B7940">
        <w:rPr>
          <w:rFonts w:cs="Arial"/>
          <w:sz w:val="24"/>
          <w:szCs w:val="24"/>
          <w:rtl/>
        </w:rPr>
        <w:t>כדי תיקונו</w:t>
      </w:r>
      <w:r w:rsidRPr="009B23AA">
        <w:rPr>
          <w:rFonts w:cs="Arial" w:hint="cs"/>
          <w:sz w:val="24"/>
          <w:szCs w:val="24"/>
          <w:rtl/>
        </w:rPr>
        <w:t>.</w:t>
      </w:r>
      <w:r w:rsidRPr="002B7940">
        <w:rPr>
          <w:rFonts w:cs="Arial"/>
          <w:sz w:val="24"/>
          <w:szCs w:val="24"/>
          <w:rtl/>
        </w:rPr>
        <w:t xml:space="preserve"> מה טעם דב"ש </w:t>
      </w:r>
      <w:r w:rsidRPr="007F1F1C">
        <w:rPr>
          <w:rFonts w:cs="Arial" w:hint="cs"/>
          <w:b/>
          <w:bCs/>
          <w:sz w:val="24"/>
          <w:szCs w:val="24"/>
          <w:rtl/>
        </w:rPr>
        <w:t>שאן נותנים לע"ה צדקה דמאי, הרי ברישא תנן מאכילין את הענים דמאי</w:t>
      </w:r>
      <w:r>
        <w:rPr>
          <w:rFonts w:cs="Arial" w:hint="cs"/>
          <w:sz w:val="24"/>
          <w:szCs w:val="24"/>
          <w:rtl/>
        </w:rPr>
        <w:t xml:space="preserve"> </w:t>
      </w:r>
      <w:r w:rsidRPr="00D521A9">
        <w:rPr>
          <w:rFonts w:cs="Arial" w:hint="cs"/>
          <w:i/>
          <w:iCs/>
          <w:sz w:val="16"/>
          <w:szCs w:val="16"/>
          <w:rtl/>
        </w:rPr>
        <w:t>ולשיטת רבי יוסי אפילו בעני עם הארץ</w:t>
      </w:r>
      <w:r w:rsidRPr="009B23AA">
        <w:rPr>
          <w:rFonts w:cs="Arial" w:hint="cs"/>
          <w:sz w:val="24"/>
          <w:szCs w:val="24"/>
          <w:rtl/>
        </w:rPr>
        <w:t>?</w:t>
      </w:r>
      <w:r w:rsidRPr="009B23AA">
        <w:rPr>
          <w:rFonts w:cs="Arial"/>
          <w:sz w:val="24"/>
          <w:szCs w:val="24"/>
          <w:rtl/>
        </w:rPr>
        <w:t xml:space="preserve"> </w:t>
      </w:r>
      <w:r w:rsidRPr="007F1F1C">
        <w:rPr>
          <w:rFonts w:cs="Arial" w:hint="cs"/>
          <w:b/>
          <w:bCs/>
          <w:sz w:val="24"/>
          <w:szCs w:val="24"/>
          <w:rtl/>
        </w:rPr>
        <w:t>מה שאמרו בית שמאי בצדקה שניתנת לעניי העיר ואם ניתן לעניים עמי הארץ מעושר נמצא שאתה גודרו שיאכל רק מעושר. אבל המשנה שאמרה שמאכלם את העניים דמאי. מדובר בעני העובר ממקום למקום. ד</w:t>
      </w:r>
      <w:r w:rsidRPr="007F1F1C">
        <w:rPr>
          <w:rFonts w:cs="Arial"/>
          <w:b/>
          <w:bCs/>
          <w:sz w:val="24"/>
          <w:szCs w:val="24"/>
          <w:rtl/>
        </w:rPr>
        <w:t>אפילו</w:t>
      </w:r>
      <w:r w:rsidRPr="009B23AA">
        <w:rPr>
          <w:rFonts w:cs="Arial"/>
          <w:sz w:val="24"/>
          <w:szCs w:val="24"/>
          <w:rtl/>
        </w:rPr>
        <w:t xml:space="preserve"> </w:t>
      </w:r>
      <w:r w:rsidRPr="002B7940">
        <w:rPr>
          <w:rFonts w:cs="Arial"/>
          <w:sz w:val="24"/>
          <w:szCs w:val="24"/>
          <w:rtl/>
        </w:rPr>
        <w:t xml:space="preserve">תגדרנו </w:t>
      </w:r>
      <w:r w:rsidRPr="007F1F1C">
        <w:rPr>
          <w:rFonts w:cs="Arial" w:hint="cs"/>
          <w:b/>
          <w:bCs/>
          <w:sz w:val="24"/>
          <w:szCs w:val="24"/>
          <w:rtl/>
        </w:rPr>
        <w:t>שלא יאכל דמאי</w:t>
      </w:r>
      <w:r w:rsidRPr="009B23AA">
        <w:rPr>
          <w:rFonts w:cs="Arial" w:hint="cs"/>
          <w:sz w:val="24"/>
          <w:szCs w:val="24"/>
          <w:rtl/>
        </w:rPr>
        <w:t>,</w:t>
      </w:r>
      <w:r w:rsidRPr="009B23AA">
        <w:rPr>
          <w:rFonts w:cs="Arial"/>
          <w:sz w:val="24"/>
          <w:szCs w:val="24"/>
          <w:rtl/>
        </w:rPr>
        <w:t xml:space="preserve"> </w:t>
      </w:r>
      <w:r w:rsidRPr="002B7940">
        <w:rPr>
          <w:rFonts w:cs="Arial"/>
          <w:sz w:val="24"/>
          <w:szCs w:val="24"/>
          <w:rtl/>
        </w:rPr>
        <w:t>עכשיו יכול את לגודרו</w:t>
      </w:r>
      <w:r w:rsidRPr="009B23AA">
        <w:rPr>
          <w:rFonts w:cs="Arial" w:hint="cs"/>
          <w:sz w:val="24"/>
          <w:szCs w:val="24"/>
          <w:rtl/>
        </w:rPr>
        <w:t>.</w:t>
      </w:r>
      <w:r w:rsidRPr="002B7940">
        <w:rPr>
          <w:rFonts w:cs="Arial"/>
          <w:sz w:val="24"/>
          <w:szCs w:val="24"/>
          <w:rtl/>
        </w:rPr>
        <w:t xml:space="preserve"> לאחר זמן</w:t>
      </w:r>
      <w:r w:rsidRPr="009B23AA">
        <w:rPr>
          <w:rFonts w:cs="Arial" w:hint="cs"/>
          <w:sz w:val="24"/>
          <w:szCs w:val="24"/>
          <w:rtl/>
        </w:rPr>
        <w:t>,</w:t>
      </w:r>
      <w:r w:rsidRPr="002B7940">
        <w:rPr>
          <w:rFonts w:cs="Arial"/>
          <w:sz w:val="24"/>
          <w:szCs w:val="24"/>
          <w:rtl/>
        </w:rPr>
        <w:t xml:space="preserve"> אין את יכול לגודרו</w:t>
      </w:r>
      <w:r w:rsidRPr="009B23AA">
        <w:rPr>
          <w:rFonts w:cs="Arial" w:hint="cs"/>
          <w:sz w:val="24"/>
          <w:szCs w:val="24"/>
          <w:rtl/>
        </w:rPr>
        <w:t>.</w:t>
      </w:r>
      <w:r w:rsidRPr="002B7940">
        <w:rPr>
          <w:rFonts w:cs="Arial"/>
          <w:sz w:val="24"/>
          <w:szCs w:val="24"/>
          <w:rtl/>
        </w:rPr>
        <w:t xml:space="preserve"> מה טעם דרבנן</w:t>
      </w:r>
      <w:r w:rsidRPr="009B23AA">
        <w:rPr>
          <w:rFonts w:cs="Arial" w:hint="cs"/>
          <w:sz w:val="24"/>
          <w:szCs w:val="24"/>
          <w:rtl/>
        </w:rPr>
        <w:t>?</w:t>
      </w:r>
      <w:r w:rsidRPr="002B7940">
        <w:rPr>
          <w:rFonts w:cs="Arial"/>
          <w:sz w:val="24"/>
          <w:szCs w:val="24"/>
          <w:rtl/>
        </w:rPr>
        <w:t xml:space="preserve"> אם מדקדק את אחריו </w:t>
      </w:r>
      <w:r w:rsidRPr="007F1F1C">
        <w:rPr>
          <w:rFonts w:cs="Arial" w:hint="cs"/>
          <w:b/>
          <w:bCs/>
          <w:sz w:val="24"/>
          <w:szCs w:val="24"/>
          <w:rtl/>
        </w:rPr>
        <w:t>לחפש מי שמעשר ולתת לו לא מעושר</w:t>
      </w:r>
      <w:r w:rsidR="00F71468">
        <w:rPr>
          <w:rFonts w:cs="Arial" w:hint="cs"/>
          <w:b/>
          <w:bCs/>
          <w:sz w:val="24"/>
          <w:szCs w:val="24"/>
          <w:rtl/>
        </w:rPr>
        <w:t>,</w:t>
      </w:r>
      <w:r w:rsidRPr="007F1F1C">
        <w:rPr>
          <w:rFonts w:cs="Arial" w:hint="cs"/>
          <w:b/>
          <w:bCs/>
          <w:sz w:val="24"/>
          <w:szCs w:val="24"/>
          <w:rtl/>
        </w:rPr>
        <w:t xml:space="preserve"> ומי שלא מעשר לתת לו מעושר,</w:t>
      </w:r>
      <w:r w:rsidRPr="007F1F1C">
        <w:rPr>
          <w:rFonts w:cs="Arial"/>
          <w:b/>
          <w:bCs/>
          <w:sz w:val="24"/>
          <w:szCs w:val="24"/>
          <w:rtl/>
        </w:rPr>
        <w:t xml:space="preserve"> </w:t>
      </w:r>
      <w:r w:rsidRPr="007F1F1C">
        <w:rPr>
          <w:rFonts w:cs="Arial" w:hint="cs"/>
          <w:b/>
          <w:bCs/>
          <w:sz w:val="24"/>
          <w:szCs w:val="24"/>
          <w:rtl/>
        </w:rPr>
        <w:t>עם הארץ יראה שאת מה שהוא נותן מנ</w:t>
      </w:r>
      <w:r w:rsidR="00F71468">
        <w:rPr>
          <w:rFonts w:cs="Arial" w:hint="cs"/>
          <w:b/>
          <w:bCs/>
          <w:sz w:val="24"/>
          <w:szCs w:val="24"/>
          <w:rtl/>
        </w:rPr>
        <w:t>י</w:t>
      </w:r>
      <w:r w:rsidRPr="007F1F1C">
        <w:rPr>
          <w:rFonts w:cs="Arial" w:hint="cs"/>
          <w:b/>
          <w:bCs/>
          <w:sz w:val="24"/>
          <w:szCs w:val="24"/>
          <w:rtl/>
        </w:rPr>
        <w:t>חים בקופה מי</w:t>
      </w:r>
      <w:r w:rsidR="00F71468">
        <w:rPr>
          <w:rFonts w:cs="Arial" w:hint="cs"/>
          <w:b/>
          <w:bCs/>
          <w:sz w:val="24"/>
          <w:szCs w:val="24"/>
          <w:rtl/>
        </w:rPr>
        <w:t>ו</w:t>
      </w:r>
      <w:r w:rsidRPr="007F1F1C">
        <w:rPr>
          <w:rFonts w:cs="Arial" w:hint="cs"/>
          <w:b/>
          <w:bCs/>
          <w:sz w:val="24"/>
          <w:szCs w:val="24"/>
          <w:rtl/>
        </w:rPr>
        <w:t>חדת,</w:t>
      </w:r>
      <w:r>
        <w:rPr>
          <w:rFonts w:cs="Arial" w:hint="cs"/>
          <w:sz w:val="24"/>
          <w:szCs w:val="24"/>
          <w:rtl/>
        </w:rPr>
        <w:t xml:space="preserve"> </w:t>
      </w:r>
      <w:r w:rsidR="00F71468">
        <w:rPr>
          <w:rFonts w:cs="Arial" w:hint="cs"/>
          <w:sz w:val="24"/>
          <w:szCs w:val="24"/>
          <w:rtl/>
        </w:rPr>
        <w:t>ו</w:t>
      </w:r>
      <w:r w:rsidRPr="002B7940">
        <w:rPr>
          <w:rFonts w:cs="Arial"/>
          <w:sz w:val="24"/>
          <w:szCs w:val="24"/>
          <w:rtl/>
        </w:rPr>
        <w:t>אף הוא ממעט בצדקה</w:t>
      </w:r>
      <w:r w:rsidRPr="009B23AA">
        <w:rPr>
          <w:rFonts w:cs="Arial" w:hint="cs"/>
          <w:sz w:val="24"/>
          <w:szCs w:val="24"/>
          <w:rtl/>
        </w:rPr>
        <w:t>.</w:t>
      </w:r>
      <w:r w:rsidRPr="002B7940">
        <w:rPr>
          <w:rFonts w:cs="Arial"/>
          <w:sz w:val="24"/>
          <w:szCs w:val="24"/>
          <w:rtl/>
        </w:rPr>
        <w:t xml:space="preserve"> גבאי צדקה בי"ט לא יהו מכריזין </w:t>
      </w:r>
      <w:r w:rsidRPr="007F1F1C">
        <w:rPr>
          <w:rFonts w:cs="Arial" w:hint="cs"/>
          <w:b/>
          <w:bCs/>
          <w:sz w:val="24"/>
          <w:szCs w:val="24"/>
          <w:rtl/>
        </w:rPr>
        <w:t>בבתי כנסת</w:t>
      </w:r>
      <w:r w:rsidRPr="009B23AA">
        <w:rPr>
          <w:rFonts w:cs="Arial"/>
          <w:sz w:val="24"/>
          <w:szCs w:val="24"/>
          <w:rtl/>
        </w:rPr>
        <w:t xml:space="preserve"> </w:t>
      </w:r>
      <w:r w:rsidRPr="002B7940">
        <w:rPr>
          <w:rFonts w:cs="Arial"/>
          <w:sz w:val="24"/>
          <w:szCs w:val="24"/>
          <w:rtl/>
        </w:rPr>
        <w:t>כדרך שמכריזין בחול</w:t>
      </w:r>
      <w:r w:rsidRPr="009B23AA">
        <w:rPr>
          <w:rFonts w:cs="Arial" w:hint="cs"/>
          <w:sz w:val="24"/>
          <w:szCs w:val="24"/>
          <w:rtl/>
        </w:rPr>
        <w:t>.</w:t>
      </w:r>
      <w:r w:rsidRPr="002B7940">
        <w:rPr>
          <w:rFonts w:cs="Arial"/>
          <w:sz w:val="24"/>
          <w:szCs w:val="24"/>
          <w:rtl/>
        </w:rPr>
        <w:t xml:space="preserve"> אבל גובים בצנעה</w:t>
      </w:r>
      <w:r w:rsidRPr="009B23AA">
        <w:rPr>
          <w:rFonts w:cs="Arial" w:hint="cs"/>
          <w:sz w:val="24"/>
          <w:szCs w:val="24"/>
          <w:rtl/>
        </w:rPr>
        <w:t>,</w:t>
      </w:r>
      <w:r w:rsidRPr="002B7940">
        <w:rPr>
          <w:rFonts w:cs="Arial"/>
          <w:sz w:val="24"/>
          <w:szCs w:val="24"/>
          <w:rtl/>
        </w:rPr>
        <w:t xml:space="preserve"> ונותנין לתוך חיקו </w:t>
      </w:r>
      <w:r w:rsidRPr="007F1F1C">
        <w:rPr>
          <w:rFonts w:cs="Arial" w:hint="cs"/>
          <w:b/>
          <w:bCs/>
          <w:sz w:val="24"/>
          <w:szCs w:val="24"/>
          <w:rtl/>
        </w:rPr>
        <w:t>של עני.</w:t>
      </w:r>
      <w:r w:rsidRPr="009B23AA">
        <w:rPr>
          <w:rFonts w:cs="Arial"/>
          <w:sz w:val="24"/>
          <w:szCs w:val="24"/>
          <w:rtl/>
        </w:rPr>
        <w:t xml:space="preserve"> </w:t>
      </w:r>
      <w:r w:rsidRPr="002B7940">
        <w:rPr>
          <w:rFonts w:cs="Arial"/>
          <w:sz w:val="24"/>
          <w:szCs w:val="24"/>
          <w:rtl/>
        </w:rPr>
        <w:t xml:space="preserve">ומחלקין לכל שכונה ושכונה בפני עצמה </w:t>
      </w:r>
      <w:r w:rsidRPr="007F1F1C">
        <w:rPr>
          <w:rFonts w:cs="Arial" w:hint="cs"/>
          <w:b/>
          <w:bCs/>
          <w:sz w:val="24"/>
          <w:szCs w:val="24"/>
          <w:rtl/>
        </w:rPr>
        <w:t>מה שגבו בתוכה</w:t>
      </w:r>
      <w:r w:rsidRPr="009B23AA">
        <w:rPr>
          <w:rFonts w:cs="Arial" w:hint="cs"/>
          <w:sz w:val="24"/>
          <w:szCs w:val="24"/>
          <w:rtl/>
        </w:rPr>
        <w:t>.</w:t>
      </w:r>
      <w:r w:rsidRPr="009B23AA">
        <w:rPr>
          <w:rFonts w:cs="Arial"/>
          <w:sz w:val="24"/>
          <w:szCs w:val="24"/>
          <w:rtl/>
        </w:rPr>
        <w:t xml:space="preserve"> </w:t>
      </w:r>
      <w:r w:rsidRPr="002B7940">
        <w:rPr>
          <w:rFonts w:cs="Arial"/>
          <w:sz w:val="24"/>
          <w:szCs w:val="24"/>
          <w:rtl/>
        </w:rPr>
        <w:t>גבאי קופה בשביעית</w:t>
      </w:r>
      <w:r w:rsidRPr="009B23AA">
        <w:rPr>
          <w:rFonts w:cs="Arial" w:hint="cs"/>
          <w:sz w:val="24"/>
          <w:szCs w:val="24"/>
          <w:rtl/>
        </w:rPr>
        <w:t>.</w:t>
      </w:r>
      <w:r w:rsidRPr="002B7940">
        <w:rPr>
          <w:rFonts w:cs="Arial"/>
          <w:sz w:val="24"/>
          <w:szCs w:val="24"/>
          <w:rtl/>
        </w:rPr>
        <w:t xml:space="preserve"> לא יהו מדקדקין </w:t>
      </w:r>
      <w:r w:rsidRPr="007F1F1C">
        <w:rPr>
          <w:rFonts w:cs="Arial" w:hint="cs"/>
          <w:b/>
          <w:bCs/>
          <w:sz w:val="24"/>
          <w:szCs w:val="24"/>
          <w:rtl/>
        </w:rPr>
        <w:t>שלא ללכת ל</w:t>
      </w:r>
      <w:r w:rsidRPr="007F1F1C">
        <w:rPr>
          <w:rFonts w:cs="Arial"/>
          <w:b/>
          <w:bCs/>
          <w:sz w:val="24"/>
          <w:szCs w:val="24"/>
          <w:rtl/>
        </w:rPr>
        <w:t>חצירות</w:t>
      </w:r>
      <w:r w:rsidRPr="002B7940">
        <w:rPr>
          <w:rFonts w:cs="Arial"/>
          <w:sz w:val="24"/>
          <w:szCs w:val="24"/>
          <w:rtl/>
        </w:rPr>
        <w:t xml:space="preserve"> של </w:t>
      </w:r>
      <w:r w:rsidRPr="007F1F1C">
        <w:rPr>
          <w:rFonts w:cs="Arial" w:hint="cs"/>
          <w:b/>
          <w:bCs/>
          <w:sz w:val="24"/>
          <w:szCs w:val="24"/>
          <w:rtl/>
        </w:rPr>
        <w:t>חשודים להיות</w:t>
      </w:r>
      <w:r w:rsidRPr="009B23AA">
        <w:rPr>
          <w:rFonts w:cs="Arial" w:hint="cs"/>
          <w:sz w:val="24"/>
          <w:szCs w:val="24"/>
          <w:rtl/>
        </w:rPr>
        <w:t xml:space="preserve"> </w:t>
      </w:r>
      <w:r w:rsidRPr="002B7940">
        <w:rPr>
          <w:rFonts w:cs="Arial"/>
          <w:sz w:val="24"/>
          <w:szCs w:val="24"/>
          <w:rtl/>
        </w:rPr>
        <w:t>אוכלי שביעית</w:t>
      </w:r>
      <w:r w:rsidRPr="009B23AA">
        <w:rPr>
          <w:rFonts w:cs="Arial" w:hint="cs"/>
          <w:sz w:val="24"/>
          <w:szCs w:val="24"/>
          <w:rtl/>
        </w:rPr>
        <w:t xml:space="preserve">. </w:t>
      </w:r>
      <w:r w:rsidRPr="007F1F1C">
        <w:rPr>
          <w:rFonts w:cs="Arial" w:hint="cs"/>
          <w:b/>
          <w:bCs/>
          <w:sz w:val="24"/>
          <w:szCs w:val="24"/>
          <w:rtl/>
        </w:rPr>
        <w:t>אלא הולכים ואם</w:t>
      </w:r>
      <w:r w:rsidRPr="007F1F1C">
        <w:rPr>
          <w:rFonts w:cs="Arial"/>
          <w:b/>
          <w:bCs/>
          <w:sz w:val="24"/>
          <w:szCs w:val="24"/>
          <w:rtl/>
        </w:rPr>
        <w:t xml:space="preserve"> נתנו</w:t>
      </w:r>
      <w:r w:rsidRPr="002B7940">
        <w:rPr>
          <w:rFonts w:cs="Arial"/>
          <w:sz w:val="24"/>
          <w:szCs w:val="24"/>
          <w:rtl/>
        </w:rPr>
        <w:t xml:space="preserve"> להן פת</w:t>
      </w:r>
      <w:r w:rsidRPr="009B23AA">
        <w:rPr>
          <w:rFonts w:cs="Arial" w:hint="cs"/>
          <w:sz w:val="24"/>
          <w:szCs w:val="24"/>
          <w:rtl/>
        </w:rPr>
        <w:t>,</w:t>
      </w:r>
      <w:r w:rsidRPr="002B7940">
        <w:rPr>
          <w:rFonts w:cs="Arial"/>
          <w:sz w:val="24"/>
          <w:szCs w:val="24"/>
          <w:rtl/>
        </w:rPr>
        <w:t xml:space="preserve"> מותר</w:t>
      </w:r>
      <w:r w:rsidRPr="009B23AA">
        <w:rPr>
          <w:rFonts w:cs="Arial" w:hint="cs"/>
          <w:sz w:val="24"/>
          <w:szCs w:val="24"/>
          <w:rtl/>
        </w:rPr>
        <w:t>.</w:t>
      </w:r>
      <w:r w:rsidRPr="002B7940">
        <w:rPr>
          <w:rFonts w:cs="Arial"/>
          <w:sz w:val="24"/>
          <w:szCs w:val="24"/>
          <w:rtl/>
        </w:rPr>
        <w:t xml:space="preserve"> שלא נחשדו ישראל להיות נותנין </w:t>
      </w:r>
      <w:r w:rsidRPr="0008633C">
        <w:rPr>
          <w:rFonts w:cs="Arial" w:hint="cs"/>
          <w:i/>
          <w:iCs/>
          <w:sz w:val="16"/>
          <w:szCs w:val="16"/>
          <w:rtl/>
        </w:rPr>
        <w:t xml:space="preserve">פירות </w:t>
      </w:r>
      <w:r w:rsidRPr="007F1F1C">
        <w:rPr>
          <w:rFonts w:cs="Arial" w:hint="cs"/>
          <w:b/>
          <w:bCs/>
          <w:sz w:val="24"/>
          <w:szCs w:val="24"/>
          <w:rtl/>
        </w:rPr>
        <w:t>שביעית</w:t>
      </w:r>
      <w:r w:rsidRPr="009B23AA">
        <w:rPr>
          <w:rFonts w:cs="Arial" w:hint="cs"/>
          <w:sz w:val="24"/>
          <w:szCs w:val="24"/>
          <w:rtl/>
        </w:rPr>
        <w:t xml:space="preserve"> </w:t>
      </w:r>
      <w:r w:rsidRPr="002B7940">
        <w:rPr>
          <w:rFonts w:cs="Arial"/>
          <w:sz w:val="24"/>
          <w:szCs w:val="24"/>
          <w:rtl/>
        </w:rPr>
        <w:t xml:space="preserve">אלא או מעות או ביצות </w:t>
      </w:r>
      <w:r w:rsidRPr="0008633C">
        <w:rPr>
          <w:rFonts w:cs="Arial" w:hint="cs"/>
          <w:i/>
          <w:iCs/>
          <w:sz w:val="16"/>
          <w:szCs w:val="16"/>
          <w:rtl/>
        </w:rPr>
        <w:t>בצים או מוצרים שניקנו בכסף שביעית, ובזה הקלו</w:t>
      </w:r>
      <w:r w:rsidRPr="009B23AA">
        <w:rPr>
          <w:rFonts w:cs="Arial" w:hint="cs"/>
          <w:sz w:val="24"/>
          <w:szCs w:val="24"/>
          <w:rtl/>
        </w:rPr>
        <w:t>.</w:t>
      </w:r>
      <w:r w:rsidRPr="009B23AA">
        <w:rPr>
          <w:rFonts w:cs="Arial"/>
          <w:sz w:val="24"/>
          <w:szCs w:val="24"/>
          <w:rtl/>
        </w:rPr>
        <w:t xml:space="preserve"> </w:t>
      </w:r>
      <w:r w:rsidRPr="007F1F1C">
        <w:rPr>
          <w:rFonts w:cs="Arial" w:hint="cs"/>
          <w:b/>
          <w:bCs/>
          <w:sz w:val="24"/>
          <w:szCs w:val="24"/>
          <w:rtl/>
        </w:rPr>
        <w:t>אמר</w:t>
      </w:r>
      <w:r w:rsidRPr="009B23AA">
        <w:rPr>
          <w:rFonts w:cs="Arial" w:hint="cs"/>
          <w:sz w:val="24"/>
          <w:szCs w:val="24"/>
          <w:rtl/>
        </w:rPr>
        <w:t xml:space="preserve"> </w:t>
      </w:r>
      <w:r w:rsidRPr="002B7940">
        <w:rPr>
          <w:rFonts w:cs="Arial"/>
          <w:sz w:val="24"/>
          <w:szCs w:val="24"/>
          <w:rtl/>
        </w:rPr>
        <w:t>ר' חנינא בשם רבי פנחס</w:t>
      </w:r>
      <w:r w:rsidRPr="009B23AA">
        <w:rPr>
          <w:rFonts w:cs="Arial" w:hint="cs"/>
          <w:sz w:val="24"/>
          <w:szCs w:val="24"/>
          <w:rtl/>
        </w:rPr>
        <w:t>.</w:t>
      </w:r>
      <w:r w:rsidRPr="002B7940">
        <w:rPr>
          <w:rFonts w:cs="Arial"/>
          <w:sz w:val="24"/>
          <w:szCs w:val="24"/>
          <w:rtl/>
        </w:rPr>
        <w:t xml:space="preserve"> הדא דתימר</w:t>
      </w:r>
      <w:r w:rsidRPr="009B23AA">
        <w:rPr>
          <w:rFonts w:cs="Arial" w:hint="cs"/>
          <w:sz w:val="24"/>
          <w:szCs w:val="24"/>
          <w:rtl/>
        </w:rPr>
        <w:t>,</w:t>
      </w:r>
      <w:r w:rsidRPr="002B7940">
        <w:rPr>
          <w:rFonts w:cs="Arial"/>
          <w:sz w:val="24"/>
          <w:szCs w:val="24"/>
          <w:rtl/>
        </w:rPr>
        <w:t xml:space="preserve"> במקום שזורעין ולא אוכלין</w:t>
      </w:r>
      <w:r w:rsidRPr="009B23AA">
        <w:rPr>
          <w:rFonts w:cs="Arial" w:hint="cs"/>
          <w:sz w:val="24"/>
          <w:szCs w:val="24"/>
          <w:rtl/>
        </w:rPr>
        <w:t>.</w:t>
      </w:r>
      <w:r w:rsidRPr="002B7940">
        <w:rPr>
          <w:rFonts w:cs="Arial"/>
          <w:sz w:val="24"/>
          <w:szCs w:val="24"/>
          <w:rtl/>
        </w:rPr>
        <w:t xml:space="preserve"> לאכול </w:t>
      </w:r>
      <w:r w:rsidRPr="007F1F1C">
        <w:rPr>
          <w:rFonts w:cs="Arial"/>
          <w:b/>
          <w:bCs/>
          <w:sz w:val="24"/>
          <w:szCs w:val="24"/>
          <w:rtl/>
        </w:rPr>
        <w:t>אינ</w:t>
      </w:r>
      <w:r w:rsidRPr="007F1F1C">
        <w:rPr>
          <w:rFonts w:cs="Arial" w:hint="cs"/>
          <w:b/>
          <w:bCs/>
          <w:sz w:val="24"/>
          <w:szCs w:val="24"/>
          <w:rtl/>
        </w:rPr>
        <w:t>ם</w:t>
      </w:r>
      <w:r w:rsidRPr="002B7940">
        <w:rPr>
          <w:rFonts w:cs="Arial"/>
          <w:sz w:val="24"/>
          <w:szCs w:val="24"/>
          <w:rtl/>
        </w:rPr>
        <w:t xml:space="preserve"> חשודין כ"ש להאכיל</w:t>
      </w:r>
      <w:r w:rsidRPr="009B23AA">
        <w:rPr>
          <w:rFonts w:cs="Arial" w:hint="cs"/>
          <w:sz w:val="24"/>
          <w:szCs w:val="24"/>
          <w:rtl/>
        </w:rPr>
        <w:t>.</w:t>
      </w:r>
      <w:r w:rsidRPr="002B7940">
        <w:rPr>
          <w:rFonts w:cs="Arial"/>
          <w:sz w:val="24"/>
          <w:szCs w:val="24"/>
          <w:rtl/>
        </w:rPr>
        <w:t xml:space="preserve"> כהנים המגבלין בטהרה </w:t>
      </w:r>
      <w:r w:rsidRPr="007F1F1C">
        <w:rPr>
          <w:rFonts w:cs="Arial" w:hint="cs"/>
          <w:b/>
          <w:bCs/>
          <w:sz w:val="24"/>
          <w:szCs w:val="24"/>
          <w:rtl/>
        </w:rPr>
        <w:t>לעמי הארצות</w:t>
      </w:r>
      <w:r w:rsidRPr="009B23AA">
        <w:rPr>
          <w:rFonts w:cs="Arial" w:hint="cs"/>
          <w:sz w:val="24"/>
          <w:szCs w:val="24"/>
          <w:rtl/>
        </w:rPr>
        <w:t>,</w:t>
      </w:r>
      <w:r w:rsidRPr="009B23AA">
        <w:rPr>
          <w:rFonts w:cs="Arial"/>
          <w:sz w:val="24"/>
          <w:szCs w:val="24"/>
          <w:rtl/>
        </w:rPr>
        <w:t xml:space="preserve"> </w:t>
      </w:r>
      <w:r w:rsidRPr="002B7940">
        <w:rPr>
          <w:rFonts w:cs="Arial"/>
          <w:sz w:val="24"/>
          <w:szCs w:val="24"/>
          <w:rtl/>
        </w:rPr>
        <w:t xml:space="preserve">לא יהו מדקדקים </w:t>
      </w:r>
      <w:r w:rsidRPr="007F1F1C">
        <w:rPr>
          <w:rFonts w:cs="Arial" w:hint="cs"/>
          <w:b/>
          <w:bCs/>
          <w:sz w:val="24"/>
          <w:szCs w:val="24"/>
          <w:rtl/>
        </w:rPr>
        <w:t>שלא להיכנס ל</w:t>
      </w:r>
      <w:r w:rsidRPr="007F1F1C">
        <w:rPr>
          <w:rFonts w:cs="Arial"/>
          <w:b/>
          <w:bCs/>
          <w:sz w:val="24"/>
          <w:szCs w:val="24"/>
          <w:rtl/>
        </w:rPr>
        <w:t>חצירות</w:t>
      </w:r>
      <w:r w:rsidRPr="002B7940">
        <w:rPr>
          <w:rFonts w:cs="Arial"/>
          <w:sz w:val="24"/>
          <w:szCs w:val="24"/>
          <w:rtl/>
        </w:rPr>
        <w:t xml:space="preserve"> של אוכלי שביעית</w:t>
      </w:r>
      <w:r w:rsidRPr="009B23AA">
        <w:rPr>
          <w:rFonts w:cs="Arial" w:hint="cs"/>
          <w:sz w:val="24"/>
          <w:szCs w:val="24"/>
          <w:rtl/>
        </w:rPr>
        <w:t>.</w:t>
      </w:r>
      <w:r w:rsidRPr="009B23AA">
        <w:rPr>
          <w:rFonts w:cs="Arial"/>
          <w:sz w:val="24"/>
          <w:szCs w:val="24"/>
          <w:rtl/>
        </w:rPr>
        <w:t xml:space="preserve"> </w:t>
      </w:r>
      <w:r w:rsidRPr="007F1F1C">
        <w:rPr>
          <w:rFonts w:cs="Arial"/>
          <w:b/>
          <w:bCs/>
          <w:sz w:val="24"/>
          <w:szCs w:val="24"/>
          <w:rtl/>
        </w:rPr>
        <w:t>לגבל עיסתם ולהפריש את חלתם</w:t>
      </w:r>
      <w:r w:rsidRPr="007F1F1C">
        <w:rPr>
          <w:rFonts w:cs="Arial" w:hint="cs"/>
          <w:b/>
          <w:bCs/>
          <w:sz w:val="24"/>
          <w:szCs w:val="24"/>
          <w:rtl/>
        </w:rPr>
        <w:t xml:space="preserve"> בטהרה</w:t>
      </w:r>
      <w:r w:rsidRPr="007F1F1C">
        <w:rPr>
          <w:rFonts w:cs="Arial"/>
          <w:b/>
          <w:bCs/>
          <w:sz w:val="24"/>
          <w:szCs w:val="24"/>
          <w:rtl/>
        </w:rPr>
        <w:t>.</w:t>
      </w:r>
      <w:r w:rsidRPr="002B7940">
        <w:rPr>
          <w:rFonts w:cs="Arial"/>
          <w:sz w:val="24"/>
          <w:szCs w:val="24"/>
          <w:rtl/>
        </w:rPr>
        <w:t xml:space="preserve"> אית תניי תני</w:t>
      </w:r>
      <w:r w:rsidRPr="009B23AA">
        <w:rPr>
          <w:rFonts w:cs="Arial" w:hint="cs"/>
          <w:sz w:val="24"/>
          <w:szCs w:val="24"/>
          <w:rtl/>
        </w:rPr>
        <w:t>,</w:t>
      </w:r>
      <w:r w:rsidRPr="002B7940">
        <w:rPr>
          <w:rFonts w:cs="Arial"/>
          <w:sz w:val="24"/>
          <w:szCs w:val="24"/>
          <w:rtl/>
        </w:rPr>
        <w:t xml:space="preserve"> מדקדקין </w:t>
      </w:r>
      <w:r w:rsidRPr="007F1F1C">
        <w:rPr>
          <w:rFonts w:cs="Arial" w:hint="cs"/>
          <w:b/>
          <w:bCs/>
          <w:sz w:val="24"/>
          <w:szCs w:val="24"/>
          <w:rtl/>
        </w:rPr>
        <w:t>שלא להיכנס</w:t>
      </w:r>
      <w:r w:rsidRPr="009B23AA">
        <w:rPr>
          <w:rFonts w:cs="Arial" w:hint="cs"/>
          <w:sz w:val="24"/>
          <w:szCs w:val="24"/>
          <w:rtl/>
        </w:rPr>
        <w:t>.</w:t>
      </w:r>
      <w:r w:rsidRPr="009B23AA">
        <w:rPr>
          <w:rFonts w:cs="Arial"/>
          <w:sz w:val="24"/>
          <w:szCs w:val="24"/>
          <w:rtl/>
        </w:rPr>
        <w:t xml:space="preserve"> </w:t>
      </w:r>
      <w:r w:rsidRPr="002B7940">
        <w:rPr>
          <w:rFonts w:cs="Arial"/>
          <w:sz w:val="24"/>
          <w:szCs w:val="24"/>
          <w:rtl/>
        </w:rPr>
        <w:t>אמר רבי פנחס</w:t>
      </w:r>
      <w:r w:rsidRPr="009B23AA">
        <w:rPr>
          <w:rFonts w:cs="Arial" w:hint="cs"/>
          <w:sz w:val="24"/>
          <w:szCs w:val="24"/>
          <w:rtl/>
        </w:rPr>
        <w:t>.</w:t>
      </w:r>
      <w:r w:rsidRPr="002B7940">
        <w:rPr>
          <w:rFonts w:cs="Arial"/>
          <w:sz w:val="24"/>
          <w:szCs w:val="24"/>
          <w:rtl/>
        </w:rPr>
        <w:t xml:space="preserve"> מאן דתני מדקדקין </w:t>
      </w:r>
      <w:r w:rsidRPr="007F1F1C">
        <w:rPr>
          <w:rFonts w:cs="Arial" w:hint="cs"/>
          <w:b/>
          <w:bCs/>
          <w:sz w:val="24"/>
          <w:szCs w:val="24"/>
          <w:rtl/>
        </w:rPr>
        <w:t>שלא להיכנס</w:t>
      </w:r>
      <w:r w:rsidRPr="009B23AA">
        <w:rPr>
          <w:rFonts w:cs="Arial" w:hint="cs"/>
          <w:sz w:val="24"/>
          <w:szCs w:val="24"/>
          <w:rtl/>
        </w:rPr>
        <w:t>,</w:t>
      </w:r>
      <w:r w:rsidRPr="009B23AA">
        <w:rPr>
          <w:rFonts w:cs="Arial"/>
          <w:sz w:val="24"/>
          <w:szCs w:val="24"/>
          <w:rtl/>
        </w:rPr>
        <w:t xml:space="preserve"> </w:t>
      </w:r>
      <w:r w:rsidRPr="002B7940">
        <w:rPr>
          <w:rFonts w:cs="Arial"/>
          <w:sz w:val="24"/>
          <w:szCs w:val="24"/>
          <w:rtl/>
        </w:rPr>
        <w:t>מפני חלתן</w:t>
      </w:r>
      <w:r w:rsidRPr="009B23AA">
        <w:rPr>
          <w:rFonts w:cs="Arial" w:hint="cs"/>
          <w:sz w:val="24"/>
          <w:szCs w:val="24"/>
          <w:rtl/>
        </w:rPr>
        <w:t xml:space="preserve">, </w:t>
      </w:r>
      <w:r w:rsidRPr="007F1F1C">
        <w:rPr>
          <w:rFonts w:cs="Arial" w:hint="cs"/>
          <w:b/>
          <w:bCs/>
          <w:sz w:val="24"/>
          <w:szCs w:val="24"/>
          <w:rtl/>
        </w:rPr>
        <w:t>שמא היא שביעית</w:t>
      </w:r>
      <w:r w:rsidRPr="009B23AA">
        <w:rPr>
          <w:rFonts w:cs="Arial" w:hint="cs"/>
          <w:sz w:val="24"/>
          <w:szCs w:val="24"/>
          <w:rtl/>
        </w:rPr>
        <w:t>.</w:t>
      </w:r>
      <w:r w:rsidRPr="002B7940">
        <w:rPr>
          <w:rFonts w:cs="Arial"/>
          <w:sz w:val="24"/>
          <w:szCs w:val="24"/>
          <w:rtl/>
        </w:rPr>
        <w:t xml:space="preserve"> מ"ד אין מדקדקין</w:t>
      </w:r>
      <w:r w:rsidRPr="009B23AA">
        <w:rPr>
          <w:rFonts w:cs="Arial" w:hint="cs"/>
          <w:sz w:val="24"/>
          <w:szCs w:val="24"/>
          <w:rtl/>
        </w:rPr>
        <w:t>,</w:t>
      </w:r>
      <w:r w:rsidRPr="002B7940">
        <w:rPr>
          <w:rFonts w:cs="Arial"/>
          <w:sz w:val="24"/>
          <w:szCs w:val="24"/>
          <w:rtl/>
        </w:rPr>
        <w:t xml:space="preserve"> מבריחו </w:t>
      </w:r>
      <w:r w:rsidRPr="007F1F1C">
        <w:rPr>
          <w:rFonts w:cs="Arial" w:hint="cs"/>
          <w:b/>
          <w:bCs/>
          <w:sz w:val="24"/>
          <w:szCs w:val="24"/>
          <w:rtl/>
        </w:rPr>
        <w:t>לכהן</w:t>
      </w:r>
      <w:r w:rsidRPr="009B23AA">
        <w:rPr>
          <w:rFonts w:cs="Arial" w:hint="cs"/>
          <w:sz w:val="24"/>
          <w:szCs w:val="24"/>
          <w:rtl/>
        </w:rPr>
        <w:t xml:space="preserve"> </w:t>
      </w:r>
      <w:r w:rsidRPr="002B7940">
        <w:rPr>
          <w:rFonts w:cs="Arial"/>
          <w:sz w:val="24"/>
          <w:szCs w:val="24"/>
          <w:rtl/>
        </w:rPr>
        <w:t xml:space="preserve">מן </w:t>
      </w:r>
      <w:r w:rsidRPr="007F1F1C">
        <w:rPr>
          <w:rFonts w:cs="Arial" w:hint="cs"/>
          <w:b/>
          <w:bCs/>
          <w:sz w:val="24"/>
          <w:szCs w:val="24"/>
          <w:rtl/>
        </w:rPr>
        <w:t>איסור שביעית</w:t>
      </w:r>
      <w:r w:rsidRPr="009B23AA">
        <w:rPr>
          <w:rFonts w:cs="Arial" w:hint="cs"/>
          <w:sz w:val="24"/>
          <w:szCs w:val="24"/>
          <w:rtl/>
        </w:rPr>
        <w:t xml:space="preserve"> </w:t>
      </w:r>
      <w:r w:rsidRPr="002B7940">
        <w:rPr>
          <w:rFonts w:cs="Arial"/>
          <w:sz w:val="24"/>
          <w:szCs w:val="24"/>
          <w:rtl/>
        </w:rPr>
        <w:t>הקלה</w:t>
      </w:r>
      <w:r w:rsidRPr="009B23AA">
        <w:rPr>
          <w:rFonts w:cs="Arial" w:hint="cs"/>
          <w:sz w:val="24"/>
          <w:szCs w:val="24"/>
          <w:rtl/>
        </w:rPr>
        <w:t>,</w:t>
      </w:r>
      <w:r w:rsidRPr="002B7940">
        <w:rPr>
          <w:rFonts w:cs="Arial"/>
          <w:sz w:val="24"/>
          <w:szCs w:val="24"/>
          <w:rtl/>
        </w:rPr>
        <w:t xml:space="preserve"> ומכניסו </w:t>
      </w:r>
      <w:r w:rsidRPr="007F1F1C">
        <w:rPr>
          <w:rFonts w:cs="Arial" w:hint="cs"/>
          <w:b/>
          <w:bCs/>
          <w:sz w:val="24"/>
          <w:szCs w:val="24"/>
          <w:rtl/>
        </w:rPr>
        <w:t>לע"ה</w:t>
      </w:r>
      <w:r w:rsidRPr="009B23AA">
        <w:rPr>
          <w:rFonts w:cs="Arial"/>
          <w:sz w:val="24"/>
          <w:szCs w:val="24"/>
          <w:rtl/>
        </w:rPr>
        <w:t xml:space="preserve"> </w:t>
      </w:r>
      <w:r w:rsidRPr="002B7940">
        <w:rPr>
          <w:rFonts w:cs="Arial"/>
          <w:sz w:val="24"/>
          <w:szCs w:val="24"/>
          <w:rtl/>
        </w:rPr>
        <w:t>לחמורה</w:t>
      </w:r>
      <w:r w:rsidRPr="007F1F1C">
        <w:rPr>
          <w:rFonts w:cs="Arial" w:hint="cs"/>
          <w:b/>
          <w:bCs/>
          <w:sz w:val="24"/>
          <w:szCs w:val="24"/>
          <w:rtl/>
        </w:rPr>
        <w:t>, שיאכל בלי להפריש חלה. ד</w:t>
      </w:r>
      <w:r w:rsidRPr="007F1F1C">
        <w:rPr>
          <w:rFonts w:cs="Arial"/>
          <w:b/>
          <w:bCs/>
          <w:sz w:val="24"/>
          <w:szCs w:val="24"/>
          <w:rtl/>
        </w:rPr>
        <w:t>טבל בעון מיתה</w:t>
      </w:r>
      <w:r w:rsidRPr="007F1F1C">
        <w:rPr>
          <w:rFonts w:cs="Arial" w:hint="cs"/>
          <w:b/>
          <w:bCs/>
          <w:sz w:val="24"/>
          <w:szCs w:val="24"/>
          <w:rtl/>
        </w:rPr>
        <w:t>,</w:t>
      </w:r>
      <w:r w:rsidRPr="007F1F1C">
        <w:rPr>
          <w:rFonts w:cs="Arial"/>
          <w:b/>
          <w:bCs/>
          <w:sz w:val="24"/>
          <w:szCs w:val="24"/>
          <w:rtl/>
        </w:rPr>
        <w:t xml:space="preserve"> </w:t>
      </w:r>
      <w:r w:rsidRPr="007F1F1C">
        <w:rPr>
          <w:rFonts w:cs="Arial" w:hint="cs"/>
          <w:b/>
          <w:bCs/>
          <w:sz w:val="24"/>
          <w:szCs w:val="24"/>
          <w:rtl/>
        </w:rPr>
        <w:t>ו</w:t>
      </w:r>
      <w:r w:rsidRPr="007F1F1C">
        <w:rPr>
          <w:rFonts w:cs="Arial"/>
          <w:b/>
          <w:bCs/>
          <w:sz w:val="24"/>
          <w:szCs w:val="24"/>
          <w:rtl/>
        </w:rPr>
        <w:t>שביעית</w:t>
      </w:r>
      <w:r w:rsidRPr="002B7940">
        <w:rPr>
          <w:rFonts w:cs="Arial"/>
          <w:sz w:val="24"/>
          <w:szCs w:val="24"/>
          <w:rtl/>
        </w:rPr>
        <w:t xml:space="preserve"> בלא תעשה</w:t>
      </w:r>
      <w:r w:rsidRPr="009B23AA">
        <w:rPr>
          <w:rFonts w:cs="Arial" w:hint="cs"/>
          <w:sz w:val="24"/>
          <w:szCs w:val="24"/>
          <w:rtl/>
        </w:rPr>
        <w:t>.</w:t>
      </w:r>
      <w:r w:rsidRPr="002B7940">
        <w:rPr>
          <w:rFonts w:cs="Arial"/>
          <w:sz w:val="24"/>
          <w:szCs w:val="24"/>
          <w:rtl/>
        </w:rPr>
        <w:t xml:space="preserve"> כיצד הוא עושה </w:t>
      </w:r>
      <w:r w:rsidRPr="00EF2B00">
        <w:rPr>
          <w:rFonts w:cs="Arial" w:hint="cs"/>
          <w:i/>
          <w:iCs/>
          <w:sz w:val="16"/>
          <w:szCs w:val="16"/>
          <w:rtl/>
        </w:rPr>
        <w:t>הרי אינו יכול לאכול את החלה שמא היא שביעית</w:t>
      </w:r>
      <w:r w:rsidRPr="009B23AA">
        <w:rPr>
          <w:rFonts w:cs="Arial" w:hint="cs"/>
          <w:sz w:val="24"/>
          <w:szCs w:val="24"/>
          <w:rtl/>
        </w:rPr>
        <w:t>?</w:t>
      </w:r>
      <w:r w:rsidRPr="009B23AA">
        <w:rPr>
          <w:rFonts w:cs="Arial"/>
          <w:sz w:val="24"/>
          <w:szCs w:val="24"/>
          <w:rtl/>
        </w:rPr>
        <w:t xml:space="preserve"> </w:t>
      </w:r>
      <w:r w:rsidRPr="002B7940">
        <w:rPr>
          <w:rFonts w:cs="Arial"/>
          <w:sz w:val="24"/>
          <w:szCs w:val="24"/>
          <w:rtl/>
        </w:rPr>
        <w:t>אמר רבי חונה</w:t>
      </w:r>
      <w:r w:rsidRPr="009B23AA">
        <w:rPr>
          <w:rFonts w:cs="Arial" w:hint="cs"/>
          <w:sz w:val="24"/>
          <w:szCs w:val="24"/>
          <w:rtl/>
        </w:rPr>
        <w:t>.</w:t>
      </w:r>
      <w:r w:rsidRPr="002B7940">
        <w:rPr>
          <w:rFonts w:cs="Arial"/>
          <w:sz w:val="24"/>
          <w:szCs w:val="24"/>
          <w:rtl/>
        </w:rPr>
        <w:t xml:space="preserve"> מביא כהן חשוד ומאכילה לו</w:t>
      </w:r>
      <w:r w:rsidRPr="009B23AA">
        <w:rPr>
          <w:rFonts w:cs="Arial" w:hint="cs"/>
          <w:sz w:val="24"/>
          <w:szCs w:val="24"/>
          <w:rtl/>
        </w:rPr>
        <w:t>.</w:t>
      </w:r>
      <w:r w:rsidRPr="002B7940">
        <w:rPr>
          <w:rFonts w:cs="Arial"/>
          <w:sz w:val="24"/>
          <w:szCs w:val="24"/>
          <w:rtl/>
        </w:rPr>
        <w:t xml:space="preserve"> ולא נמצא מוסר טהרות לע"ה</w:t>
      </w:r>
      <w:r w:rsidRPr="009B23AA">
        <w:rPr>
          <w:rFonts w:cs="Arial" w:hint="cs"/>
          <w:sz w:val="24"/>
          <w:szCs w:val="24"/>
          <w:rtl/>
        </w:rPr>
        <w:t>?</w:t>
      </w:r>
      <w:r w:rsidRPr="002B7940">
        <w:rPr>
          <w:rFonts w:cs="Arial"/>
          <w:sz w:val="24"/>
          <w:szCs w:val="24"/>
          <w:rtl/>
        </w:rPr>
        <w:t xml:space="preserve"> אמר רבי מנא</w:t>
      </w:r>
      <w:r w:rsidRPr="009B23AA">
        <w:rPr>
          <w:rFonts w:cs="Arial" w:hint="cs"/>
          <w:sz w:val="24"/>
          <w:szCs w:val="24"/>
          <w:rtl/>
        </w:rPr>
        <w:t>.</w:t>
      </w:r>
      <w:r w:rsidRPr="002B7940">
        <w:rPr>
          <w:rFonts w:cs="Arial"/>
          <w:sz w:val="24"/>
          <w:szCs w:val="24"/>
          <w:rtl/>
        </w:rPr>
        <w:t xml:space="preserve"> מביא כהן חשוד</w:t>
      </w:r>
      <w:r w:rsidRPr="009B23AA">
        <w:rPr>
          <w:rFonts w:cs="Arial" w:hint="cs"/>
          <w:sz w:val="24"/>
          <w:szCs w:val="24"/>
          <w:rtl/>
        </w:rPr>
        <w:t>,</w:t>
      </w:r>
      <w:r w:rsidRPr="002B7940">
        <w:rPr>
          <w:rFonts w:cs="Arial"/>
          <w:sz w:val="24"/>
          <w:szCs w:val="24"/>
          <w:rtl/>
        </w:rPr>
        <w:t xml:space="preserve"> ומטבילו ומשמרה עד הערב</w:t>
      </w:r>
      <w:r w:rsidRPr="009B23AA">
        <w:rPr>
          <w:rFonts w:cs="Arial" w:hint="cs"/>
          <w:sz w:val="24"/>
          <w:szCs w:val="24"/>
          <w:rtl/>
        </w:rPr>
        <w:t>,</w:t>
      </w:r>
      <w:r w:rsidRPr="002B7940">
        <w:rPr>
          <w:rFonts w:cs="Arial"/>
          <w:sz w:val="24"/>
          <w:szCs w:val="24"/>
          <w:rtl/>
        </w:rPr>
        <w:t xml:space="preserve"> ומאכילה לו. ולא נמצא מחזיק יד עוברי עבירה </w:t>
      </w:r>
      <w:r w:rsidRPr="007F1F1C">
        <w:rPr>
          <w:rFonts w:cs="Arial" w:hint="cs"/>
          <w:b/>
          <w:bCs/>
          <w:sz w:val="24"/>
          <w:szCs w:val="24"/>
          <w:rtl/>
        </w:rPr>
        <w:t>שהרי נותן לחשוד על השביעית לאכול שביעית?</w:t>
      </w:r>
      <w:r w:rsidRPr="007F1F1C">
        <w:rPr>
          <w:rFonts w:cs="Arial"/>
          <w:b/>
          <w:bCs/>
          <w:sz w:val="24"/>
          <w:szCs w:val="24"/>
          <w:rtl/>
        </w:rPr>
        <w:t xml:space="preserve"> </w:t>
      </w:r>
      <w:r w:rsidRPr="007F1F1C">
        <w:rPr>
          <w:rFonts w:cs="Arial" w:hint="cs"/>
          <w:b/>
          <w:bCs/>
          <w:sz w:val="24"/>
          <w:szCs w:val="24"/>
          <w:rtl/>
        </w:rPr>
        <w:t xml:space="preserve">אמר </w:t>
      </w:r>
      <w:r w:rsidRPr="007F1F1C">
        <w:rPr>
          <w:rFonts w:cs="Arial"/>
          <w:b/>
          <w:bCs/>
          <w:sz w:val="24"/>
          <w:szCs w:val="24"/>
          <w:rtl/>
        </w:rPr>
        <w:t>ר</w:t>
      </w:r>
      <w:r w:rsidRPr="009B23AA">
        <w:rPr>
          <w:rFonts w:cs="Arial"/>
          <w:sz w:val="24"/>
          <w:szCs w:val="24"/>
          <w:rtl/>
        </w:rPr>
        <w:t>"</w:t>
      </w:r>
      <w:r w:rsidRPr="002B7940">
        <w:rPr>
          <w:rFonts w:cs="Arial"/>
          <w:sz w:val="24"/>
          <w:szCs w:val="24"/>
          <w:rtl/>
        </w:rPr>
        <w:t>ש בר סני בשם ר' אחא</w:t>
      </w:r>
      <w:r w:rsidRPr="009B23AA">
        <w:rPr>
          <w:rFonts w:cs="Arial" w:hint="cs"/>
          <w:sz w:val="24"/>
          <w:szCs w:val="24"/>
          <w:rtl/>
        </w:rPr>
        <w:t xml:space="preserve">. </w:t>
      </w:r>
      <w:r w:rsidRPr="002B7940">
        <w:rPr>
          <w:rFonts w:cs="Arial"/>
          <w:sz w:val="24"/>
          <w:szCs w:val="24"/>
          <w:rtl/>
        </w:rPr>
        <w:t xml:space="preserve"> משמרה עד ערב הפסח ושורפה:</w:t>
      </w:r>
    </w:p>
    <w:p w14:paraId="27C8C7BD" w14:textId="77777777" w:rsidR="0020597D" w:rsidRDefault="0020597D" w:rsidP="0020597D">
      <w:pPr>
        <w:bidi/>
        <w:rPr>
          <w:rFonts w:cs="Arial"/>
          <w:sz w:val="24"/>
          <w:szCs w:val="24"/>
          <w:rtl/>
        </w:rPr>
      </w:pPr>
      <w:r w:rsidRPr="009B23AA">
        <w:rPr>
          <w:rFonts w:cs="Arial"/>
          <w:sz w:val="24"/>
          <w:szCs w:val="24"/>
          <w:rtl/>
        </w:rPr>
        <w:t>תלמוד ירושלמי (וילנא) מסכת דמאי</w:t>
      </w:r>
    </w:p>
    <w:p w14:paraId="5CA37301" w14:textId="77777777" w:rsidR="0020597D" w:rsidRPr="002B7940" w:rsidRDefault="0020597D" w:rsidP="002B7940">
      <w:pPr>
        <w:bidi/>
        <w:rPr>
          <w:sz w:val="28"/>
        </w:rPr>
      </w:pPr>
      <w:r w:rsidRPr="009B23AA">
        <w:rPr>
          <w:rFonts w:cs="Arial"/>
          <w:sz w:val="24"/>
          <w:szCs w:val="24"/>
          <w:rtl/>
        </w:rPr>
        <w:t xml:space="preserve"> </w:t>
      </w:r>
      <w:r w:rsidRPr="00EF2B00">
        <w:rPr>
          <w:rFonts w:cs="Arial"/>
          <w:sz w:val="28"/>
          <w:szCs w:val="28"/>
          <w:rtl/>
        </w:rPr>
        <w:t xml:space="preserve">פרק ג </w:t>
      </w:r>
      <w:r w:rsidRPr="002B7940">
        <w:rPr>
          <w:rFonts w:cs="Arial"/>
          <w:sz w:val="28"/>
          <w:szCs w:val="28"/>
          <w:rtl/>
        </w:rPr>
        <w:t>הלכה ב</w:t>
      </w:r>
    </w:p>
    <w:p w14:paraId="057FC2EF" w14:textId="2A9F0F1C" w:rsidR="0020597D" w:rsidRPr="00EF2B00" w:rsidRDefault="0020597D" w:rsidP="0020597D">
      <w:pPr>
        <w:bidi/>
        <w:rPr>
          <w:rFonts w:cs="Arial"/>
          <w:sz w:val="28"/>
          <w:szCs w:val="28"/>
          <w:rtl/>
        </w:rPr>
      </w:pPr>
      <w:r w:rsidRPr="002B7940">
        <w:rPr>
          <w:rFonts w:cs="Arial"/>
          <w:sz w:val="28"/>
          <w:szCs w:val="28"/>
          <w:rtl/>
        </w:rPr>
        <w:t>[דף יג עמוד א] מתני'</w:t>
      </w:r>
      <w:r w:rsidRPr="00EF2B00">
        <w:rPr>
          <w:rFonts w:cs="Arial" w:hint="cs"/>
          <w:sz w:val="28"/>
          <w:szCs w:val="28"/>
          <w:rtl/>
        </w:rPr>
        <w:t>:</w:t>
      </w:r>
      <w:r w:rsidRPr="002B7940">
        <w:rPr>
          <w:rFonts w:cs="Arial"/>
          <w:sz w:val="28"/>
          <w:szCs w:val="28"/>
          <w:rtl/>
        </w:rPr>
        <w:t xml:space="preserve"> הרוצה לחזום עלי ירק להקל ממשאו</w:t>
      </w:r>
      <w:r w:rsidRPr="00EF2B00">
        <w:rPr>
          <w:rFonts w:cs="Arial" w:hint="cs"/>
          <w:sz w:val="28"/>
          <w:szCs w:val="28"/>
          <w:rtl/>
        </w:rPr>
        <w:t>.</w:t>
      </w:r>
      <w:r w:rsidRPr="002B7940">
        <w:rPr>
          <w:rFonts w:cs="Arial"/>
          <w:sz w:val="28"/>
          <w:szCs w:val="28"/>
          <w:rtl/>
        </w:rPr>
        <w:t xml:space="preserve"> לא ישליך עד שיעשר</w:t>
      </w:r>
      <w:r w:rsidRPr="00EF2B00">
        <w:rPr>
          <w:rFonts w:cs="Arial" w:hint="cs"/>
          <w:sz w:val="28"/>
          <w:szCs w:val="28"/>
          <w:rtl/>
        </w:rPr>
        <w:t>.</w:t>
      </w:r>
      <w:r w:rsidRPr="002B7940">
        <w:rPr>
          <w:rFonts w:cs="Arial"/>
          <w:sz w:val="28"/>
          <w:szCs w:val="28"/>
          <w:rtl/>
        </w:rPr>
        <w:t xml:space="preserve"> הלוקח ירק מן השוק ונמלך להחזיר</w:t>
      </w:r>
      <w:r w:rsidRPr="00EF2B00">
        <w:rPr>
          <w:rFonts w:cs="Arial" w:hint="cs"/>
          <w:sz w:val="28"/>
          <w:szCs w:val="28"/>
          <w:rtl/>
        </w:rPr>
        <w:t>.</w:t>
      </w:r>
      <w:r w:rsidRPr="002B7940">
        <w:rPr>
          <w:rFonts w:cs="Arial"/>
          <w:sz w:val="28"/>
          <w:szCs w:val="28"/>
          <w:rtl/>
        </w:rPr>
        <w:t xml:space="preserve"> לא יחזיר עד שיעשר</w:t>
      </w:r>
      <w:r w:rsidRPr="00EF2B00">
        <w:rPr>
          <w:rFonts w:cs="Arial" w:hint="cs"/>
          <w:sz w:val="28"/>
          <w:szCs w:val="28"/>
          <w:rtl/>
        </w:rPr>
        <w:t>.</w:t>
      </w:r>
      <w:r w:rsidRPr="002B7940">
        <w:rPr>
          <w:rFonts w:cs="Arial"/>
          <w:sz w:val="28"/>
          <w:szCs w:val="28"/>
          <w:rtl/>
        </w:rPr>
        <w:t xml:space="preserve"> שאינו </w:t>
      </w:r>
      <w:r w:rsidRPr="00F07C5D">
        <w:rPr>
          <w:rFonts w:cs="Arial" w:hint="cs"/>
          <w:b/>
          <w:bCs/>
          <w:sz w:val="28"/>
          <w:szCs w:val="28"/>
          <w:rtl/>
        </w:rPr>
        <w:t>חס</w:t>
      </w:r>
      <w:r w:rsidRPr="00F07C5D">
        <w:rPr>
          <w:rFonts w:cs="Arial"/>
          <w:b/>
          <w:bCs/>
          <w:sz w:val="28"/>
          <w:szCs w:val="28"/>
          <w:rtl/>
        </w:rPr>
        <w:t>ר</w:t>
      </w:r>
      <w:r w:rsidRPr="002B7940">
        <w:rPr>
          <w:rFonts w:cs="Arial"/>
          <w:sz w:val="28"/>
          <w:szCs w:val="28"/>
          <w:rtl/>
        </w:rPr>
        <w:t xml:space="preserve"> אלא מנין </w:t>
      </w:r>
      <w:r w:rsidRPr="00EF2B00">
        <w:rPr>
          <w:rFonts w:cs="Arial" w:hint="cs"/>
          <w:i/>
          <w:iCs/>
          <w:sz w:val="16"/>
          <w:szCs w:val="16"/>
          <w:rtl/>
        </w:rPr>
        <w:t>לדעת כמה חייב לשלם</w:t>
      </w:r>
      <w:r w:rsidRPr="00EF2B00">
        <w:rPr>
          <w:rFonts w:cs="Arial" w:hint="cs"/>
          <w:sz w:val="28"/>
          <w:szCs w:val="28"/>
          <w:rtl/>
        </w:rPr>
        <w:t>.</w:t>
      </w:r>
      <w:r w:rsidRPr="00EF2B00">
        <w:rPr>
          <w:rFonts w:cs="Arial"/>
          <w:sz w:val="28"/>
          <w:szCs w:val="28"/>
          <w:rtl/>
        </w:rPr>
        <w:t xml:space="preserve"> </w:t>
      </w:r>
      <w:r w:rsidRPr="002B7940">
        <w:rPr>
          <w:rFonts w:cs="Arial"/>
          <w:sz w:val="28"/>
          <w:szCs w:val="28"/>
          <w:rtl/>
        </w:rPr>
        <w:t>היה עומד ולוקח וראה טעון אחר יפה ממנו</w:t>
      </w:r>
      <w:r w:rsidRPr="00EF2B00">
        <w:rPr>
          <w:rFonts w:cs="Arial" w:hint="cs"/>
          <w:sz w:val="28"/>
          <w:szCs w:val="28"/>
          <w:rtl/>
        </w:rPr>
        <w:t>,</w:t>
      </w:r>
      <w:r w:rsidRPr="002B7940">
        <w:rPr>
          <w:rFonts w:cs="Arial"/>
          <w:sz w:val="28"/>
          <w:szCs w:val="28"/>
          <w:rtl/>
        </w:rPr>
        <w:t xml:space="preserve"> מותר להחזיר</w:t>
      </w:r>
      <w:r w:rsidRPr="00EF2B00">
        <w:rPr>
          <w:rFonts w:cs="Arial" w:hint="cs"/>
          <w:sz w:val="28"/>
          <w:szCs w:val="28"/>
          <w:rtl/>
        </w:rPr>
        <w:t>,</w:t>
      </w:r>
      <w:r w:rsidRPr="002B7940">
        <w:rPr>
          <w:rFonts w:cs="Arial"/>
          <w:sz w:val="28"/>
          <w:szCs w:val="28"/>
          <w:rtl/>
        </w:rPr>
        <w:t xml:space="preserve"> מפני שלא משך:</w:t>
      </w:r>
    </w:p>
    <w:p w14:paraId="11660EF0" w14:textId="6954356C" w:rsidR="0020597D" w:rsidRPr="002B7940" w:rsidRDefault="0020597D" w:rsidP="002B7940">
      <w:pPr>
        <w:bidi/>
        <w:rPr>
          <w:rFonts w:cs="Arial"/>
          <w:sz w:val="24"/>
          <w:szCs w:val="24"/>
          <w:rtl/>
        </w:rPr>
      </w:pPr>
      <w:r w:rsidRPr="002B7940">
        <w:rPr>
          <w:rFonts w:cs="Arial"/>
          <w:sz w:val="24"/>
          <w:szCs w:val="24"/>
          <w:rtl/>
        </w:rPr>
        <w:t xml:space="preserve"> גמ'</w:t>
      </w:r>
      <w:r w:rsidRPr="009B23AA">
        <w:rPr>
          <w:rFonts w:cs="Arial" w:hint="cs"/>
          <w:sz w:val="24"/>
          <w:szCs w:val="24"/>
          <w:rtl/>
        </w:rPr>
        <w:t>:</w:t>
      </w:r>
      <w:r w:rsidRPr="009B23AA">
        <w:rPr>
          <w:rFonts w:cs="Arial"/>
          <w:sz w:val="24"/>
          <w:szCs w:val="24"/>
          <w:rtl/>
        </w:rPr>
        <w:t xml:space="preserve"> </w:t>
      </w:r>
      <w:r w:rsidRPr="00F07C5D">
        <w:rPr>
          <w:rFonts w:cs="Arial" w:hint="cs"/>
          <w:b/>
          <w:bCs/>
          <w:sz w:val="24"/>
          <w:szCs w:val="24"/>
          <w:rtl/>
        </w:rPr>
        <w:t xml:space="preserve">תנן, </w:t>
      </w:r>
      <w:r w:rsidRPr="00F07C5D">
        <w:rPr>
          <w:rFonts w:cs="Arial"/>
          <w:b/>
          <w:bCs/>
          <w:sz w:val="24"/>
          <w:szCs w:val="24"/>
          <w:rtl/>
        </w:rPr>
        <w:t>הרוצה לחזום עלי ירק להקל ממשאו</w:t>
      </w:r>
      <w:r w:rsidRPr="00F07C5D">
        <w:rPr>
          <w:rFonts w:cs="Arial" w:hint="cs"/>
          <w:b/>
          <w:bCs/>
          <w:sz w:val="24"/>
          <w:szCs w:val="24"/>
          <w:rtl/>
        </w:rPr>
        <w:t>.</w:t>
      </w:r>
      <w:r w:rsidRPr="00F07C5D">
        <w:rPr>
          <w:rFonts w:cs="Arial"/>
          <w:b/>
          <w:bCs/>
          <w:sz w:val="24"/>
          <w:szCs w:val="24"/>
          <w:rtl/>
        </w:rPr>
        <w:t xml:space="preserve"> לא ישליך עד שיעשר</w:t>
      </w:r>
      <w:r w:rsidRPr="00F07C5D">
        <w:rPr>
          <w:rFonts w:cs="Arial" w:hint="cs"/>
          <w:b/>
          <w:bCs/>
          <w:sz w:val="24"/>
          <w:szCs w:val="24"/>
          <w:rtl/>
        </w:rPr>
        <w:t>.</w:t>
      </w:r>
      <w:r w:rsidRPr="00F07C5D">
        <w:rPr>
          <w:rFonts w:cs="Arial"/>
          <w:b/>
          <w:bCs/>
          <w:sz w:val="24"/>
          <w:szCs w:val="24"/>
          <w:rtl/>
        </w:rPr>
        <w:t xml:space="preserve"> </w:t>
      </w:r>
      <w:r w:rsidRPr="00F07C5D">
        <w:rPr>
          <w:rFonts w:cs="Arial" w:hint="cs"/>
          <w:b/>
          <w:bCs/>
          <w:sz w:val="24"/>
          <w:szCs w:val="24"/>
          <w:rtl/>
        </w:rPr>
        <w:t>משמע שאפילו אם משליך כמות גדולה חייב לעשר</w:t>
      </w:r>
      <w:r w:rsidRPr="009B23AA">
        <w:rPr>
          <w:rFonts w:cs="Arial" w:hint="cs"/>
          <w:sz w:val="24"/>
          <w:szCs w:val="24"/>
          <w:rtl/>
        </w:rPr>
        <w:t>.</w:t>
      </w:r>
      <w:r w:rsidRPr="002B7940">
        <w:rPr>
          <w:rFonts w:cs="Arial"/>
          <w:sz w:val="24"/>
          <w:szCs w:val="24"/>
          <w:rtl/>
        </w:rPr>
        <w:t xml:space="preserve"> אמר ר"א</w:t>
      </w:r>
      <w:r w:rsidRPr="009B23AA">
        <w:rPr>
          <w:rFonts w:cs="Arial" w:hint="cs"/>
          <w:sz w:val="24"/>
          <w:szCs w:val="24"/>
          <w:rtl/>
        </w:rPr>
        <w:t>,</w:t>
      </w:r>
      <w:r w:rsidRPr="002B7940">
        <w:rPr>
          <w:rFonts w:cs="Arial"/>
          <w:sz w:val="24"/>
          <w:szCs w:val="24"/>
          <w:rtl/>
        </w:rPr>
        <w:t xml:space="preserve"> דר"מ היא</w:t>
      </w:r>
      <w:r w:rsidRPr="009B23AA">
        <w:rPr>
          <w:rFonts w:cs="Arial" w:hint="cs"/>
          <w:sz w:val="24"/>
          <w:szCs w:val="24"/>
          <w:rtl/>
        </w:rPr>
        <w:t>.</w:t>
      </w:r>
      <w:r w:rsidRPr="002B7940">
        <w:rPr>
          <w:rFonts w:cs="Arial"/>
          <w:sz w:val="24"/>
          <w:szCs w:val="24"/>
          <w:rtl/>
        </w:rPr>
        <w:t xml:space="preserve"> דר"מ אמר</w:t>
      </w:r>
      <w:r w:rsidRPr="009B23AA">
        <w:rPr>
          <w:rFonts w:cs="Arial" w:hint="cs"/>
          <w:sz w:val="24"/>
          <w:szCs w:val="24"/>
          <w:rtl/>
        </w:rPr>
        <w:t>.</w:t>
      </w:r>
      <w:r w:rsidRPr="002B7940">
        <w:rPr>
          <w:rFonts w:cs="Arial"/>
          <w:sz w:val="24"/>
          <w:szCs w:val="24"/>
          <w:rtl/>
        </w:rPr>
        <w:t xml:space="preserve"> לא התירו למכור דמאי אלא לסיטון בלבד</w:t>
      </w:r>
      <w:r w:rsidRPr="009B23AA">
        <w:rPr>
          <w:rFonts w:cs="Arial" w:hint="cs"/>
          <w:sz w:val="24"/>
          <w:szCs w:val="24"/>
          <w:rtl/>
        </w:rPr>
        <w:t>.</w:t>
      </w:r>
      <w:r w:rsidRPr="002B7940">
        <w:rPr>
          <w:rFonts w:cs="Arial"/>
          <w:sz w:val="24"/>
          <w:szCs w:val="24"/>
          <w:rtl/>
        </w:rPr>
        <w:t xml:space="preserve"> אמר רבי יוחנן</w:t>
      </w:r>
      <w:r w:rsidRPr="009B23AA">
        <w:rPr>
          <w:rFonts w:cs="Arial" w:hint="cs"/>
          <w:sz w:val="24"/>
          <w:szCs w:val="24"/>
          <w:rtl/>
        </w:rPr>
        <w:t>.</w:t>
      </w:r>
      <w:r w:rsidRPr="002B7940">
        <w:rPr>
          <w:rFonts w:cs="Arial"/>
          <w:sz w:val="24"/>
          <w:szCs w:val="24"/>
          <w:rtl/>
        </w:rPr>
        <w:t xml:space="preserve"> דברי הכל היא</w:t>
      </w:r>
      <w:r w:rsidRPr="009B23AA">
        <w:rPr>
          <w:rFonts w:cs="Arial" w:hint="cs"/>
          <w:sz w:val="24"/>
          <w:szCs w:val="24"/>
          <w:rtl/>
        </w:rPr>
        <w:t>.</w:t>
      </w:r>
      <w:r w:rsidRPr="002B7940">
        <w:rPr>
          <w:rFonts w:cs="Arial"/>
          <w:sz w:val="24"/>
          <w:szCs w:val="24"/>
          <w:rtl/>
        </w:rPr>
        <w:t xml:space="preserve"> שנייא היא</w:t>
      </w:r>
      <w:r w:rsidRPr="009B23AA">
        <w:rPr>
          <w:rFonts w:cs="Arial" w:hint="cs"/>
          <w:sz w:val="24"/>
          <w:szCs w:val="24"/>
          <w:rtl/>
        </w:rPr>
        <w:t>,</w:t>
      </w:r>
      <w:r w:rsidRPr="009B23AA">
        <w:rPr>
          <w:rFonts w:cs="Arial"/>
          <w:sz w:val="24"/>
          <w:szCs w:val="24"/>
          <w:rtl/>
        </w:rPr>
        <w:t xml:space="preserve"> </w:t>
      </w:r>
      <w:r w:rsidRPr="00F07C5D">
        <w:rPr>
          <w:rFonts w:cs="Arial" w:hint="cs"/>
          <w:b/>
          <w:bCs/>
          <w:sz w:val="24"/>
          <w:szCs w:val="24"/>
          <w:rtl/>
        </w:rPr>
        <w:t>ש</w:t>
      </w:r>
      <w:r w:rsidRPr="00F07C5D">
        <w:rPr>
          <w:rFonts w:cs="Arial"/>
          <w:b/>
          <w:bCs/>
          <w:sz w:val="24"/>
          <w:szCs w:val="24"/>
          <w:rtl/>
        </w:rPr>
        <w:t>המבקיר</w:t>
      </w:r>
      <w:r w:rsidRPr="002B7940">
        <w:rPr>
          <w:rFonts w:cs="Arial"/>
          <w:sz w:val="24"/>
          <w:szCs w:val="24"/>
          <w:rtl/>
        </w:rPr>
        <w:t xml:space="preserve"> מבקיר בגסה</w:t>
      </w:r>
      <w:r>
        <w:rPr>
          <w:rFonts w:cs="Arial" w:hint="cs"/>
          <w:sz w:val="24"/>
          <w:szCs w:val="24"/>
          <w:rtl/>
        </w:rPr>
        <w:t>.</w:t>
      </w:r>
      <w:r w:rsidRPr="009B23AA">
        <w:rPr>
          <w:rFonts w:cs="Arial" w:hint="cs"/>
          <w:sz w:val="24"/>
          <w:szCs w:val="24"/>
          <w:rtl/>
        </w:rPr>
        <w:t xml:space="preserve"> </w:t>
      </w:r>
      <w:r w:rsidRPr="00F07C5D">
        <w:rPr>
          <w:rFonts w:cs="Arial" w:hint="cs"/>
          <w:b/>
          <w:bCs/>
          <w:sz w:val="24"/>
          <w:szCs w:val="24"/>
          <w:rtl/>
        </w:rPr>
        <w:t>ו</w:t>
      </w:r>
      <w:r w:rsidRPr="00F07C5D">
        <w:rPr>
          <w:rFonts w:cs="Arial"/>
          <w:b/>
          <w:bCs/>
          <w:sz w:val="24"/>
          <w:szCs w:val="24"/>
          <w:rtl/>
        </w:rPr>
        <w:t>הזוכה זוכה בדקה</w:t>
      </w:r>
      <w:r w:rsidRPr="00F07C5D">
        <w:rPr>
          <w:rFonts w:cs="Arial" w:hint="cs"/>
          <w:b/>
          <w:bCs/>
          <w:sz w:val="24"/>
          <w:szCs w:val="24"/>
          <w:rtl/>
        </w:rPr>
        <w:t>.</w:t>
      </w:r>
      <w:r>
        <w:rPr>
          <w:rFonts w:cs="Arial" w:hint="cs"/>
          <w:sz w:val="24"/>
          <w:szCs w:val="24"/>
          <w:rtl/>
        </w:rPr>
        <w:t xml:space="preserve"> </w:t>
      </w:r>
      <w:r w:rsidRPr="00A4000A">
        <w:rPr>
          <w:rFonts w:cs="Arial" w:hint="cs"/>
          <w:sz w:val="16"/>
          <w:szCs w:val="16"/>
          <w:rtl/>
        </w:rPr>
        <w:t>שה</w:t>
      </w:r>
      <w:r w:rsidRPr="00A4000A">
        <w:rPr>
          <w:rFonts w:cs="Arial" w:hint="cs"/>
          <w:i/>
          <w:iCs/>
          <w:sz w:val="16"/>
          <w:szCs w:val="16"/>
          <w:rtl/>
        </w:rPr>
        <w:t xml:space="preserve">מצא </w:t>
      </w:r>
      <w:r>
        <w:rPr>
          <w:rFonts w:cs="Arial" w:hint="cs"/>
          <w:i/>
          <w:iCs/>
          <w:sz w:val="16"/>
          <w:szCs w:val="16"/>
          <w:rtl/>
        </w:rPr>
        <w:t xml:space="preserve">מגביה </w:t>
      </w:r>
      <w:r w:rsidRPr="00A4000A">
        <w:rPr>
          <w:rFonts w:cs="Arial" w:hint="cs"/>
          <w:i/>
          <w:iCs/>
          <w:sz w:val="16"/>
          <w:szCs w:val="16"/>
          <w:rtl/>
        </w:rPr>
        <w:t>מעט</w:t>
      </w:r>
      <w:r>
        <w:rPr>
          <w:rFonts w:cs="Arial" w:hint="cs"/>
          <w:i/>
          <w:iCs/>
          <w:sz w:val="16"/>
          <w:szCs w:val="16"/>
          <w:rtl/>
        </w:rPr>
        <w:t xml:space="preserve"> כל פעם</w:t>
      </w:r>
      <w:r w:rsidRPr="00A4000A">
        <w:rPr>
          <w:rFonts w:cs="Arial" w:hint="cs"/>
          <w:i/>
          <w:iCs/>
          <w:sz w:val="16"/>
          <w:szCs w:val="16"/>
          <w:rtl/>
        </w:rPr>
        <w:t>.</w:t>
      </w:r>
      <w:r w:rsidRPr="009B23AA">
        <w:rPr>
          <w:rFonts w:cs="Arial"/>
          <w:sz w:val="24"/>
          <w:szCs w:val="24"/>
          <w:rtl/>
        </w:rPr>
        <w:t xml:space="preserve"> </w:t>
      </w:r>
      <w:r w:rsidRPr="00E3446C">
        <w:rPr>
          <w:rFonts w:cs="Arial" w:hint="cs"/>
          <w:i/>
          <w:iCs/>
          <w:sz w:val="16"/>
          <w:szCs w:val="16"/>
          <w:rtl/>
        </w:rPr>
        <w:t>ואף לחכמים שאמרו שכל המשפיעים במידה גסה פטורים מלעשר. זה דווקא כשגם הלוקח לוקח במידה גסה. אבל כאן כשהזוכה זוכה במידה דקה</w:t>
      </w:r>
      <w:r>
        <w:rPr>
          <w:rFonts w:cs="Arial" w:hint="cs"/>
          <w:sz w:val="24"/>
          <w:szCs w:val="24"/>
          <w:rtl/>
        </w:rPr>
        <w:t>,</w:t>
      </w:r>
      <w:r w:rsidRPr="009B23AA">
        <w:rPr>
          <w:rFonts w:cs="Arial" w:hint="cs"/>
          <w:sz w:val="24"/>
          <w:szCs w:val="24"/>
          <w:rtl/>
        </w:rPr>
        <w:t xml:space="preserve"> </w:t>
      </w:r>
      <w:r w:rsidRPr="00F07C5D">
        <w:rPr>
          <w:rFonts w:cs="Arial" w:hint="cs"/>
          <w:b/>
          <w:bCs/>
          <w:sz w:val="24"/>
          <w:szCs w:val="24"/>
          <w:rtl/>
        </w:rPr>
        <w:t>חייב לעשר</w:t>
      </w:r>
      <w:r w:rsidRPr="009B23AA">
        <w:rPr>
          <w:rFonts w:cs="Arial" w:hint="cs"/>
          <w:sz w:val="24"/>
          <w:szCs w:val="24"/>
          <w:rtl/>
        </w:rPr>
        <w:t>.</w:t>
      </w:r>
      <w:r w:rsidRPr="002B7940">
        <w:rPr>
          <w:rFonts w:cs="Arial"/>
          <w:sz w:val="24"/>
          <w:szCs w:val="24"/>
          <w:rtl/>
        </w:rPr>
        <w:t xml:space="preserve"> ולית הדא פליגי על דר"מ</w:t>
      </w:r>
      <w:r w:rsidRPr="009B23AA">
        <w:rPr>
          <w:rFonts w:cs="Arial" w:hint="cs"/>
          <w:sz w:val="24"/>
          <w:szCs w:val="24"/>
          <w:rtl/>
        </w:rPr>
        <w:t>?</w:t>
      </w:r>
      <w:r w:rsidRPr="002B7940">
        <w:rPr>
          <w:rFonts w:cs="Arial"/>
          <w:sz w:val="24"/>
          <w:szCs w:val="24"/>
          <w:rtl/>
        </w:rPr>
        <w:t xml:space="preserve"> דר"מ אמר</w:t>
      </w:r>
      <w:r w:rsidRPr="009B23AA">
        <w:rPr>
          <w:rFonts w:cs="Arial" w:hint="cs"/>
          <w:sz w:val="24"/>
          <w:szCs w:val="24"/>
          <w:rtl/>
        </w:rPr>
        <w:t>.</w:t>
      </w:r>
      <w:r w:rsidRPr="002B7940">
        <w:rPr>
          <w:rFonts w:cs="Arial"/>
          <w:sz w:val="24"/>
          <w:szCs w:val="24"/>
          <w:rtl/>
        </w:rPr>
        <w:t xml:space="preserve"> כיון שאדם מבקיר דבר</w:t>
      </w:r>
      <w:r w:rsidRPr="009B23AA">
        <w:rPr>
          <w:rFonts w:cs="Arial" w:hint="cs"/>
          <w:sz w:val="24"/>
          <w:szCs w:val="24"/>
          <w:rtl/>
        </w:rPr>
        <w:t>,</w:t>
      </w:r>
      <w:r w:rsidRPr="002B7940">
        <w:rPr>
          <w:rFonts w:cs="Arial"/>
          <w:sz w:val="24"/>
          <w:szCs w:val="24"/>
          <w:rtl/>
        </w:rPr>
        <w:t xml:space="preserve"> הפקרו הפקר </w:t>
      </w:r>
      <w:r w:rsidRPr="00F07C5D">
        <w:rPr>
          <w:rFonts w:cs="Arial" w:hint="cs"/>
          <w:b/>
          <w:bCs/>
          <w:sz w:val="24"/>
          <w:szCs w:val="24"/>
          <w:rtl/>
        </w:rPr>
        <w:t>אף כשלא זכה בהם אדם. נמצא</w:t>
      </w:r>
      <w:r w:rsidRPr="009B23AA">
        <w:rPr>
          <w:rFonts w:cs="Arial" w:hint="cs"/>
          <w:sz w:val="24"/>
          <w:szCs w:val="24"/>
          <w:rtl/>
        </w:rPr>
        <w:t xml:space="preserve"> </w:t>
      </w:r>
      <w:r w:rsidRPr="00F07C5D">
        <w:rPr>
          <w:rFonts w:cs="Arial" w:hint="cs"/>
          <w:b/>
          <w:bCs/>
          <w:sz w:val="24"/>
          <w:szCs w:val="24"/>
          <w:rtl/>
        </w:rPr>
        <w:t>שבניגוד לקנין שצריך גם את הקונה, ושייך לאמר שאם הקונה קונה בדקה יהיה המוכר חייב לעשר. הפקר לעומת זאת לדעת ר"מ לא תלוי בזוכה. אם כך למה זה משנה אם הזוכה זוכה בדקה. די שהמפקיר הפקיר בגסה?.</w:t>
      </w:r>
      <w:r w:rsidRPr="00F07C5D">
        <w:rPr>
          <w:rFonts w:cs="Arial"/>
          <w:b/>
          <w:bCs/>
          <w:sz w:val="24"/>
          <w:szCs w:val="24"/>
          <w:rtl/>
        </w:rPr>
        <w:t xml:space="preserve"> שנייא היא שהזוכה זוכה בדקה</w:t>
      </w:r>
      <w:r w:rsidRPr="009B23AA">
        <w:rPr>
          <w:rFonts w:cs="Arial" w:hint="cs"/>
          <w:sz w:val="24"/>
          <w:szCs w:val="24"/>
          <w:rtl/>
        </w:rPr>
        <w:t>,</w:t>
      </w:r>
      <w:r w:rsidRPr="002B7940">
        <w:rPr>
          <w:rFonts w:cs="Arial"/>
          <w:sz w:val="24"/>
          <w:szCs w:val="24"/>
          <w:rtl/>
        </w:rPr>
        <w:t xml:space="preserve"> ואין המפקיר מפקיר בגסה</w:t>
      </w:r>
      <w:r w:rsidRPr="009B23AA">
        <w:rPr>
          <w:rFonts w:cs="Arial" w:hint="cs"/>
          <w:sz w:val="24"/>
          <w:szCs w:val="24"/>
          <w:rtl/>
        </w:rPr>
        <w:t>.</w:t>
      </w:r>
      <w:r w:rsidRPr="009B23AA">
        <w:rPr>
          <w:rFonts w:ascii="Arial" w:hAnsi="Arial" w:cs="Arial"/>
          <w:color w:val="000000"/>
          <w:sz w:val="24"/>
          <w:szCs w:val="24"/>
          <w:shd w:val="clear" w:color="auto" w:fill="FFFFFF"/>
          <w:rtl/>
        </w:rPr>
        <w:t xml:space="preserve"> </w:t>
      </w:r>
      <w:r w:rsidRPr="00F07C5D">
        <w:rPr>
          <w:rFonts w:ascii="Arial" w:hAnsi="Arial" w:cs="Arial" w:hint="cs"/>
          <w:b/>
          <w:bCs/>
          <w:color w:val="000000"/>
          <w:sz w:val="24"/>
          <w:szCs w:val="24"/>
          <w:shd w:val="clear" w:color="auto" w:fill="FFFFFF"/>
          <w:rtl/>
        </w:rPr>
        <w:t>שאינו משליך הכל בפעם אחת אלא כל פעם משליך מעט לפי כובד משאו.</w:t>
      </w:r>
      <w:r w:rsidRPr="002B7940">
        <w:rPr>
          <w:rFonts w:cs="Arial"/>
          <w:sz w:val="24"/>
          <w:szCs w:val="24"/>
          <w:rtl/>
        </w:rPr>
        <w:t xml:space="preserve"> ועל דר' יוסי לית הדא פליגי</w:t>
      </w:r>
      <w:r w:rsidRPr="009B23AA">
        <w:rPr>
          <w:rFonts w:cs="Arial" w:hint="cs"/>
          <w:sz w:val="24"/>
          <w:szCs w:val="24"/>
          <w:rtl/>
        </w:rPr>
        <w:t>?</w:t>
      </w:r>
      <w:r w:rsidRPr="002B7940">
        <w:rPr>
          <w:rFonts w:cs="Arial"/>
          <w:sz w:val="24"/>
          <w:szCs w:val="24"/>
          <w:rtl/>
        </w:rPr>
        <w:t xml:space="preserve"> דרבי יוסי אמר</w:t>
      </w:r>
      <w:r w:rsidRPr="009B23AA">
        <w:rPr>
          <w:rFonts w:cs="Arial" w:hint="cs"/>
          <w:sz w:val="24"/>
          <w:szCs w:val="24"/>
          <w:rtl/>
        </w:rPr>
        <w:t>.</w:t>
      </w:r>
      <w:r w:rsidRPr="002B7940">
        <w:rPr>
          <w:rFonts w:cs="Arial"/>
          <w:sz w:val="24"/>
          <w:szCs w:val="24"/>
          <w:rtl/>
        </w:rPr>
        <w:t xml:space="preserve"> אין ההפקר יוצא מתחת ידי הבעלים</w:t>
      </w:r>
      <w:r w:rsidRPr="009B23AA">
        <w:rPr>
          <w:rFonts w:cs="Arial" w:hint="cs"/>
          <w:sz w:val="24"/>
          <w:szCs w:val="24"/>
          <w:rtl/>
        </w:rPr>
        <w:t>,</w:t>
      </w:r>
      <w:r w:rsidRPr="002B7940">
        <w:rPr>
          <w:rFonts w:cs="Arial"/>
          <w:sz w:val="24"/>
          <w:szCs w:val="24"/>
          <w:rtl/>
        </w:rPr>
        <w:t xml:space="preserve"> אלא בזכייה</w:t>
      </w:r>
      <w:r>
        <w:rPr>
          <w:rFonts w:cs="Arial" w:hint="cs"/>
          <w:sz w:val="24"/>
          <w:szCs w:val="24"/>
          <w:rtl/>
        </w:rPr>
        <w:t xml:space="preserve">. </w:t>
      </w:r>
      <w:r w:rsidRPr="00F07C5D">
        <w:rPr>
          <w:rFonts w:cs="Arial" w:hint="cs"/>
          <w:b/>
          <w:bCs/>
          <w:sz w:val="24"/>
          <w:szCs w:val="24"/>
          <w:rtl/>
        </w:rPr>
        <w:t>נמצא שמה שהפקיר מעט מעט לא יצא מתחת ידו אלא לבסוף בבת אחת כאשר המוצא זכה בהם. נמצא שהוציא מתחת ידו מידה גסה, ולמה הוא חייב לעשר</w:t>
      </w:r>
      <w:r>
        <w:rPr>
          <w:rFonts w:cs="Arial" w:hint="cs"/>
          <w:sz w:val="24"/>
          <w:szCs w:val="24"/>
          <w:rtl/>
        </w:rPr>
        <w:t>?</w:t>
      </w:r>
      <w:r w:rsidRPr="009B23AA">
        <w:rPr>
          <w:rFonts w:cs="Arial" w:hint="cs"/>
          <w:sz w:val="24"/>
          <w:szCs w:val="24"/>
          <w:rtl/>
        </w:rPr>
        <w:t>.</w:t>
      </w:r>
      <w:r w:rsidRPr="002B7940">
        <w:rPr>
          <w:rFonts w:cs="Arial"/>
          <w:sz w:val="24"/>
          <w:szCs w:val="24"/>
          <w:rtl/>
        </w:rPr>
        <w:t xml:space="preserve"> שנייא היא </w:t>
      </w:r>
      <w:r w:rsidRPr="00F07C5D">
        <w:rPr>
          <w:rFonts w:cs="Arial"/>
          <w:b/>
          <w:bCs/>
          <w:sz w:val="24"/>
          <w:szCs w:val="24"/>
          <w:rtl/>
        </w:rPr>
        <w:t>שהזוכה זוכה בדקה</w:t>
      </w:r>
      <w:r w:rsidRPr="00F07C5D">
        <w:rPr>
          <w:rFonts w:cs="Arial" w:hint="cs"/>
          <w:b/>
          <w:bCs/>
          <w:sz w:val="24"/>
          <w:szCs w:val="24"/>
          <w:rtl/>
        </w:rPr>
        <w:t>, שכל פעם מגביה מעט</w:t>
      </w:r>
      <w:r w:rsidRPr="00F07C5D">
        <w:rPr>
          <w:rFonts w:cs="Arial"/>
          <w:b/>
          <w:bCs/>
          <w:sz w:val="24"/>
          <w:szCs w:val="24"/>
          <w:rtl/>
        </w:rPr>
        <w:t xml:space="preserve"> ואין המפקיר</w:t>
      </w:r>
      <w:r w:rsidRPr="002B7940">
        <w:rPr>
          <w:rFonts w:cs="Arial"/>
          <w:sz w:val="24"/>
          <w:szCs w:val="24"/>
          <w:rtl/>
        </w:rPr>
        <w:t xml:space="preserve"> מפקיר בגסה</w:t>
      </w:r>
      <w:r w:rsidRPr="009B23AA">
        <w:rPr>
          <w:rFonts w:cs="Arial" w:hint="cs"/>
          <w:sz w:val="24"/>
          <w:szCs w:val="24"/>
          <w:rtl/>
        </w:rPr>
        <w:t>.</w:t>
      </w:r>
      <w:r>
        <w:rPr>
          <w:rFonts w:ascii="Arial" w:hAnsi="Arial" w:cs="Arial" w:hint="cs"/>
          <w:color w:val="000000"/>
          <w:sz w:val="24"/>
          <w:szCs w:val="24"/>
          <w:shd w:val="clear" w:color="auto" w:fill="FFFFFF"/>
          <w:rtl/>
        </w:rPr>
        <w:t xml:space="preserve"> </w:t>
      </w:r>
      <w:r w:rsidRPr="00F07C5D">
        <w:rPr>
          <w:rFonts w:ascii="Arial" w:hAnsi="Arial" w:cs="Arial" w:hint="cs"/>
          <w:b/>
          <w:bCs/>
          <w:color w:val="000000"/>
          <w:sz w:val="24"/>
          <w:szCs w:val="24"/>
          <w:shd w:val="clear" w:color="auto" w:fill="FFFFFF"/>
          <w:rtl/>
        </w:rPr>
        <w:t>שכיוון שהזוכה זוכה מעט מעט</w:t>
      </w:r>
      <w:r w:rsidR="00B43807">
        <w:rPr>
          <w:rFonts w:ascii="Arial" w:hAnsi="Arial" w:cs="Arial" w:hint="cs"/>
          <w:b/>
          <w:bCs/>
          <w:color w:val="000000"/>
          <w:sz w:val="24"/>
          <w:szCs w:val="24"/>
          <w:shd w:val="clear" w:color="auto" w:fill="FFFFFF"/>
          <w:rtl/>
        </w:rPr>
        <w:t>,</w:t>
      </w:r>
      <w:r w:rsidRPr="00F07C5D">
        <w:rPr>
          <w:rFonts w:ascii="Arial" w:hAnsi="Arial" w:cs="Arial" w:hint="cs"/>
          <w:b/>
          <w:bCs/>
          <w:color w:val="000000"/>
          <w:sz w:val="24"/>
          <w:szCs w:val="24"/>
          <w:shd w:val="clear" w:color="auto" w:fill="FFFFFF"/>
          <w:rtl/>
        </w:rPr>
        <w:t xml:space="preserve"> אף מיד המפקיר יוצא מעט מעט. </w:t>
      </w:r>
      <w:r w:rsidRPr="00F07C5D">
        <w:rPr>
          <w:rFonts w:cs="Arial" w:hint="cs"/>
          <w:b/>
          <w:bCs/>
          <w:sz w:val="24"/>
          <w:szCs w:val="24"/>
          <w:rtl/>
        </w:rPr>
        <w:t xml:space="preserve">תנן, </w:t>
      </w:r>
      <w:r w:rsidRPr="00F07C5D">
        <w:rPr>
          <w:rFonts w:cs="Arial"/>
          <w:b/>
          <w:bCs/>
          <w:sz w:val="24"/>
          <w:szCs w:val="24"/>
          <w:rtl/>
        </w:rPr>
        <w:t>הלוקח ירק מן השוק ונמלך להחזיר</w:t>
      </w:r>
      <w:r w:rsidRPr="00F07C5D">
        <w:rPr>
          <w:rFonts w:cs="Arial" w:hint="cs"/>
          <w:b/>
          <w:bCs/>
          <w:sz w:val="24"/>
          <w:szCs w:val="24"/>
          <w:rtl/>
        </w:rPr>
        <w:t>.</w:t>
      </w:r>
      <w:r w:rsidRPr="00F07C5D">
        <w:rPr>
          <w:rFonts w:cs="Arial"/>
          <w:b/>
          <w:bCs/>
          <w:sz w:val="24"/>
          <w:szCs w:val="24"/>
          <w:rtl/>
        </w:rPr>
        <w:t xml:space="preserve"> לא יחזיר עד שיעשר</w:t>
      </w:r>
      <w:r w:rsidRPr="00F07C5D">
        <w:rPr>
          <w:rFonts w:cs="Arial" w:hint="cs"/>
          <w:b/>
          <w:bCs/>
          <w:sz w:val="24"/>
          <w:szCs w:val="24"/>
          <w:rtl/>
        </w:rPr>
        <w:t>.</w:t>
      </w:r>
      <w:r w:rsidRPr="00F07C5D">
        <w:rPr>
          <w:rFonts w:cs="Arial"/>
          <w:b/>
          <w:bCs/>
          <w:sz w:val="24"/>
          <w:szCs w:val="24"/>
          <w:rtl/>
        </w:rPr>
        <w:t xml:space="preserve"> שאינו </w:t>
      </w:r>
      <w:r w:rsidRPr="00F07C5D">
        <w:rPr>
          <w:rFonts w:cs="Arial" w:hint="cs"/>
          <w:b/>
          <w:bCs/>
          <w:sz w:val="24"/>
          <w:szCs w:val="24"/>
          <w:rtl/>
        </w:rPr>
        <w:t>חס</w:t>
      </w:r>
      <w:r w:rsidRPr="00F07C5D">
        <w:rPr>
          <w:rFonts w:cs="Arial"/>
          <w:b/>
          <w:bCs/>
          <w:sz w:val="24"/>
          <w:szCs w:val="24"/>
          <w:rtl/>
        </w:rPr>
        <w:t>ר אלא מנין</w:t>
      </w:r>
      <w:r w:rsidRPr="00F07C5D">
        <w:rPr>
          <w:rFonts w:cs="Arial" w:hint="cs"/>
          <w:b/>
          <w:bCs/>
          <w:sz w:val="24"/>
          <w:szCs w:val="24"/>
          <w:rtl/>
        </w:rPr>
        <w:t xml:space="preserve">. מאי </w:t>
      </w:r>
      <w:r w:rsidRPr="00F07C5D">
        <w:rPr>
          <w:rFonts w:cs="Arial"/>
          <w:b/>
          <w:bCs/>
          <w:sz w:val="24"/>
          <w:szCs w:val="24"/>
          <w:rtl/>
        </w:rPr>
        <w:t xml:space="preserve">שאינו </w:t>
      </w:r>
      <w:r w:rsidRPr="00F07C5D">
        <w:rPr>
          <w:rFonts w:cs="Arial" w:hint="cs"/>
          <w:b/>
          <w:bCs/>
          <w:sz w:val="24"/>
          <w:szCs w:val="24"/>
          <w:rtl/>
        </w:rPr>
        <w:t>חס</w:t>
      </w:r>
      <w:r w:rsidRPr="00F07C5D">
        <w:rPr>
          <w:rFonts w:cs="Arial"/>
          <w:b/>
          <w:bCs/>
          <w:sz w:val="24"/>
          <w:szCs w:val="24"/>
          <w:rtl/>
        </w:rPr>
        <w:t>ר אלא מנין</w:t>
      </w:r>
      <w:r w:rsidRPr="00F07C5D">
        <w:rPr>
          <w:rFonts w:cs="Arial" w:hint="cs"/>
          <w:b/>
          <w:bCs/>
          <w:sz w:val="24"/>
          <w:szCs w:val="24"/>
          <w:rtl/>
        </w:rPr>
        <w:t xml:space="preserve">? </w:t>
      </w:r>
      <w:r w:rsidRPr="00F07C5D">
        <w:rPr>
          <w:rFonts w:cs="Arial"/>
          <w:b/>
          <w:bCs/>
          <w:sz w:val="24"/>
          <w:szCs w:val="24"/>
          <w:rtl/>
        </w:rPr>
        <w:t>אמר</w:t>
      </w:r>
      <w:r w:rsidRPr="009B23AA">
        <w:rPr>
          <w:rFonts w:cs="Arial"/>
          <w:sz w:val="24"/>
          <w:szCs w:val="24"/>
          <w:rtl/>
        </w:rPr>
        <w:t xml:space="preserve"> </w:t>
      </w:r>
      <w:r w:rsidRPr="002B7940">
        <w:rPr>
          <w:rFonts w:cs="Arial"/>
          <w:sz w:val="24"/>
          <w:szCs w:val="24"/>
          <w:rtl/>
        </w:rPr>
        <w:t>חזקיה</w:t>
      </w:r>
      <w:r w:rsidRPr="009B23AA">
        <w:rPr>
          <w:rFonts w:cs="Arial" w:hint="cs"/>
          <w:sz w:val="24"/>
          <w:szCs w:val="24"/>
          <w:rtl/>
        </w:rPr>
        <w:t>.</w:t>
      </w:r>
      <w:r w:rsidRPr="009B23AA">
        <w:rPr>
          <w:rFonts w:cs="Arial"/>
          <w:sz w:val="24"/>
          <w:szCs w:val="24"/>
          <w:rtl/>
        </w:rPr>
        <w:t xml:space="preserve"> </w:t>
      </w:r>
      <w:r w:rsidRPr="00F07C5D">
        <w:rPr>
          <w:rFonts w:cs="Arial" w:hint="cs"/>
          <w:b/>
          <w:bCs/>
          <w:sz w:val="24"/>
          <w:szCs w:val="24"/>
          <w:rtl/>
        </w:rPr>
        <w:t>אם הלוקח יעשר אינו מפסיד את הבעלים, ד</w:t>
      </w:r>
      <w:r w:rsidRPr="00F07C5D">
        <w:rPr>
          <w:rFonts w:cs="Arial"/>
          <w:b/>
          <w:bCs/>
          <w:sz w:val="24"/>
          <w:szCs w:val="24"/>
          <w:rtl/>
        </w:rPr>
        <w:t>אי</w:t>
      </w:r>
      <w:r w:rsidRPr="00F07C5D">
        <w:rPr>
          <w:rFonts w:cs="Arial" w:hint="cs"/>
          <w:b/>
          <w:bCs/>
          <w:sz w:val="24"/>
          <w:szCs w:val="24"/>
          <w:rtl/>
        </w:rPr>
        <w:t>נו</w:t>
      </w:r>
      <w:r w:rsidRPr="00F07C5D">
        <w:rPr>
          <w:rFonts w:cs="Arial"/>
          <w:b/>
          <w:bCs/>
          <w:sz w:val="24"/>
          <w:szCs w:val="24"/>
          <w:rtl/>
        </w:rPr>
        <w:t xml:space="preserve"> מחסר</w:t>
      </w:r>
      <w:r w:rsidRPr="002B7940">
        <w:rPr>
          <w:rFonts w:cs="Arial"/>
          <w:sz w:val="24"/>
          <w:szCs w:val="24"/>
          <w:rtl/>
        </w:rPr>
        <w:t xml:space="preserve"> לבעלין</w:t>
      </w:r>
      <w:r w:rsidRPr="009B23AA">
        <w:rPr>
          <w:rFonts w:cs="Arial" w:hint="cs"/>
          <w:sz w:val="24"/>
          <w:szCs w:val="24"/>
          <w:rtl/>
        </w:rPr>
        <w:t>,</w:t>
      </w:r>
      <w:r w:rsidRPr="002B7940">
        <w:rPr>
          <w:rFonts w:cs="Arial"/>
          <w:sz w:val="24"/>
          <w:szCs w:val="24"/>
          <w:rtl/>
        </w:rPr>
        <w:t xml:space="preserve"> אלא </w:t>
      </w:r>
      <w:r w:rsidRPr="00F07C5D">
        <w:rPr>
          <w:rFonts w:cs="Arial" w:hint="cs"/>
          <w:b/>
          <w:bCs/>
          <w:sz w:val="24"/>
          <w:szCs w:val="24"/>
          <w:rtl/>
        </w:rPr>
        <w:t>כשחסרו</w:t>
      </w:r>
      <w:r w:rsidRPr="002B7940">
        <w:rPr>
          <w:rFonts w:cs="Arial"/>
          <w:sz w:val="24"/>
          <w:szCs w:val="24"/>
          <w:rtl/>
        </w:rPr>
        <w:t xml:space="preserve"> מניין </w:t>
      </w:r>
      <w:r w:rsidRPr="00F07C5D">
        <w:rPr>
          <w:rFonts w:cs="Arial" w:hint="cs"/>
          <w:b/>
          <w:bCs/>
          <w:sz w:val="24"/>
          <w:szCs w:val="24"/>
          <w:rtl/>
        </w:rPr>
        <w:t>אגודות. אבל כשנוטל מכל חבילה מעט אינו חסר כלום ותנן,</w:t>
      </w:r>
      <w:r w:rsidRPr="009B23AA">
        <w:rPr>
          <w:rFonts w:cs="Arial"/>
          <w:sz w:val="24"/>
          <w:szCs w:val="24"/>
          <w:rtl/>
        </w:rPr>
        <w:t xml:space="preserve"> </w:t>
      </w:r>
      <w:r w:rsidRPr="002B7940">
        <w:rPr>
          <w:rFonts w:cs="Arial"/>
          <w:sz w:val="24"/>
          <w:szCs w:val="24"/>
          <w:rtl/>
        </w:rPr>
        <w:t>כיצד הוא עושה</w:t>
      </w:r>
      <w:r w:rsidRPr="009B23AA">
        <w:rPr>
          <w:rFonts w:cs="Arial" w:hint="cs"/>
          <w:sz w:val="24"/>
          <w:szCs w:val="24"/>
          <w:rtl/>
        </w:rPr>
        <w:t>?</w:t>
      </w:r>
      <w:r w:rsidRPr="002B7940">
        <w:rPr>
          <w:rFonts w:cs="Arial"/>
          <w:sz w:val="24"/>
          <w:szCs w:val="24"/>
          <w:rtl/>
        </w:rPr>
        <w:t xml:space="preserve"> נוטל מן </w:t>
      </w:r>
      <w:r w:rsidRPr="00F07C5D">
        <w:rPr>
          <w:rFonts w:cs="Arial"/>
          <w:b/>
          <w:bCs/>
          <w:sz w:val="24"/>
          <w:szCs w:val="24"/>
          <w:rtl/>
        </w:rPr>
        <w:t>העלין</w:t>
      </w:r>
      <w:r w:rsidRPr="002B7940">
        <w:rPr>
          <w:rFonts w:cs="Arial"/>
          <w:sz w:val="24"/>
          <w:szCs w:val="24"/>
          <w:rtl/>
        </w:rPr>
        <w:t xml:space="preserve"> ומתקן. ואינו אסור משום גזל</w:t>
      </w:r>
      <w:r w:rsidRPr="009B23AA">
        <w:rPr>
          <w:rFonts w:cs="Arial" w:hint="cs"/>
          <w:sz w:val="24"/>
          <w:szCs w:val="24"/>
          <w:rtl/>
        </w:rPr>
        <w:t>?</w:t>
      </w:r>
      <w:r w:rsidRPr="002B7940">
        <w:rPr>
          <w:rFonts w:cs="Arial"/>
          <w:sz w:val="24"/>
          <w:szCs w:val="24"/>
          <w:rtl/>
        </w:rPr>
        <w:t xml:space="preserve"> כהדא</w:t>
      </w:r>
      <w:r w:rsidRPr="009B23AA">
        <w:rPr>
          <w:rFonts w:cs="Arial" w:hint="cs"/>
          <w:sz w:val="24"/>
          <w:szCs w:val="24"/>
          <w:rtl/>
        </w:rPr>
        <w:t>.</w:t>
      </w:r>
      <w:r w:rsidRPr="009B23AA">
        <w:rPr>
          <w:rFonts w:cs="Arial"/>
          <w:sz w:val="24"/>
          <w:szCs w:val="24"/>
          <w:rtl/>
        </w:rPr>
        <w:t xml:space="preserve"> </w:t>
      </w:r>
      <w:r w:rsidRPr="00F07C5D">
        <w:rPr>
          <w:rFonts w:cs="Arial" w:hint="cs"/>
          <w:b/>
          <w:bCs/>
          <w:sz w:val="24"/>
          <w:szCs w:val="24"/>
          <w:rtl/>
        </w:rPr>
        <w:t>ד</w:t>
      </w:r>
      <w:r w:rsidRPr="00F07C5D">
        <w:rPr>
          <w:rFonts w:cs="Arial"/>
          <w:b/>
          <w:bCs/>
          <w:sz w:val="24"/>
          <w:szCs w:val="24"/>
          <w:rtl/>
        </w:rPr>
        <w:t>ר</w:t>
      </w:r>
      <w:r w:rsidRPr="002B7940">
        <w:rPr>
          <w:rFonts w:cs="Arial"/>
          <w:b/>
          <w:bCs/>
          <w:sz w:val="24"/>
          <w:szCs w:val="24"/>
          <w:rtl/>
        </w:rPr>
        <w:t xml:space="preserve">"ש </w:t>
      </w:r>
      <w:r w:rsidRPr="002B7940">
        <w:rPr>
          <w:rFonts w:cs="Arial"/>
          <w:sz w:val="24"/>
          <w:szCs w:val="24"/>
          <w:rtl/>
        </w:rPr>
        <w:t xml:space="preserve">בר כהנה הוה מסמיך לר' </w:t>
      </w:r>
      <w:r w:rsidRPr="00F07C5D">
        <w:rPr>
          <w:rFonts w:cs="Arial" w:hint="cs"/>
          <w:b/>
          <w:bCs/>
          <w:sz w:val="24"/>
          <w:szCs w:val="24"/>
          <w:rtl/>
        </w:rPr>
        <w:t>א</w:t>
      </w:r>
      <w:r w:rsidRPr="00F07C5D">
        <w:rPr>
          <w:rFonts w:cs="Arial"/>
          <w:b/>
          <w:bCs/>
          <w:sz w:val="24"/>
          <w:szCs w:val="24"/>
          <w:rtl/>
        </w:rPr>
        <w:t>לעזר</w:t>
      </w:r>
      <w:r w:rsidRPr="009B23AA">
        <w:rPr>
          <w:rFonts w:cs="Arial" w:hint="cs"/>
          <w:sz w:val="24"/>
          <w:szCs w:val="24"/>
          <w:rtl/>
        </w:rPr>
        <w:t>.</w:t>
      </w:r>
      <w:r w:rsidRPr="002B7940">
        <w:rPr>
          <w:rFonts w:cs="Arial"/>
          <w:sz w:val="24"/>
          <w:szCs w:val="24"/>
          <w:rtl/>
        </w:rPr>
        <w:t xml:space="preserve"> עברון על חד כרם</w:t>
      </w:r>
      <w:r w:rsidRPr="009B23AA">
        <w:rPr>
          <w:rFonts w:cs="Arial" w:hint="cs"/>
          <w:sz w:val="24"/>
          <w:szCs w:val="24"/>
          <w:rtl/>
        </w:rPr>
        <w:t>.</w:t>
      </w:r>
      <w:r w:rsidRPr="002B7940">
        <w:rPr>
          <w:rFonts w:cs="Arial"/>
          <w:sz w:val="24"/>
          <w:szCs w:val="24"/>
          <w:rtl/>
        </w:rPr>
        <w:t xml:space="preserve"> א"ל</w:t>
      </w:r>
      <w:r w:rsidRPr="009B23AA">
        <w:rPr>
          <w:rFonts w:cs="Arial" w:hint="cs"/>
          <w:sz w:val="24"/>
          <w:szCs w:val="24"/>
          <w:rtl/>
        </w:rPr>
        <w:t>,</w:t>
      </w:r>
      <w:r w:rsidRPr="002B7940">
        <w:rPr>
          <w:rFonts w:cs="Arial"/>
          <w:sz w:val="24"/>
          <w:szCs w:val="24"/>
          <w:rtl/>
        </w:rPr>
        <w:t xml:space="preserve"> אייתי לי חד קיסם מחצד שיניי</w:t>
      </w:r>
      <w:r w:rsidRPr="00F07C5D">
        <w:rPr>
          <w:rFonts w:cs="Arial" w:hint="cs"/>
          <w:sz w:val="16"/>
          <w:szCs w:val="16"/>
          <w:rtl/>
        </w:rPr>
        <w:t>.</w:t>
      </w:r>
      <w:r w:rsidRPr="00F07C5D">
        <w:rPr>
          <w:rFonts w:cs="Arial"/>
          <w:sz w:val="16"/>
          <w:szCs w:val="16"/>
          <w:rtl/>
        </w:rPr>
        <w:t xml:space="preserve"> </w:t>
      </w:r>
      <w:r w:rsidRPr="00F07C5D">
        <w:rPr>
          <w:rFonts w:cs="Arial" w:hint="cs"/>
          <w:sz w:val="16"/>
          <w:szCs w:val="16"/>
          <w:rtl/>
        </w:rPr>
        <w:t xml:space="preserve"> </w:t>
      </w:r>
      <w:r w:rsidRPr="00F07C5D">
        <w:rPr>
          <w:rFonts w:cs="Arial" w:hint="cs"/>
          <w:i/>
          <w:iCs/>
          <w:sz w:val="16"/>
          <w:szCs w:val="16"/>
          <w:rtl/>
        </w:rPr>
        <w:t>מהקרשים שגדרו את הכרם</w:t>
      </w:r>
      <w:r>
        <w:rPr>
          <w:rFonts w:cs="Arial" w:hint="cs"/>
          <w:sz w:val="24"/>
          <w:szCs w:val="24"/>
          <w:rtl/>
        </w:rPr>
        <w:t>.</w:t>
      </w:r>
      <w:r w:rsidRPr="002B7940">
        <w:rPr>
          <w:rFonts w:cs="Arial"/>
          <w:sz w:val="24"/>
          <w:szCs w:val="24"/>
          <w:rtl/>
        </w:rPr>
        <w:t xml:space="preserve"> חזר ואמר ליה</w:t>
      </w:r>
      <w:r w:rsidRPr="009B23AA">
        <w:rPr>
          <w:rFonts w:cs="Arial" w:hint="cs"/>
          <w:sz w:val="24"/>
          <w:szCs w:val="24"/>
          <w:rtl/>
        </w:rPr>
        <w:t>,</w:t>
      </w:r>
      <w:r w:rsidRPr="002B7940">
        <w:rPr>
          <w:rFonts w:cs="Arial"/>
          <w:sz w:val="24"/>
          <w:szCs w:val="24"/>
          <w:rtl/>
        </w:rPr>
        <w:t xml:space="preserve"> לא תיתי לי כלום</w:t>
      </w:r>
      <w:r w:rsidRPr="009B23AA">
        <w:rPr>
          <w:rFonts w:cs="Arial" w:hint="cs"/>
          <w:sz w:val="24"/>
          <w:szCs w:val="24"/>
          <w:rtl/>
        </w:rPr>
        <w:t>.</w:t>
      </w:r>
      <w:r w:rsidRPr="002B7940">
        <w:rPr>
          <w:rFonts w:cs="Arial"/>
          <w:sz w:val="24"/>
          <w:szCs w:val="24"/>
          <w:rtl/>
        </w:rPr>
        <w:t xml:space="preserve"> דאין אייתי כל בר נש ובר נש מיעבד כן</w:t>
      </w:r>
      <w:r w:rsidRPr="009B23AA">
        <w:rPr>
          <w:rFonts w:cs="Arial" w:hint="cs"/>
          <w:sz w:val="24"/>
          <w:szCs w:val="24"/>
          <w:rtl/>
        </w:rPr>
        <w:t>,</w:t>
      </w:r>
      <w:r w:rsidRPr="002B7940">
        <w:rPr>
          <w:rFonts w:cs="Arial"/>
          <w:sz w:val="24"/>
          <w:szCs w:val="24"/>
          <w:rtl/>
        </w:rPr>
        <w:t xml:space="preserve"> הא אזיל סייגא דגוברא</w:t>
      </w:r>
      <w:r w:rsidRPr="009B23AA">
        <w:rPr>
          <w:rFonts w:cs="Arial" w:hint="cs"/>
          <w:sz w:val="24"/>
          <w:szCs w:val="24"/>
          <w:rtl/>
        </w:rPr>
        <w:t>.</w:t>
      </w:r>
      <w:r w:rsidRPr="002B7940">
        <w:rPr>
          <w:rFonts w:cs="Arial"/>
          <w:sz w:val="24"/>
          <w:szCs w:val="24"/>
          <w:rtl/>
        </w:rPr>
        <w:t xml:space="preserve"> רבי חגי הוה מיסמך לרבי זעירא</w:t>
      </w:r>
      <w:r w:rsidRPr="009B23AA">
        <w:rPr>
          <w:rFonts w:cs="Arial" w:hint="cs"/>
          <w:sz w:val="24"/>
          <w:szCs w:val="24"/>
          <w:rtl/>
        </w:rPr>
        <w:t>.</w:t>
      </w:r>
      <w:r w:rsidRPr="002B7940">
        <w:rPr>
          <w:rFonts w:cs="Arial"/>
          <w:sz w:val="24"/>
          <w:szCs w:val="24"/>
          <w:rtl/>
        </w:rPr>
        <w:t xml:space="preserve"> עבר חד טעון חד מיכיל דקיסין</w:t>
      </w:r>
      <w:r w:rsidRPr="009B23AA">
        <w:rPr>
          <w:rFonts w:cs="Arial" w:hint="cs"/>
          <w:sz w:val="24"/>
          <w:szCs w:val="24"/>
          <w:rtl/>
        </w:rPr>
        <w:t>.</w:t>
      </w:r>
      <w:r w:rsidRPr="002B7940">
        <w:rPr>
          <w:rFonts w:cs="Arial"/>
          <w:sz w:val="24"/>
          <w:szCs w:val="24"/>
          <w:rtl/>
        </w:rPr>
        <w:t xml:space="preserve"> א"ל</w:t>
      </w:r>
      <w:r w:rsidRPr="009B23AA">
        <w:rPr>
          <w:rFonts w:cs="Arial" w:hint="cs"/>
          <w:sz w:val="24"/>
          <w:szCs w:val="24"/>
          <w:rtl/>
        </w:rPr>
        <w:t>,</w:t>
      </w:r>
      <w:r w:rsidRPr="002B7940">
        <w:rPr>
          <w:rFonts w:cs="Arial"/>
          <w:sz w:val="24"/>
          <w:szCs w:val="24"/>
          <w:rtl/>
        </w:rPr>
        <w:t xml:space="preserve"> אייתי לי חד קיסם מחצד שיניי</w:t>
      </w:r>
      <w:r w:rsidRPr="009B23AA">
        <w:rPr>
          <w:rFonts w:cs="Arial" w:hint="cs"/>
          <w:sz w:val="24"/>
          <w:szCs w:val="24"/>
          <w:rtl/>
        </w:rPr>
        <w:t>.</w:t>
      </w:r>
      <w:r w:rsidRPr="002B7940">
        <w:rPr>
          <w:rFonts w:cs="Arial"/>
          <w:sz w:val="24"/>
          <w:szCs w:val="24"/>
          <w:rtl/>
        </w:rPr>
        <w:t xml:space="preserve"> חזר אמר </w:t>
      </w:r>
      <w:r w:rsidRPr="009B23AA">
        <w:rPr>
          <w:rFonts w:cs="Arial"/>
          <w:sz w:val="24"/>
          <w:szCs w:val="24"/>
          <w:rtl/>
        </w:rPr>
        <w:t>לי</w:t>
      </w:r>
      <w:r w:rsidRPr="009B23AA">
        <w:rPr>
          <w:rFonts w:cs="Arial" w:hint="cs"/>
          <w:sz w:val="24"/>
          <w:szCs w:val="24"/>
          <w:rtl/>
        </w:rPr>
        <w:t>ה,</w:t>
      </w:r>
      <w:r w:rsidRPr="002B7940">
        <w:rPr>
          <w:rFonts w:cs="Arial"/>
          <w:sz w:val="24"/>
          <w:szCs w:val="24"/>
          <w:rtl/>
        </w:rPr>
        <w:t xml:space="preserve"> לא תיתי לי כלום</w:t>
      </w:r>
      <w:r w:rsidRPr="009B23AA">
        <w:rPr>
          <w:rFonts w:cs="Arial" w:hint="cs"/>
          <w:sz w:val="24"/>
          <w:szCs w:val="24"/>
          <w:rtl/>
        </w:rPr>
        <w:t>.</w:t>
      </w:r>
      <w:r w:rsidRPr="002B7940">
        <w:rPr>
          <w:rFonts w:cs="Arial"/>
          <w:sz w:val="24"/>
          <w:szCs w:val="24"/>
          <w:rtl/>
        </w:rPr>
        <w:t xml:space="preserve"> דאין אייתי כל בר נש ובר נש מיעבד כן</w:t>
      </w:r>
      <w:r w:rsidRPr="009B23AA">
        <w:rPr>
          <w:rFonts w:cs="Arial" w:hint="cs"/>
          <w:sz w:val="24"/>
          <w:szCs w:val="24"/>
          <w:rtl/>
        </w:rPr>
        <w:t>,</w:t>
      </w:r>
      <w:r w:rsidRPr="002B7940">
        <w:rPr>
          <w:rFonts w:cs="Arial"/>
          <w:sz w:val="24"/>
          <w:szCs w:val="24"/>
          <w:rtl/>
        </w:rPr>
        <w:t xml:space="preserve"> הא אזילא מיכלא דגוברא</w:t>
      </w:r>
      <w:r w:rsidRPr="009B23AA">
        <w:rPr>
          <w:rFonts w:cs="Arial" w:hint="cs"/>
          <w:sz w:val="24"/>
          <w:szCs w:val="24"/>
          <w:rtl/>
        </w:rPr>
        <w:t>.</w:t>
      </w:r>
      <w:r w:rsidRPr="002B7940">
        <w:rPr>
          <w:rFonts w:cs="Arial"/>
          <w:sz w:val="24"/>
          <w:szCs w:val="24"/>
          <w:rtl/>
        </w:rPr>
        <w:t xml:space="preserve"> לא </w:t>
      </w:r>
      <w:r w:rsidRPr="0026550A">
        <w:rPr>
          <w:rFonts w:cs="Arial" w:hint="cs"/>
          <w:b/>
          <w:bCs/>
          <w:color w:val="FF0000"/>
          <w:sz w:val="24"/>
          <w:szCs w:val="24"/>
          <w:rtl/>
        </w:rPr>
        <w:t>ד</w:t>
      </w:r>
      <w:r w:rsidRPr="0026550A">
        <w:rPr>
          <w:rFonts w:cs="Arial"/>
          <w:b/>
          <w:bCs/>
          <w:color w:val="FF0000"/>
          <w:sz w:val="24"/>
          <w:szCs w:val="24"/>
          <w:rtl/>
        </w:rPr>
        <w:t>ר"ז</w:t>
      </w:r>
      <w:r w:rsidRPr="0026550A">
        <w:rPr>
          <w:rFonts w:cs="Arial"/>
          <w:color w:val="FF0000"/>
          <w:sz w:val="24"/>
          <w:szCs w:val="24"/>
          <w:rtl/>
        </w:rPr>
        <w:t xml:space="preserve"> כשר כל </w:t>
      </w:r>
      <w:r w:rsidRPr="002B7940">
        <w:rPr>
          <w:rFonts w:cs="Arial"/>
          <w:sz w:val="24"/>
          <w:szCs w:val="24"/>
          <w:rtl/>
        </w:rPr>
        <w:t>כך</w:t>
      </w:r>
      <w:r w:rsidRPr="009B23AA">
        <w:rPr>
          <w:rFonts w:cs="Arial" w:hint="cs"/>
          <w:sz w:val="24"/>
          <w:szCs w:val="24"/>
          <w:rtl/>
        </w:rPr>
        <w:t>,</w:t>
      </w:r>
      <w:r w:rsidRPr="002B7940">
        <w:rPr>
          <w:rFonts w:cs="Arial"/>
          <w:sz w:val="24"/>
          <w:szCs w:val="24"/>
          <w:rtl/>
        </w:rPr>
        <w:t xml:space="preserve"> אלא מילין דיוצרן </w:t>
      </w:r>
      <w:r w:rsidRPr="00F07C5D">
        <w:rPr>
          <w:rFonts w:cs="Arial"/>
          <w:b/>
          <w:bCs/>
          <w:sz w:val="24"/>
          <w:szCs w:val="24"/>
          <w:rtl/>
        </w:rPr>
        <w:t>שמ</w:t>
      </w:r>
      <w:r w:rsidRPr="00F07C5D">
        <w:rPr>
          <w:rFonts w:cs="Arial" w:hint="cs"/>
          <w:b/>
          <w:bCs/>
          <w:sz w:val="24"/>
          <w:szCs w:val="24"/>
          <w:rtl/>
        </w:rPr>
        <w:t>י</w:t>
      </w:r>
      <w:r w:rsidRPr="00F07C5D">
        <w:rPr>
          <w:rFonts w:cs="Arial"/>
          <w:b/>
          <w:bCs/>
          <w:sz w:val="24"/>
          <w:szCs w:val="24"/>
          <w:rtl/>
        </w:rPr>
        <w:t>ע</w:t>
      </w:r>
      <w:r w:rsidRPr="002B7940">
        <w:rPr>
          <w:rFonts w:cs="Arial"/>
          <w:sz w:val="24"/>
          <w:szCs w:val="24"/>
          <w:rtl/>
        </w:rPr>
        <w:t xml:space="preserve"> לן [דף יג עמוד ב] ניעבדינן</w:t>
      </w:r>
      <w:r w:rsidRPr="009B23AA">
        <w:rPr>
          <w:rFonts w:cs="Arial" w:hint="cs"/>
          <w:sz w:val="24"/>
          <w:szCs w:val="24"/>
          <w:rtl/>
        </w:rPr>
        <w:t>.</w:t>
      </w:r>
      <w:r>
        <w:rPr>
          <w:rFonts w:cs="Arial" w:hint="cs"/>
          <w:sz w:val="24"/>
          <w:szCs w:val="24"/>
          <w:rtl/>
        </w:rPr>
        <w:t xml:space="preserve"> </w:t>
      </w:r>
      <w:r w:rsidRPr="006B5C86">
        <w:rPr>
          <w:rFonts w:cs="Arial" w:hint="cs"/>
          <w:i/>
          <w:iCs/>
          <w:sz w:val="16"/>
          <w:szCs w:val="16"/>
          <w:rtl/>
        </w:rPr>
        <w:t>שכך ההלכה מעיקר הדין ולא מידת חסידות</w:t>
      </w:r>
      <w:r>
        <w:rPr>
          <w:rFonts w:cs="Arial" w:hint="cs"/>
          <w:sz w:val="24"/>
          <w:szCs w:val="24"/>
          <w:rtl/>
        </w:rPr>
        <w:t>.</w:t>
      </w:r>
      <w:r w:rsidRPr="002B7940">
        <w:rPr>
          <w:rFonts w:cs="Arial"/>
          <w:sz w:val="24"/>
          <w:szCs w:val="24"/>
          <w:rtl/>
        </w:rPr>
        <w:t xml:space="preserve"> רבי אבהו </w:t>
      </w:r>
      <w:r w:rsidRPr="00F07C5D">
        <w:rPr>
          <w:rFonts w:cs="Arial" w:hint="cs"/>
          <w:b/>
          <w:bCs/>
          <w:sz w:val="24"/>
          <w:szCs w:val="24"/>
          <w:rtl/>
        </w:rPr>
        <w:t>אמר</w:t>
      </w:r>
      <w:r w:rsidRPr="009B23AA">
        <w:rPr>
          <w:rFonts w:cs="Arial" w:hint="cs"/>
          <w:sz w:val="24"/>
          <w:szCs w:val="24"/>
          <w:rtl/>
        </w:rPr>
        <w:t xml:space="preserve"> </w:t>
      </w:r>
      <w:r w:rsidRPr="002B7940">
        <w:rPr>
          <w:rFonts w:cs="Arial"/>
          <w:sz w:val="24"/>
          <w:szCs w:val="24"/>
          <w:rtl/>
        </w:rPr>
        <w:t>בשם רבי יוחנן</w:t>
      </w:r>
      <w:r w:rsidRPr="009B23AA">
        <w:rPr>
          <w:rFonts w:cs="Arial" w:hint="cs"/>
          <w:sz w:val="24"/>
          <w:szCs w:val="24"/>
          <w:rtl/>
        </w:rPr>
        <w:t>.</w:t>
      </w:r>
      <w:r w:rsidRPr="002B7940">
        <w:rPr>
          <w:rFonts w:cs="Arial"/>
          <w:sz w:val="24"/>
          <w:szCs w:val="24"/>
          <w:rtl/>
        </w:rPr>
        <w:t xml:space="preserve"> כיון שמשך</w:t>
      </w:r>
      <w:r w:rsidRPr="009B23AA">
        <w:rPr>
          <w:rFonts w:cs="Arial" w:hint="cs"/>
          <w:sz w:val="24"/>
          <w:szCs w:val="24"/>
          <w:rtl/>
        </w:rPr>
        <w:t>,</w:t>
      </w:r>
      <w:r w:rsidRPr="002B7940">
        <w:rPr>
          <w:rFonts w:cs="Arial"/>
          <w:sz w:val="24"/>
          <w:szCs w:val="24"/>
          <w:rtl/>
        </w:rPr>
        <w:t xml:space="preserve"> קנה</w:t>
      </w:r>
      <w:r w:rsidRPr="009B23AA">
        <w:rPr>
          <w:rFonts w:cs="Arial" w:hint="cs"/>
          <w:sz w:val="24"/>
          <w:szCs w:val="24"/>
          <w:rtl/>
        </w:rPr>
        <w:t>.</w:t>
      </w:r>
      <w:r w:rsidRPr="009B23AA">
        <w:rPr>
          <w:rFonts w:cs="Arial"/>
          <w:sz w:val="24"/>
          <w:szCs w:val="24"/>
          <w:rtl/>
        </w:rPr>
        <w:t xml:space="preserve"> </w:t>
      </w:r>
      <w:r w:rsidRPr="00F07C5D">
        <w:rPr>
          <w:rFonts w:cs="Arial" w:hint="cs"/>
          <w:b/>
          <w:bCs/>
          <w:sz w:val="24"/>
          <w:szCs w:val="24"/>
          <w:rtl/>
        </w:rPr>
        <w:t>ש</w:t>
      </w:r>
      <w:r w:rsidRPr="00F07C5D">
        <w:rPr>
          <w:rFonts w:cs="Arial"/>
          <w:b/>
          <w:bCs/>
          <w:sz w:val="24"/>
          <w:szCs w:val="24"/>
          <w:rtl/>
        </w:rPr>
        <w:t>לא</w:t>
      </w:r>
      <w:r w:rsidRPr="002B7940">
        <w:rPr>
          <w:rFonts w:cs="Arial"/>
          <w:sz w:val="24"/>
          <w:szCs w:val="24"/>
          <w:rtl/>
        </w:rPr>
        <w:t xml:space="preserve"> היה חסר אלא ממני ליה </w:t>
      </w:r>
      <w:r w:rsidRPr="006B5C86">
        <w:rPr>
          <w:rFonts w:cs="Arial" w:hint="cs"/>
          <w:i/>
          <w:iCs/>
          <w:sz w:val="16"/>
          <w:szCs w:val="16"/>
          <w:rtl/>
        </w:rPr>
        <w:t>לדעת כמה חייב לשלם</w:t>
      </w:r>
      <w:r>
        <w:rPr>
          <w:rFonts w:cs="Arial" w:hint="cs"/>
          <w:sz w:val="24"/>
          <w:szCs w:val="24"/>
          <w:rtl/>
        </w:rPr>
        <w:t>,</w:t>
      </w:r>
      <w:r w:rsidRPr="009B23AA">
        <w:rPr>
          <w:rFonts w:cs="Arial" w:hint="cs"/>
          <w:sz w:val="24"/>
          <w:szCs w:val="24"/>
          <w:rtl/>
        </w:rPr>
        <w:t xml:space="preserve"> </w:t>
      </w:r>
      <w:r w:rsidRPr="00F07C5D">
        <w:rPr>
          <w:rFonts w:cs="Arial" w:hint="cs"/>
          <w:b/>
          <w:bCs/>
          <w:sz w:val="24"/>
          <w:szCs w:val="24"/>
          <w:rtl/>
        </w:rPr>
        <w:t>וכשמחזיר הוי כמוכר שחייב לעשר</w:t>
      </w:r>
      <w:r w:rsidRPr="009B23AA">
        <w:rPr>
          <w:rFonts w:cs="Arial" w:hint="cs"/>
          <w:sz w:val="24"/>
          <w:szCs w:val="24"/>
          <w:rtl/>
        </w:rPr>
        <w:t>.</w:t>
      </w:r>
      <w:r w:rsidRPr="009B23AA">
        <w:rPr>
          <w:rFonts w:cs="Arial"/>
          <w:sz w:val="24"/>
          <w:szCs w:val="24"/>
          <w:rtl/>
        </w:rPr>
        <w:t xml:space="preserve"> </w:t>
      </w:r>
      <w:r w:rsidRPr="002B7940">
        <w:rPr>
          <w:rFonts w:cs="Arial"/>
          <w:sz w:val="24"/>
          <w:szCs w:val="24"/>
          <w:rtl/>
        </w:rPr>
        <w:t>כיצד הוא עושה</w:t>
      </w:r>
      <w:r w:rsidRPr="009B23AA">
        <w:rPr>
          <w:rFonts w:cs="Arial" w:hint="cs"/>
          <w:sz w:val="24"/>
          <w:szCs w:val="24"/>
          <w:rtl/>
        </w:rPr>
        <w:t>?</w:t>
      </w:r>
      <w:r w:rsidRPr="002B7940">
        <w:rPr>
          <w:rFonts w:cs="Arial"/>
          <w:sz w:val="24"/>
          <w:szCs w:val="24"/>
          <w:rtl/>
        </w:rPr>
        <w:t xml:space="preserve"> נותן דמי אחת מהן ומתקן</w:t>
      </w:r>
      <w:r w:rsidRPr="009B23AA">
        <w:rPr>
          <w:rFonts w:cs="Arial" w:hint="cs"/>
          <w:sz w:val="24"/>
          <w:szCs w:val="24"/>
          <w:rtl/>
        </w:rPr>
        <w:t>.</w:t>
      </w:r>
      <w:r w:rsidRPr="002B7940">
        <w:rPr>
          <w:rFonts w:cs="Arial"/>
          <w:sz w:val="24"/>
          <w:szCs w:val="24"/>
          <w:rtl/>
        </w:rPr>
        <w:t xml:space="preserve"> ולא נמצא עושה תקלה לבאים אחריו </w:t>
      </w:r>
      <w:r w:rsidRPr="00F07C5D">
        <w:rPr>
          <w:rFonts w:cs="Arial" w:hint="cs"/>
          <w:b/>
          <w:bCs/>
          <w:sz w:val="24"/>
          <w:szCs w:val="24"/>
          <w:rtl/>
        </w:rPr>
        <w:t>שיבואו לעשר מן הפטור על החייב</w:t>
      </w:r>
      <w:r w:rsidRPr="009B23AA">
        <w:rPr>
          <w:rFonts w:cs="Arial" w:hint="cs"/>
          <w:sz w:val="24"/>
          <w:szCs w:val="24"/>
          <w:rtl/>
        </w:rPr>
        <w:t>?</w:t>
      </w:r>
      <w:r w:rsidRPr="009B23AA">
        <w:rPr>
          <w:rFonts w:cs="Arial"/>
          <w:sz w:val="24"/>
          <w:szCs w:val="24"/>
          <w:rtl/>
        </w:rPr>
        <w:t xml:space="preserve"> </w:t>
      </w:r>
      <w:r w:rsidRPr="002B7940">
        <w:rPr>
          <w:rFonts w:cs="Arial"/>
          <w:sz w:val="24"/>
          <w:szCs w:val="24"/>
          <w:rtl/>
        </w:rPr>
        <w:t xml:space="preserve">עושה </w:t>
      </w:r>
      <w:r w:rsidRPr="00F07C5D">
        <w:rPr>
          <w:rFonts w:cs="Arial" w:hint="cs"/>
          <w:b/>
          <w:bCs/>
          <w:sz w:val="24"/>
          <w:szCs w:val="24"/>
          <w:rtl/>
        </w:rPr>
        <w:t xml:space="preserve">המוכר </w:t>
      </w:r>
      <w:r w:rsidRPr="00F07C5D">
        <w:rPr>
          <w:rFonts w:cs="Arial"/>
          <w:b/>
          <w:bCs/>
          <w:sz w:val="24"/>
          <w:szCs w:val="24"/>
          <w:rtl/>
        </w:rPr>
        <w:t>את</w:t>
      </w:r>
      <w:r w:rsidRPr="00F07C5D">
        <w:rPr>
          <w:rFonts w:cs="Arial" w:hint="cs"/>
          <w:b/>
          <w:bCs/>
          <w:sz w:val="24"/>
          <w:szCs w:val="24"/>
          <w:rtl/>
        </w:rPr>
        <w:t xml:space="preserve"> המעושרות</w:t>
      </w:r>
      <w:r w:rsidRPr="002B7940">
        <w:rPr>
          <w:rFonts w:cs="Arial"/>
          <w:sz w:val="24"/>
          <w:szCs w:val="24"/>
          <w:rtl/>
        </w:rPr>
        <w:t xml:space="preserve"> ציבור לפניו</w:t>
      </w:r>
      <w:r w:rsidRPr="00F07C5D">
        <w:rPr>
          <w:rFonts w:cs="Arial" w:hint="cs"/>
          <w:b/>
          <w:bCs/>
          <w:sz w:val="24"/>
          <w:szCs w:val="24"/>
          <w:rtl/>
        </w:rPr>
        <w:t>.</w:t>
      </w:r>
      <w:r w:rsidRPr="00F07C5D">
        <w:rPr>
          <w:rFonts w:cs="Arial"/>
          <w:b/>
          <w:bCs/>
          <w:sz w:val="24"/>
          <w:szCs w:val="24"/>
          <w:rtl/>
        </w:rPr>
        <w:t xml:space="preserve"> </w:t>
      </w:r>
      <w:r w:rsidRPr="00F07C5D">
        <w:rPr>
          <w:rFonts w:cs="Arial" w:hint="cs"/>
          <w:b/>
          <w:bCs/>
          <w:sz w:val="24"/>
          <w:szCs w:val="24"/>
          <w:rtl/>
        </w:rPr>
        <w:t>למה הצרכנו אותו לעשות ציבור נפרד למעושרות.</w:t>
      </w:r>
      <w:r w:rsidRPr="002B7940">
        <w:rPr>
          <w:rFonts w:cs="Arial"/>
          <w:sz w:val="24"/>
          <w:szCs w:val="24"/>
          <w:rtl/>
        </w:rPr>
        <w:t xml:space="preserve"> ויקבע </w:t>
      </w:r>
      <w:r w:rsidRPr="00F07C5D">
        <w:rPr>
          <w:rFonts w:cs="Arial" w:hint="cs"/>
          <w:b/>
          <w:bCs/>
          <w:sz w:val="24"/>
          <w:szCs w:val="24"/>
          <w:rtl/>
        </w:rPr>
        <w:t>את המעושרות ב</w:t>
      </w:r>
      <w:r w:rsidRPr="00F07C5D">
        <w:rPr>
          <w:rFonts w:cs="Arial"/>
          <w:b/>
          <w:bCs/>
          <w:sz w:val="24"/>
          <w:szCs w:val="24"/>
          <w:rtl/>
        </w:rPr>
        <w:t xml:space="preserve">תוך </w:t>
      </w:r>
      <w:r w:rsidRPr="00F07C5D">
        <w:rPr>
          <w:rFonts w:cs="Arial" w:hint="cs"/>
          <w:b/>
          <w:bCs/>
          <w:sz w:val="24"/>
          <w:szCs w:val="24"/>
          <w:rtl/>
        </w:rPr>
        <w:t>שאר</w:t>
      </w:r>
      <w:r w:rsidRPr="002B7940">
        <w:rPr>
          <w:rFonts w:cs="Arial"/>
          <w:sz w:val="24"/>
          <w:szCs w:val="24"/>
          <w:rtl/>
        </w:rPr>
        <w:t xml:space="preserve"> פירותיו ולא </w:t>
      </w:r>
      <w:r w:rsidRPr="00F07C5D">
        <w:rPr>
          <w:rFonts w:cs="Arial" w:hint="cs"/>
          <w:b/>
          <w:bCs/>
          <w:sz w:val="24"/>
          <w:szCs w:val="24"/>
          <w:rtl/>
        </w:rPr>
        <w:t xml:space="preserve">יחשוש שמא הקונה יעשר מהפטור על </w:t>
      </w:r>
      <w:r w:rsidR="00E60FC6">
        <w:rPr>
          <w:rFonts w:cs="Arial" w:hint="cs"/>
          <w:b/>
          <w:bCs/>
          <w:sz w:val="24"/>
          <w:szCs w:val="24"/>
          <w:rtl/>
        </w:rPr>
        <w:t>ה</w:t>
      </w:r>
      <w:r w:rsidRPr="00F07C5D">
        <w:rPr>
          <w:rFonts w:cs="Arial" w:hint="cs"/>
          <w:b/>
          <w:bCs/>
          <w:sz w:val="24"/>
          <w:szCs w:val="24"/>
          <w:rtl/>
        </w:rPr>
        <w:t>חייב.</w:t>
      </w:r>
      <w:r w:rsidRPr="00F07C5D">
        <w:rPr>
          <w:rFonts w:cs="Arial"/>
          <w:b/>
          <w:bCs/>
          <w:sz w:val="24"/>
          <w:szCs w:val="24"/>
          <w:rtl/>
        </w:rPr>
        <w:t xml:space="preserve"> ולא</w:t>
      </w:r>
      <w:r w:rsidRPr="009B23AA">
        <w:rPr>
          <w:rFonts w:cs="Arial"/>
          <w:sz w:val="24"/>
          <w:szCs w:val="24"/>
          <w:rtl/>
        </w:rPr>
        <w:t xml:space="preserve"> </w:t>
      </w:r>
      <w:r w:rsidRPr="002B7940">
        <w:rPr>
          <w:rFonts w:cs="Arial"/>
          <w:sz w:val="24"/>
          <w:szCs w:val="24"/>
          <w:rtl/>
        </w:rPr>
        <w:t>כן תני</w:t>
      </w:r>
      <w:r w:rsidRPr="009B23AA">
        <w:rPr>
          <w:rFonts w:cs="Arial" w:hint="cs"/>
          <w:sz w:val="24"/>
          <w:szCs w:val="24"/>
          <w:rtl/>
        </w:rPr>
        <w:t xml:space="preserve">, </w:t>
      </w:r>
      <w:r w:rsidRPr="00F07C5D">
        <w:rPr>
          <w:rFonts w:cs="Arial" w:hint="cs"/>
          <w:b/>
          <w:bCs/>
          <w:sz w:val="24"/>
          <w:szCs w:val="24"/>
          <w:rtl/>
        </w:rPr>
        <w:t>גבי המוכר לעם הארץ ונזכר שלא עישר. מעשרם על שלו.</w:t>
      </w:r>
      <w:r w:rsidRPr="00F07C5D">
        <w:rPr>
          <w:rFonts w:cs="Arial"/>
          <w:b/>
          <w:bCs/>
          <w:sz w:val="24"/>
          <w:szCs w:val="24"/>
          <w:rtl/>
        </w:rPr>
        <w:t xml:space="preserve"> </w:t>
      </w:r>
      <w:r w:rsidRPr="00F07C5D">
        <w:rPr>
          <w:rFonts w:cs="Arial" w:hint="cs"/>
          <w:b/>
          <w:bCs/>
          <w:sz w:val="24"/>
          <w:szCs w:val="24"/>
          <w:rtl/>
        </w:rPr>
        <w:t>ד</w:t>
      </w:r>
      <w:r w:rsidRPr="00F07C5D">
        <w:rPr>
          <w:rFonts w:cs="Arial"/>
          <w:b/>
          <w:bCs/>
          <w:sz w:val="24"/>
          <w:szCs w:val="24"/>
          <w:rtl/>
        </w:rPr>
        <w:t>קובע</w:t>
      </w:r>
      <w:r w:rsidRPr="002B7940">
        <w:rPr>
          <w:rFonts w:cs="Arial"/>
          <w:b/>
          <w:bCs/>
          <w:sz w:val="24"/>
          <w:szCs w:val="24"/>
          <w:rtl/>
        </w:rPr>
        <w:t xml:space="preserve"> </w:t>
      </w:r>
      <w:r w:rsidRPr="002B7940">
        <w:rPr>
          <w:rFonts w:cs="Arial"/>
          <w:sz w:val="24"/>
          <w:szCs w:val="24"/>
          <w:rtl/>
        </w:rPr>
        <w:t>אדם מעשרותיו של חבירו לתוך פירותיו</w:t>
      </w:r>
      <w:r w:rsidRPr="009B23AA">
        <w:rPr>
          <w:rFonts w:cs="Arial" w:hint="cs"/>
          <w:sz w:val="24"/>
          <w:szCs w:val="24"/>
          <w:rtl/>
        </w:rPr>
        <w:t>,</w:t>
      </w:r>
      <w:r w:rsidRPr="002B7940">
        <w:rPr>
          <w:rFonts w:cs="Arial"/>
          <w:sz w:val="24"/>
          <w:szCs w:val="24"/>
          <w:rtl/>
        </w:rPr>
        <w:t xml:space="preserve"> ואפילו עושה תקלה לבאים אחריו</w:t>
      </w:r>
      <w:r w:rsidRPr="009B23AA">
        <w:rPr>
          <w:rFonts w:cs="Arial" w:hint="cs"/>
          <w:sz w:val="24"/>
          <w:szCs w:val="24"/>
          <w:rtl/>
        </w:rPr>
        <w:t xml:space="preserve">. </w:t>
      </w:r>
      <w:r w:rsidRPr="00F07C5D">
        <w:rPr>
          <w:rFonts w:cs="Arial" w:hint="cs"/>
          <w:b/>
          <w:bCs/>
          <w:sz w:val="24"/>
          <w:szCs w:val="24"/>
          <w:rtl/>
        </w:rPr>
        <w:t>שהרי יתכן שאותו עם הארץ יפריש מהם על פירותיו, ונמצא מפריש מהפטור על החייב.</w:t>
      </w:r>
      <w:r w:rsidRPr="002B7940">
        <w:rPr>
          <w:rFonts w:cs="Arial"/>
          <w:sz w:val="24"/>
          <w:szCs w:val="24"/>
          <w:rtl/>
        </w:rPr>
        <w:t xml:space="preserve"> אמר רבי חיננא</w:t>
      </w:r>
      <w:r w:rsidRPr="009B23AA">
        <w:rPr>
          <w:rFonts w:cs="Arial" w:hint="cs"/>
          <w:sz w:val="24"/>
          <w:szCs w:val="24"/>
          <w:rtl/>
        </w:rPr>
        <w:t>.</w:t>
      </w:r>
      <w:r w:rsidRPr="002B7940">
        <w:rPr>
          <w:rFonts w:cs="Arial"/>
          <w:sz w:val="24"/>
          <w:szCs w:val="24"/>
          <w:rtl/>
        </w:rPr>
        <w:t xml:space="preserve"> תקנו בלוקח </w:t>
      </w:r>
      <w:r w:rsidRPr="00F07C5D">
        <w:rPr>
          <w:rFonts w:cs="Arial" w:hint="cs"/>
          <w:i/>
          <w:iCs/>
          <w:sz w:val="16"/>
          <w:szCs w:val="16"/>
          <w:rtl/>
        </w:rPr>
        <w:t>שאן דרך אחרת</w:t>
      </w:r>
      <w:r>
        <w:rPr>
          <w:rFonts w:cs="Arial" w:hint="cs"/>
          <w:sz w:val="24"/>
          <w:szCs w:val="24"/>
          <w:rtl/>
        </w:rPr>
        <w:t xml:space="preserve"> </w:t>
      </w:r>
      <w:r w:rsidRPr="009B23AA">
        <w:rPr>
          <w:rFonts w:cs="Arial" w:hint="cs"/>
          <w:sz w:val="24"/>
          <w:szCs w:val="24"/>
          <w:rtl/>
        </w:rPr>
        <w:t>,</w:t>
      </w:r>
      <w:r w:rsidRPr="009B23AA">
        <w:rPr>
          <w:rFonts w:cs="Arial"/>
          <w:sz w:val="24"/>
          <w:szCs w:val="24"/>
          <w:rtl/>
        </w:rPr>
        <w:t xml:space="preserve"> </w:t>
      </w:r>
      <w:r w:rsidRPr="002B7940">
        <w:rPr>
          <w:rFonts w:cs="Arial"/>
          <w:sz w:val="24"/>
          <w:szCs w:val="24"/>
          <w:rtl/>
        </w:rPr>
        <w:t xml:space="preserve">ולא תקנו במחזיר </w:t>
      </w:r>
      <w:r w:rsidRPr="00F07C5D">
        <w:rPr>
          <w:rFonts w:cs="Arial" w:hint="cs"/>
          <w:i/>
          <w:iCs/>
          <w:sz w:val="16"/>
          <w:szCs w:val="16"/>
          <w:rtl/>
        </w:rPr>
        <w:t>שהרי יש אפשרות למנוע תקלה, על ידי שיעשה ערמה נפרדת</w:t>
      </w:r>
      <w:r w:rsidRPr="009B23AA">
        <w:rPr>
          <w:rFonts w:cs="Arial" w:hint="cs"/>
          <w:sz w:val="24"/>
          <w:szCs w:val="24"/>
          <w:rtl/>
        </w:rPr>
        <w:t xml:space="preserve">. </w:t>
      </w:r>
      <w:r w:rsidRPr="00F07C5D">
        <w:rPr>
          <w:rFonts w:cs="Arial" w:hint="cs"/>
          <w:b/>
          <w:bCs/>
          <w:sz w:val="24"/>
          <w:szCs w:val="24"/>
          <w:rtl/>
        </w:rPr>
        <w:t>תנן</w:t>
      </w:r>
      <w:r w:rsidRPr="009B23AA">
        <w:rPr>
          <w:rFonts w:cs="Arial" w:hint="cs"/>
          <w:sz w:val="24"/>
          <w:szCs w:val="24"/>
          <w:rtl/>
        </w:rPr>
        <w:t>,</w:t>
      </w:r>
      <w:r w:rsidRPr="002B7940">
        <w:rPr>
          <w:rFonts w:cs="Arial"/>
          <w:sz w:val="24"/>
          <w:szCs w:val="24"/>
          <w:rtl/>
        </w:rPr>
        <w:t xml:space="preserve"> היה עומד </w:t>
      </w:r>
      <w:r w:rsidRPr="00F07C5D">
        <w:rPr>
          <w:rFonts w:cs="Arial"/>
          <w:b/>
          <w:bCs/>
          <w:sz w:val="24"/>
          <w:szCs w:val="24"/>
          <w:rtl/>
        </w:rPr>
        <w:t>ולוקח וראה טעון אחר יפה ממנו</w:t>
      </w:r>
      <w:r w:rsidRPr="00F07C5D">
        <w:rPr>
          <w:rFonts w:cs="Arial" w:hint="cs"/>
          <w:b/>
          <w:bCs/>
          <w:sz w:val="24"/>
          <w:szCs w:val="24"/>
          <w:rtl/>
        </w:rPr>
        <w:t>,</w:t>
      </w:r>
      <w:r w:rsidRPr="00F07C5D">
        <w:rPr>
          <w:rFonts w:cs="Arial"/>
          <w:b/>
          <w:bCs/>
          <w:sz w:val="24"/>
          <w:szCs w:val="24"/>
          <w:rtl/>
        </w:rPr>
        <w:t xml:space="preserve"> מותר להחזיר</w:t>
      </w:r>
      <w:r w:rsidRPr="00F07C5D">
        <w:rPr>
          <w:rFonts w:cs="Arial" w:hint="cs"/>
          <w:b/>
          <w:bCs/>
          <w:sz w:val="24"/>
          <w:szCs w:val="24"/>
          <w:rtl/>
        </w:rPr>
        <w:t>,</w:t>
      </w:r>
      <w:r w:rsidRPr="00F07C5D">
        <w:rPr>
          <w:rFonts w:cs="Arial"/>
          <w:b/>
          <w:bCs/>
          <w:sz w:val="24"/>
          <w:szCs w:val="24"/>
          <w:rtl/>
        </w:rPr>
        <w:t xml:space="preserve"> מפני שלא משך</w:t>
      </w:r>
      <w:r w:rsidRPr="00F07C5D">
        <w:rPr>
          <w:rFonts w:cs="Arial" w:hint="cs"/>
          <w:b/>
          <w:bCs/>
          <w:sz w:val="24"/>
          <w:szCs w:val="24"/>
          <w:rtl/>
        </w:rPr>
        <w:t>.</w:t>
      </w:r>
      <w:r w:rsidRPr="00F07C5D">
        <w:rPr>
          <w:rFonts w:cs="Arial"/>
          <w:b/>
          <w:bCs/>
          <w:sz w:val="24"/>
          <w:szCs w:val="24"/>
          <w:rtl/>
        </w:rPr>
        <w:t xml:space="preserve"> כיני מתני</w:t>
      </w:r>
      <w:r w:rsidRPr="00F07C5D">
        <w:rPr>
          <w:rFonts w:cs="Arial" w:hint="cs"/>
          <w:b/>
          <w:bCs/>
          <w:sz w:val="24"/>
          <w:szCs w:val="24"/>
          <w:rtl/>
        </w:rPr>
        <w:t>תין</w:t>
      </w:r>
      <w:r>
        <w:rPr>
          <w:rFonts w:cs="Arial" w:hint="cs"/>
          <w:sz w:val="24"/>
          <w:szCs w:val="24"/>
          <w:rtl/>
        </w:rPr>
        <w:t xml:space="preserve"> </w:t>
      </w:r>
      <w:r w:rsidRPr="008E6618">
        <w:rPr>
          <w:rFonts w:cs="Arial" w:hint="cs"/>
          <w:i/>
          <w:iCs/>
          <w:sz w:val="16"/>
          <w:szCs w:val="16"/>
          <w:rtl/>
        </w:rPr>
        <w:t>לא היה עומד ולוקח אלא</w:t>
      </w:r>
      <w:r w:rsidRPr="009B23AA">
        <w:rPr>
          <w:rFonts w:cs="Arial" w:hint="cs"/>
          <w:sz w:val="24"/>
          <w:szCs w:val="24"/>
          <w:rtl/>
        </w:rPr>
        <w:t xml:space="preserve"> </w:t>
      </w:r>
      <w:r w:rsidRPr="00F07C5D">
        <w:rPr>
          <w:rFonts w:cs="Arial"/>
          <w:b/>
          <w:bCs/>
          <w:sz w:val="24"/>
          <w:szCs w:val="24"/>
          <w:rtl/>
        </w:rPr>
        <w:t>היה עומד וב</w:t>
      </w:r>
      <w:r w:rsidRPr="00F07C5D">
        <w:rPr>
          <w:rFonts w:cs="Arial" w:hint="cs"/>
          <w:b/>
          <w:bCs/>
          <w:sz w:val="24"/>
          <w:szCs w:val="24"/>
          <w:rtl/>
        </w:rPr>
        <w:t>ו</w:t>
      </w:r>
      <w:r w:rsidRPr="00F07C5D">
        <w:rPr>
          <w:rFonts w:cs="Arial"/>
          <w:b/>
          <w:bCs/>
          <w:sz w:val="24"/>
          <w:szCs w:val="24"/>
          <w:rtl/>
        </w:rPr>
        <w:t>רר</w:t>
      </w:r>
      <w:r w:rsidRPr="009B23AA">
        <w:rPr>
          <w:rFonts w:cs="Arial" w:hint="cs"/>
          <w:sz w:val="24"/>
          <w:szCs w:val="24"/>
          <w:rtl/>
        </w:rPr>
        <w:t>,</w:t>
      </w:r>
      <w:r w:rsidRPr="002B7940">
        <w:rPr>
          <w:rFonts w:cs="Arial"/>
          <w:sz w:val="24"/>
          <w:szCs w:val="24"/>
          <w:rtl/>
        </w:rPr>
        <w:t xml:space="preserve"> עד כדון </w:t>
      </w:r>
      <w:r w:rsidRPr="00F07C5D">
        <w:rPr>
          <w:rFonts w:cs="Arial" w:hint="cs"/>
          <w:b/>
          <w:bCs/>
          <w:sz w:val="24"/>
          <w:szCs w:val="24"/>
          <w:rtl/>
        </w:rPr>
        <w:t>ב</w:t>
      </w:r>
      <w:r w:rsidRPr="00F07C5D">
        <w:rPr>
          <w:rFonts w:cs="Arial"/>
          <w:b/>
          <w:bCs/>
          <w:sz w:val="24"/>
          <w:szCs w:val="24"/>
          <w:rtl/>
        </w:rPr>
        <w:t>ראה טעון אחר יפה ממנו</w:t>
      </w:r>
      <w:r w:rsidRPr="009B23AA">
        <w:rPr>
          <w:rFonts w:cs="Arial" w:hint="cs"/>
          <w:sz w:val="24"/>
          <w:szCs w:val="24"/>
          <w:rtl/>
        </w:rPr>
        <w:t>,</w:t>
      </w:r>
      <w:r w:rsidRPr="002B7940">
        <w:rPr>
          <w:rFonts w:cs="Arial"/>
          <w:sz w:val="24"/>
          <w:szCs w:val="24"/>
          <w:rtl/>
        </w:rPr>
        <w:t>באותו מין</w:t>
      </w:r>
      <w:r w:rsidRPr="009B23AA">
        <w:rPr>
          <w:rFonts w:cs="Arial" w:hint="cs"/>
          <w:sz w:val="24"/>
          <w:szCs w:val="24"/>
          <w:rtl/>
        </w:rPr>
        <w:t>.</w:t>
      </w:r>
      <w:r w:rsidRPr="002B7940">
        <w:rPr>
          <w:rFonts w:cs="Arial"/>
          <w:sz w:val="24"/>
          <w:szCs w:val="24"/>
          <w:rtl/>
        </w:rPr>
        <w:t xml:space="preserve"> אפילו מין אחר</w:t>
      </w:r>
      <w:r w:rsidRPr="009B23AA">
        <w:rPr>
          <w:rFonts w:cs="Arial" w:hint="cs"/>
          <w:sz w:val="24"/>
          <w:szCs w:val="24"/>
          <w:rtl/>
        </w:rPr>
        <w:t>?</w:t>
      </w:r>
    </w:p>
    <w:p w14:paraId="292AE40F" w14:textId="77777777" w:rsidR="0020597D" w:rsidRDefault="0020597D" w:rsidP="0020597D">
      <w:pPr>
        <w:bidi/>
        <w:rPr>
          <w:rFonts w:cs="Arial"/>
          <w:sz w:val="24"/>
          <w:szCs w:val="24"/>
          <w:rtl/>
        </w:rPr>
      </w:pPr>
      <w:r w:rsidRPr="009B23AA">
        <w:rPr>
          <w:rFonts w:cs="Arial"/>
          <w:sz w:val="24"/>
          <w:szCs w:val="24"/>
          <w:rtl/>
        </w:rPr>
        <w:t>תלמוד ירושלמי (וילנא) מסכת דמאי</w:t>
      </w:r>
    </w:p>
    <w:p w14:paraId="6D7BE81E" w14:textId="77777777" w:rsidR="0020597D" w:rsidRPr="002B7940" w:rsidRDefault="0020597D" w:rsidP="002B7940">
      <w:pPr>
        <w:bidi/>
        <w:rPr>
          <w:sz w:val="28"/>
        </w:rPr>
      </w:pPr>
      <w:r w:rsidRPr="008E6618">
        <w:rPr>
          <w:rFonts w:cs="Arial"/>
          <w:sz w:val="28"/>
          <w:szCs w:val="28"/>
          <w:rtl/>
        </w:rPr>
        <w:t xml:space="preserve"> פרק ג </w:t>
      </w:r>
      <w:r w:rsidRPr="002B7940">
        <w:rPr>
          <w:rFonts w:cs="Arial"/>
          <w:sz w:val="28"/>
          <w:szCs w:val="28"/>
          <w:rtl/>
        </w:rPr>
        <w:t>הלכה ג</w:t>
      </w:r>
    </w:p>
    <w:p w14:paraId="4584AA7A" w14:textId="77777777" w:rsidR="0020597D" w:rsidRPr="008E6618" w:rsidRDefault="0020597D" w:rsidP="0020597D">
      <w:pPr>
        <w:bidi/>
        <w:rPr>
          <w:rFonts w:cs="Arial"/>
          <w:sz w:val="28"/>
          <w:szCs w:val="28"/>
          <w:rtl/>
        </w:rPr>
      </w:pPr>
      <w:r w:rsidRPr="002B7940">
        <w:rPr>
          <w:rFonts w:cs="Arial"/>
          <w:sz w:val="28"/>
          <w:szCs w:val="28"/>
          <w:rtl/>
        </w:rPr>
        <w:t>מתני'</w:t>
      </w:r>
      <w:r w:rsidRPr="008E6618">
        <w:rPr>
          <w:rFonts w:cs="Arial" w:hint="cs"/>
          <w:sz w:val="28"/>
          <w:szCs w:val="28"/>
          <w:rtl/>
        </w:rPr>
        <w:t>:</w:t>
      </w:r>
      <w:r w:rsidRPr="002B7940">
        <w:rPr>
          <w:rFonts w:cs="Arial"/>
          <w:sz w:val="28"/>
          <w:szCs w:val="28"/>
          <w:rtl/>
        </w:rPr>
        <w:t xml:space="preserve"> המוצא פירות בדרך ונטלן לאכלן</w:t>
      </w:r>
      <w:r w:rsidRPr="008E6618">
        <w:rPr>
          <w:rFonts w:cs="Arial" w:hint="cs"/>
          <w:sz w:val="28"/>
          <w:szCs w:val="28"/>
          <w:rtl/>
        </w:rPr>
        <w:t>,</w:t>
      </w:r>
      <w:r w:rsidRPr="002B7940">
        <w:rPr>
          <w:rFonts w:cs="Arial"/>
          <w:sz w:val="28"/>
          <w:szCs w:val="28"/>
          <w:rtl/>
        </w:rPr>
        <w:t xml:space="preserve"> ונמלך להצניע</w:t>
      </w:r>
      <w:r w:rsidRPr="008E6618">
        <w:rPr>
          <w:rFonts w:cs="Arial" w:hint="cs"/>
          <w:sz w:val="28"/>
          <w:szCs w:val="28"/>
          <w:rtl/>
        </w:rPr>
        <w:t>.</w:t>
      </w:r>
      <w:r w:rsidRPr="002B7940">
        <w:rPr>
          <w:rFonts w:cs="Arial"/>
          <w:sz w:val="28"/>
          <w:szCs w:val="28"/>
          <w:rtl/>
        </w:rPr>
        <w:t xml:space="preserve"> לא יצניע עד שיעשר</w:t>
      </w:r>
      <w:r w:rsidRPr="008E6618">
        <w:rPr>
          <w:rFonts w:cs="Arial" w:hint="cs"/>
          <w:sz w:val="28"/>
          <w:szCs w:val="28"/>
          <w:rtl/>
        </w:rPr>
        <w:t>.</w:t>
      </w:r>
      <w:r w:rsidRPr="002B7940">
        <w:rPr>
          <w:rFonts w:cs="Arial"/>
          <w:sz w:val="28"/>
          <w:szCs w:val="28"/>
          <w:rtl/>
        </w:rPr>
        <w:t xml:space="preserve"> אם מתחילה נטלן בשביל שלא יאבדו</w:t>
      </w:r>
      <w:r w:rsidRPr="008E6618">
        <w:rPr>
          <w:rFonts w:cs="Arial" w:hint="cs"/>
          <w:sz w:val="28"/>
          <w:szCs w:val="28"/>
          <w:rtl/>
        </w:rPr>
        <w:t>,</w:t>
      </w:r>
      <w:r w:rsidRPr="002B7940">
        <w:rPr>
          <w:rFonts w:cs="Arial"/>
          <w:sz w:val="28"/>
          <w:szCs w:val="28"/>
          <w:rtl/>
        </w:rPr>
        <w:t xml:space="preserve"> פטור</w:t>
      </w:r>
      <w:r w:rsidRPr="008E6618">
        <w:rPr>
          <w:rFonts w:cs="Arial" w:hint="cs"/>
          <w:sz w:val="28"/>
          <w:szCs w:val="28"/>
          <w:rtl/>
        </w:rPr>
        <w:t>.</w:t>
      </w:r>
      <w:r w:rsidRPr="002B7940">
        <w:rPr>
          <w:rFonts w:cs="Arial"/>
          <w:sz w:val="28"/>
          <w:szCs w:val="28"/>
          <w:rtl/>
        </w:rPr>
        <w:t xml:space="preserve"> כל דבר שאין אדם רשאי למוכרו דמאי</w:t>
      </w:r>
      <w:r w:rsidRPr="008E6618">
        <w:rPr>
          <w:rFonts w:cs="Arial" w:hint="cs"/>
          <w:sz w:val="28"/>
          <w:szCs w:val="28"/>
          <w:rtl/>
        </w:rPr>
        <w:t>,</w:t>
      </w:r>
      <w:r w:rsidRPr="002B7940">
        <w:rPr>
          <w:rFonts w:cs="Arial"/>
          <w:sz w:val="28"/>
          <w:szCs w:val="28"/>
          <w:rtl/>
        </w:rPr>
        <w:t xml:space="preserve"> לא ישלח לחבירו דמאי</w:t>
      </w:r>
      <w:r w:rsidRPr="008E6618">
        <w:rPr>
          <w:rFonts w:cs="Arial" w:hint="cs"/>
          <w:sz w:val="28"/>
          <w:szCs w:val="28"/>
          <w:rtl/>
        </w:rPr>
        <w:t>.</w:t>
      </w:r>
      <w:r w:rsidRPr="002B7940">
        <w:rPr>
          <w:rFonts w:cs="Arial"/>
          <w:sz w:val="28"/>
          <w:szCs w:val="28"/>
          <w:rtl/>
        </w:rPr>
        <w:t xml:space="preserve"> רבי יוסי מתיר בודאי</w:t>
      </w:r>
      <w:r w:rsidRPr="008E6618">
        <w:rPr>
          <w:rFonts w:cs="Arial" w:hint="cs"/>
          <w:sz w:val="28"/>
          <w:szCs w:val="28"/>
          <w:rtl/>
        </w:rPr>
        <w:t>,</w:t>
      </w:r>
      <w:r w:rsidRPr="002B7940">
        <w:rPr>
          <w:rFonts w:cs="Arial"/>
          <w:sz w:val="28"/>
          <w:szCs w:val="28"/>
          <w:rtl/>
        </w:rPr>
        <w:t xml:space="preserve"> ובלבד שיודיענו:</w:t>
      </w:r>
    </w:p>
    <w:p w14:paraId="0D8CF399" w14:textId="3A6C6820" w:rsidR="0020597D" w:rsidRPr="002B7940" w:rsidRDefault="0020597D" w:rsidP="002B7940">
      <w:pPr>
        <w:bidi/>
        <w:rPr>
          <w:rFonts w:cs="Arial"/>
          <w:sz w:val="24"/>
          <w:szCs w:val="24"/>
          <w:rtl/>
        </w:rPr>
      </w:pPr>
      <w:r w:rsidRPr="002B7940">
        <w:rPr>
          <w:rFonts w:cs="Arial"/>
          <w:sz w:val="24"/>
          <w:szCs w:val="24"/>
          <w:rtl/>
        </w:rPr>
        <w:t xml:space="preserve"> גמ'</w:t>
      </w:r>
      <w:r w:rsidRPr="009B23AA">
        <w:rPr>
          <w:rFonts w:cs="Arial" w:hint="cs"/>
          <w:sz w:val="24"/>
          <w:szCs w:val="24"/>
          <w:rtl/>
        </w:rPr>
        <w:t>:</w:t>
      </w:r>
      <w:r w:rsidRPr="002B7940">
        <w:rPr>
          <w:rFonts w:cs="Arial"/>
          <w:sz w:val="24"/>
          <w:szCs w:val="24"/>
          <w:rtl/>
        </w:rPr>
        <w:t xml:space="preserve"> תני</w:t>
      </w:r>
      <w:r w:rsidRPr="009B23AA">
        <w:rPr>
          <w:rFonts w:cs="Arial" w:hint="cs"/>
          <w:sz w:val="24"/>
          <w:szCs w:val="24"/>
          <w:rtl/>
        </w:rPr>
        <w:t>,</w:t>
      </w:r>
      <w:r w:rsidRPr="002B7940">
        <w:rPr>
          <w:rFonts w:cs="Arial"/>
          <w:sz w:val="24"/>
          <w:szCs w:val="24"/>
          <w:rtl/>
        </w:rPr>
        <w:t xml:space="preserve"> אין מעבירין על האוכלין </w:t>
      </w:r>
      <w:r w:rsidRPr="00807DC4">
        <w:rPr>
          <w:rFonts w:cs="Arial" w:hint="cs"/>
          <w:i/>
          <w:iCs/>
          <w:sz w:val="16"/>
          <w:szCs w:val="16"/>
          <w:rtl/>
        </w:rPr>
        <w:t>וחייב לטול אותם ולהצניע</w:t>
      </w:r>
      <w:r>
        <w:rPr>
          <w:rFonts w:cs="Arial" w:hint="cs"/>
          <w:i/>
          <w:iCs/>
          <w:sz w:val="16"/>
          <w:szCs w:val="16"/>
          <w:rtl/>
        </w:rPr>
        <w:t xml:space="preserve"> שלא יתבזו</w:t>
      </w:r>
      <w:r w:rsidRPr="009B23AA">
        <w:rPr>
          <w:rFonts w:cs="Arial" w:hint="cs"/>
          <w:sz w:val="24"/>
          <w:szCs w:val="24"/>
          <w:rtl/>
        </w:rPr>
        <w:t xml:space="preserve">. </w:t>
      </w:r>
      <w:r w:rsidRPr="00F07C5D">
        <w:rPr>
          <w:rFonts w:cs="Arial" w:hint="cs"/>
          <w:b/>
          <w:bCs/>
          <w:sz w:val="24"/>
          <w:szCs w:val="24"/>
          <w:rtl/>
        </w:rPr>
        <w:t>אמר</w:t>
      </w:r>
      <w:r w:rsidRPr="009B23AA">
        <w:rPr>
          <w:rFonts w:cs="Arial"/>
          <w:sz w:val="24"/>
          <w:szCs w:val="24"/>
          <w:rtl/>
        </w:rPr>
        <w:t xml:space="preserve"> </w:t>
      </w:r>
      <w:r w:rsidRPr="002B7940">
        <w:rPr>
          <w:rFonts w:cs="Arial"/>
          <w:sz w:val="24"/>
          <w:szCs w:val="24"/>
          <w:rtl/>
        </w:rPr>
        <w:t>רבי יעקב בר זבדי בשם רבי אבהו</w:t>
      </w:r>
      <w:r w:rsidRPr="009B23AA">
        <w:rPr>
          <w:rFonts w:cs="Arial" w:hint="cs"/>
          <w:sz w:val="24"/>
          <w:szCs w:val="24"/>
          <w:rtl/>
        </w:rPr>
        <w:t>.</w:t>
      </w:r>
      <w:r w:rsidRPr="002B7940">
        <w:rPr>
          <w:rFonts w:cs="Arial"/>
          <w:sz w:val="24"/>
          <w:szCs w:val="24"/>
          <w:rtl/>
        </w:rPr>
        <w:t xml:space="preserve"> הא </w:t>
      </w:r>
      <w:r w:rsidRPr="00F07C5D">
        <w:rPr>
          <w:rFonts w:cs="Arial"/>
          <w:b/>
          <w:bCs/>
          <w:sz w:val="24"/>
          <w:szCs w:val="24"/>
          <w:rtl/>
        </w:rPr>
        <w:t>ד</w:t>
      </w:r>
      <w:r w:rsidRPr="00F07C5D">
        <w:rPr>
          <w:rFonts w:cs="Arial" w:hint="cs"/>
          <w:b/>
          <w:bCs/>
          <w:sz w:val="24"/>
          <w:szCs w:val="24"/>
          <w:rtl/>
        </w:rPr>
        <w:t>א</w:t>
      </w:r>
      <w:r w:rsidRPr="00F07C5D">
        <w:rPr>
          <w:rFonts w:cs="Arial"/>
          <w:b/>
          <w:bCs/>
          <w:sz w:val="24"/>
          <w:szCs w:val="24"/>
          <w:rtl/>
        </w:rPr>
        <w:t>מר</w:t>
      </w:r>
      <w:r w:rsidRPr="00F07C5D">
        <w:rPr>
          <w:rFonts w:cs="Arial" w:hint="cs"/>
          <w:b/>
          <w:bCs/>
          <w:sz w:val="24"/>
          <w:szCs w:val="24"/>
          <w:rtl/>
        </w:rPr>
        <w:t>ן</w:t>
      </w:r>
      <w:r w:rsidRPr="009B23AA">
        <w:rPr>
          <w:rFonts w:cs="Arial" w:hint="cs"/>
          <w:sz w:val="24"/>
          <w:szCs w:val="24"/>
          <w:rtl/>
        </w:rPr>
        <w:t>,</w:t>
      </w:r>
      <w:r w:rsidRPr="002B7940">
        <w:rPr>
          <w:rFonts w:cs="Arial"/>
          <w:sz w:val="24"/>
          <w:szCs w:val="24"/>
          <w:rtl/>
        </w:rPr>
        <w:t xml:space="preserve"> בראשונה</w:t>
      </w:r>
      <w:r w:rsidRPr="009B23AA">
        <w:rPr>
          <w:rFonts w:cs="Arial" w:hint="cs"/>
          <w:sz w:val="24"/>
          <w:szCs w:val="24"/>
          <w:rtl/>
        </w:rPr>
        <w:t>.</w:t>
      </w:r>
      <w:r w:rsidRPr="002B7940">
        <w:rPr>
          <w:rFonts w:cs="Arial"/>
          <w:sz w:val="24"/>
          <w:szCs w:val="24"/>
          <w:rtl/>
        </w:rPr>
        <w:t xml:space="preserve"> אבל עכשיו מותר מפני הכשפים</w:t>
      </w:r>
      <w:r w:rsidRPr="009B23AA">
        <w:rPr>
          <w:rFonts w:cs="Arial" w:hint="cs"/>
          <w:sz w:val="24"/>
          <w:szCs w:val="24"/>
          <w:rtl/>
        </w:rPr>
        <w:t>.</w:t>
      </w:r>
      <w:r w:rsidRPr="002B7940">
        <w:rPr>
          <w:rFonts w:cs="Arial"/>
          <w:sz w:val="24"/>
          <w:szCs w:val="24"/>
          <w:rtl/>
        </w:rPr>
        <w:t xml:space="preserve"> תמן תנינן</w:t>
      </w:r>
      <w:r w:rsidRPr="009B23AA">
        <w:rPr>
          <w:rFonts w:cs="Arial" w:hint="cs"/>
          <w:sz w:val="24"/>
          <w:szCs w:val="24"/>
          <w:rtl/>
        </w:rPr>
        <w:t>.</w:t>
      </w:r>
      <w:r w:rsidRPr="002B7940">
        <w:rPr>
          <w:rFonts w:cs="Arial"/>
          <w:sz w:val="24"/>
          <w:szCs w:val="24"/>
          <w:rtl/>
        </w:rPr>
        <w:t xml:space="preserve"> ההופך את הגלל ברשות הרבים והוזק בהן אחר</w:t>
      </w:r>
      <w:r w:rsidRPr="009B23AA">
        <w:rPr>
          <w:rFonts w:cs="Arial" w:hint="cs"/>
          <w:sz w:val="24"/>
          <w:szCs w:val="24"/>
          <w:rtl/>
        </w:rPr>
        <w:t>,</w:t>
      </w:r>
      <w:r w:rsidRPr="002B7940">
        <w:rPr>
          <w:rFonts w:cs="Arial"/>
          <w:sz w:val="24"/>
          <w:szCs w:val="24"/>
          <w:rtl/>
        </w:rPr>
        <w:t xml:space="preserve"> חייב בנזקו</w:t>
      </w:r>
      <w:r w:rsidRPr="009B23AA">
        <w:rPr>
          <w:rFonts w:cs="Arial" w:hint="cs"/>
          <w:sz w:val="24"/>
          <w:szCs w:val="24"/>
          <w:rtl/>
        </w:rPr>
        <w:t>.</w:t>
      </w:r>
      <w:r w:rsidRPr="002B7940">
        <w:rPr>
          <w:rFonts w:cs="Arial"/>
          <w:sz w:val="24"/>
          <w:szCs w:val="24"/>
          <w:rtl/>
        </w:rPr>
        <w:t xml:space="preserve"> תני</w:t>
      </w:r>
      <w:r w:rsidRPr="009B23AA">
        <w:rPr>
          <w:rFonts w:cs="Arial" w:hint="cs"/>
          <w:sz w:val="24"/>
          <w:szCs w:val="24"/>
          <w:rtl/>
        </w:rPr>
        <w:t>,</w:t>
      </w:r>
      <w:r w:rsidRPr="002B7940">
        <w:rPr>
          <w:rFonts w:cs="Arial"/>
          <w:sz w:val="24"/>
          <w:szCs w:val="24"/>
          <w:rtl/>
        </w:rPr>
        <w:t xml:space="preserve"> ואסורין משום גזל </w:t>
      </w:r>
      <w:r w:rsidRPr="00807DC4">
        <w:rPr>
          <w:rFonts w:cs="Arial" w:hint="cs"/>
          <w:i/>
          <w:iCs/>
          <w:sz w:val="16"/>
          <w:szCs w:val="16"/>
          <w:rtl/>
        </w:rPr>
        <w:t>שכבר זכה בהם הראשון</w:t>
      </w:r>
      <w:r w:rsidRPr="009B23AA">
        <w:rPr>
          <w:rFonts w:cs="Arial" w:hint="cs"/>
          <w:sz w:val="24"/>
          <w:szCs w:val="24"/>
          <w:rtl/>
        </w:rPr>
        <w:t>.</w:t>
      </w:r>
      <w:r w:rsidRPr="009B23AA">
        <w:rPr>
          <w:rFonts w:cs="Arial"/>
          <w:sz w:val="24"/>
          <w:szCs w:val="24"/>
          <w:rtl/>
        </w:rPr>
        <w:t xml:space="preserve"> </w:t>
      </w:r>
      <w:r w:rsidRPr="002B7940">
        <w:rPr>
          <w:rFonts w:cs="Arial"/>
          <w:sz w:val="24"/>
          <w:szCs w:val="24"/>
          <w:rtl/>
        </w:rPr>
        <w:t>כהנא אמר</w:t>
      </w:r>
      <w:r w:rsidRPr="009B23AA">
        <w:rPr>
          <w:rFonts w:cs="Arial" w:hint="cs"/>
          <w:sz w:val="24"/>
          <w:szCs w:val="24"/>
          <w:rtl/>
        </w:rPr>
        <w:t>.</w:t>
      </w:r>
      <w:r w:rsidRPr="002B7940">
        <w:rPr>
          <w:rFonts w:cs="Arial"/>
          <w:sz w:val="24"/>
          <w:szCs w:val="24"/>
          <w:rtl/>
        </w:rPr>
        <w:t xml:space="preserve"> והוא שהפכה על מנת לזכות בה</w:t>
      </w:r>
      <w:r w:rsidRPr="009B23AA">
        <w:rPr>
          <w:rFonts w:cs="Arial" w:hint="cs"/>
          <w:sz w:val="24"/>
          <w:szCs w:val="24"/>
          <w:rtl/>
        </w:rPr>
        <w:t>.</w:t>
      </w:r>
      <w:r w:rsidRPr="002B7940">
        <w:rPr>
          <w:rFonts w:cs="Arial"/>
          <w:sz w:val="24"/>
          <w:szCs w:val="24"/>
          <w:rtl/>
        </w:rPr>
        <w:t xml:space="preserve"> אבל אם הפכה על מנת שלא לזכות בה</w:t>
      </w:r>
      <w:r w:rsidRPr="009B23AA">
        <w:rPr>
          <w:rFonts w:cs="Arial" w:hint="cs"/>
          <w:sz w:val="24"/>
          <w:szCs w:val="24"/>
          <w:rtl/>
        </w:rPr>
        <w:t>,</w:t>
      </w:r>
      <w:r w:rsidRPr="002B7940">
        <w:rPr>
          <w:rFonts w:cs="Arial"/>
          <w:sz w:val="24"/>
          <w:szCs w:val="24"/>
          <w:rtl/>
        </w:rPr>
        <w:t xml:space="preserve"> לא בדא</w:t>
      </w:r>
      <w:r w:rsidRPr="009B23AA">
        <w:rPr>
          <w:rFonts w:cs="Arial" w:hint="cs"/>
          <w:sz w:val="24"/>
          <w:szCs w:val="24"/>
          <w:rtl/>
        </w:rPr>
        <w:t>.</w:t>
      </w:r>
      <w:r w:rsidRPr="002B7940">
        <w:rPr>
          <w:rFonts w:cs="Arial"/>
          <w:sz w:val="24"/>
          <w:szCs w:val="24"/>
          <w:rtl/>
        </w:rPr>
        <w:t xml:space="preserve"> ולעניין ניזקין</w:t>
      </w:r>
      <w:r w:rsidRPr="009B23AA">
        <w:rPr>
          <w:rFonts w:cs="Arial" w:hint="cs"/>
          <w:sz w:val="24"/>
          <w:szCs w:val="24"/>
          <w:rtl/>
        </w:rPr>
        <w:t>,</w:t>
      </w:r>
      <w:r w:rsidRPr="002B7940">
        <w:rPr>
          <w:rFonts w:cs="Arial"/>
          <w:sz w:val="24"/>
          <w:szCs w:val="24"/>
          <w:rtl/>
        </w:rPr>
        <w:t xml:space="preserve"> לא שנייא</w:t>
      </w:r>
      <w:r w:rsidRPr="009B23AA">
        <w:rPr>
          <w:rFonts w:cs="Arial" w:hint="cs"/>
          <w:sz w:val="24"/>
          <w:szCs w:val="24"/>
          <w:rtl/>
        </w:rPr>
        <w:t>.</w:t>
      </w:r>
      <w:r w:rsidRPr="002B7940">
        <w:rPr>
          <w:rFonts w:cs="Arial"/>
          <w:sz w:val="24"/>
          <w:szCs w:val="24"/>
          <w:rtl/>
        </w:rPr>
        <w:t xml:space="preserve"> בין הפכה על מנת לזכות בה</w:t>
      </w:r>
      <w:r w:rsidRPr="009B23AA">
        <w:rPr>
          <w:rFonts w:cs="Arial" w:hint="cs"/>
          <w:sz w:val="24"/>
          <w:szCs w:val="24"/>
          <w:rtl/>
        </w:rPr>
        <w:t>,</w:t>
      </w:r>
      <w:r w:rsidRPr="002B7940">
        <w:rPr>
          <w:rFonts w:cs="Arial"/>
          <w:sz w:val="24"/>
          <w:szCs w:val="24"/>
          <w:rtl/>
        </w:rPr>
        <w:t xml:space="preserve"> בין שהפכה על מנת שלא לזכות בה</w:t>
      </w:r>
      <w:r w:rsidRPr="009B23AA">
        <w:rPr>
          <w:rFonts w:cs="Arial" w:hint="cs"/>
          <w:sz w:val="24"/>
          <w:szCs w:val="24"/>
          <w:rtl/>
        </w:rPr>
        <w:t>,</w:t>
      </w:r>
      <w:r w:rsidRPr="002B7940">
        <w:rPr>
          <w:rFonts w:cs="Arial"/>
          <w:sz w:val="24"/>
          <w:szCs w:val="24"/>
          <w:rtl/>
        </w:rPr>
        <w:t xml:space="preserve"> והוזק בהן אחר</w:t>
      </w:r>
      <w:r w:rsidRPr="009B23AA">
        <w:rPr>
          <w:rFonts w:cs="Arial" w:hint="cs"/>
          <w:sz w:val="24"/>
          <w:szCs w:val="24"/>
          <w:rtl/>
        </w:rPr>
        <w:t>,</w:t>
      </w:r>
      <w:r w:rsidRPr="002B7940">
        <w:rPr>
          <w:rFonts w:cs="Arial"/>
          <w:sz w:val="24"/>
          <w:szCs w:val="24"/>
          <w:rtl/>
        </w:rPr>
        <w:t xml:space="preserve"> חייב בנזקו</w:t>
      </w:r>
      <w:r w:rsidRPr="009B23AA">
        <w:rPr>
          <w:rFonts w:cs="Arial" w:hint="cs"/>
          <w:sz w:val="24"/>
          <w:szCs w:val="24"/>
          <w:rtl/>
        </w:rPr>
        <w:t>,</w:t>
      </w:r>
      <w:r w:rsidRPr="002B7940">
        <w:rPr>
          <w:rFonts w:cs="Arial"/>
          <w:sz w:val="24"/>
          <w:szCs w:val="24"/>
          <w:rtl/>
        </w:rPr>
        <w:t xml:space="preserve"> והכא את אמר הכן </w:t>
      </w:r>
      <w:r w:rsidRPr="00F07C5D">
        <w:rPr>
          <w:rFonts w:cs="Arial" w:hint="cs"/>
          <w:b/>
          <w:bCs/>
          <w:sz w:val="24"/>
          <w:szCs w:val="24"/>
          <w:rtl/>
        </w:rPr>
        <w:t>ש</w:t>
      </w:r>
      <w:r w:rsidRPr="00F07C5D">
        <w:rPr>
          <w:rFonts w:cs="Arial"/>
          <w:b/>
          <w:bCs/>
          <w:sz w:val="24"/>
          <w:szCs w:val="24"/>
          <w:rtl/>
        </w:rPr>
        <w:t>אם מתחילה נטלן בשביל שלא יאבדו</w:t>
      </w:r>
      <w:r w:rsidRPr="00F07C5D">
        <w:rPr>
          <w:rFonts w:cs="Arial" w:hint="cs"/>
          <w:b/>
          <w:bCs/>
          <w:sz w:val="24"/>
          <w:szCs w:val="24"/>
          <w:rtl/>
        </w:rPr>
        <w:t>,</w:t>
      </w:r>
      <w:r w:rsidRPr="00F07C5D">
        <w:rPr>
          <w:rFonts w:cs="Arial"/>
          <w:b/>
          <w:bCs/>
          <w:sz w:val="24"/>
          <w:szCs w:val="24"/>
          <w:rtl/>
        </w:rPr>
        <w:t xml:space="preserve"> פטור</w:t>
      </w:r>
      <w:r w:rsidRPr="00F07C5D">
        <w:rPr>
          <w:rFonts w:cs="Arial" w:hint="cs"/>
          <w:b/>
          <w:bCs/>
          <w:sz w:val="24"/>
          <w:szCs w:val="24"/>
          <w:rtl/>
        </w:rPr>
        <w:t xml:space="preserve"> מלעשר</w:t>
      </w:r>
      <w:r>
        <w:rPr>
          <w:rFonts w:cs="Arial" w:hint="cs"/>
          <w:sz w:val="24"/>
          <w:szCs w:val="24"/>
          <w:rtl/>
        </w:rPr>
        <w:t xml:space="preserve">, </w:t>
      </w:r>
      <w:r w:rsidRPr="00ED3D0F">
        <w:rPr>
          <w:rFonts w:cs="Arial" w:hint="cs"/>
          <w:i/>
          <w:iCs/>
          <w:sz w:val="16"/>
          <w:szCs w:val="16"/>
          <w:rtl/>
        </w:rPr>
        <w:t>והרי שכמניחם הוא גורם תקלה לעמי הארצות שיאכלו לא מעושר ולמה לא ח</w:t>
      </w:r>
      <w:r w:rsidR="00074B4F">
        <w:rPr>
          <w:rFonts w:cs="Arial" w:hint="cs"/>
          <w:i/>
          <w:iCs/>
          <w:sz w:val="16"/>
          <w:szCs w:val="16"/>
          <w:rtl/>
        </w:rPr>
        <w:t>י</w:t>
      </w:r>
      <w:r w:rsidRPr="00ED3D0F">
        <w:rPr>
          <w:rFonts w:cs="Arial" w:hint="cs"/>
          <w:i/>
          <w:iCs/>
          <w:sz w:val="16"/>
          <w:szCs w:val="16"/>
          <w:rtl/>
        </w:rPr>
        <w:t>יבו אותו למנוע נזק</w:t>
      </w:r>
      <w:r w:rsidRPr="009B23AA">
        <w:rPr>
          <w:rFonts w:cs="Arial" w:hint="cs"/>
          <w:sz w:val="24"/>
          <w:szCs w:val="24"/>
          <w:rtl/>
        </w:rPr>
        <w:t>?</w:t>
      </w:r>
      <w:r w:rsidRPr="009B23AA">
        <w:rPr>
          <w:rFonts w:cs="Arial"/>
          <w:sz w:val="24"/>
          <w:szCs w:val="24"/>
          <w:rtl/>
        </w:rPr>
        <w:t xml:space="preserve"> </w:t>
      </w:r>
      <w:r w:rsidRPr="002B7940">
        <w:rPr>
          <w:rFonts w:cs="Arial"/>
          <w:sz w:val="24"/>
          <w:szCs w:val="24"/>
          <w:rtl/>
        </w:rPr>
        <w:t>אמר רבי אבין</w:t>
      </w:r>
      <w:r w:rsidRPr="009B23AA">
        <w:rPr>
          <w:rFonts w:cs="Arial" w:hint="cs"/>
          <w:sz w:val="24"/>
          <w:szCs w:val="24"/>
          <w:rtl/>
        </w:rPr>
        <w:t>.</w:t>
      </w:r>
      <w:r w:rsidRPr="002B7940">
        <w:rPr>
          <w:rFonts w:cs="Arial"/>
          <w:sz w:val="24"/>
          <w:szCs w:val="24"/>
          <w:rtl/>
        </w:rPr>
        <w:t xml:space="preserve"> תמן כתיב</w:t>
      </w:r>
      <w:r w:rsidRPr="009B23AA">
        <w:rPr>
          <w:rFonts w:cs="Arial" w:hint="cs"/>
          <w:sz w:val="24"/>
          <w:szCs w:val="24"/>
          <w:rtl/>
        </w:rPr>
        <w:t>,</w:t>
      </w:r>
      <w:r w:rsidRPr="002B7940">
        <w:rPr>
          <w:rFonts w:cs="Arial"/>
          <w:sz w:val="24"/>
          <w:szCs w:val="24"/>
          <w:rtl/>
        </w:rPr>
        <w:t xml:space="preserve"> בעל הבור ישלם</w:t>
      </w:r>
      <w:r w:rsidRPr="009B23AA">
        <w:rPr>
          <w:rFonts w:cs="Arial" w:hint="cs"/>
          <w:sz w:val="24"/>
          <w:szCs w:val="24"/>
          <w:rtl/>
        </w:rPr>
        <w:t>.</w:t>
      </w:r>
      <w:r w:rsidRPr="009B23AA">
        <w:rPr>
          <w:rFonts w:cs="Arial"/>
          <w:sz w:val="24"/>
          <w:szCs w:val="24"/>
          <w:rtl/>
        </w:rPr>
        <w:t xml:space="preserve"> </w:t>
      </w:r>
      <w:r w:rsidRPr="00ED3D0F">
        <w:rPr>
          <w:rFonts w:cs="Arial" w:hint="cs"/>
          <w:i/>
          <w:iCs/>
          <w:sz w:val="16"/>
          <w:szCs w:val="16"/>
          <w:rtl/>
        </w:rPr>
        <w:t>והרי אן לבור בעלים, אלא ודאי הכוונה</w:t>
      </w:r>
      <w:r>
        <w:rPr>
          <w:rFonts w:cs="Arial" w:hint="cs"/>
          <w:sz w:val="24"/>
          <w:szCs w:val="24"/>
          <w:rtl/>
        </w:rPr>
        <w:t xml:space="preserve"> </w:t>
      </w:r>
      <w:r w:rsidRPr="00F07C5D">
        <w:rPr>
          <w:rFonts w:cs="Arial" w:hint="cs"/>
          <w:b/>
          <w:bCs/>
          <w:sz w:val="24"/>
          <w:szCs w:val="24"/>
          <w:rtl/>
        </w:rPr>
        <w:t>ש</w:t>
      </w:r>
      <w:r w:rsidRPr="00F07C5D">
        <w:rPr>
          <w:rFonts w:cs="Arial"/>
          <w:b/>
          <w:bCs/>
          <w:sz w:val="24"/>
          <w:szCs w:val="24"/>
          <w:rtl/>
        </w:rPr>
        <w:t>בעל הנזק ישלם</w:t>
      </w:r>
      <w:r w:rsidRPr="00F07C5D">
        <w:rPr>
          <w:rFonts w:cs="Arial" w:hint="cs"/>
          <w:b/>
          <w:bCs/>
          <w:sz w:val="24"/>
          <w:szCs w:val="24"/>
          <w:rtl/>
        </w:rPr>
        <w:t>, והמהפך בגלל הוא</w:t>
      </w:r>
      <w:r w:rsidRPr="002B7940">
        <w:rPr>
          <w:rFonts w:cs="Arial"/>
          <w:sz w:val="24"/>
          <w:szCs w:val="24"/>
          <w:rtl/>
        </w:rPr>
        <w:t xml:space="preserve"> בעל הנזק</w:t>
      </w:r>
      <w:r w:rsidRPr="009B23AA">
        <w:rPr>
          <w:rFonts w:cs="Arial" w:hint="cs"/>
          <w:sz w:val="24"/>
          <w:szCs w:val="24"/>
          <w:rtl/>
        </w:rPr>
        <w:t>.</w:t>
      </w:r>
      <w:r w:rsidRPr="002B7940">
        <w:rPr>
          <w:rFonts w:cs="Arial"/>
          <w:sz w:val="24"/>
          <w:szCs w:val="24"/>
          <w:rtl/>
        </w:rPr>
        <w:t xml:space="preserve"> ברם הכא </w:t>
      </w:r>
      <w:r w:rsidRPr="00F07C5D">
        <w:rPr>
          <w:rFonts w:cs="Arial" w:hint="cs"/>
          <w:b/>
          <w:bCs/>
          <w:sz w:val="24"/>
          <w:szCs w:val="24"/>
          <w:rtl/>
        </w:rPr>
        <w:t>כתיב</w:t>
      </w:r>
      <w:r w:rsidRPr="009B23AA">
        <w:rPr>
          <w:rFonts w:cs="Arial" w:hint="cs"/>
          <w:sz w:val="24"/>
          <w:szCs w:val="24"/>
          <w:rtl/>
        </w:rPr>
        <w:t xml:space="preserve">, </w:t>
      </w:r>
      <w:r w:rsidRPr="002B7940">
        <w:rPr>
          <w:rFonts w:cs="Arial"/>
          <w:sz w:val="24"/>
          <w:szCs w:val="24"/>
          <w:rtl/>
        </w:rPr>
        <w:t>עשר תעשר</w:t>
      </w:r>
      <w:r w:rsidRPr="009B23AA">
        <w:rPr>
          <w:rFonts w:cs="Arial" w:hint="cs"/>
          <w:sz w:val="24"/>
          <w:szCs w:val="24"/>
          <w:rtl/>
        </w:rPr>
        <w:t>.</w:t>
      </w:r>
      <w:r w:rsidRPr="002B7940">
        <w:rPr>
          <w:rFonts w:cs="Arial"/>
          <w:sz w:val="24"/>
          <w:szCs w:val="24"/>
          <w:rtl/>
        </w:rPr>
        <w:t xml:space="preserve"> משלך את מעשר</w:t>
      </w:r>
      <w:r w:rsidRPr="009B23AA">
        <w:rPr>
          <w:rFonts w:cs="Arial" w:hint="cs"/>
          <w:sz w:val="24"/>
          <w:szCs w:val="24"/>
          <w:rtl/>
        </w:rPr>
        <w:t>,</w:t>
      </w:r>
      <w:r w:rsidRPr="002B7940">
        <w:rPr>
          <w:rFonts w:cs="Arial"/>
          <w:sz w:val="24"/>
          <w:szCs w:val="24"/>
          <w:rtl/>
        </w:rPr>
        <w:t xml:space="preserve"> ואין את מעשר משל אחרים: </w:t>
      </w:r>
      <w:r w:rsidRPr="00F07C5D">
        <w:rPr>
          <w:rFonts w:cs="Arial" w:hint="cs"/>
          <w:b/>
          <w:bCs/>
          <w:sz w:val="24"/>
          <w:szCs w:val="24"/>
          <w:rtl/>
        </w:rPr>
        <w:t>תנן</w:t>
      </w:r>
      <w:r w:rsidRPr="009B23AA">
        <w:rPr>
          <w:rFonts w:cs="Arial" w:hint="cs"/>
          <w:sz w:val="24"/>
          <w:szCs w:val="24"/>
          <w:rtl/>
        </w:rPr>
        <w:t>,</w:t>
      </w:r>
      <w:r w:rsidRPr="009B23AA">
        <w:rPr>
          <w:rFonts w:cs="Arial"/>
          <w:sz w:val="24"/>
          <w:szCs w:val="24"/>
          <w:rtl/>
        </w:rPr>
        <w:t xml:space="preserve"> </w:t>
      </w:r>
      <w:r w:rsidRPr="002B7940">
        <w:rPr>
          <w:rFonts w:cs="Arial"/>
          <w:sz w:val="24"/>
          <w:szCs w:val="24"/>
          <w:rtl/>
        </w:rPr>
        <w:t>כל דבר שאין אדם רשאי למוכרו דמאי</w:t>
      </w:r>
      <w:r w:rsidRPr="009B23AA">
        <w:rPr>
          <w:rFonts w:cs="Arial" w:hint="cs"/>
          <w:sz w:val="24"/>
          <w:szCs w:val="24"/>
          <w:rtl/>
        </w:rPr>
        <w:t>,</w:t>
      </w:r>
      <w:r w:rsidRPr="002B7940">
        <w:rPr>
          <w:rFonts w:cs="Arial"/>
          <w:sz w:val="24"/>
          <w:szCs w:val="24"/>
          <w:rtl/>
        </w:rPr>
        <w:t xml:space="preserve"> לא ישלח לחבירו דמאי</w:t>
      </w:r>
      <w:r w:rsidRPr="009B23AA">
        <w:rPr>
          <w:rFonts w:cs="Arial" w:hint="cs"/>
          <w:sz w:val="24"/>
          <w:szCs w:val="24"/>
          <w:rtl/>
        </w:rPr>
        <w:t>.</w:t>
      </w:r>
      <w:r w:rsidRPr="002B7940">
        <w:rPr>
          <w:rFonts w:cs="Arial"/>
          <w:sz w:val="24"/>
          <w:szCs w:val="24"/>
          <w:rtl/>
        </w:rPr>
        <w:t xml:space="preserve"> מידה דקה שאין אדם רשאי למוכרה דמאי</w:t>
      </w:r>
      <w:r w:rsidRPr="009B23AA">
        <w:rPr>
          <w:rFonts w:cs="Arial" w:hint="cs"/>
          <w:sz w:val="24"/>
          <w:szCs w:val="24"/>
          <w:rtl/>
        </w:rPr>
        <w:t>,</w:t>
      </w:r>
      <w:r w:rsidRPr="002B7940">
        <w:rPr>
          <w:rFonts w:cs="Arial"/>
          <w:sz w:val="24"/>
          <w:szCs w:val="24"/>
          <w:rtl/>
        </w:rPr>
        <w:t xml:space="preserve"> לא ישלח לחבירו דמאי</w:t>
      </w:r>
      <w:r w:rsidRPr="009B23AA">
        <w:rPr>
          <w:rFonts w:cs="Arial" w:hint="cs"/>
          <w:sz w:val="24"/>
          <w:szCs w:val="24"/>
          <w:rtl/>
        </w:rPr>
        <w:t>.</w:t>
      </w:r>
      <w:r w:rsidRPr="002B7940">
        <w:rPr>
          <w:rFonts w:cs="Arial"/>
          <w:sz w:val="24"/>
          <w:szCs w:val="24"/>
          <w:rtl/>
        </w:rPr>
        <w:t xml:space="preserve"> מידה גסה שאדם רשאי למוכרה דמאי</w:t>
      </w:r>
      <w:r w:rsidRPr="009B23AA">
        <w:rPr>
          <w:rFonts w:cs="Arial" w:hint="cs"/>
          <w:sz w:val="24"/>
          <w:szCs w:val="24"/>
          <w:rtl/>
        </w:rPr>
        <w:t>,</w:t>
      </w:r>
      <w:r w:rsidRPr="002B7940">
        <w:rPr>
          <w:rFonts w:cs="Arial"/>
          <w:sz w:val="24"/>
          <w:szCs w:val="24"/>
          <w:rtl/>
        </w:rPr>
        <w:t xml:space="preserve"> ישלח לחבירו דמאי: רבי </w:t>
      </w:r>
      <w:r w:rsidRPr="00985CF3">
        <w:rPr>
          <w:rFonts w:cs="Arial"/>
          <w:sz w:val="24"/>
          <w:szCs w:val="24"/>
          <w:rtl/>
        </w:rPr>
        <w:t>יוסי מתיר בודאי</w:t>
      </w:r>
      <w:r w:rsidRPr="00985CF3">
        <w:rPr>
          <w:rFonts w:cs="Arial" w:hint="cs"/>
          <w:sz w:val="24"/>
          <w:szCs w:val="24"/>
          <w:rtl/>
        </w:rPr>
        <w:t>,</w:t>
      </w:r>
      <w:r w:rsidRPr="00985CF3">
        <w:rPr>
          <w:rFonts w:cs="Arial"/>
          <w:sz w:val="24"/>
          <w:szCs w:val="24"/>
          <w:rtl/>
        </w:rPr>
        <w:t xml:space="preserve"> בין דקה בין גסה</w:t>
      </w:r>
      <w:r w:rsidRPr="00985CF3">
        <w:rPr>
          <w:rFonts w:cs="Arial" w:hint="cs"/>
          <w:sz w:val="24"/>
          <w:szCs w:val="24"/>
          <w:rtl/>
        </w:rPr>
        <w:t>.</w:t>
      </w:r>
      <w:r w:rsidRPr="00985CF3">
        <w:rPr>
          <w:rFonts w:cs="Arial"/>
          <w:sz w:val="24"/>
          <w:szCs w:val="24"/>
          <w:rtl/>
        </w:rPr>
        <w:t xml:space="preserve"> ואוסר </w:t>
      </w:r>
      <w:r w:rsidRPr="0026550A">
        <w:rPr>
          <w:rFonts w:cs="Arial"/>
          <w:sz w:val="24"/>
          <w:szCs w:val="24"/>
          <w:rtl/>
        </w:rPr>
        <w:t>בדמאי בדקה</w:t>
      </w:r>
      <w:r w:rsidRPr="009B23AA">
        <w:rPr>
          <w:rFonts w:cs="Arial" w:hint="cs"/>
          <w:sz w:val="24"/>
          <w:szCs w:val="24"/>
          <w:rtl/>
        </w:rPr>
        <w:t>.</w:t>
      </w:r>
      <w:r w:rsidRPr="002B7940">
        <w:rPr>
          <w:rFonts w:cs="Arial"/>
          <w:sz w:val="24"/>
          <w:szCs w:val="24"/>
          <w:rtl/>
        </w:rPr>
        <w:t xml:space="preserve"> [דף יד עמוד א] </w:t>
      </w:r>
      <w:r w:rsidRPr="00F07C5D">
        <w:rPr>
          <w:rFonts w:cs="Arial" w:hint="cs"/>
          <w:b/>
          <w:bCs/>
          <w:sz w:val="24"/>
          <w:szCs w:val="24"/>
          <w:rtl/>
        </w:rPr>
        <w:t>אמר</w:t>
      </w:r>
      <w:r w:rsidRPr="009B23AA">
        <w:rPr>
          <w:rFonts w:cs="Arial" w:hint="cs"/>
          <w:sz w:val="24"/>
          <w:szCs w:val="24"/>
          <w:rtl/>
        </w:rPr>
        <w:t xml:space="preserve"> </w:t>
      </w:r>
      <w:r w:rsidRPr="002B7940">
        <w:rPr>
          <w:rFonts w:cs="Arial"/>
          <w:sz w:val="24"/>
          <w:szCs w:val="24"/>
          <w:rtl/>
        </w:rPr>
        <w:t>רבי אבהו בשם רבי יוחנן</w:t>
      </w:r>
      <w:r w:rsidRPr="009B23AA">
        <w:rPr>
          <w:rFonts w:cs="Arial" w:hint="cs"/>
          <w:sz w:val="24"/>
          <w:szCs w:val="24"/>
          <w:rtl/>
        </w:rPr>
        <w:t>.</w:t>
      </w:r>
      <w:r w:rsidRPr="002B7940">
        <w:rPr>
          <w:rFonts w:cs="Arial"/>
          <w:sz w:val="24"/>
          <w:szCs w:val="24"/>
          <w:rtl/>
        </w:rPr>
        <w:t xml:space="preserve"> מפני גידורו התירו דמאי בגסה</w:t>
      </w:r>
      <w:r w:rsidRPr="009B23AA">
        <w:rPr>
          <w:rFonts w:cs="Arial" w:hint="cs"/>
          <w:sz w:val="24"/>
          <w:szCs w:val="24"/>
          <w:rtl/>
        </w:rPr>
        <w:t>.</w:t>
      </w:r>
      <w:r w:rsidRPr="009B23AA">
        <w:rPr>
          <w:rFonts w:cs="Arial"/>
          <w:sz w:val="24"/>
          <w:szCs w:val="24"/>
          <w:rtl/>
        </w:rPr>
        <w:t xml:space="preserve"> </w:t>
      </w:r>
      <w:r w:rsidRPr="00F07C5D">
        <w:rPr>
          <w:rFonts w:cs="Arial" w:hint="cs"/>
          <w:b/>
          <w:bCs/>
          <w:sz w:val="24"/>
          <w:szCs w:val="24"/>
          <w:rtl/>
        </w:rPr>
        <w:t>לפי</w:t>
      </w:r>
      <w:r w:rsidRPr="00F07C5D">
        <w:rPr>
          <w:rFonts w:cs="Arial"/>
          <w:b/>
          <w:bCs/>
          <w:sz w:val="24"/>
          <w:szCs w:val="24"/>
          <w:rtl/>
        </w:rPr>
        <w:t xml:space="preserve"> </w:t>
      </w:r>
      <w:r w:rsidRPr="00F07C5D">
        <w:rPr>
          <w:rFonts w:cs="Arial" w:hint="cs"/>
          <w:b/>
          <w:bCs/>
          <w:sz w:val="24"/>
          <w:szCs w:val="24"/>
          <w:rtl/>
        </w:rPr>
        <w:t>ש</w:t>
      </w:r>
      <w:r w:rsidRPr="00F07C5D">
        <w:rPr>
          <w:rFonts w:cs="Arial"/>
          <w:b/>
          <w:bCs/>
          <w:sz w:val="24"/>
          <w:szCs w:val="24"/>
          <w:rtl/>
        </w:rPr>
        <w:t xml:space="preserve">המוכר במידה גסה מרויח </w:t>
      </w:r>
      <w:r w:rsidRPr="00F07C5D">
        <w:rPr>
          <w:rFonts w:cs="Arial" w:hint="cs"/>
          <w:b/>
          <w:bCs/>
          <w:sz w:val="24"/>
          <w:szCs w:val="24"/>
          <w:rtl/>
        </w:rPr>
        <w:t>מעט</w:t>
      </w:r>
      <w:r w:rsidRPr="00F07C5D">
        <w:rPr>
          <w:rFonts w:cs="Arial"/>
          <w:b/>
          <w:bCs/>
          <w:sz w:val="24"/>
          <w:szCs w:val="24"/>
          <w:rtl/>
        </w:rPr>
        <w:t xml:space="preserve"> </w:t>
      </w:r>
      <w:r w:rsidRPr="00F07C5D">
        <w:rPr>
          <w:rFonts w:cs="Arial" w:hint="cs"/>
          <w:b/>
          <w:bCs/>
          <w:sz w:val="24"/>
          <w:szCs w:val="24"/>
          <w:rtl/>
        </w:rPr>
        <w:t>ואם נחייב אותו לה</w:t>
      </w:r>
      <w:r w:rsidRPr="00F07C5D">
        <w:rPr>
          <w:rFonts w:cs="Arial"/>
          <w:b/>
          <w:bCs/>
          <w:sz w:val="24"/>
          <w:szCs w:val="24"/>
          <w:rtl/>
        </w:rPr>
        <w:t>פר</w:t>
      </w:r>
      <w:r w:rsidRPr="00F07C5D">
        <w:rPr>
          <w:rFonts w:cs="Arial" w:hint="cs"/>
          <w:b/>
          <w:bCs/>
          <w:sz w:val="24"/>
          <w:szCs w:val="24"/>
          <w:rtl/>
        </w:rPr>
        <w:t>י</w:t>
      </w:r>
      <w:r w:rsidRPr="00F07C5D">
        <w:rPr>
          <w:rFonts w:cs="Arial"/>
          <w:b/>
          <w:bCs/>
          <w:sz w:val="24"/>
          <w:szCs w:val="24"/>
          <w:rtl/>
        </w:rPr>
        <w:t xml:space="preserve">ש יפסיד </w:t>
      </w:r>
      <w:r w:rsidRPr="00F07C5D">
        <w:rPr>
          <w:rFonts w:cs="Arial" w:hint="cs"/>
          <w:b/>
          <w:bCs/>
          <w:sz w:val="24"/>
          <w:szCs w:val="24"/>
          <w:rtl/>
        </w:rPr>
        <w:t>וזו גזרה שאן הציבור יכול לעמוד בה</w:t>
      </w:r>
      <w:r w:rsidRPr="00F07C5D">
        <w:rPr>
          <w:rFonts w:cs="Arial"/>
          <w:b/>
          <w:bCs/>
          <w:sz w:val="24"/>
          <w:szCs w:val="24"/>
          <w:rtl/>
        </w:rPr>
        <w:t xml:space="preserve">. </w:t>
      </w:r>
      <w:r w:rsidRPr="00F07C5D">
        <w:rPr>
          <w:rFonts w:cs="Arial" w:hint="cs"/>
          <w:b/>
          <w:bCs/>
          <w:sz w:val="24"/>
          <w:szCs w:val="24"/>
          <w:rtl/>
        </w:rPr>
        <w:t>כ</w:t>
      </w:r>
      <w:r w:rsidRPr="00F07C5D">
        <w:rPr>
          <w:rFonts w:cs="Arial"/>
          <w:b/>
          <w:bCs/>
          <w:sz w:val="24"/>
          <w:szCs w:val="24"/>
          <w:rtl/>
        </w:rPr>
        <w:t>ד</w:t>
      </w:r>
      <w:r w:rsidRPr="00F07C5D">
        <w:rPr>
          <w:rFonts w:cs="Arial" w:hint="cs"/>
          <w:b/>
          <w:bCs/>
          <w:sz w:val="24"/>
          <w:szCs w:val="24"/>
          <w:rtl/>
        </w:rPr>
        <w:t>הא</w:t>
      </w:r>
      <w:r w:rsidRPr="00F07C5D">
        <w:rPr>
          <w:rFonts w:cs="Arial"/>
          <w:b/>
          <w:bCs/>
          <w:sz w:val="24"/>
          <w:szCs w:val="24"/>
          <w:rtl/>
        </w:rPr>
        <w:t xml:space="preserve"> מתני</w:t>
      </w:r>
      <w:r w:rsidRPr="00F07C5D">
        <w:rPr>
          <w:rFonts w:cs="Arial" w:hint="cs"/>
          <w:b/>
          <w:bCs/>
          <w:sz w:val="24"/>
          <w:szCs w:val="24"/>
          <w:rtl/>
        </w:rPr>
        <w:t>תין. שרואים שמפני גדורו התירו למכור דמאי לא מעושר. דתנן,</w:t>
      </w:r>
      <w:r w:rsidRPr="002B7940">
        <w:rPr>
          <w:rFonts w:cs="Arial"/>
          <w:sz w:val="24"/>
          <w:szCs w:val="24"/>
          <w:rtl/>
        </w:rPr>
        <w:t xml:space="preserve"> רבי יוסי אומר סלי תאנים וסלי ענבים וקופות של ירק </w:t>
      </w:r>
      <w:r w:rsidRPr="002E52B0">
        <w:rPr>
          <w:rFonts w:cs="Arial" w:hint="cs"/>
          <w:i/>
          <w:iCs/>
          <w:sz w:val="16"/>
          <w:szCs w:val="16"/>
          <w:rtl/>
        </w:rPr>
        <w:t>אף אם מוכר במידה דקה</w:t>
      </w:r>
      <w:r w:rsidRPr="009B23AA">
        <w:rPr>
          <w:rFonts w:cs="Arial" w:hint="cs"/>
          <w:sz w:val="24"/>
          <w:szCs w:val="24"/>
          <w:rtl/>
        </w:rPr>
        <w:t>,</w:t>
      </w:r>
      <w:r w:rsidRPr="009B23AA">
        <w:rPr>
          <w:rFonts w:cs="Arial"/>
          <w:sz w:val="24"/>
          <w:szCs w:val="24"/>
          <w:rtl/>
        </w:rPr>
        <w:t xml:space="preserve"> </w:t>
      </w:r>
      <w:r w:rsidRPr="002B7940">
        <w:rPr>
          <w:rFonts w:cs="Arial"/>
          <w:sz w:val="24"/>
          <w:szCs w:val="24"/>
          <w:rtl/>
        </w:rPr>
        <w:t>כל זמן שהוא מוכרו אכסרה</w:t>
      </w:r>
      <w:r>
        <w:rPr>
          <w:rFonts w:cs="Arial" w:hint="cs"/>
          <w:sz w:val="24"/>
          <w:szCs w:val="24"/>
          <w:rtl/>
        </w:rPr>
        <w:t xml:space="preserve"> </w:t>
      </w:r>
      <w:r w:rsidRPr="00F07C5D">
        <w:rPr>
          <w:rFonts w:cs="Arial" w:hint="cs"/>
          <w:i/>
          <w:iCs/>
          <w:sz w:val="16"/>
          <w:szCs w:val="16"/>
          <w:rtl/>
        </w:rPr>
        <w:t>באומד</w:t>
      </w:r>
      <w:r w:rsidRPr="009B23AA">
        <w:rPr>
          <w:rFonts w:cs="Arial" w:hint="cs"/>
          <w:sz w:val="24"/>
          <w:szCs w:val="24"/>
          <w:rtl/>
        </w:rPr>
        <w:t>,</w:t>
      </w:r>
      <w:r w:rsidRPr="002B7940">
        <w:rPr>
          <w:rFonts w:cs="Arial"/>
          <w:sz w:val="24"/>
          <w:szCs w:val="24"/>
          <w:rtl/>
        </w:rPr>
        <w:t xml:space="preserve"> פטור</w:t>
      </w:r>
      <w:r>
        <w:rPr>
          <w:rFonts w:cs="Arial" w:hint="cs"/>
          <w:sz w:val="24"/>
          <w:szCs w:val="24"/>
          <w:rtl/>
        </w:rPr>
        <w:t>.</w:t>
      </w:r>
      <w:r w:rsidRPr="009B23AA">
        <w:rPr>
          <w:rFonts w:cs="Arial" w:hint="cs"/>
          <w:sz w:val="24"/>
          <w:szCs w:val="24"/>
          <w:rtl/>
        </w:rPr>
        <w:t xml:space="preserve"> </w:t>
      </w:r>
      <w:r w:rsidRPr="002E52B0">
        <w:rPr>
          <w:rFonts w:cs="Arial" w:hint="cs"/>
          <w:i/>
          <w:iCs/>
          <w:sz w:val="16"/>
          <w:szCs w:val="16"/>
          <w:rtl/>
        </w:rPr>
        <w:t>לפי</w:t>
      </w:r>
      <w:r>
        <w:rPr>
          <w:rFonts w:cs="Arial" w:hint="cs"/>
          <w:sz w:val="24"/>
          <w:szCs w:val="24"/>
          <w:rtl/>
        </w:rPr>
        <w:t xml:space="preserve"> </w:t>
      </w:r>
      <w:r w:rsidRPr="002E52B0">
        <w:rPr>
          <w:rFonts w:cs="Arial" w:hint="cs"/>
          <w:i/>
          <w:iCs/>
          <w:sz w:val="16"/>
          <w:szCs w:val="16"/>
          <w:rtl/>
        </w:rPr>
        <w:t>ש</w:t>
      </w:r>
      <w:r>
        <w:rPr>
          <w:rFonts w:cs="Arial" w:hint="cs"/>
          <w:i/>
          <w:iCs/>
          <w:sz w:val="16"/>
          <w:szCs w:val="16"/>
          <w:rtl/>
        </w:rPr>
        <w:t>ה</w:t>
      </w:r>
      <w:r w:rsidRPr="002E52B0">
        <w:rPr>
          <w:rFonts w:cs="Arial" w:hint="cs"/>
          <w:i/>
          <w:iCs/>
          <w:sz w:val="16"/>
          <w:szCs w:val="16"/>
          <w:rtl/>
        </w:rPr>
        <w:t>רווח מ</w:t>
      </w:r>
      <w:r>
        <w:rPr>
          <w:rFonts w:cs="Arial" w:hint="cs"/>
          <w:i/>
          <w:iCs/>
          <w:sz w:val="16"/>
          <w:szCs w:val="16"/>
          <w:rtl/>
        </w:rPr>
        <w:t>ו</w:t>
      </w:r>
      <w:r w:rsidRPr="002E52B0">
        <w:rPr>
          <w:rFonts w:cs="Arial" w:hint="cs"/>
          <w:i/>
          <w:iCs/>
          <w:sz w:val="16"/>
          <w:szCs w:val="16"/>
          <w:rtl/>
        </w:rPr>
        <w:t>עט</w:t>
      </w:r>
      <w:r w:rsidRPr="009B23AA">
        <w:rPr>
          <w:rFonts w:cs="Arial" w:hint="cs"/>
          <w:sz w:val="24"/>
          <w:szCs w:val="24"/>
          <w:rtl/>
        </w:rPr>
        <w:t>.</w:t>
      </w:r>
      <w:r w:rsidRPr="002B7940">
        <w:rPr>
          <w:rFonts w:cs="Arial"/>
          <w:sz w:val="24"/>
          <w:szCs w:val="24"/>
          <w:rtl/>
        </w:rPr>
        <w:t xml:space="preserve"> אמר רבן שמעון בן גמליאל</w:t>
      </w:r>
      <w:r w:rsidRPr="009B23AA">
        <w:rPr>
          <w:rFonts w:cs="Arial" w:hint="cs"/>
          <w:sz w:val="24"/>
          <w:szCs w:val="24"/>
          <w:rtl/>
        </w:rPr>
        <w:t>.</w:t>
      </w:r>
      <w:r w:rsidRPr="002B7940">
        <w:rPr>
          <w:rFonts w:cs="Arial"/>
          <w:sz w:val="24"/>
          <w:szCs w:val="24"/>
          <w:rtl/>
        </w:rPr>
        <w:t xml:space="preserve"> שלח לי רבי יוסי בי רבי אתרוג ואמר לי</w:t>
      </w:r>
      <w:r w:rsidRPr="009B23AA">
        <w:rPr>
          <w:rFonts w:cs="Arial" w:hint="cs"/>
          <w:sz w:val="24"/>
          <w:szCs w:val="24"/>
          <w:rtl/>
        </w:rPr>
        <w:t>,</w:t>
      </w:r>
      <w:r w:rsidRPr="002B7940">
        <w:rPr>
          <w:rFonts w:cs="Arial"/>
          <w:sz w:val="24"/>
          <w:szCs w:val="24"/>
          <w:rtl/>
        </w:rPr>
        <w:t xml:space="preserve"> זה בא </w:t>
      </w:r>
      <w:r w:rsidRPr="00F07C5D">
        <w:rPr>
          <w:rFonts w:cs="Arial" w:hint="cs"/>
          <w:b/>
          <w:bCs/>
          <w:sz w:val="24"/>
          <w:szCs w:val="24"/>
          <w:rtl/>
        </w:rPr>
        <w:t>ל</w:t>
      </w:r>
      <w:r w:rsidRPr="00F07C5D">
        <w:rPr>
          <w:rFonts w:cs="Arial"/>
          <w:b/>
          <w:bCs/>
          <w:sz w:val="24"/>
          <w:szCs w:val="24"/>
          <w:rtl/>
        </w:rPr>
        <w:t>ידי</w:t>
      </w:r>
      <w:r w:rsidRPr="002B7940">
        <w:rPr>
          <w:rFonts w:cs="Arial"/>
          <w:sz w:val="24"/>
          <w:szCs w:val="24"/>
          <w:rtl/>
        </w:rPr>
        <w:t xml:space="preserve"> מקיסרין</w:t>
      </w:r>
      <w:r w:rsidRPr="009B23AA">
        <w:rPr>
          <w:rFonts w:cs="Arial" w:hint="cs"/>
          <w:sz w:val="24"/>
          <w:szCs w:val="24"/>
          <w:rtl/>
        </w:rPr>
        <w:t>.</w:t>
      </w:r>
      <w:r w:rsidRPr="002B7940">
        <w:rPr>
          <w:rFonts w:cs="Arial"/>
          <w:sz w:val="24"/>
          <w:szCs w:val="24"/>
          <w:rtl/>
        </w:rPr>
        <w:t xml:space="preserve"> ולמדתי בו ג' דברים</w:t>
      </w:r>
      <w:r w:rsidRPr="009B23AA">
        <w:rPr>
          <w:rFonts w:cs="Arial" w:hint="cs"/>
          <w:sz w:val="24"/>
          <w:szCs w:val="24"/>
          <w:rtl/>
        </w:rPr>
        <w:t>.</w:t>
      </w:r>
      <w:r w:rsidRPr="002B7940">
        <w:rPr>
          <w:rFonts w:cs="Arial"/>
          <w:sz w:val="24"/>
          <w:szCs w:val="24"/>
          <w:rtl/>
        </w:rPr>
        <w:t xml:space="preserve"> שהוא ודאי</w:t>
      </w:r>
      <w:r w:rsidRPr="009B23AA">
        <w:rPr>
          <w:rFonts w:cs="Arial" w:hint="cs"/>
          <w:sz w:val="24"/>
          <w:szCs w:val="24"/>
          <w:rtl/>
        </w:rPr>
        <w:t>,</w:t>
      </w:r>
      <w:r w:rsidRPr="009B23AA">
        <w:rPr>
          <w:rFonts w:cs="Arial"/>
          <w:sz w:val="24"/>
          <w:szCs w:val="24"/>
          <w:rtl/>
        </w:rPr>
        <w:t xml:space="preserve"> </w:t>
      </w:r>
      <w:r w:rsidRPr="00F07C5D">
        <w:rPr>
          <w:rFonts w:cs="Arial"/>
          <w:b/>
          <w:bCs/>
          <w:sz w:val="24"/>
          <w:szCs w:val="24"/>
          <w:rtl/>
        </w:rPr>
        <w:t>שהוא טמא</w:t>
      </w:r>
      <w:r w:rsidRPr="00F07C5D">
        <w:rPr>
          <w:rFonts w:cs="Arial" w:hint="cs"/>
          <w:b/>
          <w:bCs/>
          <w:sz w:val="24"/>
          <w:szCs w:val="24"/>
          <w:rtl/>
        </w:rPr>
        <w:t>,</w:t>
      </w:r>
      <w:r w:rsidRPr="00F07C5D">
        <w:rPr>
          <w:rFonts w:cs="Arial"/>
          <w:b/>
          <w:bCs/>
          <w:sz w:val="24"/>
          <w:szCs w:val="24"/>
          <w:rtl/>
        </w:rPr>
        <w:t xml:space="preserve"> </w:t>
      </w:r>
      <w:r w:rsidRPr="00F07C5D">
        <w:rPr>
          <w:rFonts w:cs="Arial" w:hint="cs"/>
          <w:b/>
          <w:bCs/>
          <w:sz w:val="24"/>
          <w:szCs w:val="24"/>
          <w:rtl/>
        </w:rPr>
        <w:t>ו</w:t>
      </w:r>
      <w:r w:rsidRPr="00F07C5D">
        <w:rPr>
          <w:rFonts w:cs="Arial"/>
          <w:b/>
          <w:bCs/>
          <w:sz w:val="24"/>
          <w:szCs w:val="24"/>
          <w:rtl/>
        </w:rPr>
        <w:t>שלא בא בידו אחר</w:t>
      </w:r>
      <w:r w:rsidRPr="00F07C5D">
        <w:rPr>
          <w:rFonts w:cs="Arial" w:hint="cs"/>
          <w:b/>
          <w:bCs/>
          <w:sz w:val="24"/>
          <w:szCs w:val="24"/>
          <w:rtl/>
        </w:rPr>
        <w:t>.</w:t>
      </w:r>
      <w:r w:rsidRPr="00F07C5D">
        <w:rPr>
          <w:rFonts w:cs="Arial"/>
          <w:b/>
          <w:bCs/>
          <w:sz w:val="24"/>
          <w:szCs w:val="24"/>
          <w:rtl/>
        </w:rPr>
        <w:t xml:space="preserve"> שהוא ודאי</w:t>
      </w:r>
      <w:r w:rsidRPr="009B23AA">
        <w:rPr>
          <w:rFonts w:cs="Arial" w:hint="cs"/>
          <w:sz w:val="24"/>
          <w:szCs w:val="24"/>
          <w:rtl/>
        </w:rPr>
        <w:t>,</w:t>
      </w:r>
      <w:r w:rsidRPr="002B7940">
        <w:rPr>
          <w:rFonts w:cs="Arial"/>
          <w:sz w:val="24"/>
          <w:szCs w:val="24"/>
          <w:rtl/>
        </w:rPr>
        <w:t xml:space="preserve"> שפירות קיסרין ודאי </w:t>
      </w:r>
      <w:r w:rsidRPr="00F07C5D">
        <w:rPr>
          <w:rFonts w:cs="Arial" w:hint="cs"/>
          <w:b/>
          <w:bCs/>
          <w:sz w:val="24"/>
          <w:szCs w:val="24"/>
          <w:rtl/>
        </w:rPr>
        <w:t>טבל</w:t>
      </w:r>
      <w:r>
        <w:rPr>
          <w:rFonts w:cs="Arial" w:hint="cs"/>
          <w:sz w:val="24"/>
          <w:szCs w:val="24"/>
          <w:rtl/>
        </w:rPr>
        <w:t xml:space="preserve"> </w:t>
      </w:r>
      <w:r w:rsidRPr="002E52B0">
        <w:rPr>
          <w:rFonts w:cs="Arial" w:hint="cs"/>
          <w:i/>
          <w:iCs/>
          <w:sz w:val="16"/>
          <w:szCs w:val="16"/>
          <w:rtl/>
        </w:rPr>
        <w:t xml:space="preserve">שהכותים </w:t>
      </w:r>
      <w:r>
        <w:rPr>
          <w:rFonts w:cs="Arial" w:hint="cs"/>
          <w:i/>
          <w:iCs/>
          <w:sz w:val="16"/>
          <w:szCs w:val="16"/>
          <w:rtl/>
        </w:rPr>
        <w:t xml:space="preserve"> בקסרין מ</w:t>
      </w:r>
      <w:r w:rsidRPr="002E52B0">
        <w:rPr>
          <w:rFonts w:cs="Arial" w:hint="cs"/>
          <w:i/>
          <w:iCs/>
          <w:sz w:val="16"/>
          <w:szCs w:val="16"/>
          <w:rtl/>
        </w:rPr>
        <w:t xml:space="preserve">גדלים אותו </w:t>
      </w:r>
      <w:r>
        <w:rPr>
          <w:rFonts w:cs="Arial" w:hint="cs"/>
          <w:i/>
          <w:iCs/>
          <w:sz w:val="16"/>
          <w:szCs w:val="16"/>
          <w:rtl/>
        </w:rPr>
        <w:t>ו</w:t>
      </w:r>
      <w:r w:rsidRPr="002E52B0">
        <w:rPr>
          <w:rFonts w:cs="Arial" w:hint="cs"/>
          <w:i/>
          <w:iCs/>
          <w:sz w:val="16"/>
          <w:szCs w:val="16"/>
          <w:rtl/>
        </w:rPr>
        <w:t>לא מעשרים</w:t>
      </w:r>
      <w:r w:rsidRPr="009B23AA">
        <w:rPr>
          <w:rFonts w:cs="Arial" w:hint="cs"/>
          <w:sz w:val="24"/>
          <w:szCs w:val="24"/>
          <w:rtl/>
        </w:rPr>
        <w:t>.</w:t>
      </w:r>
      <w:r w:rsidRPr="009B23AA">
        <w:rPr>
          <w:rFonts w:cs="Arial"/>
          <w:sz w:val="24"/>
          <w:szCs w:val="24"/>
          <w:rtl/>
        </w:rPr>
        <w:t xml:space="preserve"> </w:t>
      </w:r>
      <w:r w:rsidRPr="002B7940">
        <w:rPr>
          <w:rFonts w:cs="Arial"/>
          <w:sz w:val="24"/>
          <w:szCs w:val="24"/>
          <w:rtl/>
        </w:rPr>
        <w:t>שהוא טמא</w:t>
      </w:r>
      <w:r w:rsidRPr="009B23AA">
        <w:rPr>
          <w:rFonts w:cs="Arial" w:hint="cs"/>
          <w:sz w:val="24"/>
          <w:szCs w:val="24"/>
          <w:rtl/>
        </w:rPr>
        <w:t>,</w:t>
      </w:r>
      <w:r w:rsidRPr="002B7940">
        <w:rPr>
          <w:rFonts w:cs="Arial"/>
          <w:sz w:val="24"/>
          <w:szCs w:val="24"/>
          <w:rtl/>
        </w:rPr>
        <w:t xml:space="preserve"> שמרביצין עליו מים</w:t>
      </w:r>
      <w:r w:rsidRPr="009B23AA">
        <w:rPr>
          <w:rFonts w:cs="Arial" w:hint="cs"/>
          <w:sz w:val="24"/>
          <w:szCs w:val="24"/>
          <w:rtl/>
        </w:rPr>
        <w:t>.</w:t>
      </w:r>
      <w:r w:rsidRPr="002B7940">
        <w:rPr>
          <w:rFonts w:cs="Arial"/>
          <w:sz w:val="24"/>
          <w:szCs w:val="24"/>
          <w:rtl/>
        </w:rPr>
        <w:t xml:space="preserve"> שלא בא בידו אחר</w:t>
      </w:r>
      <w:r w:rsidRPr="009B23AA">
        <w:rPr>
          <w:rFonts w:cs="Arial" w:hint="cs"/>
          <w:sz w:val="24"/>
          <w:szCs w:val="24"/>
          <w:rtl/>
        </w:rPr>
        <w:t>,</w:t>
      </w:r>
      <w:r w:rsidRPr="002B7940">
        <w:rPr>
          <w:rFonts w:cs="Arial"/>
          <w:sz w:val="24"/>
          <w:szCs w:val="24"/>
          <w:rtl/>
        </w:rPr>
        <w:t xml:space="preserve"> שאילו בא בידו אחר היה מעשר מזה על זה</w:t>
      </w:r>
      <w:r w:rsidRPr="00F07C5D">
        <w:rPr>
          <w:rFonts w:cs="Arial" w:hint="cs"/>
          <w:b/>
          <w:bCs/>
          <w:sz w:val="24"/>
          <w:szCs w:val="24"/>
          <w:rtl/>
        </w:rPr>
        <w:t>.</w:t>
      </w:r>
      <w:r w:rsidRPr="00F07C5D">
        <w:rPr>
          <w:rFonts w:cs="Arial"/>
          <w:b/>
          <w:bCs/>
          <w:sz w:val="24"/>
          <w:szCs w:val="24"/>
          <w:rtl/>
        </w:rPr>
        <w:t xml:space="preserve"> </w:t>
      </w:r>
      <w:r w:rsidRPr="00F07C5D">
        <w:rPr>
          <w:rFonts w:cs="Arial" w:hint="cs"/>
          <w:b/>
          <w:bCs/>
          <w:sz w:val="24"/>
          <w:szCs w:val="24"/>
          <w:rtl/>
        </w:rPr>
        <w:t>ויטול חתיכה</w:t>
      </w:r>
      <w:r w:rsidRPr="002B7940">
        <w:rPr>
          <w:rFonts w:cs="Arial"/>
          <w:sz w:val="24"/>
          <w:szCs w:val="24"/>
          <w:rtl/>
        </w:rPr>
        <w:t xml:space="preserve"> ויעשר ממנו עליו</w:t>
      </w:r>
      <w:r w:rsidRPr="009B23AA">
        <w:rPr>
          <w:rFonts w:cs="Arial" w:hint="cs"/>
          <w:sz w:val="24"/>
          <w:szCs w:val="24"/>
          <w:rtl/>
        </w:rPr>
        <w:t>?</w:t>
      </w:r>
      <w:r w:rsidRPr="002B7940">
        <w:rPr>
          <w:rFonts w:cs="Arial"/>
          <w:sz w:val="24"/>
          <w:szCs w:val="24"/>
          <w:rtl/>
        </w:rPr>
        <w:t xml:space="preserve"> דו חשש להדא דבר קפרא</w:t>
      </w:r>
      <w:r w:rsidRPr="009B23AA">
        <w:rPr>
          <w:rFonts w:cs="Arial" w:hint="cs"/>
          <w:sz w:val="24"/>
          <w:szCs w:val="24"/>
          <w:rtl/>
        </w:rPr>
        <w:t>.</w:t>
      </w:r>
      <w:r w:rsidRPr="002B7940">
        <w:rPr>
          <w:rFonts w:cs="Arial"/>
          <w:sz w:val="24"/>
          <w:szCs w:val="24"/>
          <w:rtl/>
        </w:rPr>
        <w:t xml:space="preserve"> דבר קפרא אמר</w:t>
      </w:r>
      <w:r w:rsidRPr="009B23AA">
        <w:rPr>
          <w:rFonts w:cs="Arial" w:hint="cs"/>
          <w:sz w:val="24"/>
          <w:szCs w:val="24"/>
          <w:rtl/>
        </w:rPr>
        <w:t>,</w:t>
      </w:r>
      <w:r w:rsidRPr="002B7940">
        <w:rPr>
          <w:rFonts w:cs="Arial"/>
          <w:sz w:val="24"/>
          <w:szCs w:val="24"/>
          <w:rtl/>
        </w:rPr>
        <w:t xml:space="preserve"> אין דרך בני אדם להיות משלחין לחביריהן </w:t>
      </w:r>
      <w:r w:rsidRPr="00F07C5D">
        <w:rPr>
          <w:rFonts w:cs="Arial"/>
          <w:b/>
          <w:bCs/>
          <w:sz w:val="24"/>
          <w:szCs w:val="24"/>
          <w:rtl/>
        </w:rPr>
        <w:t>דברי</w:t>
      </w:r>
      <w:r w:rsidRPr="00F07C5D">
        <w:rPr>
          <w:rFonts w:cs="Arial" w:hint="cs"/>
          <w:b/>
          <w:bCs/>
          <w:sz w:val="24"/>
          <w:szCs w:val="24"/>
          <w:rtl/>
        </w:rPr>
        <w:t>ם</w:t>
      </w:r>
      <w:r w:rsidRPr="002B7940">
        <w:rPr>
          <w:rFonts w:cs="Arial"/>
          <w:sz w:val="24"/>
          <w:szCs w:val="24"/>
          <w:rtl/>
        </w:rPr>
        <w:t xml:space="preserve"> חסירין</w:t>
      </w:r>
      <w:r w:rsidRPr="009B23AA">
        <w:rPr>
          <w:rFonts w:cs="Arial" w:hint="cs"/>
          <w:sz w:val="24"/>
          <w:szCs w:val="24"/>
          <w:rtl/>
        </w:rPr>
        <w:t>.</w:t>
      </w:r>
      <w:r w:rsidRPr="009B23AA">
        <w:rPr>
          <w:rFonts w:cs="Arial"/>
          <w:sz w:val="24"/>
          <w:szCs w:val="24"/>
          <w:rtl/>
        </w:rPr>
        <w:t xml:space="preserve"> </w:t>
      </w:r>
      <w:r w:rsidRPr="00F07C5D">
        <w:rPr>
          <w:rFonts w:cs="Arial" w:hint="cs"/>
          <w:b/>
          <w:bCs/>
          <w:sz w:val="24"/>
          <w:szCs w:val="24"/>
          <w:rtl/>
        </w:rPr>
        <w:t xml:space="preserve">מנין לך שלא עישר מפני שלא היה בידו אתרוג אחר? </w:t>
      </w:r>
      <w:r w:rsidRPr="00F07C5D">
        <w:rPr>
          <w:rFonts w:cs="Arial"/>
          <w:b/>
          <w:bCs/>
          <w:sz w:val="24"/>
          <w:szCs w:val="24"/>
          <w:rtl/>
        </w:rPr>
        <w:t>ולא מתני</w:t>
      </w:r>
      <w:r w:rsidRPr="00F07C5D">
        <w:rPr>
          <w:rFonts w:cs="Arial" w:hint="cs"/>
          <w:b/>
          <w:bCs/>
          <w:sz w:val="24"/>
          <w:szCs w:val="24"/>
          <w:rtl/>
        </w:rPr>
        <w:t>תין</w:t>
      </w:r>
      <w:r w:rsidRPr="00F07C5D">
        <w:rPr>
          <w:rFonts w:cs="Arial"/>
          <w:b/>
          <w:bCs/>
          <w:sz w:val="24"/>
          <w:szCs w:val="24"/>
          <w:rtl/>
        </w:rPr>
        <w:t xml:space="preserve"> היא </w:t>
      </w:r>
      <w:r w:rsidRPr="00F07C5D">
        <w:rPr>
          <w:rFonts w:cs="Arial" w:hint="cs"/>
          <w:b/>
          <w:bCs/>
          <w:sz w:val="24"/>
          <w:szCs w:val="24"/>
          <w:rtl/>
        </w:rPr>
        <w:t>דתנן,</w:t>
      </w:r>
      <w:r w:rsidRPr="002B7940">
        <w:rPr>
          <w:rFonts w:cs="Arial"/>
          <w:sz w:val="24"/>
          <w:szCs w:val="24"/>
          <w:rtl/>
        </w:rPr>
        <w:t xml:space="preserve"> רבי יוסי מתיר בודאי</w:t>
      </w:r>
      <w:r w:rsidRPr="009B23AA">
        <w:rPr>
          <w:rFonts w:cs="Arial" w:hint="cs"/>
          <w:sz w:val="24"/>
          <w:szCs w:val="24"/>
          <w:rtl/>
        </w:rPr>
        <w:t>,</w:t>
      </w:r>
      <w:r w:rsidRPr="002B7940">
        <w:rPr>
          <w:rFonts w:cs="Arial"/>
          <w:sz w:val="24"/>
          <w:szCs w:val="24"/>
          <w:rtl/>
        </w:rPr>
        <w:t xml:space="preserve"> בלבד שיודיעו</w:t>
      </w:r>
      <w:r w:rsidRPr="009B23AA">
        <w:rPr>
          <w:rFonts w:cs="Arial" w:hint="cs"/>
          <w:sz w:val="24"/>
          <w:szCs w:val="24"/>
          <w:rtl/>
        </w:rPr>
        <w:t xml:space="preserve">. </w:t>
      </w:r>
      <w:r w:rsidRPr="00F07C5D">
        <w:rPr>
          <w:rFonts w:cs="Arial" w:hint="cs"/>
          <w:b/>
          <w:bCs/>
          <w:sz w:val="24"/>
          <w:szCs w:val="24"/>
          <w:rtl/>
        </w:rPr>
        <w:t>ואולי היה לו אחר. אלא שרבי יוסי סובר שמותר לשלוח טבל ובלבד שיודיעו</w:t>
      </w:r>
      <w:r w:rsidRPr="009B23AA">
        <w:rPr>
          <w:rFonts w:cs="Arial" w:hint="cs"/>
          <w:sz w:val="24"/>
          <w:szCs w:val="24"/>
          <w:rtl/>
        </w:rPr>
        <w:t>.</w:t>
      </w:r>
      <w:r w:rsidRPr="002B7940">
        <w:rPr>
          <w:rFonts w:cs="Arial"/>
          <w:sz w:val="24"/>
          <w:szCs w:val="24"/>
          <w:rtl/>
        </w:rPr>
        <w:t xml:space="preserve"> אתא מימר לך</w:t>
      </w:r>
      <w:r w:rsidRPr="009B23AA">
        <w:rPr>
          <w:rFonts w:cs="Arial" w:hint="cs"/>
          <w:sz w:val="24"/>
          <w:szCs w:val="24"/>
          <w:rtl/>
        </w:rPr>
        <w:t>,</w:t>
      </w:r>
      <w:r w:rsidRPr="002B7940">
        <w:rPr>
          <w:rFonts w:cs="Arial"/>
          <w:sz w:val="24"/>
          <w:szCs w:val="24"/>
          <w:rtl/>
        </w:rPr>
        <w:t xml:space="preserve"> אף על גב </w:t>
      </w:r>
      <w:r w:rsidRPr="00F07C5D">
        <w:rPr>
          <w:rFonts w:cs="Arial"/>
          <w:b/>
          <w:bCs/>
          <w:sz w:val="24"/>
          <w:szCs w:val="24"/>
          <w:rtl/>
        </w:rPr>
        <w:t>ד</w:t>
      </w:r>
      <w:r w:rsidRPr="00F07C5D">
        <w:rPr>
          <w:rFonts w:cs="Arial" w:hint="cs"/>
          <w:b/>
          <w:bCs/>
          <w:sz w:val="24"/>
          <w:szCs w:val="24"/>
          <w:rtl/>
        </w:rPr>
        <w:t>ה</w:t>
      </w:r>
      <w:r w:rsidRPr="00F07C5D">
        <w:rPr>
          <w:rFonts w:cs="Arial"/>
          <w:b/>
          <w:bCs/>
          <w:sz w:val="24"/>
          <w:szCs w:val="24"/>
          <w:rtl/>
        </w:rPr>
        <w:t>ו</w:t>
      </w:r>
      <w:r w:rsidRPr="00F07C5D">
        <w:rPr>
          <w:rFonts w:cs="Arial" w:hint="cs"/>
          <w:b/>
          <w:bCs/>
          <w:sz w:val="24"/>
          <w:szCs w:val="24"/>
          <w:rtl/>
        </w:rPr>
        <w:t>א</w:t>
      </w:r>
      <w:r w:rsidRPr="002B7940">
        <w:rPr>
          <w:rFonts w:cs="Arial"/>
          <w:sz w:val="24"/>
          <w:szCs w:val="24"/>
          <w:rtl/>
        </w:rPr>
        <w:t xml:space="preserve"> פליג על רבנן</w:t>
      </w:r>
      <w:r w:rsidRPr="009B23AA">
        <w:rPr>
          <w:rFonts w:cs="Arial" w:hint="cs"/>
          <w:sz w:val="24"/>
          <w:szCs w:val="24"/>
          <w:rtl/>
        </w:rPr>
        <w:t>,</w:t>
      </w:r>
      <w:r w:rsidRPr="002B7940">
        <w:rPr>
          <w:rFonts w:cs="Arial"/>
          <w:sz w:val="24"/>
          <w:szCs w:val="24"/>
          <w:rtl/>
        </w:rPr>
        <w:t xml:space="preserve"> לא עבד עובדא </w:t>
      </w:r>
      <w:r w:rsidRPr="00F07C5D">
        <w:rPr>
          <w:rFonts w:cs="Arial"/>
          <w:b/>
          <w:bCs/>
          <w:sz w:val="24"/>
          <w:szCs w:val="24"/>
          <w:rtl/>
        </w:rPr>
        <w:t>כוותי</w:t>
      </w:r>
      <w:r w:rsidRPr="00F07C5D">
        <w:rPr>
          <w:rFonts w:cs="Arial" w:hint="cs"/>
          <w:b/>
          <w:bCs/>
          <w:sz w:val="24"/>
          <w:szCs w:val="24"/>
          <w:rtl/>
        </w:rPr>
        <w:t>ה</w:t>
      </w:r>
      <w:r w:rsidRPr="009B23AA">
        <w:rPr>
          <w:rFonts w:cs="Arial" w:hint="cs"/>
          <w:sz w:val="24"/>
          <w:szCs w:val="24"/>
          <w:rtl/>
        </w:rPr>
        <w:t>.</w:t>
      </w:r>
      <w:r w:rsidRPr="002B7940">
        <w:rPr>
          <w:rFonts w:cs="Arial"/>
          <w:sz w:val="24"/>
          <w:szCs w:val="24"/>
          <w:rtl/>
        </w:rPr>
        <w:t xml:space="preserve"> רבי זעירא בעי קומי רבי יסא</w:t>
      </w:r>
      <w:r w:rsidRPr="009B23AA">
        <w:rPr>
          <w:rFonts w:cs="Arial" w:hint="cs"/>
          <w:sz w:val="24"/>
          <w:szCs w:val="24"/>
          <w:rtl/>
        </w:rPr>
        <w:t>.</w:t>
      </w:r>
      <w:r w:rsidRPr="002B7940">
        <w:rPr>
          <w:rFonts w:cs="Arial"/>
          <w:sz w:val="24"/>
          <w:szCs w:val="24"/>
          <w:rtl/>
        </w:rPr>
        <w:t xml:space="preserve"> ולא מפירות שהן מותרין בקיסרין הוא</w:t>
      </w:r>
      <w:r>
        <w:rPr>
          <w:rFonts w:cs="Arial" w:hint="cs"/>
          <w:sz w:val="24"/>
          <w:szCs w:val="24"/>
          <w:rtl/>
        </w:rPr>
        <w:t>?</w:t>
      </w:r>
      <w:r w:rsidRPr="009B23AA">
        <w:rPr>
          <w:rFonts w:cs="Arial" w:hint="cs"/>
          <w:sz w:val="24"/>
          <w:szCs w:val="24"/>
          <w:rtl/>
        </w:rPr>
        <w:t xml:space="preserve"> </w:t>
      </w:r>
      <w:r w:rsidRPr="00F07C5D">
        <w:rPr>
          <w:rFonts w:cs="Arial" w:hint="cs"/>
          <w:b/>
          <w:bCs/>
          <w:sz w:val="24"/>
          <w:szCs w:val="24"/>
          <w:rtl/>
        </w:rPr>
        <w:t>ו</w:t>
      </w:r>
      <w:r w:rsidRPr="00F07C5D">
        <w:rPr>
          <w:rFonts w:cs="Arial"/>
          <w:b/>
          <w:bCs/>
          <w:sz w:val="24"/>
          <w:szCs w:val="24"/>
          <w:rtl/>
        </w:rPr>
        <w:t>הרי קיסריה פטורה מהמעשרות</w:t>
      </w:r>
      <w:r>
        <w:rPr>
          <w:rFonts w:cs="Arial" w:hint="cs"/>
          <w:sz w:val="24"/>
          <w:szCs w:val="24"/>
          <w:rtl/>
        </w:rPr>
        <w:t>.</w:t>
      </w:r>
      <w:r w:rsidRPr="002B7940">
        <w:rPr>
          <w:rFonts w:cs="Arial"/>
          <w:sz w:val="24"/>
          <w:szCs w:val="24"/>
          <w:rtl/>
        </w:rPr>
        <w:t xml:space="preserve"> א"ל</w:t>
      </w:r>
      <w:r w:rsidRPr="009B23AA">
        <w:rPr>
          <w:rFonts w:cs="Arial" w:hint="cs"/>
          <w:sz w:val="24"/>
          <w:szCs w:val="24"/>
          <w:rtl/>
        </w:rPr>
        <w:t>,</w:t>
      </w:r>
      <w:r w:rsidRPr="002B7940">
        <w:rPr>
          <w:rFonts w:cs="Arial"/>
          <w:sz w:val="24"/>
          <w:szCs w:val="24"/>
          <w:rtl/>
        </w:rPr>
        <w:t xml:space="preserve"> ולא רבי </w:t>
      </w:r>
      <w:r w:rsidRPr="009B23AA">
        <w:rPr>
          <w:rFonts w:cs="Arial" w:hint="cs"/>
          <w:sz w:val="24"/>
          <w:szCs w:val="24"/>
          <w:rtl/>
        </w:rPr>
        <w:t xml:space="preserve">הוא </w:t>
      </w:r>
      <w:r w:rsidRPr="00F07C5D">
        <w:rPr>
          <w:rFonts w:cs="Arial" w:hint="cs"/>
          <w:b/>
          <w:bCs/>
          <w:sz w:val="24"/>
          <w:szCs w:val="24"/>
          <w:rtl/>
        </w:rPr>
        <w:t>ש</w:t>
      </w:r>
      <w:r w:rsidRPr="00F07C5D">
        <w:rPr>
          <w:rFonts w:cs="Arial"/>
          <w:b/>
          <w:bCs/>
          <w:sz w:val="24"/>
          <w:szCs w:val="24"/>
          <w:rtl/>
        </w:rPr>
        <w:t>התיר</w:t>
      </w:r>
      <w:r w:rsidRPr="002B7940">
        <w:rPr>
          <w:rFonts w:cs="Arial"/>
          <w:sz w:val="24"/>
          <w:szCs w:val="24"/>
          <w:rtl/>
        </w:rPr>
        <w:t xml:space="preserve"> קיסרין</w:t>
      </w:r>
      <w:r w:rsidRPr="009B23AA">
        <w:rPr>
          <w:rFonts w:cs="Arial" w:hint="cs"/>
          <w:sz w:val="24"/>
          <w:szCs w:val="24"/>
          <w:rtl/>
        </w:rPr>
        <w:t>?</w:t>
      </w:r>
      <w:r w:rsidRPr="002B7940">
        <w:rPr>
          <w:rFonts w:cs="Arial"/>
          <w:sz w:val="24"/>
          <w:szCs w:val="24"/>
          <w:rtl/>
        </w:rPr>
        <w:t xml:space="preserve"> ורשב"ג קודם לרבי היה</w:t>
      </w:r>
      <w:r w:rsidRPr="009B23AA">
        <w:rPr>
          <w:rFonts w:cs="Arial" w:hint="cs"/>
          <w:sz w:val="24"/>
          <w:szCs w:val="24"/>
          <w:rtl/>
        </w:rPr>
        <w:t xml:space="preserve">, </w:t>
      </w:r>
      <w:r w:rsidRPr="00F07C5D">
        <w:rPr>
          <w:rFonts w:cs="Arial" w:hint="cs"/>
          <w:b/>
          <w:bCs/>
          <w:sz w:val="24"/>
          <w:szCs w:val="24"/>
          <w:rtl/>
        </w:rPr>
        <w:t>ועדיין לא הותרה</w:t>
      </w:r>
      <w:r w:rsidRPr="009B23AA">
        <w:rPr>
          <w:rFonts w:cs="Arial" w:hint="cs"/>
          <w:sz w:val="24"/>
          <w:szCs w:val="24"/>
          <w:rtl/>
        </w:rPr>
        <w:t>.</w:t>
      </w:r>
    </w:p>
    <w:p w14:paraId="42262B8B" w14:textId="77777777" w:rsidR="0020597D" w:rsidRDefault="0020597D" w:rsidP="0020597D">
      <w:pPr>
        <w:bidi/>
        <w:rPr>
          <w:rFonts w:cs="Arial"/>
          <w:sz w:val="24"/>
          <w:szCs w:val="24"/>
          <w:rtl/>
        </w:rPr>
      </w:pPr>
      <w:r w:rsidRPr="009B23AA">
        <w:rPr>
          <w:rFonts w:cs="Arial"/>
          <w:sz w:val="24"/>
          <w:szCs w:val="24"/>
          <w:rtl/>
        </w:rPr>
        <w:t>תלמוד ירושלמי (וילנא) מסכת דמאי</w:t>
      </w:r>
    </w:p>
    <w:p w14:paraId="4D61423F" w14:textId="77777777" w:rsidR="0020597D" w:rsidRPr="002B7940" w:rsidRDefault="0020597D" w:rsidP="002B7940">
      <w:pPr>
        <w:bidi/>
        <w:rPr>
          <w:sz w:val="28"/>
        </w:rPr>
      </w:pPr>
      <w:r w:rsidRPr="009B23AA">
        <w:rPr>
          <w:rFonts w:cs="Arial"/>
          <w:sz w:val="24"/>
          <w:szCs w:val="24"/>
          <w:rtl/>
        </w:rPr>
        <w:t xml:space="preserve"> </w:t>
      </w:r>
      <w:r w:rsidRPr="00A829B0">
        <w:rPr>
          <w:rFonts w:cs="Arial"/>
          <w:sz w:val="28"/>
          <w:szCs w:val="28"/>
          <w:rtl/>
        </w:rPr>
        <w:t xml:space="preserve">פרק ג </w:t>
      </w:r>
      <w:r w:rsidRPr="002B7940">
        <w:rPr>
          <w:rFonts w:cs="Arial"/>
          <w:sz w:val="28"/>
          <w:szCs w:val="28"/>
          <w:rtl/>
        </w:rPr>
        <w:t>הלכה ד</w:t>
      </w:r>
    </w:p>
    <w:p w14:paraId="2737410E" w14:textId="456769E2" w:rsidR="0020597D" w:rsidRPr="00A829B0" w:rsidRDefault="0020597D" w:rsidP="0020597D">
      <w:pPr>
        <w:bidi/>
        <w:rPr>
          <w:rFonts w:cs="Arial"/>
          <w:sz w:val="28"/>
          <w:szCs w:val="28"/>
          <w:rtl/>
        </w:rPr>
      </w:pPr>
      <w:r w:rsidRPr="002B7940">
        <w:rPr>
          <w:rFonts w:cs="Arial"/>
          <w:sz w:val="28"/>
          <w:szCs w:val="28"/>
          <w:rtl/>
        </w:rPr>
        <w:t>מתני'</w:t>
      </w:r>
      <w:r w:rsidRPr="00A829B0">
        <w:rPr>
          <w:rFonts w:cs="Arial" w:hint="cs"/>
          <w:sz w:val="28"/>
          <w:szCs w:val="28"/>
          <w:rtl/>
        </w:rPr>
        <w:t>:</w:t>
      </w:r>
      <w:r w:rsidRPr="00A829B0">
        <w:rPr>
          <w:rFonts w:cs="Arial"/>
          <w:sz w:val="28"/>
          <w:szCs w:val="28"/>
          <w:rtl/>
        </w:rPr>
        <w:t xml:space="preserve"> </w:t>
      </w:r>
      <w:r w:rsidRPr="00F07C5D">
        <w:rPr>
          <w:rFonts w:cs="Arial"/>
          <w:b/>
          <w:bCs/>
          <w:sz w:val="28"/>
          <w:szCs w:val="28"/>
          <w:rtl/>
        </w:rPr>
        <w:t>המולי</w:t>
      </w:r>
      <w:r w:rsidRPr="00F07C5D">
        <w:rPr>
          <w:rFonts w:cs="Arial" w:hint="cs"/>
          <w:b/>
          <w:bCs/>
          <w:sz w:val="28"/>
          <w:szCs w:val="28"/>
          <w:rtl/>
        </w:rPr>
        <w:t>ך</w:t>
      </w:r>
      <w:r w:rsidRPr="002B7940">
        <w:rPr>
          <w:rFonts w:cs="Arial"/>
          <w:sz w:val="28"/>
          <w:szCs w:val="28"/>
          <w:rtl/>
        </w:rPr>
        <w:t xml:space="preserve"> חיטין לטוחן כותי</w:t>
      </w:r>
      <w:r w:rsidRPr="00A829B0">
        <w:rPr>
          <w:rFonts w:cs="Arial" w:hint="cs"/>
          <w:sz w:val="28"/>
          <w:szCs w:val="28"/>
          <w:rtl/>
        </w:rPr>
        <w:t>,</w:t>
      </w:r>
      <w:r w:rsidRPr="002B7940">
        <w:rPr>
          <w:rFonts w:cs="Arial"/>
          <w:sz w:val="28"/>
          <w:szCs w:val="28"/>
          <w:rtl/>
        </w:rPr>
        <w:t xml:space="preserve"> או לטוחן עם הארץ</w:t>
      </w:r>
      <w:r w:rsidRPr="00A829B0">
        <w:rPr>
          <w:rFonts w:cs="Arial" w:hint="cs"/>
          <w:sz w:val="28"/>
          <w:szCs w:val="28"/>
          <w:rtl/>
        </w:rPr>
        <w:t>.</w:t>
      </w:r>
      <w:r w:rsidRPr="002B7940">
        <w:rPr>
          <w:rFonts w:cs="Arial"/>
          <w:sz w:val="28"/>
          <w:szCs w:val="28"/>
          <w:rtl/>
        </w:rPr>
        <w:t xml:space="preserve"> בחזקתן למעשרות ולשביעית</w:t>
      </w:r>
      <w:r w:rsidRPr="00A829B0">
        <w:rPr>
          <w:rFonts w:cs="Arial" w:hint="cs"/>
          <w:sz w:val="28"/>
          <w:szCs w:val="28"/>
          <w:rtl/>
        </w:rPr>
        <w:t>.</w:t>
      </w:r>
      <w:r w:rsidRPr="002B7940">
        <w:rPr>
          <w:rFonts w:cs="Arial"/>
          <w:sz w:val="28"/>
          <w:szCs w:val="28"/>
          <w:rtl/>
        </w:rPr>
        <w:t xml:space="preserve"> לטוחן עכו"ם</w:t>
      </w:r>
      <w:r w:rsidRPr="00A829B0">
        <w:rPr>
          <w:rFonts w:cs="Arial" w:hint="cs"/>
          <w:sz w:val="28"/>
          <w:szCs w:val="28"/>
          <w:rtl/>
        </w:rPr>
        <w:t>,</w:t>
      </w:r>
      <w:r w:rsidRPr="002B7940">
        <w:rPr>
          <w:rFonts w:cs="Arial"/>
          <w:sz w:val="28"/>
          <w:szCs w:val="28"/>
          <w:rtl/>
        </w:rPr>
        <w:t xml:space="preserve"> דמאי</w:t>
      </w:r>
      <w:r w:rsidRPr="00A829B0">
        <w:rPr>
          <w:rFonts w:cs="Arial" w:hint="cs"/>
          <w:sz w:val="28"/>
          <w:szCs w:val="28"/>
          <w:rtl/>
        </w:rPr>
        <w:t>.</w:t>
      </w:r>
      <w:r w:rsidRPr="002B7940">
        <w:rPr>
          <w:rFonts w:cs="Arial"/>
          <w:sz w:val="28"/>
          <w:szCs w:val="28"/>
          <w:rtl/>
        </w:rPr>
        <w:t xml:space="preserve"> המפקיד פירותיו אצל הכותי ואצל ע"ה</w:t>
      </w:r>
      <w:r w:rsidRPr="00A829B0">
        <w:rPr>
          <w:rFonts w:cs="Arial" w:hint="cs"/>
          <w:sz w:val="28"/>
          <w:szCs w:val="28"/>
          <w:rtl/>
        </w:rPr>
        <w:t>,</w:t>
      </w:r>
      <w:r w:rsidRPr="002B7940">
        <w:rPr>
          <w:rFonts w:cs="Arial"/>
          <w:sz w:val="28"/>
          <w:szCs w:val="28"/>
          <w:rtl/>
        </w:rPr>
        <w:t xml:space="preserve"> בחזקתן למעשרות ולשביעית</w:t>
      </w:r>
      <w:r w:rsidRPr="00A829B0">
        <w:rPr>
          <w:rFonts w:cs="Arial" w:hint="cs"/>
          <w:sz w:val="28"/>
          <w:szCs w:val="28"/>
          <w:rtl/>
        </w:rPr>
        <w:t>.</w:t>
      </w:r>
      <w:r w:rsidRPr="002B7940">
        <w:rPr>
          <w:rFonts w:cs="Arial"/>
          <w:sz w:val="28"/>
          <w:szCs w:val="28"/>
          <w:rtl/>
        </w:rPr>
        <w:t xml:space="preserve"> אצל העכו"ם</w:t>
      </w:r>
      <w:r w:rsidRPr="00A829B0">
        <w:rPr>
          <w:rFonts w:cs="Arial" w:hint="cs"/>
          <w:sz w:val="28"/>
          <w:szCs w:val="28"/>
          <w:rtl/>
        </w:rPr>
        <w:t>,</w:t>
      </w:r>
      <w:r w:rsidRPr="002B7940">
        <w:rPr>
          <w:rFonts w:cs="Arial"/>
          <w:sz w:val="28"/>
          <w:szCs w:val="28"/>
          <w:rtl/>
        </w:rPr>
        <w:t xml:space="preserve"> כפירותיו</w:t>
      </w:r>
      <w:r w:rsidRPr="00A829B0">
        <w:rPr>
          <w:rFonts w:cs="Arial" w:hint="cs"/>
          <w:sz w:val="28"/>
          <w:szCs w:val="28"/>
          <w:rtl/>
        </w:rPr>
        <w:t>.</w:t>
      </w:r>
      <w:r w:rsidRPr="002B7940">
        <w:rPr>
          <w:rFonts w:cs="Arial"/>
          <w:sz w:val="28"/>
          <w:szCs w:val="28"/>
          <w:rtl/>
        </w:rPr>
        <w:t xml:space="preserve"> ר"ש אומר דמאי:</w:t>
      </w:r>
    </w:p>
    <w:p w14:paraId="0DC78B95" w14:textId="4200C1EB" w:rsidR="0020597D" w:rsidRPr="002B7940" w:rsidRDefault="0020597D" w:rsidP="002B7940">
      <w:pPr>
        <w:bidi/>
        <w:rPr>
          <w:rFonts w:cs="Arial"/>
          <w:sz w:val="24"/>
          <w:szCs w:val="24"/>
          <w:rtl/>
        </w:rPr>
      </w:pPr>
      <w:r w:rsidRPr="002B7940">
        <w:rPr>
          <w:rFonts w:cs="Arial"/>
          <w:sz w:val="24"/>
          <w:szCs w:val="24"/>
          <w:rtl/>
        </w:rPr>
        <w:t xml:space="preserve"> גמ'</w:t>
      </w:r>
      <w:r w:rsidRPr="009B23AA">
        <w:rPr>
          <w:rFonts w:cs="Arial" w:hint="cs"/>
          <w:sz w:val="24"/>
          <w:szCs w:val="24"/>
          <w:rtl/>
        </w:rPr>
        <w:t xml:space="preserve">: </w:t>
      </w:r>
      <w:r w:rsidRPr="00F07C5D">
        <w:rPr>
          <w:rFonts w:cs="Arial" w:hint="cs"/>
          <w:b/>
          <w:bCs/>
          <w:sz w:val="24"/>
          <w:szCs w:val="24"/>
          <w:rtl/>
        </w:rPr>
        <w:t>אמר</w:t>
      </w:r>
      <w:r w:rsidRPr="002B7940">
        <w:rPr>
          <w:rFonts w:cs="Arial"/>
          <w:sz w:val="24"/>
          <w:szCs w:val="24"/>
          <w:rtl/>
        </w:rPr>
        <w:t xml:space="preserve"> ר' חייא בשם ר' יוחנן</w:t>
      </w:r>
      <w:r w:rsidRPr="009B23AA">
        <w:rPr>
          <w:rFonts w:cs="Arial" w:hint="cs"/>
          <w:sz w:val="24"/>
          <w:szCs w:val="24"/>
          <w:rtl/>
        </w:rPr>
        <w:t>.</w:t>
      </w:r>
      <w:r w:rsidRPr="002B7940">
        <w:rPr>
          <w:rFonts w:cs="Arial"/>
          <w:sz w:val="24"/>
          <w:szCs w:val="24"/>
          <w:rtl/>
        </w:rPr>
        <w:t xml:space="preserve"> נתחלפה קופתו אצל הטוחן</w:t>
      </w:r>
      <w:r w:rsidRPr="009B23AA">
        <w:rPr>
          <w:rFonts w:cs="Arial" w:hint="cs"/>
          <w:sz w:val="24"/>
          <w:szCs w:val="24"/>
          <w:rtl/>
        </w:rPr>
        <w:t>.</w:t>
      </w:r>
      <w:r w:rsidRPr="002B7940">
        <w:rPr>
          <w:rFonts w:cs="Arial"/>
          <w:sz w:val="24"/>
          <w:szCs w:val="24"/>
          <w:rtl/>
        </w:rPr>
        <w:t xml:space="preserve"> אם הוחזק עם הארץ להיות טוחן שם באותו היום</w:t>
      </w:r>
      <w:r w:rsidRPr="009B23AA">
        <w:rPr>
          <w:rFonts w:cs="Arial" w:hint="cs"/>
          <w:sz w:val="24"/>
          <w:szCs w:val="24"/>
          <w:rtl/>
        </w:rPr>
        <w:t>,</w:t>
      </w:r>
      <w:r w:rsidRPr="002B7940">
        <w:rPr>
          <w:rFonts w:cs="Arial"/>
          <w:sz w:val="24"/>
          <w:szCs w:val="24"/>
          <w:rtl/>
        </w:rPr>
        <w:t xml:space="preserve"> חושש</w:t>
      </w:r>
      <w:r w:rsidRPr="009B23AA">
        <w:rPr>
          <w:rFonts w:cs="Arial" w:hint="cs"/>
          <w:sz w:val="24"/>
          <w:szCs w:val="24"/>
          <w:rtl/>
        </w:rPr>
        <w:t>.</w:t>
      </w:r>
      <w:r w:rsidRPr="002B7940">
        <w:rPr>
          <w:rFonts w:cs="Arial"/>
          <w:sz w:val="24"/>
          <w:szCs w:val="24"/>
          <w:rtl/>
        </w:rPr>
        <w:t xml:space="preserve"> ואם לאו</w:t>
      </w:r>
      <w:r w:rsidRPr="009B23AA">
        <w:rPr>
          <w:rFonts w:cs="Arial" w:hint="cs"/>
          <w:sz w:val="24"/>
          <w:szCs w:val="24"/>
          <w:rtl/>
        </w:rPr>
        <w:t>,</w:t>
      </w:r>
      <w:r w:rsidRPr="002B7940">
        <w:rPr>
          <w:rFonts w:cs="Arial"/>
          <w:sz w:val="24"/>
          <w:szCs w:val="24"/>
          <w:rtl/>
        </w:rPr>
        <w:t xml:space="preserve"> אינו חושש</w:t>
      </w:r>
      <w:r w:rsidRPr="009B23AA">
        <w:rPr>
          <w:rFonts w:cs="Arial" w:hint="cs"/>
          <w:sz w:val="24"/>
          <w:szCs w:val="24"/>
          <w:rtl/>
        </w:rPr>
        <w:t>.</w:t>
      </w:r>
      <w:r w:rsidRPr="002B7940">
        <w:rPr>
          <w:rFonts w:cs="Arial"/>
          <w:sz w:val="24"/>
          <w:szCs w:val="24"/>
          <w:rtl/>
        </w:rPr>
        <w:t xml:space="preserve"> ויחוש</w:t>
      </w:r>
      <w:r w:rsidRPr="009B23AA">
        <w:rPr>
          <w:rFonts w:cs="Arial" w:hint="cs"/>
          <w:sz w:val="24"/>
          <w:szCs w:val="24"/>
          <w:rtl/>
        </w:rPr>
        <w:t>?</w:t>
      </w:r>
      <w:r w:rsidRPr="002B7940">
        <w:rPr>
          <w:rFonts w:cs="Arial"/>
          <w:sz w:val="24"/>
          <w:szCs w:val="24"/>
          <w:rtl/>
        </w:rPr>
        <w:t xml:space="preserve"> מה בינה </w:t>
      </w:r>
      <w:r w:rsidRPr="009B23AA">
        <w:rPr>
          <w:rFonts w:cs="Arial"/>
          <w:sz w:val="24"/>
          <w:szCs w:val="24"/>
          <w:rtl/>
        </w:rPr>
        <w:t>לסירקי</w:t>
      </w:r>
      <w:r>
        <w:rPr>
          <w:rFonts w:cs="Arial" w:hint="cs"/>
          <w:sz w:val="24"/>
          <w:szCs w:val="24"/>
          <w:rtl/>
        </w:rPr>
        <w:t xml:space="preserve"> </w:t>
      </w:r>
      <w:r w:rsidRPr="00F07C5D">
        <w:rPr>
          <w:rFonts w:cs="Arial" w:hint="cs"/>
          <w:i/>
          <w:iCs/>
          <w:sz w:val="16"/>
          <w:szCs w:val="16"/>
          <w:rtl/>
        </w:rPr>
        <w:t>שיירה</w:t>
      </w:r>
      <w:r w:rsidRPr="009B23AA">
        <w:rPr>
          <w:rFonts w:cs="Arial" w:hint="cs"/>
          <w:sz w:val="24"/>
          <w:szCs w:val="24"/>
          <w:rtl/>
        </w:rPr>
        <w:t>?</w:t>
      </w:r>
      <w:r w:rsidRPr="002B7940">
        <w:rPr>
          <w:rFonts w:cs="Arial"/>
          <w:sz w:val="24"/>
          <w:szCs w:val="24"/>
          <w:rtl/>
        </w:rPr>
        <w:t xml:space="preserve"> לא כן תני</w:t>
      </w:r>
      <w:r w:rsidRPr="009B23AA">
        <w:rPr>
          <w:rFonts w:cs="Arial" w:hint="cs"/>
          <w:sz w:val="24"/>
          <w:szCs w:val="24"/>
          <w:rtl/>
        </w:rPr>
        <w:t>,</w:t>
      </w:r>
      <w:r w:rsidRPr="002B7940">
        <w:rPr>
          <w:rFonts w:cs="Arial"/>
          <w:sz w:val="24"/>
          <w:szCs w:val="24"/>
          <w:rtl/>
        </w:rPr>
        <w:t xml:space="preserve"> סרקי שהיתה מסתפקת יום א' מן האסור</w:t>
      </w:r>
      <w:r w:rsidRPr="009B23AA">
        <w:rPr>
          <w:rFonts w:cs="Arial" w:hint="cs"/>
          <w:sz w:val="24"/>
          <w:szCs w:val="24"/>
          <w:rtl/>
        </w:rPr>
        <w:t>,</w:t>
      </w:r>
      <w:r w:rsidRPr="002B7940">
        <w:rPr>
          <w:rFonts w:cs="Arial"/>
          <w:sz w:val="24"/>
          <w:szCs w:val="24"/>
          <w:rtl/>
        </w:rPr>
        <w:t xml:space="preserve"> נעשה אותו היום הוכח לכל הימים</w:t>
      </w:r>
      <w:r>
        <w:rPr>
          <w:rFonts w:cs="Arial" w:hint="cs"/>
          <w:sz w:val="24"/>
          <w:szCs w:val="24"/>
          <w:rtl/>
        </w:rPr>
        <w:t xml:space="preserve">. </w:t>
      </w:r>
      <w:r w:rsidRPr="00F07C5D">
        <w:rPr>
          <w:rFonts w:cs="Arial" w:hint="cs"/>
          <w:b/>
          <w:bCs/>
          <w:sz w:val="24"/>
          <w:szCs w:val="24"/>
          <w:rtl/>
        </w:rPr>
        <w:t>דבכל יום קים ספק האם היום לקח מן האיסור. והוי כקבוע וכל קבוע כמחצה על מחצה ואסור.</w:t>
      </w:r>
      <w:r w:rsidR="00491910">
        <w:rPr>
          <w:rFonts w:cs="Arial" w:hint="cs"/>
          <w:b/>
          <w:bCs/>
          <w:sz w:val="24"/>
          <w:szCs w:val="24"/>
          <w:rtl/>
        </w:rPr>
        <w:t xml:space="preserve"> </w:t>
      </w:r>
      <w:r w:rsidRPr="00F07C5D">
        <w:rPr>
          <w:rFonts w:cs="Arial" w:hint="cs"/>
          <w:b/>
          <w:bCs/>
          <w:sz w:val="24"/>
          <w:szCs w:val="24"/>
          <w:rtl/>
        </w:rPr>
        <w:t xml:space="preserve">ולמה כאן לא נאמר שכיוון שיום אחד הוחזק עם הארץ להיות טוחן שם, יעשה הוכח לכל הימים ונחשוש תמיד? . אלא שאני </w:t>
      </w:r>
      <w:r w:rsidRPr="00F07C5D">
        <w:rPr>
          <w:rFonts w:cs="Arial"/>
          <w:b/>
          <w:bCs/>
          <w:sz w:val="24"/>
          <w:szCs w:val="24"/>
          <w:rtl/>
        </w:rPr>
        <w:t>ס</w:t>
      </w:r>
      <w:r w:rsidRPr="00F07C5D">
        <w:rPr>
          <w:rFonts w:cs="Arial" w:hint="cs"/>
          <w:b/>
          <w:bCs/>
          <w:sz w:val="24"/>
          <w:szCs w:val="24"/>
          <w:rtl/>
        </w:rPr>
        <w:t>רקי</w:t>
      </w:r>
      <w:r>
        <w:rPr>
          <w:rFonts w:cs="Arial" w:hint="cs"/>
          <w:sz w:val="24"/>
          <w:szCs w:val="24"/>
          <w:rtl/>
        </w:rPr>
        <w:t xml:space="preserve"> </w:t>
      </w:r>
      <w:r w:rsidRPr="002535EA">
        <w:rPr>
          <w:rFonts w:cs="Arial" w:hint="cs"/>
          <w:i/>
          <w:iCs/>
          <w:sz w:val="16"/>
          <w:szCs w:val="16"/>
          <w:rtl/>
        </w:rPr>
        <w:t>שירה</w:t>
      </w:r>
      <w:r>
        <w:rPr>
          <w:rFonts w:cs="Arial" w:hint="cs"/>
          <w:i/>
          <w:iCs/>
          <w:sz w:val="16"/>
          <w:szCs w:val="16"/>
          <w:rtl/>
        </w:rPr>
        <w:t xml:space="preserve"> של סוחרים</w:t>
      </w:r>
      <w:r w:rsidRPr="009B23AA">
        <w:rPr>
          <w:rFonts w:cs="Arial"/>
          <w:sz w:val="24"/>
          <w:szCs w:val="24"/>
          <w:rtl/>
        </w:rPr>
        <w:t xml:space="preserve"> </w:t>
      </w:r>
      <w:r w:rsidRPr="00F07C5D">
        <w:rPr>
          <w:rFonts w:cs="Arial"/>
          <w:b/>
          <w:bCs/>
          <w:sz w:val="24"/>
          <w:szCs w:val="24"/>
          <w:rtl/>
        </w:rPr>
        <w:t>שהיא מסתפקת יום אחד מן האיסור</w:t>
      </w:r>
      <w:r w:rsidRPr="00F07C5D">
        <w:rPr>
          <w:rFonts w:cs="Arial" w:hint="cs"/>
          <w:b/>
          <w:bCs/>
          <w:sz w:val="24"/>
          <w:szCs w:val="24"/>
          <w:rtl/>
        </w:rPr>
        <w:t xml:space="preserve">. שיש חזקת איסור ודאי. שהרי אנו יודעים בודאות שיש יום מסוים שהיא מסתפקת מן האיסור. </w:t>
      </w:r>
      <w:r w:rsidRPr="00F07C5D">
        <w:rPr>
          <w:rFonts w:cs="Arial"/>
          <w:b/>
          <w:bCs/>
          <w:sz w:val="24"/>
          <w:szCs w:val="24"/>
          <w:rtl/>
        </w:rPr>
        <w:t>ברם הכא</w:t>
      </w:r>
      <w:r w:rsidRPr="00F07C5D">
        <w:rPr>
          <w:rFonts w:cs="Arial" w:hint="cs"/>
          <w:b/>
          <w:bCs/>
          <w:sz w:val="24"/>
          <w:szCs w:val="24"/>
          <w:rtl/>
        </w:rPr>
        <w:t>,</w:t>
      </w:r>
      <w:r w:rsidRPr="00F07C5D">
        <w:rPr>
          <w:rFonts w:cs="Arial"/>
          <w:b/>
          <w:bCs/>
          <w:sz w:val="24"/>
          <w:szCs w:val="24"/>
          <w:rtl/>
        </w:rPr>
        <w:t xml:space="preserve"> </w:t>
      </w:r>
      <w:r w:rsidRPr="00F07C5D">
        <w:rPr>
          <w:rFonts w:cs="Arial" w:hint="cs"/>
          <w:b/>
          <w:bCs/>
          <w:sz w:val="24"/>
          <w:szCs w:val="24"/>
          <w:rtl/>
        </w:rPr>
        <w:t xml:space="preserve">הא </w:t>
      </w:r>
      <w:r w:rsidRPr="00F07C5D">
        <w:rPr>
          <w:rFonts w:cs="Arial"/>
          <w:b/>
          <w:bCs/>
          <w:sz w:val="24"/>
          <w:szCs w:val="24"/>
          <w:rtl/>
        </w:rPr>
        <w:t>לא</w:t>
      </w:r>
      <w:r w:rsidRPr="009B23AA">
        <w:rPr>
          <w:rFonts w:cs="Arial"/>
          <w:sz w:val="24"/>
          <w:szCs w:val="24"/>
          <w:rtl/>
        </w:rPr>
        <w:t xml:space="preserve"> </w:t>
      </w:r>
      <w:r w:rsidRPr="002B7940">
        <w:rPr>
          <w:rFonts w:cs="Arial"/>
          <w:sz w:val="24"/>
          <w:szCs w:val="24"/>
          <w:rtl/>
        </w:rPr>
        <w:t xml:space="preserve">הוחזק ע"ה להיות טוחן שם </w:t>
      </w:r>
      <w:r w:rsidRPr="00F07C5D">
        <w:rPr>
          <w:rFonts w:cs="Arial" w:hint="cs"/>
          <w:b/>
          <w:bCs/>
          <w:sz w:val="24"/>
          <w:szCs w:val="24"/>
          <w:rtl/>
        </w:rPr>
        <w:t>ביום מסוים אלא רק בכל יום יש רק ספק, והולכים אחר הרוב. אמר</w:t>
      </w:r>
      <w:r w:rsidRPr="009B23AA">
        <w:rPr>
          <w:rFonts w:cs="Arial"/>
          <w:sz w:val="24"/>
          <w:szCs w:val="24"/>
          <w:rtl/>
        </w:rPr>
        <w:t xml:space="preserve"> </w:t>
      </w:r>
      <w:r w:rsidRPr="002B7940">
        <w:rPr>
          <w:rFonts w:cs="Arial"/>
          <w:sz w:val="24"/>
          <w:szCs w:val="24"/>
          <w:rtl/>
        </w:rPr>
        <w:t>רבי טייפה סמוקה בשם רבי אבהו</w:t>
      </w:r>
      <w:r w:rsidRPr="009B23AA">
        <w:rPr>
          <w:rFonts w:cs="Arial" w:hint="cs"/>
          <w:sz w:val="24"/>
          <w:szCs w:val="24"/>
          <w:rtl/>
        </w:rPr>
        <w:t>.</w:t>
      </w:r>
      <w:r w:rsidRPr="002B7940">
        <w:rPr>
          <w:rFonts w:cs="Arial"/>
          <w:sz w:val="24"/>
          <w:szCs w:val="24"/>
          <w:rtl/>
        </w:rPr>
        <w:t xml:space="preserve"> כותים נאמנים על הפקדון. [דף יד עמוד ב] ולא </w:t>
      </w:r>
      <w:r w:rsidRPr="00F07C5D">
        <w:rPr>
          <w:rFonts w:cs="Arial"/>
          <w:b/>
          <w:bCs/>
          <w:sz w:val="24"/>
          <w:szCs w:val="24"/>
          <w:rtl/>
        </w:rPr>
        <w:t>מתני</w:t>
      </w:r>
      <w:r w:rsidRPr="00F07C5D">
        <w:rPr>
          <w:rFonts w:cs="Arial" w:hint="cs"/>
          <w:b/>
          <w:bCs/>
          <w:sz w:val="24"/>
          <w:szCs w:val="24"/>
          <w:rtl/>
        </w:rPr>
        <w:t>תין</w:t>
      </w:r>
      <w:r w:rsidRPr="002B7940">
        <w:rPr>
          <w:rFonts w:cs="Arial"/>
          <w:sz w:val="24"/>
          <w:szCs w:val="24"/>
          <w:rtl/>
        </w:rPr>
        <w:t xml:space="preserve"> היא</w:t>
      </w:r>
      <w:r w:rsidRPr="009B23AA">
        <w:rPr>
          <w:rFonts w:cs="Arial"/>
          <w:sz w:val="24"/>
          <w:szCs w:val="24"/>
          <w:rtl/>
        </w:rPr>
        <w:t xml:space="preserve"> </w:t>
      </w:r>
      <w:r w:rsidRPr="00F07C5D">
        <w:rPr>
          <w:rFonts w:cs="Arial" w:hint="cs"/>
          <w:b/>
          <w:bCs/>
          <w:sz w:val="24"/>
          <w:szCs w:val="24"/>
          <w:rtl/>
        </w:rPr>
        <w:t>דתנן,</w:t>
      </w:r>
      <w:r w:rsidRPr="00F07C5D">
        <w:rPr>
          <w:rFonts w:cs="Arial"/>
          <w:b/>
          <w:bCs/>
          <w:sz w:val="24"/>
          <w:szCs w:val="24"/>
          <w:rtl/>
        </w:rPr>
        <w:t xml:space="preserve"> המפקיד פירותיו</w:t>
      </w:r>
      <w:r w:rsidRPr="002B7940">
        <w:rPr>
          <w:rFonts w:cs="Arial"/>
          <w:sz w:val="24"/>
          <w:szCs w:val="24"/>
          <w:rtl/>
        </w:rPr>
        <w:t xml:space="preserve"> אצל </w:t>
      </w:r>
      <w:r w:rsidRPr="00F07C5D">
        <w:rPr>
          <w:rFonts w:cs="Arial"/>
          <w:b/>
          <w:bCs/>
          <w:sz w:val="24"/>
          <w:szCs w:val="24"/>
          <w:rtl/>
        </w:rPr>
        <w:t>הכותי ואצל ע"ה</w:t>
      </w:r>
      <w:r w:rsidRPr="00F07C5D">
        <w:rPr>
          <w:rFonts w:cs="Arial" w:hint="cs"/>
          <w:b/>
          <w:bCs/>
          <w:sz w:val="24"/>
          <w:szCs w:val="24"/>
          <w:rtl/>
        </w:rPr>
        <w:t>,</w:t>
      </w:r>
      <w:r w:rsidRPr="00F07C5D">
        <w:rPr>
          <w:rFonts w:cs="Arial"/>
          <w:b/>
          <w:bCs/>
          <w:sz w:val="24"/>
          <w:szCs w:val="24"/>
          <w:rtl/>
        </w:rPr>
        <w:t xml:space="preserve"> בחזקתן למעשרות ולשביעית</w:t>
      </w:r>
      <w:r w:rsidRPr="00F07C5D">
        <w:rPr>
          <w:rFonts w:cs="Arial" w:hint="cs"/>
          <w:b/>
          <w:bCs/>
          <w:sz w:val="24"/>
          <w:szCs w:val="24"/>
          <w:rtl/>
        </w:rPr>
        <w:t>?.</w:t>
      </w:r>
      <w:r w:rsidRPr="00F07C5D">
        <w:rPr>
          <w:rFonts w:cs="Arial"/>
          <w:b/>
          <w:bCs/>
          <w:sz w:val="24"/>
          <w:szCs w:val="24"/>
          <w:rtl/>
        </w:rPr>
        <w:t xml:space="preserve">  מתני</w:t>
      </w:r>
      <w:r w:rsidRPr="00F07C5D">
        <w:rPr>
          <w:rFonts w:cs="Arial" w:hint="cs"/>
          <w:b/>
          <w:bCs/>
          <w:sz w:val="24"/>
          <w:szCs w:val="24"/>
          <w:rtl/>
        </w:rPr>
        <w:t>תין</w:t>
      </w:r>
      <w:r w:rsidRPr="002B7940">
        <w:rPr>
          <w:rFonts w:cs="Arial"/>
          <w:sz w:val="24"/>
          <w:szCs w:val="24"/>
          <w:rtl/>
        </w:rPr>
        <w:t xml:space="preserve"> עד שלא נחשדו</w:t>
      </w:r>
      <w:r w:rsidRPr="009B23AA">
        <w:rPr>
          <w:rFonts w:cs="Arial" w:hint="cs"/>
          <w:sz w:val="24"/>
          <w:szCs w:val="24"/>
          <w:rtl/>
        </w:rPr>
        <w:t>.</w:t>
      </w:r>
      <w:r w:rsidRPr="002B7940">
        <w:rPr>
          <w:rFonts w:cs="Arial"/>
          <w:sz w:val="24"/>
          <w:szCs w:val="24"/>
          <w:rtl/>
        </w:rPr>
        <w:t xml:space="preserve"> אתא מימר לך</w:t>
      </w:r>
      <w:r w:rsidRPr="009B23AA">
        <w:rPr>
          <w:rFonts w:cs="Arial" w:hint="cs"/>
          <w:sz w:val="24"/>
          <w:szCs w:val="24"/>
          <w:rtl/>
        </w:rPr>
        <w:t>,</w:t>
      </w:r>
      <w:r w:rsidRPr="002B7940">
        <w:rPr>
          <w:rFonts w:cs="Arial"/>
          <w:sz w:val="24"/>
          <w:szCs w:val="24"/>
          <w:rtl/>
        </w:rPr>
        <w:t xml:space="preserve"> אפילו משנחשדו</w:t>
      </w:r>
      <w:r w:rsidRPr="009B23AA">
        <w:rPr>
          <w:rFonts w:cs="Arial" w:hint="cs"/>
          <w:sz w:val="24"/>
          <w:szCs w:val="24"/>
          <w:rtl/>
        </w:rPr>
        <w:t>.</w:t>
      </w:r>
      <w:r w:rsidRPr="002B7940">
        <w:rPr>
          <w:rFonts w:cs="Arial"/>
          <w:sz w:val="24"/>
          <w:szCs w:val="24"/>
          <w:rtl/>
        </w:rPr>
        <w:t xml:space="preserve"> מהו שיהא נאמן לומר נטלתיו והנחתי אחרים מתוקנים תחתיהן</w:t>
      </w:r>
      <w:r w:rsidRPr="009B23AA">
        <w:rPr>
          <w:rFonts w:cs="Arial" w:hint="cs"/>
          <w:sz w:val="24"/>
          <w:szCs w:val="24"/>
          <w:rtl/>
        </w:rPr>
        <w:t>?</w:t>
      </w:r>
      <w:r w:rsidRPr="009B23AA">
        <w:rPr>
          <w:rFonts w:cs="Arial"/>
          <w:sz w:val="24"/>
          <w:szCs w:val="24"/>
          <w:rtl/>
        </w:rPr>
        <w:t xml:space="preserve"> </w:t>
      </w:r>
      <w:r w:rsidRPr="00F07C5D">
        <w:rPr>
          <w:rFonts w:cs="Arial" w:hint="cs"/>
          <w:b/>
          <w:bCs/>
          <w:sz w:val="24"/>
          <w:szCs w:val="24"/>
          <w:rtl/>
        </w:rPr>
        <w:t>מי אמרינן</w:t>
      </w:r>
      <w:r w:rsidRPr="009B23AA">
        <w:rPr>
          <w:rFonts w:cs="Arial" w:hint="cs"/>
          <w:sz w:val="24"/>
          <w:szCs w:val="24"/>
          <w:rtl/>
        </w:rPr>
        <w:t>,</w:t>
      </w:r>
      <w:r w:rsidRPr="002B7940">
        <w:rPr>
          <w:rFonts w:cs="Arial"/>
          <w:sz w:val="24"/>
          <w:szCs w:val="24"/>
          <w:rtl/>
        </w:rPr>
        <w:t xml:space="preserve"> אם את מאמינו שנטל</w:t>
      </w:r>
      <w:r w:rsidRPr="009B23AA">
        <w:rPr>
          <w:rFonts w:cs="Arial" w:hint="cs"/>
          <w:sz w:val="24"/>
          <w:szCs w:val="24"/>
          <w:rtl/>
        </w:rPr>
        <w:t>,</w:t>
      </w:r>
      <w:r w:rsidRPr="002B7940">
        <w:rPr>
          <w:rFonts w:cs="Arial"/>
          <w:sz w:val="24"/>
          <w:szCs w:val="24"/>
          <w:rtl/>
        </w:rPr>
        <w:t xml:space="preserve"> תאמינו שנתן</w:t>
      </w:r>
      <w:r w:rsidRPr="009B23AA">
        <w:rPr>
          <w:rFonts w:cs="Arial" w:hint="cs"/>
          <w:sz w:val="24"/>
          <w:szCs w:val="24"/>
          <w:rtl/>
        </w:rPr>
        <w:t>.</w:t>
      </w:r>
      <w:r w:rsidRPr="002B7940">
        <w:rPr>
          <w:rFonts w:cs="Arial"/>
          <w:sz w:val="24"/>
          <w:szCs w:val="24"/>
          <w:rtl/>
        </w:rPr>
        <w:t xml:space="preserve"> אם אין את מאמינו שנתן</w:t>
      </w:r>
      <w:r w:rsidRPr="009B23AA">
        <w:rPr>
          <w:rFonts w:cs="Arial" w:hint="cs"/>
          <w:sz w:val="24"/>
          <w:szCs w:val="24"/>
          <w:rtl/>
        </w:rPr>
        <w:t>,</w:t>
      </w:r>
      <w:r w:rsidRPr="002B7940">
        <w:rPr>
          <w:rFonts w:cs="Arial"/>
          <w:sz w:val="24"/>
          <w:szCs w:val="24"/>
          <w:rtl/>
        </w:rPr>
        <w:t xml:space="preserve"> אל תאמינהו שנטל</w:t>
      </w:r>
      <w:r w:rsidRPr="009B23AA">
        <w:rPr>
          <w:rFonts w:cs="Arial" w:hint="cs"/>
          <w:sz w:val="24"/>
          <w:szCs w:val="24"/>
          <w:rtl/>
        </w:rPr>
        <w:t>.</w:t>
      </w:r>
      <w:r w:rsidRPr="009B23AA">
        <w:rPr>
          <w:rFonts w:cs="Arial"/>
          <w:sz w:val="24"/>
          <w:szCs w:val="24"/>
          <w:rtl/>
        </w:rPr>
        <w:t xml:space="preserve"> </w:t>
      </w:r>
      <w:r w:rsidRPr="00F07C5D">
        <w:rPr>
          <w:rFonts w:cs="Arial" w:hint="cs"/>
          <w:b/>
          <w:bCs/>
          <w:sz w:val="24"/>
          <w:szCs w:val="24"/>
          <w:rtl/>
        </w:rPr>
        <w:t>או דילמא</w:t>
      </w:r>
      <w:r w:rsidRPr="009B23AA">
        <w:rPr>
          <w:rFonts w:cs="Arial" w:hint="cs"/>
          <w:sz w:val="24"/>
          <w:szCs w:val="24"/>
          <w:rtl/>
        </w:rPr>
        <w:t>,</w:t>
      </w:r>
      <w:r w:rsidRPr="002B7940">
        <w:rPr>
          <w:rFonts w:cs="Arial"/>
          <w:sz w:val="24"/>
          <w:szCs w:val="24"/>
          <w:rtl/>
        </w:rPr>
        <w:t xml:space="preserve"> כותי את מאמינו </w:t>
      </w:r>
      <w:r w:rsidRPr="00F07C5D">
        <w:rPr>
          <w:rFonts w:cs="Arial"/>
          <w:b/>
          <w:bCs/>
          <w:sz w:val="24"/>
          <w:szCs w:val="24"/>
          <w:rtl/>
        </w:rPr>
        <w:t>שנטל</w:t>
      </w:r>
      <w:r w:rsidRPr="009B23AA">
        <w:rPr>
          <w:rFonts w:cs="Arial" w:hint="cs"/>
          <w:sz w:val="24"/>
          <w:szCs w:val="24"/>
          <w:rtl/>
        </w:rPr>
        <w:t>,</w:t>
      </w:r>
      <w:r w:rsidRPr="002B7940">
        <w:rPr>
          <w:rFonts w:cs="Arial"/>
          <w:sz w:val="24"/>
          <w:szCs w:val="24"/>
          <w:rtl/>
        </w:rPr>
        <w:t xml:space="preserve"> ואין את מאמינו </w:t>
      </w:r>
      <w:r w:rsidRPr="00F07C5D">
        <w:rPr>
          <w:rFonts w:cs="Arial"/>
          <w:b/>
          <w:bCs/>
          <w:sz w:val="24"/>
          <w:szCs w:val="24"/>
          <w:rtl/>
        </w:rPr>
        <w:t>שנתן</w:t>
      </w:r>
      <w:r>
        <w:rPr>
          <w:rFonts w:cs="Arial" w:hint="cs"/>
          <w:sz w:val="24"/>
          <w:szCs w:val="24"/>
          <w:rtl/>
        </w:rPr>
        <w:t xml:space="preserve"> </w:t>
      </w:r>
      <w:r w:rsidRPr="007F04F9">
        <w:rPr>
          <w:rFonts w:cs="Arial" w:hint="cs"/>
          <w:i/>
          <w:iCs/>
          <w:sz w:val="16"/>
          <w:szCs w:val="16"/>
          <w:rtl/>
        </w:rPr>
        <w:t>מתוקן</w:t>
      </w:r>
      <w:r w:rsidRPr="009B23AA">
        <w:rPr>
          <w:rFonts w:cs="Arial" w:hint="cs"/>
          <w:sz w:val="24"/>
          <w:szCs w:val="24"/>
          <w:rtl/>
        </w:rPr>
        <w:t>?.</w:t>
      </w:r>
      <w:r w:rsidRPr="002B7940">
        <w:rPr>
          <w:rFonts w:cs="Arial"/>
          <w:sz w:val="24"/>
          <w:szCs w:val="24"/>
          <w:rtl/>
        </w:rPr>
        <w:t xml:space="preserve"> רבי יונה בעי</w:t>
      </w:r>
      <w:r w:rsidRPr="009B23AA">
        <w:rPr>
          <w:rFonts w:cs="Arial" w:hint="cs"/>
          <w:sz w:val="24"/>
          <w:szCs w:val="24"/>
          <w:rtl/>
        </w:rPr>
        <w:t>.</w:t>
      </w:r>
      <w:r w:rsidRPr="002B7940">
        <w:rPr>
          <w:rFonts w:cs="Arial"/>
          <w:sz w:val="24"/>
          <w:szCs w:val="24"/>
          <w:rtl/>
        </w:rPr>
        <w:t xml:space="preserve"> מה </w:t>
      </w:r>
      <w:r w:rsidRPr="00F07C5D">
        <w:rPr>
          <w:rFonts w:cs="Arial" w:hint="cs"/>
          <w:b/>
          <w:bCs/>
          <w:sz w:val="24"/>
          <w:szCs w:val="24"/>
          <w:rtl/>
        </w:rPr>
        <w:t>א</w:t>
      </w:r>
      <w:r w:rsidRPr="00F07C5D">
        <w:rPr>
          <w:rFonts w:cs="Arial"/>
          <w:b/>
          <w:bCs/>
          <w:sz w:val="24"/>
          <w:szCs w:val="24"/>
          <w:rtl/>
        </w:rPr>
        <w:t>נן</w:t>
      </w:r>
      <w:r w:rsidRPr="002B7940">
        <w:rPr>
          <w:rFonts w:cs="Arial"/>
          <w:sz w:val="24"/>
          <w:szCs w:val="24"/>
          <w:rtl/>
        </w:rPr>
        <w:t xml:space="preserve"> קיימין</w:t>
      </w:r>
      <w:r w:rsidRPr="009B23AA">
        <w:rPr>
          <w:rFonts w:cs="Arial" w:hint="cs"/>
          <w:sz w:val="24"/>
          <w:szCs w:val="24"/>
          <w:rtl/>
        </w:rPr>
        <w:t>?</w:t>
      </w:r>
      <w:r w:rsidRPr="002B7940">
        <w:rPr>
          <w:rFonts w:cs="Arial"/>
          <w:sz w:val="24"/>
          <w:szCs w:val="24"/>
          <w:rtl/>
        </w:rPr>
        <w:t xml:space="preserve"> אם באומר משלי הם</w:t>
      </w:r>
      <w:r w:rsidRPr="009B23AA">
        <w:rPr>
          <w:rFonts w:cs="Arial" w:hint="cs"/>
          <w:sz w:val="24"/>
          <w:szCs w:val="24"/>
          <w:rtl/>
        </w:rPr>
        <w:t>,</w:t>
      </w:r>
      <w:r w:rsidRPr="002B7940">
        <w:rPr>
          <w:rFonts w:cs="Arial"/>
          <w:sz w:val="24"/>
          <w:szCs w:val="24"/>
          <w:rtl/>
        </w:rPr>
        <w:t xml:space="preserve"> אפילו עם הארץ לא יהא נאמן</w:t>
      </w:r>
      <w:r w:rsidRPr="009B23AA">
        <w:rPr>
          <w:rFonts w:cs="Arial" w:hint="cs"/>
          <w:sz w:val="24"/>
          <w:szCs w:val="24"/>
          <w:rtl/>
        </w:rPr>
        <w:t>.</w:t>
      </w:r>
      <w:r w:rsidRPr="002B7940">
        <w:rPr>
          <w:rFonts w:cs="Arial"/>
          <w:sz w:val="24"/>
          <w:szCs w:val="24"/>
          <w:rtl/>
        </w:rPr>
        <w:t xml:space="preserve"> אם באומר פלוני עישר לי</w:t>
      </w:r>
      <w:r w:rsidRPr="009B23AA">
        <w:rPr>
          <w:rFonts w:cs="Arial" w:hint="cs"/>
          <w:sz w:val="24"/>
          <w:szCs w:val="24"/>
          <w:rtl/>
        </w:rPr>
        <w:t>,</w:t>
      </w:r>
      <w:r w:rsidRPr="002B7940">
        <w:rPr>
          <w:rFonts w:cs="Arial"/>
          <w:sz w:val="24"/>
          <w:szCs w:val="24"/>
          <w:rtl/>
        </w:rPr>
        <w:t xml:space="preserve"> אפילו כותי יהא נאמן</w:t>
      </w:r>
      <w:r>
        <w:rPr>
          <w:rFonts w:cs="Arial" w:hint="cs"/>
          <w:sz w:val="24"/>
          <w:szCs w:val="24"/>
          <w:rtl/>
        </w:rPr>
        <w:t>?</w:t>
      </w:r>
      <w:r w:rsidRPr="009B23AA">
        <w:rPr>
          <w:rFonts w:cs="Arial" w:hint="cs"/>
          <w:sz w:val="24"/>
          <w:szCs w:val="24"/>
          <w:rtl/>
        </w:rPr>
        <w:t>.</w:t>
      </w:r>
      <w:r w:rsidRPr="002B7940">
        <w:rPr>
          <w:rFonts w:cs="Arial"/>
          <w:sz w:val="24"/>
          <w:szCs w:val="24"/>
          <w:rtl/>
        </w:rPr>
        <w:t xml:space="preserve"> אמר רבי </w:t>
      </w:r>
      <w:r w:rsidRPr="009B23AA">
        <w:rPr>
          <w:rFonts w:cs="Arial" w:hint="cs"/>
          <w:sz w:val="24"/>
          <w:szCs w:val="24"/>
          <w:rtl/>
        </w:rPr>
        <w:t>א</w:t>
      </w:r>
      <w:r w:rsidRPr="009B23AA">
        <w:rPr>
          <w:rFonts w:cs="Arial"/>
          <w:sz w:val="24"/>
          <w:szCs w:val="24"/>
          <w:rtl/>
        </w:rPr>
        <w:t>בא</w:t>
      </w:r>
      <w:r w:rsidRPr="009B23AA">
        <w:rPr>
          <w:rFonts w:cs="Arial" w:hint="cs"/>
          <w:sz w:val="24"/>
          <w:szCs w:val="24"/>
          <w:rtl/>
        </w:rPr>
        <w:t>.</w:t>
      </w:r>
      <w:r w:rsidRPr="002B7940">
        <w:rPr>
          <w:rFonts w:cs="Arial"/>
          <w:sz w:val="24"/>
          <w:szCs w:val="24"/>
          <w:rtl/>
        </w:rPr>
        <w:t xml:space="preserve"> תפתר כמ"ד כותי כעכו"ם</w:t>
      </w:r>
      <w:r>
        <w:rPr>
          <w:rFonts w:cs="Arial" w:hint="cs"/>
          <w:sz w:val="24"/>
          <w:szCs w:val="24"/>
          <w:rtl/>
        </w:rPr>
        <w:t xml:space="preserve">, </w:t>
      </w:r>
      <w:r w:rsidRPr="007F04F9">
        <w:rPr>
          <w:rFonts w:cs="Arial" w:hint="cs"/>
          <w:i/>
          <w:iCs/>
          <w:sz w:val="16"/>
          <w:szCs w:val="16"/>
          <w:rtl/>
        </w:rPr>
        <w:t>ולא אומרים הפה שאסר הוא הפה שהתיר בגוי</w:t>
      </w:r>
      <w:r w:rsidRPr="009B23AA">
        <w:rPr>
          <w:rFonts w:cs="Arial" w:hint="cs"/>
          <w:sz w:val="24"/>
          <w:szCs w:val="24"/>
          <w:rtl/>
        </w:rPr>
        <w:t>.</w:t>
      </w:r>
      <w:r w:rsidRPr="009B23AA">
        <w:rPr>
          <w:rFonts w:cs="Arial"/>
          <w:sz w:val="24"/>
          <w:szCs w:val="24"/>
          <w:rtl/>
        </w:rPr>
        <w:t xml:space="preserve"> </w:t>
      </w:r>
      <w:r w:rsidRPr="00F07C5D">
        <w:rPr>
          <w:rFonts w:cs="Arial"/>
          <w:b/>
          <w:bCs/>
          <w:sz w:val="24"/>
          <w:szCs w:val="24"/>
          <w:rtl/>
        </w:rPr>
        <w:t>דאיתפלג</w:t>
      </w:r>
      <w:r w:rsidRPr="00F07C5D">
        <w:rPr>
          <w:rFonts w:cs="Arial" w:hint="cs"/>
          <w:b/>
          <w:bCs/>
          <w:sz w:val="24"/>
          <w:szCs w:val="24"/>
          <w:rtl/>
        </w:rPr>
        <w:t>ו</w:t>
      </w:r>
      <w:r w:rsidRPr="00F07C5D">
        <w:rPr>
          <w:rFonts w:cs="Arial"/>
          <w:b/>
          <w:bCs/>
          <w:sz w:val="24"/>
          <w:szCs w:val="24"/>
          <w:rtl/>
        </w:rPr>
        <w:t>ן</w:t>
      </w:r>
      <w:r w:rsidRPr="009B23AA">
        <w:rPr>
          <w:rFonts w:cs="Arial" w:hint="cs"/>
          <w:sz w:val="24"/>
          <w:szCs w:val="24"/>
          <w:rtl/>
        </w:rPr>
        <w:t>.</w:t>
      </w:r>
      <w:r w:rsidRPr="002B7940">
        <w:rPr>
          <w:rFonts w:cs="Arial"/>
          <w:sz w:val="24"/>
          <w:szCs w:val="24"/>
          <w:rtl/>
        </w:rPr>
        <w:t xml:space="preserve"> כותי כעכו"ם</w:t>
      </w:r>
      <w:r w:rsidRPr="009B23AA">
        <w:rPr>
          <w:rFonts w:cs="Arial" w:hint="cs"/>
          <w:sz w:val="24"/>
          <w:szCs w:val="24"/>
          <w:rtl/>
        </w:rPr>
        <w:t>,</w:t>
      </w:r>
      <w:r w:rsidRPr="002B7940">
        <w:rPr>
          <w:rFonts w:cs="Arial"/>
          <w:sz w:val="24"/>
          <w:szCs w:val="24"/>
          <w:rtl/>
        </w:rPr>
        <w:t xml:space="preserve"> דברי רבי</w:t>
      </w:r>
      <w:r w:rsidRPr="009B23AA">
        <w:rPr>
          <w:rFonts w:cs="Arial" w:hint="cs"/>
          <w:sz w:val="24"/>
          <w:szCs w:val="24"/>
          <w:rtl/>
        </w:rPr>
        <w:t>.</w:t>
      </w:r>
      <w:r w:rsidRPr="002B7940">
        <w:rPr>
          <w:rFonts w:cs="Arial"/>
          <w:sz w:val="24"/>
          <w:szCs w:val="24"/>
          <w:rtl/>
        </w:rPr>
        <w:t xml:space="preserve"> רבן שמעון בן גמליאל אומר</w:t>
      </w:r>
      <w:r w:rsidRPr="009B23AA">
        <w:rPr>
          <w:rFonts w:cs="Arial" w:hint="cs"/>
          <w:sz w:val="24"/>
          <w:szCs w:val="24"/>
          <w:rtl/>
        </w:rPr>
        <w:t>,</w:t>
      </w:r>
      <w:r w:rsidRPr="002B7940">
        <w:rPr>
          <w:rFonts w:cs="Arial"/>
          <w:sz w:val="24"/>
          <w:szCs w:val="24"/>
          <w:rtl/>
        </w:rPr>
        <w:t xml:space="preserve"> כותי כישראל לכל דבר</w:t>
      </w:r>
      <w:r w:rsidRPr="009B23AA">
        <w:rPr>
          <w:rFonts w:cs="Arial" w:hint="cs"/>
          <w:sz w:val="24"/>
          <w:szCs w:val="24"/>
          <w:rtl/>
        </w:rPr>
        <w:t>.</w:t>
      </w:r>
      <w:r w:rsidRPr="002B7940">
        <w:rPr>
          <w:rFonts w:cs="Arial"/>
          <w:sz w:val="24"/>
          <w:szCs w:val="24"/>
          <w:rtl/>
        </w:rPr>
        <w:t xml:space="preserve"> הכא </w:t>
      </w:r>
      <w:r w:rsidRPr="00053D81">
        <w:rPr>
          <w:rFonts w:cs="Arial" w:hint="cs"/>
          <w:i/>
          <w:iCs/>
          <w:sz w:val="16"/>
          <w:szCs w:val="16"/>
          <w:rtl/>
        </w:rPr>
        <w:t>בתחילת המשנה</w:t>
      </w:r>
      <w:r w:rsidRPr="009B23AA">
        <w:rPr>
          <w:rFonts w:cs="Arial"/>
          <w:sz w:val="24"/>
          <w:szCs w:val="24"/>
          <w:rtl/>
        </w:rPr>
        <w:t xml:space="preserve"> </w:t>
      </w:r>
      <w:r w:rsidRPr="002B7940">
        <w:rPr>
          <w:rFonts w:cs="Arial"/>
          <w:sz w:val="24"/>
          <w:szCs w:val="24"/>
          <w:rtl/>
        </w:rPr>
        <w:t>את אמר</w:t>
      </w:r>
      <w:r w:rsidRPr="009B23AA">
        <w:rPr>
          <w:rFonts w:cs="Arial"/>
          <w:sz w:val="24"/>
          <w:szCs w:val="24"/>
          <w:rtl/>
        </w:rPr>
        <w:t xml:space="preserve"> </w:t>
      </w:r>
      <w:r w:rsidRPr="00F07C5D">
        <w:rPr>
          <w:rFonts w:cs="Arial"/>
          <w:b/>
          <w:bCs/>
          <w:sz w:val="24"/>
          <w:szCs w:val="24"/>
          <w:rtl/>
        </w:rPr>
        <w:t>המולי</w:t>
      </w:r>
      <w:r w:rsidRPr="00F07C5D">
        <w:rPr>
          <w:rFonts w:cs="Arial" w:hint="cs"/>
          <w:b/>
          <w:bCs/>
          <w:sz w:val="24"/>
          <w:szCs w:val="24"/>
          <w:rtl/>
        </w:rPr>
        <w:t>ך</w:t>
      </w:r>
      <w:r w:rsidRPr="00F07C5D">
        <w:rPr>
          <w:rFonts w:cs="Arial"/>
          <w:b/>
          <w:bCs/>
          <w:sz w:val="24"/>
          <w:szCs w:val="24"/>
          <w:rtl/>
        </w:rPr>
        <w:t xml:space="preserve"> חיטין</w:t>
      </w:r>
      <w:r w:rsidRPr="002B7940">
        <w:rPr>
          <w:rFonts w:cs="Arial"/>
          <w:sz w:val="24"/>
          <w:szCs w:val="24"/>
          <w:rtl/>
        </w:rPr>
        <w:t xml:space="preserve"> לטוחן העכו"ם</w:t>
      </w:r>
      <w:r w:rsidRPr="009B23AA">
        <w:rPr>
          <w:rFonts w:cs="Arial" w:hint="cs"/>
          <w:sz w:val="24"/>
          <w:szCs w:val="24"/>
          <w:rtl/>
        </w:rPr>
        <w:t>,</w:t>
      </w:r>
      <w:r w:rsidRPr="002B7940">
        <w:rPr>
          <w:rFonts w:cs="Arial"/>
          <w:sz w:val="24"/>
          <w:szCs w:val="24"/>
          <w:rtl/>
        </w:rPr>
        <w:t xml:space="preserve"> דמאי</w:t>
      </w:r>
      <w:r w:rsidRPr="009B23AA">
        <w:rPr>
          <w:rFonts w:cs="Arial" w:hint="cs"/>
          <w:sz w:val="24"/>
          <w:szCs w:val="24"/>
          <w:rtl/>
        </w:rPr>
        <w:t>.</w:t>
      </w:r>
      <w:r w:rsidRPr="002B7940">
        <w:rPr>
          <w:rFonts w:cs="Arial"/>
          <w:sz w:val="24"/>
          <w:szCs w:val="24"/>
          <w:rtl/>
        </w:rPr>
        <w:t xml:space="preserve"> והכא </w:t>
      </w:r>
      <w:r w:rsidRPr="00053D81">
        <w:rPr>
          <w:rFonts w:cs="Arial" w:hint="cs"/>
          <w:i/>
          <w:iCs/>
          <w:sz w:val="16"/>
          <w:szCs w:val="16"/>
          <w:rtl/>
        </w:rPr>
        <w:t>בסוף המשנה</w:t>
      </w:r>
      <w:r w:rsidRPr="009B23AA">
        <w:rPr>
          <w:rFonts w:cs="Arial" w:hint="cs"/>
          <w:sz w:val="24"/>
          <w:szCs w:val="24"/>
          <w:rtl/>
        </w:rPr>
        <w:t xml:space="preserve"> </w:t>
      </w:r>
      <w:r w:rsidRPr="002B7940">
        <w:rPr>
          <w:rFonts w:cs="Arial"/>
          <w:sz w:val="24"/>
          <w:szCs w:val="24"/>
          <w:rtl/>
        </w:rPr>
        <w:t>את אמר</w:t>
      </w:r>
      <w:r w:rsidRPr="00F07C5D">
        <w:rPr>
          <w:rFonts w:cs="Arial" w:hint="cs"/>
          <w:b/>
          <w:bCs/>
          <w:sz w:val="24"/>
          <w:szCs w:val="24"/>
          <w:rtl/>
        </w:rPr>
        <w:t>,</w:t>
      </w:r>
      <w:r w:rsidRPr="00F07C5D">
        <w:rPr>
          <w:rFonts w:cs="Arial"/>
          <w:b/>
          <w:bCs/>
          <w:sz w:val="24"/>
          <w:szCs w:val="24"/>
          <w:rtl/>
        </w:rPr>
        <w:t xml:space="preserve"> </w:t>
      </w:r>
      <w:r w:rsidRPr="00F07C5D">
        <w:rPr>
          <w:rFonts w:cs="Arial" w:hint="cs"/>
          <w:b/>
          <w:bCs/>
          <w:sz w:val="24"/>
          <w:szCs w:val="24"/>
          <w:rtl/>
        </w:rPr>
        <w:t>המפקיד פירות</w:t>
      </w:r>
      <w:r w:rsidRPr="002B7940">
        <w:rPr>
          <w:rFonts w:cs="Arial"/>
          <w:sz w:val="24"/>
          <w:szCs w:val="24"/>
          <w:rtl/>
        </w:rPr>
        <w:t xml:space="preserve"> אצל העכו"ם כפירותיו</w:t>
      </w:r>
      <w:r w:rsidRPr="009B23AA">
        <w:rPr>
          <w:rFonts w:cs="Arial" w:hint="cs"/>
          <w:sz w:val="24"/>
          <w:szCs w:val="24"/>
          <w:rtl/>
        </w:rPr>
        <w:t>?</w:t>
      </w:r>
      <w:r w:rsidRPr="002B7940">
        <w:rPr>
          <w:rFonts w:cs="Arial"/>
          <w:sz w:val="24"/>
          <w:szCs w:val="24"/>
          <w:rtl/>
        </w:rPr>
        <w:t xml:space="preserve"> כאן קופה בקופות </w:t>
      </w:r>
      <w:r w:rsidRPr="00053D81">
        <w:rPr>
          <w:rFonts w:cs="Arial" w:hint="cs"/>
          <w:i/>
          <w:iCs/>
          <w:sz w:val="16"/>
          <w:szCs w:val="16"/>
          <w:rtl/>
        </w:rPr>
        <w:t>ומסתמא החליף</w:t>
      </w:r>
      <w:r>
        <w:rPr>
          <w:rFonts w:cs="Arial" w:hint="cs"/>
          <w:sz w:val="24"/>
          <w:szCs w:val="24"/>
          <w:rtl/>
        </w:rPr>
        <w:t xml:space="preserve"> </w:t>
      </w:r>
      <w:r w:rsidRPr="00053D81">
        <w:rPr>
          <w:rFonts w:cs="Arial" w:hint="cs"/>
          <w:i/>
          <w:iCs/>
          <w:sz w:val="16"/>
          <w:szCs w:val="16"/>
          <w:rtl/>
        </w:rPr>
        <w:t>שבקל יכול להחליף</w:t>
      </w:r>
      <w:r w:rsidRPr="009B23AA">
        <w:rPr>
          <w:rFonts w:cs="Arial" w:hint="cs"/>
          <w:sz w:val="24"/>
          <w:szCs w:val="24"/>
          <w:rtl/>
        </w:rPr>
        <w:t>.</w:t>
      </w:r>
      <w:r w:rsidRPr="009B23AA">
        <w:rPr>
          <w:rFonts w:cs="Arial"/>
          <w:sz w:val="24"/>
          <w:szCs w:val="24"/>
          <w:rtl/>
        </w:rPr>
        <w:t xml:space="preserve"> </w:t>
      </w:r>
      <w:r w:rsidRPr="002B7940">
        <w:rPr>
          <w:rFonts w:cs="Arial"/>
          <w:sz w:val="24"/>
          <w:szCs w:val="24"/>
          <w:rtl/>
        </w:rPr>
        <w:t xml:space="preserve">וכאן פירות בפירות </w:t>
      </w:r>
      <w:r w:rsidRPr="00F07C5D">
        <w:rPr>
          <w:rFonts w:cs="Arial" w:hint="cs"/>
          <w:b/>
          <w:bCs/>
          <w:sz w:val="24"/>
          <w:szCs w:val="24"/>
          <w:rtl/>
        </w:rPr>
        <w:t>שרק ספק שמא החליף</w:t>
      </w:r>
      <w:r>
        <w:rPr>
          <w:rFonts w:cs="Arial" w:hint="cs"/>
          <w:sz w:val="24"/>
          <w:szCs w:val="24"/>
          <w:rtl/>
        </w:rPr>
        <w:t xml:space="preserve"> </w:t>
      </w:r>
      <w:r w:rsidRPr="00053D81">
        <w:rPr>
          <w:rFonts w:cs="Arial" w:hint="cs"/>
          <w:i/>
          <w:iCs/>
          <w:sz w:val="16"/>
          <w:szCs w:val="16"/>
          <w:rtl/>
        </w:rPr>
        <w:t>שיש טרחה להחליף שיהיה אותו מספר ואותו משקל.</w:t>
      </w:r>
      <w:r w:rsidRPr="009B23AA">
        <w:rPr>
          <w:rFonts w:cs="Arial"/>
          <w:sz w:val="24"/>
          <w:szCs w:val="24"/>
          <w:rtl/>
        </w:rPr>
        <w:t xml:space="preserve"> </w:t>
      </w:r>
      <w:r w:rsidRPr="00F07C5D">
        <w:rPr>
          <w:rFonts w:cs="Arial"/>
          <w:b/>
          <w:bCs/>
          <w:sz w:val="24"/>
          <w:szCs w:val="24"/>
          <w:rtl/>
        </w:rPr>
        <w:t xml:space="preserve">רבי </w:t>
      </w:r>
      <w:r w:rsidRPr="00F07C5D">
        <w:rPr>
          <w:rFonts w:cs="Arial" w:hint="cs"/>
          <w:b/>
          <w:bCs/>
          <w:sz w:val="24"/>
          <w:szCs w:val="24"/>
          <w:rtl/>
        </w:rPr>
        <w:t>חנינה</w:t>
      </w:r>
      <w:r w:rsidRPr="009B23AA">
        <w:rPr>
          <w:rFonts w:cs="Arial"/>
          <w:sz w:val="24"/>
          <w:szCs w:val="24"/>
          <w:rtl/>
        </w:rPr>
        <w:t xml:space="preserve"> </w:t>
      </w:r>
      <w:r w:rsidRPr="002B7940">
        <w:rPr>
          <w:rFonts w:cs="Arial"/>
          <w:sz w:val="24"/>
          <w:szCs w:val="24"/>
          <w:rtl/>
        </w:rPr>
        <w:t xml:space="preserve">בעי קומי רבי </w:t>
      </w:r>
      <w:r w:rsidRPr="00F07C5D">
        <w:rPr>
          <w:rFonts w:cs="Arial"/>
          <w:b/>
          <w:bCs/>
          <w:sz w:val="24"/>
          <w:szCs w:val="24"/>
          <w:rtl/>
        </w:rPr>
        <w:t>אחא</w:t>
      </w:r>
      <w:r w:rsidRPr="00F07C5D">
        <w:rPr>
          <w:rFonts w:cs="Arial" w:hint="cs"/>
          <w:b/>
          <w:bCs/>
          <w:sz w:val="24"/>
          <w:szCs w:val="24"/>
          <w:rtl/>
        </w:rPr>
        <w:t>.</w:t>
      </w:r>
      <w:r w:rsidRPr="00F07C5D">
        <w:rPr>
          <w:rFonts w:cs="Arial"/>
          <w:b/>
          <w:bCs/>
          <w:sz w:val="24"/>
          <w:szCs w:val="24"/>
          <w:rtl/>
        </w:rPr>
        <w:t xml:space="preserve"> </w:t>
      </w:r>
      <w:r w:rsidRPr="00F07C5D">
        <w:rPr>
          <w:rFonts w:cs="Arial" w:hint="cs"/>
          <w:b/>
          <w:bCs/>
          <w:sz w:val="24"/>
          <w:szCs w:val="24"/>
          <w:rtl/>
        </w:rPr>
        <w:t xml:space="preserve">האם מה שאמרנו שהמפקיד פירות </w:t>
      </w:r>
      <w:r w:rsidRPr="00F07C5D">
        <w:rPr>
          <w:rFonts w:cs="Arial"/>
          <w:b/>
          <w:bCs/>
          <w:sz w:val="24"/>
          <w:szCs w:val="24"/>
          <w:rtl/>
        </w:rPr>
        <w:t xml:space="preserve">אצל העכו"ם </w:t>
      </w:r>
      <w:r w:rsidRPr="00F07C5D">
        <w:rPr>
          <w:rFonts w:cs="Arial" w:hint="cs"/>
          <w:b/>
          <w:bCs/>
          <w:sz w:val="24"/>
          <w:szCs w:val="24"/>
          <w:rtl/>
        </w:rPr>
        <w:t xml:space="preserve">הרי הם </w:t>
      </w:r>
      <w:r w:rsidRPr="00F07C5D">
        <w:rPr>
          <w:rFonts w:cs="Arial"/>
          <w:b/>
          <w:bCs/>
          <w:sz w:val="24"/>
          <w:szCs w:val="24"/>
          <w:rtl/>
        </w:rPr>
        <w:t>כפירותיו</w:t>
      </w:r>
      <w:r w:rsidRPr="00F07C5D">
        <w:rPr>
          <w:rFonts w:cs="Arial" w:hint="cs"/>
          <w:b/>
          <w:bCs/>
          <w:sz w:val="24"/>
          <w:szCs w:val="24"/>
          <w:rtl/>
        </w:rPr>
        <w:t>.</w:t>
      </w:r>
      <w:r w:rsidRPr="00F07C5D">
        <w:rPr>
          <w:rFonts w:cs="Arial"/>
          <w:b/>
          <w:bCs/>
          <w:sz w:val="24"/>
          <w:szCs w:val="24"/>
          <w:rtl/>
        </w:rPr>
        <w:t xml:space="preserve"> מה</w:t>
      </w:r>
      <w:r w:rsidRPr="00F07C5D">
        <w:rPr>
          <w:rFonts w:cs="Arial" w:hint="cs"/>
          <w:b/>
          <w:bCs/>
          <w:sz w:val="24"/>
          <w:szCs w:val="24"/>
          <w:rtl/>
        </w:rPr>
        <w:t xml:space="preserve"> הכוונה?</w:t>
      </w:r>
      <w:r w:rsidRPr="00F07C5D">
        <w:rPr>
          <w:rFonts w:cs="Arial"/>
          <w:b/>
          <w:bCs/>
          <w:sz w:val="24"/>
          <w:szCs w:val="24"/>
          <w:rtl/>
        </w:rPr>
        <w:t xml:space="preserve"> </w:t>
      </w:r>
      <w:r w:rsidRPr="00F07C5D">
        <w:rPr>
          <w:rFonts w:cs="Arial" w:hint="cs"/>
          <w:b/>
          <w:bCs/>
          <w:sz w:val="24"/>
          <w:szCs w:val="24"/>
          <w:rtl/>
        </w:rPr>
        <w:t xml:space="preserve">האם </w:t>
      </w:r>
      <w:r w:rsidRPr="002B7940">
        <w:rPr>
          <w:rFonts w:cs="Arial"/>
          <w:sz w:val="24"/>
          <w:szCs w:val="24"/>
          <w:rtl/>
        </w:rPr>
        <w:t>כפירותיו ממש</w:t>
      </w:r>
      <w:r w:rsidRPr="009B23AA">
        <w:rPr>
          <w:rFonts w:cs="Arial" w:hint="cs"/>
          <w:sz w:val="24"/>
          <w:szCs w:val="24"/>
          <w:rtl/>
        </w:rPr>
        <w:t>,</w:t>
      </w:r>
      <w:r w:rsidRPr="009B23AA">
        <w:rPr>
          <w:rFonts w:cs="Arial"/>
          <w:sz w:val="24"/>
          <w:szCs w:val="24"/>
          <w:rtl/>
        </w:rPr>
        <w:t xml:space="preserve"> </w:t>
      </w:r>
      <w:r w:rsidRPr="00F07C5D">
        <w:rPr>
          <w:rFonts w:cs="Arial" w:hint="cs"/>
          <w:b/>
          <w:bCs/>
          <w:sz w:val="24"/>
          <w:szCs w:val="24"/>
          <w:rtl/>
        </w:rPr>
        <w:t>שהם טבל גמור ו</w:t>
      </w:r>
      <w:r w:rsidRPr="00F07C5D">
        <w:rPr>
          <w:rFonts w:cs="Arial"/>
          <w:b/>
          <w:bCs/>
          <w:sz w:val="24"/>
          <w:szCs w:val="24"/>
          <w:rtl/>
        </w:rPr>
        <w:t>פוטר</w:t>
      </w:r>
      <w:r w:rsidRPr="002B7940">
        <w:rPr>
          <w:rFonts w:cs="Arial"/>
          <w:sz w:val="24"/>
          <w:szCs w:val="24"/>
          <w:rtl/>
        </w:rPr>
        <w:t xml:space="preserve"> טבל ברור במקום אחר</w:t>
      </w:r>
      <w:r w:rsidRPr="009B23AA">
        <w:rPr>
          <w:rFonts w:cs="Arial" w:hint="cs"/>
          <w:sz w:val="24"/>
          <w:szCs w:val="24"/>
          <w:rtl/>
        </w:rPr>
        <w:t>?</w:t>
      </w:r>
      <w:r w:rsidRPr="009B23AA">
        <w:rPr>
          <w:rFonts w:cs="Arial"/>
          <w:sz w:val="24"/>
          <w:szCs w:val="24"/>
          <w:rtl/>
        </w:rPr>
        <w:t xml:space="preserve"> </w:t>
      </w:r>
      <w:r w:rsidRPr="00F07C5D">
        <w:rPr>
          <w:rFonts w:cs="Arial"/>
          <w:b/>
          <w:bCs/>
          <w:sz w:val="24"/>
          <w:szCs w:val="24"/>
          <w:rtl/>
        </w:rPr>
        <w:t>אמר ליה</w:t>
      </w:r>
      <w:r w:rsidRPr="00F07C5D">
        <w:rPr>
          <w:rFonts w:cs="Arial" w:hint="cs"/>
          <w:b/>
          <w:bCs/>
          <w:sz w:val="24"/>
          <w:szCs w:val="24"/>
          <w:rtl/>
        </w:rPr>
        <w:t>,</w:t>
      </w:r>
      <w:r w:rsidRPr="00F07C5D">
        <w:rPr>
          <w:rFonts w:cs="Arial"/>
          <w:b/>
          <w:bCs/>
          <w:sz w:val="24"/>
          <w:szCs w:val="24"/>
          <w:rtl/>
        </w:rPr>
        <w:t xml:space="preserve"> ו</w:t>
      </w:r>
      <w:r w:rsidRPr="00F07C5D">
        <w:rPr>
          <w:rFonts w:cs="Arial" w:hint="cs"/>
          <w:b/>
          <w:bCs/>
          <w:sz w:val="24"/>
          <w:szCs w:val="24"/>
          <w:rtl/>
        </w:rPr>
        <w:t xml:space="preserve">כי נאמר שהם טבל </w:t>
      </w:r>
      <w:r w:rsidRPr="00F07C5D">
        <w:rPr>
          <w:rFonts w:cs="Arial"/>
          <w:b/>
          <w:bCs/>
          <w:sz w:val="24"/>
          <w:szCs w:val="24"/>
          <w:rtl/>
        </w:rPr>
        <w:t>לכל דב</w:t>
      </w:r>
      <w:r w:rsidRPr="00F07C5D">
        <w:rPr>
          <w:rFonts w:cs="Arial" w:hint="cs"/>
          <w:b/>
          <w:bCs/>
          <w:sz w:val="24"/>
          <w:szCs w:val="24"/>
          <w:rtl/>
        </w:rPr>
        <w:t>ר? לא אמרו שהם טבל, אלא לחומרה</w:t>
      </w:r>
      <w:r w:rsidRPr="002B7940">
        <w:rPr>
          <w:rFonts w:cs="Arial"/>
          <w:sz w:val="24"/>
          <w:szCs w:val="24"/>
          <w:rtl/>
        </w:rPr>
        <w:t xml:space="preserve"> [דף טו עמוד א] ולא על יאות הוה רבי חנינא מתריס לקביל ר' אחא</w:t>
      </w:r>
      <w:r w:rsidRPr="009B23AA">
        <w:rPr>
          <w:rFonts w:cs="Arial" w:hint="cs"/>
          <w:sz w:val="24"/>
          <w:szCs w:val="24"/>
          <w:rtl/>
        </w:rPr>
        <w:t xml:space="preserve">, </w:t>
      </w:r>
      <w:r w:rsidRPr="00F07C5D">
        <w:rPr>
          <w:rFonts w:cs="Arial" w:hint="cs"/>
          <w:b/>
          <w:bCs/>
          <w:sz w:val="24"/>
          <w:szCs w:val="24"/>
          <w:rtl/>
        </w:rPr>
        <w:t xml:space="preserve">דפשיטה שלא אמרו אלא לחומרה. תנן, </w:t>
      </w:r>
      <w:r w:rsidRPr="00F07C5D">
        <w:rPr>
          <w:rFonts w:cs="Arial"/>
          <w:b/>
          <w:bCs/>
          <w:sz w:val="24"/>
          <w:szCs w:val="24"/>
          <w:rtl/>
        </w:rPr>
        <w:t>ר"ש אומר המפקיד אצל העכו"ם, דמאי.</w:t>
      </w:r>
      <w:r w:rsidRPr="00F07C5D">
        <w:rPr>
          <w:rFonts w:cs="Arial" w:hint="cs"/>
          <w:b/>
          <w:bCs/>
          <w:sz w:val="24"/>
          <w:szCs w:val="24"/>
          <w:rtl/>
        </w:rPr>
        <w:t xml:space="preserve"> אמר</w:t>
      </w:r>
      <w:r w:rsidRPr="002B7940">
        <w:rPr>
          <w:rFonts w:cs="Arial"/>
          <w:b/>
          <w:bCs/>
          <w:sz w:val="24"/>
          <w:szCs w:val="24"/>
          <w:rtl/>
        </w:rPr>
        <w:t xml:space="preserve"> </w:t>
      </w:r>
      <w:r w:rsidRPr="002B7940">
        <w:rPr>
          <w:rFonts w:cs="Arial"/>
          <w:sz w:val="24"/>
          <w:szCs w:val="24"/>
          <w:rtl/>
        </w:rPr>
        <w:t>רבי חייא בר בון בשם רבי יוסי בן חנינא</w:t>
      </w:r>
      <w:r w:rsidRPr="009B23AA">
        <w:rPr>
          <w:rFonts w:cs="Arial" w:hint="cs"/>
          <w:sz w:val="24"/>
          <w:szCs w:val="24"/>
          <w:rtl/>
        </w:rPr>
        <w:t>.</w:t>
      </w:r>
      <w:r w:rsidRPr="002B7940">
        <w:rPr>
          <w:rFonts w:cs="Arial"/>
          <w:sz w:val="24"/>
          <w:szCs w:val="24"/>
          <w:rtl/>
        </w:rPr>
        <w:t xml:space="preserve"> לא אמר ר"ש</w:t>
      </w:r>
      <w:r w:rsidRPr="009B23AA">
        <w:rPr>
          <w:rFonts w:cs="Arial" w:hint="cs"/>
          <w:sz w:val="24"/>
          <w:szCs w:val="24"/>
          <w:rtl/>
        </w:rPr>
        <w:t>,</w:t>
      </w:r>
      <w:r w:rsidRPr="002B7940">
        <w:rPr>
          <w:rFonts w:cs="Arial"/>
          <w:sz w:val="24"/>
          <w:szCs w:val="24"/>
          <w:rtl/>
        </w:rPr>
        <w:t xml:space="preserve"> אלא כדי קופתו </w:t>
      </w:r>
      <w:r w:rsidRPr="00F07C5D">
        <w:rPr>
          <w:rFonts w:cs="Arial" w:hint="cs"/>
          <w:b/>
          <w:bCs/>
          <w:sz w:val="24"/>
          <w:szCs w:val="24"/>
          <w:rtl/>
        </w:rPr>
        <w:t>של עכו"ם</w:t>
      </w:r>
      <w:r>
        <w:rPr>
          <w:rFonts w:cs="Arial" w:hint="cs"/>
          <w:sz w:val="24"/>
          <w:szCs w:val="24"/>
          <w:rtl/>
        </w:rPr>
        <w:t xml:space="preserve"> </w:t>
      </w:r>
      <w:r w:rsidRPr="000F5285">
        <w:rPr>
          <w:rFonts w:cs="Arial" w:hint="cs"/>
          <w:i/>
          <w:iCs/>
          <w:sz w:val="16"/>
          <w:szCs w:val="16"/>
          <w:rtl/>
        </w:rPr>
        <w:t>ולא חוששין שמא החליף</w:t>
      </w:r>
      <w:r>
        <w:rPr>
          <w:rFonts w:cs="Arial" w:hint="cs"/>
          <w:i/>
          <w:iCs/>
          <w:sz w:val="16"/>
          <w:szCs w:val="16"/>
          <w:rtl/>
        </w:rPr>
        <w:t xml:space="preserve"> גם</w:t>
      </w:r>
      <w:r w:rsidRPr="000F5285">
        <w:rPr>
          <w:rFonts w:cs="Arial" w:hint="cs"/>
          <w:i/>
          <w:iCs/>
          <w:sz w:val="16"/>
          <w:szCs w:val="16"/>
          <w:rtl/>
        </w:rPr>
        <w:t xml:space="preserve"> </w:t>
      </w:r>
      <w:r>
        <w:rPr>
          <w:rFonts w:cs="Arial" w:hint="cs"/>
          <w:i/>
          <w:iCs/>
          <w:sz w:val="16"/>
          <w:szCs w:val="16"/>
          <w:rtl/>
        </w:rPr>
        <w:t xml:space="preserve">עם </w:t>
      </w:r>
      <w:r w:rsidRPr="000F5285">
        <w:rPr>
          <w:rFonts w:cs="Arial" w:hint="cs"/>
          <w:i/>
          <w:iCs/>
          <w:sz w:val="16"/>
          <w:szCs w:val="16"/>
          <w:rtl/>
        </w:rPr>
        <w:t>קופות של אחרים</w:t>
      </w:r>
      <w:r w:rsidRPr="00F07C5D">
        <w:rPr>
          <w:rFonts w:cs="Arial" w:hint="cs"/>
          <w:b/>
          <w:bCs/>
          <w:sz w:val="24"/>
          <w:szCs w:val="24"/>
          <w:rtl/>
        </w:rPr>
        <w:t>.</w:t>
      </w:r>
      <w:r w:rsidRPr="00F07C5D">
        <w:rPr>
          <w:rFonts w:cs="Arial"/>
          <w:b/>
          <w:bCs/>
          <w:sz w:val="24"/>
          <w:szCs w:val="24"/>
          <w:rtl/>
        </w:rPr>
        <w:t xml:space="preserve"> </w:t>
      </w:r>
      <w:r w:rsidRPr="00F07C5D">
        <w:rPr>
          <w:rFonts w:cs="Arial" w:hint="cs"/>
          <w:b/>
          <w:bCs/>
          <w:sz w:val="24"/>
          <w:szCs w:val="24"/>
          <w:rtl/>
        </w:rPr>
        <w:t>ולכן אם</w:t>
      </w:r>
      <w:r>
        <w:rPr>
          <w:rFonts w:cs="Arial" w:hint="cs"/>
          <w:sz w:val="24"/>
          <w:szCs w:val="24"/>
          <w:rtl/>
        </w:rPr>
        <w:t xml:space="preserve"> </w:t>
      </w:r>
      <w:r w:rsidRPr="002B7940">
        <w:rPr>
          <w:rFonts w:cs="Arial"/>
          <w:sz w:val="24"/>
          <w:szCs w:val="24"/>
          <w:rtl/>
        </w:rPr>
        <w:t>הפקיד אצלו שתים</w:t>
      </w:r>
      <w:r w:rsidRPr="009B23AA">
        <w:rPr>
          <w:rFonts w:cs="Arial" w:hint="cs"/>
          <w:sz w:val="24"/>
          <w:szCs w:val="24"/>
          <w:rtl/>
        </w:rPr>
        <w:t>,</w:t>
      </w:r>
      <w:r w:rsidRPr="002B7940">
        <w:rPr>
          <w:rFonts w:cs="Arial"/>
          <w:sz w:val="24"/>
          <w:szCs w:val="24"/>
          <w:rtl/>
        </w:rPr>
        <w:t xml:space="preserve"> אחת דמאי ואחת ודאי </w:t>
      </w:r>
      <w:r w:rsidRPr="000F5285">
        <w:rPr>
          <w:rFonts w:cs="Arial" w:hint="cs"/>
          <w:i/>
          <w:iCs/>
          <w:sz w:val="16"/>
          <w:szCs w:val="16"/>
          <w:rtl/>
        </w:rPr>
        <w:t>כפי שהפקידה אצלו אם טבל טבל ואם חולין מתוקנים, חולין מת</w:t>
      </w:r>
      <w:r w:rsidR="00A7599E">
        <w:rPr>
          <w:rFonts w:cs="Arial" w:hint="cs"/>
          <w:i/>
          <w:iCs/>
          <w:sz w:val="16"/>
          <w:szCs w:val="16"/>
          <w:rtl/>
        </w:rPr>
        <w:t>ו</w:t>
      </w:r>
      <w:r w:rsidRPr="000F5285">
        <w:rPr>
          <w:rFonts w:cs="Arial" w:hint="cs"/>
          <w:i/>
          <w:iCs/>
          <w:sz w:val="16"/>
          <w:szCs w:val="16"/>
          <w:rtl/>
        </w:rPr>
        <w:t>קנים</w:t>
      </w:r>
      <w:r w:rsidRPr="009B23AA">
        <w:rPr>
          <w:rFonts w:cs="Arial" w:hint="cs"/>
          <w:sz w:val="24"/>
          <w:szCs w:val="24"/>
          <w:rtl/>
        </w:rPr>
        <w:t>.</w:t>
      </w:r>
      <w:r w:rsidRPr="009B23AA">
        <w:rPr>
          <w:rFonts w:cs="Arial"/>
          <w:sz w:val="24"/>
          <w:szCs w:val="24"/>
          <w:rtl/>
        </w:rPr>
        <w:t xml:space="preserve"> </w:t>
      </w:r>
      <w:r w:rsidRPr="00F07C5D">
        <w:rPr>
          <w:rFonts w:cs="Arial"/>
          <w:b/>
          <w:bCs/>
          <w:sz w:val="24"/>
          <w:szCs w:val="24"/>
          <w:rtl/>
        </w:rPr>
        <w:t>ב</w:t>
      </w:r>
      <w:r w:rsidRPr="00F07C5D">
        <w:rPr>
          <w:rFonts w:cs="Arial" w:hint="cs"/>
          <w:b/>
          <w:bCs/>
          <w:sz w:val="24"/>
          <w:szCs w:val="24"/>
          <w:rtl/>
        </w:rPr>
        <w:t xml:space="preserve">ששתיהם </w:t>
      </w:r>
      <w:r w:rsidRPr="00F07C5D">
        <w:rPr>
          <w:rFonts w:cs="Arial"/>
          <w:b/>
          <w:bCs/>
          <w:sz w:val="24"/>
          <w:szCs w:val="24"/>
          <w:rtl/>
        </w:rPr>
        <w:t>קיימות</w:t>
      </w:r>
      <w:r w:rsidRPr="009B23AA">
        <w:rPr>
          <w:rFonts w:cs="Arial" w:hint="cs"/>
          <w:sz w:val="24"/>
          <w:szCs w:val="24"/>
          <w:rtl/>
        </w:rPr>
        <w:t>.</w:t>
      </w:r>
      <w:r w:rsidRPr="002B7940">
        <w:rPr>
          <w:rFonts w:cs="Arial"/>
          <w:sz w:val="24"/>
          <w:szCs w:val="24"/>
          <w:rtl/>
        </w:rPr>
        <w:t xml:space="preserve"> אבל אם נאכלה הראשונה</w:t>
      </w:r>
      <w:r w:rsidRPr="009B23AA">
        <w:rPr>
          <w:rFonts w:cs="Arial" w:hint="cs"/>
          <w:sz w:val="24"/>
          <w:szCs w:val="24"/>
          <w:rtl/>
        </w:rPr>
        <w:t>,</w:t>
      </w:r>
      <w:r w:rsidRPr="002B7940">
        <w:rPr>
          <w:rFonts w:cs="Arial"/>
          <w:sz w:val="24"/>
          <w:szCs w:val="24"/>
          <w:rtl/>
        </w:rPr>
        <w:t xml:space="preserve"> השנייה דמאי</w:t>
      </w:r>
      <w:r w:rsidRPr="009B23AA">
        <w:rPr>
          <w:rFonts w:cs="Arial" w:hint="cs"/>
          <w:sz w:val="24"/>
          <w:szCs w:val="24"/>
          <w:rtl/>
        </w:rPr>
        <w:t xml:space="preserve">, </w:t>
      </w:r>
      <w:r w:rsidRPr="00F07C5D">
        <w:rPr>
          <w:rFonts w:cs="Arial" w:hint="cs"/>
          <w:b/>
          <w:bCs/>
          <w:sz w:val="24"/>
          <w:szCs w:val="24"/>
          <w:rtl/>
        </w:rPr>
        <w:t xml:space="preserve">דשמא </w:t>
      </w:r>
      <w:r w:rsidR="00EC50CF">
        <w:rPr>
          <w:rFonts w:cs="Arial" w:hint="cs"/>
          <w:b/>
          <w:bCs/>
          <w:sz w:val="24"/>
          <w:szCs w:val="24"/>
          <w:rtl/>
        </w:rPr>
        <w:t xml:space="preserve">זו </w:t>
      </w:r>
      <w:r w:rsidRPr="00F07C5D">
        <w:rPr>
          <w:rFonts w:cs="Arial" w:hint="cs"/>
          <w:b/>
          <w:bCs/>
          <w:sz w:val="24"/>
          <w:szCs w:val="24"/>
          <w:rtl/>
        </w:rPr>
        <w:t>היא שהחליפה העכו"ם</w:t>
      </w:r>
      <w:r w:rsidRPr="009B23AA">
        <w:rPr>
          <w:rFonts w:cs="Arial" w:hint="cs"/>
          <w:sz w:val="24"/>
          <w:szCs w:val="24"/>
          <w:rtl/>
        </w:rPr>
        <w:t>.</w:t>
      </w:r>
      <w:r w:rsidRPr="002B7940">
        <w:rPr>
          <w:rFonts w:cs="Arial"/>
          <w:sz w:val="24"/>
          <w:szCs w:val="24"/>
          <w:rtl/>
        </w:rPr>
        <w:t xml:space="preserve"> נטלו ממנו מאה בני אדם מאה סאין </w:t>
      </w:r>
      <w:r w:rsidRPr="00F07C5D">
        <w:rPr>
          <w:rFonts w:cs="Arial" w:hint="cs"/>
          <w:b/>
          <w:bCs/>
          <w:sz w:val="24"/>
          <w:szCs w:val="24"/>
          <w:rtl/>
        </w:rPr>
        <w:t>ב</w:t>
      </w:r>
      <w:r w:rsidRPr="00F07C5D">
        <w:rPr>
          <w:rFonts w:cs="Arial"/>
          <w:b/>
          <w:bCs/>
          <w:sz w:val="24"/>
          <w:szCs w:val="24"/>
          <w:rtl/>
        </w:rPr>
        <w:t>בת</w:t>
      </w:r>
      <w:r w:rsidRPr="002B7940">
        <w:rPr>
          <w:rFonts w:cs="Arial"/>
          <w:sz w:val="24"/>
          <w:szCs w:val="24"/>
          <w:rtl/>
        </w:rPr>
        <w:t xml:space="preserve"> אחת</w:t>
      </w:r>
      <w:r w:rsidRPr="009B23AA">
        <w:rPr>
          <w:rFonts w:cs="Arial" w:hint="cs"/>
          <w:sz w:val="24"/>
          <w:szCs w:val="24"/>
          <w:rtl/>
        </w:rPr>
        <w:t>.</w:t>
      </w:r>
      <w:r w:rsidRPr="009B23AA">
        <w:rPr>
          <w:rFonts w:cs="Arial"/>
          <w:sz w:val="24"/>
          <w:szCs w:val="24"/>
          <w:rtl/>
        </w:rPr>
        <w:t xml:space="preserve"> </w:t>
      </w:r>
      <w:r w:rsidRPr="00F07C5D">
        <w:rPr>
          <w:rFonts w:cs="Arial" w:hint="cs"/>
          <w:b/>
          <w:bCs/>
          <w:sz w:val="24"/>
          <w:szCs w:val="24"/>
          <w:rtl/>
        </w:rPr>
        <w:t>אף שיש לעכו"ם רק סאה אחת</w:t>
      </w:r>
      <w:r w:rsidRPr="009B23AA">
        <w:rPr>
          <w:rFonts w:cs="Arial" w:hint="cs"/>
          <w:sz w:val="24"/>
          <w:szCs w:val="24"/>
          <w:rtl/>
        </w:rPr>
        <w:t>,</w:t>
      </w:r>
      <w:r w:rsidRPr="002B7940">
        <w:rPr>
          <w:rFonts w:cs="Arial"/>
          <w:sz w:val="24"/>
          <w:szCs w:val="24"/>
          <w:rtl/>
        </w:rPr>
        <w:t xml:space="preserve"> כל אחד ואחד מתקן דמאי: נתנום לאדם אחד</w:t>
      </w:r>
      <w:r w:rsidRPr="009B23AA">
        <w:rPr>
          <w:rFonts w:cs="Arial" w:hint="cs"/>
          <w:sz w:val="24"/>
          <w:szCs w:val="24"/>
          <w:rtl/>
        </w:rPr>
        <w:t>,</w:t>
      </w:r>
      <w:r w:rsidRPr="002B7940">
        <w:rPr>
          <w:rFonts w:cs="Arial"/>
          <w:sz w:val="24"/>
          <w:szCs w:val="24"/>
          <w:rtl/>
        </w:rPr>
        <w:t xml:space="preserve"> כבר </w:t>
      </w:r>
      <w:r w:rsidRPr="00F07C5D">
        <w:rPr>
          <w:rFonts w:cs="Arial"/>
          <w:b/>
          <w:bCs/>
          <w:sz w:val="24"/>
          <w:szCs w:val="24"/>
          <w:rtl/>
        </w:rPr>
        <w:t>נרא</w:t>
      </w:r>
      <w:r w:rsidRPr="00F07C5D">
        <w:rPr>
          <w:rFonts w:cs="Arial" w:hint="cs"/>
          <w:b/>
          <w:bCs/>
          <w:sz w:val="24"/>
          <w:szCs w:val="24"/>
          <w:rtl/>
        </w:rPr>
        <w:t>ו כולם</w:t>
      </w:r>
      <w:r w:rsidRPr="002B7940">
        <w:rPr>
          <w:rFonts w:cs="Arial"/>
          <w:sz w:val="24"/>
          <w:szCs w:val="24"/>
          <w:rtl/>
        </w:rPr>
        <w:t xml:space="preserve"> להיות </w:t>
      </w:r>
      <w:r w:rsidRPr="00F07C5D">
        <w:rPr>
          <w:rFonts w:cs="Arial" w:hint="cs"/>
          <w:b/>
          <w:bCs/>
          <w:sz w:val="24"/>
          <w:szCs w:val="24"/>
          <w:rtl/>
        </w:rPr>
        <w:t>דמאי.</w:t>
      </w:r>
      <w:r w:rsidRPr="002B7940">
        <w:rPr>
          <w:rFonts w:cs="Arial"/>
          <w:sz w:val="24"/>
          <w:szCs w:val="24"/>
          <w:rtl/>
        </w:rPr>
        <w:t xml:space="preserve"> נטל ממנו אדם אחד כמה סאין בת אחת</w:t>
      </w:r>
      <w:r w:rsidRPr="009B23AA">
        <w:rPr>
          <w:rFonts w:cs="Arial" w:hint="cs"/>
          <w:sz w:val="24"/>
          <w:szCs w:val="24"/>
          <w:rtl/>
        </w:rPr>
        <w:t>,</w:t>
      </w:r>
      <w:r w:rsidRPr="002B7940">
        <w:rPr>
          <w:rFonts w:cs="Arial"/>
          <w:sz w:val="24"/>
          <w:szCs w:val="24"/>
          <w:rtl/>
        </w:rPr>
        <w:t xml:space="preserve"> הראשונה דמאי והשאר ודאי: נתנם למאה בני אדם</w:t>
      </w:r>
      <w:r w:rsidRPr="009B23AA">
        <w:rPr>
          <w:rFonts w:cs="Arial" w:hint="cs"/>
          <w:sz w:val="24"/>
          <w:szCs w:val="24"/>
          <w:rtl/>
        </w:rPr>
        <w:t>,</w:t>
      </w:r>
      <w:r w:rsidRPr="002B7940">
        <w:rPr>
          <w:rFonts w:cs="Arial"/>
          <w:sz w:val="24"/>
          <w:szCs w:val="24"/>
          <w:rtl/>
        </w:rPr>
        <w:t xml:space="preserve"> כבר נראו להיות ודאי</w:t>
      </w:r>
      <w:r w:rsidRPr="00C112BC">
        <w:rPr>
          <w:rFonts w:cs="Arial" w:hint="cs"/>
          <w:i/>
          <w:iCs/>
          <w:sz w:val="16"/>
          <w:szCs w:val="16"/>
          <w:rtl/>
        </w:rPr>
        <w:t xml:space="preserve"> </w:t>
      </w:r>
      <w:r w:rsidRPr="000F5285">
        <w:rPr>
          <w:rFonts w:cs="Arial" w:hint="cs"/>
          <w:i/>
          <w:iCs/>
          <w:sz w:val="16"/>
          <w:szCs w:val="16"/>
          <w:rtl/>
        </w:rPr>
        <w:t>כפי שהפקיד</w:t>
      </w:r>
      <w:r>
        <w:rPr>
          <w:rFonts w:cs="Arial" w:hint="cs"/>
          <w:i/>
          <w:iCs/>
          <w:sz w:val="16"/>
          <w:szCs w:val="16"/>
          <w:rtl/>
        </w:rPr>
        <w:t>ם</w:t>
      </w:r>
      <w:r w:rsidRPr="000F5285">
        <w:rPr>
          <w:rFonts w:cs="Arial" w:hint="cs"/>
          <w:i/>
          <w:iCs/>
          <w:sz w:val="16"/>
          <w:szCs w:val="16"/>
          <w:rtl/>
        </w:rPr>
        <w:t xml:space="preserve"> אצלו אם טבל טבל ואם חולין מתוקנים, חולין מתקנים</w:t>
      </w:r>
      <w:r w:rsidRPr="009B23AA">
        <w:rPr>
          <w:rFonts w:cs="Arial" w:hint="cs"/>
          <w:sz w:val="24"/>
          <w:szCs w:val="24"/>
          <w:rtl/>
        </w:rPr>
        <w:t>.</w:t>
      </w:r>
      <w:r w:rsidRPr="009B23AA">
        <w:rPr>
          <w:rFonts w:cs="Arial"/>
          <w:sz w:val="24"/>
          <w:szCs w:val="24"/>
          <w:rtl/>
        </w:rPr>
        <w:t>:</w:t>
      </w:r>
      <w:r w:rsidRPr="002B7940">
        <w:rPr>
          <w:rFonts w:cs="Arial"/>
          <w:sz w:val="24"/>
          <w:szCs w:val="24"/>
          <w:rtl/>
        </w:rPr>
        <w:t xml:space="preserve"> והתני ר"ש בשם רבי טרפון</w:t>
      </w:r>
      <w:r w:rsidRPr="009B23AA">
        <w:rPr>
          <w:rFonts w:cs="Arial" w:hint="cs"/>
          <w:sz w:val="24"/>
          <w:szCs w:val="24"/>
          <w:rtl/>
        </w:rPr>
        <w:t>.</w:t>
      </w:r>
      <w:r w:rsidRPr="009B23AA">
        <w:rPr>
          <w:rFonts w:cs="Arial"/>
          <w:sz w:val="24"/>
          <w:szCs w:val="24"/>
          <w:rtl/>
        </w:rPr>
        <w:t xml:space="preserve"> </w:t>
      </w:r>
      <w:r w:rsidRPr="00944765">
        <w:rPr>
          <w:rFonts w:cs="Arial" w:hint="cs"/>
          <w:i/>
          <w:iCs/>
          <w:sz w:val="16"/>
          <w:szCs w:val="16"/>
          <w:rtl/>
        </w:rPr>
        <w:t>אף שהקונה מן הגוי מעשר ודאי. ישראל שהפקיד קופה אצל גוי וחזר ונטלה,</w:t>
      </w:r>
      <w:r w:rsidRPr="002B7940">
        <w:rPr>
          <w:rFonts w:cs="Arial"/>
          <w:i/>
          <w:iCs/>
          <w:sz w:val="16"/>
          <w:szCs w:val="16"/>
          <w:rtl/>
        </w:rPr>
        <w:t xml:space="preserve"> </w:t>
      </w:r>
      <w:r w:rsidRPr="002B7940">
        <w:rPr>
          <w:rFonts w:cs="Arial"/>
          <w:sz w:val="24"/>
          <w:szCs w:val="24"/>
          <w:rtl/>
        </w:rPr>
        <w:t xml:space="preserve">עשו פירות ישראל זה </w:t>
      </w:r>
      <w:r w:rsidRPr="00944765">
        <w:rPr>
          <w:rFonts w:cs="Arial" w:hint="cs"/>
          <w:i/>
          <w:iCs/>
          <w:sz w:val="16"/>
          <w:szCs w:val="16"/>
          <w:rtl/>
        </w:rPr>
        <w:t xml:space="preserve">את כל </w:t>
      </w:r>
      <w:r w:rsidRPr="00F07C5D">
        <w:rPr>
          <w:rFonts w:cs="Arial"/>
          <w:b/>
          <w:bCs/>
          <w:sz w:val="24"/>
          <w:szCs w:val="24"/>
          <w:rtl/>
        </w:rPr>
        <w:t>פירות</w:t>
      </w:r>
      <w:r w:rsidRPr="002B7940">
        <w:rPr>
          <w:rFonts w:cs="Arial"/>
          <w:sz w:val="24"/>
          <w:szCs w:val="24"/>
          <w:rtl/>
        </w:rPr>
        <w:t xml:space="preserve"> עכו"ם זה דמאי</w:t>
      </w:r>
      <w:r>
        <w:rPr>
          <w:rFonts w:cs="Arial" w:hint="cs"/>
          <w:sz w:val="24"/>
          <w:szCs w:val="24"/>
          <w:rtl/>
        </w:rPr>
        <w:t xml:space="preserve"> </w:t>
      </w:r>
      <w:r w:rsidRPr="00944765">
        <w:rPr>
          <w:rFonts w:cs="Arial" w:hint="cs"/>
          <w:i/>
          <w:iCs/>
          <w:sz w:val="16"/>
          <w:szCs w:val="16"/>
          <w:rtl/>
        </w:rPr>
        <w:t>והקונה ממנו צריך להפריש דמאי</w:t>
      </w:r>
      <w:r>
        <w:rPr>
          <w:rFonts w:cs="Arial" w:hint="cs"/>
          <w:sz w:val="24"/>
          <w:szCs w:val="24"/>
          <w:rtl/>
        </w:rPr>
        <w:t>.</w:t>
      </w:r>
      <w:r w:rsidRPr="009B23AA">
        <w:rPr>
          <w:rFonts w:cs="Arial" w:hint="cs"/>
          <w:sz w:val="24"/>
          <w:szCs w:val="24"/>
          <w:rtl/>
        </w:rPr>
        <w:t xml:space="preserve"> </w:t>
      </w:r>
      <w:r w:rsidRPr="00F07C5D">
        <w:rPr>
          <w:rFonts w:cs="Arial" w:hint="cs"/>
          <w:b/>
          <w:bCs/>
          <w:sz w:val="24"/>
          <w:szCs w:val="24"/>
          <w:rtl/>
        </w:rPr>
        <w:t>משמע</w:t>
      </w:r>
      <w:r>
        <w:rPr>
          <w:rFonts w:cs="Arial" w:hint="cs"/>
          <w:sz w:val="24"/>
          <w:szCs w:val="24"/>
          <w:rtl/>
        </w:rPr>
        <w:t xml:space="preserve"> </w:t>
      </w:r>
      <w:r w:rsidRPr="00944765">
        <w:rPr>
          <w:rFonts w:cs="Arial" w:hint="cs"/>
          <w:i/>
          <w:iCs/>
          <w:sz w:val="16"/>
          <w:szCs w:val="16"/>
          <w:rtl/>
        </w:rPr>
        <w:t>אפילו</w:t>
      </w:r>
      <w:r>
        <w:rPr>
          <w:rFonts w:cs="Arial" w:hint="cs"/>
          <w:i/>
          <w:iCs/>
          <w:sz w:val="16"/>
          <w:szCs w:val="16"/>
          <w:rtl/>
        </w:rPr>
        <w:t xml:space="preserve"> אם</w:t>
      </w:r>
      <w:r w:rsidRPr="00944765">
        <w:rPr>
          <w:rFonts w:cs="Arial" w:hint="cs"/>
          <w:i/>
          <w:iCs/>
          <w:sz w:val="16"/>
          <w:szCs w:val="16"/>
          <w:rtl/>
        </w:rPr>
        <w:t xml:space="preserve"> היו לגוי הרבה קופות</w:t>
      </w:r>
      <w:r w:rsidRPr="009B23AA">
        <w:rPr>
          <w:rFonts w:cs="Arial" w:hint="cs"/>
          <w:sz w:val="24"/>
          <w:szCs w:val="24"/>
          <w:rtl/>
        </w:rPr>
        <w:t>?</w:t>
      </w:r>
      <w:r w:rsidRPr="002B7940">
        <w:rPr>
          <w:rFonts w:cs="Arial"/>
          <w:sz w:val="24"/>
          <w:szCs w:val="24"/>
          <w:rtl/>
        </w:rPr>
        <w:t xml:space="preserve"> עוד היא </w:t>
      </w:r>
      <w:r w:rsidRPr="00944765">
        <w:rPr>
          <w:rFonts w:cs="Arial" w:hint="cs"/>
          <w:i/>
          <w:iCs/>
          <w:sz w:val="16"/>
          <w:szCs w:val="16"/>
          <w:rtl/>
        </w:rPr>
        <w:t>אף בזה</w:t>
      </w:r>
      <w:r w:rsidRPr="009B23AA">
        <w:rPr>
          <w:rFonts w:cs="Arial" w:hint="cs"/>
          <w:sz w:val="24"/>
          <w:szCs w:val="24"/>
          <w:rtl/>
        </w:rPr>
        <w:t>,</w:t>
      </w:r>
      <w:r w:rsidRPr="009B23AA">
        <w:rPr>
          <w:rFonts w:cs="Arial"/>
          <w:sz w:val="24"/>
          <w:szCs w:val="24"/>
          <w:rtl/>
        </w:rPr>
        <w:t xml:space="preserve"> </w:t>
      </w:r>
      <w:r w:rsidRPr="002B7940">
        <w:rPr>
          <w:rFonts w:cs="Arial"/>
          <w:sz w:val="24"/>
          <w:szCs w:val="24"/>
          <w:rtl/>
        </w:rPr>
        <w:t>לא אמר ר"ש אלא עד כדי קופתו: [דף טו עמוד ב] אמר רבי יהושע בן קבסוי</w:t>
      </w:r>
      <w:r w:rsidRPr="009B23AA">
        <w:rPr>
          <w:rFonts w:cs="Arial" w:hint="cs"/>
          <w:sz w:val="24"/>
          <w:szCs w:val="24"/>
          <w:rtl/>
        </w:rPr>
        <w:t>.</w:t>
      </w:r>
      <w:r w:rsidRPr="002B7940">
        <w:rPr>
          <w:rFonts w:cs="Arial"/>
          <w:sz w:val="24"/>
          <w:szCs w:val="24"/>
          <w:rtl/>
        </w:rPr>
        <w:t xml:space="preserve"> כל ימי הייתי קורא הפסוק הזה [במדבר יט יט] והזה הטהור על הטמא</w:t>
      </w:r>
      <w:r w:rsidRPr="009B23AA">
        <w:rPr>
          <w:rFonts w:cs="Arial" w:hint="cs"/>
          <w:sz w:val="24"/>
          <w:szCs w:val="24"/>
          <w:rtl/>
        </w:rPr>
        <w:t>.</w:t>
      </w:r>
      <w:r w:rsidR="006420F1">
        <w:rPr>
          <w:rFonts w:cs="Arial" w:hint="cs"/>
          <w:sz w:val="24"/>
          <w:szCs w:val="24"/>
          <w:rtl/>
        </w:rPr>
        <w:t xml:space="preserve"> </w:t>
      </w:r>
      <w:r w:rsidR="006420F1" w:rsidRPr="006420F1">
        <w:rPr>
          <w:rFonts w:cs="Arial" w:hint="cs"/>
          <w:i/>
          <w:iCs/>
          <w:sz w:val="16"/>
          <w:szCs w:val="16"/>
          <w:rtl/>
        </w:rPr>
        <w:t>וחשבתי שהכוונה</w:t>
      </w:r>
      <w:r w:rsidR="006420F1">
        <w:rPr>
          <w:rFonts w:cs="Arial" w:hint="cs"/>
          <w:sz w:val="24"/>
          <w:szCs w:val="24"/>
          <w:rtl/>
        </w:rPr>
        <w:t xml:space="preserve"> </w:t>
      </w:r>
      <w:r w:rsidRPr="002B7940">
        <w:rPr>
          <w:rFonts w:cs="Arial"/>
          <w:sz w:val="24"/>
          <w:szCs w:val="24"/>
          <w:rtl/>
        </w:rPr>
        <w:t xml:space="preserve">טהור </w:t>
      </w:r>
      <w:r w:rsidRPr="00F07C5D">
        <w:rPr>
          <w:rFonts w:cs="Arial"/>
          <w:b/>
          <w:bCs/>
          <w:sz w:val="24"/>
          <w:szCs w:val="24"/>
          <w:rtl/>
        </w:rPr>
        <w:t>א</w:t>
      </w:r>
      <w:r w:rsidRPr="00F07C5D">
        <w:rPr>
          <w:rFonts w:cs="Arial" w:hint="cs"/>
          <w:b/>
          <w:bCs/>
          <w:sz w:val="24"/>
          <w:szCs w:val="24"/>
          <w:rtl/>
        </w:rPr>
        <w:t>חד</w:t>
      </w:r>
      <w:r w:rsidRPr="002B7940">
        <w:rPr>
          <w:rFonts w:cs="Arial"/>
          <w:sz w:val="24"/>
          <w:szCs w:val="24"/>
          <w:rtl/>
        </w:rPr>
        <w:t xml:space="preserve"> מזה על טמא </w:t>
      </w:r>
      <w:r w:rsidRPr="00F07C5D">
        <w:rPr>
          <w:rFonts w:cs="Arial"/>
          <w:b/>
          <w:bCs/>
          <w:sz w:val="24"/>
          <w:szCs w:val="24"/>
          <w:rtl/>
        </w:rPr>
        <w:t>א</w:t>
      </w:r>
      <w:r w:rsidRPr="00F07C5D">
        <w:rPr>
          <w:rFonts w:cs="Arial" w:hint="cs"/>
          <w:b/>
          <w:bCs/>
          <w:sz w:val="24"/>
          <w:szCs w:val="24"/>
          <w:rtl/>
        </w:rPr>
        <w:t>חד</w:t>
      </w:r>
      <w:r w:rsidRPr="009B23AA">
        <w:rPr>
          <w:rFonts w:cs="Arial" w:hint="cs"/>
          <w:sz w:val="24"/>
          <w:szCs w:val="24"/>
          <w:rtl/>
        </w:rPr>
        <w:t>.</w:t>
      </w:r>
      <w:r w:rsidRPr="002B7940">
        <w:rPr>
          <w:rFonts w:cs="Arial"/>
          <w:sz w:val="24"/>
          <w:szCs w:val="24"/>
          <w:rtl/>
        </w:rPr>
        <w:t xml:space="preserve"> עד שלמדתיה מאוצרה של יבנה</w:t>
      </w:r>
      <w:r w:rsidRPr="009B23AA">
        <w:rPr>
          <w:rFonts w:cs="Arial" w:hint="cs"/>
          <w:sz w:val="24"/>
          <w:szCs w:val="24"/>
          <w:rtl/>
        </w:rPr>
        <w:t>.</w:t>
      </w:r>
      <w:r w:rsidRPr="009B23AA">
        <w:rPr>
          <w:rFonts w:cs="Arial"/>
          <w:sz w:val="24"/>
          <w:szCs w:val="24"/>
          <w:rtl/>
        </w:rPr>
        <w:t xml:space="preserve"> </w:t>
      </w:r>
      <w:r w:rsidRPr="00F07C5D">
        <w:rPr>
          <w:rFonts w:cs="Arial" w:hint="cs"/>
          <w:b/>
          <w:bCs/>
          <w:sz w:val="24"/>
          <w:szCs w:val="24"/>
          <w:rtl/>
        </w:rPr>
        <w:t xml:space="preserve">דתנן, </w:t>
      </w:r>
      <w:r w:rsidRPr="00F07C5D">
        <w:rPr>
          <w:rFonts w:cs="Arial"/>
          <w:b/>
          <w:bCs/>
          <w:sz w:val="24"/>
          <w:szCs w:val="24"/>
          <w:rtl/>
        </w:rPr>
        <w:t>אוצר שישראל ועכו"ם מטילין לתוכו</w:t>
      </w:r>
      <w:r w:rsidRPr="00F07C5D">
        <w:rPr>
          <w:rFonts w:cs="Arial" w:hint="cs"/>
          <w:b/>
          <w:bCs/>
          <w:sz w:val="24"/>
          <w:szCs w:val="24"/>
          <w:rtl/>
        </w:rPr>
        <w:t>.</w:t>
      </w:r>
      <w:r w:rsidRPr="00F07C5D">
        <w:rPr>
          <w:rFonts w:cs="Arial"/>
          <w:b/>
          <w:bCs/>
          <w:sz w:val="24"/>
          <w:szCs w:val="24"/>
          <w:rtl/>
        </w:rPr>
        <w:t xml:space="preserve"> אם רוב עכו"ם</w:t>
      </w:r>
      <w:r w:rsidRPr="00F07C5D">
        <w:rPr>
          <w:rFonts w:cs="Arial" w:hint="cs"/>
          <w:b/>
          <w:bCs/>
          <w:sz w:val="24"/>
          <w:szCs w:val="24"/>
          <w:rtl/>
        </w:rPr>
        <w:t>,</w:t>
      </w:r>
      <w:r w:rsidRPr="00F07C5D">
        <w:rPr>
          <w:rFonts w:cs="Arial"/>
          <w:b/>
          <w:bCs/>
          <w:sz w:val="24"/>
          <w:szCs w:val="24"/>
          <w:rtl/>
        </w:rPr>
        <w:t xml:space="preserve"> ודאי</w:t>
      </w:r>
      <w:r w:rsidR="00DB457B">
        <w:rPr>
          <w:rFonts w:cs="Arial" w:hint="cs"/>
          <w:b/>
          <w:bCs/>
          <w:sz w:val="24"/>
          <w:szCs w:val="24"/>
          <w:rtl/>
        </w:rPr>
        <w:t>.</w:t>
      </w:r>
      <w:r w:rsidRPr="00F07C5D">
        <w:rPr>
          <w:rFonts w:cs="Arial"/>
          <w:b/>
          <w:bCs/>
          <w:sz w:val="24"/>
          <w:szCs w:val="24"/>
          <w:rtl/>
        </w:rPr>
        <w:t xml:space="preserve"> ואם רוב ישראל</w:t>
      </w:r>
      <w:r w:rsidRPr="00F07C5D">
        <w:rPr>
          <w:rFonts w:cs="Arial" w:hint="cs"/>
          <w:b/>
          <w:bCs/>
          <w:sz w:val="24"/>
          <w:szCs w:val="24"/>
          <w:rtl/>
        </w:rPr>
        <w:t>,</w:t>
      </w:r>
      <w:r w:rsidRPr="00F07C5D">
        <w:rPr>
          <w:rFonts w:cs="Arial"/>
          <w:b/>
          <w:bCs/>
          <w:sz w:val="24"/>
          <w:szCs w:val="24"/>
          <w:rtl/>
        </w:rPr>
        <w:t xml:space="preserve"> דמאי</w:t>
      </w:r>
      <w:r w:rsidRPr="00F07C5D">
        <w:rPr>
          <w:rFonts w:cs="Arial" w:hint="cs"/>
          <w:b/>
          <w:bCs/>
          <w:sz w:val="24"/>
          <w:szCs w:val="24"/>
          <w:rtl/>
        </w:rPr>
        <w:t>.</w:t>
      </w:r>
      <w:r w:rsidRPr="00F07C5D">
        <w:rPr>
          <w:rFonts w:cs="Arial"/>
          <w:b/>
          <w:bCs/>
          <w:sz w:val="24"/>
          <w:szCs w:val="24"/>
          <w:rtl/>
        </w:rPr>
        <w:t xml:space="preserve"> מחצה על מחצה</w:t>
      </w:r>
      <w:r w:rsidRPr="00F07C5D">
        <w:rPr>
          <w:rFonts w:cs="Arial" w:hint="cs"/>
          <w:b/>
          <w:bCs/>
          <w:sz w:val="24"/>
          <w:szCs w:val="24"/>
          <w:rtl/>
        </w:rPr>
        <w:t>,</w:t>
      </w:r>
      <w:r w:rsidRPr="00F07C5D">
        <w:rPr>
          <w:rFonts w:cs="Arial"/>
          <w:b/>
          <w:bCs/>
          <w:sz w:val="24"/>
          <w:szCs w:val="24"/>
          <w:rtl/>
        </w:rPr>
        <w:t xml:space="preserve"> ודאי</w:t>
      </w:r>
      <w:r w:rsidRPr="00F07C5D">
        <w:rPr>
          <w:rFonts w:cs="Arial" w:hint="cs"/>
          <w:b/>
          <w:bCs/>
          <w:sz w:val="24"/>
          <w:szCs w:val="24"/>
          <w:rtl/>
        </w:rPr>
        <w:t>.</w:t>
      </w:r>
      <w:r w:rsidRPr="00F07C5D">
        <w:rPr>
          <w:rFonts w:cs="Arial"/>
          <w:b/>
          <w:bCs/>
          <w:sz w:val="24"/>
          <w:szCs w:val="24"/>
          <w:rtl/>
        </w:rPr>
        <w:t xml:space="preserve"> דברי ר"מ</w:t>
      </w:r>
      <w:r w:rsidRPr="00F07C5D">
        <w:rPr>
          <w:rFonts w:cs="Arial" w:hint="cs"/>
          <w:b/>
          <w:bCs/>
          <w:sz w:val="24"/>
          <w:szCs w:val="24"/>
          <w:rtl/>
        </w:rPr>
        <w:t>.</w:t>
      </w:r>
      <w:r w:rsidRPr="00F07C5D">
        <w:rPr>
          <w:rFonts w:cs="Arial"/>
          <w:b/>
          <w:bCs/>
          <w:sz w:val="24"/>
          <w:szCs w:val="24"/>
          <w:rtl/>
        </w:rPr>
        <w:t xml:space="preserve"> וחכ"א</w:t>
      </w:r>
      <w:r w:rsidRPr="00F07C5D">
        <w:rPr>
          <w:rFonts w:cs="Arial" w:hint="cs"/>
          <w:b/>
          <w:bCs/>
          <w:sz w:val="24"/>
          <w:szCs w:val="24"/>
          <w:rtl/>
        </w:rPr>
        <w:t>.</w:t>
      </w:r>
      <w:r w:rsidRPr="002B7940">
        <w:rPr>
          <w:rFonts w:cs="Arial"/>
          <w:b/>
          <w:bCs/>
          <w:sz w:val="24"/>
          <w:szCs w:val="24"/>
          <w:rtl/>
        </w:rPr>
        <w:t xml:space="preserve"> </w:t>
      </w:r>
      <w:r w:rsidRPr="002B7940">
        <w:rPr>
          <w:rFonts w:cs="Arial"/>
          <w:sz w:val="24"/>
          <w:szCs w:val="24"/>
          <w:rtl/>
        </w:rPr>
        <w:t xml:space="preserve">אפילו כולו עכו"ם וישראל </w:t>
      </w:r>
      <w:r w:rsidRPr="00F07C5D">
        <w:rPr>
          <w:rFonts w:cs="Arial"/>
          <w:b/>
          <w:bCs/>
          <w:sz w:val="24"/>
          <w:szCs w:val="24"/>
          <w:rtl/>
        </w:rPr>
        <w:t>אחד</w:t>
      </w:r>
      <w:r w:rsidRPr="002B7940">
        <w:rPr>
          <w:rFonts w:cs="Arial"/>
          <w:sz w:val="24"/>
          <w:szCs w:val="24"/>
          <w:rtl/>
        </w:rPr>
        <w:t xml:space="preserve"> מטיל לתוכו</w:t>
      </w:r>
      <w:r w:rsidRPr="009B23AA">
        <w:rPr>
          <w:rFonts w:cs="Arial" w:hint="cs"/>
          <w:sz w:val="24"/>
          <w:szCs w:val="24"/>
          <w:rtl/>
        </w:rPr>
        <w:t>,</w:t>
      </w:r>
      <w:r w:rsidRPr="002B7940">
        <w:rPr>
          <w:rFonts w:cs="Arial"/>
          <w:sz w:val="24"/>
          <w:szCs w:val="24"/>
          <w:rtl/>
        </w:rPr>
        <w:t xml:space="preserve"> דמאי</w:t>
      </w:r>
      <w:r w:rsidRPr="009B23AA">
        <w:rPr>
          <w:rFonts w:cs="Arial" w:hint="cs"/>
          <w:sz w:val="24"/>
          <w:szCs w:val="24"/>
          <w:rtl/>
        </w:rPr>
        <w:t>.</w:t>
      </w:r>
      <w:r w:rsidRPr="002B7940">
        <w:rPr>
          <w:rFonts w:cs="Arial"/>
          <w:sz w:val="24"/>
          <w:szCs w:val="24"/>
          <w:rtl/>
        </w:rPr>
        <w:t xml:space="preserve"> הדא אמרה</w:t>
      </w:r>
      <w:r w:rsidRPr="009B23AA">
        <w:rPr>
          <w:rFonts w:cs="Arial" w:hint="cs"/>
          <w:sz w:val="24"/>
          <w:szCs w:val="24"/>
          <w:rtl/>
        </w:rPr>
        <w:t>,</w:t>
      </w:r>
      <w:r w:rsidRPr="002B7940">
        <w:rPr>
          <w:rFonts w:cs="Arial"/>
          <w:sz w:val="24"/>
          <w:szCs w:val="24"/>
          <w:rtl/>
        </w:rPr>
        <w:t xml:space="preserve"> שטהור </w:t>
      </w:r>
      <w:r w:rsidRPr="00F07C5D">
        <w:rPr>
          <w:rFonts w:cs="Arial"/>
          <w:b/>
          <w:bCs/>
          <w:sz w:val="24"/>
          <w:szCs w:val="24"/>
          <w:rtl/>
        </w:rPr>
        <w:t>א</w:t>
      </w:r>
      <w:r w:rsidRPr="00F07C5D">
        <w:rPr>
          <w:rFonts w:cs="Arial" w:hint="cs"/>
          <w:b/>
          <w:bCs/>
          <w:sz w:val="24"/>
          <w:szCs w:val="24"/>
          <w:rtl/>
        </w:rPr>
        <w:t>חד</w:t>
      </w:r>
      <w:r w:rsidRPr="002B7940">
        <w:rPr>
          <w:rFonts w:cs="Arial"/>
          <w:sz w:val="24"/>
          <w:szCs w:val="24"/>
          <w:rtl/>
        </w:rPr>
        <w:t xml:space="preserve"> מזה על כמה טמאים: </w:t>
      </w:r>
      <w:r w:rsidRPr="00F07C5D">
        <w:rPr>
          <w:rFonts w:cs="Arial" w:hint="cs"/>
          <w:b/>
          <w:bCs/>
          <w:sz w:val="24"/>
          <w:szCs w:val="24"/>
          <w:rtl/>
        </w:rPr>
        <w:t>וה</w:t>
      </w:r>
      <w:r w:rsidRPr="00F07C5D">
        <w:rPr>
          <w:rFonts w:cs="Arial"/>
          <w:b/>
          <w:bCs/>
          <w:sz w:val="24"/>
          <w:szCs w:val="24"/>
          <w:rtl/>
        </w:rPr>
        <w:t>תנינן</w:t>
      </w:r>
      <w:r w:rsidRPr="002B7940">
        <w:rPr>
          <w:rFonts w:cs="Arial"/>
          <w:sz w:val="24"/>
          <w:szCs w:val="24"/>
          <w:rtl/>
        </w:rPr>
        <w:t xml:space="preserve"> אצל הנכרי כפירותיו </w:t>
      </w:r>
      <w:r w:rsidRPr="00F07C5D">
        <w:rPr>
          <w:rFonts w:cs="Arial" w:hint="cs"/>
          <w:b/>
          <w:bCs/>
          <w:sz w:val="24"/>
          <w:szCs w:val="24"/>
          <w:rtl/>
        </w:rPr>
        <w:t>שהן ודאי טבל. ולמה לא אמרינן שפירות ישראל יוציאו את כל הפירות מחזקת טבל ויהיו דמאי כמו באוצרה של יבנה?</w:t>
      </w:r>
      <w:r w:rsidRPr="00F07C5D">
        <w:rPr>
          <w:rFonts w:cs="Arial"/>
          <w:b/>
          <w:bCs/>
          <w:sz w:val="24"/>
          <w:szCs w:val="24"/>
          <w:rtl/>
        </w:rPr>
        <w:t xml:space="preserve"> אמר ר"א</w:t>
      </w:r>
      <w:r w:rsidRPr="009B23AA">
        <w:rPr>
          <w:rFonts w:cs="Arial" w:hint="cs"/>
          <w:sz w:val="24"/>
          <w:szCs w:val="24"/>
          <w:rtl/>
        </w:rPr>
        <w:t>.</w:t>
      </w:r>
      <w:r w:rsidRPr="002B7940">
        <w:rPr>
          <w:rFonts w:cs="Arial"/>
          <w:sz w:val="24"/>
          <w:szCs w:val="24"/>
          <w:rtl/>
        </w:rPr>
        <w:t xml:space="preserve"> חכמים </w:t>
      </w:r>
      <w:r w:rsidRPr="00F07C5D">
        <w:rPr>
          <w:rFonts w:cs="Arial" w:hint="cs"/>
          <w:b/>
          <w:bCs/>
          <w:sz w:val="24"/>
          <w:szCs w:val="24"/>
          <w:rtl/>
        </w:rPr>
        <w:t xml:space="preserve">שאמרו בבריתא </w:t>
      </w:r>
      <w:r w:rsidRPr="00F07C5D">
        <w:rPr>
          <w:rFonts w:cs="Arial"/>
          <w:b/>
          <w:bCs/>
          <w:sz w:val="24"/>
          <w:szCs w:val="24"/>
          <w:rtl/>
        </w:rPr>
        <w:t>אפילו כולו עכו"ם וישראל אחד מטיל לתוכו</w:t>
      </w:r>
      <w:r w:rsidRPr="00F07C5D">
        <w:rPr>
          <w:rFonts w:cs="Arial" w:hint="cs"/>
          <w:b/>
          <w:bCs/>
          <w:sz w:val="24"/>
          <w:szCs w:val="24"/>
          <w:rtl/>
        </w:rPr>
        <w:t>,</w:t>
      </w:r>
      <w:r w:rsidRPr="00F07C5D">
        <w:rPr>
          <w:rFonts w:cs="Arial"/>
          <w:b/>
          <w:bCs/>
          <w:sz w:val="24"/>
          <w:szCs w:val="24"/>
          <w:rtl/>
        </w:rPr>
        <w:t xml:space="preserve"> </w:t>
      </w:r>
      <w:r w:rsidRPr="00F07C5D">
        <w:rPr>
          <w:rFonts w:cs="Arial" w:hint="cs"/>
          <w:b/>
          <w:bCs/>
          <w:sz w:val="24"/>
          <w:szCs w:val="24"/>
          <w:rtl/>
        </w:rPr>
        <w:t xml:space="preserve">הכל </w:t>
      </w:r>
      <w:r w:rsidRPr="00F07C5D">
        <w:rPr>
          <w:rFonts w:cs="Arial"/>
          <w:b/>
          <w:bCs/>
          <w:sz w:val="24"/>
          <w:szCs w:val="24"/>
          <w:rtl/>
        </w:rPr>
        <w:t>דמאי</w:t>
      </w:r>
      <w:r w:rsidRPr="00F07C5D">
        <w:rPr>
          <w:rFonts w:cs="Arial" w:hint="cs"/>
          <w:b/>
          <w:bCs/>
          <w:sz w:val="24"/>
          <w:szCs w:val="24"/>
          <w:rtl/>
        </w:rPr>
        <w:t>,</w:t>
      </w:r>
      <w:r w:rsidRPr="00F07C5D">
        <w:rPr>
          <w:rFonts w:cs="Arial"/>
          <w:b/>
          <w:bCs/>
          <w:sz w:val="24"/>
          <w:szCs w:val="24"/>
          <w:rtl/>
        </w:rPr>
        <w:t xml:space="preserve"> הן </w:t>
      </w:r>
      <w:r w:rsidRPr="002B7940">
        <w:rPr>
          <w:rFonts w:cs="Arial"/>
          <w:sz w:val="24"/>
          <w:szCs w:val="24"/>
          <w:rtl/>
        </w:rPr>
        <w:t xml:space="preserve">בשיטת </w:t>
      </w:r>
      <w:r w:rsidRPr="002B7940">
        <w:rPr>
          <w:rFonts w:cs="Arial"/>
          <w:b/>
          <w:bCs/>
          <w:sz w:val="24"/>
          <w:szCs w:val="24"/>
          <w:rtl/>
        </w:rPr>
        <w:t>ר"</w:t>
      </w:r>
      <w:r w:rsidRPr="00F07C5D">
        <w:rPr>
          <w:rFonts w:cs="Arial" w:hint="cs"/>
          <w:b/>
          <w:bCs/>
          <w:sz w:val="24"/>
          <w:szCs w:val="24"/>
          <w:rtl/>
        </w:rPr>
        <w:t>ש  שיש קנין לגוי להפקיעה מן המעשר וכל החיוב של הגוי זה מדרבנן שלא יעשו שיתוף עם הגוי כדי להפקיעה מן המעשר. וכיוון שזה רק מדרבנן הם הקלו . אבל לחכמים שחולקים על ר"ש וסוברים שאן לגוי כח להפקיעה מהמעשרות הולכים אחר הרוב וחייב להפריש כודאי</w:t>
      </w:r>
      <w:r>
        <w:rPr>
          <w:rFonts w:cs="Arial" w:hint="cs"/>
          <w:sz w:val="24"/>
          <w:szCs w:val="24"/>
          <w:rtl/>
        </w:rPr>
        <w:t xml:space="preserve">.  </w:t>
      </w:r>
      <w:r w:rsidRPr="002B7940">
        <w:rPr>
          <w:rFonts w:cs="Arial"/>
          <w:sz w:val="24"/>
          <w:szCs w:val="24"/>
          <w:rtl/>
        </w:rPr>
        <w:t>ר' יוחנן אמר</w:t>
      </w:r>
      <w:r w:rsidRPr="009B23AA">
        <w:rPr>
          <w:rFonts w:cs="Arial" w:hint="cs"/>
          <w:sz w:val="24"/>
          <w:szCs w:val="24"/>
          <w:rtl/>
        </w:rPr>
        <w:t>,</w:t>
      </w:r>
      <w:r w:rsidRPr="009B23AA">
        <w:rPr>
          <w:rFonts w:cs="Arial"/>
          <w:sz w:val="24"/>
          <w:szCs w:val="24"/>
          <w:rtl/>
        </w:rPr>
        <w:t xml:space="preserve"> </w:t>
      </w:r>
      <w:r w:rsidRPr="00A00787">
        <w:rPr>
          <w:rFonts w:cs="Arial"/>
          <w:b/>
          <w:bCs/>
          <w:sz w:val="24"/>
          <w:szCs w:val="24"/>
          <w:rtl/>
        </w:rPr>
        <w:t xml:space="preserve">חכמים </w:t>
      </w:r>
      <w:r w:rsidRPr="00A00787">
        <w:rPr>
          <w:rFonts w:cs="Arial" w:hint="cs"/>
          <w:b/>
          <w:bCs/>
          <w:sz w:val="24"/>
          <w:szCs w:val="24"/>
          <w:rtl/>
        </w:rPr>
        <w:t xml:space="preserve">שאמרו בבריתא </w:t>
      </w:r>
      <w:r w:rsidRPr="00A00787">
        <w:rPr>
          <w:rFonts w:cs="Arial"/>
          <w:b/>
          <w:bCs/>
          <w:sz w:val="24"/>
          <w:szCs w:val="24"/>
          <w:rtl/>
        </w:rPr>
        <w:t>אפילו כולו עכו"ם וישראל אחד מטיל לתוכו</w:t>
      </w:r>
      <w:r w:rsidRPr="00A00787">
        <w:rPr>
          <w:rFonts w:cs="Arial" w:hint="cs"/>
          <w:b/>
          <w:bCs/>
          <w:sz w:val="24"/>
          <w:szCs w:val="24"/>
          <w:rtl/>
        </w:rPr>
        <w:t>,</w:t>
      </w:r>
      <w:r w:rsidRPr="00A00787">
        <w:rPr>
          <w:rFonts w:cs="Arial"/>
          <w:b/>
          <w:bCs/>
          <w:sz w:val="24"/>
          <w:szCs w:val="24"/>
          <w:rtl/>
        </w:rPr>
        <w:t xml:space="preserve"> </w:t>
      </w:r>
      <w:r w:rsidRPr="00A00787">
        <w:rPr>
          <w:rFonts w:cs="Arial" w:hint="cs"/>
          <w:b/>
          <w:bCs/>
          <w:sz w:val="24"/>
          <w:szCs w:val="24"/>
          <w:rtl/>
        </w:rPr>
        <w:t xml:space="preserve">הכל </w:t>
      </w:r>
      <w:r w:rsidRPr="00A00787">
        <w:rPr>
          <w:rFonts w:cs="Arial"/>
          <w:b/>
          <w:bCs/>
          <w:sz w:val="24"/>
          <w:szCs w:val="24"/>
          <w:rtl/>
        </w:rPr>
        <w:t>דמאי</w:t>
      </w:r>
      <w:r w:rsidRPr="00A00787">
        <w:rPr>
          <w:rFonts w:cs="Arial" w:hint="cs"/>
          <w:b/>
          <w:bCs/>
          <w:sz w:val="24"/>
          <w:szCs w:val="24"/>
          <w:rtl/>
        </w:rPr>
        <w:t>,</w:t>
      </w:r>
      <w:r w:rsidRPr="00A00787">
        <w:rPr>
          <w:rFonts w:cs="Arial"/>
          <w:b/>
          <w:bCs/>
          <w:sz w:val="24"/>
          <w:szCs w:val="24"/>
          <w:rtl/>
        </w:rPr>
        <w:t xml:space="preserve"> </w:t>
      </w:r>
      <w:r w:rsidRPr="00A00787">
        <w:rPr>
          <w:rFonts w:cs="Arial" w:hint="cs"/>
          <w:b/>
          <w:bCs/>
          <w:sz w:val="24"/>
          <w:szCs w:val="24"/>
          <w:rtl/>
        </w:rPr>
        <w:t>הם בשיטת</w:t>
      </w:r>
      <w:r w:rsidRPr="002B7940">
        <w:rPr>
          <w:rFonts w:cs="Arial"/>
          <w:sz w:val="24"/>
          <w:szCs w:val="24"/>
          <w:rtl/>
        </w:rPr>
        <w:t xml:space="preserve"> חכמים ממש</w:t>
      </w:r>
      <w:r>
        <w:rPr>
          <w:rFonts w:cs="Arial" w:hint="cs"/>
          <w:sz w:val="24"/>
          <w:szCs w:val="24"/>
          <w:rtl/>
        </w:rPr>
        <w:t xml:space="preserve"> </w:t>
      </w:r>
      <w:r w:rsidRPr="00A00787">
        <w:rPr>
          <w:rFonts w:cs="Arial" w:hint="cs"/>
          <w:b/>
          <w:bCs/>
          <w:sz w:val="24"/>
          <w:szCs w:val="24"/>
          <w:rtl/>
        </w:rPr>
        <w:t>שחולקים על ר"ש וסוברים שאן לגוי כח להפקיעה מן המעשרות</w:t>
      </w:r>
      <w:r w:rsidRPr="00A00787">
        <w:rPr>
          <w:rFonts w:cs="Arial"/>
          <w:b/>
          <w:bCs/>
          <w:sz w:val="24"/>
          <w:szCs w:val="24"/>
          <w:rtl/>
        </w:rPr>
        <w:t>. בעון קומי</w:t>
      </w:r>
      <w:r w:rsidRPr="00A00787">
        <w:rPr>
          <w:rFonts w:cs="Arial" w:hint="cs"/>
          <w:b/>
          <w:bCs/>
          <w:sz w:val="24"/>
          <w:szCs w:val="24"/>
          <w:rtl/>
        </w:rPr>
        <w:t>ה,</w:t>
      </w:r>
      <w:r w:rsidRPr="00A00787">
        <w:rPr>
          <w:rFonts w:cs="Arial"/>
          <w:b/>
          <w:bCs/>
          <w:sz w:val="24"/>
          <w:szCs w:val="24"/>
          <w:rtl/>
        </w:rPr>
        <w:t xml:space="preserve"> </w:t>
      </w:r>
      <w:r w:rsidRPr="00A00787">
        <w:rPr>
          <w:rFonts w:cs="Arial" w:hint="cs"/>
          <w:b/>
          <w:bCs/>
          <w:sz w:val="24"/>
          <w:szCs w:val="24"/>
          <w:rtl/>
        </w:rPr>
        <w:t>אם כך</w:t>
      </w:r>
      <w:r w:rsidRPr="002B7940">
        <w:rPr>
          <w:rFonts w:cs="Arial"/>
          <w:sz w:val="24"/>
          <w:szCs w:val="24"/>
          <w:rtl/>
        </w:rPr>
        <w:t xml:space="preserve"> מה טעם </w:t>
      </w:r>
      <w:r w:rsidRPr="00A00787">
        <w:rPr>
          <w:rFonts w:cs="Arial" w:hint="cs"/>
          <w:b/>
          <w:bCs/>
          <w:sz w:val="24"/>
          <w:szCs w:val="24"/>
          <w:rtl/>
        </w:rPr>
        <w:t>הקלו שם</w:t>
      </w:r>
      <w:r w:rsidRPr="009B23AA">
        <w:rPr>
          <w:rFonts w:cs="Arial" w:hint="cs"/>
          <w:sz w:val="24"/>
          <w:szCs w:val="24"/>
          <w:rtl/>
        </w:rPr>
        <w:t>?</w:t>
      </w:r>
      <w:r>
        <w:rPr>
          <w:rFonts w:cs="Arial" w:hint="cs"/>
          <w:sz w:val="24"/>
          <w:szCs w:val="24"/>
          <w:rtl/>
        </w:rPr>
        <w:t xml:space="preserve"> </w:t>
      </w:r>
      <w:r w:rsidRPr="004C70EE">
        <w:rPr>
          <w:rFonts w:cs="Arial" w:hint="cs"/>
          <w:i/>
          <w:iCs/>
          <w:sz w:val="16"/>
          <w:szCs w:val="16"/>
          <w:rtl/>
        </w:rPr>
        <w:t>ועוד שאלו אותו שאלה בקדשים ושאלה בטהרות ועל כולם</w:t>
      </w:r>
      <w:r>
        <w:rPr>
          <w:rFonts w:cs="Arial" w:hint="cs"/>
          <w:sz w:val="24"/>
          <w:szCs w:val="24"/>
          <w:rtl/>
        </w:rPr>
        <w:t xml:space="preserve"> </w:t>
      </w:r>
      <w:r w:rsidRPr="00A00787">
        <w:rPr>
          <w:rFonts w:cs="Arial"/>
          <w:b/>
          <w:bCs/>
          <w:sz w:val="24"/>
          <w:szCs w:val="24"/>
          <w:rtl/>
        </w:rPr>
        <w:t>א"ל</w:t>
      </w:r>
      <w:r w:rsidRPr="009B23AA">
        <w:rPr>
          <w:rFonts w:cs="Arial" w:hint="cs"/>
          <w:sz w:val="24"/>
          <w:szCs w:val="24"/>
          <w:rtl/>
        </w:rPr>
        <w:t>,</w:t>
      </w:r>
      <w:r w:rsidRPr="002B7940">
        <w:rPr>
          <w:rFonts w:cs="Arial"/>
          <w:sz w:val="24"/>
          <w:szCs w:val="24"/>
          <w:rtl/>
        </w:rPr>
        <w:t xml:space="preserve"> כד תסתאבון </w:t>
      </w:r>
      <w:r w:rsidRPr="00C15857">
        <w:rPr>
          <w:rFonts w:cs="Arial" w:hint="cs"/>
          <w:i/>
          <w:iCs/>
          <w:sz w:val="16"/>
          <w:szCs w:val="16"/>
          <w:rtl/>
        </w:rPr>
        <w:t>תזדקנו</w:t>
      </w:r>
      <w:r w:rsidRPr="009B23AA">
        <w:rPr>
          <w:rFonts w:cs="Arial"/>
          <w:sz w:val="24"/>
          <w:szCs w:val="24"/>
          <w:rtl/>
        </w:rPr>
        <w:t xml:space="preserve"> </w:t>
      </w:r>
      <w:r w:rsidRPr="002B7940">
        <w:rPr>
          <w:rFonts w:cs="Arial"/>
          <w:sz w:val="24"/>
          <w:szCs w:val="24"/>
          <w:rtl/>
        </w:rPr>
        <w:t xml:space="preserve">אנא אומר לכון </w:t>
      </w:r>
      <w:r w:rsidRPr="004C70EE">
        <w:rPr>
          <w:rFonts w:cs="Arial" w:hint="cs"/>
          <w:i/>
          <w:iCs/>
          <w:sz w:val="16"/>
          <w:szCs w:val="16"/>
          <w:rtl/>
        </w:rPr>
        <w:t>ולא רצה לגלות להם</w:t>
      </w:r>
      <w:r w:rsidRPr="009B23AA">
        <w:rPr>
          <w:rFonts w:cs="Arial" w:hint="cs"/>
          <w:sz w:val="24"/>
          <w:szCs w:val="24"/>
          <w:rtl/>
        </w:rPr>
        <w:t>.</w:t>
      </w:r>
      <w:r w:rsidRPr="009B23AA">
        <w:rPr>
          <w:rFonts w:cs="Arial"/>
          <w:sz w:val="24"/>
          <w:szCs w:val="24"/>
          <w:rtl/>
        </w:rPr>
        <w:t xml:space="preserve"> </w:t>
      </w:r>
      <w:r w:rsidRPr="002B7940">
        <w:rPr>
          <w:rFonts w:cs="Arial"/>
          <w:sz w:val="24"/>
          <w:szCs w:val="24"/>
          <w:rtl/>
        </w:rPr>
        <w:t xml:space="preserve">מה הוה </w:t>
      </w:r>
      <w:r w:rsidRPr="00A00787">
        <w:rPr>
          <w:rFonts w:cs="Arial" w:hint="cs"/>
          <w:b/>
          <w:bCs/>
          <w:sz w:val="24"/>
          <w:szCs w:val="24"/>
          <w:rtl/>
        </w:rPr>
        <w:t>ליה ל</w:t>
      </w:r>
      <w:r w:rsidRPr="00A00787">
        <w:rPr>
          <w:rFonts w:cs="Arial"/>
          <w:b/>
          <w:bCs/>
          <w:sz w:val="24"/>
          <w:szCs w:val="24"/>
          <w:rtl/>
        </w:rPr>
        <w:t>מימר</w:t>
      </w:r>
      <w:r w:rsidRPr="002B7940">
        <w:rPr>
          <w:rFonts w:cs="Arial"/>
          <w:sz w:val="24"/>
          <w:szCs w:val="24"/>
          <w:rtl/>
        </w:rPr>
        <w:t xml:space="preserve"> להון</w:t>
      </w:r>
      <w:r w:rsidRPr="009B23AA">
        <w:rPr>
          <w:rFonts w:cs="Arial" w:hint="cs"/>
          <w:sz w:val="24"/>
          <w:szCs w:val="24"/>
          <w:rtl/>
        </w:rPr>
        <w:t>?</w:t>
      </w:r>
      <w:r w:rsidRPr="009B23AA">
        <w:rPr>
          <w:rFonts w:cs="Arial"/>
          <w:sz w:val="24"/>
          <w:szCs w:val="24"/>
          <w:rtl/>
        </w:rPr>
        <w:t xml:space="preserve"> </w:t>
      </w:r>
      <w:r w:rsidRPr="00A00787">
        <w:rPr>
          <w:rFonts w:cs="Arial" w:hint="cs"/>
          <w:b/>
          <w:bCs/>
          <w:sz w:val="24"/>
          <w:szCs w:val="24"/>
          <w:rtl/>
        </w:rPr>
        <w:t>תרומה בזמן הזה דרבנן.</w:t>
      </w:r>
      <w:r w:rsidRPr="002B7940">
        <w:rPr>
          <w:rFonts w:cs="Arial"/>
          <w:sz w:val="24"/>
          <w:szCs w:val="24"/>
          <w:rtl/>
        </w:rPr>
        <w:t xml:space="preserve"> כמאן דאמר מאיליהן קבלו עליהן את המעשרות: שמואל בר אבא בעי</w:t>
      </w:r>
      <w:r w:rsidRPr="009B23AA">
        <w:rPr>
          <w:rFonts w:cs="Arial" w:hint="cs"/>
          <w:sz w:val="24"/>
          <w:szCs w:val="24"/>
          <w:rtl/>
        </w:rPr>
        <w:t>.</w:t>
      </w:r>
      <w:r w:rsidRPr="002B7940">
        <w:rPr>
          <w:rFonts w:cs="Arial"/>
          <w:sz w:val="24"/>
          <w:szCs w:val="24"/>
          <w:rtl/>
        </w:rPr>
        <w:t xml:space="preserve"> ניחא לטהרות לא אמר להון</w:t>
      </w:r>
      <w:r w:rsidRPr="009B23AA">
        <w:rPr>
          <w:rFonts w:cs="Arial" w:hint="cs"/>
          <w:sz w:val="24"/>
          <w:szCs w:val="24"/>
          <w:rtl/>
        </w:rPr>
        <w:t>,</w:t>
      </w:r>
      <w:r w:rsidRPr="002B7940">
        <w:rPr>
          <w:rFonts w:cs="Arial"/>
          <w:sz w:val="24"/>
          <w:szCs w:val="24"/>
          <w:rtl/>
        </w:rPr>
        <w:t xml:space="preserve"> מפני גדר טהרות</w:t>
      </w:r>
      <w:r w:rsidRPr="009B23AA">
        <w:rPr>
          <w:rFonts w:cs="Arial" w:hint="cs"/>
          <w:sz w:val="24"/>
          <w:szCs w:val="24"/>
          <w:rtl/>
        </w:rPr>
        <w:t xml:space="preserve">, </w:t>
      </w:r>
      <w:r w:rsidRPr="00A00787">
        <w:rPr>
          <w:rFonts w:cs="Arial" w:hint="cs"/>
          <w:b/>
          <w:bCs/>
          <w:sz w:val="24"/>
          <w:szCs w:val="24"/>
          <w:rtl/>
        </w:rPr>
        <w:t>שלא יבואו לזלזל בהם</w:t>
      </w:r>
      <w:r w:rsidRPr="009B23AA">
        <w:rPr>
          <w:rFonts w:cs="Arial" w:hint="cs"/>
          <w:sz w:val="24"/>
          <w:szCs w:val="24"/>
          <w:rtl/>
        </w:rPr>
        <w:t>.</w:t>
      </w:r>
      <w:r w:rsidRPr="009B23AA">
        <w:rPr>
          <w:rFonts w:cs="Arial"/>
          <w:sz w:val="24"/>
          <w:szCs w:val="24"/>
          <w:rtl/>
        </w:rPr>
        <w:t xml:space="preserve"> </w:t>
      </w:r>
      <w:r w:rsidRPr="002B7940">
        <w:rPr>
          <w:rFonts w:cs="Arial" w:hint="eastAsia"/>
          <w:sz w:val="24"/>
          <w:szCs w:val="24"/>
          <w:rtl/>
        </w:rPr>
        <w:t>לקדשים</w:t>
      </w:r>
      <w:r w:rsidRPr="002B7940">
        <w:rPr>
          <w:rFonts w:cs="Arial"/>
          <w:sz w:val="24"/>
          <w:szCs w:val="24"/>
          <w:rtl/>
        </w:rPr>
        <w:t xml:space="preserve"> לא אמר להון</w:t>
      </w:r>
      <w:r w:rsidRPr="009B23AA">
        <w:rPr>
          <w:rFonts w:cs="Arial" w:hint="cs"/>
          <w:sz w:val="24"/>
          <w:szCs w:val="24"/>
          <w:rtl/>
        </w:rPr>
        <w:t>,</w:t>
      </w:r>
      <w:r w:rsidRPr="009B23AA">
        <w:rPr>
          <w:rFonts w:cs="Arial"/>
          <w:sz w:val="24"/>
          <w:szCs w:val="24"/>
          <w:rtl/>
        </w:rPr>
        <w:t xml:space="preserve"> </w:t>
      </w:r>
      <w:r w:rsidRPr="00A00787">
        <w:rPr>
          <w:rFonts w:cs="Arial"/>
          <w:b/>
          <w:bCs/>
          <w:sz w:val="24"/>
          <w:szCs w:val="24"/>
          <w:rtl/>
        </w:rPr>
        <w:t>מפני גדר קדשים</w:t>
      </w:r>
      <w:r w:rsidRPr="00A00787">
        <w:rPr>
          <w:rFonts w:cs="Arial" w:hint="cs"/>
          <w:b/>
          <w:bCs/>
          <w:sz w:val="24"/>
          <w:szCs w:val="24"/>
          <w:rtl/>
        </w:rPr>
        <w:t>. אבל למעשרות למה לא אמר להם?</w:t>
      </w:r>
      <w:r w:rsidRPr="00A00787">
        <w:rPr>
          <w:rFonts w:cs="Arial"/>
          <w:b/>
          <w:bCs/>
          <w:sz w:val="24"/>
          <w:szCs w:val="24"/>
          <w:rtl/>
        </w:rPr>
        <w:t xml:space="preserve"> אילו</w:t>
      </w:r>
      <w:r w:rsidRPr="009B23AA">
        <w:rPr>
          <w:rFonts w:cs="Arial"/>
          <w:sz w:val="24"/>
          <w:szCs w:val="24"/>
          <w:rtl/>
        </w:rPr>
        <w:t xml:space="preserve"> </w:t>
      </w:r>
      <w:r w:rsidRPr="002B7940">
        <w:rPr>
          <w:rFonts w:cs="Arial"/>
          <w:sz w:val="24"/>
          <w:szCs w:val="24"/>
          <w:rtl/>
        </w:rPr>
        <w:t>הוה אמר להון</w:t>
      </w:r>
      <w:r w:rsidRPr="009B23AA">
        <w:rPr>
          <w:rFonts w:cs="Arial" w:hint="cs"/>
          <w:sz w:val="24"/>
          <w:szCs w:val="24"/>
          <w:rtl/>
        </w:rPr>
        <w:t>,</w:t>
      </w:r>
      <w:r w:rsidRPr="002B7940">
        <w:rPr>
          <w:rFonts w:cs="Arial"/>
          <w:sz w:val="24"/>
          <w:szCs w:val="24"/>
          <w:rtl/>
        </w:rPr>
        <w:t xml:space="preserve"> מה הוה מימר להון</w:t>
      </w:r>
      <w:r w:rsidRPr="009B23AA">
        <w:rPr>
          <w:rFonts w:cs="Arial" w:hint="cs"/>
          <w:sz w:val="24"/>
          <w:szCs w:val="24"/>
          <w:rtl/>
        </w:rPr>
        <w:t>?</w:t>
      </w:r>
      <w:r w:rsidRPr="002B7940">
        <w:rPr>
          <w:rFonts w:cs="Arial"/>
          <w:sz w:val="24"/>
          <w:szCs w:val="24"/>
          <w:rtl/>
        </w:rPr>
        <w:t xml:space="preserve"> גבי מעשרות מאיליהן קבלו עליהן את המעשרות</w:t>
      </w:r>
      <w:r w:rsidRPr="009B23AA">
        <w:rPr>
          <w:rFonts w:cs="Arial" w:hint="cs"/>
          <w:sz w:val="24"/>
          <w:szCs w:val="24"/>
          <w:rtl/>
        </w:rPr>
        <w:t xml:space="preserve">. </w:t>
      </w:r>
      <w:r w:rsidRPr="00A00787">
        <w:rPr>
          <w:rFonts w:cs="Arial" w:hint="cs"/>
          <w:b/>
          <w:bCs/>
          <w:sz w:val="24"/>
          <w:szCs w:val="24"/>
          <w:rtl/>
        </w:rPr>
        <w:t>ולכן לא רצה לגלות שלא יבואו לזלזל בהן</w:t>
      </w:r>
      <w:r w:rsidRPr="002B7940">
        <w:rPr>
          <w:rFonts w:cs="Arial"/>
          <w:b/>
          <w:bCs/>
          <w:sz w:val="24"/>
          <w:szCs w:val="24"/>
          <w:rtl/>
        </w:rPr>
        <w:t xml:space="preserve"> </w:t>
      </w:r>
      <w:r w:rsidRPr="002B7940">
        <w:rPr>
          <w:rFonts w:cs="Arial"/>
          <w:sz w:val="24"/>
          <w:szCs w:val="24"/>
          <w:rtl/>
        </w:rPr>
        <w:t xml:space="preserve">[דף טז עמוד א] </w:t>
      </w:r>
      <w:r w:rsidRPr="00A00787">
        <w:rPr>
          <w:rFonts w:cs="Arial" w:hint="cs"/>
          <w:b/>
          <w:bCs/>
          <w:sz w:val="24"/>
          <w:szCs w:val="24"/>
          <w:rtl/>
        </w:rPr>
        <w:t xml:space="preserve">תנן, </w:t>
      </w:r>
      <w:r w:rsidRPr="00A00787">
        <w:rPr>
          <w:rFonts w:cs="Arial"/>
          <w:b/>
          <w:bCs/>
          <w:sz w:val="24"/>
          <w:szCs w:val="24"/>
          <w:rtl/>
        </w:rPr>
        <w:t>המפקיד פירותיו אצל הכותי ואצל ע"ה</w:t>
      </w:r>
      <w:r w:rsidRPr="00A00787">
        <w:rPr>
          <w:rFonts w:cs="Arial" w:hint="cs"/>
          <w:b/>
          <w:bCs/>
          <w:sz w:val="24"/>
          <w:szCs w:val="24"/>
          <w:rtl/>
        </w:rPr>
        <w:t>,</w:t>
      </w:r>
      <w:r w:rsidRPr="00A00787">
        <w:rPr>
          <w:rFonts w:cs="Arial"/>
          <w:b/>
          <w:bCs/>
          <w:sz w:val="24"/>
          <w:szCs w:val="24"/>
          <w:rtl/>
        </w:rPr>
        <w:t xml:space="preserve"> בחזקתן למעשרות ולשביעית</w:t>
      </w:r>
      <w:r w:rsidRPr="00A00787">
        <w:rPr>
          <w:rFonts w:cs="Arial" w:hint="cs"/>
          <w:b/>
          <w:bCs/>
          <w:sz w:val="24"/>
          <w:szCs w:val="24"/>
          <w:rtl/>
        </w:rPr>
        <w:t>.</w:t>
      </w:r>
      <w:r w:rsidRPr="00A00787">
        <w:rPr>
          <w:rFonts w:cs="Arial"/>
          <w:b/>
          <w:bCs/>
          <w:sz w:val="24"/>
          <w:szCs w:val="24"/>
          <w:rtl/>
        </w:rPr>
        <w:t xml:space="preserve"> אצל העכו"ם</w:t>
      </w:r>
      <w:r w:rsidRPr="00A00787">
        <w:rPr>
          <w:rFonts w:cs="Arial" w:hint="cs"/>
          <w:b/>
          <w:bCs/>
          <w:sz w:val="24"/>
          <w:szCs w:val="24"/>
          <w:rtl/>
        </w:rPr>
        <w:t>,</w:t>
      </w:r>
      <w:r w:rsidRPr="00A00787">
        <w:rPr>
          <w:rFonts w:cs="Arial"/>
          <w:b/>
          <w:bCs/>
          <w:sz w:val="24"/>
          <w:szCs w:val="24"/>
          <w:rtl/>
        </w:rPr>
        <w:t xml:space="preserve"> כפירותיו</w:t>
      </w:r>
      <w:r w:rsidRPr="00A00787">
        <w:rPr>
          <w:rFonts w:cs="Arial" w:hint="cs"/>
          <w:b/>
          <w:bCs/>
          <w:sz w:val="24"/>
          <w:szCs w:val="24"/>
          <w:rtl/>
        </w:rPr>
        <w:t>.</w:t>
      </w:r>
      <w:r w:rsidRPr="00A00787">
        <w:rPr>
          <w:rFonts w:cs="Arial"/>
          <w:b/>
          <w:bCs/>
          <w:sz w:val="24"/>
          <w:szCs w:val="24"/>
          <w:rtl/>
        </w:rPr>
        <w:t xml:space="preserve"> ר"ש אומר דמאי</w:t>
      </w:r>
      <w:r w:rsidRPr="00A00787">
        <w:rPr>
          <w:rFonts w:cs="Arial"/>
          <w:b/>
          <w:bCs/>
          <w:sz w:val="28"/>
          <w:szCs w:val="28"/>
          <w:rtl/>
        </w:rPr>
        <w:t>:</w:t>
      </w:r>
      <w:r>
        <w:rPr>
          <w:rFonts w:cs="Arial" w:hint="cs"/>
          <w:sz w:val="28"/>
          <w:szCs w:val="28"/>
          <w:rtl/>
        </w:rPr>
        <w:t xml:space="preserve"> </w:t>
      </w:r>
      <w:r w:rsidRPr="002B7940">
        <w:rPr>
          <w:rFonts w:cs="Arial"/>
          <w:sz w:val="24"/>
          <w:szCs w:val="24"/>
          <w:rtl/>
        </w:rPr>
        <w:t xml:space="preserve">רבי ירמיה </w:t>
      </w:r>
      <w:r w:rsidRPr="00A00787">
        <w:rPr>
          <w:rFonts w:cs="Arial" w:hint="cs"/>
          <w:b/>
          <w:bCs/>
          <w:sz w:val="24"/>
          <w:szCs w:val="24"/>
          <w:rtl/>
        </w:rPr>
        <w:t>ו</w:t>
      </w:r>
      <w:r w:rsidRPr="00A00787">
        <w:rPr>
          <w:rFonts w:cs="Arial"/>
          <w:b/>
          <w:bCs/>
          <w:sz w:val="24"/>
          <w:szCs w:val="24"/>
          <w:rtl/>
        </w:rPr>
        <w:t>רבי</w:t>
      </w:r>
      <w:r w:rsidRPr="002B7940">
        <w:rPr>
          <w:rFonts w:cs="Arial"/>
          <w:sz w:val="24"/>
          <w:szCs w:val="24"/>
          <w:rtl/>
        </w:rPr>
        <w:t xml:space="preserve"> חייא </w:t>
      </w:r>
      <w:r w:rsidRPr="00A00787">
        <w:rPr>
          <w:rFonts w:cs="Arial" w:hint="cs"/>
          <w:b/>
          <w:bCs/>
          <w:sz w:val="24"/>
          <w:szCs w:val="24"/>
          <w:rtl/>
        </w:rPr>
        <w:t>אמרו</w:t>
      </w:r>
      <w:r w:rsidRPr="009B23AA">
        <w:rPr>
          <w:rFonts w:cs="Arial" w:hint="cs"/>
          <w:sz w:val="24"/>
          <w:szCs w:val="24"/>
          <w:rtl/>
        </w:rPr>
        <w:t xml:space="preserve"> </w:t>
      </w:r>
      <w:r w:rsidRPr="009B23AA">
        <w:rPr>
          <w:rFonts w:cs="Arial"/>
          <w:sz w:val="24"/>
          <w:szCs w:val="24"/>
          <w:rtl/>
        </w:rPr>
        <w:t xml:space="preserve"> </w:t>
      </w:r>
      <w:r w:rsidRPr="002B7940">
        <w:rPr>
          <w:rFonts w:cs="Arial"/>
          <w:sz w:val="24"/>
          <w:szCs w:val="24"/>
          <w:rtl/>
        </w:rPr>
        <w:t>בשם רבי יוחנן</w:t>
      </w:r>
      <w:r w:rsidRPr="009B23AA">
        <w:rPr>
          <w:rFonts w:cs="Arial" w:hint="cs"/>
          <w:sz w:val="24"/>
          <w:szCs w:val="24"/>
          <w:rtl/>
        </w:rPr>
        <w:t>.</w:t>
      </w:r>
      <w:r w:rsidRPr="009B23AA">
        <w:rPr>
          <w:rFonts w:cs="Arial"/>
          <w:sz w:val="24"/>
          <w:szCs w:val="24"/>
          <w:rtl/>
        </w:rPr>
        <w:t xml:space="preserve"> </w:t>
      </w:r>
      <w:r w:rsidRPr="00A00787">
        <w:rPr>
          <w:rFonts w:cs="Arial" w:hint="cs"/>
          <w:b/>
          <w:bCs/>
          <w:sz w:val="24"/>
          <w:szCs w:val="24"/>
          <w:rtl/>
        </w:rPr>
        <w:t>אף שאמר ר"ש שהמפקיד אצל עכו"ם הפירות דמאי</w:t>
      </w:r>
      <w:r w:rsidRPr="009B23AA">
        <w:rPr>
          <w:rFonts w:cs="Arial" w:hint="cs"/>
          <w:sz w:val="24"/>
          <w:szCs w:val="24"/>
          <w:rtl/>
        </w:rPr>
        <w:t>.</w:t>
      </w:r>
      <w:r w:rsidRPr="002B7940">
        <w:rPr>
          <w:rFonts w:cs="Arial"/>
          <w:sz w:val="24"/>
          <w:szCs w:val="24"/>
          <w:rtl/>
        </w:rPr>
        <w:t xml:space="preserve"> מודה רבי שמעון שהוא מפריש מעשרותיו מהלכה </w:t>
      </w:r>
      <w:r w:rsidRPr="004C70EE">
        <w:rPr>
          <w:rFonts w:cs="Arial" w:hint="cs"/>
          <w:i/>
          <w:iCs/>
          <w:sz w:val="16"/>
          <w:szCs w:val="16"/>
          <w:rtl/>
        </w:rPr>
        <w:t xml:space="preserve">שאן זה דמאי </w:t>
      </w:r>
      <w:r w:rsidR="006420F1">
        <w:rPr>
          <w:rFonts w:cs="Arial" w:hint="cs"/>
          <w:i/>
          <w:iCs/>
          <w:sz w:val="16"/>
          <w:szCs w:val="16"/>
          <w:rtl/>
        </w:rPr>
        <w:t xml:space="preserve">ממש </w:t>
      </w:r>
      <w:r w:rsidRPr="004C70EE">
        <w:rPr>
          <w:rFonts w:cs="Arial" w:hint="cs"/>
          <w:i/>
          <w:iCs/>
          <w:sz w:val="16"/>
          <w:szCs w:val="16"/>
          <w:rtl/>
        </w:rPr>
        <w:t xml:space="preserve">שדי לקרא שם ופטור מלהפריש תרומה גדולה, אלא ספק. ומספק חייב להפריש </w:t>
      </w:r>
      <w:r w:rsidR="006420F1">
        <w:rPr>
          <w:rFonts w:cs="Arial" w:hint="cs"/>
          <w:i/>
          <w:iCs/>
          <w:sz w:val="16"/>
          <w:szCs w:val="16"/>
          <w:rtl/>
        </w:rPr>
        <w:t>ה</w:t>
      </w:r>
      <w:r w:rsidRPr="004C70EE">
        <w:rPr>
          <w:rFonts w:cs="Arial" w:hint="cs"/>
          <w:i/>
          <w:iCs/>
          <w:sz w:val="16"/>
          <w:szCs w:val="16"/>
          <w:rtl/>
        </w:rPr>
        <w:t>כל ממש ול</w:t>
      </w:r>
      <w:r w:rsidR="006420F1">
        <w:rPr>
          <w:rFonts w:cs="Arial" w:hint="cs"/>
          <w:i/>
          <w:iCs/>
          <w:sz w:val="16"/>
          <w:szCs w:val="16"/>
          <w:rtl/>
        </w:rPr>
        <w:t>א</w:t>
      </w:r>
      <w:r w:rsidRPr="004C70EE">
        <w:rPr>
          <w:rFonts w:cs="Arial" w:hint="cs"/>
          <w:i/>
          <w:iCs/>
          <w:sz w:val="16"/>
          <w:szCs w:val="16"/>
          <w:rtl/>
        </w:rPr>
        <w:t xml:space="preserve"> די בלקרא שם</w:t>
      </w:r>
      <w:r w:rsidRPr="009B23AA">
        <w:rPr>
          <w:rFonts w:cs="Arial" w:hint="cs"/>
          <w:sz w:val="24"/>
          <w:szCs w:val="24"/>
          <w:rtl/>
        </w:rPr>
        <w:t>.</w:t>
      </w:r>
      <w:r w:rsidRPr="009B23AA">
        <w:rPr>
          <w:rFonts w:cs="Arial"/>
          <w:sz w:val="24"/>
          <w:szCs w:val="24"/>
          <w:rtl/>
        </w:rPr>
        <w:t xml:space="preserve"> </w:t>
      </w:r>
      <w:r w:rsidRPr="00A00787">
        <w:rPr>
          <w:rFonts w:cs="Arial"/>
          <w:b/>
          <w:bCs/>
          <w:sz w:val="24"/>
          <w:szCs w:val="24"/>
          <w:rtl/>
        </w:rPr>
        <w:t>הא ר"ש אומר מפריש</w:t>
      </w:r>
      <w:r w:rsidRPr="009B23AA">
        <w:rPr>
          <w:rFonts w:cs="Arial" w:hint="cs"/>
          <w:sz w:val="24"/>
          <w:szCs w:val="24"/>
          <w:rtl/>
        </w:rPr>
        <w:t>.</w:t>
      </w:r>
      <w:r w:rsidRPr="002B7940">
        <w:rPr>
          <w:rFonts w:cs="Arial"/>
          <w:sz w:val="24"/>
          <w:szCs w:val="24"/>
          <w:rtl/>
        </w:rPr>
        <w:t xml:space="preserve"> הא רבנן אמרי מפריש</w:t>
      </w:r>
      <w:r w:rsidRPr="009B23AA">
        <w:rPr>
          <w:rFonts w:cs="Arial" w:hint="cs"/>
          <w:sz w:val="24"/>
          <w:szCs w:val="24"/>
          <w:rtl/>
        </w:rPr>
        <w:t>.</w:t>
      </w:r>
      <w:r w:rsidRPr="002B7940">
        <w:rPr>
          <w:rFonts w:cs="Arial"/>
          <w:sz w:val="24"/>
          <w:szCs w:val="24"/>
          <w:rtl/>
        </w:rPr>
        <w:t xml:space="preserve"> מה ביניהון</w:t>
      </w:r>
      <w:r w:rsidRPr="009B23AA">
        <w:rPr>
          <w:rFonts w:cs="Arial" w:hint="cs"/>
          <w:sz w:val="24"/>
          <w:szCs w:val="24"/>
          <w:rtl/>
        </w:rPr>
        <w:t>?</w:t>
      </w:r>
      <w:r w:rsidRPr="002B7940">
        <w:rPr>
          <w:rFonts w:cs="Arial"/>
          <w:sz w:val="24"/>
          <w:szCs w:val="24"/>
          <w:rtl/>
        </w:rPr>
        <w:t xml:space="preserve"> ר"ש אומר</w:t>
      </w:r>
      <w:r w:rsidRPr="009B23AA">
        <w:rPr>
          <w:rFonts w:cs="Arial" w:hint="cs"/>
          <w:sz w:val="24"/>
          <w:szCs w:val="24"/>
          <w:rtl/>
        </w:rPr>
        <w:t>,</w:t>
      </w:r>
      <w:r w:rsidRPr="002B7940">
        <w:rPr>
          <w:rFonts w:cs="Arial"/>
          <w:sz w:val="24"/>
          <w:szCs w:val="24"/>
          <w:rtl/>
        </w:rPr>
        <w:t xml:space="preserve"> מפריש ונוטל דמים מן השבט</w:t>
      </w:r>
      <w:r w:rsidRPr="009B23AA">
        <w:rPr>
          <w:rFonts w:cs="Arial" w:hint="cs"/>
          <w:sz w:val="24"/>
          <w:szCs w:val="24"/>
          <w:rtl/>
        </w:rPr>
        <w:t>.</w:t>
      </w:r>
      <w:r w:rsidRPr="002B7940">
        <w:rPr>
          <w:rFonts w:cs="Arial"/>
          <w:sz w:val="24"/>
          <w:szCs w:val="24"/>
          <w:rtl/>
        </w:rPr>
        <w:t xml:space="preserve"> ורבנן אמרי</w:t>
      </w:r>
      <w:r w:rsidRPr="009B23AA">
        <w:rPr>
          <w:rFonts w:cs="Arial" w:hint="cs"/>
          <w:sz w:val="24"/>
          <w:szCs w:val="24"/>
          <w:rtl/>
        </w:rPr>
        <w:t>,</w:t>
      </w:r>
      <w:r w:rsidRPr="002B7940">
        <w:rPr>
          <w:rFonts w:cs="Arial"/>
          <w:sz w:val="24"/>
          <w:szCs w:val="24"/>
          <w:rtl/>
        </w:rPr>
        <w:t xml:space="preserve"> מפריש ואינו נוטל דמים מן השבט</w:t>
      </w:r>
      <w:r w:rsidRPr="009B23AA">
        <w:rPr>
          <w:rFonts w:cs="Arial" w:hint="cs"/>
          <w:sz w:val="24"/>
          <w:szCs w:val="24"/>
          <w:rtl/>
        </w:rPr>
        <w:t xml:space="preserve">. </w:t>
      </w:r>
      <w:r w:rsidRPr="00A00787">
        <w:rPr>
          <w:rFonts w:cs="Arial" w:hint="cs"/>
          <w:b/>
          <w:bCs/>
          <w:sz w:val="24"/>
          <w:szCs w:val="24"/>
          <w:rtl/>
        </w:rPr>
        <w:t>ולמה לרבנן אינו נוטל דמים מהשבט? והא פירות אלו כ</w:t>
      </w:r>
      <w:r w:rsidRPr="00A00787">
        <w:rPr>
          <w:rFonts w:cs="Arial"/>
          <w:b/>
          <w:bCs/>
          <w:sz w:val="24"/>
          <w:szCs w:val="24"/>
          <w:rtl/>
        </w:rPr>
        <w:t>תרומת</w:t>
      </w:r>
      <w:r w:rsidRPr="002B7940">
        <w:rPr>
          <w:rFonts w:cs="Arial"/>
          <w:b/>
          <w:bCs/>
          <w:sz w:val="24"/>
          <w:szCs w:val="24"/>
          <w:rtl/>
        </w:rPr>
        <w:t xml:space="preserve"> </w:t>
      </w:r>
      <w:r w:rsidRPr="002B7940">
        <w:rPr>
          <w:rFonts w:cs="Arial"/>
          <w:sz w:val="24"/>
          <w:szCs w:val="24"/>
          <w:rtl/>
        </w:rPr>
        <w:t xml:space="preserve">חוצה לארץ </w:t>
      </w:r>
      <w:r w:rsidRPr="007571B1">
        <w:rPr>
          <w:rFonts w:cs="Arial" w:hint="cs"/>
          <w:i/>
          <w:iCs/>
          <w:sz w:val="16"/>
          <w:szCs w:val="16"/>
          <w:rtl/>
        </w:rPr>
        <w:t>שהחיוב רק מדרבנן</w:t>
      </w:r>
      <w:r w:rsidRPr="009B23AA">
        <w:rPr>
          <w:rFonts w:cs="Arial" w:hint="cs"/>
          <w:sz w:val="24"/>
          <w:szCs w:val="24"/>
          <w:rtl/>
        </w:rPr>
        <w:t>.</w:t>
      </w:r>
      <w:r w:rsidRPr="002B7940">
        <w:rPr>
          <w:rFonts w:cs="Arial"/>
          <w:sz w:val="24"/>
          <w:szCs w:val="24"/>
          <w:rtl/>
        </w:rPr>
        <w:t xml:space="preserve"> אילו תרומת חוצה לארץ</w:t>
      </w:r>
      <w:r w:rsidRPr="009B23AA">
        <w:rPr>
          <w:rFonts w:cs="Arial" w:hint="cs"/>
          <w:sz w:val="24"/>
          <w:szCs w:val="24"/>
          <w:rtl/>
        </w:rPr>
        <w:t>.</w:t>
      </w:r>
      <w:r w:rsidRPr="002B7940">
        <w:rPr>
          <w:rFonts w:cs="Arial"/>
          <w:sz w:val="24"/>
          <w:szCs w:val="24"/>
          <w:rtl/>
        </w:rPr>
        <w:t xml:space="preserve"> שמא אינו נוטל דמים מן השבט</w:t>
      </w:r>
      <w:r w:rsidRPr="009B23AA">
        <w:rPr>
          <w:rFonts w:cs="Arial" w:hint="cs"/>
          <w:sz w:val="24"/>
          <w:szCs w:val="24"/>
          <w:rtl/>
        </w:rPr>
        <w:t>?</w:t>
      </w:r>
      <w:r w:rsidRPr="009B23AA">
        <w:rPr>
          <w:rFonts w:cs="Arial"/>
          <w:sz w:val="24"/>
          <w:szCs w:val="24"/>
          <w:rtl/>
        </w:rPr>
        <w:t>.</w:t>
      </w:r>
      <w:r w:rsidRPr="00A00787">
        <w:rPr>
          <w:rFonts w:cs="Arial" w:hint="cs"/>
          <w:b/>
          <w:bCs/>
          <w:sz w:val="24"/>
          <w:szCs w:val="24"/>
          <w:rtl/>
        </w:rPr>
        <w:t xml:space="preserve">ולמה כאן לא יטול? אלא באמת לרבן חייב להפריש ונוטל דמים מן השבט ולרבי שמעון פטור מלהפריש. ומה שאמרו </w:t>
      </w:r>
      <w:r w:rsidRPr="00A00787">
        <w:rPr>
          <w:rFonts w:cs="Arial"/>
          <w:b/>
          <w:bCs/>
          <w:sz w:val="24"/>
          <w:szCs w:val="24"/>
          <w:rtl/>
        </w:rPr>
        <w:t xml:space="preserve">רבי ירמיה </w:t>
      </w:r>
      <w:r w:rsidRPr="00A00787">
        <w:rPr>
          <w:rFonts w:cs="Arial" w:hint="cs"/>
          <w:b/>
          <w:bCs/>
          <w:sz w:val="24"/>
          <w:szCs w:val="24"/>
          <w:rtl/>
        </w:rPr>
        <w:t>ו</w:t>
      </w:r>
      <w:r w:rsidRPr="00A00787">
        <w:rPr>
          <w:rFonts w:cs="Arial"/>
          <w:b/>
          <w:bCs/>
          <w:sz w:val="24"/>
          <w:szCs w:val="24"/>
          <w:rtl/>
        </w:rPr>
        <w:t>רבי חייא</w:t>
      </w:r>
      <w:r w:rsidRPr="00A00787">
        <w:rPr>
          <w:rFonts w:cs="Arial" w:hint="cs"/>
          <w:b/>
          <w:bCs/>
          <w:sz w:val="24"/>
          <w:szCs w:val="24"/>
          <w:rtl/>
        </w:rPr>
        <w:t xml:space="preserve"> </w:t>
      </w:r>
      <w:r w:rsidRPr="00A00787">
        <w:rPr>
          <w:rFonts w:cs="Arial"/>
          <w:b/>
          <w:bCs/>
          <w:sz w:val="24"/>
          <w:szCs w:val="24"/>
          <w:rtl/>
        </w:rPr>
        <w:t>בשם רבי יוחנן</w:t>
      </w:r>
      <w:r w:rsidRPr="00A00787">
        <w:rPr>
          <w:rFonts w:cs="Arial" w:hint="cs"/>
          <w:b/>
          <w:bCs/>
          <w:sz w:val="24"/>
          <w:szCs w:val="24"/>
          <w:rtl/>
        </w:rPr>
        <w:t>.</w:t>
      </w:r>
      <w:r w:rsidRPr="00A00787">
        <w:rPr>
          <w:rFonts w:cs="Arial"/>
          <w:b/>
          <w:bCs/>
          <w:sz w:val="24"/>
          <w:szCs w:val="24"/>
          <w:rtl/>
        </w:rPr>
        <w:t xml:space="preserve"> </w:t>
      </w:r>
      <w:r w:rsidRPr="00A00787">
        <w:rPr>
          <w:rFonts w:cs="Arial" w:hint="cs"/>
          <w:b/>
          <w:bCs/>
          <w:sz w:val="24"/>
          <w:szCs w:val="24"/>
          <w:rtl/>
        </w:rPr>
        <w:t>ש</w:t>
      </w:r>
      <w:r w:rsidRPr="00A00787">
        <w:rPr>
          <w:rFonts w:cs="Arial"/>
          <w:b/>
          <w:bCs/>
          <w:sz w:val="24"/>
          <w:szCs w:val="24"/>
          <w:rtl/>
        </w:rPr>
        <w:t>מודה רבי שמעון שהוא מפריש</w:t>
      </w:r>
      <w:r w:rsidRPr="00A00787">
        <w:rPr>
          <w:rFonts w:cs="Arial" w:hint="cs"/>
          <w:b/>
          <w:bCs/>
          <w:sz w:val="24"/>
          <w:szCs w:val="24"/>
          <w:rtl/>
        </w:rPr>
        <w:t xml:space="preserve"> </w:t>
      </w:r>
      <w:r w:rsidRPr="00A00787">
        <w:rPr>
          <w:rFonts w:cs="Arial"/>
          <w:b/>
          <w:bCs/>
          <w:sz w:val="24"/>
          <w:szCs w:val="24"/>
          <w:rtl/>
        </w:rPr>
        <w:t>מעשרותיו מהלכה</w:t>
      </w:r>
      <w:r w:rsidRPr="00A00787">
        <w:rPr>
          <w:rFonts w:cs="Arial" w:hint="cs"/>
          <w:b/>
          <w:bCs/>
          <w:sz w:val="24"/>
          <w:szCs w:val="24"/>
          <w:rtl/>
        </w:rPr>
        <w:t>, לא נאמר על המפקיד פירות אצל הגוי כפי שחשבנו, אלא</w:t>
      </w:r>
      <w:r w:rsidRPr="002B7940">
        <w:rPr>
          <w:rFonts w:cs="Arial"/>
          <w:sz w:val="24"/>
          <w:szCs w:val="24"/>
          <w:rtl/>
        </w:rPr>
        <w:t xml:space="preserve"> על עיקר טבלו של עכו"ם איתאמרת</w:t>
      </w:r>
      <w:r w:rsidRPr="009B23AA">
        <w:rPr>
          <w:rFonts w:cs="Arial" w:hint="cs"/>
          <w:sz w:val="24"/>
          <w:szCs w:val="24"/>
          <w:rtl/>
        </w:rPr>
        <w:t>.</w:t>
      </w:r>
      <w:r w:rsidRPr="002B7940">
        <w:rPr>
          <w:rFonts w:cs="Arial"/>
          <w:sz w:val="24"/>
          <w:szCs w:val="24"/>
          <w:rtl/>
        </w:rPr>
        <w:t xml:space="preserve"> בגין דתני</w:t>
      </w:r>
      <w:r w:rsidRPr="009B23AA">
        <w:rPr>
          <w:rFonts w:cs="Arial" w:hint="cs"/>
          <w:sz w:val="24"/>
          <w:szCs w:val="24"/>
          <w:rtl/>
        </w:rPr>
        <w:t>,</w:t>
      </w:r>
      <w:r w:rsidRPr="002B7940">
        <w:rPr>
          <w:rFonts w:cs="Arial"/>
          <w:sz w:val="24"/>
          <w:szCs w:val="24"/>
          <w:rtl/>
        </w:rPr>
        <w:t xml:space="preserve"> רבי </w:t>
      </w:r>
      <w:r w:rsidRPr="002B7940">
        <w:rPr>
          <w:rFonts w:cs="Arial"/>
          <w:b/>
          <w:bCs/>
          <w:sz w:val="24"/>
          <w:szCs w:val="24"/>
          <w:rtl/>
        </w:rPr>
        <w:t xml:space="preserve">יהודה </w:t>
      </w:r>
      <w:r w:rsidRPr="00A00787">
        <w:rPr>
          <w:rFonts w:cs="Arial" w:hint="cs"/>
          <w:b/>
          <w:bCs/>
          <w:sz w:val="24"/>
          <w:szCs w:val="24"/>
          <w:rtl/>
        </w:rPr>
        <w:t xml:space="preserve">אומר אן קנין </w:t>
      </w:r>
      <w:r w:rsidRPr="00A00787">
        <w:rPr>
          <w:rFonts w:cs="Arial"/>
          <w:b/>
          <w:bCs/>
          <w:sz w:val="24"/>
          <w:szCs w:val="24"/>
          <w:rtl/>
        </w:rPr>
        <w:t>לעכו"ם בארץ ישראל לפוטרו מן המעשר</w:t>
      </w:r>
      <w:r w:rsidRPr="009B23AA">
        <w:rPr>
          <w:rFonts w:cs="Arial" w:hint="cs"/>
          <w:sz w:val="24"/>
          <w:szCs w:val="24"/>
          <w:rtl/>
        </w:rPr>
        <w:t>.</w:t>
      </w:r>
      <w:r w:rsidRPr="009B23AA">
        <w:rPr>
          <w:rFonts w:cs="Arial"/>
          <w:sz w:val="24"/>
          <w:szCs w:val="24"/>
          <w:rtl/>
        </w:rPr>
        <w:t xml:space="preserve"> </w:t>
      </w:r>
      <w:r w:rsidRPr="002B7940">
        <w:rPr>
          <w:rFonts w:cs="Arial"/>
          <w:sz w:val="24"/>
          <w:szCs w:val="24"/>
          <w:rtl/>
        </w:rPr>
        <w:t>ור"ש אומר יש קנין לעכו"ם בארץ ישראל לפוטרו מן המעשר</w:t>
      </w:r>
      <w:r w:rsidRPr="009B23AA">
        <w:rPr>
          <w:rFonts w:cs="Arial" w:hint="cs"/>
          <w:sz w:val="24"/>
          <w:szCs w:val="24"/>
          <w:rtl/>
        </w:rPr>
        <w:t>.</w:t>
      </w:r>
      <w:r w:rsidRPr="002B7940">
        <w:rPr>
          <w:rFonts w:cs="Arial"/>
          <w:sz w:val="24"/>
          <w:szCs w:val="24"/>
          <w:rtl/>
        </w:rPr>
        <w:t xml:space="preserve"> עליה רבי ירמיה </w:t>
      </w:r>
      <w:r w:rsidRPr="00A00787">
        <w:rPr>
          <w:rFonts w:cs="Arial" w:hint="cs"/>
          <w:b/>
          <w:bCs/>
          <w:sz w:val="24"/>
          <w:szCs w:val="24"/>
          <w:rtl/>
        </w:rPr>
        <w:t>ו</w:t>
      </w:r>
      <w:r w:rsidRPr="00A00787">
        <w:rPr>
          <w:rFonts w:cs="Arial"/>
          <w:b/>
          <w:bCs/>
          <w:sz w:val="24"/>
          <w:szCs w:val="24"/>
          <w:rtl/>
        </w:rPr>
        <w:t>רבי</w:t>
      </w:r>
      <w:r w:rsidRPr="002B7940">
        <w:rPr>
          <w:rFonts w:cs="Arial"/>
          <w:sz w:val="24"/>
          <w:szCs w:val="24"/>
          <w:rtl/>
        </w:rPr>
        <w:t xml:space="preserve"> חייא בר אבא </w:t>
      </w:r>
      <w:r w:rsidRPr="00A00787">
        <w:rPr>
          <w:rFonts w:cs="Arial" w:hint="cs"/>
          <w:b/>
          <w:bCs/>
          <w:sz w:val="24"/>
          <w:szCs w:val="24"/>
          <w:rtl/>
        </w:rPr>
        <w:t>אמרו</w:t>
      </w:r>
      <w:r w:rsidRPr="009B23AA">
        <w:rPr>
          <w:rFonts w:cs="Arial" w:hint="cs"/>
          <w:sz w:val="24"/>
          <w:szCs w:val="24"/>
          <w:rtl/>
        </w:rPr>
        <w:t xml:space="preserve"> </w:t>
      </w:r>
      <w:r w:rsidRPr="002B7940">
        <w:rPr>
          <w:rFonts w:cs="Arial"/>
          <w:sz w:val="24"/>
          <w:szCs w:val="24"/>
          <w:rtl/>
        </w:rPr>
        <w:t>בשם רבי יוחנן</w:t>
      </w:r>
      <w:r w:rsidRPr="009B23AA">
        <w:rPr>
          <w:rFonts w:cs="Arial" w:hint="cs"/>
          <w:sz w:val="24"/>
          <w:szCs w:val="24"/>
          <w:rtl/>
        </w:rPr>
        <w:t>,</w:t>
      </w:r>
      <w:r w:rsidRPr="002B7940">
        <w:rPr>
          <w:rFonts w:cs="Arial"/>
          <w:sz w:val="24"/>
          <w:szCs w:val="24"/>
          <w:rtl/>
        </w:rPr>
        <w:t xml:space="preserve"> מודי ר"ש שהוא מפריש מעשרותיו מהלכה</w:t>
      </w:r>
      <w:r>
        <w:rPr>
          <w:rFonts w:cs="Arial" w:hint="cs"/>
          <w:sz w:val="24"/>
          <w:szCs w:val="24"/>
          <w:rtl/>
        </w:rPr>
        <w:t xml:space="preserve"> </w:t>
      </w:r>
      <w:r w:rsidRPr="00A00787">
        <w:rPr>
          <w:rFonts w:cs="Arial" w:hint="cs"/>
          <w:b/>
          <w:bCs/>
          <w:i/>
          <w:iCs/>
          <w:sz w:val="24"/>
          <w:szCs w:val="24"/>
          <w:rtl/>
        </w:rPr>
        <w:t>מדרבנן</w:t>
      </w:r>
      <w:r w:rsidRPr="009B23AA">
        <w:rPr>
          <w:rFonts w:cs="Arial" w:hint="cs"/>
          <w:sz w:val="24"/>
          <w:szCs w:val="24"/>
          <w:rtl/>
        </w:rPr>
        <w:t>.</w:t>
      </w:r>
      <w:r w:rsidRPr="009B23AA">
        <w:rPr>
          <w:rFonts w:cs="Arial"/>
          <w:sz w:val="24"/>
          <w:szCs w:val="24"/>
          <w:rtl/>
        </w:rPr>
        <w:t xml:space="preserve"> </w:t>
      </w:r>
    </w:p>
    <w:p w14:paraId="03A5894D" w14:textId="77777777" w:rsidR="0020597D" w:rsidRDefault="0020597D" w:rsidP="0020597D">
      <w:pPr>
        <w:bidi/>
        <w:rPr>
          <w:rFonts w:cs="Arial"/>
          <w:sz w:val="24"/>
          <w:szCs w:val="24"/>
          <w:rtl/>
        </w:rPr>
      </w:pPr>
      <w:r w:rsidRPr="009B23AA">
        <w:rPr>
          <w:rFonts w:cs="Arial"/>
          <w:sz w:val="24"/>
          <w:szCs w:val="24"/>
          <w:rtl/>
        </w:rPr>
        <w:t>תלמוד ירושלמי (וילנא) מסכת דמאי</w:t>
      </w:r>
    </w:p>
    <w:p w14:paraId="00910779" w14:textId="77777777" w:rsidR="0020597D" w:rsidRPr="002B7940" w:rsidRDefault="0020597D" w:rsidP="002B7940">
      <w:pPr>
        <w:bidi/>
        <w:rPr>
          <w:sz w:val="28"/>
        </w:rPr>
      </w:pPr>
      <w:r w:rsidRPr="009B23AA">
        <w:rPr>
          <w:rFonts w:cs="Arial"/>
          <w:sz w:val="24"/>
          <w:szCs w:val="24"/>
          <w:rtl/>
        </w:rPr>
        <w:t xml:space="preserve"> </w:t>
      </w:r>
      <w:r w:rsidRPr="00DC2320">
        <w:rPr>
          <w:rFonts w:cs="Arial"/>
          <w:sz w:val="28"/>
          <w:szCs w:val="28"/>
          <w:rtl/>
        </w:rPr>
        <w:t xml:space="preserve">פרק ג </w:t>
      </w:r>
      <w:r w:rsidRPr="002B7940">
        <w:rPr>
          <w:rFonts w:cs="Arial"/>
          <w:sz w:val="28"/>
          <w:szCs w:val="28"/>
          <w:rtl/>
        </w:rPr>
        <w:t>הלכה ה</w:t>
      </w:r>
    </w:p>
    <w:p w14:paraId="56D85EC9" w14:textId="626A0797" w:rsidR="0020597D" w:rsidRPr="00DC2320" w:rsidRDefault="0020597D" w:rsidP="0020597D">
      <w:pPr>
        <w:bidi/>
        <w:rPr>
          <w:rFonts w:cs="Arial"/>
          <w:sz w:val="28"/>
          <w:szCs w:val="28"/>
          <w:rtl/>
        </w:rPr>
      </w:pPr>
      <w:r w:rsidRPr="002B7940">
        <w:rPr>
          <w:rFonts w:cs="Arial"/>
          <w:sz w:val="28"/>
          <w:szCs w:val="28"/>
          <w:rtl/>
        </w:rPr>
        <w:t>[דף טז עמוד ב] מתני'</w:t>
      </w:r>
      <w:r w:rsidRPr="00DC2320">
        <w:rPr>
          <w:rFonts w:cs="Arial" w:hint="cs"/>
          <w:sz w:val="28"/>
          <w:szCs w:val="28"/>
          <w:rtl/>
        </w:rPr>
        <w:t>:</w:t>
      </w:r>
      <w:r w:rsidRPr="002B7940">
        <w:rPr>
          <w:rFonts w:cs="Arial"/>
          <w:sz w:val="28"/>
          <w:szCs w:val="28"/>
          <w:rtl/>
        </w:rPr>
        <w:t xml:space="preserve"> הנותן לפונדקית</w:t>
      </w:r>
      <w:r w:rsidRPr="00DC2320">
        <w:rPr>
          <w:rFonts w:cs="Arial" w:hint="cs"/>
          <w:sz w:val="28"/>
          <w:szCs w:val="28"/>
          <w:rtl/>
        </w:rPr>
        <w:t>.</w:t>
      </w:r>
      <w:r w:rsidRPr="002B7940">
        <w:rPr>
          <w:rFonts w:cs="Arial"/>
          <w:sz w:val="28"/>
          <w:szCs w:val="28"/>
          <w:rtl/>
        </w:rPr>
        <w:t xml:space="preserve"> מעשר את שהוא נותן לה ואת שהוא נוטל ממנה</w:t>
      </w:r>
      <w:r w:rsidRPr="00DC2320">
        <w:rPr>
          <w:rFonts w:cs="Arial" w:hint="cs"/>
          <w:sz w:val="28"/>
          <w:szCs w:val="28"/>
          <w:rtl/>
        </w:rPr>
        <w:t>,</w:t>
      </w:r>
      <w:r w:rsidRPr="002B7940">
        <w:rPr>
          <w:rFonts w:cs="Arial"/>
          <w:sz w:val="28"/>
          <w:szCs w:val="28"/>
          <w:rtl/>
        </w:rPr>
        <w:t xml:space="preserve"> מפני שהיא חשודה לחלף </w:t>
      </w:r>
      <w:r w:rsidRPr="00DC2320">
        <w:rPr>
          <w:rFonts w:cs="Arial" w:hint="cs"/>
          <w:sz w:val="28"/>
          <w:szCs w:val="28"/>
          <w:rtl/>
        </w:rPr>
        <w:t>.</w:t>
      </w:r>
      <w:r w:rsidRPr="002B7940">
        <w:rPr>
          <w:rFonts w:cs="Arial"/>
          <w:sz w:val="28"/>
          <w:szCs w:val="28"/>
          <w:rtl/>
        </w:rPr>
        <w:t>אמר רבי יוסי</w:t>
      </w:r>
      <w:r w:rsidRPr="00DC2320">
        <w:rPr>
          <w:rFonts w:cs="Arial" w:hint="cs"/>
          <w:sz w:val="28"/>
          <w:szCs w:val="28"/>
          <w:rtl/>
        </w:rPr>
        <w:t>.</w:t>
      </w:r>
      <w:r w:rsidRPr="002B7940">
        <w:rPr>
          <w:rFonts w:cs="Arial"/>
          <w:sz w:val="28"/>
          <w:szCs w:val="28"/>
          <w:rtl/>
        </w:rPr>
        <w:t xml:space="preserve"> אין אנו אחראין לרמאין</w:t>
      </w:r>
      <w:r w:rsidRPr="00DC2320">
        <w:rPr>
          <w:rFonts w:cs="Arial" w:hint="cs"/>
          <w:sz w:val="28"/>
          <w:szCs w:val="28"/>
          <w:rtl/>
        </w:rPr>
        <w:t>.</w:t>
      </w:r>
      <w:r w:rsidRPr="00DC2320">
        <w:rPr>
          <w:rFonts w:cs="Arial"/>
          <w:sz w:val="28"/>
          <w:szCs w:val="28"/>
          <w:rtl/>
        </w:rPr>
        <w:t xml:space="preserve"> </w:t>
      </w:r>
      <w:r w:rsidRPr="00A00787">
        <w:rPr>
          <w:rFonts w:cs="Arial" w:hint="cs"/>
          <w:b/>
          <w:bCs/>
          <w:sz w:val="28"/>
          <w:szCs w:val="28"/>
          <w:rtl/>
        </w:rPr>
        <w:t>ו</w:t>
      </w:r>
      <w:r w:rsidRPr="00A00787">
        <w:rPr>
          <w:rFonts w:cs="Arial"/>
          <w:b/>
          <w:bCs/>
          <w:sz w:val="28"/>
          <w:szCs w:val="28"/>
          <w:rtl/>
        </w:rPr>
        <w:t>אינו</w:t>
      </w:r>
      <w:r w:rsidRPr="002B7940">
        <w:rPr>
          <w:rFonts w:cs="Arial"/>
          <w:sz w:val="28"/>
          <w:szCs w:val="28"/>
          <w:rtl/>
        </w:rPr>
        <w:t xml:space="preserve"> מעשר</w:t>
      </w:r>
      <w:r w:rsidRPr="00DC2320">
        <w:rPr>
          <w:rFonts w:cs="Arial" w:hint="cs"/>
          <w:sz w:val="28"/>
          <w:szCs w:val="28"/>
          <w:rtl/>
        </w:rPr>
        <w:t>,</w:t>
      </w:r>
      <w:r w:rsidRPr="002B7940">
        <w:rPr>
          <w:rFonts w:cs="Arial"/>
          <w:sz w:val="28"/>
          <w:szCs w:val="28"/>
          <w:rtl/>
        </w:rPr>
        <w:t xml:space="preserve"> אלא מה שהוא נוטל ממנה בלבד:</w:t>
      </w:r>
    </w:p>
    <w:p w14:paraId="45B916D8" w14:textId="77777777" w:rsidR="0020597D" w:rsidRPr="002B7940" w:rsidRDefault="0020597D" w:rsidP="002B7940">
      <w:pPr>
        <w:bidi/>
        <w:rPr>
          <w:rFonts w:cs="Arial"/>
          <w:sz w:val="24"/>
          <w:szCs w:val="24"/>
          <w:rtl/>
        </w:rPr>
      </w:pPr>
      <w:r w:rsidRPr="002B7940">
        <w:rPr>
          <w:rFonts w:cs="Arial"/>
          <w:sz w:val="24"/>
          <w:szCs w:val="24"/>
          <w:rtl/>
        </w:rPr>
        <w:t xml:space="preserve"> גמ'</w:t>
      </w:r>
      <w:r w:rsidRPr="009B23AA">
        <w:rPr>
          <w:rFonts w:cs="Arial" w:hint="cs"/>
          <w:sz w:val="24"/>
          <w:szCs w:val="24"/>
          <w:rtl/>
        </w:rPr>
        <w:t>:</w:t>
      </w:r>
      <w:r w:rsidRPr="009B23AA">
        <w:rPr>
          <w:rFonts w:cs="Arial"/>
          <w:sz w:val="24"/>
          <w:szCs w:val="24"/>
          <w:rtl/>
        </w:rPr>
        <w:t xml:space="preserve"> </w:t>
      </w:r>
      <w:r w:rsidRPr="00A00787">
        <w:rPr>
          <w:rFonts w:cs="Arial" w:hint="cs"/>
          <w:b/>
          <w:bCs/>
          <w:sz w:val="24"/>
          <w:szCs w:val="24"/>
          <w:rtl/>
        </w:rPr>
        <w:t xml:space="preserve">תנן התם, </w:t>
      </w:r>
      <w:r w:rsidRPr="00A00787">
        <w:rPr>
          <w:rFonts w:cs="Arial"/>
          <w:b/>
          <w:bCs/>
          <w:sz w:val="24"/>
          <w:szCs w:val="24"/>
          <w:rtl/>
        </w:rPr>
        <w:t>כרם רבעי מציינין אותו בקזוזות אדמה</w:t>
      </w:r>
      <w:r w:rsidRPr="00A00787">
        <w:rPr>
          <w:rFonts w:cs="Arial" w:hint="cs"/>
          <w:b/>
          <w:bCs/>
          <w:sz w:val="24"/>
          <w:szCs w:val="24"/>
          <w:rtl/>
        </w:rPr>
        <w:t>.</w:t>
      </w:r>
      <w:r w:rsidRPr="00A00787">
        <w:rPr>
          <w:rFonts w:cs="Arial"/>
          <w:b/>
          <w:bCs/>
          <w:sz w:val="24"/>
          <w:szCs w:val="24"/>
          <w:rtl/>
        </w:rPr>
        <w:t xml:space="preserve"> ושל ערלה בחרסית וכו'</w:t>
      </w:r>
      <w:r w:rsidRPr="00A00787">
        <w:rPr>
          <w:rFonts w:cs="Arial" w:hint="cs"/>
          <w:b/>
          <w:bCs/>
          <w:sz w:val="24"/>
          <w:szCs w:val="24"/>
          <w:rtl/>
        </w:rPr>
        <w:t>.</w:t>
      </w:r>
      <w:r w:rsidRPr="00A00787">
        <w:rPr>
          <w:rFonts w:cs="Arial"/>
          <w:b/>
          <w:bCs/>
          <w:sz w:val="24"/>
          <w:szCs w:val="24"/>
          <w:rtl/>
        </w:rPr>
        <w:t xml:space="preserve"> ארשב"ג</w:t>
      </w:r>
      <w:r w:rsidRPr="00A00787">
        <w:rPr>
          <w:rFonts w:cs="Arial" w:hint="cs"/>
          <w:b/>
          <w:bCs/>
          <w:sz w:val="24"/>
          <w:szCs w:val="24"/>
          <w:rtl/>
        </w:rPr>
        <w:t>.</w:t>
      </w:r>
      <w:r w:rsidRPr="00A00787">
        <w:rPr>
          <w:rFonts w:cs="Arial"/>
          <w:b/>
          <w:bCs/>
          <w:sz w:val="24"/>
          <w:szCs w:val="24"/>
          <w:rtl/>
        </w:rPr>
        <w:t xml:space="preserve"> בד"א</w:t>
      </w:r>
      <w:r w:rsidRPr="00A00787">
        <w:rPr>
          <w:rFonts w:cs="Arial" w:hint="cs"/>
          <w:b/>
          <w:bCs/>
          <w:sz w:val="24"/>
          <w:szCs w:val="24"/>
          <w:rtl/>
        </w:rPr>
        <w:t>?</w:t>
      </w:r>
      <w:r w:rsidRPr="00A00787">
        <w:rPr>
          <w:rFonts w:cs="Arial"/>
          <w:b/>
          <w:bCs/>
          <w:sz w:val="24"/>
          <w:szCs w:val="24"/>
          <w:rtl/>
        </w:rPr>
        <w:t xml:space="preserve"> בשביעית</w:t>
      </w:r>
      <w:r w:rsidRPr="00A00787">
        <w:rPr>
          <w:rFonts w:cs="Arial" w:hint="cs"/>
          <w:b/>
          <w:bCs/>
          <w:sz w:val="24"/>
          <w:szCs w:val="24"/>
          <w:rtl/>
        </w:rPr>
        <w:t>.</w:t>
      </w:r>
      <w:r w:rsidRPr="00A00787">
        <w:rPr>
          <w:rFonts w:cs="Arial"/>
          <w:b/>
          <w:bCs/>
          <w:sz w:val="24"/>
          <w:szCs w:val="24"/>
          <w:rtl/>
        </w:rPr>
        <w:t xml:space="preserve"> שהכל הפקר הוא ונוטלים שלא בגזילה</w:t>
      </w:r>
      <w:r w:rsidRPr="00A00787">
        <w:rPr>
          <w:rFonts w:cs="Arial" w:hint="cs"/>
          <w:b/>
          <w:bCs/>
          <w:sz w:val="24"/>
          <w:szCs w:val="24"/>
          <w:rtl/>
        </w:rPr>
        <w:t>.</w:t>
      </w:r>
      <w:r w:rsidRPr="00A00787">
        <w:rPr>
          <w:rFonts w:cs="Arial"/>
          <w:b/>
          <w:bCs/>
          <w:sz w:val="24"/>
          <w:szCs w:val="24"/>
          <w:rtl/>
        </w:rPr>
        <w:t xml:space="preserve"> אבל בשאר שני שבוע שהן באין לגזול</w:t>
      </w:r>
      <w:r w:rsidRPr="00A00787">
        <w:rPr>
          <w:rFonts w:cs="Arial" w:hint="cs"/>
          <w:b/>
          <w:bCs/>
          <w:sz w:val="24"/>
          <w:szCs w:val="24"/>
          <w:rtl/>
        </w:rPr>
        <w:t>,</w:t>
      </w:r>
      <w:r w:rsidRPr="00A00787">
        <w:rPr>
          <w:rFonts w:cs="Arial"/>
          <w:b/>
          <w:bCs/>
          <w:sz w:val="24"/>
          <w:szCs w:val="24"/>
          <w:rtl/>
        </w:rPr>
        <w:t xml:space="preserve"> אמרינן הלעיטהו לרשע וימות</w:t>
      </w:r>
      <w:r w:rsidRPr="009B23AA">
        <w:rPr>
          <w:rFonts w:cs="Arial" w:hint="cs"/>
          <w:sz w:val="24"/>
          <w:szCs w:val="24"/>
          <w:rtl/>
        </w:rPr>
        <w:t>.</w:t>
      </w:r>
      <w:r w:rsidRPr="002B7940">
        <w:rPr>
          <w:rFonts w:cs="Arial"/>
          <w:sz w:val="24"/>
          <w:szCs w:val="24"/>
          <w:rtl/>
        </w:rPr>
        <w:t xml:space="preserve"> רבי יוסי ורשב"ג אמרו דבר אחד</w:t>
      </w:r>
      <w:r w:rsidRPr="009B23AA">
        <w:rPr>
          <w:rFonts w:cs="Arial" w:hint="cs"/>
          <w:sz w:val="24"/>
          <w:szCs w:val="24"/>
          <w:rtl/>
        </w:rPr>
        <w:t>.</w:t>
      </w:r>
      <w:r w:rsidRPr="002B7940">
        <w:rPr>
          <w:rFonts w:cs="Arial"/>
          <w:sz w:val="24"/>
          <w:szCs w:val="24"/>
          <w:rtl/>
        </w:rPr>
        <w:t xml:space="preserve"> כמה דר' יוסי אמר</w:t>
      </w:r>
      <w:r w:rsidRPr="009B23AA">
        <w:rPr>
          <w:rFonts w:cs="Arial" w:hint="cs"/>
          <w:sz w:val="24"/>
          <w:szCs w:val="24"/>
          <w:rtl/>
        </w:rPr>
        <w:t>,</w:t>
      </w:r>
      <w:r w:rsidRPr="002B7940">
        <w:rPr>
          <w:rFonts w:cs="Arial"/>
          <w:sz w:val="24"/>
          <w:szCs w:val="24"/>
          <w:rtl/>
        </w:rPr>
        <w:t xml:space="preserve"> אין אנו אחראין לרמאין</w:t>
      </w:r>
      <w:r w:rsidRPr="009B23AA">
        <w:rPr>
          <w:rFonts w:cs="Arial" w:hint="cs"/>
          <w:sz w:val="24"/>
          <w:szCs w:val="24"/>
          <w:rtl/>
        </w:rPr>
        <w:t>.</w:t>
      </w:r>
      <w:r w:rsidRPr="002B7940">
        <w:rPr>
          <w:rFonts w:cs="Arial"/>
          <w:sz w:val="24"/>
          <w:szCs w:val="24"/>
          <w:rtl/>
        </w:rPr>
        <w:t xml:space="preserve"> כן רשב"ג אמר</w:t>
      </w:r>
      <w:r w:rsidRPr="009B23AA">
        <w:rPr>
          <w:rFonts w:cs="Arial" w:hint="cs"/>
          <w:sz w:val="24"/>
          <w:szCs w:val="24"/>
          <w:rtl/>
        </w:rPr>
        <w:t>,</w:t>
      </w:r>
      <w:r w:rsidRPr="002B7940">
        <w:rPr>
          <w:rFonts w:cs="Arial"/>
          <w:sz w:val="24"/>
          <w:szCs w:val="24"/>
          <w:rtl/>
        </w:rPr>
        <w:t xml:space="preserve"> אין אנו אחראין לרמאין</w:t>
      </w:r>
      <w:r w:rsidRPr="009B23AA">
        <w:rPr>
          <w:rFonts w:cs="Arial" w:hint="cs"/>
          <w:sz w:val="24"/>
          <w:szCs w:val="24"/>
          <w:rtl/>
        </w:rPr>
        <w:t>.</w:t>
      </w:r>
      <w:r w:rsidRPr="009B23AA">
        <w:rPr>
          <w:sz w:val="24"/>
          <w:szCs w:val="24"/>
          <w:rtl/>
        </w:rPr>
        <w:t xml:space="preserve"> </w:t>
      </w:r>
      <w:r w:rsidRPr="002B7940">
        <w:rPr>
          <w:rFonts w:cs="Arial"/>
          <w:sz w:val="24"/>
          <w:szCs w:val="24"/>
          <w:rtl/>
        </w:rPr>
        <w:t xml:space="preserve"> מסתברא רבי יוסי יודי לרשב"ג</w:t>
      </w:r>
      <w:r w:rsidRPr="009B23AA">
        <w:rPr>
          <w:rFonts w:cs="Arial" w:hint="cs"/>
          <w:sz w:val="24"/>
          <w:szCs w:val="24"/>
          <w:rtl/>
        </w:rPr>
        <w:t>,</w:t>
      </w:r>
      <w:r w:rsidRPr="002B7940">
        <w:rPr>
          <w:rFonts w:cs="Arial"/>
          <w:sz w:val="24"/>
          <w:szCs w:val="24"/>
          <w:rtl/>
        </w:rPr>
        <w:t xml:space="preserve"> ורשב"ג לא יודי לרבי יוסי</w:t>
      </w:r>
      <w:r w:rsidRPr="009B23AA">
        <w:rPr>
          <w:rFonts w:cs="Arial" w:hint="cs"/>
          <w:sz w:val="24"/>
          <w:szCs w:val="24"/>
          <w:rtl/>
        </w:rPr>
        <w:t>.</w:t>
      </w:r>
      <w:r w:rsidRPr="002B7940">
        <w:rPr>
          <w:rFonts w:cs="Arial"/>
          <w:sz w:val="24"/>
          <w:szCs w:val="24"/>
          <w:rtl/>
        </w:rPr>
        <w:t xml:space="preserve"> ר' יוסי יודי לרשב"ג</w:t>
      </w:r>
      <w:r w:rsidRPr="009B23AA">
        <w:rPr>
          <w:rFonts w:cs="Arial" w:hint="cs"/>
          <w:sz w:val="24"/>
          <w:szCs w:val="24"/>
          <w:rtl/>
        </w:rPr>
        <w:t>,</w:t>
      </w:r>
      <w:r w:rsidRPr="002B7940">
        <w:rPr>
          <w:rFonts w:cs="Arial"/>
          <w:sz w:val="24"/>
          <w:szCs w:val="24"/>
          <w:rtl/>
        </w:rPr>
        <w:t xml:space="preserve"> שאין אנו אחראין לרמאין</w:t>
      </w:r>
      <w:r w:rsidRPr="009B23AA">
        <w:rPr>
          <w:rFonts w:cs="Arial" w:hint="cs"/>
          <w:sz w:val="24"/>
          <w:szCs w:val="24"/>
          <w:rtl/>
        </w:rPr>
        <w:t>.</w:t>
      </w:r>
      <w:r w:rsidRPr="002B7940">
        <w:rPr>
          <w:rFonts w:cs="Arial"/>
          <w:sz w:val="24"/>
          <w:szCs w:val="24"/>
          <w:rtl/>
        </w:rPr>
        <w:t xml:space="preserve"> ורשב"ג לא יודי לרבי יוסי</w:t>
      </w:r>
      <w:r w:rsidRPr="00A00787">
        <w:rPr>
          <w:rFonts w:cs="Arial" w:hint="cs"/>
          <w:b/>
          <w:bCs/>
          <w:sz w:val="24"/>
          <w:szCs w:val="24"/>
          <w:rtl/>
        </w:rPr>
        <w:t>.</w:t>
      </w:r>
      <w:r w:rsidRPr="00A00787">
        <w:rPr>
          <w:rFonts w:cs="Arial"/>
          <w:b/>
          <w:bCs/>
          <w:sz w:val="24"/>
          <w:szCs w:val="24"/>
          <w:rtl/>
        </w:rPr>
        <w:t xml:space="preserve"> </w:t>
      </w:r>
      <w:r w:rsidRPr="00A00787">
        <w:rPr>
          <w:rFonts w:cs="Arial" w:hint="cs"/>
          <w:b/>
          <w:bCs/>
          <w:sz w:val="24"/>
          <w:szCs w:val="24"/>
          <w:rtl/>
        </w:rPr>
        <w:t>ד</w:t>
      </w:r>
      <w:r w:rsidRPr="00A00787">
        <w:rPr>
          <w:rFonts w:cs="Arial"/>
          <w:b/>
          <w:bCs/>
          <w:sz w:val="24"/>
          <w:szCs w:val="24"/>
          <w:rtl/>
        </w:rPr>
        <w:t>כשנותן לפונדקית, בידים, יודה רשב"ג שעליו לתקן תחילה</w:t>
      </w:r>
      <w:r w:rsidRPr="002B7940">
        <w:rPr>
          <w:rFonts w:cs="Arial"/>
          <w:sz w:val="24"/>
          <w:szCs w:val="24"/>
          <w:rtl/>
        </w:rPr>
        <w:t xml:space="preserve"> שאין דרך חבר להיות מוציא מביתו דבר שאינו מתוקן:</w:t>
      </w:r>
    </w:p>
    <w:p w14:paraId="7C63BD84" w14:textId="77777777" w:rsidR="0020597D" w:rsidRDefault="0020597D" w:rsidP="0020597D">
      <w:pPr>
        <w:bidi/>
        <w:rPr>
          <w:rFonts w:cs="Arial"/>
          <w:sz w:val="24"/>
          <w:szCs w:val="24"/>
          <w:rtl/>
        </w:rPr>
      </w:pPr>
      <w:r w:rsidRPr="009B23AA">
        <w:rPr>
          <w:rFonts w:cs="Arial"/>
          <w:sz w:val="24"/>
          <w:szCs w:val="24"/>
          <w:rtl/>
        </w:rPr>
        <w:t>תלמוד ירושלמי (וילנא) מסכת דמאי</w:t>
      </w:r>
    </w:p>
    <w:p w14:paraId="196A797A" w14:textId="77777777" w:rsidR="0020597D" w:rsidRPr="002B7940" w:rsidRDefault="0020597D" w:rsidP="002B7940">
      <w:pPr>
        <w:bidi/>
        <w:rPr>
          <w:sz w:val="28"/>
        </w:rPr>
      </w:pPr>
      <w:r w:rsidRPr="009B23AA">
        <w:rPr>
          <w:rFonts w:cs="Arial"/>
          <w:sz w:val="24"/>
          <w:szCs w:val="24"/>
          <w:rtl/>
        </w:rPr>
        <w:t xml:space="preserve"> </w:t>
      </w:r>
      <w:r w:rsidRPr="00DC2320">
        <w:rPr>
          <w:rFonts w:cs="Arial"/>
          <w:sz w:val="28"/>
          <w:szCs w:val="28"/>
          <w:rtl/>
        </w:rPr>
        <w:t xml:space="preserve">פרק ג </w:t>
      </w:r>
      <w:r w:rsidRPr="002B7940">
        <w:rPr>
          <w:rFonts w:cs="Arial"/>
          <w:sz w:val="28"/>
          <w:szCs w:val="28"/>
          <w:rtl/>
        </w:rPr>
        <w:t>הלכה ו</w:t>
      </w:r>
    </w:p>
    <w:p w14:paraId="24C2EF00" w14:textId="77777777" w:rsidR="0020597D" w:rsidRPr="00DC2320" w:rsidRDefault="0020597D" w:rsidP="0020597D">
      <w:pPr>
        <w:bidi/>
        <w:rPr>
          <w:rFonts w:cs="Arial"/>
          <w:sz w:val="28"/>
          <w:szCs w:val="28"/>
          <w:rtl/>
        </w:rPr>
      </w:pPr>
      <w:r w:rsidRPr="002B7940">
        <w:rPr>
          <w:rFonts w:cs="Arial"/>
          <w:sz w:val="28"/>
          <w:szCs w:val="28"/>
          <w:rtl/>
        </w:rPr>
        <w:t>מתני'</w:t>
      </w:r>
      <w:r w:rsidRPr="00DC2320">
        <w:rPr>
          <w:rFonts w:cs="Arial" w:hint="cs"/>
          <w:sz w:val="28"/>
          <w:szCs w:val="28"/>
          <w:rtl/>
        </w:rPr>
        <w:t>:</w:t>
      </w:r>
      <w:r w:rsidRPr="002B7940">
        <w:rPr>
          <w:rFonts w:cs="Arial"/>
          <w:sz w:val="28"/>
          <w:szCs w:val="28"/>
          <w:rtl/>
        </w:rPr>
        <w:t xml:space="preserve"> הנותן לחמותו</w:t>
      </w:r>
      <w:r w:rsidRPr="00DC2320">
        <w:rPr>
          <w:rFonts w:cs="Arial" w:hint="cs"/>
          <w:sz w:val="28"/>
          <w:szCs w:val="28"/>
          <w:rtl/>
        </w:rPr>
        <w:t>.</w:t>
      </w:r>
      <w:r w:rsidRPr="002B7940">
        <w:rPr>
          <w:rFonts w:cs="Arial"/>
          <w:sz w:val="28"/>
          <w:szCs w:val="28"/>
          <w:rtl/>
        </w:rPr>
        <w:t xml:space="preserve"> מעשר את שהוא נותן לה ואת שהוא נוטל ממנה</w:t>
      </w:r>
      <w:r w:rsidRPr="00DC2320">
        <w:rPr>
          <w:rFonts w:cs="Arial" w:hint="cs"/>
          <w:sz w:val="28"/>
          <w:szCs w:val="28"/>
          <w:rtl/>
        </w:rPr>
        <w:t>,</w:t>
      </w:r>
      <w:r w:rsidRPr="002B7940">
        <w:rPr>
          <w:rFonts w:cs="Arial"/>
          <w:sz w:val="28"/>
          <w:szCs w:val="28"/>
          <w:rtl/>
        </w:rPr>
        <w:t xml:space="preserve"> מפני שהיא חשודה לחלף את המתקלקל</w:t>
      </w:r>
      <w:r w:rsidRPr="00DC2320">
        <w:rPr>
          <w:rFonts w:cs="Arial" w:hint="cs"/>
          <w:sz w:val="28"/>
          <w:szCs w:val="28"/>
          <w:rtl/>
        </w:rPr>
        <w:t>.</w:t>
      </w:r>
      <w:r w:rsidRPr="002B7940">
        <w:rPr>
          <w:rFonts w:cs="Arial"/>
          <w:sz w:val="28"/>
          <w:szCs w:val="28"/>
          <w:rtl/>
        </w:rPr>
        <w:t xml:space="preserve"> אמר רבי יהודה</w:t>
      </w:r>
      <w:r w:rsidRPr="00DC2320">
        <w:rPr>
          <w:rFonts w:cs="Arial" w:hint="cs"/>
          <w:sz w:val="28"/>
          <w:szCs w:val="28"/>
          <w:rtl/>
        </w:rPr>
        <w:t>.</w:t>
      </w:r>
      <w:r w:rsidRPr="002B7940">
        <w:rPr>
          <w:rFonts w:cs="Arial"/>
          <w:sz w:val="28"/>
          <w:szCs w:val="28"/>
          <w:rtl/>
        </w:rPr>
        <w:t xml:space="preserve"> רוצה היא בתקנת בתה</w:t>
      </w:r>
      <w:r w:rsidRPr="00DC2320">
        <w:rPr>
          <w:rFonts w:cs="Arial" w:hint="cs"/>
          <w:sz w:val="28"/>
          <w:szCs w:val="28"/>
          <w:rtl/>
        </w:rPr>
        <w:t>,</w:t>
      </w:r>
      <w:r w:rsidRPr="002B7940">
        <w:rPr>
          <w:rFonts w:cs="Arial"/>
          <w:sz w:val="28"/>
          <w:szCs w:val="28"/>
          <w:rtl/>
        </w:rPr>
        <w:t xml:space="preserve"> ובושה מחתנה</w:t>
      </w:r>
      <w:r w:rsidRPr="00DC2320">
        <w:rPr>
          <w:rFonts w:cs="Arial" w:hint="cs"/>
          <w:sz w:val="28"/>
          <w:szCs w:val="28"/>
          <w:rtl/>
        </w:rPr>
        <w:t>.</w:t>
      </w:r>
      <w:r w:rsidRPr="002B7940">
        <w:rPr>
          <w:rFonts w:cs="Arial"/>
          <w:sz w:val="28"/>
          <w:szCs w:val="28"/>
          <w:rtl/>
        </w:rPr>
        <w:t xml:space="preserve"> ומודה רבי יהודא בנותן לחמותו שביעית</w:t>
      </w:r>
      <w:r w:rsidRPr="00DC2320">
        <w:rPr>
          <w:rFonts w:cs="Arial" w:hint="cs"/>
          <w:sz w:val="28"/>
          <w:szCs w:val="28"/>
          <w:rtl/>
        </w:rPr>
        <w:t>,</w:t>
      </w:r>
      <w:r w:rsidRPr="002B7940">
        <w:rPr>
          <w:rFonts w:cs="Arial"/>
          <w:sz w:val="28"/>
          <w:szCs w:val="28"/>
          <w:rtl/>
        </w:rPr>
        <w:t xml:space="preserve"> שאינה חשודה להתחלף ולהאכיל את בתה שביעית:</w:t>
      </w:r>
    </w:p>
    <w:p w14:paraId="655796E2" w14:textId="18A81134" w:rsidR="0020597D" w:rsidRPr="002B7940" w:rsidRDefault="0020597D" w:rsidP="002B7940">
      <w:pPr>
        <w:bidi/>
        <w:rPr>
          <w:sz w:val="24"/>
        </w:rPr>
      </w:pPr>
      <w:r w:rsidRPr="002B7940">
        <w:rPr>
          <w:rFonts w:cs="Arial"/>
          <w:sz w:val="24"/>
          <w:szCs w:val="24"/>
          <w:rtl/>
        </w:rPr>
        <w:t xml:space="preserve"> גמ'</w:t>
      </w:r>
      <w:r w:rsidRPr="009B23AA">
        <w:rPr>
          <w:rFonts w:cs="Arial" w:hint="cs"/>
          <w:sz w:val="24"/>
          <w:szCs w:val="24"/>
          <w:rtl/>
        </w:rPr>
        <w:t>:</w:t>
      </w:r>
      <w:r w:rsidRPr="00A00787">
        <w:rPr>
          <w:rFonts w:cs="Arial" w:hint="cs"/>
          <w:b/>
          <w:bCs/>
          <w:sz w:val="24"/>
          <w:szCs w:val="24"/>
          <w:rtl/>
        </w:rPr>
        <w:t xml:space="preserve">תנן, </w:t>
      </w:r>
      <w:r w:rsidRPr="00A00787">
        <w:rPr>
          <w:rFonts w:cs="Arial"/>
          <w:b/>
          <w:bCs/>
          <w:sz w:val="24"/>
          <w:szCs w:val="24"/>
          <w:rtl/>
        </w:rPr>
        <w:t>הנותן לחמותו</w:t>
      </w:r>
      <w:r w:rsidRPr="00A00787">
        <w:rPr>
          <w:rFonts w:cs="Arial" w:hint="cs"/>
          <w:b/>
          <w:bCs/>
          <w:sz w:val="24"/>
          <w:szCs w:val="24"/>
          <w:rtl/>
        </w:rPr>
        <w:t>.</w:t>
      </w:r>
      <w:r w:rsidRPr="00A00787">
        <w:rPr>
          <w:rFonts w:cs="Arial"/>
          <w:b/>
          <w:bCs/>
          <w:sz w:val="24"/>
          <w:szCs w:val="24"/>
          <w:rtl/>
        </w:rPr>
        <w:t xml:space="preserve"> מעשר את שהוא נותן לה ואת שהוא נוטל ממנה</w:t>
      </w:r>
      <w:r w:rsidRPr="00A00787">
        <w:rPr>
          <w:rFonts w:cs="Arial" w:hint="cs"/>
          <w:b/>
          <w:bCs/>
          <w:sz w:val="24"/>
          <w:szCs w:val="24"/>
          <w:rtl/>
        </w:rPr>
        <w:t>,</w:t>
      </w:r>
      <w:r w:rsidRPr="00A00787">
        <w:rPr>
          <w:rFonts w:cs="Arial"/>
          <w:b/>
          <w:bCs/>
          <w:sz w:val="24"/>
          <w:szCs w:val="24"/>
          <w:rtl/>
        </w:rPr>
        <w:t xml:space="preserve"> מפני שהיא חשודה לחלף את המתקלקל</w:t>
      </w:r>
      <w:r w:rsidRPr="00A00787">
        <w:rPr>
          <w:rFonts w:cs="Arial" w:hint="cs"/>
          <w:b/>
          <w:bCs/>
          <w:sz w:val="24"/>
          <w:szCs w:val="24"/>
          <w:rtl/>
        </w:rPr>
        <w:t>.</w:t>
      </w:r>
      <w:r w:rsidRPr="00A00787">
        <w:rPr>
          <w:rFonts w:cs="Arial"/>
          <w:b/>
          <w:bCs/>
          <w:sz w:val="28"/>
          <w:szCs w:val="28"/>
          <w:rtl/>
        </w:rPr>
        <w:t xml:space="preserve"> </w:t>
      </w:r>
      <w:r w:rsidRPr="00A00787">
        <w:rPr>
          <w:rFonts w:cs="Arial"/>
          <w:b/>
          <w:bCs/>
          <w:sz w:val="24"/>
          <w:szCs w:val="24"/>
          <w:rtl/>
        </w:rPr>
        <w:t>אמר רבי יוחנן</w:t>
      </w:r>
      <w:r w:rsidRPr="009B23AA">
        <w:rPr>
          <w:rFonts w:cs="Arial" w:hint="cs"/>
          <w:sz w:val="24"/>
          <w:szCs w:val="24"/>
          <w:rtl/>
        </w:rPr>
        <w:t>.</w:t>
      </w:r>
      <w:r w:rsidRPr="002B7940">
        <w:rPr>
          <w:rFonts w:cs="Arial"/>
          <w:sz w:val="24"/>
          <w:szCs w:val="24"/>
          <w:rtl/>
        </w:rPr>
        <w:t xml:space="preserve"> אוף קדמייתא </w:t>
      </w:r>
      <w:r w:rsidR="006420F1">
        <w:rPr>
          <w:rFonts w:cs="Arial" w:hint="cs"/>
          <w:i/>
          <w:iCs/>
          <w:sz w:val="16"/>
          <w:szCs w:val="16"/>
          <w:rtl/>
        </w:rPr>
        <w:t>המשנה</w:t>
      </w:r>
      <w:r w:rsidRPr="00990F0A">
        <w:rPr>
          <w:rFonts w:cs="Arial" w:hint="cs"/>
          <w:i/>
          <w:iCs/>
          <w:sz w:val="16"/>
          <w:szCs w:val="16"/>
          <w:rtl/>
        </w:rPr>
        <w:t xml:space="preserve"> ה</w:t>
      </w:r>
      <w:r w:rsidR="006420F1">
        <w:rPr>
          <w:rFonts w:cs="Arial" w:hint="cs"/>
          <w:i/>
          <w:iCs/>
          <w:sz w:val="16"/>
          <w:szCs w:val="16"/>
          <w:rtl/>
        </w:rPr>
        <w:t>קודמת, הנותן לפונדקית</w:t>
      </w:r>
      <w:r w:rsidRPr="009B23AA">
        <w:rPr>
          <w:rFonts w:cs="Arial"/>
          <w:sz w:val="24"/>
          <w:szCs w:val="24"/>
          <w:rtl/>
        </w:rPr>
        <w:t xml:space="preserve"> </w:t>
      </w:r>
      <w:r w:rsidRPr="002B7940">
        <w:rPr>
          <w:rFonts w:cs="Arial"/>
          <w:sz w:val="24"/>
          <w:szCs w:val="24"/>
          <w:rtl/>
        </w:rPr>
        <w:t xml:space="preserve">על דעתיה </w:t>
      </w:r>
      <w:r w:rsidRPr="00A00787">
        <w:rPr>
          <w:rFonts w:cs="Arial"/>
          <w:b/>
          <w:bCs/>
          <w:sz w:val="24"/>
          <w:szCs w:val="24"/>
          <w:rtl/>
        </w:rPr>
        <w:t>דר</w:t>
      </w:r>
      <w:r w:rsidRPr="00A00787">
        <w:rPr>
          <w:rFonts w:cs="Arial" w:hint="cs"/>
          <w:b/>
          <w:bCs/>
          <w:sz w:val="24"/>
          <w:szCs w:val="24"/>
          <w:rtl/>
        </w:rPr>
        <w:t>בי יהודה</w:t>
      </w:r>
      <w:r w:rsidRPr="002B7940">
        <w:rPr>
          <w:rFonts w:cs="Arial"/>
          <w:sz w:val="24"/>
          <w:szCs w:val="24"/>
          <w:rtl/>
        </w:rPr>
        <w:t xml:space="preserve"> היא</w:t>
      </w:r>
      <w:r w:rsidRPr="009B23AA">
        <w:rPr>
          <w:rFonts w:cs="Arial" w:hint="cs"/>
          <w:sz w:val="24"/>
          <w:szCs w:val="24"/>
          <w:rtl/>
        </w:rPr>
        <w:t>.</w:t>
      </w:r>
      <w:r w:rsidRPr="002B7940">
        <w:rPr>
          <w:rFonts w:cs="Arial"/>
          <w:sz w:val="24"/>
          <w:szCs w:val="24"/>
          <w:rtl/>
        </w:rPr>
        <w:t xml:space="preserve"> דר' יודא אמר</w:t>
      </w:r>
      <w:r w:rsidRPr="009B23AA">
        <w:rPr>
          <w:rFonts w:cs="Arial" w:hint="cs"/>
          <w:sz w:val="24"/>
          <w:szCs w:val="24"/>
          <w:rtl/>
        </w:rPr>
        <w:t>.</w:t>
      </w:r>
      <w:r w:rsidRPr="002B7940">
        <w:rPr>
          <w:rFonts w:cs="Arial"/>
          <w:sz w:val="24"/>
          <w:szCs w:val="24"/>
          <w:rtl/>
        </w:rPr>
        <w:t xml:space="preserve"> הנותן לחמותו</w:t>
      </w:r>
      <w:r w:rsidRPr="009B23AA">
        <w:rPr>
          <w:rFonts w:cs="Arial" w:hint="cs"/>
          <w:sz w:val="24"/>
          <w:szCs w:val="24"/>
          <w:rtl/>
        </w:rPr>
        <w:t>,</w:t>
      </w:r>
      <w:r w:rsidRPr="002B7940">
        <w:rPr>
          <w:rFonts w:cs="Arial"/>
          <w:sz w:val="24"/>
          <w:szCs w:val="24"/>
          <w:rtl/>
        </w:rPr>
        <w:t xml:space="preserve"> כנותן לפונדקית</w:t>
      </w:r>
      <w:r w:rsidRPr="009B23AA">
        <w:rPr>
          <w:rFonts w:cs="Arial" w:hint="cs"/>
          <w:sz w:val="24"/>
          <w:szCs w:val="24"/>
          <w:rtl/>
        </w:rPr>
        <w:t>.</w:t>
      </w:r>
      <w:r w:rsidRPr="002B7940">
        <w:rPr>
          <w:rFonts w:cs="Arial"/>
          <w:sz w:val="24"/>
          <w:szCs w:val="24"/>
          <w:rtl/>
        </w:rPr>
        <w:t xml:space="preserve"> ורבנן אמרי</w:t>
      </w:r>
      <w:r w:rsidRPr="009B23AA">
        <w:rPr>
          <w:rFonts w:cs="Arial" w:hint="cs"/>
          <w:sz w:val="24"/>
          <w:szCs w:val="24"/>
          <w:rtl/>
        </w:rPr>
        <w:t>.</w:t>
      </w:r>
      <w:r w:rsidRPr="002B7940">
        <w:rPr>
          <w:rFonts w:cs="Arial"/>
          <w:sz w:val="24"/>
          <w:szCs w:val="24"/>
          <w:rtl/>
        </w:rPr>
        <w:t xml:space="preserve"> הנותן לחמותו</w:t>
      </w:r>
      <w:r w:rsidRPr="009B23AA">
        <w:rPr>
          <w:rFonts w:cs="Arial" w:hint="cs"/>
          <w:sz w:val="24"/>
          <w:szCs w:val="24"/>
          <w:rtl/>
        </w:rPr>
        <w:t>,</w:t>
      </w:r>
      <w:r w:rsidRPr="002B7940">
        <w:rPr>
          <w:rFonts w:cs="Arial"/>
          <w:sz w:val="24"/>
          <w:szCs w:val="24"/>
          <w:rtl/>
        </w:rPr>
        <w:t xml:space="preserve"> כנותן לשכנתו </w:t>
      </w:r>
      <w:r w:rsidRPr="00990F0A">
        <w:rPr>
          <w:rFonts w:cs="Arial" w:hint="cs"/>
          <w:i/>
          <w:iCs/>
          <w:sz w:val="16"/>
          <w:szCs w:val="16"/>
          <w:rtl/>
        </w:rPr>
        <w:t>שלא חשודה להחליף</w:t>
      </w:r>
      <w:r w:rsidRPr="009B23AA">
        <w:rPr>
          <w:rFonts w:cs="Arial" w:hint="cs"/>
          <w:sz w:val="24"/>
          <w:szCs w:val="24"/>
          <w:rtl/>
        </w:rPr>
        <w:t>.</w:t>
      </w:r>
      <w:r w:rsidRPr="009B23AA">
        <w:rPr>
          <w:rFonts w:cs="Arial"/>
          <w:sz w:val="24"/>
          <w:szCs w:val="24"/>
          <w:rtl/>
        </w:rPr>
        <w:t xml:space="preserve"> </w:t>
      </w:r>
      <w:r w:rsidRPr="002B7940">
        <w:rPr>
          <w:rFonts w:cs="Arial"/>
          <w:sz w:val="24"/>
          <w:szCs w:val="24"/>
          <w:rtl/>
        </w:rPr>
        <w:t>כהדא דתניא</w:t>
      </w:r>
      <w:r w:rsidRPr="009B23AA">
        <w:rPr>
          <w:rFonts w:cs="Arial" w:hint="cs"/>
          <w:sz w:val="24"/>
          <w:szCs w:val="24"/>
          <w:rtl/>
        </w:rPr>
        <w:t>.</w:t>
      </w:r>
      <w:r w:rsidRPr="002B7940">
        <w:rPr>
          <w:rFonts w:cs="Arial"/>
          <w:sz w:val="24"/>
          <w:szCs w:val="24"/>
          <w:rtl/>
        </w:rPr>
        <w:t xml:space="preserve"> הנותן לשכנתו פת לאפות לו</w:t>
      </w:r>
      <w:r w:rsidRPr="009B23AA">
        <w:rPr>
          <w:rFonts w:cs="Arial" w:hint="cs"/>
          <w:sz w:val="24"/>
          <w:szCs w:val="24"/>
          <w:rtl/>
        </w:rPr>
        <w:t>,</w:t>
      </w:r>
      <w:r w:rsidRPr="002B7940">
        <w:rPr>
          <w:rFonts w:cs="Arial"/>
          <w:sz w:val="24"/>
          <w:szCs w:val="24"/>
          <w:rtl/>
        </w:rPr>
        <w:t xml:space="preserve"> תבשיל לעשות לו</w:t>
      </w:r>
      <w:r w:rsidRPr="009B23AA">
        <w:rPr>
          <w:rFonts w:cs="Arial" w:hint="cs"/>
          <w:sz w:val="24"/>
          <w:szCs w:val="24"/>
          <w:rtl/>
        </w:rPr>
        <w:t>.</w:t>
      </w:r>
      <w:r w:rsidRPr="002B7940">
        <w:rPr>
          <w:rFonts w:cs="Arial"/>
          <w:sz w:val="24"/>
          <w:szCs w:val="24"/>
          <w:rtl/>
        </w:rPr>
        <w:t xml:space="preserve"> אינו חושש</w:t>
      </w:r>
      <w:r w:rsidRPr="009B23AA">
        <w:rPr>
          <w:rFonts w:cs="Arial" w:hint="cs"/>
          <w:sz w:val="24"/>
          <w:szCs w:val="24"/>
          <w:rtl/>
        </w:rPr>
        <w:t>.</w:t>
      </w:r>
      <w:r w:rsidRPr="002B7940">
        <w:rPr>
          <w:rFonts w:cs="Arial"/>
          <w:sz w:val="24"/>
          <w:szCs w:val="24"/>
          <w:rtl/>
        </w:rPr>
        <w:t xml:space="preserve"> לא משום שביעית</w:t>
      </w:r>
      <w:r w:rsidRPr="009B23AA">
        <w:rPr>
          <w:rFonts w:cs="Arial" w:hint="cs"/>
          <w:sz w:val="24"/>
          <w:szCs w:val="24"/>
          <w:rtl/>
        </w:rPr>
        <w:t>,</w:t>
      </w:r>
      <w:r w:rsidRPr="002B7940">
        <w:rPr>
          <w:rFonts w:cs="Arial"/>
          <w:sz w:val="24"/>
          <w:szCs w:val="24"/>
          <w:rtl/>
        </w:rPr>
        <w:t xml:space="preserve"> ולא משום מעשרות</w:t>
      </w:r>
      <w:r w:rsidRPr="009B23AA">
        <w:rPr>
          <w:rFonts w:cs="Arial" w:hint="cs"/>
          <w:sz w:val="24"/>
          <w:szCs w:val="24"/>
          <w:rtl/>
        </w:rPr>
        <w:t>.</w:t>
      </w:r>
      <w:r w:rsidRPr="002B7940">
        <w:rPr>
          <w:rFonts w:cs="Arial"/>
          <w:sz w:val="24"/>
          <w:szCs w:val="24"/>
          <w:rtl/>
        </w:rPr>
        <w:t xml:space="preserve"> אימתי</w:t>
      </w:r>
      <w:r w:rsidRPr="009B23AA">
        <w:rPr>
          <w:rFonts w:cs="Arial" w:hint="cs"/>
          <w:sz w:val="24"/>
          <w:szCs w:val="24"/>
          <w:rtl/>
        </w:rPr>
        <w:t>?</w:t>
      </w:r>
      <w:r w:rsidRPr="002B7940">
        <w:rPr>
          <w:rFonts w:cs="Arial"/>
          <w:sz w:val="24"/>
          <w:szCs w:val="24"/>
          <w:rtl/>
        </w:rPr>
        <w:t xml:space="preserve"> בזמן שנתן לה </w:t>
      </w:r>
      <w:r w:rsidR="00BE6235">
        <w:rPr>
          <w:rFonts w:cs="Arial" w:hint="cs"/>
          <w:sz w:val="24"/>
          <w:szCs w:val="24"/>
          <w:rtl/>
        </w:rPr>
        <w:t xml:space="preserve">גם </w:t>
      </w:r>
      <w:r w:rsidRPr="002B7940">
        <w:rPr>
          <w:rFonts w:cs="Arial"/>
          <w:sz w:val="24"/>
          <w:szCs w:val="24"/>
          <w:rtl/>
        </w:rPr>
        <w:t>שאור ותבלין</w:t>
      </w:r>
      <w:r w:rsidRPr="009B23AA">
        <w:rPr>
          <w:rFonts w:cs="Arial" w:hint="cs"/>
          <w:sz w:val="24"/>
          <w:szCs w:val="24"/>
          <w:rtl/>
        </w:rPr>
        <w:t>.</w:t>
      </w:r>
      <w:r w:rsidRPr="002B7940">
        <w:rPr>
          <w:rFonts w:cs="Arial"/>
          <w:sz w:val="24"/>
          <w:szCs w:val="24"/>
          <w:rtl/>
        </w:rPr>
        <w:t xml:space="preserve"> אבל אם לא נתן לה שאור ותבלין</w:t>
      </w:r>
      <w:r w:rsidRPr="009B23AA">
        <w:rPr>
          <w:rFonts w:cs="Arial" w:hint="cs"/>
          <w:sz w:val="24"/>
          <w:szCs w:val="24"/>
          <w:rtl/>
        </w:rPr>
        <w:t>,</w:t>
      </w:r>
      <w:r w:rsidRPr="002B7940">
        <w:rPr>
          <w:rFonts w:cs="Arial"/>
          <w:sz w:val="24"/>
          <w:szCs w:val="24"/>
          <w:rtl/>
        </w:rPr>
        <w:t xml:space="preserve"> חושש משום שביעית ומשום מעשרות</w:t>
      </w:r>
      <w:r w:rsidRPr="009B23AA">
        <w:rPr>
          <w:rFonts w:cs="Arial" w:hint="cs"/>
          <w:sz w:val="24"/>
          <w:szCs w:val="24"/>
          <w:rtl/>
        </w:rPr>
        <w:t>.</w:t>
      </w:r>
      <w:r w:rsidRPr="002B7940">
        <w:rPr>
          <w:rFonts w:cs="Arial"/>
          <w:sz w:val="24"/>
          <w:szCs w:val="24"/>
          <w:rtl/>
        </w:rPr>
        <w:t xml:space="preserve"> מה</w:t>
      </w:r>
      <w:r w:rsidRPr="009B23AA">
        <w:rPr>
          <w:rFonts w:cs="Arial" w:hint="cs"/>
          <w:sz w:val="24"/>
          <w:szCs w:val="24"/>
          <w:rtl/>
        </w:rPr>
        <w:t>?</w:t>
      </w:r>
      <w:r w:rsidRPr="002B7940">
        <w:rPr>
          <w:rFonts w:cs="Arial"/>
          <w:sz w:val="24"/>
          <w:szCs w:val="24"/>
          <w:rtl/>
        </w:rPr>
        <w:t xml:space="preserve"> חמותו מן האירוסין</w:t>
      </w:r>
      <w:r w:rsidRPr="009B23AA">
        <w:rPr>
          <w:rFonts w:cs="Arial" w:hint="cs"/>
          <w:sz w:val="24"/>
          <w:szCs w:val="24"/>
          <w:rtl/>
        </w:rPr>
        <w:t>,</w:t>
      </w:r>
      <w:r w:rsidRPr="002B7940">
        <w:rPr>
          <w:rFonts w:cs="Arial"/>
          <w:sz w:val="24"/>
          <w:szCs w:val="24"/>
          <w:rtl/>
        </w:rPr>
        <w:t xml:space="preserve"> או חמותו מן הנישואין</w:t>
      </w:r>
      <w:r w:rsidRPr="009B23AA">
        <w:rPr>
          <w:rFonts w:cs="Arial" w:hint="cs"/>
          <w:sz w:val="24"/>
          <w:szCs w:val="24"/>
          <w:rtl/>
        </w:rPr>
        <w:t>?</w:t>
      </w:r>
      <w:r w:rsidRPr="009B23AA">
        <w:rPr>
          <w:rFonts w:cs="Arial"/>
          <w:sz w:val="24"/>
          <w:szCs w:val="24"/>
          <w:rtl/>
        </w:rPr>
        <w:t xml:space="preserve"> </w:t>
      </w:r>
      <w:r w:rsidRPr="00565FE9">
        <w:rPr>
          <w:rFonts w:cs="Arial" w:hint="cs"/>
          <w:i/>
          <w:iCs/>
          <w:sz w:val="16"/>
          <w:szCs w:val="16"/>
          <w:rtl/>
        </w:rPr>
        <w:t>שהרי בחמותו מן הנישואין פחות בושה מחתנה</w:t>
      </w:r>
      <w:r>
        <w:rPr>
          <w:rFonts w:cs="Arial" w:hint="cs"/>
          <w:sz w:val="24"/>
          <w:szCs w:val="24"/>
          <w:rtl/>
        </w:rPr>
        <w:t>.</w:t>
      </w:r>
      <w:r w:rsidRPr="002B7940">
        <w:rPr>
          <w:rFonts w:cs="Arial"/>
          <w:sz w:val="24"/>
          <w:szCs w:val="24"/>
          <w:rtl/>
        </w:rPr>
        <w:t xml:space="preserve"> נשמעינה מן הדא </w:t>
      </w:r>
      <w:r w:rsidRPr="00A00787">
        <w:rPr>
          <w:rFonts w:cs="Arial" w:hint="cs"/>
          <w:b/>
          <w:bCs/>
          <w:sz w:val="24"/>
          <w:szCs w:val="24"/>
          <w:rtl/>
        </w:rPr>
        <w:t>דתנן</w:t>
      </w:r>
      <w:r w:rsidRPr="009B23AA">
        <w:rPr>
          <w:rFonts w:cs="Arial" w:hint="cs"/>
          <w:sz w:val="24"/>
          <w:szCs w:val="24"/>
          <w:rtl/>
        </w:rPr>
        <w:t>,</w:t>
      </w:r>
      <w:r w:rsidRPr="009B23AA">
        <w:rPr>
          <w:rFonts w:cs="Arial"/>
          <w:sz w:val="24"/>
          <w:szCs w:val="24"/>
          <w:rtl/>
        </w:rPr>
        <w:t xml:space="preserve"> </w:t>
      </w:r>
      <w:r w:rsidRPr="002B7940">
        <w:rPr>
          <w:rFonts w:cs="Arial"/>
          <w:sz w:val="24"/>
          <w:szCs w:val="24"/>
          <w:rtl/>
        </w:rPr>
        <w:t>מודה ר' יודה בנותן לחמותו שביעית</w:t>
      </w:r>
      <w:r w:rsidRPr="009B23AA">
        <w:rPr>
          <w:rFonts w:cs="Arial" w:hint="cs"/>
          <w:sz w:val="24"/>
          <w:szCs w:val="24"/>
          <w:rtl/>
        </w:rPr>
        <w:t>.</w:t>
      </w:r>
      <w:r w:rsidRPr="002B7940">
        <w:rPr>
          <w:rFonts w:cs="Arial"/>
          <w:sz w:val="24"/>
          <w:szCs w:val="24"/>
          <w:rtl/>
        </w:rPr>
        <w:t xml:space="preserve"> שאינה חשודה להאכיל את בתה שביעית</w:t>
      </w:r>
      <w:r w:rsidRPr="009B23AA">
        <w:rPr>
          <w:rFonts w:cs="Arial" w:hint="cs"/>
          <w:sz w:val="24"/>
          <w:szCs w:val="24"/>
          <w:rtl/>
        </w:rPr>
        <w:t>.</w:t>
      </w:r>
      <w:r w:rsidRPr="009B23AA">
        <w:rPr>
          <w:rFonts w:cs="Arial"/>
          <w:sz w:val="24"/>
          <w:szCs w:val="24"/>
          <w:rtl/>
        </w:rPr>
        <w:t xml:space="preserve"> </w:t>
      </w:r>
      <w:r w:rsidRPr="009B23AA">
        <w:rPr>
          <w:rFonts w:cs="Arial" w:hint="cs"/>
          <w:sz w:val="24"/>
          <w:szCs w:val="24"/>
          <w:rtl/>
        </w:rPr>
        <w:t>וכי</w:t>
      </w:r>
      <w:r w:rsidRPr="002B7940">
        <w:rPr>
          <w:rFonts w:cs="Arial"/>
          <w:sz w:val="24"/>
          <w:szCs w:val="24"/>
          <w:rtl/>
        </w:rPr>
        <w:t xml:space="preserve"> שנייא היא תמן בין מן </w:t>
      </w:r>
      <w:r w:rsidRPr="00A00787">
        <w:rPr>
          <w:rFonts w:cs="Arial"/>
          <w:b/>
          <w:bCs/>
          <w:sz w:val="24"/>
          <w:szCs w:val="24"/>
          <w:rtl/>
        </w:rPr>
        <w:t>האירוסי</w:t>
      </w:r>
      <w:r w:rsidRPr="00A00787">
        <w:rPr>
          <w:rFonts w:cs="Arial" w:hint="cs"/>
          <w:b/>
          <w:bCs/>
          <w:sz w:val="24"/>
          <w:szCs w:val="24"/>
          <w:rtl/>
        </w:rPr>
        <w:t>ם</w:t>
      </w:r>
      <w:r w:rsidRPr="002B7940">
        <w:rPr>
          <w:rFonts w:cs="Arial"/>
          <w:sz w:val="24"/>
          <w:szCs w:val="24"/>
          <w:rtl/>
        </w:rPr>
        <w:t xml:space="preserve"> בין מן הנישואין </w:t>
      </w:r>
      <w:r w:rsidRPr="00A00787">
        <w:rPr>
          <w:rFonts w:cs="Arial" w:hint="cs"/>
          <w:sz w:val="16"/>
          <w:szCs w:val="16"/>
          <w:rtl/>
        </w:rPr>
        <w:t xml:space="preserve">שהרי מדובר על </w:t>
      </w:r>
      <w:r w:rsidR="00F42A4D">
        <w:rPr>
          <w:rFonts w:cs="Arial" w:hint="cs"/>
          <w:sz w:val="16"/>
          <w:szCs w:val="16"/>
          <w:rtl/>
        </w:rPr>
        <w:t>הבת שלה</w:t>
      </w:r>
      <w:r w:rsidRPr="009B23AA">
        <w:rPr>
          <w:rFonts w:cs="Arial" w:hint="cs"/>
          <w:sz w:val="24"/>
          <w:szCs w:val="24"/>
          <w:rtl/>
        </w:rPr>
        <w:t>?</w:t>
      </w:r>
      <w:r w:rsidRPr="009B23AA">
        <w:rPr>
          <w:rFonts w:cs="Arial"/>
          <w:sz w:val="24"/>
          <w:szCs w:val="24"/>
          <w:rtl/>
        </w:rPr>
        <w:t xml:space="preserve"> </w:t>
      </w:r>
      <w:r w:rsidRPr="002B7940">
        <w:rPr>
          <w:rFonts w:cs="Arial"/>
          <w:sz w:val="24"/>
          <w:szCs w:val="24"/>
          <w:rtl/>
        </w:rPr>
        <w:t>אוף הכא לא שנייא בין מן האירוסין בין מן הנישואין</w:t>
      </w:r>
      <w:r w:rsidRPr="009B23AA">
        <w:rPr>
          <w:rFonts w:cs="Arial" w:hint="cs"/>
          <w:sz w:val="24"/>
          <w:szCs w:val="24"/>
          <w:rtl/>
        </w:rPr>
        <w:t>.</w:t>
      </w:r>
    </w:p>
    <w:p w14:paraId="6C444BAB" w14:textId="77777777" w:rsidR="0020597D" w:rsidRPr="002B7940" w:rsidRDefault="0020597D" w:rsidP="002B7940">
      <w:pPr>
        <w:bidi/>
        <w:rPr>
          <w:rFonts w:cs="Arial"/>
          <w:sz w:val="24"/>
          <w:szCs w:val="24"/>
          <w:rtl/>
        </w:rPr>
      </w:pPr>
      <w:r w:rsidRPr="002B7940">
        <w:rPr>
          <w:rFonts w:cs="Arial"/>
          <w:sz w:val="24"/>
          <w:szCs w:val="24"/>
          <w:rtl/>
        </w:rPr>
        <w:t>הדרן עלך פרק מאכילין את העניים</w:t>
      </w:r>
    </w:p>
    <w:p w14:paraId="1317CAB9" w14:textId="77777777" w:rsidR="0020597D" w:rsidRDefault="0020597D" w:rsidP="0020597D">
      <w:pPr>
        <w:bidi/>
        <w:rPr>
          <w:rFonts w:cs="Arial"/>
          <w:sz w:val="24"/>
          <w:szCs w:val="24"/>
          <w:rtl/>
        </w:rPr>
      </w:pPr>
      <w:r w:rsidRPr="002B7940">
        <w:rPr>
          <w:rFonts w:cs="Arial"/>
          <w:sz w:val="24"/>
          <w:szCs w:val="24"/>
          <w:rtl/>
        </w:rPr>
        <w:t>תלמוד ירושלמי (וילנא) מסכת דמאי</w:t>
      </w:r>
    </w:p>
    <w:p w14:paraId="3BBC6C1C" w14:textId="7B73AA72" w:rsidR="0020597D" w:rsidRPr="002B7940" w:rsidRDefault="0020597D" w:rsidP="002B7940">
      <w:pPr>
        <w:bidi/>
        <w:rPr>
          <w:sz w:val="28"/>
        </w:rPr>
      </w:pPr>
      <w:r w:rsidRPr="002B7940">
        <w:rPr>
          <w:rFonts w:cs="Arial"/>
          <w:sz w:val="24"/>
          <w:szCs w:val="24"/>
          <w:rtl/>
        </w:rPr>
        <w:t xml:space="preserve"> </w:t>
      </w:r>
      <w:r w:rsidRPr="002B7940">
        <w:rPr>
          <w:rFonts w:cs="Arial"/>
          <w:sz w:val="28"/>
          <w:szCs w:val="28"/>
          <w:rtl/>
        </w:rPr>
        <w:t>פרק ד</w:t>
      </w:r>
      <w:r w:rsidRPr="00A12F62">
        <w:rPr>
          <w:rFonts w:cs="Arial"/>
          <w:sz w:val="28"/>
          <w:szCs w:val="28"/>
          <w:rtl/>
        </w:rPr>
        <w:t xml:space="preserve"> </w:t>
      </w:r>
      <w:r w:rsidRPr="002B7940">
        <w:rPr>
          <w:rFonts w:cs="Arial"/>
          <w:sz w:val="28"/>
          <w:szCs w:val="28"/>
          <w:rtl/>
        </w:rPr>
        <w:t>הלכה א</w:t>
      </w:r>
    </w:p>
    <w:p w14:paraId="468C4876" w14:textId="77777777" w:rsidR="0020597D" w:rsidRPr="00A12F62" w:rsidRDefault="0020597D" w:rsidP="0020597D">
      <w:pPr>
        <w:bidi/>
        <w:rPr>
          <w:rFonts w:cs="Arial"/>
          <w:sz w:val="28"/>
          <w:szCs w:val="28"/>
          <w:rtl/>
        </w:rPr>
      </w:pPr>
      <w:r w:rsidRPr="002B7940">
        <w:rPr>
          <w:rFonts w:cs="Arial"/>
          <w:sz w:val="28"/>
          <w:szCs w:val="28"/>
          <w:rtl/>
        </w:rPr>
        <w:t>מתני'</w:t>
      </w:r>
      <w:r w:rsidRPr="00A12F62">
        <w:rPr>
          <w:rFonts w:cs="Arial" w:hint="cs"/>
          <w:sz w:val="28"/>
          <w:szCs w:val="28"/>
          <w:rtl/>
        </w:rPr>
        <w:t>:</w:t>
      </w:r>
      <w:r w:rsidRPr="002B7940">
        <w:rPr>
          <w:rFonts w:cs="Arial"/>
          <w:sz w:val="28"/>
          <w:szCs w:val="28"/>
          <w:rtl/>
        </w:rPr>
        <w:t xml:space="preserve"> הלוקח פירות ממי שאינו נאמן על המעשרות</w:t>
      </w:r>
      <w:r w:rsidRPr="00A12F62">
        <w:rPr>
          <w:rFonts w:cs="Arial" w:hint="cs"/>
          <w:sz w:val="28"/>
          <w:szCs w:val="28"/>
          <w:rtl/>
        </w:rPr>
        <w:t>,</w:t>
      </w:r>
      <w:r w:rsidRPr="002B7940">
        <w:rPr>
          <w:rFonts w:cs="Arial"/>
          <w:sz w:val="28"/>
          <w:szCs w:val="28"/>
          <w:rtl/>
        </w:rPr>
        <w:t xml:space="preserve"> ושכח לעשרן</w:t>
      </w:r>
      <w:r w:rsidRPr="00A12F62">
        <w:rPr>
          <w:rFonts w:cs="Arial" w:hint="cs"/>
          <w:sz w:val="28"/>
          <w:szCs w:val="28"/>
          <w:rtl/>
        </w:rPr>
        <w:t>.</w:t>
      </w:r>
      <w:r w:rsidRPr="002B7940">
        <w:rPr>
          <w:rFonts w:cs="Arial"/>
          <w:sz w:val="28"/>
          <w:szCs w:val="28"/>
          <w:rtl/>
        </w:rPr>
        <w:t xml:space="preserve"> שואלו בשבת</w:t>
      </w:r>
      <w:r w:rsidRPr="00A12F62">
        <w:rPr>
          <w:rFonts w:cs="Arial" w:hint="cs"/>
          <w:sz w:val="28"/>
          <w:szCs w:val="28"/>
          <w:rtl/>
        </w:rPr>
        <w:t>,</w:t>
      </w:r>
      <w:r w:rsidRPr="002B7940">
        <w:rPr>
          <w:rFonts w:cs="Arial"/>
          <w:sz w:val="28"/>
          <w:szCs w:val="28"/>
          <w:rtl/>
        </w:rPr>
        <w:t xml:space="preserve"> ואוכל על פיו</w:t>
      </w:r>
      <w:r w:rsidRPr="00A12F62">
        <w:rPr>
          <w:rFonts w:cs="Arial" w:hint="cs"/>
          <w:sz w:val="28"/>
          <w:szCs w:val="28"/>
          <w:rtl/>
        </w:rPr>
        <w:t>.</w:t>
      </w:r>
      <w:r w:rsidRPr="002B7940">
        <w:rPr>
          <w:rFonts w:cs="Arial"/>
          <w:sz w:val="28"/>
          <w:szCs w:val="28"/>
          <w:rtl/>
        </w:rPr>
        <w:t xml:space="preserve"> חשיכה מוצאי שבת</w:t>
      </w:r>
      <w:r w:rsidRPr="00A12F62">
        <w:rPr>
          <w:rFonts w:cs="Arial" w:hint="cs"/>
          <w:sz w:val="28"/>
          <w:szCs w:val="28"/>
          <w:rtl/>
        </w:rPr>
        <w:t>,</w:t>
      </w:r>
      <w:r w:rsidRPr="002B7940">
        <w:rPr>
          <w:rFonts w:cs="Arial"/>
          <w:sz w:val="28"/>
          <w:szCs w:val="28"/>
          <w:rtl/>
        </w:rPr>
        <w:t xml:space="preserve"> לא יאכל עד שיעשר</w:t>
      </w:r>
      <w:r w:rsidRPr="00A12F62">
        <w:rPr>
          <w:rFonts w:cs="Arial" w:hint="cs"/>
          <w:sz w:val="28"/>
          <w:szCs w:val="28"/>
          <w:rtl/>
        </w:rPr>
        <w:t>.</w:t>
      </w:r>
      <w:r w:rsidRPr="002B7940">
        <w:rPr>
          <w:rFonts w:cs="Arial"/>
          <w:sz w:val="28"/>
          <w:szCs w:val="28"/>
          <w:rtl/>
        </w:rPr>
        <w:t xml:space="preserve"> תרומת מעשר של דמאי שחזרה למקומה</w:t>
      </w:r>
      <w:r w:rsidRPr="00A12F62">
        <w:rPr>
          <w:rFonts w:cs="Arial" w:hint="cs"/>
          <w:sz w:val="28"/>
          <w:szCs w:val="28"/>
          <w:rtl/>
        </w:rPr>
        <w:t>.</w:t>
      </w:r>
      <w:r w:rsidRPr="002B7940">
        <w:rPr>
          <w:rFonts w:cs="Arial"/>
          <w:sz w:val="28"/>
          <w:szCs w:val="28"/>
          <w:rtl/>
        </w:rPr>
        <w:t xml:space="preserve"> רבי שמעון השזורי אומר</w:t>
      </w:r>
      <w:r w:rsidRPr="00A12F62">
        <w:rPr>
          <w:rFonts w:cs="Arial" w:hint="cs"/>
          <w:sz w:val="28"/>
          <w:szCs w:val="28"/>
          <w:rtl/>
        </w:rPr>
        <w:t>.</w:t>
      </w:r>
      <w:r w:rsidRPr="002B7940">
        <w:rPr>
          <w:rFonts w:cs="Arial"/>
          <w:sz w:val="28"/>
          <w:szCs w:val="28"/>
          <w:rtl/>
        </w:rPr>
        <w:t xml:space="preserve"> אף בחול שואלו ואוכל על פיו:</w:t>
      </w:r>
    </w:p>
    <w:p w14:paraId="0EC4ABFD" w14:textId="5464A3CD" w:rsidR="0020597D" w:rsidRPr="002B7940" w:rsidRDefault="0020597D" w:rsidP="002B7940">
      <w:pPr>
        <w:bidi/>
        <w:rPr>
          <w:rFonts w:cs="Arial"/>
          <w:sz w:val="24"/>
          <w:szCs w:val="24"/>
          <w:rtl/>
        </w:rPr>
      </w:pPr>
      <w:r w:rsidRPr="002B7940">
        <w:rPr>
          <w:rFonts w:cs="Arial"/>
          <w:sz w:val="24"/>
          <w:szCs w:val="24"/>
          <w:rtl/>
        </w:rPr>
        <w:t xml:space="preserve"> גמ'</w:t>
      </w:r>
      <w:r w:rsidRPr="009B23AA">
        <w:rPr>
          <w:rFonts w:cs="Arial" w:hint="cs"/>
          <w:sz w:val="24"/>
          <w:szCs w:val="24"/>
          <w:rtl/>
        </w:rPr>
        <w:t>:</w:t>
      </w:r>
      <w:r w:rsidRPr="002B7940">
        <w:rPr>
          <w:rFonts w:cs="Arial"/>
          <w:sz w:val="24"/>
          <w:szCs w:val="24"/>
          <w:rtl/>
        </w:rPr>
        <w:t xml:space="preserve"> חברייא </w:t>
      </w:r>
      <w:r w:rsidRPr="00A00787">
        <w:rPr>
          <w:rFonts w:cs="Arial" w:hint="cs"/>
          <w:b/>
          <w:bCs/>
          <w:sz w:val="24"/>
          <w:szCs w:val="24"/>
          <w:rtl/>
        </w:rPr>
        <w:t>אמרי</w:t>
      </w:r>
      <w:r w:rsidRPr="009B23AA">
        <w:rPr>
          <w:rFonts w:cs="Arial" w:hint="cs"/>
          <w:sz w:val="24"/>
          <w:szCs w:val="24"/>
          <w:rtl/>
        </w:rPr>
        <w:t xml:space="preserve"> </w:t>
      </w:r>
      <w:r w:rsidRPr="002B7940">
        <w:rPr>
          <w:rFonts w:cs="Arial"/>
          <w:sz w:val="24"/>
          <w:szCs w:val="24"/>
          <w:rtl/>
        </w:rPr>
        <w:t>בשם רבי יוחנן</w:t>
      </w:r>
      <w:r w:rsidRPr="009B23AA">
        <w:rPr>
          <w:rFonts w:cs="Arial" w:hint="cs"/>
          <w:sz w:val="24"/>
          <w:szCs w:val="24"/>
          <w:rtl/>
        </w:rPr>
        <w:t>.</w:t>
      </w:r>
      <w:r w:rsidRPr="002B7940">
        <w:rPr>
          <w:rFonts w:cs="Arial"/>
          <w:sz w:val="24"/>
          <w:szCs w:val="24"/>
          <w:rtl/>
        </w:rPr>
        <w:t xml:space="preserve"> מפני כבוד שבת התירו. אם מפני כבוד שבת</w:t>
      </w:r>
      <w:r w:rsidRPr="009B23AA">
        <w:rPr>
          <w:rFonts w:cs="Arial" w:hint="cs"/>
          <w:sz w:val="24"/>
          <w:szCs w:val="24"/>
          <w:rtl/>
        </w:rPr>
        <w:t>,</w:t>
      </w:r>
      <w:r w:rsidRPr="002B7940">
        <w:rPr>
          <w:rFonts w:cs="Arial"/>
          <w:sz w:val="24"/>
          <w:szCs w:val="24"/>
          <w:rtl/>
        </w:rPr>
        <w:t xml:space="preserve"> למה לי שואלו</w:t>
      </w:r>
      <w:r w:rsidRPr="009B23AA">
        <w:rPr>
          <w:rFonts w:cs="Arial" w:hint="cs"/>
          <w:sz w:val="24"/>
          <w:szCs w:val="24"/>
          <w:rtl/>
        </w:rPr>
        <w:t>?</w:t>
      </w:r>
      <w:r w:rsidRPr="009B23AA">
        <w:rPr>
          <w:rFonts w:cs="Arial"/>
          <w:sz w:val="24"/>
          <w:szCs w:val="24"/>
          <w:rtl/>
        </w:rPr>
        <w:t xml:space="preserve"> </w:t>
      </w:r>
      <w:r w:rsidRPr="00A00787">
        <w:rPr>
          <w:rFonts w:cs="Arial" w:hint="cs"/>
          <w:b/>
          <w:bCs/>
          <w:sz w:val="24"/>
          <w:szCs w:val="24"/>
          <w:rtl/>
        </w:rPr>
        <w:t>לא רצו להתיר סתם אלא</w:t>
      </w:r>
      <w:r w:rsidRPr="009B23AA">
        <w:rPr>
          <w:rFonts w:cs="Arial" w:hint="cs"/>
          <w:sz w:val="24"/>
          <w:szCs w:val="24"/>
          <w:rtl/>
        </w:rPr>
        <w:t xml:space="preserve"> </w:t>
      </w:r>
      <w:r w:rsidRPr="002B7940">
        <w:rPr>
          <w:rFonts w:cs="Arial"/>
          <w:sz w:val="24"/>
          <w:szCs w:val="24"/>
          <w:rtl/>
        </w:rPr>
        <w:t>ע"י עילה</w:t>
      </w:r>
      <w:r w:rsidRPr="009B23AA">
        <w:rPr>
          <w:rFonts w:cs="Arial" w:hint="cs"/>
          <w:sz w:val="24"/>
          <w:szCs w:val="24"/>
          <w:rtl/>
        </w:rPr>
        <w:t>.</w:t>
      </w:r>
      <w:r w:rsidRPr="002B7940">
        <w:rPr>
          <w:rFonts w:cs="Arial"/>
          <w:sz w:val="24"/>
          <w:szCs w:val="24"/>
          <w:rtl/>
        </w:rPr>
        <w:t xml:space="preserve"> ר' ביבי </w:t>
      </w:r>
      <w:r w:rsidRPr="00A00787">
        <w:rPr>
          <w:rFonts w:cs="Arial" w:hint="cs"/>
          <w:b/>
          <w:bCs/>
          <w:sz w:val="24"/>
          <w:szCs w:val="24"/>
          <w:rtl/>
        </w:rPr>
        <w:t>אמר</w:t>
      </w:r>
      <w:r w:rsidRPr="009B23AA">
        <w:rPr>
          <w:rFonts w:cs="Arial" w:hint="cs"/>
          <w:sz w:val="24"/>
          <w:szCs w:val="24"/>
          <w:rtl/>
        </w:rPr>
        <w:t xml:space="preserve"> </w:t>
      </w:r>
      <w:r w:rsidRPr="002B7940">
        <w:rPr>
          <w:rFonts w:cs="Arial"/>
          <w:sz w:val="24"/>
          <w:szCs w:val="24"/>
          <w:rtl/>
        </w:rPr>
        <w:t>בשם רבי חנינא</w:t>
      </w:r>
      <w:r w:rsidRPr="009B23AA">
        <w:rPr>
          <w:rFonts w:cs="Arial" w:hint="cs"/>
          <w:sz w:val="24"/>
          <w:szCs w:val="24"/>
          <w:rtl/>
        </w:rPr>
        <w:t>,</w:t>
      </w:r>
      <w:r w:rsidRPr="002B7940">
        <w:rPr>
          <w:rFonts w:cs="Arial"/>
          <w:sz w:val="24"/>
          <w:szCs w:val="24"/>
          <w:rtl/>
        </w:rPr>
        <w:t xml:space="preserve"> אימת שבת עליו</w:t>
      </w:r>
      <w:r w:rsidRPr="009B23AA">
        <w:rPr>
          <w:rFonts w:cs="Arial" w:hint="cs"/>
          <w:sz w:val="24"/>
          <w:szCs w:val="24"/>
          <w:rtl/>
        </w:rPr>
        <w:t>,</w:t>
      </w:r>
      <w:r w:rsidRPr="002B7940">
        <w:rPr>
          <w:rFonts w:cs="Arial"/>
          <w:sz w:val="24"/>
          <w:szCs w:val="24"/>
          <w:rtl/>
        </w:rPr>
        <w:t xml:space="preserve"> והוא אומר אמת</w:t>
      </w:r>
      <w:r w:rsidRPr="009B23AA">
        <w:rPr>
          <w:rFonts w:cs="Arial" w:hint="cs"/>
          <w:sz w:val="24"/>
          <w:szCs w:val="24"/>
          <w:rtl/>
        </w:rPr>
        <w:t>.</w:t>
      </w:r>
      <w:r w:rsidRPr="009B23AA">
        <w:rPr>
          <w:rFonts w:cs="Arial"/>
          <w:sz w:val="24"/>
          <w:szCs w:val="24"/>
          <w:rtl/>
        </w:rPr>
        <w:t xml:space="preserve"> </w:t>
      </w:r>
      <w:r w:rsidRPr="00A00787">
        <w:rPr>
          <w:rFonts w:cs="Arial"/>
          <w:b/>
          <w:bCs/>
          <w:sz w:val="24"/>
          <w:szCs w:val="24"/>
          <w:rtl/>
        </w:rPr>
        <w:t>אם</w:t>
      </w:r>
      <w:r w:rsidRPr="002B7940">
        <w:rPr>
          <w:rFonts w:cs="Arial"/>
          <w:sz w:val="24"/>
          <w:szCs w:val="24"/>
          <w:rtl/>
        </w:rPr>
        <w:t xml:space="preserve"> אימת שבת עליו</w:t>
      </w:r>
      <w:r w:rsidRPr="009B23AA">
        <w:rPr>
          <w:rFonts w:cs="Arial" w:hint="cs"/>
          <w:sz w:val="24"/>
          <w:szCs w:val="24"/>
          <w:rtl/>
        </w:rPr>
        <w:t>,</w:t>
      </w:r>
      <w:r w:rsidRPr="002B7940">
        <w:rPr>
          <w:rFonts w:cs="Arial"/>
          <w:sz w:val="24"/>
          <w:szCs w:val="24"/>
          <w:rtl/>
        </w:rPr>
        <w:t xml:space="preserve"> בדה תנינן חשיכה מוצאי שבת לא יאכל עד שיעשר</w:t>
      </w:r>
      <w:r w:rsidRPr="009B23AA">
        <w:rPr>
          <w:rFonts w:cs="Arial" w:hint="cs"/>
          <w:sz w:val="24"/>
          <w:szCs w:val="24"/>
          <w:rtl/>
        </w:rPr>
        <w:t>?</w:t>
      </w:r>
      <w:r w:rsidRPr="002B7940">
        <w:rPr>
          <w:rFonts w:cs="Arial"/>
          <w:sz w:val="24"/>
          <w:szCs w:val="24"/>
          <w:rtl/>
        </w:rPr>
        <w:t xml:space="preserve"> מפני אחד שאין אימת שבת עליו</w:t>
      </w:r>
      <w:r w:rsidRPr="009B23AA">
        <w:rPr>
          <w:rFonts w:cs="Arial" w:hint="cs"/>
          <w:sz w:val="24"/>
          <w:szCs w:val="24"/>
          <w:rtl/>
        </w:rPr>
        <w:t>.</w:t>
      </w:r>
      <w:r w:rsidRPr="002B7940">
        <w:rPr>
          <w:rFonts w:cs="Arial"/>
          <w:sz w:val="24"/>
          <w:szCs w:val="24"/>
          <w:rtl/>
        </w:rPr>
        <w:t xml:space="preserve"> תני</w:t>
      </w:r>
      <w:r w:rsidRPr="009B23AA">
        <w:rPr>
          <w:rFonts w:cs="Arial" w:hint="cs"/>
          <w:sz w:val="24"/>
          <w:szCs w:val="24"/>
          <w:rtl/>
        </w:rPr>
        <w:t>,</w:t>
      </w:r>
      <w:r w:rsidRPr="009B23AA">
        <w:rPr>
          <w:rFonts w:cs="Arial"/>
          <w:sz w:val="24"/>
          <w:szCs w:val="24"/>
          <w:rtl/>
        </w:rPr>
        <w:t xml:space="preserve"> </w:t>
      </w:r>
      <w:r w:rsidRPr="00A00787">
        <w:rPr>
          <w:rFonts w:cs="Arial"/>
          <w:b/>
          <w:bCs/>
          <w:sz w:val="24"/>
          <w:szCs w:val="24"/>
          <w:rtl/>
        </w:rPr>
        <w:t>שאלו</w:t>
      </w:r>
      <w:r w:rsidRPr="002B7940">
        <w:rPr>
          <w:rFonts w:cs="Arial"/>
          <w:sz w:val="24"/>
          <w:szCs w:val="24"/>
          <w:rtl/>
        </w:rPr>
        <w:t xml:space="preserve"> בחול </w:t>
      </w:r>
      <w:r w:rsidRPr="00201DF9">
        <w:rPr>
          <w:rFonts w:cs="Arial" w:hint="cs"/>
          <w:i/>
          <w:iCs/>
          <w:sz w:val="16"/>
          <w:szCs w:val="16"/>
          <w:rtl/>
        </w:rPr>
        <w:t>אפילו בערב שבת</w:t>
      </w:r>
      <w:r w:rsidRPr="009B23AA">
        <w:rPr>
          <w:rFonts w:cs="Arial" w:hint="cs"/>
          <w:sz w:val="24"/>
          <w:szCs w:val="24"/>
          <w:rtl/>
        </w:rPr>
        <w:t>,</w:t>
      </w:r>
      <w:r w:rsidRPr="009B23AA">
        <w:rPr>
          <w:rFonts w:cs="Arial"/>
          <w:sz w:val="24"/>
          <w:szCs w:val="24"/>
          <w:rtl/>
        </w:rPr>
        <w:t xml:space="preserve"> </w:t>
      </w:r>
      <w:r w:rsidRPr="002B7940">
        <w:rPr>
          <w:rFonts w:cs="Arial"/>
          <w:sz w:val="24"/>
          <w:szCs w:val="24"/>
          <w:rtl/>
        </w:rPr>
        <w:t>לא יאכל בשבת. מ"ד אימת שבת עליו</w:t>
      </w:r>
      <w:r w:rsidRPr="009B23AA">
        <w:rPr>
          <w:rFonts w:cs="Arial" w:hint="cs"/>
          <w:sz w:val="24"/>
          <w:szCs w:val="24"/>
          <w:rtl/>
        </w:rPr>
        <w:t>,</w:t>
      </w:r>
      <w:r w:rsidRPr="002B7940">
        <w:rPr>
          <w:rFonts w:cs="Arial"/>
          <w:sz w:val="24"/>
          <w:szCs w:val="24"/>
          <w:rtl/>
        </w:rPr>
        <w:t xml:space="preserve"> ניחא</w:t>
      </w:r>
      <w:r w:rsidRPr="009B23AA">
        <w:rPr>
          <w:rFonts w:cs="Arial" w:hint="cs"/>
          <w:sz w:val="24"/>
          <w:szCs w:val="24"/>
          <w:rtl/>
        </w:rPr>
        <w:t>.</w:t>
      </w:r>
      <w:r w:rsidRPr="002B7940">
        <w:rPr>
          <w:rFonts w:cs="Arial"/>
          <w:sz w:val="24"/>
          <w:szCs w:val="24"/>
          <w:rtl/>
        </w:rPr>
        <w:t xml:space="preserve"> מ"ד מפני כבוד שבת</w:t>
      </w:r>
      <w:r w:rsidRPr="009B23AA">
        <w:rPr>
          <w:rFonts w:cs="Arial" w:hint="cs"/>
          <w:sz w:val="24"/>
          <w:szCs w:val="24"/>
          <w:rtl/>
        </w:rPr>
        <w:t>,</w:t>
      </w:r>
      <w:r w:rsidRPr="002B7940">
        <w:rPr>
          <w:rFonts w:cs="Arial"/>
          <w:sz w:val="24"/>
          <w:szCs w:val="24"/>
          <w:rtl/>
        </w:rPr>
        <w:t xml:space="preserve"> אפילו שואלו בחול יאכל בשבת</w:t>
      </w:r>
      <w:r w:rsidRPr="009B23AA">
        <w:rPr>
          <w:rFonts w:cs="Arial" w:hint="cs"/>
          <w:sz w:val="24"/>
          <w:szCs w:val="24"/>
          <w:rtl/>
        </w:rPr>
        <w:t>?</w:t>
      </w:r>
      <w:r w:rsidRPr="009B23AA">
        <w:rPr>
          <w:rFonts w:cs="Arial"/>
          <w:sz w:val="24"/>
          <w:szCs w:val="24"/>
          <w:rtl/>
        </w:rPr>
        <w:t>.</w:t>
      </w:r>
      <w:r w:rsidRPr="002B7940">
        <w:rPr>
          <w:rFonts w:cs="Arial"/>
          <w:sz w:val="24"/>
          <w:szCs w:val="24"/>
          <w:rtl/>
        </w:rPr>
        <w:t xml:space="preserve"> לא אמר אלא שוגג</w:t>
      </w:r>
      <w:r w:rsidRPr="009B23AA">
        <w:rPr>
          <w:rFonts w:cs="Arial" w:hint="cs"/>
          <w:sz w:val="24"/>
          <w:szCs w:val="24"/>
          <w:rtl/>
        </w:rPr>
        <w:t>.</w:t>
      </w:r>
      <w:r w:rsidRPr="002B7940">
        <w:rPr>
          <w:rFonts w:cs="Arial"/>
          <w:sz w:val="24"/>
          <w:szCs w:val="24"/>
          <w:rtl/>
        </w:rPr>
        <w:t xml:space="preserve"> הא מזיד</w:t>
      </w:r>
      <w:r w:rsidRPr="009B23AA">
        <w:rPr>
          <w:rFonts w:cs="Arial" w:hint="cs"/>
          <w:sz w:val="24"/>
          <w:szCs w:val="24"/>
          <w:rtl/>
        </w:rPr>
        <w:t>,</w:t>
      </w:r>
      <w:r w:rsidRPr="002B7940">
        <w:rPr>
          <w:rFonts w:cs="Arial"/>
          <w:sz w:val="24"/>
          <w:szCs w:val="24"/>
          <w:rtl/>
        </w:rPr>
        <w:t xml:space="preserve"> אסור</w:t>
      </w:r>
      <w:r w:rsidRPr="009B23AA">
        <w:rPr>
          <w:rFonts w:cs="Arial" w:hint="cs"/>
          <w:sz w:val="24"/>
          <w:szCs w:val="24"/>
          <w:rtl/>
        </w:rPr>
        <w:t>.</w:t>
      </w:r>
      <w:r w:rsidRPr="002B7940">
        <w:rPr>
          <w:rFonts w:cs="Arial"/>
          <w:sz w:val="24"/>
          <w:szCs w:val="24"/>
          <w:rtl/>
        </w:rPr>
        <w:t xml:space="preserve"> דתנינן</w:t>
      </w:r>
      <w:r w:rsidRPr="009B23AA">
        <w:rPr>
          <w:rFonts w:cs="Arial" w:hint="cs"/>
          <w:sz w:val="24"/>
          <w:szCs w:val="24"/>
          <w:rtl/>
        </w:rPr>
        <w:t>.</w:t>
      </w:r>
      <w:r w:rsidRPr="002B7940">
        <w:rPr>
          <w:rFonts w:cs="Arial"/>
          <w:sz w:val="24"/>
          <w:szCs w:val="24"/>
          <w:rtl/>
        </w:rPr>
        <w:t xml:space="preserve"> שכח לעשרן</w:t>
      </w:r>
      <w:r w:rsidRPr="009B23AA">
        <w:rPr>
          <w:rFonts w:cs="Arial" w:hint="cs"/>
          <w:sz w:val="24"/>
          <w:szCs w:val="24"/>
          <w:rtl/>
        </w:rPr>
        <w:t>.</w:t>
      </w:r>
      <w:r w:rsidRPr="002B7940">
        <w:rPr>
          <w:rFonts w:cs="Arial"/>
          <w:sz w:val="24"/>
          <w:szCs w:val="24"/>
          <w:rtl/>
        </w:rPr>
        <w:t xml:space="preserve"> כשאין עמו תנאי</w:t>
      </w:r>
      <w:r w:rsidRPr="009B23AA">
        <w:rPr>
          <w:rFonts w:cs="Arial" w:hint="cs"/>
          <w:sz w:val="24"/>
          <w:szCs w:val="24"/>
          <w:rtl/>
        </w:rPr>
        <w:t>.</w:t>
      </w:r>
      <w:r w:rsidRPr="002B7940">
        <w:rPr>
          <w:rFonts w:cs="Arial"/>
          <w:sz w:val="24"/>
          <w:szCs w:val="24"/>
          <w:rtl/>
        </w:rPr>
        <w:t xml:space="preserve"> אבל אם יש עמו תנאי</w:t>
      </w:r>
      <w:r w:rsidRPr="009B23AA">
        <w:rPr>
          <w:rFonts w:cs="Arial" w:hint="cs"/>
          <w:sz w:val="24"/>
          <w:szCs w:val="24"/>
          <w:rtl/>
        </w:rPr>
        <w:t>,</w:t>
      </w:r>
      <w:r w:rsidRPr="002B7940">
        <w:rPr>
          <w:rFonts w:cs="Arial"/>
          <w:sz w:val="24"/>
          <w:szCs w:val="24"/>
          <w:rtl/>
        </w:rPr>
        <w:t xml:space="preserve"> אוכל על תנאו</w:t>
      </w:r>
      <w:r w:rsidRPr="009B23AA">
        <w:rPr>
          <w:rFonts w:cs="Arial" w:hint="cs"/>
          <w:sz w:val="24"/>
          <w:szCs w:val="24"/>
          <w:rtl/>
        </w:rPr>
        <w:t>.</w:t>
      </w:r>
      <w:r w:rsidRPr="002B7940">
        <w:rPr>
          <w:rFonts w:cs="Arial"/>
          <w:sz w:val="24"/>
          <w:szCs w:val="24"/>
          <w:rtl/>
        </w:rPr>
        <w:t xml:space="preserve"> מהו שיאכל על שאילת חבירו</w:t>
      </w:r>
      <w:r w:rsidRPr="009B23AA">
        <w:rPr>
          <w:rFonts w:cs="Arial" w:hint="cs"/>
          <w:sz w:val="24"/>
          <w:szCs w:val="24"/>
          <w:rtl/>
        </w:rPr>
        <w:t>?</w:t>
      </w:r>
      <w:r w:rsidRPr="002B7940">
        <w:rPr>
          <w:rFonts w:cs="Arial"/>
          <w:sz w:val="24"/>
          <w:szCs w:val="24"/>
          <w:rtl/>
        </w:rPr>
        <w:t xml:space="preserve"> היאך עבידא</w:t>
      </w:r>
      <w:r w:rsidRPr="009B23AA">
        <w:rPr>
          <w:rFonts w:cs="Arial" w:hint="cs"/>
          <w:sz w:val="24"/>
          <w:szCs w:val="24"/>
          <w:rtl/>
        </w:rPr>
        <w:t>?</w:t>
      </w:r>
      <w:r w:rsidRPr="002B7940">
        <w:rPr>
          <w:rFonts w:cs="Arial"/>
          <w:sz w:val="24"/>
          <w:szCs w:val="24"/>
          <w:rtl/>
        </w:rPr>
        <w:t xml:space="preserve"> לקחו ממנו שני בני אדם </w:t>
      </w:r>
      <w:r w:rsidRPr="00A00787">
        <w:rPr>
          <w:rFonts w:cs="Arial"/>
          <w:b/>
          <w:bCs/>
          <w:sz w:val="24"/>
          <w:szCs w:val="24"/>
          <w:rtl/>
        </w:rPr>
        <w:t>כא</w:t>
      </w:r>
      <w:r w:rsidRPr="00A00787">
        <w:rPr>
          <w:rFonts w:cs="Arial" w:hint="cs"/>
          <w:b/>
          <w:bCs/>
          <w:sz w:val="24"/>
          <w:szCs w:val="24"/>
          <w:rtl/>
        </w:rPr>
        <w:t>חד</w:t>
      </w:r>
      <w:r w:rsidRPr="009B23AA">
        <w:rPr>
          <w:rFonts w:cs="Arial" w:hint="cs"/>
          <w:sz w:val="24"/>
          <w:szCs w:val="24"/>
          <w:rtl/>
        </w:rPr>
        <w:t>.</w:t>
      </w:r>
      <w:r w:rsidRPr="002B7940">
        <w:rPr>
          <w:rFonts w:cs="Arial"/>
          <w:sz w:val="24"/>
          <w:szCs w:val="24"/>
          <w:rtl/>
        </w:rPr>
        <w:t xml:space="preserve"> שאלו על אחת מהן</w:t>
      </w:r>
      <w:r w:rsidRPr="009B23AA">
        <w:rPr>
          <w:rFonts w:cs="Arial" w:hint="cs"/>
          <w:sz w:val="24"/>
          <w:szCs w:val="24"/>
          <w:rtl/>
        </w:rPr>
        <w:t>,</w:t>
      </w:r>
      <w:r w:rsidRPr="002B7940">
        <w:rPr>
          <w:rFonts w:cs="Arial"/>
          <w:sz w:val="24"/>
          <w:szCs w:val="24"/>
          <w:rtl/>
        </w:rPr>
        <w:t xml:space="preserve"> השני לא יאכל עד שיעשר </w:t>
      </w:r>
      <w:r w:rsidRPr="00A00787">
        <w:rPr>
          <w:rFonts w:cs="Arial" w:hint="cs"/>
          <w:b/>
          <w:bCs/>
          <w:sz w:val="24"/>
          <w:szCs w:val="24"/>
          <w:rtl/>
        </w:rPr>
        <w:t>א</w:t>
      </w:r>
      <w:r w:rsidRPr="00A00787">
        <w:rPr>
          <w:rFonts w:cs="Arial"/>
          <w:b/>
          <w:bCs/>
          <w:sz w:val="24"/>
          <w:szCs w:val="24"/>
          <w:rtl/>
        </w:rPr>
        <w:t>ו</w:t>
      </w:r>
      <w:r w:rsidRPr="00A00787">
        <w:rPr>
          <w:rFonts w:cs="Arial" w:hint="cs"/>
          <w:b/>
          <w:bCs/>
          <w:sz w:val="24"/>
          <w:szCs w:val="24"/>
          <w:rtl/>
        </w:rPr>
        <w:t xml:space="preserve"> </w:t>
      </w:r>
      <w:r w:rsidRPr="00A00787">
        <w:rPr>
          <w:rFonts w:cs="Arial"/>
          <w:b/>
          <w:bCs/>
          <w:sz w:val="24"/>
          <w:szCs w:val="24"/>
          <w:rtl/>
        </w:rPr>
        <w:t>עד</w:t>
      </w:r>
      <w:r w:rsidRPr="002B7940">
        <w:rPr>
          <w:rFonts w:cs="Arial"/>
          <w:sz w:val="24"/>
          <w:szCs w:val="24"/>
          <w:rtl/>
        </w:rPr>
        <w:t xml:space="preserve"> שישאלנו</w:t>
      </w:r>
      <w:r w:rsidRPr="009B23AA">
        <w:rPr>
          <w:rFonts w:cs="Arial" w:hint="cs"/>
          <w:sz w:val="24"/>
          <w:szCs w:val="24"/>
          <w:rtl/>
        </w:rPr>
        <w:t>.</w:t>
      </w:r>
      <w:r w:rsidRPr="002B7940">
        <w:rPr>
          <w:rFonts w:cs="Arial"/>
          <w:sz w:val="24"/>
          <w:szCs w:val="24"/>
          <w:rtl/>
        </w:rPr>
        <w:t xml:space="preserve"> אני אומר</w:t>
      </w:r>
      <w:r w:rsidRPr="009B23AA">
        <w:rPr>
          <w:rFonts w:cs="Arial" w:hint="cs"/>
          <w:sz w:val="24"/>
          <w:szCs w:val="24"/>
          <w:rtl/>
        </w:rPr>
        <w:t>,</w:t>
      </w:r>
      <w:r w:rsidRPr="002B7940">
        <w:rPr>
          <w:rFonts w:cs="Arial"/>
          <w:sz w:val="24"/>
          <w:szCs w:val="24"/>
          <w:rtl/>
        </w:rPr>
        <w:t xml:space="preserve"> של זה עישר ושל זה לא עישר [דף יז עמוד א] לקח ממנו </w:t>
      </w:r>
      <w:r w:rsidRPr="00A00787">
        <w:rPr>
          <w:rFonts w:cs="Arial"/>
          <w:b/>
          <w:bCs/>
          <w:sz w:val="24"/>
          <w:szCs w:val="24"/>
          <w:rtl/>
        </w:rPr>
        <w:t>אד</w:t>
      </w:r>
      <w:r w:rsidRPr="00A00787">
        <w:rPr>
          <w:rFonts w:cs="Arial" w:hint="cs"/>
          <w:b/>
          <w:bCs/>
          <w:sz w:val="24"/>
          <w:szCs w:val="24"/>
          <w:rtl/>
        </w:rPr>
        <w:t>ם</w:t>
      </w:r>
      <w:r w:rsidRPr="00A00787">
        <w:rPr>
          <w:rFonts w:cs="Arial"/>
          <w:b/>
          <w:bCs/>
          <w:sz w:val="24"/>
          <w:szCs w:val="24"/>
          <w:rtl/>
        </w:rPr>
        <w:t xml:space="preserve"> א</w:t>
      </w:r>
      <w:r w:rsidRPr="00A00787">
        <w:rPr>
          <w:rFonts w:cs="Arial" w:hint="cs"/>
          <w:b/>
          <w:bCs/>
          <w:sz w:val="24"/>
          <w:szCs w:val="24"/>
          <w:rtl/>
        </w:rPr>
        <w:t>חד</w:t>
      </w:r>
      <w:r w:rsidRPr="002B7940">
        <w:rPr>
          <w:rFonts w:cs="Arial"/>
          <w:sz w:val="24"/>
          <w:szCs w:val="24"/>
          <w:rtl/>
        </w:rPr>
        <w:t xml:space="preserve"> שתי כלכלות </w:t>
      </w:r>
      <w:r w:rsidRPr="00A00787">
        <w:rPr>
          <w:rFonts w:cs="Arial"/>
          <w:b/>
          <w:bCs/>
          <w:sz w:val="24"/>
          <w:szCs w:val="24"/>
          <w:rtl/>
        </w:rPr>
        <w:t>כאח</w:t>
      </w:r>
      <w:r w:rsidRPr="00A00787">
        <w:rPr>
          <w:rFonts w:cs="Arial" w:hint="cs"/>
          <w:b/>
          <w:bCs/>
          <w:sz w:val="24"/>
          <w:szCs w:val="24"/>
          <w:rtl/>
        </w:rPr>
        <w:t>ד</w:t>
      </w:r>
      <w:r w:rsidRPr="009B23AA">
        <w:rPr>
          <w:rFonts w:cs="Arial" w:hint="cs"/>
          <w:sz w:val="24"/>
          <w:szCs w:val="24"/>
          <w:rtl/>
        </w:rPr>
        <w:t>.</w:t>
      </w:r>
      <w:r w:rsidRPr="002B7940">
        <w:rPr>
          <w:rFonts w:cs="Arial"/>
          <w:sz w:val="24"/>
          <w:szCs w:val="24"/>
          <w:rtl/>
        </w:rPr>
        <w:t xml:space="preserve"> שאלו על אחד מהן</w:t>
      </w:r>
      <w:r w:rsidRPr="009B23AA">
        <w:rPr>
          <w:rFonts w:cs="Arial" w:hint="cs"/>
          <w:sz w:val="24"/>
          <w:szCs w:val="24"/>
          <w:rtl/>
        </w:rPr>
        <w:t>,</w:t>
      </w:r>
      <w:r w:rsidRPr="009B23AA">
        <w:rPr>
          <w:rFonts w:cs="Arial"/>
          <w:sz w:val="24"/>
          <w:szCs w:val="24"/>
          <w:rtl/>
        </w:rPr>
        <w:t xml:space="preserve"> </w:t>
      </w:r>
      <w:r w:rsidRPr="00A00787">
        <w:rPr>
          <w:rFonts w:cs="Arial"/>
          <w:b/>
          <w:bCs/>
          <w:sz w:val="24"/>
          <w:szCs w:val="24"/>
          <w:rtl/>
        </w:rPr>
        <w:t>השניי</w:t>
      </w:r>
      <w:r w:rsidRPr="00A00787">
        <w:rPr>
          <w:rFonts w:cs="Arial" w:hint="cs"/>
          <w:b/>
          <w:bCs/>
          <w:sz w:val="24"/>
          <w:szCs w:val="24"/>
          <w:rtl/>
        </w:rPr>
        <w:t>ה</w:t>
      </w:r>
      <w:r w:rsidRPr="002B7940">
        <w:rPr>
          <w:rFonts w:cs="Arial"/>
          <w:sz w:val="24"/>
          <w:szCs w:val="24"/>
          <w:rtl/>
        </w:rPr>
        <w:t xml:space="preserve"> לא יאכל עד שיעשר</w:t>
      </w:r>
      <w:r w:rsidRPr="009B23AA">
        <w:rPr>
          <w:rFonts w:cs="Arial"/>
          <w:sz w:val="24"/>
          <w:szCs w:val="24"/>
          <w:rtl/>
        </w:rPr>
        <w:t xml:space="preserve"> </w:t>
      </w:r>
      <w:r w:rsidRPr="00A00787">
        <w:rPr>
          <w:rFonts w:cs="Arial" w:hint="cs"/>
          <w:b/>
          <w:bCs/>
          <w:sz w:val="24"/>
          <w:szCs w:val="24"/>
          <w:rtl/>
        </w:rPr>
        <w:t>א</w:t>
      </w:r>
      <w:r w:rsidRPr="00A00787">
        <w:rPr>
          <w:rFonts w:cs="Arial"/>
          <w:b/>
          <w:bCs/>
          <w:sz w:val="24"/>
          <w:szCs w:val="24"/>
          <w:rtl/>
        </w:rPr>
        <w:t>ו</w:t>
      </w:r>
      <w:r w:rsidRPr="00A00787">
        <w:rPr>
          <w:rFonts w:cs="Arial" w:hint="cs"/>
          <w:b/>
          <w:bCs/>
          <w:sz w:val="24"/>
          <w:szCs w:val="24"/>
          <w:rtl/>
        </w:rPr>
        <w:t xml:space="preserve"> </w:t>
      </w:r>
      <w:r w:rsidRPr="00A00787">
        <w:rPr>
          <w:rFonts w:cs="Arial"/>
          <w:b/>
          <w:bCs/>
          <w:sz w:val="24"/>
          <w:szCs w:val="24"/>
          <w:rtl/>
        </w:rPr>
        <w:t>עד</w:t>
      </w:r>
      <w:r w:rsidRPr="002B7940">
        <w:rPr>
          <w:rFonts w:cs="Arial"/>
          <w:sz w:val="24"/>
          <w:szCs w:val="24"/>
          <w:rtl/>
        </w:rPr>
        <w:t xml:space="preserve"> שישאלנו</w:t>
      </w:r>
      <w:r w:rsidRPr="009B23AA">
        <w:rPr>
          <w:rFonts w:cs="Arial" w:hint="cs"/>
          <w:sz w:val="24"/>
          <w:szCs w:val="24"/>
          <w:rtl/>
        </w:rPr>
        <w:t>.</w:t>
      </w:r>
      <w:r w:rsidRPr="002B7940">
        <w:rPr>
          <w:rFonts w:cs="Arial"/>
          <w:sz w:val="24"/>
          <w:szCs w:val="24"/>
          <w:rtl/>
        </w:rPr>
        <w:t xml:space="preserve"> אני אומר</w:t>
      </w:r>
      <w:r w:rsidRPr="009B23AA">
        <w:rPr>
          <w:rFonts w:cs="Arial" w:hint="cs"/>
          <w:sz w:val="24"/>
          <w:szCs w:val="24"/>
          <w:rtl/>
        </w:rPr>
        <w:t>,</w:t>
      </w:r>
      <w:r w:rsidRPr="002B7940">
        <w:rPr>
          <w:rFonts w:cs="Arial"/>
          <w:sz w:val="24"/>
          <w:szCs w:val="24"/>
          <w:rtl/>
        </w:rPr>
        <w:t xml:space="preserve"> זה עישר וזה אינו עישר</w:t>
      </w:r>
      <w:r w:rsidRPr="009B23AA">
        <w:rPr>
          <w:rFonts w:cs="Arial" w:hint="cs"/>
          <w:sz w:val="24"/>
          <w:szCs w:val="24"/>
          <w:rtl/>
        </w:rPr>
        <w:t>.</w:t>
      </w:r>
      <w:r w:rsidRPr="009B23AA">
        <w:rPr>
          <w:rFonts w:cs="Arial"/>
          <w:sz w:val="24"/>
          <w:szCs w:val="24"/>
          <w:rtl/>
        </w:rPr>
        <w:t xml:space="preserve"> </w:t>
      </w:r>
      <w:r w:rsidRPr="00A00787">
        <w:rPr>
          <w:rFonts w:cs="Arial"/>
          <w:b/>
          <w:bCs/>
          <w:sz w:val="24"/>
          <w:szCs w:val="24"/>
          <w:rtl/>
        </w:rPr>
        <w:t>חשכ</w:t>
      </w:r>
      <w:r w:rsidRPr="00A00787">
        <w:rPr>
          <w:rFonts w:cs="Arial" w:hint="cs"/>
          <w:b/>
          <w:bCs/>
          <w:sz w:val="24"/>
          <w:szCs w:val="24"/>
          <w:rtl/>
        </w:rPr>
        <w:t>ה</w:t>
      </w:r>
      <w:r w:rsidRPr="002B7940">
        <w:rPr>
          <w:rFonts w:cs="Arial"/>
          <w:sz w:val="24"/>
          <w:szCs w:val="24"/>
          <w:rtl/>
        </w:rPr>
        <w:t xml:space="preserve"> מ"ש</w:t>
      </w:r>
      <w:r w:rsidRPr="009B23AA">
        <w:rPr>
          <w:rFonts w:cs="Arial" w:hint="cs"/>
          <w:sz w:val="24"/>
          <w:szCs w:val="24"/>
          <w:rtl/>
        </w:rPr>
        <w:t>,</w:t>
      </w:r>
      <w:r w:rsidRPr="002B7940">
        <w:rPr>
          <w:rFonts w:cs="Arial"/>
          <w:sz w:val="24"/>
          <w:szCs w:val="24"/>
          <w:rtl/>
        </w:rPr>
        <w:t xml:space="preserve"> מעשר מזה על זה</w:t>
      </w:r>
      <w:r w:rsidRPr="009B23AA">
        <w:rPr>
          <w:rFonts w:cs="Arial" w:hint="cs"/>
          <w:sz w:val="24"/>
          <w:szCs w:val="24"/>
          <w:rtl/>
        </w:rPr>
        <w:t>.</w:t>
      </w:r>
      <w:r w:rsidRPr="002B7940">
        <w:rPr>
          <w:rFonts w:cs="Arial"/>
          <w:sz w:val="24"/>
          <w:szCs w:val="24"/>
          <w:rtl/>
        </w:rPr>
        <w:t xml:space="preserve"> מ"ד מפני כבוד שבת</w:t>
      </w:r>
      <w:r w:rsidRPr="009B23AA">
        <w:rPr>
          <w:rFonts w:cs="Arial" w:hint="cs"/>
          <w:sz w:val="24"/>
          <w:szCs w:val="24"/>
          <w:rtl/>
        </w:rPr>
        <w:t>,</w:t>
      </w:r>
      <w:r w:rsidRPr="002B7940">
        <w:rPr>
          <w:rFonts w:cs="Arial"/>
          <w:sz w:val="24"/>
          <w:szCs w:val="24"/>
          <w:rtl/>
        </w:rPr>
        <w:t xml:space="preserve"> ניחא</w:t>
      </w:r>
      <w:r w:rsidRPr="009B23AA">
        <w:rPr>
          <w:rFonts w:cs="Arial" w:hint="cs"/>
          <w:sz w:val="24"/>
          <w:szCs w:val="24"/>
          <w:rtl/>
        </w:rPr>
        <w:t>.</w:t>
      </w:r>
      <w:r w:rsidRPr="002B7940">
        <w:rPr>
          <w:rFonts w:cs="Arial"/>
          <w:sz w:val="24"/>
          <w:szCs w:val="24"/>
          <w:rtl/>
        </w:rPr>
        <w:t xml:space="preserve"> ומ"ד מפני שאימת שבת עליו</w:t>
      </w:r>
      <w:r w:rsidRPr="009B23AA">
        <w:rPr>
          <w:rFonts w:cs="Arial" w:hint="cs"/>
          <w:sz w:val="24"/>
          <w:szCs w:val="24"/>
          <w:rtl/>
        </w:rPr>
        <w:t>,</w:t>
      </w:r>
      <w:r w:rsidRPr="002B7940">
        <w:rPr>
          <w:rFonts w:cs="Arial"/>
          <w:sz w:val="24"/>
          <w:szCs w:val="24"/>
          <w:rtl/>
        </w:rPr>
        <w:t xml:space="preserve"> למה מעשר מזה על זה </w:t>
      </w:r>
      <w:r w:rsidRPr="00A00787">
        <w:rPr>
          <w:rFonts w:cs="Arial" w:hint="cs"/>
          <w:b/>
          <w:bCs/>
          <w:sz w:val="24"/>
          <w:szCs w:val="24"/>
          <w:rtl/>
        </w:rPr>
        <w:t>הרי אותו ששאל עליו ודאי מתוקן</w:t>
      </w:r>
      <w:r w:rsidRPr="009B23AA">
        <w:rPr>
          <w:rFonts w:cs="Arial" w:hint="cs"/>
          <w:sz w:val="24"/>
          <w:szCs w:val="24"/>
          <w:rtl/>
        </w:rPr>
        <w:t>?</w:t>
      </w:r>
      <w:r w:rsidRPr="009B23AA">
        <w:rPr>
          <w:rFonts w:cs="Arial"/>
          <w:sz w:val="24"/>
          <w:szCs w:val="24"/>
          <w:rtl/>
        </w:rPr>
        <w:t xml:space="preserve"> </w:t>
      </w:r>
      <w:r w:rsidRPr="002B7940">
        <w:rPr>
          <w:rFonts w:cs="Arial"/>
          <w:sz w:val="24"/>
          <w:szCs w:val="24"/>
          <w:rtl/>
        </w:rPr>
        <w:t xml:space="preserve">עד כדון בשאין לו מאותו המין </w:t>
      </w:r>
      <w:r w:rsidRPr="00A00787">
        <w:rPr>
          <w:rFonts w:cs="Arial" w:hint="cs"/>
          <w:b/>
          <w:bCs/>
          <w:sz w:val="24"/>
          <w:szCs w:val="24"/>
          <w:rtl/>
        </w:rPr>
        <w:t>אבל אם</w:t>
      </w:r>
      <w:r w:rsidRPr="002B7940">
        <w:rPr>
          <w:rFonts w:cs="Arial"/>
          <w:sz w:val="24"/>
          <w:szCs w:val="24"/>
          <w:rtl/>
        </w:rPr>
        <w:t xml:space="preserve"> יש לו </w:t>
      </w:r>
      <w:r w:rsidRPr="00A00787">
        <w:rPr>
          <w:rFonts w:cs="Arial" w:hint="cs"/>
          <w:b/>
          <w:bCs/>
          <w:sz w:val="24"/>
          <w:szCs w:val="24"/>
          <w:rtl/>
        </w:rPr>
        <w:t>פרות מתוקנים</w:t>
      </w:r>
      <w:r w:rsidRPr="009B23AA">
        <w:rPr>
          <w:rFonts w:cs="Arial" w:hint="cs"/>
          <w:sz w:val="24"/>
          <w:szCs w:val="24"/>
          <w:rtl/>
        </w:rPr>
        <w:t xml:space="preserve"> </w:t>
      </w:r>
      <w:r w:rsidRPr="002B7940">
        <w:rPr>
          <w:rFonts w:cs="Arial" w:hint="eastAsia"/>
          <w:sz w:val="24"/>
          <w:szCs w:val="24"/>
          <w:rtl/>
        </w:rPr>
        <w:t>מאותו</w:t>
      </w:r>
      <w:r w:rsidRPr="002B7940">
        <w:rPr>
          <w:rFonts w:cs="Arial"/>
          <w:sz w:val="24"/>
          <w:szCs w:val="24"/>
          <w:rtl/>
        </w:rPr>
        <w:t xml:space="preserve"> המין </w:t>
      </w:r>
      <w:r w:rsidRPr="00A00787">
        <w:rPr>
          <w:rFonts w:cs="Arial" w:hint="cs"/>
          <w:b/>
          <w:bCs/>
          <w:sz w:val="24"/>
          <w:szCs w:val="24"/>
          <w:rtl/>
        </w:rPr>
        <w:t>לא התירו?.</w:t>
      </w:r>
      <w:r w:rsidRPr="00A00787">
        <w:rPr>
          <w:rFonts w:cs="Arial"/>
          <w:b/>
          <w:bCs/>
          <w:sz w:val="24"/>
          <w:szCs w:val="24"/>
          <w:rtl/>
        </w:rPr>
        <w:t xml:space="preserve"> </w:t>
      </w:r>
      <w:r w:rsidRPr="00A00787">
        <w:rPr>
          <w:rFonts w:cs="Arial" w:hint="cs"/>
          <w:b/>
          <w:bCs/>
          <w:sz w:val="24"/>
          <w:szCs w:val="24"/>
          <w:rtl/>
        </w:rPr>
        <w:t xml:space="preserve">או </w:t>
      </w:r>
      <w:r w:rsidRPr="00A00787">
        <w:rPr>
          <w:rFonts w:cs="Arial"/>
          <w:b/>
          <w:bCs/>
          <w:sz w:val="24"/>
          <w:szCs w:val="24"/>
          <w:rtl/>
        </w:rPr>
        <w:t xml:space="preserve">אפילו יש לו מאותו המין </w:t>
      </w:r>
      <w:r w:rsidRPr="00A00787">
        <w:rPr>
          <w:rFonts w:cs="Arial" w:hint="cs"/>
          <w:b/>
          <w:bCs/>
          <w:sz w:val="24"/>
          <w:szCs w:val="24"/>
          <w:rtl/>
        </w:rPr>
        <w:t>התירו ד</w:t>
      </w:r>
      <w:r w:rsidRPr="00A00787">
        <w:rPr>
          <w:rFonts w:cs="Arial"/>
          <w:b/>
          <w:bCs/>
          <w:sz w:val="24"/>
          <w:szCs w:val="24"/>
          <w:rtl/>
        </w:rPr>
        <w:t>היצר תאב</w:t>
      </w:r>
      <w:r w:rsidRPr="00A00787">
        <w:rPr>
          <w:rFonts w:cs="Arial" w:hint="cs"/>
          <w:b/>
          <w:bCs/>
          <w:sz w:val="24"/>
          <w:szCs w:val="24"/>
          <w:rtl/>
        </w:rPr>
        <w:t xml:space="preserve"> למה שאסור</w:t>
      </w:r>
      <w:r w:rsidRPr="009B23AA">
        <w:rPr>
          <w:rFonts w:cs="Arial" w:hint="cs"/>
          <w:sz w:val="24"/>
          <w:szCs w:val="24"/>
          <w:rtl/>
        </w:rPr>
        <w:t>?.</w:t>
      </w:r>
      <w:r w:rsidRPr="002B7940">
        <w:rPr>
          <w:rFonts w:cs="Arial"/>
          <w:sz w:val="24"/>
          <w:szCs w:val="24"/>
          <w:rtl/>
        </w:rPr>
        <w:t xml:space="preserve"> י"ט שהוא סמוך לשבת</w:t>
      </w:r>
      <w:r w:rsidRPr="009B23AA">
        <w:rPr>
          <w:rFonts w:cs="Arial" w:hint="cs"/>
          <w:sz w:val="24"/>
          <w:szCs w:val="24"/>
          <w:rtl/>
        </w:rPr>
        <w:t>,</w:t>
      </w:r>
      <w:r w:rsidRPr="002B7940">
        <w:rPr>
          <w:rFonts w:cs="Arial"/>
          <w:sz w:val="24"/>
          <w:szCs w:val="24"/>
          <w:rtl/>
        </w:rPr>
        <w:t xml:space="preserve"> בין מלפניה בין מלאחריה</w:t>
      </w:r>
      <w:r w:rsidRPr="009B23AA">
        <w:rPr>
          <w:rFonts w:cs="Arial" w:hint="cs"/>
          <w:sz w:val="24"/>
          <w:szCs w:val="24"/>
          <w:rtl/>
        </w:rPr>
        <w:t>.</w:t>
      </w:r>
      <w:r w:rsidRPr="002B7940">
        <w:rPr>
          <w:rFonts w:cs="Arial"/>
          <w:sz w:val="24"/>
          <w:szCs w:val="24"/>
          <w:rtl/>
        </w:rPr>
        <w:t xml:space="preserve"> וכן שני ימים טובים של גליות</w:t>
      </w:r>
      <w:r w:rsidRPr="009B23AA">
        <w:rPr>
          <w:rFonts w:cs="Arial" w:hint="cs"/>
          <w:sz w:val="24"/>
          <w:szCs w:val="24"/>
          <w:rtl/>
        </w:rPr>
        <w:t>.</w:t>
      </w:r>
      <w:r w:rsidRPr="002B7940">
        <w:rPr>
          <w:rFonts w:cs="Arial"/>
          <w:sz w:val="24"/>
          <w:szCs w:val="24"/>
          <w:rtl/>
        </w:rPr>
        <w:t xml:space="preserve"> מ"ד קדושה אחת היא</w:t>
      </w:r>
      <w:r w:rsidRPr="00A00787">
        <w:rPr>
          <w:rFonts w:cs="Arial" w:hint="cs"/>
          <w:b/>
          <w:bCs/>
          <w:sz w:val="24"/>
          <w:szCs w:val="24"/>
          <w:rtl/>
        </w:rPr>
        <w:t>, שאל באחת</w:t>
      </w:r>
      <w:r w:rsidRPr="002B7940">
        <w:rPr>
          <w:rFonts w:cs="Arial"/>
          <w:b/>
          <w:bCs/>
          <w:sz w:val="24"/>
          <w:szCs w:val="24"/>
          <w:rtl/>
        </w:rPr>
        <w:t xml:space="preserve"> </w:t>
      </w:r>
      <w:r w:rsidRPr="002B7940">
        <w:rPr>
          <w:rFonts w:cs="Arial"/>
          <w:sz w:val="24"/>
          <w:szCs w:val="24"/>
          <w:rtl/>
        </w:rPr>
        <w:t xml:space="preserve">אוכל </w:t>
      </w:r>
      <w:r w:rsidRPr="00A00787">
        <w:rPr>
          <w:rFonts w:cs="Arial" w:hint="cs"/>
          <w:b/>
          <w:bCs/>
          <w:sz w:val="24"/>
          <w:szCs w:val="24"/>
          <w:rtl/>
        </w:rPr>
        <w:t>בשניה</w:t>
      </w:r>
      <w:r w:rsidRPr="009B23AA">
        <w:rPr>
          <w:rFonts w:cs="Arial" w:hint="cs"/>
          <w:sz w:val="24"/>
          <w:szCs w:val="24"/>
          <w:rtl/>
        </w:rPr>
        <w:t>.</w:t>
      </w:r>
      <w:r w:rsidRPr="009B23AA">
        <w:rPr>
          <w:rFonts w:cs="Arial"/>
          <w:sz w:val="24"/>
          <w:szCs w:val="24"/>
          <w:rtl/>
        </w:rPr>
        <w:t xml:space="preserve"> </w:t>
      </w:r>
      <w:r w:rsidRPr="002B7940">
        <w:rPr>
          <w:rFonts w:cs="Arial"/>
          <w:sz w:val="24"/>
          <w:szCs w:val="24"/>
          <w:rtl/>
        </w:rPr>
        <w:t>מ"ד שתי קדושות הן</w:t>
      </w:r>
      <w:r w:rsidRPr="009B23AA">
        <w:rPr>
          <w:rFonts w:cs="Arial" w:hint="cs"/>
          <w:sz w:val="24"/>
          <w:szCs w:val="24"/>
          <w:rtl/>
        </w:rPr>
        <w:t>,</w:t>
      </w:r>
      <w:r w:rsidRPr="002B7940">
        <w:rPr>
          <w:rFonts w:cs="Arial"/>
          <w:sz w:val="24"/>
          <w:szCs w:val="24"/>
          <w:rtl/>
        </w:rPr>
        <w:t xml:space="preserve"> אינו אוכל</w:t>
      </w:r>
      <w:r w:rsidRPr="009B23AA">
        <w:rPr>
          <w:rFonts w:cs="Arial" w:hint="cs"/>
          <w:sz w:val="24"/>
          <w:szCs w:val="24"/>
          <w:rtl/>
        </w:rPr>
        <w:t>.</w:t>
      </w:r>
      <w:r w:rsidRPr="009B23AA">
        <w:rPr>
          <w:rFonts w:cs="Arial"/>
          <w:sz w:val="24"/>
          <w:szCs w:val="24"/>
          <w:rtl/>
        </w:rPr>
        <w:t xml:space="preserve"> </w:t>
      </w:r>
      <w:r w:rsidRPr="00A00787">
        <w:rPr>
          <w:rFonts w:cs="Arial" w:hint="cs"/>
          <w:b/>
          <w:bCs/>
          <w:sz w:val="24"/>
          <w:szCs w:val="24"/>
          <w:rtl/>
        </w:rPr>
        <w:t>ולא היא ד</w:t>
      </w:r>
      <w:r w:rsidRPr="00A00787">
        <w:rPr>
          <w:rFonts w:cs="Arial"/>
          <w:b/>
          <w:bCs/>
          <w:sz w:val="24"/>
          <w:szCs w:val="24"/>
          <w:rtl/>
        </w:rPr>
        <w:t>אפילו</w:t>
      </w:r>
      <w:r w:rsidRPr="009B23AA">
        <w:rPr>
          <w:rFonts w:cs="Arial"/>
          <w:sz w:val="24"/>
          <w:szCs w:val="24"/>
          <w:rtl/>
        </w:rPr>
        <w:t xml:space="preserve"> </w:t>
      </w:r>
      <w:r w:rsidRPr="002B7940">
        <w:rPr>
          <w:rFonts w:cs="Arial"/>
          <w:sz w:val="24"/>
          <w:szCs w:val="24"/>
          <w:rtl/>
        </w:rPr>
        <w:t>למ"ד שתי קדושות הן</w:t>
      </w:r>
      <w:r w:rsidRPr="009B23AA">
        <w:rPr>
          <w:rFonts w:cs="Arial" w:hint="cs"/>
          <w:sz w:val="24"/>
          <w:szCs w:val="24"/>
          <w:rtl/>
        </w:rPr>
        <w:t>,</w:t>
      </w:r>
      <w:r w:rsidRPr="002B7940">
        <w:rPr>
          <w:rFonts w:cs="Arial"/>
          <w:sz w:val="24"/>
          <w:szCs w:val="24"/>
          <w:rtl/>
        </w:rPr>
        <w:t xml:space="preserve"> אוכל</w:t>
      </w:r>
      <w:r w:rsidRPr="009B23AA">
        <w:rPr>
          <w:rFonts w:cs="Arial" w:hint="cs"/>
          <w:sz w:val="24"/>
          <w:szCs w:val="24"/>
          <w:rtl/>
        </w:rPr>
        <w:t>.</w:t>
      </w:r>
      <w:r w:rsidRPr="009B23AA">
        <w:rPr>
          <w:rFonts w:cs="Arial"/>
          <w:sz w:val="24"/>
          <w:szCs w:val="24"/>
          <w:rtl/>
        </w:rPr>
        <w:t xml:space="preserve"> </w:t>
      </w:r>
      <w:r w:rsidRPr="00A00787">
        <w:rPr>
          <w:rFonts w:cs="Arial" w:hint="cs"/>
          <w:b/>
          <w:bCs/>
          <w:sz w:val="24"/>
          <w:szCs w:val="24"/>
          <w:rtl/>
        </w:rPr>
        <w:t>ד</w:t>
      </w:r>
      <w:r w:rsidRPr="00A00787">
        <w:rPr>
          <w:rFonts w:cs="Arial"/>
          <w:b/>
          <w:bCs/>
          <w:sz w:val="24"/>
          <w:szCs w:val="24"/>
          <w:rtl/>
        </w:rPr>
        <w:t>לא</w:t>
      </w:r>
      <w:r w:rsidRPr="002B7940">
        <w:rPr>
          <w:rFonts w:cs="Arial"/>
          <w:sz w:val="24"/>
          <w:szCs w:val="24"/>
          <w:rtl/>
        </w:rPr>
        <w:t xml:space="preserve"> נראה </w:t>
      </w:r>
      <w:r w:rsidRPr="00201DF9">
        <w:rPr>
          <w:rFonts w:cs="Arial" w:hint="cs"/>
          <w:i/>
          <w:iCs/>
          <w:sz w:val="16"/>
          <w:szCs w:val="16"/>
          <w:rtl/>
        </w:rPr>
        <w:t>לא היה זמן שיכל</w:t>
      </w:r>
      <w:r>
        <w:rPr>
          <w:rFonts w:cs="Arial" w:hint="cs"/>
          <w:sz w:val="24"/>
          <w:szCs w:val="24"/>
          <w:rtl/>
        </w:rPr>
        <w:t xml:space="preserve"> </w:t>
      </w:r>
      <w:r w:rsidRPr="009B23AA">
        <w:rPr>
          <w:rFonts w:cs="Arial"/>
          <w:sz w:val="24"/>
          <w:szCs w:val="24"/>
          <w:rtl/>
        </w:rPr>
        <w:t xml:space="preserve"> </w:t>
      </w:r>
      <w:r w:rsidRPr="002B7940">
        <w:rPr>
          <w:rFonts w:cs="Arial"/>
          <w:sz w:val="24"/>
          <w:szCs w:val="24"/>
          <w:rtl/>
        </w:rPr>
        <w:t>לעשר בנתיים</w:t>
      </w:r>
      <w:r w:rsidRPr="009B23AA">
        <w:rPr>
          <w:rFonts w:cs="Arial" w:hint="cs"/>
          <w:sz w:val="24"/>
          <w:szCs w:val="24"/>
          <w:rtl/>
        </w:rPr>
        <w:t>.</w:t>
      </w:r>
      <w:r w:rsidRPr="002B7940">
        <w:rPr>
          <w:rFonts w:cs="Arial"/>
          <w:sz w:val="24"/>
          <w:szCs w:val="24"/>
          <w:rtl/>
        </w:rPr>
        <w:t xml:space="preserve"> ותנינן </w:t>
      </w:r>
      <w:r w:rsidRPr="00A00787">
        <w:rPr>
          <w:rFonts w:cs="Arial" w:hint="cs"/>
          <w:b/>
          <w:bCs/>
          <w:sz w:val="24"/>
          <w:szCs w:val="24"/>
          <w:rtl/>
        </w:rPr>
        <w:t>כן</w:t>
      </w:r>
      <w:r w:rsidRPr="009B23AA">
        <w:rPr>
          <w:rFonts w:cs="Arial" w:hint="cs"/>
          <w:sz w:val="24"/>
          <w:szCs w:val="24"/>
          <w:rtl/>
        </w:rPr>
        <w:t xml:space="preserve">, </w:t>
      </w:r>
      <w:r w:rsidRPr="002B7940">
        <w:rPr>
          <w:rFonts w:cs="Arial"/>
          <w:sz w:val="24"/>
          <w:szCs w:val="24"/>
          <w:rtl/>
        </w:rPr>
        <w:t>שואלו בי"ט</w:t>
      </w:r>
      <w:r w:rsidRPr="009B23AA">
        <w:rPr>
          <w:rFonts w:cs="Arial" w:hint="cs"/>
          <w:sz w:val="24"/>
          <w:szCs w:val="24"/>
          <w:rtl/>
        </w:rPr>
        <w:t>,</w:t>
      </w:r>
      <w:r w:rsidRPr="002B7940">
        <w:rPr>
          <w:rFonts w:cs="Arial"/>
          <w:sz w:val="24"/>
          <w:szCs w:val="24"/>
          <w:rtl/>
        </w:rPr>
        <w:t xml:space="preserve"> אוכל בשבת</w:t>
      </w:r>
      <w:r w:rsidRPr="009B23AA">
        <w:rPr>
          <w:rFonts w:cs="Arial" w:hint="cs"/>
          <w:sz w:val="24"/>
          <w:szCs w:val="24"/>
          <w:rtl/>
        </w:rPr>
        <w:t>.</w:t>
      </w:r>
      <w:r w:rsidRPr="002B7940">
        <w:rPr>
          <w:rFonts w:cs="Arial"/>
          <w:sz w:val="24"/>
          <w:szCs w:val="24"/>
          <w:rtl/>
        </w:rPr>
        <w:t xml:space="preserve"> בשבת אוכל בי"ט </w:t>
      </w:r>
      <w:r w:rsidRPr="009B23AA">
        <w:rPr>
          <w:rFonts w:cs="Arial" w:hint="cs"/>
          <w:sz w:val="24"/>
          <w:szCs w:val="24"/>
          <w:rtl/>
        </w:rPr>
        <w:t xml:space="preserve">. </w:t>
      </w:r>
      <w:r w:rsidRPr="00A00787">
        <w:rPr>
          <w:rFonts w:cs="Arial" w:hint="cs"/>
          <w:b/>
          <w:bCs/>
          <w:sz w:val="24"/>
          <w:szCs w:val="24"/>
          <w:rtl/>
        </w:rPr>
        <w:t>אמר</w:t>
      </w:r>
      <w:r w:rsidRPr="009B23AA">
        <w:rPr>
          <w:rFonts w:cs="Arial" w:hint="cs"/>
          <w:sz w:val="24"/>
          <w:szCs w:val="24"/>
          <w:rtl/>
        </w:rPr>
        <w:t xml:space="preserve"> </w:t>
      </w:r>
      <w:r w:rsidRPr="002B7940">
        <w:rPr>
          <w:rFonts w:cs="Arial"/>
          <w:sz w:val="24"/>
          <w:szCs w:val="24"/>
          <w:rtl/>
        </w:rPr>
        <w:t>ר' יונה בשם ר' זעירא</w:t>
      </w:r>
      <w:r w:rsidRPr="00A00787">
        <w:rPr>
          <w:rFonts w:cs="Arial" w:hint="cs"/>
          <w:b/>
          <w:bCs/>
          <w:sz w:val="24"/>
          <w:szCs w:val="24"/>
          <w:rtl/>
        </w:rPr>
        <w:t>. מה שהתירו לסמוך על תשובת עם הארץ ולאכול בשבת ללא מעשר</w:t>
      </w:r>
      <w:r w:rsidRPr="009B23AA">
        <w:rPr>
          <w:rFonts w:cs="Arial" w:hint="cs"/>
          <w:sz w:val="24"/>
          <w:szCs w:val="24"/>
          <w:rtl/>
        </w:rPr>
        <w:t>,</w:t>
      </w:r>
      <w:r w:rsidRPr="002B7940">
        <w:rPr>
          <w:rFonts w:cs="Arial"/>
          <w:sz w:val="24"/>
          <w:szCs w:val="24"/>
          <w:rtl/>
        </w:rPr>
        <w:t xml:space="preserve"> תיפתר בפירות שנסמכה דעתו </w:t>
      </w:r>
      <w:r w:rsidRPr="00A00787">
        <w:rPr>
          <w:rFonts w:cs="Arial" w:hint="cs"/>
          <w:b/>
          <w:bCs/>
          <w:sz w:val="24"/>
          <w:szCs w:val="24"/>
          <w:rtl/>
        </w:rPr>
        <w:t>וחשב</w:t>
      </w:r>
      <w:r w:rsidRPr="009B23AA">
        <w:rPr>
          <w:rFonts w:cs="Arial" w:hint="cs"/>
          <w:sz w:val="24"/>
          <w:szCs w:val="24"/>
          <w:rtl/>
        </w:rPr>
        <w:t xml:space="preserve"> </w:t>
      </w:r>
      <w:r w:rsidRPr="002B7940">
        <w:rPr>
          <w:rFonts w:cs="Arial"/>
          <w:sz w:val="24"/>
          <w:szCs w:val="24"/>
          <w:rtl/>
        </w:rPr>
        <w:t xml:space="preserve">עליהן מערב שבת </w:t>
      </w:r>
      <w:r w:rsidRPr="00A00787">
        <w:rPr>
          <w:rFonts w:cs="Arial" w:hint="cs"/>
          <w:b/>
          <w:bCs/>
          <w:sz w:val="24"/>
          <w:szCs w:val="24"/>
          <w:rtl/>
        </w:rPr>
        <w:t>לאכלן אלא שכח לעשר</w:t>
      </w:r>
      <w:r w:rsidRPr="009B23AA">
        <w:rPr>
          <w:rFonts w:cs="Arial" w:hint="cs"/>
          <w:sz w:val="24"/>
          <w:szCs w:val="24"/>
          <w:rtl/>
        </w:rPr>
        <w:t>.</w:t>
      </w:r>
      <w:r w:rsidRPr="009B23AA">
        <w:rPr>
          <w:rFonts w:cs="Arial"/>
          <w:sz w:val="24"/>
          <w:szCs w:val="24"/>
          <w:rtl/>
        </w:rPr>
        <w:t xml:space="preserve"> </w:t>
      </w:r>
      <w:r w:rsidRPr="002B7940">
        <w:rPr>
          <w:rFonts w:cs="Arial"/>
          <w:sz w:val="24"/>
          <w:szCs w:val="24"/>
          <w:rtl/>
        </w:rPr>
        <w:t>אבל בפירות שלא נסמכה דעתו עליהן מערב שבת</w:t>
      </w:r>
      <w:r w:rsidRPr="009B23AA">
        <w:rPr>
          <w:rFonts w:cs="Arial" w:hint="cs"/>
          <w:sz w:val="24"/>
          <w:szCs w:val="24"/>
          <w:rtl/>
        </w:rPr>
        <w:t>,</w:t>
      </w:r>
      <w:r w:rsidRPr="002B7940">
        <w:rPr>
          <w:rFonts w:cs="Arial"/>
          <w:sz w:val="24"/>
          <w:szCs w:val="24"/>
          <w:rtl/>
        </w:rPr>
        <w:t xml:space="preserve"> לא בדא </w:t>
      </w:r>
      <w:r w:rsidRPr="009B23AA">
        <w:rPr>
          <w:rFonts w:cs="Arial" w:hint="cs"/>
          <w:sz w:val="24"/>
          <w:szCs w:val="24"/>
          <w:rtl/>
        </w:rPr>
        <w:t>.</w:t>
      </w:r>
      <w:r w:rsidRPr="002B7940">
        <w:rPr>
          <w:rFonts w:cs="Arial"/>
          <w:sz w:val="24"/>
          <w:szCs w:val="24"/>
          <w:rtl/>
        </w:rPr>
        <w:t>אמר רבי מנא</w:t>
      </w:r>
      <w:r w:rsidRPr="009B23AA">
        <w:rPr>
          <w:rFonts w:cs="Arial" w:hint="cs"/>
          <w:sz w:val="24"/>
          <w:szCs w:val="24"/>
          <w:rtl/>
        </w:rPr>
        <w:t>.</w:t>
      </w:r>
      <w:r w:rsidRPr="002B7940">
        <w:rPr>
          <w:rFonts w:cs="Arial"/>
          <w:sz w:val="24"/>
          <w:szCs w:val="24"/>
          <w:rtl/>
        </w:rPr>
        <w:t xml:space="preserve"> מיליהון דרבנן</w:t>
      </w:r>
      <w:r w:rsidRPr="009B23AA">
        <w:rPr>
          <w:rFonts w:cs="Arial" w:hint="cs"/>
          <w:sz w:val="24"/>
          <w:szCs w:val="24"/>
          <w:rtl/>
        </w:rPr>
        <w:t>,</w:t>
      </w:r>
      <w:r w:rsidRPr="002B7940">
        <w:rPr>
          <w:rFonts w:cs="Arial"/>
          <w:sz w:val="24"/>
          <w:szCs w:val="24"/>
          <w:rtl/>
        </w:rPr>
        <w:t xml:space="preserve"> מסייעין לרבי יונה אבא</w:t>
      </w:r>
      <w:r w:rsidRPr="009B23AA">
        <w:rPr>
          <w:rFonts w:cs="Arial" w:hint="cs"/>
          <w:sz w:val="24"/>
          <w:szCs w:val="24"/>
          <w:rtl/>
        </w:rPr>
        <w:t>.</w:t>
      </w:r>
      <w:r w:rsidRPr="002B7940">
        <w:rPr>
          <w:rFonts w:cs="Arial"/>
          <w:sz w:val="24"/>
          <w:szCs w:val="24"/>
          <w:rtl/>
        </w:rPr>
        <w:t xml:space="preserve"> דתנינן תמן</w:t>
      </w:r>
      <w:r w:rsidRPr="009B23AA">
        <w:rPr>
          <w:rFonts w:cs="Arial" w:hint="cs"/>
          <w:sz w:val="24"/>
          <w:szCs w:val="24"/>
          <w:rtl/>
        </w:rPr>
        <w:t>.</w:t>
      </w:r>
      <w:r w:rsidRPr="002B7940">
        <w:rPr>
          <w:rFonts w:cs="Arial"/>
          <w:sz w:val="24"/>
          <w:szCs w:val="24"/>
          <w:rtl/>
        </w:rPr>
        <w:t xml:space="preserve"> המדיר את חבירו שיאכל אצלו</w:t>
      </w:r>
      <w:r w:rsidRPr="009B23AA">
        <w:rPr>
          <w:rFonts w:cs="Arial" w:hint="cs"/>
          <w:sz w:val="24"/>
          <w:szCs w:val="24"/>
          <w:rtl/>
        </w:rPr>
        <w:t>,</w:t>
      </w:r>
      <w:r w:rsidRPr="002B7940">
        <w:rPr>
          <w:rFonts w:cs="Arial"/>
          <w:sz w:val="24"/>
          <w:szCs w:val="24"/>
          <w:rtl/>
        </w:rPr>
        <w:t xml:space="preserve"> והוא אינו מאמינו על המעשר</w:t>
      </w:r>
      <w:r w:rsidRPr="009B23AA">
        <w:rPr>
          <w:rFonts w:cs="Arial" w:hint="cs"/>
          <w:sz w:val="24"/>
          <w:szCs w:val="24"/>
          <w:rtl/>
        </w:rPr>
        <w:t xml:space="preserve">. </w:t>
      </w:r>
      <w:r w:rsidRPr="00A00787">
        <w:rPr>
          <w:rFonts w:cs="Arial" w:hint="cs"/>
          <w:b/>
          <w:bCs/>
          <w:sz w:val="24"/>
          <w:szCs w:val="24"/>
          <w:rtl/>
        </w:rPr>
        <w:t>אוכל אצלו שבת אחת, ובלבד שיאמר לו שהפירות מעושרים. אמר</w:t>
      </w:r>
      <w:r w:rsidRPr="009B23AA">
        <w:rPr>
          <w:rFonts w:cs="Arial"/>
          <w:sz w:val="24"/>
          <w:szCs w:val="24"/>
          <w:rtl/>
        </w:rPr>
        <w:t xml:space="preserve"> </w:t>
      </w:r>
      <w:r w:rsidRPr="002B7940">
        <w:rPr>
          <w:rFonts w:cs="Arial"/>
          <w:sz w:val="24"/>
          <w:szCs w:val="24"/>
          <w:rtl/>
        </w:rPr>
        <w:t>רבי ינאי בשם רבי ישמעאל בשם רבי יוחנן</w:t>
      </w:r>
      <w:r w:rsidRPr="009B23AA">
        <w:rPr>
          <w:rFonts w:cs="Arial" w:hint="cs"/>
          <w:sz w:val="24"/>
          <w:szCs w:val="24"/>
          <w:rtl/>
        </w:rPr>
        <w:t>.</w:t>
      </w:r>
      <w:r w:rsidRPr="009B23AA">
        <w:rPr>
          <w:rFonts w:cs="Arial"/>
          <w:sz w:val="24"/>
          <w:szCs w:val="24"/>
          <w:rtl/>
        </w:rPr>
        <w:t xml:space="preserve"> </w:t>
      </w:r>
      <w:r w:rsidRPr="00A00787">
        <w:rPr>
          <w:rFonts w:cs="Arial" w:hint="cs"/>
          <w:b/>
          <w:bCs/>
          <w:sz w:val="24"/>
          <w:szCs w:val="24"/>
          <w:rtl/>
        </w:rPr>
        <w:t>מה שהתירו למודר לאכול בשבת אחת הכוונה</w:t>
      </w:r>
      <w:r w:rsidRPr="002B7940">
        <w:rPr>
          <w:rFonts w:cs="Arial"/>
          <w:sz w:val="24"/>
          <w:szCs w:val="24"/>
          <w:rtl/>
        </w:rPr>
        <w:t xml:space="preserve"> בשבת של פרוטגמייא</w:t>
      </w:r>
      <w:r>
        <w:rPr>
          <w:rFonts w:cs="Arial" w:hint="cs"/>
          <w:sz w:val="24"/>
          <w:szCs w:val="24"/>
          <w:rtl/>
        </w:rPr>
        <w:t xml:space="preserve"> </w:t>
      </w:r>
      <w:r w:rsidRPr="00A00787">
        <w:rPr>
          <w:rFonts w:cs="Arial" w:hint="cs"/>
          <w:i/>
          <w:iCs/>
          <w:sz w:val="16"/>
          <w:szCs w:val="16"/>
          <w:rtl/>
        </w:rPr>
        <w:t>שבת חתן</w:t>
      </w:r>
      <w:r w:rsidRPr="009B23AA">
        <w:rPr>
          <w:rFonts w:cs="Arial" w:hint="cs"/>
          <w:sz w:val="24"/>
          <w:szCs w:val="24"/>
          <w:rtl/>
        </w:rPr>
        <w:t>,</w:t>
      </w:r>
      <w:r w:rsidRPr="002B7940">
        <w:rPr>
          <w:rFonts w:cs="Arial"/>
          <w:sz w:val="24"/>
          <w:szCs w:val="24"/>
          <w:rtl/>
        </w:rPr>
        <w:t xml:space="preserve"> התירו מפני איבה</w:t>
      </w:r>
      <w:r w:rsidRPr="009B23AA">
        <w:rPr>
          <w:rFonts w:cs="Arial" w:hint="cs"/>
          <w:sz w:val="24"/>
          <w:szCs w:val="24"/>
          <w:rtl/>
        </w:rPr>
        <w:t>.</w:t>
      </w:r>
      <w:r w:rsidRPr="009B23AA">
        <w:rPr>
          <w:rFonts w:cs="Arial"/>
          <w:sz w:val="24"/>
          <w:szCs w:val="24"/>
          <w:rtl/>
        </w:rPr>
        <w:t xml:space="preserve"> </w:t>
      </w:r>
      <w:r w:rsidRPr="00A00787">
        <w:rPr>
          <w:rFonts w:cs="Arial" w:hint="cs"/>
          <w:b/>
          <w:bCs/>
          <w:sz w:val="24"/>
          <w:szCs w:val="24"/>
          <w:rtl/>
        </w:rPr>
        <w:t>ו</w:t>
      </w:r>
      <w:r w:rsidRPr="00A00787">
        <w:rPr>
          <w:rFonts w:cs="Arial"/>
          <w:b/>
          <w:bCs/>
          <w:sz w:val="24"/>
          <w:szCs w:val="24"/>
          <w:rtl/>
        </w:rPr>
        <w:t>שבת</w:t>
      </w:r>
      <w:r w:rsidRPr="002B7940">
        <w:rPr>
          <w:rFonts w:cs="Arial"/>
          <w:sz w:val="24"/>
          <w:szCs w:val="24"/>
          <w:rtl/>
        </w:rPr>
        <w:t xml:space="preserve"> של פרוטגמייא</w:t>
      </w:r>
      <w:r w:rsidRPr="009B23AA">
        <w:rPr>
          <w:rFonts w:cs="Arial" w:hint="cs"/>
          <w:sz w:val="24"/>
          <w:szCs w:val="24"/>
          <w:rtl/>
        </w:rPr>
        <w:t>,</w:t>
      </w:r>
      <w:r w:rsidRPr="002B7940">
        <w:rPr>
          <w:rFonts w:cs="Arial"/>
          <w:sz w:val="24"/>
          <w:szCs w:val="24"/>
          <w:rtl/>
        </w:rPr>
        <w:t xml:space="preserve"> לא בפירות </w:t>
      </w:r>
      <w:r w:rsidRPr="00A00787">
        <w:rPr>
          <w:rFonts w:cs="Arial" w:hint="cs"/>
          <w:b/>
          <w:bCs/>
          <w:sz w:val="24"/>
          <w:szCs w:val="24"/>
          <w:rtl/>
        </w:rPr>
        <w:t xml:space="preserve">שלא </w:t>
      </w:r>
      <w:r w:rsidRPr="00A00787">
        <w:rPr>
          <w:rFonts w:cs="Arial"/>
          <w:b/>
          <w:bCs/>
          <w:sz w:val="24"/>
          <w:szCs w:val="24"/>
          <w:rtl/>
        </w:rPr>
        <w:t>נסמכה</w:t>
      </w:r>
      <w:r w:rsidRPr="002B7940">
        <w:rPr>
          <w:rFonts w:cs="Arial"/>
          <w:sz w:val="24"/>
          <w:szCs w:val="24"/>
          <w:rtl/>
        </w:rPr>
        <w:t xml:space="preserve"> דעתו עליהן מערב שבת היא</w:t>
      </w:r>
      <w:r w:rsidRPr="009B23AA">
        <w:rPr>
          <w:rFonts w:cs="Arial" w:hint="cs"/>
          <w:sz w:val="24"/>
          <w:szCs w:val="24"/>
          <w:rtl/>
        </w:rPr>
        <w:t xml:space="preserve">? </w:t>
      </w:r>
      <w:r w:rsidRPr="00E7095E">
        <w:rPr>
          <w:rFonts w:cs="Arial" w:hint="cs"/>
          <w:sz w:val="16"/>
          <w:szCs w:val="16"/>
          <w:rtl/>
        </w:rPr>
        <w:t>שהרי לא התכוון להתארח אצלו</w:t>
      </w:r>
      <w:r w:rsidRPr="002B7940">
        <w:rPr>
          <w:rFonts w:cs="Arial"/>
          <w:sz w:val="24"/>
          <w:szCs w:val="24"/>
          <w:rtl/>
        </w:rPr>
        <w:t xml:space="preserve"> ולא אמר אלא מפני איבה</w:t>
      </w:r>
      <w:r w:rsidRPr="009B23AA">
        <w:rPr>
          <w:rFonts w:cs="Arial" w:hint="cs"/>
          <w:sz w:val="24"/>
          <w:szCs w:val="24"/>
          <w:rtl/>
        </w:rPr>
        <w:t xml:space="preserve">. </w:t>
      </w:r>
      <w:r w:rsidRPr="00A00787">
        <w:rPr>
          <w:rFonts w:cs="Arial" w:hint="cs"/>
          <w:b/>
          <w:bCs/>
          <w:sz w:val="24"/>
          <w:szCs w:val="24"/>
          <w:rtl/>
        </w:rPr>
        <w:t xml:space="preserve">דמכיוון </w:t>
      </w:r>
      <w:r w:rsidRPr="00A00787">
        <w:rPr>
          <w:rFonts w:cs="Arial"/>
          <w:b/>
          <w:bCs/>
          <w:sz w:val="24"/>
          <w:szCs w:val="24"/>
          <w:rtl/>
        </w:rPr>
        <w:t>ש</w:t>
      </w:r>
      <w:r w:rsidRPr="00A00787">
        <w:rPr>
          <w:rFonts w:cs="Arial" w:hint="cs"/>
          <w:b/>
          <w:bCs/>
          <w:sz w:val="24"/>
          <w:szCs w:val="24"/>
          <w:rtl/>
        </w:rPr>
        <w:t xml:space="preserve">לא </w:t>
      </w:r>
      <w:r w:rsidRPr="00A00787">
        <w:rPr>
          <w:rFonts w:cs="Arial"/>
          <w:b/>
          <w:bCs/>
          <w:sz w:val="24"/>
          <w:szCs w:val="24"/>
          <w:rtl/>
        </w:rPr>
        <w:t>היה דעתו נסמכת עליהן מער"ש</w:t>
      </w:r>
      <w:r w:rsidRPr="00A00787">
        <w:rPr>
          <w:rFonts w:cs="Arial" w:hint="cs"/>
          <w:b/>
          <w:bCs/>
          <w:sz w:val="24"/>
          <w:szCs w:val="24"/>
          <w:rtl/>
        </w:rPr>
        <w:t>,</w:t>
      </w:r>
      <w:r w:rsidRPr="00A00787">
        <w:rPr>
          <w:rFonts w:cs="Arial"/>
          <w:b/>
          <w:bCs/>
          <w:sz w:val="24"/>
          <w:szCs w:val="24"/>
          <w:rtl/>
        </w:rPr>
        <w:t xml:space="preserve"> </w:t>
      </w:r>
      <w:r w:rsidRPr="00A00787">
        <w:rPr>
          <w:rFonts w:cs="Arial" w:hint="cs"/>
          <w:b/>
          <w:bCs/>
          <w:sz w:val="24"/>
          <w:szCs w:val="24"/>
          <w:rtl/>
        </w:rPr>
        <w:t>לא התירו אלא מפני איבה.</w:t>
      </w:r>
      <w:r w:rsidRPr="00A00787">
        <w:rPr>
          <w:rFonts w:cs="Arial"/>
          <w:b/>
          <w:bCs/>
          <w:sz w:val="24"/>
          <w:szCs w:val="24"/>
          <w:rtl/>
        </w:rPr>
        <w:t xml:space="preserve"> </w:t>
      </w:r>
      <w:r w:rsidRPr="00A00787">
        <w:rPr>
          <w:rFonts w:cs="Arial" w:hint="cs"/>
          <w:b/>
          <w:bCs/>
          <w:sz w:val="24"/>
          <w:szCs w:val="24"/>
          <w:rtl/>
        </w:rPr>
        <w:t xml:space="preserve">כדאמר </w:t>
      </w:r>
      <w:r w:rsidRPr="00A00787">
        <w:rPr>
          <w:rFonts w:cs="Arial"/>
          <w:b/>
          <w:bCs/>
          <w:sz w:val="24"/>
          <w:szCs w:val="24"/>
          <w:rtl/>
        </w:rPr>
        <w:t xml:space="preserve">ר' יונה: שאלו </w:t>
      </w:r>
      <w:r w:rsidRPr="00A00787">
        <w:rPr>
          <w:rFonts w:cs="Arial" w:hint="cs"/>
          <w:b/>
          <w:bCs/>
          <w:sz w:val="24"/>
          <w:szCs w:val="24"/>
          <w:rtl/>
        </w:rPr>
        <w:t>המודר</w:t>
      </w:r>
      <w:r w:rsidRPr="002B7940">
        <w:rPr>
          <w:rFonts w:cs="Arial"/>
          <w:sz w:val="24"/>
          <w:szCs w:val="24"/>
          <w:rtl/>
        </w:rPr>
        <w:t xml:space="preserve"> שבת הראשונה</w:t>
      </w:r>
      <w:r w:rsidRPr="009B23AA">
        <w:rPr>
          <w:rFonts w:cs="Arial" w:hint="cs"/>
          <w:sz w:val="24"/>
          <w:szCs w:val="24"/>
          <w:rtl/>
        </w:rPr>
        <w:t>,</w:t>
      </w:r>
      <w:r w:rsidRPr="002B7940">
        <w:rPr>
          <w:rFonts w:cs="Arial"/>
          <w:sz w:val="24"/>
          <w:szCs w:val="24"/>
          <w:rtl/>
        </w:rPr>
        <w:t xml:space="preserve"> ולא </w:t>
      </w:r>
      <w:r w:rsidRPr="002B7940">
        <w:rPr>
          <w:rFonts w:cs="Arial" w:hint="eastAsia"/>
          <w:sz w:val="24"/>
          <w:szCs w:val="24"/>
          <w:rtl/>
        </w:rPr>
        <w:t>בא</w:t>
      </w:r>
      <w:r w:rsidRPr="002B7940">
        <w:rPr>
          <w:rFonts w:cs="Arial"/>
          <w:sz w:val="24"/>
          <w:szCs w:val="24"/>
          <w:rtl/>
        </w:rPr>
        <w:t xml:space="preserve"> </w:t>
      </w:r>
      <w:r w:rsidR="00A83DCE" w:rsidRPr="00A83DCE">
        <w:rPr>
          <w:rFonts w:cs="Arial" w:hint="cs"/>
          <w:i/>
          <w:iCs/>
          <w:sz w:val="16"/>
          <w:szCs w:val="16"/>
          <w:rtl/>
        </w:rPr>
        <w:t>כגון שחלה</w:t>
      </w:r>
      <w:r w:rsidRPr="009B23AA">
        <w:rPr>
          <w:rFonts w:cs="Arial" w:hint="cs"/>
          <w:sz w:val="24"/>
          <w:szCs w:val="24"/>
          <w:rtl/>
        </w:rPr>
        <w:t>.</w:t>
      </w:r>
      <w:r w:rsidRPr="009B23AA">
        <w:rPr>
          <w:rFonts w:cs="Arial"/>
          <w:sz w:val="24"/>
          <w:szCs w:val="24"/>
          <w:rtl/>
        </w:rPr>
        <w:t xml:space="preserve"> </w:t>
      </w:r>
      <w:r w:rsidRPr="00A00787">
        <w:rPr>
          <w:rFonts w:cs="Arial" w:hint="cs"/>
          <w:b/>
          <w:bCs/>
          <w:sz w:val="24"/>
          <w:szCs w:val="24"/>
          <w:rtl/>
        </w:rPr>
        <w:t>שבת</w:t>
      </w:r>
      <w:r>
        <w:rPr>
          <w:rFonts w:cs="Arial" w:hint="cs"/>
          <w:sz w:val="24"/>
          <w:szCs w:val="24"/>
          <w:rtl/>
        </w:rPr>
        <w:t xml:space="preserve"> </w:t>
      </w:r>
      <w:r w:rsidRPr="002B7940">
        <w:rPr>
          <w:rFonts w:cs="Arial"/>
          <w:sz w:val="24"/>
          <w:szCs w:val="24"/>
          <w:rtl/>
        </w:rPr>
        <w:t>השנייה לא יאכל עד שיעשר או עד שישאלנו</w:t>
      </w:r>
      <w:r w:rsidRPr="009B23AA">
        <w:rPr>
          <w:rFonts w:cs="Arial" w:hint="cs"/>
          <w:sz w:val="24"/>
          <w:szCs w:val="24"/>
          <w:rtl/>
        </w:rPr>
        <w:t>.</w:t>
      </w:r>
      <w:r w:rsidR="00A83DCE">
        <w:rPr>
          <w:rFonts w:cs="Arial" w:hint="cs"/>
          <w:sz w:val="24"/>
          <w:szCs w:val="24"/>
          <w:rtl/>
        </w:rPr>
        <w:t xml:space="preserve"> </w:t>
      </w:r>
      <w:r w:rsidR="00A83DCE" w:rsidRPr="00A83DCE">
        <w:rPr>
          <w:rFonts w:cs="Arial" w:hint="cs"/>
          <w:i/>
          <w:iCs/>
          <w:sz w:val="16"/>
          <w:szCs w:val="16"/>
          <w:rtl/>
        </w:rPr>
        <w:t>הגמרא מבינה שאותו הדין קיים לגבי פירות שלקח מעם הארץ ושאל עליהם בשבת ראשונה ולא אכלם ורוצה לאכלם בשניה</w:t>
      </w:r>
      <w:r w:rsidR="00A83DCE">
        <w:rPr>
          <w:rFonts w:cs="Arial" w:hint="cs"/>
          <w:sz w:val="24"/>
          <w:szCs w:val="24"/>
          <w:rtl/>
        </w:rPr>
        <w:t>.</w:t>
      </w:r>
      <w:r w:rsidRPr="002B7940">
        <w:rPr>
          <w:rFonts w:cs="Arial"/>
          <w:sz w:val="24"/>
          <w:szCs w:val="24"/>
          <w:rtl/>
        </w:rPr>
        <w:t xml:space="preserve"> ולא כבר שאלו</w:t>
      </w:r>
      <w:r w:rsidRPr="009B23AA">
        <w:rPr>
          <w:rFonts w:cs="Arial" w:hint="cs"/>
          <w:sz w:val="24"/>
          <w:szCs w:val="24"/>
          <w:rtl/>
        </w:rPr>
        <w:t>?</w:t>
      </w:r>
      <w:r w:rsidRPr="002B7940">
        <w:rPr>
          <w:rFonts w:cs="Arial"/>
          <w:sz w:val="24"/>
          <w:szCs w:val="24"/>
          <w:rtl/>
        </w:rPr>
        <w:t xml:space="preserve"> אמר רבי יונה תמן </w:t>
      </w:r>
      <w:r w:rsidRPr="00A00787">
        <w:rPr>
          <w:rFonts w:cs="Arial" w:hint="cs"/>
          <w:b/>
          <w:bCs/>
          <w:sz w:val="24"/>
          <w:szCs w:val="24"/>
          <w:rtl/>
        </w:rPr>
        <w:t xml:space="preserve">באמת יהיה קשה אם </w:t>
      </w:r>
      <w:r w:rsidRPr="00A00787">
        <w:rPr>
          <w:rFonts w:cs="Arial"/>
          <w:b/>
          <w:bCs/>
          <w:sz w:val="24"/>
          <w:szCs w:val="24"/>
          <w:rtl/>
        </w:rPr>
        <w:t>ההוא</w:t>
      </w:r>
      <w:r w:rsidRPr="002B7940">
        <w:rPr>
          <w:rFonts w:cs="Arial"/>
          <w:sz w:val="24"/>
          <w:szCs w:val="24"/>
          <w:rtl/>
        </w:rPr>
        <w:t xml:space="preserve"> דשאל על נפשיה </w:t>
      </w:r>
      <w:r w:rsidRPr="00A00787">
        <w:rPr>
          <w:rFonts w:cs="Arial" w:hint="cs"/>
          <w:b/>
          <w:bCs/>
          <w:sz w:val="24"/>
          <w:szCs w:val="24"/>
          <w:rtl/>
        </w:rPr>
        <w:t>פעם ראשונה ישאל פעם שניה</w:t>
      </w:r>
      <w:r w:rsidR="00A83DCE">
        <w:rPr>
          <w:rFonts w:cs="Arial" w:hint="cs"/>
          <w:b/>
          <w:bCs/>
          <w:sz w:val="24"/>
          <w:szCs w:val="24"/>
          <w:rtl/>
        </w:rPr>
        <w:t xml:space="preserve"> </w:t>
      </w:r>
      <w:r w:rsidR="00A83DCE" w:rsidRPr="00A83DCE">
        <w:rPr>
          <w:rFonts w:cs="Arial" w:hint="cs"/>
          <w:b/>
          <w:bCs/>
          <w:i/>
          <w:iCs/>
          <w:sz w:val="16"/>
          <w:szCs w:val="16"/>
          <w:rtl/>
        </w:rPr>
        <w:t>שאותו אדם לא יענה תשובה אחרת</w:t>
      </w:r>
      <w:r w:rsidRPr="00A00787">
        <w:rPr>
          <w:rFonts w:cs="Arial" w:hint="cs"/>
          <w:b/>
          <w:bCs/>
          <w:sz w:val="24"/>
          <w:szCs w:val="24"/>
          <w:rtl/>
        </w:rPr>
        <w:t>.</w:t>
      </w:r>
      <w:r w:rsidRPr="00A00787">
        <w:rPr>
          <w:rFonts w:cs="Arial"/>
          <w:b/>
          <w:bCs/>
          <w:sz w:val="24"/>
          <w:szCs w:val="24"/>
          <w:rtl/>
        </w:rPr>
        <w:t xml:space="preserve"> ברם</w:t>
      </w:r>
      <w:r>
        <w:rPr>
          <w:rFonts w:cs="Arial" w:hint="cs"/>
          <w:sz w:val="24"/>
          <w:szCs w:val="24"/>
          <w:rtl/>
        </w:rPr>
        <w:t xml:space="preserve"> </w:t>
      </w:r>
      <w:r w:rsidRPr="009B23AA">
        <w:rPr>
          <w:rFonts w:cs="Arial"/>
          <w:sz w:val="24"/>
          <w:szCs w:val="24"/>
          <w:rtl/>
        </w:rPr>
        <w:t>הכא</w:t>
      </w:r>
      <w:r w:rsidRPr="009B23AA">
        <w:rPr>
          <w:rFonts w:cs="Arial" w:hint="cs"/>
          <w:sz w:val="24"/>
          <w:szCs w:val="24"/>
          <w:rtl/>
        </w:rPr>
        <w:t>,</w:t>
      </w:r>
      <w:r w:rsidRPr="009B23AA">
        <w:rPr>
          <w:rFonts w:cs="Arial"/>
          <w:sz w:val="24"/>
          <w:szCs w:val="24"/>
          <w:rtl/>
        </w:rPr>
        <w:t xml:space="preserve"> </w:t>
      </w:r>
      <w:r w:rsidRPr="002B7940">
        <w:rPr>
          <w:rFonts w:cs="Arial"/>
          <w:sz w:val="24"/>
          <w:szCs w:val="24"/>
          <w:rtl/>
        </w:rPr>
        <w:t xml:space="preserve">בההוא דשאל חורין עלוי </w:t>
      </w:r>
      <w:r w:rsidRPr="00815148">
        <w:rPr>
          <w:rFonts w:cs="Arial" w:hint="cs"/>
          <w:i/>
          <w:iCs/>
          <w:sz w:val="16"/>
          <w:szCs w:val="16"/>
          <w:rtl/>
        </w:rPr>
        <w:t>ולא הוא עצמו</w:t>
      </w:r>
      <w:r>
        <w:rPr>
          <w:rFonts w:cs="Arial" w:hint="cs"/>
          <w:i/>
          <w:iCs/>
          <w:sz w:val="16"/>
          <w:szCs w:val="16"/>
          <w:rtl/>
        </w:rPr>
        <w:t>. שיתכן שלשני יאמר את האמת</w:t>
      </w:r>
      <w:r w:rsidRPr="009B23AA">
        <w:rPr>
          <w:rFonts w:cs="Arial"/>
          <w:sz w:val="24"/>
          <w:szCs w:val="24"/>
          <w:rtl/>
        </w:rPr>
        <w:t xml:space="preserve"> </w:t>
      </w:r>
      <w:r w:rsidRPr="002B7940">
        <w:rPr>
          <w:rFonts w:cs="Arial"/>
          <w:sz w:val="24"/>
          <w:szCs w:val="24"/>
          <w:rtl/>
        </w:rPr>
        <w:t xml:space="preserve">[דף יז עמוד ב] </w:t>
      </w:r>
      <w:r w:rsidRPr="00A00787">
        <w:rPr>
          <w:rFonts w:cs="Arial"/>
          <w:b/>
          <w:bCs/>
          <w:sz w:val="24"/>
          <w:szCs w:val="24"/>
          <w:rtl/>
        </w:rPr>
        <w:t>רבי</w:t>
      </w:r>
      <w:r w:rsidRPr="002B7940">
        <w:rPr>
          <w:rFonts w:cs="Arial"/>
          <w:sz w:val="24"/>
          <w:szCs w:val="24"/>
          <w:rtl/>
        </w:rPr>
        <w:t xml:space="preserve"> יונה בעי</w:t>
      </w:r>
      <w:r w:rsidRPr="009B23AA">
        <w:rPr>
          <w:rFonts w:cs="Arial" w:hint="cs"/>
          <w:sz w:val="24"/>
          <w:szCs w:val="24"/>
          <w:rtl/>
        </w:rPr>
        <w:t>.</w:t>
      </w:r>
      <w:r w:rsidRPr="002B7940">
        <w:rPr>
          <w:rFonts w:cs="Arial"/>
          <w:sz w:val="24"/>
          <w:szCs w:val="24"/>
          <w:rtl/>
        </w:rPr>
        <w:t xml:space="preserve"> מהו שישאלנו </w:t>
      </w:r>
      <w:r w:rsidRPr="008F30F3">
        <w:rPr>
          <w:rFonts w:cs="Arial" w:hint="cs"/>
          <w:i/>
          <w:iCs/>
          <w:sz w:val="16"/>
          <w:szCs w:val="16"/>
          <w:rtl/>
        </w:rPr>
        <w:t>הוא בעצמו בשבת שניה ב</w:t>
      </w:r>
      <w:r w:rsidRPr="008F30F3">
        <w:rPr>
          <w:rFonts w:cs="Arial"/>
          <w:i/>
          <w:iCs/>
          <w:sz w:val="16"/>
          <w:szCs w:val="16"/>
          <w:rtl/>
        </w:rPr>
        <w:t>דרך</w:t>
      </w:r>
      <w:r w:rsidRPr="002B7940">
        <w:rPr>
          <w:rFonts w:cs="Arial"/>
          <w:sz w:val="24"/>
          <w:szCs w:val="24"/>
          <w:rtl/>
        </w:rPr>
        <w:t xml:space="preserve"> עקלתון</w:t>
      </w:r>
      <w:r w:rsidRPr="009B23AA">
        <w:rPr>
          <w:rFonts w:cs="Arial" w:hint="cs"/>
          <w:sz w:val="24"/>
          <w:szCs w:val="24"/>
          <w:rtl/>
        </w:rPr>
        <w:t>?</w:t>
      </w:r>
      <w:r w:rsidRPr="002B7940">
        <w:rPr>
          <w:rFonts w:cs="Arial"/>
          <w:sz w:val="24"/>
          <w:szCs w:val="24"/>
          <w:rtl/>
        </w:rPr>
        <w:t xml:space="preserve"> רבי יונה כדעתיה </w:t>
      </w:r>
      <w:r>
        <w:rPr>
          <w:rFonts w:cs="Arial" w:hint="cs"/>
          <w:sz w:val="24"/>
          <w:szCs w:val="24"/>
          <w:rtl/>
        </w:rPr>
        <w:t xml:space="preserve"> </w:t>
      </w:r>
      <w:r w:rsidRPr="00A00787">
        <w:rPr>
          <w:rFonts w:cs="Arial" w:hint="cs"/>
          <w:b/>
          <w:bCs/>
          <w:sz w:val="24"/>
          <w:szCs w:val="24"/>
          <w:rtl/>
        </w:rPr>
        <w:t>שאפשר לשאול בדרך עקלתון.</w:t>
      </w:r>
      <w:r w:rsidRPr="00A00787">
        <w:rPr>
          <w:rFonts w:cs="Arial"/>
          <w:b/>
          <w:bCs/>
          <w:sz w:val="24"/>
          <w:szCs w:val="24"/>
          <w:rtl/>
        </w:rPr>
        <w:t xml:space="preserve"> </w:t>
      </w:r>
      <w:r w:rsidRPr="00A00787">
        <w:rPr>
          <w:rFonts w:cs="Arial" w:hint="cs"/>
          <w:b/>
          <w:bCs/>
          <w:sz w:val="24"/>
          <w:szCs w:val="24"/>
          <w:rtl/>
        </w:rPr>
        <w:t>ד</w:t>
      </w:r>
      <w:r w:rsidRPr="00A00787">
        <w:rPr>
          <w:rFonts w:cs="Arial"/>
          <w:b/>
          <w:bCs/>
          <w:sz w:val="24"/>
          <w:szCs w:val="24"/>
          <w:rtl/>
        </w:rPr>
        <w:t>רבי</w:t>
      </w:r>
      <w:r w:rsidRPr="009B23AA">
        <w:rPr>
          <w:rFonts w:cs="Arial"/>
          <w:sz w:val="24"/>
          <w:szCs w:val="24"/>
          <w:rtl/>
        </w:rPr>
        <w:t xml:space="preserve"> </w:t>
      </w:r>
      <w:r w:rsidRPr="002B7940">
        <w:rPr>
          <w:rFonts w:cs="Arial"/>
          <w:sz w:val="24"/>
          <w:szCs w:val="24"/>
          <w:rtl/>
        </w:rPr>
        <w:t xml:space="preserve">יונה זבין חיטי מן דבר חקולא </w:t>
      </w:r>
      <w:r w:rsidRPr="00815148">
        <w:rPr>
          <w:rFonts w:cs="Arial" w:hint="cs"/>
          <w:i/>
          <w:iCs/>
          <w:sz w:val="16"/>
          <w:szCs w:val="16"/>
          <w:rtl/>
        </w:rPr>
        <w:t>בן כפר</w:t>
      </w:r>
      <w:r w:rsidRPr="009B23AA">
        <w:rPr>
          <w:rFonts w:cs="Arial" w:hint="cs"/>
          <w:sz w:val="24"/>
          <w:szCs w:val="24"/>
          <w:rtl/>
        </w:rPr>
        <w:t>.</w:t>
      </w:r>
      <w:r w:rsidRPr="009B23AA">
        <w:rPr>
          <w:rFonts w:cs="Arial"/>
          <w:sz w:val="24"/>
          <w:szCs w:val="24"/>
          <w:rtl/>
        </w:rPr>
        <w:t xml:space="preserve"> </w:t>
      </w:r>
      <w:r w:rsidRPr="002B7940">
        <w:rPr>
          <w:rFonts w:cs="Arial"/>
          <w:sz w:val="24"/>
          <w:szCs w:val="24"/>
          <w:rtl/>
        </w:rPr>
        <w:t>נפק לגביה אמר ליה</w:t>
      </w:r>
      <w:r w:rsidRPr="009B23AA">
        <w:rPr>
          <w:rFonts w:cs="Arial" w:hint="cs"/>
          <w:sz w:val="24"/>
          <w:szCs w:val="24"/>
          <w:rtl/>
        </w:rPr>
        <w:t>.</w:t>
      </w:r>
      <w:r w:rsidRPr="002B7940">
        <w:rPr>
          <w:rFonts w:cs="Arial"/>
          <w:sz w:val="24"/>
          <w:szCs w:val="24"/>
          <w:rtl/>
        </w:rPr>
        <w:t xml:space="preserve"> לא דאנא חשיד לך</w:t>
      </w:r>
      <w:r w:rsidRPr="009B23AA">
        <w:rPr>
          <w:rFonts w:cs="Arial" w:hint="cs"/>
          <w:sz w:val="24"/>
          <w:szCs w:val="24"/>
          <w:rtl/>
        </w:rPr>
        <w:t>.</w:t>
      </w:r>
      <w:r w:rsidRPr="002B7940">
        <w:rPr>
          <w:rFonts w:cs="Arial"/>
          <w:sz w:val="24"/>
          <w:szCs w:val="24"/>
          <w:rtl/>
        </w:rPr>
        <w:t xml:space="preserve"> אלא בגין דזבנית מינך חיטי</w:t>
      </w:r>
      <w:r w:rsidRPr="009B23AA">
        <w:rPr>
          <w:rFonts w:cs="Arial" w:hint="cs"/>
          <w:sz w:val="24"/>
          <w:szCs w:val="24"/>
          <w:rtl/>
        </w:rPr>
        <w:t>.</w:t>
      </w:r>
      <w:r w:rsidRPr="002B7940">
        <w:rPr>
          <w:rFonts w:cs="Arial"/>
          <w:sz w:val="24"/>
          <w:szCs w:val="24"/>
          <w:rtl/>
        </w:rPr>
        <w:t xml:space="preserve"> וחמית אוכלסים עלך </w:t>
      </w:r>
      <w:r w:rsidRPr="008F30F3">
        <w:rPr>
          <w:rFonts w:cs="Arial" w:hint="cs"/>
          <w:i/>
          <w:iCs/>
          <w:sz w:val="16"/>
          <w:szCs w:val="16"/>
          <w:rtl/>
        </w:rPr>
        <w:t>והיתה טרוד שהיו אצלך הרבה אנשים</w:t>
      </w:r>
      <w:r w:rsidRPr="009B23AA">
        <w:rPr>
          <w:rFonts w:cs="Arial" w:hint="cs"/>
          <w:sz w:val="24"/>
          <w:szCs w:val="24"/>
          <w:rtl/>
        </w:rPr>
        <w:t>.</w:t>
      </w:r>
      <w:r w:rsidRPr="009B23AA">
        <w:rPr>
          <w:rFonts w:cs="Arial"/>
          <w:sz w:val="24"/>
          <w:szCs w:val="24"/>
          <w:rtl/>
        </w:rPr>
        <w:t xml:space="preserve"> </w:t>
      </w:r>
      <w:r w:rsidRPr="002B7940">
        <w:rPr>
          <w:rFonts w:cs="Arial"/>
          <w:sz w:val="24"/>
          <w:szCs w:val="24"/>
          <w:rtl/>
        </w:rPr>
        <w:t>ואמרית</w:t>
      </w:r>
      <w:r w:rsidRPr="009B23AA">
        <w:rPr>
          <w:rFonts w:cs="Arial" w:hint="cs"/>
          <w:sz w:val="24"/>
          <w:szCs w:val="24"/>
          <w:rtl/>
        </w:rPr>
        <w:t>,</w:t>
      </w:r>
      <w:r w:rsidRPr="002B7940">
        <w:rPr>
          <w:rFonts w:cs="Arial"/>
          <w:sz w:val="24"/>
          <w:szCs w:val="24"/>
          <w:rtl/>
        </w:rPr>
        <w:t xml:space="preserve"> דילמא דאנשיתיה מתקנה </w:t>
      </w:r>
      <w:r w:rsidRPr="00815148">
        <w:rPr>
          <w:rFonts w:cs="Arial" w:hint="cs"/>
          <w:i/>
          <w:iCs/>
          <w:sz w:val="16"/>
          <w:szCs w:val="16"/>
          <w:rtl/>
        </w:rPr>
        <w:t>שמא שכחתה לתקן</w:t>
      </w:r>
      <w:r w:rsidRPr="009B23AA">
        <w:rPr>
          <w:rFonts w:cs="Arial" w:hint="cs"/>
          <w:sz w:val="24"/>
          <w:szCs w:val="24"/>
          <w:rtl/>
        </w:rPr>
        <w:t>,</w:t>
      </w:r>
      <w:r>
        <w:rPr>
          <w:rFonts w:cs="Arial" w:hint="cs"/>
          <w:sz w:val="24"/>
          <w:szCs w:val="24"/>
          <w:rtl/>
        </w:rPr>
        <w:t>? א"ל</w:t>
      </w:r>
      <w:r w:rsidRPr="009B23AA">
        <w:rPr>
          <w:rFonts w:cs="Arial" w:hint="cs"/>
          <w:sz w:val="24"/>
          <w:szCs w:val="24"/>
          <w:rtl/>
        </w:rPr>
        <w:t xml:space="preserve"> </w:t>
      </w:r>
      <w:r w:rsidRPr="002B7940">
        <w:rPr>
          <w:rFonts w:cs="Arial"/>
          <w:sz w:val="24"/>
          <w:szCs w:val="24"/>
          <w:rtl/>
        </w:rPr>
        <w:t>מתקנין הויין</w:t>
      </w:r>
      <w:r w:rsidRPr="00A00787">
        <w:rPr>
          <w:rFonts w:cs="Arial" w:hint="cs"/>
          <w:b/>
          <w:bCs/>
          <w:sz w:val="24"/>
          <w:szCs w:val="24"/>
          <w:rtl/>
        </w:rPr>
        <w:t>. ושב ו</w:t>
      </w:r>
      <w:r w:rsidRPr="00A00787">
        <w:rPr>
          <w:rFonts w:cs="Arial"/>
          <w:b/>
          <w:bCs/>
          <w:sz w:val="24"/>
          <w:szCs w:val="24"/>
          <w:rtl/>
        </w:rPr>
        <w:t xml:space="preserve">טען </w:t>
      </w:r>
      <w:r w:rsidRPr="00A00787">
        <w:rPr>
          <w:rFonts w:cs="Arial" w:hint="cs"/>
          <w:b/>
          <w:bCs/>
          <w:sz w:val="24"/>
          <w:szCs w:val="24"/>
          <w:rtl/>
        </w:rPr>
        <w:t>ב</w:t>
      </w:r>
      <w:r w:rsidRPr="00A00787">
        <w:rPr>
          <w:rFonts w:cs="Arial"/>
          <w:b/>
          <w:bCs/>
          <w:sz w:val="24"/>
          <w:szCs w:val="24"/>
          <w:rtl/>
        </w:rPr>
        <w:t>חזקה</w:t>
      </w:r>
      <w:r w:rsidRPr="002B7940">
        <w:rPr>
          <w:rFonts w:cs="Arial"/>
          <w:sz w:val="24"/>
          <w:szCs w:val="24"/>
          <w:rtl/>
        </w:rPr>
        <w:t xml:space="preserve"> עלוי</w:t>
      </w:r>
      <w:r w:rsidRPr="009B23AA">
        <w:rPr>
          <w:rFonts w:cs="Arial" w:hint="cs"/>
          <w:sz w:val="24"/>
          <w:szCs w:val="24"/>
          <w:rtl/>
        </w:rPr>
        <w:t xml:space="preserve">, </w:t>
      </w:r>
      <w:r w:rsidRPr="00A00787">
        <w:rPr>
          <w:rFonts w:cs="Arial" w:hint="cs"/>
          <w:b/>
          <w:bCs/>
          <w:sz w:val="24"/>
          <w:szCs w:val="24"/>
          <w:rtl/>
        </w:rPr>
        <w:t>אולי בכל זאת לא עישרתה</w:t>
      </w:r>
      <w:r>
        <w:rPr>
          <w:rFonts w:cs="Arial" w:hint="cs"/>
          <w:b/>
          <w:bCs/>
          <w:sz w:val="24"/>
          <w:szCs w:val="24"/>
          <w:rtl/>
        </w:rPr>
        <w:t>?</w:t>
      </w:r>
      <w:r w:rsidRPr="00A00787">
        <w:rPr>
          <w:rFonts w:cs="Arial" w:hint="cs"/>
          <w:b/>
          <w:bCs/>
          <w:sz w:val="24"/>
          <w:szCs w:val="24"/>
          <w:rtl/>
        </w:rPr>
        <w:t>.</w:t>
      </w:r>
      <w:r w:rsidRPr="00A00787">
        <w:rPr>
          <w:rFonts w:cs="Arial"/>
          <w:b/>
          <w:bCs/>
          <w:sz w:val="24"/>
          <w:szCs w:val="24"/>
          <w:rtl/>
        </w:rPr>
        <w:t xml:space="preserve"> </w:t>
      </w:r>
      <w:r w:rsidRPr="001F7D36">
        <w:rPr>
          <w:rFonts w:cs="Arial" w:hint="cs"/>
          <w:i/>
          <w:iCs/>
          <w:sz w:val="16"/>
          <w:szCs w:val="16"/>
          <w:rtl/>
        </w:rPr>
        <w:t xml:space="preserve">אמר לעצמו אותו בן </w:t>
      </w:r>
      <w:r w:rsidRPr="00985CF3">
        <w:rPr>
          <w:rFonts w:cs="Arial" w:hint="cs"/>
          <w:i/>
          <w:iCs/>
          <w:sz w:val="16"/>
          <w:szCs w:val="16"/>
          <w:rtl/>
        </w:rPr>
        <w:t>כפר</w:t>
      </w:r>
      <w:r w:rsidRPr="00985CF3">
        <w:rPr>
          <w:rFonts w:cs="Arial" w:hint="cs"/>
          <w:sz w:val="24"/>
          <w:szCs w:val="24"/>
          <w:rtl/>
        </w:rPr>
        <w:t>,</w:t>
      </w:r>
      <w:r w:rsidRPr="00985CF3">
        <w:rPr>
          <w:rFonts w:cs="Arial"/>
          <w:sz w:val="24"/>
          <w:szCs w:val="24"/>
          <w:rtl/>
        </w:rPr>
        <w:t xml:space="preserve"> מה אנא חשד ל</w:t>
      </w:r>
      <w:r w:rsidRPr="00985CF3">
        <w:rPr>
          <w:rFonts w:cs="Arial" w:hint="eastAsia"/>
          <w:sz w:val="24"/>
          <w:szCs w:val="24"/>
          <w:rtl/>
        </w:rPr>
        <w:t>י</w:t>
      </w:r>
      <w:r w:rsidRPr="00985CF3">
        <w:rPr>
          <w:rFonts w:cs="Arial"/>
          <w:sz w:val="24"/>
          <w:szCs w:val="24"/>
          <w:rtl/>
        </w:rPr>
        <w:t xml:space="preserve"> </w:t>
      </w:r>
      <w:r w:rsidRPr="00985CF3">
        <w:rPr>
          <w:rFonts w:cs="Arial" w:hint="cs"/>
          <w:b/>
          <w:bCs/>
          <w:sz w:val="24"/>
          <w:szCs w:val="24"/>
          <w:rtl/>
        </w:rPr>
        <w:t xml:space="preserve">מה אני צריך שיחשדו </w:t>
      </w:r>
      <w:r w:rsidRPr="00A00787">
        <w:rPr>
          <w:rFonts w:cs="Arial" w:hint="cs"/>
          <w:b/>
          <w:bCs/>
          <w:sz w:val="24"/>
          <w:szCs w:val="24"/>
          <w:rtl/>
        </w:rPr>
        <w:t>בי? מוטב להודות. והודה שלא עישר</w:t>
      </w:r>
      <w:r>
        <w:rPr>
          <w:rFonts w:cs="Arial" w:hint="cs"/>
          <w:sz w:val="24"/>
          <w:szCs w:val="24"/>
          <w:rtl/>
        </w:rPr>
        <w:t>.</w:t>
      </w:r>
      <w:r w:rsidRPr="009B23AA">
        <w:rPr>
          <w:rFonts w:cs="Arial"/>
          <w:sz w:val="24"/>
          <w:szCs w:val="24"/>
          <w:rtl/>
        </w:rPr>
        <w:t xml:space="preserve"> </w:t>
      </w:r>
      <w:r w:rsidRPr="002B7940">
        <w:rPr>
          <w:rFonts w:cs="Arial"/>
          <w:sz w:val="24"/>
          <w:szCs w:val="24"/>
          <w:rtl/>
        </w:rPr>
        <w:t>תני</w:t>
      </w:r>
      <w:r w:rsidRPr="009B23AA">
        <w:rPr>
          <w:rFonts w:cs="Arial" w:hint="cs"/>
          <w:sz w:val="24"/>
          <w:szCs w:val="24"/>
          <w:rtl/>
        </w:rPr>
        <w:t>,</w:t>
      </w:r>
      <w:r w:rsidRPr="002B7940">
        <w:rPr>
          <w:rFonts w:cs="Arial"/>
          <w:sz w:val="24"/>
          <w:szCs w:val="24"/>
          <w:rtl/>
        </w:rPr>
        <w:t xml:space="preserve"> תרומת מעשר של דמאי שחזרה למקומה</w:t>
      </w:r>
      <w:r w:rsidRPr="009B23AA">
        <w:rPr>
          <w:rFonts w:cs="Arial" w:hint="cs"/>
          <w:sz w:val="24"/>
          <w:szCs w:val="24"/>
          <w:rtl/>
        </w:rPr>
        <w:t>,</w:t>
      </w:r>
      <w:r w:rsidRPr="002B7940">
        <w:rPr>
          <w:rFonts w:cs="Arial"/>
          <w:sz w:val="24"/>
          <w:szCs w:val="24"/>
          <w:rtl/>
        </w:rPr>
        <w:t xml:space="preserve"> מדמעת</w:t>
      </w:r>
      <w:r w:rsidRPr="009B23AA">
        <w:rPr>
          <w:rFonts w:cs="Arial" w:hint="cs"/>
          <w:sz w:val="24"/>
          <w:szCs w:val="24"/>
          <w:rtl/>
        </w:rPr>
        <w:t>.</w:t>
      </w:r>
      <w:r w:rsidRPr="002B7940">
        <w:rPr>
          <w:rFonts w:cs="Arial"/>
          <w:sz w:val="24"/>
          <w:szCs w:val="24"/>
          <w:rtl/>
        </w:rPr>
        <w:t xml:space="preserve"> שלא למקומה</w:t>
      </w:r>
      <w:r w:rsidRPr="009B23AA">
        <w:rPr>
          <w:rFonts w:cs="Arial" w:hint="cs"/>
          <w:sz w:val="24"/>
          <w:szCs w:val="24"/>
          <w:rtl/>
        </w:rPr>
        <w:t>,</w:t>
      </w:r>
      <w:r w:rsidRPr="002B7940">
        <w:rPr>
          <w:rFonts w:cs="Arial"/>
          <w:sz w:val="24"/>
          <w:szCs w:val="24"/>
          <w:rtl/>
        </w:rPr>
        <w:t xml:space="preserve"> אינה מדמעת </w:t>
      </w:r>
      <w:r w:rsidRPr="00A00787">
        <w:rPr>
          <w:rFonts w:cs="Arial" w:hint="cs"/>
          <w:b/>
          <w:bCs/>
          <w:sz w:val="24"/>
          <w:szCs w:val="24"/>
          <w:rtl/>
        </w:rPr>
        <w:t>דברי ר"א חכמים. אומרים</w:t>
      </w:r>
      <w:r>
        <w:rPr>
          <w:rFonts w:cs="Arial" w:hint="cs"/>
          <w:sz w:val="24"/>
          <w:szCs w:val="24"/>
          <w:rtl/>
        </w:rPr>
        <w:t>,</w:t>
      </w:r>
      <w:r w:rsidRPr="002B7940">
        <w:rPr>
          <w:rFonts w:cs="Arial"/>
          <w:sz w:val="24"/>
          <w:szCs w:val="24"/>
          <w:rtl/>
        </w:rPr>
        <w:t xml:space="preserve"> בין למקומה בין שלא למקומה</w:t>
      </w:r>
      <w:r w:rsidRPr="009B23AA">
        <w:rPr>
          <w:rFonts w:cs="Arial" w:hint="cs"/>
          <w:sz w:val="24"/>
          <w:szCs w:val="24"/>
          <w:rtl/>
        </w:rPr>
        <w:t xml:space="preserve">, </w:t>
      </w:r>
      <w:r w:rsidRPr="00A00787">
        <w:rPr>
          <w:rFonts w:cs="Arial" w:hint="cs"/>
          <w:b/>
          <w:bCs/>
          <w:sz w:val="24"/>
          <w:szCs w:val="24"/>
          <w:rtl/>
        </w:rPr>
        <w:t>מדמעת.</w:t>
      </w:r>
      <w:r w:rsidRPr="00A00787">
        <w:rPr>
          <w:rFonts w:cs="Arial"/>
          <w:b/>
          <w:bCs/>
          <w:sz w:val="24"/>
          <w:szCs w:val="24"/>
          <w:rtl/>
        </w:rPr>
        <w:t xml:space="preserve"> ר"ש אומר</w:t>
      </w:r>
      <w:r w:rsidRPr="00A00787">
        <w:rPr>
          <w:rFonts w:cs="Arial" w:hint="cs"/>
          <w:b/>
          <w:bCs/>
          <w:sz w:val="24"/>
          <w:szCs w:val="24"/>
          <w:rtl/>
        </w:rPr>
        <w:t>.</w:t>
      </w:r>
      <w:r w:rsidRPr="00A00787">
        <w:rPr>
          <w:rFonts w:cs="Arial"/>
          <w:b/>
          <w:bCs/>
          <w:sz w:val="24"/>
          <w:szCs w:val="24"/>
          <w:rtl/>
        </w:rPr>
        <w:t xml:space="preserve"> בין למקומה בין שלא למקומה</w:t>
      </w:r>
      <w:r w:rsidRPr="009B23AA">
        <w:rPr>
          <w:rFonts w:cs="Arial" w:hint="cs"/>
          <w:sz w:val="24"/>
          <w:szCs w:val="24"/>
          <w:rtl/>
        </w:rPr>
        <w:t>,</w:t>
      </w:r>
      <w:r w:rsidRPr="002B7940">
        <w:rPr>
          <w:rFonts w:cs="Arial"/>
          <w:sz w:val="24"/>
          <w:szCs w:val="24"/>
          <w:rtl/>
        </w:rPr>
        <w:t xml:space="preserve"> אינה מדמעת</w:t>
      </w:r>
      <w:r w:rsidRPr="009B23AA">
        <w:rPr>
          <w:rFonts w:cs="Arial" w:hint="cs"/>
          <w:sz w:val="24"/>
          <w:szCs w:val="24"/>
          <w:rtl/>
        </w:rPr>
        <w:t>.</w:t>
      </w:r>
      <w:r w:rsidRPr="002B7940">
        <w:rPr>
          <w:rFonts w:cs="Arial"/>
          <w:sz w:val="24"/>
          <w:szCs w:val="24"/>
          <w:rtl/>
        </w:rPr>
        <w:t xml:space="preserve"> ר' בון בר חייא בעי קומי ר' זעירא</w:t>
      </w:r>
      <w:r w:rsidRPr="009B23AA">
        <w:rPr>
          <w:rFonts w:cs="Arial" w:hint="cs"/>
          <w:sz w:val="24"/>
          <w:szCs w:val="24"/>
          <w:rtl/>
        </w:rPr>
        <w:t>.</w:t>
      </w:r>
      <w:r w:rsidRPr="002B7940">
        <w:rPr>
          <w:rFonts w:cs="Arial"/>
          <w:sz w:val="24"/>
          <w:szCs w:val="24"/>
          <w:rtl/>
        </w:rPr>
        <w:t xml:space="preserve"> מ"ד מדמעת</w:t>
      </w:r>
      <w:r w:rsidRPr="009B23AA">
        <w:rPr>
          <w:rFonts w:cs="Arial" w:hint="cs"/>
          <w:sz w:val="24"/>
          <w:szCs w:val="24"/>
          <w:rtl/>
        </w:rPr>
        <w:t>,</w:t>
      </w:r>
      <w:r w:rsidRPr="009B23AA">
        <w:rPr>
          <w:rFonts w:cs="Arial"/>
          <w:sz w:val="24"/>
          <w:szCs w:val="24"/>
          <w:rtl/>
        </w:rPr>
        <w:t xml:space="preserve"> </w:t>
      </w:r>
      <w:r w:rsidRPr="00A00787">
        <w:rPr>
          <w:rFonts w:cs="Arial"/>
          <w:b/>
          <w:bCs/>
          <w:sz w:val="24"/>
          <w:szCs w:val="24"/>
          <w:rtl/>
        </w:rPr>
        <w:t>בין למקומה בין שלא למקומה</w:t>
      </w:r>
      <w:r w:rsidRPr="009B23AA">
        <w:rPr>
          <w:rFonts w:cs="Arial"/>
          <w:sz w:val="24"/>
          <w:szCs w:val="24"/>
          <w:rtl/>
        </w:rPr>
        <w:t xml:space="preserve"> </w:t>
      </w:r>
      <w:r w:rsidRPr="002B7940">
        <w:rPr>
          <w:rFonts w:cs="Arial"/>
          <w:sz w:val="24"/>
          <w:szCs w:val="24"/>
          <w:rtl/>
        </w:rPr>
        <w:t>מדמעת</w:t>
      </w:r>
      <w:r w:rsidRPr="009B23AA">
        <w:rPr>
          <w:rFonts w:cs="Arial" w:hint="cs"/>
          <w:sz w:val="24"/>
          <w:szCs w:val="24"/>
          <w:rtl/>
        </w:rPr>
        <w:t>.</w:t>
      </w:r>
      <w:r w:rsidRPr="009B23AA">
        <w:rPr>
          <w:rFonts w:cs="Arial"/>
          <w:sz w:val="24"/>
          <w:szCs w:val="24"/>
          <w:rtl/>
        </w:rPr>
        <w:t xml:space="preserve"> </w:t>
      </w:r>
      <w:r w:rsidRPr="00A00787">
        <w:rPr>
          <w:rFonts w:cs="Arial"/>
          <w:b/>
          <w:bCs/>
          <w:sz w:val="24"/>
          <w:szCs w:val="24"/>
          <w:rtl/>
        </w:rPr>
        <w:t>ו</w:t>
      </w:r>
      <w:r w:rsidRPr="00A00787">
        <w:rPr>
          <w:rFonts w:cs="Arial" w:hint="cs"/>
          <w:b/>
          <w:bCs/>
          <w:sz w:val="24"/>
          <w:szCs w:val="24"/>
          <w:rtl/>
        </w:rPr>
        <w:t xml:space="preserve">מ"ד </w:t>
      </w:r>
      <w:r w:rsidRPr="00A00787">
        <w:rPr>
          <w:rFonts w:cs="Arial"/>
          <w:b/>
          <w:bCs/>
          <w:sz w:val="24"/>
          <w:szCs w:val="24"/>
          <w:rtl/>
        </w:rPr>
        <w:t>שאינה מדמעת</w:t>
      </w:r>
      <w:r w:rsidRPr="009B23AA">
        <w:rPr>
          <w:rFonts w:cs="Arial" w:hint="cs"/>
          <w:sz w:val="24"/>
          <w:szCs w:val="24"/>
          <w:rtl/>
        </w:rPr>
        <w:t>,</w:t>
      </w:r>
      <w:r w:rsidRPr="002B7940">
        <w:rPr>
          <w:rFonts w:cs="Arial"/>
          <w:sz w:val="24"/>
          <w:szCs w:val="24"/>
          <w:rtl/>
        </w:rPr>
        <w:t xml:space="preserve"> אינה מדמעת </w:t>
      </w:r>
      <w:r w:rsidRPr="00A00787">
        <w:rPr>
          <w:rFonts w:cs="Arial"/>
          <w:b/>
          <w:bCs/>
          <w:sz w:val="24"/>
          <w:szCs w:val="24"/>
          <w:rtl/>
        </w:rPr>
        <w:t>בין למקומה בין שלא למקומה</w:t>
      </w:r>
      <w:r w:rsidRPr="009B23AA">
        <w:rPr>
          <w:rFonts w:cs="Arial" w:hint="cs"/>
          <w:sz w:val="24"/>
          <w:szCs w:val="24"/>
          <w:rtl/>
        </w:rPr>
        <w:t>,</w:t>
      </w:r>
      <w:r w:rsidRPr="009B23AA">
        <w:rPr>
          <w:rFonts w:cs="Arial"/>
          <w:sz w:val="24"/>
          <w:szCs w:val="24"/>
          <w:rtl/>
        </w:rPr>
        <w:t xml:space="preserve"> </w:t>
      </w:r>
      <w:r w:rsidRPr="002B7940">
        <w:rPr>
          <w:rFonts w:cs="Arial"/>
          <w:sz w:val="24"/>
          <w:szCs w:val="24"/>
          <w:rtl/>
        </w:rPr>
        <w:t>ניחא</w:t>
      </w:r>
      <w:r w:rsidRPr="009B23AA">
        <w:rPr>
          <w:rFonts w:cs="Arial" w:hint="cs"/>
          <w:sz w:val="24"/>
          <w:szCs w:val="24"/>
          <w:rtl/>
        </w:rPr>
        <w:t>.</w:t>
      </w:r>
      <w:r w:rsidRPr="009B23AA">
        <w:rPr>
          <w:rFonts w:cs="Arial"/>
          <w:sz w:val="24"/>
          <w:szCs w:val="24"/>
          <w:rtl/>
        </w:rPr>
        <w:t xml:space="preserve"> </w:t>
      </w:r>
      <w:r w:rsidRPr="00A00787">
        <w:rPr>
          <w:rFonts w:cs="Arial" w:hint="cs"/>
          <w:b/>
          <w:bCs/>
          <w:sz w:val="24"/>
          <w:szCs w:val="24"/>
          <w:rtl/>
        </w:rPr>
        <w:t>אלא ל</w:t>
      </w:r>
      <w:r w:rsidRPr="002B7940">
        <w:rPr>
          <w:rFonts w:cs="Arial"/>
          <w:b/>
          <w:bCs/>
          <w:sz w:val="24"/>
          <w:szCs w:val="24"/>
          <w:rtl/>
        </w:rPr>
        <w:t>"ד</w:t>
      </w:r>
      <w:r w:rsidRPr="002B7940">
        <w:rPr>
          <w:rFonts w:cs="Arial"/>
          <w:sz w:val="24"/>
          <w:szCs w:val="24"/>
          <w:rtl/>
        </w:rPr>
        <w:t xml:space="preserve"> למקומה מדמעת</w:t>
      </w:r>
      <w:r w:rsidRPr="009B23AA">
        <w:rPr>
          <w:rFonts w:cs="Arial" w:hint="cs"/>
          <w:sz w:val="24"/>
          <w:szCs w:val="24"/>
          <w:rtl/>
        </w:rPr>
        <w:t>,</w:t>
      </w:r>
      <w:r w:rsidRPr="002B7940">
        <w:rPr>
          <w:rFonts w:cs="Arial"/>
          <w:sz w:val="24"/>
          <w:szCs w:val="24"/>
          <w:rtl/>
        </w:rPr>
        <w:t xml:space="preserve"> שלא למקומה אינה מדמעת</w:t>
      </w:r>
      <w:r w:rsidRPr="009B23AA">
        <w:rPr>
          <w:rFonts w:cs="Arial" w:hint="cs"/>
          <w:sz w:val="24"/>
          <w:szCs w:val="24"/>
          <w:rtl/>
        </w:rPr>
        <w:t>,</w:t>
      </w:r>
      <w:r w:rsidRPr="002B7940">
        <w:rPr>
          <w:rFonts w:cs="Arial"/>
          <w:sz w:val="24"/>
          <w:szCs w:val="24"/>
          <w:rtl/>
        </w:rPr>
        <w:t xml:space="preserve"> מה בין למקומה מה בין שלא למקומה</w:t>
      </w:r>
      <w:r w:rsidRPr="009B23AA">
        <w:rPr>
          <w:rFonts w:cs="Arial" w:hint="cs"/>
          <w:sz w:val="24"/>
          <w:szCs w:val="24"/>
          <w:rtl/>
        </w:rPr>
        <w:t>?</w:t>
      </w:r>
      <w:r w:rsidRPr="002B7940">
        <w:rPr>
          <w:rFonts w:cs="Arial"/>
          <w:sz w:val="24"/>
          <w:szCs w:val="24"/>
          <w:rtl/>
        </w:rPr>
        <w:t xml:space="preserve"> על רבי חגיי </w:t>
      </w:r>
      <w:r w:rsidRPr="00A00787">
        <w:rPr>
          <w:rFonts w:cs="Arial" w:hint="cs"/>
          <w:b/>
          <w:bCs/>
          <w:sz w:val="24"/>
          <w:szCs w:val="24"/>
          <w:rtl/>
        </w:rPr>
        <w:t>לבית מדרשא</w:t>
      </w:r>
      <w:r w:rsidRPr="009B23AA">
        <w:rPr>
          <w:rFonts w:cs="Arial" w:hint="cs"/>
          <w:sz w:val="24"/>
          <w:szCs w:val="24"/>
          <w:rtl/>
        </w:rPr>
        <w:t>.</w:t>
      </w:r>
      <w:r w:rsidRPr="009B23AA">
        <w:rPr>
          <w:rFonts w:cs="Arial"/>
          <w:sz w:val="24"/>
          <w:szCs w:val="24"/>
          <w:rtl/>
        </w:rPr>
        <w:t xml:space="preserve"> </w:t>
      </w:r>
      <w:r w:rsidRPr="002B7940">
        <w:rPr>
          <w:rFonts w:cs="Arial"/>
          <w:sz w:val="24"/>
          <w:szCs w:val="24"/>
          <w:rtl/>
        </w:rPr>
        <w:t>אמרין</w:t>
      </w:r>
      <w:r w:rsidRPr="009B23AA">
        <w:rPr>
          <w:rFonts w:cs="Arial" w:hint="cs"/>
          <w:sz w:val="24"/>
          <w:szCs w:val="24"/>
          <w:rtl/>
        </w:rPr>
        <w:t>.</w:t>
      </w:r>
      <w:r w:rsidRPr="009B23AA">
        <w:rPr>
          <w:rFonts w:cs="Arial"/>
          <w:sz w:val="24"/>
          <w:szCs w:val="24"/>
          <w:rtl/>
        </w:rPr>
        <w:t xml:space="preserve"> </w:t>
      </w:r>
      <w:r w:rsidRPr="00A00787">
        <w:rPr>
          <w:rFonts w:cs="Arial" w:hint="cs"/>
          <w:b/>
          <w:bCs/>
          <w:sz w:val="24"/>
          <w:szCs w:val="24"/>
          <w:rtl/>
        </w:rPr>
        <w:t>עכשיו</w:t>
      </w:r>
      <w:r>
        <w:rPr>
          <w:rFonts w:cs="Arial" w:hint="cs"/>
          <w:b/>
          <w:bCs/>
          <w:sz w:val="24"/>
          <w:szCs w:val="24"/>
          <w:rtl/>
        </w:rPr>
        <w:t xml:space="preserve"> כשנשאל </w:t>
      </w:r>
      <w:r w:rsidRPr="00A00787">
        <w:rPr>
          <w:rFonts w:cs="Arial" w:hint="cs"/>
          <w:sz w:val="24"/>
          <w:szCs w:val="24"/>
          <w:rtl/>
        </w:rPr>
        <w:t xml:space="preserve">אותו </w:t>
      </w:r>
      <w:r w:rsidRPr="002B7940">
        <w:rPr>
          <w:rFonts w:cs="Arial"/>
          <w:sz w:val="24"/>
          <w:szCs w:val="24"/>
          <w:rtl/>
        </w:rPr>
        <w:t xml:space="preserve"> הוא </w:t>
      </w:r>
      <w:r w:rsidRPr="00A00787">
        <w:rPr>
          <w:rFonts w:cs="Arial" w:hint="cs"/>
          <w:sz w:val="24"/>
          <w:szCs w:val="24"/>
          <w:rtl/>
        </w:rPr>
        <w:t>יאמר כדרכו</w:t>
      </w:r>
      <w:r w:rsidRPr="009B23AA">
        <w:rPr>
          <w:rFonts w:cs="Arial" w:hint="cs"/>
          <w:sz w:val="24"/>
          <w:szCs w:val="24"/>
          <w:rtl/>
        </w:rPr>
        <w:t>,</w:t>
      </w:r>
      <w:r w:rsidRPr="002B7940">
        <w:rPr>
          <w:rFonts w:cs="Arial"/>
          <w:sz w:val="24"/>
          <w:szCs w:val="24"/>
          <w:rtl/>
        </w:rPr>
        <w:t xml:space="preserve"> משה דאנא אמר טעמא</w:t>
      </w:r>
      <w:r w:rsidRPr="009B23AA">
        <w:rPr>
          <w:rFonts w:cs="Arial" w:hint="cs"/>
          <w:sz w:val="24"/>
          <w:szCs w:val="24"/>
          <w:rtl/>
        </w:rPr>
        <w:t>. וכך היה.</w:t>
      </w:r>
      <w:r w:rsidRPr="002B7940">
        <w:rPr>
          <w:rFonts w:cs="Arial"/>
          <w:sz w:val="24"/>
          <w:szCs w:val="24"/>
          <w:rtl/>
        </w:rPr>
        <w:t xml:space="preserve"> </w:t>
      </w:r>
      <w:r w:rsidRPr="002B7940">
        <w:rPr>
          <w:rFonts w:cs="Arial"/>
          <w:b/>
          <w:bCs/>
          <w:sz w:val="24"/>
          <w:szCs w:val="24"/>
          <w:rtl/>
        </w:rPr>
        <w:t>אמר</w:t>
      </w:r>
      <w:r w:rsidRPr="00A00787">
        <w:rPr>
          <w:rFonts w:cs="Arial"/>
          <w:b/>
          <w:bCs/>
          <w:sz w:val="24"/>
          <w:szCs w:val="24"/>
          <w:rtl/>
        </w:rPr>
        <w:t xml:space="preserve"> רבי חגיי</w:t>
      </w:r>
      <w:r w:rsidRPr="009B23AA">
        <w:rPr>
          <w:rFonts w:cs="Arial" w:hint="cs"/>
          <w:sz w:val="24"/>
          <w:szCs w:val="24"/>
          <w:rtl/>
        </w:rPr>
        <w:t>,</w:t>
      </w:r>
      <w:r w:rsidRPr="002B7940">
        <w:rPr>
          <w:rFonts w:cs="Arial"/>
          <w:sz w:val="24"/>
          <w:szCs w:val="24"/>
          <w:rtl/>
        </w:rPr>
        <w:t xml:space="preserve"> משה דאנא אמר טעמא</w:t>
      </w:r>
      <w:r w:rsidRPr="009B23AA">
        <w:rPr>
          <w:rFonts w:cs="Arial" w:hint="cs"/>
          <w:sz w:val="24"/>
          <w:szCs w:val="24"/>
          <w:rtl/>
        </w:rPr>
        <w:t>.</w:t>
      </w:r>
      <w:r w:rsidRPr="009B23AA">
        <w:rPr>
          <w:rFonts w:cs="Arial"/>
          <w:sz w:val="24"/>
          <w:szCs w:val="24"/>
          <w:rtl/>
        </w:rPr>
        <w:t xml:space="preserve"> </w:t>
      </w:r>
      <w:r w:rsidRPr="00A00787">
        <w:rPr>
          <w:rFonts w:cs="Arial"/>
          <w:b/>
          <w:bCs/>
          <w:sz w:val="24"/>
          <w:szCs w:val="24"/>
          <w:rtl/>
        </w:rPr>
        <w:t>מ</w:t>
      </w:r>
      <w:r w:rsidRPr="00A00787">
        <w:rPr>
          <w:rFonts w:cs="Arial" w:hint="cs"/>
          <w:b/>
          <w:bCs/>
          <w:sz w:val="24"/>
          <w:szCs w:val="24"/>
          <w:rtl/>
        </w:rPr>
        <w:t>ה שאמר</w:t>
      </w:r>
      <w:r w:rsidRPr="00A00787">
        <w:rPr>
          <w:rFonts w:cs="Arial"/>
          <w:b/>
          <w:bCs/>
          <w:sz w:val="24"/>
          <w:szCs w:val="24"/>
          <w:rtl/>
        </w:rPr>
        <w:t xml:space="preserve"> </w:t>
      </w:r>
      <w:r w:rsidRPr="00A00787">
        <w:rPr>
          <w:rFonts w:cs="Arial" w:hint="cs"/>
          <w:b/>
          <w:bCs/>
          <w:sz w:val="24"/>
          <w:szCs w:val="24"/>
          <w:rtl/>
        </w:rPr>
        <w:t xml:space="preserve">במקומה </w:t>
      </w:r>
      <w:r w:rsidRPr="00A00787">
        <w:rPr>
          <w:rFonts w:cs="Arial"/>
          <w:b/>
          <w:bCs/>
          <w:sz w:val="24"/>
          <w:szCs w:val="24"/>
          <w:rtl/>
        </w:rPr>
        <w:t>מדמעת</w:t>
      </w:r>
      <w:r w:rsidRPr="00A00787">
        <w:rPr>
          <w:rFonts w:cs="Arial" w:hint="cs"/>
          <w:b/>
          <w:bCs/>
          <w:sz w:val="24"/>
          <w:szCs w:val="24"/>
          <w:rtl/>
        </w:rPr>
        <w:t>,</w:t>
      </w:r>
      <w:r w:rsidRPr="00A00787">
        <w:rPr>
          <w:rFonts w:cs="Arial"/>
          <w:b/>
          <w:bCs/>
          <w:sz w:val="24"/>
          <w:szCs w:val="24"/>
          <w:rtl/>
        </w:rPr>
        <w:t xml:space="preserve"> </w:t>
      </w:r>
      <w:r w:rsidRPr="00A00787">
        <w:rPr>
          <w:rFonts w:cs="Arial" w:hint="cs"/>
          <w:b/>
          <w:bCs/>
          <w:sz w:val="24"/>
          <w:szCs w:val="24"/>
          <w:rtl/>
        </w:rPr>
        <w:t xml:space="preserve">לפי </w:t>
      </w:r>
      <w:r w:rsidRPr="00A00787">
        <w:rPr>
          <w:rFonts w:cs="Arial"/>
          <w:b/>
          <w:bCs/>
          <w:sz w:val="24"/>
          <w:szCs w:val="24"/>
          <w:rtl/>
        </w:rPr>
        <w:t>ש</w:t>
      </w:r>
      <w:r w:rsidRPr="00A00787">
        <w:rPr>
          <w:rFonts w:cs="Arial" w:hint="cs"/>
          <w:b/>
          <w:bCs/>
          <w:sz w:val="24"/>
          <w:szCs w:val="24"/>
          <w:rtl/>
        </w:rPr>
        <w:t xml:space="preserve">קדם שנטלה היה הכל אסור. וההרמה שלה </w:t>
      </w:r>
      <w:r w:rsidRPr="00A00787">
        <w:rPr>
          <w:rFonts w:cs="Arial"/>
          <w:b/>
          <w:bCs/>
          <w:sz w:val="24"/>
          <w:szCs w:val="24"/>
          <w:rtl/>
        </w:rPr>
        <w:t xml:space="preserve">היא </w:t>
      </w:r>
      <w:r w:rsidRPr="00A00787">
        <w:rPr>
          <w:rFonts w:cs="Arial" w:hint="cs"/>
          <w:b/>
          <w:bCs/>
          <w:sz w:val="24"/>
          <w:szCs w:val="24"/>
          <w:rtl/>
        </w:rPr>
        <w:t xml:space="preserve">זו </w:t>
      </w:r>
      <w:r w:rsidR="00071A51">
        <w:rPr>
          <w:rFonts w:cs="Arial" w:hint="cs"/>
          <w:b/>
          <w:bCs/>
          <w:sz w:val="24"/>
          <w:szCs w:val="24"/>
          <w:rtl/>
        </w:rPr>
        <w:t>ש</w:t>
      </w:r>
      <w:r w:rsidRPr="00A00787">
        <w:rPr>
          <w:rFonts w:cs="Arial" w:hint="cs"/>
          <w:b/>
          <w:bCs/>
          <w:sz w:val="24"/>
          <w:szCs w:val="24"/>
          <w:rtl/>
        </w:rPr>
        <w:t>התירה</w:t>
      </w:r>
      <w:r w:rsidRPr="002B7940">
        <w:rPr>
          <w:rFonts w:cs="Arial"/>
          <w:sz w:val="24"/>
          <w:szCs w:val="24"/>
          <w:rtl/>
        </w:rPr>
        <w:t xml:space="preserve"> את השיריים לאכילה</w:t>
      </w:r>
      <w:r w:rsidRPr="009B23AA">
        <w:rPr>
          <w:rFonts w:cs="Arial" w:hint="cs"/>
          <w:sz w:val="24"/>
          <w:szCs w:val="24"/>
          <w:rtl/>
        </w:rPr>
        <w:t xml:space="preserve">. </w:t>
      </w:r>
      <w:r w:rsidRPr="00A00787">
        <w:rPr>
          <w:rFonts w:cs="Arial"/>
          <w:b/>
          <w:bCs/>
          <w:sz w:val="24"/>
          <w:szCs w:val="24"/>
          <w:rtl/>
        </w:rPr>
        <w:t>כשחזרה ונפלה</w:t>
      </w:r>
      <w:r w:rsidRPr="00A00787">
        <w:rPr>
          <w:rFonts w:cs="Arial" w:hint="cs"/>
          <w:b/>
          <w:bCs/>
          <w:sz w:val="24"/>
          <w:szCs w:val="24"/>
          <w:rtl/>
        </w:rPr>
        <w:t>,</w:t>
      </w:r>
      <w:r w:rsidRPr="00A00787">
        <w:rPr>
          <w:rFonts w:cs="Arial"/>
          <w:b/>
          <w:bCs/>
          <w:sz w:val="24"/>
          <w:szCs w:val="24"/>
          <w:rtl/>
        </w:rPr>
        <w:t xml:space="preserve"> </w:t>
      </w:r>
      <w:r w:rsidRPr="00A00787">
        <w:rPr>
          <w:rFonts w:cs="Arial" w:hint="cs"/>
          <w:b/>
          <w:bCs/>
          <w:sz w:val="24"/>
          <w:szCs w:val="24"/>
          <w:rtl/>
        </w:rPr>
        <w:t xml:space="preserve">נראה </w:t>
      </w:r>
      <w:r w:rsidRPr="00A00787">
        <w:rPr>
          <w:rFonts w:cs="Arial"/>
          <w:b/>
          <w:bCs/>
          <w:sz w:val="24"/>
          <w:szCs w:val="24"/>
          <w:rtl/>
        </w:rPr>
        <w:t>כאילו לא עשה כלום</w:t>
      </w:r>
      <w:r w:rsidRPr="00A00787">
        <w:rPr>
          <w:rFonts w:cs="Arial" w:hint="cs"/>
          <w:b/>
          <w:bCs/>
          <w:sz w:val="24"/>
          <w:szCs w:val="24"/>
          <w:rtl/>
        </w:rPr>
        <w:t>,</w:t>
      </w:r>
      <w:r w:rsidRPr="00A00787">
        <w:rPr>
          <w:rFonts w:cs="Arial"/>
          <w:b/>
          <w:bCs/>
          <w:sz w:val="24"/>
          <w:szCs w:val="24"/>
          <w:rtl/>
        </w:rPr>
        <w:t xml:space="preserve"> ובטל אותו ההיתר. מ</w:t>
      </w:r>
      <w:r w:rsidRPr="00A00787">
        <w:rPr>
          <w:rFonts w:cs="Arial" w:hint="cs"/>
          <w:b/>
          <w:bCs/>
          <w:sz w:val="24"/>
          <w:szCs w:val="24"/>
          <w:rtl/>
        </w:rPr>
        <w:t>ה שאמר</w:t>
      </w:r>
      <w:r w:rsidRPr="00A00787">
        <w:rPr>
          <w:rFonts w:cs="Arial"/>
          <w:b/>
          <w:bCs/>
          <w:sz w:val="24"/>
          <w:szCs w:val="24"/>
          <w:rtl/>
        </w:rPr>
        <w:t xml:space="preserve"> </w:t>
      </w:r>
      <w:r w:rsidRPr="00A00787">
        <w:rPr>
          <w:rFonts w:cs="Arial" w:hint="cs"/>
          <w:b/>
          <w:bCs/>
          <w:sz w:val="24"/>
          <w:szCs w:val="24"/>
          <w:rtl/>
        </w:rPr>
        <w:t>שלא במקומה</w:t>
      </w:r>
      <w:r w:rsidRPr="009B23AA">
        <w:rPr>
          <w:rFonts w:cs="Arial" w:hint="cs"/>
          <w:sz w:val="24"/>
          <w:szCs w:val="24"/>
          <w:rtl/>
        </w:rPr>
        <w:t xml:space="preserve"> </w:t>
      </w:r>
      <w:r w:rsidRPr="002B7940">
        <w:rPr>
          <w:rFonts w:cs="Arial"/>
          <w:sz w:val="24"/>
          <w:szCs w:val="24"/>
          <w:rtl/>
        </w:rPr>
        <w:t>אינה מדמעת</w:t>
      </w:r>
      <w:r w:rsidRPr="009B23AA">
        <w:rPr>
          <w:rFonts w:cs="Arial" w:hint="cs"/>
          <w:sz w:val="24"/>
          <w:szCs w:val="24"/>
          <w:rtl/>
        </w:rPr>
        <w:t>,</w:t>
      </w:r>
      <w:r w:rsidRPr="002B7940">
        <w:rPr>
          <w:rFonts w:cs="Arial"/>
          <w:sz w:val="24"/>
          <w:szCs w:val="24"/>
          <w:rtl/>
        </w:rPr>
        <w:t xml:space="preserve"> שאינה מתרת השיריים </w:t>
      </w:r>
      <w:r w:rsidRPr="00A00787">
        <w:rPr>
          <w:rFonts w:cs="Arial" w:hint="cs"/>
          <w:b/>
          <w:bCs/>
          <w:sz w:val="24"/>
          <w:szCs w:val="24"/>
          <w:rtl/>
        </w:rPr>
        <w:t>האלו</w:t>
      </w:r>
      <w:r w:rsidRPr="009B23AA">
        <w:rPr>
          <w:rFonts w:cs="Arial" w:hint="cs"/>
          <w:sz w:val="24"/>
          <w:szCs w:val="24"/>
          <w:rtl/>
        </w:rPr>
        <w:t xml:space="preserve"> </w:t>
      </w:r>
      <w:r w:rsidRPr="002B7940">
        <w:rPr>
          <w:rFonts w:cs="Arial"/>
          <w:sz w:val="24"/>
          <w:szCs w:val="24"/>
          <w:rtl/>
        </w:rPr>
        <w:t>לאכילה</w:t>
      </w:r>
      <w:r w:rsidRPr="009B23AA">
        <w:rPr>
          <w:rFonts w:cs="Arial" w:hint="cs"/>
          <w:sz w:val="24"/>
          <w:szCs w:val="24"/>
          <w:rtl/>
        </w:rPr>
        <w:t>.</w:t>
      </w:r>
      <w:r w:rsidRPr="002B7940">
        <w:rPr>
          <w:rFonts w:cs="Arial"/>
          <w:sz w:val="24"/>
          <w:szCs w:val="24"/>
          <w:rtl/>
        </w:rPr>
        <w:t xml:space="preserve"> הורי רבי </w:t>
      </w:r>
      <w:r w:rsidRPr="00A00787">
        <w:rPr>
          <w:rFonts w:cs="Arial" w:hint="cs"/>
          <w:b/>
          <w:bCs/>
          <w:sz w:val="24"/>
          <w:szCs w:val="24"/>
          <w:rtl/>
        </w:rPr>
        <w:t>אי</w:t>
      </w:r>
      <w:r w:rsidRPr="00A00787">
        <w:rPr>
          <w:rFonts w:cs="Arial"/>
          <w:b/>
          <w:bCs/>
          <w:sz w:val="24"/>
          <w:szCs w:val="24"/>
          <w:rtl/>
        </w:rPr>
        <w:t>לא</w:t>
      </w:r>
      <w:r w:rsidRPr="002B7940">
        <w:rPr>
          <w:rFonts w:cs="Arial"/>
          <w:sz w:val="24"/>
          <w:szCs w:val="24"/>
          <w:rtl/>
        </w:rPr>
        <w:t xml:space="preserve"> כהדא דרבי חגיי</w:t>
      </w:r>
      <w:r>
        <w:rPr>
          <w:rFonts w:cs="Arial" w:hint="cs"/>
          <w:sz w:val="24"/>
          <w:szCs w:val="24"/>
          <w:rtl/>
        </w:rPr>
        <w:t>,</w:t>
      </w:r>
      <w:r w:rsidRPr="009B23AA">
        <w:rPr>
          <w:rFonts w:cs="Arial" w:hint="cs"/>
          <w:sz w:val="24"/>
          <w:szCs w:val="24"/>
          <w:rtl/>
        </w:rPr>
        <w:t xml:space="preserve"> </w:t>
      </w:r>
      <w:r w:rsidRPr="00A00787">
        <w:rPr>
          <w:rFonts w:cs="Arial"/>
          <w:b/>
          <w:bCs/>
          <w:sz w:val="24"/>
          <w:szCs w:val="24"/>
          <w:rtl/>
        </w:rPr>
        <w:t>שאינה מדמעת אלא אם נפלה לאותו מקום שהתירה</w:t>
      </w:r>
      <w:r w:rsidRPr="009B23AA">
        <w:rPr>
          <w:rFonts w:cs="Arial" w:hint="cs"/>
          <w:sz w:val="24"/>
          <w:szCs w:val="24"/>
          <w:rtl/>
        </w:rPr>
        <w:t>.</w:t>
      </w:r>
      <w:r w:rsidRPr="002B7940">
        <w:rPr>
          <w:rFonts w:cs="Arial"/>
          <w:sz w:val="24"/>
          <w:szCs w:val="24"/>
          <w:rtl/>
        </w:rPr>
        <w:t xml:space="preserve"> אמר רבי זעירא</w:t>
      </w:r>
      <w:r w:rsidRPr="009B23AA">
        <w:rPr>
          <w:rFonts w:cs="Arial" w:hint="cs"/>
          <w:sz w:val="24"/>
          <w:szCs w:val="24"/>
          <w:rtl/>
        </w:rPr>
        <w:t>.</w:t>
      </w:r>
      <w:r w:rsidRPr="002B7940">
        <w:rPr>
          <w:rFonts w:cs="Arial"/>
          <w:sz w:val="24"/>
          <w:szCs w:val="24"/>
          <w:rtl/>
        </w:rPr>
        <w:t xml:space="preserve"> אתא עובדא קומי דרבי חנינא</w:t>
      </w:r>
      <w:r w:rsidRPr="009B23AA">
        <w:rPr>
          <w:rFonts w:cs="Arial" w:hint="cs"/>
          <w:sz w:val="24"/>
          <w:szCs w:val="24"/>
          <w:rtl/>
        </w:rPr>
        <w:t>,</w:t>
      </w:r>
      <w:r w:rsidRPr="002B7940">
        <w:rPr>
          <w:rFonts w:cs="Arial"/>
          <w:sz w:val="24"/>
          <w:szCs w:val="24"/>
          <w:rtl/>
        </w:rPr>
        <w:t xml:space="preserve"> והורי כר"ש שזורי</w:t>
      </w:r>
      <w:r>
        <w:rPr>
          <w:rFonts w:cs="Arial" w:hint="cs"/>
          <w:sz w:val="24"/>
          <w:szCs w:val="24"/>
          <w:rtl/>
        </w:rPr>
        <w:t>,</w:t>
      </w:r>
      <w:r w:rsidRPr="009B23AA">
        <w:rPr>
          <w:rFonts w:cs="Arial" w:hint="cs"/>
          <w:sz w:val="24"/>
          <w:szCs w:val="24"/>
          <w:rtl/>
        </w:rPr>
        <w:t xml:space="preserve"> </w:t>
      </w:r>
      <w:r w:rsidRPr="00A00787">
        <w:rPr>
          <w:rFonts w:cs="Arial" w:hint="cs"/>
          <w:b/>
          <w:bCs/>
          <w:sz w:val="24"/>
          <w:szCs w:val="24"/>
          <w:rtl/>
        </w:rPr>
        <w:t xml:space="preserve">שאם הפריש </w:t>
      </w:r>
      <w:r w:rsidRPr="00A00787">
        <w:rPr>
          <w:rFonts w:cs="Arial"/>
          <w:b/>
          <w:bCs/>
          <w:sz w:val="24"/>
          <w:szCs w:val="24"/>
          <w:rtl/>
        </w:rPr>
        <w:t xml:space="preserve">תרו"מ </w:t>
      </w:r>
      <w:r w:rsidRPr="00A00787">
        <w:rPr>
          <w:rFonts w:cs="Arial" w:hint="cs"/>
          <w:b/>
          <w:bCs/>
          <w:sz w:val="24"/>
          <w:szCs w:val="24"/>
          <w:rtl/>
        </w:rPr>
        <w:t>ו</w:t>
      </w:r>
      <w:r w:rsidRPr="00A00787">
        <w:rPr>
          <w:rFonts w:cs="Arial"/>
          <w:b/>
          <w:bCs/>
          <w:sz w:val="24"/>
          <w:szCs w:val="24"/>
          <w:rtl/>
        </w:rPr>
        <w:t>נפלה למקומה, שואלו ואוכל על פיו</w:t>
      </w:r>
      <w:r w:rsidRPr="00A00787">
        <w:rPr>
          <w:rFonts w:cs="Arial" w:hint="cs"/>
          <w:b/>
          <w:bCs/>
          <w:sz w:val="24"/>
          <w:szCs w:val="24"/>
          <w:rtl/>
        </w:rPr>
        <w:t>. אמר</w:t>
      </w:r>
      <w:r w:rsidRPr="009B23AA">
        <w:rPr>
          <w:rFonts w:cs="Arial"/>
          <w:sz w:val="24"/>
          <w:szCs w:val="24"/>
          <w:rtl/>
        </w:rPr>
        <w:t xml:space="preserve"> </w:t>
      </w:r>
      <w:r w:rsidRPr="002B7940">
        <w:rPr>
          <w:rFonts w:cs="Arial"/>
          <w:sz w:val="24"/>
          <w:szCs w:val="24"/>
          <w:rtl/>
        </w:rPr>
        <w:t>ר' אחא בשם רבי יונתן</w:t>
      </w:r>
      <w:r w:rsidRPr="009B23AA">
        <w:rPr>
          <w:rFonts w:cs="Arial" w:hint="cs"/>
          <w:sz w:val="24"/>
          <w:szCs w:val="24"/>
          <w:rtl/>
        </w:rPr>
        <w:t>.</w:t>
      </w:r>
      <w:r w:rsidRPr="002B7940">
        <w:rPr>
          <w:rFonts w:cs="Arial"/>
          <w:sz w:val="24"/>
          <w:szCs w:val="24"/>
          <w:rtl/>
        </w:rPr>
        <w:t xml:space="preserve"> אין הלכה כר"ש שזורי</w:t>
      </w:r>
      <w:r w:rsidRPr="009B23AA">
        <w:rPr>
          <w:rFonts w:cs="Arial" w:hint="cs"/>
          <w:sz w:val="24"/>
          <w:szCs w:val="24"/>
          <w:rtl/>
        </w:rPr>
        <w:t>.</w:t>
      </w:r>
      <w:r w:rsidRPr="002B7940">
        <w:rPr>
          <w:rFonts w:cs="Arial"/>
          <w:sz w:val="24"/>
          <w:szCs w:val="24"/>
          <w:rtl/>
        </w:rPr>
        <w:t xml:space="preserve"> יתר מכאן היה ר"ש שזורי אומר</w:t>
      </w:r>
      <w:r w:rsidRPr="009B23AA">
        <w:rPr>
          <w:rFonts w:cs="Arial" w:hint="cs"/>
          <w:sz w:val="24"/>
          <w:szCs w:val="24"/>
          <w:rtl/>
        </w:rPr>
        <w:t>.</w:t>
      </w:r>
      <w:r w:rsidRPr="002B7940">
        <w:rPr>
          <w:rFonts w:cs="Arial"/>
          <w:sz w:val="24"/>
          <w:szCs w:val="24"/>
          <w:rtl/>
        </w:rPr>
        <w:t xml:space="preserve"> הפריש תרומת מעשר ונשרפ</w:t>
      </w:r>
      <w:r w:rsidR="001F7D36">
        <w:rPr>
          <w:rFonts w:cs="Arial" w:hint="cs"/>
          <w:sz w:val="24"/>
          <w:szCs w:val="24"/>
          <w:rtl/>
        </w:rPr>
        <w:t>ו</w:t>
      </w:r>
      <w:r w:rsidRPr="002B7940">
        <w:rPr>
          <w:rFonts w:cs="Arial"/>
          <w:sz w:val="24"/>
          <w:szCs w:val="24"/>
          <w:rtl/>
        </w:rPr>
        <w:t xml:space="preserve"> </w:t>
      </w:r>
      <w:r w:rsidRPr="00A00787">
        <w:rPr>
          <w:rFonts w:cs="Arial" w:hint="cs"/>
          <w:b/>
          <w:bCs/>
          <w:sz w:val="24"/>
          <w:szCs w:val="24"/>
          <w:rtl/>
        </w:rPr>
        <w:t>הפירות המתוקנים</w:t>
      </w:r>
      <w:r w:rsidRPr="009B23AA">
        <w:rPr>
          <w:rFonts w:cs="Arial" w:hint="cs"/>
          <w:sz w:val="24"/>
          <w:szCs w:val="24"/>
          <w:rtl/>
        </w:rPr>
        <w:t>,</w:t>
      </w:r>
      <w:r w:rsidRPr="009B23AA">
        <w:rPr>
          <w:rFonts w:cs="Arial"/>
          <w:sz w:val="24"/>
          <w:szCs w:val="24"/>
          <w:rtl/>
        </w:rPr>
        <w:t xml:space="preserve"> </w:t>
      </w:r>
      <w:r w:rsidRPr="002B7940">
        <w:rPr>
          <w:rFonts w:cs="Arial"/>
          <w:sz w:val="24"/>
          <w:szCs w:val="24"/>
          <w:rtl/>
        </w:rPr>
        <w:t xml:space="preserve">הרי זה שאלו ואוכל </w:t>
      </w:r>
      <w:r w:rsidRPr="00A00787">
        <w:rPr>
          <w:rFonts w:cs="Arial" w:hint="cs"/>
          <w:b/>
          <w:bCs/>
          <w:sz w:val="24"/>
          <w:szCs w:val="24"/>
          <w:rtl/>
        </w:rPr>
        <w:t>את התרו"מ שהפריש</w:t>
      </w:r>
      <w:r w:rsidRPr="009B23AA">
        <w:rPr>
          <w:rFonts w:cs="Arial" w:hint="cs"/>
          <w:sz w:val="24"/>
          <w:szCs w:val="24"/>
          <w:rtl/>
        </w:rPr>
        <w:t xml:space="preserve"> </w:t>
      </w:r>
      <w:r w:rsidRPr="002B7940">
        <w:rPr>
          <w:rFonts w:cs="Arial"/>
          <w:sz w:val="24"/>
          <w:szCs w:val="24"/>
          <w:rtl/>
        </w:rPr>
        <w:t>על פיו</w:t>
      </w:r>
      <w:r w:rsidRPr="009B23AA">
        <w:rPr>
          <w:rFonts w:cs="Arial" w:hint="cs"/>
          <w:sz w:val="24"/>
          <w:szCs w:val="24"/>
          <w:rtl/>
        </w:rPr>
        <w:t>.</w:t>
      </w:r>
      <w:r>
        <w:rPr>
          <w:rFonts w:cs="Arial" w:hint="cs"/>
          <w:sz w:val="24"/>
          <w:szCs w:val="24"/>
          <w:rtl/>
        </w:rPr>
        <w:t xml:space="preserve"> </w:t>
      </w:r>
      <w:r w:rsidRPr="00A00787">
        <w:rPr>
          <w:rFonts w:cs="Arial" w:hint="cs"/>
          <w:b/>
          <w:bCs/>
          <w:sz w:val="24"/>
          <w:szCs w:val="24"/>
          <w:rtl/>
        </w:rPr>
        <w:t>אבל</w:t>
      </w:r>
      <w:r w:rsidRPr="002B7940">
        <w:rPr>
          <w:rFonts w:cs="Arial"/>
          <w:sz w:val="24"/>
          <w:szCs w:val="24"/>
          <w:rtl/>
        </w:rPr>
        <w:t xml:space="preserve"> </w:t>
      </w:r>
      <w:r w:rsidR="001F7D36">
        <w:rPr>
          <w:rFonts w:cs="Arial" w:hint="cs"/>
          <w:sz w:val="24"/>
          <w:szCs w:val="24"/>
          <w:rtl/>
        </w:rPr>
        <w:t xml:space="preserve">לא </w:t>
      </w:r>
      <w:r w:rsidRPr="002B7940">
        <w:rPr>
          <w:rFonts w:cs="Arial"/>
          <w:sz w:val="24"/>
          <w:szCs w:val="24"/>
          <w:rtl/>
        </w:rPr>
        <w:t xml:space="preserve">בדא אמר רבי זעירא </w:t>
      </w:r>
      <w:r w:rsidRPr="00A00787">
        <w:rPr>
          <w:rFonts w:cs="Arial" w:hint="cs"/>
          <w:b/>
          <w:bCs/>
          <w:sz w:val="24"/>
          <w:szCs w:val="24"/>
          <w:rtl/>
        </w:rPr>
        <w:t>ש</w:t>
      </w:r>
      <w:r w:rsidRPr="00A00787">
        <w:rPr>
          <w:rFonts w:cs="Arial"/>
          <w:b/>
          <w:bCs/>
          <w:sz w:val="24"/>
          <w:szCs w:val="24"/>
          <w:rtl/>
        </w:rPr>
        <w:t>אתא</w:t>
      </w:r>
      <w:r w:rsidRPr="002B7940">
        <w:rPr>
          <w:rFonts w:cs="Arial"/>
          <w:sz w:val="24"/>
          <w:szCs w:val="24"/>
          <w:rtl/>
        </w:rPr>
        <w:t xml:space="preserve"> עובדא קומי דרבי חנינא</w:t>
      </w:r>
      <w:r w:rsidRPr="009B23AA">
        <w:rPr>
          <w:rFonts w:cs="Arial" w:hint="cs"/>
          <w:sz w:val="24"/>
          <w:szCs w:val="24"/>
          <w:rtl/>
        </w:rPr>
        <w:t>,</w:t>
      </w:r>
      <w:r w:rsidRPr="002B7940">
        <w:rPr>
          <w:rFonts w:cs="Arial"/>
          <w:sz w:val="24"/>
          <w:szCs w:val="24"/>
          <w:rtl/>
        </w:rPr>
        <w:t xml:space="preserve"> והורי כר"ש שזורי. אמר רבי אבין</w:t>
      </w:r>
      <w:r w:rsidRPr="009B23AA">
        <w:rPr>
          <w:rFonts w:cs="Arial" w:hint="cs"/>
          <w:sz w:val="24"/>
          <w:szCs w:val="24"/>
          <w:rtl/>
        </w:rPr>
        <w:t>.</w:t>
      </w:r>
      <w:r w:rsidRPr="002B7940">
        <w:rPr>
          <w:rFonts w:cs="Arial"/>
          <w:sz w:val="24"/>
          <w:szCs w:val="24"/>
          <w:rtl/>
        </w:rPr>
        <w:t xml:space="preserve"> לא דמיא ההיא שאילתא </w:t>
      </w:r>
      <w:r w:rsidRPr="00A00787">
        <w:rPr>
          <w:rFonts w:cs="Arial" w:hint="cs"/>
          <w:b/>
          <w:bCs/>
          <w:sz w:val="24"/>
          <w:szCs w:val="24"/>
          <w:rtl/>
        </w:rPr>
        <w:t xml:space="preserve">שאמר </w:t>
      </w:r>
      <w:r w:rsidRPr="00A00787">
        <w:rPr>
          <w:rFonts w:cs="Arial"/>
          <w:b/>
          <w:bCs/>
          <w:sz w:val="24"/>
          <w:szCs w:val="24"/>
          <w:rtl/>
        </w:rPr>
        <w:t>ר"ש שזורי</w:t>
      </w:r>
      <w:r w:rsidRPr="00A00787">
        <w:rPr>
          <w:rFonts w:cs="Arial" w:hint="cs"/>
          <w:b/>
          <w:bCs/>
          <w:sz w:val="24"/>
          <w:szCs w:val="24"/>
          <w:rtl/>
        </w:rPr>
        <w:t xml:space="preserve">, שאם הפריש </w:t>
      </w:r>
      <w:r w:rsidRPr="00A00787">
        <w:rPr>
          <w:rFonts w:cs="Arial"/>
          <w:b/>
          <w:bCs/>
          <w:sz w:val="24"/>
          <w:szCs w:val="24"/>
          <w:rtl/>
        </w:rPr>
        <w:t xml:space="preserve">תרו"מ </w:t>
      </w:r>
      <w:r w:rsidRPr="00A00787">
        <w:rPr>
          <w:rFonts w:cs="Arial" w:hint="cs"/>
          <w:b/>
          <w:bCs/>
          <w:sz w:val="24"/>
          <w:szCs w:val="24"/>
          <w:rtl/>
        </w:rPr>
        <w:t>ו</w:t>
      </w:r>
      <w:r w:rsidRPr="00A00787">
        <w:rPr>
          <w:rFonts w:cs="Arial"/>
          <w:b/>
          <w:bCs/>
          <w:sz w:val="24"/>
          <w:szCs w:val="24"/>
          <w:rtl/>
        </w:rPr>
        <w:t>נפלה למקומה, שואלו ואוכל על פיו</w:t>
      </w:r>
      <w:r w:rsidRPr="009B23AA">
        <w:rPr>
          <w:rFonts w:cs="Arial" w:hint="cs"/>
          <w:sz w:val="24"/>
          <w:szCs w:val="24"/>
          <w:rtl/>
        </w:rPr>
        <w:t>.</w:t>
      </w:r>
      <w:r w:rsidRPr="009B23AA">
        <w:rPr>
          <w:rFonts w:cs="Arial"/>
          <w:sz w:val="24"/>
          <w:szCs w:val="24"/>
          <w:rtl/>
        </w:rPr>
        <w:t xml:space="preserve"> </w:t>
      </w:r>
      <w:r w:rsidRPr="002B7940">
        <w:rPr>
          <w:rFonts w:cs="Arial"/>
          <w:sz w:val="24"/>
          <w:szCs w:val="24"/>
          <w:rtl/>
        </w:rPr>
        <w:t xml:space="preserve">לההיא קדמייתא </w:t>
      </w:r>
      <w:r w:rsidRPr="00A00787">
        <w:rPr>
          <w:rFonts w:cs="Arial" w:hint="cs"/>
          <w:b/>
          <w:bCs/>
          <w:sz w:val="24"/>
          <w:szCs w:val="24"/>
          <w:rtl/>
        </w:rPr>
        <w:t>שאמרה המשנה ש</w:t>
      </w:r>
      <w:r w:rsidRPr="00A00787">
        <w:rPr>
          <w:rFonts w:cs="Arial"/>
          <w:b/>
          <w:bCs/>
          <w:i/>
          <w:iCs/>
          <w:sz w:val="24"/>
          <w:szCs w:val="24"/>
          <w:rtl/>
        </w:rPr>
        <w:t>הלוקח פירות ממי שאינו נאמן על המעשרות</w:t>
      </w:r>
      <w:r w:rsidRPr="00A00787">
        <w:rPr>
          <w:rFonts w:cs="Arial" w:hint="cs"/>
          <w:b/>
          <w:bCs/>
          <w:i/>
          <w:iCs/>
          <w:sz w:val="24"/>
          <w:szCs w:val="24"/>
          <w:rtl/>
        </w:rPr>
        <w:t>,</w:t>
      </w:r>
      <w:r w:rsidRPr="00A00787">
        <w:rPr>
          <w:rFonts w:cs="Arial"/>
          <w:b/>
          <w:bCs/>
          <w:i/>
          <w:iCs/>
          <w:sz w:val="24"/>
          <w:szCs w:val="24"/>
          <w:rtl/>
        </w:rPr>
        <w:t xml:space="preserve"> ושכח לעשרן</w:t>
      </w:r>
      <w:r w:rsidRPr="00A00787">
        <w:rPr>
          <w:rFonts w:cs="Arial" w:hint="cs"/>
          <w:b/>
          <w:bCs/>
          <w:i/>
          <w:iCs/>
          <w:sz w:val="24"/>
          <w:szCs w:val="24"/>
          <w:rtl/>
        </w:rPr>
        <w:t>.</w:t>
      </w:r>
      <w:r w:rsidRPr="00A00787">
        <w:rPr>
          <w:rFonts w:cs="Arial"/>
          <w:b/>
          <w:bCs/>
          <w:i/>
          <w:iCs/>
          <w:sz w:val="24"/>
          <w:szCs w:val="24"/>
          <w:rtl/>
        </w:rPr>
        <w:t xml:space="preserve"> שואלו בשבת</w:t>
      </w:r>
      <w:r w:rsidRPr="00A00787">
        <w:rPr>
          <w:rFonts w:cs="Arial" w:hint="cs"/>
          <w:b/>
          <w:bCs/>
          <w:i/>
          <w:iCs/>
          <w:sz w:val="24"/>
          <w:szCs w:val="24"/>
          <w:rtl/>
        </w:rPr>
        <w:t>,</w:t>
      </w:r>
      <w:r w:rsidRPr="00A00787">
        <w:rPr>
          <w:rFonts w:cs="Arial"/>
          <w:b/>
          <w:bCs/>
          <w:i/>
          <w:iCs/>
          <w:sz w:val="24"/>
          <w:szCs w:val="24"/>
          <w:rtl/>
        </w:rPr>
        <w:t xml:space="preserve"> ואוכל על פיו</w:t>
      </w:r>
      <w:r w:rsidRPr="003D7228">
        <w:rPr>
          <w:rFonts w:cs="Arial" w:hint="cs"/>
          <w:i/>
          <w:iCs/>
          <w:sz w:val="24"/>
          <w:szCs w:val="24"/>
          <w:rtl/>
        </w:rPr>
        <w:t>.</w:t>
      </w:r>
      <w:r w:rsidRPr="009B23AA">
        <w:rPr>
          <w:rFonts w:cs="Arial"/>
          <w:sz w:val="24"/>
          <w:szCs w:val="24"/>
          <w:rtl/>
        </w:rPr>
        <w:t xml:space="preserve"> </w:t>
      </w:r>
      <w:r w:rsidRPr="002B7940">
        <w:rPr>
          <w:rFonts w:cs="Arial"/>
          <w:sz w:val="24"/>
          <w:szCs w:val="24"/>
          <w:rtl/>
        </w:rPr>
        <w:t>תמן</w:t>
      </w:r>
      <w:r w:rsidRPr="009B23AA">
        <w:rPr>
          <w:rFonts w:cs="Arial" w:hint="cs"/>
          <w:sz w:val="24"/>
          <w:szCs w:val="24"/>
          <w:rtl/>
        </w:rPr>
        <w:t>,</w:t>
      </w:r>
      <w:r w:rsidRPr="00A00787">
        <w:rPr>
          <w:rFonts w:cs="Arial" w:hint="cs"/>
          <w:b/>
          <w:bCs/>
          <w:sz w:val="24"/>
          <w:szCs w:val="24"/>
          <w:rtl/>
        </w:rPr>
        <w:t>יכול לשאול עקלתון כגון שאומר לו,</w:t>
      </w:r>
      <w:r w:rsidRPr="002B7940">
        <w:rPr>
          <w:rFonts w:cs="Arial"/>
          <w:sz w:val="24"/>
          <w:szCs w:val="24"/>
          <w:rtl/>
        </w:rPr>
        <w:t xml:space="preserve"> לא בגין חשוד ליך</w:t>
      </w:r>
      <w:r w:rsidRPr="009B23AA">
        <w:rPr>
          <w:rFonts w:cs="Arial" w:hint="cs"/>
          <w:sz w:val="24"/>
          <w:szCs w:val="24"/>
          <w:rtl/>
        </w:rPr>
        <w:t>,</w:t>
      </w:r>
      <w:r w:rsidRPr="002B7940">
        <w:rPr>
          <w:rFonts w:cs="Arial"/>
          <w:sz w:val="24"/>
          <w:szCs w:val="24"/>
          <w:rtl/>
        </w:rPr>
        <w:t xml:space="preserve"> אלא בגין דזבנית מנך אתמול חיטין</w:t>
      </w:r>
      <w:r w:rsidRPr="009B23AA">
        <w:rPr>
          <w:rFonts w:cs="Arial" w:hint="cs"/>
          <w:sz w:val="24"/>
          <w:szCs w:val="24"/>
          <w:rtl/>
        </w:rPr>
        <w:t>,</w:t>
      </w:r>
      <w:r w:rsidRPr="002B7940">
        <w:rPr>
          <w:rFonts w:cs="Arial"/>
          <w:sz w:val="24"/>
          <w:szCs w:val="24"/>
          <w:rtl/>
        </w:rPr>
        <w:t xml:space="preserve"> וחמית אוכלסין עלך</w:t>
      </w:r>
      <w:r w:rsidRPr="009B23AA">
        <w:rPr>
          <w:rFonts w:cs="Arial" w:hint="cs"/>
          <w:sz w:val="24"/>
          <w:szCs w:val="24"/>
          <w:rtl/>
        </w:rPr>
        <w:t>.</w:t>
      </w:r>
      <w:r w:rsidRPr="002B7940">
        <w:rPr>
          <w:rFonts w:cs="Arial"/>
          <w:sz w:val="24"/>
          <w:szCs w:val="24"/>
          <w:rtl/>
        </w:rPr>
        <w:t xml:space="preserve"> ואמרית דילמא דאנשיתה מתקנה</w:t>
      </w:r>
      <w:r w:rsidRPr="009B23AA">
        <w:rPr>
          <w:rFonts w:cs="Arial" w:hint="cs"/>
          <w:sz w:val="24"/>
          <w:szCs w:val="24"/>
          <w:rtl/>
        </w:rPr>
        <w:t xml:space="preserve">. </w:t>
      </w:r>
      <w:r w:rsidRPr="00A00787">
        <w:rPr>
          <w:rFonts w:cs="Arial" w:hint="cs"/>
          <w:b/>
          <w:bCs/>
          <w:sz w:val="24"/>
          <w:szCs w:val="24"/>
          <w:rtl/>
        </w:rPr>
        <w:t>אם אמר לו</w:t>
      </w:r>
      <w:r w:rsidRPr="002B7940">
        <w:rPr>
          <w:rFonts w:cs="Arial"/>
          <w:sz w:val="24"/>
          <w:szCs w:val="24"/>
          <w:rtl/>
        </w:rPr>
        <w:t xml:space="preserve"> מתקנין הווין</w:t>
      </w:r>
      <w:r w:rsidRPr="009B23AA">
        <w:rPr>
          <w:rFonts w:cs="Arial" w:hint="cs"/>
          <w:sz w:val="24"/>
          <w:szCs w:val="24"/>
          <w:rtl/>
        </w:rPr>
        <w:t xml:space="preserve">, </w:t>
      </w:r>
      <w:r w:rsidRPr="00A00787">
        <w:rPr>
          <w:rFonts w:cs="Arial" w:hint="cs"/>
          <w:b/>
          <w:bCs/>
          <w:sz w:val="24"/>
          <w:szCs w:val="24"/>
          <w:rtl/>
        </w:rPr>
        <w:t>אוכל על פיו.</w:t>
      </w:r>
      <w:r w:rsidRPr="00A00787">
        <w:rPr>
          <w:rFonts w:cs="Arial"/>
          <w:b/>
          <w:bCs/>
          <w:sz w:val="24"/>
          <w:szCs w:val="24"/>
          <w:rtl/>
        </w:rPr>
        <w:t xml:space="preserve"> ברם הכא</w:t>
      </w:r>
      <w:r w:rsidRPr="00A00787">
        <w:rPr>
          <w:rFonts w:cs="Arial" w:hint="cs"/>
          <w:b/>
          <w:bCs/>
          <w:sz w:val="24"/>
          <w:szCs w:val="24"/>
          <w:rtl/>
        </w:rPr>
        <w:t xml:space="preserve"> שרוצה להתיר את התרו"מ שהפריש. צריך שיאמר לו בפירוש,</w:t>
      </w:r>
      <w:r w:rsidRPr="002B7940">
        <w:rPr>
          <w:rFonts w:cs="Arial"/>
          <w:sz w:val="24"/>
          <w:szCs w:val="24"/>
          <w:rtl/>
        </w:rPr>
        <w:t xml:space="preserve"> בגין דחשדתיך ותקינתין ואיתקריין</w:t>
      </w:r>
      <w:r w:rsidRPr="009B23AA">
        <w:rPr>
          <w:rFonts w:cs="Arial" w:hint="cs"/>
          <w:sz w:val="24"/>
          <w:szCs w:val="24"/>
          <w:rtl/>
        </w:rPr>
        <w:t>,</w:t>
      </w:r>
      <w:r w:rsidRPr="003D7228">
        <w:rPr>
          <w:rFonts w:cs="Arial" w:hint="cs"/>
          <w:i/>
          <w:iCs/>
          <w:sz w:val="16"/>
          <w:szCs w:val="16"/>
          <w:rtl/>
        </w:rPr>
        <w:t>בגלל שחשדתי בך עישרתי וקרה מה שקרה</w:t>
      </w:r>
      <w:r w:rsidRPr="002B7940">
        <w:rPr>
          <w:rFonts w:cs="Arial"/>
          <w:sz w:val="24"/>
          <w:szCs w:val="24"/>
          <w:rtl/>
        </w:rPr>
        <w:t xml:space="preserve"> מתקינין הוויין</w:t>
      </w:r>
      <w:r w:rsidRPr="009B23AA">
        <w:rPr>
          <w:rFonts w:cs="Arial" w:hint="cs"/>
          <w:sz w:val="24"/>
          <w:szCs w:val="24"/>
          <w:rtl/>
        </w:rPr>
        <w:t>?</w:t>
      </w:r>
      <w:r w:rsidRPr="009B23AA">
        <w:rPr>
          <w:rFonts w:cs="Arial"/>
          <w:sz w:val="24"/>
          <w:szCs w:val="24"/>
          <w:rtl/>
        </w:rPr>
        <w:t>:</w:t>
      </w:r>
      <w:r w:rsidRPr="002B7940">
        <w:rPr>
          <w:rFonts w:cs="Arial"/>
          <w:sz w:val="24"/>
          <w:szCs w:val="24"/>
          <w:rtl/>
        </w:rPr>
        <w:t xml:space="preserve"> רבי שמואל בריה דרבי יוסי בי רבי בון אמר</w:t>
      </w:r>
      <w:r w:rsidRPr="009B23AA">
        <w:rPr>
          <w:rFonts w:cs="Arial" w:hint="cs"/>
          <w:sz w:val="24"/>
          <w:szCs w:val="24"/>
          <w:rtl/>
        </w:rPr>
        <w:t>.</w:t>
      </w:r>
      <w:r w:rsidRPr="002B7940">
        <w:rPr>
          <w:rFonts w:cs="Arial"/>
          <w:sz w:val="24"/>
          <w:szCs w:val="24"/>
          <w:rtl/>
        </w:rPr>
        <w:t xml:space="preserve"> תני בר קפרא כן</w:t>
      </w:r>
      <w:r w:rsidRPr="009B23AA">
        <w:rPr>
          <w:rFonts w:cs="Arial" w:hint="cs"/>
          <w:sz w:val="24"/>
          <w:szCs w:val="24"/>
          <w:rtl/>
        </w:rPr>
        <w:t>.</w:t>
      </w:r>
      <w:r w:rsidRPr="002B7940">
        <w:rPr>
          <w:rFonts w:cs="Arial"/>
          <w:sz w:val="24"/>
          <w:szCs w:val="24"/>
          <w:rtl/>
        </w:rPr>
        <w:t xml:space="preserve"> אימת הדימוע עליו</w:t>
      </w:r>
      <w:r w:rsidRPr="009B23AA">
        <w:rPr>
          <w:rFonts w:cs="Arial" w:hint="cs"/>
          <w:sz w:val="24"/>
          <w:szCs w:val="24"/>
          <w:rtl/>
        </w:rPr>
        <w:t>,</w:t>
      </w:r>
      <w:r w:rsidRPr="002B7940">
        <w:rPr>
          <w:rFonts w:cs="Arial"/>
          <w:sz w:val="24"/>
          <w:szCs w:val="24"/>
          <w:rtl/>
        </w:rPr>
        <w:t xml:space="preserve"> והוא אמר אמת:</w:t>
      </w:r>
    </w:p>
    <w:p w14:paraId="616FDCE0" w14:textId="77777777" w:rsidR="0020597D" w:rsidRDefault="0020597D" w:rsidP="0020597D">
      <w:pPr>
        <w:bidi/>
        <w:rPr>
          <w:rFonts w:cs="Arial"/>
          <w:sz w:val="24"/>
          <w:szCs w:val="24"/>
          <w:rtl/>
        </w:rPr>
      </w:pPr>
      <w:r w:rsidRPr="009B23AA">
        <w:rPr>
          <w:rFonts w:cs="Arial"/>
          <w:sz w:val="24"/>
          <w:szCs w:val="24"/>
          <w:rtl/>
        </w:rPr>
        <w:t>תלמוד ירושלמי (וילנא) מסכת דמאי</w:t>
      </w:r>
    </w:p>
    <w:p w14:paraId="1B795A5D" w14:textId="77777777" w:rsidR="0020597D" w:rsidRPr="002B7940" w:rsidRDefault="0020597D" w:rsidP="002B7940">
      <w:pPr>
        <w:bidi/>
        <w:rPr>
          <w:sz w:val="28"/>
        </w:rPr>
      </w:pPr>
      <w:r w:rsidRPr="009B23AA">
        <w:rPr>
          <w:rFonts w:cs="Arial"/>
          <w:sz w:val="24"/>
          <w:szCs w:val="24"/>
          <w:rtl/>
        </w:rPr>
        <w:t xml:space="preserve"> </w:t>
      </w:r>
      <w:r w:rsidRPr="002C2A11">
        <w:rPr>
          <w:rFonts w:cs="Arial"/>
          <w:sz w:val="28"/>
          <w:szCs w:val="28"/>
          <w:rtl/>
        </w:rPr>
        <w:t xml:space="preserve">פרק ד </w:t>
      </w:r>
      <w:r w:rsidRPr="002B7940">
        <w:rPr>
          <w:rFonts w:cs="Arial"/>
          <w:sz w:val="28"/>
          <w:szCs w:val="28"/>
          <w:rtl/>
        </w:rPr>
        <w:t>הלכה ב</w:t>
      </w:r>
    </w:p>
    <w:p w14:paraId="198C6539" w14:textId="65B2BDE2" w:rsidR="0020597D" w:rsidRPr="002C2A11" w:rsidRDefault="0020597D" w:rsidP="0020597D">
      <w:pPr>
        <w:bidi/>
        <w:rPr>
          <w:rFonts w:cs="Arial"/>
          <w:sz w:val="28"/>
          <w:szCs w:val="28"/>
          <w:rtl/>
        </w:rPr>
      </w:pPr>
      <w:r w:rsidRPr="002B7940">
        <w:rPr>
          <w:rFonts w:cs="Arial"/>
          <w:sz w:val="28"/>
          <w:szCs w:val="28"/>
          <w:rtl/>
        </w:rPr>
        <w:t>מתני'</w:t>
      </w:r>
      <w:r w:rsidRPr="002C2A11">
        <w:rPr>
          <w:rFonts w:cs="Arial" w:hint="cs"/>
          <w:sz w:val="28"/>
          <w:szCs w:val="28"/>
          <w:rtl/>
        </w:rPr>
        <w:t>:</w:t>
      </w:r>
      <w:r w:rsidRPr="002B7940">
        <w:rPr>
          <w:rFonts w:cs="Arial"/>
          <w:sz w:val="28"/>
          <w:szCs w:val="28"/>
          <w:rtl/>
        </w:rPr>
        <w:t xml:space="preserve"> המדיר את חבירו שיאכל אצלו</w:t>
      </w:r>
      <w:r w:rsidRPr="002C2A11">
        <w:rPr>
          <w:rFonts w:cs="Arial" w:hint="cs"/>
          <w:sz w:val="28"/>
          <w:szCs w:val="28"/>
          <w:rtl/>
        </w:rPr>
        <w:t>,</w:t>
      </w:r>
      <w:r w:rsidRPr="002B7940">
        <w:rPr>
          <w:rFonts w:cs="Arial"/>
          <w:sz w:val="28"/>
          <w:szCs w:val="28"/>
          <w:rtl/>
        </w:rPr>
        <w:t xml:space="preserve"> והוא אינו מאמינו על המעשרות</w:t>
      </w:r>
      <w:r w:rsidRPr="002C2A11">
        <w:rPr>
          <w:rFonts w:cs="Arial" w:hint="cs"/>
          <w:sz w:val="28"/>
          <w:szCs w:val="28"/>
          <w:rtl/>
        </w:rPr>
        <w:t>.</w:t>
      </w:r>
      <w:r w:rsidRPr="002B7940">
        <w:rPr>
          <w:rFonts w:cs="Arial"/>
          <w:sz w:val="28"/>
          <w:szCs w:val="28"/>
          <w:rtl/>
        </w:rPr>
        <w:t xml:space="preserve"> אוכל עמו בשבת הראשונה</w:t>
      </w:r>
      <w:r w:rsidRPr="002C2A11">
        <w:rPr>
          <w:rFonts w:cs="Arial" w:hint="cs"/>
          <w:sz w:val="28"/>
          <w:szCs w:val="28"/>
          <w:rtl/>
        </w:rPr>
        <w:t>,</w:t>
      </w:r>
      <w:r w:rsidRPr="002B7940">
        <w:rPr>
          <w:rFonts w:cs="Arial"/>
          <w:sz w:val="28"/>
          <w:szCs w:val="28"/>
          <w:rtl/>
        </w:rPr>
        <w:t xml:space="preserve"> אף על פי שאינו נאמן על המעשרות</w:t>
      </w:r>
      <w:r w:rsidRPr="002C2A11">
        <w:rPr>
          <w:rFonts w:cs="Arial" w:hint="cs"/>
          <w:sz w:val="28"/>
          <w:szCs w:val="28"/>
          <w:rtl/>
        </w:rPr>
        <w:t>.</w:t>
      </w:r>
      <w:r w:rsidRPr="002B7940">
        <w:rPr>
          <w:rFonts w:cs="Arial"/>
          <w:sz w:val="28"/>
          <w:szCs w:val="28"/>
          <w:rtl/>
        </w:rPr>
        <w:t xml:space="preserve"> בלבד שיאמר לו מעושרין הן</w:t>
      </w:r>
      <w:r w:rsidRPr="002C2A11">
        <w:rPr>
          <w:rFonts w:cs="Arial" w:hint="cs"/>
          <w:sz w:val="28"/>
          <w:szCs w:val="28"/>
          <w:rtl/>
        </w:rPr>
        <w:t>.</w:t>
      </w:r>
      <w:r w:rsidRPr="002B7940">
        <w:rPr>
          <w:rFonts w:cs="Arial"/>
          <w:sz w:val="28"/>
          <w:szCs w:val="28"/>
          <w:rtl/>
        </w:rPr>
        <w:t xml:space="preserve"> ובשבת </w:t>
      </w:r>
      <w:r w:rsidRPr="00A00787">
        <w:rPr>
          <w:rFonts w:cs="Arial"/>
          <w:b/>
          <w:bCs/>
          <w:sz w:val="28"/>
          <w:szCs w:val="28"/>
          <w:rtl/>
        </w:rPr>
        <w:t>שניי</w:t>
      </w:r>
      <w:r w:rsidRPr="00A00787">
        <w:rPr>
          <w:rFonts w:cs="Arial" w:hint="cs"/>
          <w:b/>
          <w:bCs/>
          <w:sz w:val="28"/>
          <w:szCs w:val="28"/>
          <w:rtl/>
        </w:rPr>
        <w:t>ה</w:t>
      </w:r>
      <w:r w:rsidRPr="002B7940">
        <w:rPr>
          <w:rFonts w:cs="Arial"/>
          <w:sz w:val="28"/>
          <w:szCs w:val="28"/>
          <w:rtl/>
        </w:rPr>
        <w:t xml:space="preserve"> אף על פי שהוא נודר ממנו </w:t>
      </w:r>
      <w:r w:rsidRPr="00A00787">
        <w:rPr>
          <w:rFonts w:cs="Arial"/>
          <w:b/>
          <w:bCs/>
          <w:sz w:val="28"/>
          <w:szCs w:val="28"/>
          <w:rtl/>
        </w:rPr>
        <w:t>הניי</w:t>
      </w:r>
      <w:r w:rsidRPr="00A00787">
        <w:rPr>
          <w:rFonts w:cs="Arial" w:hint="cs"/>
          <w:b/>
          <w:bCs/>
          <w:sz w:val="28"/>
          <w:szCs w:val="28"/>
          <w:rtl/>
        </w:rPr>
        <w:t>ה</w:t>
      </w:r>
      <w:r w:rsidRPr="002B7940">
        <w:rPr>
          <w:rFonts w:cs="Arial"/>
          <w:sz w:val="28"/>
          <w:szCs w:val="28"/>
          <w:rtl/>
        </w:rPr>
        <w:t xml:space="preserve"> לא יאכל עד שיעשר:</w:t>
      </w:r>
    </w:p>
    <w:p w14:paraId="3A140177" w14:textId="003894C2" w:rsidR="0020597D" w:rsidRPr="002B7940" w:rsidRDefault="0020597D" w:rsidP="002B7940">
      <w:pPr>
        <w:bidi/>
        <w:rPr>
          <w:rFonts w:cs="Arial"/>
          <w:sz w:val="24"/>
          <w:szCs w:val="24"/>
          <w:rtl/>
        </w:rPr>
      </w:pPr>
      <w:r w:rsidRPr="002B7940">
        <w:rPr>
          <w:rFonts w:cs="Arial"/>
          <w:sz w:val="24"/>
          <w:szCs w:val="24"/>
          <w:rtl/>
        </w:rPr>
        <w:t xml:space="preserve"> גמ'</w:t>
      </w:r>
      <w:r w:rsidRPr="009B23AA">
        <w:rPr>
          <w:rFonts w:cs="Arial" w:hint="cs"/>
          <w:sz w:val="24"/>
          <w:szCs w:val="24"/>
          <w:rtl/>
        </w:rPr>
        <w:t xml:space="preserve">: </w:t>
      </w:r>
      <w:r w:rsidRPr="00A00787">
        <w:rPr>
          <w:rFonts w:cs="Arial" w:hint="cs"/>
          <w:b/>
          <w:bCs/>
          <w:sz w:val="24"/>
          <w:szCs w:val="24"/>
          <w:rtl/>
        </w:rPr>
        <w:t>אמר</w:t>
      </w:r>
      <w:r w:rsidRPr="002B7940">
        <w:rPr>
          <w:rFonts w:cs="Arial"/>
          <w:sz w:val="24"/>
          <w:szCs w:val="24"/>
          <w:rtl/>
        </w:rPr>
        <w:t xml:space="preserve"> ר' ינאי בי רבי ישמעאל בשם ר' יוחנן</w:t>
      </w:r>
      <w:r w:rsidRPr="009B23AA">
        <w:rPr>
          <w:rFonts w:cs="Arial" w:hint="cs"/>
          <w:sz w:val="24"/>
          <w:szCs w:val="24"/>
          <w:rtl/>
        </w:rPr>
        <w:t>.</w:t>
      </w:r>
      <w:r w:rsidRPr="002B7940">
        <w:rPr>
          <w:rFonts w:cs="Arial"/>
          <w:sz w:val="24"/>
          <w:szCs w:val="24"/>
          <w:rtl/>
        </w:rPr>
        <w:t xml:space="preserve"> בשבת של פרוטגמייא </w:t>
      </w:r>
      <w:r w:rsidRPr="002C2A11">
        <w:rPr>
          <w:rFonts w:cs="Arial" w:hint="cs"/>
          <w:i/>
          <w:iCs/>
          <w:sz w:val="16"/>
          <w:szCs w:val="16"/>
          <w:rtl/>
        </w:rPr>
        <w:t>שבת חתן</w:t>
      </w:r>
      <w:r w:rsidRPr="002C2A11">
        <w:rPr>
          <w:rFonts w:cs="Arial"/>
          <w:i/>
          <w:iCs/>
          <w:sz w:val="16"/>
          <w:szCs w:val="16"/>
          <w:rtl/>
        </w:rPr>
        <w:t xml:space="preserve"> </w:t>
      </w:r>
      <w:r w:rsidRPr="002B7940">
        <w:rPr>
          <w:rFonts w:cs="Arial"/>
          <w:sz w:val="24"/>
          <w:szCs w:val="24"/>
          <w:rtl/>
        </w:rPr>
        <w:t>התירו מפני איבה</w:t>
      </w:r>
      <w:r w:rsidRPr="009B23AA">
        <w:rPr>
          <w:rFonts w:cs="Arial" w:hint="cs"/>
          <w:sz w:val="24"/>
          <w:szCs w:val="24"/>
          <w:rtl/>
        </w:rPr>
        <w:t>.</w:t>
      </w:r>
      <w:r w:rsidRPr="002B7940">
        <w:rPr>
          <w:rFonts w:cs="Arial"/>
          <w:sz w:val="24"/>
          <w:szCs w:val="24"/>
          <w:rtl/>
        </w:rPr>
        <w:t xml:space="preserve"> אמר רבי אבון</w:t>
      </w:r>
      <w:r w:rsidRPr="009B23AA">
        <w:rPr>
          <w:rFonts w:cs="Arial" w:hint="cs"/>
          <w:sz w:val="24"/>
          <w:szCs w:val="24"/>
          <w:rtl/>
        </w:rPr>
        <w:t>.</w:t>
      </w:r>
      <w:r w:rsidRPr="002B7940">
        <w:rPr>
          <w:rFonts w:cs="Arial"/>
          <w:sz w:val="24"/>
          <w:szCs w:val="24"/>
          <w:rtl/>
        </w:rPr>
        <w:t xml:space="preserve"> כאן התירו טבלים משום דרכי שלום. רבי חנינא אמר</w:t>
      </w:r>
      <w:r w:rsidRPr="009B23AA">
        <w:rPr>
          <w:rFonts w:cs="Arial" w:hint="cs"/>
          <w:sz w:val="24"/>
          <w:szCs w:val="24"/>
          <w:rtl/>
        </w:rPr>
        <w:t>,</w:t>
      </w:r>
      <w:r w:rsidRPr="002B7940">
        <w:rPr>
          <w:rFonts w:cs="Arial"/>
          <w:sz w:val="24"/>
          <w:szCs w:val="24"/>
          <w:rtl/>
        </w:rPr>
        <w:t xml:space="preserve"> רבי ירמיה בעי</w:t>
      </w:r>
      <w:r w:rsidRPr="009B23AA">
        <w:rPr>
          <w:rFonts w:cs="Arial" w:hint="cs"/>
          <w:sz w:val="24"/>
          <w:szCs w:val="24"/>
          <w:rtl/>
        </w:rPr>
        <w:t>.</w:t>
      </w:r>
      <w:r w:rsidRPr="002B7940">
        <w:rPr>
          <w:rFonts w:cs="Arial"/>
          <w:sz w:val="24"/>
          <w:szCs w:val="24"/>
          <w:rtl/>
        </w:rPr>
        <w:t xml:space="preserve"> אם מפני דרכי שלום</w:t>
      </w:r>
      <w:r w:rsidRPr="009B23AA">
        <w:rPr>
          <w:rFonts w:cs="Arial" w:hint="cs"/>
          <w:sz w:val="24"/>
          <w:szCs w:val="24"/>
          <w:rtl/>
        </w:rPr>
        <w:t>,</w:t>
      </w:r>
      <w:r w:rsidRPr="002B7940">
        <w:rPr>
          <w:rFonts w:cs="Arial"/>
          <w:sz w:val="24"/>
          <w:szCs w:val="24"/>
          <w:rtl/>
        </w:rPr>
        <w:t xml:space="preserve"> למה לי בלבד שיאמר לו </w:t>
      </w:r>
      <w:r w:rsidRPr="00A00787">
        <w:rPr>
          <w:rFonts w:cs="Arial"/>
          <w:b/>
          <w:bCs/>
          <w:sz w:val="24"/>
          <w:szCs w:val="24"/>
          <w:rtl/>
        </w:rPr>
        <w:t>מעושרי</w:t>
      </w:r>
      <w:r w:rsidRPr="00A00787">
        <w:rPr>
          <w:rFonts w:cs="Arial" w:hint="cs"/>
          <w:b/>
          <w:bCs/>
          <w:sz w:val="24"/>
          <w:szCs w:val="24"/>
          <w:rtl/>
        </w:rPr>
        <w:t>ם</w:t>
      </w:r>
      <w:r w:rsidRPr="002B7940">
        <w:rPr>
          <w:rFonts w:cs="Arial"/>
          <w:sz w:val="24"/>
          <w:szCs w:val="24"/>
          <w:rtl/>
        </w:rPr>
        <w:t xml:space="preserve"> הן</w:t>
      </w:r>
      <w:r w:rsidRPr="009B23AA">
        <w:rPr>
          <w:rFonts w:cs="Arial" w:hint="cs"/>
          <w:sz w:val="24"/>
          <w:szCs w:val="24"/>
          <w:rtl/>
        </w:rPr>
        <w:t>?</w:t>
      </w:r>
      <w:r w:rsidRPr="002B7940">
        <w:rPr>
          <w:rFonts w:cs="Arial"/>
          <w:sz w:val="24"/>
          <w:szCs w:val="24"/>
          <w:rtl/>
        </w:rPr>
        <w:t xml:space="preserve"> שאלו בשבת הראשונה ולא בא</w:t>
      </w:r>
      <w:r w:rsidRPr="009B23AA">
        <w:rPr>
          <w:rFonts w:cs="Arial" w:hint="cs"/>
          <w:sz w:val="24"/>
          <w:szCs w:val="24"/>
          <w:rtl/>
        </w:rPr>
        <w:t>.</w:t>
      </w:r>
      <w:r w:rsidRPr="009B23AA">
        <w:rPr>
          <w:rFonts w:cs="Arial"/>
          <w:sz w:val="24"/>
          <w:szCs w:val="24"/>
          <w:rtl/>
        </w:rPr>
        <w:t xml:space="preserve"> </w:t>
      </w:r>
      <w:r w:rsidRPr="00D9708A">
        <w:rPr>
          <w:rFonts w:cs="Arial"/>
          <w:b/>
          <w:bCs/>
          <w:sz w:val="24"/>
          <w:szCs w:val="24"/>
          <w:rtl/>
        </w:rPr>
        <w:t>השניי</w:t>
      </w:r>
      <w:r w:rsidRPr="00D9708A">
        <w:rPr>
          <w:rFonts w:cs="Arial" w:hint="cs"/>
          <w:b/>
          <w:bCs/>
          <w:sz w:val="24"/>
          <w:szCs w:val="24"/>
          <w:rtl/>
        </w:rPr>
        <w:t>ה</w:t>
      </w:r>
      <w:r w:rsidRPr="009B23AA">
        <w:rPr>
          <w:rFonts w:cs="Arial" w:hint="cs"/>
          <w:sz w:val="24"/>
          <w:szCs w:val="24"/>
          <w:rtl/>
        </w:rPr>
        <w:t>,</w:t>
      </w:r>
      <w:r w:rsidRPr="002B7940">
        <w:rPr>
          <w:rFonts w:cs="Arial"/>
          <w:sz w:val="24"/>
          <w:szCs w:val="24"/>
          <w:rtl/>
        </w:rPr>
        <w:t xml:space="preserve"> מהו שתיעשת ראשונה</w:t>
      </w:r>
      <w:r w:rsidRPr="009B23AA">
        <w:rPr>
          <w:rFonts w:cs="Arial" w:hint="cs"/>
          <w:sz w:val="24"/>
          <w:szCs w:val="24"/>
          <w:rtl/>
        </w:rPr>
        <w:t>?</w:t>
      </w:r>
      <w:r w:rsidRPr="002B7940">
        <w:rPr>
          <w:rFonts w:cs="Arial"/>
          <w:sz w:val="24"/>
          <w:szCs w:val="24"/>
          <w:rtl/>
        </w:rPr>
        <w:t xml:space="preserve"> [דף יח עמוד א]</w:t>
      </w:r>
      <w:r w:rsidRPr="00D9708A">
        <w:rPr>
          <w:rFonts w:cs="Arial" w:hint="cs"/>
          <w:b/>
          <w:bCs/>
          <w:sz w:val="24"/>
          <w:szCs w:val="24"/>
          <w:rtl/>
        </w:rPr>
        <w:t xml:space="preserve">תנן, </w:t>
      </w:r>
      <w:r w:rsidRPr="00D9708A">
        <w:rPr>
          <w:rFonts w:cs="Arial"/>
          <w:b/>
          <w:bCs/>
          <w:sz w:val="24"/>
          <w:szCs w:val="24"/>
          <w:rtl/>
        </w:rPr>
        <w:t>ובשבת שניי</w:t>
      </w:r>
      <w:r w:rsidRPr="00D9708A">
        <w:rPr>
          <w:rFonts w:cs="Arial" w:hint="cs"/>
          <w:b/>
          <w:bCs/>
          <w:sz w:val="24"/>
          <w:szCs w:val="24"/>
          <w:rtl/>
        </w:rPr>
        <w:t>ה</w:t>
      </w:r>
      <w:r w:rsidRPr="00D9708A">
        <w:rPr>
          <w:rFonts w:cs="Arial"/>
          <w:b/>
          <w:bCs/>
          <w:sz w:val="24"/>
          <w:szCs w:val="24"/>
          <w:rtl/>
        </w:rPr>
        <w:t xml:space="preserve"> אף על פי שהוא נודר ממנו הניי</w:t>
      </w:r>
      <w:r w:rsidRPr="00D9708A">
        <w:rPr>
          <w:rFonts w:cs="Arial" w:hint="cs"/>
          <w:b/>
          <w:bCs/>
          <w:sz w:val="24"/>
          <w:szCs w:val="24"/>
          <w:rtl/>
        </w:rPr>
        <w:t>ה</w:t>
      </w:r>
      <w:r w:rsidRPr="00D9708A">
        <w:rPr>
          <w:rFonts w:cs="Arial"/>
          <w:b/>
          <w:bCs/>
          <w:sz w:val="24"/>
          <w:szCs w:val="24"/>
          <w:rtl/>
        </w:rPr>
        <w:t xml:space="preserve"> לא יאכל עד שיעשר</w:t>
      </w:r>
      <w:r>
        <w:rPr>
          <w:rFonts w:cs="Arial" w:hint="cs"/>
          <w:sz w:val="24"/>
          <w:szCs w:val="24"/>
          <w:rtl/>
        </w:rPr>
        <w:t>.</w:t>
      </w:r>
      <w:r w:rsidRPr="002B7940">
        <w:rPr>
          <w:rFonts w:cs="Arial"/>
          <w:sz w:val="24"/>
          <w:szCs w:val="24"/>
          <w:rtl/>
        </w:rPr>
        <w:t xml:space="preserve"> אמר רב חסדא</w:t>
      </w:r>
      <w:r w:rsidRPr="009B23AA">
        <w:rPr>
          <w:rFonts w:cs="Arial" w:hint="cs"/>
          <w:sz w:val="24"/>
          <w:szCs w:val="24"/>
          <w:rtl/>
        </w:rPr>
        <w:t>.</w:t>
      </w:r>
      <w:r w:rsidRPr="002B7940">
        <w:rPr>
          <w:rFonts w:cs="Arial"/>
          <w:sz w:val="24"/>
          <w:szCs w:val="24"/>
          <w:rtl/>
        </w:rPr>
        <w:t xml:space="preserve"> כאן שנינו</w:t>
      </w:r>
      <w:r w:rsidRPr="009B23AA">
        <w:rPr>
          <w:rFonts w:cs="Arial" w:hint="cs"/>
          <w:sz w:val="24"/>
          <w:szCs w:val="24"/>
          <w:rtl/>
        </w:rPr>
        <w:t>,</w:t>
      </w:r>
      <w:r w:rsidRPr="002B7940">
        <w:rPr>
          <w:rFonts w:cs="Arial"/>
          <w:sz w:val="24"/>
          <w:szCs w:val="24"/>
          <w:rtl/>
        </w:rPr>
        <w:t xml:space="preserve"> שאסור לחבר שיאכל בסעודה שאין לה שם</w:t>
      </w:r>
      <w:r w:rsidRPr="009B23AA">
        <w:rPr>
          <w:rFonts w:cs="Arial" w:hint="cs"/>
          <w:sz w:val="24"/>
          <w:szCs w:val="24"/>
          <w:rtl/>
        </w:rPr>
        <w:t>.</w:t>
      </w:r>
    </w:p>
    <w:p w14:paraId="213EF91A" w14:textId="77777777" w:rsidR="0020597D" w:rsidRDefault="0020597D" w:rsidP="0020597D">
      <w:pPr>
        <w:bidi/>
        <w:rPr>
          <w:rFonts w:cs="Arial"/>
          <w:sz w:val="24"/>
          <w:szCs w:val="24"/>
          <w:rtl/>
        </w:rPr>
      </w:pPr>
      <w:r w:rsidRPr="009B23AA">
        <w:rPr>
          <w:rFonts w:cs="Arial"/>
          <w:sz w:val="24"/>
          <w:szCs w:val="24"/>
          <w:rtl/>
        </w:rPr>
        <w:t>תלמוד ירושלמי (וילנא) מסכת דמאי</w:t>
      </w:r>
    </w:p>
    <w:p w14:paraId="07E710FF" w14:textId="77777777" w:rsidR="0020597D" w:rsidRPr="002B7940" w:rsidRDefault="0020597D" w:rsidP="002B7940">
      <w:pPr>
        <w:bidi/>
        <w:rPr>
          <w:sz w:val="28"/>
        </w:rPr>
      </w:pPr>
      <w:r w:rsidRPr="002C2A11">
        <w:rPr>
          <w:rFonts w:cs="Arial"/>
          <w:sz w:val="28"/>
          <w:szCs w:val="28"/>
          <w:rtl/>
        </w:rPr>
        <w:t xml:space="preserve"> פרק ד </w:t>
      </w:r>
      <w:r w:rsidRPr="002B7940">
        <w:rPr>
          <w:rFonts w:cs="Arial"/>
          <w:sz w:val="28"/>
          <w:szCs w:val="28"/>
          <w:rtl/>
        </w:rPr>
        <w:t>הלכה ג</w:t>
      </w:r>
    </w:p>
    <w:p w14:paraId="4683C31B" w14:textId="15AF9412" w:rsidR="0020597D" w:rsidRPr="002C2A11" w:rsidRDefault="0020597D" w:rsidP="0020597D">
      <w:pPr>
        <w:bidi/>
        <w:rPr>
          <w:rFonts w:cs="Arial"/>
          <w:sz w:val="28"/>
          <w:szCs w:val="28"/>
          <w:rtl/>
        </w:rPr>
      </w:pPr>
      <w:r w:rsidRPr="002B7940">
        <w:rPr>
          <w:rFonts w:cs="Arial"/>
          <w:sz w:val="28"/>
          <w:szCs w:val="28"/>
          <w:rtl/>
        </w:rPr>
        <w:t>מתני'</w:t>
      </w:r>
      <w:r w:rsidRPr="002C2A11">
        <w:rPr>
          <w:rFonts w:cs="Arial" w:hint="cs"/>
          <w:sz w:val="28"/>
          <w:szCs w:val="28"/>
          <w:rtl/>
        </w:rPr>
        <w:t>:</w:t>
      </w:r>
      <w:r w:rsidRPr="002B7940">
        <w:rPr>
          <w:rFonts w:cs="Arial"/>
          <w:sz w:val="28"/>
          <w:szCs w:val="28"/>
          <w:rtl/>
        </w:rPr>
        <w:t xml:space="preserve"> רבי אלעזר אומר</w:t>
      </w:r>
      <w:r w:rsidRPr="002C2A11">
        <w:rPr>
          <w:rFonts w:cs="Arial" w:hint="cs"/>
          <w:sz w:val="28"/>
          <w:szCs w:val="28"/>
          <w:rtl/>
        </w:rPr>
        <w:t>.</w:t>
      </w:r>
      <w:r w:rsidRPr="002B7940">
        <w:rPr>
          <w:rFonts w:cs="Arial"/>
          <w:sz w:val="28"/>
          <w:szCs w:val="28"/>
          <w:rtl/>
        </w:rPr>
        <w:t xml:space="preserve"> אין אדם צריך לקרות שם על מעשר עני של דמאי</w:t>
      </w:r>
      <w:r w:rsidRPr="002C2A11">
        <w:rPr>
          <w:rFonts w:cs="Arial" w:hint="cs"/>
          <w:sz w:val="28"/>
          <w:szCs w:val="28"/>
          <w:rtl/>
        </w:rPr>
        <w:t>.</w:t>
      </w:r>
      <w:r w:rsidRPr="002B7940">
        <w:rPr>
          <w:rFonts w:cs="Arial"/>
          <w:sz w:val="28"/>
          <w:szCs w:val="28"/>
          <w:rtl/>
        </w:rPr>
        <w:t xml:space="preserve"> וחכמים אומרים</w:t>
      </w:r>
      <w:r w:rsidRPr="002C2A11">
        <w:rPr>
          <w:rFonts w:cs="Arial" w:hint="cs"/>
          <w:sz w:val="28"/>
          <w:szCs w:val="28"/>
          <w:rtl/>
        </w:rPr>
        <w:t>.</w:t>
      </w:r>
      <w:r w:rsidRPr="002B7940">
        <w:rPr>
          <w:rFonts w:cs="Arial"/>
          <w:sz w:val="28"/>
          <w:szCs w:val="28"/>
          <w:rtl/>
        </w:rPr>
        <w:t xml:space="preserve"> קורא שם</w:t>
      </w:r>
      <w:r w:rsidRPr="002C2A11">
        <w:rPr>
          <w:rFonts w:cs="Arial" w:hint="cs"/>
          <w:sz w:val="28"/>
          <w:szCs w:val="28"/>
          <w:rtl/>
        </w:rPr>
        <w:t>,</w:t>
      </w:r>
      <w:r w:rsidRPr="002B7940">
        <w:rPr>
          <w:rFonts w:cs="Arial"/>
          <w:sz w:val="28"/>
          <w:szCs w:val="28"/>
          <w:rtl/>
        </w:rPr>
        <w:t xml:space="preserve"> ואין צריך להפרישו</w:t>
      </w:r>
      <w:r w:rsidRPr="002C2A11">
        <w:rPr>
          <w:rFonts w:cs="Arial" w:hint="cs"/>
          <w:sz w:val="28"/>
          <w:szCs w:val="28"/>
          <w:rtl/>
        </w:rPr>
        <w:t>.</w:t>
      </w:r>
      <w:r w:rsidRPr="002B7940">
        <w:rPr>
          <w:rFonts w:cs="Arial"/>
          <w:sz w:val="28"/>
          <w:szCs w:val="28"/>
          <w:rtl/>
        </w:rPr>
        <w:t xml:space="preserve"> מי שקרא שם לתרומת מעשר של דמאי</w:t>
      </w:r>
      <w:r w:rsidRPr="002C2A11">
        <w:rPr>
          <w:rFonts w:cs="Arial" w:hint="cs"/>
          <w:sz w:val="28"/>
          <w:szCs w:val="28"/>
          <w:rtl/>
        </w:rPr>
        <w:t>,</w:t>
      </w:r>
      <w:r w:rsidRPr="002B7940">
        <w:rPr>
          <w:rFonts w:cs="Arial"/>
          <w:sz w:val="28"/>
          <w:szCs w:val="28"/>
          <w:rtl/>
        </w:rPr>
        <w:t xml:space="preserve"> ולמעשר עני של ודאי</w:t>
      </w:r>
      <w:r w:rsidRPr="002C2A11">
        <w:rPr>
          <w:rFonts w:cs="Arial" w:hint="cs"/>
          <w:sz w:val="28"/>
          <w:szCs w:val="28"/>
          <w:rtl/>
        </w:rPr>
        <w:t>,</w:t>
      </w:r>
      <w:r w:rsidRPr="002B7940">
        <w:rPr>
          <w:rFonts w:cs="Arial"/>
          <w:sz w:val="28"/>
          <w:szCs w:val="28"/>
          <w:rtl/>
        </w:rPr>
        <w:t xml:space="preserve"> לא יטלם בשבת</w:t>
      </w:r>
      <w:r w:rsidRPr="002C2A11">
        <w:rPr>
          <w:rFonts w:cs="Arial" w:hint="cs"/>
          <w:sz w:val="28"/>
          <w:szCs w:val="28"/>
          <w:rtl/>
        </w:rPr>
        <w:t>.</w:t>
      </w:r>
      <w:r w:rsidRPr="002B7940">
        <w:rPr>
          <w:rFonts w:cs="Arial"/>
          <w:sz w:val="28"/>
          <w:szCs w:val="28"/>
          <w:rtl/>
        </w:rPr>
        <w:t xml:space="preserve"> ואם היה כהן או עני למודים </w:t>
      </w:r>
      <w:r w:rsidRPr="002C2A11">
        <w:rPr>
          <w:rFonts w:cs="Arial"/>
          <w:sz w:val="28"/>
          <w:szCs w:val="28"/>
          <w:rtl/>
        </w:rPr>
        <w:t>ל</w:t>
      </w:r>
      <w:r w:rsidRPr="002C2A11">
        <w:rPr>
          <w:rFonts w:cs="Arial" w:hint="cs"/>
          <w:sz w:val="28"/>
          <w:szCs w:val="28"/>
          <w:rtl/>
        </w:rPr>
        <w:t>א</w:t>
      </w:r>
      <w:r w:rsidRPr="002C2A11">
        <w:rPr>
          <w:rFonts w:cs="Arial"/>
          <w:sz w:val="28"/>
          <w:szCs w:val="28"/>
          <w:rtl/>
        </w:rPr>
        <w:t>כל</w:t>
      </w:r>
      <w:r w:rsidRPr="002B7940">
        <w:rPr>
          <w:rFonts w:cs="Arial"/>
          <w:sz w:val="28"/>
          <w:szCs w:val="28"/>
          <w:rtl/>
        </w:rPr>
        <w:t xml:space="preserve"> אצלו</w:t>
      </w:r>
      <w:r w:rsidRPr="002C2A11">
        <w:rPr>
          <w:rFonts w:cs="Arial" w:hint="cs"/>
          <w:sz w:val="28"/>
          <w:szCs w:val="28"/>
          <w:rtl/>
        </w:rPr>
        <w:t>.</w:t>
      </w:r>
      <w:r w:rsidRPr="002B7940">
        <w:rPr>
          <w:rFonts w:cs="Arial"/>
          <w:sz w:val="28"/>
          <w:szCs w:val="28"/>
          <w:rtl/>
        </w:rPr>
        <w:t xml:space="preserve"> יבואו ויאכלו</w:t>
      </w:r>
      <w:r w:rsidRPr="002C2A11">
        <w:rPr>
          <w:rFonts w:cs="Arial" w:hint="cs"/>
          <w:sz w:val="28"/>
          <w:szCs w:val="28"/>
          <w:rtl/>
        </w:rPr>
        <w:t>,</w:t>
      </w:r>
      <w:r w:rsidRPr="002B7940">
        <w:rPr>
          <w:rFonts w:cs="Arial"/>
          <w:sz w:val="28"/>
          <w:szCs w:val="28"/>
          <w:rtl/>
        </w:rPr>
        <w:t xml:space="preserve"> ובלבד שיודיעם:</w:t>
      </w:r>
    </w:p>
    <w:p w14:paraId="47E0ACB0" w14:textId="0C193DC2" w:rsidR="0020597D" w:rsidRPr="002B7940" w:rsidRDefault="0020597D" w:rsidP="00695233">
      <w:pPr>
        <w:bidi/>
        <w:rPr>
          <w:rFonts w:cs="Arial"/>
          <w:sz w:val="24"/>
          <w:szCs w:val="24"/>
          <w:rtl/>
        </w:rPr>
      </w:pPr>
      <w:r w:rsidRPr="002B7940">
        <w:rPr>
          <w:rFonts w:cs="Arial"/>
          <w:sz w:val="24"/>
          <w:szCs w:val="24"/>
          <w:rtl/>
        </w:rPr>
        <w:t xml:space="preserve"> גמ'</w:t>
      </w:r>
      <w:r w:rsidRPr="009B23AA">
        <w:rPr>
          <w:rFonts w:cs="Arial" w:hint="cs"/>
          <w:sz w:val="24"/>
          <w:szCs w:val="24"/>
          <w:rtl/>
        </w:rPr>
        <w:t>:</w:t>
      </w:r>
      <w:r w:rsidRPr="009B23AA">
        <w:rPr>
          <w:rFonts w:cs="Arial"/>
          <w:sz w:val="24"/>
          <w:szCs w:val="24"/>
          <w:rtl/>
        </w:rPr>
        <w:t xml:space="preserve"> </w:t>
      </w:r>
      <w:r w:rsidRPr="00D9708A">
        <w:rPr>
          <w:rFonts w:cs="Arial" w:hint="cs"/>
          <w:b/>
          <w:bCs/>
          <w:sz w:val="24"/>
          <w:szCs w:val="24"/>
          <w:rtl/>
        </w:rPr>
        <w:t>אמר</w:t>
      </w:r>
      <w:r w:rsidRPr="002B7940">
        <w:rPr>
          <w:rFonts w:cs="Arial"/>
          <w:sz w:val="24"/>
          <w:szCs w:val="24"/>
          <w:rtl/>
        </w:rPr>
        <w:t xml:space="preserve"> רבי </w:t>
      </w:r>
      <w:r w:rsidRPr="00D9708A">
        <w:rPr>
          <w:rFonts w:cs="Arial" w:hint="cs"/>
          <w:b/>
          <w:bCs/>
          <w:sz w:val="24"/>
          <w:szCs w:val="24"/>
          <w:rtl/>
        </w:rPr>
        <w:t>א</w:t>
      </w:r>
      <w:r w:rsidRPr="00D9708A">
        <w:rPr>
          <w:rFonts w:cs="Arial"/>
          <w:b/>
          <w:bCs/>
          <w:sz w:val="24"/>
          <w:szCs w:val="24"/>
          <w:rtl/>
        </w:rPr>
        <w:t>בא</w:t>
      </w:r>
      <w:r w:rsidRPr="002B7940">
        <w:rPr>
          <w:rFonts w:cs="Arial"/>
          <w:sz w:val="24"/>
          <w:szCs w:val="24"/>
          <w:rtl/>
        </w:rPr>
        <w:t xml:space="preserve"> בר הונא בשם רב</w:t>
      </w:r>
      <w:r w:rsidRPr="009B23AA">
        <w:rPr>
          <w:rFonts w:cs="Arial" w:hint="cs"/>
          <w:sz w:val="24"/>
          <w:szCs w:val="24"/>
          <w:rtl/>
        </w:rPr>
        <w:t>.</w:t>
      </w:r>
      <w:r w:rsidRPr="002B7940">
        <w:rPr>
          <w:rFonts w:cs="Arial"/>
          <w:sz w:val="24"/>
          <w:szCs w:val="24"/>
          <w:rtl/>
        </w:rPr>
        <w:t xml:space="preserve"> האוכל פירותיו טבולין למעשר </w:t>
      </w:r>
      <w:r w:rsidRPr="00D9708A">
        <w:rPr>
          <w:rFonts w:cs="Arial" w:hint="cs"/>
          <w:b/>
          <w:bCs/>
          <w:sz w:val="24"/>
          <w:szCs w:val="24"/>
          <w:rtl/>
        </w:rPr>
        <w:t>ע</w:t>
      </w:r>
      <w:r w:rsidRPr="00D9708A">
        <w:rPr>
          <w:rFonts w:cs="Arial"/>
          <w:b/>
          <w:bCs/>
          <w:sz w:val="24"/>
          <w:szCs w:val="24"/>
          <w:rtl/>
        </w:rPr>
        <w:t>ני</w:t>
      </w:r>
      <w:r w:rsidRPr="009B23AA">
        <w:rPr>
          <w:rFonts w:cs="Arial" w:hint="cs"/>
          <w:sz w:val="24"/>
          <w:szCs w:val="24"/>
          <w:rtl/>
        </w:rPr>
        <w:t>,</w:t>
      </w:r>
      <w:r w:rsidRPr="002B7940">
        <w:rPr>
          <w:rFonts w:cs="Arial"/>
          <w:sz w:val="24"/>
          <w:szCs w:val="24"/>
          <w:rtl/>
        </w:rPr>
        <w:t xml:space="preserve"> חייב מיתה. </w:t>
      </w:r>
      <w:r w:rsidRPr="00D9708A">
        <w:rPr>
          <w:rFonts w:cs="Arial" w:hint="cs"/>
          <w:b/>
          <w:bCs/>
          <w:sz w:val="24"/>
          <w:szCs w:val="24"/>
          <w:rtl/>
        </w:rPr>
        <w:t xml:space="preserve">תנן, </w:t>
      </w:r>
      <w:r w:rsidRPr="00D9708A">
        <w:rPr>
          <w:rFonts w:cs="Arial"/>
          <w:b/>
          <w:bCs/>
          <w:sz w:val="24"/>
          <w:szCs w:val="24"/>
          <w:rtl/>
        </w:rPr>
        <w:t>רבי אלעזר אומר</w:t>
      </w:r>
      <w:r w:rsidRPr="00D9708A">
        <w:rPr>
          <w:rFonts w:cs="Arial" w:hint="cs"/>
          <w:b/>
          <w:bCs/>
          <w:sz w:val="24"/>
          <w:szCs w:val="24"/>
          <w:rtl/>
        </w:rPr>
        <w:t>.</w:t>
      </w:r>
      <w:r w:rsidRPr="00D9708A">
        <w:rPr>
          <w:rFonts w:cs="Arial"/>
          <w:b/>
          <w:bCs/>
          <w:sz w:val="24"/>
          <w:szCs w:val="24"/>
          <w:rtl/>
        </w:rPr>
        <w:t xml:space="preserve"> אין אדם צריך לקרות שם על מעשר עני של דמאי</w:t>
      </w:r>
      <w:r w:rsidRPr="00D9708A">
        <w:rPr>
          <w:rFonts w:cs="Arial" w:hint="cs"/>
          <w:b/>
          <w:bCs/>
          <w:sz w:val="24"/>
          <w:szCs w:val="24"/>
          <w:rtl/>
        </w:rPr>
        <w:t>.</w:t>
      </w:r>
      <w:r w:rsidRPr="00D9708A">
        <w:rPr>
          <w:rFonts w:cs="Arial"/>
          <w:b/>
          <w:bCs/>
          <w:sz w:val="24"/>
          <w:szCs w:val="24"/>
          <w:rtl/>
        </w:rPr>
        <w:t xml:space="preserve"> מה טעם דר"א</w:t>
      </w:r>
      <w:r w:rsidRPr="00D9708A">
        <w:rPr>
          <w:rFonts w:cs="Arial" w:hint="cs"/>
          <w:b/>
          <w:bCs/>
          <w:sz w:val="24"/>
          <w:szCs w:val="24"/>
          <w:rtl/>
        </w:rPr>
        <w:t>?</w:t>
      </w:r>
      <w:r w:rsidRPr="00D9708A">
        <w:rPr>
          <w:rFonts w:cs="Arial"/>
          <w:b/>
          <w:bCs/>
          <w:sz w:val="24"/>
          <w:szCs w:val="24"/>
          <w:rtl/>
        </w:rPr>
        <w:t xml:space="preserve"> </w:t>
      </w:r>
      <w:r w:rsidRPr="00D9708A">
        <w:rPr>
          <w:rFonts w:cs="Arial" w:hint="cs"/>
          <w:b/>
          <w:bCs/>
          <w:sz w:val="24"/>
          <w:szCs w:val="24"/>
          <w:rtl/>
        </w:rPr>
        <w:t>לא נחשדו ע"ה על מעשר עני ד</w:t>
      </w:r>
      <w:r w:rsidRPr="00D9708A">
        <w:rPr>
          <w:rFonts w:cs="Arial"/>
          <w:b/>
          <w:bCs/>
          <w:sz w:val="24"/>
          <w:szCs w:val="24"/>
          <w:rtl/>
        </w:rPr>
        <w:t>מכיון</w:t>
      </w:r>
      <w:r w:rsidRPr="002B7940">
        <w:rPr>
          <w:rFonts w:cs="Arial"/>
          <w:sz w:val="24"/>
          <w:szCs w:val="24"/>
          <w:rtl/>
        </w:rPr>
        <w:t xml:space="preserve"> שהוא יודע שהוא בע</w:t>
      </w:r>
      <w:r w:rsidR="00F3262F">
        <w:rPr>
          <w:rFonts w:cs="Arial" w:hint="cs"/>
          <w:sz w:val="24"/>
          <w:szCs w:val="24"/>
          <w:rtl/>
        </w:rPr>
        <w:t>ו</w:t>
      </w:r>
      <w:r w:rsidRPr="002B7940">
        <w:rPr>
          <w:rFonts w:cs="Arial"/>
          <w:sz w:val="24"/>
          <w:szCs w:val="24"/>
          <w:rtl/>
        </w:rPr>
        <w:t>ון מיתה</w:t>
      </w:r>
      <w:r w:rsidRPr="009B23AA">
        <w:rPr>
          <w:rFonts w:cs="Arial" w:hint="cs"/>
          <w:sz w:val="24"/>
          <w:szCs w:val="24"/>
          <w:rtl/>
        </w:rPr>
        <w:t>,</w:t>
      </w:r>
      <w:r w:rsidRPr="002B7940">
        <w:rPr>
          <w:rFonts w:cs="Arial"/>
          <w:sz w:val="24"/>
          <w:szCs w:val="24"/>
          <w:rtl/>
        </w:rPr>
        <w:t xml:space="preserve"> מפריש. מה טעם דרבנן</w:t>
      </w:r>
      <w:r w:rsidRPr="009B23AA">
        <w:rPr>
          <w:rFonts w:cs="Arial" w:hint="cs"/>
          <w:sz w:val="24"/>
          <w:szCs w:val="24"/>
          <w:rtl/>
        </w:rPr>
        <w:t>?</w:t>
      </w:r>
      <w:r w:rsidRPr="009B23AA">
        <w:rPr>
          <w:rFonts w:cs="Arial"/>
          <w:sz w:val="24"/>
          <w:szCs w:val="24"/>
          <w:rtl/>
        </w:rPr>
        <w:t xml:space="preserve"> </w:t>
      </w:r>
      <w:r w:rsidRPr="00D9708A">
        <w:rPr>
          <w:rFonts w:cs="Arial" w:hint="cs"/>
          <w:b/>
          <w:bCs/>
          <w:sz w:val="24"/>
          <w:szCs w:val="24"/>
          <w:rtl/>
        </w:rPr>
        <w:t>מה</w:t>
      </w:r>
      <w:r w:rsidRPr="00D9708A">
        <w:rPr>
          <w:rFonts w:cs="Arial"/>
          <w:b/>
          <w:bCs/>
          <w:sz w:val="24"/>
          <w:szCs w:val="24"/>
          <w:rtl/>
        </w:rPr>
        <w:t xml:space="preserve"> </w:t>
      </w:r>
      <w:r w:rsidRPr="00D9708A">
        <w:rPr>
          <w:rFonts w:cs="Arial" w:hint="cs"/>
          <w:b/>
          <w:bCs/>
          <w:sz w:val="24"/>
          <w:szCs w:val="24"/>
          <w:rtl/>
        </w:rPr>
        <w:t>ב</w:t>
      </w:r>
      <w:r w:rsidRPr="00D9708A">
        <w:rPr>
          <w:rFonts w:cs="Arial"/>
          <w:b/>
          <w:bCs/>
          <w:sz w:val="24"/>
          <w:szCs w:val="24"/>
          <w:rtl/>
        </w:rPr>
        <w:t>כך</w:t>
      </w:r>
      <w:r>
        <w:rPr>
          <w:rFonts w:cs="Arial" w:hint="cs"/>
          <w:sz w:val="24"/>
          <w:szCs w:val="24"/>
          <w:rtl/>
        </w:rPr>
        <w:t>.</w:t>
      </w:r>
      <w:r w:rsidRPr="002B7940">
        <w:rPr>
          <w:rFonts w:cs="Arial"/>
          <w:sz w:val="24"/>
          <w:szCs w:val="24"/>
          <w:rtl/>
        </w:rPr>
        <w:t xml:space="preserve"> קורא שם ואינו צריך להפריש. ראו </w:t>
      </w:r>
      <w:r w:rsidRPr="00D9708A">
        <w:rPr>
          <w:rFonts w:cs="Arial"/>
          <w:b/>
          <w:bCs/>
          <w:sz w:val="24"/>
          <w:szCs w:val="24"/>
          <w:rtl/>
        </w:rPr>
        <w:t>אות</w:t>
      </w:r>
      <w:r w:rsidRPr="00D9708A">
        <w:rPr>
          <w:rFonts w:cs="Arial" w:hint="cs"/>
          <w:b/>
          <w:bCs/>
          <w:sz w:val="24"/>
          <w:szCs w:val="24"/>
          <w:rtl/>
        </w:rPr>
        <w:t>ו</w:t>
      </w:r>
      <w:r w:rsidRPr="002B7940">
        <w:rPr>
          <w:rFonts w:cs="Arial"/>
          <w:sz w:val="24"/>
          <w:szCs w:val="24"/>
          <w:rtl/>
        </w:rPr>
        <w:t xml:space="preserve"> מפריש שני </w:t>
      </w:r>
      <w:r w:rsidRPr="00D9708A">
        <w:rPr>
          <w:rFonts w:cs="Arial" w:hint="cs"/>
          <w:b/>
          <w:bCs/>
          <w:sz w:val="24"/>
          <w:szCs w:val="24"/>
          <w:rtl/>
        </w:rPr>
        <w:t>האם נאמן לראשון</w:t>
      </w:r>
      <w:r w:rsidRPr="009B23AA">
        <w:rPr>
          <w:rFonts w:cs="Arial" w:hint="cs"/>
          <w:sz w:val="24"/>
          <w:szCs w:val="24"/>
          <w:rtl/>
        </w:rPr>
        <w:t>?.</w:t>
      </w:r>
      <w:r w:rsidRPr="009B23AA">
        <w:rPr>
          <w:rFonts w:cs="Arial"/>
          <w:sz w:val="24"/>
          <w:szCs w:val="24"/>
          <w:rtl/>
        </w:rPr>
        <w:t xml:space="preserve"> </w:t>
      </w:r>
      <w:r w:rsidRPr="002B7940">
        <w:rPr>
          <w:rFonts w:cs="Arial"/>
          <w:sz w:val="24"/>
          <w:szCs w:val="24"/>
          <w:rtl/>
        </w:rPr>
        <w:t>תני</w:t>
      </w:r>
      <w:r w:rsidRPr="009B23AA">
        <w:rPr>
          <w:rFonts w:cs="Arial" w:hint="cs"/>
          <w:sz w:val="24"/>
          <w:szCs w:val="24"/>
          <w:rtl/>
        </w:rPr>
        <w:t>,</w:t>
      </w:r>
      <w:r w:rsidRPr="002B7940">
        <w:rPr>
          <w:rFonts w:cs="Arial"/>
          <w:sz w:val="24"/>
          <w:szCs w:val="24"/>
          <w:rtl/>
        </w:rPr>
        <w:t xml:space="preserve"> </w:t>
      </w:r>
      <w:bookmarkStart w:id="0" w:name="_Hlk44090339"/>
      <w:r w:rsidRPr="002B7940">
        <w:rPr>
          <w:rFonts w:cs="Arial"/>
          <w:sz w:val="24"/>
          <w:szCs w:val="24"/>
          <w:rtl/>
        </w:rPr>
        <w:t>הנאמן לשני</w:t>
      </w:r>
      <w:r w:rsidRPr="009B23AA">
        <w:rPr>
          <w:rFonts w:cs="Arial" w:hint="cs"/>
          <w:sz w:val="24"/>
          <w:szCs w:val="24"/>
          <w:rtl/>
        </w:rPr>
        <w:t>,</w:t>
      </w:r>
      <w:r w:rsidRPr="002B7940">
        <w:rPr>
          <w:rFonts w:cs="Arial"/>
          <w:sz w:val="24"/>
          <w:szCs w:val="24"/>
          <w:rtl/>
        </w:rPr>
        <w:t xml:space="preserve"> נאמן לראשון</w:t>
      </w:r>
      <w:r w:rsidRPr="009B23AA">
        <w:rPr>
          <w:rFonts w:cs="Arial" w:hint="cs"/>
          <w:sz w:val="24"/>
          <w:szCs w:val="24"/>
          <w:rtl/>
        </w:rPr>
        <w:t>,</w:t>
      </w:r>
      <w:bookmarkEnd w:id="0"/>
      <w:r w:rsidRPr="002B7940">
        <w:rPr>
          <w:rFonts w:cs="Arial"/>
          <w:sz w:val="24"/>
          <w:szCs w:val="24"/>
          <w:rtl/>
        </w:rPr>
        <w:t xml:space="preserve"> דברי רבי אליעזר. וחכמים אומרים</w:t>
      </w:r>
      <w:r w:rsidRPr="009B23AA">
        <w:rPr>
          <w:rFonts w:cs="Arial" w:hint="cs"/>
          <w:sz w:val="24"/>
          <w:szCs w:val="24"/>
          <w:rtl/>
        </w:rPr>
        <w:t>.</w:t>
      </w:r>
      <w:r w:rsidRPr="002B7940">
        <w:rPr>
          <w:rFonts w:cs="Arial"/>
          <w:sz w:val="24"/>
          <w:szCs w:val="24"/>
          <w:rtl/>
        </w:rPr>
        <w:t xml:space="preserve"> הנאמן לראשון</w:t>
      </w:r>
      <w:r w:rsidRPr="009B23AA">
        <w:rPr>
          <w:rFonts w:cs="Arial" w:hint="cs"/>
          <w:sz w:val="24"/>
          <w:szCs w:val="24"/>
          <w:rtl/>
        </w:rPr>
        <w:t>,</w:t>
      </w:r>
      <w:r w:rsidRPr="002B7940">
        <w:rPr>
          <w:rFonts w:cs="Arial"/>
          <w:sz w:val="24"/>
          <w:szCs w:val="24"/>
          <w:rtl/>
        </w:rPr>
        <w:t xml:space="preserve"> נאמן לשני</w:t>
      </w:r>
      <w:r w:rsidRPr="009B23AA">
        <w:rPr>
          <w:rFonts w:cs="Arial" w:hint="cs"/>
          <w:sz w:val="24"/>
          <w:szCs w:val="24"/>
          <w:rtl/>
        </w:rPr>
        <w:t>.</w:t>
      </w:r>
      <w:r w:rsidRPr="002B7940">
        <w:rPr>
          <w:rFonts w:cs="Arial"/>
          <w:sz w:val="24"/>
          <w:szCs w:val="24"/>
          <w:rtl/>
        </w:rPr>
        <w:t xml:space="preserve"> הנאמן לשני</w:t>
      </w:r>
      <w:r w:rsidRPr="009B23AA">
        <w:rPr>
          <w:rFonts w:cs="Arial" w:hint="cs"/>
          <w:sz w:val="24"/>
          <w:szCs w:val="24"/>
          <w:rtl/>
        </w:rPr>
        <w:t>,</w:t>
      </w:r>
      <w:r w:rsidRPr="002B7940">
        <w:rPr>
          <w:rFonts w:cs="Arial"/>
          <w:sz w:val="24"/>
          <w:szCs w:val="24"/>
          <w:rtl/>
        </w:rPr>
        <w:t xml:space="preserve"> אינו נאמן לראשון</w:t>
      </w:r>
      <w:r w:rsidRPr="009B23AA">
        <w:rPr>
          <w:rFonts w:cs="Arial" w:hint="cs"/>
          <w:sz w:val="24"/>
          <w:szCs w:val="24"/>
          <w:rtl/>
        </w:rPr>
        <w:t>.</w:t>
      </w:r>
      <w:r w:rsidRPr="002B7940">
        <w:rPr>
          <w:rFonts w:cs="Arial"/>
          <w:sz w:val="24"/>
          <w:szCs w:val="24"/>
          <w:rtl/>
        </w:rPr>
        <w:t xml:space="preserve"> מה טעם דר"א</w:t>
      </w:r>
      <w:r w:rsidRPr="009B23AA">
        <w:rPr>
          <w:rFonts w:cs="Arial" w:hint="cs"/>
          <w:sz w:val="24"/>
          <w:szCs w:val="24"/>
          <w:rtl/>
        </w:rPr>
        <w:t>?</w:t>
      </w:r>
      <w:r w:rsidRPr="002B7940">
        <w:rPr>
          <w:rFonts w:cs="Arial"/>
          <w:sz w:val="24"/>
          <w:szCs w:val="24"/>
          <w:rtl/>
        </w:rPr>
        <w:t xml:space="preserve"> משום שאינו חשוד להקדים</w:t>
      </w:r>
      <w:r>
        <w:rPr>
          <w:rFonts w:cs="Arial" w:hint="cs"/>
          <w:sz w:val="24"/>
          <w:szCs w:val="24"/>
          <w:rtl/>
        </w:rPr>
        <w:t>.</w:t>
      </w:r>
      <w:r w:rsidRPr="002B7940">
        <w:rPr>
          <w:rFonts w:cs="Arial"/>
          <w:sz w:val="24"/>
          <w:szCs w:val="24"/>
          <w:rtl/>
        </w:rPr>
        <w:t xml:space="preserve"> או משום שהפריש שני</w:t>
      </w:r>
      <w:r w:rsidRPr="009B23AA">
        <w:rPr>
          <w:rFonts w:cs="Arial" w:hint="cs"/>
          <w:sz w:val="24"/>
          <w:szCs w:val="24"/>
          <w:rtl/>
        </w:rPr>
        <w:t>,</w:t>
      </w:r>
      <w:r w:rsidRPr="002B7940">
        <w:rPr>
          <w:rFonts w:cs="Arial"/>
          <w:sz w:val="24"/>
          <w:szCs w:val="24"/>
          <w:rtl/>
        </w:rPr>
        <w:t xml:space="preserve"> חזקה שהפריש ראשון</w:t>
      </w:r>
      <w:r>
        <w:rPr>
          <w:rFonts w:cs="Arial" w:hint="cs"/>
          <w:sz w:val="24"/>
          <w:szCs w:val="24"/>
          <w:rtl/>
        </w:rPr>
        <w:t>.</w:t>
      </w:r>
      <w:r w:rsidRPr="002B7940">
        <w:rPr>
          <w:rFonts w:cs="Arial"/>
          <w:sz w:val="24"/>
          <w:szCs w:val="24"/>
          <w:rtl/>
        </w:rPr>
        <w:t xml:space="preserve"> והתנינן רבי </w:t>
      </w:r>
      <w:r w:rsidRPr="00D9708A">
        <w:rPr>
          <w:rFonts w:cs="Arial" w:hint="cs"/>
          <w:b/>
          <w:bCs/>
          <w:sz w:val="24"/>
          <w:szCs w:val="24"/>
          <w:rtl/>
        </w:rPr>
        <w:t>א</w:t>
      </w:r>
      <w:r w:rsidRPr="00D9708A">
        <w:rPr>
          <w:rFonts w:cs="Arial"/>
          <w:b/>
          <w:bCs/>
          <w:sz w:val="24"/>
          <w:szCs w:val="24"/>
          <w:rtl/>
        </w:rPr>
        <w:t>ליעזר</w:t>
      </w:r>
      <w:r w:rsidRPr="002B7940">
        <w:rPr>
          <w:rFonts w:cs="Arial"/>
          <w:sz w:val="24"/>
          <w:szCs w:val="24"/>
          <w:rtl/>
        </w:rPr>
        <w:t xml:space="preserve"> אומר</w:t>
      </w:r>
      <w:r w:rsidRPr="009B23AA">
        <w:rPr>
          <w:rFonts w:cs="Arial" w:hint="cs"/>
          <w:sz w:val="24"/>
          <w:szCs w:val="24"/>
          <w:rtl/>
        </w:rPr>
        <w:t>.</w:t>
      </w:r>
      <w:r w:rsidRPr="002B7940">
        <w:rPr>
          <w:rFonts w:cs="Arial"/>
          <w:sz w:val="24"/>
          <w:szCs w:val="24"/>
          <w:rtl/>
        </w:rPr>
        <w:t xml:space="preserve"> אין אדם צריך לקרות שם למעשר עני של דמאי</w:t>
      </w:r>
      <w:r w:rsidRPr="009B23AA">
        <w:rPr>
          <w:rFonts w:cs="Arial" w:hint="cs"/>
          <w:sz w:val="24"/>
          <w:szCs w:val="24"/>
          <w:rtl/>
        </w:rPr>
        <w:t>.</w:t>
      </w:r>
      <w:r w:rsidRPr="002B7940">
        <w:rPr>
          <w:rFonts w:cs="Arial"/>
          <w:sz w:val="24"/>
          <w:szCs w:val="24"/>
          <w:rtl/>
        </w:rPr>
        <w:t xml:space="preserve"> הא </w:t>
      </w:r>
      <w:r w:rsidRPr="00D9708A">
        <w:rPr>
          <w:rFonts w:cs="Arial" w:hint="cs"/>
          <w:b/>
          <w:bCs/>
          <w:sz w:val="24"/>
          <w:szCs w:val="24"/>
          <w:rtl/>
        </w:rPr>
        <w:t>מעשר ראשון,</w:t>
      </w:r>
      <w:r w:rsidRPr="00D9708A">
        <w:rPr>
          <w:rFonts w:cs="Arial"/>
          <w:b/>
          <w:bCs/>
          <w:sz w:val="24"/>
          <w:szCs w:val="24"/>
          <w:rtl/>
        </w:rPr>
        <w:t xml:space="preserve"> </w:t>
      </w:r>
      <w:r w:rsidRPr="00D9708A">
        <w:rPr>
          <w:rFonts w:cs="Arial" w:hint="cs"/>
          <w:b/>
          <w:bCs/>
          <w:sz w:val="24"/>
          <w:szCs w:val="24"/>
          <w:rtl/>
        </w:rPr>
        <w:t xml:space="preserve">חייב להפריש. ואם הטעם </w:t>
      </w:r>
      <w:r w:rsidRPr="00D9708A">
        <w:rPr>
          <w:rFonts w:cs="Arial"/>
          <w:b/>
          <w:bCs/>
          <w:sz w:val="24"/>
          <w:szCs w:val="24"/>
          <w:rtl/>
        </w:rPr>
        <w:t>משום שאינו חשוד להקדים</w:t>
      </w:r>
      <w:r w:rsidRPr="00D9708A">
        <w:rPr>
          <w:rFonts w:cs="Arial" w:hint="cs"/>
          <w:b/>
          <w:bCs/>
          <w:sz w:val="24"/>
          <w:szCs w:val="24"/>
          <w:rtl/>
        </w:rPr>
        <w:t xml:space="preserve">. למה צריך לקרא שם למעשר ראשון בשנת מעשר עני? ועוד ראיה שטעמו של ר"א אינו מפני שאינו חשוד להקדים אלא מפני שאם הפריש </w:t>
      </w:r>
      <w:r w:rsidR="008B5513">
        <w:rPr>
          <w:rFonts w:cs="Arial" w:hint="cs"/>
          <w:b/>
          <w:bCs/>
          <w:sz w:val="24"/>
          <w:szCs w:val="24"/>
          <w:rtl/>
        </w:rPr>
        <w:t xml:space="preserve">מעשר </w:t>
      </w:r>
      <w:r w:rsidRPr="00D9708A">
        <w:rPr>
          <w:rFonts w:cs="Arial" w:hint="cs"/>
          <w:b/>
          <w:bCs/>
          <w:sz w:val="24"/>
          <w:szCs w:val="24"/>
          <w:rtl/>
        </w:rPr>
        <w:t>שני</w:t>
      </w:r>
      <w:r w:rsidR="008B5513">
        <w:rPr>
          <w:rFonts w:cs="Arial" w:hint="cs"/>
          <w:b/>
          <w:bCs/>
          <w:sz w:val="24"/>
          <w:szCs w:val="24"/>
          <w:rtl/>
        </w:rPr>
        <w:t>,</w:t>
      </w:r>
      <w:r w:rsidRPr="00D9708A">
        <w:rPr>
          <w:rFonts w:cs="Arial" w:hint="cs"/>
          <w:b/>
          <w:bCs/>
          <w:sz w:val="24"/>
          <w:szCs w:val="24"/>
          <w:rtl/>
        </w:rPr>
        <w:t xml:space="preserve"> חזקה הפריש ראשון. ממה שאמר ר"א </w:t>
      </w:r>
      <w:r w:rsidRPr="00D9708A">
        <w:rPr>
          <w:rFonts w:cs="Arial"/>
          <w:b/>
          <w:bCs/>
          <w:sz w:val="24"/>
          <w:szCs w:val="24"/>
          <w:rtl/>
        </w:rPr>
        <w:t>הנאמן לשני</w:t>
      </w:r>
      <w:r w:rsidRPr="00D9708A">
        <w:rPr>
          <w:rFonts w:cs="Arial" w:hint="cs"/>
          <w:b/>
          <w:bCs/>
          <w:sz w:val="24"/>
          <w:szCs w:val="24"/>
          <w:rtl/>
        </w:rPr>
        <w:t>,</w:t>
      </w:r>
      <w:r w:rsidRPr="00D9708A">
        <w:rPr>
          <w:rFonts w:cs="Arial"/>
          <w:b/>
          <w:bCs/>
          <w:sz w:val="24"/>
          <w:szCs w:val="24"/>
          <w:rtl/>
        </w:rPr>
        <w:t xml:space="preserve"> נאמן לראשון</w:t>
      </w:r>
      <w:r w:rsidRPr="00D9708A">
        <w:rPr>
          <w:rFonts w:cs="Arial" w:hint="cs"/>
          <w:b/>
          <w:bCs/>
          <w:sz w:val="24"/>
          <w:szCs w:val="24"/>
          <w:rtl/>
        </w:rPr>
        <w:t>.</w:t>
      </w:r>
      <w:r w:rsidRPr="002B7940">
        <w:rPr>
          <w:rFonts w:cs="Arial"/>
          <w:sz w:val="24"/>
          <w:szCs w:val="24"/>
          <w:rtl/>
        </w:rPr>
        <w:t xml:space="preserve"> מה אם שני שאין לרבו טובת הנאה</w:t>
      </w:r>
      <w:r w:rsidRPr="00F1772A">
        <w:rPr>
          <w:rFonts w:cs="Arial" w:hint="cs"/>
          <w:sz w:val="24"/>
          <w:szCs w:val="24"/>
          <w:rtl/>
        </w:rPr>
        <w:t xml:space="preserve">, </w:t>
      </w:r>
      <w:r w:rsidRPr="00D9708A">
        <w:rPr>
          <w:rFonts w:cs="Arial" w:hint="cs"/>
          <w:b/>
          <w:bCs/>
          <w:sz w:val="24"/>
          <w:szCs w:val="24"/>
          <w:rtl/>
        </w:rPr>
        <w:t>שאינו מוציאו אלא אוכלו בעצמו,</w:t>
      </w:r>
      <w:r w:rsidRPr="00D9708A">
        <w:rPr>
          <w:rFonts w:cs="Arial"/>
          <w:b/>
          <w:bCs/>
          <w:sz w:val="24"/>
          <w:szCs w:val="24"/>
          <w:rtl/>
        </w:rPr>
        <w:t xml:space="preserve"> </w:t>
      </w:r>
      <w:r w:rsidRPr="00D9708A">
        <w:rPr>
          <w:rFonts w:cs="Arial" w:hint="cs"/>
          <w:b/>
          <w:bCs/>
          <w:sz w:val="24"/>
          <w:szCs w:val="24"/>
          <w:rtl/>
        </w:rPr>
        <w:t xml:space="preserve">אתה אומר שאם הפריש </w:t>
      </w:r>
      <w:r w:rsidR="008B5513">
        <w:rPr>
          <w:rFonts w:cs="Arial" w:hint="cs"/>
          <w:b/>
          <w:bCs/>
          <w:sz w:val="24"/>
          <w:szCs w:val="24"/>
          <w:rtl/>
        </w:rPr>
        <w:t xml:space="preserve">מעשר </w:t>
      </w:r>
      <w:r w:rsidRPr="00D9708A">
        <w:rPr>
          <w:rFonts w:cs="Arial" w:hint="cs"/>
          <w:b/>
          <w:bCs/>
          <w:sz w:val="24"/>
          <w:szCs w:val="24"/>
          <w:rtl/>
        </w:rPr>
        <w:t>שני</w:t>
      </w:r>
      <w:r w:rsidR="008B5513">
        <w:rPr>
          <w:rFonts w:cs="Arial" w:hint="cs"/>
          <w:b/>
          <w:bCs/>
          <w:sz w:val="24"/>
          <w:szCs w:val="24"/>
          <w:rtl/>
        </w:rPr>
        <w:t>,</w:t>
      </w:r>
      <w:r w:rsidRPr="00D9708A">
        <w:rPr>
          <w:rFonts w:cs="Arial" w:hint="cs"/>
          <w:b/>
          <w:bCs/>
          <w:sz w:val="24"/>
          <w:szCs w:val="24"/>
          <w:rtl/>
        </w:rPr>
        <w:t xml:space="preserve"> ודאי הפריש מעשר ראשון</w:t>
      </w:r>
      <w:r w:rsidR="008B5513">
        <w:rPr>
          <w:rFonts w:cs="Arial" w:hint="cs"/>
          <w:b/>
          <w:bCs/>
          <w:sz w:val="24"/>
          <w:szCs w:val="24"/>
          <w:rtl/>
        </w:rPr>
        <w:t>.</w:t>
      </w:r>
      <w:r w:rsidRPr="00D9708A">
        <w:rPr>
          <w:rFonts w:cs="Arial" w:hint="cs"/>
          <w:b/>
          <w:bCs/>
          <w:sz w:val="24"/>
          <w:szCs w:val="24"/>
          <w:rtl/>
        </w:rPr>
        <w:t xml:space="preserve"> אף שמעשר ראשון צריך להוציא מעצמו ולתת ללוי. ק"ו שאם הפריש מעשר עני שצריך להיות נאמן שהפריש מעשר ראשון. ולמה חייב לקרא שם? אלא ודאי שדעת ר"א  לא מפני שאינו חשוד להקדים, אלא מפני החזקה שאם הפריש מעשר שני</w:t>
      </w:r>
      <w:r w:rsidR="008B5513">
        <w:rPr>
          <w:rFonts w:cs="Arial" w:hint="cs"/>
          <w:b/>
          <w:bCs/>
          <w:sz w:val="24"/>
          <w:szCs w:val="24"/>
          <w:rtl/>
        </w:rPr>
        <w:t>,</w:t>
      </w:r>
      <w:r w:rsidRPr="00D9708A">
        <w:rPr>
          <w:rFonts w:cs="Arial" w:hint="cs"/>
          <w:b/>
          <w:bCs/>
          <w:sz w:val="24"/>
          <w:szCs w:val="24"/>
          <w:rtl/>
        </w:rPr>
        <w:t xml:space="preserve"> ודאי הפריש מעשר ראשון. אבל הפריש מעשר עני אן חזקה שיפריש מעשר ראשון</w:t>
      </w:r>
      <w:r w:rsidR="008B5513">
        <w:rPr>
          <w:rFonts w:cs="Arial" w:hint="cs"/>
          <w:b/>
          <w:bCs/>
          <w:sz w:val="24"/>
          <w:szCs w:val="24"/>
          <w:rtl/>
        </w:rPr>
        <w:t>.</w:t>
      </w:r>
      <w:r w:rsidRPr="00D9708A">
        <w:rPr>
          <w:rFonts w:cs="Arial" w:hint="cs"/>
          <w:b/>
          <w:bCs/>
          <w:sz w:val="24"/>
          <w:szCs w:val="24"/>
          <w:rtl/>
        </w:rPr>
        <w:t xml:space="preserve"> שהרי מעשר עני יכול לאוכלו במקומו ואינו מפסיד כלום.</w:t>
      </w:r>
      <w:r w:rsidR="00EE405B">
        <w:rPr>
          <w:rFonts w:cs="Arial" w:hint="cs"/>
          <w:b/>
          <w:bCs/>
          <w:sz w:val="24"/>
          <w:szCs w:val="24"/>
          <w:rtl/>
        </w:rPr>
        <w:t xml:space="preserve"> </w:t>
      </w:r>
      <w:r w:rsidR="00695233" w:rsidRPr="002B7940">
        <w:rPr>
          <w:rFonts w:cs="Arial"/>
          <w:sz w:val="24"/>
          <w:szCs w:val="24"/>
          <w:rtl/>
        </w:rPr>
        <w:t>תני</w:t>
      </w:r>
      <w:r w:rsidR="00695233" w:rsidRPr="009B23AA">
        <w:rPr>
          <w:rFonts w:cs="Arial" w:hint="cs"/>
          <w:sz w:val="24"/>
          <w:szCs w:val="24"/>
          <w:rtl/>
        </w:rPr>
        <w:t>,</w:t>
      </w:r>
      <w:r w:rsidR="00695233" w:rsidRPr="002B7940">
        <w:rPr>
          <w:rFonts w:cs="Arial"/>
          <w:sz w:val="24"/>
          <w:szCs w:val="24"/>
          <w:rtl/>
        </w:rPr>
        <w:t xml:space="preserve"> הנאמן לשני</w:t>
      </w:r>
      <w:r w:rsidR="00695233" w:rsidRPr="009B23AA">
        <w:rPr>
          <w:rFonts w:cs="Arial" w:hint="cs"/>
          <w:sz w:val="24"/>
          <w:szCs w:val="24"/>
          <w:rtl/>
        </w:rPr>
        <w:t>,</w:t>
      </w:r>
      <w:r w:rsidR="00695233" w:rsidRPr="002B7940">
        <w:rPr>
          <w:rFonts w:cs="Arial"/>
          <w:sz w:val="24"/>
          <w:szCs w:val="24"/>
          <w:rtl/>
        </w:rPr>
        <w:t xml:space="preserve"> נאמן לראשון</w:t>
      </w:r>
      <w:r w:rsidR="00695233" w:rsidRPr="009B23AA">
        <w:rPr>
          <w:rFonts w:cs="Arial" w:hint="cs"/>
          <w:sz w:val="24"/>
          <w:szCs w:val="24"/>
          <w:rtl/>
        </w:rPr>
        <w:t>,</w:t>
      </w:r>
      <w:r w:rsidR="00695233" w:rsidRPr="002B7940">
        <w:rPr>
          <w:rFonts w:cs="Arial"/>
          <w:sz w:val="24"/>
          <w:szCs w:val="24"/>
          <w:rtl/>
        </w:rPr>
        <w:t xml:space="preserve"> דברי רבי אליעזר</w:t>
      </w:r>
      <w:r w:rsidR="00EE405B" w:rsidRPr="00D9708A">
        <w:rPr>
          <w:rFonts w:cs="Arial" w:hint="cs"/>
          <w:b/>
          <w:bCs/>
          <w:sz w:val="24"/>
          <w:szCs w:val="24"/>
          <w:rtl/>
        </w:rPr>
        <w:t>.</w:t>
      </w:r>
      <w:r w:rsidR="00EE405B" w:rsidRPr="002B7940">
        <w:rPr>
          <w:rFonts w:cs="Arial"/>
          <w:sz w:val="24"/>
          <w:szCs w:val="24"/>
          <w:rtl/>
        </w:rPr>
        <w:t xml:space="preserve"> </w:t>
      </w:r>
      <w:r w:rsidR="00EE405B" w:rsidRPr="002B7940">
        <w:rPr>
          <w:rFonts w:cs="Arial"/>
          <w:b/>
          <w:bCs/>
          <w:sz w:val="24"/>
          <w:szCs w:val="24"/>
          <w:rtl/>
        </w:rPr>
        <w:t>מה אם שני שאין לרבו טובת הנאה</w:t>
      </w:r>
      <w:r w:rsidR="00EE405B" w:rsidRPr="00695233">
        <w:rPr>
          <w:rFonts w:cs="Arial" w:hint="cs"/>
          <w:b/>
          <w:bCs/>
          <w:sz w:val="24"/>
          <w:szCs w:val="24"/>
          <w:rtl/>
        </w:rPr>
        <w:t>, שאינו מוציאו אלא אוכלו בעצמו,</w:t>
      </w:r>
      <w:r w:rsidR="00EE405B" w:rsidRPr="00695233">
        <w:rPr>
          <w:rFonts w:cs="Arial"/>
          <w:b/>
          <w:bCs/>
          <w:sz w:val="24"/>
          <w:szCs w:val="24"/>
          <w:rtl/>
        </w:rPr>
        <w:t xml:space="preserve"> </w:t>
      </w:r>
      <w:r w:rsidR="00EE405B" w:rsidRPr="00695233">
        <w:rPr>
          <w:rFonts w:cs="Arial" w:hint="cs"/>
          <w:b/>
          <w:bCs/>
          <w:sz w:val="24"/>
          <w:szCs w:val="24"/>
          <w:rtl/>
        </w:rPr>
        <w:t>אתה אומר שאם הפריש מעשר שני, ודאי הפריש מעשר ראשון.</w:t>
      </w:r>
      <w:r w:rsidR="00695233">
        <w:rPr>
          <w:rFonts w:cs="Arial" w:hint="cs"/>
          <w:b/>
          <w:bCs/>
          <w:rtl/>
        </w:rPr>
        <w:t xml:space="preserve"> </w:t>
      </w:r>
      <w:r w:rsidRPr="002B7940">
        <w:rPr>
          <w:rFonts w:cs="Arial"/>
          <w:sz w:val="24"/>
          <w:szCs w:val="24"/>
          <w:rtl/>
        </w:rPr>
        <w:t xml:space="preserve">ראשון שיש לרבו טובת הנייה </w:t>
      </w:r>
      <w:r w:rsidRPr="00D9708A">
        <w:rPr>
          <w:rFonts w:cs="Arial" w:hint="cs"/>
          <w:b/>
          <w:bCs/>
          <w:sz w:val="24"/>
          <w:szCs w:val="24"/>
          <w:rtl/>
        </w:rPr>
        <w:t>שמוציאו מביתו ונותנו ללוי</w:t>
      </w:r>
      <w:r w:rsidRPr="009B23AA">
        <w:rPr>
          <w:rFonts w:cs="Arial" w:hint="cs"/>
          <w:sz w:val="24"/>
          <w:szCs w:val="24"/>
          <w:rtl/>
        </w:rPr>
        <w:t>,</w:t>
      </w:r>
      <w:r w:rsidRPr="009B23AA">
        <w:rPr>
          <w:rFonts w:cs="Arial"/>
          <w:sz w:val="24"/>
          <w:szCs w:val="24"/>
          <w:rtl/>
        </w:rPr>
        <w:t xml:space="preserve"> </w:t>
      </w:r>
      <w:r w:rsidRPr="002B7940">
        <w:rPr>
          <w:rFonts w:cs="Arial"/>
          <w:sz w:val="24"/>
          <w:szCs w:val="24"/>
          <w:rtl/>
        </w:rPr>
        <w:t>לא כל שכן</w:t>
      </w:r>
      <w:r w:rsidR="00EE405B">
        <w:rPr>
          <w:rFonts w:cs="Arial" w:hint="cs"/>
          <w:sz w:val="24"/>
          <w:szCs w:val="24"/>
          <w:rtl/>
        </w:rPr>
        <w:t xml:space="preserve"> שיהיה נאמן על השני</w:t>
      </w:r>
      <w:r w:rsidRPr="009B23AA">
        <w:rPr>
          <w:rFonts w:cs="Arial" w:hint="cs"/>
          <w:sz w:val="24"/>
          <w:szCs w:val="24"/>
          <w:rtl/>
        </w:rPr>
        <w:t>?</w:t>
      </w:r>
      <w:r w:rsidRPr="002B7940">
        <w:rPr>
          <w:rFonts w:cs="Arial"/>
          <w:sz w:val="24"/>
          <w:szCs w:val="24"/>
          <w:rtl/>
        </w:rPr>
        <w:t xml:space="preserve"> [דף יח עמוד ב] הוציא להם מעשר שני מתוך ביתו </w:t>
      </w:r>
      <w:r w:rsidRPr="00D9708A">
        <w:rPr>
          <w:rFonts w:cs="Arial" w:hint="cs"/>
          <w:b/>
          <w:bCs/>
          <w:sz w:val="24"/>
          <w:szCs w:val="24"/>
          <w:rtl/>
        </w:rPr>
        <w:t>ו</w:t>
      </w:r>
      <w:r w:rsidRPr="00D9708A">
        <w:rPr>
          <w:rFonts w:cs="Arial"/>
          <w:b/>
          <w:bCs/>
          <w:sz w:val="24"/>
          <w:szCs w:val="24"/>
          <w:rtl/>
        </w:rPr>
        <w:t>אמר</w:t>
      </w:r>
      <w:r w:rsidRPr="002B7940">
        <w:rPr>
          <w:rFonts w:cs="Arial"/>
          <w:sz w:val="24"/>
          <w:szCs w:val="24"/>
          <w:rtl/>
        </w:rPr>
        <w:t xml:space="preserve"> להן</w:t>
      </w:r>
      <w:r w:rsidRPr="009B23AA">
        <w:rPr>
          <w:rFonts w:cs="Arial" w:hint="cs"/>
          <w:sz w:val="24"/>
          <w:szCs w:val="24"/>
          <w:rtl/>
        </w:rPr>
        <w:t xml:space="preserve">, </w:t>
      </w:r>
      <w:r w:rsidRPr="00D9708A">
        <w:rPr>
          <w:rFonts w:cs="Arial" w:hint="cs"/>
          <w:b/>
          <w:bCs/>
          <w:sz w:val="24"/>
          <w:szCs w:val="24"/>
          <w:rtl/>
        </w:rPr>
        <w:t>ממעשר שני</w:t>
      </w:r>
      <w:r w:rsidRPr="002B7940">
        <w:rPr>
          <w:rFonts w:cs="Arial"/>
          <w:sz w:val="24"/>
          <w:szCs w:val="24"/>
          <w:rtl/>
        </w:rPr>
        <w:t xml:space="preserve"> הוא </w:t>
      </w:r>
      <w:r w:rsidRPr="00D9708A">
        <w:rPr>
          <w:rFonts w:cs="Arial" w:hint="cs"/>
          <w:b/>
          <w:bCs/>
          <w:sz w:val="24"/>
          <w:szCs w:val="24"/>
          <w:rtl/>
        </w:rPr>
        <w:t>ו</w:t>
      </w:r>
      <w:r w:rsidRPr="00D9708A">
        <w:rPr>
          <w:rFonts w:cs="Arial"/>
          <w:b/>
          <w:bCs/>
          <w:sz w:val="24"/>
          <w:szCs w:val="24"/>
          <w:rtl/>
        </w:rPr>
        <w:t>פדוי הוא</w:t>
      </w:r>
      <w:r w:rsidRPr="009B23AA">
        <w:rPr>
          <w:rFonts w:cs="Arial" w:hint="cs"/>
          <w:sz w:val="24"/>
          <w:szCs w:val="24"/>
          <w:rtl/>
        </w:rPr>
        <w:t>,</w:t>
      </w:r>
      <w:r w:rsidRPr="009B23AA">
        <w:rPr>
          <w:rFonts w:cs="Arial"/>
          <w:sz w:val="24"/>
          <w:szCs w:val="24"/>
          <w:rtl/>
        </w:rPr>
        <w:t xml:space="preserve"> </w:t>
      </w:r>
      <w:r w:rsidRPr="002B7940">
        <w:rPr>
          <w:rFonts w:cs="Arial"/>
          <w:sz w:val="24"/>
          <w:szCs w:val="24"/>
          <w:rtl/>
        </w:rPr>
        <w:t>נאמן</w:t>
      </w:r>
      <w:r>
        <w:rPr>
          <w:rFonts w:cs="Arial" w:hint="cs"/>
          <w:sz w:val="24"/>
          <w:szCs w:val="24"/>
          <w:rtl/>
        </w:rPr>
        <w:t>.</w:t>
      </w:r>
      <w:r w:rsidRPr="009B23AA">
        <w:rPr>
          <w:rFonts w:cs="Arial"/>
          <w:sz w:val="24"/>
          <w:szCs w:val="24"/>
          <w:rtl/>
        </w:rPr>
        <w:t xml:space="preserve"> </w:t>
      </w:r>
      <w:r w:rsidRPr="00D9708A">
        <w:rPr>
          <w:rFonts w:cs="Arial" w:hint="cs"/>
          <w:b/>
          <w:bCs/>
          <w:sz w:val="24"/>
          <w:szCs w:val="24"/>
          <w:rtl/>
        </w:rPr>
        <w:t>ד</w:t>
      </w:r>
      <w:r w:rsidRPr="00D9708A">
        <w:rPr>
          <w:rFonts w:cs="Arial"/>
          <w:b/>
          <w:bCs/>
          <w:sz w:val="24"/>
          <w:szCs w:val="24"/>
          <w:rtl/>
        </w:rPr>
        <w:t>הפה שאסר הוא הפה שהתיר</w:t>
      </w:r>
      <w:r w:rsidRPr="009B23AA">
        <w:rPr>
          <w:rFonts w:cs="Arial"/>
          <w:sz w:val="24"/>
          <w:szCs w:val="24"/>
          <w:rtl/>
        </w:rPr>
        <w:t>.</w:t>
      </w:r>
      <w:r w:rsidRPr="002B7940">
        <w:rPr>
          <w:rFonts w:cs="Arial"/>
          <w:sz w:val="24"/>
          <w:szCs w:val="24"/>
          <w:rtl/>
        </w:rPr>
        <w:t xml:space="preserve"> פדוי לי</w:t>
      </w:r>
      <w:r w:rsidRPr="009B23AA">
        <w:rPr>
          <w:rFonts w:cs="Arial" w:hint="cs"/>
          <w:sz w:val="24"/>
          <w:szCs w:val="24"/>
          <w:rtl/>
        </w:rPr>
        <w:t>,</w:t>
      </w:r>
      <w:r w:rsidRPr="002B7940">
        <w:rPr>
          <w:rFonts w:cs="Arial"/>
          <w:sz w:val="24"/>
          <w:szCs w:val="24"/>
          <w:rtl/>
        </w:rPr>
        <w:t xml:space="preserve"> ופדו לכם </w:t>
      </w:r>
      <w:r w:rsidRPr="00D9708A">
        <w:rPr>
          <w:rFonts w:cs="Arial" w:hint="cs"/>
          <w:b/>
          <w:bCs/>
          <w:sz w:val="24"/>
          <w:szCs w:val="24"/>
          <w:rtl/>
        </w:rPr>
        <w:t>אם אנכם מאמינים לי,</w:t>
      </w:r>
      <w:r w:rsidRPr="009B23AA">
        <w:rPr>
          <w:rFonts w:cs="Arial"/>
          <w:sz w:val="24"/>
          <w:szCs w:val="24"/>
          <w:rtl/>
        </w:rPr>
        <w:t xml:space="preserve"> </w:t>
      </w:r>
      <w:r w:rsidRPr="002B7940">
        <w:rPr>
          <w:rFonts w:cs="Arial"/>
          <w:sz w:val="24"/>
          <w:szCs w:val="24"/>
          <w:rtl/>
        </w:rPr>
        <w:t>אינו נאמן</w:t>
      </w:r>
      <w:r w:rsidRPr="009B23AA">
        <w:rPr>
          <w:rFonts w:cs="Arial" w:hint="cs"/>
          <w:sz w:val="24"/>
          <w:szCs w:val="24"/>
          <w:rtl/>
        </w:rPr>
        <w:t xml:space="preserve"> </w:t>
      </w:r>
      <w:r w:rsidRPr="00D9708A">
        <w:rPr>
          <w:rFonts w:cs="Arial" w:hint="cs"/>
          <w:b/>
          <w:bCs/>
          <w:sz w:val="24"/>
          <w:szCs w:val="24"/>
          <w:rtl/>
        </w:rPr>
        <w:t>לפי ש</w:t>
      </w:r>
      <w:r w:rsidRPr="00D9708A">
        <w:rPr>
          <w:rFonts w:cs="Arial"/>
          <w:b/>
          <w:bCs/>
          <w:sz w:val="24"/>
          <w:szCs w:val="24"/>
          <w:rtl/>
        </w:rPr>
        <w:t>גילה שלא פדה כראוי. מתני</w:t>
      </w:r>
      <w:r w:rsidRPr="00D9708A">
        <w:rPr>
          <w:rFonts w:cs="Arial" w:hint="cs"/>
          <w:b/>
          <w:bCs/>
          <w:sz w:val="24"/>
          <w:szCs w:val="24"/>
          <w:rtl/>
        </w:rPr>
        <w:t>תין</w:t>
      </w:r>
      <w:r w:rsidRPr="002B7940">
        <w:rPr>
          <w:rFonts w:cs="Arial"/>
          <w:sz w:val="24"/>
          <w:szCs w:val="24"/>
          <w:rtl/>
        </w:rPr>
        <w:t xml:space="preserve"> דרבי אליעזר </w:t>
      </w:r>
      <w:r w:rsidRPr="00D9708A">
        <w:rPr>
          <w:rFonts w:cs="Arial"/>
          <w:b/>
          <w:bCs/>
          <w:sz w:val="24"/>
          <w:szCs w:val="24"/>
          <w:rtl/>
        </w:rPr>
        <w:t>היא</w:t>
      </w:r>
      <w:r w:rsidRPr="00D9708A">
        <w:rPr>
          <w:rFonts w:cs="Arial" w:hint="cs"/>
          <w:b/>
          <w:bCs/>
          <w:sz w:val="24"/>
          <w:szCs w:val="24"/>
          <w:rtl/>
        </w:rPr>
        <w:t>.</w:t>
      </w:r>
      <w:r w:rsidRPr="00D9708A">
        <w:rPr>
          <w:rFonts w:cs="Arial"/>
          <w:b/>
          <w:bCs/>
          <w:sz w:val="24"/>
          <w:szCs w:val="24"/>
          <w:rtl/>
        </w:rPr>
        <w:t xml:space="preserve"> דרבי אליעזר</w:t>
      </w:r>
      <w:r w:rsidRPr="009B23AA">
        <w:rPr>
          <w:rFonts w:cs="Arial"/>
          <w:sz w:val="24"/>
          <w:szCs w:val="24"/>
          <w:rtl/>
        </w:rPr>
        <w:t xml:space="preserve"> </w:t>
      </w:r>
      <w:r w:rsidRPr="002B7940">
        <w:rPr>
          <w:rFonts w:cs="Arial"/>
          <w:sz w:val="24"/>
          <w:szCs w:val="24"/>
          <w:rtl/>
        </w:rPr>
        <w:t>אומר</w:t>
      </w:r>
      <w:r w:rsidRPr="009B23AA">
        <w:rPr>
          <w:rFonts w:cs="Arial" w:hint="cs"/>
          <w:sz w:val="24"/>
          <w:szCs w:val="24"/>
          <w:rtl/>
        </w:rPr>
        <w:t>.</w:t>
      </w:r>
      <w:r w:rsidRPr="002B7940">
        <w:rPr>
          <w:rFonts w:cs="Arial"/>
          <w:sz w:val="24"/>
          <w:szCs w:val="24"/>
          <w:rtl/>
        </w:rPr>
        <w:t xml:space="preserve"> הנאמן לשני</w:t>
      </w:r>
      <w:r w:rsidRPr="009B23AA">
        <w:rPr>
          <w:rFonts w:cs="Arial" w:hint="cs"/>
          <w:sz w:val="24"/>
          <w:szCs w:val="24"/>
          <w:rtl/>
        </w:rPr>
        <w:t>,</w:t>
      </w:r>
      <w:r w:rsidRPr="009B23AA">
        <w:rPr>
          <w:rFonts w:cs="Arial"/>
          <w:sz w:val="24"/>
          <w:szCs w:val="24"/>
          <w:rtl/>
        </w:rPr>
        <w:t xml:space="preserve"> </w:t>
      </w:r>
      <w:r w:rsidRPr="00D9708A">
        <w:rPr>
          <w:rFonts w:cs="Arial"/>
          <w:b/>
          <w:bCs/>
          <w:sz w:val="24"/>
          <w:szCs w:val="24"/>
          <w:rtl/>
        </w:rPr>
        <w:t>נאמן לראשון</w:t>
      </w:r>
      <w:r w:rsidRPr="00D42A4F">
        <w:rPr>
          <w:rFonts w:cs="Arial" w:hint="cs"/>
          <w:i/>
          <w:iCs/>
          <w:sz w:val="16"/>
          <w:szCs w:val="16"/>
          <w:rtl/>
        </w:rPr>
        <w:t xml:space="preserve"> שאם לא כן אך התירו לאכול אולי הפריש מעשר שני ולא הפריש מעשר ראשון והרי הם טבולים למעשר ראשון</w:t>
      </w:r>
      <w:r>
        <w:rPr>
          <w:rFonts w:cs="Arial" w:hint="cs"/>
          <w:sz w:val="24"/>
          <w:szCs w:val="24"/>
          <w:rtl/>
        </w:rPr>
        <w:t xml:space="preserve">. </w:t>
      </w:r>
      <w:r w:rsidRPr="002B7940">
        <w:rPr>
          <w:rFonts w:cs="Arial"/>
          <w:sz w:val="24"/>
          <w:szCs w:val="24"/>
          <w:rtl/>
        </w:rPr>
        <w:t>אמר רבי יוסי</w:t>
      </w:r>
      <w:r w:rsidRPr="009B23AA">
        <w:rPr>
          <w:rFonts w:cs="Arial" w:hint="cs"/>
          <w:sz w:val="24"/>
          <w:szCs w:val="24"/>
          <w:rtl/>
        </w:rPr>
        <w:t>.</w:t>
      </w:r>
      <w:r w:rsidRPr="002B7940">
        <w:rPr>
          <w:rFonts w:cs="Arial"/>
          <w:sz w:val="24"/>
          <w:szCs w:val="24"/>
          <w:rtl/>
        </w:rPr>
        <w:t xml:space="preserve"> דברי הכל היא</w:t>
      </w:r>
      <w:r w:rsidRPr="009B23AA">
        <w:rPr>
          <w:rFonts w:cs="Arial" w:hint="cs"/>
          <w:sz w:val="24"/>
          <w:szCs w:val="24"/>
          <w:rtl/>
        </w:rPr>
        <w:t>.</w:t>
      </w:r>
      <w:r w:rsidRPr="002B7940">
        <w:rPr>
          <w:rFonts w:cs="Arial"/>
          <w:sz w:val="24"/>
          <w:szCs w:val="24"/>
          <w:rtl/>
        </w:rPr>
        <w:t xml:space="preserve"> עשו אותה כתוספות הבכורים</w:t>
      </w:r>
      <w:r w:rsidRPr="009B23AA">
        <w:rPr>
          <w:rFonts w:cs="Arial" w:hint="cs"/>
          <w:sz w:val="24"/>
          <w:szCs w:val="24"/>
          <w:rtl/>
        </w:rPr>
        <w:t>.</w:t>
      </w:r>
      <w:r w:rsidRPr="002B7940">
        <w:rPr>
          <w:rFonts w:cs="Arial"/>
          <w:sz w:val="24"/>
          <w:szCs w:val="24"/>
          <w:rtl/>
        </w:rPr>
        <w:t xml:space="preserve"> מה תוספות הבכורים נאכלת בטהרה</w:t>
      </w:r>
      <w:r w:rsidRPr="009B23AA">
        <w:rPr>
          <w:rFonts w:cs="Arial" w:hint="cs"/>
          <w:sz w:val="24"/>
          <w:szCs w:val="24"/>
          <w:rtl/>
        </w:rPr>
        <w:t>,</w:t>
      </w:r>
      <w:r w:rsidRPr="009B23AA">
        <w:rPr>
          <w:rFonts w:cs="Arial"/>
          <w:sz w:val="24"/>
          <w:szCs w:val="24"/>
          <w:rtl/>
        </w:rPr>
        <w:t xml:space="preserve"> </w:t>
      </w:r>
      <w:r w:rsidRPr="00D9708A">
        <w:rPr>
          <w:rFonts w:cs="Arial"/>
          <w:b/>
          <w:bCs/>
          <w:sz w:val="24"/>
          <w:szCs w:val="24"/>
          <w:rtl/>
        </w:rPr>
        <w:t>לחומרא כדין הביכורים</w:t>
      </w:r>
      <w:r w:rsidRPr="009B23AA">
        <w:rPr>
          <w:rFonts w:cs="Arial" w:hint="cs"/>
          <w:sz w:val="24"/>
          <w:szCs w:val="24"/>
          <w:rtl/>
        </w:rPr>
        <w:t>,</w:t>
      </w:r>
      <w:r w:rsidRPr="002B7940">
        <w:rPr>
          <w:rFonts w:cs="Arial"/>
          <w:sz w:val="24"/>
          <w:szCs w:val="24"/>
          <w:rtl/>
        </w:rPr>
        <w:t xml:space="preserve"> ופטורה מן הדמאי</w:t>
      </w:r>
      <w:r w:rsidRPr="009B23AA">
        <w:rPr>
          <w:rFonts w:cs="Arial" w:hint="cs"/>
          <w:sz w:val="24"/>
          <w:szCs w:val="24"/>
          <w:rtl/>
        </w:rPr>
        <w:t>.</w:t>
      </w:r>
      <w:r w:rsidRPr="002B7940">
        <w:rPr>
          <w:rFonts w:cs="Arial"/>
          <w:sz w:val="24"/>
          <w:szCs w:val="24"/>
          <w:rtl/>
        </w:rPr>
        <w:t xml:space="preserve"> אף זה</w:t>
      </w:r>
      <w:r w:rsidRPr="009B23AA">
        <w:rPr>
          <w:rFonts w:cs="Arial" w:hint="cs"/>
          <w:sz w:val="24"/>
          <w:szCs w:val="24"/>
          <w:rtl/>
        </w:rPr>
        <w:t>,</w:t>
      </w:r>
      <w:r w:rsidRPr="002B7940">
        <w:rPr>
          <w:rFonts w:cs="Arial"/>
          <w:sz w:val="24"/>
          <w:szCs w:val="24"/>
          <w:rtl/>
        </w:rPr>
        <w:t xml:space="preserve"> נאכלת משום שני</w:t>
      </w:r>
      <w:r w:rsidRPr="009B23AA">
        <w:rPr>
          <w:rFonts w:cs="Arial" w:hint="cs"/>
          <w:sz w:val="24"/>
          <w:szCs w:val="24"/>
          <w:rtl/>
        </w:rPr>
        <w:t>,</w:t>
      </w:r>
      <w:r w:rsidRPr="002B7940">
        <w:rPr>
          <w:rFonts w:cs="Arial"/>
          <w:sz w:val="24"/>
          <w:szCs w:val="24"/>
          <w:rtl/>
        </w:rPr>
        <w:t xml:space="preserve"> ופטור מן הראשון</w:t>
      </w:r>
      <w:r w:rsidRPr="009B23AA">
        <w:rPr>
          <w:rFonts w:cs="Arial" w:hint="cs"/>
          <w:sz w:val="24"/>
          <w:szCs w:val="24"/>
          <w:rtl/>
        </w:rPr>
        <w:t>.</w:t>
      </w:r>
      <w:r w:rsidRPr="009B23AA">
        <w:rPr>
          <w:rFonts w:cs="Arial"/>
          <w:sz w:val="24"/>
          <w:szCs w:val="24"/>
          <w:rtl/>
        </w:rPr>
        <w:t xml:space="preserve"> </w:t>
      </w:r>
      <w:r w:rsidRPr="00D9708A">
        <w:rPr>
          <w:rFonts w:cs="Arial" w:hint="cs"/>
          <w:b/>
          <w:bCs/>
          <w:sz w:val="24"/>
          <w:szCs w:val="24"/>
          <w:rtl/>
        </w:rPr>
        <w:t>כי</w:t>
      </w:r>
      <w:r w:rsidRPr="002B7940">
        <w:rPr>
          <w:rFonts w:cs="Arial"/>
          <w:b/>
          <w:bCs/>
          <w:sz w:val="24"/>
          <w:szCs w:val="24"/>
          <w:rtl/>
        </w:rPr>
        <w:t xml:space="preserve"> </w:t>
      </w:r>
      <w:r w:rsidRPr="002B7940">
        <w:rPr>
          <w:rFonts w:cs="Arial"/>
          <w:sz w:val="24"/>
          <w:szCs w:val="24"/>
          <w:rtl/>
        </w:rPr>
        <w:t>אתא ר' חנניה</w:t>
      </w:r>
      <w:r w:rsidRPr="009B23AA">
        <w:rPr>
          <w:rFonts w:cs="Arial" w:hint="cs"/>
          <w:sz w:val="24"/>
          <w:szCs w:val="24"/>
          <w:rtl/>
        </w:rPr>
        <w:t xml:space="preserve">, </w:t>
      </w:r>
      <w:r w:rsidRPr="00D9708A">
        <w:rPr>
          <w:rFonts w:cs="Arial" w:hint="cs"/>
          <w:b/>
          <w:bCs/>
          <w:sz w:val="24"/>
          <w:szCs w:val="24"/>
          <w:rtl/>
        </w:rPr>
        <w:t>אמר</w:t>
      </w:r>
      <w:r w:rsidRPr="002B7940">
        <w:rPr>
          <w:rFonts w:cs="Arial"/>
          <w:sz w:val="24"/>
          <w:szCs w:val="24"/>
          <w:rtl/>
        </w:rPr>
        <w:t xml:space="preserve"> בשם רבי אימי</w:t>
      </w:r>
      <w:r w:rsidRPr="009B23AA">
        <w:rPr>
          <w:rFonts w:cs="Arial" w:hint="cs"/>
          <w:sz w:val="24"/>
          <w:szCs w:val="24"/>
          <w:rtl/>
        </w:rPr>
        <w:t>.</w:t>
      </w:r>
      <w:r w:rsidRPr="002B7940">
        <w:rPr>
          <w:rFonts w:cs="Arial"/>
          <w:sz w:val="24"/>
          <w:szCs w:val="24"/>
          <w:rtl/>
        </w:rPr>
        <w:t xml:space="preserve"> דר"א היא</w:t>
      </w:r>
      <w:r w:rsidRPr="009B23AA">
        <w:rPr>
          <w:rFonts w:cs="Arial" w:hint="cs"/>
          <w:sz w:val="24"/>
          <w:szCs w:val="24"/>
          <w:rtl/>
        </w:rPr>
        <w:t>.</w:t>
      </w:r>
      <w:r w:rsidRPr="009B23AA">
        <w:rPr>
          <w:rFonts w:cs="Arial"/>
          <w:sz w:val="24"/>
          <w:szCs w:val="24"/>
          <w:rtl/>
        </w:rPr>
        <w:t xml:space="preserve"> </w:t>
      </w:r>
      <w:r w:rsidRPr="00D9708A">
        <w:rPr>
          <w:rFonts w:cs="Arial" w:hint="cs"/>
          <w:b/>
          <w:bCs/>
          <w:sz w:val="24"/>
          <w:szCs w:val="24"/>
          <w:rtl/>
        </w:rPr>
        <w:t xml:space="preserve">אבל </w:t>
      </w:r>
      <w:r w:rsidRPr="00D9708A">
        <w:rPr>
          <w:rFonts w:cs="Arial"/>
          <w:b/>
          <w:bCs/>
          <w:sz w:val="24"/>
          <w:szCs w:val="24"/>
          <w:rtl/>
        </w:rPr>
        <w:t>לשיטת חכמים</w:t>
      </w:r>
      <w:r w:rsidRPr="00D9708A">
        <w:rPr>
          <w:rFonts w:cs="Arial" w:hint="cs"/>
          <w:b/>
          <w:bCs/>
          <w:sz w:val="24"/>
          <w:szCs w:val="24"/>
          <w:rtl/>
        </w:rPr>
        <w:t>,</w:t>
      </w:r>
      <w:r w:rsidRPr="00D9708A">
        <w:rPr>
          <w:rFonts w:cs="Arial"/>
          <w:b/>
          <w:bCs/>
          <w:sz w:val="24"/>
          <w:szCs w:val="24"/>
          <w:rtl/>
        </w:rPr>
        <w:t xml:space="preserve"> אינו נאמן על הראשון</w:t>
      </w:r>
      <w:r w:rsidRPr="00D9708A">
        <w:rPr>
          <w:rFonts w:cs="Arial" w:hint="cs"/>
          <w:b/>
          <w:bCs/>
          <w:sz w:val="24"/>
          <w:szCs w:val="24"/>
          <w:rtl/>
        </w:rPr>
        <w:t>.</w:t>
      </w:r>
      <w:r w:rsidRPr="00D9708A">
        <w:rPr>
          <w:rFonts w:cs="Arial"/>
          <w:b/>
          <w:bCs/>
          <w:sz w:val="24"/>
          <w:szCs w:val="24"/>
          <w:rtl/>
        </w:rPr>
        <w:t xml:space="preserve"> </w:t>
      </w:r>
      <w:r w:rsidRPr="00D9708A">
        <w:rPr>
          <w:rFonts w:cs="Arial" w:hint="cs"/>
          <w:b/>
          <w:bCs/>
          <w:sz w:val="24"/>
          <w:szCs w:val="24"/>
          <w:rtl/>
        </w:rPr>
        <w:t xml:space="preserve">תנן, </w:t>
      </w:r>
      <w:r w:rsidRPr="00D9708A">
        <w:rPr>
          <w:rFonts w:cs="Arial"/>
          <w:b/>
          <w:bCs/>
          <w:sz w:val="24"/>
          <w:szCs w:val="24"/>
          <w:rtl/>
        </w:rPr>
        <w:t>מי שקרא שם לתרומת מעשר של דמאי לא יטלם בשבת</w:t>
      </w:r>
      <w:r w:rsidRPr="00D9708A">
        <w:rPr>
          <w:rFonts w:cs="Arial" w:hint="cs"/>
          <w:b/>
          <w:bCs/>
          <w:sz w:val="24"/>
          <w:szCs w:val="24"/>
          <w:rtl/>
        </w:rPr>
        <w:t>.</w:t>
      </w:r>
      <w:r w:rsidRPr="00D9708A">
        <w:rPr>
          <w:rFonts w:cs="Arial"/>
          <w:b/>
          <w:bCs/>
          <w:sz w:val="24"/>
          <w:szCs w:val="24"/>
          <w:rtl/>
        </w:rPr>
        <w:t xml:space="preserve"> כיני מתנית</w:t>
      </w:r>
      <w:r w:rsidRPr="00D9708A">
        <w:rPr>
          <w:rFonts w:cs="Arial" w:hint="cs"/>
          <w:b/>
          <w:bCs/>
          <w:sz w:val="24"/>
          <w:szCs w:val="24"/>
          <w:rtl/>
        </w:rPr>
        <w:t>ין.</w:t>
      </w:r>
      <w:r w:rsidRPr="00D9708A">
        <w:rPr>
          <w:rFonts w:cs="Arial"/>
          <w:b/>
          <w:bCs/>
          <w:sz w:val="24"/>
          <w:szCs w:val="24"/>
          <w:rtl/>
        </w:rPr>
        <w:t xml:space="preserve"> לא יתנם בשבת</w:t>
      </w:r>
      <w:r w:rsidRPr="00D9708A">
        <w:rPr>
          <w:rFonts w:cs="Arial" w:hint="cs"/>
          <w:b/>
          <w:bCs/>
          <w:sz w:val="24"/>
          <w:szCs w:val="24"/>
          <w:rtl/>
        </w:rPr>
        <w:t>, אבל להפריש מותר</w:t>
      </w:r>
      <w:r w:rsidRPr="009B23AA">
        <w:rPr>
          <w:rFonts w:cs="Arial" w:hint="cs"/>
          <w:sz w:val="24"/>
          <w:szCs w:val="24"/>
          <w:rtl/>
        </w:rPr>
        <w:t>.</w:t>
      </w:r>
      <w:r w:rsidRPr="002B7940">
        <w:rPr>
          <w:rFonts w:cs="Arial"/>
          <w:sz w:val="24"/>
          <w:szCs w:val="24"/>
          <w:rtl/>
        </w:rPr>
        <w:t xml:space="preserve"> דתנינן תמן</w:t>
      </w:r>
      <w:r w:rsidRPr="009B23AA">
        <w:rPr>
          <w:rFonts w:cs="Arial" w:hint="cs"/>
          <w:sz w:val="24"/>
          <w:szCs w:val="24"/>
          <w:rtl/>
        </w:rPr>
        <w:t>.</w:t>
      </w:r>
      <w:r w:rsidRPr="002B7940">
        <w:rPr>
          <w:rFonts w:cs="Arial"/>
          <w:sz w:val="24"/>
          <w:szCs w:val="24"/>
          <w:rtl/>
        </w:rPr>
        <w:t xml:space="preserve"> ב"ש אומרים</w:t>
      </w:r>
      <w:r w:rsidRPr="009B23AA">
        <w:rPr>
          <w:rFonts w:cs="Arial" w:hint="cs"/>
          <w:sz w:val="24"/>
          <w:szCs w:val="24"/>
          <w:rtl/>
        </w:rPr>
        <w:t>.</w:t>
      </w:r>
      <w:r w:rsidRPr="002B7940">
        <w:rPr>
          <w:rFonts w:cs="Arial"/>
          <w:sz w:val="24"/>
          <w:szCs w:val="24"/>
          <w:rtl/>
        </w:rPr>
        <w:t xml:space="preserve"> אין מוליכין חלה ומתנות לכהן בי"ט</w:t>
      </w:r>
      <w:r w:rsidRPr="009B23AA">
        <w:rPr>
          <w:rFonts w:cs="Arial" w:hint="cs"/>
          <w:sz w:val="24"/>
          <w:szCs w:val="24"/>
          <w:rtl/>
        </w:rPr>
        <w:t>.</w:t>
      </w:r>
      <w:r w:rsidRPr="002B7940">
        <w:rPr>
          <w:rFonts w:cs="Arial"/>
          <w:sz w:val="24"/>
          <w:szCs w:val="24"/>
          <w:rtl/>
        </w:rPr>
        <w:t xml:space="preserve"> בין שהורמו מאמש</w:t>
      </w:r>
      <w:r w:rsidRPr="009B23AA">
        <w:rPr>
          <w:rFonts w:cs="Arial" w:hint="cs"/>
          <w:sz w:val="24"/>
          <w:szCs w:val="24"/>
          <w:rtl/>
        </w:rPr>
        <w:t>,</w:t>
      </w:r>
      <w:r w:rsidRPr="002B7940">
        <w:rPr>
          <w:rFonts w:cs="Arial"/>
          <w:sz w:val="24"/>
          <w:szCs w:val="24"/>
          <w:rtl/>
        </w:rPr>
        <w:t xml:space="preserve"> בין שהורמו מהיום</w:t>
      </w:r>
      <w:r w:rsidRPr="009B23AA">
        <w:rPr>
          <w:rFonts w:cs="Arial" w:hint="cs"/>
          <w:sz w:val="24"/>
          <w:szCs w:val="24"/>
          <w:rtl/>
        </w:rPr>
        <w:t>.</w:t>
      </w:r>
      <w:r w:rsidRPr="002B7940">
        <w:rPr>
          <w:rFonts w:cs="Arial"/>
          <w:sz w:val="24"/>
          <w:szCs w:val="24"/>
          <w:rtl/>
        </w:rPr>
        <w:t xml:space="preserve"> וב"ה מתירין</w:t>
      </w:r>
      <w:r w:rsidRPr="009B23AA">
        <w:rPr>
          <w:rFonts w:cs="Arial" w:hint="cs"/>
          <w:sz w:val="24"/>
          <w:szCs w:val="24"/>
          <w:rtl/>
        </w:rPr>
        <w:t>.</w:t>
      </w:r>
      <w:r w:rsidRPr="002B7940">
        <w:rPr>
          <w:rFonts w:cs="Arial"/>
          <w:sz w:val="24"/>
          <w:szCs w:val="24"/>
          <w:rtl/>
        </w:rPr>
        <w:t xml:space="preserve"> הדא ילפא מן ההיא</w:t>
      </w:r>
      <w:r w:rsidRPr="009B23AA">
        <w:rPr>
          <w:rFonts w:cs="Arial" w:hint="cs"/>
          <w:sz w:val="24"/>
          <w:szCs w:val="24"/>
          <w:rtl/>
        </w:rPr>
        <w:t>.</w:t>
      </w:r>
      <w:r w:rsidRPr="002B7940">
        <w:rPr>
          <w:rFonts w:cs="Arial"/>
          <w:sz w:val="24"/>
          <w:szCs w:val="24"/>
          <w:rtl/>
        </w:rPr>
        <w:t xml:space="preserve"> וההיא ילפא מן הדא</w:t>
      </w:r>
      <w:r w:rsidRPr="009B23AA">
        <w:rPr>
          <w:rFonts w:cs="Arial" w:hint="cs"/>
          <w:sz w:val="24"/>
          <w:szCs w:val="24"/>
          <w:rtl/>
        </w:rPr>
        <w:t>.</w:t>
      </w:r>
      <w:r w:rsidRPr="002B7940">
        <w:rPr>
          <w:rFonts w:cs="Arial"/>
          <w:sz w:val="24"/>
          <w:szCs w:val="24"/>
          <w:rtl/>
        </w:rPr>
        <w:t xml:space="preserve"> הדא ילפא מן ההיא</w:t>
      </w:r>
      <w:r w:rsidRPr="009B23AA">
        <w:rPr>
          <w:rFonts w:cs="Arial" w:hint="cs"/>
          <w:sz w:val="24"/>
          <w:szCs w:val="24"/>
          <w:rtl/>
        </w:rPr>
        <w:t>.</w:t>
      </w:r>
      <w:r w:rsidRPr="002B7940">
        <w:rPr>
          <w:rFonts w:cs="Arial"/>
          <w:sz w:val="24"/>
          <w:szCs w:val="24"/>
          <w:rtl/>
        </w:rPr>
        <w:t xml:space="preserve"> היא י"ט היא שבת</w:t>
      </w:r>
      <w:r w:rsidRPr="009B23AA">
        <w:rPr>
          <w:rFonts w:cs="Arial" w:hint="cs"/>
          <w:sz w:val="24"/>
          <w:szCs w:val="24"/>
          <w:rtl/>
        </w:rPr>
        <w:t>.</w:t>
      </w:r>
      <w:r w:rsidRPr="009B23AA">
        <w:rPr>
          <w:rFonts w:cs="Arial"/>
          <w:sz w:val="24"/>
          <w:szCs w:val="24"/>
          <w:rtl/>
        </w:rPr>
        <w:t xml:space="preserve"> </w:t>
      </w:r>
      <w:r w:rsidRPr="00D9708A">
        <w:rPr>
          <w:rFonts w:cs="Arial" w:hint="cs"/>
          <w:b/>
          <w:bCs/>
          <w:sz w:val="24"/>
          <w:szCs w:val="24"/>
          <w:rtl/>
        </w:rPr>
        <w:t>ד</w:t>
      </w:r>
      <w:r w:rsidRPr="00D9708A">
        <w:rPr>
          <w:rFonts w:cs="Arial"/>
          <w:b/>
          <w:bCs/>
          <w:sz w:val="24"/>
          <w:szCs w:val="24"/>
          <w:rtl/>
        </w:rPr>
        <w:t xml:space="preserve">כאן מדבר בשבת ושם מדבר ביום טוב, </w:t>
      </w:r>
      <w:r w:rsidRPr="00D9708A">
        <w:rPr>
          <w:rFonts w:cs="Arial" w:hint="cs"/>
          <w:b/>
          <w:bCs/>
          <w:sz w:val="24"/>
          <w:szCs w:val="24"/>
          <w:rtl/>
        </w:rPr>
        <w:t>מלמד</w:t>
      </w:r>
      <w:r w:rsidRPr="00D9708A">
        <w:rPr>
          <w:rFonts w:cs="Arial"/>
          <w:b/>
          <w:bCs/>
          <w:sz w:val="24"/>
          <w:szCs w:val="24"/>
          <w:rtl/>
        </w:rPr>
        <w:t xml:space="preserve"> שדין זה שווה ליו"ט ולשבת</w:t>
      </w:r>
      <w:r w:rsidRPr="009B23AA">
        <w:rPr>
          <w:rFonts w:cs="Arial" w:hint="cs"/>
          <w:sz w:val="24"/>
          <w:szCs w:val="24"/>
          <w:rtl/>
        </w:rPr>
        <w:t>.</w:t>
      </w:r>
      <w:r w:rsidRPr="002B7940">
        <w:rPr>
          <w:rFonts w:cs="Arial"/>
          <w:sz w:val="24"/>
          <w:szCs w:val="24"/>
          <w:rtl/>
        </w:rPr>
        <w:t xml:space="preserve"> וההיא ילפא מן הדא</w:t>
      </w:r>
      <w:r w:rsidRPr="009B23AA">
        <w:rPr>
          <w:rFonts w:cs="Arial" w:hint="cs"/>
          <w:sz w:val="24"/>
          <w:szCs w:val="24"/>
          <w:rtl/>
        </w:rPr>
        <w:t>.</w:t>
      </w:r>
      <w:r w:rsidRPr="009B23AA">
        <w:rPr>
          <w:rFonts w:cs="Arial"/>
          <w:sz w:val="24"/>
          <w:szCs w:val="24"/>
          <w:rtl/>
        </w:rPr>
        <w:t xml:space="preserve"> </w:t>
      </w:r>
      <w:r w:rsidRPr="00D9708A">
        <w:rPr>
          <w:rFonts w:cs="Arial" w:hint="cs"/>
          <w:b/>
          <w:bCs/>
          <w:sz w:val="24"/>
          <w:szCs w:val="24"/>
          <w:rtl/>
        </w:rPr>
        <w:t>שלא כל מתארח מותר אלא רק</w:t>
      </w:r>
      <w:r w:rsidRPr="002B7940">
        <w:rPr>
          <w:rFonts w:cs="Arial"/>
          <w:sz w:val="24"/>
          <w:szCs w:val="24"/>
          <w:rtl/>
        </w:rPr>
        <w:t xml:space="preserve"> בלימודין </w:t>
      </w:r>
      <w:r w:rsidRPr="00D9708A">
        <w:rPr>
          <w:rFonts w:cs="Arial" w:hint="cs"/>
          <w:b/>
          <w:bCs/>
          <w:sz w:val="24"/>
          <w:szCs w:val="24"/>
          <w:rtl/>
        </w:rPr>
        <w:t>אצלו</w:t>
      </w:r>
      <w:r w:rsidRPr="009B23AA">
        <w:rPr>
          <w:rFonts w:cs="Arial" w:hint="cs"/>
          <w:sz w:val="24"/>
          <w:szCs w:val="24"/>
          <w:rtl/>
        </w:rPr>
        <w:t>.</w:t>
      </w:r>
      <w:r w:rsidRPr="009B23AA">
        <w:rPr>
          <w:rFonts w:cs="Arial"/>
          <w:sz w:val="24"/>
          <w:szCs w:val="24"/>
          <w:rtl/>
        </w:rPr>
        <w:t xml:space="preserve"> </w:t>
      </w:r>
      <w:r w:rsidRPr="002B7940">
        <w:rPr>
          <w:rFonts w:cs="Arial"/>
          <w:sz w:val="24"/>
          <w:szCs w:val="24"/>
          <w:rtl/>
        </w:rPr>
        <w:t xml:space="preserve">אבל בשאינו למודין </w:t>
      </w:r>
      <w:r w:rsidRPr="00D9708A">
        <w:rPr>
          <w:rFonts w:cs="Arial" w:hint="cs"/>
          <w:b/>
          <w:bCs/>
          <w:sz w:val="24"/>
          <w:szCs w:val="24"/>
          <w:rtl/>
        </w:rPr>
        <w:t>אצלו</w:t>
      </w:r>
      <w:r w:rsidRPr="009B23AA">
        <w:rPr>
          <w:rFonts w:cs="Arial" w:hint="cs"/>
          <w:sz w:val="24"/>
          <w:szCs w:val="24"/>
          <w:rtl/>
        </w:rPr>
        <w:t>,</w:t>
      </w:r>
      <w:r>
        <w:rPr>
          <w:rFonts w:cs="Arial" w:hint="cs"/>
          <w:sz w:val="24"/>
          <w:szCs w:val="24"/>
          <w:rtl/>
        </w:rPr>
        <w:t xml:space="preserve"> </w:t>
      </w:r>
      <w:r w:rsidRPr="002B7940">
        <w:rPr>
          <w:rFonts w:cs="Arial" w:hint="eastAsia"/>
          <w:sz w:val="24"/>
          <w:szCs w:val="24"/>
          <w:rtl/>
        </w:rPr>
        <w:t>לא</w:t>
      </w:r>
      <w:r w:rsidRPr="009B23AA">
        <w:rPr>
          <w:rFonts w:cs="Arial" w:hint="cs"/>
          <w:sz w:val="24"/>
          <w:szCs w:val="24"/>
          <w:rtl/>
        </w:rPr>
        <w:t>.</w:t>
      </w:r>
      <w:r w:rsidRPr="009B23AA">
        <w:rPr>
          <w:rFonts w:cs="Arial"/>
          <w:sz w:val="24"/>
          <w:szCs w:val="24"/>
          <w:rtl/>
        </w:rPr>
        <w:t xml:space="preserve"> </w:t>
      </w:r>
      <w:r w:rsidRPr="00D9708A">
        <w:rPr>
          <w:rFonts w:cs="Arial" w:hint="cs"/>
          <w:b/>
          <w:bCs/>
          <w:sz w:val="24"/>
          <w:szCs w:val="24"/>
          <w:rtl/>
        </w:rPr>
        <w:t>ד</w:t>
      </w:r>
      <w:r w:rsidRPr="00D9708A">
        <w:rPr>
          <w:rFonts w:cs="Arial"/>
          <w:b/>
          <w:bCs/>
          <w:sz w:val="24"/>
          <w:szCs w:val="24"/>
          <w:rtl/>
        </w:rPr>
        <w:t>לא</w:t>
      </w:r>
      <w:r w:rsidRPr="002B7940">
        <w:rPr>
          <w:rFonts w:cs="Arial"/>
          <w:sz w:val="24"/>
          <w:szCs w:val="24"/>
          <w:rtl/>
        </w:rPr>
        <w:t xml:space="preserve"> סלק על </w:t>
      </w:r>
      <w:r w:rsidRPr="00D9708A">
        <w:rPr>
          <w:rFonts w:cs="Arial" w:hint="cs"/>
          <w:b/>
          <w:bCs/>
          <w:sz w:val="24"/>
          <w:szCs w:val="24"/>
          <w:rtl/>
        </w:rPr>
        <w:t>דעתיה ד</w:t>
      </w:r>
      <w:r w:rsidRPr="00D9708A">
        <w:rPr>
          <w:rFonts w:cs="Arial"/>
          <w:b/>
          <w:bCs/>
          <w:sz w:val="24"/>
          <w:szCs w:val="24"/>
          <w:rtl/>
        </w:rPr>
        <w:t>בר</w:t>
      </w:r>
      <w:r w:rsidRPr="002B7940">
        <w:rPr>
          <w:rFonts w:cs="Arial"/>
          <w:sz w:val="24"/>
          <w:szCs w:val="24"/>
          <w:rtl/>
        </w:rPr>
        <w:t xml:space="preserve"> נש מיכול פיסתיה בביתיה דחבריה. </w:t>
      </w:r>
      <w:r w:rsidRPr="00D9708A">
        <w:rPr>
          <w:rFonts w:cs="Arial" w:hint="cs"/>
          <w:b/>
          <w:bCs/>
          <w:sz w:val="24"/>
          <w:szCs w:val="24"/>
          <w:rtl/>
        </w:rPr>
        <w:t>והרואים מבינים שתיקן בשבת</w:t>
      </w:r>
      <w:r w:rsidRPr="009B23AA">
        <w:rPr>
          <w:rFonts w:cs="Arial" w:hint="cs"/>
          <w:sz w:val="24"/>
          <w:szCs w:val="24"/>
          <w:rtl/>
        </w:rPr>
        <w:t>.</w:t>
      </w:r>
      <w:r w:rsidRPr="009B23AA">
        <w:rPr>
          <w:rFonts w:cs="Arial"/>
          <w:sz w:val="24"/>
          <w:szCs w:val="24"/>
          <w:rtl/>
        </w:rPr>
        <w:t xml:space="preserve"> </w:t>
      </w:r>
      <w:r w:rsidRPr="002B7940">
        <w:rPr>
          <w:rFonts w:cs="Arial"/>
          <w:sz w:val="24"/>
          <w:szCs w:val="24"/>
          <w:rtl/>
        </w:rPr>
        <w:t>תני</w:t>
      </w:r>
      <w:r w:rsidRPr="009B23AA">
        <w:rPr>
          <w:rFonts w:cs="Arial" w:hint="cs"/>
          <w:sz w:val="24"/>
          <w:szCs w:val="24"/>
          <w:rtl/>
        </w:rPr>
        <w:t>,</w:t>
      </w:r>
      <w:r w:rsidRPr="002B7940">
        <w:rPr>
          <w:rFonts w:cs="Arial"/>
          <w:sz w:val="24"/>
          <w:szCs w:val="24"/>
          <w:rtl/>
        </w:rPr>
        <w:t xml:space="preserve"> לא יסרב אדם בחבירו לארחו בשעה שהוא יודע שאינו רוצה</w:t>
      </w:r>
      <w:r w:rsidRPr="009B23AA">
        <w:rPr>
          <w:rFonts w:cs="Arial" w:hint="cs"/>
          <w:sz w:val="24"/>
          <w:szCs w:val="24"/>
          <w:rtl/>
        </w:rPr>
        <w:t>.</w:t>
      </w:r>
      <w:r w:rsidRPr="002B7940">
        <w:rPr>
          <w:rFonts w:cs="Arial"/>
          <w:sz w:val="24"/>
          <w:szCs w:val="24"/>
          <w:rtl/>
        </w:rPr>
        <w:t xml:space="preserve"> ולא ירבה לו בתקרובת בשעה שהוא יודע שאינו מקבל. מהו בתקרובת</w:t>
      </w:r>
      <w:r w:rsidRPr="009B23AA">
        <w:rPr>
          <w:rFonts w:cs="Arial" w:hint="cs"/>
          <w:sz w:val="24"/>
          <w:szCs w:val="24"/>
          <w:rtl/>
        </w:rPr>
        <w:t>?</w:t>
      </w:r>
      <w:r w:rsidRPr="002B7940">
        <w:rPr>
          <w:rFonts w:cs="Arial"/>
          <w:sz w:val="24"/>
          <w:szCs w:val="24"/>
          <w:rtl/>
        </w:rPr>
        <w:t xml:space="preserve"> ידע שהוא רחיץ</w:t>
      </w:r>
      <w:r w:rsidRPr="002B7940">
        <w:rPr>
          <w:rFonts w:cs="Arial"/>
          <w:i/>
          <w:iCs/>
          <w:sz w:val="16"/>
          <w:szCs w:val="16"/>
          <w:rtl/>
        </w:rPr>
        <w:t xml:space="preserve"> </w:t>
      </w:r>
      <w:r w:rsidRPr="004D7C87">
        <w:rPr>
          <w:rFonts w:cs="Arial" w:hint="cs"/>
          <w:i/>
          <w:iCs/>
          <w:sz w:val="16"/>
          <w:szCs w:val="16"/>
          <w:rtl/>
        </w:rPr>
        <w:t>אדם אמין שלא חוזר בו מדבריו ואחר שסרב פעם אחת</w:t>
      </w:r>
      <w:r w:rsidRPr="00FC4A80">
        <w:rPr>
          <w:rFonts w:cs="Arial" w:hint="cs"/>
          <w:sz w:val="24"/>
          <w:szCs w:val="24"/>
          <w:rtl/>
        </w:rPr>
        <w:t xml:space="preserve"> </w:t>
      </w:r>
      <w:r w:rsidRPr="002B7940">
        <w:rPr>
          <w:rFonts w:cs="Arial"/>
          <w:sz w:val="24"/>
          <w:szCs w:val="24"/>
          <w:rtl/>
        </w:rPr>
        <w:t>והוא מטרח עלוי</w:t>
      </w:r>
      <w:r w:rsidRPr="009B23AA">
        <w:rPr>
          <w:rFonts w:cs="Arial" w:hint="cs"/>
          <w:sz w:val="24"/>
          <w:szCs w:val="24"/>
          <w:rtl/>
        </w:rPr>
        <w:t>.</w:t>
      </w:r>
      <w:r w:rsidRPr="002B7940">
        <w:rPr>
          <w:rFonts w:cs="Arial"/>
          <w:sz w:val="24"/>
          <w:szCs w:val="24"/>
          <w:rtl/>
        </w:rPr>
        <w:t xml:space="preserve"> ובירושלים הוה מפיך פילכיך</w:t>
      </w:r>
      <w:r>
        <w:rPr>
          <w:rFonts w:cs="Arial" w:hint="cs"/>
          <w:sz w:val="24"/>
          <w:szCs w:val="24"/>
          <w:rtl/>
        </w:rPr>
        <w:t xml:space="preserve"> </w:t>
      </w:r>
      <w:r w:rsidRPr="00D9708A">
        <w:rPr>
          <w:rFonts w:cs="Arial" w:hint="cs"/>
          <w:i/>
          <w:iCs/>
          <w:sz w:val="16"/>
          <w:szCs w:val="16"/>
          <w:rtl/>
        </w:rPr>
        <w:t>סדין</w:t>
      </w:r>
      <w:r w:rsidRPr="002B7940">
        <w:rPr>
          <w:rFonts w:cs="Arial"/>
          <w:sz w:val="24"/>
          <w:szCs w:val="24"/>
          <w:rtl/>
        </w:rPr>
        <w:t xml:space="preserve"> דשמאלא לימינא</w:t>
      </w:r>
      <w:r w:rsidRPr="009B23AA">
        <w:rPr>
          <w:rFonts w:cs="Arial" w:hint="cs"/>
          <w:sz w:val="24"/>
          <w:szCs w:val="24"/>
          <w:rtl/>
        </w:rPr>
        <w:t>,</w:t>
      </w:r>
      <w:r>
        <w:rPr>
          <w:rFonts w:cs="Arial" w:hint="cs"/>
          <w:sz w:val="24"/>
          <w:szCs w:val="24"/>
          <w:rtl/>
        </w:rPr>
        <w:t xml:space="preserve"> </w:t>
      </w:r>
      <w:r w:rsidRPr="00FC4A80">
        <w:rPr>
          <w:rFonts w:cs="Arial" w:hint="cs"/>
          <w:i/>
          <w:iCs/>
          <w:sz w:val="16"/>
          <w:szCs w:val="16"/>
          <w:rtl/>
        </w:rPr>
        <w:t xml:space="preserve">שכל זמן שהיתה </w:t>
      </w:r>
      <w:r w:rsidR="00632204">
        <w:rPr>
          <w:rFonts w:cs="Arial" w:hint="cs"/>
          <w:i/>
          <w:iCs/>
          <w:sz w:val="16"/>
          <w:szCs w:val="16"/>
          <w:rtl/>
        </w:rPr>
        <w:t xml:space="preserve">סדין </w:t>
      </w:r>
      <w:r w:rsidRPr="00FC4A80">
        <w:rPr>
          <w:rFonts w:cs="Arial" w:hint="cs"/>
          <w:i/>
          <w:iCs/>
          <w:sz w:val="16"/>
          <w:szCs w:val="16"/>
          <w:rtl/>
        </w:rPr>
        <w:t>תלויה בצד שמאל של הפתח</w:t>
      </w:r>
      <w:r w:rsidR="00632204">
        <w:rPr>
          <w:rFonts w:cs="Arial" w:hint="cs"/>
          <w:i/>
          <w:iCs/>
          <w:sz w:val="16"/>
          <w:szCs w:val="16"/>
          <w:rtl/>
        </w:rPr>
        <w:t>,</w:t>
      </w:r>
      <w:r w:rsidRPr="00FC4A80">
        <w:rPr>
          <w:rFonts w:cs="Arial" w:hint="cs"/>
          <w:i/>
          <w:iCs/>
          <w:sz w:val="16"/>
          <w:szCs w:val="16"/>
          <w:rtl/>
        </w:rPr>
        <w:t xml:space="preserve"> ידעו שאפשר להיכנס</w:t>
      </w:r>
      <w:r w:rsidR="00632204">
        <w:rPr>
          <w:rFonts w:cs="Arial" w:hint="cs"/>
          <w:i/>
          <w:iCs/>
          <w:sz w:val="16"/>
          <w:szCs w:val="16"/>
          <w:rtl/>
        </w:rPr>
        <w:t>.</w:t>
      </w:r>
      <w:r w:rsidRPr="00FC4A80">
        <w:rPr>
          <w:rFonts w:cs="Arial" w:hint="cs"/>
          <w:i/>
          <w:iCs/>
          <w:sz w:val="16"/>
          <w:szCs w:val="16"/>
          <w:rtl/>
        </w:rPr>
        <w:t xml:space="preserve"> וכ</w:t>
      </w:r>
      <w:r w:rsidR="00632204">
        <w:rPr>
          <w:rFonts w:cs="Arial" w:hint="cs"/>
          <w:i/>
          <w:iCs/>
          <w:sz w:val="16"/>
          <w:szCs w:val="16"/>
          <w:rtl/>
        </w:rPr>
        <w:t>א</w:t>
      </w:r>
      <w:r w:rsidRPr="00FC4A80">
        <w:rPr>
          <w:rFonts w:cs="Arial" w:hint="cs"/>
          <w:i/>
          <w:iCs/>
          <w:sz w:val="16"/>
          <w:szCs w:val="16"/>
          <w:rtl/>
        </w:rPr>
        <w:t>ש</w:t>
      </w:r>
      <w:r w:rsidR="00632204">
        <w:rPr>
          <w:rFonts w:cs="Arial" w:hint="cs"/>
          <w:i/>
          <w:iCs/>
          <w:sz w:val="16"/>
          <w:szCs w:val="16"/>
          <w:rtl/>
        </w:rPr>
        <w:t>ר</w:t>
      </w:r>
      <w:r w:rsidRPr="00FC4A80">
        <w:rPr>
          <w:rFonts w:cs="Arial" w:hint="cs"/>
          <w:i/>
          <w:iCs/>
          <w:sz w:val="16"/>
          <w:szCs w:val="16"/>
          <w:rtl/>
        </w:rPr>
        <w:t xml:space="preserve"> </w:t>
      </w:r>
      <w:r w:rsidR="00632204">
        <w:rPr>
          <w:rFonts w:cs="Arial" w:hint="cs"/>
          <w:i/>
          <w:iCs/>
          <w:sz w:val="16"/>
          <w:szCs w:val="16"/>
          <w:rtl/>
        </w:rPr>
        <w:t>היתה</w:t>
      </w:r>
      <w:r w:rsidRPr="00FC4A80">
        <w:rPr>
          <w:rFonts w:cs="Arial" w:hint="cs"/>
          <w:i/>
          <w:iCs/>
          <w:sz w:val="16"/>
          <w:szCs w:val="16"/>
          <w:rtl/>
        </w:rPr>
        <w:t xml:space="preserve"> </w:t>
      </w:r>
      <w:r w:rsidR="00632204">
        <w:rPr>
          <w:rFonts w:cs="Arial" w:hint="cs"/>
          <w:i/>
          <w:iCs/>
          <w:sz w:val="16"/>
          <w:szCs w:val="16"/>
          <w:rtl/>
        </w:rPr>
        <w:t>הסדין קשורה בצד</w:t>
      </w:r>
      <w:r w:rsidRPr="00FC4A80">
        <w:rPr>
          <w:rFonts w:cs="Arial" w:hint="cs"/>
          <w:i/>
          <w:iCs/>
          <w:sz w:val="16"/>
          <w:szCs w:val="16"/>
          <w:rtl/>
        </w:rPr>
        <w:t xml:space="preserve"> ימין ידעו שאן מקום</w:t>
      </w:r>
      <w:r w:rsidRPr="009B23AA">
        <w:rPr>
          <w:rFonts w:cs="Arial"/>
          <w:sz w:val="24"/>
          <w:szCs w:val="24"/>
          <w:rtl/>
        </w:rPr>
        <w:t>.</w:t>
      </w:r>
      <w:r w:rsidRPr="002B7940">
        <w:rPr>
          <w:rFonts w:cs="Arial"/>
          <w:sz w:val="24"/>
          <w:szCs w:val="24"/>
          <w:rtl/>
        </w:rPr>
        <w:t xml:space="preserve"> תני</w:t>
      </w:r>
      <w:r w:rsidRPr="009B23AA">
        <w:rPr>
          <w:rFonts w:cs="Arial" w:hint="cs"/>
          <w:sz w:val="24"/>
          <w:szCs w:val="24"/>
          <w:rtl/>
        </w:rPr>
        <w:t>,</w:t>
      </w:r>
      <w:r w:rsidRPr="002B7940">
        <w:rPr>
          <w:rFonts w:cs="Arial"/>
          <w:sz w:val="24"/>
          <w:szCs w:val="24"/>
          <w:rtl/>
        </w:rPr>
        <w:t xml:space="preserve"> אין מוליכין לבית האבל בכלי זכוכית צבועה</w:t>
      </w:r>
      <w:r w:rsidRPr="009B23AA">
        <w:rPr>
          <w:rFonts w:cs="Arial" w:hint="cs"/>
          <w:sz w:val="24"/>
          <w:szCs w:val="24"/>
          <w:rtl/>
        </w:rPr>
        <w:t>,</w:t>
      </w:r>
      <w:r w:rsidRPr="002B7940">
        <w:rPr>
          <w:rFonts w:cs="Arial"/>
          <w:sz w:val="24"/>
          <w:szCs w:val="24"/>
          <w:rtl/>
        </w:rPr>
        <w:t xml:space="preserve"> מפני שהוא טוענו טענת חנם</w:t>
      </w:r>
      <w:r w:rsidRPr="009B23AA">
        <w:rPr>
          <w:rFonts w:cs="Arial" w:hint="cs"/>
          <w:sz w:val="24"/>
          <w:szCs w:val="24"/>
          <w:rtl/>
        </w:rPr>
        <w:t xml:space="preserve"> </w:t>
      </w:r>
      <w:r w:rsidRPr="00D9708A">
        <w:rPr>
          <w:rFonts w:cs="Arial" w:hint="cs"/>
          <w:b/>
          <w:bCs/>
          <w:sz w:val="24"/>
          <w:szCs w:val="24"/>
          <w:rtl/>
        </w:rPr>
        <w:t>שיחשבו שמביא דבר חשוב</w:t>
      </w:r>
      <w:r w:rsidRPr="009B23AA">
        <w:rPr>
          <w:rFonts w:cs="Arial"/>
          <w:sz w:val="24"/>
          <w:szCs w:val="24"/>
          <w:rtl/>
        </w:rPr>
        <w:t>.</w:t>
      </w:r>
      <w:r w:rsidRPr="002B7940">
        <w:rPr>
          <w:rFonts w:cs="Arial"/>
          <w:sz w:val="24"/>
          <w:szCs w:val="24"/>
          <w:rtl/>
        </w:rPr>
        <w:t xml:space="preserve"> [דף יט עמוד א] תני</w:t>
      </w:r>
      <w:r w:rsidRPr="009B23AA">
        <w:rPr>
          <w:rFonts w:cs="Arial" w:hint="cs"/>
          <w:sz w:val="24"/>
          <w:szCs w:val="24"/>
          <w:rtl/>
        </w:rPr>
        <w:t>,</w:t>
      </w:r>
      <w:r w:rsidRPr="002B7940">
        <w:rPr>
          <w:rFonts w:cs="Arial"/>
          <w:sz w:val="24"/>
          <w:szCs w:val="24"/>
          <w:rtl/>
        </w:rPr>
        <w:t xml:space="preserve"> עיר שיש בה עכו"ם וישראל</w:t>
      </w:r>
      <w:r w:rsidRPr="009B23AA">
        <w:rPr>
          <w:rFonts w:cs="Arial" w:hint="cs"/>
          <w:sz w:val="24"/>
          <w:szCs w:val="24"/>
          <w:rtl/>
        </w:rPr>
        <w:t>.</w:t>
      </w:r>
      <w:r w:rsidRPr="009B23AA">
        <w:rPr>
          <w:rFonts w:cs="Arial"/>
          <w:sz w:val="24"/>
          <w:szCs w:val="24"/>
          <w:rtl/>
        </w:rPr>
        <w:t xml:space="preserve"> </w:t>
      </w:r>
      <w:r w:rsidRPr="00D9708A">
        <w:rPr>
          <w:rFonts w:cs="Arial"/>
          <w:b/>
          <w:bCs/>
          <w:sz w:val="24"/>
          <w:szCs w:val="24"/>
          <w:rtl/>
        </w:rPr>
        <w:t>הגב</w:t>
      </w:r>
      <w:r w:rsidRPr="00D9708A">
        <w:rPr>
          <w:rFonts w:cs="Arial" w:hint="cs"/>
          <w:b/>
          <w:bCs/>
          <w:sz w:val="24"/>
          <w:szCs w:val="24"/>
          <w:rtl/>
        </w:rPr>
        <w:t>א</w:t>
      </w:r>
      <w:r w:rsidRPr="00D9708A">
        <w:rPr>
          <w:rFonts w:cs="Arial"/>
          <w:b/>
          <w:bCs/>
          <w:sz w:val="24"/>
          <w:szCs w:val="24"/>
          <w:rtl/>
        </w:rPr>
        <w:t>ים</w:t>
      </w:r>
      <w:r w:rsidRPr="002B7940">
        <w:rPr>
          <w:rFonts w:cs="Arial"/>
          <w:sz w:val="24"/>
          <w:szCs w:val="24"/>
          <w:rtl/>
        </w:rPr>
        <w:t xml:space="preserve"> גובין משל ישראל ומשל עכו"ם</w:t>
      </w:r>
      <w:r w:rsidRPr="009B23AA">
        <w:rPr>
          <w:rFonts w:cs="Arial" w:hint="cs"/>
          <w:sz w:val="24"/>
          <w:szCs w:val="24"/>
          <w:rtl/>
        </w:rPr>
        <w:t>.</w:t>
      </w:r>
      <w:r w:rsidRPr="002B7940">
        <w:rPr>
          <w:rFonts w:cs="Arial"/>
          <w:sz w:val="24"/>
          <w:szCs w:val="24"/>
          <w:rtl/>
        </w:rPr>
        <w:t xml:space="preserve"> ומפרנסין עניי ישראל ועניי עכו"ם</w:t>
      </w:r>
      <w:r w:rsidRPr="009B23AA">
        <w:rPr>
          <w:rFonts w:cs="Arial" w:hint="cs"/>
          <w:sz w:val="24"/>
          <w:szCs w:val="24"/>
          <w:rtl/>
        </w:rPr>
        <w:t>.</w:t>
      </w:r>
      <w:r w:rsidRPr="002B7940">
        <w:rPr>
          <w:rFonts w:cs="Arial"/>
          <w:sz w:val="24"/>
          <w:szCs w:val="24"/>
          <w:rtl/>
        </w:rPr>
        <w:t xml:space="preserve"> ומבקרין חולי ישראל וחולי עכו"ם</w:t>
      </w:r>
      <w:r w:rsidRPr="009B23AA">
        <w:rPr>
          <w:rFonts w:cs="Arial" w:hint="cs"/>
          <w:sz w:val="24"/>
          <w:szCs w:val="24"/>
          <w:rtl/>
        </w:rPr>
        <w:t>.</w:t>
      </w:r>
      <w:r w:rsidRPr="002B7940">
        <w:rPr>
          <w:rFonts w:cs="Arial"/>
          <w:sz w:val="24"/>
          <w:szCs w:val="24"/>
          <w:rtl/>
        </w:rPr>
        <w:t xml:space="preserve"> וקוברין מתי ישראל ומתי עכו"ם</w:t>
      </w:r>
      <w:r w:rsidRPr="009B23AA">
        <w:rPr>
          <w:rFonts w:cs="Arial" w:hint="cs"/>
          <w:sz w:val="24"/>
          <w:szCs w:val="24"/>
          <w:rtl/>
        </w:rPr>
        <w:t>.</w:t>
      </w:r>
      <w:r w:rsidRPr="002B7940">
        <w:rPr>
          <w:rFonts w:cs="Arial"/>
          <w:sz w:val="24"/>
          <w:szCs w:val="24"/>
          <w:rtl/>
        </w:rPr>
        <w:t xml:space="preserve"> ומנחמין אבילי ישראל ואבילי עכו"ם</w:t>
      </w:r>
      <w:r w:rsidRPr="009B23AA">
        <w:rPr>
          <w:rFonts w:cs="Arial" w:hint="cs"/>
          <w:sz w:val="24"/>
          <w:szCs w:val="24"/>
          <w:rtl/>
        </w:rPr>
        <w:t>.</w:t>
      </w:r>
      <w:r w:rsidRPr="002B7940">
        <w:rPr>
          <w:rFonts w:cs="Arial"/>
          <w:sz w:val="24"/>
          <w:szCs w:val="24"/>
          <w:rtl/>
        </w:rPr>
        <w:t xml:space="preserve"> ומכניסין כלי עכו"ם וכלי ישראל מפני דרכי שלום. גירדאי שאלין לר' אימי</w:t>
      </w:r>
      <w:r w:rsidRPr="009B23AA">
        <w:rPr>
          <w:rFonts w:cs="Arial" w:hint="cs"/>
          <w:sz w:val="24"/>
          <w:szCs w:val="24"/>
          <w:rtl/>
        </w:rPr>
        <w:t>.</w:t>
      </w:r>
      <w:r w:rsidRPr="002B7940">
        <w:rPr>
          <w:rFonts w:cs="Arial"/>
          <w:sz w:val="24"/>
          <w:szCs w:val="24"/>
          <w:rtl/>
        </w:rPr>
        <w:t xml:space="preserve"> יום משתה של עכו"ם מהו</w:t>
      </w:r>
      <w:r w:rsidRPr="009B23AA">
        <w:rPr>
          <w:rFonts w:cs="Arial" w:hint="cs"/>
          <w:sz w:val="24"/>
          <w:szCs w:val="24"/>
          <w:rtl/>
        </w:rPr>
        <w:t>?</w:t>
      </w:r>
      <w:r w:rsidRPr="002B7940">
        <w:rPr>
          <w:rFonts w:cs="Arial"/>
          <w:sz w:val="24"/>
          <w:szCs w:val="24"/>
          <w:rtl/>
        </w:rPr>
        <w:t xml:space="preserve"> סבר משרי לון מן הכא </w:t>
      </w:r>
      <w:r w:rsidRPr="00D9708A">
        <w:rPr>
          <w:rFonts w:cs="Arial" w:hint="cs"/>
          <w:b/>
          <w:bCs/>
          <w:sz w:val="24"/>
          <w:szCs w:val="24"/>
          <w:rtl/>
        </w:rPr>
        <w:t>דתנן</w:t>
      </w:r>
      <w:r w:rsidRPr="009B23AA">
        <w:rPr>
          <w:rFonts w:cs="Arial" w:hint="cs"/>
          <w:sz w:val="24"/>
          <w:szCs w:val="24"/>
          <w:rtl/>
        </w:rPr>
        <w:t>,</w:t>
      </w:r>
      <w:r w:rsidRPr="009B23AA">
        <w:rPr>
          <w:rFonts w:cs="Arial"/>
          <w:sz w:val="24"/>
          <w:szCs w:val="24"/>
          <w:rtl/>
        </w:rPr>
        <w:t xml:space="preserve"> </w:t>
      </w:r>
      <w:r w:rsidRPr="002B7940">
        <w:rPr>
          <w:rFonts w:cs="Arial"/>
          <w:sz w:val="24"/>
          <w:szCs w:val="24"/>
          <w:rtl/>
        </w:rPr>
        <w:t>מפני דרכי שלום</w:t>
      </w:r>
      <w:r w:rsidRPr="009B23AA">
        <w:rPr>
          <w:rFonts w:cs="Arial" w:hint="cs"/>
          <w:sz w:val="24"/>
          <w:szCs w:val="24"/>
          <w:rtl/>
        </w:rPr>
        <w:t>.</w:t>
      </w:r>
      <w:r w:rsidRPr="002B7940">
        <w:rPr>
          <w:rFonts w:cs="Arial"/>
          <w:sz w:val="24"/>
          <w:szCs w:val="24"/>
          <w:rtl/>
        </w:rPr>
        <w:t xml:space="preserve"> אמר לון רבי </w:t>
      </w:r>
      <w:r w:rsidRPr="00D9708A">
        <w:rPr>
          <w:rFonts w:cs="Arial" w:hint="cs"/>
          <w:b/>
          <w:bCs/>
          <w:sz w:val="24"/>
          <w:szCs w:val="24"/>
          <w:rtl/>
        </w:rPr>
        <w:t>א</w:t>
      </w:r>
      <w:r w:rsidRPr="00D9708A">
        <w:rPr>
          <w:rFonts w:cs="Arial"/>
          <w:b/>
          <w:bCs/>
          <w:sz w:val="24"/>
          <w:szCs w:val="24"/>
          <w:rtl/>
        </w:rPr>
        <w:t>בא</w:t>
      </w:r>
      <w:r w:rsidRPr="009B23AA">
        <w:rPr>
          <w:rFonts w:cs="Arial" w:hint="cs"/>
          <w:sz w:val="24"/>
          <w:szCs w:val="24"/>
          <w:rtl/>
        </w:rPr>
        <w:t>.</w:t>
      </w:r>
      <w:r w:rsidRPr="002B7940">
        <w:rPr>
          <w:rFonts w:cs="Arial"/>
          <w:sz w:val="24"/>
          <w:szCs w:val="24"/>
          <w:rtl/>
        </w:rPr>
        <w:t xml:space="preserve"> והתני ר' חייא יום משתה של עכו"ם אסור</w:t>
      </w:r>
      <w:r w:rsidRPr="009B23AA">
        <w:rPr>
          <w:rFonts w:cs="Arial" w:hint="cs"/>
          <w:sz w:val="24"/>
          <w:szCs w:val="24"/>
          <w:rtl/>
        </w:rPr>
        <w:t>?</w:t>
      </w:r>
      <w:r w:rsidRPr="002B7940">
        <w:rPr>
          <w:rFonts w:cs="Arial"/>
          <w:sz w:val="24"/>
          <w:szCs w:val="24"/>
          <w:rtl/>
        </w:rPr>
        <w:t xml:space="preserve"> א"ר אימי</w:t>
      </w:r>
      <w:r w:rsidRPr="009B23AA">
        <w:rPr>
          <w:rFonts w:cs="Arial" w:hint="cs"/>
          <w:sz w:val="24"/>
          <w:szCs w:val="24"/>
          <w:rtl/>
        </w:rPr>
        <w:t>.</w:t>
      </w:r>
      <w:r w:rsidRPr="002B7940">
        <w:rPr>
          <w:rFonts w:cs="Arial"/>
          <w:sz w:val="24"/>
          <w:szCs w:val="24"/>
          <w:rtl/>
        </w:rPr>
        <w:t xml:space="preserve"> אילולי ר' </w:t>
      </w:r>
      <w:r w:rsidRPr="00D9708A">
        <w:rPr>
          <w:rFonts w:cs="Arial" w:hint="cs"/>
          <w:b/>
          <w:bCs/>
          <w:sz w:val="24"/>
          <w:szCs w:val="24"/>
          <w:rtl/>
        </w:rPr>
        <w:t>א</w:t>
      </w:r>
      <w:r w:rsidRPr="00D9708A">
        <w:rPr>
          <w:rFonts w:cs="Arial"/>
          <w:b/>
          <w:bCs/>
          <w:sz w:val="24"/>
          <w:szCs w:val="24"/>
          <w:rtl/>
        </w:rPr>
        <w:t>בא</w:t>
      </w:r>
      <w:r w:rsidRPr="009B23AA">
        <w:rPr>
          <w:rFonts w:cs="Arial" w:hint="cs"/>
          <w:sz w:val="24"/>
          <w:szCs w:val="24"/>
          <w:rtl/>
        </w:rPr>
        <w:t>.</w:t>
      </w:r>
      <w:r w:rsidRPr="002B7940">
        <w:rPr>
          <w:rFonts w:cs="Arial"/>
          <w:sz w:val="24"/>
          <w:szCs w:val="24"/>
          <w:rtl/>
        </w:rPr>
        <w:t xml:space="preserve"> היה לנו להתיר ע"ז שלהם</w:t>
      </w:r>
      <w:r w:rsidRPr="009B23AA">
        <w:rPr>
          <w:rFonts w:cs="Arial" w:hint="cs"/>
          <w:sz w:val="24"/>
          <w:szCs w:val="24"/>
          <w:rtl/>
        </w:rPr>
        <w:t>.</w:t>
      </w:r>
      <w:r w:rsidRPr="002B7940">
        <w:rPr>
          <w:rFonts w:cs="Arial"/>
          <w:sz w:val="24"/>
          <w:szCs w:val="24"/>
          <w:rtl/>
        </w:rPr>
        <w:t xml:space="preserve"> וברוך המקום שרחיקנו מהם</w:t>
      </w:r>
    </w:p>
    <w:p w14:paraId="6DD31E7F" w14:textId="77777777" w:rsidR="0020597D" w:rsidRDefault="0020597D" w:rsidP="0020597D">
      <w:pPr>
        <w:bidi/>
        <w:rPr>
          <w:rFonts w:cs="Arial"/>
          <w:sz w:val="24"/>
          <w:szCs w:val="24"/>
          <w:rtl/>
        </w:rPr>
      </w:pPr>
      <w:r w:rsidRPr="009B23AA">
        <w:rPr>
          <w:rFonts w:cs="Arial"/>
          <w:sz w:val="24"/>
          <w:szCs w:val="24"/>
          <w:rtl/>
        </w:rPr>
        <w:t>תלמוד ירושלמי (וילנא) מסכת דמאי</w:t>
      </w:r>
    </w:p>
    <w:p w14:paraId="5745DFA7" w14:textId="77777777" w:rsidR="0020597D" w:rsidRPr="002B7940" w:rsidRDefault="0020597D" w:rsidP="002B7940">
      <w:pPr>
        <w:bidi/>
        <w:rPr>
          <w:sz w:val="28"/>
        </w:rPr>
      </w:pPr>
      <w:r w:rsidRPr="009B23AA">
        <w:rPr>
          <w:rFonts w:cs="Arial"/>
          <w:sz w:val="24"/>
          <w:szCs w:val="24"/>
          <w:rtl/>
        </w:rPr>
        <w:t xml:space="preserve"> </w:t>
      </w:r>
      <w:r w:rsidRPr="00FC4A80">
        <w:rPr>
          <w:rFonts w:cs="Arial"/>
          <w:sz w:val="28"/>
          <w:szCs w:val="28"/>
          <w:rtl/>
        </w:rPr>
        <w:t xml:space="preserve">פרק ד </w:t>
      </w:r>
      <w:r w:rsidRPr="002B7940">
        <w:rPr>
          <w:rFonts w:cs="Arial"/>
          <w:sz w:val="28"/>
          <w:szCs w:val="28"/>
          <w:rtl/>
        </w:rPr>
        <w:t>הלכה ד</w:t>
      </w:r>
    </w:p>
    <w:p w14:paraId="2EA1EAB4" w14:textId="77777777" w:rsidR="0020597D" w:rsidRPr="00FC4A80" w:rsidRDefault="0020597D" w:rsidP="0020597D">
      <w:pPr>
        <w:bidi/>
        <w:rPr>
          <w:rFonts w:cs="Arial"/>
          <w:sz w:val="28"/>
          <w:szCs w:val="28"/>
          <w:rtl/>
        </w:rPr>
      </w:pPr>
      <w:r w:rsidRPr="002B7940">
        <w:rPr>
          <w:rFonts w:cs="Arial"/>
          <w:sz w:val="28"/>
          <w:szCs w:val="28"/>
          <w:rtl/>
        </w:rPr>
        <w:t>מתני'</w:t>
      </w:r>
      <w:r w:rsidRPr="00FC4A80">
        <w:rPr>
          <w:rFonts w:cs="Arial" w:hint="cs"/>
          <w:sz w:val="28"/>
          <w:szCs w:val="28"/>
          <w:rtl/>
        </w:rPr>
        <w:t>:</w:t>
      </w:r>
      <w:r w:rsidRPr="002B7940">
        <w:rPr>
          <w:rFonts w:cs="Arial"/>
          <w:sz w:val="28"/>
          <w:szCs w:val="28"/>
          <w:rtl/>
        </w:rPr>
        <w:t xml:space="preserve"> האומר למי שאינו נאמן על המעשרות</w:t>
      </w:r>
      <w:r w:rsidRPr="00FC4A80">
        <w:rPr>
          <w:rFonts w:cs="Arial" w:hint="cs"/>
          <w:sz w:val="28"/>
          <w:szCs w:val="28"/>
          <w:rtl/>
        </w:rPr>
        <w:t>.</w:t>
      </w:r>
      <w:r w:rsidRPr="002B7940">
        <w:rPr>
          <w:rFonts w:cs="Arial"/>
          <w:sz w:val="28"/>
          <w:szCs w:val="28"/>
          <w:rtl/>
        </w:rPr>
        <w:t xml:space="preserve"> קח לי ממי שהוא נאמן</w:t>
      </w:r>
      <w:r w:rsidRPr="00FC4A80">
        <w:rPr>
          <w:rFonts w:cs="Arial" w:hint="cs"/>
          <w:sz w:val="28"/>
          <w:szCs w:val="28"/>
          <w:rtl/>
        </w:rPr>
        <w:t>,</w:t>
      </w:r>
      <w:r w:rsidRPr="002B7940">
        <w:rPr>
          <w:rFonts w:cs="Arial"/>
          <w:sz w:val="28"/>
          <w:szCs w:val="28"/>
          <w:rtl/>
        </w:rPr>
        <w:t xml:space="preserve"> ומי שהוא מעשר</w:t>
      </w:r>
      <w:r w:rsidRPr="00FC4A80">
        <w:rPr>
          <w:rFonts w:cs="Arial" w:hint="cs"/>
          <w:sz w:val="28"/>
          <w:szCs w:val="28"/>
          <w:rtl/>
        </w:rPr>
        <w:t>,</w:t>
      </w:r>
      <w:r w:rsidRPr="002B7940">
        <w:rPr>
          <w:rFonts w:cs="Arial"/>
          <w:sz w:val="28"/>
          <w:szCs w:val="28"/>
          <w:rtl/>
        </w:rPr>
        <w:t xml:space="preserve"> אינו נאמן</w:t>
      </w:r>
      <w:r w:rsidRPr="00FC4A80">
        <w:rPr>
          <w:rFonts w:cs="Arial" w:hint="cs"/>
          <w:sz w:val="28"/>
          <w:szCs w:val="28"/>
          <w:rtl/>
        </w:rPr>
        <w:t>.</w:t>
      </w:r>
      <w:r w:rsidRPr="002B7940">
        <w:rPr>
          <w:rFonts w:cs="Arial"/>
          <w:sz w:val="28"/>
          <w:szCs w:val="28"/>
          <w:rtl/>
        </w:rPr>
        <w:t xml:space="preserve"> מאיש פלוני</w:t>
      </w:r>
      <w:r w:rsidRPr="00FC4A80">
        <w:rPr>
          <w:rFonts w:cs="Arial" w:hint="cs"/>
          <w:sz w:val="28"/>
          <w:szCs w:val="28"/>
          <w:rtl/>
        </w:rPr>
        <w:t>.</w:t>
      </w:r>
      <w:r w:rsidRPr="002B7940">
        <w:rPr>
          <w:rFonts w:cs="Arial"/>
          <w:sz w:val="28"/>
          <w:szCs w:val="28"/>
          <w:rtl/>
        </w:rPr>
        <w:t xml:space="preserve"> הר"ז נאמן</w:t>
      </w:r>
      <w:r w:rsidRPr="00FC4A80">
        <w:rPr>
          <w:rFonts w:cs="Arial" w:hint="cs"/>
          <w:sz w:val="28"/>
          <w:szCs w:val="28"/>
          <w:rtl/>
        </w:rPr>
        <w:t>.</w:t>
      </w:r>
      <w:r w:rsidRPr="002B7940">
        <w:rPr>
          <w:rFonts w:cs="Arial"/>
          <w:sz w:val="28"/>
          <w:szCs w:val="28"/>
          <w:rtl/>
        </w:rPr>
        <w:t xml:space="preserve"> הלך ליקח ממנו</w:t>
      </w:r>
      <w:r w:rsidRPr="00FC4A80">
        <w:rPr>
          <w:rFonts w:cs="Arial" w:hint="cs"/>
          <w:sz w:val="28"/>
          <w:szCs w:val="28"/>
          <w:rtl/>
        </w:rPr>
        <w:t>.</w:t>
      </w:r>
      <w:r w:rsidRPr="002B7940">
        <w:rPr>
          <w:rFonts w:cs="Arial"/>
          <w:sz w:val="28"/>
          <w:szCs w:val="28"/>
          <w:rtl/>
        </w:rPr>
        <w:t xml:space="preserve"> אמר לו</w:t>
      </w:r>
      <w:r w:rsidRPr="00FC4A80">
        <w:rPr>
          <w:rFonts w:cs="Arial" w:hint="cs"/>
          <w:sz w:val="28"/>
          <w:szCs w:val="28"/>
          <w:rtl/>
        </w:rPr>
        <w:t>,</w:t>
      </w:r>
      <w:r w:rsidRPr="002B7940">
        <w:rPr>
          <w:rFonts w:cs="Arial"/>
          <w:sz w:val="28"/>
          <w:szCs w:val="28"/>
          <w:rtl/>
        </w:rPr>
        <w:t xml:space="preserve"> לא מצאתיו ולקחתי לך מאחר שהוא נאמן</w:t>
      </w:r>
      <w:r w:rsidRPr="00FC4A80">
        <w:rPr>
          <w:rFonts w:cs="Arial" w:hint="cs"/>
          <w:sz w:val="28"/>
          <w:szCs w:val="28"/>
          <w:rtl/>
        </w:rPr>
        <w:t>.</w:t>
      </w:r>
      <w:r w:rsidRPr="002B7940">
        <w:rPr>
          <w:rFonts w:cs="Arial"/>
          <w:sz w:val="28"/>
          <w:szCs w:val="28"/>
          <w:rtl/>
        </w:rPr>
        <w:t xml:space="preserve"> אינו נאמן:</w:t>
      </w:r>
    </w:p>
    <w:p w14:paraId="14B5B77C" w14:textId="5D5A82BD" w:rsidR="0020597D" w:rsidRPr="002B7940" w:rsidRDefault="0020597D" w:rsidP="002B7940">
      <w:pPr>
        <w:bidi/>
        <w:rPr>
          <w:rFonts w:cs="Arial"/>
          <w:sz w:val="24"/>
          <w:szCs w:val="24"/>
          <w:rtl/>
        </w:rPr>
      </w:pPr>
      <w:r w:rsidRPr="002B7940">
        <w:rPr>
          <w:rFonts w:cs="Arial"/>
          <w:sz w:val="24"/>
          <w:szCs w:val="24"/>
          <w:rtl/>
        </w:rPr>
        <w:t xml:space="preserve"> גמ'</w:t>
      </w:r>
      <w:r w:rsidRPr="009B23AA">
        <w:rPr>
          <w:rFonts w:cs="Arial" w:hint="cs"/>
          <w:sz w:val="24"/>
          <w:szCs w:val="24"/>
          <w:rtl/>
        </w:rPr>
        <w:t>:</w:t>
      </w:r>
      <w:r w:rsidRPr="002B7940">
        <w:rPr>
          <w:rFonts w:cs="Arial"/>
          <w:sz w:val="24"/>
          <w:szCs w:val="24"/>
          <w:rtl/>
        </w:rPr>
        <w:t xml:space="preserve"> תני</w:t>
      </w:r>
      <w:r w:rsidRPr="009B23AA">
        <w:rPr>
          <w:rFonts w:cs="Arial" w:hint="cs"/>
          <w:sz w:val="24"/>
          <w:szCs w:val="24"/>
          <w:rtl/>
        </w:rPr>
        <w:t>,</w:t>
      </w:r>
      <w:r w:rsidRPr="002B7940">
        <w:rPr>
          <w:rFonts w:cs="Arial"/>
          <w:sz w:val="24"/>
          <w:szCs w:val="24"/>
          <w:rtl/>
        </w:rPr>
        <w:t xml:space="preserve"> אמר רבי יוסי</w:t>
      </w:r>
      <w:r w:rsidRPr="009B23AA">
        <w:rPr>
          <w:rFonts w:cs="Arial" w:hint="cs"/>
          <w:sz w:val="24"/>
          <w:szCs w:val="24"/>
          <w:rtl/>
        </w:rPr>
        <w:t>.</w:t>
      </w:r>
      <w:r w:rsidRPr="009B23AA">
        <w:rPr>
          <w:rFonts w:cs="Arial"/>
          <w:sz w:val="24"/>
          <w:szCs w:val="24"/>
          <w:rtl/>
        </w:rPr>
        <w:t xml:space="preserve"> </w:t>
      </w:r>
      <w:r w:rsidRPr="00D9708A">
        <w:rPr>
          <w:rFonts w:cs="Arial"/>
          <w:b/>
          <w:bCs/>
          <w:sz w:val="24"/>
          <w:szCs w:val="24"/>
          <w:rtl/>
        </w:rPr>
        <w:t>אפי</w:t>
      </w:r>
      <w:r w:rsidRPr="00D9708A">
        <w:rPr>
          <w:rFonts w:cs="Arial" w:hint="cs"/>
          <w:b/>
          <w:bCs/>
          <w:sz w:val="24"/>
          <w:szCs w:val="24"/>
          <w:rtl/>
        </w:rPr>
        <w:t>לו</w:t>
      </w:r>
      <w:r w:rsidRPr="002B7940">
        <w:rPr>
          <w:rFonts w:cs="Arial"/>
          <w:sz w:val="24"/>
          <w:szCs w:val="24"/>
          <w:rtl/>
        </w:rPr>
        <w:t xml:space="preserve"> אמר לו </w:t>
      </w:r>
      <w:r w:rsidRPr="00D9708A">
        <w:rPr>
          <w:rFonts w:cs="Arial" w:hint="cs"/>
          <w:b/>
          <w:bCs/>
          <w:sz w:val="24"/>
          <w:szCs w:val="24"/>
          <w:rtl/>
        </w:rPr>
        <w:t>קח לי</w:t>
      </w:r>
      <w:r w:rsidRPr="009B23AA">
        <w:rPr>
          <w:rFonts w:cs="Arial" w:hint="cs"/>
          <w:sz w:val="24"/>
          <w:szCs w:val="24"/>
          <w:rtl/>
        </w:rPr>
        <w:t xml:space="preserve"> </w:t>
      </w:r>
      <w:r w:rsidRPr="002B7940">
        <w:rPr>
          <w:rFonts w:cs="Arial"/>
          <w:sz w:val="24"/>
          <w:szCs w:val="24"/>
          <w:rtl/>
        </w:rPr>
        <w:t>מפלוני</w:t>
      </w:r>
      <w:r w:rsidRPr="009B23AA">
        <w:rPr>
          <w:rFonts w:cs="Arial" w:hint="cs"/>
          <w:sz w:val="24"/>
          <w:szCs w:val="24"/>
          <w:rtl/>
        </w:rPr>
        <w:t>.</w:t>
      </w:r>
      <w:r w:rsidRPr="002B7940">
        <w:rPr>
          <w:rFonts w:cs="Arial"/>
          <w:sz w:val="24"/>
          <w:szCs w:val="24"/>
          <w:rtl/>
        </w:rPr>
        <w:t xml:space="preserve"> אינו נאמן</w:t>
      </w:r>
      <w:r w:rsidRPr="009B23AA">
        <w:rPr>
          <w:rFonts w:cs="Arial" w:hint="cs"/>
          <w:sz w:val="24"/>
          <w:szCs w:val="24"/>
          <w:rtl/>
        </w:rPr>
        <w:t>.</w:t>
      </w:r>
      <w:r w:rsidRPr="002B7940">
        <w:rPr>
          <w:rFonts w:cs="Arial"/>
          <w:sz w:val="24"/>
          <w:szCs w:val="24"/>
          <w:rtl/>
        </w:rPr>
        <w:t xml:space="preserve"> עד </w:t>
      </w:r>
      <w:r w:rsidRPr="00D9708A">
        <w:rPr>
          <w:rFonts w:cs="Arial" w:hint="cs"/>
          <w:b/>
          <w:bCs/>
          <w:sz w:val="24"/>
          <w:szCs w:val="24"/>
          <w:rtl/>
        </w:rPr>
        <w:t>ש</w:t>
      </w:r>
      <w:r w:rsidRPr="00D9708A">
        <w:rPr>
          <w:rFonts w:cs="Arial"/>
          <w:b/>
          <w:bCs/>
          <w:sz w:val="24"/>
          <w:szCs w:val="24"/>
          <w:rtl/>
        </w:rPr>
        <w:t>י</w:t>
      </w:r>
      <w:r w:rsidRPr="00D9708A">
        <w:rPr>
          <w:rFonts w:cs="Arial" w:hint="cs"/>
          <w:b/>
          <w:bCs/>
          <w:sz w:val="24"/>
          <w:szCs w:val="24"/>
          <w:rtl/>
        </w:rPr>
        <w:t>א</w:t>
      </w:r>
      <w:r w:rsidRPr="00D9708A">
        <w:rPr>
          <w:rFonts w:cs="Arial"/>
          <w:b/>
          <w:bCs/>
          <w:sz w:val="24"/>
          <w:szCs w:val="24"/>
          <w:rtl/>
        </w:rPr>
        <w:t>מר</w:t>
      </w:r>
      <w:r w:rsidRPr="002B7940">
        <w:rPr>
          <w:rFonts w:cs="Arial"/>
          <w:sz w:val="24"/>
          <w:szCs w:val="24"/>
          <w:rtl/>
        </w:rPr>
        <w:t xml:space="preserve"> לו קח ואני נותן מעות</w:t>
      </w:r>
      <w:r w:rsidRPr="009B23AA">
        <w:rPr>
          <w:rFonts w:cs="Arial" w:hint="cs"/>
          <w:sz w:val="24"/>
          <w:szCs w:val="24"/>
          <w:rtl/>
        </w:rPr>
        <w:t>.</w:t>
      </w:r>
      <w:r w:rsidRPr="002B7940">
        <w:rPr>
          <w:rFonts w:cs="Arial"/>
          <w:sz w:val="24"/>
          <w:szCs w:val="24"/>
          <w:rtl/>
        </w:rPr>
        <w:t xml:space="preserve"> מה טעמא דרבי יוסי</w:t>
      </w:r>
      <w:r w:rsidRPr="009B23AA">
        <w:rPr>
          <w:rFonts w:cs="Arial" w:hint="cs"/>
          <w:sz w:val="24"/>
          <w:szCs w:val="24"/>
          <w:rtl/>
        </w:rPr>
        <w:t>?</w:t>
      </w:r>
      <w:r w:rsidRPr="002B7940">
        <w:rPr>
          <w:rFonts w:cs="Arial"/>
          <w:sz w:val="24"/>
          <w:szCs w:val="24"/>
          <w:rtl/>
        </w:rPr>
        <w:t xml:space="preserve"> אני אומר</w:t>
      </w:r>
      <w:r w:rsidRPr="009B23AA">
        <w:rPr>
          <w:rFonts w:cs="Arial" w:hint="cs"/>
          <w:sz w:val="24"/>
          <w:szCs w:val="24"/>
          <w:rtl/>
        </w:rPr>
        <w:t>,</w:t>
      </w:r>
      <w:r w:rsidRPr="002B7940">
        <w:rPr>
          <w:rFonts w:cs="Arial"/>
          <w:sz w:val="24"/>
          <w:szCs w:val="24"/>
          <w:rtl/>
        </w:rPr>
        <w:t xml:space="preserve"> אחד קרוב מצא ולוקח ממנו</w:t>
      </w:r>
      <w:r w:rsidRPr="009B23AA">
        <w:rPr>
          <w:rFonts w:cs="Arial" w:hint="cs"/>
          <w:sz w:val="24"/>
          <w:szCs w:val="24"/>
          <w:rtl/>
        </w:rPr>
        <w:t>.</w:t>
      </w:r>
      <w:r w:rsidRPr="002B7940">
        <w:rPr>
          <w:rFonts w:cs="Arial"/>
          <w:sz w:val="24"/>
          <w:szCs w:val="24"/>
          <w:rtl/>
        </w:rPr>
        <w:t xml:space="preserve"> דתנינן תמן</w:t>
      </w:r>
      <w:r w:rsidRPr="009B23AA">
        <w:rPr>
          <w:rFonts w:cs="Arial" w:hint="cs"/>
          <w:sz w:val="24"/>
          <w:szCs w:val="24"/>
          <w:rtl/>
        </w:rPr>
        <w:t>.</w:t>
      </w:r>
      <w:r w:rsidRPr="002B7940">
        <w:rPr>
          <w:rFonts w:cs="Arial"/>
          <w:sz w:val="24"/>
          <w:szCs w:val="24"/>
          <w:rtl/>
        </w:rPr>
        <w:t xml:space="preserve"> התקבל לי גיטי במקום פלוני</w:t>
      </w:r>
      <w:r w:rsidRPr="009B23AA">
        <w:rPr>
          <w:rFonts w:cs="Arial" w:hint="cs"/>
          <w:sz w:val="24"/>
          <w:szCs w:val="24"/>
          <w:rtl/>
        </w:rPr>
        <w:t>.</w:t>
      </w:r>
      <w:r w:rsidRPr="002B7940">
        <w:rPr>
          <w:rFonts w:cs="Arial"/>
          <w:sz w:val="24"/>
          <w:szCs w:val="24"/>
          <w:rtl/>
        </w:rPr>
        <w:t xml:space="preserve"> אוכלת בתרומה עד שיגיע הגט לאותו מקום</w:t>
      </w:r>
      <w:r w:rsidRPr="009B23AA">
        <w:rPr>
          <w:rFonts w:cs="Arial" w:hint="cs"/>
          <w:sz w:val="24"/>
          <w:szCs w:val="24"/>
          <w:rtl/>
        </w:rPr>
        <w:t>.</w:t>
      </w:r>
      <w:r w:rsidRPr="002B7940">
        <w:rPr>
          <w:rFonts w:cs="Arial"/>
          <w:sz w:val="24"/>
          <w:szCs w:val="24"/>
          <w:rtl/>
        </w:rPr>
        <w:t xml:space="preserve"> רבי </w:t>
      </w:r>
      <w:r w:rsidRPr="00D9708A">
        <w:rPr>
          <w:rFonts w:cs="Arial" w:hint="cs"/>
          <w:b/>
          <w:bCs/>
          <w:sz w:val="24"/>
          <w:szCs w:val="24"/>
          <w:rtl/>
        </w:rPr>
        <w:t>א</w:t>
      </w:r>
      <w:r w:rsidRPr="00D9708A">
        <w:rPr>
          <w:rFonts w:cs="Arial"/>
          <w:b/>
          <w:bCs/>
          <w:sz w:val="24"/>
          <w:szCs w:val="24"/>
          <w:rtl/>
        </w:rPr>
        <w:t>ליעזר</w:t>
      </w:r>
      <w:r w:rsidRPr="002B7940">
        <w:rPr>
          <w:rFonts w:cs="Arial"/>
          <w:sz w:val="24"/>
          <w:szCs w:val="24"/>
          <w:rtl/>
        </w:rPr>
        <w:t xml:space="preserve"> אוסר מיד. </w:t>
      </w:r>
      <w:r w:rsidRPr="00D9708A">
        <w:rPr>
          <w:rFonts w:cs="Arial" w:hint="cs"/>
          <w:b/>
          <w:bCs/>
          <w:sz w:val="24"/>
          <w:szCs w:val="24"/>
          <w:rtl/>
        </w:rPr>
        <w:t>מאי</w:t>
      </w:r>
      <w:r w:rsidRPr="009B23AA">
        <w:rPr>
          <w:rFonts w:cs="Arial" w:hint="cs"/>
          <w:sz w:val="24"/>
          <w:szCs w:val="24"/>
          <w:rtl/>
        </w:rPr>
        <w:t xml:space="preserve"> </w:t>
      </w:r>
      <w:r w:rsidRPr="002B7940">
        <w:rPr>
          <w:rFonts w:cs="Arial"/>
          <w:sz w:val="24"/>
          <w:szCs w:val="24"/>
          <w:rtl/>
        </w:rPr>
        <w:t xml:space="preserve">טעמא דרבי </w:t>
      </w:r>
      <w:r w:rsidRPr="00D9708A">
        <w:rPr>
          <w:rFonts w:cs="Arial" w:hint="cs"/>
          <w:b/>
          <w:bCs/>
          <w:sz w:val="24"/>
          <w:szCs w:val="24"/>
          <w:rtl/>
        </w:rPr>
        <w:t>א</w:t>
      </w:r>
      <w:r w:rsidRPr="00D9708A">
        <w:rPr>
          <w:rFonts w:cs="Arial"/>
          <w:b/>
          <w:bCs/>
          <w:sz w:val="24"/>
          <w:szCs w:val="24"/>
          <w:rtl/>
        </w:rPr>
        <w:t>ליעזר</w:t>
      </w:r>
      <w:r w:rsidRPr="009B23AA">
        <w:rPr>
          <w:rFonts w:cs="Arial" w:hint="cs"/>
          <w:sz w:val="24"/>
          <w:szCs w:val="24"/>
          <w:rtl/>
        </w:rPr>
        <w:t>?</w:t>
      </w:r>
      <w:r w:rsidRPr="002B7940">
        <w:rPr>
          <w:rFonts w:cs="Arial"/>
          <w:sz w:val="24"/>
          <w:szCs w:val="24"/>
          <w:rtl/>
        </w:rPr>
        <w:t xml:space="preserve"> אני אומר</w:t>
      </w:r>
      <w:r w:rsidRPr="009B23AA">
        <w:rPr>
          <w:rFonts w:cs="Arial" w:hint="cs"/>
          <w:sz w:val="24"/>
          <w:szCs w:val="24"/>
          <w:rtl/>
        </w:rPr>
        <w:t>,</w:t>
      </w:r>
      <w:r w:rsidRPr="009B23AA">
        <w:rPr>
          <w:rFonts w:cs="Arial"/>
          <w:sz w:val="24"/>
          <w:szCs w:val="24"/>
          <w:rtl/>
        </w:rPr>
        <w:t xml:space="preserve"> </w:t>
      </w:r>
      <w:r w:rsidRPr="00D9708A">
        <w:rPr>
          <w:rFonts w:cs="Arial" w:hint="cs"/>
          <w:b/>
          <w:bCs/>
          <w:sz w:val="24"/>
          <w:szCs w:val="24"/>
          <w:rtl/>
        </w:rPr>
        <w:t>אולי</w:t>
      </w:r>
      <w:r w:rsidRPr="002B7940">
        <w:rPr>
          <w:rFonts w:cs="Arial"/>
          <w:sz w:val="24"/>
          <w:szCs w:val="24"/>
          <w:rtl/>
        </w:rPr>
        <w:t xml:space="preserve"> אחר הדלת מצאו</w:t>
      </w:r>
      <w:r w:rsidRPr="009B23AA">
        <w:rPr>
          <w:rFonts w:cs="Arial" w:hint="cs"/>
          <w:sz w:val="24"/>
          <w:szCs w:val="24"/>
          <w:rtl/>
        </w:rPr>
        <w:t>.</w:t>
      </w:r>
      <w:r w:rsidRPr="002B7940">
        <w:rPr>
          <w:rFonts w:cs="Arial"/>
          <w:sz w:val="24"/>
          <w:szCs w:val="24"/>
          <w:rtl/>
        </w:rPr>
        <w:t xml:space="preserve"> אתא דר"א כרבי יוסי</w:t>
      </w:r>
      <w:r w:rsidRPr="009B23AA">
        <w:rPr>
          <w:rFonts w:cs="Arial" w:hint="cs"/>
          <w:sz w:val="24"/>
          <w:szCs w:val="24"/>
          <w:rtl/>
        </w:rPr>
        <w:t>.</w:t>
      </w:r>
      <w:r w:rsidRPr="002B7940">
        <w:rPr>
          <w:rFonts w:cs="Arial"/>
          <w:sz w:val="24"/>
          <w:szCs w:val="24"/>
          <w:rtl/>
        </w:rPr>
        <w:t xml:space="preserve"> ודר' יוסי כר"א</w:t>
      </w:r>
      <w:r w:rsidRPr="009B23AA">
        <w:rPr>
          <w:rFonts w:cs="Arial" w:hint="cs"/>
          <w:sz w:val="24"/>
          <w:szCs w:val="24"/>
          <w:rtl/>
        </w:rPr>
        <w:t>.</w:t>
      </w:r>
      <w:r w:rsidRPr="009B23AA">
        <w:rPr>
          <w:rFonts w:cs="Arial"/>
          <w:sz w:val="24"/>
          <w:szCs w:val="24"/>
          <w:rtl/>
        </w:rPr>
        <w:t xml:space="preserve"> </w:t>
      </w:r>
      <w:r w:rsidRPr="00D9708A">
        <w:rPr>
          <w:rFonts w:cs="Arial" w:hint="cs"/>
          <w:b/>
          <w:bCs/>
          <w:sz w:val="24"/>
          <w:szCs w:val="24"/>
          <w:rtl/>
        </w:rPr>
        <w:t>ולא היא</w:t>
      </w:r>
      <w:r w:rsidRPr="009B23AA">
        <w:rPr>
          <w:rFonts w:cs="Arial" w:hint="cs"/>
          <w:sz w:val="24"/>
          <w:szCs w:val="24"/>
          <w:rtl/>
        </w:rPr>
        <w:t>.</w:t>
      </w:r>
      <w:r w:rsidRPr="002B7940">
        <w:rPr>
          <w:rFonts w:cs="Arial"/>
          <w:sz w:val="24"/>
          <w:szCs w:val="24"/>
          <w:rtl/>
        </w:rPr>
        <w:t xml:space="preserve"> דרבי יוסי רובה מן דרבי </w:t>
      </w:r>
      <w:r w:rsidRPr="00D9708A">
        <w:rPr>
          <w:rFonts w:cs="Arial" w:hint="cs"/>
          <w:b/>
          <w:bCs/>
          <w:sz w:val="24"/>
          <w:szCs w:val="24"/>
          <w:rtl/>
        </w:rPr>
        <w:t>א</w:t>
      </w:r>
      <w:r w:rsidRPr="00D9708A">
        <w:rPr>
          <w:rFonts w:cs="Arial"/>
          <w:b/>
          <w:bCs/>
          <w:sz w:val="24"/>
          <w:szCs w:val="24"/>
          <w:rtl/>
        </w:rPr>
        <w:t>ליעזר</w:t>
      </w:r>
      <w:r w:rsidRPr="009B23AA">
        <w:rPr>
          <w:rFonts w:cs="Arial" w:hint="cs"/>
          <w:sz w:val="24"/>
          <w:szCs w:val="24"/>
          <w:rtl/>
        </w:rPr>
        <w:t>.</w:t>
      </w:r>
      <w:r>
        <w:rPr>
          <w:rFonts w:cs="Arial" w:hint="cs"/>
          <w:sz w:val="24"/>
          <w:szCs w:val="24"/>
          <w:rtl/>
        </w:rPr>
        <w:t xml:space="preserve"> </w:t>
      </w:r>
      <w:r w:rsidRPr="00D9708A">
        <w:rPr>
          <w:rFonts w:cs="Arial" w:hint="cs"/>
          <w:b/>
          <w:bCs/>
          <w:sz w:val="24"/>
          <w:szCs w:val="24"/>
          <w:rtl/>
        </w:rPr>
        <w:t>שמה שאמר ר"א שאם אמרה קבל גטי במקום פלוני, דסבר ר"א, מראה מקום היא לו, ולכן חשש שמא מצאו אחר הדלת.</w:t>
      </w:r>
      <w:r w:rsidRPr="00D9708A">
        <w:rPr>
          <w:rFonts w:cs="Arial"/>
          <w:b/>
          <w:bCs/>
          <w:sz w:val="24"/>
          <w:szCs w:val="24"/>
          <w:rtl/>
        </w:rPr>
        <w:t xml:space="preserve"> ו</w:t>
      </w:r>
      <w:r w:rsidRPr="00D9708A">
        <w:rPr>
          <w:rFonts w:cs="Arial" w:hint="cs"/>
          <w:b/>
          <w:bCs/>
          <w:sz w:val="24"/>
          <w:szCs w:val="24"/>
          <w:rtl/>
        </w:rPr>
        <w:t xml:space="preserve">כי </w:t>
      </w:r>
      <w:r w:rsidRPr="00D9708A">
        <w:rPr>
          <w:rFonts w:cs="Arial"/>
          <w:b/>
          <w:bCs/>
          <w:sz w:val="24"/>
          <w:szCs w:val="24"/>
          <w:rtl/>
        </w:rPr>
        <w:t>לא</w:t>
      </w:r>
      <w:r w:rsidRPr="002B7940">
        <w:rPr>
          <w:rFonts w:cs="Arial"/>
          <w:b/>
          <w:bCs/>
          <w:sz w:val="24"/>
          <w:szCs w:val="24"/>
          <w:rtl/>
        </w:rPr>
        <w:t xml:space="preserve"> </w:t>
      </w:r>
      <w:r w:rsidRPr="002B7940">
        <w:rPr>
          <w:rFonts w:cs="Arial"/>
          <w:sz w:val="24"/>
          <w:szCs w:val="24"/>
          <w:rtl/>
        </w:rPr>
        <w:t xml:space="preserve">מודה רבי </w:t>
      </w:r>
      <w:r w:rsidRPr="00D9708A">
        <w:rPr>
          <w:rFonts w:cs="Arial" w:hint="cs"/>
          <w:b/>
          <w:bCs/>
          <w:sz w:val="24"/>
          <w:szCs w:val="24"/>
          <w:rtl/>
        </w:rPr>
        <w:t>א</w:t>
      </w:r>
      <w:r w:rsidRPr="00D9708A">
        <w:rPr>
          <w:rFonts w:cs="Arial"/>
          <w:b/>
          <w:bCs/>
          <w:sz w:val="24"/>
          <w:szCs w:val="24"/>
          <w:rtl/>
        </w:rPr>
        <w:t>ליעזר</w:t>
      </w:r>
      <w:r w:rsidRPr="009B23AA">
        <w:rPr>
          <w:rFonts w:cs="Arial" w:hint="cs"/>
          <w:sz w:val="24"/>
          <w:szCs w:val="24"/>
          <w:rtl/>
        </w:rPr>
        <w:t>,</w:t>
      </w:r>
      <w:r w:rsidRPr="002B7940">
        <w:rPr>
          <w:rFonts w:cs="Arial"/>
          <w:sz w:val="24"/>
          <w:szCs w:val="24"/>
          <w:rtl/>
        </w:rPr>
        <w:t xml:space="preserve"> שאם אמר לו אל תקבלהו אלא במקום פלוני</w:t>
      </w:r>
      <w:r w:rsidRPr="009B23AA">
        <w:rPr>
          <w:rFonts w:cs="Arial" w:hint="cs"/>
          <w:sz w:val="24"/>
          <w:szCs w:val="24"/>
          <w:rtl/>
        </w:rPr>
        <w:t>.</w:t>
      </w:r>
      <w:r w:rsidRPr="002B7940">
        <w:rPr>
          <w:rFonts w:cs="Arial"/>
          <w:sz w:val="24"/>
          <w:szCs w:val="24"/>
          <w:rtl/>
        </w:rPr>
        <w:t xml:space="preserve"> שהיא אוכלת בתרומה עד שיגיע גט לאותו מקום</w:t>
      </w:r>
      <w:r w:rsidRPr="009B23AA">
        <w:rPr>
          <w:rFonts w:cs="Arial" w:hint="cs"/>
          <w:sz w:val="24"/>
          <w:szCs w:val="24"/>
          <w:rtl/>
        </w:rPr>
        <w:t>?</w:t>
      </w:r>
      <w:r w:rsidRPr="002B7940">
        <w:rPr>
          <w:rFonts w:cs="Arial"/>
          <w:sz w:val="24"/>
          <w:szCs w:val="24"/>
          <w:rtl/>
        </w:rPr>
        <w:t xml:space="preserve"> והכא</w:t>
      </w:r>
      <w:r w:rsidRPr="009B23AA">
        <w:rPr>
          <w:rFonts w:cs="Arial" w:hint="cs"/>
          <w:sz w:val="24"/>
          <w:szCs w:val="24"/>
          <w:rtl/>
        </w:rPr>
        <w:t>,</w:t>
      </w:r>
      <w:r w:rsidRPr="002B7940">
        <w:rPr>
          <w:rFonts w:cs="Arial"/>
          <w:sz w:val="24"/>
          <w:szCs w:val="24"/>
          <w:rtl/>
        </w:rPr>
        <w:t xml:space="preserve"> אפילו אמר לו מפלוני</w:t>
      </w:r>
      <w:r w:rsidRPr="009B23AA">
        <w:rPr>
          <w:rFonts w:cs="Arial" w:hint="cs"/>
          <w:sz w:val="24"/>
          <w:szCs w:val="24"/>
          <w:rtl/>
        </w:rPr>
        <w:t>,</w:t>
      </w:r>
      <w:r w:rsidRPr="002B7940">
        <w:rPr>
          <w:rFonts w:cs="Arial"/>
          <w:sz w:val="24"/>
          <w:szCs w:val="24"/>
          <w:rtl/>
        </w:rPr>
        <w:t xml:space="preserve"> אינו נאמן</w:t>
      </w:r>
      <w:r w:rsidRPr="009B23AA">
        <w:rPr>
          <w:rFonts w:cs="Arial" w:hint="cs"/>
          <w:sz w:val="24"/>
          <w:szCs w:val="24"/>
          <w:rtl/>
        </w:rPr>
        <w:t>.</w:t>
      </w:r>
      <w:r w:rsidRPr="002B7940">
        <w:rPr>
          <w:rFonts w:cs="Arial"/>
          <w:sz w:val="24"/>
          <w:szCs w:val="24"/>
          <w:rtl/>
        </w:rPr>
        <w:t xml:space="preserve"> עד שיאמר לו</w:t>
      </w:r>
      <w:r w:rsidRPr="009B23AA">
        <w:rPr>
          <w:rFonts w:cs="Arial" w:hint="cs"/>
          <w:sz w:val="24"/>
          <w:szCs w:val="24"/>
          <w:rtl/>
        </w:rPr>
        <w:t>,</w:t>
      </w:r>
      <w:r w:rsidRPr="002B7940">
        <w:rPr>
          <w:rFonts w:cs="Arial"/>
          <w:sz w:val="24"/>
          <w:szCs w:val="24"/>
          <w:rtl/>
        </w:rPr>
        <w:t xml:space="preserve"> קח ואני נותן מעות</w:t>
      </w:r>
      <w:r w:rsidRPr="009B23AA">
        <w:rPr>
          <w:rFonts w:cs="Arial" w:hint="cs"/>
          <w:sz w:val="24"/>
          <w:szCs w:val="24"/>
          <w:rtl/>
        </w:rPr>
        <w:t>.</w:t>
      </w:r>
      <w:r w:rsidRPr="002B7940">
        <w:rPr>
          <w:rFonts w:cs="Arial"/>
          <w:sz w:val="24"/>
          <w:szCs w:val="24"/>
          <w:rtl/>
        </w:rPr>
        <w:t xml:space="preserve"> מה טעמא דר' יוסי</w:t>
      </w:r>
      <w:r w:rsidRPr="009B23AA">
        <w:rPr>
          <w:rFonts w:cs="Arial" w:hint="cs"/>
          <w:sz w:val="24"/>
          <w:szCs w:val="24"/>
          <w:rtl/>
        </w:rPr>
        <w:t>?</w:t>
      </w:r>
      <w:r w:rsidRPr="002B7940">
        <w:rPr>
          <w:rFonts w:cs="Arial"/>
          <w:sz w:val="24"/>
          <w:szCs w:val="24"/>
          <w:rtl/>
        </w:rPr>
        <w:t xml:space="preserve"> אני אומר</w:t>
      </w:r>
      <w:r w:rsidRPr="009B23AA">
        <w:rPr>
          <w:rFonts w:cs="Arial" w:hint="cs"/>
          <w:sz w:val="24"/>
          <w:szCs w:val="24"/>
          <w:rtl/>
        </w:rPr>
        <w:t>,</w:t>
      </w:r>
      <w:r w:rsidRPr="002B7940">
        <w:rPr>
          <w:rFonts w:cs="Arial"/>
          <w:sz w:val="24"/>
          <w:szCs w:val="24"/>
          <w:rtl/>
        </w:rPr>
        <w:t xml:space="preserve"> קרוב </w:t>
      </w:r>
      <w:r w:rsidRPr="00D9708A">
        <w:rPr>
          <w:rFonts w:cs="Arial" w:hint="cs"/>
          <w:b/>
          <w:bCs/>
          <w:sz w:val="24"/>
          <w:szCs w:val="24"/>
          <w:rtl/>
        </w:rPr>
        <w:t>אחד</w:t>
      </w:r>
      <w:r w:rsidRPr="009B23AA">
        <w:rPr>
          <w:rFonts w:cs="Arial" w:hint="cs"/>
          <w:sz w:val="24"/>
          <w:szCs w:val="24"/>
          <w:rtl/>
        </w:rPr>
        <w:t xml:space="preserve"> </w:t>
      </w:r>
      <w:r w:rsidRPr="002B7940">
        <w:rPr>
          <w:rFonts w:cs="Arial"/>
          <w:sz w:val="24"/>
          <w:szCs w:val="24"/>
          <w:rtl/>
        </w:rPr>
        <w:t>מצא ולקח ממנו:</w:t>
      </w:r>
    </w:p>
    <w:p w14:paraId="11D8509C" w14:textId="77777777" w:rsidR="0020597D" w:rsidRDefault="0020597D" w:rsidP="0020597D">
      <w:pPr>
        <w:bidi/>
        <w:rPr>
          <w:rFonts w:cs="Arial"/>
          <w:sz w:val="24"/>
          <w:szCs w:val="24"/>
          <w:rtl/>
        </w:rPr>
      </w:pPr>
      <w:r w:rsidRPr="009B23AA">
        <w:rPr>
          <w:rFonts w:cs="Arial"/>
          <w:sz w:val="24"/>
          <w:szCs w:val="24"/>
          <w:rtl/>
        </w:rPr>
        <w:t>תלמוד ירושלמי (וילנא) מסכת דמאי</w:t>
      </w:r>
    </w:p>
    <w:p w14:paraId="32991D41" w14:textId="77777777" w:rsidR="0020597D" w:rsidRPr="002B7940" w:rsidRDefault="0020597D" w:rsidP="002B7940">
      <w:pPr>
        <w:bidi/>
        <w:rPr>
          <w:sz w:val="28"/>
        </w:rPr>
      </w:pPr>
      <w:r w:rsidRPr="009B23AA">
        <w:rPr>
          <w:rFonts w:cs="Arial"/>
          <w:sz w:val="24"/>
          <w:szCs w:val="24"/>
          <w:rtl/>
        </w:rPr>
        <w:t xml:space="preserve"> </w:t>
      </w:r>
      <w:r w:rsidRPr="00310C62">
        <w:rPr>
          <w:rFonts w:cs="Arial"/>
          <w:sz w:val="28"/>
          <w:szCs w:val="28"/>
          <w:rtl/>
        </w:rPr>
        <w:t xml:space="preserve">פרק ד </w:t>
      </w:r>
      <w:r w:rsidRPr="002B7940">
        <w:rPr>
          <w:rFonts w:cs="Arial"/>
          <w:sz w:val="28"/>
          <w:szCs w:val="28"/>
          <w:rtl/>
        </w:rPr>
        <w:t>הלכה ה</w:t>
      </w:r>
    </w:p>
    <w:p w14:paraId="37042360" w14:textId="74567C13" w:rsidR="0020597D" w:rsidRPr="00310C62" w:rsidRDefault="0020597D" w:rsidP="0020597D">
      <w:pPr>
        <w:bidi/>
        <w:rPr>
          <w:rFonts w:cs="Arial"/>
          <w:sz w:val="28"/>
          <w:szCs w:val="28"/>
          <w:rtl/>
        </w:rPr>
      </w:pPr>
      <w:r w:rsidRPr="002B7940">
        <w:rPr>
          <w:rFonts w:cs="Arial"/>
          <w:sz w:val="28"/>
          <w:szCs w:val="28"/>
          <w:rtl/>
        </w:rPr>
        <w:t>מתני'</w:t>
      </w:r>
      <w:r w:rsidRPr="00310C62">
        <w:rPr>
          <w:rFonts w:cs="Arial" w:hint="cs"/>
          <w:sz w:val="28"/>
          <w:szCs w:val="28"/>
          <w:rtl/>
        </w:rPr>
        <w:t>:</w:t>
      </w:r>
      <w:r w:rsidRPr="002B7940">
        <w:rPr>
          <w:rFonts w:cs="Arial"/>
          <w:sz w:val="28"/>
          <w:szCs w:val="28"/>
          <w:rtl/>
        </w:rPr>
        <w:t xml:space="preserve"> הנכנס לעיר ואינו מכיר אדם שם ואמר</w:t>
      </w:r>
      <w:r w:rsidRPr="00310C62">
        <w:rPr>
          <w:rFonts w:cs="Arial" w:hint="cs"/>
          <w:sz w:val="28"/>
          <w:szCs w:val="28"/>
          <w:rtl/>
        </w:rPr>
        <w:t>,</w:t>
      </w:r>
      <w:r w:rsidRPr="002B7940">
        <w:rPr>
          <w:rFonts w:cs="Arial"/>
          <w:sz w:val="28"/>
          <w:szCs w:val="28"/>
          <w:rtl/>
        </w:rPr>
        <w:t xml:space="preserve"> מי כאן נאמן</w:t>
      </w:r>
      <w:r w:rsidRPr="00310C62">
        <w:rPr>
          <w:rFonts w:cs="Arial" w:hint="cs"/>
          <w:sz w:val="28"/>
          <w:szCs w:val="28"/>
          <w:rtl/>
        </w:rPr>
        <w:t>?</w:t>
      </w:r>
      <w:r w:rsidRPr="002B7940">
        <w:rPr>
          <w:rFonts w:cs="Arial"/>
          <w:sz w:val="28"/>
          <w:szCs w:val="28"/>
          <w:rtl/>
        </w:rPr>
        <w:t xml:space="preserve"> מי כאן מעשר</w:t>
      </w:r>
      <w:r w:rsidRPr="00310C62">
        <w:rPr>
          <w:rFonts w:cs="Arial" w:hint="cs"/>
          <w:sz w:val="28"/>
          <w:szCs w:val="28"/>
          <w:rtl/>
        </w:rPr>
        <w:t>?</w:t>
      </w:r>
      <w:r w:rsidRPr="002B7940">
        <w:rPr>
          <w:rFonts w:cs="Arial"/>
          <w:sz w:val="28"/>
          <w:szCs w:val="28"/>
          <w:rtl/>
        </w:rPr>
        <w:t xml:space="preserve"> אמר לו אדם אחד</w:t>
      </w:r>
      <w:r w:rsidRPr="00310C62">
        <w:rPr>
          <w:rFonts w:cs="Arial" w:hint="cs"/>
          <w:sz w:val="28"/>
          <w:szCs w:val="28"/>
          <w:rtl/>
        </w:rPr>
        <w:t>.</w:t>
      </w:r>
      <w:r w:rsidRPr="002B7940">
        <w:rPr>
          <w:rFonts w:cs="Arial"/>
          <w:sz w:val="28"/>
          <w:szCs w:val="28"/>
          <w:rtl/>
        </w:rPr>
        <w:t xml:space="preserve"> אני </w:t>
      </w:r>
      <w:r w:rsidRPr="00310C62">
        <w:rPr>
          <w:rFonts w:cs="Arial"/>
          <w:sz w:val="28"/>
          <w:szCs w:val="28"/>
          <w:rtl/>
        </w:rPr>
        <w:t>אינ</w:t>
      </w:r>
      <w:r>
        <w:rPr>
          <w:rFonts w:cs="Arial" w:hint="cs"/>
          <w:sz w:val="28"/>
          <w:szCs w:val="28"/>
          <w:rtl/>
        </w:rPr>
        <w:t>ו</w:t>
      </w:r>
      <w:r w:rsidRPr="002B7940">
        <w:rPr>
          <w:rFonts w:cs="Arial"/>
          <w:sz w:val="28"/>
          <w:szCs w:val="28"/>
          <w:rtl/>
        </w:rPr>
        <w:t xml:space="preserve"> נאמן</w:t>
      </w:r>
      <w:r>
        <w:rPr>
          <w:rFonts w:cs="Arial" w:hint="cs"/>
          <w:sz w:val="28"/>
          <w:szCs w:val="28"/>
          <w:rtl/>
        </w:rPr>
        <w:t>.</w:t>
      </w:r>
      <w:r w:rsidRPr="002B7940">
        <w:rPr>
          <w:rFonts w:cs="Arial"/>
          <w:sz w:val="28"/>
          <w:szCs w:val="28"/>
          <w:rtl/>
        </w:rPr>
        <w:t xml:space="preserve"> איש פלוני</w:t>
      </w:r>
      <w:r>
        <w:rPr>
          <w:rFonts w:cs="Arial" w:hint="cs"/>
          <w:sz w:val="28"/>
          <w:szCs w:val="28"/>
          <w:rtl/>
        </w:rPr>
        <w:t>,</w:t>
      </w:r>
      <w:r w:rsidRPr="002B7940">
        <w:rPr>
          <w:rFonts w:cs="Arial"/>
          <w:sz w:val="28"/>
          <w:szCs w:val="28"/>
          <w:rtl/>
        </w:rPr>
        <w:t xml:space="preserve"> נאמן</w:t>
      </w:r>
      <w:r w:rsidRPr="00310C62">
        <w:rPr>
          <w:rFonts w:cs="Arial" w:hint="cs"/>
          <w:sz w:val="28"/>
          <w:szCs w:val="28"/>
          <w:rtl/>
        </w:rPr>
        <w:t>.</w:t>
      </w:r>
      <w:r w:rsidRPr="002B7940">
        <w:rPr>
          <w:rFonts w:cs="Arial"/>
          <w:sz w:val="28"/>
          <w:szCs w:val="28"/>
          <w:rtl/>
        </w:rPr>
        <w:t xml:space="preserve"> הרי זה נאמן</w:t>
      </w:r>
      <w:r w:rsidRPr="00310C62">
        <w:rPr>
          <w:rFonts w:cs="Arial" w:hint="cs"/>
          <w:sz w:val="28"/>
          <w:szCs w:val="28"/>
          <w:rtl/>
        </w:rPr>
        <w:t>.</w:t>
      </w:r>
      <w:r w:rsidRPr="002B7940">
        <w:rPr>
          <w:rFonts w:cs="Arial"/>
          <w:sz w:val="28"/>
          <w:szCs w:val="28"/>
          <w:rtl/>
        </w:rPr>
        <w:t xml:space="preserve"> הלך ליקח הימנו</w:t>
      </w:r>
      <w:r w:rsidRPr="00310C62">
        <w:rPr>
          <w:rFonts w:cs="Arial" w:hint="cs"/>
          <w:sz w:val="28"/>
          <w:szCs w:val="28"/>
          <w:rtl/>
        </w:rPr>
        <w:t>.</w:t>
      </w:r>
      <w:r w:rsidRPr="002B7940">
        <w:rPr>
          <w:rFonts w:cs="Arial"/>
          <w:sz w:val="28"/>
          <w:szCs w:val="28"/>
          <w:rtl/>
        </w:rPr>
        <w:t xml:space="preserve"> אמר להן</w:t>
      </w:r>
      <w:r w:rsidRPr="00310C62">
        <w:rPr>
          <w:rFonts w:cs="Arial" w:hint="cs"/>
          <w:sz w:val="28"/>
          <w:szCs w:val="28"/>
          <w:rtl/>
        </w:rPr>
        <w:t>,</w:t>
      </w:r>
      <w:r w:rsidRPr="002B7940">
        <w:rPr>
          <w:rFonts w:cs="Arial"/>
          <w:sz w:val="28"/>
          <w:szCs w:val="28"/>
          <w:rtl/>
        </w:rPr>
        <w:t xml:space="preserve"> מי כאן מוכר ישן</w:t>
      </w:r>
      <w:r w:rsidRPr="00310C62">
        <w:rPr>
          <w:rFonts w:cs="Arial" w:hint="cs"/>
          <w:sz w:val="28"/>
          <w:szCs w:val="28"/>
          <w:rtl/>
        </w:rPr>
        <w:t>?</w:t>
      </w:r>
      <w:r w:rsidRPr="002B7940">
        <w:rPr>
          <w:rFonts w:cs="Arial"/>
          <w:sz w:val="28"/>
          <w:szCs w:val="28"/>
          <w:rtl/>
        </w:rPr>
        <w:t xml:space="preserve"> אמר ליה</w:t>
      </w:r>
      <w:r w:rsidRPr="00310C62">
        <w:rPr>
          <w:rFonts w:cs="Arial" w:hint="cs"/>
          <w:sz w:val="28"/>
          <w:szCs w:val="28"/>
          <w:rtl/>
        </w:rPr>
        <w:t>,</w:t>
      </w:r>
      <w:r w:rsidRPr="002B7940">
        <w:rPr>
          <w:rFonts w:cs="Arial"/>
          <w:sz w:val="28"/>
          <w:szCs w:val="28"/>
          <w:rtl/>
        </w:rPr>
        <w:t xml:space="preserve"> מי ששלחך אצלי</w:t>
      </w:r>
      <w:r w:rsidRPr="00310C62">
        <w:rPr>
          <w:rFonts w:cs="Arial" w:hint="cs"/>
          <w:sz w:val="28"/>
          <w:szCs w:val="28"/>
          <w:rtl/>
        </w:rPr>
        <w:t>.</w:t>
      </w:r>
      <w:r w:rsidRPr="002B7940">
        <w:rPr>
          <w:rFonts w:cs="Arial"/>
          <w:sz w:val="28"/>
          <w:szCs w:val="28"/>
          <w:rtl/>
        </w:rPr>
        <w:t xml:space="preserve"> אף על פי שהן כגומלין זה את זה</w:t>
      </w:r>
      <w:r w:rsidRPr="00310C62">
        <w:rPr>
          <w:rFonts w:cs="Arial" w:hint="cs"/>
          <w:sz w:val="28"/>
          <w:szCs w:val="28"/>
          <w:rtl/>
        </w:rPr>
        <w:t>,</w:t>
      </w:r>
      <w:r w:rsidRPr="002B7940">
        <w:rPr>
          <w:rFonts w:cs="Arial"/>
          <w:sz w:val="28"/>
          <w:szCs w:val="28"/>
          <w:rtl/>
        </w:rPr>
        <w:t xml:space="preserve"> הרי אילו נאמנים</w:t>
      </w:r>
      <w:r w:rsidRPr="00310C62">
        <w:rPr>
          <w:rFonts w:cs="Arial" w:hint="cs"/>
          <w:sz w:val="28"/>
          <w:szCs w:val="28"/>
          <w:rtl/>
        </w:rPr>
        <w:t>.</w:t>
      </w:r>
      <w:r w:rsidRPr="002B7940">
        <w:rPr>
          <w:rFonts w:cs="Arial"/>
          <w:sz w:val="28"/>
          <w:szCs w:val="28"/>
          <w:rtl/>
        </w:rPr>
        <w:t xml:space="preserve"> החמרים שנכנסו לעיר</w:t>
      </w:r>
      <w:r w:rsidRPr="00310C62">
        <w:rPr>
          <w:rFonts w:cs="Arial" w:hint="cs"/>
          <w:sz w:val="28"/>
          <w:szCs w:val="28"/>
          <w:rtl/>
        </w:rPr>
        <w:t>.</w:t>
      </w:r>
      <w:r w:rsidRPr="002B7940">
        <w:rPr>
          <w:rFonts w:cs="Arial"/>
          <w:sz w:val="28"/>
          <w:szCs w:val="28"/>
          <w:rtl/>
        </w:rPr>
        <w:t xml:space="preserve"> אמר אחד מהן</w:t>
      </w:r>
      <w:r w:rsidRPr="00310C62">
        <w:rPr>
          <w:rFonts w:cs="Arial" w:hint="cs"/>
          <w:sz w:val="28"/>
          <w:szCs w:val="28"/>
          <w:rtl/>
        </w:rPr>
        <w:t>,</w:t>
      </w:r>
      <w:r w:rsidRPr="002B7940">
        <w:rPr>
          <w:rFonts w:cs="Arial"/>
          <w:sz w:val="28"/>
          <w:szCs w:val="28"/>
          <w:rtl/>
        </w:rPr>
        <w:t xml:space="preserve"> שלי חדש ושל חבירי ישן</w:t>
      </w:r>
      <w:r w:rsidRPr="00310C62">
        <w:rPr>
          <w:rFonts w:cs="Arial" w:hint="cs"/>
          <w:sz w:val="28"/>
          <w:szCs w:val="28"/>
          <w:rtl/>
        </w:rPr>
        <w:t>.</w:t>
      </w:r>
      <w:r w:rsidRPr="002B7940">
        <w:rPr>
          <w:rFonts w:cs="Arial"/>
          <w:sz w:val="28"/>
          <w:szCs w:val="28"/>
          <w:rtl/>
        </w:rPr>
        <w:t xml:space="preserve"> שלי אינו מתוקן</w:t>
      </w:r>
      <w:r w:rsidRPr="00310C62">
        <w:rPr>
          <w:rFonts w:cs="Arial" w:hint="cs"/>
          <w:sz w:val="28"/>
          <w:szCs w:val="28"/>
          <w:rtl/>
        </w:rPr>
        <w:t>,</w:t>
      </w:r>
      <w:r w:rsidRPr="002B7940">
        <w:rPr>
          <w:rFonts w:cs="Arial"/>
          <w:sz w:val="28"/>
          <w:szCs w:val="28"/>
          <w:rtl/>
        </w:rPr>
        <w:t xml:space="preserve"> ושל חבירי מתוקן</w:t>
      </w:r>
      <w:r w:rsidRPr="00310C62">
        <w:rPr>
          <w:rFonts w:cs="Arial" w:hint="cs"/>
          <w:sz w:val="28"/>
          <w:szCs w:val="28"/>
          <w:rtl/>
        </w:rPr>
        <w:t>.</w:t>
      </w:r>
      <w:r w:rsidRPr="002B7940">
        <w:rPr>
          <w:rFonts w:cs="Arial"/>
          <w:sz w:val="28"/>
          <w:szCs w:val="28"/>
          <w:rtl/>
        </w:rPr>
        <w:t xml:space="preserve"> אינן נאמנין</w:t>
      </w:r>
      <w:r w:rsidRPr="00310C62">
        <w:rPr>
          <w:rFonts w:cs="Arial" w:hint="cs"/>
          <w:sz w:val="28"/>
          <w:szCs w:val="28"/>
          <w:rtl/>
        </w:rPr>
        <w:t>.</w:t>
      </w:r>
      <w:r w:rsidRPr="002B7940">
        <w:rPr>
          <w:rFonts w:cs="Arial"/>
          <w:sz w:val="28"/>
          <w:szCs w:val="28"/>
          <w:rtl/>
        </w:rPr>
        <w:t xml:space="preserve"> רבי יהודה אומר</w:t>
      </w:r>
      <w:r w:rsidRPr="00310C62">
        <w:rPr>
          <w:rFonts w:cs="Arial" w:hint="cs"/>
          <w:sz w:val="28"/>
          <w:szCs w:val="28"/>
          <w:rtl/>
        </w:rPr>
        <w:t>,</w:t>
      </w:r>
      <w:r w:rsidRPr="002B7940">
        <w:rPr>
          <w:rFonts w:cs="Arial"/>
          <w:sz w:val="28"/>
          <w:szCs w:val="28"/>
          <w:rtl/>
        </w:rPr>
        <w:t xml:space="preserve"> נאמנין:</w:t>
      </w:r>
    </w:p>
    <w:p w14:paraId="34CDEEC5" w14:textId="37266DAD" w:rsidR="0020597D" w:rsidRPr="002B7940" w:rsidRDefault="0020597D" w:rsidP="002B7940">
      <w:pPr>
        <w:bidi/>
        <w:rPr>
          <w:sz w:val="24"/>
        </w:rPr>
      </w:pPr>
      <w:r w:rsidRPr="002B7940">
        <w:rPr>
          <w:rFonts w:cs="Arial"/>
          <w:sz w:val="24"/>
          <w:szCs w:val="24"/>
          <w:rtl/>
        </w:rPr>
        <w:t xml:space="preserve"> גמ'</w:t>
      </w:r>
      <w:r w:rsidRPr="009B23AA">
        <w:rPr>
          <w:rFonts w:cs="Arial" w:hint="cs"/>
          <w:sz w:val="24"/>
          <w:szCs w:val="24"/>
          <w:rtl/>
        </w:rPr>
        <w:t>:</w:t>
      </w:r>
      <w:r w:rsidRPr="009B23AA">
        <w:rPr>
          <w:rFonts w:cs="Arial"/>
          <w:sz w:val="24"/>
          <w:szCs w:val="24"/>
          <w:rtl/>
        </w:rPr>
        <w:t xml:space="preserve"> </w:t>
      </w:r>
      <w:r w:rsidRPr="00D9708A">
        <w:rPr>
          <w:rFonts w:cs="Arial" w:hint="cs"/>
          <w:b/>
          <w:bCs/>
          <w:sz w:val="24"/>
          <w:szCs w:val="24"/>
          <w:rtl/>
        </w:rPr>
        <w:t xml:space="preserve">תנן, </w:t>
      </w:r>
      <w:r w:rsidRPr="00D9708A">
        <w:rPr>
          <w:rFonts w:cs="Arial"/>
          <w:b/>
          <w:bCs/>
          <w:sz w:val="24"/>
          <w:szCs w:val="24"/>
          <w:rtl/>
        </w:rPr>
        <w:t>אמר לו אדם אחד</w:t>
      </w:r>
      <w:r w:rsidRPr="00D9708A">
        <w:rPr>
          <w:rFonts w:cs="Arial" w:hint="cs"/>
          <w:b/>
          <w:bCs/>
          <w:sz w:val="24"/>
          <w:szCs w:val="24"/>
          <w:rtl/>
        </w:rPr>
        <w:t>.</w:t>
      </w:r>
      <w:r w:rsidRPr="00D9708A">
        <w:rPr>
          <w:rFonts w:cs="Arial"/>
          <w:b/>
          <w:bCs/>
          <w:sz w:val="24"/>
          <w:szCs w:val="24"/>
          <w:rtl/>
        </w:rPr>
        <w:t xml:space="preserve"> אני אינ</w:t>
      </w:r>
      <w:r w:rsidRPr="00D9708A">
        <w:rPr>
          <w:rFonts w:cs="Arial" w:hint="cs"/>
          <w:b/>
          <w:bCs/>
          <w:sz w:val="24"/>
          <w:szCs w:val="24"/>
          <w:rtl/>
        </w:rPr>
        <w:t>ו</w:t>
      </w:r>
      <w:r w:rsidRPr="00D9708A">
        <w:rPr>
          <w:rFonts w:cs="Arial"/>
          <w:b/>
          <w:bCs/>
          <w:sz w:val="24"/>
          <w:szCs w:val="24"/>
          <w:rtl/>
        </w:rPr>
        <w:t xml:space="preserve"> נאמן</w:t>
      </w:r>
      <w:r w:rsidRPr="00D9708A">
        <w:rPr>
          <w:rFonts w:cs="Arial" w:hint="cs"/>
          <w:b/>
          <w:bCs/>
          <w:sz w:val="24"/>
          <w:szCs w:val="24"/>
          <w:rtl/>
        </w:rPr>
        <w:t>.</w:t>
      </w:r>
      <w:r w:rsidRPr="00D9708A">
        <w:rPr>
          <w:rFonts w:cs="Arial"/>
          <w:b/>
          <w:bCs/>
          <w:sz w:val="24"/>
          <w:szCs w:val="24"/>
          <w:rtl/>
        </w:rPr>
        <w:t xml:space="preserve"> איש פלוני</w:t>
      </w:r>
      <w:r w:rsidRPr="00D9708A">
        <w:rPr>
          <w:rFonts w:cs="Arial" w:hint="cs"/>
          <w:b/>
          <w:bCs/>
          <w:sz w:val="24"/>
          <w:szCs w:val="24"/>
          <w:rtl/>
        </w:rPr>
        <w:t>,</w:t>
      </w:r>
      <w:r w:rsidRPr="00D9708A">
        <w:rPr>
          <w:rFonts w:cs="Arial"/>
          <w:b/>
          <w:bCs/>
          <w:sz w:val="24"/>
          <w:szCs w:val="24"/>
          <w:rtl/>
        </w:rPr>
        <w:t xml:space="preserve"> נאמן</w:t>
      </w:r>
      <w:r w:rsidRPr="00D9708A">
        <w:rPr>
          <w:rFonts w:cs="Arial" w:hint="cs"/>
          <w:b/>
          <w:bCs/>
          <w:sz w:val="24"/>
          <w:szCs w:val="24"/>
          <w:rtl/>
        </w:rPr>
        <w:t>.</w:t>
      </w:r>
      <w:r w:rsidRPr="00D9708A">
        <w:rPr>
          <w:rFonts w:cs="Arial"/>
          <w:b/>
          <w:bCs/>
          <w:sz w:val="24"/>
          <w:szCs w:val="24"/>
          <w:rtl/>
        </w:rPr>
        <w:t xml:space="preserve"> הרי זה נאמן</w:t>
      </w:r>
      <w:r w:rsidRPr="00D81B0C">
        <w:rPr>
          <w:rFonts w:cs="Arial" w:hint="cs"/>
          <w:sz w:val="24"/>
          <w:szCs w:val="24"/>
          <w:rtl/>
        </w:rPr>
        <w:t>.</w:t>
      </w:r>
      <w:r w:rsidRPr="002B7940">
        <w:rPr>
          <w:rFonts w:cs="Arial"/>
          <w:sz w:val="28"/>
          <w:szCs w:val="28"/>
          <w:rtl/>
        </w:rPr>
        <w:t xml:space="preserve"> </w:t>
      </w:r>
      <w:r w:rsidRPr="002B7940">
        <w:rPr>
          <w:rFonts w:cs="Arial"/>
          <w:sz w:val="24"/>
          <w:szCs w:val="24"/>
          <w:rtl/>
        </w:rPr>
        <w:t>ועד אחד נאמן</w:t>
      </w:r>
      <w:r w:rsidRPr="009B23AA">
        <w:rPr>
          <w:rFonts w:cs="Arial" w:hint="cs"/>
          <w:sz w:val="24"/>
          <w:szCs w:val="24"/>
          <w:rtl/>
        </w:rPr>
        <w:t>?</w:t>
      </w:r>
      <w:r w:rsidRPr="002B7940">
        <w:rPr>
          <w:rFonts w:cs="Arial"/>
          <w:sz w:val="24"/>
          <w:szCs w:val="24"/>
          <w:rtl/>
        </w:rPr>
        <w:t xml:space="preserve"> אמר רבי יוחנן</w:t>
      </w:r>
      <w:r w:rsidRPr="009B23AA">
        <w:rPr>
          <w:rFonts w:cs="Arial" w:hint="cs"/>
          <w:sz w:val="24"/>
          <w:szCs w:val="24"/>
          <w:rtl/>
        </w:rPr>
        <w:t>.</w:t>
      </w:r>
      <w:r w:rsidRPr="002B7940">
        <w:rPr>
          <w:rFonts w:cs="Arial"/>
          <w:sz w:val="24"/>
          <w:szCs w:val="24"/>
          <w:rtl/>
        </w:rPr>
        <w:t xml:space="preserve"> קל הקילו באכסנאי</w:t>
      </w:r>
      <w:r w:rsidRPr="009B23AA">
        <w:rPr>
          <w:rFonts w:cs="Arial" w:hint="cs"/>
          <w:sz w:val="24"/>
          <w:szCs w:val="24"/>
          <w:rtl/>
        </w:rPr>
        <w:t>,</w:t>
      </w:r>
      <w:r w:rsidRPr="002B7940">
        <w:rPr>
          <w:rFonts w:cs="Arial"/>
          <w:sz w:val="24"/>
          <w:szCs w:val="24"/>
          <w:rtl/>
        </w:rPr>
        <w:t xml:space="preserve"> מפני חיי נפש</w:t>
      </w:r>
      <w:r w:rsidRPr="009B23AA">
        <w:rPr>
          <w:rFonts w:cs="Arial" w:hint="cs"/>
          <w:sz w:val="24"/>
          <w:szCs w:val="24"/>
          <w:rtl/>
        </w:rPr>
        <w:t>.</w:t>
      </w:r>
      <w:r w:rsidRPr="002B7940">
        <w:rPr>
          <w:rFonts w:cs="Arial"/>
          <w:sz w:val="24"/>
          <w:szCs w:val="24"/>
          <w:rtl/>
        </w:rPr>
        <w:t xml:space="preserve"> תני</w:t>
      </w:r>
      <w:r w:rsidRPr="009B23AA">
        <w:rPr>
          <w:rFonts w:cs="Arial" w:hint="cs"/>
          <w:sz w:val="24"/>
          <w:szCs w:val="24"/>
          <w:rtl/>
        </w:rPr>
        <w:t>,</w:t>
      </w:r>
      <w:r w:rsidRPr="009B23AA">
        <w:rPr>
          <w:rFonts w:cs="Arial"/>
          <w:sz w:val="24"/>
          <w:szCs w:val="24"/>
          <w:rtl/>
        </w:rPr>
        <w:t xml:space="preserve"> </w:t>
      </w:r>
      <w:r w:rsidRPr="00D81B0C">
        <w:rPr>
          <w:rFonts w:cs="Arial" w:hint="cs"/>
          <w:i/>
          <w:iCs/>
          <w:sz w:val="16"/>
          <w:szCs w:val="16"/>
          <w:rtl/>
        </w:rPr>
        <w:t xml:space="preserve">כהן </w:t>
      </w:r>
      <w:r w:rsidRPr="00D9708A">
        <w:rPr>
          <w:rFonts w:cs="Arial" w:hint="cs"/>
          <w:b/>
          <w:bCs/>
          <w:i/>
          <w:iCs/>
          <w:sz w:val="16"/>
          <w:szCs w:val="16"/>
          <w:rtl/>
        </w:rPr>
        <w:t>ה</w:t>
      </w:r>
      <w:r w:rsidRPr="00D9708A">
        <w:rPr>
          <w:rFonts w:cs="Arial"/>
          <w:b/>
          <w:bCs/>
          <w:sz w:val="24"/>
          <w:szCs w:val="24"/>
          <w:rtl/>
        </w:rPr>
        <w:t>נכנס</w:t>
      </w:r>
      <w:r w:rsidRPr="002B7940">
        <w:rPr>
          <w:rFonts w:cs="Arial"/>
          <w:sz w:val="24"/>
          <w:szCs w:val="24"/>
          <w:rtl/>
        </w:rPr>
        <w:t xml:space="preserve"> לעיר ואינו מכיר אדם</w:t>
      </w:r>
      <w:r w:rsidRPr="009B23AA">
        <w:rPr>
          <w:rFonts w:cs="Arial" w:hint="cs"/>
          <w:sz w:val="24"/>
          <w:szCs w:val="24"/>
          <w:rtl/>
        </w:rPr>
        <w:t>.</w:t>
      </w:r>
      <w:r w:rsidRPr="002B7940">
        <w:rPr>
          <w:rFonts w:cs="Arial"/>
          <w:sz w:val="24"/>
          <w:szCs w:val="24"/>
          <w:rtl/>
        </w:rPr>
        <w:t xml:space="preserve"> או שהיה עומד בגורן ואינו מכיר אדם שם</w:t>
      </w:r>
      <w:r w:rsidRPr="009B23AA">
        <w:rPr>
          <w:rFonts w:cs="Arial" w:hint="cs"/>
          <w:sz w:val="24"/>
          <w:szCs w:val="24"/>
          <w:rtl/>
        </w:rPr>
        <w:t>.</w:t>
      </w:r>
      <w:r w:rsidRPr="002B7940">
        <w:rPr>
          <w:rFonts w:cs="Arial"/>
          <w:sz w:val="24"/>
          <w:szCs w:val="24"/>
          <w:rtl/>
        </w:rPr>
        <w:t xml:space="preserve"> הרי זה נשאל בין לחבר בין לע"ה</w:t>
      </w:r>
      <w:r w:rsidRPr="009B23AA">
        <w:rPr>
          <w:rFonts w:cs="Arial" w:hint="cs"/>
          <w:sz w:val="24"/>
          <w:szCs w:val="24"/>
          <w:rtl/>
        </w:rPr>
        <w:t>,</w:t>
      </w:r>
      <w:r w:rsidRPr="002B7940">
        <w:rPr>
          <w:rFonts w:cs="Arial"/>
          <w:sz w:val="24"/>
          <w:szCs w:val="24"/>
          <w:rtl/>
        </w:rPr>
        <w:t xml:space="preserve"> דברי רשב"ג</w:t>
      </w:r>
      <w:r w:rsidRPr="009B23AA">
        <w:rPr>
          <w:rFonts w:cs="Arial" w:hint="cs"/>
          <w:sz w:val="24"/>
          <w:szCs w:val="24"/>
          <w:rtl/>
        </w:rPr>
        <w:t>.</w:t>
      </w:r>
      <w:r w:rsidRPr="002B7940">
        <w:rPr>
          <w:rFonts w:cs="Arial"/>
          <w:sz w:val="24"/>
          <w:szCs w:val="24"/>
          <w:rtl/>
        </w:rPr>
        <w:t xml:space="preserve"> רבי אומר</w:t>
      </w:r>
      <w:r w:rsidRPr="009B23AA">
        <w:rPr>
          <w:rFonts w:cs="Arial" w:hint="cs"/>
          <w:sz w:val="24"/>
          <w:szCs w:val="24"/>
          <w:rtl/>
        </w:rPr>
        <w:t>.</w:t>
      </w:r>
      <w:r w:rsidRPr="002B7940">
        <w:rPr>
          <w:rFonts w:cs="Arial"/>
          <w:sz w:val="24"/>
          <w:szCs w:val="24"/>
          <w:rtl/>
        </w:rPr>
        <w:t xml:space="preserve"> אין נשאלין על התרומה</w:t>
      </w:r>
      <w:r w:rsidRPr="009B23AA">
        <w:rPr>
          <w:rFonts w:cs="Arial" w:hint="cs"/>
          <w:sz w:val="24"/>
          <w:szCs w:val="24"/>
          <w:rtl/>
        </w:rPr>
        <w:t>,</w:t>
      </w:r>
      <w:r w:rsidRPr="002B7940">
        <w:rPr>
          <w:rFonts w:cs="Arial"/>
          <w:sz w:val="24"/>
          <w:szCs w:val="24"/>
          <w:rtl/>
        </w:rPr>
        <w:t xml:space="preserve"> אלא לחבר בלבד</w:t>
      </w:r>
      <w:r w:rsidRPr="009B23AA">
        <w:rPr>
          <w:rFonts w:cs="Arial" w:hint="cs"/>
          <w:sz w:val="24"/>
          <w:szCs w:val="24"/>
          <w:rtl/>
        </w:rPr>
        <w:t>.</w:t>
      </w:r>
      <w:r w:rsidRPr="002B7940">
        <w:rPr>
          <w:rFonts w:cs="Arial"/>
          <w:sz w:val="24"/>
          <w:szCs w:val="24"/>
          <w:rtl/>
        </w:rPr>
        <w:t xml:space="preserve"> אתיא דרבי כרבי מאיר</w:t>
      </w:r>
      <w:r w:rsidRPr="009B23AA">
        <w:rPr>
          <w:rFonts w:cs="Arial" w:hint="cs"/>
          <w:sz w:val="24"/>
          <w:szCs w:val="24"/>
          <w:rtl/>
        </w:rPr>
        <w:t>.</w:t>
      </w:r>
      <w:r w:rsidRPr="002B7940">
        <w:rPr>
          <w:rFonts w:cs="Arial"/>
          <w:sz w:val="24"/>
          <w:szCs w:val="24"/>
          <w:rtl/>
        </w:rPr>
        <w:t xml:space="preserve"> ודרשב"ג בשיטתיה</w:t>
      </w:r>
      <w:r w:rsidRPr="009B23AA">
        <w:rPr>
          <w:rFonts w:cs="Arial" w:hint="cs"/>
          <w:sz w:val="24"/>
          <w:szCs w:val="24"/>
          <w:rtl/>
        </w:rPr>
        <w:t>.</w:t>
      </w:r>
      <w:r w:rsidRPr="002B7940">
        <w:rPr>
          <w:rFonts w:cs="Arial"/>
          <w:sz w:val="24"/>
          <w:szCs w:val="24"/>
          <w:rtl/>
        </w:rPr>
        <w:t xml:space="preserve"> דתנינן תמן</w:t>
      </w:r>
      <w:r w:rsidRPr="009B23AA">
        <w:rPr>
          <w:rFonts w:cs="Arial" w:hint="cs"/>
          <w:sz w:val="24"/>
          <w:szCs w:val="24"/>
          <w:rtl/>
        </w:rPr>
        <w:t>.</w:t>
      </w:r>
      <w:r w:rsidRPr="002B7940">
        <w:rPr>
          <w:rFonts w:cs="Arial"/>
          <w:sz w:val="24"/>
          <w:szCs w:val="24"/>
          <w:rtl/>
        </w:rPr>
        <w:t xml:space="preserve"> כל המומין הראוין לבא בידי אדם</w:t>
      </w:r>
      <w:r w:rsidRPr="009B23AA">
        <w:rPr>
          <w:rFonts w:cs="Arial" w:hint="cs"/>
          <w:sz w:val="24"/>
          <w:szCs w:val="24"/>
          <w:rtl/>
        </w:rPr>
        <w:t>,</w:t>
      </w:r>
      <w:r w:rsidRPr="002B7940">
        <w:rPr>
          <w:rFonts w:cs="Arial"/>
          <w:sz w:val="24"/>
          <w:szCs w:val="24"/>
          <w:rtl/>
        </w:rPr>
        <w:t xml:space="preserve"> רועין ישראל נאמנין</w:t>
      </w:r>
      <w:r w:rsidRPr="009B23AA">
        <w:rPr>
          <w:rFonts w:cs="Arial" w:hint="cs"/>
          <w:sz w:val="24"/>
          <w:szCs w:val="24"/>
          <w:rtl/>
        </w:rPr>
        <w:t>.</w:t>
      </w:r>
      <w:r w:rsidRPr="002B7940">
        <w:rPr>
          <w:rFonts w:cs="Arial"/>
          <w:sz w:val="24"/>
          <w:szCs w:val="24"/>
          <w:rtl/>
        </w:rPr>
        <w:t xml:space="preserve"> רועין כהנים אינן נאמנים</w:t>
      </w:r>
      <w:r w:rsidRPr="009B23AA">
        <w:rPr>
          <w:rFonts w:cs="Arial" w:hint="cs"/>
          <w:sz w:val="24"/>
          <w:szCs w:val="24"/>
          <w:rtl/>
        </w:rPr>
        <w:t>.</w:t>
      </w:r>
      <w:r w:rsidRPr="002B7940">
        <w:rPr>
          <w:rFonts w:cs="Arial"/>
          <w:sz w:val="24"/>
          <w:szCs w:val="24"/>
          <w:rtl/>
        </w:rPr>
        <w:t xml:space="preserve"> רשב"ג אומר</w:t>
      </w:r>
      <w:r w:rsidRPr="009B23AA">
        <w:rPr>
          <w:rFonts w:cs="Arial" w:hint="cs"/>
          <w:sz w:val="24"/>
          <w:szCs w:val="24"/>
          <w:rtl/>
        </w:rPr>
        <w:t>,</w:t>
      </w:r>
      <w:r w:rsidRPr="002B7940">
        <w:rPr>
          <w:rFonts w:cs="Arial"/>
          <w:sz w:val="24"/>
          <w:szCs w:val="24"/>
          <w:rtl/>
        </w:rPr>
        <w:t xml:space="preserve"> נאמן הוא על של חבירו</w:t>
      </w:r>
      <w:r w:rsidRPr="009B23AA">
        <w:rPr>
          <w:rFonts w:cs="Arial" w:hint="cs"/>
          <w:sz w:val="24"/>
          <w:szCs w:val="24"/>
          <w:rtl/>
        </w:rPr>
        <w:t>.</w:t>
      </w:r>
      <w:r w:rsidRPr="002B7940">
        <w:rPr>
          <w:rFonts w:cs="Arial"/>
          <w:sz w:val="24"/>
          <w:szCs w:val="24"/>
          <w:rtl/>
        </w:rPr>
        <w:t xml:space="preserve"> ואינו נאמן על של עצמו</w:t>
      </w:r>
      <w:r w:rsidRPr="009B23AA">
        <w:rPr>
          <w:rFonts w:cs="Arial" w:hint="cs"/>
          <w:sz w:val="24"/>
          <w:szCs w:val="24"/>
          <w:rtl/>
        </w:rPr>
        <w:t>.</w:t>
      </w:r>
      <w:r w:rsidRPr="002B7940">
        <w:rPr>
          <w:rFonts w:cs="Arial"/>
          <w:sz w:val="24"/>
          <w:szCs w:val="24"/>
          <w:rtl/>
        </w:rPr>
        <w:t xml:space="preserve"> רבי אומר</w:t>
      </w:r>
      <w:r w:rsidRPr="009B23AA">
        <w:rPr>
          <w:rFonts w:cs="Arial" w:hint="cs"/>
          <w:sz w:val="24"/>
          <w:szCs w:val="24"/>
          <w:rtl/>
        </w:rPr>
        <w:t>.</w:t>
      </w:r>
      <w:r w:rsidRPr="002B7940">
        <w:rPr>
          <w:rFonts w:cs="Arial"/>
          <w:sz w:val="24"/>
          <w:szCs w:val="24"/>
          <w:rtl/>
        </w:rPr>
        <w:t xml:space="preserve"> החשוד על הדבר</w:t>
      </w:r>
      <w:r w:rsidRPr="009B23AA">
        <w:rPr>
          <w:rFonts w:cs="Arial" w:hint="cs"/>
          <w:sz w:val="24"/>
          <w:szCs w:val="24"/>
          <w:rtl/>
        </w:rPr>
        <w:t>,</w:t>
      </w:r>
      <w:r w:rsidRPr="002B7940">
        <w:rPr>
          <w:rFonts w:cs="Arial"/>
          <w:sz w:val="24"/>
          <w:szCs w:val="24"/>
          <w:rtl/>
        </w:rPr>
        <w:t xml:space="preserve"> לא דנו ולא מעידו</w:t>
      </w:r>
      <w:r w:rsidRPr="009B23AA">
        <w:rPr>
          <w:rFonts w:cs="Arial" w:hint="cs"/>
          <w:sz w:val="24"/>
          <w:szCs w:val="24"/>
          <w:rtl/>
        </w:rPr>
        <w:t>.</w:t>
      </w:r>
      <w:r w:rsidRPr="002B7940">
        <w:rPr>
          <w:rFonts w:cs="Arial"/>
          <w:sz w:val="24"/>
          <w:szCs w:val="24"/>
          <w:rtl/>
        </w:rPr>
        <w:t xml:space="preserve"> אמר רבי יונה</w:t>
      </w:r>
      <w:r w:rsidRPr="009B23AA">
        <w:rPr>
          <w:rFonts w:cs="Arial" w:hint="cs"/>
          <w:sz w:val="24"/>
          <w:szCs w:val="24"/>
          <w:rtl/>
        </w:rPr>
        <w:t>.</w:t>
      </w:r>
      <w:r w:rsidRPr="002B7940">
        <w:rPr>
          <w:rFonts w:cs="Arial"/>
          <w:sz w:val="24"/>
          <w:szCs w:val="24"/>
          <w:rtl/>
        </w:rPr>
        <w:t xml:space="preserve"> מה פליגין</w:t>
      </w:r>
      <w:r w:rsidRPr="009B23AA">
        <w:rPr>
          <w:rFonts w:cs="Arial" w:hint="cs"/>
          <w:sz w:val="24"/>
          <w:szCs w:val="24"/>
          <w:rtl/>
        </w:rPr>
        <w:t>?</w:t>
      </w:r>
      <w:r w:rsidRPr="009B23AA">
        <w:rPr>
          <w:rFonts w:cs="Arial"/>
          <w:sz w:val="24"/>
          <w:szCs w:val="24"/>
          <w:rtl/>
        </w:rPr>
        <w:t xml:space="preserve"> </w:t>
      </w:r>
      <w:r w:rsidRPr="00D9708A">
        <w:rPr>
          <w:rFonts w:cs="Arial" w:hint="cs"/>
          <w:b/>
          <w:bCs/>
          <w:sz w:val="24"/>
          <w:szCs w:val="24"/>
          <w:rtl/>
        </w:rPr>
        <w:t>באחד שידוע שהוא כהן, ובא</w:t>
      </w:r>
      <w:r w:rsidRPr="002B7940">
        <w:rPr>
          <w:rFonts w:cs="Arial"/>
          <w:sz w:val="24"/>
          <w:szCs w:val="24"/>
          <w:rtl/>
        </w:rPr>
        <w:t xml:space="preserve"> ליקח </w:t>
      </w:r>
      <w:r w:rsidRPr="00D9708A">
        <w:rPr>
          <w:rFonts w:cs="Arial" w:hint="cs"/>
          <w:b/>
          <w:bCs/>
          <w:sz w:val="24"/>
          <w:szCs w:val="24"/>
          <w:rtl/>
        </w:rPr>
        <w:t>תרומה. ושואל מי מחלק תרומה טהורה.</w:t>
      </w:r>
      <w:r w:rsidRPr="00D9708A">
        <w:rPr>
          <w:rFonts w:cs="Arial"/>
          <w:b/>
          <w:bCs/>
          <w:sz w:val="24"/>
          <w:szCs w:val="24"/>
          <w:rtl/>
        </w:rPr>
        <w:t xml:space="preserve"> אבל </w:t>
      </w:r>
      <w:r w:rsidRPr="00D9708A">
        <w:rPr>
          <w:rFonts w:cs="Arial" w:hint="cs"/>
          <w:b/>
          <w:bCs/>
          <w:sz w:val="24"/>
          <w:szCs w:val="24"/>
          <w:rtl/>
        </w:rPr>
        <w:t>אם בא ישראל</w:t>
      </w:r>
      <w:r>
        <w:rPr>
          <w:rFonts w:cs="Arial" w:hint="cs"/>
          <w:sz w:val="24"/>
          <w:szCs w:val="24"/>
          <w:rtl/>
        </w:rPr>
        <w:t xml:space="preserve"> </w:t>
      </w:r>
      <w:r w:rsidRPr="002B7940">
        <w:rPr>
          <w:rFonts w:cs="Arial"/>
          <w:sz w:val="24"/>
          <w:szCs w:val="24"/>
          <w:rtl/>
        </w:rPr>
        <w:t xml:space="preserve">לחלק </w:t>
      </w:r>
      <w:r w:rsidRPr="00D9708A">
        <w:rPr>
          <w:rFonts w:cs="Arial" w:hint="cs"/>
          <w:b/>
          <w:bCs/>
          <w:sz w:val="24"/>
          <w:szCs w:val="24"/>
          <w:rtl/>
        </w:rPr>
        <w:t>תרומה לכהנים והגיעה אחד וטוען שהוא כהן,</w:t>
      </w:r>
      <w:r w:rsidRPr="00D9708A">
        <w:rPr>
          <w:rFonts w:cs="Arial"/>
          <w:b/>
          <w:bCs/>
          <w:sz w:val="24"/>
          <w:szCs w:val="24"/>
          <w:rtl/>
        </w:rPr>
        <w:t xml:space="preserve"> </w:t>
      </w:r>
      <w:r w:rsidRPr="002B7940">
        <w:rPr>
          <w:rFonts w:cs="Arial"/>
          <w:sz w:val="24"/>
          <w:szCs w:val="24"/>
          <w:rtl/>
        </w:rPr>
        <w:t xml:space="preserve">אוף רשב"ג מודה </w:t>
      </w:r>
      <w:r w:rsidRPr="00D9708A">
        <w:rPr>
          <w:rFonts w:cs="Arial" w:hint="cs"/>
          <w:b/>
          <w:bCs/>
          <w:sz w:val="24"/>
          <w:szCs w:val="24"/>
          <w:rtl/>
        </w:rPr>
        <w:t>שאן נשאלים אם פלוני כהן אלא לחבר</w:t>
      </w:r>
      <w:r w:rsidRPr="009B23AA">
        <w:rPr>
          <w:rFonts w:cs="Arial" w:hint="cs"/>
          <w:sz w:val="24"/>
          <w:szCs w:val="24"/>
          <w:rtl/>
        </w:rPr>
        <w:t>.</w:t>
      </w:r>
      <w:r w:rsidRPr="009B23AA">
        <w:rPr>
          <w:rFonts w:cs="Arial"/>
          <w:sz w:val="24"/>
          <w:szCs w:val="24"/>
          <w:rtl/>
        </w:rPr>
        <w:t xml:space="preserve"> </w:t>
      </w:r>
      <w:r w:rsidRPr="002B7940">
        <w:rPr>
          <w:rFonts w:cs="Arial"/>
          <w:sz w:val="24"/>
          <w:szCs w:val="24"/>
          <w:rtl/>
        </w:rPr>
        <w:t>מה בין לחלק מה בין ליקח</w:t>
      </w:r>
      <w:r w:rsidRPr="009B23AA">
        <w:rPr>
          <w:rFonts w:cs="Arial" w:hint="cs"/>
          <w:sz w:val="24"/>
          <w:szCs w:val="24"/>
          <w:rtl/>
        </w:rPr>
        <w:t>?</w:t>
      </w:r>
      <w:r w:rsidRPr="002B7940">
        <w:rPr>
          <w:rFonts w:cs="Arial"/>
          <w:sz w:val="24"/>
          <w:szCs w:val="24"/>
          <w:rtl/>
        </w:rPr>
        <w:t xml:space="preserve"> קול יוצא לחילוק</w:t>
      </w:r>
      <w:r w:rsidRPr="009B23AA">
        <w:rPr>
          <w:rFonts w:cs="Arial" w:hint="cs"/>
          <w:sz w:val="24"/>
          <w:szCs w:val="24"/>
          <w:rtl/>
        </w:rPr>
        <w:t xml:space="preserve">, </w:t>
      </w:r>
      <w:r w:rsidRPr="00D9708A">
        <w:rPr>
          <w:rFonts w:cs="Arial" w:hint="cs"/>
          <w:b/>
          <w:bCs/>
          <w:sz w:val="24"/>
          <w:szCs w:val="24"/>
          <w:rtl/>
        </w:rPr>
        <w:t>שאם קיבל תרומה יחזיקו אותו לכהן</w:t>
      </w:r>
      <w:r w:rsidRPr="002B7940">
        <w:rPr>
          <w:rFonts w:cs="Arial"/>
          <w:sz w:val="24"/>
          <w:szCs w:val="24"/>
          <w:rtl/>
        </w:rPr>
        <w:t xml:space="preserve">: תני הנכנס לעיר ומצא </w:t>
      </w:r>
      <w:r w:rsidRPr="00D9708A">
        <w:rPr>
          <w:rFonts w:cs="Arial"/>
          <w:b/>
          <w:bCs/>
          <w:sz w:val="24"/>
          <w:szCs w:val="24"/>
          <w:rtl/>
        </w:rPr>
        <w:t>סיעות</w:t>
      </w:r>
      <w:r w:rsidRPr="002B7940">
        <w:rPr>
          <w:rFonts w:cs="Arial"/>
          <w:sz w:val="24"/>
          <w:szCs w:val="24"/>
          <w:rtl/>
        </w:rPr>
        <w:t xml:space="preserve"> של בני אדם</w:t>
      </w:r>
      <w:r w:rsidRPr="009B23AA">
        <w:rPr>
          <w:rFonts w:cs="Arial" w:hint="cs"/>
          <w:sz w:val="24"/>
          <w:szCs w:val="24"/>
          <w:rtl/>
        </w:rPr>
        <w:t>.</w:t>
      </w:r>
      <w:r w:rsidRPr="002B7940">
        <w:rPr>
          <w:rFonts w:cs="Arial"/>
          <w:sz w:val="24"/>
          <w:szCs w:val="24"/>
          <w:rtl/>
        </w:rPr>
        <w:t xml:space="preserve"> אמר מי כאן נאמן</w:t>
      </w:r>
      <w:r w:rsidRPr="009B23AA">
        <w:rPr>
          <w:rFonts w:cs="Arial" w:hint="cs"/>
          <w:sz w:val="24"/>
          <w:szCs w:val="24"/>
          <w:rtl/>
        </w:rPr>
        <w:t>?</w:t>
      </w:r>
      <w:r w:rsidRPr="002B7940">
        <w:rPr>
          <w:rFonts w:cs="Arial"/>
          <w:sz w:val="24"/>
          <w:szCs w:val="24"/>
          <w:rtl/>
        </w:rPr>
        <w:t xml:space="preserve"> מי כאן מעשר</w:t>
      </w:r>
      <w:r w:rsidRPr="009B23AA">
        <w:rPr>
          <w:rFonts w:cs="Arial" w:hint="cs"/>
          <w:sz w:val="24"/>
          <w:szCs w:val="24"/>
          <w:rtl/>
        </w:rPr>
        <w:t>?</w:t>
      </w:r>
      <w:r w:rsidRPr="002B7940">
        <w:rPr>
          <w:rFonts w:cs="Arial"/>
          <w:sz w:val="24"/>
          <w:szCs w:val="24"/>
          <w:rtl/>
        </w:rPr>
        <w:t xml:space="preserve"> אמר לו אחד</w:t>
      </w:r>
      <w:r w:rsidRPr="009B23AA">
        <w:rPr>
          <w:rFonts w:cs="Arial" w:hint="cs"/>
          <w:sz w:val="24"/>
          <w:szCs w:val="24"/>
          <w:rtl/>
        </w:rPr>
        <w:t>,</w:t>
      </w:r>
      <w:r w:rsidRPr="002B7940">
        <w:rPr>
          <w:rFonts w:cs="Arial"/>
          <w:sz w:val="24"/>
          <w:szCs w:val="24"/>
          <w:rtl/>
        </w:rPr>
        <w:t xml:space="preserve"> אני נאמן</w:t>
      </w:r>
      <w:r w:rsidRPr="009B23AA">
        <w:rPr>
          <w:rFonts w:cs="Arial" w:hint="cs"/>
          <w:sz w:val="24"/>
          <w:szCs w:val="24"/>
          <w:rtl/>
        </w:rPr>
        <w:t>.</w:t>
      </w:r>
      <w:r w:rsidRPr="002B7940">
        <w:rPr>
          <w:rFonts w:cs="Arial"/>
          <w:sz w:val="24"/>
          <w:szCs w:val="24"/>
          <w:rtl/>
        </w:rPr>
        <w:t xml:space="preserve"> אם אמרו לו </w:t>
      </w:r>
      <w:r w:rsidRPr="00D9708A">
        <w:rPr>
          <w:rFonts w:cs="Arial" w:hint="cs"/>
          <w:b/>
          <w:bCs/>
          <w:sz w:val="24"/>
          <w:szCs w:val="24"/>
          <w:rtl/>
        </w:rPr>
        <w:t>שאר אנ</w:t>
      </w:r>
      <w:r w:rsidR="00C12EC4">
        <w:rPr>
          <w:rFonts w:cs="Arial" w:hint="cs"/>
          <w:b/>
          <w:bCs/>
          <w:sz w:val="24"/>
          <w:szCs w:val="24"/>
          <w:rtl/>
        </w:rPr>
        <w:t>ש</w:t>
      </w:r>
      <w:r w:rsidRPr="00D9708A">
        <w:rPr>
          <w:rFonts w:cs="Arial" w:hint="cs"/>
          <w:b/>
          <w:bCs/>
          <w:sz w:val="24"/>
          <w:szCs w:val="24"/>
          <w:rtl/>
        </w:rPr>
        <w:t>י הסיעה</w:t>
      </w:r>
      <w:r>
        <w:rPr>
          <w:rFonts w:cs="Arial" w:hint="cs"/>
          <w:sz w:val="24"/>
          <w:szCs w:val="24"/>
          <w:rtl/>
        </w:rPr>
        <w:t xml:space="preserve"> </w:t>
      </w:r>
      <w:r w:rsidRPr="002B7940">
        <w:rPr>
          <w:rFonts w:cs="Arial"/>
          <w:sz w:val="24"/>
          <w:szCs w:val="24"/>
          <w:rtl/>
        </w:rPr>
        <w:t>שהוא נאמן [דף יט עמוד ב] הרי זה נאמן</w:t>
      </w:r>
      <w:r w:rsidRPr="009B23AA">
        <w:rPr>
          <w:rFonts w:cs="Arial" w:hint="cs"/>
          <w:sz w:val="24"/>
          <w:szCs w:val="24"/>
          <w:rtl/>
        </w:rPr>
        <w:t>.</w:t>
      </w:r>
      <w:r w:rsidRPr="002B7940">
        <w:rPr>
          <w:rFonts w:cs="Arial"/>
          <w:sz w:val="24"/>
          <w:szCs w:val="24"/>
          <w:rtl/>
        </w:rPr>
        <w:t xml:space="preserve"> אמרו לו שאינו נאמן</w:t>
      </w:r>
      <w:r w:rsidRPr="009B23AA">
        <w:rPr>
          <w:rFonts w:cs="Arial" w:hint="cs"/>
          <w:sz w:val="24"/>
          <w:szCs w:val="24"/>
          <w:rtl/>
        </w:rPr>
        <w:t xml:space="preserve">. </w:t>
      </w:r>
      <w:r w:rsidRPr="00D9708A">
        <w:rPr>
          <w:rFonts w:cs="Arial" w:hint="cs"/>
          <w:b/>
          <w:bCs/>
          <w:sz w:val="24"/>
          <w:szCs w:val="24"/>
          <w:rtl/>
        </w:rPr>
        <w:t>אם אמרו</w:t>
      </w:r>
      <w:r w:rsidRPr="002B7940">
        <w:rPr>
          <w:rFonts w:cs="Arial"/>
          <w:sz w:val="24"/>
          <w:szCs w:val="24"/>
          <w:rtl/>
        </w:rPr>
        <w:t xml:space="preserve"> בפניו</w:t>
      </w:r>
      <w:r w:rsidRPr="009B23AA">
        <w:rPr>
          <w:rFonts w:cs="Arial" w:hint="cs"/>
          <w:sz w:val="24"/>
          <w:szCs w:val="24"/>
          <w:rtl/>
        </w:rPr>
        <w:t>,</w:t>
      </w:r>
      <w:r w:rsidRPr="002B7940">
        <w:rPr>
          <w:rFonts w:cs="Arial"/>
          <w:sz w:val="24"/>
          <w:szCs w:val="24"/>
          <w:rtl/>
        </w:rPr>
        <w:t xml:space="preserve"> אינו נאמן</w:t>
      </w:r>
      <w:r w:rsidRPr="009B23AA">
        <w:rPr>
          <w:rFonts w:cs="Arial" w:hint="cs"/>
          <w:sz w:val="24"/>
          <w:szCs w:val="24"/>
          <w:rtl/>
        </w:rPr>
        <w:t>.</w:t>
      </w:r>
      <w:r w:rsidRPr="002B7940">
        <w:rPr>
          <w:rFonts w:cs="Arial"/>
          <w:sz w:val="24"/>
          <w:szCs w:val="24"/>
          <w:rtl/>
        </w:rPr>
        <w:t xml:space="preserve"> שלא בפניו</w:t>
      </w:r>
      <w:r w:rsidRPr="009B23AA">
        <w:rPr>
          <w:rFonts w:cs="Arial" w:hint="cs"/>
          <w:sz w:val="24"/>
          <w:szCs w:val="24"/>
          <w:rtl/>
        </w:rPr>
        <w:t>,</w:t>
      </w:r>
      <w:r w:rsidRPr="002B7940">
        <w:rPr>
          <w:rFonts w:cs="Arial"/>
          <w:sz w:val="24"/>
          <w:szCs w:val="24"/>
          <w:rtl/>
        </w:rPr>
        <w:t xml:space="preserve"> נאמן</w:t>
      </w:r>
      <w:r w:rsidRPr="009B23AA">
        <w:rPr>
          <w:rFonts w:cs="Arial" w:hint="cs"/>
          <w:sz w:val="24"/>
          <w:szCs w:val="24"/>
          <w:rtl/>
        </w:rPr>
        <w:t>.</w:t>
      </w:r>
      <w:r w:rsidRPr="002B7940">
        <w:rPr>
          <w:rFonts w:cs="Arial"/>
          <w:sz w:val="24"/>
          <w:szCs w:val="24"/>
          <w:rtl/>
        </w:rPr>
        <w:t xml:space="preserve"> אמר רבי יונה</w:t>
      </w:r>
      <w:r w:rsidRPr="009B23AA">
        <w:rPr>
          <w:rFonts w:cs="Arial" w:hint="cs"/>
          <w:sz w:val="24"/>
          <w:szCs w:val="24"/>
          <w:rtl/>
        </w:rPr>
        <w:t>.</w:t>
      </w:r>
      <w:r w:rsidRPr="009B23AA">
        <w:rPr>
          <w:rFonts w:cs="Arial"/>
          <w:sz w:val="24"/>
          <w:szCs w:val="24"/>
          <w:rtl/>
        </w:rPr>
        <w:t xml:space="preserve"> </w:t>
      </w:r>
      <w:r w:rsidRPr="00D9708A">
        <w:rPr>
          <w:rFonts w:cs="Arial" w:hint="cs"/>
          <w:b/>
          <w:bCs/>
          <w:sz w:val="24"/>
          <w:szCs w:val="24"/>
          <w:rtl/>
        </w:rPr>
        <w:t xml:space="preserve">אם </w:t>
      </w:r>
      <w:r w:rsidRPr="00D9708A">
        <w:rPr>
          <w:rFonts w:cs="Arial"/>
          <w:b/>
          <w:bCs/>
          <w:sz w:val="24"/>
          <w:szCs w:val="24"/>
          <w:rtl/>
        </w:rPr>
        <w:t xml:space="preserve">הנכנס לעיר </w:t>
      </w:r>
      <w:r w:rsidRPr="00D9708A">
        <w:rPr>
          <w:rFonts w:cs="Arial" w:hint="cs"/>
          <w:b/>
          <w:bCs/>
          <w:sz w:val="24"/>
          <w:szCs w:val="24"/>
          <w:rtl/>
        </w:rPr>
        <w:t>הכוונה לאחד מבני ה</w:t>
      </w:r>
      <w:r w:rsidRPr="00D9708A">
        <w:rPr>
          <w:rFonts w:cs="Arial"/>
          <w:b/>
          <w:bCs/>
          <w:sz w:val="24"/>
          <w:szCs w:val="24"/>
          <w:rtl/>
        </w:rPr>
        <w:t>עיר</w:t>
      </w:r>
      <w:r w:rsidRPr="00D9708A">
        <w:rPr>
          <w:rFonts w:cs="Arial" w:hint="cs"/>
          <w:b/>
          <w:bCs/>
          <w:sz w:val="24"/>
          <w:szCs w:val="24"/>
          <w:rtl/>
        </w:rPr>
        <w:t xml:space="preserve">, אז מה שנאמר </w:t>
      </w:r>
      <w:r w:rsidRPr="00D9708A">
        <w:rPr>
          <w:rFonts w:cs="Arial"/>
          <w:b/>
          <w:bCs/>
          <w:sz w:val="24"/>
          <w:szCs w:val="24"/>
          <w:rtl/>
        </w:rPr>
        <w:t xml:space="preserve">ומצא סיעות של בני אדם </w:t>
      </w:r>
      <w:r w:rsidRPr="00D9708A">
        <w:rPr>
          <w:rFonts w:cs="Arial" w:hint="cs"/>
          <w:b/>
          <w:bCs/>
          <w:sz w:val="24"/>
          <w:szCs w:val="24"/>
          <w:rtl/>
        </w:rPr>
        <w:t xml:space="preserve">הכוונה </w:t>
      </w:r>
      <w:r w:rsidRPr="00D9708A">
        <w:rPr>
          <w:rFonts w:cs="Arial"/>
          <w:b/>
          <w:bCs/>
          <w:sz w:val="24"/>
          <w:szCs w:val="24"/>
          <w:rtl/>
        </w:rPr>
        <w:t>סיעות</w:t>
      </w:r>
      <w:r w:rsidRPr="002B7940">
        <w:rPr>
          <w:rFonts w:cs="Arial"/>
          <w:b/>
          <w:bCs/>
          <w:sz w:val="24"/>
          <w:szCs w:val="24"/>
          <w:rtl/>
        </w:rPr>
        <w:t xml:space="preserve"> </w:t>
      </w:r>
      <w:r w:rsidRPr="002B7940">
        <w:rPr>
          <w:rFonts w:cs="Arial"/>
          <w:sz w:val="24"/>
          <w:szCs w:val="24"/>
          <w:rtl/>
        </w:rPr>
        <w:t>חברים</w:t>
      </w:r>
      <w:r w:rsidRPr="009B23AA">
        <w:rPr>
          <w:rFonts w:cs="Arial" w:hint="cs"/>
          <w:sz w:val="24"/>
          <w:szCs w:val="24"/>
          <w:rtl/>
        </w:rPr>
        <w:t>.</w:t>
      </w:r>
      <w:r w:rsidRPr="009B23AA">
        <w:rPr>
          <w:rFonts w:cs="Arial"/>
          <w:sz w:val="24"/>
          <w:szCs w:val="24"/>
          <w:rtl/>
        </w:rPr>
        <w:t xml:space="preserve"> </w:t>
      </w:r>
      <w:r w:rsidRPr="00D9708A">
        <w:rPr>
          <w:rFonts w:cs="Arial"/>
          <w:b/>
          <w:bCs/>
          <w:sz w:val="24"/>
          <w:szCs w:val="24"/>
          <w:rtl/>
        </w:rPr>
        <w:t>ו</w:t>
      </w:r>
      <w:r w:rsidRPr="00D9708A">
        <w:rPr>
          <w:rFonts w:cs="Arial" w:hint="cs"/>
          <w:b/>
          <w:bCs/>
          <w:sz w:val="24"/>
          <w:szCs w:val="24"/>
          <w:rtl/>
        </w:rPr>
        <w:t xml:space="preserve">אם מדובר </w:t>
      </w:r>
      <w:r w:rsidRPr="00D9708A">
        <w:rPr>
          <w:rFonts w:cs="Arial"/>
          <w:b/>
          <w:bCs/>
          <w:sz w:val="24"/>
          <w:szCs w:val="24"/>
          <w:rtl/>
        </w:rPr>
        <w:t>באכסנאי</w:t>
      </w:r>
      <w:r w:rsidRPr="00D9708A">
        <w:rPr>
          <w:rFonts w:cs="Arial" w:hint="cs"/>
          <w:b/>
          <w:bCs/>
          <w:sz w:val="24"/>
          <w:szCs w:val="24"/>
          <w:rtl/>
        </w:rPr>
        <w:t>,</w:t>
      </w:r>
      <w:r w:rsidRPr="00D9708A">
        <w:rPr>
          <w:rFonts w:cs="Arial"/>
          <w:b/>
          <w:bCs/>
          <w:sz w:val="24"/>
          <w:szCs w:val="24"/>
          <w:rtl/>
        </w:rPr>
        <w:t xml:space="preserve"> </w:t>
      </w:r>
      <w:r w:rsidRPr="00D9708A">
        <w:rPr>
          <w:rFonts w:cs="Arial" w:hint="cs"/>
          <w:b/>
          <w:bCs/>
          <w:sz w:val="24"/>
          <w:szCs w:val="24"/>
          <w:rtl/>
        </w:rPr>
        <w:t xml:space="preserve">אז אפילו </w:t>
      </w:r>
      <w:r w:rsidRPr="00D9708A">
        <w:rPr>
          <w:rFonts w:cs="Arial"/>
          <w:b/>
          <w:bCs/>
          <w:sz w:val="24"/>
          <w:szCs w:val="24"/>
          <w:rtl/>
        </w:rPr>
        <w:t>בסיעות עם הארץ</w:t>
      </w:r>
      <w:r w:rsidRPr="00D9708A">
        <w:rPr>
          <w:rFonts w:cs="Arial" w:hint="cs"/>
          <w:b/>
          <w:bCs/>
          <w:sz w:val="24"/>
          <w:szCs w:val="24"/>
          <w:rtl/>
        </w:rPr>
        <w:t>.</w:t>
      </w:r>
      <w:r w:rsidRPr="00D9708A">
        <w:rPr>
          <w:rFonts w:cs="Arial"/>
          <w:b/>
          <w:bCs/>
          <w:sz w:val="24"/>
          <w:szCs w:val="24"/>
          <w:rtl/>
        </w:rPr>
        <w:t xml:space="preserve"> </w:t>
      </w:r>
      <w:r w:rsidRPr="00D9708A">
        <w:rPr>
          <w:rFonts w:cs="Arial" w:hint="cs"/>
          <w:b/>
          <w:bCs/>
          <w:sz w:val="24"/>
          <w:szCs w:val="24"/>
          <w:rtl/>
        </w:rPr>
        <w:t>ש</w:t>
      </w:r>
      <w:r w:rsidRPr="00D9708A">
        <w:rPr>
          <w:rFonts w:cs="Arial"/>
          <w:b/>
          <w:bCs/>
          <w:sz w:val="24"/>
          <w:szCs w:val="24"/>
          <w:rtl/>
        </w:rPr>
        <w:t>לא האמינו לעם הארץ אלא באכסנאי מפני חיי נפש</w:t>
      </w:r>
      <w:r w:rsidRPr="009B23AA">
        <w:rPr>
          <w:rFonts w:cs="Arial" w:hint="cs"/>
          <w:sz w:val="24"/>
          <w:szCs w:val="24"/>
          <w:rtl/>
        </w:rPr>
        <w:t>.</w:t>
      </w:r>
      <w:r w:rsidRPr="009B23AA">
        <w:rPr>
          <w:rFonts w:cs="Arial"/>
          <w:sz w:val="24"/>
          <w:szCs w:val="24"/>
          <w:rtl/>
        </w:rPr>
        <w:t xml:space="preserve"> </w:t>
      </w:r>
      <w:r w:rsidRPr="002B7940">
        <w:rPr>
          <w:rFonts w:cs="Arial"/>
          <w:sz w:val="24"/>
          <w:szCs w:val="24"/>
          <w:rtl/>
        </w:rPr>
        <w:t>וקשיא על דרבי יונה</w:t>
      </w:r>
      <w:r w:rsidRPr="00D9708A">
        <w:rPr>
          <w:rFonts w:cs="Arial" w:hint="cs"/>
          <w:b/>
          <w:bCs/>
          <w:sz w:val="24"/>
          <w:szCs w:val="24"/>
          <w:rtl/>
        </w:rPr>
        <w:t>.</w:t>
      </w:r>
      <w:r w:rsidRPr="00D9708A">
        <w:rPr>
          <w:rFonts w:cs="Arial"/>
          <w:b/>
          <w:bCs/>
          <w:sz w:val="24"/>
          <w:szCs w:val="24"/>
          <w:rtl/>
        </w:rPr>
        <w:t xml:space="preserve"> </w:t>
      </w:r>
      <w:r w:rsidRPr="00D9708A">
        <w:rPr>
          <w:rFonts w:cs="Arial" w:hint="cs"/>
          <w:b/>
          <w:bCs/>
          <w:sz w:val="24"/>
          <w:szCs w:val="24"/>
          <w:rtl/>
        </w:rPr>
        <w:t>אם סיעת</w:t>
      </w:r>
      <w:r w:rsidRPr="002B7940">
        <w:rPr>
          <w:rFonts w:cs="Arial"/>
          <w:sz w:val="24"/>
          <w:szCs w:val="24"/>
          <w:rtl/>
        </w:rPr>
        <w:t xml:space="preserve"> חברין </w:t>
      </w:r>
      <w:r w:rsidRPr="00D9708A">
        <w:rPr>
          <w:rFonts w:cs="Arial" w:hint="cs"/>
          <w:b/>
          <w:bCs/>
          <w:sz w:val="24"/>
          <w:szCs w:val="24"/>
          <w:rtl/>
        </w:rPr>
        <w:t>מעידה שאינו נאמן,</w:t>
      </w:r>
      <w:r w:rsidRPr="00D9708A">
        <w:rPr>
          <w:rFonts w:cs="Arial"/>
          <w:b/>
          <w:bCs/>
          <w:sz w:val="24"/>
          <w:szCs w:val="24"/>
          <w:rtl/>
        </w:rPr>
        <w:t xml:space="preserve"> </w:t>
      </w:r>
      <w:r w:rsidRPr="00D9708A">
        <w:rPr>
          <w:rFonts w:cs="Arial" w:hint="cs"/>
          <w:b/>
          <w:bCs/>
          <w:sz w:val="24"/>
          <w:szCs w:val="24"/>
          <w:rtl/>
        </w:rPr>
        <w:t xml:space="preserve">אך </w:t>
      </w:r>
      <w:r w:rsidRPr="00D9708A">
        <w:rPr>
          <w:rFonts w:cs="Arial"/>
          <w:b/>
          <w:bCs/>
          <w:sz w:val="24"/>
          <w:szCs w:val="24"/>
          <w:rtl/>
        </w:rPr>
        <w:t>את</w:t>
      </w:r>
      <w:r w:rsidRPr="00D9708A">
        <w:rPr>
          <w:rFonts w:cs="Arial" w:hint="cs"/>
          <w:b/>
          <w:bCs/>
          <w:sz w:val="24"/>
          <w:szCs w:val="24"/>
          <w:rtl/>
        </w:rPr>
        <w:t>ה</w:t>
      </w:r>
      <w:r w:rsidRPr="00D9708A">
        <w:rPr>
          <w:rFonts w:cs="Arial"/>
          <w:b/>
          <w:bCs/>
          <w:sz w:val="24"/>
          <w:szCs w:val="24"/>
          <w:rtl/>
        </w:rPr>
        <w:t xml:space="preserve"> א</w:t>
      </w:r>
      <w:r w:rsidRPr="00D9708A">
        <w:rPr>
          <w:rFonts w:cs="Arial" w:hint="cs"/>
          <w:b/>
          <w:bCs/>
          <w:sz w:val="24"/>
          <w:szCs w:val="24"/>
          <w:rtl/>
        </w:rPr>
        <w:t>ו</w:t>
      </w:r>
      <w:r w:rsidRPr="00D9708A">
        <w:rPr>
          <w:rFonts w:cs="Arial"/>
          <w:b/>
          <w:bCs/>
          <w:sz w:val="24"/>
          <w:szCs w:val="24"/>
          <w:rtl/>
        </w:rPr>
        <w:t>מר</w:t>
      </w:r>
      <w:r w:rsidRPr="002B7940">
        <w:rPr>
          <w:rFonts w:cs="Arial"/>
          <w:sz w:val="24"/>
          <w:szCs w:val="24"/>
          <w:rtl/>
        </w:rPr>
        <w:t xml:space="preserve"> שלא בפניו נאמן</w:t>
      </w:r>
      <w:r w:rsidRPr="009B23AA">
        <w:rPr>
          <w:rFonts w:cs="Arial" w:hint="cs"/>
          <w:sz w:val="24"/>
          <w:szCs w:val="24"/>
          <w:rtl/>
        </w:rPr>
        <w:t>?</w:t>
      </w:r>
      <w:r w:rsidRPr="009B23AA">
        <w:rPr>
          <w:rFonts w:cs="Arial"/>
          <w:sz w:val="24"/>
          <w:szCs w:val="24"/>
          <w:rtl/>
        </w:rPr>
        <w:t xml:space="preserve"> </w:t>
      </w:r>
      <w:r w:rsidRPr="00D9708A">
        <w:rPr>
          <w:rFonts w:cs="Arial" w:hint="cs"/>
          <w:b/>
          <w:bCs/>
          <w:sz w:val="24"/>
          <w:szCs w:val="24"/>
          <w:rtl/>
        </w:rPr>
        <w:t xml:space="preserve">תנן, </w:t>
      </w:r>
      <w:r w:rsidRPr="00D9708A">
        <w:rPr>
          <w:rFonts w:cs="Arial"/>
          <w:b/>
          <w:bCs/>
          <w:sz w:val="24"/>
          <w:szCs w:val="24"/>
          <w:rtl/>
        </w:rPr>
        <w:t>החמרים שנכנסו לעיר</w:t>
      </w:r>
      <w:r w:rsidRPr="00D9708A">
        <w:rPr>
          <w:rFonts w:cs="Arial" w:hint="cs"/>
          <w:b/>
          <w:bCs/>
          <w:sz w:val="24"/>
          <w:szCs w:val="24"/>
          <w:rtl/>
        </w:rPr>
        <w:t>.</w:t>
      </w:r>
      <w:r w:rsidRPr="00D9708A">
        <w:rPr>
          <w:rFonts w:cs="Arial"/>
          <w:b/>
          <w:bCs/>
          <w:sz w:val="24"/>
          <w:szCs w:val="24"/>
          <w:rtl/>
        </w:rPr>
        <w:t xml:space="preserve"> אמר אחד מהן</w:t>
      </w:r>
      <w:r w:rsidRPr="00D9708A">
        <w:rPr>
          <w:rFonts w:cs="Arial" w:hint="cs"/>
          <w:b/>
          <w:bCs/>
          <w:sz w:val="24"/>
          <w:szCs w:val="24"/>
          <w:rtl/>
        </w:rPr>
        <w:t>,</w:t>
      </w:r>
      <w:r w:rsidRPr="00D9708A">
        <w:rPr>
          <w:rFonts w:cs="Arial"/>
          <w:b/>
          <w:bCs/>
          <w:sz w:val="24"/>
          <w:szCs w:val="24"/>
          <w:rtl/>
        </w:rPr>
        <w:t xml:space="preserve"> שלי חדש ושל חבירי ישן</w:t>
      </w:r>
      <w:r w:rsidRPr="00D9708A">
        <w:rPr>
          <w:rFonts w:cs="Arial" w:hint="cs"/>
          <w:b/>
          <w:bCs/>
          <w:sz w:val="24"/>
          <w:szCs w:val="24"/>
          <w:rtl/>
        </w:rPr>
        <w:t>.</w:t>
      </w:r>
      <w:r w:rsidRPr="00D9708A">
        <w:rPr>
          <w:rFonts w:cs="Arial"/>
          <w:b/>
          <w:bCs/>
          <w:sz w:val="24"/>
          <w:szCs w:val="24"/>
          <w:rtl/>
        </w:rPr>
        <w:t xml:space="preserve"> שלי אינו מתוקן</w:t>
      </w:r>
      <w:r w:rsidRPr="00D9708A">
        <w:rPr>
          <w:rFonts w:cs="Arial" w:hint="cs"/>
          <w:b/>
          <w:bCs/>
          <w:sz w:val="24"/>
          <w:szCs w:val="24"/>
          <w:rtl/>
        </w:rPr>
        <w:t>,</w:t>
      </w:r>
      <w:r w:rsidRPr="00D9708A">
        <w:rPr>
          <w:rFonts w:cs="Arial"/>
          <w:b/>
          <w:bCs/>
          <w:sz w:val="24"/>
          <w:szCs w:val="24"/>
          <w:rtl/>
        </w:rPr>
        <w:t xml:space="preserve"> ושל חבירי מתוקן</w:t>
      </w:r>
      <w:r w:rsidRPr="00D9708A">
        <w:rPr>
          <w:rFonts w:cs="Arial" w:hint="cs"/>
          <w:b/>
          <w:bCs/>
          <w:sz w:val="24"/>
          <w:szCs w:val="24"/>
          <w:rtl/>
        </w:rPr>
        <w:t>.</w:t>
      </w:r>
      <w:r w:rsidRPr="00D9708A">
        <w:rPr>
          <w:rFonts w:cs="Arial"/>
          <w:b/>
          <w:bCs/>
          <w:sz w:val="24"/>
          <w:szCs w:val="24"/>
          <w:rtl/>
        </w:rPr>
        <w:t xml:space="preserve"> אינן נאמנין</w:t>
      </w:r>
      <w:r w:rsidRPr="00D9708A">
        <w:rPr>
          <w:rFonts w:cs="Arial" w:hint="cs"/>
          <w:b/>
          <w:bCs/>
          <w:sz w:val="24"/>
          <w:szCs w:val="24"/>
          <w:rtl/>
        </w:rPr>
        <w:t>.</w:t>
      </w:r>
      <w:r w:rsidRPr="00D9708A">
        <w:rPr>
          <w:rFonts w:cs="Arial"/>
          <w:b/>
          <w:bCs/>
          <w:sz w:val="24"/>
          <w:szCs w:val="24"/>
          <w:rtl/>
        </w:rPr>
        <w:t xml:space="preserve"> רבי יהודה אומר</w:t>
      </w:r>
      <w:r w:rsidRPr="00D9708A">
        <w:rPr>
          <w:rFonts w:cs="Arial" w:hint="cs"/>
          <w:b/>
          <w:bCs/>
          <w:sz w:val="24"/>
          <w:szCs w:val="24"/>
          <w:rtl/>
        </w:rPr>
        <w:t>,</w:t>
      </w:r>
      <w:r w:rsidRPr="00D9708A">
        <w:rPr>
          <w:rFonts w:cs="Arial"/>
          <w:b/>
          <w:bCs/>
          <w:sz w:val="24"/>
          <w:szCs w:val="24"/>
          <w:rtl/>
        </w:rPr>
        <w:t xml:space="preserve"> נאמנין</w:t>
      </w:r>
      <w:r w:rsidRPr="00D9708A">
        <w:rPr>
          <w:rFonts w:cs="Arial" w:hint="cs"/>
          <w:b/>
          <w:bCs/>
          <w:sz w:val="24"/>
          <w:szCs w:val="24"/>
          <w:rtl/>
        </w:rPr>
        <w:t>.</w:t>
      </w:r>
      <w:r w:rsidRPr="002B7940">
        <w:rPr>
          <w:rFonts w:cs="Arial"/>
          <w:b/>
          <w:bCs/>
          <w:sz w:val="24"/>
          <w:szCs w:val="24"/>
          <w:rtl/>
        </w:rPr>
        <w:t xml:space="preserve"> </w:t>
      </w:r>
      <w:r w:rsidRPr="002B7940">
        <w:rPr>
          <w:rFonts w:cs="Arial"/>
          <w:sz w:val="24"/>
          <w:szCs w:val="24"/>
          <w:rtl/>
        </w:rPr>
        <w:t>מה טעם דרבי יודה</w:t>
      </w:r>
      <w:r w:rsidRPr="009B23AA">
        <w:rPr>
          <w:rFonts w:cs="Arial" w:hint="cs"/>
          <w:sz w:val="24"/>
          <w:szCs w:val="24"/>
          <w:rtl/>
        </w:rPr>
        <w:t>?</w:t>
      </w:r>
      <w:r w:rsidRPr="002B7940">
        <w:rPr>
          <w:rFonts w:cs="Arial"/>
          <w:sz w:val="24"/>
          <w:szCs w:val="24"/>
          <w:rtl/>
        </w:rPr>
        <w:t xml:space="preserve"> מפני חייהן של בני העיר</w:t>
      </w:r>
      <w:r w:rsidRPr="009B23AA">
        <w:rPr>
          <w:rFonts w:cs="Arial" w:hint="cs"/>
          <w:sz w:val="24"/>
          <w:szCs w:val="24"/>
          <w:rtl/>
        </w:rPr>
        <w:t>.</w:t>
      </w:r>
      <w:r w:rsidRPr="002B7940">
        <w:rPr>
          <w:rFonts w:cs="Arial"/>
          <w:sz w:val="24"/>
          <w:szCs w:val="24"/>
          <w:rtl/>
        </w:rPr>
        <w:t xml:space="preserve"> מה טעמיהון דרבנן</w:t>
      </w:r>
      <w:r w:rsidRPr="009B23AA">
        <w:rPr>
          <w:rFonts w:cs="Arial" w:hint="cs"/>
          <w:sz w:val="24"/>
          <w:szCs w:val="24"/>
          <w:rtl/>
        </w:rPr>
        <w:t>?</w:t>
      </w:r>
      <w:r w:rsidRPr="002B7940">
        <w:rPr>
          <w:rFonts w:cs="Arial"/>
          <w:sz w:val="24"/>
          <w:szCs w:val="24"/>
          <w:rtl/>
        </w:rPr>
        <w:t xml:space="preserve"> מצויין הן להתפרנס מעיר אחרת:</w:t>
      </w:r>
    </w:p>
    <w:p w14:paraId="5B4DCDB0" w14:textId="77777777" w:rsidR="0020597D" w:rsidRPr="002B7940" w:rsidRDefault="0020597D" w:rsidP="002B7940">
      <w:pPr>
        <w:bidi/>
        <w:rPr>
          <w:rFonts w:cs="Arial"/>
          <w:sz w:val="24"/>
          <w:szCs w:val="24"/>
          <w:rtl/>
        </w:rPr>
      </w:pPr>
      <w:r w:rsidRPr="002B7940">
        <w:rPr>
          <w:rFonts w:cs="Arial"/>
          <w:sz w:val="24"/>
          <w:szCs w:val="24"/>
          <w:rtl/>
        </w:rPr>
        <w:t>הדרן עלך פרק הלוקח פירות</w:t>
      </w:r>
    </w:p>
    <w:p w14:paraId="52D8B5C6" w14:textId="77777777" w:rsidR="0020597D" w:rsidRDefault="0020597D" w:rsidP="0020597D">
      <w:pPr>
        <w:bidi/>
        <w:rPr>
          <w:rFonts w:cs="Arial"/>
          <w:sz w:val="24"/>
          <w:szCs w:val="24"/>
          <w:rtl/>
        </w:rPr>
      </w:pPr>
      <w:r w:rsidRPr="002B7940">
        <w:rPr>
          <w:rFonts w:cs="Arial"/>
          <w:sz w:val="24"/>
          <w:szCs w:val="24"/>
          <w:rtl/>
        </w:rPr>
        <w:t>תלמוד ירושלמי (וילנא) מסכת דמאי</w:t>
      </w:r>
    </w:p>
    <w:p w14:paraId="5E6F61BF" w14:textId="584A45EA" w:rsidR="0020597D" w:rsidRPr="002B7940" w:rsidRDefault="0020597D" w:rsidP="002B7940">
      <w:pPr>
        <w:bidi/>
        <w:rPr>
          <w:sz w:val="28"/>
        </w:rPr>
      </w:pPr>
      <w:r w:rsidRPr="002B7940">
        <w:rPr>
          <w:rFonts w:cs="Arial"/>
          <w:sz w:val="24"/>
          <w:szCs w:val="24"/>
          <w:rtl/>
        </w:rPr>
        <w:t xml:space="preserve"> </w:t>
      </w:r>
      <w:r w:rsidRPr="002B7940">
        <w:rPr>
          <w:rFonts w:cs="Arial"/>
          <w:sz w:val="28"/>
          <w:szCs w:val="28"/>
          <w:rtl/>
        </w:rPr>
        <w:t>פרק ה</w:t>
      </w:r>
      <w:r w:rsidRPr="00D452E8">
        <w:rPr>
          <w:rFonts w:cs="Arial"/>
          <w:sz w:val="28"/>
          <w:szCs w:val="28"/>
          <w:rtl/>
        </w:rPr>
        <w:t xml:space="preserve"> </w:t>
      </w:r>
      <w:r w:rsidRPr="002B7940">
        <w:rPr>
          <w:rFonts w:cs="Arial"/>
          <w:sz w:val="28"/>
          <w:szCs w:val="28"/>
          <w:rtl/>
        </w:rPr>
        <w:t>הלכה א</w:t>
      </w:r>
    </w:p>
    <w:p w14:paraId="7205B998" w14:textId="77777777" w:rsidR="0020597D" w:rsidRPr="00D452E8" w:rsidRDefault="0020597D" w:rsidP="0020597D">
      <w:pPr>
        <w:bidi/>
        <w:rPr>
          <w:rFonts w:cs="Arial"/>
          <w:sz w:val="28"/>
          <w:szCs w:val="28"/>
          <w:rtl/>
        </w:rPr>
      </w:pPr>
      <w:r w:rsidRPr="002B7940">
        <w:rPr>
          <w:rFonts w:cs="Arial"/>
          <w:sz w:val="28"/>
          <w:szCs w:val="28"/>
          <w:rtl/>
        </w:rPr>
        <w:t>מתני'</w:t>
      </w:r>
      <w:r w:rsidRPr="00D452E8">
        <w:rPr>
          <w:rFonts w:cs="Arial" w:hint="cs"/>
          <w:sz w:val="28"/>
          <w:szCs w:val="28"/>
          <w:rtl/>
        </w:rPr>
        <w:t>:</w:t>
      </w:r>
      <w:r w:rsidRPr="002B7940">
        <w:rPr>
          <w:rFonts w:cs="Arial"/>
          <w:sz w:val="28"/>
          <w:szCs w:val="28"/>
          <w:rtl/>
        </w:rPr>
        <w:t xml:space="preserve"> הלוקח מן הנחתום</w:t>
      </w:r>
      <w:r w:rsidRPr="00D452E8">
        <w:rPr>
          <w:rFonts w:cs="Arial" w:hint="cs"/>
          <w:sz w:val="28"/>
          <w:szCs w:val="28"/>
          <w:rtl/>
        </w:rPr>
        <w:t>,</w:t>
      </w:r>
      <w:r w:rsidRPr="002B7940">
        <w:rPr>
          <w:rFonts w:cs="Arial"/>
          <w:sz w:val="28"/>
          <w:szCs w:val="28"/>
          <w:rtl/>
        </w:rPr>
        <w:t xml:space="preserve"> כיצד מעשר</w:t>
      </w:r>
      <w:r w:rsidRPr="00D452E8">
        <w:rPr>
          <w:rFonts w:cs="Arial" w:hint="cs"/>
          <w:sz w:val="28"/>
          <w:szCs w:val="28"/>
          <w:rtl/>
        </w:rPr>
        <w:t>?</w:t>
      </w:r>
      <w:r w:rsidRPr="002B7940">
        <w:rPr>
          <w:rFonts w:cs="Arial"/>
          <w:sz w:val="28"/>
          <w:szCs w:val="28"/>
          <w:rtl/>
        </w:rPr>
        <w:t xml:space="preserve"> נוטל כדי תרומת מעשר וחלה ואומר</w:t>
      </w:r>
      <w:r w:rsidRPr="00D452E8">
        <w:rPr>
          <w:rFonts w:cs="Arial" w:hint="cs"/>
          <w:sz w:val="28"/>
          <w:szCs w:val="28"/>
          <w:rtl/>
        </w:rPr>
        <w:t>.</w:t>
      </w:r>
      <w:r w:rsidRPr="002B7940">
        <w:rPr>
          <w:rFonts w:cs="Arial"/>
          <w:sz w:val="28"/>
          <w:szCs w:val="28"/>
          <w:rtl/>
        </w:rPr>
        <w:t xml:space="preserve"> אחד ממאה שיש כאן</w:t>
      </w:r>
      <w:r w:rsidRPr="00D452E8">
        <w:rPr>
          <w:rFonts w:cs="Arial" w:hint="cs"/>
          <w:sz w:val="28"/>
          <w:szCs w:val="28"/>
          <w:rtl/>
        </w:rPr>
        <w:t>,</w:t>
      </w:r>
      <w:r w:rsidRPr="002B7940">
        <w:rPr>
          <w:rFonts w:cs="Arial"/>
          <w:sz w:val="28"/>
          <w:szCs w:val="28"/>
          <w:rtl/>
        </w:rPr>
        <w:t xml:space="preserve"> הרי זה בצד זה מעשר</w:t>
      </w:r>
      <w:r w:rsidRPr="00D452E8">
        <w:rPr>
          <w:rFonts w:cs="Arial" w:hint="cs"/>
          <w:sz w:val="28"/>
          <w:szCs w:val="28"/>
          <w:rtl/>
        </w:rPr>
        <w:t>,</w:t>
      </w:r>
      <w:r w:rsidRPr="002B7940">
        <w:rPr>
          <w:rFonts w:cs="Arial"/>
          <w:sz w:val="28"/>
          <w:szCs w:val="28"/>
          <w:rtl/>
        </w:rPr>
        <w:t xml:space="preserve"> ושאר מעשר סמוך לו</w:t>
      </w:r>
      <w:r w:rsidRPr="00D452E8">
        <w:rPr>
          <w:rFonts w:cs="Arial" w:hint="cs"/>
          <w:sz w:val="28"/>
          <w:szCs w:val="28"/>
          <w:rtl/>
        </w:rPr>
        <w:t>.</w:t>
      </w:r>
      <w:r w:rsidRPr="002B7940">
        <w:rPr>
          <w:rFonts w:cs="Arial"/>
          <w:sz w:val="28"/>
          <w:szCs w:val="28"/>
          <w:rtl/>
        </w:rPr>
        <w:t xml:space="preserve"> זה שעשיתי מעשר</w:t>
      </w:r>
      <w:r w:rsidRPr="00D452E8">
        <w:rPr>
          <w:rFonts w:cs="Arial" w:hint="cs"/>
          <w:sz w:val="28"/>
          <w:szCs w:val="28"/>
          <w:rtl/>
        </w:rPr>
        <w:t>,</w:t>
      </w:r>
      <w:r w:rsidRPr="002B7940">
        <w:rPr>
          <w:rFonts w:cs="Arial"/>
          <w:sz w:val="28"/>
          <w:szCs w:val="28"/>
          <w:rtl/>
        </w:rPr>
        <w:t xml:space="preserve"> עשוי תרומת מעשר עליו</w:t>
      </w:r>
      <w:r w:rsidRPr="00D452E8">
        <w:rPr>
          <w:rFonts w:cs="Arial" w:hint="cs"/>
          <w:sz w:val="28"/>
          <w:szCs w:val="28"/>
          <w:rtl/>
        </w:rPr>
        <w:t>.</w:t>
      </w:r>
      <w:r w:rsidRPr="002B7940">
        <w:rPr>
          <w:rFonts w:cs="Arial"/>
          <w:sz w:val="28"/>
          <w:szCs w:val="28"/>
          <w:rtl/>
        </w:rPr>
        <w:t xml:space="preserve"> והשאר חלה</w:t>
      </w:r>
      <w:r w:rsidRPr="00D452E8">
        <w:rPr>
          <w:rFonts w:cs="Arial" w:hint="cs"/>
          <w:sz w:val="28"/>
          <w:szCs w:val="28"/>
          <w:rtl/>
        </w:rPr>
        <w:t>.</w:t>
      </w:r>
      <w:r w:rsidRPr="002B7940">
        <w:rPr>
          <w:rFonts w:cs="Arial"/>
          <w:sz w:val="28"/>
          <w:szCs w:val="28"/>
          <w:rtl/>
        </w:rPr>
        <w:t xml:space="preserve"> ומעשר שני בצפונה או בדרומה</w:t>
      </w:r>
      <w:r w:rsidRPr="00D452E8">
        <w:rPr>
          <w:rFonts w:cs="Arial" w:hint="cs"/>
          <w:sz w:val="28"/>
          <w:szCs w:val="28"/>
          <w:rtl/>
        </w:rPr>
        <w:t>,</w:t>
      </w:r>
      <w:r w:rsidRPr="002B7940">
        <w:rPr>
          <w:rFonts w:cs="Arial"/>
          <w:sz w:val="28"/>
          <w:szCs w:val="28"/>
          <w:rtl/>
        </w:rPr>
        <w:t xml:space="preserve"> ומחולל על המעות:</w:t>
      </w:r>
    </w:p>
    <w:p w14:paraId="60ADFAEC" w14:textId="57CB9C67" w:rsidR="0020597D" w:rsidRPr="002B7940" w:rsidRDefault="0020597D" w:rsidP="002B7940">
      <w:pPr>
        <w:bidi/>
        <w:rPr>
          <w:rFonts w:cs="Arial"/>
          <w:sz w:val="24"/>
          <w:szCs w:val="24"/>
          <w:rtl/>
        </w:rPr>
      </w:pPr>
      <w:r w:rsidRPr="002B7940">
        <w:rPr>
          <w:rFonts w:cs="Arial"/>
          <w:sz w:val="24"/>
          <w:szCs w:val="24"/>
          <w:rtl/>
        </w:rPr>
        <w:t xml:space="preserve"> גמ'</w:t>
      </w:r>
      <w:r w:rsidRPr="009B23AA">
        <w:rPr>
          <w:rFonts w:cs="Arial" w:hint="cs"/>
          <w:sz w:val="24"/>
          <w:szCs w:val="24"/>
          <w:rtl/>
        </w:rPr>
        <w:t xml:space="preserve">: </w:t>
      </w:r>
      <w:r w:rsidRPr="00D9708A">
        <w:rPr>
          <w:rFonts w:cs="Arial" w:hint="cs"/>
          <w:b/>
          <w:bCs/>
          <w:sz w:val="24"/>
          <w:szCs w:val="24"/>
          <w:rtl/>
        </w:rPr>
        <w:t xml:space="preserve">תנן, </w:t>
      </w:r>
      <w:r w:rsidRPr="00D9708A">
        <w:rPr>
          <w:rFonts w:cs="Arial"/>
          <w:b/>
          <w:bCs/>
          <w:sz w:val="24"/>
          <w:szCs w:val="24"/>
          <w:rtl/>
        </w:rPr>
        <w:t>נוטל כדי תרומת מעשר וחלה ואומר</w:t>
      </w:r>
      <w:r w:rsidRPr="00D9708A">
        <w:rPr>
          <w:rFonts w:cs="Arial" w:hint="cs"/>
          <w:b/>
          <w:bCs/>
          <w:sz w:val="24"/>
          <w:szCs w:val="24"/>
          <w:rtl/>
        </w:rPr>
        <w:t>.</w:t>
      </w:r>
      <w:r w:rsidRPr="00D9708A">
        <w:rPr>
          <w:rFonts w:cs="Arial"/>
          <w:b/>
          <w:bCs/>
          <w:sz w:val="24"/>
          <w:szCs w:val="24"/>
          <w:rtl/>
        </w:rPr>
        <w:t xml:space="preserve"> אחד ממאה שיש כאן</w:t>
      </w:r>
      <w:r w:rsidRPr="00D9708A">
        <w:rPr>
          <w:rFonts w:cs="Arial" w:hint="cs"/>
          <w:b/>
          <w:bCs/>
          <w:sz w:val="24"/>
          <w:szCs w:val="24"/>
          <w:rtl/>
        </w:rPr>
        <w:t xml:space="preserve">. </w:t>
      </w:r>
      <w:r w:rsidRPr="00D9708A">
        <w:rPr>
          <w:rFonts w:cs="Arial"/>
          <w:b/>
          <w:bCs/>
          <w:sz w:val="24"/>
          <w:szCs w:val="24"/>
          <w:rtl/>
        </w:rPr>
        <w:t xml:space="preserve">משמע שמפריש תרומות ומעשרות על </w:t>
      </w:r>
      <w:r w:rsidRPr="00D9708A">
        <w:rPr>
          <w:rFonts w:cs="Arial" w:hint="cs"/>
          <w:b/>
          <w:bCs/>
          <w:sz w:val="24"/>
          <w:szCs w:val="24"/>
          <w:rtl/>
        </w:rPr>
        <w:t>ה</w:t>
      </w:r>
      <w:r w:rsidRPr="00D9708A">
        <w:rPr>
          <w:rFonts w:cs="Arial"/>
          <w:b/>
          <w:bCs/>
          <w:sz w:val="24"/>
          <w:szCs w:val="24"/>
          <w:rtl/>
        </w:rPr>
        <w:t>כל</w:t>
      </w:r>
      <w:r w:rsidRPr="00D9708A">
        <w:rPr>
          <w:rFonts w:cs="Arial" w:hint="cs"/>
          <w:b/>
          <w:bCs/>
          <w:sz w:val="24"/>
          <w:szCs w:val="24"/>
          <w:rtl/>
        </w:rPr>
        <w:t>.</w:t>
      </w:r>
      <w:r w:rsidRPr="00D9708A">
        <w:rPr>
          <w:rFonts w:cs="Arial"/>
          <w:b/>
          <w:bCs/>
          <w:sz w:val="24"/>
          <w:szCs w:val="24"/>
          <w:rtl/>
        </w:rPr>
        <w:t xml:space="preserve"> גם על מה שעתיד להעשות חלה.</w:t>
      </w:r>
      <w:r w:rsidRPr="00D9708A">
        <w:rPr>
          <w:rFonts w:cs="Arial" w:hint="cs"/>
          <w:b/>
          <w:bCs/>
          <w:sz w:val="24"/>
          <w:szCs w:val="24"/>
          <w:rtl/>
        </w:rPr>
        <w:t xml:space="preserve"> וקשה לרבי יוחנן</w:t>
      </w:r>
      <w:r w:rsidRPr="009B23AA">
        <w:rPr>
          <w:rFonts w:cs="Arial" w:hint="cs"/>
          <w:sz w:val="24"/>
          <w:szCs w:val="24"/>
          <w:rtl/>
        </w:rPr>
        <w:t xml:space="preserve">, </w:t>
      </w:r>
      <w:r w:rsidRPr="002B7940">
        <w:rPr>
          <w:rFonts w:cs="Arial"/>
          <w:sz w:val="24"/>
          <w:szCs w:val="24"/>
          <w:rtl/>
        </w:rPr>
        <w:t>וחלה חייבת בדמאי</w:t>
      </w:r>
      <w:r w:rsidRPr="009B23AA">
        <w:rPr>
          <w:rFonts w:cs="Arial" w:hint="cs"/>
          <w:sz w:val="24"/>
          <w:szCs w:val="24"/>
          <w:rtl/>
        </w:rPr>
        <w:t>?</w:t>
      </w:r>
      <w:r w:rsidRPr="002B7940">
        <w:rPr>
          <w:rFonts w:cs="Arial"/>
          <w:sz w:val="24"/>
          <w:szCs w:val="24"/>
          <w:rtl/>
        </w:rPr>
        <w:t xml:space="preserve"> ולא כן תנינן</w:t>
      </w:r>
      <w:r w:rsidRPr="009B23AA">
        <w:rPr>
          <w:rFonts w:cs="Arial" w:hint="cs"/>
          <w:sz w:val="24"/>
          <w:szCs w:val="24"/>
          <w:rtl/>
        </w:rPr>
        <w:t>,</w:t>
      </w:r>
      <w:r w:rsidRPr="002B7940">
        <w:rPr>
          <w:rFonts w:cs="Arial"/>
          <w:sz w:val="24"/>
          <w:szCs w:val="24"/>
          <w:rtl/>
        </w:rPr>
        <w:t xml:space="preserve"> חלת עם הארץ והמדומע פטורין מן הדמאי</w:t>
      </w:r>
      <w:r>
        <w:rPr>
          <w:rFonts w:cs="Arial" w:hint="cs"/>
          <w:sz w:val="24"/>
          <w:szCs w:val="24"/>
          <w:rtl/>
        </w:rPr>
        <w:t xml:space="preserve">?. </w:t>
      </w:r>
      <w:r w:rsidRPr="00B8174D">
        <w:rPr>
          <w:rFonts w:cs="Arial" w:hint="cs"/>
          <w:sz w:val="16"/>
          <w:szCs w:val="16"/>
          <w:rtl/>
        </w:rPr>
        <w:t>ד</w:t>
      </w:r>
      <w:r w:rsidRPr="00B8174D">
        <w:rPr>
          <w:rFonts w:cs="Arial"/>
          <w:sz w:val="16"/>
          <w:szCs w:val="16"/>
          <w:rtl/>
        </w:rPr>
        <w:t>רבי יוחנן</w:t>
      </w:r>
      <w:r w:rsidRPr="00B8174D">
        <w:rPr>
          <w:rFonts w:cs="Arial" w:hint="cs"/>
          <w:sz w:val="16"/>
          <w:szCs w:val="16"/>
          <w:rtl/>
        </w:rPr>
        <w:t xml:space="preserve"> </w:t>
      </w:r>
      <w:r w:rsidRPr="00B8174D">
        <w:rPr>
          <w:rFonts w:cs="Arial"/>
          <w:sz w:val="16"/>
          <w:szCs w:val="16"/>
          <w:rtl/>
        </w:rPr>
        <w:t>אמר</w:t>
      </w:r>
      <w:r w:rsidRPr="00B8174D">
        <w:rPr>
          <w:rFonts w:cs="Arial" w:hint="cs"/>
          <w:sz w:val="16"/>
          <w:szCs w:val="16"/>
          <w:rtl/>
        </w:rPr>
        <w:t>.</w:t>
      </w:r>
      <w:r w:rsidRPr="00B8174D">
        <w:rPr>
          <w:rFonts w:cs="Arial"/>
          <w:sz w:val="16"/>
          <w:szCs w:val="16"/>
          <w:rtl/>
        </w:rPr>
        <w:t xml:space="preserve"> בשעה שגזרו</w:t>
      </w:r>
      <w:r w:rsidRPr="00B8174D">
        <w:rPr>
          <w:rFonts w:cs="Arial" w:hint="cs"/>
          <w:sz w:val="16"/>
          <w:szCs w:val="16"/>
          <w:rtl/>
        </w:rPr>
        <w:t xml:space="preserve"> על</w:t>
      </w:r>
      <w:r w:rsidRPr="00B8174D">
        <w:rPr>
          <w:rFonts w:cs="Arial"/>
          <w:sz w:val="16"/>
          <w:szCs w:val="16"/>
          <w:rtl/>
        </w:rPr>
        <w:t xml:space="preserve"> הדמאי</w:t>
      </w:r>
      <w:r w:rsidRPr="00B8174D">
        <w:rPr>
          <w:rFonts w:cs="Arial" w:hint="cs"/>
          <w:sz w:val="16"/>
          <w:szCs w:val="16"/>
          <w:rtl/>
        </w:rPr>
        <w:t>,</w:t>
      </w:r>
      <w:r w:rsidRPr="00B8174D">
        <w:rPr>
          <w:rFonts w:cs="Arial"/>
          <w:sz w:val="16"/>
          <w:szCs w:val="16"/>
          <w:rtl/>
        </w:rPr>
        <w:t xml:space="preserve"> לא גזרו על דברי</w:t>
      </w:r>
      <w:r w:rsidRPr="00B8174D">
        <w:rPr>
          <w:rFonts w:cs="Arial" w:hint="cs"/>
          <w:sz w:val="16"/>
          <w:szCs w:val="16"/>
          <w:rtl/>
        </w:rPr>
        <w:t xml:space="preserve">ם </w:t>
      </w:r>
      <w:r w:rsidRPr="00B8174D">
        <w:rPr>
          <w:rFonts w:cs="Arial"/>
          <w:sz w:val="16"/>
          <w:szCs w:val="16"/>
          <w:rtl/>
        </w:rPr>
        <w:t>הללו</w:t>
      </w:r>
      <w:r w:rsidRPr="00B8174D">
        <w:rPr>
          <w:rFonts w:cs="Arial" w:hint="cs"/>
          <w:sz w:val="16"/>
          <w:szCs w:val="16"/>
          <w:rtl/>
        </w:rPr>
        <w:t xml:space="preserve"> לפי שאינם מצויים.</w:t>
      </w:r>
      <w:r w:rsidRPr="00B8174D">
        <w:rPr>
          <w:rFonts w:cs="Arial"/>
          <w:sz w:val="16"/>
          <w:szCs w:val="16"/>
          <w:rtl/>
        </w:rPr>
        <w:t xml:space="preserve"> ר' הושעיא</w:t>
      </w:r>
      <w:r w:rsidRPr="00B8174D">
        <w:rPr>
          <w:rFonts w:cs="Arial" w:hint="cs"/>
          <w:sz w:val="16"/>
          <w:szCs w:val="16"/>
          <w:rtl/>
        </w:rPr>
        <w:t xml:space="preserve"> </w:t>
      </w:r>
      <w:r w:rsidRPr="00B8174D">
        <w:rPr>
          <w:rFonts w:cs="Arial"/>
          <w:sz w:val="16"/>
          <w:szCs w:val="16"/>
          <w:rtl/>
        </w:rPr>
        <w:t>אמר</w:t>
      </w:r>
      <w:r w:rsidRPr="00B8174D">
        <w:rPr>
          <w:rFonts w:cs="Arial" w:hint="cs"/>
          <w:sz w:val="16"/>
          <w:szCs w:val="16"/>
          <w:rtl/>
        </w:rPr>
        <w:t>. מפני</w:t>
      </w:r>
      <w:r w:rsidRPr="00B8174D">
        <w:rPr>
          <w:rFonts w:cs="Arial"/>
          <w:sz w:val="16"/>
          <w:szCs w:val="16"/>
          <w:rtl/>
        </w:rPr>
        <w:t xml:space="preserve"> </w:t>
      </w:r>
      <w:r w:rsidRPr="00B8174D">
        <w:rPr>
          <w:rFonts w:cs="Arial" w:hint="cs"/>
          <w:sz w:val="16"/>
          <w:szCs w:val="16"/>
          <w:rtl/>
        </w:rPr>
        <w:t>ש</w:t>
      </w:r>
      <w:r w:rsidRPr="00B8174D">
        <w:rPr>
          <w:rFonts w:cs="Arial"/>
          <w:sz w:val="16"/>
          <w:szCs w:val="16"/>
          <w:rtl/>
        </w:rPr>
        <w:t>אימת קדשי</w:t>
      </w:r>
      <w:r w:rsidRPr="00B8174D">
        <w:rPr>
          <w:rFonts w:cs="Arial" w:hint="cs"/>
          <w:sz w:val="16"/>
          <w:szCs w:val="16"/>
          <w:rtl/>
        </w:rPr>
        <w:t>ם</w:t>
      </w:r>
      <w:r w:rsidRPr="00B8174D">
        <w:rPr>
          <w:rFonts w:cs="Arial"/>
          <w:sz w:val="16"/>
          <w:szCs w:val="16"/>
          <w:rtl/>
        </w:rPr>
        <w:t xml:space="preserve"> עליו</w:t>
      </w:r>
      <w:r w:rsidRPr="00B8174D">
        <w:rPr>
          <w:rFonts w:cs="Arial" w:hint="cs"/>
          <w:sz w:val="16"/>
          <w:szCs w:val="16"/>
          <w:rtl/>
        </w:rPr>
        <w:t>,</w:t>
      </w:r>
      <w:r w:rsidRPr="00B8174D">
        <w:rPr>
          <w:rFonts w:cs="Arial"/>
          <w:sz w:val="16"/>
          <w:szCs w:val="16"/>
          <w:rtl/>
        </w:rPr>
        <w:t xml:space="preserve"> ואינו נותן לכהן דבר שאינו מתוקן. על דעתיה דרבי הושעיא</w:t>
      </w:r>
      <w:r w:rsidRPr="00B8174D">
        <w:rPr>
          <w:rFonts w:cs="Arial" w:hint="cs"/>
          <w:sz w:val="16"/>
          <w:szCs w:val="16"/>
          <w:rtl/>
        </w:rPr>
        <w:t>,</w:t>
      </w:r>
      <w:r w:rsidRPr="00B8174D">
        <w:rPr>
          <w:rFonts w:cs="Arial"/>
          <w:sz w:val="16"/>
          <w:szCs w:val="16"/>
          <w:rtl/>
        </w:rPr>
        <w:t xml:space="preserve"> בחלת ע"ה היא מתניתא</w:t>
      </w:r>
      <w:r w:rsidRPr="00B8174D">
        <w:rPr>
          <w:rFonts w:cs="Arial" w:hint="cs"/>
          <w:sz w:val="16"/>
          <w:szCs w:val="16"/>
          <w:rtl/>
        </w:rPr>
        <w:t>.</w:t>
      </w:r>
      <w:r w:rsidRPr="00B8174D">
        <w:rPr>
          <w:rFonts w:cs="Arial"/>
          <w:sz w:val="16"/>
          <w:szCs w:val="16"/>
          <w:rtl/>
        </w:rPr>
        <w:t xml:space="preserve"> </w:t>
      </w:r>
      <w:r w:rsidRPr="00B8174D">
        <w:rPr>
          <w:rFonts w:cs="Arial"/>
          <w:color w:val="000000" w:themeColor="text1"/>
          <w:sz w:val="16"/>
          <w:szCs w:val="16"/>
          <w:rtl/>
        </w:rPr>
        <w:t>אבל חבר שלקח עיסה מעם הארץ והפריש חלתה</w:t>
      </w:r>
      <w:r w:rsidRPr="00B8174D">
        <w:rPr>
          <w:rFonts w:cs="Arial" w:hint="cs"/>
          <w:sz w:val="16"/>
          <w:szCs w:val="16"/>
          <w:rtl/>
        </w:rPr>
        <w:t>,</w:t>
      </w:r>
      <w:r w:rsidRPr="00B8174D">
        <w:rPr>
          <w:rFonts w:cs="Arial"/>
          <w:sz w:val="16"/>
          <w:szCs w:val="16"/>
          <w:rtl/>
        </w:rPr>
        <w:t xml:space="preserve"> לא</w:t>
      </w:r>
      <w:r w:rsidRPr="00B8174D">
        <w:rPr>
          <w:rFonts w:cs="Arial" w:hint="cs"/>
          <w:sz w:val="16"/>
          <w:szCs w:val="16"/>
          <w:rtl/>
        </w:rPr>
        <w:t xml:space="preserve"> נפטר מן הדמאי.</w:t>
      </w:r>
      <w:r w:rsidRPr="00B8174D">
        <w:rPr>
          <w:rFonts w:cs="Arial"/>
          <w:sz w:val="16"/>
          <w:szCs w:val="16"/>
          <w:rtl/>
        </w:rPr>
        <w:t xml:space="preserve"> על דעתיה דרבי יוחנן</w:t>
      </w:r>
      <w:r w:rsidRPr="00B8174D">
        <w:rPr>
          <w:rFonts w:cs="Arial" w:hint="cs"/>
          <w:sz w:val="16"/>
          <w:szCs w:val="16"/>
          <w:rtl/>
        </w:rPr>
        <w:t>,</w:t>
      </w:r>
      <w:r w:rsidRPr="00B8174D">
        <w:rPr>
          <w:rFonts w:cs="Arial"/>
          <w:sz w:val="16"/>
          <w:szCs w:val="16"/>
          <w:rtl/>
        </w:rPr>
        <w:t xml:space="preserve"> היא הדא היא הדא</w:t>
      </w:r>
      <w:r w:rsidRPr="00B8174D">
        <w:rPr>
          <w:rFonts w:cs="Arial" w:hint="cs"/>
          <w:sz w:val="16"/>
          <w:szCs w:val="16"/>
          <w:rtl/>
        </w:rPr>
        <w:t xml:space="preserve"> שלא גזרו על חלה.</w:t>
      </w:r>
      <w:r w:rsidRPr="009B23AA">
        <w:rPr>
          <w:rFonts w:cs="Arial" w:hint="cs"/>
          <w:sz w:val="24"/>
          <w:szCs w:val="24"/>
          <w:rtl/>
        </w:rPr>
        <w:t>?</w:t>
      </w:r>
      <w:r w:rsidRPr="002B7940">
        <w:rPr>
          <w:rFonts w:cs="Arial"/>
          <w:sz w:val="24"/>
          <w:szCs w:val="24"/>
          <w:rtl/>
        </w:rPr>
        <w:t xml:space="preserve"> רבי אחא </w:t>
      </w:r>
      <w:r w:rsidRPr="00D9708A">
        <w:rPr>
          <w:rFonts w:cs="Arial" w:hint="cs"/>
          <w:b/>
          <w:bCs/>
          <w:sz w:val="24"/>
          <w:szCs w:val="24"/>
          <w:rtl/>
        </w:rPr>
        <w:t>ו</w:t>
      </w:r>
      <w:r w:rsidRPr="00D9708A">
        <w:rPr>
          <w:rFonts w:cs="Arial"/>
          <w:b/>
          <w:bCs/>
          <w:sz w:val="24"/>
          <w:szCs w:val="24"/>
          <w:rtl/>
        </w:rPr>
        <w:t>רבי</w:t>
      </w:r>
      <w:r w:rsidRPr="002B7940">
        <w:rPr>
          <w:rFonts w:cs="Arial"/>
          <w:sz w:val="24"/>
          <w:szCs w:val="24"/>
          <w:rtl/>
        </w:rPr>
        <w:t xml:space="preserve"> בון בר חייא </w:t>
      </w:r>
      <w:r w:rsidRPr="00D9708A">
        <w:rPr>
          <w:rFonts w:cs="Arial" w:hint="cs"/>
          <w:b/>
          <w:bCs/>
          <w:sz w:val="24"/>
          <w:szCs w:val="24"/>
          <w:rtl/>
        </w:rPr>
        <w:t>אמרו</w:t>
      </w:r>
      <w:r w:rsidRPr="009B23AA">
        <w:rPr>
          <w:rFonts w:cs="Arial" w:hint="cs"/>
          <w:sz w:val="24"/>
          <w:szCs w:val="24"/>
          <w:rtl/>
        </w:rPr>
        <w:t xml:space="preserve"> </w:t>
      </w:r>
      <w:r w:rsidRPr="002B7940">
        <w:rPr>
          <w:rFonts w:cs="Arial"/>
          <w:sz w:val="24"/>
          <w:szCs w:val="24"/>
          <w:rtl/>
        </w:rPr>
        <w:t>בשם רבי יוסי בן חנינא</w:t>
      </w:r>
      <w:r w:rsidRPr="009B23AA">
        <w:rPr>
          <w:rFonts w:cs="Arial" w:hint="cs"/>
          <w:sz w:val="24"/>
          <w:szCs w:val="24"/>
          <w:rtl/>
        </w:rPr>
        <w:t>,</w:t>
      </w:r>
      <w:r w:rsidRPr="002B7940">
        <w:rPr>
          <w:rFonts w:cs="Arial"/>
          <w:sz w:val="24"/>
          <w:szCs w:val="24"/>
          <w:rtl/>
        </w:rPr>
        <w:t xml:space="preserve"> דבית שמאי היא </w:t>
      </w:r>
      <w:r w:rsidRPr="00D9708A">
        <w:rPr>
          <w:rFonts w:cs="Arial"/>
          <w:b/>
          <w:bCs/>
          <w:sz w:val="24"/>
          <w:szCs w:val="24"/>
          <w:rtl/>
        </w:rPr>
        <w:t>שמחייבים חלה בדמאי</w:t>
      </w:r>
      <w:r w:rsidRPr="00D9708A">
        <w:rPr>
          <w:rFonts w:cs="Arial" w:hint="cs"/>
          <w:b/>
          <w:bCs/>
          <w:sz w:val="24"/>
          <w:szCs w:val="24"/>
          <w:rtl/>
        </w:rPr>
        <w:t>.</w:t>
      </w:r>
      <w:r w:rsidRPr="009B23AA">
        <w:rPr>
          <w:rFonts w:cs="Arial"/>
          <w:sz w:val="24"/>
          <w:szCs w:val="24"/>
          <w:rtl/>
        </w:rPr>
        <w:t xml:space="preserve"> </w:t>
      </w:r>
      <w:r w:rsidRPr="002B7940">
        <w:rPr>
          <w:rFonts w:cs="Arial"/>
          <w:sz w:val="24"/>
          <w:szCs w:val="24"/>
          <w:rtl/>
        </w:rPr>
        <w:t>ותני כן</w:t>
      </w:r>
      <w:r w:rsidRPr="009B23AA">
        <w:rPr>
          <w:rFonts w:cs="Arial" w:hint="cs"/>
          <w:sz w:val="24"/>
          <w:szCs w:val="24"/>
          <w:rtl/>
        </w:rPr>
        <w:t>.</w:t>
      </w:r>
      <w:r w:rsidRPr="002B7940">
        <w:rPr>
          <w:rFonts w:cs="Arial"/>
          <w:sz w:val="24"/>
          <w:szCs w:val="24"/>
          <w:rtl/>
        </w:rPr>
        <w:t xml:space="preserve"> ר' שמעון בן יהודא אומר משום רבי שמעון</w:t>
      </w:r>
      <w:r w:rsidRPr="009B23AA">
        <w:rPr>
          <w:rFonts w:cs="Arial" w:hint="cs"/>
          <w:sz w:val="24"/>
          <w:szCs w:val="24"/>
          <w:rtl/>
        </w:rPr>
        <w:t>.</w:t>
      </w:r>
      <w:r w:rsidRPr="002B7940">
        <w:rPr>
          <w:rFonts w:cs="Arial"/>
          <w:sz w:val="24"/>
          <w:szCs w:val="24"/>
          <w:rtl/>
        </w:rPr>
        <w:t xml:space="preserve"> חלה</w:t>
      </w:r>
      <w:r w:rsidRPr="009B23AA">
        <w:rPr>
          <w:rFonts w:cs="Arial" w:hint="cs"/>
          <w:sz w:val="24"/>
          <w:szCs w:val="24"/>
          <w:rtl/>
        </w:rPr>
        <w:t>,</w:t>
      </w:r>
      <w:r w:rsidRPr="002B7940">
        <w:rPr>
          <w:rFonts w:cs="Arial"/>
          <w:sz w:val="24"/>
          <w:szCs w:val="24"/>
          <w:rtl/>
        </w:rPr>
        <w:t xml:space="preserve"> בית שמאי מחייבין ובית הלל פוטרין</w:t>
      </w:r>
      <w:r w:rsidRPr="009B23AA">
        <w:rPr>
          <w:rFonts w:cs="Arial" w:hint="cs"/>
          <w:sz w:val="24"/>
          <w:szCs w:val="24"/>
          <w:rtl/>
        </w:rPr>
        <w:t>.</w:t>
      </w:r>
      <w:r w:rsidRPr="002B7940">
        <w:rPr>
          <w:rFonts w:cs="Arial"/>
          <w:sz w:val="24"/>
          <w:szCs w:val="24"/>
          <w:rtl/>
        </w:rPr>
        <w:t xml:space="preserve"> כלום אמרו ב"ש </w:t>
      </w:r>
      <w:r w:rsidRPr="00D9708A">
        <w:rPr>
          <w:rFonts w:cs="Arial" w:hint="cs"/>
          <w:b/>
          <w:bCs/>
          <w:sz w:val="24"/>
          <w:szCs w:val="24"/>
          <w:rtl/>
        </w:rPr>
        <w:t>ש</w:t>
      </w:r>
      <w:r w:rsidRPr="00D9708A">
        <w:rPr>
          <w:rFonts w:cs="Arial"/>
          <w:b/>
          <w:bCs/>
          <w:sz w:val="24"/>
          <w:szCs w:val="24"/>
          <w:rtl/>
        </w:rPr>
        <w:t>חייבים חלה בדמאי</w:t>
      </w:r>
      <w:r w:rsidRPr="009B23AA">
        <w:rPr>
          <w:rFonts w:cs="Arial" w:hint="cs"/>
          <w:sz w:val="24"/>
          <w:szCs w:val="24"/>
          <w:rtl/>
        </w:rPr>
        <w:t>,</w:t>
      </w:r>
      <w:r w:rsidRPr="009B23AA">
        <w:rPr>
          <w:rFonts w:cs="Arial"/>
          <w:sz w:val="24"/>
          <w:szCs w:val="24"/>
          <w:rtl/>
        </w:rPr>
        <w:t xml:space="preserve"> </w:t>
      </w:r>
      <w:r w:rsidRPr="002B7940">
        <w:rPr>
          <w:rFonts w:cs="Arial"/>
          <w:sz w:val="24"/>
          <w:szCs w:val="24"/>
          <w:rtl/>
        </w:rPr>
        <w:t xml:space="preserve">אלא דבר שהוא </w:t>
      </w:r>
      <w:r w:rsidRPr="00D9708A">
        <w:rPr>
          <w:rFonts w:cs="Arial"/>
          <w:b/>
          <w:bCs/>
          <w:sz w:val="24"/>
          <w:szCs w:val="24"/>
          <w:rtl/>
        </w:rPr>
        <w:t>ל</w:t>
      </w:r>
      <w:r w:rsidRPr="00D9708A">
        <w:rPr>
          <w:rFonts w:cs="Arial" w:hint="cs"/>
          <w:b/>
          <w:bCs/>
          <w:sz w:val="24"/>
          <w:szCs w:val="24"/>
          <w:rtl/>
        </w:rPr>
        <w:t>אכילה</w:t>
      </w:r>
      <w:r w:rsidRPr="009B23AA">
        <w:rPr>
          <w:rFonts w:cs="Arial" w:hint="cs"/>
          <w:sz w:val="24"/>
          <w:szCs w:val="24"/>
          <w:rtl/>
        </w:rPr>
        <w:t>.</w:t>
      </w:r>
      <w:r w:rsidRPr="002B7940">
        <w:rPr>
          <w:rFonts w:cs="Arial"/>
          <w:sz w:val="24"/>
          <w:szCs w:val="24"/>
          <w:rtl/>
        </w:rPr>
        <w:t xml:space="preserve"> אילו הלוקח לזרע ולבהמה</w:t>
      </w:r>
      <w:r w:rsidRPr="009B23AA">
        <w:rPr>
          <w:rFonts w:cs="Arial" w:hint="cs"/>
          <w:sz w:val="24"/>
          <w:szCs w:val="24"/>
          <w:rtl/>
        </w:rPr>
        <w:t>,</w:t>
      </w:r>
      <w:r w:rsidRPr="002B7940">
        <w:rPr>
          <w:rFonts w:cs="Arial"/>
          <w:sz w:val="24"/>
          <w:szCs w:val="24"/>
          <w:rtl/>
        </w:rPr>
        <w:t xml:space="preserve"> קמח לעורות</w:t>
      </w:r>
      <w:r w:rsidRPr="009B23AA">
        <w:rPr>
          <w:rFonts w:cs="Arial" w:hint="cs"/>
          <w:sz w:val="24"/>
          <w:szCs w:val="24"/>
          <w:rtl/>
        </w:rPr>
        <w:t>,</w:t>
      </w:r>
      <w:r w:rsidRPr="002B7940">
        <w:rPr>
          <w:rFonts w:cs="Arial"/>
          <w:sz w:val="24"/>
          <w:szCs w:val="24"/>
          <w:rtl/>
        </w:rPr>
        <w:t xml:space="preserve"> שמן לנר</w:t>
      </w:r>
      <w:r w:rsidRPr="009B23AA">
        <w:rPr>
          <w:rFonts w:cs="Arial" w:hint="cs"/>
          <w:sz w:val="24"/>
          <w:szCs w:val="24"/>
          <w:rtl/>
        </w:rPr>
        <w:t>,</w:t>
      </w:r>
      <w:r w:rsidRPr="002B7940">
        <w:rPr>
          <w:rFonts w:cs="Arial"/>
          <w:sz w:val="24"/>
          <w:szCs w:val="24"/>
          <w:rtl/>
        </w:rPr>
        <w:t xml:space="preserve"> שמא אינו פטור מדמאי</w:t>
      </w:r>
      <w:r w:rsidRPr="009B23AA">
        <w:rPr>
          <w:rFonts w:cs="Arial" w:hint="cs"/>
          <w:sz w:val="24"/>
          <w:szCs w:val="24"/>
          <w:rtl/>
        </w:rPr>
        <w:t>?</w:t>
      </w:r>
      <w:r w:rsidRPr="009B23AA">
        <w:rPr>
          <w:rFonts w:cs="Arial"/>
          <w:sz w:val="24"/>
          <w:szCs w:val="24"/>
          <w:rtl/>
        </w:rPr>
        <w:t xml:space="preserve"> </w:t>
      </w:r>
      <w:r w:rsidRPr="00D9708A">
        <w:rPr>
          <w:rFonts w:cs="Arial"/>
          <w:b/>
          <w:bCs/>
          <w:sz w:val="24"/>
          <w:szCs w:val="24"/>
          <w:rtl/>
        </w:rPr>
        <w:t xml:space="preserve">וכאן </w:t>
      </w:r>
      <w:r w:rsidRPr="00D9708A">
        <w:rPr>
          <w:rFonts w:cs="Arial" w:hint="cs"/>
          <w:b/>
          <w:bCs/>
          <w:sz w:val="24"/>
          <w:szCs w:val="24"/>
          <w:rtl/>
        </w:rPr>
        <w:t xml:space="preserve">החלה הולכת לשרפה שהרי מדובר </w:t>
      </w:r>
      <w:r w:rsidRPr="00D9708A">
        <w:rPr>
          <w:rFonts w:cs="Arial"/>
          <w:b/>
          <w:bCs/>
          <w:sz w:val="24"/>
          <w:szCs w:val="24"/>
          <w:rtl/>
        </w:rPr>
        <w:t>בנחתום עם הארץ</w:t>
      </w:r>
      <w:r w:rsidRPr="00D9708A">
        <w:rPr>
          <w:rFonts w:cs="Arial" w:hint="cs"/>
          <w:b/>
          <w:bCs/>
          <w:sz w:val="24"/>
          <w:szCs w:val="24"/>
          <w:rtl/>
        </w:rPr>
        <w:t>,</w:t>
      </w:r>
      <w:r w:rsidRPr="00D9708A">
        <w:rPr>
          <w:rFonts w:cs="Arial"/>
          <w:b/>
          <w:bCs/>
          <w:sz w:val="24"/>
          <w:szCs w:val="24"/>
          <w:rtl/>
        </w:rPr>
        <w:t xml:space="preserve"> שעושה עיסתו בטומאה</w:t>
      </w:r>
      <w:r w:rsidRPr="00D9708A">
        <w:rPr>
          <w:rFonts w:cs="Arial" w:hint="cs"/>
          <w:b/>
          <w:bCs/>
          <w:sz w:val="24"/>
          <w:szCs w:val="24"/>
          <w:rtl/>
        </w:rPr>
        <w:t>.</w:t>
      </w:r>
      <w:r w:rsidRPr="00D9708A">
        <w:rPr>
          <w:rFonts w:cs="Arial"/>
          <w:b/>
          <w:bCs/>
          <w:sz w:val="24"/>
          <w:szCs w:val="24"/>
          <w:rtl/>
        </w:rPr>
        <w:t xml:space="preserve"> </w:t>
      </w:r>
      <w:r w:rsidRPr="00D9708A">
        <w:rPr>
          <w:rFonts w:cs="Arial" w:hint="cs"/>
          <w:b/>
          <w:bCs/>
          <w:sz w:val="24"/>
          <w:szCs w:val="24"/>
          <w:rtl/>
        </w:rPr>
        <w:t>ואף</w:t>
      </w:r>
      <w:r w:rsidRPr="00D9708A">
        <w:rPr>
          <w:rFonts w:cs="Arial"/>
          <w:b/>
          <w:bCs/>
          <w:sz w:val="24"/>
          <w:szCs w:val="24"/>
          <w:rtl/>
        </w:rPr>
        <w:t xml:space="preserve"> ב"ש יודו </w:t>
      </w:r>
      <w:r w:rsidRPr="00D9708A">
        <w:rPr>
          <w:rFonts w:cs="Arial" w:hint="cs"/>
          <w:b/>
          <w:bCs/>
          <w:sz w:val="24"/>
          <w:szCs w:val="24"/>
          <w:rtl/>
        </w:rPr>
        <w:t xml:space="preserve">שהחלה </w:t>
      </w:r>
      <w:r w:rsidRPr="00D9708A">
        <w:rPr>
          <w:rFonts w:cs="Arial"/>
          <w:b/>
          <w:bCs/>
          <w:sz w:val="24"/>
          <w:szCs w:val="24"/>
          <w:rtl/>
        </w:rPr>
        <w:t>פטור</w:t>
      </w:r>
      <w:r w:rsidRPr="00D9708A">
        <w:rPr>
          <w:rFonts w:cs="Arial" w:hint="cs"/>
          <w:b/>
          <w:bCs/>
          <w:sz w:val="24"/>
          <w:szCs w:val="24"/>
          <w:rtl/>
        </w:rPr>
        <w:t>ה</w:t>
      </w:r>
      <w:r w:rsidRPr="00D9708A">
        <w:rPr>
          <w:rFonts w:cs="Arial"/>
          <w:b/>
          <w:bCs/>
          <w:sz w:val="24"/>
          <w:szCs w:val="24"/>
          <w:rtl/>
        </w:rPr>
        <w:t xml:space="preserve"> מ</w:t>
      </w:r>
      <w:r w:rsidRPr="00D9708A">
        <w:rPr>
          <w:rFonts w:cs="Arial" w:hint="cs"/>
          <w:b/>
          <w:bCs/>
          <w:sz w:val="24"/>
          <w:szCs w:val="24"/>
          <w:rtl/>
        </w:rPr>
        <w:t>תו"מ</w:t>
      </w:r>
      <w:r w:rsidRPr="009B23AA">
        <w:rPr>
          <w:rFonts w:cs="Arial" w:hint="cs"/>
          <w:sz w:val="24"/>
          <w:szCs w:val="24"/>
          <w:rtl/>
        </w:rPr>
        <w:t>.</w:t>
      </w:r>
      <w:r w:rsidRPr="002B7940">
        <w:rPr>
          <w:rFonts w:cs="Arial"/>
          <w:sz w:val="24"/>
          <w:szCs w:val="24"/>
          <w:rtl/>
        </w:rPr>
        <w:t xml:space="preserve"> אלא במגבל עיסתו במי פירות </w:t>
      </w:r>
      <w:r w:rsidRPr="00D9708A">
        <w:rPr>
          <w:rFonts w:cs="Arial" w:hint="cs"/>
          <w:b/>
          <w:bCs/>
          <w:sz w:val="24"/>
          <w:szCs w:val="24"/>
          <w:rtl/>
        </w:rPr>
        <w:t>שאף בנחתום עם הארץ החלה עומדת לאכילה.</w:t>
      </w:r>
      <w:r w:rsidRPr="00D9708A">
        <w:rPr>
          <w:rFonts w:cs="Arial"/>
          <w:b/>
          <w:bCs/>
          <w:sz w:val="24"/>
          <w:szCs w:val="24"/>
          <w:rtl/>
        </w:rPr>
        <w:t xml:space="preserve"> </w:t>
      </w:r>
      <w:r w:rsidRPr="00D9708A">
        <w:rPr>
          <w:rFonts w:cs="Arial" w:hint="cs"/>
          <w:b/>
          <w:bCs/>
          <w:sz w:val="24"/>
          <w:szCs w:val="24"/>
          <w:rtl/>
        </w:rPr>
        <w:t xml:space="preserve">כדתנן, </w:t>
      </w:r>
      <w:r w:rsidRPr="00D9708A">
        <w:rPr>
          <w:rFonts w:cs="Arial"/>
          <w:b/>
          <w:bCs/>
          <w:sz w:val="24"/>
          <w:szCs w:val="24"/>
          <w:rtl/>
        </w:rPr>
        <w:t>עיסה שנילושה במי פירות חייבת בחלה</w:t>
      </w:r>
      <w:r w:rsidRPr="009B23AA">
        <w:rPr>
          <w:rFonts w:cs="Arial" w:hint="cs"/>
          <w:sz w:val="24"/>
          <w:szCs w:val="24"/>
          <w:rtl/>
        </w:rPr>
        <w:t>.</w:t>
      </w:r>
      <w:r w:rsidRPr="009B23AA">
        <w:rPr>
          <w:rFonts w:cs="Arial"/>
          <w:sz w:val="24"/>
          <w:szCs w:val="24"/>
          <w:rtl/>
        </w:rPr>
        <w:t xml:space="preserve"> </w:t>
      </w:r>
      <w:r w:rsidRPr="002B7940">
        <w:rPr>
          <w:rFonts w:cs="Arial"/>
          <w:sz w:val="24"/>
          <w:szCs w:val="24"/>
          <w:rtl/>
        </w:rPr>
        <w:t>לא כן אמר רבי יוסי בי רבי חנינא</w:t>
      </w:r>
      <w:r w:rsidRPr="009B23AA">
        <w:rPr>
          <w:rFonts w:cs="Arial" w:hint="cs"/>
          <w:sz w:val="24"/>
          <w:szCs w:val="24"/>
          <w:rtl/>
        </w:rPr>
        <w:t>.</w:t>
      </w:r>
      <w:r w:rsidRPr="002B7940">
        <w:rPr>
          <w:rFonts w:cs="Arial"/>
          <w:sz w:val="24"/>
          <w:szCs w:val="24"/>
          <w:rtl/>
        </w:rPr>
        <w:t xml:space="preserve"> דרבי אליעזר בן יהודה איש ברתותא </w:t>
      </w:r>
      <w:r w:rsidRPr="00D9708A">
        <w:rPr>
          <w:rFonts w:cs="Arial"/>
          <w:b/>
          <w:bCs/>
          <w:sz w:val="24"/>
          <w:szCs w:val="24"/>
          <w:rtl/>
        </w:rPr>
        <w:t>ה</w:t>
      </w:r>
      <w:r w:rsidRPr="00D9708A">
        <w:rPr>
          <w:rFonts w:cs="Arial" w:hint="cs"/>
          <w:b/>
          <w:bCs/>
          <w:sz w:val="24"/>
          <w:szCs w:val="24"/>
          <w:rtl/>
        </w:rPr>
        <w:t>י</w:t>
      </w:r>
      <w:r w:rsidRPr="00D9708A">
        <w:rPr>
          <w:rFonts w:cs="Arial"/>
          <w:b/>
          <w:bCs/>
          <w:sz w:val="24"/>
          <w:szCs w:val="24"/>
          <w:rtl/>
        </w:rPr>
        <w:t>א</w:t>
      </w:r>
      <w:r w:rsidRPr="009B23AA">
        <w:rPr>
          <w:rFonts w:cs="Arial" w:hint="cs"/>
          <w:sz w:val="24"/>
          <w:szCs w:val="24"/>
          <w:rtl/>
        </w:rPr>
        <w:t>.</w:t>
      </w:r>
      <w:r w:rsidRPr="002B7940">
        <w:rPr>
          <w:rFonts w:cs="Arial"/>
          <w:sz w:val="24"/>
          <w:szCs w:val="24"/>
          <w:rtl/>
        </w:rPr>
        <w:t xml:space="preserve"> הא כרבנין</w:t>
      </w:r>
      <w:r w:rsidRPr="009B23AA">
        <w:rPr>
          <w:rFonts w:cs="Arial" w:hint="cs"/>
          <w:sz w:val="24"/>
          <w:szCs w:val="24"/>
          <w:rtl/>
        </w:rPr>
        <w:t>,</w:t>
      </w:r>
      <w:r w:rsidRPr="009B23AA">
        <w:rPr>
          <w:rFonts w:cs="Arial"/>
          <w:sz w:val="24"/>
          <w:szCs w:val="24"/>
          <w:rtl/>
        </w:rPr>
        <w:t xml:space="preserve"> </w:t>
      </w:r>
      <w:r w:rsidRPr="00D9708A">
        <w:rPr>
          <w:rFonts w:cs="Arial"/>
          <w:b/>
          <w:bCs/>
          <w:sz w:val="24"/>
          <w:szCs w:val="24"/>
          <w:rtl/>
        </w:rPr>
        <w:t>עיסה שנילושה במי פירות לא</w:t>
      </w:r>
      <w:r w:rsidRPr="00D9708A">
        <w:rPr>
          <w:rFonts w:cs="Arial" w:hint="cs"/>
          <w:b/>
          <w:bCs/>
          <w:sz w:val="24"/>
          <w:szCs w:val="24"/>
          <w:rtl/>
        </w:rPr>
        <w:t xml:space="preserve"> חייבת בחלה. מתניתין דלא</w:t>
      </w:r>
      <w:r w:rsidRPr="009B23AA">
        <w:rPr>
          <w:rFonts w:cs="Arial"/>
          <w:sz w:val="24"/>
          <w:szCs w:val="24"/>
          <w:rtl/>
        </w:rPr>
        <w:t xml:space="preserve"> </w:t>
      </w:r>
      <w:r w:rsidRPr="002B7940">
        <w:rPr>
          <w:rFonts w:cs="Arial"/>
          <w:sz w:val="24"/>
          <w:szCs w:val="24"/>
          <w:rtl/>
        </w:rPr>
        <w:t>כרבי יוחנן</w:t>
      </w:r>
      <w:r w:rsidRPr="009B23AA">
        <w:rPr>
          <w:rFonts w:cs="Arial" w:hint="cs"/>
          <w:sz w:val="24"/>
          <w:szCs w:val="24"/>
          <w:rtl/>
        </w:rPr>
        <w:t>.</w:t>
      </w:r>
      <w:r>
        <w:rPr>
          <w:rFonts w:cs="Arial" w:hint="cs"/>
          <w:sz w:val="24"/>
          <w:szCs w:val="24"/>
          <w:rtl/>
        </w:rPr>
        <w:t xml:space="preserve"> </w:t>
      </w:r>
      <w:r w:rsidRPr="00D9708A">
        <w:rPr>
          <w:rFonts w:cs="Arial" w:hint="cs"/>
          <w:b/>
          <w:bCs/>
          <w:sz w:val="24"/>
          <w:szCs w:val="24"/>
          <w:rtl/>
        </w:rPr>
        <w:t xml:space="preserve">דתנן התם, </w:t>
      </w:r>
      <w:r w:rsidRPr="00D9708A">
        <w:rPr>
          <w:rFonts w:cs="Arial"/>
          <w:b/>
          <w:bCs/>
          <w:sz w:val="24"/>
          <w:szCs w:val="24"/>
          <w:rtl/>
        </w:rPr>
        <w:t>הנחתומים לא חייבו אותם חכמים להפריש אלא כדי תרומת מעשר וחלה</w:t>
      </w:r>
      <w:r w:rsidRPr="00D9708A">
        <w:rPr>
          <w:rFonts w:cs="Arial" w:hint="cs"/>
          <w:b/>
          <w:bCs/>
          <w:sz w:val="24"/>
          <w:szCs w:val="24"/>
          <w:rtl/>
        </w:rPr>
        <w:t>.</w:t>
      </w:r>
      <w:r w:rsidRPr="00D9708A">
        <w:rPr>
          <w:rFonts w:cs="Arial"/>
          <w:b/>
          <w:bCs/>
          <w:sz w:val="24"/>
          <w:szCs w:val="24"/>
          <w:rtl/>
        </w:rPr>
        <w:t xml:space="preserve"> </w:t>
      </w:r>
      <w:r w:rsidRPr="00D9708A">
        <w:rPr>
          <w:rFonts w:cs="Arial" w:hint="cs"/>
          <w:b/>
          <w:bCs/>
          <w:sz w:val="24"/>
          <w:szCs w:val="24"/>
          <w:rtl/>
        </w:rPr>
        <w:t>והכא תנן,</w:t>
      </w:r>
      <w:r w:rsidRPr="00D9708A">
        <w:rPr>
          <w:rFonts w:cs="Arial"/>
          <w:b/>
          <w:bCs/>
          <w:sz w:val="24"/>
          <w:szCs w:val="24"/>
          <w:rtl/>
        </w:rPr>
        <w:t xml:space="preserve"> הלוקח מ</w:t>
      </w:r>
      <w:r w:rsidRPr="00D9708A">
        <w:rPr>
          <w:rFonts w:cs="Arial" w:hint="cs"/>
          <w:b/>
          <w:bCs/>
          <w:sz w:val="24"/>
          <w:szCs w:val="24"/>
          <w:rtl/>
        </w:rPr>
        <w:t xml:space="preserve">ן הנחתום </w:t>
      </w:r>
      <w:r w:rsidRPr="00D9708A">
        <w:rPr>
          <w:rFonts w:cs="Arial"/>
          <w:b/>
          <w:bCs/>
          <w:sz w:val="24"/>
          <w:szCs w:val="24"/>
          <w:rtl/>
        </w:rPr>
        <w:t>הוא שמפריש</w:t>
      </w:r>
      <w:r w:rsidRPr="00D9708A">
        <w:rPr>
          <w:rFonts w:cs="Arial" w:hint="cs"/>
          <w:b/>
          <w:bCs/>
          <w:sz w:val="24"/>
          <w:szCs w:val="24"/>
          <w:rtl/>
        </w:rPr>
        <w:t>. ואמר רבי</w:t>
      </w:r>
      <w:r w:rsidRPr="00D9708A">
        <w:rPr>
          <w:rFonts w:cs="Arial"/>
          <w:b/>
          <w:bCs/>
          <w:sz w:val="24"/>
          <w:szCs w:val="24"/>
          <w:rtl/>
        </w:rPr>
        <w:t xml:space="preserve"> יוחנן</w:t>
      </w:r>
      <w:r w:rsidRPr="00D9708A">
        <w:rPr>
          <w:rFonts w:cs="Arial" w:hint="cs"/>
          <w:b/>
          <w:bCs/>
          <w:sz w:val="24"/>
          <w:szCs w:val="24"/>
          <w:rtl/>
        </w:rPr>
        <w:t>,</w:t>
      </w:r>
      <w:r w:rsidRPr="00D9708A">
        <w:rPr>
          <w:rFonts w:cs="Arial"/>
          <w:b/>
          <w:bCs/>
          <w:sz w:val="24"/>
          <w:szCs w:val="24"/>
          <w:rtl/>
        </w:rPr>
        <w:t xml:space="preserve"> כאן בעושה בטהרה כאן בעושה בטומאה</w:t>
      </w:r>
      <w:r w:rsidRPr="00D9708A">
        <w:rPr>
          <w:rFonts w:cs="Arial" w:hint="cs"/>
          <w:b/>
          <w:bCs/>
          <w:sz w:val="24"/>
          <w:szCs w:val="24"/>
          <w:rtl/>
        </w:rPr>
        <w:t xml:space="preserve">. ור"א אמר, </w:t>
      </w:r>
      <w:r w:rsidRPr="00D9708A">
        <w:rPr>
          <w:rFonts w:cs="Arial"/>
          <w:b/>
          <w:bCs/>
          <w:sz w:val="24"/>
          <w:szCs w:val="24"/>
          <w:rtl/>
        </w:rPr>
        <w:t>כאן במידה דקה</w:t>
      </w:r>
      <w:r w:rsidRPr="00D9708A">
        <w:rPr>
          <w:rFonts w:cs="Arial" w:hint="cs"/>
          <w:b/>
          <w:bCs/>
          <w:sz w:val="24"/>
          <w:szCs w:val="24"/>
          <w:rtl/>
        </w:rPr>
        <w:t xml:space="preserve"> </w:t>
      </w:r>
      <w:r w:rsidRPr="00D9708A">
        <w:rPr>
          <w:rFonts w:cs="Arial"/>
          <w:b/>
          <w:bCs/>
          <w:sz w:val="24"/>
          <w:szCs w:val="24"/>
          <w:rtl/>
        </w:rPr>
        <w:t>וכאן במידה גסה</w:t>
      </w:r>
      <w:r w:rsidRPr="00D9708A">
        <w:rPr>
          <w:rFonts w:cs="Arial" w:hint="cs"/>
          <w:b/>
          <w:bCs/>
          <w:sz w:val="24"/>
          <w:szCs w:val="24"/>
          <w:rtl/>
        </w:rPr>
        <w:t>.</w:t>
      </w:r>
      <w:r w:rsidRPr="00D9708A">
        <w:rPr>
          <w:rFonts w:cs="Arial"/>
          <w:b/>
          <w:bCs/>
          <w:sz w:val="24"/>
          <w:szCs w:val="24"/>
        </w:rPr>
        <w:t xml:space="preserve"> </w:t>
      </w:r>
      <w:r w:rsidRPr="00D9708A">
        <w:rPr>
          <w:rFonts w:cs="Arial" w:hint="cs"/>
          <w:b/>
          <w:bCs/>
          <w:sz w:val="24"/>
          <w:szCs w:val="24"/>
          <w:rtl/>
        </w:rPr>
        <w:t xml:space="preserve">דאי </w:t>
      </w:r>
      <w:r w:rsidRPr="00D9708A">
        <w:rPr>
          <w:rFonts w:cs="Arial"/>
          <w:b/>
          <w:bCs/>
          <w:sz w:val="24"/>
          <w:szCs w:val="24"/>
          <w:rtl/>
        </w:rPr>
        <w:t xml:space="preserve">כרבי יוחנן </w:t>
      </w:r>
      <w:r w:rsidRPr="00D9708A">
        <w:rPr>
          <w:rFonts w:cs="Arial" w:hint="cs"/>
          <w:b/>
          <w:bCs/>
          <w:sz w:val="24"/>
          <w:szCs w:val="24"/>
          <w:rtl/>
        </w:rPr>
        <w:t>והכא בעושה בטומאה, אף ב"ש מודו שהחלה פטורה מתרו"מ.</w:t>
      </w:r>
      <w:r w:rsidRPr="002B7940">
        <w:rPr>
          <w:rFonts w:cs="Arial"/>
          <w:sz w:val="24"/>
          <w:szCs w:val="24"/>
          <w:rtl/>
        </w:rPr>
        <w:t xml:space="preserve"> [דף כ עמוד א] אלא כר"א</w:t>
      </w:r>
      <w:r w:rsidRPr="009B23AA">
        <w:rPr>
          <w:rFonts w:cs="Arial" w:hint="cs"/>
          <w:sz w:val="24"/>
          <w:szCs w:val="24"/>
          <w:rtl/>
        </w:rPr>
        <w:t>.</w:t>
      </w:r>
      <w:r w:rsidRPr="002B7940">
        <w:rPr>
          <w:rFonts w:cs="Arial"/>
          <w:sz w:val="24"/>
          <w:szCs w:val="24"/>
          <w:rtl/>
        </w:rPr>
        <w:t xml:space="preserve"> דר' אליעזר אמר</w:t>
      </w:r>
      <w:r w:rsidRPr="009B23AA">
        <w:rPr>
          <w:rFonts w:cs="Arial" w:hint="cs"/>
          <w:sz w:val="24"/>
          <w:szCs w:val="24"/>
          <w:rtl/>
        </w:rPr>
        <w:t>.</w:t>
      </w:r>
      <w:r w:rsidRPr="002B7940">
        <w:rPr>
          <w:rFonts w:cs="Arial"/>
          <w:sz w:val="24"/>
          <w:szCs w:val="24"/>
          <w:rtl/>
        </w:rPr>
        <w:t xml:space="preserve"> כאן וכאן בעושה בטהרה</w:t>
      </w:r>
      <w:r w:rsidRPr="009B23AA">
        <w:rPr>
          <w:rFonts w:cs="Arial" w:hint="cs"/>
          <w:sz w:val="24"/>
          <w:szCs w:val="24"/>
          <w:rtl/>
        </w:rPr>
        <w:t>.</w:t>
      </w:r>
      <w:r>
        <w:rPr>
          <w:rFonts w:cs="Arial" w:hint="cs"/>
          <w:sz w:val="24"/>
          <w:szCs w:val="24"/>
          <w:rtl/>
        </w:rPr>
        <w:t xml:space="preserve"> </w:t>
      </w:r>
      <w:r w:rsidRPr="00D9708A">
        <w:rPr>
          <w:rFonts w:cs="Arial" w:hint="cs"/>
          <w:b/>
          <w:bCs/>
          <w:sz w:val="24"/>
          <w:szCs w:val="24"/>
          <w:rtl/>
        </w:rPr>
        <w:t>ואי בעושה בטהרה, אמאי אינו נאמן</w:t>
      </w:r>
      <w:r>
        <w:rPr>
          <w:rFonts w:cs="Arial" w:hint="cs"/>
          <w:sz w:val="24"/>
          <w:szCs w:val="24"/>
          <w:rtl/>
        </w:rPr>
        <w:t xml:space="preserve">? </w:t>
      </w:r>
      <w:r w:rsidRPr="002B7940">
        <w:rPr>
          <w:rFonts w:cs="Arial"/>
          <w:sz w:val="24"/>
          <w:szCs w:val="24"/>
          <w:rtl/>
        </w:rPr>
        <w:t xml:space="preserve"> לא כן תני</w:t>
      </w:r>
      <w:r w:rsidRPr="009B23AA">
        <w:rPr>
          <w:rFonts w:cs="Arial" w:hint="cs"/>
          <w:sz w:val="24"/>
          <w:szCs w:val="24"/>
          <w:rtl/>
        </w:rPr>
        <w:t>,</w:t>
      </w:r>
      <w:r w:rsidRPr="002B7940">
        <w:rPr>
          <w:rFonts w:cs="Arial"/>
          <w:sz w:val="24"/>
          <w:szCs w:val="24"/>
          <w:rtl/>
        </w:rPr>
        <w:t xml:space="preserve"> הנאמן על הטהרות נאמן על המעשרות</w:t>
      </w:r>
      <w:r>
        <w:rPr>
          <w:rFonts w:cs="Arial" w:hint="cs"/>
          <w:sz w:val="24"/>
          <w:szCs w:val="24"/>
          <w:rtl/>
        </w:rPr>
        <w:t>.</w:t>
      </w:r>
      <w:r w:rsidRPr="00AE0334">
        <w:rPr>
          <w:rFonts w:cs="Arial"/>
          <w:sz w:val="24"/>
          <w:szCs w:val="24"/>
          <w:rtl/>
        </w:rPr>
        <w:t xml:space="preserve"> </w:t>
      </w:r>
      <w:r w:rsidRPr="00D9708A">
        <w:rPr>
          <w:rFonts w:cs="Arial" w:hint="cs"/>
          <w:b/>
          <w:bCs/>
          <w:sz w:val="24"/>
          <w:szCs w:val="24"/>
          <w:rtl/>
        </w:rPr>
        <w:t>כדתניתה</w:t>
      </w:r>
      <w:r w:rsidRPr="009B23AA">
        <w:rPr>
          <w:rFonts w:cs="Arial" w:hint="cs"/>
          <w:sz w:val="24"/>
          <w:szCs w:val="24"/>
          <w:rtl/>
        </w:rPr>
        <w:t>,</w:t>
      </w:r>
      <w:r w:rsidRPr="002B7940">
        <w:rPr>
          <w:rFonts w:cs="Arial"/>
          <w:sz w:val="24"/>
          <w:szCs w:val="24"/>
          <w:rtl/>
        </w:rPr>
        <w:t xml:space="preserve"> רבי ינאי בי רבי ישמעאל ואמר</w:t>
      </w:r>
      <w:r w:rsidRPr="009B23AA">
        <w:rPr>
          <w:rFonts w:cs="Arial" w:hint="cs"/>
          <w:sz w:val="24"/>
          <w:szCs w:val="24"/>
          <w:rtl/>
        </w:rPr>
        <w:t>.</w:t>
      </w:r>
      <w:r w:rsidRPr="002B7940">
        <w:rPr>
          <w:rFonts w:cs="Arial"/>
          <w:sz w:val="24"/>
          <w:szCs w:val="24"/>
          <w:rtl/>
        </w:rPr>
        <w:t xml:space="preserve"> הדא דתימר</w:t>
      </w:r>
      <w:r w:rsidRPr="009B23AA">
        <w:rPr>
          <w:rFonts w:cs="Arial" w:hint="cs"/>
          <w:sz w:val="24"/>
          <w:szCs w:val="24"/>
          <w:rtl/>
        </w:rPr>
        <w:t>,</w:t>
      </w:r>
      <w:r w:rsidRPr="002B7940">
        <w:rPr>
          <w:rFonts w:cs="Arial"/>
          <w:sz w:val="24"/>
          <w:szCs w:val="24"/>
          <w:rtl/>
        </w:rPr>
        <w:t xml:space="preserve"> במתארח אצלו</w:t>
      </w:r>
      <w:r w:rsidRPr="009B23AA">
        <w:rPr>
          <w:rFonts w:cs="Arial" w:hint="cs"/>
          <w:sz w:val="24"/>
          <w:szCs w:val="24"/>
          <w:rtl/>
        </w:rPr>
        <w:t>.</w:t>
      </w:r>
      <w:r w:rsidRPr="002B7940">
        <w:rPr>
          <w:rFonts w:cs="Arial"/>
          <w:sz w:val="24"/>
          <w:szCs w:val="24"/>
          <w:rtl/>
        </w:rPr>
        <w:t xml:space="preserve"> אבל ברבים</w:t>
      </w:r>
      <w:r w:rsidRPr="009B23AA">
        <w:rPr>
          <w:rFonts w:cs="Arial" w:hint="cs"/>
          <w:sz w:val="24"/>
          <w:szCs w:val="24"/>
          <w:rtl/>
        </w:rPr>
        <w:t>,</w:t>
      </w:r>
      <w:r w:rsidRPr="002B7940">
        <w:rPr>
          <w:rFonts w:cs="Arial"/>
          <w:sz w:val="24"/>
          <w:szCs w:val="24"/>
          <w:rtl/>
        </w:rPr>
        <w:t xml:space="preserve"> אינו נאמן</w:t>
      </w:r>
      <w:r w:rsidRPr="009B23AA">
        <w:rPr>
          <w:rFonts w:cs="Arial" w:hint="cs"/>
          <w:sz w:val="24"/>
          <w:szCs w:val="24"/>
          <w:rtl/>
        </w:rPr>
        <w:t>,</w:t>
      </w:r>
      <w:r w:rsidRPr="002B7940">
        <w:rPr>
          <w:rFonts w:cs="Arial"/>
          <w:sz w:val="24"/>
          <w:szCs w:val="24"/>
          <w:rtl/>
        </w:rPr>
        <w:t xml:space="preserve"> עד </w:t>
      </w:r>
      <w:r w:rsidRPr="00D9708A">
        <w:rPr>
          <w:rFonts w:cs="Arial"/>
          <w:b/>
          <w:bCs/>
          <w:sz w:val="24"/>
          <w:szCs w:val="24"/>
          <w:rtl/>
        </w:rPr>
        <w:t>שיקבל</w:t>
      </w:r>
      <w:r w:rsidRPr="002B7940">
        <w:rPr>
          <w:rFonts w:cs="Arial"/>
          <w:sz w:val="24"/>
          <w:szCs w:val="24"/>
          <w:rtl/>
        </w:rPr>
        <w:t xml:space="preserve"> עליו ברבים</w:t>
      </w:r>
      <w:r w:rsidRPr="009B23AA">
        <w:rPr>
          <w:rFonts w:cs="Arial" w:hint="cs"/>
          <w:sz w:val="24"/>
          <w:szCs w:val="24"/>
          <w:rtl/>
        </w:rPr>
        <w:t>.</w:t>
      </w:r>
      <w:r w:rsidRPr="009B23AA">
        <w:rPr>
          <w:rFonts w:cs="Arial"/>
          <w:sz w:val="24"/>
          <w:szCs w:val="24"/>
          <w:rtl/>
        </w:rPr>
        <w:t xml:space="preserve"> </w:t>
      </w:r>
      <w:r w:rsidRPr="00D9708A">
        <w:rPr>
          <w:rFonts w:cs="Arial"/>
          <w:b/>
          <w:bCs/>
          <w:sz w:val="24"/>
          <w:szCs w:val="24"/>
          <w:rtl/>
        </w:rPr>
        <w:t>ו</w:t>
      </w:r>
      <w:r w:rsidRPr="00D9708A">
        <w:rPr>
          <w:rFonts w:cs="Arial" w:hint="cs"/>
          <w:b/>
          <w:bCs/>
          <w:sz w:val="24"/>
          <w:szCs w:val="24"/>
          <w:rtl/>
        </w:rPr>
        <w:t>ה</w:t>
      </w:r>
      <w:r w:rsidRPr="00D9708A">
        <w:rPr>
          <w:rFonts w:cs="Arial"/>
          <w:b/>
          <w:bCs/>
          <w:sz w:val="24"/>
          <w:szCs w:val="24"/>
          <w:rtl/>
        </w:rPr>
        <w:t>כא</w:t>
      </w:r>
      <w:r w:rsidRPr="002B7940">
        <w:rPr>
          <w:rFonts w:cs="Arial"/>
          <w:sz w:val="24"/>
          <w:szCs w:val="24"/>
          <w:rtl/>
        </w:rPr>
        <w:t xml:space="preserve"> ברבים אנן קיימין</w:t>
      </w:r>
      <w:r w:rsidRPr="009B23AA">
        <w:rPr>
          <w:rFonts w:cs="Arial" w:hint="cs"/>
          <w:sz w:val="24"/>
          <w:szCs w:val="24"/>
          <w:rtl/>
        </w:rPr>
        <w:t>.</w:t>
      </w:r>
      <w:r w:rsidRPr="002B7940">
        <w:rPr>
          <w:rFonts w:cs="Arial"/>
          <w:sz w:val="24"/>
          <w:szCs w:val="24"/>
          <w:rtl/>
        </w:rPr>
        <w:t xml:space="preserve"> רבי אבין </w:t>
      </w:r>
      <w:r w:rsidRPr="00D9708A">
        <w:rPr>
          <w:rFonts w:cs="Arial" w:hint="cs"/>
          <w:b/>
          <w:bCs/>
          <w:sz w:val="24"/>
          <w:szCs w:val="24"/>
          <w:rtl/>
        </w:rPr>
        <w:t>ו</w:t>
      </w:r>
      <w:r w:rsidRPr="00D9708A">
        <w:rPr>
          <w:rFonts w:cs="Arial"/>
          <w:b/>
          <w:bCs/>
          <w:sz w:val="24"/>
          <w:szCs w:val="24"/>
          <w:rtl/>
        </w:rPr>
        <w:t>רבי</w:t>
      </w:r>
      <w:r w:rsidRPr="002B7940">
        <w:rPr>
          <w:rFonts w:cs="Arial"/>
          <w:sz w:val="24"/>
          <w:szCs w:val="24"/>
          <w:rtl/>
        </w:rPr>
        <w:t xml:space="preserve"> שמאי </w:t>
      </w:r>
      <w:r w:rsidRPr="00D9708A">
        <w:rPr>
          <w:rFonts w:cs="Arial" w:hint="cs"/>
          <w:b/>
          <w:bCs/>
          <w:sz w:val="24"/>
          <w:szCs w:val="24"/>
          <w:rtl/>
        </w:rPr>
        <w:t xml:space="preserve">אמרו, לעולם אינו מפריש </w:t>
      </w:r>
      <w:r w:rsidRPr="00D9708A">
        <w:rPr>
          <w:rFonts w:cs="Arial"/>
          <w:b/>
          <w:bCs/>
          <w:sz w:val="24"/>
          <w:szCs w:val="24"/>
          <w:rtl/>
        </w:rPr>
        <w:t>על מה שעתיד להעשות חלה</w:t>
      </w:r>
      <w:r w:rsidRPr="00D9708A">
        <w:rPr>
          <w:rFonts w:cs="Arial" w:hint="cs"/>
          <w:b/>
          <w:bCs/>
          <w:sz w:val="24"/>
          <w:szCs w:val="24"/>
          <w:rtl/>
        </w:rPr>
        <w:t xml:space="preserve"> ומתניתין דלא כבית שמאי</w:t>
      </w:r>
      <w:r w:rsidRPr="009B23AA">
        <w:rPr>
          <w:rFonts w:cs="Arial" w:hint="cs"/>
          <w:sz w:val="24"/>
          <w:szCs w:val="24"/>
          <w:rtl/>
        </w:rPr>
        <w:t>.</w:t>
      </w:r>
      <w:r w:rsidRPr="002B7940">
        <w:rPr>
          <w:rFonts w:cs="Arial"/>
          <w:sz w:val="24"/>
          <w:szCs w:val="24"/>
          <w:rtl/>
        </w:rPr>
        <w:t xml:space="preserve"> רבי אחא שמע לה מן דבתרה</w:t>
      </w:r>
      <w:r w:rsidRPr="009B23AA">
        <w:rPr>
          <w:rFonts w:cs="Arial" w:hint="cs"/>
          <w:sz w:val="24"/>
          <w:szCs w:val="24"/>
          <w:rtl/>
        </w:rPr>
        <w:t xml:space="preserve">. </w:t>
      </w:r>
      <w:r w:rsidRPr="00D9708A">
        <w:rPr>
          <w:rFonts w:cs="Arial" w:hint="cs"/>
          <w:b/>
          <w:bCs/>
          <w:sz w:val="24"/>
          <w:szCs w:val="24"/>
          <w:rtl/>
        </w:rPr>
        <w:t>דתנן,</w:t>
      </w:r>
      <w:r w:rsidRPr="00D9708A">
        <w:rPr>
          <w:rFonts w:cs="Arial"/>
          <w:b/>
          <w:bCs/>
          <w:sz w:val="24"/>
          <w:szCs w:val="24"/>
          <w:rtl/>
        </w:rPr>
        <w:t xml:space="preserve"> </w:t>
      </w:r>
      <w:r w:rsidRPr="00B81066">
        <w:rPr>
          <w:rFonts w:cs="Arial"/>
          <w:b/>
          <w:bCs/>
          <w:color w:val="FF0000"/>
          <w:sz w:val="24"/>
          <w:szCs w:val="24"/>
          <w:rtl/>
        </w:rPr>
        <w:t>הרוצה להפריש תרומה ותרומת מעשר כאחת</w:t>
      </w:r>
      <w:r w:rsidRPr="00B81066">
        <w:rPr>
          <w:rFonts w:cs="Arial" w:hint="cs"/>
          <w:b/>
          <w:bCs/>
          <w:color w:val="FF0000"/>
          <w:sz w:val="24"/>
          <w:szCs w:val="24"/>
          <w:rtl/>
        </w:rPr>
        <w:t xml:space="preserve">. </w:t>
      </w:r>
      <w:r w:rsidRPr="00B81066">
        <w:rPr>
          <w:rFonts w:cs="Arial"/>
          <w:b/>
          <w:bCs/>
          <w:color w:val="FF0000"/>
          <w:sz w:val="24"/>
          <w:szCs w:val="24"/>
          <w:rtl/>
        </w:rPr>
        <w:t>נוטל א</w:t>
      </w:r>
      <w:r w:rsidRPr="00B81066">
        <w:rPr>
          <w:rFonts w:cs="Arial" w:hint="cs"/>
          <w:b/>
          <w:bCs/>
          <w:color w:val="FF0000"/>
          <w:sz w:val="24"/>
          <w:szCs w:val="24"/>
          <w:rtl/>
        </w:rPr>
        <w:t>חד</w:t>
      </w:r>
      <w:r w:rsidRPr="00B81066">
        <w:rPr>
          <w:rFonts w:cs="Arial"/>
          <w:b/>
          <w:bCs/>
          <w:color w:val="FF0000"/>
          <w:sz w:val="24"/>
          <w:szCs w:val="24"/>
          <w:rtl/>
        </w:rPr>
        <w:t xml:space="preserve"> </w:t>
      </w:r>
      <w:r w:rsidRPr="00D9708A">
        <w:rPr>
          <w:rFonts w:cs="Arial"/>
          <w:b/>
          <w:bCs/>
          <w:sz w:val="24"/>
          <w:szCs w:val="24"/>
          <w:rtl/>
        </w:rPr>
        <w:t>משלשים ושלשה ושליש ואומר</w:t>
      </w:r>
      <w:r w:rsidRPr="00D9708A">
        <w:rPr>
          <w:rFonts w:cs="Arial" w:hint="cs"/>
          <w:b/>
          <w:bCs/>
          <w:sz w:val="24"/>
          <w:szCs w:val="24"/>
          <w:rtl/>
        </w:rPr>
        <w:t>.</w:t>
      </w:r>
      <w:r w:rsidRPr="00D9708A">
        <w:rPr>
          <w:rFonts w:cs="Arial"/>
          <w:b/>
          <w:bCs/>
          <w:sz w:val="24"/>
          <w:szCs w:val="24"/>
          <w:rtl/>
        </w:rPr>
        <w:t xml:space="preserve"> א</w:t>
      </w:r>
      <w:r w:rsidRPr="00D9708A">
        <w:rPr>
          <w:rFonts w:cs="Arial" w:hint="cs"/>
          <w:b/>
          <w:bCs/>
          <w:sz w:val="24"/>
          <w:szCs w:val="24"/>
          <w:rtl/>
        </w:rPr>
        <w:t xml:space="preserve">חד </w:t>
      </w:r>
      <w:r w:rsidRPr="00D9708A">
        <w:rPr>
          <w:rFonts w:cs="Arial"/>
          <w:b/>
          <w:bCs/>
          <w:sz w:val="24"/>
          <w:szCs w:val="24"/>
          <w:rtl/>
        </w:rPr>
        <w:t>ממאה ממה שיש כאן</w:t>
      </w:r>
      <w:r w:rsidRPr="00D9708A">
        <w:rPr>
          <w:rFonts w:cs="Arial" w:hint="cs"/>
          <w:b/>
          <w:bCs/>
          <w:sz w:val="24"/>
          <w:szCs w:val="24"/>
          <w:rtl/>
        </w:rPr>
        <w:t>,</w:t>
      </w:r>
      <w:r w:rsidRPr="00D9708A">
        <w:rPr>
          <w:rFonts w:cs="Arial"/>
          <w:b/>
          <w:bCs/>
          <w:sz w:val="24"/>
          <w:szCs w:val="24"/>
          <w:rtl/>
        </w:rPr>
        <w:t xml:space="preserve"> הרי זה בצד זה חולין</w:t>
      </w:r>
      <w:r w:rsidRPr="00D9708A">
        <w:rPr>
          <w:rFonts w:cs="Arial" w:hint="cs"/>
          <w:b/>
          <w:bCs/>
          <w:sz w:val="24"/>
          <w:szCs w:val="24"/>
          <w:rtl/>
        </w:rPr>
        <w:t xml:space="preserve"> </w:t>
      </w:r>
      <w:r w:rsidRPr="00B31D4E">
        <w:rPr>
          <w:rFonts w:cs="Arial" w:hint="cs"/>
          <w:i/>
          <w:iCs/>
          <w:sz w:val="16"/>
          <w:szCs w:val="16"/>
          <w:rtl/>
        </w:rPr>
        <w:t>ויהיה אחר כך תרומת מעשר</w:t>
      </w:r>
      <w:r w:rsidRPr="009B23AA">
        <w:rPr>
          <w:rFonts w:cs="Arial" w:hint="cs"/>
          <w:sz w:val="24"/>
          <w:szCs w:val="24"/>
          <w:rtl/>
        </w:rPr>
        <w:t>.</w:t>
      </w:r>
      <w:r w:rsidRPr="009B23AA">
        <w:rPr>
          <w:rFonts w:cs="Arial"/>
          <w:sz w:val="24"/>
          <w:szCs w:val="24"/>
          <w:rtl/>
        </w:rPr>
        <w:t xml:space="preserve"> </w:t>
      </w:r>
      <w:r w:rsidRPr="00D9708A">
        <w:rPr>
          <w:rFonts w:cs="Arial"/>
          <w:b/>
          <w:bCs/>
          <w:sz w:val="24"/>
          <w:szCs w:val="24"/>
          <w:rtl/>
        </w:rPr>
        <w:t>ו</w:t>
      </w:r>
      <w:r w:rsidRPr="00D9708A">
        <w:rPr>
          <w:rFonts w:cs="Arial" w:hint="cs"/>
          <w:b/>
          <w:bCs/>
          <w:sz w:val="24"/>
          <w:szCs w:val="24"/>
          <w:rtl/>
        </w:rPr>
        <w:t>ה</w:t>
      </w:r>
      <w:r w:rsidRPr="00D9708A">
        <w:rPr>
          <w:rFonts w:cs="Arial"/>
          <w:b/>
          <w:bCs/>
          <w:sz w:val="24"/>
          <w:szCs w:val="24"/>
          <w:rtl/>
        </w:rPr>
        <w:t>שאר תרומה על הכל</w:t>
      </w:r>
      <w:r>
        <w:rPr>
          <w:rFonts w:cs="Arial" w:hint="cs"/>
          <w:sz w:val="24"/>
          <w:szCs w:val="24"/>
          <w:rtl/>
        </w:rPr>
        <w:t xml:space="preserve"> </w:t>
      </w:r>
      <w:r w:rsidRPr="00B31D4E">
        <w:rPr>
          <w:rFonts w:cs="Arial" w:hint="cs"/>
          <w:i/>
          <w:iCs/>
          <w:sz w:val="16"/>
          <w:szCs w:val="16"/>
          <w:rtl/>
        </w:rPr>
        <w:t>תרומה גדולה</w:t>
      </w:r>
      <w:r w:rsidRPr="009B23AA">
        <w:rPr>
          <w:rFonts w:cs="Arial" w:hint="cs"/>
          <w:sz w:val="24"/>
          <w:szCs w:val="24"/>
          <w:rtl/>
        </w:rPr>
        <w:t>.</w:t>
      </w:r>
      <w:r w:rsidRPr="009B23AA">
        <w:rPr>
          <w:rFonts w:cs="Arial"/>
          <w:sz w:val="24"/>
          <w:szCs w:val="24"/>
          <w:rtl/>
        </w:rPr>
        <w:t xml:space="preserve"> </w:t>
      </w:r>
      <w:r w:rsidRPr="00D9708A">
        <w:rPr>
          <w:rFonts w:cs="Arial" w:hint="cs"/>
          <w:b/>
          <w:bCs/>
          <w:sz w:val="24"/>
          <w:szCs w:val="24"/>
          <w:rtl/>
        </w:rPr>
        <w:t xml:space="preserve">וכאן ברור שאן הכוונה שיתן אחד ממאה על הכל שהרי קדם צריך להפריש תרומה גדולה ורק אחר כך אחד ממאה ממה שנשאר. </w:t>
      </w:r>
      <w:r w:rsidRPr="00D9708A">
        <w:rPr>
          <w:rFonts w:cs="Arial"/>
          <w:b/>
          <w:bCs/>
          <w:sz w:val="24"/>
          <w:szCs w:val="24"/>
          <w:rtl/>
        </w:rPr>
        <w:t xml:space="preserve">כמה </w:t>
      </w:r>
      <w:r w:rsidRPr="002B7940">
        <w:rPr>
          <w:rFonts w:cs="Arial"/>
          <w:sz w:val="24"/>
          <w:szCs w:val="24"/>
          <w:rtl/>
        </w:rPr>
        <w:t>דתימר תמן</w:t>
      </w:r>
      <w:r w:rsidRPr="009B23AA">
        <w:rPr>
          <w:rFonts w:cs="Arial" w:hint="cs"/>
          <w:sz w:val="24"/>
          <w:szCs w:val="24"/>
          <w:rtl/>
        </w:rPr>
        <w:t>,</w:t>
      </w:r>
      <w:r w:rsidRPr="009B23AA">
        <w:rPr>
          <w:rFonts w:cs="Arial"/>
          <w:sz w:val="24"/>
          <w:szCs w:val="24"/>
          <w:rtl/>
        </w:rPr>
        <w:t xml:space="preserve"> </w:t>
      </w:r>
      <w:r w:rsidRPr="00D9708A">
        <w:rPr>
          <w:rFonts w:cs="Arial" w:hint="cs"/>
          <w:b/>
          <w:bCs/>
          <w:sz w:val="24"/>
          <w:szCs w:val="24"/>
          <w:rtl/>
        </w:rPr>
        <w:t>שמפריש אחד ממאה לתרומת מעשר</w:t>
      </w:r>
      <w:r w:rsidR="00566312">
        <w:rPr>
          <w:rFonts w:cs="Arial" w:hint="cs"/>
          <w:b/>
          <w:bCs/>
          <w:sz w:val="24"/>
          <w:szCs w:val="24"/>
          <w:rtl/>
        </w:rPr>
        <w:t xml:space="preserve"> וברור שהכוונה </w:t>
      </w:r>
      <w:r w:rsidRPr="00D9708A">
        <w:rPr>
          <w:rFonts w:cs="Arial" w:hint="cs"/>
          <w:b/>
          <w:bCs/>
          <w:sz w:val="24"/>
          <w:szCs w:val="24"/>
          <w:rtl/>
        </w:rPr>
        <w:t xml:space="preserve">על הכל </w:t>
      </w:r>
      <w:r w:rsidRPr="002B7940">
        <w:rPr>
          <w:rFonts w:cs="Arial"/>
          <w:sz w:val="24"/>
          <w:szCs w:val="24"/>
          <w:rtl/>
        </w:rPr>
        <w:t xml:space="preserve">חוץ מן הראוי ליקדש לשם תרומה </w:t>
      </w:r>
      <w:r w:rsidRPr="00D9708A">
        <w:rPr>
          <w:rFonts w:cs="Arial" w:hint="cs"/>
          <w:b/>
          <w:bCs/>
          <w:sz w:val="24"/>
          <w:szCs w:val="24"/>
          <w:rtl/>
        </w:rPr>
        <w:t>גדולה.</w:t>
      </w:r>
      <w:r w:rsidRPr="00D9708A">
        <w:rPr>
          <w:rFonts w:cs="Arial"/>
          <w:b/>
          <w:bCs/>
          <w:sz w:val="24"/>
          <w:szCs w:val="24"/>
          <w:rtl/>
        </w:rPr>
        <w:t xml:space="preserve"> </w:t>
      </w:r>
      <w:r w:rsidRPr="00D9708A">
        <w:rPr>
          <w:rFonts w:cs="Arial" w:hint="cs"/>
          <w:b/>
          <w:bCs/>
          <w:sz w:val="24"/>
          <w:szCs w:val="24"/>
          <w:rtl/>
        </w:rPr>
        <w:t xml:space="preserve">אף </w:t>
      </w:r>
      <w:r w:rsidRPr="00D9708A">
        <w:rPr>
          <w:rFonts w:cs="Arial"/>
          <w:b/>
          <w:bCs/>
          <w:sz w:val="24"/>
          <w:szCs w:val="24"/>
          <w:rtl/>
        </w:rPr>
        <w:t>הכא</w:t>
      </w:r>
      <w:r w:rsidRPr="00D9708A">
        <w:rPr>
          <w:rFonts w:cs="Arial" w:hint="cs"/>
          <w:b/>
          <w:bCs/>
          <w:sz w:val="24"/>
          <w:szCs w:val="24"/>
          <w:rtl/>
        </w:rPr>
        <w:t>,</w:t>
      </w:r>
      <w:r w:rsidRPr="00D9708A">
        <w:rPr>
          <w:rFonts w:cs="Arial"/>
          <w:b/>
          <w:bCs/>
          <w:sz w:val="24"/>
          <w:szCs w:val="24"/>
          <w:rtl/>
        </w:rPr>
        <w:t xml:space="preserve"> </w:t>
      </w:r>
      <w:r w:rsidRPr="00D9708A">
        <w:rPr>
          <w:rFonts w:cs="Arial" w:hint="cs"/>
          <w:b/>
          <w:bCs/>
          <w:sz w:val="24"/>
          <w:szCs w:val="24"/>
          <w:rtl/>
        </w:rPr>
        <w:t>מפריש תרומה</w:t>
      </w:r>
      <w:r>
        <w:rPr>
          <w:rFonts w:cs="Arial" w:hint="cs"/>
          <w:sz w:val="24"/>
          <w:szCs w:val="24"/>
          <w:rtl/>
        </w:rPr>
        <w:t>,</w:t>
      </w:r>
      <w:r w:rsidRPr="009B23AA">
        <w:rPr>
          <w:rFonts w:cs="Arial" w:hint="cs"/>
          <w:sz w:val="24"/>
          <w:szCs w:val="24"/>
          <w:rtl/>
        </w:rPr>
        <w:t xml:space="preserve"> </w:t>
      </w:r>
      <w:r w:rsidRPr="002B7940">
        <w:rPr>
          <w:rFonts w:cs="Arial"/>
          <w:sz w:val="24"/>
          <w:szCs w:val="24"/>
          <w:rtl/>
        </w:rPr>
        <w:t>חוץ מן הראוי ליקדש לשם חלה</w:t>
      </w:r>
      <w:r w:rsidRPr="009B23AA">
        <w:rPr>
          <w:rFonts w:cs="Arial" w:hint="cs"/>
          <w:sz w:val="24"/>
          <w:szCs w:val="24"/>
          <w:rtl/>
        </w:rPr>
        <w:t xml:space="preserve">. </w:t>
      </w:r>
      <w:r w:rsidRPr="00D9708A">
        <w:rPr>
          <w:rFonts w:cs="Arial" w:hint="cs"/>
          <w:b/>
          <w:bCs/>
          <w:sz w:val="24"/>
          <w:szCs w:val="24"/>
          <w:rtl/>
        </w:rPr>
        <w:t xml:space="preserve">תנן, </w:t>
      </w:r>
      <w:r w:rsidRPr="00D9708A">
        <w:rPr>
          <w:rFonts w:cs="Arial"/>
          <w:b/>
          <w:bCs/>
          <w:sz w:val="24"/>
          <w:szCs w:val="24"/>
          <w:rtl/>
        </w:rPr>
        <w:t>כיצד מעשר</w:t>
      </w:r>
      <w:r w:rsidRPr="00D9708A">
        <w:rPr>
          <w:rFonts w:cs="Arial" w:hint="cs"/>
          <w:b/>
          <w:bCs/>
          <w:sz w:val="24"/>
          <w:szCs w:val="24"/>
          <w:rtl/>
        </w:rPr>
        <w:t>?</w:t>
      </w:r>
      <w:r w:rsidRPr="00D9708A">
        <w:rPr>
          <w:rFonts w:cs="Arial"/>
          <w:b/>
          <w:bCs/>
          <w:sz w:val="24"/>
          <w:szCs w:val="24"/>
          <w:rtl/>
        </w:rPr>
        <w:t xml:space="preserve"> נוטל כדי תרומת מעשר וחלה</w:t>
      </w:r>
      <w:r w:rsidRPr="00D9708A">
        <w:rPr>
          <w:rFonts w:cs="Arial" w:hint="cs"/>
          <w:b/>
          <w:bCs/>
          <w:sz w:val="24"/>
          <w:szCs w:val="24"/>
          <w:rtl/>
        </w:rPr>
        <w:t xml:space="preserve"> וכ"ו.</w:t>
      </w:r>
      <w:r w:rsidRPr="00D9708A">
        <w:rPr>
          <w:rFonts w:cs="Arial"/>
          <w:b/>
          <w:bCs/>
          <w:sz w:val="24"/>
          <w:szCs w:val="24"/>
          <w:rtl/>
        </w:rPr>
        <w:t xml:space="preserve"> ומעשר שני בצפונה או בדרומה</w:t>
      </w:r>
      <w:r w:rsidRPr="00D9708A">
        <w:rPr>
          <w:rFonts w:cs="Arial" w:hint="cs"/>
          <w:b/>
          <w:bCs/>
          <w:sz w:val="24"/>
          <w:szCs w:val="24"/>
          <w:rtl/>
        </w:rPr>
        <w:t xml:space="preserve"> וכ"ו.</w:t>
      </w:r>
      <w:r w:rsidRPr="002B7940">
        <w:rPr>
          <w:rFonts w:cs="Arial"/>
          <w:b/>
          <w:bCs/>
          <w:sz w:val="24"/>
          <w:szCs w:val="24"/>
          <w:rtl/>
        </w:rPr>
        <w:t xml:space="preserve"> </w:t>
      </w:r>
      <w:r w:rsidRPr="002B7940">
        <w:rPr>
          <w:rFonts w:cs="Arial"/>
          <w:sz w:val="24"/>
          <w:szCs w:val="24"/>
          <w:rtl/>
        </w:rPr>
        <w:t>תנינן</w:t>
      </w:r>
      <w:r w:rsidRPr="009B23AA">
        <w:rPr>
          <w:rFonts w:cs="Arial" w:hint="cs"/>
          <w:sz w:val="24"/>
          <w:szCs w:val="24"/>
          <w:rtl/>
        </w:rPr>
        <w:t>,</w:t>
      </w:r>
      <w:r w:rsidRPr="002B7940">
        <w:rPr>
          <w:rFonts w:cs="Arial"/>
          <w:sz w:val="24"/>
          <w:szCs w:val="24"/>
          <w:rtl/>
        </w:rPr>
        <w:t xml:space="preserve"> חלה בין </w:t>
      </w:r>
      <w:r w:rsidRPr="00D9708A">
        <w:rPr>
          <w:rFonts w:cs="Arial" w:hint="cs"/>
          <w:b/>
          <w:bCs/>
          <w:sz w:val="24"/>
          <w:szCs w:val="24"/>
          <w:rtl/>
        </w:rPr>
        <w:t>מעשר</w:t>
      </w:r>
      <w:r w:rsidRPr="009B23AA">
        <w:rPr>
          <w:rFonts w:cs="Arial" w:hint="cs"/>
          <w:sz w:val="24"/>
          <w:szCs w:val="24"/>
          <w:rtl/>
        </w:rPr>
        <w:t xml:space="preserve"> </w:t>
      </w:r>
      <w:r w:rsidRPr="002B7940">
        <w:rPr>
          <w:rFonts w:cs="Arial"/>
          <w:sz w:val="24"/>
          <w:szCs w:val="24"/>
          <w:rtl/>
        </w:rPr>
        <w:t>ראשון לשני</w:t>
      </w:r>
      <w:r w:rsidRPr="009B23AA">
        <w:rPr>
          <w:rFonts w:cs="Arial" w:hint="cs"/>
          <w:sz w:val="24"/>
          <w:szCs w:val="24"/>
          <w:rtl/>
        </w:rPr>
        <w:t xml:space="preserve">. </w:t>
      </w:r>
      <w:r w:rsidRPr="00D9708A">
        <w:rPr>
          <w:rFonts w:cs="Arial" w:hint="cs"/>
          <w:b/>
          <w:bCs/>
          <w:sz w:val="24"/>
          <w:szCs w:val="24"/>
          <w:rtl/>
        </w:rPr>
        <w:t>אמר</w:t>
      </w:r>
      <w:r w:rsidRPr="002B7940">
        <w:rPr>
          <w:rFonts w:cs="Arial"/>
          <w:sz w:val="24"/>
          <w:szCs w:val="24"/>
          <w:rtl/>
        </w:rPr>
        <w:t xml:space="preserve"> רבי יונה בשם זעירא</w:t>
      </w:r>
      <w:r w:rsidRPr="009B23AA">
        <w:rPr>
          <w:rFonts w:cs="Arial" w:hint="cs"/>
          <w:sz w:val="24"/>
          <w:szCs w:val="24"/>
          <w:rtl/>
        </w:rPr>
        <w:t>.</w:t>
      </w:r>
      <w:r w:rsidRPr="009B23AA">
        <w:rPr>
          <w:rFonts w:cs="Arial"/>
          <w:sz w:val="24"/>
          <w:szCs w:val="24"/>
          <w:rtl/>
        </w:rPr>
        <w:t xml:space="preserve"> </w:t>
      </w:r>
      <w:r w:rsidRPr="00D9708A">
        <w:rPr>
          <w:rFonts w:cs="Arial" w:hint="cs"/>
          <w:b/>
          <w:bCs/>
          <w:sz w:val="24"/>
          <w:szCs w:val="24"/>
          <w:rtl/>
        </w:rPr>
        <w:t>מזה שמנה חלה אחר מעשר ראשון אף שהיא כתרומה שנאמר בה ראשית</w:t>
      </w:r>
      <w:r w:rsidRPr="009B23AA">
        <w:rPr>
          <w:rFonts w:cs="Arial" w:hint="cs"/>
          <w:sz w:val="24"/>
          <w:szCs w:val="24"/>
          <w:rtl/>
        </w:rPr>
        <w:t>,</w:t>
      </w:r>
      <w:r w:rsidRPr="002B7940">
        <w:rPr>
          <w:rFonts w:cs="Arial"/>
          <w:sz w:val="24"/>
          <w:szCs w:val="24"/>
          <w:rtl/>
        </w:rPr>
        <w:t xml:space="preserve"> זאת </w:t>
      </w:r>
      <w:r w:rsidRPr="00D9708A">
        <w:rPr>
          <w:rFonts w:cs="Arial"/>
          <w:b/>
          <w:bCs/>
          <w:sz w:val="24"/>
          <w:szCs w:val="24"/>
          <w:rtl/>
        </w:rPr>
        <w:t>אמר</w:t>
      </w:r>
      <w:r w:rsidRPr="00D9708A">
        <w:rPr>
          <w:rFonts w:cs="Arial" w:hint="cs"/>
          <w:b/>
          <w:bCs/>
          <w:sz w:val="24"/>
          <w:szCs w:val="24"/>
          <w:rtl/>
        </w:rPr>
        <w:t>ת</w:t>
      </w:r>
      <w:r w:rsidRPr="00D9708A">
        <w:rPr>
          <w:rFonts w:cs="Arial"/>
          <w:b/>
          <w:bCs/>
          <w:sz w:val="24"/>
          <w:szCs w:val="24"/>
          <w:rtl/>
        </w:rPr>
        <w:t xml:space="preserve"> </w:t>
      </w:r>
      <w:r w:rsidRPr="00D9708A">
        <w:rPr>
          <w:rFonts w:cs="Arial" w:hint="cs"/>
          <w:b/>
          <w:bCs/>
          <w:sz w:val="24"/>
          <w:szCs w:val="24"/>
          <w:rtl/>
        </w:rPr>
        <w:t>אם מקדים</w:t>
      </w:r>
      <w:r w:rsidRPr="002B7940">
        <w:rPr>
          <w:rFonts w:cs="Arial"/>
          <w:sz w:val="24"/>
          <w:szCs w:val="24"/>
          <w:rtl/>
        </w:rPr>
        <w:t xml:space="preserve"> חלה </w:t>
      </w:r>
      <w:r w:rsidRPr="00D9708A">
        <w:rPr>
          <w:rFonts w:cs="Arial" w:hint="cs"/>
          <w:b/>
          <w:bCs/>
          <w:sz w:val="24"/>
          <w:szCs w:val="24"/>
          <w:rtl/>
        </w:rPr>
        <w:t>למעשר שני</w:t>
      </w:r>
      <w:r w:rsidRPr="009B23AA">
        <w:rPr>
          <w:rFonts w:cs="Arial" w:hint="cs"/>
          <w:sz w:val="24"/>
          <w:szCs w:val="24"/>
          <w:rtl/>
        </w:rPr>
        <w:t>,</w:t>
      </w:r>
      <w:r w:rsidRPr="009B23AA">
        <w:rPr>
          <w:rFonts w:cs="Arial"/>
          <w:sz w:val="24"/>
          <w:szCs w:val="24"/>
          <w:rtl/>
        </w:rPr>
        <w:t xml:space="preserve"> </w:t>
      </w:r>
      <w:r w:rsidRPr="002B7940">
        <w:rPr>
          <w:rFonts w:cs="Arial"/>
          <w:sz w:val="24"/>
          <w:szCs w:val="24"/>
          <w:rtl/>
        </w:rPr>
        <w:t>אין בה משום בל תאחר</w:t>
      </w:r>
      <w:r w:rsidRPr="009B23AA">
        <w:rPr>
          <w:rFonts w:cs="Arial" w:hint="cs"/>
          <w:sz w:val="24"/>
          <w:szCs w:val="24"/>
          <w:rtl/>
        </w:rPr>
        <w:t>.</w:t>
      </w:r>
      <w:r w:rsidRPr="002B7940">
        <w:rPr>
          <w:rFonts w:cs="Arial"/>
          <w:sz w:val="24"/>
          <w:szCs w:val="24"/>
          <w:rtl/>
        </w:rPr>
        <w:t xml:space="preserve"> רבי יוסי </w:t>
      </w:r>
      <w:r w:rsidRPr="00D9708A">
        <w:rPr>
          <w:rFonts w:cs="Arial" w:hint="cs"/>
          <w:b/>
          <w:bCs/>
          <w:sz w:val="24"/>
          <w:szCs w:val="24"/>
          <w:rtl/>
        </w:rPr>
        <w:t xml:space="preserve">אמר </w:t>
      </w:r>
      <w:r w:rsidRPr="00D9708A">
        <w:rPr>
          <w:rFonts w:cs="Arial"/>
          <w:b/>
          <w:bCs/>
          <w:sz w:val="24"/>
          <w:szCs w:val="24"/>
          <w:rtl/>
        </w:rPr>
        <w:t>בשם רבי זעירא</w:t>
      </w:r>
      <w:r w:rsidRPr="00D9708A">
        <w:rPr>
          <w:rFonts w:cs="Arial" w:hint="cs"/>
          <w:b/>
          <w:bCs/>
          <w:sz w:val="24"/>
          <w:szCs w:val="24"/>
          <w:rtl/>
        </w:rPr>
        <w:t>, הסדר כן משנה אלא ש</w:t>
      </w:r>
      <w:r w:rsidRPr="00D9708A">
        <w:rPr>
          <w:rFonts w:cs="Arial"/>
          <w:b/>
          <w:bCs/>
          <w:sz w:val="24"/>
          <w:szCs w:val="24"/>
          <w:rtl/>
        </w:rPr>
        <w:t xml:space="preserve">אין </w:t>
      </w:r>
      <w:r w:rsidRPr="00D9708A">
        <w:rPr>
          <w:rFonts w:cs="Arial" w:hint="cs"/>
          <w:b/>
          <w:bCs/>
          <w:sz w:val="24"/>
          <w:szCs w:val="24"/>
          <w:rtl/>
        </w:rPr>
        <w:t>ה</w:t>
      </w:r>
      <w:r w:rsidRPr="00D9708A">
        <w:rPr>
          <w:rFonts w:cs="Arial"/>
          <w:b/>
          <w:bCs/>
          <w:sz w:val="24"/>
          <w:szCs w:val="24"/>
          <w:rtl/>
        </w:rPr>
        <w:t xml:space="preserve">משנה אמורה על </w:t>
      </w:r>
      <w:r w:rsidRPr="00D9708A">
        <w:rPr>
          <w:rFonts w:cs="Arial" w:hint="cs"/>
          <w:b/>
          <w:bCs/>
          <w:sz w:val="24"/>
          <w:szCs w:val="24"/>
          <w:rtl/>
        </w:rPr>
        <w:t>ה</w:t>
      </w:r>
      <w:r w:rsidRPr="00D9708A">
        <w:rPr>
          <w:rFonts w:cs="Arial"/>
          <w:b/>
          <w:bCs/>
          <w:sz w:val="24"/>
          <w:szCs w:val="24"/>
          <w:rtl/>
        </w:rPr>
        <w:t>סדר</w:t>
      </w:r>
      <w:r w:rsidRPr="00D9708A">
        <w:rPr>
          <w:rFonts w:cs="Arial" w:hint="cs"/>
          <w:b/>
          <w:bCs/>
          <w:sz w:val="24"/>
          <w:szCs w:val="24"/>
          <w:rtl/>
        </w:rPr>
        <w:t xml:space="preserve"> ובאמת חלה היתה צריכה להופיעה אחרונה.</w:t>
      </w:r>
      <w:r w:rsidRPr="00D9708A">
        <w:rPr>
          <w:rFonts w:cs="Arial"/>
          <w:b/>
          <w:bCs/>
          <w:sz w:val="24"/>
          <w:szCs w:val="24"/>
          <w:rtl/>
        </w:rPr>
        <w:t xml:space="preserve"> </w:t>
      </w:r>
      <w:r w:rsidRPr="00D9708A">
        <w:rPr>
          <w:rFonts w:cs="Arial" w:hint="cs"/>
          <w:b/>
          <w:bCs/>
          <w:sz w:val="24"/>
          <w:szCs w:val="24"/>
          <w:rtl/>
        </w:rPr>
        <w:t>אך רוצים להוכיח מכאן שאן בל תאחר ל</w:t>
      </w:r>
      <w:r w:rsidR="006F55B1">
        <w:rPr>
          <w:rFonts w:cs="Arial" w:hint="cs"/>
          <w:b/>
          <w:bCs/>
          <w:sz w:val="24"/>
          <w:szCs w:val="24"/>
          <w:rtl/>
        </w:rPr>
        <w:t>חלה</w:t>
      </w:r>
      <w:r w:rsidRPr="00D9708A">
        <w:rPr>
          <w:rFonts w:cs="Arial" w:hint="cs"/>
          <w:b/>
          <w:bCs/>
          <w:sz w:val="24"/>
          <w:szCs w:val="24"/>
          <w:rtl/>
        </w:rPr>
        <w:t>.</w:t>
      </w:r>
      <w:r w:rsidRPr="00D9708A">
        <w:rPr>
          <w:rFonts w:cs="Arial"/>
          <w:b/>
          <w:bCs/>
          <w:sz w:val="24"/>
          <w:szCs w:val="24"/>
          <w:rtl/>
        </w:rPr>
        <w:t xml:space="preserve"> ולא בדמאי אנן קיימין</w:t>
      </w:r>
      <w:r w:rsidRPr="00D9708A">
        <w:rPr>
          <w:rFonts w:cs="Arial" w:hint="cs"/>
          <w:b/>
          <w:bCs/>
          <w:sz w:val="24"/>
          <w:szCs w:val="24"/>
          <w:rtl/>
        </w:rPr>
        <w:t>?.</w:t>
      </w:r>
      <w:r w:rsidRPr="00D9708A">
        <w:rPr>
          <w:rFonts w:cs="Arial"/>
          <w:b/>
          <w:bCs/>
          <w:sz w:val="24"/>
          <w:szCs w:val="24"/>
          <w:rtl/>
        </w:rPr>
        <w:t xml:space="preserve"> לא כן אמר רבי </w:t>
      </w:r>
      <w:r w:rsidRPr="00D9708A">
        <w:rPr>
          <w:rFonts w:cs="Arial" w:hint="cs"/>
          <w:b/>
          <w:bCs/>
          <w:sz w:val="24"/>
          <w:szCs w:val="24"/>
          <w:rtl/>
        </w:rPr>
        <w:t>א</w:t>
      </w:r>
      <w:r w:rsidRPr="00D9708A">
        <w:rPr>
          <w:rFonts w:cs="Arial"/>
          <w:b/>
          <w:bCs/>
          <w:sz w:val="24"/>
          <w:szCs w:val="24"/>
          <w:rtl/>
        </w:rPr>
        <w:t>בא בריה דרבי חייא בשם רבי יוחנן</w:t>
      </w:r>
      <w:r w:rsidRPr="00D9708A">
        <w:rPr>
          <w:rFonts w:cs="Arial" w:hint="cs"/>
          <w:b/>
          <w:bCs/>
          <w:sz w:val="24"/>
          <w:szCs w:val="24"/>
          <w:rtl/>
        </w:rPr>
        <w:t>.</w:t>
      </w:r>
      <w:r w:rsidRPr="00D9708A">
        <w:rPr>
          <w:rFonts w:cs="Arial"/>
          <w:b/>
          <w:bCs/>
          <w:sz w:val="24"/>
          <w:szCs w:val="24"/>
          <w:rtl/>
        </w:rPr>
        <w:t xml:space="preserve"> מתני</w:t>
      </w:r>
      <w:r w:rsidRPr="00D9708A">
        <w:rPr>
          <w:rFonts w:cs="Arial" w:hint="cs"/>
          <w:b/>
          <w:bCs/>
          <w:sz w:val="24"/>
          <w:szCs w:val="24"/>
          <w:rtl/>
        </w:rPr>
        <w:t>תין</w:t>
      </w:r>
      <w:r w:rsidRPr="00D9708A">
        <w:rPr>
          <w:rFonts w:cs="Arial"/>
          <w:b/>
          <w:bCs/>
          <w:sz w:val="24"/>
          <w:szCs w:val="24"/>
          <w:rtl/>
        </w:rPr>
        <w:t xml:space="preserve"> </w:t>
      </w:r>
      <w:r w:rsidRPr="00D9708A">
        <w:rPr>
          <w:rFonts w:cs="Arial" w:hint="cs"/>
          <w:b/>
          <w:bCs/>
          <w:sz w:val="24"/>
          <w:szCs w:val="24"/>
          <w:rtl/>
        </w:rPr>
        <w:t>ב</w:t>
      </w:r>
      <w:r w:rsidRPr="00D9708A">
        <w:rPr>
          <w:rFonts w:cs="Arial"/>
          <w:b/>
          <w:bCs/>
          <w:sz w:val="24"/>
          <w:szCs w:val="24"/>
          <w:rtl/>
        </w:rPr>
        <w:t>דמאי</w:t>
      </w:r>
      <w:r w:rsidRPr="00D9708A">
        <w:rPr>
          <w:rFonts w:cs="Arial" w:hint="cs"/>
          <w:b/>
          <w:bCs/>
          <w:sz w:val="24"/>
          <w:szCs w:val="24"/>
          <w:rtl/>
        </w:rPr>
        <w:t xml:space="preserve"> </w:t>
      </w:r>
      <w:r w:rsidRPr="00D9708A">
        <w:rPr>
          <w:rFonts w:cs="Arial"/>
          <w:b/>
          <w:bCs/>
          <w:sz w:val="24"/>
          <w:szCs w:val="24"/>
          <w:rtl/>
        </w:rPr>
        <w:t>ו</w:t>
      </w:r>
      <w:r w:rsidRPr="00D9708A">
        <w:rPr>
          <w:rFonts w:cs="Arial" w:hint="cs"/>
          <w:b/>
          <w:bCs/>
          <w:sz w:val="24"/>
          <w:szCs w:val="24"/>
          <w:rtl/>
        </w:rPr>
        <w:t xml:space="preserve">הרי </w:t>
      </w:r>
      <w:r w:rsidRPr="00D9708A">
        <w:rPr>
          <w:rFonts w:cs="Arial"/>
          <w:b/>
          <w:bCs/>
          <w:sz w:val="24"/>
          <w:szCs w:val="24"/>
          <w:rtl/>
        </w:rPr>
        <w:t>בדמאי אין דין קדימה ולכן יכול להפריש מעשרות לפני החלה</w:t>
      </w:r>
      <w:r w:rsidRPr="00D9708A">
        <w:rPr>
          <w:rFonts w:cs="Arial" w:hint="cs"/>
          <w:b/>
          <w:bCs/>
          <w:sz w:val="24"/>
          <w:szCs w:val="24"/>
          <w:rtl/>
        </w:rPr>
        <w:t>,</w:t>
      </w:r>
      <w:r w:rsidRPr="00D9708A">
        <w:rPr>
          <w:rFonts w:cs="Arial"/>
          <w:b/>
          <w:bCs/>
          <w:sz w:val="24"/>
          <w:szCs w:val="24"/>
          <w:rtl/>
        </w:rPr>
        <w:t xml:space="preserve"> הא בודאי </w:t>
      </w:r>
      <w:r w:rsidR="00566312">
        <w:rPr>
          <w:rFonts w:cs="Arial" w:hint="cs"/>
          <w:b/>
          <w:bCs/>
          <w:sz w:val="24"/>
          <w:szCs w:val="24"/>
          <w:rtl/>
        </w:rPr>
        <w:t xml:space="preserve">טבל, </w:t>
      </w:r>
      <w:r w:rsidRPr="00D9708A">
        <w:rPr>
          <w:rFonts w:cs="Arial"/>
          <w:b/>
          <w:bCs/>
          <w:sz w:val="24"/>
          <w:szCs w:val="24"/>
          <w:rtl/>
        </w:rPr>
        <w:t>לא</w:t>
      </w:r>
      <w:r w:rsidRPr="00D9708A">
        <w:rPr>
          <w:rFonts w:cs="Arial" w:hint="cs"/>
          <w:b/>
          <w:bCs/>
          <w:sz w:val="24"/>
          <w:szCs w:val="24"/>
          <w:rtl/>
        </w:rPr>
        <w:t>.</w:t>
      </w:r>
      <w:r w:rsidRPr="00D9708A">
        <w:rPr>
          <w:rFonts w:cs="Arial"/>
          <w:b/>
          <w:bCs/>
          <w:sz w:val="24"/>
          <w:szCs w:val="24"/>
          <w:rtl/>
        </w:rPr>
        <w:t xml:space="preserve"> </w:t>
      </w:r>
      <w:r w:rsidRPr="00D9708A">
        <w:rPr>
          <w:rFonts w:cs="Arial" w:hint="cs"/>
          <w:b/>
          <w:bCs/>
          <w:sz w:val="24"/>
          <w:szCs w:val="24"/>
          <w:rtl/>
        </w:rPr>
        <w:t>אלא כיוון ד</w:t>
      </w:r>
      <w:r w:rsidRPr="00D9708A">
        <w:rPr>
          <w:rFonts w:cs="Arial"/>
          <w:b/>
          <w:bCs/>
          <w:sz w:val="24"/>
          <w:szCs w:val="24"/>
          <w:rtl/>
        </w:rPr>
        <w:t>תני רבי חיי</w:t>
      </w:r>
      <w:r w:rsidR="00566312">
        <w:rPr>
          <w:rFonts w:cs="Arial" w:hint="cs"/>
          <w:b/>
          <w:bCs/>
          <w:sz w:val="24"/>
          <w:szCs w:val="24"/>
          <w:rtl/>
        </w:rPr>
        <w:t>א</w:t>
      </w:r>
      <w:r w:rsidRPr="00D9708A">
        <w:rPr>
          <w:rFonts w:cs="Arial" w:hint="cs"/>
          <w:b/>
          <w:bCs/>
          <w:sz w:val="24"/>
          <w:szCs w:val="24"/>
          <w:rtl/>
        </w:rPr>
        <w:t xml:space="preserve"> למתניתין דידן אף</w:t>
      </w:r>
      <w:r w:rsidRPr="00D9708A">
        <w:rPr>
          <w:rFonts w:cs="Arial"/>
          <w:b/>
          <w:bCs/>
          <w:sz w:val="24"/>
          <w:szCs w:val="24"/>
          <w:rtl/>
        </w:rPr>
        <w:t xml:space="preserve"> בודאי</w:t>
      </w:r>
      <w:r w:rsidRPr="00D9708A">
        <w:rPr>
          <w:rFonts w:cs="Arial" w:hint="cs"/>
          <w:b/>
          <w:bCs/>
          <w:sz w:val="24"/>
          <w:szCs w:val="24"/>
          <w:rtl/>
        </w:rPr>
        <w:t>.</w:t>
      </w:r>
      <w:r w:rsidRPr="00D9708A">
        <w:rPr>
          <w:rFonts w:cs="Arial"/>
          <w:b/>
          <w:bCs/>
          <w:sz w:val="24"/>
          <w:szCs w:val="24"/>
          <w:rtl/>
        </w:rPr>
        <w:t xml:space="preserve"> עליה </w:t>
      </w:r>
      <w:r w:rsidRPr="00D9708A">
        <w:rPr>
          <w:rFonts w:cs="Arial" w:hint="cs"/>
          <w:b/>
          <w:bCs/>
          <w:sz w:val="24"/>
          <w:szCs w:val="24"/>
          <w:rtl/>
        </w:rPr>
        <w:t xml:space="preserve">אמר </w:t>
      </w:r>
      <w:r w:rsidRPr="00D9708A">
        <w:rPr>
          <w:rFonts w:cs="Arial"/>
          <w:b/>
          <w:bCs/>
          <w:sz w:val="24"/>
          <w:szCs w:val="24"/>
          <w:rtl/>
        </w:rPr>
        <w:t xml:space="preserve">רבי יונה </w:t>
      </w:r>
      <w:r w:rsidRPr="00D9708A">
        <w:rPr>
          <w:rFonts w:cs="Arial" w:hint="cs"/>
          <w:b/>
          <w:bCs/>
          <w:sz w:val="24"/>
          <w:szCs w:val="24"/>
          <w:rtl/>
        </w:rPr>
        <w:t>בשם</w:t>
      </w:r>
      <w:r w:rsidRPr="00D9708A">
        <w:rPr>
          <w:rFonts w:cs="Arial"/>
          <w:b/>
          <w:bCs/>
          <w:sz w:val="24"/>
          <w:szCs w:val="24"/>
          <w:rtl/>
        </w:rPr>
        <w:t xml:space="preserve"> ר' זעירא</w:t>
      </w:r>
      <w:r w:rsidRPr="00D9708A">
        <w:rPr>
          <w:rFonts w:cs="Arial" w:hint="cs"/>
          <w:b/>
          <w:bCs/>
          <w:sz w:val="24"/>
          <w:szCs w:val="24"/>
          <w:rtl/>
        </w:rPr>
        <w:t>,</w:t>
      </w:r>
      <w:r w:rsidRPr="00D9708A">
        <w:rPr>
          <w:rFonts w:cs="Arial"/>
          <w:b/>
          <w:bCs/>
          <w:sz w:val="24"/>
          <w:szCs w:val="24"/>
          <w:rtl/>
        </w:rPr>
        <w:t xml:space="preserve"> זאת אומרת חלה אין בה משום בל תאחר</w:t>
      </w:r>
      <w:r w:rsidRPr="00D9708A">
        <w:rPr>
          <w:rFonts w:cs="Arial" w:hint="cs"/>
          <w:b/>
          <w:bCs/>
          <w:sz w:val="24"/>
          <w:szCs w:val="24"/>
          <w:rtl/>
        </w:rPr>
        <w:t>.</w:t>
      </w:r>
      <w:r w:rsidRPr="00D9708A">
        <w:rPr>
          <w:rFonts w:cs="Arial"/>
          <w:b/>
          <w:bCs/>
          <w:sz w:val="24"/>
          <w:szCs w:val="24"/>
          <w:rtl/>
        </w:rPr>
        <w:t xml:space="preserve"> </w:t>
      </w:r>
      <w:r w:rsidRPr="00D9708A">
        <w:rPr>
          <w:rFonts w:cs="Arial" w:hint="cs"/>
          <w:b/>
          <w:bCs/>
          <w:sz w:val="24"/>
          <w:szCs w:val="24"/>
          <w:rtl/>
        </w:rPr>
        <w:t>ו</w:t>
      </w:r>
      <w:r w:rsidRPr="00D9708A">
        <w:rPr>
          <w:rFonts w:cs="Arial"/>
          <w:b/>
          <w:bCs/>
          <w:sz w:val="24"/>
          <w:szCs w:val="24"/>
          <w:rtl/>
        </w:rPr>
        <w:t xml:space="preserve">רבי יוסי </w:t>
      </w:r>
      <w:r w:rsidRPr="00D9708A">
        <w:rPr>
          <w:rFonts w:cs="Arial" w:hint="cs"/>
          <w:b/>
          <w:bCs/>
          <w:sz w:val="24"/>
          <w:szCs w:val="24"/>
          <w:rtl/>
        </w:rPr>
        <w:t>אמר</w:t>
      </w:r>
      <w:r w:rsidRPr="009B23AA">
        <w:rPr>
          <w:rFonts w:cs="Arial" w:hint="cs"/>
          <w:sz w:val="24"/>
          <w:szCs w:val="24"/>
          <w:rtl/>
        </w:rPr>
        <w:t xml:space="preserve"> </w:t>
      </w:r>
      <w:r w:rsidRPr="002B7940">
        <w:rPr>
          <w:rFonts w:cs="Arial"/>
          <w:sz w:val="24"/>
          <w:szCs w:val="24"/>
          <w:rtl/>
        </w:rPr>
        <w:t>בשם רבי זעירא אין משנה אמורה על סדר</w:t>
      </w:r>
      <w:r>
        <w:rPr>
          <w:rFonts w:cs="Arial" w:hint="cs"/>
          <w:sz w:val="24"/>
          <w:szCs w:val="24"/>
          <w:rtl/>
        </w:rPr>
        <w:t xml:space="preserve">. </w:t>
      </w:r>
      <w:r w:rsidRPr="00D9708A">
        <w:rPr>
          <w:rFonts w:cs="Arial" w:hint="cs"/>
          <w:b/>
          <w:bCs/>
          <w:sz w:val="24"/>
          <w:szCs w:val="24"/>
          <w:rtl/>
        </w:rPr>
        <w:t>שאם אתה</w:t>
      </w:r>
      <w:r w:rsidRPr="002B7940">
        <w:rPr>
          <w:rFonts w:cs="Arial"/>
          <w:sz w:val="24"/>
          <w:szCs w:val="24"/>
          <w:rtl/>
        </w:rPr>
        <w:t xml:space="preserve"> אומר </w:t>
      </w:r>
      <w:r w:rsidRPr="00D9708A">
        <w:rPr>
          <w:rFonts w:cs="Arial" w:hint="cs"/>
          <w:b/>
          <w:bCs/>
          <w:sz w:val="24"/>
          <w:szCs w:val="24"/>
          <w:rtl/>
        </w:rPr>
        <w:t>שאן בה משום בל תאחר, למה לא ה</w:t>
      </w:r>
      <w:r w:rsidRPr="00D9708A">
        <w:rPr>
          <w:rFonts w:cs="Arial"/>
          <w:b/>
          <w:bCs/>
          <w:sz w:val="24"/>
          <w:szCs w:val="24"/>
          <w:rtl/>
        </w:rPr>
        <w:t>קדים חלה ל</w:t>
      </w:r>
      <w:r w:rsidRPr="00D9708A">
        <w:rPr>
          <w:rFonts w:cs="Arial" w:hint="cs"/>
          <w:b/>
          <w:bCs/>
          <w:sz w:val="24"/>
          <w:szCs w:val="24"/>
          <w:rtl/>
        </w:rPr>
        <w:t xml:space="preserve">מעשר </w:t>
      </w:r>
      <w:r w:rsidRPr="00D9708A">
        <w:rPr>
          <w:rFonts w:cs="Arial"/>
          <w:b/>
          <w:bCs/>
          <w:sz w:val="24"/>
          <w:szCs w:val="24"/>
          <w:rtl/>
        </w:rPr>
        <w:t>ראשון</w:t>
      </w:r>
      <w:r w:rsidRPr="00D9708A">
        <w:rPr>
          <w:rFonts w:cs="Arial" w:hint="cs"/>
          <w:b/>
          <w:bCs/>
          <w:sz w:val="24"/>
          <w:szCs w:val="24"/>
          <w:rtl/>
        </w:rPr>
        <w:t xml:space="preserve"> אלא רק למעשר שני?</w:t>
      </w:r>
      <w:r w:rsidRPr="00D9708A">
        <w:rPr>
          <w:rFonts w:cs="Arial"/>
          <w:b/>
          <w:bCs/>
          <w:sz w:val="24"/>
          <w:szCs w:val="24"/>
          <w:rtl/>
        </w:rPr>
        <w:t xml:space="preserve"> ולמה קדמה </w:t>
      </w:r>
      <w:r w:rsidRPr="00D9708A">
        <w:rPr>
          <w:rFonts w:cs="Arial" w:hint="cs"/>
          <w:b/>
          <w:bCs/>
          <w:sz w:val="24"/>
          <w:szCs w:val="24"/>
          <w:rtl/>
        </w:rPr>
        <w:t xml:space="preserve">מעשר </w:t>
      </w:r>
      <w:r w:rsidRPr="00D9708A">
        <w:rPr>
          <w:rFonts w:cs="Arial"/>
          <w:b/>
          <w:bCs/>
          <w:sz w:val="24"/>
          <w:szCs w:val="24"/>
          <w:rtl/>
        </w:rPr>
        <w:t>ראשון</w:t>
      </w:r>
      <w:r w:rsidRPr="00D9708A">
        <w:rPr>
          <w:rFonts w:cs="Arial" w:hint="cs"/>
          <w:b/>
          <w:bCs/>
          <w:sz w:val="24"/>
          <w:szCs w:val="24"/>
          <w:rtl/>
        </w:rPr>
        <w:t>?</w:t>
      </w:r>
      <w:r w:rsidRPr="00D9708A">
        <w:rPr>
          <w:rFonts w:cs="Arial"/>
          <w:b/>
          <w:bCs/>
          <w:sz w:val="24"/>
          <w:szCs w:val="24"/>
          <w:rtl/>
        </w:rPr>
        <w:t xml:space="preserve"> מפני שקדמה לגורן</w:t>
      </w:r>
      <w:r w:rsidRPr="00D9708A">
        <w:rPr>
          <w:rFonts w:cs="Arial" w:hint="cs"/>
          <w:b/>
          <w:bCs/>
          <w:sz w:val="24"/>
          <w:szCs w:val="24"/>
          <w:rtl/>
        </w:rPr>
        <w:t>.</w:t>
      </w:r>
      <w:r w:rsidRPr="00D9708A">
        <w:rPr>
          <w:rFonts w:cs="Arial"/>
          <w:b/>
          <w:bCs/>
          <w:sz w:val="24"/>
          <w:szCs w:val="24"/>
          <w:rtl/>
        </w:rPr>
        <w:t xml:space="preserve"> והרי </w:t>
      </w:r>
      <w:r w:rsidRPr="00D9708A">
        <w:rPr>
          <w:rFonts w:cs="Arial" w:hint="cs"/>
          <w:b/>
          <w:bCs/>
          <w:sz w:val="24"/>
          <w:szCs w:val="24"/>
          <w:rtl/>
        </w:rPr>
        <w:t xml:space="preserve">גם מעשר </w:t>
      </w:r>
      <w:r w:rsidRPr="00D9708A">
        <w:rPr>
          <w:rFonts w:cs="Arial"/>
          <w:b/>
          <w:bCs/>
          <w:sz w:val="24"/>
          <w:szCs w:val="24"/>
          <w:rtl/>
        </w:rPr>
        <w:t>שני קדמה לגורן</w:t>
      </w:r>
      <w:r w:rsidRPr="00D9708A">
        <w:rPr>
          <w:rFonts w:cs="Arial" w:hint="cs"/>
          <w:b/>
          <w:bCs/>
          <w:sz w:val="24"/>
          <w:szCs w:val="24"/>
          <w:rtl/>
        </w:rPr>
        <w:t>? אלא על כרחך שהמשנה לא נאמרה על הסדר.</w:t>
      </w:r>
      <w:r w:rsidRPr="00D9708A">
        <w:rPr>
          <w:rFonts w:cs="Arial"/>
          <w:b/>
          <w:bCs/>
          <w:sz w:val="24"/>
          <w:szCs w:val="24"/>
          <w:rtl/>
        </w:rPr>
        <w:t xml:space="preserve"> אמר רבי מתניה</w:t>
      </w:r>
      <w:r w:rsidRPr="00D9708A">
        <w:rPr>
          <w:rFonts w:cs="Arial" w:hint="cs"/>
          <w:b/>
          <w:bCs/>
          <w:sz w:val="24"/>
          <w:szCs w:val="24"/>
          <w:rtl/>
        </w:rPr>
        <w:t>. מתניתין על הסדר נאמרה, ו</w:t>
      </w:r>
      <w:r w:rsidRPr="00D9708A">
        <w:rPr>
          <w:rFonts w:cs="Arial"/>
          <w:b/>
          <w:bCs/>
          <w:sz w:val="24"/>
          <w:szCs w:val="24"/>
          <w:rtl/>
        </w:rPr>
        <w:t>בדין היה שתקדים חלה לכל</w:t>
      </w:r>
      <w:r w:rsidRPr="00D9708A">
        <w:rPr>
          <w:rFonts w:cs="Arial" w:hint="cs"/>
          <w:b/>
          <w:bCs/>
          <w:sz w:val="24"/>
          <w:szCs w:val="24"/>
          <w:rtl/>
        </w:rPr>
        <w:t>.</w:t>
      </w:r>
      <w:r w:rsidRPr="00D9708A">
        <w:rPr>
          <w:rFonts w:cs="Arial"/>
          <w:b/>
          <w:bCs/>
          <w:sz w:val="24"/>
          <w:szCs w:val="24"/>
          <w:rtl/>
        </w:rPr>
        <w:t xml:space="preserve"> ולמה קדמה ראשון</w:t>
      </w:r>
      <w:r w:rsidRPr="00D9708A">
        <w:rPr>
          <w:rFonts w:cs="Arial" w:hint="cs"/>
          <w:b/>
          <w:bCs/>
          <w:sz w:val="24"/>
          <w:szCs w:val="24"/>
          <w:rtl/>
        </w:rPr>
        <w:t>?</w:t>
      </w:r>
      <w:r w:rsidRPr="00D9708A">
        <w:rPr>
          <w:rFonts w:cs="Arial"/>
          <w:b/>
          <w:bCs/>
          <w:sz w:val="24"/>
          <w:szCs w:val="24"/>
          <w:rtl/>
        </w:rPr>
        <w:t xml:space="preserve"> מפני שקדמה לגורן</w:t>
      </w:r>
      <w:r w:rsidRPr="00D9708A">
        <w:rPr>
          <w:rFonts w:cs="Arial" w:hint="cs"/>
          <w:b/>
          <w:bCs/>
          <w:sz w:val="24"/>
          <w:szCs w:val="24"/>
          <w:rtl/>
        </w:rPr>
        <w:t>,</w:t>
      </w:r>
      <w:r w:rsidRPr="00D9708A">
        <w:rPr>
          <w:rFonts w:cs="Arial"/>
          <w:b/>
          <w:bCs/>
          <w:sz w:val="24"/>
          <w:szCs w:val="24"/>
          <w:rtl/>
        </w:rPr>
        <w:t xml:space="preserve"> וכתיב בו ראשית</w:t>
      </w:r>
      <w:r w:rsidRPr="00D9708A">
        <w:rPr>
          <w:rFonts w:cs="Arial" w:hint="cs"/>
          <w:b/>
          <w:bCs/>
          <w:sz w:val="24"/>
          <w:szCs w:val="24"/>
          <w:rtl/>
        </w:rPr>
        <w:t>.</w:t>
      </w:r>
      <w:r w:rsidRPr="00D9708A">
        <w:rPr>
          <w:rFonts w:cs="Arial"/>
          <w:b/>
          <w:bCs/>
          <w:sz w:val="24"/>
          <w:szCs w:val="24"/>
          <w:rtl/>
        </w:rPr>
        <w:t xml:space="preserve"> </w:t>
      </w:r>
      <w:r w:rsidRPr="00D9708A">
        <w:rPr>
          <w:rFonts w:cs="Arial" w:hint="cs"/>
          <w:b/>
          <w:bCs/>
          <w:sz w:val="24"/>
          <w:szCs w:val="24"/>
          <w:rtl/>
        </w:rPr>
        <w:t xml:space="preserve">מעשר </w:t>
      </w:r>
      <w:r w:rsidRPr="00D9708A">
        <w:rPr>
          <w:rFonts w:cs="Arial"/>
          <w:b/>
          <w:bCs/>
          <w:sz w:val="24"/>
          <w:szCs w:val="24"/>
          <w:rtl/>
        </w:rPr>
        <w:t>שני</w:t>
      </w:r>
      <w:r w:rsidRPr="00D9708A">
        <w:rPr>
          <w:rFonts w:cs="Arial" w:hint="cs"/>
          <w:b/>
          <w:bCs/>
          <w:sz w:val="24"/>
          <w:szCs w:val="24"/>
          <w:rtl/>
        </w:rPr>
        <w:t>.</w:t>
      </w:r>
      <w:r w:rsidRPr="00D9708A">
        <w:rPr>
          <w:rFonts w:cs="Arial"/>
          <w:b/>
          <w:bCs/>
          <w:sz w:val="24"/>
          <w:szCs w:val="24"/>
          <w:rtl/>
        </w:rPr>
        <w:t xml:space="preserve"> אף על פי שקדמו לגורן</w:t>
      </w:r>
      <w:r w:rsidRPr="00D9708A">
        <w:rPr>
          <w:rFonts w:cs="Arial" w:hint="cs"/>
          <w:b/>
          <w:bCs/>
          <w:sz w:val="24"/>
          <w:szCs w:val="24"/>
          <w:rtl/>
        </w:rPr>
        <w:t>,</w:t>
      </w:r>
      <w:r w:rsidRPr="00D9708A">
        <w:rPr>
          <w:rFonts w:cs="Arial"/>
          <w:b/>
          <w:bCs/>
          <w:sz w:val="24"/>
          <w:szCs w:val="24"/>
          <w:rtl/>
        </w:rPr>
        <w:t xml:space="preserve"> אין כתוב בו ראשית</w:t>
      </w:r>
      <w:r w:rsidRPr="009B23AA">
        <w:rPr>
          <w:rFonts w:cs="Arial" w:hint="cs"/>
          <w:sz w:val="24"/>
          <w:szCs w:val="24"/>
          <w:rtl/>
        </w:rPr>
        <w:t>.</w:t>
      </w:r>
      <w:r w:rsidRPr="002B7940">
        <w:rPr>
          <w:rFonts w:cs="Arial"/>
          <w:sz w:val="24"/>
          <w:szCs w:val="24"/>
          <w:rtl/>
        </w:rPr>
        <w:t xml:space="preserve"> מעתה </w:t>
      </w:r>
      <w:r w:rsidRPr="00C77D6C">
        <w:rPr>
          <w:rFonts w:cs="Arial" w:hint="cs"/>
          <w:i/>
          <w:iCs/>
          <w:sz w:val="16"/>
          <w:szCs w:val="16"/>
          <w:rtl/>
        </w:rPr>
        <w:t>שהחלה צריכה להיות מופרשת אחרונה</w:t>
      </w:r>
      <w:r w:rsidRPr="009B23AA">
        <w:rPr>
          <w:rFonts w:cs="Arial"/>
          <w:sz w:val="24"/>
          <w:szCs w:val="24"/>
          <w:rtl/>
        </w:rPr>
        <w:t xml:space="preserve"> </w:t>
      </w:r>
      <w:r w:rsidRPr="002B7940">
        <w:rPr>
          <w:rFonts w:cs="Arial"/>
          <w:sz w:val="24"/>
          <w:szCs w:val="24"/>
          <w:rtl/>
        </w:rPr>
        <w:t xml:space="preserve">תהא חלה </w:t>
      </w:r>
      <w:r w:rsidRPr="002B7940">
        <w:rPr>
          <w:rFonts w:cs="Arial" w:hint="eastAsia"/>
          <w:sz w:val="24"/>
          <w:szCs w:val="24"/>
          <w:rtl/>
        </w:rPr>
        <w:t>חייבת</w:t>
      </w:r>
      <w:r w:rsidRPr="002B7940">
        <w:rPr>
          <w:rFonts w:cs="Arial"/>
          <w:sz w:val="24"/>
          <w:szCs w:val="24"/>
          <w:rtl/>
        </w:rPr>
        <w:t xml:space="preserve"> </w:t>
      </w:r>
      <w:r w:rsidRPr="00D9708A">
        <w:rPr>
          <w:rFonts w:cs="Arial" w:hint="cs"/>
          <w:b/>
          <w:bCs/>
          <w:sz w:val="24"/>
          <w:szCs w:val="24"/>
          <w:rtl/>
        </w:rPr>
        <w:t>ב</w:t>
      </w:r>
      <w:r w:rsidRPr="00D9708A">
        <w:rPr>
          <w:rFonts w:cs="Arial"/>
          <w:b/>
          <w:bCs/>
          <w:sz w:val="24"/>
          <w:szCs w:val="24"/>
          <w:rtl/>
        </w:rPr>
        <w:t>מעשרו</w:t>
      </w:r>
      <w:r w:rsidRPr="00D9708A">
        <w:rPr>
          <w:rFonts w:cs="Arial" w:hint="cs"/>
          <w:b/>
          <w:bCs/>
          <w:sz w:val="24"/>
          <w:szCs w:val="24"/>
          <w:rtl/>
        </w:rPr>
        <w:t>ת</w:t>
      </w:r>
      <w:r w:rsidRPr="009B23AA">
        <w:rPr>
          <w:rFonts w:cs="Arial" w:hint="cs"/>
          <w:sz w:val="24"/>
          <w:szCs w:val="24"/>
          <w:rtl/>
        </w:rPr>
        <w:t>,</w:t>
      </w:r>
      <w:r w:rsidRPr="002B7940">
        <w:rPr>
          <w:rFonts w:cs="Arial"/>
          <w:sz w:val="24"/>
          <w:szCs w:val="24"/>
          <w:rtl/>
        </w:rPr>
        <w:t xml:space="preserve"> ומעשרות לא </w:t>
      </w:r>
      <w:r w:rsidRPr="00D9708A">
        <w:rPr>
          <w:rFonts w:cs="Arial"/>
          <w:b/>
          <w:bCs/>
          <w:sz w:val="24"/>
          <w:szCs w:val="24"/>
          <w:rtl/>
        </w:rPr>
        <w:t>יה</w:t>
      </w:r>
      <w:r w:rsidRPr="00D9708A">
        <w:rPr>
          <w:rFonts w:cs="Arial" w:hint="cs"/>
          <w:b/>
          <w:bCs/>
          <w:sz w:val="24"/>
          <w:szCs w:val="24"/>
          <w:rtl/>
        </w:rPr>
        <w:t>י</w:t>
      </w:r>
      <w:r w:rsidRPr="00D9708A">
        <w:rPr>
          <w:rFonts w:cs="Arial"/>
          <w:b/>
          <w:bCs/>
          <w:sz w:val="24"/>
          <w:szCs w:val="24"/>
          <w:rtl/>
        </w:rPr>
        <w:t xml:space="preserve">ו </w:t>
      </w:r>
      <w:r w:rsidRPr="00D9708A">
        <w:rPr>
          <w:rFonts w:cs="Arial" w:hint="cs"/>
          <w:b/>
          <w:bCs/>
          <w:sz w:val="24"/>
          <w:szCs w:val="24"/>
          <w:rtl/>
        </w:rPr>
        <w:t>חיבות</w:t>
      </w:r>
      <w:r w:rsidRPr="002B7940">
        <w:rPr>
          <w:rFonts w:cs="Arial"/>
          <w:sz w:val="24"/>
          <w:szCs w:val="24"/>
          <w:rtl/>
        </w:rPr>
        <w:t xml:space="preserve"> בחלה</w:t>
      </w:r>
      <w:r w:rsidRPr="009B23AA">
        <w:rPr>
          <w:rFonts w:cs="Arial" w:hint="cs"/>
          <w:sz w:val="24"/>
          <w:szCs w:val="24"/>
          <w:rtl/>
        </w:rPr>
        <w:t>.</w:t>
      </w:r>
      <w:r w:rsidRPr="002B7940">
        <w:rPr>
          <w:rFonts w:cs="Arial"/>
          <w:sz w:val="24"/>
          <w:szCs w:val="24"/>
          <w:rtl/>
        </w:rPr>
        <w:t xml:space="preserve"> שכל הקודם את חבירו</w:t>
      </w:r>
      <w:r w:rsidRPr="009B23AA">
        <w:rPr>
          <w:rFonts w:cs="Arial" w:hint="cs"/>
          <w:sz w:val="24"/>
          <w:szCs w:val="24"/>
          <w:rtl/>
        </w:rPr>
        <w:t>,</w:t>
      </w:r>
      <w:r w:rsidRPr="002B7940">
        <w:rPr>
          <w:rFonts w:cs="Arial"/>
          <w:sz w:val="24"/>
          <w:szCs w:val="24"/>
          <w:rtl/>
        </w:rPr>
        <w:t xml:space="preserve"> חבירו מתחייב בו</w:t>
      </w:r>
      <w:r w:rsidRPr="009B23AA">
        <w:rPr>
          <w:rFonts w:cs="Arial" w:hint="cs"/>
          <w:sz w:val="24"/>
          <w:szCs w:val="24"/>
          <w:rtl/>
        </w:rPr>
        <w:t>.</w:t>
      </w:r>
      <w:r w:rsidRPr="009B23AA">
        <w:rPr>
          <w:rFonts w:cs="Arial"/>
          <w:sz w:val="24"/>
          <w:szCs w:val="24"/>
          <w:rtl/>
        </w:rPr>
        <w:t xml:space="preserve"> </w:t>
      </w:r>
      <w:r w:rsidRPr="00D9708A">
        <w:rPr>
          <w:rFonts w:cs="Arial" w:hint="cs"/>
          <w:b/>
          <w:bCs/>
          <w:sz w:val="24"/>
          <w:szCs w:val="24"/>
          <w:rtl/>
        </w:rPr>
        <w:t>ו</w:t>
      </w:r>
      <w:r w:rsidRPr="00D9708A">
        <w:rPr>
          <w:rFonts w:cs="Arial"/>
          <w:b/>
          <w:bCs/>
          <w:sz w:val="24"/>
          <w:szCs w:val="24"/>
          <w:rtl/>
        </w:rPr>
        <w:t xml:space="preserve">הא </w:t>
      </w:r>
      <w:r w:rsidRPr="00D9708A">
        <w:rPr>
          <w:rFonts w:cs="Arial" w:hint="cs"/>
          <w:b/>
          <w:bCs/>
          <w:sz w:val="24"/>
          <w:szCs w:val="24"/>
          <w:rtl/>
        </w:rPr>
        <w:t>תני</w:t>
      </w:r>
      <w:r w:rsidRPr="002B7940">
        <w:rPr>
          <w:rFonts w:cs="Arial"/>
          <w:sz w:val="24"/>
          <w:szCs w:val="24"/>
          <w:rtl/>
        </w:rPr>
        <w:t xml:space="preserve"> [דף כ עמוד ב</w:t>
      </w:r>
      <w:r w:rsidRPr="009B23AA">
        <w:rPr>
          <w:rFonts w:cs="Arial"/>
          <w:sz w:val="24"/>
          <w:szCs w:val="24"/>
          <w:rtl/>
        </w:rPr>
        <w:t>]</w:t>
      </w:r>
      <w:r w:rsidRPr="009B23AA">
        <w:rPr>
          <w:rFonts w:cs="Arial" w:hint="cs"/>
          <w:sz w:val="24"/>
          <w:szCs w:val="24"/>
          <w:rtl/>
        </w:rPr>
        <w:t>.</w:t>
      </w:r>
      <w:r w:rsidRPr="002B7940">
        <w:rPr>
          <w:rFonts w:cs="Arial"/>
          <w:sz w:val="24"/>
          <w:szCs w:val="24"/>
          <w:rtl/>
        </w:rPr>
        <w:t xml:space="preserve"> העושה עיסה מן הטבל</w:t>
      </w:r>
      <w:r w:rsidRPr="009B23AA">
        <w:rPr>
          <w:rFonts w:cs="Arial" w:hint="cs"/>
          <w:sz w:val="24"/>
          <w:szCs w:val="24"/>
          <w:rtl/>
        </w:rPr>
        <w:t>.</w:t>
      </w:r>
      <w:r w:rsidRPr="002B7940">
        <w:rPr>
          <w:rFonts w:cs="Arial"/>
          <w:sz w:val="24"/>
          <w:szCs w:val="24"/>
          <w:rtl/>
        </w:rPr>
        <w:t xml:space="preserve"> בין שהקדים חלה לתרומה</w:t>
      </w:r>
      <w:r w:rsidRPr="009B23AA">
        <w:rPr>
          <w:rFonts w:cs="Arial" w:hint="cs"/>
          <w:sz w:val="24"/>
          <w:szCs w:val="24"/>
          <w:rtl/>
        </w:rPr>
        <w:t>.</w:t>
      </w:r>
      <w:r w:rsidRPr="002B7940">
        <w:rPr>
          <w:rFonts w:cs="Arial"/>
          <w:sz w:val="24"/>
          <w:szCs w:val="24"/>
          <w:rtl/>
        </w:rPr>
        <w:t xml:space="preserve"> בין שהקדים תרומה לחלה</w:t>
      </w:r>
      <w:r w:rsidRPr="009B23AA">
        <w:rPr>
          <w:rFonts w:cs="Arial" w:hint="cs"/>
          <w:sz w:val="24"/>
          <w:szCs w:val="24"/>
          <w:rtl/>
        </w:rPr>
        <w:t>.</w:t>
      </w:r>
      <w:r w:rsidRPr="009B23AA">
        <w:rPr>
          <w:rFonts w:cs="Arial"/>
          <w:sz w:val="24"/>
          <w:szCs w:val="24"/>
          <w:rtl/>
        </w:rPr>
        <w:t xml:space="preserve"> </w:t>
      </w:r>
      <w:r w:rsidRPr="00D9708A">
        <w:rPr>
          <w:rFonts w:cs="Arial"/>
          <w:b/>
          <w:bCs/>
          <w:sz w:val="24"/>
          <w:szCs w:val="24"/>
          <w:rtl/>
        </w:rPr>
        <w:t>ואף על פי שלא היה לו להקדים החלה לתרומ</w:t>
      </w:r>
      <w:r w:rsidRPr="00D9708A">
        <w:rPr>
          <w:rFonts w:cs="Arial" w:hint="cs"/>
          <w:b/>
          <w:bCs/>
          <w:sz w:val="24"/>
          <w:szCs w:val="24"/>
          <w:rtl/>
        </w:rPr>
        <w:t>ה</w:t>
      </w:r>
      <w:r w:rsidRPr="00D9708A">
        <w:rPr>
          <w:rFonts w:cs="Arial"/>
          <w:b/>
          <w:bCs/>
          <w:sz w:val="24"/>
          <w:szCs w:val="24"/>
          <w:rtl/>
        </w:rPr>
        <w:t xml:space="preserve"> אעפ"כ</w:t>
      </w:r>
      <w:r w:rsidRPr="009B23AA">
        <w:rPr>
          <w:rFonts w:cs="Arial"/>
          <w:sz w:val="24"/>
          <w:szCs w:val="24"/>
          <w:rtl/>
        </w:rPr>
        <w:t xml:space="preserve"> </w:t>
      </w:r>
      <w:r w:rsidRPr="002B7940">
        <w:rPr>
          <w:rFonts w:cs="Arial"/>
          <w:sz w:val="24"/>
          <w:szCs w:val="24"/>
          <w:rtl/>
        </w:rPr>
        <w:t>מה שעשה עשוי</w:t>
      </w:r>
      <w:r w:rsidRPr="009B23AA">
        <w:rPr>
          <w:rFonts w:cs="Arial" w:hint="cs"/>
          <w:sz w:val="24"/>
          <w:szCs w:val="24"/>
          <w:rtl/>
        </w:rPr>
        <w:t>.</w:t>
      </w:r>
      <w:r w:rsidRPr="009B23AA">
        <w:rPr>
          <w:rFonts w:cs="Arial"/>
          <w:sz w:val="24"/>
          <w:szCs w:val="24"/>
          <w:rtl/>
        </w:rPr>
        <w:t xml:space="preserve"> </w:t>
      </w:r>
      <w:r w:rsidRPr="00D9708A">
        <w:rPr>
          <w:rFonts w:cs="Arial" w:hint="cs"/>
          <w:b/>
          <w:bCs/>
          <w:sz w:val="24"/>
          <w:szCs w:val="24"/>
          <w:rtl/>
        </w:rPr>
        <w:t>ו</w:t>
      </w:r>
      <w:r w:rsidRPr="00D9708A">
        <w:rPr>
          <w:rFonts w:cs="Arial"/>
          <w:b/>
          <w:bCs/>
          <w:sz w:val="24"/>
          <w:szCs w:val="24"/>
          <w:rtl/>
        </w:rPr>
        <w:t>חלה</w:t>
      </w:r>
      <w:r w:rsidRPr="002B7940">
        <w:rPr>
          <w:rFonts w:cs="Arial"/>
          <w:sz w:val="24"/>
          <w:szCs w:val="24"/>
          <w:rtl/>
        </w:rPr>
        <w:t xml:space="preserve"> לא תאכל</w:t>
      </w:r>
      <w:r w:rsidRPr="009B23AA">
        <w:rPr>
          <w:rFonts w:cs="Arial" w:hint="cs"/>
          <w:sz w:val="24"/>
          <w:szCs w:val="24"/>
          <w:rtl/>
        </w:rPr>
        <w:t>,</w:t>
      </w:r>
      <w:r w:rsidRPr="002B7940">
        <w:rPr>
          <w:rFonts w:cs="Arial"/>
          <w:sz w:val="24"/>
          <w:szCs w:val="24"/>
          <w:rtl/>
        </w:rPr>
        <w:t xml:space="preserve"> עד שיוציא עליה תרומה</w:t>
      </w:r>
      <w:r w:rsidRPr="009B23AA">
        <w:rPr>
          <w:rFonts w:cs="Arial" w:hint="cs"/>
          <w:sz w:val="24"/>
          <w:szCs w:val="24"/>
          <w:rtl/>
        </w:rPr>
        <w:t>.</w:t>
      </w:r>
      <w:r w:rsidRPr="002B7940">
        <w:rPr>
          <w:rFonts w:cs="Arial"/>
          <w:sz w:val="24"/>
          <w:szCs w:val="24"/>
          <w:rtl/>
        </w:rPr>
        <w:t xml:space="preserve"> תרומה לא תאכל</w:t>
      </w:r>
      <w:r w:rsidRPr="009B23AA">
        <w:rPr>
          <w:rFonts w:cs="Arial" w:hint="cs"/>
          <w:sz w:val="24"/>
          <w:szCs w:val="24"/>
          <w:rtl/>
        </w:rPr>
        <w:t>,</w:t>
      </w:r>
      <w:r w:rsidRPr="002B7940">
        <w:rPr>
          <w:rFonts w:cs="Arial"/>
          <w:sz w:val="24"/>
          <w:szCs w:val="24"/>
          <w:rtl/>
        </w:rPr>
        <w:t xml:space="preserve"> עד שיפריש עליה חלה</w:t>
      </w:r>
      <w:r>
        <w:rPr>
          <w:rFonts w:cs="Arial" w:hint="cs"/>
          <w:sz w:val="24"/>
          <w:szCs w:val="24"/>
          <w:rtl/>
        </w:rPr>
        <w:t xml:space="preserve">. </w:t>
      </w:r>
      <w:r w:rsidRPr="00D9708A">
        <w:rPr>
          <w:rFonts w:cs="Arial" w:hint="cs"/>
          <w:b/>
          <w:bCs/>
          <w:sz w:val="24"/>
          <w:szCs w:val="24"/>
          <w:rtl/>
        </w:rPr>
        <w:t>ולמה מעשרות חייבות בחלה</w:t>
      </w:r>
      <w:r>
        <w:rPr>
          <w:rFonts w:cs="Arial" w:hint="cs"/>
          <w:sz w:val="24"/>
          <w:szCs w:val="24"/>
          <w:rtl/>
        </w:rPr>
        <w:t>?</w:t>
      </w:r>
      <w:r w:rsidRPr="009B23AA">
        <w:rPr>
          <w:rFonts w:cs="Arial"/>
          <w:sz w:val="24"/>
          <w:szCs w:val="24"/>
          <w:rtl/>
        </w:rPr>
        <w:t xml:space="preserve"> </w:t>
      </w:r>
    </w:p>
    <w:p w14:paraId="04E213BB" w14:textId="77777777" w:rsidR="0020597D" w:rsidRDefault="0020597D" w:rsidP="0020597D">
      <w:pPr>
        <w:bidi/>
        <w:rPr>
          <w:rFonts w:cs="Arial"/>
          <w:sz w:val="24"/>
          <w:szCs w:val="24"/>
          <w:rtl/>
        </w:rPr>
      </w:pPr>
      <w:r w:rsidRPr="009B23AA">
        <w:rPr>
          <w:rFonts w:cs="Arial"/>
          <w:sz w:val="24"/>
          <w:szCs w:val="24"/>
          <w:rtl/>
        </w:rPr>
        <w:t>תלמוד ירושלמי (וילנא) מסכת דמאי</w:t>
      </w:r>
    </w:p>
    <w:p w14:paraId="701BAF8B" w14:textId="77777777" w:rsidR="0020597D" w:rsidRPr="002B7940" w:rsidRDefault="0020597D" w:rsidP="002B7940">
      <w:pPr>
        <w:bidi/>
        <w:rPr>
          <w:sz w:val="28"/>
        </w:rPr>
      </w:pPr>
      <w:r w:rsidRPr="009B23AA">
        <w:rPr>
          <w:rFonts w:cs="Arial"/>
          <w:sz w:val="24"/>
          <w:szCs w:val="24"/>
          <w:rtl/>
        </w:rPr>
        <w:t xml:space="preserve"> </w:t>
      </w:r>
      <w:r w:rsidRPr="00905ABC">
        <w:rPr>
          <w:rFonts w:cs="Arial"/>
          <w:sz w:val="28"/>
          <w:szCs w:val="28"/>
          <w:rtl/>
        </w:rPr>
        <w:t xml:space="preserve">פרק ה </w:t>
      </w:r>
      <w:r w:rsidRPr="002B7940">
        <w:rPr>
          <w:rFonts w:cs="Arial"/>
          <w:sz w:val="28"/>
          <w:szCs w:val="28"/>
          <w:rtl/>
        </w:rPr>
        <w:t>הלכה ב</w:t>
      </w:r>
    </w:p>
    <w:p w14:paraId="712A53B1" w14:textId="3254C63E" w:rsidR="0020597D" w:rsidRPr="00905ABC" w:rsidRDefault="0020597D" w:rsidP="0020597D">
      <w:pPr>
        <w:bidi/>
        <w:rPr>
          <w:rFonts w:cs="Arial"/>
          <w:sz w:val="28"/>
          <w:szCs w:val="28"/>
          <w:rtl/>
        </w:rPr>
      </w:pPr>
      <w:r w:rsidRPr="002B7940">
        <w:rPr>
          <w:rFonts w:cs="Arial"/>
          <w:sz w:val="28"/>
          <w:szCs w:val="28"/>
          <w:rtl/>
        </w:rPr>
        <w:t>מתני'</w:t>
      </w:r>
      <w:r w:rsidRPr="00905ABC">
        <w:rPr>
          <w:rFonts w:cs="Arial" w:hint="cs"/>
          <w:sz w:val="28"/>
          <w:szCs w:val="28"/>
          <w:rtl/>
        </w:rPr>
        <w:t>:</w:t>
      </w:r>
      <w:r w:rsidRPr="002B7940">
        <w:rPr>
          <w:rFonts w:cs="Arial"/>
          <w:sz w:val="28"/>
          <w:szCs w:val="28"/>
          <w:rtl/>
        </w:rPr>
        <w:t xml:space="preserve"> הרוצה להפריש תרומה ותרומת מעשר כאחת</w:t>
      </w:r>
      <w:r w:rsidRPr="00905ABC">
        <w:rPr>
          <w:rFonts w:cs="Arial" w:hint="cs"/>
          <w:sz w:val="28"/>
          <w:szCs w:val="28"/>
          <w:rtl/>
        </w:rPr>
        <w:t>.</w:t>
      </w:r>
      <w:r w:rsidRPr="002B7940">
        <w:rPr>
          <w:rFonts w:cs="Arial"/>
          <w:sz w:val="28"/>
          <w:szCs w:val="28"/>
          <w:rtl/>
        </w:rPr>
        <w:t xml:space="preserve"> נוטל א' משלשים ושלשה ושליש ואומר</w:t>
      </w:r>
      <w:r w:rsidRPr="00905ABC">
        <w:rPr>
          <w:rFonts w:cs="Arial" w:hint="cs"/>
          <w:sz w:val="28"/>
          <w:szCs w:val="28"/>
          <w:rtl/>
        </w:rPr>
        <w:t>.</w:t>
      </w:r>
      <w:r w:rsidRPr="002B7940">
        <w:rPr>
          <w:rFonts w:cs="Arial"/>
          <w:sz w:val="28"/>
          <w:szCs w:val="28"/>
          <w:rtl/>
        </w:rPr>
        <w:t xml:space="preserve"> א' ממאה ממה שיש כאן</w:t>
      </w:r>
      <w:r w:rsidRPr="00905ABC">
        <w:rPr>
          <w:rFonts w:cs="Arial" w:hint="cs"/>
          <w:sz w:val="28"/>
          <w:szCs w:val="28"/>
          <w:rtl/>
        </w:rPr>
        <w:t>,</w:t>
      </w:r>
      <w:r w:rsidRPr="002B7940">
        <w:rPr>
          <w:rFonts w:cs="Arial"/>
          <w:sz w:val="28"/>
          <w:szCs w:val="28"/>
          <w:rtl/>
        </w:rPr>
        <w:t xml:space="preserve"> הרי זה בצד זה חולין</w:t>
      </w:r>
      <w:r w:rsidRPr="00905ABC">
        <w:rPr>
          <w:rFonts w:cs="Arial" w:hint="cs"/>
          <w:sz w:val="28"/>
          <w:szCs w:val="28"/>
          <w:rtl/>
        </w:rPr>
        <w:t>.</w:t>
      </w:r>
      <w:r w:rsidRPr="00905ABC">
        <w:rPr>
          <w:rFonts w:cs="Arial"/>
          <w:sz w:val="28"/>
          <w:szCs w:val="28"/>
          <w:rtl/>
        </w:rPr>
        <w:t xml:space="preserve"> </w:t>
      </w:r>
      <w:r w:rsidRPr="00D9708A">
        <w:rPr>
          <w:rFonts w:cs="Arial"/>
          <w:b/>
          <w:bCs/>
          <w:sz w:val="28"/>
          <w:szCs w:val="28"/>
          <w:rtl/>
        </w:rPr>
        <w:t>ו</w:t>
      </w:r>
      <w:r w:rsidRPr="00D9708A">
        <w:rPr>
          <w:rFonts w:cs="Arial" w:hint="cs"/>
          <w:b/>
          <w:bCs/>
          <w:sz w:val="28"/>
          <w:szCs w:val="28"/>
          <w:rtl/>
        </w:rPr>
        <w:t>ה</w:t>
      </w:r>
      <w:r w:rsidRPr="00D9708A">
        <w:rPr>
          <w:rFonts w:cs="Arial"/>
          <w:b/>
          <w:bCs/>
          <w:sz w:val="28"/>
          <w:szCs w:val="28"/>
          <w:rtl/>
        </w:rPr>
        <w:t>שאר</w:t>
      </w:r>
      <w:r w:rsidRPr="002B7940">
        <w:rPr>
          <w:rFonts w:cs="Arial"/>
          <w:sz w:val="28"/>
          <w:szCs w:val="28"/>
          <w:rtl/>
        </w:rPr>
        <w:t xml:space="preserve"> תרומה על הכל</w:t>
      </w:r>
      <w:r w:rsidRPr="00905ABC">
        <w:rPr>
          <w:rFonts w:cs="Arial" w:hint="cs"/>
          <w:sz w:val="28"/>
          <w:szCs w:val="28"/>
          <w:rtl/>
        </w:rPr>
        <w:t>.</w:t>
      </w:r>
      <w:r w:rsidRPr="002B7940">
        <w:rPr>
          <w:rFonts w:cs="Arial"/>
          <w:sz w:val="28"/>
          <w:szCs w:val="28"/>
          <w:rtl/>
        </w:rPr>
        <w:t xml:space="preserve"> ומהחולין שיש כאן</w:t>
      </w:r>
      <w:r w:rsidRPr="00905ABC">
        <w:rPr>
          <w:rFonts w:cs="Arial" w:hint="cs"/>
          <w:sz w:val="28"/>
          <w:szCs w:val="28"/>
          <w:rtl/>
        </w:rPr>
        <w:t>,</w:t>
      </w:r>
      <w:r w:rsidRPr="002B7940">
        <w:rPr>
          <w:rFonts w:cs="Arial"/>
          <w:sz w:val="28"/>
          <w:szCs w:val="28"/>
          <w:rtl/>
        </w:rPr>
        <w:t xml:space="preserve"> הרי זה בצד זה מעשר</w:t>
      </w:r>
      <w:r w:rsidRPr="00905ABC">
        <w:rPr>
          <w:rFonts w:cs="Arial" w:hint="cs"/>
          <w:sz w:val="28"/>
          <w:szCs w:val="28"/>
          <w:rtl/>
        </w:rPr>
        <w:t>,</w:t>
      </w:r>
      <w:r w:rsidRPr="002B7940">
        <w:rPr>
          <w:rFonts w:cs="Arial"/>
          <w:sz w:val="28"/>
          <w:szCs w:val="28"/>
          <w:rtl/>
        </w:rPr>
        <w:t xml:space="preserve"> ושאר מעשר סמוך לו</w:t>
      </w:r>
      <w:r w:rsidRPr="00905ABC">
        <w:rPr>
          <w:rFonts w:cs="Arial" w:hint="cs"/>
          <w:sz w:val="28"/>
          <w:szCs w:val="28"/>
          <w:rtl/>
        </w:rPr>
        <w:t>.</w:t>
      </w:r>
      <w:r w:rsidRPr="002B7940">
        <w:rPr>
          <w:rFonts w:cs="Arial"/>
          <w:sz w:val="28"/>
          <w:szCs w:val="28"/>
          <w:rtl/>
        </w:rPr>
        <w:t xml:space="preserve"> זה שעשיתי מעשר</w:t>
      </w:r>
      <w:r w:rsidRPr="00905ABC">
        <w:rPr>
          <w:rFonts w:cs="Arial" w:hint="cs"/>
          <w:sz w:val="28"/>
          <w:szCs w:val="28"/>
          <w:rtl/>
        </w:rPr>
        <w:t>,</w:t>
      </w:r>
      <w:r w:rsidRPr="002B7940">
        <w:rPr>
          <w:rFonts w:cs="Arial"/>
          <w:sz w:val="28"/>
          <w:szCs w:val="28"/>
          <w:rtl/>
        </w:rPr>
        <w:t xml:space="preserve"> עשוי תרומת מעשר עליו</w:t>
      </w:r>
      <w:r w:rsidRPr="00905ABC">
        <w:rPr>
          <w:rFonts w:cs="Arial" w:hint="cs"/>
          <w:sz w:val="28"/>
          <w:szCs w:val="28"/>
          <w:rtl/>
        </w:rPr>
        <w:t>.</w:t>
      </w:r>
      <w:r w:rsidRPr="002B7940">
        <w:rPr>
          <w:rFonts w:cs="Arial"/>
          <w:sz w:val="28"/>
          <w:szCs w:val="28"/>
          <w:rtl/>
        </w:rPr>
        <w:t xml:space="preserve"> והשאר </w:t>
      </w:r>
      <w:r w:rsidRPr="00181B0F">
        <w:rPr>
          <w:rFonts w:cs="Arial"/>
          <w:sz w:val="28"/>
          <w:szCs w:val="28"/>
          <w:rtl/>
        </w:rPr>
        <w:t>חלה</w:t>
      </w:r>
      <w:r w:rsidRPr="00181B0F">
        <w:rPr>
          <w:rFonts w:cs="Arial" w:hint="cs"/>
          <w:sz w:val="28"/>
          <w:szCs w:val="28"/>
          <w:rtl/>
        </w:rPr>
        <w:t>.</w:t>
      </w:r>
      <w:r w:rsidRPr="00181B0F">
        <w:rPr>
          <w:rFonts w:cs="Arial"/>
          <w:sz w:val="28"/>
          <w:szCs w:val="28"/>
          <w:rtl/>
        </w:rPr>
        <w:t xml:space="preserve"> ומע"ש בצפונו או בדרומו</w:t>
      </w:r>
      <w:r w:rsidRPr="00905ABC">
        <w:rPr>
          <w:rFonts w:cs="Arial" w:hint="cs"/>
          <w:sz w:val="28"/>
          <w:szCs w:val="28"/>
          <w:rtl/>
        </w:rPr>
        <w:t>,</w:t>
      </w:r>
      <w:r w:rsidRPr="002B7940">
        <w:rPr>
          <w:rFonts w:cs="Arial"/>
          <w:sz w:val="28"/>
          <w:szCs w:val="28"/>
          <w:rtl/>
        </w:rPr>
        <w:t xml:space="preserve"> ומחולל על המעות:</w:t>
      </w:r>
    </w:p>
    <w:p w14:paraId="7FD9923A" w14:textId="7BF35E51" w:rsidR="0020597D" w:rsidRPr="002B7940" w:rsidRDefault="0020597D" w:rsidP="002B7940">
      <w:pPr>
        <w:bidi/>
        <w:rPr>
          <w:rFonts w:cs="Arial"/>
          <w:sz w:val="24"/>
          <w:szCs w:val="24"/>
          <w:rtl/>
        </w:rPr>
      </w:pPr>
      <w:r w:rsidRPr="002B7940">
        <w:rPr>
          <w:rFonts w:cs="Arial"/>
          <w:sz w:val="24"/>
          <w:szCs w:val="24"/>
          <w:rtl/>
        </w:rPr>
        <w:t xml:space="preserve"> גמ'</w:t>
      </w:r>
      <w:r w:rsidRPr="009B23AA">
        <w:rPr>
          <w:rFonts w:cs="Arial" w:hint="cs"/>
          <w:sz w:val="24"/>
          <w:szCs w:val="24"/>
          <w:rtl/>
        </w:rPr>
        <w:t>:</w:t>
      </w:r>
      <w:r w:rsidRPr="002B7940">
        <w:rPr>
          <w:rFonts w:cs="Arial"/>
          <w:sz w:val="24"/>
          <w:szCs w:val="24"/>
          <w:rtl/>
        </w:rPr>
        <w:t xml:space="preserve"> תני</w:t>
      </w:r>
      <w:r w:rsidRPr="009B23AA">
        <w:rPr>
          <w:rFonts w:cs="Arial" w:hint="cs"/>
          <w:sz w:val="24"/>
          <w:szCs w:val="24"/>
          <w:rtl/>
        </w:rPr>
        <w:t>,</w:t>
      </w:r>
      <w:r w:rsidRPr="002B7940">
        <w:rPr>
          <w:rFonts w:cs="Arial"/>
          <w:sz w:val="24"/>
          <w:szCs w:val="24"/>
          <w:rtl/>
        </w:rPr>
        <w:t xml:space="preserve"> הרוצה להפריש תרומה ותרומת מעשר וחלה כאחת</w:t>
      </w:r>
      <w:r w:rsidRPr="009B23AA">
        <w:rPr>
          <w:rFonts w:cs="Arial" w:hint="cs"/>
          <w:sz w:val="24"/>
          <w:szCs w:val="24"/>
          <w:rtl/>
        </w:rPr>
        <w:t>.</w:t>
      </w:r>
      <w:r w:rsidRPr="002B7940">
        <w:rPr>
          <w:rFonts w:cs="Arial"/>
          <w:sz w:val="24"/>
          <w:szCs w:val="24"/>
          <w:rtl/>
        </w:rPr>
        <w:t xml:space="preserve"> נוטל כדי תרומה ותרומת מעשר וחלה כאחת</w:t>
      </w:r>
      <w:r w:rsidRPr="009B23AA">
        <w:rPr>
          <w:rFonts w:cs="Arial" w:hint="cs"/>
          <w:sz w:val="24"/>
          <w:szCs w:val="24"/>
          <w:rtl/>
        </w:rPr>
        <w:t>.</w:t>
      </w:r>
      <w:r w:rsidRPr="002B7940">
        <w:rPr>
          <w:rFonts w:cs="Arial"/>
          <w:sz w:val="24"/>
          <w:szCs w:val="24"/>
          <w:rtl/>
        </w:rPr>
        <w:t xml:space="preserve"> וכמה הן</w:t>
      </w:r>
      <w:r w:rsidRPr="009B23AA">
        <w:rPr>
          <w:rFonts w:cs="Arial" w:hint="cs"/>
          <w:sz w:val="24"/>
          <w:szCs w:val="24"/>
          <w:rtl/>
        </w:rPr>
        <w:t>?</w:t>
      </w:r>
      <w:r w:rsidRPr="002B7940">
        <w:rPr>
          <w:rFonts w:cs="Arial"/>
          <w:sz w:val="24"/>
          <w:szCs w:val="24"/>
          <w:rtl/>
        </w:rPr>
        <w:t xml:space="preserve"> אחד מכ'</w:t>
      </w:r>
      <w:r w:rsidRPr="009B23AA">
        <w:rPr>
          <w:rFonts w:cs="Arial" w:hint="cs"/>
          <w:sz w:val="24"/>
          <w:szCs w:val="24"/>
          <w:rtl/>
        </w:rPr>
        <w:t>.</w:t>
      </w:r>
      <w:r w:rsidRPr="009B23AA">
        <w:rPr>
          <w:rFonts w:cs="Arial"/>
          <w:sz w:val="24"/>
          <w:szCs w:val="24"/>
          <w:rtl/>
        </w:rPr>
        <w:t xml:space="preserve"> </w:t>
      </w:r>
      <w:r w:rsidRPr="00862941">
        <w:rPr>
          <w:rFonts w:cs="Arial" w:hint="cs"/>
          <w:i/>
          <w:iCs/>
          <w:sz w:val="16"/>
          <w:szCs w:val="16"/>
          <w:rtl/>
        </w:rPr>
        <w:t>שזה</w:t>
      </w:r>
      <w:r>
        <w:rPr>
          <w:rFonts w:cs="Arial" w:hint="cs"/>
          <w:i/>
          <w:iCs/>
          <w:sz w:val="16"/>
          <w:szCs w:val="16"/>
          <w:rtl/>
        </w:rPr>
        <w:t xml:space="preserve"> </w:t>
      </w:r>
      <w:r w:rsidRPr="00862941">
        <w:rPr>
          <w:rFonts w:cs="Arial"/>
          <w:i/>
          <w:iCs/>
          <w:sz w:val="16"/>
          <w:szCs w:val="16"/>
          <w:rtl/>
        </w:rPr>
        <w:t>חמש ממאה</w:t>
      </w:r>
      <w:r w:rsidRPr="009B23AA">
        <w:rPr>
          <w:rFonts w:cs="Arial"/>
          <w:sz w:val="24"/>
          <w:szCs w:val="24"/>
          <w:rtl/>
        </w:rPr>
        <w:t xml:space="preserve">. </w:t>
      </w:r>
      <w:r w:rsidRPr="00862941">
        <w:rPr>
          <w:rFonts w:cs="Arial"/>
          <w:i/>
          <w:iCs/>
          <w:sz w:val="16"/>
          <w:szCs w:val="16"/>
          <w:rtl/>
        </w:rPr>
        <w:t xml:space="preserve">שנים לתרומה גדולה, אחד לתרו"מ, </w:t>
      </w:r>
      <w:r>
        <w:rPr>
          <w:rFonts w:cs="Arial" w:hint="cs"/>
          <w:i/>
          <w:iCs/>
          <w:sz w:val="16"/>
          <w:szCs w:val="16"/>
          <w:rtl/>
        </w:rPr>
        <w:t>ו</w:t>
      </w:r>
      <w:r w:rsidRPr="00862941">
        <w:rPr>
          <w:rFonts w:cs="Arial"/>
          <w:i/>
          <w:iCs/>
          <w:sz w:val="16"/>
          <w:szCs w:val="16"/>
          <w:rtl/>
        </w:rPr>
        <w:t>שנים לחלה</w:t>
      </w:r>
      <w:r w:rsidRPr="009B23AA">
        <w:rPr>
          <w:rFonts w:cs="Arial" w:hint="cs"/>
          <w:sz w:val="24"/>
          <w:szCs w:val="24"/>
          <w:rtl/>
        </w:rPr>
        <w:t>.</w:t>
      </w:r>
      <w:r w:rsidRPr="002B7940">
        <w:rPr>
          <w:rFonts w:cs="Arial"/>
          <w:sz w:val="24"/>
          <w:szCs w:val="24"/>
          <w:rtl/>
        </w:rPr>
        <w:t xml:space="preserve"> ואומר</w:t>
      </w:r>
      <w:r w:rsidRPr="009B23AA">
        <w:rPr>
          <w:rFonts w:cs="Arial" w:hint="cs"/>
          <w:sz w:val="24"/>
          <w:szCs w:val="24"/>
          <w:rtl/>
        </w:rPr>
        <w:t>.</w:t>
      </w:r>
      <w:r w:rsidRPr="002B7940">
        <w:rPr>
          <w:rFonts w:cs="Arial"/>
          <w:sz w:val="24"/>
          <w:szCs w:val="24"/>
          <w:rtl/>
        </w:rPr>
        <w:t xml:space="preserve"> אחד ממאה</w:t>
      </w:r>
      <w:r>
        <w:rPr>
          <w:rFonts w:cs="Arial" w:hint="cs"/>
          <w:sz w:val="24"/>
          <w:szCs w:val="24"/>
          <w:rtl/>
        </w:rPr>
        <w:t xml:space="preserve"> </w:t>
      </w:r>
      <w:r w:rsidRPr="00862941">
        <w:rPr>
          <w:rFonts w:cs="Arial" w:hint="cs"/>
          <w:i/>
          <w:iCs/>
          <w:sz w:val="16"/>
          <w:szCs w:val="16"/>
          <w:rtl/>
        </w:rPr>
        <w:t>ל</w:t>
      </w:r>
      <w:r w:rsidRPr="00862941">
        <w:rPr>
          <w:rFonts w:cs="Arial"/>
          <w:i/>
          <w:iCs/>
          <w:sz w:val="16"/>
          <w:szCs w:val="16"/>
          <w:rtl/>
        </w:rPr>
        <w:t>תרו"מ</w:t>
      </w:r>
      <w:r w:rsidRPr="002B7940">
        <w:rPr>
          <w:rFonts w:cs="Arial"/>
          <w:sz w:val="24"/>
          <w:szCs w:val="24"/>
          <w:rtl/>
        </w:rPr>
        <w:t xml:space="preserve"> ממה שיש כאן</w:t>
      </w:r>
      <w:r w:rsidRPr="009B23AA">
        <w:rPr>
          <w:rFonts w:cs="Arial" w:hint="cs"/>
          <w:sz w:val="24"/>
          <w:szCs w:val="24"/>
          <w:rtl/>
        </w:rPr>
        <w:t>,</w:t>
      </w:r>
      <w:r w:rsidRPr="002B7940">
        <w:rPr>
          <w:rFonts w:cs="Arial"/>
          <w:sz w:val="24"/>
          <w:szCs w:val="24"/>
          <w:rtl/>
        </w:rPr>
        <w:t xml:space="preserve"> הרי הן בצד זה חולין טבל</w:t>
      </w:r>
      <w:r>
        <w:rPr>
          <w:rFonts w:cs="Arial" w:hint="cs"/>
          <w:sz w:val="24"/>
          <w:szCs w:val="24"/>
          <w:rtl/>
        </w:rPr>
        <w:t>.</w:t>
      </w:r>
      <w:r w:rsidRPr="002B7940">
        <w:rPr>
          <w:rFonts w:cs="Arial"/>
          <w:sz w:val="24"/>
          <w:szCs w:val="24"/>
          <w:rtl/>
        </w:rPr>
        <w:t xml:space="preserve"> ועוד אחד ממ"ח </w:t>
      </w:r>
      <w:r w:rsidRPr="00862941">
        <w:rPr>
          <w:rFonts w:cs="Arial" w:hint="cs"/>
          <w:i/>
          <w:iCs/>
          <w:sz w:val="16"/>
          <w:szCs w:val="16"/>
          <w:rtl/>
        </w:rPr>
        <w:t>לחלה</w:t>
      </w:r>
      <w:r w:rsidRPr="009B23AA">
        <w:rPr>
          <w:rFonts w:cs="Arial"/>
          <w:sz w:val="24"/>
          <w:szCs w:val="24"/>
          <w:rtl/>
        </w:rPr>
        <w:t xml:space="preserve"> </w:t>
      </w:r>
      <w:r w:rsidRPr="002B7940">
        <w:rPr>
          <w:rFonts w:cs="Arial"/>
          <w:sz w:val="24"/>
          <w:szCs w:val="24"/>
          <w:rtl/>
        </w:rPr>
        <w:t>סמוך לו</w:t>
      </w:r>
      <w:r w:rsidRPr="009B23AA">
        <w:rPr>
          <w:rFonts w:cs="Arial" w:hint="cs"/>
          <w:sz w:val="24"/>
          <w:szCs w:val="24"/>
          <w:rtl/>
        </w:rPr>
        <w:t>,</w:t>
      </w:r>
      <w:r w:rsidRPr="002B7940">
        <w:rPr>
          <w:rFonts w:cs="Arial"/>
          <w:sz w:val="24"/>
          <w:szCs w:val="24"/>
          <w:rtl/>
        </w:rPr>
        <w:t xml:space="preserve"> והשאר </w:t>
      </w:r>
      <w:r w:rsidRPr="00862941">
        <w:rPr>
          <w:rFonts w:cs="Arial" w:hint="cs"/>
          <w:i/>
          <w:iCs/>
          <w:sz w:val="16"/>
          <w:szCs w:val="16"/>
          <w:rtl/>
        </w:rPr>
        <w:t>שנים ממאה לתרומה גדולה</w:t>
      </w:r>
      <w:r w:rsidRPr="009B23AA">
        <w:rPr>
          <w:rFonts w:cs="Arial"/>
          <w:sz w:val="24"/>
          <w:szCs w:val="24"/>
          <w:rtl/>
        </w:rPr>
        <w:t xml:space="preserve"> </w:t>
      </w:r>
      <w:r w:rsidRPr="002B7940">
        <w:rPr>
          <w:rFonts w:cs="Arial"/>
          <w:sz w:val="24"/>
          <w:szCs w:val="24"/>
          <w:rtl/>
        </w:rPr>
        <w:t>תרומה על הכל</w:t>
      </w:r>
      <w:r w:rsidRPr="009B23AA">
        <w:rPr>
          <w:rFonts w:cs="Arial" w:hint="cs"/>
          <w:sz w:val="24"/>
          <w:szCs w:val="24"/>
          <w:rtl/>
        </w:rPr>
        <w:t>.</w:t>
      </w:r>
      <w:r w:rsidRPr="009B23AA">
        <w:rPr>
          <w:rFonts w:cs="Arial"/>
          <w:sz w:val="24"/>
          <w:szCs w:val="24"/>
          <w:rtl/>
        </w:rPr>
        <w:t xml:space="preserve"> זה</w:t>
      </w:r>
      <w:r w:rsidRPr="002B7940">
        <w:rPr>
          <w:rFonts w:cs="Arial"/>
          <w:sz w:val="24"/>
          <w:szCs w:val="24"/>
          <w:rtl/>
        </w:rPr>
        <w:t xml:space="preserve"> שעשיתי חולין טבל</w:t>
      </w:r>
      <w:r w:rsidRPr="009B23AA">
        <w:rPr>
          <w:rFonts w:cs="Arial" w:hint="cs"/>
          <w:sz w:val="24"/>
          <w:szCs w:val="24"/>
          <w:rtl/>
        </w:rPr>
        <w:t>,</w:t>
      </w:r>
      <w:r w:rsidRPr="009B23AA">
        <w:rPr>
          <w:rFonts w:cs="Arial"/>
          <w:sz w:val="24"/>
          <w:szCs w:val="24"/>
          <w:rtl/>
        </w:rPr>
        <w:t xml:space="preserve"> </w:t>
      </w:r>
      <w:r w:rsidRPr="00D9708A">
        <w:rPr>
          <w:rFonts w:cs="Arial"/>
          <w:b/>
          <w:bCs/>
          <w:sz w:val="24"/>
          <w:szCs w:val="24"/>
          <w:rtl/>
        </w:rPr>
        <w:t>עשוי מעשר</w:t>
      </w:r>
      <w:r w:rsidRPr="00D9708A">
        <w:rPr>
          <w:rFonts w:cs="Arial" w:hint="cs"/>
          <w:b/>
          <w:bCs/>
          <w:sz w:val="24"/>
          <w:szCs w:val="24"/>
          <w:rtl/>
        </w:rPr>
        <w:t>.</w:t>
      </w:r>
      <w:r w:rsidRPr="00D9708A">
        <w:rPr>
          <w:rFonts w:cs="Arial"/>
          <w:b/>
          <w:bCs/>
          <w:sz w:val="24"/>
          <w:szCs w:val="24"/>
          <w:rtl/>
        </w:rPr>
        <w:t xml:space="preserve"> ושאר מעשר סמוך לו</w:t>
      </w:r>
      <w:r w:rsidRPr="00D9708A">
        <w:rPr>
          <w:rFonts w:cs="Arial" w:hint="cs"/>
          <w:b/>
          <w:bCs/>
          <w:sz w:val="24"/>
          <w:szCs w:val="24"/>
          <w:rtl/>
        </w:rPr>
        <w:t>.</w:t>
      </w:r>
      <w:r w:rsidRPr="00D9708A">
        <w:rPr>
          <w:rFonts w:cs="Arial"/>
          <w:b/>
          <w:bCs/>
          <w:sz w:val="24"/>
          <w:szCs w:val="24"/>
          <w:rtl/>
        </w:rPr>
        <w:t xml:space="preserve"> וזה שעשיתי מעשר</w:t>
      </w:r>
      <w:r w:rsidRPr="00D9708A">
        <w:rPr>
          <w:rFonts w:cs="Arial" w:hint="cs"/>
          <w:b/>
          <w:bCs/>
          <w:sz w:val="24"/>
          <w:szCs w:val="24"/>
          <w:rtl/>
        </w:rPr>
        <w:t>,</w:t>
      </w:r>
      <w:r w:rsidRPr="00D9708A">
        <w:rPr>
          <w:rFonts w:cs="Arial"/>
          <w:b/>
          <w:bCs/>
          <w:sz w:val="24"/>
          <w:szCs w:val="24"/>
          <w:rtl/>
        </w:rPr>
        <w:t xml:space="preserve"> עשוי תרו"מ עליו</w:t>
      </w:r>
      <w:r w:rsidRPr="00D9708A">
        <w:rPr>
          <w:rFonts w:cs="Arial" w:hint="cs"/>
          <w:b/>
          <w:bCs/>
          <w:sz w:val="24"/>
          <w:szCs w:val="24"/>
          <w:rtl/>
        </w:rPr>
        <w:t>.</w:t>
      </w:r>
      <w:r w:rsidRPr="00D9708A">
        <w:rPr>
          <w:rFonts w:cs="Arial"/>
          <w:b/>
          <w:bCs/>
          <w:sz w:val="24"/>
          <w:szCs w:val="24"/>
          <w:rtl/>
        </w:rPr>
        <w:t xml:space="preserve"> ומע"ש בצפונו ובדרומו</w:t>
      </w:r>
      <w:r w:rsidRPr="00D9708A">
        <w:rPr>
          <w:rFonts w:cs="Arial" w:hint="cs"/>
          <w:b/>
          <w:bCs/>
          <w:sz w:val="24"/>
          <w:szCs w:val="24"/>
          <w:rtl/>
        </w:rPr>
        <w:t>,</w:t>
      </w:r>
      <w:r w:rsidRPr="00D9708A">
        <w:rPr>
          <w:rFonts w:cs="Arial"/>
          <w:b/>
          <w:bCs/>
          <w:sz w:val="24"/>
          <w:szCs w:val="24"/>
          <w:rtl/>
        </w:rPr>
        <w:t xml:space="preserve"> מחולל על המעות. </w:t>
      </w:r>
      <w:r w:rsidRPr="00D9708A">
        <w:rPr>
          <w:rFonts w:cs="Arial" w:hint="cs"/>
          <w:b/>
          <w:bCs/>
          <w:sz w:val="24"/>
          <w:szCs w:val="24"/>
          <w:rtl/>
        </w:rPr>
        <w:t xml:space="preserve">אמר </w:t>
      </w:r>
      <w:r w:rsidRPr="00D9708A">
        <w:rPr>
          <w:rFonts w:cs="Arial"/>
          <w:b/>
          <w:bCs/>
          <w:sz w:val="24"/>
          <w:szCs w:val="24"/>
          <w:rtl/>
        </w:rPr>
        <w:t>רבי שמואל בר נחמן בשם רבי יונתן</w:t>
      </w:r>
      <w:r w:rsidRPr="009B23AA">
        <w:rPr>
          <w:rFonts w:cs="Arial" w:hint="cs"/>
          <w:sz w:val="24"/>
          <w:szCs w:val="24"/>
          <w:rtl/>
        </w:rPr>
        <w:t>.</w:t>
      </w:r>
      <w:r w:rsidRPr="002B7940">
        <w:rPr>
          <w:rFonts w:cs="Arial"/>
          <w:sz w:val="24"/>
          <w:szCs w:val="24"/>
          <w:rtl/>
        </w:rPr>
        <w:t xml:space="preserve"> צריך לברך חמש ברכות. </w:t>
      </w:r>
      <w:r w:rsidRPr="00D9708A">
        <w:rPr>
          <w:rFonts w:cs="Arial"/>
          <w:b/>
          <w:bCs/>
          <w:sz w:val="24"/>
          <w:szCs w:val="24"/>
          <w:rtl/>
        </w:rPr>
        <w:t>לתרומה</w:t>
      </w:r>
      <w:r w:rsidRPr="00D9708A">
        <w:rPr>
          <w:rFonts w:cs="Arial" w:hint="cs"/>
          <w:b/>
          <w:bCs/>
          <w:sz w:val="24"/>
          <w:szCs w:val="24"/>
          <w:rtl/>
        </w:rPr>
        <w:t>,</w:t>
      </w:r>
      <w:r w:rsidRPr="00D9708A">
        <w:rPr>
          <w:rFonts w:cs="Arial"/>
          <w:b/>
          <w:bCs/>
          <w:sz w:val="24"/>
          <w:szCs w:val="24"/>
          <w:rtl/>
        </w:rPr>
        <w:t xml:space="preserve"> למעשר</w:t>
      </w:r>
      <w:r w:rsidRPr="00D9708A">
        <w:rPr>
          <w:rFonts w:cs="Arial" w:hint="cs"/>
          <w:b/>
          <w:bCs/>
          <w:sz w:val="24"/>
          <w:szCs w:val="24"/>
          <w:rtl/>
        </w:rPr>
        <w:t xml:space="preserve">, </w:t>
      </w:r>
      <w:r w:rsidRPr="00D9708A">
        <w:rPr>
          <w:rFonts w:cs="Arial"/>
          <w:b/>
          <w:bCs/>
          <w:sz w:val="24"/>
          <w:szCs w:val="24"/>
          <w:rtl/>
        </w:rPr>
        <w:t>לתרומת מעשר</w:t>
      </w:r>
      <w:r w:rsidRPr="00D9708A">
        <w:rPr>
          <w:rFonts w:cs="Arial" w:hint="cs"/>
          <w:b/>
          <w:bCs/>
          <w:sz w:val="24"/>
          <w:szCs w:val="24"/>
          <w:rtl/>
        </w:rPr>
        <w:t>,</w:t>
      </w:r>
      <w:r w:rsidRPr="00D9708A">
        <w:rPr>
          <w:rFonts w:cs="Arial"/>
          <w:b/>
          <w:bCs/>
          <w:sz w:val="24"/>
          <w:szCs w:val="24"/>
          <w:rtl/>
        </w:rPr>
        <w:t xml:space="preserve"> לחלה</w:t>
      </w:r>
      <w:r w:rsidRPr="00D9708A">
        <w:rPr>
          <w:rFonts w:cs="Arial" w:hint="cs"/>
          <w:b/>
          <w:bCs/>
          <w:sz w:val="24"/>
          <w:szCs w:val="24"/>
          <w:rtl/>
        </w:rPr>
        <w:t>,</w:t>
      </w:r>
      <w:r w:rsidRPr="00D9708A">
        <w:rPr>
          <w:rFonts w:cs="Arial"/>
          <w:b/>
          <w:bCs/>
          <w:sz w:val="24"/>
          <w:szCs w:val="24"/>
          <w:rtl/>
        </w:rPr>
        <w:t xml:space="preserve"> ולמעשר שני</w:t>
      </w:r>
      <w:r w:rsidRPr="00D9708A">
        <w:rPr>
          <w:rFonts w:cs="Arial" w:hint="cs"/>
          <w:b/>
          <w:bCs/>
          <w:sz w:val="24"/>
          <w:szCs w:val="24"/>
          <w:rtl/>
        </w:rPr>
        <w:t>.</w:t>
      </w:r>
      <w:r w:rsidRPr="00D9708A">
        <w:rPr>
          <w:rFonts w:cs="Arial"/>
          <w:b/>
          <w:bCs/>
          <w:sz w:val="24"/>
          <w:szCs w:val="24"/>
          <w:rtl/>
        </w:rPr>
        <w:t xml:space="preserve"> תני רבי חייא</w:t>
      </w:r>
      <w:r w:rsidRPr="00D9708A">
        <w:rPr>
          <w:rFonts w:cs="Arial" w:hint="cs"/>
          <w:b/>
          <w:bCs/>
          <w:sz w:val="24"/>
          <w:szCs w:val="24"/>
          <w:rtl/>
        </w:rPr>
        <w:t>,</w:t>
      </w:r>
      <w:r w:rsidRPr="00D9708A">
        <w:rPr>
          <w:rFonts w:cs="Arial"/>
          <w:b/>
          <w:bCs/>
          <w:sz w:val="24"/>
          <w:szCs w:val="24"/>
          <w:rtl/>
        </w:rPr>
        <w:t xml:space="preserve"> כוללן </w:t>
      </w:r>
      <w:r w:rsidRPr="00D9708A">
        <w:rPr>
          <w:rFonts w:cs="Arial" w:hint="cs"/>
          <w:b/>
          <w:bCs/>
          <w:sz w:val="24"/>
          <w:szCs w:val="24"/>
          <w:rtl/>
        </w:rPr>
        <w:t>ב</w:t>
      </w:r>
      <w:r w:rsidRPr="00D9708A">
        <w:rPr>
          <w:rFonts w:cs="Arial"/>
          <w:b/>
          <w:bCs/>
          <w:sz w:val="24"/>
          <w:szCs w:val="24"/>
          <w:rtl/>
        </w:rPr>
        <w:t>ברכה אחת</w:t>
      </w:r>
      <w:r w:rsidRPr="00D9708A">
        <w:rPr>
          <w:rFonts w:cs="Arial" w:hint="cs"/>
          <w:b/>
          <w:bCs/>
          <w:sz w:val="24"/>
          <w:szCs w:val="24"/>
          <w:rtl/>
        </w:rPr>
        <w:t>.</w:t>
      </w:r>
      <w:r w:rsidRPr="00D9708A">
        <w:rPr>
          <w:rFonts w:cs="Arial"/>
          <w:b/>
          <w:bCs/>
          <w:sz w:val="24"/>
          <w:szCs w:val="24"/>
          <w:rtl/>
        </w:rPr>
        <w:t xml:space="preserve"> עד כדון כהן לוי</w:t>
      </w:r>
      <w:r w:rsidRPr="00D9708A">
        <w:rPr>
          <w:rFonts w:cs="Arial" w:hint="cs"/>
          <w:b/>
          <w:bCs/>
          <w:sz w:val="24"/>
          <w:szCs w:val="24"/>
          <w:rtl/>
        </w:rPr>
        <w:t xml:space="preserve"> שיכולים להפריש הכל יחד. אבל</w:t>
      </w:r>
      <w:r w:rsidRPr="00D9708A">
        <w:rPr>
          <w:rFonts w:cs="Arial"/>
          <w:b/>
          <w:bCs/>
          <w:sz w:val="24"/>
          <w:szCs w:val="24"/>
          <w:rtl/>
        </w:rPr>
        <w:t xml:space="preserve"> ישראל</w:t>
      </w:r>
      <w:r w:rsidRPr="00D9708A">
        <w:rPr>
          <w:rFonts w:cs="Arial" w:hint="cs"/>
          <w:b/>
          <w:bCs/>
          <w:sz w:val="24"/>
          <w:szCs w:val="24"/>
          <w:rtl/>
        </w:rPr>
        <w:t>, אך יוכל להפריש הכל?</w:t>
      </w:r>
      <w:r w:rsidRPr="00D9708A">
        <w:rPr>
          <w:rFonts w:cs="Arial"/>
          <w:b/>
          <w:bCs/>
          <w:sz w:val="24"/>
          <w:szCs w:val="24"/>
          <w:rtl/>
        </w:rPr>
        <w:t xml:space="preserve"> </w:t>
      </w:r>
      <w:r w:rsidRPr="00D9708A">
        <w:rPr>
          <w:rFonts w:cs="Arial" w:hint="cs"/>
          <w:b/>
          <w:bCs/>
          <w:sz w:val="24"/>
          <w:szCs w:val="24"/>
          <w:rtl/>
        </w:rPr>
        <w:t xml:space="preserve">הרי </w:t>
      </w:r>
      <w:r w:rsidRPr="00D9708A">
        <w:rPr>
          <w:rFonts w:cs="Arial"/>
          <w:b/>
          <w:bCs/>
          <w:sz w:val="24"/>
          <w:szCs w:val="24"/>
          <w:rtl/>
        </w:rPr>
        <w:t>א</w:t>
      </w:r>
      <w:r w:rsidRPr="00D9708A">
        <w:rPr>
          <w:rFonts w:cs="Arial" w:hint="cs"/>
          <w:b/>
          <w:bCs/>
          <w:sz w:val="24"/>
          <w:szCs w:val="24"/>
          <w:rtl/>
        </w:rPr>
        <w:t>ם יפריש מעשר ויבא להפריש</w:t>
      </w:r>
      <w:r w:rsidRPr="00D9708A">
        <w:rPr>
          <w:rFonts w:cs="Arial"/>
          <w:b/>
          <w:bCs/>
          <w:sz w:val="24"/>
          <w:szCs w:val="24"/>
          <w:rtl/>
        </w:rPr>
        <w:t xml:space="preserve"> תרומת מעשר</w:t>
      </w:r>
      <w:r w:rsidRPr="00D9708A">
        <w:rPr>
          <w:rFonts w:cs="Arial" w:hint="cs"/>
          <w:b/>
          <w:bCs/>
          <w:sz w:val="24"/>
          <w:szCs w:val="24"/>
          <w:rtl/>
        </w:rPr>
        <w:t>,</w:t>
      </w:r>
      <w:r w:rsidRPr="00D9708A">
        <w:rPr>
          <w:rFonts w:cs="Arial"/>
          <w:b/>
          <w:bCs/>
          <w:sz w:val="24"/>
          <w:szCs w:val="24"/>
          <w:rtl/>
        </w:rPr>
        <w:t xml:space="preserve"> נמצא מפריש על דבר שאינו שלו</w:t>
      </w:r>
      <w:r w:rsidRPr="00D9708A">
        <w:rPr>
          <w:rFonts w:cs="Arial" w:hint="cs"/>
          <w:b/>
          <w:bCs/>
          <w:sz w:val="24"/>
          <w:szCs w:val="24"/>
          <w:rtl/>
        </w:rPr>
        <w:t>, שהמעשר ללוי?.</w:t>
      </w:r>
      <w:r w:rsidRPr="00D9708A">
        <w:rPr>
          <w:rFonts w:cs="Arial"/>
          <w:b/>
          <w:bCs/>
          <w:sz w:val="24"/>
          <w:szCs w:val="24"/>
          <w:rtl/>
        </w:rPr>
        <w:t xml:space="preserve"> </w:t>
      </w:r>
      <w:r w:rsidRPr="00D9708A">
        <w:rPr>
          <w:rFonts w:cs="Arial" w:hint="cs"/>
          <w:b/>
          <w:bCs/>
          <w:sz w:val="24"/>
          <w:szCs w:val="24"/>
          <w:rtl/>
        </w:rPr>
        <w:t xml:space="preserve">כרבי יוסי. דאמר רבי יוסי בעל הבית שהפריש תרומת מעשר מה שעשה עשוי. </w:t>
      </w:r>
      <w:r w:rsidRPr="00D9708A">
        <w:rPr>
          <w:rFonts w:cs="Arial"/>
          <w:b/>
          <w:bCs/>
          <w:sz w:val="24"/>
          <w:szCs w:val="24"/>
          <w:rtl/>
        </w:rPr>
        <w:t xml:space="preserve"> [דף כא עמוד א]</w:t>
      </w:r>
      <w:r w:rsidRPr="00D9708A">
        <w:rPr>
          <w:rFonts w:cs="Arial" w:hint="cs"/>
          <w:b/>
          <w:bCs/>
          <w:sz w:val="24"/>
          <w:szCs w:val="24"/>
          <w:rtl/>
        </w:rPr>
        <w:t xml:space="preserve"> תנן, </w:t>
      </w:r>
      <w:r w:rsidRPr="00D9708A">
        <w:rPr>
          <w:rFonts w:cs="Arial"/>
          <w:b/>
          <w:bCs/>
          <w:sz w:val="24"/>
          <w:szCs w:val="24"/>
          <w:rtl/>
        </w:rPr>
        <w:t>אחד ממאה</w:t>
      </w:r>
      <w:r w:rsidRPr="00D9708A">
        <w:rPr>
          <w:rFonts w:cs="Arial" w:hint="cs"/>
          <w:b/>
          <w:bCs/>
          <w:sz w:val="24"/>
          <w:szCs w:val="24"/>
          <w:rtl/>
        </w:rPr>
        <w:t xml:space="preserve"> </w:t>
      </w:r>
      <w:r w:rsidRPr="00D9708A">
        <w:rPr>
          <w:rFonts w:cs="Arial" w:hint="cs"/>
          <w:b/>
          <w:bCs/>
          <w:i/>
          <w:iCs/>
          <w:sz w:val="16"/>
          <w:szCs w:val="16"/>
          <w:rtl/>
        </w:rPr>
        <w:t>ל</w:t>
      </w:r>
      <w:r w:rsidRPr="00D9708A">
        <w:rPr>
          <w:rFonts w:cs="Arial"/>
          <w:b/>
          <w:bCs/>
          <w:i/>
          <w:iCs/>
          <w:sz w:val="16"/>
          <w:szCs w:val="16"/>
          <w:rtl/>
        </w:rPr>
        <w:t>תרו"מ</w:t>
      </w:r>
      <w:r w:rsidRPr="00D9708A">
        <w:rPr>
          <w:rFonts w:cs="Arial"/>
          <w:b/>
          <w:bCs/>
          <w:sz w:val="24"/>
          <w:szCs w:val="24"/>
          <w:rtl/>
        </w:rPr>
        <w:t xml:space="preserve"> ממה שיש כאן</w:t>
      </w:r>
      <w:r w:rsidRPr="00D9708A">
        <w:rPr>
          <w:rFonts w:cs="Arial" w:hint="cs"/>
          <w:b/>
          <w:bCs/>
          <w:sz w:val="24"/>
          <w:szCs w:val="24"/>
          <w:rtl/>
        </w:rPr>
        <w:t>,</w:t>
      </w:r>
      <w:r w:rsidRPr="00D9708A">
        <w:rPr>
          <w:rFonts w:cs="Arial"/>
          <w:b/>
          <w:bCs/>
          <w:sz w:val="24"/>
          <w:szCs w:val="24"/>
          <w:rtl/>
        </w:rPr>
        <w:t xml:space="preserve"> הרי הן בצד זה חולין טבל</w:t>
      </w:r>
      <w:r w:rsidRPr="00D9708A">
        <w:rPr>
          <w:rFonts w:cs="Arial" w:hint="cs"/>
          <w:b/>
          <w:bCs/>
          <w:sz w:val="24"/>
          <w:szCs w:val="24"/>
          <w:rtl/>
        </w:rPr>
        <w:t>.</w:t>
      </w:r>
      <w:r w:rsidRPr="00D9708A">
        <w:rPr>
          <w:rFonts w:cs="Arial"/>
          <w:b/>
          <w:bCs/>
          <w:sz w:val="24"/>
          <w:szCs w:val="24"/>
          <w:rtl/>
        </w:rPr>
        <w:t xml:space="preserve"> ועוד אחד ממ"ח</w:t>
      </w:r>
      <w:r w:rsidRPr="00D9708A">
        <w:rPr>
          <w:rFonts w:cs="Arial" w:hint="cs"/>
          <w:b/>
          <w:bCs/>
          <w:sz w:val="24"/>
          <w:szCs w:val="24"/>
          <w:rtl/>
        </w:rPr>
        <w:t xml:space="preserve"> </w:t>
      </w:r>
      <w:r w:rsidRPr="00D9708A">
        <w:rPr>
          <w:rFonts w:cs="Arial" w:hint="cs"/>
          <w:b/>
          <w:bCs/>
          <w:i/>
          <w:iCs/>
          <w:sz w:val="16"/>
          <w:szCs w:val="16"/>
          <w:rtl/>
        </w:rPr>
        <w:t>לחלה</w:t>
      </w:r>
      <w:r w:rsidRPr="00D9708A">
        <w:rPr>
          <w:rFonts w:cs="Arial"/>
          <w:b/>
          <w:bCs/>
          <w:sz w:val="24"/>
          <w:szCs w:val="24"/>
          <w:rtl/>
        </w:rPr>
        <w:t xml:space="preserve"> סמוך לו</w:t>
      </w:r>
      <w:r w:rsidRPr="00D9708A">
        <w:rPr>
          <w:rFonts w:cs="Arial" w:hint="cs"/>
          <w:b/>
          <w:bCs/>
          <w:sz w:val="24"/>
          <w:szCs w:val="24"/>
          <w:rtl/>
        </w:rPr>
        <w:t>,</w:t>
      </w:r>
      <w:r w:rsidRPr="00D9708A">
        <w:rPr>
          <w:rFonts w:cs="Arial"/>
          <w:b/>
          <w:bCs/>
          <w:sz w:val="24"/>
          <w:szCs w:val="24"/>
          <w:rtl/>
        </w:rPr>
        <w:t xml:space="preserve"> והשאר</w:t>
      </w:r>
      <w:r w:rsidRPr="00D9708A">
        <w:rPr>
          <w:rFonts w:cs="Arial" w:hint="cs"/>
          <w:b/>
          <w:bCs/>
          <w:sz w:val="24"/>
          <w:szCs w:val="24"/>
          <w:rtl/>
        </w:rPr>
        <w:t xml:space="preserve"> </w:t>
      </w:r>
      <w:r w:rsidRPr="00D9708A">
        <w:rPr>
          <w:rFonts w:cs="Arial" w:hint="cs"/>
          <w:b/>
          <w:bCs/>
          <w:i/>
          <w:iCs/>
          <w:sz w:val="16"/>
          <w:szCs w:val="16"/>
          <w:rtl/>
        </w:rPr>
        <w:t>שנים ממאה לתרומה גדולה</w:t>
      </w:r>
      <w:r w:rsidRPr="00D9708A">
        <w:rPr>
          <w:rFonts w:cs="Arial"/>
          <w:b/>
          <w:bCs/>
          <w:sz w:val="24"/>
          <w:szCs w:val="24"/>
          <w:rtl/>
        </w:rPr>
        <w:t xml:space="preserve"> תרומה על הכל</w:t>
      </w:r>
      <w:r w:rsidRPr="00D9708A">
        <w:rPr>
          <w:rFonts w:cs="Arial" w:hint="cs"/>
          <w:b/>
          <w:bCs/>
          <w:sz w:val="24"/>
          <w:szCs w:val="24"/>
          <w:rtl/>
        </w:rPr>
        <w:t>.</w:t>
      </w:r>
      <w:r w:rsidRPr="00D9708A">
        <w:rPr>
          <w:rFonts w:cs="Arial"/>
          <w:b/>
          <w:bCs/>
          <w:sz w:val="24"/>
          <w:szCs w:val="24"/>
          <w:rtl/>
        </w:rPr>
        <w:t xml:space="preserve"> זה שעשיתי חולין טבל</w:t>
      </w:r>
      <w:r w:rsidRPr="00D9708A">
        <w:rPr>
          <w:rFonts w:cs="Arial" w:hint="cs"/>
          <w:b/>
          <w:bCs/>
          <w:sz w:val="24"/>
          <w:szCs w:val="24"/>
          <w:rtl/>
        </w:rPr>
        <w:t>,</w:t>
      </w:r>
      <w:r w:rsidRPr="00D9708A">
        <w:rPr>
          <w:rFonts w:cs="Arial"/>
          <w:b/>
          <w:bCs/>
          <w:sz w:val="24"/>
          <w:szCs w:val="24"/>
          <w:rtl/>
        </w:rPr>
        <w:t xml:space="preserve"> עשוי מעשר</w:t>
      </w:r>
      <w:r w:rsidRPr="009B23AA">
        <w:rPr>
          <w:rFonts w:cs="Arial" w:hint="cs"/>
          <w:sz w:val="24"/>
          <w:szCs w:val="24"/>
          <w:rtl/>
        </w:rPr>
        <w:t>.</w:t>
      </w:r>
      <w:r w:rsidRPr="002B7940">
        <w:rPr>
          <w:rFonts w:cs="Arial"/>
          <w:sz w:val="24"/>
          <w:szCs w:val="24"/>
          <w:rtl/>
        </w:rPr>
        <w:t xml:space="preserve"> ושאר מעשר סמוך לו</w:t>
      </w:r>
      <w:r w:rsidRPr="009B23AA">
        <w:rPr>
          <w:rFonts w:cs="Arial" w:hint="cs"/>
          <w:sz w:val="24"/>
          <w:szCs w:val="24"/>
          <w:rtl/>
        </w:rPr>
        <w:t>.</w:t>
      </w:r>
      <w:r w:rsidRPr="002B7940">
        <w:rPr>
          <w:rFonts w:cs="Arial"/>
          <w:sz w:val="24"/>
          <w:szCs w:val="24"/>
          <w:rtl/>
        </w:rPr>
        <w:t xml:space="preserve"> וזה שעשיתי מעשר</w:t>
      </w:r>
      <w:r w:rsidRPr="009B23AA">
        <w:rPr>
          <w:rFonts w:cs="Arial" w:hint="cs"/>
          <w:sz w:val="24"/>
          <w:szCs w:val="24"/>
          <w:rtl/>
        </w:rPr>
        <w:t>,</w:t>
      </w:r>
      <w:r w:rsidRPr="009B23AA">
        <w:rPr>
          <w:rFonts w:cs="Arial"/>
          <w:sz w:val="24"/>
          <w:szCs w:val="24"/>
          <w:rtl/>
        </w:rPr>
        <w:t xml:space="preserve"> </w:t>
      </w:r>
      <w:r w:rsidRPr="00D9708A">
        <w:rPr>
          <w:rFonts w:cs="Arial"/>
          <w:b/>
          <w:bCs/>
          <w:sz w:val="24"/>
          <w:szCs w:val="24"/>
          <w:rtl/>
        </w:rPr>
        <w:t>עשוי תרו"מ עליו</w:t>
      </w:r>
      <w:r w:rsidRPr="00D9708A">
        <w:rPr>
          <w:rFonts w:cs="Arial" w:hint="cs"/>
          <w:b/>
          <w:bCs/>
          <w:sz w:val="24"/>
          <w:szCs w:val="24"/>
          <w:rtl/>
        </w:rPr>
        <w:t xml:space="preserve">. למה צריך לאמר </w:t>
      </w:r>
      <w:r w:rsidRPr="00D9708A">
        <w:rPr>
          <w:rFonts w:cs="Arial"/>
          <w:b/>
          <w:bCs/>
          <w:sz w:val="24"/>
          <w:szCs w:val="24"/>
          <w:rtl/>
        </w:rPr>
        <w:t>אחד ממאה</w:t>
      </w:r>
      <w:r>
        <w:rPr>
          <w:rFonts w:cs="Arial" w:hint="cs"/>
          <w:sz w:val="24"/>
          <w:szCs w:val="24"/>
          <w:rtl/>
        </w:rPr>
        <w:t xml:space="preserve"> </w:t>
      </w:r>
      <w:r w:rsidRPr="00862941">
        <w:rPr>
          <w:rFonts w:cs="Arial" w:hint="cs"/>
          <w:i/>
          <w:iCs/>
          <w:sz w:val="16"/>
          <w:szCs w:val="16"/>
          <w:rtl/>
        </w:rPr>
        <w:t>ל</w:t>
      </w:r>
      <w:r w:rsidRPr="00862941">
        <w:rPr>
          <w:rFonts w:cs="Arial"/>
          <w:i/>
          <w:iCs/>
          <w:sz w:val="16"/>
          <w:szCs w:val="16"/>
          <w:rtl/>
        </w:rPr>
        <w:t>תרו"מ</w:t>
      </w:r>
      <w:r w:rsidRPr="009B23AA">
        <w:rPr>
          <w:rFonts w:cs="Arial"/>
          <w:sz w:val="24"/>
          <w:szCs w:val="24"/>
          <w:rtl/>
        </w:rPr>
        <w:t xml:space="preserve"> </w:t>
      </w:r>
      <w:r w:rsidRPr="00D9708A">
        <w:rPr>
          <w:rFonts w:cs="Arial"/>
          <w:b/>
          <w:bCs/>
          <w:sz w:val="24"/>
          <w:szCs w:val="24"/>
          <w:rtl/>
        </w:rPr>
        <w:t>ממה שיש כאן</w:t>
      </w:r>
      <w:r w:rsidRPr="00D9708A">
        <w:rPr>
          <w:rFonts w:cs="Arial" w:hint="cs"/>
          <w:b/>
          <w:bCs/>
          <w:sz w:val="24"/>
          <w:szCs w:val="24"/>
          <w:rtl/>
        </w:rPr>
        <w:t>,</w:t>
      </w:r>
      <w:r w:rsidRPr="00D9708A">
        <w:rPr>
          <w:rFonts w:cs="Arial"/>
          <w:b/>
          <w:bCs/>
          <w:sz w:val="24"/>
          <w:szCs w:val="24"/>
          <w:rtl/>
        </w:rPr>
        <w:t xml:space="preserve"> הרי הן בצד זה חולין טבל</w:t>
      </w:r>
      <w:r w:rsidRPr="00D9708A">
        <w:rPr>
          <w:rFonts w:cs="Arial" w:hint="cs"/>
          <w:b/>
          <w:bCs/>
          <w:sz w:val="24"/>
          <w:szCs w:val="24"/>
          <w:rtl/>
        </w:rPr>
        <w:t>. יפריש מעשר</w:t>
      </w:r>
      <w:r>
        <w:rPr>
          <w:rFonts w:cs="Arial" w:hint="cs"/>
          <w:sz w:val="24"/>
          <w:szCs w:val="24"/>
          <w:rtl/>
        </w:rPr>
        <w:t xml:space="preserve"> </w:t>
      </w:r>
      <w:r w:rsidRPr="002B7940">
        <w:rPr>
          <w:rFonts w:cs="Arial" w:hint="eastAsia"/>
          <w:sz w:val="24"/>
          <w:szCs w:val="24"/>
          <w:rtl/>
        </w:rPr>
        <w:t>ואחר</w:t>
      </w:r>
      <w:r w:rsidRPr="002B7940">
        <w:rPr>
          <w:rFonts w:cs="Arial"/>
          <w:sz w:val="24"/>
          <w:szCs w:val="24"/>
          <w:rtl/>
        </w:rPr>
        <w:t xml:space="preserve"> כך </w:t>
      </w:r>
      <w:r w:rsidRPr="00D9708A">
        <w:rPr>
          <w:rFonts w:cs="Arial" w:hint="cs"/>
          <w:b/>
          <w:bCs/>
          <w:sz w:val="24"/>
          <w:szCs w:val="24"/>
          <w:rtl/>
        </w:rPr>
        <w:t xml:space="preserve">יפריש תרומה גדולה? </w:t>
      </w:r>
      <w:r w:rsidRPr="00D9708A">
        <w:rPr>
          <w:rFonts w:cs="Arial"/>
          <w:b/>
          <w:bCs/>
          <w:sz w:val="24"/>
          <w:szCs w:val="24"/>
          <w:rtl/>
        </w:rPr>
        <w:t xml:space="preserve">נמצא מקדים </w:t>
      </w:r>
      <w:r w:rsidRPr="00D9708A">
        <w:rPr>
          <w:rFonts w:cs="Arial" w:hint="cs"/>
          <w:b/>
          <w:bCs/>
          <w:sz w:val="24"/>
          <w:szCs w:val="24"/>
          <w:rtl/>
        </w:rPr>
        <w:t xml:space="preserve">מעשר לתרומ"ג. והתורה אמרה, מלאתך ודמעך לא תאחר. למה לא יפריש </w:t>
      </w:r>
      <w:r w:rsidRPr="00D9708A">
        <w:rPr>
          <w:rFonts w:cs="Arial"/>
          <w:b/>
          <w:bCs/>
          <w:sz w:val="24"/>
          <w:szCs w:val="24"/>
          <w:rtl/>
        </w:rPr>
        <w:t>תרומה</w:t>
      </w:r>
      <w:r w:rsidRPr="00D9708A">
        <w:rPr>
          <w:rFonts w:cs="Arial" w:hint="cs"/>
          <w:b/>
          <w:bCs/>
          <w:sz w:val="24"/>
          <w:szCs w:val="24"/>
          <w:rtl/>
        </w:rPr>
        <w:t xml:space="preserve"> גדולה </w:t>
      </w:r>
      <w:r w:rsidRPr="00D9708A">
        <w:rPr>
          <w:rFonts w:cs="Arial"/>
          <w:b/>
          <w:bCs/>
          <w:sz w:val="24"/>
          <w:szCs w:val="24"/>
          <w:rtl/>
        </w:rPr>
        <w:t xml:space="preserve"> ואחר כך מעשר</w:t>
      </w:r>
      <w:r w:rsidRPr="00D9708A">
        <w:rPr>
          <w:rFonts w:cs="Arial" w:hint="cs"/>
          <w:b/>
          <w:bCs/>
          <w:sz w:val="24"/>
          <w:szCs w:val="24"/>
          <w:rtl/>
        </w:rPr>
        <w:t>?,</w:t>
      </w:r>
      <w:r w:rsidRPr="00D9708A">
        <w:rPr>
          <w:rFonts w:cs="Arial"/>
          <w:b/>
          <w:bCs/>
          <w:sz w:val="24"/>
          <w:szCs w:val="24"/>
          <w:rtl/>
        </w:rPr>
        <w:t xml:space="preserve"> שמא לא </w:t>
      </w:r>
      <w:r w:rsidRPr="00D9708A">
        <w:rPr>
          <w:rFonts w:cs="Arial" w:hint="cs"/>
          <w:b/>
          <w:bCs/>
          <w:sz w:val="24"/>
          <w:szCs w:val="24"/>
          <w:rtl/>
        </w:rPr>
        <w:t>יוכל ל</w:t>
      </w:r>
      <w:r w:rsidRPr="00D9708A">
        <w:rPr>
          <w:rFonts w:cs="Arial"/>
          <w:b/>
          <w:bCs/>
          <w:sz w:val="24"/>
          <w:szCs w:val="24"/>
          <w:rtl/>
        </w:rPr>
        <w:t xml:space="preserve">דייק </w:t>
      </w:r>
      <w:r w:rsidRPr="00D9708A">
        <w:rPr>
          <w:rFonts w:cs="Arial" w:hint="cs"/>
          <w:b/>
          <w:bCs/>
          <w:sz w:val="24"/>
          <w:szCs w:val="24"/>
          <w:rtl/>
        </w:rPr>
        <w:t>ו</w:t>
      </w:r>
      <w:r w:rsidRPr="00D9708A">
        <w:rPr>
          <w:rFonts w:cs="Arial"/>
          <w:b/>
          <w:bCs/>
          <w:sz w:val="24"/>
          <w:szCs w:val="24"/>
          <w:rtl/>
        </w:rPr>
        <w:t>נמצא</w:t>
      </w:r>
      <w:r w:rsidRPr="009B23AA">
        <w:rPr>
          <w:rFonts w:cs="Arial"/>
          <w:sz w:val="24"/>
          <w:szCs w:val="24"/>
          <w:rtl/>
        </w:rPr>
        <w:t xml:space="preserve"> </w:t>
      </w:r>
      <w:r w:rsidRPr="002B7940">
        <w:rPr>
          <w:rFonts w:cs="Arial"/>
          <w:sz w:val="24"/>
          <w:szCs w:val="24"/>
          <w:rtl/>
        </w:rPr>
        <w:t>או פוחת ממעשרותיו או מוסיף על מעשרותיו</w:t>
      </w:r>
      <w:r w:rsidRPr="009B23AA">
        <w:rPr>
          <w:rFonts w:cs="Arial" w:hint="cs"/>
          <w:sz w:val="24"/>
          <w:szCs w:val="24"/>
          <w:rtl/>
        </w:rPr>
        <w:t>.</w:t>
      </w:r>
      <w:r w:rsidRPr="002B7940">
        <w:rPr>
          <w:rFonts w:cs="Arial"/>
          <w:sz w:val="24"/>
          <w:szCs w:val="24"/>
          <w:rtl/>
        </w:rPr>
        <w:t xml:space="preserve"> כהדא דתני הפוחת ממעשרותיו מעשרותיו </w:t>
      </w:r>
      <w:r w:rsidRPr="00D9708A">
        <w:rPr>
          <w:rFonts w:cs="Arial"/>
          <w:b/>
          <w:bCs/>
          <w:sz w:val="24"/>
          <w:szCs w:val="24"/>
          <w:rtl/>
        </w:rPr>
        <w:t>מתוקני</w:t>
      </w:r>
      <w:r w:rsidRPr="00D9708A">
        <w:rPr>
          <w:rFonts w:cs="Arial" w:hint="cs"/>
          <w:b/>
          <w:bCs/>
          <w:sz w:val="24"/>
          <w:szCs w:val="24"/>
          <w:rtl/>
        </w:rPr>
        <w:t>ם</w:t>
      </w:r>
      <w:r w:rsidRPr="002B7940">
        <w:rPr>
          <w:rFonts w:cs="Arial"/>
          <w:sz w:val="24"/>
          <w:szCs w:val="24"/>
          <w:rtl/>
        </w:rPr>
        <w:t xml:space="preserve"> ופירותיו </w:t>
      </w:r>
      <w:r w:rsidRPr="00D9708A">
        <w:rPr>
          <w:rFonts w:cs="Arial"/>
          <w:b/>
          <w:bCs/>
          <w:sz w:val="24"/>
          <w:szCs w:val="24"/>
          <w:rtl/>
        </w:rPr>
        <w:t>מקולקלי</w:t>
      </w:r>
      <w:r w:rsidRPr="00D9708A">
        <w:rPr>
          <w:rFonts w:cs="Arial" w:hint="cs"/>
          <w:b/>
          <w:bCs/>
          <w:sz w:val="24"/>
          <w:szCs w:val="24"/>
          <w:rtl/>
        </w:rPr>
        <w:t>ם</w:t>
      </w:r>
      <w:r w:rsidRPr="009B23AA">
        <w:rPr>
          <w:rFonts w:cs="Arial" w:hint="cs"/>
          <w:sz w:val="24"/>
          <w:szCs w:val="24"/>
          <w:rtl/>
        </w:rPr>
        <w:t>.</w:t>
      </w:r>
      <w:r w:rsidRPr="002B7940">
        <w:rPr>
          <w:rFonts w:cs="Arial"/>
          <w:sz w:val="24"/>
          <w:szCs w:val="24"/>
          <w:rtl/>
        </w:rPr>
        <w:t xml:space="preserve"> המעדיף על מעשרותיו</w:t>
      </w:r>
      <w:r w:rsidRPr="009B23AA">
        <w:rPr>
          <w:rFonts w:cs="Arial" w:hint="cs"/>
          <w:sz w:val="24"/>
          <w:szCs w:val="24"/>
          <w:rtl/>
        </w:rPr>
        <w:t>,</w:t>
      </w:r>
      <w:r w:rsidRPr="002B7940">
        <w:rPr>
          <w:rFonts w:cs="Arial"/>
          <w:sz w:val="24"/>
          <w:szCs w:val="24"/>
          <w:rtl/>
        </w:rPr>
        <w:t xml:space="preserve"> מעשרותיו מקולקלים ופירותיו </w:t>
      </w:r>
      <w:r w:rsidRPr="00D9708A">
        <w:rPr>
          <w:rFonts w:cs="Arial"/>
          <w:b/>
          <w:bCs/>
          <w:sz w:val="24"/>
          <w:szCs w:val="24"/>
          <w:rtl/>
        </w:rPr>
        <w:t>מתוקני</w:t>
      </w:r>
      <w:r w:rsidRPr="00D9708A">
        <w:rPr>
          <w:rFonts w:cs="Arial" w:hint="cs"/>
          <w:b/>
          <w:bCs/>
          <w:sz w:val="24"/>
          <w:szCs w:val="24"/>
          <w:rtl/>
        </w:rPr>
        <w:t>ם</w:t>
      </w:r>
      <w:r w:rsidRPr="009B23AA">
        <w:rPr>
          <w:rFonts w:cs="Arial" w:hint="cs"/>
          <w:sz w:val="24"/>
          <w:szCs w:val="24"/>
          <w:rtl/>
        </w:rPr>
        <w:t>.</w:t>
      </w:r>
      <w:r w:rsidRPr="002B7940">
        <w:rPr>
          <w:rFonts w:cs="Arial"/>
          <w:sz w:val="24"/>
          <w:szCs w:val="24"/>
          <w:rtl/>
        </w:rPr>
        <w:t xml:space="preserve"> רבי יוסי </w:t>
      </w:r>
      <w:r w:rsidRPr="00D9708A">
        <w:rPr>
          <w:rFonts w:cs="Arial"/>
          <w:b/>
          <w:bCs/>
          <w:sz w:val="24"/>
          <w:szCs w:val="24"/>
          <w:rtl/>
        </w:rPr>
        <w:t>אמר</w:t>
      </w:r>
      <w:r w:rsidRPr="00D9708A">
        <w:rPr>
          <w:rFonts w:cs="Arial" w:hint="cs"/>
          <w:b/>
          <w:bCs/>
          <w:sz w:val="24"/>
          <w:szCs w:val="24"/>
          <w:rtl/>
        </w:rPr>
        <w:t>,</w:t>
      </w:r>
      <w:r w:rsidRPr="00D9708A">
        <w:rPr>
          <w:rFonts w:cs="Arial"/>
          <w:b/>
          <w:bCs/>
          <w:sz w:val="24"/>
          <w:szCs w:val="24"/>
          <w:rtl/>
        </w:rPr>
        <w:t xml:space="preserve"> </w:t>
      </w:r>
      <w:r w:rsidRPr="00D9708A">
        <w:rPr>
          <w:rFonts w:cs="Arial" w:hint="cs"/>
          <w:b/>
          <w:bCs/>
          <w:sz w:val="24"/>
          <w:szCs w:val="24"/>
          <w:rtl/>
        </w:rPr>
        <w:t>מפריש תרומה גדולה ואחר כך מעשרות</w:t>
      </w:r>
      <w:r w:rsidRPr="00D9708A">
        <w:rPr>
          <w:rFonts w:cs="Arial"/>
          <w:b/>
          <w:bCs/>
          <w:sz w:val="24"/>
          <w:szCs w:val="24"/>
          <w:rtl/>
        </w:rPr>
        <w:t xml:space="preserve"> </w:t>
      </w:r>
      <w:r w:rsidRPr="00D9708A">
        <w:rPr>
          <w:rFonts w:cs="Arial" w:hint="cs"/>
          <w:b/>
          <w:bCs/>
          <w:sz w:val="24"/>
          <w:szCs w:val="24"/>
          <w:rtl/>
        </w:rPr>
        <w:t>וי</w:t>
      </w:r>
      <w:r w:rsidRPr="00D9708A">
        <w:rPr>
          <w:rFonts w:cs="Arial"/>
          <w:b/>
          <w:bCs/>
          <w:sz w:val="24"/>
          <w:szCs w:val="24"/>
          <w:rtl/>
        </w:rPr>
        <w:t>סמוך</w:t>
      </w:r>
      <w:r w:rsidRPr="002B7940">
        <w:rPr>
          <w:rFonts w:cs="Arial"/>
          <w:sz w:val="24"/>
          <w:szCs w:val="24"/>
          <w:rtl/>
        </w:rPr>
        <w:t xml:space="preserve"> על </w:t>
      </w:r>
      <w:r w:rsidRPr="00D9708A">
        <w:rPr>
          <w:rFonts w:cs="Arial"/>
          <w:b/>
          <w:bCs/>
          <w:sz w:val="24"/>
          <w:szCs w:val="24"/>
          <w:rtl/>
        </w:rPr>
        <w:t>תנ</w:t>
      </w:r>
      <w:r w:rsidRPr="00D9708A">
        <w:rPr>
          <w:rFonts w:cs="Arial" w:hint="cs"/>
          <w:b/>
          <w:bCs/>
          <w:sz w:val="24"/>
          <w:szCs w:val="24"/>
          <w:rtl/>
        </w:rPr>
        <w:t>א</w:t>
      </w:r>
      <w:r w:rsidRPr="00D9708A">
        <w:rPr>
          <w:rFonts w:cs="Arial"/>
          <w:b/>
          <w:bCs/>
          <w:sz w:val="24"/>
          <w:szCs w:val="24"/>
          <w:rtl/>
        </w:rPr>
        <w:t>י</w:t>
      </w:r>
      <w:r w:rsidRPr="002B7940">
        <w:rPr>
          <w:rFonts w:cs="Arial"/>
          <w:sz w:val="24"/>
          <w:szCs w:val="24"/>
          <w:rtl/>
        </w:rPr>
        <w:t xml:space="preserve"> בית דין</w:t>
      </w:r>
      <w:r w:rsidRPr="009B23AA">
        <w:rPr>
          <w:rFonts w:cs="Arial" w:hint="cs"/>
          <w:sz w:val="24"/>
          <w:szCs w:val="24"/>
          <w:rtl/>
        </w:rPr>
        <w:t>.</w:t>
      </w:r>
      <w:r w:rsidRPr="002B7940">
        <w:rPr>
          <w:rFonts w:cs="Arial"/>
          <w:sz w:val="24"/>
          <w:szCs w:val="24"/>
          <w:rtl/>
        </w:rPr>
        <w:t xml:space="preserve"> מהו </w:t>
      </w:r>
      <w:r w:rsidRPr="00D9708A">
        <w:rPr>
          <w:rFonts w:cs="Arial"/>
          <w:b/>
          <w:bCs/>
          <w:sz w:val="24"/>
          <w:szCs w:val="24"/>
          <w:rtl/>
        </w:rPr>
        <w:t>תנ</w:t>
      </w:r>
      <w:r w:rsidRPr="00D9708A">
        <w:rPr>
          <w:rFonts w:cs="Arial" w:hint="cs"/>
          <w:b/>
          <w:bCs/>
          <w:sz w:val="24"/>
          <w:szCs w:val="24"/>
          <w:rtl/>
        </w:rPr>
        <w:t>א</w:t>
      </w:r>
      <w:r w:rsidRPr="00D9708A">
        <w:rPr>
          <w:rFonts w:cs="Arial"/>
          <w:b/>
          <w:bCs/>
          <w:sz w:val="24"/>
          <w:szCs w:val="24"/>
          <w:rtl/>
        </w:rPr>
        <w:t>י</w:t>
      </w:r>
      <w:r w:rsidRPr="002B7940">
        <w:rPr>
          <w:rFonts w:cs="Arial"/>
          <w:sz w:val="24"/>
          <w:szCs w:val="24"/>
          <w:rtl/>
        </w:rPr>
        <w:t xml:space="preserve"> בית דין</w:t>
      </w:r>
      <w:r w:rsidRPr="009B23AA">
        <w:rPr>
          <w:rFonts w:cs="Arial" w:hint="cs"/>
          <w:sz w:val="24"/>
          <w:szCs w:val="24"/>
          <w:rtl/>
        </w:rPr>
        <w:t>?</w:t>
      </w:r>
      <w:r w:rsidRPr="009B23AA">
        <w:rPr>
          <w:rFonts w:cs="Arial"/>
          <w:sz w:val="24"/>
          <w:szCs w:val="24"/>
          <w:rtl/>
        </w:rPr>
        <w:t xml:space="preserve"> </w:t>
      </w:r>
      <w:r w:rsidRPr="00D9708A">
        <w:rPr>
          <w:rFonts w:cs="Arial" w:hint="cs"/>
          <w:b/>
          <w:bCs/>
          <w:sz w:val="24"/>
          <w:szCs w:val="24"/>
          <w:rtl/>
        </w:rPr>
        <w:t>שיכול להפריש מאומד, ואף אם החסיר או הוסיף אן בכך כלום, ובלב</w:t>
      </w:r>
      <w:r w:rsidRPr="009B23AA">
        <w:rPr>
          <w:rFonts w:cs="Arial" w:hint="cs"/>
          <w:sz w:val="24"/>
          <w:szCs w:val="24"/>
          <w:rtl/>
        </w:rPr>
        <w:t xml:space="preserve">ד </w:t>
      </w:r>
      <w:r w:rsidRPr="002B7940">
        <w:rPr>
          <w:rFonts w:cs="Arial"/>
          <w:sz w:val="24"/>
          <w:szCs w:val="24"/>
          <w:rtl/>
        </w:rPr>
        <w:t xml:space="preserve">עד מקום שהדעת טועה: </w:t>
      </w:r>
      <w:r w:rsidRPr="002B7940">
        <w:rPr>
          <w:rFonts w:cs="Arial" w:hint="eastAsia"/>
          <w:sz w:val="24"/>
          <w:szCs w:val="24"/>
          <w:rtl/>
        </w:rPr>
        <w:t>מהו</w:t>
      </w:r>
      <w:r w:rsidRPr="002B7940">
        <w:rPr>
          <w:rFonts w:cs="Arial"/>
          <w:sz w:val="24"/>
          <w:szCs w:val="24"/>
          <w:rtl/>
        </w:rPr>
        <w:t xml:space="preserve"> </w:t>
      </w:r>
      <w:r w:rsidRPr="00D9708A">
        <w:rPr>
          <w:rFonts w:cs="Arial" w:hint="cs"/>
          <w:b/>
          <w:bCs/>
          <w:sz w:val="24"/>
          <w:szCs w:val="24"/>
          <w:rtl/>
        </w:rPr>
        <w:t>ה</w:t>
      </w:r>
      <w:r w:rsidRPr="00D9708A">
        <w:rPr>
          <w:rFonts w:cs="Arial"/>
          <w:b/>
          <w:bCs/>
          <w:sz w:val="24"/>
          <w:szCs w:val="24"/>
          <w:rtl/>
        </w:rPr>
        <w:t>תניי</w:t>
      </w:r>
      <w:r w:rsidRPr="002B7940">
        <w:rPr>
          <w:rFonts w:cs="Arial"/>
          <w:sz w:val="24"/>
          <w:szCs w:val="24"/>
          <w:rtl/>
        </w:rPr>
        <w:t xml:space="preserve"> ב"ד</w:t>
      </w:r>
      <w:r w:rsidRPr="009B23AA">
        <w:rPr>
          <w:rFonts w:cs="Arial" w:hint="cs"/>
          <w:sz w:val="24"/>
          <w:szCs w:val="24"/>
          <w:rtl/>
        </w:rPr>
        <w:t>?</w:t>
      </w:r>
      <w:r w:rsidRPr="002B7940">
        <w:rPr>
          <w:rFonts w:cs="Arial"/>
          <w:sz w:val="24"/>
          <w:szCs w:val="24"/>
          <w:rtl/>
        </w:rPr>
        <w:t xml:space="preserve"> אמר רבי יוחנן</w:t>
      </w:r>
      <w:r w:rsidRPr="009B23AA">
        <w:rPr>
          <w:rFonts w:cs="Arial" w:hint="cs"/>
          <w:sz w:val="24"/>
          <w:szCs w:val="24"/>
          <w:rtl/>
        </w:rPr>
        <w:t>.</w:t>
      </w:r>
      <w:r w:rsidRPr="002B7940">
        <w:rPr>
          <w:rFonts w:cs="Arial"/>
          <w:sz w:val="24"/>
          <w:szCs w:val="24"/>
          <w:rtl/>
        </w:rPr>
        <w:t xml:space="preserve"> כדי שיהא קובע מעשר ראשון בצפונו</w:t>
      </w:r>
      <w:r w:rsidRPr="009B23AA">
        <w:rPr>
          <w:rFonts w:cs="Arial" w:hint="cs"/>
          <w:sz w:val="24"/>
          <w:szCs w:val="24"/>
          <w:rtl/>
        </w:rPr>
        <w:t>,</w:t>
      </w:r>
      <w:r w:rsidRPr="002B7940">
        <w:rPr>
          <w:rFonts w:cs="Arial"/>
          <w:sz w:val="24"/>
          <w:szCs w:val="24"/>
          <w:rtl/>
        </w:rPr>
        <w:t xml:space="preserve"> ומעשר שני לדרומו</w:t>
      </w:r>
      <w:r w:rsidRPr="009B23AA">
        <w:rPr>
          <w:rFonts w:cs="Arial" w:hint="cs"/>
          <w:sz w:val="24"/>
          <w:szCs w:val="24"/>
          <w:rtl/>
        </w:rPr>
        <w:t>,</w:t>
      </w:r>
      <w:r w:rsidRPr="009B23AA">
        <w:rPr>
          <w:rFonts w:cs="Arial"/>
          <w:sz w:val="24"/>
          <w:szCs w:val="24"/>
          <w:rtl/>
        </w:rPr>
        <w:t xml:space="preserve"> </w:t>
      </w:r>
      <w:r w:rsidRPr="00D9708A">
        <w:rPr>
          <w:rFonts w:cs="Arial"/>
          <w:b/>
          <w:bCs/>
          <w:sz w:val="24"/>
          <w:szCs w:val="24"/>
          <w:rtl/>
        </w:rPr>
        <w:t xml:space="preserve">וחלק עשירי ממנו </w:t>
      </w:r>
      <w:r w:rsidRPr="00D9708A">
        <w:rPr>
          <w:rFonts w:cs="Arial" w:hint="cs"/>
          <w:b/>
          <w:bCs/>
          <w:sz w:val="24"/>
          <w:szCs w:val="24"/>
          <w:rtl/>
        </w:rPr>
        <w:t>ל</w:t>
      </w:r>
      <w:r w:rsidRPr="00D9708A">
        <w:rPr>
          <w:rFonts w:cs="Arial"/>
          <w:b/>
          <w:bCs/>
          <w:sz w:val="24"/>
          <w:szCs w:val="24"/>
          <w:rtl/>
        </w:rPr>
        <w:t>תרומת</w:t>
      </w:r>
      <w:r w:rsidRPr="002B7940">
        <w:rPr>
          <w:rFonts w:cs="Arial"/>
          <w:sz w:val="24"/>
          <w:szCs w:val="24"/>
          <w:rtl/>
        </w:rPr>
        <w:t xml:space="preserve"> מעשר בצפון צפונית</w:t>
      </w:r>
      <w:r w:rsidRPr="00181B0F">
        <w:rPr>
          <w:rFonts w:cs="Arial"/>
          <w:color w:val="FF0000"/>
          <w:sz w:val="24"/>
          <w:szCs w:val="24"/>
          <w:rtl/>
        </w:rPr>
        <w:t xml:space="preserve">. </w:t>
      </w:r>
      <w:r w:rsidRPr="00181B0F">
        <w:rPr>
          <w:rFonts w:cs="Arial" w:hint="cs"/>
          <w:b/>
          <w:bCs/>
          <w:color w:val="FF0000"/>
          <w:sz w:val="24"/>
          <w:szCs w:val="24"/>
          <w:rtl/>
        </w:rPr>
        <w:t xml:space="preserve">במה שהפריש אם הוסיף </w:t>
      </w:r>
      <w:r w:rsidRPr="00D9708A">
        <w:rPr>
          <w:rFonts w:cs="Arial" w:hint="cs"/>
          <w:b/>
          <w:bCs/>
          <w:sz w:val="24"/>
          <w:szCs w:val="24"/>
          <w:rtl/>
        </w:rPr>
        <w:t>שצריך לקבוע לו מקום. ובאותה צורה אם חיסר, נקבע החסר בכרי ובטל אגב הכרי. ונמצא הכל מתוקן.  ועוד</w:t>
      </w:r>
      <w:r w:rsidRPr="009B23AA">
        <w:rPr>
          <w:rFonts w:cs="Arial" w:hint="cs"/>
          <w:sz w:val="24"/>
          <w:szCs w:val="24"/>
          <w:rtl/>
        </w:rPr>
        <w:t xml:space="preserve"> </w:t>
      </w:r>
      <w:r w:rsidRPr="002B7940">
        <w:rPr>
          <w:rFonts w:cs="Arial"/>
          <w:sz w:val="24"/>
          <w:szCs w:val="24"/>
          <w:rtl/>
        </w:rPr>
        <w:t>תניי ב"ד</w:t>
      </w:r>
      <w:r>
        <w:rPr>
          <w:rFonts w:cs="Arial" w:hint="cs"/>
          <w:sz w:val="24"/>
          <w:szCs w:val="24"/>
          <w:rtl/>
        </w:rPr>
        <w:t>,</w:t>
      </w:r>
      <w:r w:rsidRPr="009B23AA">
        <w:rPr>
          <w:rFonts w:cs="Arial"/>
          <w:sz w:val="24"/>
          <w:szCs w:val="24"/>
          <w:rtl/>
        </w:rPr>
        <w:t xml:space="preserve"> </w:t>
      </w:r>
      <w:r w:rsidRPr="00042711">
        <w:rPr>
          <w:rFonts w:cs="Arial" w:hint="cs"/>
          <w:b/>
          <w:bCs/>
          <w:sz w:val="24"/>
          <w:szCs w:val="24"/>
          <w:rtl/>
        </w:rPr>
        <w:t>שאם הסיף המעשר שני</w:t>
      </w:r>
      <w:r w:rsidRPr="009B23AA">
        <w:rPr>
          <w:rFonts w:cs="Arial" w:hint="cs"/>
          <w:sz w:val="24"/>
          <w:szCs w:val="24"/>
          <w:rtl/>
        </w:rPr>
        <w:t>,</w:t>
      </w:r>
      <w:r w:rsidRPr="002B7940">
        <w:rPr>
          <w:rFonts w:cs="Arial"/>
          <w:sz w:val="24"/>
          <w:szCs w:val="24"/>
          <w:rtl/>
        </w:rPr>
        <w:t xml:space="preserve"> לכשיפדה מעשר שני </w:t>
      </w:r>
      <w:r w:rsidRPr="00042711">
        <w:rPr>
          <w:rFonts w:cs="Arial" w:hint="cs"/>
          <w:b/>
          <w:bCs/>
          <w:sz w:val="24"/>
          <w:szCs w:val="24"/>
          <w:rtl/>
        </w:rPr>
        <w:t xml:space="preserve">גם מה </w:t>
      </w:r>
      <w:r w:rsidRPr="00042711">
        <w:rPr>
          <w:rFonts w:cs="Arial"/>
          <w:b/>
          <w:bCs/>
          <w:sz w:val="24"/>
          <w:szCs w:val="24"/>
          <w:rtl/>
        </w:rPr>
        <w:t>שבעודף</w:t>
      </w:r>
      <w:r w:rsidRPr="00042711">
        <w:rPr>
          <w:rFonts w:cs="Arial" w:hint="cs"/>
          <w:b/>
          <w:bCs/>
          <w:sz w:val="24"/>
          <w:szCs w:val="24"/>
          <w:rtl/>
        </w:rPr>
        <w:t>,</w:t>
      </w:r>
      <w:r w:rsidRPr="00042711">
        <w:rPr>
          <w:rFonts w:cs="Arial"/>
          <w:b/>
          <w:bCs/>
          <w:sz w:val="24"/>
          <w:szCs w:val="24"/>
          <w:rtl/>
        </w:rPr>
        <w:t xml:space="preserve"> </w:t>
      </w:r>
      <w:r w:rsidRPr="00042711">
        <w:rPr>
          <w:rFonts w:cs="Arial" w:hint="cs"/>
          <w:b/>
          <w:bCs/>
          <w:sz w:val="24"/>
          <w:szCs w:val="24"/>
          <w:rtl/>
        </w:rPr>
        <w:t xml:space="preserve">יהיה </w:t>
      </w:r>
      <w:r w:rsidRPr="00042711">
        <w:rPr>
          <w:rFonts w:cs="Arial"/>
          <w:b/>
          <w:bCs/>
          <w:sz w:val="24"/>
          <w:szCs w:val="24"/>
          <w:rtl/>
        </w:rPr>
        <w:t>פדוי</w:t>
      </w:r>
      <w:r w:rsidRPr="00042711">
        <w:rPr>
          <w:rFonts w:cs="Arial" w:hint="cs"/>
          <w:b/>
          <w:bCs/>
          <w:sz w:val="24"/>
          <w:szCs w:val="24"/>
          <w:rtl/>
        </w:rPr>
        <w:t xml:space="preserve">. ואם חיסר, אותו חלק החסר יקבע לו מקום בכרי ואף הוא יתחלל על המטבע. </w:t>
      </w:r>
      <w:r w:rsidRPr="00042711">
        <w:rPr>
          <w:rFonts w:cs="Arial"/>
          <w:b/>
          <w:bCs/>
          <w:sz w:val="24"/>
          <w:szCs w:val="24"/>
          <w:rtl/>
        </w:rPr>
        <w:t>עד כדון בלח</w:t>
      </w:r>
      <w:r w:rsidRPr="00042711">
        <w:rPr>
          <w:rFonts w:cs="Arial" w:hint="cs"/>
          <w:b/>
          <w:bCs/>
          <w:sz w:val="24"/>
          <w:szCs w:val="24"/>
          <w:rtl/>
        </w:rPr>
        <w:t xml:space="preserve"> דיש בילה בלח ואף אם יקח אחד עשר ממאה למעשר ונמצא אחד חולין ,אותו חולין מעורב בעשר מעשר וכשיפריש אחד ועשירית לתרומת מעשר</w:t>
      </w:r>
      <w:r w:rsidRPr="00042711">
        <w:rPr>
          <w:rFonts w:cs="Arial"/>
          <w:b/>
          <w:bCs/>
          <w:sz w:val="24"/>
          <w:szCs w:val="24"/>
          <w:rtl/>
        </w:rPr>
        <w:t xml:space="preserve"> </w:t>
      </w:r>
      <w:r w:rsidRPr="00042711">
        <w:rPr>
          <w:rFonts w:cs="Arial" w:hint="cs"/>
          <w:b/>
          <w:bCs/>
          <w:sz w:val="24"/>
          <w:szCs w:val="24"/>
          <w:rtl/>
        </w:rPr>
        <w:t>נמצא בתוך התערובת אחד שהוא מעשר ויעשה מעשר מן המעשר כדין. אבל</w:t>
      </w:r>
      <w:r w:rsidRPr="009B23AA">
        <w:rPr>
          <w:rFonts w:cs="Arial" w:hint="cs"/>
          <w:sz w:val="24"/>
          <w:szCs w:val="24"/>
          <w:rtl/>
        </w:rPr>
        <w:t xml:space="preserve"> </w:t>
      </w:r>
      <w:r w:rsidRPr="002B7940">
        <w:rPr>
          <w:rFonts w:cs="Arial" w:hint="eastAsia"/>
          <w:sz w:val="24"/>
          <w:szCs w:val="24"/>
          <w:rtl/>
        </w:rPr>
        <w:t>ביבש</w:t>
      </w:r>
      <w:r w:rsidRPr="002B7940">
        <w:rPr>
          <w:rFonts w:cs="Arial"/>
          <w:sz w:val="24"/>
          <w:szCs w:val="24"/>
          <w:rtl/>
        </w:rPr>
        <w:t xml:space="preserve"> </w:t>
      </w:r>
      <w:r w:rsidRPr="00042711">
        <w:rPr>
          <w:rFonts w:cs="Arial" w:hint="cs"/>
          <w:b/>
          <w:bCs/>
          <w:sz w:val="24"/>
          <w:szCs w:val="24"/>
          <w:rtl/>
        </w:rPr>
        <w:t>כיצד יפריש.?כגון ד</w:t>
      </w:r>
      <w:r w:rsidRPr="00042711">
        <w:rPr>
          <w:rFonts w:cs="Arial"/>
          <w:b/>
          <w:bCs/>
          <w:sz w:val="24"/>
          <w:szCs w:val="24"/>
          <w:rtl/>
        </w:rPr>
        <w:t>הוה</w:t>
      </w:r>
      <w:r w:rsidRPr="002B7940">
        <w:rPr>
          <w:rFonts w:cs="Arial"/>
          <w:sz w:val="24"/>
          <w:szCs w:val="24"/>
          <w:rtl/>
        </w:rPr>
        <w:t xml:space="preserve"> ליה מאה תאנים</w:t>
      </w:r>
      <w:r w:rsidRPr="009B23AA">
        <w:rPr>
          <w:rFonts w:cs="Arial" w:hint="cs"/>
          <w:sz w:val="24"/>
          <w:szCs w:val="24"/>
          <w:rtl/>
        </w:rPr>
        <w:t>.</w:t>
      </w:r>
      <w:r w:rsidRPr="002B7940">
        <w:rPr>
          <w:rFonts w:cs="Arial"/>
          <w:sz w:val="24"/>
          <w:szCs w:val="24"/>
          <w:rtl/>
        </w:rPr>
        <w:t xml:space="preserve"> חמשין רברבין וחמשין דקיקין</w:t>
      </w:r>
      <w:r w:rsidRPr="009B23AA">
        <w:rPr>
          <w:rFonts w:cs="Arial" w:hint="cs"/>
          <w:sz w:val="24"/>
          <w:szCs w:val="24"/>
          <w:rtl/>
        </w:rPr>
        <w:t>.</w:t>
      </w:r>
      <w:r w:rsidRPr="002B7940">
        <w:rPr>
          <w:rFonts w:cs="Arial"/>
          <w:sz w:val="24"/>
          <w:szCs w:val="24"/>
          <w:rtl/>
        </w:rPr>
        <w:t xml:space="preserve"> אין נסב מן רברביא</w:t>
      </w:r>
      <w:r w:rsidRPr="009B23AA">
        <w:rPr>
          <w:rFonts w:cs="Arial" w:hint="cs"/>
          <w:sz w:val="24"/>
          <w:szCs w:val="24"/>
          <w:rtl/>
        </w:rPr>
        <w:t>,</w:t>
      </w:r>
      <w:r w:rsidRPr="002B7940">
        <w:rPr>
          <w:rFonts w:cs="Arial"/>
          <w:sz w:val="24"/>
          <w:szCs w:val="24"/>
          <w:rtl/>
        </w:rPr>
        <w:t xml:space="preserve"> צריך נסיב תשע</w:t>
      </w:r>
      <w:r w:rsidRPr="009B23AA">
        <w:rPr>
          <w:rFonts w:cs="Arial" w:hint="cs"/>
          <w:sz w:val="24"/>
          <w:szCs w:val="24"/>
          <w:rtl/>
        </w:rPr>
        <w:t>.</w:t>
      </w:r>
      <w:r w:rsidRPr="002B7940">
        <w:rPr>
          <w:rFonts w:cs="Arial"/>
          <w:sz w:val="24"/>
          <w:szCs w:val="24"/>
          <w:rtl/>
        </w:rPr>
        <w:t xml:space="preserve"> מן דקיקתא צריך מיסב אחת עשר</w:t>
      </w:r>
      <w:r w:rsidRPr="009B23AA">
        <w:rPr>
          <w:rFonts w:cs="Arial" w:hint="cs"/>
          <w:sz w:val="24"/>
          <w:szCs w:val="24"/>
          <w:rtl/>
        </w:rPr>
        <w:t>.</w:t>
      </w:r>
      <w:r w:rsidRPr="009B23AA">
        <w:rPr>
          <w:rFonts w:cs="Arial"/>
          <w:sz w:val="24"/>
          <w:szCs w:val="24"/>
          <w:rtl/>
        </w:rPr>
        <w:t xml:space="preserve"> </w:t>
      </w:r>
      <w:r w:rsidRPr="00042711">
        <w:rPr>
          <w:rFonts w:cs="Arial" w:hint="cs"/>
          <w:b/>
          <w:bCs/>
          <w:sz w:val="24"/>
          <w:szCs w:val="24"/>
          <w:rtl/>
        </w:rPr>
        <w:t>אם בטעות</w:t>
      </w:r>
      <w:r w:rsidRPr="002B7940">
        <w:rPr>
          <w:rFonts w:cs="Arial"/>
          <w:sz w:val="24"/>
          <w:szCs w:val="24"/>
          <w:rtl/>
        </w:rPr>
        <w:t xml:space="preserve"> נסב עשרה מן רברביא</w:t>
      </w:r>
      <w:r w:rsidRPr="009B23AA">
        <w:rPr>
          <w:rFonts w:cs="Arial" w:hint="cs"/>
          <w:sz w:val="24"/>
          <w:szCs w:val="24"/>
          <w:rtl/>
        </w:rPr>
        <w:t>.</w:t>
      </w:r>
      <w:r w:rsidRPr="002B7940">
        <w:rPr>
          <w:rFonts w:cs="Arial"/>
          <w:sz w:val="24"/>
          <w:szCs w:val="24"/>
          <w:rtl/>
        </w:rPr>
        <w:t xml:space="preserve"> אית תמן חדא חולין</w:t>
      </w:r>
      <w:r w:rsidRPr="009B23AA">
        <w:rPr>
          <w:rFonts w:cs="Arial" w:hint="cs"/>
          <w:sz w:val="24"/>
          <w:szCs w:val="24"/>
          <w:rtl/>
        </w:rPr>
        <w:t>.</w:t>
      </w:r>
      <w:r w:rsidRPr="009B23AA">
        <w:rPr>
          <w:rFonts w:cs="Arial"/>
          <w:sz w:val="24"/>
          <w:szCs w:val="24"/>
          <w:rtl/>
        </w:rPr>
        <w:t xml:space="preserve"> </w:t>
      </w:r>
      <w:r w:rsidRPr="00042711">
        <w:rPr>
          <w:rFonts w:cs="Arial" w:hint="cs"/>
          <w:b/>
          <w:bCs/>
          <w:sz w:val="24"/>
          <w:szCs w:val="24"/>
          <w:rtl/>
        </w:rPr>
        <w:t>וכשיקח אחת לתרומת מעשר</w:t>
      </w:r>
      <w:r w:rsidRPr="009B23AA">
        <w:rPr>
          <w:rFonts w:cs="Arial" w:hint="cs"/>
          <w:sz w:val="24"/>
          <w:szCs w:val="24"/>
          <w:rtl/>
        </w:rPr>
        <w:t>,</w:t>
      </w:r>
      <w:r w:rsidRPr="002B7940">
        <w:rPr>
          <w:rFonts w:cs="Arial"/>
          <w:sz w:val="24"/>
          <w:szCs w:val="24"/>
          <w:rtl/>
        </w:rPr>
        <w:t xml:space="preserve"> וחש לומר שמא אותה חולין </w:t>
      </w:r>
      <w:r w:rsidRPr="00042711">
        <w:rPr>
          <w:rFonts w:cs="Arial"/>
          <w:b/>
          <w:bCs/>
          <w:sz w:val="24"/>
          <w:szCs w:val="24"/>
          <w:rtl/>
        </w:rPr>
        <w:t>עשה</w:t>
      </w:r>
      <w:r w:rsidRPr="002B7940">
        <w:rPr>
          <w:rFonts w:cs="Arial"/>
          <w:sz w:val="24"/>
          <w:szCs w:val="24"/>
          <w:rtl/>
        </w:rPr>
        <w:t xml:space="preserve"> אותה תרומת מעשר למקום אחר </w:t>
      </w:r>
      <w:r w:rsidRPr="0078216E">
        <w:rPr>
          <w:rFonts w:cs="Arial" w:hint="cs"/>
          <w:i/>
          <w:iCs/>
          <w:sz w:val="16"/>
          <w:szCs w:val="16"/>
          <w:rtl/>
        </w:rPr>
        <w:t>על השאר</w:t>
      </w:r>
      <w:r w:rsidRPr="009B23AA">
        <w:rPr>
          <w:rFonts w:cs="Arial" w:hint="cs"/>
          <w:sz w:val="24"/>
          <w:szCs w:val="24"/>
          <w:rtl/>
        </w:rPr>
        <w:t>.</w:t>
      </w:r>
      <w:r w:rsidRPr="009B23AA">
        <w:rPr>
          <w:rFonts w:cs="Arial"/>
          <w:sz w:val="24"/>
          <w:szCs w:val="24"/>
          <w:rtl/>
        </w:rPr>
        <w:t xml:space="preserve"> </w:t>
      </w:r>
      <w:r w:rsidRPr="002B7940">
        <w:rPr>
          <w:rFonts w:cs="Arial"/>
          <w:sz w:val="24"/>
          <w:szCs w:val="24"/>
          <w:rtl/>
        </w:rPr>
        <w:t>וכתיב</w:t>
      </w:r>
      <w:r w:rsidRPr="009B23AA">
        <w:rPr>
          <w:rFonts w:cs="Arial" w:hint="cs"/>
          <w:sz w:val="24"/>
          <w:szCs w:val="24"/>
          <w:rtl/>
        </w:rPr>
        <w:t>,</w:t>
      </w:r>
      <w:r w:rsidRPr="002B7940">
        <w:rPr>
          <w:rFonts w:cs="Arial"/>
          <w:sz w:val="24"/>
          <w:szCs w:val="24"/>
          <w:rtl/>
        </w:rPr>
        <w:t xml:space="preserve"> תרומת ה' מעשר מן המעשר</w:t>
      </w:r>
      <w:r w:rsidRPr="009B23AA">
        <w:rPr>
          <w:rFonts w:cs="Arial" w:hint="cs"/>
          <w:sz w:val="24"/>
          <w:szCs w:val="24"/>
          <w:rtl/>
        </w:rPr>
        <w:t>.</w:t>
      </w:r>
      <w:r w:rsidRPr="002B7940">
        <w:rPr>
          <w:rFonts w:cs="Arial"/>
          <w:sz w:val="24"/>
          <w:szCs w:val="24"/>
          <w:rtl/>
        </w:rPr>
        <w:t xml:space="preserve"> ולא חולין מן המעשר</w:t>
      </w:r>
      <w:r w:rsidRPr="009B23AA">
        <w:rPr>
          <w:rFonts w:cs="Arial" w:hint="cs"/>
          <w:sz w:val="24"/>
          <w:szCs w:val="24"/>
          <w:rtl/>
        </w:rPr>
        <w:t>.</w:t>
      </w:r>
      <w:r w:rsidRPr="002B7940">
        <w:rPr>
          <w:rFonts w:cs="Arial"/>
          <w:sz w:val="24"/>
          <w:szCs w:val="24"/>
          <w:rtl/>
        </w:rPr>
        <w:t xml:space="preserve"> אמר רבי בון בר כהנא</w:t>
      </w:r>
      <w:r w:rsidRPr="009B23AA">
        <w:rPr>
          <w:rFonts w:cs="Arial" w:hint="cs"/>
          <w:sz w:val="24"/>
          <w:szCs w:val="24"/>
          <w:rtl/>
        </w:rPr>
        <w:t>. תנאי ב"ד שיהא</w:t>
      </w:r>
      <w:r w:rsidRPr="009B23AA">
        <w:rPr>
          <w:rFonts w:cs="Arial"/>
          <w:sz w:val="24"/>
          <w:szCs w:val="24"/>
          <w:rtl/>
        </w:rPr>
        <w:t xml:space="preserve"> </w:t>
      </w:r>
      <w:r w:rsidRPr="009B23AA">
        <w:rPr>
          <w:rFonts w:cs="Arial" w:hint="cs"/>
          <w:sz w:val="24"/>
          <w:szCs w:val="24"/>
          <w:rtl/>
        </w:rPr>
        <w:t>כ</w:t>
      </w:r>
      <w:r w:rsidRPr="009B23AA">
        <w:rPr>
          <w:rFonts w:cs="Arial"/>
          <w:sz w:val="24"/>
          <w:szCs w:val="24"/>
          <w:rtl/>
        </w:rPr>
        <w:t>מתנה</w:t>
      </w:r>
      <w:r w:rsidRPr="002B7940">
        <w:rPr>
          <w:rFonts w:cs="Arial"/>
          <w:sz w:val="24"/>
          <w:szCs w:val="24"/>
          <w:rtl/>
        </w:rPr>
        <w:t xml:space="preserve"> ואומר</w:t>
      </w:r>
      <w:r w:rsidRPr="009B23AA">
        <w:rPr>
          <w:rFonts w:cs="Arial" w:hint="cs"/>
          <w:sz w:val="24"/>
          <w:szCs w:val="24"/>
          <w:rtl/>
        </w:rPr>
        <w:t>.</w:t>
      </w:r>
      <w:r w:rsidRPr="002B7940">
        <w:rPr>
          <w:rFonts w:cs="Arial"/>
          <w:sz w:val="24"/>
          <w:szCs w:val="24"/>
          <w:rtl/>
        </w:rPr>
        <w:t xml:space="preserve"> מעשר הזה שהפירות הללו חייבות </w:t>
      </w:r>
      <w:r w:rsidRPr="009B23AA">
        <w:rPr>
          <w:rFonts w:cs="Arial" w:hint="cs"/>
          <w:sz w:val="24"/>
          <w:szCs w:val="24"/>
          <w:rtl/>
        </w:rPr>
        <w:t xml:space="preserve">בו, </w:t>
      </w:r>
      <w:r w:rsidRPr="00042711">
        <w:rPr>
          <w:rFonts w:cs="Arial" w:hint="cs"/>
          <w:b/>
          <w:bCs/>
          <w:sz w:val="24"/>
          <w:szCs w:val="24"/>
          <w:rtl/>
        </w:rPr>
        <w:t>יתחלק בן כל העשר שהפריש בשווה,</w:t>
      </w:r>
      <w:r w:rsidRPr="00042711">
        <w:rPr>
          <w:rFonts w:cs="Arial"/>
          <w:b/>
          <w:bCs/>
          <w:sz w:val="24"/>
          <w:szCs w:val="24"/>
          <w:rtl/>
        </w:rPr>
        <w:t xml:space="preserve"> </w:t>
      </w:r>
      <w:r w:rsidRPr="00042711">
        <w:rPr>
          <w:rFonts w:cs="Arial" w:hint="cs"/>
          <w:b/>
          <w:bCs/>
          <w:sz w:val="24"/>
          <w:szCs w:val="24"/>
          <w:rtl/>
        </w:rPr>
        <w:t>ו</w:t>
      </w:r>
      <w:r w:rsidRPr="00042711">
        <w:rPr>
          <w:rFonts w:cs="Arial"/>
          <w:b/>
          <w:bCs/>
          <w:sz w:val="24"/>
          <w:szCs w:val="24"/>
          <w:rtl/>
        </w:rPr>
        <w:t>מאחר ולא כל התאנה מעשר אלא רק תשע עשיריות שבה, צריך לקבוע מקום למעשר</w:t>
      </w:r>
      <w:r w:rsidRPr="00042711">
        <w:rPr>
          <w:rFonts w:cs="Arial" w:hint="cs"/>
          <w:b/>
          <w:bCs/>
          <w:sz w:val="24"/>
          <w:szCs w:val="24"/>
          <w:rtl/>
        </w:rPr>
        <w:t>. לכן תנאי ב"ד שיהיה כאומר, ו</w:t>
      </w:r>
      <w:r w:rsidRPr="00042711">
        <w:rPr>
          <w:rFonts w:cs="Arial"/>
          <w:b/>
          <w:bCs/>
          <w:sz w:val="24"/>
          <w:szCs w:val="24"/>
          <w:rtl/>
        </w:rPr>
        <w:t>הרי</w:t>
      </w:r>
      <w:r w:rsidRPr="002B7940">
        <w:rPr>
          <w:rFonts w:cs="Arial"/>
          <w:sz w:val="24"/>
          <w:szCs w:val="24"/>
          <w:rtl/>
        </w:rPr>
        <w:t xml:space="preserve"> הוא קבוע </w:t>
      </w:r>
      <w:r w:rsidRPr="00042711">
        <w:rPr>
          <w:rFonts w:cs="Arial" w:hint="cs"/>
          <w:b/>
          <w:bCs/>
          <w:sz w:val="24"/>
          <w:szCs w:val="24"/>
          <w:rtl/>
        </w:rPr>
        <w:t>בכל אחד</w:t>
      </w:r>
      <w:r w:rsidRPr="009B23AA">
        <w:rPr>
          <w:rFonts w:cs="Arial" w:hint="cs"/>
          <w:sz w:val="24"/>
          <w:szCs w:val="24"/>
          <w:rtl/>
        </w:rPr>
        <w:t xml:space="preserve"> </w:t>
      </w:r>
      <w:r w:rsidRPr="002B7940">
        <w:rPr>
          <w:rFonts w:cs="Arial"/>
          <w:sz w:val="24"/>
          <w:szCs w:val="24"/>
          <w:rtl/>
        </w:rPr>
        <w:t>בתחלת כל עוקץ ועוקץ</w:t>
      </w:r>
      <w:r w:rsidRPr="009B23AA">
        <w:rPr>
          <w:rFonts w:cs="Arial" w:hint="cs"/>
          <w:sz w:val="24"/>
          <w:szCs w:val="24"/>
          <w:rtl/>
        </w:rPr>
        <w:t>.</w:t>
      </w:r>
      <w:r w:rsidRPr="002B7940">
        <w:rPr>
          <w:rFonts w:cs="Arial"/>
          <w:sz w:val="24"/>
          <w:szCs w:val="24"/>
          <w:rtl/>
        </w:rPr>
        <w:t xml:space="preserve"> ומהלך עד שהוא מגיע בכל עשר</w:t>
      </w:r>
      <w:r w:rsidRPr="009B23AA">
        <w:rPr>
          <w:rFonts w:cs="Arial" w:hint="cs"/>
          <w:sz w:val="24"/>
          <w:szCs w:val="24"/>
          <w:rtl/>
        </w:rPr>
        <w:t>.</w:t>
      </w:r>
      <w:r w:rsidRPr="009B23AA">
        <w:rPr>
          <w:rFonts w:cs="Arial"/>
          <w:sz w:val="24"/>
          <w:szCs w:val="24"/>
          <w:rtl/>
        </w:rPr>
        <w:t xml:space="preserve"> </w:t>
      </w:r>
      <w:r w:rsidRPr="00042711">
        <w:rPr>
          <w:rFonts w:cs="Arial" w:hint="cs"/>
          <w:b/>
          <w:bCs/>
          <w:sz w:val="24"/>
          <w:szCs w:val="24"/>
          <w:rtl/>
        </w:rPr>
        <w:t>נמצא באזה מהן שיקח יצא. שהרי</w:t>
      </w:r>
      <w:r w:rsidRPr="002B7940">
        <w:rPr>
          <w:rFonts w:cs="Arial"/>
          <w:sz w:val="24"/>
          <w:szCs w:val="24"/>
          <w:rtl/>
        </w:rPr>
        <w:t xml:space="preserve"> אית </w:t>
      </w:r>
      <w:r w:rsidRPr="00042711">
        <w:rPr>
          <w:rFonts w:cs="Arial" w:hint="cs"/>
          <w:b/>
          <w:bCs/>
          <w:sz w:val="24"/>
          <w:szCs w:val="24"/>
          <w:rtl/>
        </w:rPr>
        <w:t>בכל</w:t>
      </w:r>
      <w:r w:rsidRPr="002B7940">
        <w:rPr>
          <w:rFonts w:cs="Arial"/>
          <w:b/>
          <w:bCs/>
          <w:sz w:val="24"/>
          <w:szCs w:val="24"/>
          <w:rtl/>
        </w:rPr>
        <w:t xml:space="preserve"> </w:t>
      </w:r>
      <w:r w:rsidRPr="002B7940">
        <w:rPr>
          <w:rFonts w:cs="Arial"/>
          <w:sz w:val="24"/>
          <w:szCs w:val="24"/>
          <w:rtl/>
        </w:rPr>
        <w:t xml:space="preserve">חדא </w:t>
      </w:r>
      <w:r w:rsidRPr="009B23AA">
        <w:rPr>
          <w:rFonts w:cs="Arial" w:hint="cs"/>
          <w:sz w:val="24"/>
          <w:szCs w:val="24"/>
          <w:rtl/>
        </w:rPr>
        <w:t xml:space="preserve"> </w:t>
      </w:r>
      <w:r w:rsidRPr="00042711">
        <w:rPr>
          <w:rFonts w:cs="Arial" w:hint="cs"/>
          <w:b/>
          <w:bCs/>
          <w:sz w:val="24"/>
          <w:szCs w:val="24"/>
          <w:rtl/>
        </w:rPr>
        <w:t>מניהון כדי</w:t>
      </w:r>
      <w:r w:rsidRPr="009B23AA">
        <w:rPr>
          <w:rFonts w:cs="Arial" w:hint="cs"/>
          <w:sz w:val="24"/>
          <w:szCs w:val="24"/>
          <w:rtl/>
        </w:rPr>
        <w:t xml:space="preserve"> </w:t>
      </w:r>
      <w:r w:rsidRPr="002B7940">
        <w:rPr>
          <w:rFonts w:cs="Arial"/>
          <w:sz w:val="24"/>
          <w:szCs w:val="24"/>
          <w:rtl/>
        </w:rPr>
        <w:t>תרומת מעשר וכל שהוא חולין</w:t>
      </w:r>
      <w:r w:rsidRPr="009B23AA">
        <w:rPr>
          <w:rFonts w:cs="Arial" w:hint="cs"/>
          <w:sz w:val="24"/>
          <w:szCs w:val="24"/>
          <w:rtl/>
        </w:rPr>
        <w:t>.</w:t>
      </w:r>
      <w:r w:rsidRPr="002B7940">
        <w:rPr>
          <w:rFonts w:cs="Arial"/>
          <w:sz w:val="24"/>
          <w:szCs w:val="24"/>
          <w:rtl/>
        </w:rPr>
        <w:t xml:space="preserve"> עד כדון דבר מרובה</w:t>
      </w:r>
      <w:r w:rsidRPr="009B23AA">
        <w:rPr>
          <w:rFonts w:cs="Arial" w:hint="cs"/>
          <w:sz w:val="24"/>
          <w:szCs w:val="24"/>
          <w:rtl/>
        </w:rPr>
        <w:t>.</w:t>
      </w:r>
      <w:r w:rsidRPr="002B7940">
        <w:rPr>
          <w:rFonts w:cs="Arial"/>
          <w:sz w:val="24"/>
          <w:szCs w:val="24"/>
          <w:rtl/>
        </w:rPr>
        <w:t xml:space="preserve"> היה דבר ממועט </w:t>
      </w:r>
      <w:r w:rsidRPr="00042711">
        <w:rPr>
          <w:rFonts w:cs="Arial" w:hint="cs"/>
          <w:b/>
          <w:bCs/>
          <w:sz w:val="24"/>
          <w:szCs w:val="24"/>
          <w:rtl/>
        </w:rPr>
        <w:t>כגון ד</w:t>
      </w:r>
      <w:r w:rsidRPr="00042711">
        <w:rPr>
          <w:rFonts w:cs="Arial"/>
          <w:b/>
          <w:bCs/>
          <w:sz w:val="24"/>
          <w:szCs w:val="24"/>
          <w:rtl/>
        </w:rPr>
        <w:t>הוה</w:t>
      </w:r>
      <w:r w:rsidRPr="002B7940">
        <w:rPr>
          <w:rFonts w:cs="Arial"/>
          <w:sz w:val="24"/>
          <w:szCs w:val="24"/>
          <w:rtl/>
        </w:rPr>
        <w:t xml:space="preserve"> ליה עשר תאנים</w:t>
      </w:r>
      <w:r w:rsidRPr="009B23AA">
        <w:rPr>
          <w:rFonts w:cs="Arial" w:hint="cs"/>
          <w:sz w:val="24"/>
          <w:szCs w:val="24"/>
          <w:rtl/>
        </w:rPr>
        <w:t>.</w:t>
      </w:r>
      <w:r w:rsidRPr="002B7940">
        <w:rPr>
          <w:rFonts w:cs="Arial"/>
          <w:sz w:val="24"/>
          <w:szCs w:val="24"/>
          <w:rtl/>
        </w:rPr>
        <w:t xml:space="preserve"> חמש רברבין וחמש דקיקין</w:t>
      </w:r>
      <w:r w:rsidRPr="009B23AA">
        <w:rPr>
          <w:rFonts w:cs="Arial" w:hint="cs"/>
          <w:sz w:val="24"/>
          <w:szCs w:val="24"/>
          <w:rtl/>
        </w:rPr>
        <w:t>.</w:t>
      </w:r>
      <w:r w:rsidRPr="002B7940">
        <w:rPr>
          <w:rFonts w:cs="Arial"/>
          <w:sz w:val="24"/>
          <w:szCs w:val="24"/>
          <w:rtl/>
        </w:rPr>
        <w:t xml:space="preserve"> אין יסב מן רברבתא</w:t>
      </w:r>
      <w:r w:rsidRPr="009B23AA">
        <w:rPr>
          <w:rFonts w:cs="Arial" w:hint="cs"/>
          <w:sz w:val="24"/>
          <w:szCs w:val="24"/>
          <w:rtl/>
        </w:rPr>
        <w:t>,</w:t>
      </w:r>
      <w:r w:rsidRPr="002B7940">
        <w:rPr>
          <w:rFonts w:cs="Arial"/>
          <w:sz w:val="24"/>
          <w:szCs w:val="24"/>
          <w:rtl/>
        </w:rPr>
        <w:t xml:space="preserve"> צריך מסב חדא פרא ציבחר </w:t>
      </w:r>
      <w:r w:rsidRPr="00C36B7F">
        <w:rPr>
          <w:rFonts w:cs="Arial" w:hint="cs"/>
          <w:i/>
          <w:iCs/>
          <w:sz w:val="16"/>
          <w:szCs w:val="16"/>
          <w:rtl/>
        </w:rPr>
        <w:t>אחד פחות מעט</w:t>
      </w:r>
      <w:r w:rsidRPr="009B23AA">
        <w:rPr>
          <w:rFonts w:cs="Arial" w:hint="cs"/>
          <w:sz w:val="24"/>
          <w:szCs w:val="24"/>
          <w:rtl/>
        </w:rPr>
        <w:t>.</w:t>
      </w:r>
      <w:r w:rsidRPr="009B23AA">
        <w:rPr>
          <w:rFonts w:cs="Arial"/>
          <w:sz w:val="24"/>
          <w:szCs w:val="24"/>
          <w:rtl/>
        </w:rPr>
        <w:t xml:space="preserve"> </w:t>
      </w:r>
      <w:r w:rsidRPr="002B7940">
        <w:rPr>
          <w:rFonts w:cs="Arial"/>
          <w:sz w:val="24"/>
          <w:szCs w:val="24"/>
          <w:rtl/>
        </w:rPr>
        <w:t>מן דקיקתא</w:t>
      </w:r>
      <w:r w:rsidRPr="009B23AA">
        <w:rPr>
          <w:rFonts w:cs="Arial" w:hint="cs"/>
          <w:sz w:val="24"/>
          <w:szCs w:val="24"/>
          <w:rtl/>
        </w:rPr>
        <w:t>,</w:t>
      </w:r>
      <w:r w:rsidRPr="002B7940">
        <w:rPr>
          <w:rFonts w:cs="Arial"/>
          <w:sz w:val="24"/>
          <w:szCs w:val="24"/>
          <w:rtl/>
        </w:rPr>
        <w:t xml:space="preserve"> צריך מסב חדא ועוד ציבחר</w:t>
      </w:r>
      <w:r w:rsidRPr="009B23AA">
        <w:rPr>
          <w:rFonts w:cs="Arial" w:hint="cs"/>
          <w:sz w:val="24"/>
          <w:szCs w:val="24"/>
          <w:rtl/>
        </w:rPr>
        <w:t>.</w:t>
      </w:r>
      <w:r w:rsidRPr="002B7940">
        <w:rPr>
          <w:rFonts w:cs="Arial"/>
          <w:sz w:val="24"/>
          <w:szCs w:val="24"/>
          <w:rtl/>
        </w:rPr>
        <w:t xml:space="preserve"> נסיב חד מן רברבתא</w:t>
      </w:r>
      <w:r w:rsidRPr="009B23AA">
        <w:rPr>
          <w:rFonts w:cs="Arial" w:hint="cs"/>
          <w:sz w:val="24"/>
          <w:szCs w:val="24"/>
          <w:rtl/>
        </w:rPr>
        <w:t>.</w:t>
      </w:r>
      <w:r w:rsidRPr="002B7940">
        <w:rPr>
          <w:rFonts w:cs="Arial"/>
          <w:sz w:val="24"/>
          <w:szCs w:val="24"/>
          <w:rtl/>
        </w:rPr>
        <w:t xml:space="preserve"> אית תמן [דף כא עמוד ב] כל שהוא חולין: וחש לומר שמא אותו החולין עושה תרומת מעשר למקום אחר</w:t>
      </w:r>
      <w:r w:rsidRPr="009B23AA">
        <w:rPr>
          <w:rFonts w:cs="Arial" w:hint="cs"/>
          <w:sz w:val="24"/>
          <w:szCs w:val="24"/>
          <w:rtl/>
        </w:rPr>
        <w:t>.</w:t>
      </w:r>
      <w:r w:rsidRPr="002B7940">
        <w:rPr>
          <w:rFonts w:cs="Arial"/>
          <w:sz w:val="24"/>
          <w:szCs w:val="24"/>
          <w:rtl/>
        </w:rPr>
        <w:t xml:space="preserve"> וכתיב תרומת ה' מעשר מן המעשר ולא חולין מן המעשר</w:t>
      </w:r>
      <w:r w:rsidRPr="009B23AA">
        <w:rPr>
          <w:rFonts w:cs="Arial" w:hint="cs"/>
          <w:sz w:val="24"/>
          <w:szCs w:val="24"/>
          <w:rtl/>
        </w:rPr>
        <w:t>.</w:t>
      </w:r>
      <w:r w:rsidRPr="002B7940">
        <w:rPr>
          <w:rFonts w:cs="Arial"/>
          <w:sz w:val="24"/>
          <w:szCs w:val="24"/>
          <w:rtl/>
        </w:rPr>
        <w:t xml:space="preserve"> א"ר אבא קרתיגנייא</w:t>
      </w:r>
      <w:r w:rsidRPr="009B23AA">
        <w:rPr>
          <w:rFonts w:cs="Arial" w:hint="cs"/>
          <w:sz w:val="24"/>
          <w:szCs w:val="24"/>
          <w:rtl/>
        </w:rPr>
        <w:t>.</w:t>
      </w:r>
      <w:r w:rsidRPr="009B23AA">
        <w:rPr>
          <w:rFonts w:cs="Arial"/>
          <w:sz w:val="24"/>
          <w:szCs w:val="24"/>
          <w:rtl/>
        </w:rPr>
        <w:t xml:space="preserve"> </w:t>
      </w:r>
      <w:r w:rsidRPr="00042711">
        <w:rPr>
          <w:rFonts w:cs="Arial" w:hint="cs"/>
          <w:b/>
          <w:bCs/>
          <w:sz w:val="24"/>
          <w:szCs w:val="24"/>
          <w:rtl/>
        </w:rPr>
        <w:t>תנאי ב"ד שיהא</w:t>
      </w:r>
      <w:r w:rsidRPr="00042711">
        <w:rPr>
          <w:rFonts w:cs="Arial"/>
          <w:b/>
          <w:bCs/>
          <w:sz w:val="24"/>
          <w:szCs w:val="24"/>
          <w:rtl/>
        </w:rPr>
        <w:t xml:space="preserve"> </w:t>
      </w:r>
      <w:r w:rsidRPr="00042711">
        <w:rPr>
          <w:rFonts w:cs="Arial" w:hint="cs"/>
          <w:b/>
          <w:bCs/>
          <w:sz w:val="24"/>
          <w:szCs w:val="24"/>
          <w:rtl/>
        </w:rPr>
        <w:t>כ</w:t>
      </w:r>
      <w:r w:rsidRPr="00042711">
        <w:rPr>
          <w:rFonts w:cs="Arial"/>
          <w:b/>
          <w:bCs/>
          <w:sz w:val="24"/>
          <w:szCs w:val="24"/>
          <w:rtl/>
        </w:rPr>
        <w:t>מתנה</w:t>
      </w:r>
      <w:r w:rsidRPr="002B7940">
        <w:rPr>
          <w:rFonts w:cs="Arial"/>
          <w:sz w:val="24"/>
          <w:szCs w:val="24"/>
          <w:rtl/>
        </w:rPr>
        <w:t xml:space="preserve"> ואומר</w:t>
      </w:r>
      <w:r w:rsidRPr="009B23AA">
        <w:rPr>
          <w:rFonts w:cs="Arial" w:hint="cs"/>
          <w:sz w:val="24"/>
          <w:szCs w:val="24"/>
          <w:rtl/>
        </w:rPr>
        <w:t>.</w:t>
      </w:r>
      <w:r w:rsidRPr="002B7940">
        <w:rPr>
          <w:rFonts w:cs="Arial"/>
          <w:sz w:val="24"/>
          <w:szCs w:val="24"/>
          <w:rtl/>
        </w:rPr>
        <w:t xml:space="preserve"> המעשר הזה שהפירות הללו חייבות</w:t>
      </w:r>
      <w:r w:rsidRPr="009B23AA">
        <w:rPr>
          <w:rFonts w:cs="Arial" w:hint="cs"/>
          <w:sz w:val="24"/>
          <w:szCs w:val="24"/>
          <w:rtl/>
        </w:rPr>
        <w:t>,</w:t>
      </w:r>
      <w:r w:rsidRPr="002B7940">
        <w:rPr>
          <w:rFonts w:cs="Arial"/>
          <w:sz w:val="24"/>
          <w:szCs w:val="24"/>
          <w:rtl/>
        </w:rPr>
        <w:t xml:space="preserve"> הרי הוא קבוע בתחילת העוקץ</w:t>
      </w:r>
      <w:r w:rsidRPr="009B23AA">
        <w:rPr>
          <w:rFonts w:cs="Arial" w:hint="cs"/>
          <w:sz w:val="24"/>
          <w:szCs w:val="24"/>
          <w:rtl/>
        </w:rPr>
        <w:t xml:space="preserve">. </w:t>
      </w:r>
      <w:r w:rsidRPr="00042711">
        <w:rPr>
          <w:rFonts w:cs="Arial"/>
          <w:b/>
          <w:bCs/>
          <w:sz w:val="24"/>
          <w:szCs w:val="24"/>
          <w:rtl/>
        </w:rPr>
        <w:t>ותרומת מעשר יהיה בצד העוקץ</w:t>
      </w:r>
      <w:r w:rsidRPr="009B23AA">
        <w:rPr>
          <w:rFonts w:cs="Arial"/>
          <w:sz w:val="24"/>
          <w:szCs w:val="24"/>
          <w:rtl/>
        </w:rPr>
        <w:t>.</w:t>
      </w:r>
      <w:r w:rsidRPr="002B7940">
        <w:rPr>
          <w:rFonts w:cs="Arial"/>
          <w:sz w:val="24"/>
          <w:szCs w:val="24"/>
          <w:rtl/>
        </w:rPr>
        <w:t xml:space="preserve"> ומסיים ואומר לכהן</w:t>
      </w:r>
      <w:r w:rsidRPr="009B23AA">
        <w:rPr>
          <w:rFonts w:cs="Arial" w:hint="cs"/>
          <w:sz w:val="24"/>
          <w:szCs w:val="24"/>
          <w:rtl/>
        </w:rPr>
        <w:t>,</w:t>
      </w:r>
      <w:r w:rsidRPr="002B7940">
        <w:rPr>
          <w:rFonts w:cs="Arial"/>
          <w:sz w:val="24"/>
          <w:szCs w:val="24"/>
          <w:rtl/>
        </w:rPr>
        <w:t xml:space="preserve"> עד כאן סיימתי </w:t>
      </w:r>
      <w:r w:rsidRPr="00042711">
        <w:rPr>
          <w:rFonts w:cs="Arial" w:hint="cs"/>
          <w:b/>
          <w:bCs/>
          <w:sz w:val="24"/>
          <w:szCs w:val="24"/>
          <w:rtl/>
        </w:rPr>
        <w:t>לתרומת מעשר בצד העוקץ. תנן</w:t>
      </w:r>
      <w:r>
        <w:rPr>
          <w:rFonts w:cs="Arial" w:hint="cs"/>
          <w:sz w:val="24"/>
          <w:szCs w:val="24"/>
          <w:rtl/>
        </w:rPr>
        <w:t xml:space="preserve">, </w:t>
      </w:r>
      <w:r w:rsidRPr="002B7940">
        <w:rPr>
          <w:rFonts w:cs="Arial"/>
          <w:sz w:val="24"/>
          <w:szCs w:val="24"/>
          <w:rtl/>
        </w:rPr>
        <w:t>הרי הוא בצד זה חולין טבל</w:t>
      </w:r>
      <w:r w:rsidRPr="009B23AA">
        <w:rPr>
          <w:rFonts w:cs="Arial" w:hint="cs"/>
          <w:sz w:val="24"/>
          <w:szCs w:val="24"/>
          <w:rtl/>
        </w:rPr>
        <w:t>.</w:t>
      </w:r>
      <w:r w:rsidRPr="002B7940">
        <w:rPr>
          <w:rFonts w:cs="Arial"/>
          <w:sz w:val="24"/>
          <w:szCs w:val="24"/>
          <w:rtl/>
        </w:rPr>
        <w:t xml:space="preserve"> ויאמר הרי הוא בצד זה מעשר</w:t>
      </w:r>
      <w:r w:rsidRPr="009B23AA">
        <w:rPr>
          <w:rFonts w:cs="Arial" w:hint="cs"/>
          <w:sz w:val="24"/>
          <w:szCs w:val="24"/>
          <w:rtl/>
        </w:rPr>
        <w:t>?</w:t>
      </w:r>
      <w:r w:rsidRPr="002B7940">
        <w:rPr>
          <w:rFonts w:cs="Arial"/>
          <w:sz w:val="24"/>
          <w:szCs w:val="24"/>
          <w:rtl/>
        </w:rPr>
        <w:t xml:space="preserve"> נמצא מקדים </w:t>
      </w:r>
      <w:r w:rsidRPr="00042711">
        <w:rPr>
          <w:rFonts w:cs="Arial" w:hint="cs"/>
          <w:b/>
          <w:bCs/>
          <w:sz w:val="24"/>
          <w:szCs w:val="24"/>
          <w:rtl/>
        </w:rPr>
        <w:t>מעשר לתרומה גדולה</w:t>
      </w:r>
      <w:r w:rsidRPr="009B23AA">
        <w:rPr>
          <w:rFonts w:cs="Arial" w:hint="cs"/>
          <w:sz w:val="24"/>
          <w:szCs w:val="24"/>
          <w:rtl/>
        </w:rPr>
        <w:t>.</w:t>
      </w:r>
      <w:r w:rsidRPr="009B23AA">
        <w:rPr>
          <w:rFonts w:cs="Arial"/>
          <w:sz w:val="24"/>
          <w:szCs w:val="24"/>
          <w:rtl/>
        </w:rPr>
        <w:t xml:space="preserve"> </w:t>
      </w:r>
      <w:r w:rsidRPr="002B7940">
        <w:rPr>
          <w:rFonts w:cs="Arial" w:hint="eastAsia"/>
          <w:sz w:val="24"/>
          <w:szCs w:val="24"/>
          <w:rtl/>
        </w:rPr>
        <w:t>ו</w:t>
      </w:r>
      <w:r w:rsidRPr="002B7940">
        <w:rPr>
          <w:rFonts w:cs="Arial"/>
          <w:sz w:val="24"/>
          <w:szCs w:val="24"/>
          <w:rtl/>
        </w:rPr>
        <w:t xml:space="preserve">יאמר </w:t>
      </w:r>
      <w:r w:rsidRPr="00042711">
        <w:rPr>
          <w:rFonts w:cs="Arial" w:hint="cs"/>
          <w:b/>
          <w:bCs/>
          <w:sz w:val="24"/>
          <w:szCs w:val="24"/>
          <w:rtl/>
        </w:rPr>
        <w:t>קדם</w:t>
      </w:r>
      <w:r w:rsidRPr="009B23AA">
        <w:rPr>
          <w:rFonts w:cs="Arial" w:hint="cs"/>
          <w:sz w:val="24"/>
          <w:szCs w:val="24"/>
          <w:rtl/>
        </w:rPr>
        <w:t xml:space="preserve"> </w:t>
      </w:r>
      <w:r w:rsidRPr="002B7940">
        <w:rPr>
          <w:rFonts w:cs="Arial"/>
          <w:sz w:val="24"/>
          <w:szCs w:val="24"/>
          <w:rtl/>
        </w:rPr>
        <w:t>הרי הוא בצד זה תרומה</w:t>
      </w:r>
      <w:r>
        <w:rPr>
          <w:rFonts w:cs="Arial" w:hint="cs"/>
          <w:sz w:val="24"/>
          <w:szCs w:val="24"/>
          <w:rtl/>
        </w:rPr>
        <w:t xml:space="preserve"> </w:t>
      </w:r>
      <w:r w:rsidRPr="00042711">
        <w:rPr>
          <w:rFonts w:cs="Arial" w:hint="cs"/>
          <w:b/>
          <w:bCs/>
          <w:sz w:val="24"/>
          <w:szCs w:val="24"/>
          <w:rtl/>
        </w:rPr>
        <w:t>גדולה</w:t>
      </w:r>
      <w:r w:rsidRPr="009B23AA">
        <w:rPr>
          <w:rFonts w:cs="Arial" w:hint="cs"/>
          <w:sz w:val="24"/>
          <w:szCs w:val="24"/>
          <w:rtl/>
        </w:rPr>
        <w:t>?</w:t>
      </w:r>
      <w:r w:rsidRPr="002B7940">
        <w:rPr>
          <w:rFonts w:cs="Arial"/>
          <w:sz w:val="24"/>
          <w:szCs w:val="24"/>
          <w:rtl/>
        </w:rPr>
        <w:t xml:space="preserve"> נמצא או פוחת על </w:t>
      </w:r>
      <w:r w:rsidRPr="00042711">
        <w:rPr>
          <w:rFonts w:cs="Arial"/>
          <w:b/>
          <w:bCs/>
          <w:sz w:val="24"/>
          <w:szCs w:val="24"/>
          <w:rtl/>
        </w:rPr>
        <w:t>תרומ</w:t>
      </w:r>
      <w:r w:rsidRPr="00042711">
        <w:rPr>
          <w:rFonts w:cs="Arial" w:hint="cs"/>
          <w:b/>
          <w:bCs/>
          <w:sz w:val="24"/>
          <w:szCs w:val="24"/>
          <w:rtl/>
        </w:rPr>
        <w:t>ת מעשר</w:t>
      </w:r>
      <w:r w:rsidRPr="002B7940">
        <w:rPr>
          <w:rFonts w:cs="Arial"/>
          <w:sz w:val="24"/>
          <w:szCs w:val="24"/>
          <w:rtl/>
        </w:rPr>
        <w:t xml:space="preserve"> או מוסיף </w:t>
      </w:r>
      <w:r w:rsidRPr="00042711">
        <w:rPr>
          <w:rFonts w:cs="Arial"/>
          <w:b/>
          <w:bCs/>
          <w:sz w:val="24"/>
          <w:szCs w:val="24"/>
          <w:rtl/>
        </w:rPr>
        <w:t>על</w:t>
      </w:r>
      <w:r w:rsidRPr="00042711">
        <w:rPr>
          <w:rFonts w:cs="Arial" w:hint="cs"/>
          <w:b/>
          <w:bCs/>
          <w:sz w:val="24"/>
          <w:szCs w:val="24"/>
          <w:rtl/>
        </w:rPr>
        <w:t>י</w:t>
      </w:r>
      <w:r w:rsidRPr="00042711">
        <w:rPr>
          <w:rFonts w:cs="Arial"/>
          <w:b/>
          <w:bCs/>
          <w:sz w:val="24"/>
          <w:szCs w:val="24"/>
          <w:rtl/>
        </w:rPr>
        <w:t>ה</w:t>
      </w:r>
      <w:r w:rsidRPr="009B23AA">
        <w:rPr>
          <w:rFonts w:cs="Arial" w:hint="cs"/>
          <w:sz w:val="24"/>
          <w:szCs w:val="24"/>
          <w:rtl/>
        </w:rPr>
        <w:t>.</w:t>
      </w:r>
      <w:r w:rsidRPr="002B7940">
        <w:rPr>
          <w:rFonts w:cs="Arial"/>
          <w:sz w:val="24"/>
          <w:szCs w:val="24"/>
          <w:rtl/>
        </w:rPr>
        <w:t xml:space="preserve"> מתוך שהוא אומר </w:t>
      </w:r>
      <w:r w:rsidRPr="00042711">
        <w:rPr>
          <w:rFonts w:cs="Arial"/>
          <w:b/>
          <w:bCs/>
          <w:sz w:val="24"/>
          <w:szCs w:val="24"/>
          <w:rtl/>
        </w:rPr>
        <w:t>על מה שיהיה אח"כ תרומ</w:t>
      </w:r>
      <w:r w:rsidR="00C20217">
        <w:rPr>
          <w:rFonts w:cs="Arial" w:hint="cs"/>
          <w:b/>
          <w:bCs/>
          <w:sz w:val="24"/>
          <w:szCs w:val="24"/>
          <w:rtl/>
        </w:rPr>
        <w:t>ת</w:t>
      </w:r>
      <w:r w:rsidRPr="00042711">
        <w:rPr>
          <w:rFonts w:cs="Arial"/>
          <w:b/>
          <w:bCs/>
          <w:sz w:val="24"/>
          <w:szCs w:val="24"/>
          <w:rtl/>
        </w:rPr>
        <w:t xml:space="preserve"> </w:t>
      </w:r>
      <w:r w:rsidR="00C20217">
        <w:rPr>
          <w:rFonts w:cs="Arial" w:hint="cs"/>
          <w:b/>
          <w:bCs/>
          <w:sz w:val="24"/>
          <w:szCs w:val="24"/>
          <w:rtl/>
        </w:rPr>
        <w:t>מעשר</w:t>
      </w:r>
      <w:r w:rsidRPr="009B23AA">
        <w:rPr>
          <w:rFonts w:cs="Arial"/>
          <w:sz w:val="24"/>
          <w:szCs w:val="24"/>
          <w:rtl/>
        </w:rPr>
        <w:t xml:space="preserve"> </w:t>
      </w:r>
      <w:r w:rsidRPr="002B7940">
        <w:rPr>
          <w:rFonts w:cs="Arial"/>
          <w:sz w:val="24"/>
          <w:szCs w:val="24"/>
          <w:rtl/>
        </w:rPr>
        <w:t>הרי הוא בצד זה חולין טבל</w:t>
      </w:r>
      <w:r w:rsidRPr="00042711">
        <w:rPr>
          <w:rFonts w:cs="Arial" w:hint="cs"/>
          <w:b/>
          <w:bCs/>
          <w:sz w:val="24"/>
          <w:szCs w:val="24"/>
          <w:rtl/>
        </w:rPr>
        <w:t>, אף אם</w:t>
      </w:r>
      <w:r w:rsidRPr="002B7940">
        <w:rPr>
          <w:rFonts w:cs="Arial"/>
          <w:sz w:val="24"/>
          <w:szCs w:val="24"/>
          <w:rtl/>
        </w:rPr>
        <w:t xml:space="preserve"> פוחת מן התרומה או מוסיף על התרומה</w:t>
      </w:r>
      <w:r w:rsidRPr="009B23AA">
        <w:rPr>
          <w:rFonts w:cs="Arial" w:hint="cs"/>
          <w:sz w:val="24"/>
          <w:szCs w:val="24"/>
          <w:rtl/>
        </w:rPr>
        <w:t>,</w:t>
      </w:r>
      <w:r w:rsidRPr="002B7940">
        <w:rPr>
          <w:rFonts w:cs="Arial"/>
          <w:sz w:val="24"/>
          <w:szCs w:val="24"/>
          <w:rtl/>
        </w:rPr>
        <w:t xml:space="preserve"> אין בכך כלום</w:t>
      </w:r>
      <w:r w:rsidRPr="009B23AA">
        <w:rPr>
          <w:rFonts w:cs="Arial" w:hint="cs"/>
          <w:sz w:val="24"/>
          <w:szCs w:val="24"/>
          <w:rtl/>
        </w:rPr>
        <w:t xml:space="preserve">, </w:t>
      </w:r>
      <w:r w:rsidRPr="00042711">
        <w:rPr>
          <w:rFonts w:cs="Arial" w:hint="cs"/>
          <w:b/>
          <w:bCs/>
          <w:sz w:val="24"/>
          <w:szCs w:val="24"/>
          <w:rtl/>
        </w:rPr>
        <w:t>שתרומה גדולה אן לה שיעור</w:t>
      </w:r>
      <w:r w:rsidRPr="002B7940">
        <w:rPr>
          <w:rFonts w:cs="Arial"/>
          <w:sz w:val="24"/>
          <w:szCs w:val="24"/>
          <w:rtl/>
        </w:rPr>
        <w:t>:</w:t>
      </w:r>
    </w:p>
    <w:p w14:paraId="18F953E8" w14:textId="77777777" w:rsidR="0020597D" w:rsidRDefault="0020597D" w:rsidP="0020597D">
      <w:pPr>
        <w:bidi/>
        <w:rPr>
          <w:rFonts w:cs="Arial"/>
          <w:sz w:val="24"/>
          <w:szCs w:val="24"/>
          <w:rtl/>
        </w:rPr>
      </w:pPr>
      <w:r w:rsidRPr="009B23AA">
        <w:rPr>
          <w:rFonts w:cs="Arial"/>
          <w:sz w:val="24"/>
          <w:szCs w:val="24"/>
          <w:rtl/>
        </w:rPr>
        <w:t>תלמוד ירושלמי (וילנא) מסכת דמאי</w:t>
      </w:r>
    </w:p>
    <w:p w14:paraId="3014A713" w14:textId="77777777" w:rsidR="0020597D" w:rsidRPr="002B7940" w:rsidRDefault="0020597D" w:rsidP="002B7940">
      <w:pPr>
        <w:bidi/>
        <w:rPr>
          <w:sz w:val="28"/>
        </w:rPr>
      </w:pPr>
      <w:r w:rsidRPr="00C36B7F">
        <w:rPr>
          <w:rFonts w:cs="Arial"/>
          <w:sz w:val="28"/>
          <w:szCs w:val="28"/>
          <w:rtl/>
        </w:rPr>
        <w:t xml:space="preserve"> פרק ה </w:t>
      </w:r>
      <w:r w:rsidRPr="002B7940">
        <w:rPr>
          <w:rFonts w:cs="Arial"/>
          <w:sz w:val="28"/>
          <w:szCs w:val="28"/>
          <w:rtl/>
        </w:rPr>
        <w:t>הלכה ג</w:t>
      </w:r>
    </w:p>
    <w:p w14:paraId="235A5BCC" w14:textId="42765372" w:rsidR="0020597D" w:rsidRPr="00C36B7F" w:rsidRDefault="0020597D" w:rsidP="0020597D">
      <w:pPr>
        <w:bidi/>
        <w:rPr>
          <w:rFonts w:cs="Arial"/>
          <w:sz w:val="28"/>
          <w:szCs w:val="28"/>
          <w:rtl/>
        </w:rPr>
      </w:pPr>
      <w:r w:rsidRPr="002B7940">
        <w:rPr>
          <w:rFonts w:cs="Arial"/>
          <w:sz w:val="28"/>
          <w:szCs w:val="28"/>
          <w:rtl/>
        </w:rPr>
        <w:t>מתני'</w:t>
      </w:r>
      <w:r w:rsidRPr="00C36B7F">
        <w:rPr>
          <w:rFonts w:cs="Arial" w:hint="cs"/>
          <w:sz w:val="28"/>
          <w:szCs w:val="28"/>
          <w:rtl/>
        </w:rPr>
        <w:t>:</w:t>
      </w:r>
      <w:r w:rsidRPr="002B7940">
        <w:rPr>
          <w:rFonts w:cs="Arial"/>
          <w:sz w:val="28"/>
          <w:szCs w:val="28"/>
          <w:rtl/>
        </w:rPr>
        <w:t xml:space="preserve"> הלוקח מן הנחתום</w:t>
      </w:r>
      <w:r w:rsidRPr="00C36B7F">
        <w:rPr>
          <w:rFonts w:cs="Arial" w:hint="cs"/>
          <w:sz w:val="28"/>
          <w:szCs w:val="28"/>
          <w:rtl/>
        </w:rPr>
        <w:t>.</w:t>
      </w:r>
      <w:r w:rsidRPr="002B7940">
        <w:rPr>
          <w:rFonts w:cs="Arial"/>
          <w:sz w:val="28"/>
          <w:szCs w:val="28"/>
          <w:rtl/>
        </w:rPr>
        <w:t xml:space="preserve"> מעשר מן החמה על הצוננת</w:t>
      </w:r>
      <w:r w:rsidRPr="00C36B7F">
        <w:rPr>
          <w:rFonts w:cs="Arial" w:hint="cs"/>
          <w:sz w:val="28"/>
          <w:szCs w:val="28"/>
          <w:rtl/>
        </w:rPr>
        <w:t>.</w:t>
      </w:r>
      <w:r w:rsidRPr="002B7940">
        <w:rPr>
          <w:rFonts w:cs="Arial"/>
          <w:sz w:val="28"/>
          <w:szCs w:val="28"/>
          <w:rtl/>
        </w:rPr>
        <w:t xml:space="preserve"> ומן הצוננת על החמה</w:t>
      </w:r>
      <w:r w:rsidRPr="00C36B7F">
        <w:rPr>
          <w:rFonts w:cs="Arial" w:hint="cs"/>
          <w:sz w:val="28"/>
          <w:szCs w:val="28"/>
          <w:rtl/>
        </w:rPr>
        <w:t>.</w:t>
      </w:r>
      <w:r w:rsidRPr="002B7940">
        <w:rPr>
          <w:rFonts w:cs="Arial"/>
          <w:sz w:val="28"/>
          <w:szCs w:val="28"/>
          <w:rtl/>
        </w:rPr>
        <w:t xml:space="preserve"> אפילו מדפוסים הרבה</w:t>
      </w:r>
      <w:r w:rsidRPr="00C36B7F">
        <w:rPr>
          <w:rFonts w:cs="Arial" w:hint="cs"/>
          <w:sz w:val="28"/>
          <w:szCs w:val="28"/>
          <w:rtl/>
        </w:rPr>
        <w:t>.</w:t>
      </w:r>
      <w:r w:rsidRPr="002B7940">
        <w:rPr>
          <w:rFonts w:cs="Arial"/>
          <w:sz w:val="28"/>
          <w:szCs w:val="28"/>
          <w:rtl/>
        </w:rPr>
        <w:t xml:space="preserve"> דברי רבי מאיר</w:t>
      </w:r>
      <w:r w:rsidRPr="00C36B7F">
        <w:rPr>
          <w:rFonts w:cs="Arial" w:hint="cs"/>
          <w:sz w:val="28"/>
          <w:szCs w:val="28"/>
          <w:rtl/>
        </w:rPr>
        <w:t>.</w:t>
      </w:r>
      <w:r w:rsidRPr="002B7940">
        <w:rPr>
          <w:rFonts w:cs="Arial"/>
          <w:sz w:val="28"/>
          <w:szCs w:val="28"/>
          <w:rtl/>
        </w:rPr>
        <w:t xml:space="preserve"> רבי יהודה אוסר</w:t>
      </w:r>
      <w:r w:rsidRPr="00C36B7F">
        <w:rPr>
          <w:rFonts w:cs="Arial" w:hint="cs"/>
          <w:sz w:val="28"/>
          <w:szCs w:val="28"/>
          <w:rtl/>
        </w:rPr>
        <w:t>.</w:t>
      </w:r>
      <w:r w:rsidRPr="002B7940">
        <w:rPr>
          <w:rFonts w:cs="Arial"/>
          <w:sz w:val="28"/>
          <w:szCs w:val="28"/>
          <w:rtl/>
        </w:rPr>
        <w:t xml:space="preserve"> שאני אומר</w:t>
      </w:r>
      <w:r w:rsidRPr="00C36B7F">
        <w:rPr>
          <w:rFonts w:cs="Arial" w:hint="cs"/>
          <w:sz w:val="28"/>
          <w:szCs w:val="28"/>
          <w:rtl/>
        </w:rPr>
        <w:t>,</w:t>
      </w:r>
      <w:r w:rsidRPr="002B7940">
        <w:rPr>
          <w:rFonts w:cs="Arial"/>
          <w:sz w:val="28"/>
          <w:szCs w:val="28"/>
          <w:rtl/>
        </w:rPr>
        <w:t xml:space="preserve"> חטים של אמש היו משל </w:t>
      </w:r>
      <w:r w:rsidRPr="00042711">
        <w:rPr>
          <w:rFonts w:cs="Arial"/>
          <w:b/>
          <w:bCs/>
          <w:sz w:val="28"/>
          <w:szCs w:val="28"/>
          <w:rtl/>
        </w:rPr>
        <w:t>אח</w:t>
      </w:r>
      <w:r w:rsidRPr="00042711">
        <w:rPr>
          <w:rFonts w:cs="Arial" w:hint="cs"/>
          <w:b/>
          <w:bCs/>
          <w:sz w:val="28"/>
          <w:szCs w:val="28"/>
          <w:rtl/>
        </w:rPr>
        <w:t>ד</w:t>
      </w:r>
      <w:r w:rsidRPr="00C36B7F">
        <w:rPr>
          <w:rFonts w:cs="Arial" w:hint="cs"/>
          <w:sz w:val="28"/>
          <w:szCs w:val="28"/>
          <w:rtl/>
        </w:rPr>
        <w:t>,</w:t>
      </w:r>
      <w:r w:rsidRPr="002B7940">
        <w:rPr>
          <w:rFonts w:cs="Arial"/>
          <w:sz w:val="28"/>
          <w:szCs w:val="28"/>
          <w:rtl/>
        </w:rPr>
        <w:t xml:space="preserve"> ושל היום</w:t>
      </w:r>
      <w:r w:rsidRPr="00C36B7F">
        <w:rPr>
          <w:rFonts w:cs="Arial" w:hint="cs"/>
          <w:sz w:val="28"/>
          <w:szCs w:val="28"/>
          <w:rtl/>
        </w:rPr>
        <w:t>,</w:t>
      </w:r>
      <w:r w:rsidRPr="002B7940">
        <w:rPr>
          <w:rFonts w:cs="Arial"/>
          <w:sz w:val="28"/>
          <w:szCs w:val="28"/>
          <w:rtl/>
        </w:rPr>
        <w:t xml:space="preserve"> היו משל אחר</w:t>
      </w:r>
      <w:r w:rsidRPr="00C36B7F">
        <w:rPr>
          <w:rFonts w:cs="Arial" w:hint="cs"/>
          <w:sz w:val="28"/>
          <w:szCs w:val="28"/>
          <w:rtl/>
        </w:rPr>
        <w:t>.</w:t>
      </w:r>
      <w:r w:rsidRPr="002B7940">
        <w:rPr>
          <w:rFonts w:cs="Arial"/>
          <w:sz w:val="28"/>
          <w:szCs w:val="28"/>
          <w:rtl/>
        </w:rPr>
        <w:t xml:space="preserve"> ר"ש אוסר בתרומת מעשר</w:t>
      </w:r>
      <w:r w:rsidRPr="00C36B7F">
        <w:rPr>
          <w:rFonts w:cs="Arial" w:hint="cs"/>
          <w:sz w:val="28"/>
          <w:szCs w:val="28"/>
          <w:rtl/>
        </w:rPr>
        <w:t>,</w:t>
      </w:r>
      <w:r w:rsidRPr="002B7940">
        <w:rPr>
          <w:rFonts w:cs="Arial"/>
          <w:sz w:val="28"/>
          <w:szCs w:val="28"/>
          <w:rtl/>
        </w:rPr>
        <w:t xml:space="preserve"> ומתיר בחלה:</w:t>
      </w:r>
    </w:p>
    <w:p w14:paraId="5C80570E" w14:textId="6C8147F2" w:rsidR="0020597D" w:rsidRPr="002B7940" w:rsidRDefault="0020597D" w:rsidP="002B7940">
      <w:pPr>
        <w:bidi/>
        <w:rPr>
          <w:sz w:val="24"/>
        </w:rPr>
      </w:pPr>
      <w:r w:rsidRPr="002B7940">
        <w:rPr>
          <w:rFonts w:cs="Arial"/>
          <w:sz w:val="24"/>
          <w:szCs w:val="24"/>
          <w:rtl/>
        </w:rPr>
        <w:t xml:space="preserve"> גמ'</w:t>
      </w:r>
      <w:r w:rsidRPr="009B23AA">
        <w:rPr>
          <w:rFonts w:cs="Arial" w:hint="cs"/>
          <w:sz w:val="24"/>
          <w:szCs w:val="24"/>
          <w:rtl/>
        </w:rPr>
        <w:t>:</w:t>
      </w:r>
      <w:r w:rsidRPr="009B23AA">
        <w:rPr>
          <w:rFonts w:cs="Arial"/>
          <w:sz w:val="24"/>
          <w:szCs w:val="24"/>
          <w:rtl/>
        </w:rPr>
        <w:t xml:space="preserve"> </w:t>
      </w:r>
      <w:r w:rsidRPr="00042711">
        <w:rPr>
          <w:rFonts w:cs="Arial" w:hint="cs"/>
          <w:b/>
          <w:bCs/>
          <w:sz w:val="24"/>
          <w:szCs w:val="24"/>
          <w:rtl/>
        </w:rPr>
        <w:t xml:space="preserve">תנן, </w:t>
      </w:r>
      <w:r w:rsidRPr="00042711">
        <w:rPr>
          <w:rFonts w:cs="Arial"/>
          <w:b/>
          <w:bCs/>
          <w:sz w:val="24"/>
          <w:szCs w:val="24"/>
          <w:rtl/>
        </w:rPr>
        <w:t>הלוקח מן הנחתום</w:t>
      </w:r>
      <w:r w:rsidRPr="00042711">
        <w:rPr>
          <w:rFonts w:cs="Arial" w:hint="cs"/>
          <w:b/>
          <w:bCs/>
          <w:sz w:val="24"/>
          <w:szCs w:val="24"/>
          <w:rtl/>
        </w:rPr>
        <w:t>.</w:t>
      </w:r>
      <w:r w:rsidRPr="00042711">
        <w:rPr>
          <w:rFonts w:cs="Arial"/>
          <w:b/>
          <w:bCs/>
          <w:sz w:val="24"/>
          <w:szCs w:val="24"/>
          <w:rtl/>
        </w:rPr>
        <w:t xml:space="preserve"> מעשר מן החמה על הצוננת</w:t>
      </w:r>
      <w:r w:rsidRPr="009B23AA">
        <w:rPr>
          <w:rFonts w:cs="Arial" w:hint="cs"/>
          <w:sz w:val="24"/>
          <w:szCs w:val="24"/>
          <w:rtl/>
        </w:rPr>
        <w:t>.</w:t>
      </w:r>
      <w:r w:rsidRPr="002B7940">
        <w:rPr>
          <w:rFonts w:cs="Arial"/>
          <w:sz w:val="24"/>
          <w:szCs w:val="24"/>
          <w:rtl/>
        </w:rPr>
        <w:t xml:space="preserve"> עד היכן</w:t>
      </w:r>
      <w:r w:rsidRPr="009B23AA">
        <w:rPr>
          <w:rFonts w:cs="Arial" w:hint="cs"/>
          <w:sz w:val="24"/>
          <w:szCs w:val="24"/>
          <w:rtl/>
        </w:rPr>
        <w:t>?</w:t>
      </w:r>
      <w:r w:rsidRPr="002B7940">
        <w:rPr>
          <w:rFonts w:cs="Arial"/>
          <w:sz w:val="24"/>
          <w:szCs w:val="24"/>
          <w:rtl/>
        </w:rPr>
        <w:t xml:space="preserve"> תלמודוי של רבי חייא </w:t>
      </w:r>
      <w:r w:rsidRPr="00042711">
        <w:rPr>
          <w:rFonts w:cs="Arial" w:hint="cs"/>
          <w:b/>
          <w:bCs/>
          <w:sz w:val="24"/>
          <w:szCs w:val="24"/>
          <w:rtl/>
        </w:rPr>
        <w:t>אמרו</w:t>
      </w:r>
      <w:r w:rsidRPr="009B23AA">
        <w:rPr>
          <w:rFonts w:cs="Arial" w:hint="cs"/>
          <w:sz w:val="24"/>
          <w:szCs w:val="24"/>
          <w:rtl/>
        </w:rPr>
        <w:t xml:space="preserve"> </w:t>
      </w:r>
      <w:r w:rsidRPr="002B7940">
        <w:rPr>
          <w:rFonts w:cs="Arial"/>
          <w:sz w:val="24"/>
          <w:szCs w:val="24"/>
          <w:rtl/>
        </w:rPr>
        <w:t>בשם רבי יהושע בן לוי</w:t>
      </w:r>
      <w:r w:rsidRPr="009B23AA">
        <w:rPr>
          <w:rFonts w:cs="Arial" w:hint="cs"/>
          <w:sz w:val="24"/>
          <w:szCs w:val="24"/>
          <w:rtl/>
        </w:rPr>
        <w:t>,</w:t>
      </w:r>
      <w:r w:rsidRPr="002B7940">
        <w:rPr>
          <w:rFonts w:cs="Arial"/>
          <w:sz w:val="24"/>
          <w:szCs w:val="24"/>
          <w:rtl/>
        </w:rPr>
        <w:t xml:space="preserve"> עד שלשים יום</w:t>
      </w:r>
      <w:r w:rsidRPr="009B23AA">
        <w:rPr>
          <w:rFonts w:cs="Arial" w:hint="cs"/>
          <w:sz w:val="24"/>
          <w:szCs w:val="24"/>
          <w:rtl/>
        </w:rPr>
        <w:t>.</w:t>
      </w:r>
      <w:r w:rsidRPr="002B7940">
        <w:rPr>
          <w:rFonts w:cs="Arial"/>
          <w:sz w:val="24"/>
          <w:szCs w:val="24"/>
          <w:rtl/>
        </w:rPr>
        <w:t xml:space="preserve"> היך עבידא</w:t>
      </w:r>
      <w:r w:rsidRPr="009B23AA">
        <w:rPr>
          <w:rFonts w:cs="Arial" w:hint="cs"/>
          <w:sz w:val="24"/>
          <w:szCs w:val="24"/>
          <w:rtl/>
        </w:rPr>
        <w:t>?</w:t>
      </w:r>
      <w:r w:rsidRPr="002B7940">
        <w:rPr>
          <w:rFonts w:cs="Arial"/>
          <w:sz w:val="24"/>
          <w:szCs w:val="24"/>
          <w:rtl/>
        </w:rPr>
        <w:t xml:space="preserve"> לקח ממנו בתחלת שלשים</w:t>
      </w:r>
      <w:r w:rsidRPr="009B23AA">
        <w:rPr>
          <w:rFonts w:cs="Arial" w:hint="cs"/>
          <w:sz w:val="24"/>
          <w:szCs w:val="24"/>
          <w:rtl/>
        </w:rPr>
        <w:t>,</w:t>
      </w:r>
      <w:r w:rsidRPr="002B7940">
        <w:rPr>
          <w:rFonts w:cs="Arial"/>
          <w:sz w:val="24"/>
          <w:szCs w:val="24"/>
          <w:rtl/>
        </w:rPr>
        <w:t xml:space="preserve"> ובאמצע שלשים</w:t>
      </w:r>
      <w:r w:rsidRPr="009B23AA">
        <w:rPr>
          <w:rFonts w:cs="Arial" w:hint="cs"/>
          <w:sz w:val="24"/>
          <w:szCs w:val="24"/>
          <w:rtl/>
        </w:rPr>
        <w:t>,</w:t>
      </w:r>
      <w:r w:rsidRPr="002B7940">
        <w:rPr>
          <w:rFonts w:cs="Arial"/>
          <w:sz w:val="24"/>
          <w:szCs w:val="24"/>
          <w:rtl/>
        </w:rPr>
        <w:t xml:space="preserve"> ובסוף שלשים. ראשון </w:t>
      </w:r>
      <w:r w:rsidRPr="00042711">
        <w:rPr>
          <w:rFonts w:cs="Arial" w:hint="cs"/>
          <w:b/>
          <w:bCs/>
          <w:sz w:val="24"/>
          <w:szCs w:val="24"/>
          <w:rtl/>
        </w:rPr>
        <w:t>ל</w:t>
      </w:r>
      <w:r w:rsidRPr="00042711">
        <w:rPr>
          <w:rFonts w:cs="Arial"/>
          <w:b/>
          <w:bCs/>
          <w:sz w:val="24"/>
          <w:szCs w:val="24"/>
          <w:rtl/>
        </w:rPr>
        <w:t>גבי ש</w:t>
      </w:r>
      <w:r w:rsidRPr="00042711">
        <w:rPr>
          <w:rFonts w:cs="Arial" w:hint="cs"/>
          <w:b/>
          <w:bCs/>
          <w:sz w:val="24"/>
          <w:szCs w:val="24"/>
          <w:rtl/>
        </w:rPr>
        <w:t>נ</w:t>
      </w:r>
      <w:r w:rsidRPr="00042711">
        <w:rPr>
          <w:rFonts w:cs="Arial"/>
          <w:b/>
          <w:bCs/>
          <w:sz w:val="24"/>
          <w:szCs w:val="24"/>
          <w:rtl/>
        </w:rPr>
        <w:t>י</w:t>
      </w:r>
      <w:r w:rsidRPr="002B7940">
        <w:rPr>
          <w:rFonts w:cs="Arial"/>
          <w:sz w:val="24"/>
          <w:szCs w:val="24"/>
          <w:rtl/>
        </w:rPr>
        <w:t xml:space="preserve"> מין אחד הוא </w:t>
      </w:r>
      <w:r w:rsidRPr="00042711">
        <w:rPr>
          <w:rFonts w:cs="Arial" w:hint="cs"/>
          <w:b/>
          <w:bCs/>
          <w:sz w:val="24"/>
          <w:szCs w:val="24"/>
          <w:rtl/>
        </w:rPr>
        <w:t>ומפריש מזה על זה</w:t>
      </w:r>
      <w:r w:rsidRPr="009B23AA">
        <w:rPr>
          <w:rFonts w:cs="Arial" w:hint="cs"/>
          <w:sz w:val="24"/>
          <w:szCs w:val="24"/>
          <w:rtl/>
        </w:rPr>
        <w:t>.</w:t>
      </w:r>
      <w:r w:rsidRPr="009B23AA">
        <w:rPr>
          <w:rFonts w:cs="Arial"/>
          <w:sz w:val="24"/>
          <w:szCs w:val="24"/>
          <w:rtl/>
        </w:rPr>
        <w:t xml:space="preserve"> </w:t>
      </w:r>
      <w:r w:rsidRPr="002B7940">
        <w:rPr>
          <w:rFonts w:cs="Arial"/>
          <w:sz w:val="24"/>
          <w:szCs w:val="24"/>
          <w:rtl/>
        </w:rPr>
        <w:t xml:space="preserve">ראשון </w:t>
      </w:r>
      <w:r w:rsidRPr="00042711">
        <w:rPr>
          <w:rFonts w:cs="Arial" w:hint="cs"/>
          <w:b/>
          <w:bCs/>
          <w:sz w:val="24"/>
          <w:szCs w:val="24"/>
          <w:rtl/>
        </w:rPr>
        <w:t>ל</w:t>
      </w:r>
      <w:r w:rsidRPr="00042711">
        <w:rPr>
          <w:rFonts w:cs="Arial"/>
          <w:b/>
          <w:bCs/>
          <w:sz w:val="24"/>
          <w:szCs w:val="24"/>
          <w:rtl/>
        </w:rPr>
        <w:t>גבי</w:t>
      </w:r>
      <w:r w:rsidRPr="002B7940">
        <w:rPr>
          <w:rFonts w:cs="Arial"/>
          <w:sz w:val="24"/>
          <w:szCs w:val="24"/>
          <w:rtl/>
        </w:rPr>
        <w:t xml:space="preserve"> שלישי </w:t>
      </w:r>
      <w:r w:rsidRPr="00042711">
        <w:rPr>
          <w:rFonts w:cs="Arial" w:hint="cs"/>
          <w:b/>
          <w:bCs/>
          <w:sz w:val="24"/>
          <w:szCs w:val="24"/>
          <w:rtl/>
        </w:rPr>
        <w:t>כ</w:t>
      </w:r>
      <w:r w:rsidRPr="00042711">
        <w:rPr>
          <w:rFonts w:cs="Arial"/>
          <w:b/>
          <w:bCs/>
          <w:sz w:val="24"/>
          <w:szCs w:val="24"/>
          <w:rtl/>
        </w:rPr>
        <w:t>שני</w:t>
      </w:r>
      <w:r w:rsidRPr="002B7940">
        <w:rPr>
          <w:rFonts w:cs="Arial"/>
          <w:sz w:val="24"/>
          <w:szCs w:val="24"/>
          <w:rtl/>
        </w:rPr>
        <w:t xml:space="preserve"> מינין הן. </w:t>
      </w:r>
      <w:r w:rsidRPr="00042711">
        <w:rPr>
          <w:rFonts w:cs="Arial" w:hint="cs"/>
          <w:b/>
          <w:bCs/>
          <w:sz w:val="24"/>
          <w:szCs w:val="24"/>
          <w:rtl/>
        </w:rPr>
        <w:t>תנן</w:t>
      </w:r>
      <w:r w:rsidRPr="009B23AA">
        <w:rPr>
          <w:rFonts w:cs="Arial" w:hint="cs"/>
          <w:sz w:val="24"/>
          <w:szCs w:val="24"/>
          <w:rtl/>
        </w:rPr>
        <w:t xml:space="preserve">, </w:t>
      </w:r>
      <w:r w:rsidRPr="002B7940">
        <w:rPr>
          <w:rFonts w:cs="Arial"/>
          <w:sz w:val="24"/>
          <w:szCs w:val="24"/>
          <w:rtl/>
        </w:rPr>
        <w:t xml:space="preserve">ר"ש אוסר בתרומת מעשר ומתיר בחלה. </w:t>
      </w:r>
      <w:r w:rsidRPr="00042711">
        <w:rPr>
          <w:rFonts w:cs="Arial" w:hint="cs"/>
          <w:b/>
          <w:bCs/>
          <w:sz w:val="24"/>
          <w:szCs w:val="24"/>
          <w:rtl/>
        </w:rPr>
        <w:t xml:space="preserve">הא </w:t>
      </w:r>
      <w:r w:rsidRPr="00042711">
        <w:rPr>
          <w:rFonts w:cs="Arial"/>
          <w:b/>
          <w:bCs/>
          <w:sz w:val="24"/>
          <w:szCs w:val="24"/>
          <w:rtl/>
        </w:rPr>
        <w:t>רבי</w:t>
      </w:r>
      <w:r w:rsidRPr="002B7940">
        <w:rPr>
          <w:rFonts w:cs="Arial"/>
          <w:sz w:val="24"/>
          <w:szCs w:val="24"/>
          <w:rtl/>
        </w:rPr>
        <w:t xml:space="preserve"> יהודה אוסר בחלה</w:t>
      </w:r>
      <w:r w:rsidRPr="009B23AA">
        <w:rPr>
          <w:rFonts w:cs="Arial" w:hint="cs"/>
          <w:sz w:val="24"/>
          <w:szCs w:val="24"/>
          <w:rtl/>
        </w:rPr>
        <w:t>?</w:t>
      </w:r>
      <w:r w:rsidRPr="009B23AA">
        <w:rPr>
          <w:rFonts w:cs="Arial"/>
          <w:sz w:val="24"/>
          <w:szCs w:val="24"/>
          <w:rtl/>
        </w:rPr>
        <w:t xml:space="preserve"> </w:t>
      </w:r>
      <w:r w:rsidRPr="00042711">
        <w:rPr>
          <w:rFonts w:cs="Arial" w:hint="cs"/>
          <w:b/>
          <w:bCs/>
          <w:sz w:val="24"/>
          <w:szCs w:val="24"/>
          <w:rtl/>
        </w:rPr>
        <w:t xml:space="preserve">אמאי </w:t>
      </w:r>
      <w:r w:rsidRPr="00042711">
        <w:rPr>
          <w:rFonts w:cs="Arial"/>
          <w:b/>
          <w:bCs/>
          <w:sz w:val="24"/>
          <w:szCs w:val="24"/>
          <w:rtl/>
        </w:rPr>
        <w:t xml:space="preserve">הרי </w:t>
      </w:r>
      <w:r w:rsidRPr="00042711">
        <w:rPr>
          <w:rFonts w:cs="Arial" w:hint="cs"/>
          <w:b/>
          <w:bCs/>
          <w:sz w:val="24"/>
          <w:szCs w:val="24"/>
          <w:rtl/>
        </w:rPr>
        <w:t xml:space="preserve">רק משעת גילגול </w:t>
      </w:r>
      <w:r w:rsidRPr="00042711">
        <w:rPr>
          <w:rFonts w:cs="Arial"/>
          <w:b/>
          <w:bCs/>
          <w:sz w:val="24"/>
          <w:szCs w:val="24"/>
          <w:rtl/>
        </w:rPr>
        <w:t xml:space="preserve">חיב </w:t>
      </w:r>
      <w:r w:rsidRPr="00042711">
        <w:rPr>
          <w:rFonts w:cs="Arial" w:hint="cs"/>
          <w:b/>
          <w:bCs/>
          <w:sz w:val="24"/>
          <w:szCs w:val="24"/>
          <w:rtl/>
        </w:rPr>
        <w:t>ב</w:t>
      </w:r>
      <w:r w:rsidRPr="00042711">
        <w:rPr>
          <w:rFonts w:cs="Arial"/>
          <w:b/>
          <w:bCs/>
          <w:sz w:val="24"/>
          <w:szCs w:val="24"/>
          <w:rtl/>
        </w:rPr>
        <w:t>חלה, ואפילו אם קנה מכמה סוחרים,</w:t>
      </w:r>
      <w:r w:rsidRPr="002B7940">
        <w:rPr>
          <w:rFonts w:cs="Arial"/>
          <w:sz w:val="24"/>
          <w:szCs w:val="24"/>
          <w:rtl/>
        </w:rPr>
        <w:t xml:space="preserve"> ולא אצלו היא נטבלת </w:t>
      </w:r>
      <w:r w:rsidRPr="00042711">
        <w:rPr>
          <w:rFonts w:cs="Arial" w:hint="cs"/>
          <w:b/>
          <w:bCs/>
          <w:sz w:val="24"/>
          <w:szCs w:val="24"/>
          <w:rtl/>
        </w:rPr>
        <w:t>לחלה</w:t>
      </w:r>
      <w:r w:rsidR="00087683">
        <w:rPr>
          <w:rFonts w:cs="Arial" w:hint="cs"/>
          <w:b/>
          <w:bCs/>
          <w:sz w:val="24"/>
          <w:szCs w:val="24"/>
          <w:rtl/>
        </w:rPr>
        <w:t>?</w:t>
      </w:r>
      <w:r w:rsidRPr="00042711">
        <w:rPr>
          <w:rFonts w:cs="Arial" w:hint="cs"/>
          <w:b/>
          <w:bCs/>
          <w:sz w:val="24"/>
          <w:szCs w:val="24"/>
          <w:rtl/>
        </w:rPr>
        <w:t>,</w:t>
      </w:r>
      <w:r w:rsidRPr="00042711">
        <w:rPr>
          <w:rFonts w:cs="Arial"/>
          <w:b/>
          <w:bCs/>
          <w:sz w:val="24"/>
          <w:szCs w:val="24"/>
          <w:rtl/>
        </w:rPr>
        <w:t xml:space="preserve"> </w:t>
      </w:r>
      <w:r w:rsidRPr="00042711">
        <w:rPr>
          <w:rFonts w:cs="Arial" w:hint="cs"/>
          <w:b/>
          <w:bCs/>
          <w:sz w:val="24"/>
          <w:szCs w:val="24"/>
          <w:rtl/>
        </w:rPr>
        <w:t>ולמה</w:t>
      </w:r>
      <w:r w:rsidRPr="00042711">
        <w:rPr>
          <w:rFonts w:cs="Arial"/>
          <w:b/>
          <w:bCs/>
          <w:sz w:val="24"/>
          <w:szCs w:val="24"/>
          <w:rtl/>
        </w:rPr>
        <w:t xml:space="preserve"> אינו יכול להפריש מזו על זו</w:t>
      </w:r>
      <w:r w:rsidRPr="009B23AA">
        <w:rPr>
          <w:rFonts w:cs="Arial" w:hint="cs"/>
          <w:sz w:val="24"/>
          <w:szCs w:val="24"/>
          <w:rtl/>
        </w:rPr>
        <w:t>?</w:t>
      </w:r>
      <w:r w:rsidRPr="009B23AA">
        <w:rPr>
          <w:rFonts w:cs="Arial"/>
          <w:sz w:val="24"/>
          <w:szCs w:val="24"/>
          <w:rtl/>
        </w:rPr>
        <w:t xml:space="preserve"> </w:t>
      </w:r>
      <w:r w:rsidRPr="002B7940">
        <w:rPr>
          <w:rFonts w:cs="Arial"/>
          <w:sz w:val="24"/>
          <w:szCs w:val="24"/>
          <w:rtl/>
        </w:rPr>
        <w:t xml:space="preserve">אלא בשואל שאור טמא לעשות עיסתו </w:t>
      </w:r>
      <w:r w:rsidRPr="00042711">
        <w:rPr>
          <w:rFonts w:cs="Arial" w:hint="cs"/>
          <w:b/>
          <w:bCs/>
          <w:sz w:val="24"/>
          <w:szCs w:val="24"/>
          <w:rtl/>
        </w:rPr>
        <w:t>ו</w:t>
      </w:r>
      <w:r w:rsidR="00C20217">
        <w:rPr>
          <w:rFonts w:cs="Arial" w:hint="cs"/>
          <w:b/>
          <w:bCs/>
          <w:sz w:val="24"/>
          <w:szCs w:val="24"/>
          <w:rtl/>
        </w:rPr>
        <w:t>ש</w:t>
      </w:r>
      <w:r w:rsidRPr="00042711">
        <w:rPr>
          <w:rFonts w:cs="Arial" w:hint="cs"/>
          <w:b/>
          <w:bCs/>
          <w:sz w:val="24"/>
          <w:szCs w:val="24"/>
          <w:rtl/>
        </w:rPr>
        <w:t>מא כבר הפריש עליה חלה</w:t>
      </w:r>
      <w:r w:rsidR="00A7559D">
        <w:rPr>
          <w:rFonts w:cs="Arial" w:hint="cs"/>
          <w:b/>
          <w:bCs/>
          <w:sz w:val="24"/>
          <w:szCs w:val="24"/>
          <w:rtl/>
        </w:rPr>
        <w:t>.</w:t>
      </w:r>
      <w:r w:rsidRPr="00042711">
        <w:rPr>
          <w:rFonts w:cs="Arial" w:hint="cs"/>
          <w:b/>
          <w:bCs/>
          <w:sz w:val="24"/>
          <w:szCs w:val="24"/>
          <w:rtl/>
        </w:rPr>
        <w:t xml:space="preserve"> וכשיבא הוא להפריש שמא יפריש ממנה ונמצא מפריש מהפטור על החייב.</w:t>
      </w:r>
      <w:r w:rsidRPr="00042711">
        <w:rPr>
          <w:rFonts w:cs="Arial"/>
          <w:b/>
          <w:bCs/>
          <w:sz w:val="24"/>
          <w:szCs w:val="24"/>
          <w:rtl/>
        </w:rPr>
        <w:t xml:space="preserve"> אפי</w:t>
      </w:r>
      <w:r w:rsidRPr="00042711">
        <w:rPr>
          <w:rFonts w:cs="Arial" w:hint="cs"/>
          <w:b/>
          <w:bCs/>
          <w:sz w:val="24"/>
          <w:szCs w:val="24"/>
          <w:rtl/>
        </w:rPr>
        <w:t>לו</w:t>
      </w:r>
      <w:r>
        <w:rPr>
          <w:rFonts w:cs="Arial" w:hint="cs"/>
          <w:sz w:val="24"/>
          <w:szCs w:val="24"/>
          <w:rtl/>
        </w:rPr>
        <w:t xml:space="preserve"> </w:t>
      </w:r>
      <w:r w:rsidRPr="002B7940">
        <w:rPr>
          <w:rFonts w:cs="Arial"/>
          <w:sz w:val="24"/>
          <w:szCs w:val="24"/>
          <w:rtl/>
        </w:rPr>
        <w:t>כן</w:t>
      </w:r>
      <w:r w:rsidRPr="009B23AA">
        <w:rPr>
          <w:rFonts w:cs="Arial" w:hint="cs"/>
          <w:sz w:val="24"/>
          <w:szCs w:val="24"/>
          <w:rtl/>
        </w:rPr>
        <w:t>,</w:t>
      </w:r>
      <w:r w:rsidRPr="009B23AA">
        <w:rPr>
          <w:rFonts w:cs="Arial"/>
          <w:sz w:val="24"/>
          <w:szCs w:val="24"/>
          <w:rtl/>
        </w:rPr>
        <w:t xml:space="preserve"> </w:t>
      </w:r>
      <w:r w:rsidRPr="00042711">
        <w:rPr>
          <w:rFonts w:cs="Arial" w:hint="cs"/>
          <w:b/>
          <w:bCs/>
          <w:rtl/>
        </w:rPr>
        <w:t>הרי אן דרך להכין שאור בכמות שמתחייבת בחלה</w:t>
      </w:r>
      <w:r>
        <w:rPr>
          <w:rFonts w:cs="Arial" w:hint="cs"/>
          <w:rtl/>
        </w:rPr>
        <w:t xml:space="preserve"> </w:t>
      </w:r>
      <w:r w:rsidRPr="00910021">
        <w:rPr>
          <w:rFonts w:cs="Arial" w:hint="cs"/>
          <w:i/>
          <w:iCs/>
          <w:sz w:val="16"/>
          <w:szCs w:val="16"/>
          <w:rtl/>
        </w:rPr>
        <w:t>חמישה רבעים</w:t>
      </w:r>
      <w:r w:rsidRPr="00910021">
        <w:rPr>
          <w:rFonts w:cs="Arial" w:hint="cs"/>
          <w:sz w:val="16"/>
          <w:szCs w:val="16"/>
          <w:rtl/>
        </w:rPr>
        <w:t xml:space="preserve"> ושוב חוזרת השאלה</w:t>
      </w:r>
      <w:r w:rsidRPr="002B7940">
        <w:rPr>
          <w:rFonts w:cs="Arial"/>
          <w:sz w:val="24"/>
          <w:szCs w:val="24"/>
          <w:rtl/>
        </w:rPr>
        <w:t xml:space="preserve"> לא אצלו היא נטבלת</w:t>
      </w:r>
      <w:r w:rsidRPr="009B23AA">
        <w:rPr>
          <w:rFonts w:cs="Arial" w:hint="cs"/>
          <w:sz w:val="24"/>
          <w:szCs w:val="24"/>
          <w:rtl/>
        </w:rPr>
        <w:t>?</w:t>
      </w:r>
      <w:r w:rsidRPr="002B7940">
        <w:rPr>
          <w:rFonts w:cs="Arial"/>
          <w:sz w:val="24"/>
          <w:szCs w:val="24"/>
          <w:rtl/>
        </w:rPr>
        <w:t xml:space="preserve"> אלא בשואל ככר טמא </w:t>
      </w:r>
      <w:r w:rsidRPr="00910021">
        <w:rPr>
          <w:rFonts w:cs="Arial" w:hint="cs"/>
          <w:i/>
          <w:iCs/>
          <w:sz w:val="16"/>
          <w:szCs w:val="16"/>
          <w:rtl/>
        </w:rPr>
        <w:t>לאו דווקא אלא הכוונה שהוא עצמו עושה בטומאה לכן קים חשש שישאל כיכר מעם הארץ חבירו</w:t>
      </w:r>
      <w:r w:rsidRPr="009B23AA">
        <w:rPr>
          <w:rFonts w:cs="Arial"/>
          <w:sz w:val="24"/>
          <w:szCs w:val="24"/>
          <w:rtl/>
        </w:rPr>
        <w:t xml:space="preserve"> </w:t>
      </w:r>
      <w:r>
        <w:rPr>
          <w:rFonts w:cs="Arial" w:hint="cs"/>
          <w:sz w:val="24"/>
          <w:szCs w:val="24"/>
          <w:rtl/>
        </w:rPr>
        <w:t xml:space="preserve">מחברו עם הארץ </w:t>
      </w:r>
      <w:r w:rsidRPr="002B7940">
        <w:rPr>
          <w:rFonts w:cs="Arial"/>
          <w:sz w:val="24"/>
          <w:szCs w:val="24"/>
          <w:rtl/>
        </w:rPr>
        <w:t xml:space="preserve">למלאות תנורו </w:t>
      </w:r>
      <w:r w:rsidRPr="00042711">
        <w:rPr>
          <w:rFonts w:cs="Arial" w:hint="cs"/>
          <w:b/>
          <w:bCs/>
          <w:sz w:val="24"/>
          <w:szCs w:val="24"/>
          <w:rtl/>
        </w:rPr>
        <w:t>ושמא היה הכיכר כבר מתוקן</w:t>
      </w:r>
      <w:r w:rsidR="00A7559D">
        <w:rPr>
          <w:rFonts w:cs="Arial" w:hint="cs"/>
          <w:b/>
          <w:bCs/>
          <w:sz w:val="24"/>
          <w:szCs w:val="24"/>
          <w:rtl/>
        </w:rPr>
        <w:t xml:space="preserve"> והפריש ממנו ונמצא מפריש מהפטור על החייב</w:t>
      </w:r>
      <w:r w:rsidRPr="00042711">
        <w:rPr>
          <w:rFonts w:cs="Arial" w:hint="cs"/>
          <w:b/>
          <w:bCs/>
          <w:sz w:val="24"/>
          <w:szCs w:val="24"/>
          <w:rtl/>
        </w:rPr>
        <w:t>.</w:t>
      </w:r>
      <w:r w:rsidRPr="00042711">
        <w:rPr>
          <w:rFonts w:cs="Arial"/>
          <w:b/>
          <w:bCs/>
          <w:sz w:val="24"/>
          <w:szCs w:val="24"/>
          <w:rtl/>
        </w:rPr>
        <w:t xml:space="preserve"> אם</w:t>
      </w:r>
      <w:r w:rsidRPr="009B23AA">
        <w:rPr>
          <w:rFonts w:cs="Arial"/>
          <w:sz w:val="24"/>
          <w:szCs w:val="24"/>
          <w:rtl/>
        </w:rPr>
        <w:t xml:space="preserve"> </w:t>
      </w:r>
      <w:r w:rsidRPr="002B7940">
        <w:rPr>
          <w:rFonts w:cs="Arial"/>
          <w:sz w:val="24"/>
          <w:szCs w:val="24"/>
          <w:rtl/>
        </w:rPr>
        <w:t>בשואל ככר טמא למלאות תנורו</w:t>
      </w:r>
      <w:r w:rsidRPr="00042711">
        <w:rPr>
          <w:rFonts w:cs="Arial" w:hint="cs"/>
          <w:b/>
          <w:bCs/>
          <w:sz w:val="24"/>
          <w:szCs w:val="24"/>
          <w:rtl/>
        </w:rPr>
        <w:t>,</w:t>
      </w:r>
      <w:r w:rsidRPr="00042711">
        <w:rPr>
          <w:rFonts w:cs="Arial"/>
          <w:b/>
          <w:bCs/>
          <w:sz w:val="24"/>
          <w:szCs w:val="24"/>
          <w:rtl/>
        </w:rPr>
        <w:t xml:space="preserve"> </w:t>
      </w:r>
      <w:r w:rsidRPr="00042711">
        <w:rPr>
          <w:rFonts w:cs="Arial" w:hint="cs"/>
          <w:b/>
          <w:bCs/>
          <w:sz w:val="24"/>
          <w:szCs w:val="24"/>
          <w:rtl/>
        </w:rPr>
        <w:t>היה צריך להיות</w:t>
      </w:r>
      <w:r w:rsidRPr="002B7940">
        <w:rPr>
          <w:rFonts w:cs="Arial"/>
          <w:sz w:val="24"/>
          <w:szCs w:val="24"/>
          <w:rtl/>
        </w:rPr>
        <w:t xml:space="preserve"> מעשר מכל ככר וככר</w:t>
      </w:r>
      <w:r>
        <w:rPr>
          <w:rFonts w:cs="Arial" w:hint="cs"/>
          <w:sz w:val="24"/>
          <w:szCs w:val="24"/>
          <w:rtl/>
        </w:rPr>
        <w:t xml:space="preserve">. </w:t>
      </w:r>
      <w:r w:rsidRPr="00042711">
        <w:rPr>
          <w:rFonts w:cs="Arial" w:hint="cs"/>
          <w:b/>
          <w:bCs/>
          <w:sz w:val="24"/>
          <w:szCs w:val="24"/>
          <w:rtl/>
        </w:rPr>
        <w:t xml:space="preserve">שהרי בכל כיכר יש ספק שמא היא זו שכבר נתקנה. ולמה רבי יהודה </w:t>
      </w:r>
      <w:r w:rsidR="00542C35">
        <w:rPr>
          <w:rFonts w:cs="Arial" w:hint="cs"/>
          <w:b/>
          <w:bCs/>
          <w:sz w:val="24"/>
          <w:szCs w:val="24"/>
          <w:rtl/>
        </w:rPr>
        <w:t xml:space="preserve">מחייב </w:t>
      </w:r>
      <w:r w:rsidRPr="00042711">
        <w:rPr>
          <w:rFonts w:cs="Arial" w:hint="cs"/>
          <w:b/>
          <w:bCs/>
          <w:sz w:val="24"/>
          <w:szCs w:val="24"/>
          <w:rtl/>
        </w:rPr>
        <w:t xml:space="preserve">רק מיום על חברו, אפילו באותו יום ואפילו באותו תנור היה צריך לחשוש. תנן התם, </w:t>
      </w:r>
      <w:r w:rsidRPr="00042711">
        <w:rPr>
          <w:rFonts w:cs="Arial"/>
          <w:b/>
          <w:bCs/>
          <w:sz w:val="24"/>
          <w:szCs w:val="24"/>
          <w:rtl/>
        </w:rPr>
        <w:t>הנחתומים לא חייבו אותם חכמים להפריש אלא כדי תרומת מעשר וחלה</w:t>
      </w:r>
      <w:r w:rsidRPr="00042711">
        <w:rPr>
          <w:rFonts w:cs="Arial" w:hint="cs"/>
          <w:b/>
          <w:bCs/>
          <w:sz w:val="24"/>
          <w:szCs w:val="24"/>
          <w:rtl/>
        </w:rPr>
        <w:t xml:space="preserve">. </w:t>
      </w:r>
      <w:r w:rsidRPr="00042711">
        <w:rPr>
          <w:rFonts w:cs="Arial" w:hint="cs"/>
          <w:b/>
          <w:bCs/>
          <w:i/>
          <w:iCs/>
          <w:sz w:val="24"/>
          <w:szCs w:val="24"/>
          <w:rtl/>
        </w:rPr>
        <w:t>משמע שהנחתום הוא זה שמפריש</w:t>
      </w:r>
      <w:r w:rsidRPr="00042711">
        <w:rPr>
          <w:rFonts w:cs="Arial" w:hint="cs"/>
          <w:b/>
          <w:bCs/>
          <w:i/>
          <w:iCs/>
          <w:sz w:val="16"/>
          <w:szCs w:val="16"/>
          <w:rtl/>
        </w:rPr>
        <w:t>.</w:t>
      </w:r>
      <w:r w:rsidRPr="00042711">
        <w:rPr>
          <w:rFonts w:cs="Arial"/>
          <w:b/>
          <w:bCs/>
          <w:sz w:val="24"/>
          <w:szCs w:val="24"/>
          <w:rtl/>
        </w:rPr>
        <w:t xml:space="preserve"> </w:t>
      </w:r>
      <w:r w:rsidRPr="00042711">
        <w:rPr>
          <w:rFonts w:cs="Arial" w:hint="cs"/>
          <w:b/>
          <w:bCs/>
          <w:sz w:val="24"/>
          <w:szCs w:val="24"/>
          <w:rtl/>
        </w:rPr>
        <w:t>והכא תנן,</w:t>
      </w:r>
      <w:r w:rsidRPr="00042711">
        <w:rPr>
          <w:rFonts w:cs="Arial"/>
          <w:b/>
          <w:bCs/>
          <w:sz w:val="24"/>
          <w:szCs w:val="24"/>
          <w:rtl/>
        </w:rPr>
        <w:t xml:space="preserve"> הלוקח מ</w:t>
      </w:r>
      <w:r w:rsidRPr="00042711">
        <w:rPr>
          <w:rFonts w:cs="Arial" w:hint="cs"/>
          <w:b/>
          <w:bCs/>
          <w:sz w:val="24"/>
          <w:szCs w:val="24"/>
          <w:rtl/>
        </w:rPr>
        <w:t xml:space="preserve">ן הנחתום מעשר מן החמה על הצוננת משמע שהלוקח </w:t>
      </w:r>
      <w:r w:rsidRPr="00042711">
        <w:rPr>
          <w:rFonts w:cs="Arial"/>
          <w:b/>
          <w:bCs/>
          <w:sz w:val="24"/>
          <w:szCs w:val="24"/>
          <w:rtl/>
        </w:rPr>
        <w:t>מפריש</w:t>
      </w:r>
      <w:r w:rsidRPr="00042711">
        <w:rPr>
          <w:rFonts w:cs="Arial" w:hint="cs"/>
          <w:b/>
          <w:bCs/>
          <w:sz w:val="24"/>
          <w:szCs w:val="24"/>
          <w:rtl/>
        </w:rPr>
        <w:t>. אמר ר</w:t>
      </w:r>
      <w:r w:rsidRPr="00042711">
        <w:rPr>
          <w:rFonts w:cs="Arial"/>
          <w:b/>
          <w:bCs/>
          <w:sz w:val="24"/>
          <w:szCs w:val="24"/>
          <w:rtl/>
        </w:rPr>
        <w:t xml:space="preserve"> יוחנן</w:t>
      </w:r>
      <w:r w:rsidRPr="00042711">
        <w:rPr>
          <w:rFonts w:cs="Arial" w:hint="cs"/>
          <w:b/>
          <w:bCs/>
          <w:sz w:val="24"/>
          <w:szCs w:val="24"/>
          <w:rtl/>
        </w:rPr>
        <w:t>,</w:t>
      </w:r>
      <w:r w:rsidRPr="00042711">
        <w:rPr>
          <w:rFonts w:cs="Arial"/>
          <w:b/>
          <w:bCs/>
          <w:sz w:val="24"/>
          <w:szCs w:val="24"/>
          <w:rtl/>
        </w:rPr>
        <w:t xml:space="preserve"> כאן בעושה בטהרה כאן בעושה בטומאה</w:t>
      </w:r>
      <w:r w:rsidRPr="00042711">
        <w:rPr>
          <w:rFonts w:cs="Arial" w:hint="cs"/>
          <w:b/>
          <w:bCs/>
          <w:sz w:val="24"/>
          <w:szCs w:val="24"/>
          <w:rtl/>
        </w:rPr>
        <w:t xml:space="preserve">.ר"א אמר </w:t>
      </w:r>
      <w:r w:rsidRPr="00042711">
        <w:rPr>
          <w:rFonts w:cs="Arial"/>
          <w:b/>
          <w:bCs/>
          <w:sz w:val="24"/>
          <w:szCs w:val="24"/>
          <w:rtl/>
        </w:rPr>
        <w:t>כאן במידה דקה</w:t>
      </w:r>
      <w:r w:rsidRPr="00042711">
        <w:rPr>
          <w:rFonts w:cs="Arial" w:hint="cs"/>
          <w:b/>
          <w:bCs/>
          <w:sz w:val="24"/>
          <w:szCs w:val="24"/>
          <w:rtl/>
        </w:rPr>
        <w:t xml:space="preserve"> שנישכר הרבה לכן מפריש הנחתום.</w:t>
      </w:r>
      <w:r w:rsidRPr="00042711">
        <w:rPr>
          <w:rFonts w:cs="Arial"/>
          <w:b/>
          <w:bCs/>
          <w:sz w:val="24"/>
          <w:szCs w:val="24"/>
          <w:rtl/>
        </w:rPr>
        <w:t xml:space="preserve"> וכאן במידה גסה</w:t>
      </w:r>
      <w:r w:rsidRPr="00042711">
        <w:rPr>
          <w:rFonts w:cs="Arial" w:hint="cs"/>
          <w:b/>
          <w:bCs/>
          <w:sz w:val="24"/>
          <w:szCs w:val="24"/>
          <w:rtl/>
        </w:rPr>
        <w:t>.</w:t>
      </w:r>
      <w:r w:rsidRPr="00042711">
        <w:rPr>
          <w:rFonts w:cs="Arial"/>
          <w:b/>
          <w:bCs/>
          <w:sz w:val="24"/>
          <w:szCs w:val="24"/>
        </w:rPr>
        <w:t xml:space="preserve"> </w:t>
      </w:r>
      <w:r w:rsidRPr="00042711">
        <w:rPr>
          <w:rFonts w:cs="Arial" w:hint="cs"/>
          <w:b/>
          <w:bCs/>
          <w:sz w:val="24"/>
          <w:szCs w:val="24"/>
          <w:rtl/>
        </w:rPr>
        <w:t>מתניתין דלא</w:t>
      </w:r>
      <w:r w:rsidRPr="00042711">
        <w:rPr>
          <w:rFonts w:cs="Arial"/>
          <w:b/>
          <w:bCs/>
          <w:sz w:val="24"/>
          <w:szCs w:val="24"/>
          <w:rtl/>
        </w:rPr>
        <w:t xml:space="preserve"> כרבי יוחנן</w:t>
      </w:r>
      <w:r w:rsidRPr="00042711">
        <w:rPr>
          <w:rFonts w:cs="Arial" w:hint="cs"/>
          <w:b/>
          <w:bCs/>
          <w:sz w:val="24"/>
          <w:szCs w:val="24"/>
          <w:rtl/>
        </w:rPr>
        <w:t>.</w:t>
      </w:r>
      <w:r w:rsidRPr="00042711">
        <w:rPr>
          <w:rFonts w:cs="Arial"/>
          <w:b/>
          <w:bCs/>
          <w:sz w:val="24"/>
          <w:szCs w:val="24"/>
          <w:rtl/>
        </w:rPr>
        <w:t xml:space="preserve"> </w:t>
      </w:r>
      <w:r w:rsidRPr="00042711">
        <w:rPr>
          <w:rFonts w:cs="Arial" w:hint="cs"/>
          <w:b/>
          <w:bCs/>
          <w:sz w:val="24"/>
          <w:szCs w:val="24"/>
          <w:rtl/>
        </w:rPr>
        <w:t>דאי בעושה בטומאה</w:t>
      </w:r>
      <w:r w:rsidRPr="00042711">
        <w:rPr>
          <w:rFonts w:cs="Arial"/>
          <w:b/>
          <w:bCs/>
          <w:sz w:val="24"/>
          <w:szCs w:val="24"/>
          <w:rtl/>
        </w:rPr>
        <w:t xml:space="preserve"> </w:t>
      </w:r>
      <w:r w:rsidRPr="00042711">
        <w:rPr>
          <w:rFonts w:cs="Arial" w:hint="cs"/>
          <w:b/>
          <w:bCs/>
          <w:sz w:val="24"/>
          <w:szCs w:val="24"/>
          <w:rtl/>
        </w:rPr>
        <w:t xml:space="preserve">חיישינן שמא שאל </w:t>
      </w:r>
      <w:r w:rsidRPr="00042711">
        <w:rPr>
          <w:rFonts w:cs="Arial"/>
          <w:b/>
          <w:bCs/>
          <w:sz w:val="24"/>
          <w:szCs w:val="24"/>
          <w:rtl/>
        </w:rPr>
        <w:t xml:space="preserve">ככר טמא </w:t>
      </w:r>
      <w:r w:rsidRPr="00042711">
        <w:rPr>
          <w:rFonts w:cs="Arial" w:hint="cs"/>
          <w:b/>
          <w:bCs/>
          <w:sz w:val="24"/>
          <w:szCs w:val="24"/>
          <w:rtl/>
        </w:rPr>
        <w:t xml:space="preserve">מעם הארץ </w:t>
      </w:r>
      <w:r w:rsidRPr="00042711">
        <w:rPr>
          <w:rFonts w:cs="Arial"/>
          <w:b/>
          <w:bCs/>
          <w:sz w:val="24"/>
          <w:szCs w:val="24"/>
          <w:rtl/>
        </w:rPr>
        <w:t>למלאות תנורו</w:t>
      </w:r>
      <w:r w:rsidRPr="00042711">
        <w:rPr>
          <w:rFonts w:cs="Arial" w:hint="cs"/>
          <w:b/>
          <w:bCs/>
          <w:sz w:val="24"/>
          <w:szCs w:val="24"/>
          <w:rtl/>
        </w:rPr>
        <w:t>,</w:t>
      </w:r>
      <w:r w:rsidRPr="00042711">
        <w:rPr>
          <w:rFonts w:cs="Arial"/>
          <w:b/>
          <w:bCs/>
          <w:sz w:val="24"/>
          <w:szCs w:val="24"/>
          <w:rtl/>
        </w:rPr>
        <w:t xml:space="preserve"> </w:t>
      </w:r>
      <w:r w:rsidRPr="00042711">
        <w:rPr>
          <w:rFonts w:cs="Arial" w:hint="cs"/>
          <w:b/>
          <w:bCs/>
          <w:sz w:val="24"/>
          <w:szCs w:val="24"/>
          <w:rtl/>
        </w:rPr>
        <w:t xml:space="preserve">והיה צריך להיות </w:t>
      </w:r>
      <w:r w:rsidRPr="00042711">
        <w:rPr>
          <w:rFonts w:cs="Arial"/>
          <w:b/>
          <w:bCs/>
          <w:sz w:val="24"/>
          <w:szCs w:val="24"/>
          <w:rtl/>
        </w:rPr>
        <w:t>מעשר מכל ככר וככר</w:t>
      </w:r>
      <w:r w:rsidRPr="009B23AA">
        <w:rPr>
          <w:rFonts w:cs="Arial" w:hint="cs"/>
          <w:sz w:val="24"/>
          <w:szCs w:val="24"/>
          <w:rtl/>
        </w:rPr>
        <w:t>.</w:t>
      </w:r>
      <w:r w:rsidRPr="002B7940">
        <w:rPr>
          <w:rFonts w:cs="Arial"/>
          <w:sz w:val="24"/>
          <w:szCs w:val="24"/>
          <w:rtl/>
        </w:rPr>
        <w:t xml:space="preserve"> [דף כב עמוד א] אלא כר"א דרבי אלעזר אמר</w:t>
      </w:r>
      <w:r w:rsidRPr="00042711">
        <w:rPr>
          <w:rFonts w:cs="Arial" w:hint="cs"/>
          <w:b/>
          <w:bCs/>
          <w:sz w:val="24"/>
          <w:szCs w:val="24"/>
          <w:rtl/>
        </w:rPr>
        <w:t>,</w:t>
      </w:r>
      <w:r w:rsidRPr="00042711">
        <w:rPr>
          <w:rFonts w:cs="Arial"/>
          <w:b/>
          <w:bCs/>
          <w:sz w:val="24"/>
          <w:szCs w:val="24"/>
          <w:rtl/>
        </w:rPr>
        <w:t xml:space="preserve"> כאן וכאן בעושה בטהרה</w:t>
      </w:r>
      <w:r w:rsidRPr="00042711">
        <w:rPr>
          <w:rFonts w:cs="Arial" w:hint="cs"/>
          <w:b/>
          <w:bCs/>
          <w:sz w:val="24"/>
          <w:szCs w:val="24"/>
          <w:rtl/>
        </w:rPr>
        <w:t>. ואן חשש שמא ילוה ככר מע"ה, שכיכרות של עם הארץ טמאות.</w:t>
      </w:r>
      <w:r w:rsidRPr="00042711">
        <w:rPr>
          <w:rFonts w:cs="Arial"/>
          <w:b/>
          <w:bCs/>
          <w:sz w:val="24"/>
          <w:szCs w:val="24"/>
          <w:rtl/>
        </w:rPr>
        <w:t xml:space="preserve"> </w:t>
      </w:r>
      <w:r w:rsidRPr="00042711">
        <w:rPr>
          <w:rFonts w:cs="Arial" w:hint="cs"/>
          <w:b/>
          <w:bCs/>
          <w:sz w:val="24"/>
          <w:szCs w:val="24"/>
          <w:rtl/>
        </w:rPr>
        <w:t>אבל אם כך חזרה השאלה למה בחלה רבי יהודה אוסר הרי חיוב חלה חל רק משעת גילגול?..</w:t>
      </w:r>
      <w:r w:rsidRPr="00042711">
        <w:rPr>
          <w:rFonts w:cs="Arial"/>
          <w:b/>
          <w:bCs/>
          <w:sz w:val="24"/>
          <w:szCs w:val="24"/>
          <w:rtl/>
        </w:rPr>
        <w:t xml:space="preserve"> </w:t>
      </w:r>
      <w:r w:rsidRPr="00042711">
        <w:rPr>
          <w:rFonts w:cs="Arial" w:hint="cs"/>
          <w:b/>
          <w:bCs/>
          <w:sz w:val="24"/>
          <w:szCs w:val="24"/>
          <w:rtl/>
        </w:rPr>
        <w:t xml:space="preserve">בלוקח מן הפלטר היא מתניתין. כדתנן, </w:t>
      </w:r>
      <w:r w:rsidRPr="00042711">
        <w:rPr>
          <w:rFonts w:cs="Arial"/>
          <w:b/>
          <w:bCs/>
          <w:sz w:val="24"/>
          <w:szCs w:val="24"/>
          <w:rtl/>
        </w:rPr>
        <w:t>הלוקח מן הפלטר</w:t>
      </w:r>
      <w:r w:rsidRPr="00042711">
        <w:rPr>
          <w:rFonts w:cs="Arial" w:hint="cs"/>
          <w:b/>
          <w:bCs/>
          <w:sz w:val="24"/>
          <w:szCs w:val="24"/>
          <w:rtl/>
        </w:rPr>
        <w:t>.</w:t>
      </w:r>
      <w:r w:rsidRPr="00042711">
        <w:rPr>
          <w:rFonts w:cs="Arial"/>
          <w:b/>
          <w:bCs/>
          <w:sz w:val="24"/>
          <w:szCs w:val="24"/>
          <w:rtl/>
        </w:rPr>
        <w:t xml:space="preserve"> מעשר מכל טפוס וטפוס</w:t>
      </w:r>
      <w:r w:rsidRPr="00042711">
        <w:rPr>
          <w:rFonts w:cs="Arial" w:hint="cs"/>
          <w:b/>
          <w:bCs/>
          <w:sz w:val="24"/>
          <w:szCs w:val="24"/>
          <w:rtl/>
        </w:rPr>
        <w:t>,</w:t>
      </w:r>
      <w:r w:rsidRPr="00042711">
        <w:rPr>
          <w:rFonts w:cs="Arial"/>
          <w:b/>
          <w:bCs/>
          <w:sz w:val="24"/>
          <w:szCs w:val="24"/>
          <w:rtl/>
        </w:rPr>
        <w:t xml:space="preserve"> דברי רבי מאיר</w:t>
      </w:r>
      <w:r w:rsidRPr="00042711">
        <w:rPr>
          <w:rFonts w:cs="Arial" w:hint="cs"/>
          <w:b/>
          <w:bCs/>
          <w:sz w:val="24"/>
          <w:szCs w:val="24"/>
          <w:rtl/>
        </w:rPr>
        <w:t>.</w:t>
      </w:r>
      <w:r w:rsidRPr="00042711">
        <w:rPr>
          <w:rFonts w:cs="Arial"/>
          <w:b/>
          <w:bCs/>
          <w:sz w:val="24"/>
          <w:szCs w:val="24"/>
          <w:rtl/>
        </w:rPr>
        <w:t xml:space="preserve"> רבי יהודה אומר</w:t>
      </w:r>
      <w:r w:rsidRPr="00042711">
        <w:rPr>
          <w:rFonts w:cs="Arial" w:hint="cs"/>
          <w:b/>
          <w:bCs/>
          <w:sz w:val="24"/>
          <w:szCs w:val="24"/>
          <w:rtl/>
        </w:rPr>
        <w:t>,</w:t>
      </w:r>
      <w:r w:rsidRPr="00042711">
        <w:rPr>
          <w:rFonts w:cs="Arial"/>
          <w:b/>
          <w:bCs/>
          <w:sz w:val="24"/>
          <w:szCs w:val="24"/>
          <w:rtl/>
        </w:rPr>
        <w:t xml:space="preserve"> מאחד על הכל</w:t>
      </w:r>
      <w:r w:rsidRPr="00042711">
        <w:rPr>
          <w:rFonts w:cs="Arial" w:hint="cs"/>
          <w:b/>
          <w:bCs/>
          <w:sz w:val="24"/>
          <w:szCs w:val="24"/>
          <w:rtl/>
        </w:rPr>
        <w:t>.</w:t>
      </w:r>
      <w:r w:rsidRPr="00042711">
        <w:rPr>
          <w:rFonts w:cs="Arial"/>
          <w:b/>
          <w:bCs/>
          <w:sz w:val="24"/>
          <w:szCs w:val="24"/>
          <w:rtl/>
        </w:rPr>
        <w:t xml:space="preserve"> </w:t>
      </w:r>
      <w:r w:rsidRPr="00042711">
        <w:rPr>
          <w:rFonts w:cs="Arial" w:hint="cs"/>
          <w:b/>
          <w:bCs/>
          <w:sz w:val="24"/>
          <w:szCs w:val="24"/>
          <w:rtl/>
        </w:rPr>
        <w:t xml:space="preserve"> דסבר רבי יהודה פלטר לוקח מנחתום אחד אפילו כמה דפוסים. ודווקא באותו יום אבל ביום אחר חוששים שמא לקח מנחתום אחר. ור"ש סבר לא חוששים אפילו מיום לחברו</w:t>
      </w:r>
      <w:r>
        <w:rPr>
          <w:rFonts w:cs="Arial" w:hint="cs"/>
          <w:sz w:val="24"/>
          <w:szCs w:val="24"/>
          <w:rtl/>
        </w:rPr>
        <w:t xml:space="preserve">. </w:t>
      </w:r>
      <w:r w:rsidRPr="002B7940">
        <w:rPr>
          <w:rFonts w:cs="Arial"/>
          <w:sz w:val="24"/>
          <w:szCs w:val="24"/>
          <w:rtl/>
        </w:rPr>
        <w:t xml:space="preserve">אמר רבי יודן אבוי דרבי מתניה בעושה בטומאה קיימינן </w:t>
      </w:r>
      <w:r w:rsidRPr="00042711">
        <w:rPr>
          <w:rFonts w:cs="Arial" w:hint="cs"/>
          <w:b/>
          <w:bCs/>
          <w:sz w:val="24"/>
          <w:szCs w:val="24"/>
          <w:rtl/>
        </w:rPr>
        <w:t>ולא חוששים שמא יטול כיכר מחברו</w:t>
      </w:r>
      <w:r w:rsidRPr="009B23AA">
        <w:rPr>
          <w:rFonts w:cs="Arial" w:hint="cs"/>
          <w:sz w:val="24"/>
          <w:szCs w:val="24"/>
          <w:rtl/>
        </w:rPr>
        <w:t>.</w:t>
      </w:r>
      <w:r w:rsidR="00777EA3">
        <w:rPr>
          <w:rFonts w:cs="Arial" w:hint="cs"/>
          <w:sz w:val="24"/>
          <w:szCs w:val="24"/>
          <w:rtl/>
        </w:rPr>
        <w:t xml:space="preserve"> </w:t>
      </w:r>
      <w:r w:rsidRPr="002B7940">
        <w:rPr>
          <w:rFonts w:cs="Arial"/>
          <w:sz w:val="24"/>
          <w:szCs w:val="24"/>
          <w:rtl/>
        </w:rPr>
        <w:t xml:space="preserve">ואצלו נטבלת </w:t>
      </w:r>
      <w:r w:rsidRPr="00042711">
        <w:rPr>
          <w:rFonts w:cs="Arial" w:hint="cs"/>
          <w:b/>
          <w:bCs/>
          <w:sz w:val="24"/>
          <w:szCs w:val="24"/>
          <w:rtl/>
        </w:rPr>
        <w:t>ו</w:t>
      </w:r>
      <w:r w:rsidRPr="00042711">
        <w:rPr>
          <w:rFonts w:cs="Arial"/>
          <w:b/>
          <w:bCs/>
          <w:sz w:val="24"/>
          <w:szCs w:val="24"/>
          <w:rtl/>
        </w:rPr>
        <w:t>אף</w:t>
      </w:r>
      <w:r w:rsidRPr="002B7940">
        <w:rPr>
          <w:rFonts w:cs="Arial"/>
          <w:sz w:val="24"/>
          <w:szCs w:val="24"/>
          <w:rtl/>
        </w:rPr>
        <w:t xml:space="preserve"> רבי יודה מודה בה ותני כן רבי יודה ור"ש אוסרין בתרומת מעשר ומתירין בחלה. </w:t>
      </w:r>
      <w:r w:rsidRPr="00042711">
        <w:rPr>
          <w:rFonts w:cs="Arial" w:hint="cs"/>
          <w:b/>
          <w:bCs/>
          <w:sz w:val="24"/>
          <w:szCs w:val="24"/>
          <w:rtl/>
        </w:rPr>
        <w:t>אם כן,</w:t>
      </w:r>
      <w:r w:rsidRPr="009B23AA">
        <w:rPr>
          <w:rFonts w:cs="Arial"/>
          <w:sz w:val="24"/>
          <w:szCs w:val="24"/>
          <w:rtl/>
        </w:rPr>
        <w:t xml:space="preserve"> </w:t>
      </w:r>
      <w:r w:rsidRPr="002B7940">
        <w:rPr>
          <w:rFonts w:cs="Arial"/>
          <w:sz w:val="24"/>
          <w:szCs w:val="24"/>
          <w:rtl/>
        </w:rPr>
        <w:t>הא רבי יודה אוסר בתרומת מעשר</w:t>
      </w:r>
      <w:r w:rsidRPr="009B23AA">
        <w:rPr>
          <w:rFonts w:cs="Arial" w:hint="cs"/>
          <w:sz w:val="24"/>
          <w:szCs w:val="24"/>
          <w:rtl/>
        </w:rPr>
        <w:t>,</w:t>
      </w:r>
      <w:r w:rsidRPr="002B7940">
        <w:rPr>
          <w:rFonts w:cs="Arial"/>
          <w:sz w:val="24"/>
          <w:szCs w:val="24"/>
          <w:rtl/>
        </w:rPr>
        <w:t xml:space="preserve"> ומתיר בחלה</w:t>
      </w:r>
      <w:r w:rsidRPr="009B23AA">
        <w:rPr>
          <w:rFonts w:cs="Arial" w:hint="cs"/>
          <w:sz w:val="24"/>
          <w:szCs w:val="24"/>
          <w:rtl/>
        </w:rPr>
        <w:t>.</w:t>
      </w:r>
      <w:r w:rsidRPr="002B7940">
        <w:rPr>
          <w:rFonts w:cs="Arial"/>
          <w:sz w:val="24"/>
          <w:szCs w:val="24"/>
          <w:rtl/>
        </w:rPr>
        <w:t xml:space="preserve"> ר"ש אוסר בתרומת מעשר</w:t>
      </w:r>
      <w:r w:rsidRPr="009B23AA">
        <w:rPr>
          <w:rFonts w:cs="Arial" w:hint="cs"/>
          <w:sz w:val="24"/>
          <w:szCs w:val="24"/>
          <w:rtl/>
        </w:rPr>
        <w:t>,</w:t>
      </w:r>
      <w:r w:rsidRPr="002B7940">
        <w:rPr>
          <w:rFonts w:cs="Arial"/>
          <w:sz w:val="24"/>
          <w:szCs w:val="24"/>
          <w:rtl/>
        </w:rPr>
        <w:t xml:space="preserve"> ומתיר בחלה</w:t>
      </w:r>
      <w:r w:rsidRPr="009B23AA">
        <w:rPr>
          <w:rFonts w:cs="Arial" w:hint="cs"/>
          <w:sz w:val="24"/>
          <w:szCs w:val="24"/>
          <w:rtl/>
        </w:rPr>
        <w:t>.</w:t>
      </w:r>
      <w:r w:rsidRPr="002B7940">
        <w:rPr>
          <w:rFonts w:cs="Arial"/>
          <w:sz w:val="24"/>
          <w:szCs w:val="24"/>
          <w:rtl/>
        </w:rPr>
        <w:t xml:space="preserve"> מה בינייהו</w:t>
      </w:r>
      <w:r w:rsidRPr="009B23AA">
        <w:rPr>
          <w:rFonts w:cs="Arial" w:hint="cs"/>
          <w:sz w:val="24"/>
          <w:szCs w:val="24"/>
          <w:rtl/>
        </w:rPr>
        <w:t>?</w:t>
      </w:r>
      <w:r w:rsidRPr="002B7940">
        <w:rPr>
          <w:rFonts w:cs="Arial"/>
          <w:sz w:val="24"/>
          <w:szCs w:val="24"/>
          <w:rtl/>
        </w:rPr>
        <w:t xml:space="preserve"> על דעתיה דר"י</w:t>
      </w:r>
      <w:r w:rsidRPr="009B23AA">
        <w:rPr>
          <w:rFonts w:cs="Arial" w:hint="cs"/>
          <w:sz w:val="24"/>
          <w:szCs w:val="24"/>
          <w:rtl/>
        </w:rPr>
        <w:t>,</w:t>
      </w:r>
      <w:r w:rsidRPr="002B7940">
        <w:rPr>
          <w:rFonts w:cs="Arial"/>
          <w:sz w:val="24"/>
          <w:szCs w:val="24"/>
          <w:rtl/>
        </w:rPr>
        <w:t xml:space="preserve"> אינו מפריש לא משל היום על של אמש</w:t>
      </w:r>
      <w:r w:rsidRPr="009B23AA">
        <w:rPr>
          <w:rFonts w:cs="Arial" w:hint="cs"/>
          <w:sz w:val="24"/>
          <w:szCs w:val="24"/>
          <w:rtl/>
        </w:rPr>
        <w:t>,</w:t>
      </w:r>
      <w:r w:rsidRPr="002B7940">
        <w:rPr>
          <w:rFonts w:cs="Arial"/>
          <w:sz w:val="24"/>
          <w:szCs w:val="24"/>
          <w:rtl/>
        </w:rPr>
        <w:t xml:space="preserve"> ולא משל אמש על של היום</w:t>
      </w:r>
      <w:r w:rsidRPr="009B23AA">
        <w:rPr>
          <w:rFonts w:cs="Arial" w:hint="cs"/>
          <w:sz w:val="24"/>
          <w:szCs w:val="24"/>
          <w:rtl/>
        </w:rPr>
        <w:t>.</w:t>
      </w:r>
      <w:r w:rsidRPr="002B7940">
        <w:rPr>
          <w:rFonts w:cs="Arial"/>
          <w:sz w:val="24"/>
          <w:szCs w:val="24"/>
          <w:rtl/>
        </w:rPr>
        <w:t xml:space="preserve"> ומפריש מן התנור על התנור </w:t>
      </w:r>
      <w:r w:rsidRPr="00042711">
        <w:rPr>
          <w:rFonts w:cs="Arial" w:hint="cs"/>
          <w:b/>
          <w:bCs/>
          <w:sz w:val="24"/>
          <w:szCs w:val="24"/>
          <w:rtl/>
        </w:rPr>
        <w:t>שכל מה שנקנה ביום אחד משל אדם אחד</w:t>
      </w:r>
      <w:r w:rsidRPr="009B23AA">
        <w:rPr>
          <w:rFonts w:cs="Arial" w:hint="cs"/>
          <w:sz w:val="24"/>
          <w:szCs w:val="24"/>
          <w:rtl/>
        </w:rPr>
        <w:t>.</w:t>
      </w:r>
      <w:r w:rsidRPr="009B23AA">
        <w:rPr>
          <w:rFonts w:cs="Arial"/>
          <w:sz w:val="24"/>
          <w:szCs w:val="24"/>
          <w:rtl/>
        </w:rPr>
        <w:t xml:space="preserve"> </w:t>
      </w:r>
      <w:r w:rsidRPr="002B7940">
        <w:rPr>
          <w:rFonts w:cs="Arial"/>
          <w:sz w:val="24"/>
          <w:szCs w:val="24"/>
          <w:rtl/>
        </w:rPr>
        <w:t>על דעתיה דר"ש</w:t>
      </w:r>
      <w:r w:rsidRPr="009B23AA">
        <w:rPr>
          <w:rFonts w:cs="Arial" w:hint="cs"/>
          <w:sz w:val="24"/>
          <w:szCs w:val="24"/>
          <w:rtl/>
        </w:rPr>
        <w:t>,</w:t>
      </w:r>
      <w:r w:rsidRPr="002B7940">
        <w:rPr>
          <w:rFonts w:cs="Arial"/>
          <w:sz w:val="24"/>
          <w:szCs w:val="24"/>
          <w:rtl/>
        </w:rPr>
        <w:t xml:space="preserve"> אפילו מן התנור על התנור אינו מפריש</w:t>
      </w:r>
      <w:r w:rsidRPr="009B23AA">
        <w:rPr>
          <w:rFonts w:cs="Arial" w:hint="cs"/>
          <w:sz w:val="24"/>
          <w:szCs w:val="24"/>
          <w:rtl/>
        </w:rPr>
        <w:t xml:space="preserve">, </w:t>
      </w:r>
      <w:r w:rsidRPr="00042711">
        <w:rPr>
          <w:rFonts w:cs="Arial" w:hint="cs"/>
          <w:b/>
          <w:bCs/>
          <w:sz w:val="24"/>
          <w:szCs w:val="24"/>
          <w:rtl/>
        </w:rPr>
        <w:t>דאף ביום אחד חוששים שמא קנה</w:t>
      </w:r>
      <w:r w:rsidRPr="009B23AA">
        <w:rPr>
          <w:rFonts w:cs="Arial" w:hint="cs"/>
          <w:sz w:val="24"/>
          <w:szCs w:val="24"/>
          <w:rtl/>
        </w:rPr>
        <w:t xml:space="preserve"> </w:t>
      </w:r>
      <w:r w:rsidRPr="00042711">
        <w:rPr>
          <w:rFonts w:cs="Arial" w:hint="cs"/>
          <w:b/>
          <w:bCs/>
          <w:sz w:val="24"/>
          <w:szCs w:val="24"/>
          <w:rtl/>
        </w:rPr>
        <w:t>מאנשים רבים. אבל גבי חלה לדעת שניהם מותר כיוון שאצלו נטבלה</w:t>
      </w:r>
      <w:r w:rsidRPr="002B7940">
        <w:rPr>
          <w:rFonts w:cs="Arial"/>
          <w:sz w:val="24"/>
          <w:szCs w:val="24"/>
          <w:rtl/>
        </w:rPr>
        <w:t>:</w:t>
      </w:r>
    </w:p>
    <w:p w14:paraId="76075B09" w14:textId="77777777" w:rsidR="0020597D" w:rsidRDefault="0020597D" w:rsidP="0020597D">
      <w:pPr>
        <w:bidi/>
        <w:rPr>
          <w:rFonts w:cs="Arial"/>
          <w:sz w:val="24"/>
          <w:szCs w:val="24"/>
          <w:rtl/>
        </w:rPr>
      </w:pPr>
      <w:r w:rsidRPr="009B23AA">
        <w:rPr>
          <w:rFonts w:cs="Arial"/>
          <w:sz w:val="24"/>
          <w:szCs w:val="24"/>
          <w:rtl/>
        </w:rPr>
        <w:t>תלמוד ירושלמי (וילנא) מסכת דמאי</w:t>
      </w:r>
    </w:p>
    <w:p w14:paraId="133C6939" w14:textId="77777777" w:rsidR="0020597D" w:rsidRPr="002B7940" w:rsidRDefault="0020597D" w:rsidP="002B7940">
      <w:pPr>
        <w:bidi/>
        <w:rPr>
          <w:sz w:val="28"/>
        </w:rPr>
      </w:pPr>
      <w:r w:rsidRPr="009B23AA">
        <w:rPr>
          <w:rFonts w:cs="Arial"/>
          <w:sz w:val="24"/>
          <w:szCs w:val="24"/>
          <w:rtl/>
        </w:rPr>
        <w:t xml:space="preserve"> </w:t>
      </w:r>
      <w:r w:rsidRPr="00600F0C">
        <w:rPr>
          <w:rFonts w:cs="Arial"/>
          <w:sz w:val="28"/>
          <w:szCs w:val="28"/>
          <w:rtl/>
        </w:rPr>
        <w:t xml:space="preserve">פרק ה </w:t>
      </w:r>
      <w:r w:rsidRPr="002B7940">
        <w:rPr>
          <w:rFonts w:cs="Arial"/>
          <w:sz w:val="28"/>
          <w:szCs w:val="28"/>
          <w:rtl/>
        </w:rPr>
        <w:t>הלכה ד</w:t>
      </w:r>
    </w:p>
    <w:p w14:paraId="0F9D7A6A" w14:textId="77777777" w:rsidR="0020597D" w:rsidRPr="00600F0C" w:rsidRDefault="0020597D" w:rsidP="0020597D">
      <w:pPr>
        <w:bidi/>
        <w:rPr>
          <w:rFonts w:cs="Arial"/>
          <w:sz w:val="28"/>
          <w:szCs w:val="28"/>
          <w:rtl/>
        </w:rPr>
      </w:pPr>
      <w:r w:rsidRPr="002B7940">
        <w:rPr>
          <w:rFonts w:cs="Arial"/>
          <w:sz w:val="28"/>
          <w:szCs w:val="28"/>
          <w:rtl/>
        </w:rPr>
        <w:t>מתני'</w:t>
      </w:r>
      <w:r w:rsidRPr="00600F0C">
        <w:rPr>
          <w:rFonts w:cs="Arial" w:hint="cs"/>
          <w:sz w:val="28"/>
          <w:szCs w:val="28"/>
          <w:rtl/>
        </w:rPr>
        <w:t>:</w:t>
      </w:r>
      <w:r w:rsidRPr="002B7940">
        <w:rPr>
          <w:rFonts w:cs="Arial"/>
          <w:sz w:val="28"/>
          <w:szCs w:val="28"/>
          <w:rtl/>
        </w:rPr>
        <w:t xml:space="preserve"> הלוקח מן הפלטר</w:t>
      </w:r>
      <w:r w:rsidRPr="00600F0C">
        <w:rPr>
          <w:rFonts w:cs="Arial" w:hint="cs"/>
          <w:sz w:val="28"/>
          <w:szCs w:val="28"/>
          <w:rtl/>
        </w:rPr>
        <w:t>.</w:t>
      </w:r>
      <w:r w:rsidRPr="002B7940">
        <w:rPr>
          <w:rFonts w:cs="Arial"/>
          <w:sz w:val="28"/>
          <w:szCs w:val="28"/>
          <w:rtl/>
        </w:rPr>
        <w:t xml:space="preserve"> מעשר מכל טפוס וטפוס</w:t>
      </w:r>
      <w:r w:rsidRPr="00600F0C">
        <w:rPr>
          <w:rFonts w:cs="Arial" w:hint="cs"/>
          <w:sz w:val="28"/>
          <w:szCs w:val="28"/>
          <w:rtl/>
        </w:rPr>
        <w:t>,</w:t>
      </w:r>
      <w:r w:rsidRPr="002B7940">
        <w:rPr>
          <w:rFonts w:cs="Arial"/>
          <w:sz w:val="28"/>
          <w:szCs w:val="28"/>
          <w:rtl/>
        </w:rPr>
        <w:t xml:space="preserve"> דברי רבי מאיר</w:t>
      </w:r>
      <w:r w:rsidRPr="00600F0C">
        <w:rPr>
          <w:rFonts w:cs="Arial" w:hint="cs"/>
          <w:sz w:val="28"/>
          <w:szCs w:val="28"/>
          <w:rtl/>
        </w:rPr>
        <w:t>.</w:t>
      </w:r>
      <w:r w:rsidRPr="002B7940">
        <w:rPr>
          <w:rFonts w:cs="Arial"/>
          <w:sz w:val="28"/>
          <w:szCs w:val="28"/>
          <w:rtl/>
        </w:rPr>
        <w:t xml:space="preserve"> רבי יהודה אומר</w:t>
      </w:r>
      <w:r w:rsidRPr="00600F0C">
        <w:rPr>
          <w:rFonts w:cs="Arial" w:hint="cs"/>
          <w:sz w:val="28"/>
          <w:szCs w:val="28"/>
          <w:rtl/>
        </w:rPr>
        <w:t>,</w:t>
      </w:r>
      <w:r w:rsidRPr="002B7940">
        <w:rPr>
          <w:rFonts w:cs="Arial"/>
          <w:sz w:val="28"/>
          <w:szCs w:val="28"/>
          <w:rtl/>
        </w:rPr>
        <w:t xml:space="preserve"> מאחד על הכל</w:t>
      </w:r>
      <w:r w:rsidRPr="00600F0C">
        <w:rPr>
          <w:rFonts w:cs="Arial" w:hint="cs"/>
          <w:sz w:val="28"/>
          <w:szCs w:val="28"/>
          <w:rtl/>
        </w:rPr>
        <w:t>.</w:t>
      </w:r>
      <w:r w:rsidRPr="002B7940">
        <w:rPr>
          <w:rFonts w:cs="Arial"/>
          <w:sz w:val="28"/>
          <w:szCs w:val="28"/>
          <w:rtl/>
        </w:rPr>
        <w:t xml:space="preserve"> ומודה רבי יהודה בלוקח מן המנפול</w:t>
      </w:r>
      <w:r w:rsidRPr="00600F0C">
        <w:rPr>
          <w:rFonts w:cs="Arial" w:hint="cs"/>
          <w:sz w:val="28"/>
          <w:szCs w:val="28"/>
          <w:rtl/>
        </w:rPr>
        <w:t>,</w:t>
      </w:r>
      <w:r w:rsidRPr="002B7940">
        <w:rPr>
          <w:rFonts w:cs="Arial"/>
          <w:sz w:val="28"/>
          <w:szCs w:val="28"/>
          <w:rtl/>
        </w:rPr>
        <w:t xml:space="preserve"> שהוא מעשר מכל אחד ואחד:</w:t>
      </w:r>
    </w:p>
    <w:p w14:paraId="276DEBA8" w14:textId="633EFCD4" w:rsidR="0020597D" w:rsidRPr="002B7940" w:rsidRDefault="0020597D" w:rsidP="002B7940">
      <w:pPr>
        <w:bidi/>
        <w:rPr>
          <w:rFonts w:cs="Arial"/>
          <w:sz w:val="24"/>
          <w:szCs w:val="24"/>
          <w:rtl/>
        </w:rPr>
      </w:pPr>
      <w:r w:rsidRPr="002B7940">
        <w:rPr>
          <w:rFonts w:cs="Arial"/>
          <w:sz w:val="24"/>
          <w:szCs w:val="24"/>
          <w:rtl/>
        </w:rPr>
        <w:t xml:space="preserve"> גמ'</w:t>
      </w:r>
      <w:r w:rsidRPr="009B23AA">
        <w:rPr>
          <w:rFonts w:cs="Arial" w:hint="cs"/>
          <w:sz w:val="24"/>
          <w:szCs w:val="24"/>
          <w:rtl/>
        </w:rPr>
        <w:t>:</w:t>
      </w:r>
      <w:r w:rsidRPr="002B7940">
        <w:rPr>
          <w:rFonts w:cs="Arial"/>
          <w:sz w:val="24"/>
          <w:szCs w:val="24"/>
          <w:rtl/>
        </w:rPr>
        <w:t xml:space="preserve"> רבי מאיר אומר</w:t>
      </w:r>
      <w:r w:rsidRPr="009B23AA">
        <w:rPr>
          <w:rFonts w:cs="Arial" w:hint="cs"/>
          <w:sz w:val="24"/>
          <w:szCs w:val="24"/>
          <w:rtl/>
        </w:rPr>
        <w:t>.</w:t>
      </w:r>
      <w:r w:rsidRPr="002B7940">
        <w:rPr>
          <w:rFonts w:cs="Arial"/>
          <w:sz w:val="24"/>
          <w:szCs w:val="24"/>
          <w:rtl/>
        </w:rPr>
        <w:t xml:space="preserve"> נחתום עושה טפוס </w:t>
      </w:r>
      <w:r w:rsidRPr="00042711">
        <w:rPr>
          <w:rFonts w:cs="Arial"/>
          <w:b/>
          <w:bCs/>
          <w:sz w:val="24"/>
          <w:szCs w:val="24"/>
          <w:rtl/>
        </w:rPr>
        <w:t>א</w:t>
      </w:r>
      <w:r w:rsidRPr="00042711">
        <w:rPr>
          <w:rFonts w:cs="Arial" w:hint="cs"/>
          <w:b/>
          <w:bCs/>
          <w:sz w:val="24"/>
          <w:szCs w:val="24"/>
          <w:rtl/>
        </w:rPr>
        <w:t>חד</w:t>
      </w:r>
      <w:r w:rsidRPr="009B23AA">
        <w:rPr>
          <w:rFonts w:cs="Arial" w:hint="cs"/>
          <w:sz w:val="24"/>
          <w:szCs w:val="24"/>
          <w:rtl/>
        </w:rPr>
        <w:t>,</w:t>
      </w:r>
      <w:r w:rsidRPr="002B7940">
        <w:rPr>
          <w:rFonts w:cs="Arial"/>
          <w:sz w:val="24"/>
          <w:szCs w:val="24"/>
          <w:rtl/>
        </w:rPr>
        <w:t xml:space="preserve"> ופלטר משתמש בכמה נחתומין</w:t>
      </w:r>
      <w:r w:rsidRPr="009B23AA">
        <w:rPr>
          <w:rFonts w:cs="Arial" w:hint="cs"/>
          <w:sz w:val="24"/>
          <w:szCs w:val="24"/>
          <w:rtl/>
        </w:rPr>
        <w:t>.</w:t>
      </w:r>
      <w:r w:rsidRPr="002B7940">
        <w:rPr>
          <w:rFonts w:cs="Arial"/>
          <w:sz w:val="24"/>
          <w:szCs w:val="24"/>
          <w:rtl/>
        </w:rPr>
        <w:t xml:space="preserve"> ר"י אומר</w:t>
      </w:r>
      <w:r w:rsidRPr="009B23AA">
        <w:rPr>
          <w:rFonts w:cs="Arial" w:hint="cs"/>
          <w:sz w:val="24"/>
          <w:szCs w:val="24"/>
          <w:rtl/>
        </w:rPr>
        <w:t>.</w:t>
      </w:r>
      <w:r w:rsidRPr="002B7940">
        <w:rPr>
          <w:rFonts w:cs="Arial"/>
          <w:sz w:val="24"/>
          <w:szCs w:val="24"/>
          <w:rtl/>
        </w:rPr>
        <w:t xml:space="preserve"> נחתום עושה כמה טפוסין</w:t>
      </w:r>
      <w:r w:rsidRPr="009B23AA">
        <w:rPr>
          <w:rFonts w:cs="Arial" w:hint="cs"/>
          <w:sz w:val="24"/>
          <w:szCs w:val="24"/>
          <w:rtl/>
        </w:rPr>
        <w:t>,</w:t>
      </w:r>
      <w:r w:rsidRPr="002B7940">
        <w:rPr>
          <w:rFonts w:cs="Arial"/>
          <w:sz w:val="24"/>
          <w:szCs w:val="24"/>
          <w:rtl/>
        </w:rPr>
        <w:t xml:space="preserve"> ופלטר משתמש בנחתום אחד</w:t>
      </w:r>
      <w:r w:rsidRPr="009B23AA">
        <w:rPr>
          <w:rFonts w:cs="Arial" w:hint="cs"/>
          <w:sz w:val="24"/>
          <w:szCs w:val="24"/>
          <w:rtl/>
        </w:rPr>
        <w:t xml:space="preserve">, </w:t>
      </w:r>
      <w:r w:rsidRPr="00042711">
        <w:rPr>
          <w:rFonts w:cs="Arial" w:hint="cs"/>
          <w:b/>
          <w:bCs/>
          <w:sz w:val="24"/>
          <w:szCs w:val="24"/>
          <w:rtl/>
        </w:rPr>
        <w:t>לכן</w:t>
      </w:r>
      <w:r w:rsidRPr="009B23AA">
        <w:rPr>
          <w:rFonts w:cs="Arial" w:hint="cs"/>
          <w:sz w:val="24"/>
          <w:szCs w:val="24"/>
          <w:rtl/>
        </w:rPr>
        <w:t xml:space="preserve"> </w:t>
      </w:r>
      <w:r w:rsidRPr="00042711">
        <w:rPr>
          <w:rFonts w:cs="Arial" w:hint="cs"/>
          <w:b/>
          <w:bCs/>
          <w:sz w:val="24"/>
          <w:szCs w:val="24"/>
          <w:rtl/>
        </w:rPr>
        <w:t>יעשר מאחד על הכל אפילו בכמ</w:t>
      </w:r>
      <w:r w:rsidR="00AB4C06">
        <w:rPr>
          <w:rFonts w:cs="Arial" w:hint="cs"/>
          <w:b/>
          <w:bCs/>
          <w:sz w:val="24"/>
          <w:szCs w:val="24"/>
          <w:rtl/>
        </w:rPr>
        <w:t>ה</w:t>
      </w:r>
      <w:r w:rsidRPr="00042711">
        <w:rPr>
          <w:rFonts w:cs="Arial" w:hint="cs"/>
          <w:b/>
          <w:bCs/>
          <w:sz w:val="24"/>
          <w:szCs w:val="24"/>
          <w:rtl/>
        </w:rPr>
        <w:t xml:space="preserve"> דפוסים.</w:t>
      </w:r>
      <w:r w:rsidRPr="00042711">
        <w:rPr>
          <w:rFonts w:cs="Arial"/>
          <w:b/>
          <w:bCs/>
          <w:sz w:val="24"/>
          <w:szCs w:val="24"/>
          <w:rtl/>
        </w:rPr>
        <w:t xml:space="preserve"> </w:t>
      </w:r>
      <w:r w:rsidRPr="00042711">
        <w:rPr>
          <w:rFonts w:cs="Arial" w:hint="cs"/>
          <w:b/>
          <w:bCs/>
          <w:sz w:val="24"/>
          <w:szCs w:val="24"/>
          <w:rtl/>
        </w:rPr>
        <w:t xml:space="preserve">תנן, </w:t>
      </w:r>
      <w:r w:rsidRPr="00042711">
        <w:rPr>
          <w:rFonts w:cs="Arial"/>
          <w:b/>
          <w:bCs/>
          <w:sz w:val="24"/>
          <w:szCs w:val="24"/>
          <w:rtl/>
        </w:rPr>
        <w:t>ומודה רבי יהודה בלוקח מן המנפול</w:t>
      </w:r>
      <w:r w:rsidRPr="00042711">
        <w:rPr>
          <w:rFonts w:cs="Arial" w:hint="cs"/>
          <w:b/>
          <w:bCs/>
          <w:sz w:val="24"/>
          <w:szCs w:val="24"/>
          <w:rtl/>
        </w:rPr>
        <w:t>,</w:t>
      </w:r>
      <w:r w:rsidRPr="00042711">
        <w:rPr>
          <w:rFonts w:cs="Arial"/>
          <w:b/>
          <w:bCs/>
          <w:sz w:val="24"/>
          <w:szCs w:val="24"/>
          <w:rtl/>
        </w:rPr>
        <w:t xml:space="preserve"> שהוא מעשר מכל אחד ואחד</w:t>
      </w:r>
      <w:r w:rsidRPr="009B23AA">
        <w:rPr>
          <w:rFonts w:cs="Arial" w:hint="cs"/>
          <w:sz w:val="24"/>
          <w:szCs w:val="24"/>
          <w:rtl/>
        </w:rPr>
        <w:t>.</w:t>
      </w:r>
      <w:r w:rsidRPr="002B7940">
        <w:rPr>
          <w:rFonts w:cs="Arial"/>
          <w:sz w:val="24"/>
          <w:szCs w:val="24"/>
          <w:rtl/>
        </w:rPr>
        <w:t xml:space="preserve"> איזהו מנפול </w:t>
      </w:r>
      <w:r w:rsidRPr="00042711">
        <w:rPr>
          <w:rFonts w:cs="Arial" w:hint="cs"/>
          <w:b/>
          <w:bCs/>
          <w:sz w:val="24"/>
          <w:szCs w:val="24"/>
          <w:rtl/>
        </w:rPr>
        <w:t>שמודה בו רבי יהודה</w:t>
      </w:r>
      <w:r w:rsidRPr="009B23AA">
        <w:rPr>
          <w:rFonts w:cs="Arial" w:hint="cs"/>
          <w:sz w:val="24"/>
          <w:szCs w:val="24"/>
          <w:rtl/>
        </w:rPr>
        <w:t xml:space="preserve">? </w:t>
      </w:r>
      <w:r w:rsidRPr="002B7940">
        <w:rPr>
          <w:rFonts w:cs="Arial"/>
          <w:sz w:val="24"/>
          <w:szCs w:val="24"/>
          <w:rtl/>
        </w:rPr>
        <w:t>דבי רבי ינאי אמרי</w:t>
      </w:r>
      <w:r w:rsidRPr="009B23AA">
        <w:rPr>
          <w:rFonts w:cs="Arial" w:hint="cs"/>
          <w:sz w:val="24"/>
          <w:szCs w:val="24"/>
          <w:rtl/>
        </w:rPr>
        <w:t xml:space="preserve">. </w:t>
      </w:r>
      <w:r w:rsidRPr="00042711">
        <w:rPr>
          <w:rFonts w:cs="Arial" w:hint="cs"/>
          <w:b/>
          <w:bCs/>
          <w:sz w:val="24"/>
          <w:szCs w:val="24"/>
          <w:rtl/>
        </w:rPr>
        <w:t>זה הלוקח מכמה נחתומים. היו</w:t>
      </w:r>
      <w:r w:rsidRPr="00042711">
        <w:rPr>
          <w:rFonts w:cs="Arial"/>
          <w:b/>
          <w:bCs/>
          <w:sz w:val="24"/>
          <w:szCs w:val="24"/>
          <w:rtl/>
        </w:rPr>
        <w:t xml:space="preserve"> </w:t>
      </w:r>
      <w:r w:rsidRPr="00042711">
        <w:rPr>
          <w:rFonts w:cs="Arial" w:hint="cs"/>
          <w:b/>
          <w:bCs/>
          <w:sz w:val="24"/>
          <w:szCs w:val="24"/>
          <w:rtl/>
        </w:rPr>
        <w:t>תשעה</w:t>
      </w:r>
      <w:r>
        <w:rPr>
          <w:rFonts w:cs="Arial" w:hint="cs"/>
          <w:sz w:val="24"/>
          <w:szCs w:val="24"/>
          <w:rtl/>
        </w:rPr>
        <w:t xml:space="preserve"> </w:t>
      </w:r>
      <w:r w:rsidRPr="002B7940">
        <w:rPr>
          <w:rFonts w:cs="Arial"/>
          <w:sz w:val="24"/>
          <w:szCs w:val="24"/>
          <w:rtl/>
        </w:rPr>
        <w:t xml:space="preserve">פלטרין </w:t>
      </w:r>
      <w:r w:rsidRPr="00042711">
        <w:rPr>
          <w:rFonts w:cs="Arial" w:hint="cs"/>
          <w:b/>
          <w:bCs/>
          <w:sz w:val="24"/>
          <w:szCs w:val="24"/>
          <w:rtl/>
        </w:rPr>
        <w:t>ועשרה</w:t>
      </w:r>
      <w:r w:rsidRPr="002B7940">
        <w:rPr>
          <w:rFonts w:cs="Arial"/>
          <w:sz w:val="24"/>
          <w:szCs w:val="24"/>
          <w:rtl/>
        </w:rPr>
        <w:t xml:space="preserve"> נחתומין</w:t>
      </w:r>
      <w:r>
        <w:rPr>
          <w:rFonts w:cs="Arial" w:hint="cs"/>
          <w:sz w:val="24"/>
          <w:szCs w:val="24"/>
          <w:rtl/>
        </w:rPr>
        <w:t>.</w:t>
      </w:r>
      <w:r w:rsidRPr="009B23AA">
        <w:rPr>
          <w:rFonts w:cs="Arial"/>
          <w:sz w:val="24"/>
          <w:szCs w:val="24"/>
          <w:rtl/>
        </w:rPr>
        <w:t xml:space="preserve"> </w:t>
      </w:r>
      <w:r w:rsidRPr="00042711">
        <w:rPr>
          <w:rFonts w:cs="Arial"/>
          <w:b/>
          <w:bCs/>
          <w:sz w:val="24"/>
          <w:szCs w:val="24"/>
          <w:rtl/>
        </w:rPr>
        <w:t>תימני</w:t>
      </w:r>
      <w:r w:rsidRPr="00042711">
        <w:rPr>
          <w:rFonts w:cs="Arial" w:hint="cs"/>
          <w:b/>
          <w:bCs/>
          <w:sz w:val="24"/>
          <w:szCs w:val="24"/>
          <w:rtl/>
        </w:rPr>
        <w:t>ה</w:t>
      </w:r>
      <w:r w:rsidRPr="00042711">
        <w:rPr>
          <w:rFonts w:cs="Arial"/>
          <w:b/>
          <w:bCs/>
          <w:sz w:val="24"/>
          <w:szCs w:val="24"/>
          <w:rtl/>
        </w:rPr>
        <w:t xml:space="preserve"> פלטרים קונים מן דתימני</w:t>
      </w:r>
      <w:r w:rsidRPr="00042711">
        <w:rPr>
          <w:rFonts w:cs="Arial" w:hint="cs"/>
          <w:b/>
          <w:bCs/>
          <w:sz w:val="24"/>
          <w:szCs w:val="24"/>
          <w:rtl/>
        </w:rPr>
        <w:t>ה נחתומים</w:t>
      </w:r>
      <w:r w:rsidRPr="009B23AA">
        <w:rPr>
          <w:rFonts w:cs="Arial" w:hint="cs"/>
          <w:sz w:val="24"/>
          <w:szCs w:val="24"/>
          <w:rtl/>
        </w:rPr>
        <w:t>,</w:t>
      </w:r>
      <w:r w:rsidRPr="002B7940">
        <w:rPr>
          <w:rFonts w:cs="Arial"/>
          <w:sz w:val="24"/>
          <w:szCs w:val="24"/>
          <w:rtl/>
        </w:rPr>
        <w:t xml:space="preserve"> וחד מן דתריי</w:t>
      </w:r>
      <w:r w:rsidRPr="00042711">
        <w:rPr>
          <w:rFonts w:cs="Arial" w:hint="cs"/>
          <w:b/>
          <w:bCs/>
          <w:sz w:val="24"/>
          <w:szCs w:val="24"/>
          <w:rtl/>
        </w:rPr>
        <w:t>. אף רבי יהודה מודה</w:t>
      </w:r>
      <w:r w:rsidRPr="00042711">
        <w:rPr>
          <w:rFonts w:cs="Arial"/>
          <w:b/>
          <w:bCs/>
          <w:sz w:val="24"/>
          <w:szCs w:val="24"/>
          <w:rtl/>
        </w:rPr>
        <w:t xml:space="preserve"> </w:t>
      </w:r>
      <w:r w:rsidRPr="00042711">
        <w:rPr>
          <w:rFonts w:cs="Arial" w:hint="cs"/>
          <w:b/>
          <w:bCs/>
          <w:sz w:val="24"/>
          <w:szCs w:val="24"/>
          <w:rtl/>
        </w:rPr>
        <w:t>דאם אן</w:t>
      </w:r>
      <w:r w:rsidRPr="00042711">
        <w:rPr>
          <w:rFonts w:cs="Arial"/>
          <w:b/>
          <w:bCs/>
          <w:sz w:val="24"/>
          <w:szCs w:val="24"/>
          <w:rtl/>
        </w:rPr>
        <w:t xml:space="preserve"> יודעים איזה פלטר קונה משני נחתומים, מעשר מכל ככר וככר</w:t>
      </w:r>
      <w:r w:rsidRPr="009B23AA">
        <w:rPr>
          <w:rFonts w:cs="Arial" w:hint="cs"/>
          <w:sz w:val="24"/>
          <w:szCs w:val="24"/>
          <w:rtl/>
        </w:rPr>
        <w:t>.</w:t>
      </w:r>
      <w:r w:rsidRPr="002B7940">
        <w:rPr>
          <w:rFonts w:cs="Arial"/>
          <w:sz w:val="24"/>
          <w:szCs w:val="24"/>
          <w:rtl/>
        </w:rPr>
        <w:t xml:space="preserve"> רבי יונה בעי</w:t>
      </w:r>
      <w:r w:rsidRPr="009B23AA">
        <w:rPr>
          <w:rFonts w:cs="Arial" w:hint="cs"/>
          <w:sz w:val="24"/>
          <w:szCs w:val="24"/>
          <w:rtl/>
        </w:rPr>
        <w:t>.</w:t>
      </w:r>
      <w:r w:rsidRPr="002B7940">
        <w:rPr>
          <w:rFonts w:cs="Arial"/>
          <w:sz w:val="24"/>
          <w:szCs w:val="24"/>
          <w:rtl/>
        </w:rPr>
        <w:t xml:space="preserve"> היו לפניו שני </w:t>
      </w:r>
      <w:r w:rsidRPr="00042711">
        <w:rPr>
          <w:rFonts w:cs="Arial"/>
          <w:b/>
          <w:bCs/>
          <w:sz w:val="24"/>
          <w:szCs w:val="24"/>
          <w:rtl/>
        </w:rPr>
        <w:t>טפ</w:t>
      </w:r>
      <w:r w:rsidRPr="00042711">
        <w:rPr>
          <w:rFonts w:cs="Arial" w:hint="cs"/>
          <w:b/>
          <w:bCs/>
          <w:sz w:val="24"/>
          <w:szCs w:val="24"/>
          <w:rtl/>
        </w:rPr>
        <w:t>ו</w:t>
      </w:r>
      <w:r w:rsidRPr="00042711">
        <w:rPr>
          <w:rFonts w:cs="Arial"/>
          <w:b/>
          <w:bCs/>
          <w:sz w:val="24"/>
          <w:szCs w:val="24"/>
          <w:rtl/>
        </w:rPr>
        <w:t>סין</w:t>
      </w:r>
      <w:r w:rsidRPr="00042711">
        <w:rPr>
          <w:rFonts w:cs="Arial" w:hint="cs"/>
          <w:b/>
          <w:bCs/>
          <w:sz w:val="24"/>
          <w:szCs w:val="24"/>
          <w:rtl/>
        </w:rPr>
        <w:t xml:space="preserve"> ואצל האחרים טפוס אחד</w:t>
      </w:r>
      <w:r w:rsidRPr="009B23AA">
        <w:rPr>
          <w:rFonts w:cs="Arial" w:hint="cs"/>
          <w:sz w:val="24"/>
          <w:szCs w:val="24"/>
          <w:rtl/>
        </w:rPr>
        <w:t>,</w:t>
      </w:r>
      <w:r w:rsidRPr="002B7940">
        <w:rPr>
          <w:rFonts w:cs="Arial"/>
          <w:sz w:val="24"/>
          <w:szCs w:val="24"/>
          <w:rtl/>
        </w:rPr>
        <w:t xml:space="preserve"> הוכיח על עצמו שהן שניים</w:t>
      </w:r>
      <w:r w:rsidRPr="009B23AA">
        <w:rPr>
          <w:rFonts w:cs="Arial" w:hint="cs"/>
          <w:sz w:val="24"/>
          <w:szCs w:val="24"/>
          <w:rtl/>
        </w:rPr>
        <w:t xml:space="preserve">, </w:t>
      </w:r>
      <w:r w:rsidRPr="00042711">
        <w:rPr>
          <w:rFonts w:cs="Arial" w:hint="cs"/>
          <w:b/>
          <w:bCs/>
          <w:sz w:val="24"/>
          <w:szCs w:val="24"/>
          <w:rtl/>
        </w:rPr>
        <w:t>ורק ממנו מעשר על כל טפוס, והלוקח מהשאר מעשר מאחד על הכל</w:t>
      </w:r>
      <w:r w:rsidRPr="009B23AA">
        <w:rPr>
          <w:rFonts w:cs="Arial" w:hint="cs"/>
          <w:sz w:val="24"/>
          <w:szCs w:val="24"/>
          <w:rtl/>
        </w:rPr>
        <w:t>?</w:t>
      </w:r>
      <w:r w:rsidRPr="002B7940">
        <w:rPr>
          <w:rFonts w:cs="Arial"/>
          <w:sz w:val="24"/>
          <w:szCs w:val="24"/>
          <w:rtl/>
        </w:rPr>
        <w:t xml:space="preserve"> הושוו כלן לעשות טפוס אחד</w:t>
      </w:r>
      <w:r w:rsidRPr="009B23AA">
        <w:rPr>
          <w:rFonts w:cs="Arial" w:hint="cs"/>
          <w:sz w:val="24"/>
          <w:szCs w:val="24"/>
          <w:rtl/>
        </w:rPr>
        <w:t>,</w:t>
      </w:r>
      <w:r w:rsidRPr="009B23AA">
        <w:rPr>
          <w:rFonts w:cs="Arial"/>
          <w:sz w:val="24"/>
          <w:szCs w:val="24"/>
          <w:rtl/>
        </w:rPr>
        <w:t xml:space="preserve"> </w:t>
      </w:r>
      <w:r w:rsidRPr="00042711">
        <w:rPr>
          <w:rFonts w:cs="Arial"/>
          <w:b/>
          <w:bCs/>
          <w:sz w:val="24"/>
          <w:szCs w:val="24"/>
          <w:rtl/>
        </w:rPr>
        <w:t>מעשר מכל ככר וככר</w:t>
      </w:r>
      <w:r w:rsidRPr="00042711">
        <w:rPr>
          <w:rFonts w:cs="Arial" w:hint="cs"/>
          <w:b/>
          <w:bCs/>
          <w:sz w:val="24"/>
          <w:szCs w:val="24"/>
          <w:rtl/>
        </w:rPr>
        <w:t xml:space="preserve"> אצל כולם? או כיוון שרק הוא הוחזק להיות קונה משניים. אף אחרי שעברו לטפוס אחד, רק הלוקח ממנו מעשר על כל טפוס. הלוקח מהשאר מעשר מאחד על הכל?</w:t>
      </w:r>
      <w:r w:rsidRPr="002B7940">
        <w:rPr>
          <w:rFonts w:cs="Arial"/>
          <w:b/>
          <w:bCs/>
          <w:sz w:val="24"/>
          <w:szCs w:val="24"/>
          <w:rtl/>
        </w:rPr>
        <w:t xml:space="preserve"> </w:t>
      </w:r>
      <w:r w:rsidRPr="002B7940">
        <w:rPr>
          <w:rFonts w:cs="Arial"/>
          <w:sz w:val="24"/>
          <w:szCs w:val="24"/>
          <w:rtl/>
        </w:rPr>
        <w:t>רבי יונה בעי</w:t>
      </w:r>
      <w:r w:rsidRPr="009B23AA">
        <w:rPr>
          <w:rFonts w:cs="Arial" w:hint="cs"/>
          <w:sz w:val="24"/>
          <w:szCs w:val="24"/>
          <w:rtl/>
        </w:rPr>
        <w:t>.</w:t>
      </w:r>
      <w:r w:rsidRPr="002B7940">
        <w:rPr>
          <w:rFonts w:cs="Arial"/>
          <w:sz w:val="24"/>
          <w:szCs w:val="24"/>
          <w:rtl/>
        </w:rPr>
        <w:t xml:space="preserve"> כמה דתימא </w:t>
      </w:r>
      <w:r w:rsidRPr="00042711">
        <w:rPr>
          <w:rFonts w:cs="Arial" w:hint="cs"/>
          <w:b/>
          <w:bCs/>
          <w:sz w:val="24"/>
          <w:szCs w:val="24"/>
          <w:rtl/>
        </w:rPr>
        <w:t>דאם היו תשעה</w:t>
      </w:r>
      <w:r w:rsidRPr="002B7940">
        <w:rPr>
          <w:rFonts w:cs="Arial"/>
          <w:sz w:val="24"/>
          <w:szCs w:val="24"/>
          <w:rtl/>
        </w:rPr>
        <w:t xml:space="preserve"> פלטרין </w:t>
      </w:r>
      <w:r w:rsidRPr="00042711">
        <w:rPr>
          <w:rFonts w:cs="Arial"/>
          <w:b/>
          <w:bCs/>
          <w:sz w:val="24"/>
          <w:szCs w:val="24"/>
          <w:rtl/>
        </w:rPr>
        <w:t>ו</w:t>
      </w:r>
      <w:r w:rsidRPr="00042711">
        <w:rPr>
          <w:rFonts w:cs="Arial" w:hint="cs"/>
          <w:b/>
          <w:bCs/>
          <w:sz w:val="24"/>
          <w:szCs w:val="24"/>
          <w:rtl/>
        </w:rPr>
        <w:t>עשרה</w:t>
      </w:r>
      <w:r w:rsidRPr="002B7940">
        <w:rPr>
          <w:rFonts w:cs="Arial"/>
          <w:sz w:val="24"/>
          <w:szCs w:val="24"/>
          <w:rtl/>
        </w:rPr>
        <w:t xml:space="preserve"> נחתומין</w:t>
      </w:r>
      <w:r w:rsidRPr="009B23AA">
        <w:rPr>
          <w:rFonts w:cs="Arial" w:hint="cs"/>
          <w:sz w:val="24"/>
          <w:szCs w:val="24"/>
          <w:rtl/>
        </w:rPr>
        <w:t>,</w:t>
      </w:r>
      <w:r w:rsidRPr="002B7940">
        <w:rPr>
          <w:rFonts w:cs="Arial"/>
          <w:sz w:val="24"/>
          <w:szCs w:val="24"/>
          <w:rtl/>
        </w:rPr>
        <w:t xml:space="preserve"> תימניא </w:t>
      </w:r>
      <w:r w:rsidRPr="00042711">
        <w:rPr>
          <w:rFonts w:cs="Arial" w:hint="cs"/>
          <w:b/>
          <w:bCs/>
          <w:sz w:val="24"/>
          <w:szCs w:val="24"/>
          <w:rtl/>
        </w:rPr>
        <w:t>פלטרין לוקחים</w:t>
      </w:r>
      <w:r w:rsidRPr="009B23AA">
        <w:rPr>
          <w:rFonts w:cs="Arial" w:hint="cs"/>
          <w:sz w:val="24"/>
          <w:szCs w:val="24"/>
          <w:rtl/>
        </w:rPr>
        <w:t xml:space="preserve"> </w:t>
      </w:r>
      <w:r w:rsidRPr="002B7940">
        <w:rPr>
          <w:rFonts w:cs="Arial"/>
          <w:sz w:val="24"/>
          <w:szCs w:val="24"/>
          <w:rtl/>
        </w:rPr>
        <w:t xml:space="preserve">מן דתימניא </w:t>
      </w:r>
      <w:r w:rsidRPr="00042711">
        <w:rPr>
          <w:rFonts w:cs="Arial" w:hint="cs"/>
          <w:b/>
          <w:bCs/>
          <w:sz w:val="24"/>
          <w:szCs w:val="24"/>
          <w:rtl/>
        </w:rPr>
        <w:t>נחתומים</w:t>
      </w:r>
      <w:r w:rsidRPr="009B23AA">
        <w:rPr>
          <w:rFonts w:cs="Arial" w:hint="cs"/>
          <w:sz w:val="24"/>
          <w:szCs w:val="24"/>
          <w:rtl/>
        </w:rPr>
        <w:t xml:space="preserve"> </w:t>
      </w:r>
      <w:r w:rsidRPr="0045775B">
        <w:rPr>
          <w:rFonts w:cs="Arial"/>
          <w:color w:val="FF0000"/>
          <w:sz w:val="24"/>
          <w:szCs w:val="24"/>
          <w:rtl/>
        </w:rPr>
        <w:t>וחד מן דתריי</w:t>
      </w:r>
      <w:r w:rsidRPr="0045775B">
        <w:rPr>
          <w:rFonts w:cs="Arial" w:hint="cs"/>
          <w:color w:val="FF0000"/>
          <w:sz w:val="24"/>
          <w:szCs w:val="24"/>
          <w:rtl/>
        </w:rPr>
        <w:t>.</w:t>
      </w:r>
      <w:r w:rsidRPr="0045775B">
        <w:rPr>
          <w:rFonts w:cs="Arial"/>
          <w:color w:val="FF0000"/>
          <w:sz w:val="24"/>
          <w:szCs w:val="24"/>
          <w:rtl/>
        </w:rPr>
        <w:t xml:space="preserve"> ודכוותה </w:t>
      </w:r>
      <w:r w:rsidRPr="0045775B">
        <w:rPr>
          <w:rFonts w:cs="Arial" w:hint="cs"/>
          <w:b/>
          <w:bCs/>
          <w:color w:val="FF0000"/>
          <w:sz w:val="24"/>
          <w:szCs w:val="24"/>
          <w:rtl/>
        </w:rPr>
        <w:t>אם היו תשעה</w:t>
      </w:r>
      <w:r w:rsidRPr="0045775B">
        <w:rPr>
          <w:rFonts w:cs="Arial"/>
          <w:color w:val="FF0000"/>
          <w:sz w:val="24"/>
          <w:szCs w:val="24"/>
          <w:rtl/>
        </w:rPr>
        <w:t xml:space="preserve"> נחתומין </w:t>
      </w:r>
      <w:r w:rsidRPr="002B7940">
        <w:rPr>
          <w:rFonts w:cs="Arial"/>
          <w:sz w:val="24"/>
          <w:szCs w:val="24"/>
          <w:rtl/>
        </w:rPr>
        <w:t xml:space="preserve">ועשרה פלטרין </w:t>
      </w:r>
      <w:r w:rsidRPr="00042711">
        <w:rPr>
          <w:rFonts w:cs="Arial" w:hint="cs"/>
          <w:b/>
          <w:bCs/>
          <w:sz w:val="24"/>
          <w:szCs w:val="24"/>
          <w:rtl/>
        </w:rPr>
        <w:t>נאמר</w:t>
      </w:r>
      <w:r w:rsidRPr="009B23AA">
        <w:rPr>
          <w:rFonts w:cs="Arial" w:hint="cs"/>
          <w:sz w:val="24"/>
          <w:szCs w:val="24"/>
          <w:rtl/>
        </w:rPr>
        <w:t>.</w:t>
      </w:r>
      <w:r w:rsidRPr="002B7940">
        <w:rPr>
          <w:rFonts w:cs="Arial"/>
          <w:sz w:val="24"/>
          <w:szCs w:val="24"/>
          <w:rtl/>
        </w:rPr>
        <w:t xml:space="preserve"> דתימניא </w:t>
      </w:r>
      <w:r w:rsidRPr="00042711">
        <w:rPr>
          <w:rFonts w:cs="Arial" w:hint="cs"/>
          <w:b/>
          <w:bCs/>
          <w:sz w:val="24"/>
          <w:szCs w:val="24"/>
          <w:rtl/>
        </w:rPr>
        <w:t xml:space="preserve">פלטרין לוקחים </w:t>
      </w:r>
      <w:r w:rsidRPr="00042711">
        <w:rPr>
          <w:rFonts w:cs="Arial"/>
          <w:b/>
          <w:bCs/>
          <w:sz w:val="24"/>
          <w:szCs w:val="24"/>
          <w:rtl/>
        </w:rPr>
        <w:t>מן דתימניא</w:t>
      </w:r>
      <w:r w:rsidRPr="00042711">
        <w:rPr>
          <w:rFonts w:cs="Arial" w:hint="cs"/>
          <w:b/>
          <w:bCs/>
          <w:sz w:val="24"/>
          <w:szCs w:val="24"/>
          <w:rtl/>
        </w:rPr>
        <w:t xml:space="preserve"> נחתומים</w:t>
      </w:r>
      <w:r w:rsidRPr="00042711">
        <w:rPr>
          <w:rFonts w:cs="Arial"/>
          <w:b/>
          <w:bCs/>
          <w:sz w:val="24"/>
          <w:szCs w:val="24"/>
          <w:rtl/>
        </w:rPr>
        <w:t xml:space="preserve"> ו</w:t>
      </w:r>
      <w:r w:rsidRPr="00042711">
        <w:rPr>
          <w:rFonts w:cs="Arial" w:hint="cs"/>
          <w:b/>
          <w:bCs/>
          <w:sz w:val="24"/>
          <w:szCs w:val="24"/>
          <w:rtl/>
        </w:rPr>
        <w:t xml:space="preserve">תרי פלטרין מן </w:t>
      </w:r>
      <w:r w:rsidRPr="00042711">
        <w:rPr>
          <w:rFonts w:cs="Arial"/>
          <w:b/>
          <w:bCs/>
          <w:sz w:val="24"/>
          <w:szCs w:val="24"/>
          <w:rtl/>
        </w:rPr>
        <w:t>חד</w:t>
      </w:r>
      <w:r w:rsidRPr="00042711">
        <w:rPr>
          <w:rFonts w:cs="Arial" w:hint="cs"/>
          <w:b/>
          <w:bCs/>
          <w:sz w:val="24"/>
          <w:szCs w:val="24"/>
          <w:rtl/>
        </w:rPr>
        <w:t>. והלוקח מאחד מהם מעשר מאחד על הכל?</w:t>
      </w:r>
      <w:r w:rsidRPr="00042711">
        <w:rPr>
          <w:rFonts w:cs="Arial"/>
          <w:b/>
          <w:bCs/>
          <w:sz w:val="24"/>
          <w:szCs w:val="24"/>
          <w:rtl/>
        </w:rPr>
        <w:t xml:space="preserve"> או תשעה </w:t>
      </w:r>
      <w:r w:rsidRPr="00042711">
        <w:rPr>
          <w:rFonts w:cs="Arial" w:hint="cs"/>
          <w:b/>
          <w:bCs/>
          <w:sz w:val="24"/>
          <w:szCs w:val="24"/>
          <w:rtl/>
        </w:rPr>
        <w:t xml:space="preserve">פלטרין לוקחים </w:t>
      </w:r>
      <w:r w:rsidRPr="002B7940">
        <w:rPr>
          <w:rFonts w:cs="Arial"/>
          <w:sz w:val="24"/>
          <w:szCs w:val="24"/>
          <w:rtl/>
        </w:rPr>
        <w:t xml:space="preserve">מן דתשעה </w:t>
      </w:r>
      <w:r w:rsidRPr="00042711">
        <w:rPr>
          <w:rFonts w:cs="Arial" w:hint="cs"/>
          <w:b/>
          <w:bCs/>
          <w:sz w:val="24"/>
          <w:szCs w:val="24"/>
          <w:rtl/>
        </w:rPr>
        <w:t>נחתומים</w:t>
      </w:r>
      <w:r w:rsidRPr="009B23AA">
        <w:rPr>
          <w:rFonts w:cs="Arial" w:hint="cs"/>
          <w:sz w:val="24"/>
          <w:szCs w:val="24"/>
          <w:rtl/>
        </w:rPr>
        <w:t>,</w:t>
      </w:r>
      <w:r w:rsidRPr="009B23AA">
        <w:rPr>
          <w:rFonts w:cs="Arial"/>
          <w:sz w:val="24"/>
          <w:szCs w:val="24"/>
          <w:rtl/>
        </w:rPr>
        <w:t xml:space="preserve"> </w:t>
      </w:r>
      <w:r w:rsidRPr="002B7940">
        <w:rPr>
          <w:rFonts w:cs="Arial"/>
          <w:sz w:val="24"/>
          <w:szCs w:val="24"/>
          <w:rtl/>
        </w:rPr>
        <w:t xml:space="preserve">וחד מן כולהון </w:t>
      </w:r>
      <w:r w:rsidRPr="00042711">
        <w:rPr>
          <w:rFonts w:cs="Arial" w:hint="cs"/>
          <w:b/>
          <w:bCs/>
          <w:sz w:val="24"/>
          <w:szCs w:val="24"/>
          <w:rtl/>
        </w:rPr>
        <w:t>ו</w:t>
      </w:r>
      <w:r w:rsidRPr="00042711">
        <w:rPr>
          <w:rFonts w:cs="Arial"/>
          <w:b/>
          <w:bCs/>
          <w:sz w:val="24"/>
          <w:szCs w:val="24"/>
          <w:rtl/>
        </w:rPr>
        <w:t>מעשר</w:t>
      </w:r>
      <w:r w:rsidRPr="002B7940">
        <w:rPr>
          <w:rFonts w:cs="Arial"/>
          <w:sz w:val="24"/>
          <w:szCs w:val="24"/>
          <w:rtl/>
        </w:rPr>
        <w:t xml:space="preserve"> מכל ככר וככר</w:t>
      </w:r>
      <w:r w:rsidRPr="009B23AA">
        <w:rPr>
          <w:rFonts w:cs="Arial" w:hint="cs"/>
          <w:sz w:val="24"/>
          <w:szCs w:val="24"/>
          <w:rtl/>
        </w:rPr>
        <w:t>?</w:t>
      </w:r>
      <w:r w:rsidRPr="009B23AA">
        <w:rPr>
          <w:rFonts w:cs="Arial"/>
          <w:sz w:val="24"/>
          <w:szCs w:val="24"/>
          <w:rtl/>
        </w:rPr>
        <w:t>:</w:t>
      </w:r>
    </w:p>
    <w:p w14:paraId="0BE30261" w14:textId="77777777" w:rsidR="0020597D" w:rsidRDefault="0020597D" w:rsidP="0020597D">
      <w:pPr>
        <w:bidi/>
        <w:rPr>
          <w:rFonts w:cs="Arial"/>
          <w:sz w:val="24"/>
          <w:szCs w:val="24"/>
          <w:rtl/>
        </w:rPr>
      </w:pPr>
      <w:r w:rsidRPr="009B23AA">
        <w:rPr>
          <w:rFonts w:cs="Arial"/>
          <w:sz w:val="24"/>
          <w:szCs w:val="24"/>
          <w:rtl/>
        </w:rPr>
        <w:t>תלמוד ירושלמי (וילנא) מסכת דמאי</w:t>
      </w:r>
    </w:p>
    <w:p w14:paraId="1EDEFD76" w14:textId="77777777" w:rsidR="0020597D" w:rsidRPr="002B7940" w:rsidRDefault="0020597D" w:rsidP="002B7940">
      <w:pPr>
        <w:bidi/>
        <w:rPr>
          <w:sz w:val="28"/>
        </w:rPr>
      </w:pPr>
      <w:r w:rsidRPr="009B23AA">
        <w:rPr>
          <w:rFonts w:cs="Arial"/>
          <w:sz w:val="24"/>
          <w:szCs w:val="24"/>
          <w:rtl/>
        </w:rPr>
        <w:t xml:space="preserve"> </w:t>
      </w:r>
      <w:r w:rsidRPr="00600F0C">
        <w:rPr>
          <w:rFonts w:cs="Arial"/>
          <w:sz w:val="28"/>
          <w:szCs w:val="28"/>
          <w:rtl/>
        </w:rPr>
        <w:t xml:space="preserve">פרק ה </w:t>
      </w:r>
      <w:r w:rsidRPr="002B7940">
        <w:rPr>
          <w:rFonts w:cs="Arial"/>
          <w:sz w:val="28"/>
          <w:szCs w:val="28"/>
          <w:rtl/>
        </w:rPr>
        <w:t>הלכה ה</w:t>
      </w:r>
    </w:p>
    <w:p w14:paraId="6BAE5083" w14:textId="77777777" w:rsidR="0020597D" w:rsidRPr="00600F0C" w:rsidRDefault="0020597D" w:rsidP="0020597D">
      <w:pPr>
        <w:bidi/>
        <w:rPr>
          <w:rFonts w:cs="Arial"/>
          <w:sz w:val="28"/>
          <w:szCs w:val="28"/>
          <w:rtl/>
        </w:rPr>
      </w:pPr>
      <w:r w:rsidRPr="002B7940">
        <w:rPr>
          <w:rFonts w:cs="Arial"/>
          <w:sz w:val="28"/>
          <w:szCs w:val="28"/>
          <w:rtl/>
        </w:rPr>
        <w:t>מתני'</w:t>
      </w:r>
      <w:r w:rsidRPr="00600F0C">
        <w:rPr>
          <w:rFonts w:cs="Arial" w:hint="cs"/>
          <w:sz w:val="28"/>
          <w:szCs w:val="28"/>
          <w:rtl/>
        </w:rPr>
        <w:t>:</w:t>
      </w:r>
      <w:r w:rsidRPr="002B7940">
        <w:rPr>
          <w:rFonts w:cs="Arial"/>
          <w:sz w:val="28"/>
          <w:szCs w:val="28"/>
          <w:rtl/>
        </w:rPr>
        <w:t xml:space="preserve"> הלוקח מן העני</w:t>
      </w:r>
      <w:r w:rsidRPr="00600F0C">
        <w:rPr>
          <w:rFonts w:cs="Arial" w:hint="cs"/>
          <w:sz w:val="28"/>
          <w:szCs w:val="28"/>
          <w:rtl/>
        </w:rPr>
        <w:t>.</w:t>
      </w:r>
      <w:r w:rsidRPr="002B7940">
        <w:rPr>
          <w:rFonts w:cs="Arial"/>
          <w:sz w:val="28"/>
          <w:szCs w:val="28"/>
          <w:rtl/>
        </w:rPr>
        <w:t xml:space="preserve"> וכן העני שניתנו לו פרוסות</w:t>
      </w:r>
      <w:r w:rsidRPr="00600F0C">
        <w:rPr>
          <w:rFonts w:cs="Arial" w:hint="cs"/>
          <w:sz w:val="28"/>
          <w:szCs w:val="28"/>
          <w:rtl/>
        </w:rPr>
        <w:t>,</w:t>
      </w:r>
      <w:r w:rsidRPr="002B7940">
        <w:rPr>
          <w:rFonts w:cs="Arial"/>
          <w:sz w:val="28"/>
          <w:szCs w:val="28"/>
          <w:rtl/>
        </w:rPr>
        <w:t xml:space="preserve"> או פילחי דבילה</w:t>
      </w:r>
      <w:r w:rsidRPr="00600F0C">
        <w:rPr>
          <w:rFonts w:cs="Arial" w:hint="cs"/>
          <w:sz w:val="28"/>
          <w:szCs w:val="28"/>
          <w:rtl/>
        </w:rPr>
        <w:t>.</w:t>
      </w:r>
      <w:r w:rsidRPr="002B7940">
        <w:rPr>
          <w:rFonts w:cs="Arial"/>
          <w:sz w:val="28"/>
          <w:szCs w:val="28"/>
          <w:rtl/>
        </w:rPr>
        <w:t xml:space="preserve"> מעשר מכאו"א</w:t>
      </w:r>
      <w:r w:rsidRPr="00600F0C">
        <w:rPr>
          <w:rFonts w:cs="Arial" w:hint="cs"/>
          <w:sz w:val="28"/>
          <w:szCs w:val="28"/>
          <w:rtl/>
        </w:rPr>
        <w:t>.</w:t>
      </w:r>
      <w:r w:rsidRPr="002B7940">
        <w:rPr>
          <w:rFonts w:cs="Arial"/>
          <w:sz w:val="28"/>
          <w:szCs w:val="28"/>
          <w:rtl/>
        </w:rPr>
        <w:t xml:space="preserve"> [דף כב עמוד ב] בתמרים ובגרוגרות</w:t>
      </w:r>
      <w:r w:rsidRPr="00600F0C">
        <w:rPr>
          <w:rFonts w:cs="Arial" w:hint="cs"/>
          <w:sz w:val="28"/>
          <w:szCs w:val="28"/>
          <w:rtl/>
        </w:rPr>
        <w:t>,</w:t>
      </w:r>
      <w:r w:rsidRPr="002B7940">
        <w:rPr>
          <w:rFonts w:cs="Arial"/>
          <w:sz w:val="28"/>
          <w:szCs w:val="28"/>
          <w:rtl/>
        </w:rPr>
        <w:t xml:space="preserve"> בולל ונוטל</w:t>
      </w:r>
      <w:r w:rsidRPr="00600F0C">
        <w:rPr>
          <w:rFonts w:cs="Arial" w:hint="cs"/>
          <w:sz w:val="28"/>
          <w:szCs w:val="28"/>
          <w:rtl/>
        </w:rPr>
        <w:t>.</w:t>
      </w:r>
      <w:r w:rsidRPr="002B7940">
        <w:rPr>
          <w:rFonts w:cs="Arial"/>
          <w:sz w:val="28"/>
          <w:szCs w:val="28"/>
          <w:rtl/>
        </w:rPr>
        <w:t xml:space="preserve"> אר"י</w:t>
      </w:r>
      <w:r w:rsidRPr="00600F0C">
        <w:rPr>
          <w:rFonts w:cs="Arial" w:hint="cs"/>
          <w:sz w:val="28"/>
          <w:szCs w:val="28"/>
          <w:rtl/>
        </w:rPr>
        <w:t>.</w:t>
      </w:r>
      <w:r w:rsidRPr="002B7940">
        <w:rPr>
          <w:rFonts w:cs="Arial"/>
          <w:sz w:val="28"/>
          <w:szCs w:val="28"/>
          <w:rtl/>
        </w:rPr>
        <w:t xml:space="preserve"> אימתי</w:t>
      </w:r>
      <w:r w:rsidRPr="00600F0C">
        <w:rPr>
          <w:rFonts w:cs="Arial" w:hint="cs"/>
          <w:sz w:val="28"/>
          <w:szCs w:val="28"/>
          <w:rtl/>
        </w:rPr>
        <w:t>?</w:t>
      </w:r>
      <w:r w:rsidRPr="002B7940">
        <w:rPr>
          <w:rFonts w:cs="Arial"/>
          <w:sz w:val="28"/>
          <w:szCs w:val="28"/>
          <w:rtl/>
        </w:rPr>
        <w:t xml:space="preserve"> בזמן שמתנה מרובה</w:t>
      </w:r>
      <w:r w:rsidRPr="00600F0C">
        <w:rPr>
          <w:rFonts w:cs="Arial" w:hint="cs"/>
          <w:sz w:val="28"/>
          <w:szCs w:val="28"/>
          <w:rtl/>
        </w:rPr>
        <w:t>.</w:t>
      </w:r>
      <w:r w:rsidRPr="002B7940">
        <w:rPr>
          <w:rFonts w:cs="Arial"/>
          <w:sz w:val="28"/>
          <w:szCs w:val="28"/>
          <w:rtl/>
        </w:rPr>
        <w:t xml:space="preserve"> אבל בזמן שמתנה מועטת</w:t>
      </w:r>
      <w:r w:rsidRPr="00600F0C">
        <w:rPr>
          <w:rFonts w:cs="Arial" w:hint="cs"/>
          <w:sz w:val="28"/>
          <w:szCs w:val="28"/>
          <w:rtl/>
        </w:rPr>
        <w:t>,</w:t>
      </w:r>
      <w:r w:rsidRPr="002B7940">
        <w:rPr>
          <w:rFonts w:cs="Arial"/>
          <w:sz w:val="28"/>
          <w:szCs w:val="28"/>
          <w:rtl/>
        </w:rPr>
        <w:t xml:space="preserve"> מעשר מכל או"א:</w:t>
      </w:r>
    </w:p>
    <w:p w14:paraId="195397B8" w14:textId="7D9512C5" w:rsidR="0020597D" w:rsidRPr="002B7940" w:rsidRDefault="0020597D" w:rsidP="002B7940">
      <w:pPr>
        <w:bidi/>
        <w:rPr>
          <w:sz w:val="24"/>
        </w:rPr>
      </w:pPr>
      <w:r w:rsidRPr="002B7940">
        <w:rPr>
          <w:rFonts w:cs="Arial"/>
          <w:sz w:val="24"/>
          <w:szCs w:val="24"/>
          <w:rtl/>
        </w:rPr>
        <w:t xml:space="preserve"> גמ'</w:t>
      </w:r>
      <w:r w:rsidRPr="009B23AA">
        <w:rPr>
          <w:rFonts w:cs="Arial" w:hint="cs"/>
          <w:sz w:val="24"/>
          <w:szCs w:val="24"/>
          <w:rtl/>
        </w:rPr>
        <w:t>:</w:t>
      </w:r>
      <w:r w:rsidRPr="009B23AA">
        <w:rPr>
          <w:rFonts w:cs="Arial"/>
          <w:sz w:val="24"/>
          <w:szCs w:val="24"/>
          <w:rtl/>
        </w:rPr>
        <w:t xml:space="preserve"> </w:t>
      </w:r>
      <w:r w:rsidRPr="00042711">
        <w:rPr>
          <w:rFonts w:cs="Arial" w:hint="cs"/>
          <w:b/>
          <w:bCs/>
          <w:sz w:val="24"/>
          <w:szCs w:val="24"/>
          <w:rtl/>
        </w:rPr>
        <w:t>אמר</w:t>
      </w:r>
      <w:r w:rsidRPr="002B7940">
        <w:rPr>
          <w:rFonts w:cs="Arial"/>
          <w:sz w:val="24"/>
          <w:szCs w:val="24"/>
          <w:rtl/>
        </w:rPr>
        <w:t xml:space="preserve"> רבי יוסי בשם ר' יונה </w:t>
      </w:r>
      <w:r w:rsidRPr="00042711">
        <w:rPr>
          <w:rFonts w:cs="Arial" w:hint="cs"/>
          <w:b/>
          <w:bCs/>
          <w:sz w:val="24"/>
          <w:szCs w:val="24"/>
          <w:rtl/>
        </w:rPr>
        <w:t>דאמר</w:t>
      </w:r>
      <w:r w:rsidRPr="009B23AA">
        <w:rPr>
          <w:rFonts w:cs="Arial" w:hint="cs"/>
          <w:sz w:val="24"/>
          <w:szCs w:val="24"/>
          <w:rtl/>
        </w:rPr>
        <w:t xml:space="preserve"> </w:t>
      </w:r>
      <w:r w:rsidRPr="002B7940">
        <w:rPr>
          <w:rFonts w:cs="Arial"/>
          <w:sz w:val="24"/>
          <w:szCs w:val="24"/>
          <w:rtl/>
        </w:rPr>
        <w:t>בשם חזקיה</w:t>
      </w:r>
      <w:r w:rsidRPr="009B23AA">
        <w:rPr>
          <w:rFonts w:cs="Arial" w:hint="cs"/>
          <w:sz w:val="24"/>
          <w:szCs w:val="24"/>
          <w:rtl/>
        </w:rPr>
        <w:t>.</w:t>
      </w:r>
      <w:r w:rsidRPr="002B7940">
        <w:rPr>
          <w:rFonts w:cs="Arial"/>
          <w:sz w:val="24"/>
          <w:szCs w:val="24"/>
          <w:rtl/>
        </w:rPr>
        <w:t xml:space="preserve"> אין בלילה אלא ליין ולשמן בלבד</w:t>
      </w:r>
      <w:r w:rsidRPr="009B23AA">
        <w:rPr>
          <w:rFonts w:cs="Arial" w:hint="cs"/>
          <w:sz w:val="24"/>
          <w:szCs w:val="24"/>
          <w:rtl/>
        </w:rPr>
        <w:t>.</w:t>
      </w:r>
      <w:r w:rsidRPr="002B7940">
        <w:rPr>
          <w:rFonts w:cs="Arial"/>
          <w:sz w:val="24"/>
          <w:szCs w:val="24"/>
          <w:rtl/>
        </w:rPr>
        <w:t xml:space="preserve"> ר' יוחנן אמר</w:t>
      </w:r>
      <w:r w:rsidRPr="009B23AA">
        <w:rPr>
          <w:rFonts w:cs="Arial" w:hint="cs"/>
          <w:sz w:val="24"/>
          <w:szCs w:val="24"/>
          <w:rtl/>
        </w:rPr>
        <w:t>,</w:t>
      </w:r>
      <w:r w:rsidRPr="002B7940">
        <w:rPr>
          <w:rFonts w:cs="Arial"/>
          <w:sz w:val="24"/>
          <w:szCs w:val="24"/>
          <w:rtl/>
        </w:rPr>
        <w:t xml:space="preserve"> עד כזיתים </w:t>
      </w:r>
      <w:r w:rsidRPr="00042711">
        <w:rPr>
          <w:rFonts w:cs="Arial"/>
          <w:b/>
          <w:bCs/>
          <w:sz w:val="24"/>
          <w:szCs w:val="24"/>
          <w:rtl/>
        </w:rPr>
        <w:t>ניבללין</w:t>
      </w:r>
      <w:r w:rsidRPr="009B23AA">
        <w:rPr>
          <w:rFonts w:cs="Arial" w:hint="cs"/>
          <w:sz w:val="24"/>
          <w:szCs w:val="24"/>
          <w:rtl/>
        </w:rPr>
        <w:t>.</w:t>
      </w:r>
      <w:r w:rsidRPr="002B7940">
        <w:rPr>
          <w:rFonts w:cs="Arial"/>
          <w:sz w:val="24"/>
          <w:szCs w:val="24"/>
          <w:rtl/>
        </w:rPr>
        <w:t xml:space="preserve"> מתניתין פליגא על ר</w:t>
      </w:r>
      <w:r w:rsidR="0045775B">
        <w:rPr>
          <w:rFonts w:cs="Arial" w:hint="cs"/>
          <w:sz w:val="24"/>
          <w:szCs w:val="24"/>
          <w:rtl/>
        </w:rPr>
        <w:t>בי יוחנן</w:t>
      </w:r>
      <w:r w:rsidRPr="002B7940">
        <w:rPr>
          <w:rFonts w:cs="Arial"/>
          <w:sz w:val="24"/>
          <w:szCs w:val="24"/>
          <w:rtl/>
        </w:rPr>
        <w:t xml:space="preserve"> </w:t>
      </w:r>
      <w:r w:rsidRPr="009B23AA">
        <w:rPr>
          <w:rFonts w:cs="Arial" w:hint="cs"/>
          <w:sz w:val="24"/>
          <w:szCs w:val="24"/>
          <w:rtl/>
        </w:rPr>
        <w:t xml:space="preserve">דתנן. </w:t>
      </w:r>
      <w:r w:rsidRPr="002B7940">
        <w:rPr>
          <w:rFonts w:cs="Arial"/>
          <w:sz w:val="24"/>
          <w:szCs w:val="24"/>
          <w:rtl/>
        </w:rPr>
        <w:t>בגרוגרות ובתמרים</w:t>
      </w:r>
      <w:r w:rsidRPr="009B23AA">
        <w:rPr>
          <w:rFonts w:cs="Arial" w:hint="cs"/>
          <w:sz w:val="24"/>
          <w:szCs w:val="24"/>
          <w:rtl/>
        </w:rPr>
        <w:t>,</w:t>
      </w:r>
      <w:r w:rsidRPr="002B7940">
        <w:rPr>
          <w:rFonts w:cs="Arial"/>
          <w:sz w:val="24"/>
          <w:szCs w:val="24"/>
          <w:rtl/>
        </w:rPr>
        <w:t xml:space="preserve"> בולל ונוטל</w:t>
      </w:r>
      <w:r w:rsidRPr="009B23AA">
        <w:rPr>
          <w:rFonts w:cs="Arial" w:hint="cs"/>
          <w:sz w:val="24"/>
          <w:szCs w:val="24"/>
          <w:rtl/>
        </w:rPr>
        <w:t>.</w:t>
      </w:r>
      <w:r w:rsidRPr="002B7940">
        <w:rPr>
          <w:rFonts w:cs="Arial"/>
          <w:sz w:val="24"/>
          <w:szCs w:val="24"/>
          <w:rtl/>
        </w:rPr>
        <w:t xml:space="preserve"> פתר לה</w:t>
      </w:r>
      <w:r w:rsidRPr="009B23AA">
        <w:rPr>
          <w:rFonts w:cs="Arial" w:hint="cs"/>
          <w:sz w:val="24"/>
          <w:szCs w:val="24"/>
          <w:rtl/>
        </w:rPr>
        <w:t>,</w:t>
      </w:r>
      <w:r w:rsidRPr="009B23AA">
        <w:rPr>
          <w:rFonts w:cs="Arial"/>
          <w:sz w:val="24"/>
          <w:szCs w:val="24"/>
          <w:rtl/>
        </w:rPr>
        <w:t xml:space="preserve"> </w:t>
      </w:r>
      <w:r w:rsidRPr="00042711">
        <w:rPr>
          <w:rFonts w:cs="Arial" w:hint="cs"/>
          <w:b/>
          <w:bCs/>
          <w:sz w:val="24"/>
          <w:szCs w:val="24"/>
          <w:rtl/>
        </w:rPr>
        <w:t>שחתכן</w:t>
      </w:r>
      <w:r w:rsidRPr="002B7940">
        <w:rPr>
          <w:rFonts w:cs="Arial"/>
          <w:sz w:val="24"/>
          <w:szCs w:val="24"/>
          <w:rtl/>
        </w:rPr>
        <w:t xml:space="preserve"> עד כזיתין</w:t>
      </w:r>
      <w:r w:rsidRPr="009B23AA">
        <w:rPr>
          <w:rFonts w:cs="Arial" w:hint="cs"/>
          <w:sz w:val="24"/>
          <w:szCs w:val="24"/>
          <w:rtl/>
        </w:rPr>
        <w:t xml:space="preserve">. </w:t>
      </w:r>
      <w:r w:rsidRPr="00042711">
        <w:rPr>
          <w:rFonts w:cs="Arial" w:hint="cs"/>
          <w:b/>
          <w:bCs/>
          <w:sz w:val="24"/>
          <w:szCs w:val="24"/>
          <w:rtl/>
        </w:rPr>
        <w:t>אמר</w:t>
      </w:r>
      <w:r w:rsidRPr="002B7940">
        <w:rPr>
          <w:rFonts w:cs="Arial"/>
          <w:sz w:val="24"/>
          <w:szCs w:val="24"/>
          <w:rtl/>
        </w:rPr>
        <w:t xml:space="preserve"> רבי יוסי בשם רבי זעירא</w:t>
      </w:r>
      <w:r w:rsidRPr="009B23AA">
        <w:rPr>
          <w:rFonts w:cs="Arial" w:hint="cs"/>
          <w:sz w:val="24"/>
          <w:szCs w:val="24"/>
          <w:rtl/>
        </w:rPr>
        <w:t>.</w:t>
      </w:r>
      <w:r w:rsidRPr="009B23AA">
        <w:rPr>
          <w:rFonts w:cs="Arial"/>
          <w:sz w:val="24"/>
          <w:szCs w:val="24"/>
          <w:rtl/>
        </w:rPr>
        <w:t xml:space="preserve"> </w:t>
      </w:r>
      <w:r w:rsidRPr="00042711">
        <w:rPr>
          <w:rFonts w:cs="Arial" w:hint="cs"/>
          <w:b/>
          <w:bCs/>
          <w:sz w:val="24"/>
          <w:szCs w:val="24"/>
          <w:rtl/>
        </w:rPr>
        <w:t>אפילו כרבי יוסי אתיא ד</w:t>
      </w:r>
      <w:r w:rsidRPr="00042711">
        <w:rPr>
          <w:rFonts w:cs="Arial"/>
          <w:b/>
          <w:bCs/>
          <w:sz w:val="24"/>
          <w:szCs w:val="24"/>
          <w:rtl/>
        </w:rPr>
        <w:t>בדמאי ה</w:t>
      </w:r>
      <w:r w:rsidRPr="00042711">
        <w:rPr>
          <w:rFonts w:cs="Arial" w:hint="cs"/>
          <w:b/>
          <w:bCs/>
          <w:sz w:val="24"/>
          <w:szCs w:val="24"/>
          <w:rtl/>
        </w:rPr>
        <w:t>קלו</w:t>
      </w:r>
      <w:r w:rsidR="00203477">
        <w:rPr>
          <w:rFonts w:cs="Arial" w:hint="cs"/>
          <w:b/>
          <w:bCs/>
          <w:sz w:val="24"/>
          <w:szCs w:val="24"/>
          <w:rtl/>
        </w:rPr>
        <w:t xml:space="preserve"> שיש בלילה אפילו ביבש</w:t>
      </w:r>
      <w:r w:rsidRPr="00042711">
        <w:rPr>
          <w:rFonts w:cs="Arial" w:hint="cs"/>
          <w:b/>
          <w:bCs/>
          <w:sz w:val="24"/>
          <w:szCs w:val="24"/>
          <w:rtl/>
        </w:rPr>
        <w:t>.</w:t>
      </w:r>
      <w:r w:rsidRPr="00042711">
        <w:rPr>
          <w:rFonts w:cs="Arial"/>
          <w:b/>
          <w:bCs/>
          <w:sz w:val="24"/>
          <w:szCs w:val="24"/>
          <w:rtl/>
        </w:rPr>
        <w:t xml:space="preserve">  </w:t>
      </w:r>
      <w:r w:rsidRPr="00042711">
        <w:rPr>
          <w:rFonts w:cs="Arial" w:hint="cs"/>
          <w:b/>
          <w:bCs/>
          <w:sz w:val="24"/>
          <w:szCs w:val="24"/>
          <w:rtl/>
        </w:rPr>
        <w:t>תנן.</w:t>
      </w:r>
      <w:r w:rsidRPr="002B7940">
        <w:rPr>
          <w:rFonts w:cs="Arial"/>
          <w:sz w:val="24"/>
          <w:szCs w:val="24"/>
          <w:rtl/>
        </w:rPr>
        <w:t xml:space="preserve"> ר"י אומר</w:t>
      </w:r>
      <w:r w:rsidRPr="009B23AA">
        <w:rPr>
          <w:rFonts w:cs="Arial" w:hint="cs"/>
          <w:sz w:val="24"/>
          <w:szCs w:val="24"/>
          <w:rtl/>
        </w:rPr>
        <w:t>,</w:t>
      </w:r>
      <w:r w:rsidRPr="002B7940">
        <w:rPr>
          <w:rFonts w:cs="Arial"/>
          <w:sz w:val="24"/>
          <w:szCs w:val="24"/>
          <w:rtl/>
        </w:rPr>
        <w:t xml:space="preserve"> אימתי</w:t>
      </w:r>
      <w:r w:rsidRPr="009B23AA">
        <w:rPr>
          <w:rFonts w:cs="Arial" w:hint="cs"/>
          <w:sz w:val="24"/>
          <w:szCs w:val="24"/>
          <w:rtl/>
        </w:rPr>
        <w:t>?</w:t>
      </w:r>
      <w:r w:rsidRPr="002B7940">
        <w:rPr>
          <w:rFonts w:cs="Arial"/>
          <w:sz w:val="24"/>
          <w:szCs w:val="24"/>
          <w:rtl/>
        </w:rPr>
        <w:t xml:space="preserve"> בזמן שמתנה מרובה</w:t>
      </w:r>
      <w:r w:rsidRPr="009B23AA">
        <w:rPr>
          <w:rFonts w:cs="Arial" w:hint="cs"/>
          <w:sz w:val="24"/>
          <w:szCs w:val="24"/>
          <w:rtl/>
        </w:rPr>
        <w:t>.</w:t>
      </w:r>
      <w:r w:rsidRPr="002B7940">
        <w:rPr>
          <w:rFonts w:cs="Arial"/>
          <w:sz w:val="24"/>
          <w:szCs w:val="24"/>
          <w:rtl/>
        </w:rPr>
        <w:t xml:space="preserve"> אבל בזמן שמתנה ממועטת</w:t>
      </w:r>
      <w:r w:rsidRPr="009B23AA">
        <w:rPr>
          <w:rFonts w:cs="Arial" w:hint="cs"/>
          <w:sz w:val="24"/>
          <w:szCs w:val="24"/>
          <w:rtl/>
        </w:rPr>
        <w:t>,</w:t>
      </w:r>
      <w:r w:rsidRPr="002B7940">
        <w:rPr>
          <w:rFonts w:cs="Arial"/>
          <w:sz w:val="24"/>
          <w:szCs w:val="24"/>
          <w:rtl/>
        </w:rPr>
        <w:t xml:space="preserve"> מעשר מכל אחד ואחד</w:t>
      </w:r>
      <w:r w:rsidRPr="009B23AA">
        <w:rPr>
          <w:rFonts w:cs="Arial" w:hint="cs"/>
          <w:sz w:val="24"/>
          <w:szCs w:val="24"/>
          <w:rtl/>
        </w:rPr>
        <w:t>.</w:t>
      </w:r>
      <w:r w:rsidRPr="002B7940">
        <w:rPr>
          <w:rFonts w:cs="Arial"/>
          <w:sz w:val="24"/>
          <w:szCs w:val="24"/>
          <w:rtl/>
        </w:rPr>
        <w:t xml:space="preserve"> דבי רבי ינאי אמרי</w:t>
      </w:r>
      <w:r w:rsidRPr="009B23AA">
        <w:rPr>
          <w:rFonts w:cs="Arial" w:hint="cs"/>
          <w:sz w:val="24"/>
          <w:szCs w:val="24"/>
          <w:rtl/>
        </w:rPr>
        <w:t>.</w:t>
      </w:r>
      <w:r w:rsidRPr="002B7940">
        <w:rPr>
          <w:rFonts w:cs="Arial"/>
          <w:sz w:val="24"/>
          <w:szCs w:val="24"/>
          <w:rtl/>
        </w:rPr>
        <w:t xml:space="preserve"> בשעת הגורן שנו</w:t>
      </w:r>
      <w:r w:rsidRPr="009B23AA">
        <w:rPr>
          <w:rFonts w:cs="Arial" w:hint="cs"/>
          <w:sz w:val="24"/>
          <w:szCs w:val="24"/>
          <w:rtl/>
        </w:rPr>
        <w:t>,</w:t>
      </w:r>
      <w:r w:rsidRPr="002B7940">
        <w:rPr>
          <w:rFonts w:cs="Arial"/>
          <w:sz w:val="24"/>
          <w:szCs w:val="24"/>
          <w:rtl/>
        </w:rPr>
        <w:t xml:space="preserve"> שהכל היו נותנין ממאה</w:t>
      </w:r>
      <w:r w:rsidRPr="009B23AA">
        <w:rPr>
          <w:rFonts w:cs="Arial" w:hint="cs"/>
          <w:sz w:val="24"/>
          <w:szCs w:val="24"/>
          <w:rtl/>
        </w:rPr>
        <w:t xml:space="preserve">. </w:t>
      </w:r>
      <w:r w:rsidRPr="00042711">
        <w:rPr>
          <w:rFonts w:cs="Arial" w:hint="cs"/>
          <w:b/>
          <w:bCs/>
          <w:sz w:val="24"/>
          <w:szCs w:val="24"/>
          <w:rtl/>
        </w:rPr>
        <w:t xml:space="preserve">וכיוון שהכל נותנים בשווה אם יבלול אמרינן </w:t>
      </w:r>
      <w:r w:rsidRPr="009B13A8">
        <w:rPr>
          <w:rFonts w:cs="Arial" w:hint="cs"/>
          <w:b/>
          <w:bCs/>
          <w:color w:val="FF0000"/>
          <w:sz w:val="24"/>
          <w:szCs w:val="24"/>
          <w:rtl/>
        </w:rPr>
        <w:t>דעלה בידו מכל אחד בשווה</w:t>
      </w:r>
      <w:r w:rsidRPr="009B23AA">
        <w:rPr>
          <w:rFonts w:cs="Arial" w:hint="cs"/>
          <w:sz w:val="24"/>
          <w:szCs w:val="24"/>
          <w:rtl/>
        </w:rPr>
        <w:t>.</w:t>
      </w:r>
      <w:r w:rsidRPr="002B7940">
        <w:rPr>
          <w:rFonts w:cs="Arial"/>
          <w:sz w:val="24"/>
          <w:szCs w:val="24"/>
          <w:rtl/>
        </w:rPr>
        <w:t xml:space="preserve"> היו הכל נותנין ממאה</w:t>
      </w:r>
      <w:r w:rsidRPr="009B23AA">
        <w:rPr>
          <w:rFonts w:cs="Arial" w:hint="cs"/>
          <w:sz w:val="24"/>
          <w:szCs w:val="24"/>
          <w:rtl/>
        </w:rPr>
        <w:t>,</w:t>
      </w:r>
      <w:r w:rsidRPr="002B7940">
        <w:rPr>
          <w:rFonts w:cs="Arial"/>
          <w:sz w:val="24"/>
          <w:szCs w:val="24"/>
          <w:rtl/>
        </w:rPr>
        <w:t xml:space="preserve"> ואחד מחמשים</w:t>
      </w:r>
      <w:r w:rsidRPr="009B23AA">
        <w:rPr>
          <w:rFonts w:cs="Arial" w:hint="cs"/>
          <w:sz w:val="24"/>
          <w:szCs w:val="24"/>
          <w:rtl/>
        </w:rPr>
        <w:t xml:space="preserve">. </w:t>
      </w:r>
      <w:r w:rsidRPr="00042711">
        <w:rPr>
          <w:rFonts w:cs="Arial" w:hint="cs"/>
          <w:b/>
          <w:bCs/>
          <w:sz w:val="24"/>
          <w:szCs w:val="24"/>
          <w:rtl/>
        </w:rPr>
        <w:t>מחלקם לחמישים חמישים</w:t>
      </w:r>
      <w:r w:rsidRPr="00042711">
        <w:rPr>
          <w:rFonts w:cs="Arial"/>
          <w:b/>
          <w:bCs/>
          <w:sz w:val="24"/>
          <w:szCs w:val="24"/>
          <w:rtl/>
        </w:rPr>
        <w:t xml:space="preserve"> </w:t>
      </w:r>
      <w:r w:rsidRPr="00042711">
        <w:rPr>
          <w:rFonts w:cs="Arial" w:hint="cs"/>
          <w:b/>
          <w:bCs/>
          <w:sz w:val="24"/>
          <w:szCs w:val="24"/>
          <w:rtl/>
        </w:rPr>
        <w:t>ו</w:t>
      </w:r>
      <w:r w:rsidRPr="00042711">
        <w:rPr>
          <w:rFonts w:cs="Arial"/>
          <w:b/>
          <w:bCs/>
          <w:sz w:val="24"/>
          <w:szCs w:val="24"/>
          <w:rtl/>
        </w:rPr>
        <w:t>מעשר מ</w:t>
      </w:r>
      <w:r w:rsidRPr="00042711">
        <w:rPr>
          <w:rFonts w:cs="Arial" w:hint="cs"/>
          <w:b/>
          <w:bCs/>
          <w:sz w:val="24"/>
          <w:szCs w:val="24"/>
          <w:rtl/>
        </w:rPr>
        <w:t xml:space="preserve">כל </w:t>
      </w:r>
      <w:r w:rsidRPr="00042711">
        <w:rPr>
          <w:rFonts w:cs="Arial"/>
          <w:b/>
          <w:bCs/>
          <w:sz w:val="24"/>
          <w:szCs w:val="24"/>
          <w:rtl/>
        </w:rPr>
        <w:t>חמשים</w:t>
      </w:r>
      <w:r w:rsidRPr="00042711">
        <w:rPr>
          <w:rFonts w:cs="Arial" w:hint="cs"/>
          <w:b/>
          <w:bCs/>
          <w:sz w:val="24"/>
          <w:szCs w:val="24"/>
          <w:rtl/>
        </w:rPr>
        <w:t>.</w:t>
      </w:r>
      <w:r w:rsidRPr="00042711">
        <w:rPr>
          <w:rFonts w:cs="Arial"/>
          <w:b/>
          <w:bCs/>
          <w:sz w:val="24"/>
          <w:szCs w:val="24"/>
          <w:rtl/>
        </w:rPr>
        <w:t xml:space="preserve"> </w:t>
      </w:r>
      <w:r w:rsidR="00F72585" w:rsidRPr="00042711">
        <w:rPr>
          <w:rFonts w:cs="Arial" w:hint="cs"/>
          <w:b/>
          <w:bCs/>
          <w:sz w:val="24"/>
          <w:szCs w:val="24"/>
          <w:rtl/>
        </w:rPr>
        <w:t>ואף שאן זה מבטיח שיעשר מכולם. בדמאי הקלו</w:t>
      </w:r>
      <w:r w:rsidR="00F72585">
        <w:rPr>
          <w:rFonts w:cs="Arial" w:hint="cs"/>
          <w:sz w:val="24"/>
          <w:szCs w:val="24"/>
          <w:rtl/>
        </w:rPr>
        <w:t xml:space="preserve">. </w:t>
      </w:r>
      <w:r w:rsidRPr="00042711">
        <w:rPr>
          <w:rFonts w:cs="Arial"/>
          <w:b/>
          <w:bCs/>
          <w:sz w:val="24"/>
          <w:szCs w:val="24"/>
          <w:rtl/>
        </w:rPr>
        <w:t>היו הכל נותנים</w:t>
      </w:r>
      <w:r w:rsidRPr="009B23AA">
        <w:rPr>
          <w:rFonts w:cs="Arial"/>
          <w:sz w:val="24"/>
          <w:szCs w:val="24"/>
          <w:rtl/>
        </w:rPr>
        <w:t xml:space="preserve"> </w:t>
      </w:r>
      <w:r w:rsidRPr="002B7940">
        <w:rPr>
          <w:rFonts w:cs="Arial"/>
          <w:sz w:val="24"/>
          <w:szCs w:val="24"/>
          <w:rtl/>
        </w:rPr>
        <w:t>מחמשים</w:t>
      </w:r>
      <w:r w:rsidRPr="009B23AA">
        <w:rPr>
          <w:rFonts w:cs="Arial" w:hint="cs"/>
          <w:sz w:val="24"/>
          <w:szCs w:val="24"/>
          <w:rtl/>
        </w:rPr>
        <w:t>,</w:t>
      </w:r>
      <w:r w:rsidRPr="002B7940">
        <w:rPr>
          <w:rFonts w:cs="Arial"/>
          <w:sz w:val="24"/>
          <w:szCs w:val="24"/>
          <w:rtl/>
        </w:rPr>
        <w:t xml:space="preserve"> ואחד מארבעים</w:t>
      </w:r>
      <w:r w:rsidRPr="009B23AA">
        <w:rPr>
          <w:rFonts w:cs="Arial" w:hint="cs"/>
          <w:sz w:val="24"/>
          <w:szCs w:val="24"/>
          <w:rtl/>
        </w:rPr>
        <w:t>.</w:t>
      </w:r>
      <w:r w:rsidRPr="002B7940">
        <w:rPr>
          <w:rFonts w:cs="Arial"/>
          <w:sz w:val="24"/>
          <w:szCs w:val="24"/>
          <w:rtl/>
        </w:rPr>
        <w:t xml:space="preserve"> מעשר מארבעים</w:t>
      </w:r>
      <w:r w:rsidRPr="009B23AA">
        <w:rPr>
          <w:rFonts w:cs="Arial" w:hint="cs"/>
          <w:sz w:val="24"/>
          <w:szCs w:val="24"/>
          <w:rtl/>
        </w:rPr>
        <w:t>.</w:t>
      </w:r>
      <w:r w:rsidRPr="002B7940">
        <w:rPr>
          <w:rFonts w:cs="Arial"/>
          <w:sz w:val="24"/>
          <w:szCs w:val="24"/>
          <w:rtl/>
        </w:rPr>
        <w:t xml:space="preserve"> היו הכל נותנין מארבעים</w:t>
      </w:r>
      <w:r w:rsidRPr="009B23AA">
        <w:rPr>
          <w:rFonts w:cs="Arial" w:hint="cs"/>
          <w:sz w:val="24"/>
          <w:szCs w:val="24"/>
          <w:rtl/>
        </w:rPr>
        <w:t>,</w:t>
      </w:r>
      <w:r w:rsidRPr="002B7940">
        <w:rPr>
          <w:rFonts w:cs="Arial"/>
          <w:sz w:val="24"/>
          <w:szCs w:val="24"/>
          <w:rtl/>
        </w:rPr>
        <w:t xml:space="preserve"> ואחד משלשים</w:t>
      </w:r>
      <w:r w:rsidRPr="009B23AA">
        <w:rPr>
          <w:rFonts w:cs="Arial" w:hint="cs"/>
          <w:sz w:val="24"/>
          <w:szCs w:val="24"/>
          <w:rtl/>
        </w:rPr>
        <w:t>.</w:t>
      </w:r>
      <w:r w:rsidRPr="009B23AA">
        <w:rPr>
          <w:rFonts w:cs="Arial"/>
          <w:sz w:val="24"/>
          <w:szCs w:val="24"/>
          <w:rtl/>
        </w:rPr>
        <w:t xml:space="preserve"> </w:t>
      </w:r>
      <w:r w:rsidRPr="00042711">
        <w:rPr>
          <w:rFonts w:cs="Arial"/>
          <w:b/>
          <w:bCs/>
          <w:sz w:val="24"/>
          <w:szCs w:val="24"/>
          <w:rtl/>
        </w:rPr>
        <w:t>מעשר משלשים</w:t>
      </w:r>
      <w:r w:rsidRPr="009B23AA">
        <w:rPr>
          <w:rFonts w:cs="Arial" w:hint="cs"/>
          <w:sz w:val="24"/>
          <w:szCs w:val="24"/>
          <w:rtl/>
        </w:rPr>
        <w:t>.</w:t>
      </w:r>
      <w:r w:rsidRPr="002B7940">
        <w:rPr>
          <w:rFonts w:cs="Arial"/>
          <w:sz w:val="24"/>
          <w:szCs w:val="24"/>
          <w:rtl/>
        </w:rPr>
        <w:t xml:space="preserve"> היו הכל נותנין מעשרים</w:t>
      </w:r>
      <w:r w:rsidRPr="009B23AA">
        <w:rPr>
          <w:rFonts w:cs="Arial" w:hint="cs"/>
          <w:sz w:val="24"/>
          <w:szCs w:val="24"/>
          <w:rtl/>
        </w:rPr>
        <w:t>,</w:t>
      </w:r>
      <w:r w:rsidRPr="002B7940">
        <w:rPr>
          <w:rFonts w:cs="Arial"/>
          <w:sz w:val="24"/>
          <w:szCs w:val="24"/>
          <w:rtl/>
        </w:rPr>
        <w:t xml:space="preserve"> ואחד מעשרה</w:t>
      </w:r>
      <w:r w:rsidRPr="009B23AA">
        <w:rPr>
          <w:rFonts w:cs="Arial" w:hint="cs"/>
          <w:sz w:val="24"/>
          <w:szCs w:val="24"/>
          <w:rtl/>
        </w:rPr>
        <w:t>.</w:t>
      </w:r>
      <w:r w:rsidRPr="002B7940">
        <w:rPr>
          <w:rFonts w:cs="Arial"/>
          <w:sz w:val="24"/>
          <w:szCs w:val="24"/>
          <w:rtl/>
        </w:rPr>
        <w:t xml:space="preserve"> מעשר מעשרה</w:t>
      </w:r>
      <w:r w:rsidRPr="009B23AA">
        <w:rPr>
          <w:rFonts w:cs="Arial" w:hint="cs"/>
          <w:sz w:val="24"/>
          <w:szCs w:val="24"/>
          <w:rtl/>
        </w:rPr>
        <w:t>.</w:t>
      </w:r>
      <w:r w:rsidRPr="002B7940">
        <w:rPr>
          <w:rFonts w:cs="Arial"/>
          <w:sz w:val="24"/>
          <w:szCs w:val="24"/>
          <w:rtl/>
        </w:rPr>
        <w:t xml:space="preserve"> היו הכל נותנין מעשרה</w:t>
      </w:r>
      <w:r w:rsidRPr="009B23AA">
        <w:rPr>
          <w:rFonts w:cs="Arial" w:hint="cs"/>
          <w:sz w:val="24"/>
          <w:szCs w:val="24"/>
          <w:rtl/>
        </w:rPr>
        <w:t>,</w:t>
      </w:r>
      <w:r w:rsidRPr="002B7940">
        <w:rPr>
          <w:rFonts w:cs="Arial"/>
          <w:sz w:val="24"/>
          <w:szCs w:val="24"/>
          <w:rtl/>
        </w:rPr>
        <w:t xml:space="preserve"> ואחד מאחד</w:t>
      </w:r>
      <w:r w:rsidRPr="009B23AA">
        <w:rPr>
          <w:rFonts w:cs="Arial" w:hint="cs"/>
          <w:sz w:val="24"/>
          <w:szCs w:val="24"/>
          <w:rtl/>
        </w:rPr>
        <w:t>.</w:t>
      </w:r>
      <w:r w:rsidRPr="002B7940">
        <w:rPr>
          <w:rFonts w:cs="Arial"/>
          <w:sz w:val="24"/>
          <w:szCs w:val="24"/>
          <w:rtl/>
        </w:rPr>
        <w:t xml:space="preserve"> מעשר מכל אחד ואחד:</w:t>
      </w:r>
      <w:r>
        <w:rPr>
          <w:rFonts w:cs="Arial" w:hint="cs"/>
          <w:sz w:val="24"/>
          <w:szCs w:val="24"/>
          <w:rtl/>
        </w:rPr>
        <w:t xml:space="preserve"> </w:t>
      </w:r>
    </w:p>
    <w:p w14:paraId="36F03780" w14:textId="77777777" w:rsidR="0020597D" w:rsidRPr="00311981" w:rsidRDefault="0020597D" w:rsidP="0020597D">
      <w:pPr>
        <w:bidi/>
        <w:rPr>
          <w:rFonts w:cs="Arial"/>
          <w:sz w:val="28"/>
          <w:szCs w:val="28"/>
          <w:rtl/>
        </w:rPr>
      </w:pPr>
      <w:r w:rsidRPr="002B7940">
        <w:rPr>
          <w:rFonts w:cs="Arial"/>
          <w:sz w:val="28"/>
          <w:szCs w:val="28"/>
          <w:rtl/>
        </w:rPr>
        <w:t>מתני'</w:t>
      </w:r>
      <w:r w:rsidRPr="00311981">
        <w:rPr>
          <w:rFonts w:cs="Arial" w:hint="cs"/>
          <w:sz w:val="28"/>
          <w:szCs w:val="28"/>
          <w:rtl/>
        </w:rPr>
        <w:t>:</w:t>
      </w:r>
      <w:r w:rsidRPr="002B7940">
        <w:rPr>
          <w:rFonts w:cs="Arial"/>
          <w:sz w:val="28"/>
          <w:szCs w:val="28"/>
          <w:rtl/>
        </w:rPr>
        <w:t xml:space="preserve"> הלוקח מן הסיטון</w:t>
      </w:r>
      <w:r w:rsidRPr="00311981">
        <w:rPr>
          <w:rFonts w:cs="Arial" w:hint="cs"/>
          <w:sz w:val="28"/>
          <w:szCs w:val="28"/>
          <w:rtl/>
        </w:rPr>
        <w:t>,</w:t>
      </w:r>
      <w:r w:rsidRPr="002B7940">
        <w:rPr>
          <w:rFonts w:cs="Arial"/>
          <w:sz w:val="28"/>
          <w:szCs w:val="28"/>
          <w:rtl/>
        </w:rPr>
        <w:t xml:space="preserve"> וחזר ולקח ממנו שנייה</w:t>
      </w:r>
      <w:r w:rsidRPr="00311981">
        <w:rPr>
          <w:rFonts w:cs="Arial" w:hint="cs"/>
          <w:sz w:val="28"/>
          <w:szCs w:val="28"/>
          <w:rtl/>
        </w:rPr>
        <w:t>.</w:t>
      </w:r>
      <w:r w:rsidRPr="002B7940">
        <w:rPr>
          <w:rFonts w:cs="Arial"/>
          <w:sz w:val="28"/>
          <w:szCs w:val="28"/>
          <w:rtl/>
        </w:rPr>
        <w:t xml:space="preserve"> לא יעשר מזה על זה</w:t>
      </w:r>
      <w:r w:rsidRPr="00311981">
        <w:rPr>
          <w:rFonts w:cs="Arial" w:hint="cs"/>
          <w:sz w:val="28"/>
          <w:szCs w:val="28"/>
          <w:rtl/>
        </w:rPr>
        <w:t>,</w:t>
      </w:r>
      <w:r w:rsidRPr="002B7940">
        <w:rPr>
          <w:rFonts w:cs="Arial"/>
          <w:sz w:val="28"/>
          <w:szCs w:val="28"/>
          <w:rtl/>
        </w:rPr>
        <w:t xml:space="preserve"> אפילו מאותו הסוג</w:t>
      </w:r>
      <w:r w:rsidRPr="00311981">
        <w:rPr>
          <w:rFonts w:cs="Arial" w:hint="cs"/>
          <w:sz w:val="28"/>
          <w:szCs w:val="28"/>
          <w:rtl/>
        </w:rPr>
        <w:t>,</w:t>
      </w:r>
      <w:r w:rsidRPr="002B7940">
        <w:rPr>
          <w:rFonts w:cs="Arial"/>
          <w:sz w:val="28"/>
          <w:szCs w:val="28"/>
          <w:rtl/>
        </w:rPr>
        <w:t xml:space="preserve"> אפילו מאותו המין</w:t>
      </w:r>
      <w:r w:rsidRPr="00311981">
        <w:rPr>
          <w:rFonts w:cs="Arial" w:hint="cs"/>
          <w:sz w:val="28"/>
          <w:szCs w:val="28"/>
          <w:rtl/>
        </w:rPr>
        <w:t>.</w:t>
      </w:r>
      <w:r w:rsidRPr="002B7940">
        <w:rPr>
          <w:rFonts w:cs="Arial"/>
          <w:sz w:val="28"/>
          <w:szCs w:val="28"/>
          <w:rtl/>
        </w:rPr>
        <w:t xml:space="preserve"> נאמן הסיטון לומר</w:t>
      </w:r>
      <w:r w:rsidRPr="00311981">
        <w:rPr>
          <w:rFonts w:cs="Arial" w:hint="cs"/>
          <w:sz w:val="28"/>
          <w:szCs w:val="28"/>
          <w:rtl/>
        </w:rPr>
        <w:t>,</w:t>
      </w:r>
      <w:r w:rsidRPr="002B7940">
        <w:rPr>
          <w:rFonts w:cs="Arial"/>
          <w:sz w:val="28"/>
          <w:szCs w:val="28"/>
          <w:rtl/>
        </w:rPr>
        <w:t xml:space="preserve"> משל אחד הן:</w:t>
      </w:r>
    </w:p>
    <w:p w14:paraId="388DF22E" w14:textId="77777777" w:rsidR="0020597D" w:rsidRPr="002B7940" w:rsidRDefault="0020597D" w:rsidP="002B7940">
      <w:pPr>
        <w:bidi/>
        <w:rPr>
          <w:rFonts w:cs="Arial"/>
          <w:sz w:val="24"/>
          <w:szCs w:val="24"/>
          <w:rtl/>
        </w:rPr>
      </w:pPr>
      <w:r w:rsidRPr="002B7940">
        <w:rPr>
          <w:rFonts w:cs="Arial"/>
          <w:sz w:val="24"/>
          <w:szCs w:val="24"/>
          <w:rtl/>
        </w:rPr>
        <w:t xml:space="preserve"> גמ'</w:t>
      </w:r>
      <w:r w:rsidRPr="009B23AA">
        <w:rPr>
          <w:rFonts w:cs="Arial" w:hint="cs"/>
          <w:sz w:val="24"/>
          <w:szCs w:val="24"/>
          <w:rtl/>
        </w:rPr>
        <w:t>:</w:t>
      </w:r>
      <w:r w:rsidRPr="009B23AA">
        <w:rPr>
          <w:rFonts w:cs="Arial"/>
          <w:sz w:val="24"/>
          <w:szCs w:val="24"/>
          <w:rtl/>
        </w:rPr>
        <w:t xml:space="preserve"> </w:t>
      </w:r>
      <w:r w:rsidRPr="00042711">
        <w:rPr>
          <w:rFonts w:cs="Arial" w:hint="cs"/>
          <w:b/>
          <w:bCs/>
          <w:sz w:val="24"/>
          <w:szCs w:val="24"/>
          <w:rtl/>
        </w:rPr>
        <w:t xml:space="preserve">תנן, </w:t>
      </w:r>
      <w:r w:rsidRPr="00042711">
        <w:rPr>
          <w:rFonts w:cs="Arial"/>
          <w:b/>
          <w:bCs/>
          <w:sz w:val="24"/>
          <w:szCs w:val="24"/>
          <w:rtl/>
        </w:rPr>
        <w:t>נאמן הסיטון לומר</w:t>
      </w:r>
      <w:r w:rsidRPr="00042711">
        <w:rPr>
          <w:rFonts w:cs="Arial" w:hint="cs"/>
          <w:b/>
          <w:bCs/>
          <w:sz w:val="24"/>
          <w:szCs w:val="24"/>
          <w:rtl/>
        </w:rPr>
        <w:t>,</w:t>
      </w:r>
      <w:r w:rsidRPr="00042711">
        <w:rPr>
          <w:rFonts w:cs="Arial"/>
          <w:b/>
          <w:bCs/>
          <w:sz w:val="24"/>
          <w:szCs w:val="24"/>
          <w:rtl/>
        </w:rPr>
        <w:t xml:space="preserve"> משל אחד הן</w:t>
      </w:r>
      <w:r w:rsidRPr="00042711">
        <w:rPr>
          <w:rFonts w:cs="Arial" w:hint="cs"/>
          <w:b/>
          <w:bCs/>
          <w:sz w:val="24"/>
          <w:szCs w:val="24"/>
          <w:rtl/>
        </w:rPr>
        <w:t>.</w:t>
      </w:r>
      <w:r w:rsidRPr="002B7940">
        <w:rPr>
          <w:rFonts w:cs="Arial"/>
          <w:sz w:val="24"/>
          <w:szCs w:val="24"/>
          <w:rtl/>
        </w:rPr>
        <w:t xml:space="preserve"> רבי ירמיה בעי</w:t>
      </w:r>
      <w:r w:rsidRPr="009B23AA">
        <w:rPr>
          <w:rFonts w:cs="Arial" w:hint="cs"/>
          <w:sz w:val="24"/>
          <w:szCs w:val="24"/>
          <w:rtl/>
        </w:rPr>
        <w:t>.</w:t>
      </w:r>
      <w:r w:rsidRPr="002B7940">
        <w:rPr>
          <w:rFonts w:cs="Arial"/>
          <w:sz w:val="24"/>
          <w:szCs w:val="24"/>
          <w:rtl/>
        </w:rPr>
        <w:t xml:space="preserve"> אפילו השביח לו </w:t>
      </w:r>
      <w:r w:rsidRPr="00042711">
        <w:rPr>
          <w:rFonts w:cs="Arial" w:hint="cs"/>
          <w:b/>
          <w:bCs/>
          <w:sz w:val="24"/>
          <w:szCs w:val="24"/>
          <w:rtl/>
        </w:rPr>
        <w:t>הלוקח</w:t>
      </w:r>
      <w:r>
        <w:rPr>
          <w:rFonts w:cs="Arial" w:hint="cs"/>
          <w:sz w:val="24"/>
          <w:szCs w:val="24"/>
          <w:rtl/>
        </w:rPr>
        <w:t xml:space="preserve"> </w:t>
      </w:r>
      <w:r w:rsidRPr="002B7940">
        <w:rPr>
          <w:rFonts w:cs="Arial"/>
          <w:sz w:val="24"/>
          <w:szCs w:val="24"/>
          <w:rtl/>
        </w:rPr>
        <w:t>מקחו</w:t>
      </w:r>
      <w:r w:rsidRPr="009B23AA">
        <w:rPr>
          <w:rFonts w:cs="Arial" w:hint="cs"/>
          <w:sz w:val="24"/>
          <w:szCs w:val="24"/>
          <w:rtl/>
        </w:rPr>
        <w:t xml:space="preserve">? </w:t>
      </w:r>
      <w:r w:rsidRPr="00042711">
        <w:rPr>
          <w:rFonts w:cs="Arial" w:hint="cs"/>
          <w:b/>
          <w:bCs/>
          <w:sz w:val="24"/>
          <w:szCs w:val="24"/>
          <w:rtl/>
        </w:rPr>
        <w:t>כגון דאמר ליה הלוקח</w:t>
      </w:r>
      <w:r w:rsidRPr="009B23AA">
        <w:rPr>
          <w:rFonts w:cs="Arial" w:hint="cs"/>
          <w:sz w:val="24"/>
          <w:szCs w:val="24"/>
          <w:rtl/>
        </w:rPr>
        <w:t>,</w:t>
      </w:r>
      <w:r w:rsidRPr="002B7940">
        <w:rPr>
          <w:rFonts w:cs="Arial"/>
          <w:sz w:val="24"/>
          <w:szCs w:val="24"/>
          <w:rtl/>
        </w:rPr>
        <w:t xml:space="preserve"> אינין חיטיא דזבנית מינך אתמול טבין הוין</w:t>
      </w:r>
      <w:r w:rsidRPr="00042711">
        <w:rPr>
          <w:rFonts w:cs="Arial" w:hint="cs"/>
          <w:b/>
          <w:bCs/>
          <w:sz w:val="24"/>
          <w:szCs w:val="24"/>
          <w:rtl/>
        </w:rPr>
        <w:t>. וא"ל המוכר</w:t>
      </w:r>
      <w:r w:rsidRPr="009B23AA">
        <w:rPr>
          <w:rFonts w:cs="Arial" w:hint="cs"/>
          <w:sz w:val="24"/>
          <w:szCs w:val="24"/>
          <w:rtl/>
        </w:rPr>
        <w:t>,</w:t>
      </w:r>
      <w:r w:rsidRPr="002B7940">
        <w:rPr>
          <w:rFonts w:cs="Arial"/>
          <w:sz w:val="24"/>
          <w:szCs w:val="24"/>
          <w:rtl/>
        </w:rPr>
        <w:t xml:space="preserve"> מאינין אינון</w:t>
      </w:r>
      <w:r w:rsidRPr="00042711">
        <w:rPr>
          <w:rFonts w:cs="Arial" w:hint="cs"/>
          <w:b/>
          <w:bCs/>
          <w:sz w:val="24"/>
          <w:szCs w:val="24"/>
          <w:rtl/>
        </w:rPr>
        <w:t>. או שכאן חוששים</w:t>
      </w:r>
      <w:r>
        <w:rPr>
          <w:rFonts w:cs="Arial" w:hint="cs"/>
          <w:sz w:val="24"/>
          <w:szCs w:val="24"/>
          <w:rtl/>
        </w:rPr>
        <w:t>?</w:t>
      </w:r>
      <w:r w:rsidRPr="009B23AA">
        <w:rPr>
          <w:rFonts w:cs="Arial" w:hint="cs"/>
          <w:sz w:val="24"/>
          <w:szCs w:val="24"/>
          <w:rtl/>
        </w:rPr>
        <w:t xml:space="preserve"> .</w:t>
      </w:r>
      <w:r w:rsidRPr="002B7940">
        <w:rPr>
          <w:rFonts w:cs="Arial"/>
          <w:sz w:val="24"/>
          <w:szCs w:val="24"/>
          <w:rtl/>
        </w:rPr>
        <w:t xml:space="preserve"> תני</w:t>
      </w:r>
      <w:r w:rsidRPr="009B23AA">
        <w:rPr>
          <w:rFonts w:cs="Arial" w:hint="cs"/>
          <w:sz w:val="24"/>
          <w:szCs w:val="24"/>
          <w:rtl/>
        </w:rPr>
        <w:t>,</w:t>
      </w:r>
      <w:r w:rsidRPr="002B7940">
        <w:rPr>
          <w:rFonts w:cs="Arial"/>
          <w:sz w:val="24"/>
          <w:szCs w:val="24"/>
          <w:rtl/>
        </w:rPr>
        <w:t xml:space="preserve"> הלוקח מן החנווני</w:t>
      </w:r>
      <w:r w:rsidRPr="009B23AA">
        <w:rPr>
          <w:rFonts w:cs="Arial" w:hint="cs"/>
          <w:sz w:val="24"/>
          <w:szCs w:val="24"/>
          <w:rtl/>
        </w:rPr>
        <w:t>,</w:t>
      </w:r>
      <w:r w:rsidRPr="002B7940">
        <w:rPr>
          <w:rFonts w:cs="Arial"/>
          <w:sz w:val="24"/>
          <w:szCs w:val="24"/>
          <w:rtl/>
        </w:rPr>
        <w:t xml:space="preserve"> וחזר ולקח ממנו שנייה</w:t>
      </w:r>
      <w:r w:rsidRPr="009B23AA">
        <w:rPr>
          <w:rFonts w:cs="Arial" w:hint="cs"/>
          <w:sz w:val="24"/>
          <w:szCs w:val="24"/>
          <w:rtl/>
        </w:rPr>
        <w:t>.</w:t>
      </w:r>
      <w:r w:rsidRPr="002B7940">
        <w:rPr>
          <w:rFonts w:cs="Arial"/>
          <w:sz w:val="24"/>
          <w:szCs w:val="24"/>
          <w:rtl/>
        </w:rPr>
        <w:t xml:space="preserve"> אם מכיר הוא את החבית שהיא היא</w:t>
      </w:r>
      <w:r w:rsidRPr="009B23AA">
        <w:rPr>
          <w:rFonts w:cs="Arial" w:hint="cs"/>
          <w:sz w:val="24"/>
          <w:szCs w:val="24"/>
          <w:rtl/>
        </w:rPr>
        <w:t>,</w:t>
      </w:r>
      <w:r w:rsidRPr="002B7940">
        <w:rPr>
          <w:rFonts w:cs="Arial"/>
          <w:sz w:val="24"/>
          <w:szCs w:val="24"/>
          <w:rtl/>
        </w:rPr>
        <w:t xml:space="preserve"> מעשר ממנו עליו</w:t>
      </w:r>
      <w:r w:rsidRPr="009B23AA">
        <w:rPr>
          <w:rFonts w:cs="Arial" w:hint="cs"/>
          <w:sz w:val="24"/>
          <w:szCs w:val="24"/>
          <w:rtl/>
        </w:rPr>
        <w:t>.</w:t>
      </w:r>
      <w:r w:rsidRPr="002B7940">
        <w:rPr>
          <w:rFonts w:cs="Arial"/>
          <w:sz w:val="24"/>
          <w:szCs w:val="24"/>
          <w:rtl/>
        </w:rPr>
        <w:t xml:space="preserve"> הא אם אינו מכיר אותה חבית</w:t>
      </w:r>
      <w:r w:rsidRPr="009B23AA">
        <w:rPr>
          <w:rFonts w:cs="Arial" w:hint="cs"/>
          <w:sz w:val="24"/>
          <w:szCs w:val="24"/>
          <w:rtl/>
        </w:rPr>
        <w:t>,</w:t>
      </w:r>
      <w:r w:rsidRPr="002B7940">
        <w:rPr>
          <w:rFonts w:cs="Arial"/>
          <w:sz w:val="24"/>
          <w:szCs w:val="24"/>
          <w:rtl/>
        </w:rPr>
        <w:t xml:space="preserve"> לא בדא</w:t>
      </w:r>
      <w:r w:rsidRPr="009B23AA">
        <w:rPr>
          <w:rFonts w:cs="Arial" w:hint="cs"/>
          <w:sz w:val="24"/>
          <w:szCs w:val="24"/>
          <w:rtl/>
        </w:rPr>
        <w:t>.</w:t>
      </w:r>
      <w:r w:rsidRPr="002B7940">
        <w:rPr>
          <w:rFonts w:cs="Arial"/>
          <w:sz w:val="24"/>
          <w:szCs w:val="24"/>
          <w:rtl/>
        </w:rPr>
        <w:t xml:space="preserve"> הדא דתימר</w:t>
      </w:r>
      <w:r w:rsidRPr="009B23AA">
        <w:rPr>
          <w:rFonts w:cs="Arial" w:hint="cs"/>
          <w:sz w:val="24"/>
          <w:szCs w:val="24"/>
          <w:rtl/>
        </w:rPr>
        <w:t>,</w:t>
      </w:r>
      <w:r w:rsidRPr="002B7940">
        <w:rPr>
          <w:rFonts w:cs="Arial"/>
          <w:sz w:val="24"/>
          <w:szCs w:val="24"/>
          <w:rtl/>
        </w:rPr>
        <w:t xml:space="preserve"> באילין אידתיקדימא </w:t>
      </w:r>
      <w:r w:rsidRPr="00900878">
        <w:rPr>
          <w:rFonts w:cs="Arial" w:hint="cs"/>
          <w:i/>
          <w:iCs/>
          <w:sz w:val="16"/>
          <w:szCs w:val="16"/>
          <w:rtl/>
        </w:rPr>
        <w:t>חביות גדולות שאן דרך לשפוך לתוכם יין מחבית אחרת</w:t>
      </w:r>
      <w:r w:rsidRPr="00900878">
        <w:rPr>
          <w:rFonts w:cs="Arial" w:hint="cs"/>
          <w:sz w:val="28"/>
          <w:szCs w:val="28"/>
          <w:rtl/>
        </w:rPr>
        <w:t xml:space="preserve"> </w:t>
      </w:r>
      <w:r w:rsidRPr="00042711">
        <w:rPr>
          <w:rFonts w:cs="Arial" w:hint="cs"/>
          <w:b/>
          <w:bCs/>
          <w:sz w:val="24"/>
          <w:szCs w:val="24"/>
          <w:rtl/>
        </w:rPr>
        <w:t>שאן חשש שהחנווני הוסיף עליהם מחבית אחרת</w:t>
      </w:r>
      <w:r w:rsidRPr="009B23AA">
        <w:rPr>
          <w:rFonts w:cs="Arial" w:hint="cs"/>
          <w:sz w:val="24"/>
          <w:szCs w:val="24"/>
          <w:rtl/>
        </w:rPr>
        <w:t>.</w:t>
      </w:r>
      <w:r w:rsidRPr="009B23AA">
        <w:rPr>
          <w:rFonts w:cs="Arial"/>
          <w:sz w:val="24"/>
          <w:szCs w:val="24"/>
          <w:rtl/>
        </w:rPr>
        <w:t xml:space="preserve"> </w:t>
      </w:r>
      <w:r w:rsidRPr="002B7940">
        <w:rPr>
          <w:rFonts w:cs="Arial"/>
          <w:sz w:val="24"/>
          <w:szCs w:val="24"/>
          <w:rtl/>
        </w:rPr>
        <w:t>ברם באילין שפייא</w:t>
      </w:r>
      <w:r w:rsidRPr="009B23AA">
        <w:rPr>
          <w:rFonts w:cs="Arial" w:hint="cs"/>
          <w:sz w:val="24"/>
          <w:szCs w:val="24"/>
          <w:rtl/>
        </w:rPr>
        <w:t>,</w:t>
      </w:r>
      <w:r w:rsidRPr="002B7940">
        <w:rPr>
          <w:rFonts w:cs="Arial"/>
          <w:sz w:val="24"/>
          <w:szCs w:val="24"/>
          <w:rtl/>
        </w:rPr>
        <w:t xml:space="preserve"> אורחא מפנתון אילין לגוא אילין:</w:t>
      </w:r>
    </w:p>
    <w:p w14:paraId="21B8AE39" w14:textId="77777777" w:rsidR="0020597D" w:rsidRPr="002B7940" w:rsidRDefault="0020597D" w:rsidP="002B7940">
      <w:pPr>
        <w:bidi/>
        <w:rPr>
          <w:sz w:val="28"/>
        </w:rPr>
      </w:pPr>
      <w:r w:rsidRPr="009B23AA">
        <w:rPr>
          <w:rFonts w:cs="Arial"/>
          <w:sz w:val="24"/>
          <w:szCs w:val="24"/>
          <w:rtl/>
        </w:rPr>
        <w:t>תלמוד ירושלמי (וילנא) מסכת דמאי</w:t>
      </w:r>
      <w:r>
        <w:rPr>
          <w:rFonts w:cs="Arial"/>
          <w:sz w:val="24"/>
          <w:szCs w:val="24"/>
          <w:rtl/>
        </w:rPr>
        <w:br/>
      </w:r>
      <w:r w:rsidRPr="009B23AA">
        <w:rPr>
          <w:rFonts w:cs="Arial"/>
          <w:sz w:val="24"/>
          <w:szCs w:val="24"/>
          <w:rtl/>
        </w:rPr>
        <w:t xml:space="preserve"> </w:t>
      </w:r>
      <w:r w:rsidRPr="00900878">
        <w:rPr>
          <w:rFonts w:cs="Arial"/>
          <w:sz w:val="28"/>
          <w:szCs w:val="28"/>
          <w:rtl/>
        </w:rPr>
        <w:t xml:space="preserve">פרק ה </w:t>
      </w:r>
      <w:r w:rsidRPr="002B7940">
        <w:rPr>
          <w:rFonts w:cs="Arial"/>
          <w:sz w:val="28"/>
          <w:szCs w:val="28"/>
          <w:rtl/>
        </w:rPr>
        <w:t>הלכה ו</w:t>
      </w:r>
    </w:p>
    <w:p w14:paraId="450085DE" w14:textId="73C44BC9" w:rsidR="0020597D" w:rsidRPr="00900878" w:rsidRDefault="0020597D" w:rsidP="0020597D">
      <w:pPr>
        <w:bidi/>
        <w:rPr>
          <w:rFonts w:cs="Arial"/>
          <w:sz w:val="28"/>
          <w:szCs w:val="28"/>
          <w:rtl/>
        </w:rPr>
      </w:pPr>
      <w:r w:rsidRPr="002B7940">
        <w:rPr>
          <w:rFonts w:cs="Arial"/>
          <w:sz w:val="28"/>
          <w:szCs w:val="28"/>
          <w:rtl/>
        </w:rPr>
        <w:t>מתני'</w:t>
      </w:r>
      <w:r w:rsidRPr="00900878">
        <w:rPr>
          <w:rFonts w:cs="Arial" w:hint="cs"/>
          <w:sz w:val="28"/>
          <w:szCs w:val="28"/>
          <w:rtl/>
        </w:rPr>
        <w:t>:</w:t>
      </w:r>
      <w:r w:rsidRPr="002B7940">
        <w:rPr>
          <w:rFonts w:cs="Arial"/>
          <w:sz w:val="28"/>
          <w:szCs w:val="28"/>
          <w:rtl/>
        </w:rPr>
        <w:t xml:space="preserve"> הלוקח מבעל הבית</w:t>
      </w:r>
      <w:r w:rsidRPr="00900878">
        <w:rPr>
          <w:rFonts w:cs="Arial" w:hint="cs"/>
          <w:sz w:val="28"/>
          <w:szCs w:val="28"/>
          <w:rtl/>
        </w:rPr>
        <w:t>,</w:t>
      </w:r>
      <w:r w:rsidRPr="002B7940">
        <w:rPr>
          <w:rFonts w:cs="Arial"/>
          <w:sz w:val="28"/>
          <w:szCs w:val="28"/>
          <w:rtl/>
        </w:rPr>
        <w:t xml:space="preserve"> וחזר ולקח ממנו שנייה</w:t>
      </w:r>
      <w:r w:rsidRPr="00900878">
        <w:rPr>
          <w:rFonts w:cs="Arial" w:hint="cs"/>
          <w:sz w:val="28"/>
          <w:szCs w:val="28"/>
          <w:rtl/>
        </w:rPr>
        <w:t>.</w:t>
      </w:r>
      <w:r w:rsidRPr="002B7940">
        <w:rPr>
          <w:rFonts w:cs="Arial"/>
          <w:sz w:val="28"/>
          <w:szCs w:val="28"/>
          <w:rtl/>
        </w:rPr>
        <w:t xml:space="preserve"> מעשר מזה על זה</w:t>
      </w:r>
      <w:r w:rsidRPr="00900878">
        <w:rPr>
          <w:rFonts w:cs="Arial" w:hint="cs"/>
          <w:sz w:val="28"/>
          <w:szCs w:val="28"/>
          <w:rtl/>
        </w:rPr>
        <w:t>,</w:t>
      </w:r>
      <w:r w:rsidRPr="002B7940">
        <w:rPr>
          <w:rFonts w:cs="Arial"/>
          <w:sz w:val="28"/>
          <w:szCs w:val="28"/>
          <w:rtl/>
        </w:rPr>
        <w:t xml:space="preserve"> אפילו משתי קופות</w:t>
      </w:r>
      <w:r w:rsidRPr="00900878">
        <w:rPr>
          <w:rFonts w:cs="Arial" w:hint="cs"/>
          <w:sz w:val="28"/>
          <w:szCs w:val="28"/>
          <w:rtl/>
        </w:rPr>
        <w:t>.</w:t>
      </w:r>
      <w:r w:rsidRPr="002B7940">
        <w:rPr>
          <w:rFonts w:cs="Arial"/>
          <w:sz w:val="28"/>
          <w:szCs w:val="28"/>
          <w:rtl/>
        </w:rPr>
        <w:t xml:space="preserve"> אפילו משתי עיירות</w:t>
      </w:r>
      <w:r w:rsidRPr="00900878">
        <w:rPr>
          <w:rFonts w:cs="Arial" w:hint="cs"/>
          <w:sz w:val="28"/>
          <w:szCs w:val="28"/>
          <w:rtl/>
        </w:rPr>
        <w:t>.</w:t>
      </w:r>
      <w:r w:rsidRPr="00900878">
        <w:rPr>
          <w:rFonts w:cs="Arial"/>
          <w:sz w:val="28"/>
          <w:szCs w:val="28"/>
          <w:rtl/>
        </w:rPr>
        <w:t xml:space="preserve"> ב</w:t>
      </w:r>
      <w:r w:rsidRPr="00900878">
        <w:rPr>
          <w:rFonts w:cs="Arial" w:hint="cs"/>
          <w:sz w:val="28"/>
          <w:szCs w:val="28"/>
          <w:rtl/>
        </w:rPr>
        <w:t xml:space="preserve">על </w:t>
      </w:r>
      <w:r w:rsidRPr="00900878">
        <w:rPr>
          <w:rFonts w:cs="Arial"/>
          <w:sz w:val="28"/>
          <w:szCs w:val="28"/>
          <w:rtl/>
        </w:rPr>
        <w:t>ה</w:t>
      </w:r>
      <w:r w:rsidRPr="00900878">
        <w:rPr>
          <w:rFonts w:cs="Arial" w:hint="cs"/>
          <w:sz w:val="28"/>
          <w:szCs w:val="28"/>
          <w:rtl/>
        </w:rPr>
        <w:t>בית</w:t>
      </w:r>
      <w:r w:rsidRPr="002B7940">
        <w:rPr>
          <w:rFonts w:cs="Arial"/>
          <w:sz w:val="28"/>
          <w:szCs w:val="28"/>
          <w:rtl/>
        </w:rPr>
        <w:t xml:space="preserve"> שהיה מוכר ירק בשוק</w:t>
      </w:r>
      <w:r w:rsidRPr="00900878">
        <w:rPr>
          <w:rFonts w:cs="Arial" w:hint="cs"/>
          <w:sz w:val="28"/>
          <w:szCs w:val="28"/>
          <w:rtl/>
        </w:rPr>
        <w:t>.</w:t>
      </w:r>
      <w:r w:rsidRPr="002B7940">
        <w:rPr>
          <w:rFonts w:cs="Arial"/>
          <w:sz w:val="28"/>
          <w:szCs w:val="28"/>
          <w:rtl/>
        </w:rPr>
        <w:t xml:space="preserve"> בזמן שהן מביאין לו מגנותיו</w:t>
      </w:r>
      <w:r w:rsidRPr="00900878">
        <w:rPr>
          <w:rFonts w:cs="Arial" w:hint="cs"/>
          <w:sz w:val="28"/>
          <w:szCs w:val="28"/>
          <w:rtl/>
        </w:rPr>
        <w:t>,</w:t>
      </w:r>
      <w:r w:rsidRPr="002B7940">
        <w:rPr>
          <w:rFonts w:cs="Arial"/>
          <w:sz w:val="28"/>
          <w:szCs w:val="28"/>
          <w:rtl/>
        </w:rPr>
        <w:t xml:space="preserve"> מעשר מאחת על הכל</w:t>
      </w:r>
      <w:r w:rsidRPr="00900878">
        <w:rPr>
          <w:rFonts w:cs="Arial" w:hint="cs"/>
          <w:sz w:val="28"/>
          <w:szCs w:val="28"/>
          <w:rtl/>
        </w:rPr>
        <w:t>.</w:t>
      </w:r>
      <w:r w:rsidRPr="002B7940">
        <w:rPr>
          <w:rFonts w:cs="Arial"/>
          <w:sz w:val="28"/>
          <w:szCs w:val="28"/>
          <w:rtl/>
        </w:rPr>
        <w:t xml:space="preserve"> ומגנות אחרות</w:t>
      </w:r>
      <w:r w:rsidRPr="00900878">
        <w:rPr>
          <w:rFonts w:cs="Arial" w:hint="cs"/>
          <w:sz w:val="28"/>
          <w:szCs w:val="28"/>
          <w:rtl/>
        </w:rPr>
        <w:t>,</w:t>
      </w:r>
      <w:r w:rsidRPr="002B7940">
        <w:rPr>
          <w:rFonts w:cs="Arial"/>
          <w:sz w:val="28"/>
          <w:szCs w:val="28"/>
          <w:rtl/>
        </w:rPr>
        <w:t xml:space="preserve"> מעשר מכל אחת ואחת:</w:t>
      </w:r>
    </w:p>
    <w:p w14:paraId="401C623A" w14:textId="0D4523D0" w:rsidR="0020597D" w:rsidRPr="002B7940" w:rsidRDefault="0020597D" w:rsidP="002B7940">
      <w:pPr>
        <w:bidi/>
        <w:rPr>
          <w:rFonts w:cs="Arial"/>
          <w:sz w:val="24"/>
          <w:szCs w:val="24"/>
          <w:rtl/>
        </w:rPr>
      </w:pPr>
      <w:r w:rsidRPr="002B7940">
        <w:rPr>
          <w:rFonts w:cs="Arial"/>
          <w:sz w:val="24"/>
          <w:szCs w:val="24"/>
          <w:rtl/>
        </w:rPr>
        <w:t xml:space="preserve"> גמ'</w:t>
      </w:r>
      <w:r w:rsidRPr="009B23AA">
        <w:rPr>
          <w:rFonts w:cs="Arial" w:hint="cs"/>
          <w:sz w:val="24"/>
          <w:szCs w:val="24"/>
          <w:rtl/>
        </w:rPr>
        <w:t xml:space="preserve">: </w:t>
      </w:r>
      <w:r w:rsidRPr="00042711">
        <w:rPr>
          <w:rFonts w:cs="Arial" w:hint="cs"/>
          <w:b/>
          <w:bCs/>
          <w:sz w:val="24"/>
          <w:szCs w:val="24"/>
          <w:rtl/>
        </w:rPr>
        <w:t xml:space="preserve">תנן, </w:t>
      </w:r>
      <w:r w:rsidRPr="00042711">
        <w:rPr>
          <w:rFonts w:cs="Arial"/>
          <w:b/>
          <w:bCs/>
          <w:sz w:val="24"/>
          <w:szCs w:val="24"/>
          <w:rtl/>
        </w:rPr>
        <w:t>ומגנות אחרות</w:t>
      </w:r>
      <w:r w:rsidRPr="00042711">
        <w:rPr>
          <w:rFonts w:cs="Arial" w:hint="cs"/>
          <w:b/>
          <w:bCs/>
          <w:sz w:val="24"/>
          <w:szCs w:val="24"/>
          <w:rtl/>
        </w:rPr>
        <w:t>,</w:t>
      </w:r>
      <w:r w:rsidRPr="00042711">
        <w:rPr>
          <w:rFonts w:cs="Arial"/>
          <w:b/>
          <w:bCs/>
          <w:sz w:val="24"/>
          <w:szCs w:val="24"/>
          <w:rtl/>
        </w:rPr>
        <w:t xml:space="preserve"> מעשר מכל </w:t>
      </w:r>
      <w:r w:rsidRPr="00042711">
        <w:rPr>
          <w:rFonts w:cs="Arial" w:hint="cs"/>
          <w:b/>
          <w:bCs/>
          <w:i/>
          <w:iCs/>
          <w:sz w:val="16"/>
          <w:szCs w:val="16"/>
          <w:rtl/>
        </w:rPr>
        <w:t>אגודה</w:t>
      </w:r>
      <w:r w:rsidRPr="00042711">
        <w:rPr>
          <w:rFonts w:cs="Arial" w:hint="cs"/>
          <w:b/>
          <w:bCs/>
          <w:sz w:val="24"/>
          <w:szCs w:val="24"/>
          <w:rtl/>
        </w:rPr>
        <w:t xml:space="preserve"> </w:t>
      </w:r>
      <w:r w:rsidRPr="00042711">
        <w:rPr>
          <w:rFonts w:cs="Arial"/>
          <w:b/>
          <w:bCs/>
          <w:sz w:val="24"/>
          <w:szCs w:val="24"/>
          <w:rtl/>
        </w:rPr>
        <w:t>אחת ואחת</w:t>
      </w:r>
      <w:r>
        <w:rPr>
          <w:rFonts w:cs="Arial" w:hint="cs"/>
          <w:sz w:val="24"/>
          <w:szCs w:val="24"/>
          <w:rtl/>
        </w:rPr>
        <w:t>.</w:t>
      </w:r>
      <w:r w:rsidRPr="002B7940">
        <w:rPr>
          <w:rFonts w:cs="Arial"/>
          <w:sz w:val="24"/>
          <w:szCs w:val="24"/>
          <w:rtl/>
        </w:rPr>
        <w:t xml:space="preserve"> רבי יונה בעי</w:t>
      </w:r>
      <w:r w:rsidRPr="009B23AA">
        <w:rPr>
          <w:rFonts w:cs="Arial" w:hint="cs"/>
          <w:sz w:val="24"/>
          <w:szCs w:val="24"/>
          <w:rtl/>
        </w:rPr>
        <w:t>.</w:t>
      </w:r>
      <w:r w:rsidRPr="002B7940">
        <w:rPr>
          <w:rFonts w:cs="Arial"/>
          <w:sz w:val="24"/>
          <w:szCs w:val="24"/>
          <w:rtl/>
        </w:rPr>
        <w:t xml:space="preserve"> וכרבי מאיר מעשר מכל קלח וקלח</w:t>
      </w:r>
      <w:r w:rsidRPr="009B23AA">
        <w:rPr>
          <w:rFonts w:cs="Arial" w:hint="cs"/>
          <w:sz w:val="24"/>
          <w:szCs w:val="24"/>
          <w:rtl/>
        </w:rPr>
        <w:t xml:space="preserve">? </w:t>
      </w:r>
      <w:r w:rsidRPr="00042711">
        <w:rPr>
          <w:rFonts w:cs="Arial" w:hint="cs"/>
          <w:b/>
          <w:bCs/>
          <w:sz w:val="24"/>
          <w:szCs w:val="24"/>
          <w:rtl/>
        </w:rPr>
        <w:t>כיוון שדרכו להתירן לנקותם מאבק, שמא כשהתירן התערבבו וחזר ואגדן ובכל אגודה כמה קלחים מאגודה אחרת.</w:t>
      </w:r>
      <w:r w:rsidRPr="002B7940">
        <w:rPr>
          <w:rFonts w:cs="Arial"/>
          <w:sz w:val="24"/>
          <w:szCs w:val="24"/>
          <w:rtl/>
        </w:rPr>
        <w:t xml:space="preserve"> דתנינן תמן</w:t>
      </w:r>
      <w:r w:rsidRPr="009B23AA">
        <w:rPr>
          <w:rFonts w:cs="Arial" w:hint="cs"/>
          <w:sz w:val="24"/>
          <w:szCs w:val="24"/>
          <w:rtl/>
        </w:rPr>
        <w:t>.</w:t>
      </w:r>
      <w:r w:rsidRPr="009B23AA">
        <w:rPr>
          <w:rFonts w:cs="Arial"/>
          <w:sz w:val="24"/>
          <w:szCs w:val="24"/>
          <w:rtl/>
        </w:rPr>
        <w:t xml:space="preserve"> </w:t>
      </w:r>
      <w:r w:rsidRPr="00042711">
        <w:rPr>
          <w:rFonts w:cs="Arial" w:hint="cs"/>
          <w:b/>
          <w:bCs/>
          <w:sz w:val="24"/>
          <w:szCs w:val="24"/>
          <w:rtl/>
        </w:rPr>
        <w:t>כ</w:t>
      </w:r>
      <w:r w:rsidRPr="00042711">
        <w:rPr>
          <w:rFonts w:ascii="David" w:hAnsi="David" w:cs="David"/>
          <w:b/>
          <w:bCs/>
          <w:color w:val="222222"/>
          <w:sz w:val="24"/>
          <w:szCs w:val="24"/>
          <w:rtl/>
        </w:rPr>
        <w:t>ל האגודות של בית השוקים</w:t>
      </w:r>
      <w:r w:rsidRPr="009B13A8">
        <w:rPr>
          <w:rFonts w:ascii="David" w:hAnsi="David" w:cs="David"/>
          <w:b/>
          <w:bCs/>
          <w:color w:val="FF0000"/>
          <w:sz w:val="24"/>
          <w:szCs w:val="24"/>
          <w:rtl/>
        </w:rPr>
        <w:t>, טמאין</w:t>
      </w:r>
      <w:r w:rsidRPr="009B13A8">
        <w:rPr>
          <w:rFonts w:ascii="David" w:hAnsi="David" w:cs="David" w:hint="cs"/>
          <w:b/>
          <w:bCs/>
          <w:color w:val="FF0000"/>
          <w:sz w:val="24"/>
          <w:szCs w:val="24"/>
          <w:rtl/>
        </w:rPr>
        <w:t xml:space="preserve">. </w:t>
      </w:r>
      <w:r w:rsidRPr="009B13A8">
        <w:rPr>
          <w:rFonts w:ascii="David" w:hAnsi="David" w:cs="David"/>
          <w:b/>
          <w:bCs/>
          <w:color w:val="FF0000"/>
          <w:sz w:val="24"/>
          <w:szCs w:val="24"/>
          <w:rtl/>
        </w:rPr>
        <w:t>רבי יהודה מטהר בלחים</w:t>
      </w:r>
      <w:r w:rsidRPr="009B23AA">
        <w:rPr>
          <w:rFonts w:ascii="David" w:hAnsi="David" w:cs="David" w:hint="cs"/>
          <w:color w:val="222222"/>
          <w:sz w:val="24"/>
          <w:szCs w:val="24"/>
          <w:rtl/>
        </w:rPr>
        <w:t>.</w:t>
      </w:r>
      <w:r w:rsidRPr="002B7940">
        <w:rPr>
          <w:rFonts w:ascii="David" w:hAnsi="David" w:cs="David"/>
          <w:color w:val="222222"/>
          <w:sz w:val="24"/>
          <w:szCs w:val="24"/>
          <w:rtl/>
        </w:rPr>
        <w:t xml:space="preserve"> אמר רבי מאיר</w:t>
      </w:r>
      <w:r w:rsidRPr="009B23AA">
        <w:rPr>
          <w:rFonts w:ascii="David" w:hAnsi="David" w:cs="David"/>
          <w:color w:val="222222"/>
          <w:sz w:val="24"/>
          <w:szCs w:val="24"/>
          <w:rtl/>
        </w:rPr>
        <w:t>,</w:t>
      </w:r>
      <w:r w:rsidRPr="002B7940">
        <w:rPr>
          <w:rFonts w:ascii="David" w:hAnsi="David" w:cs="David"/>
          <w:color w:val="222222"/>
          <w:sz w:val="24"/>
          <w:szCs w:val="24"/>
          <w:rtl/>
        </w:rPr>
        <w:t xml:space="preserve"> וכי מפני מה </w:t>
      </w:r>
      <w:r w:rsidRPr="00042711">
        <w:rPr>
          <w:rFonts w:ascii="David" w:hAnsi="David" w:cs="David"/>
          <w:b/>
          <w:bCs/>
          <w:color w:val="222222"/>
          <w:sz w:val="24"/>
          <w:szCs w:val="24"/>
          <w:rtl/>
        </w:rPr>
        <w:t>טימאו</w:t>
      </w:r>
      <w:r w:rsidRPr="009B23AA">
        <w:rPr>
          <w:rFonts w:ascii="David" w:hAnsi="David" w:cs="David"/>
          <w:color w:val="222222"/>
          <w:sz w:val="24"/>
          <w:szCs w:val="24"/>
          <w:rtl/>
        </w:rPr>
        <w:t>,</w:t>
      </w:r>
      <w:r w:rsidRPr="002B7940">
        <w:rPr>
          <w:rFonts w:ascii="David" w:hAnsi="David" w:cs="David"/>
          <w:color w:val="222222"/>
          <w:sz w:val="24"/>
          <w:szCs w:val="24"/>
          <w:rtl/>
        </w:rPr>
        <w:t xml:space="preserve"> אלא מפני משקה הפה</w:t>
      </w:r>
      <w:r w:rsidRPr="009B23AA">
        <w:rPr>
          <w:rFonts w:ascii="David" w:hAnsi="David" w:cs="David" w:hint="cs"/>
          <w:color w:val="222222"/>
          <w:sz w:val="24"/>
          <w:szCs w:val="24"/>
          <w:rtl/>
        </w:rPr>
        <w:t xml:space="preserve">, </w:t>
      </w:r>
      <w:r w:rsidRPr="00042711">
        <w:rPr>
          <w:rFonts w:ascii="David" w:hAnsi="David" w:cs="David" w:hint="cs"/>
          <w:b/>
          <w:bCs/>
          <w:color w:val="222222"/>
          <w:sz w:val="24"/>
          <w:szCs w:val="24"/>
          <w:rtl/>
        </w:rPr>
        <w:t>שמתיר הקשר בפיו כדי לנער האבק וחוזר וקושרם</w:t>
      </w:r>
      <w:r w:rsidRPr="009B23AA">
        <w:rPr>
          <w:rFonts w:ascii="David" w:hAnsi="David" w:cs="David" w:hint="cs"/>
          <w:color w:val="222222"/>
          <w:sz w:val="24"/>
          <w:szCs w:val="24"/>
          <w:rtl/>
        </w:rPr>
        <w:t>.</w:t>
      </w:r>
      <w:r w:rsidRPr="002B7940">
        <w:rPr>
          <w:rFonts w:cs="Arial"/>
          <w:sz w:val="24"/>
          <w:szCs w:val="24"/>
          <w:rtl/>
        </w:rPr>
        <w:t xml:space="preserve"> כמה דתימר תמן</w:t>
      </w:r>
      <w:r w:rsidRPr="009B23AA">
        <w:rPr>
          <w:rFonts w:cs="Arial" w:hint="cs"/>
          <w:sz w:val="24"/>
          <w:szCs w:val="24"/>
          <w:rtl/>
        </w:rPr>
        <w:t>,</w:t>
      </w:r>
      <w:r w:rsidRPr="002B7940">
        <w:rPr>
          <w:rFonts w:cs="Arial"/>
          <w:sz w:val="24"/>
          <w:szCs w:val="24"/>
          <w:rtl/>
        </w:rPr>
        <w:t xml:space="preserve"> דרך </w:t>
      </w:r>
      <w:r w:rsidRPr="00042711">
        <w:rPr>
          <w:rFonts w:cs="Arial" w:hint="cs"/>
          <w:b/>
          <w:bCs/>
          <w:sz w:val="24"/>
          <w:szCs w:val="24"/>
          <w:rtl/>
        </w:rPr>
        <w:t>ה</w:t>
      </w:r>
      <w:r w:rsidRPr="00042711">
        <w:rPr>
          <w:rFonts w:cs="Arial"/>
          <w:b/>
          <w:bCs/>
          <w:sz w:val="24"/>
          <w:szCs w:val="24"/>
          <w:rtl/>
        </w:rPr>
        <w:t>אגודה</w:t>
      </w:r>
      <w:r w:rsidRPr="002B7940">
        <w:rPr>
          <w:rFonts w:cs="Arial"/>
          <w:sz w:val="24"/>
          <w:szCs w:val="24"/>
          <w:rtl/>
        </w:rPr>
        <w:t xml:space="preserve"> ליתור</w:t>
      </w:r>
      <w:r w:rsidRPr="009B23AA">
        <w:rPr>
          <w:rFonts w:cs="Arial" w:hint="cs"/>
          <w:sz w:val="24"/>
          <w:szCs w:val="24"/>
          <w:rtl/>
        </w:rPr>
        <w:t>,</w:t>
      </w:r>
      <w:r w:rsidRPr="009B23AA">
        <w:rPr>
          <w:rFonts w:cs="Arial"/>
          <w:sz w:val="24"/>
          <w:szCs w:val="24"/>
          <w:rtl/>
        </w:rPr>
        <w:t xml:space="preserve"> </w:t>
      </w:r>
      <w:r w:rsidRPr="00042711">
        <w:rPr>
          <w:rFonts w:cs="Arial"/>
          <w:b/>
          <w:bCs/>
          <w:sz w:val="24"/>
          <w:szCs w:val="24"/>
          <w:rtl/>
        </w:rPr>
        <w:t>וה</w:t>
      </w:r>
      <w:r w:rsidRPr="00042711">
        <w:rPr>
          <w:rFonts w:cs="Arial" w:hint="cs"/>
          <w:b/>
          <w:bCs/>
          <w:sz w:val="24"/>
          <w:szCs w:val="24"/>
          <w:rtl/>
        </w:rPr>
        <w:t>ו</w:t>
      </w:r>
      <w:r w:rsidRPr="00042711">
        <w:rPr>
          <w:rFonts w:cs="Arial"/>
          <w:b/>
          <w:bCs/>
          <w:sz w:val="24"/>
          <w:szCs w:val="24"/>
          <w:rtl/>
        </w:rPr>
        <w:t xml:space="preserve">א </w:t>
      </w:r>
      <w:r w:rsidRPr="00042711">
        <w:rPr>
          <w:rFonts w:cs="Arial" w:hint="cs"/>
          <w:b/>
          <w:bCs/>
          <w:sz w:val="24"/>
          <w:szCs w:val="24"/>
          <w:rtl/>
        </w:rPr>
        <w:t>חוזר</w:t>
      </w:r>
      <w:r w:rsidRPr="002B7940">
        <w:rPr>
          <w:rFonts w:cs="Arial"/>
          <w:sz w:val="24"/>
          <w:szCs w:val="24"/>
          <w:rtl/>
        </w:rPr>
        <w:t xml:space="preserve">[דף כג עמוד א] </w:t>
      </w:r>
      <w:r w:rsidRPr="00042711">
        <w:rPr>
          <w:rFonts w:cs="Arial" w:hint="cs"/>
          <w:b/>
          <w:bCs/>
          <w:sz w:val="24"/>
          <w:szCs w:val="24"/>
          <w:rtl/>
        </w:rPr>
        <w:t>ו</w:t>
      </w:r>
      <w:r w:rsidRPr="00042711">
        <w:rPr>
          <w:rFonts w:cs="Arial"/>
          <w:b/>
          <w:bCs/>
          <w:sz w:val="24"/>
          <w:szCs w:val="24"/>
          <w:rtl/>
        </w:rPr>
        <w:t>ק</w:t>
      </w:r>
      <w:r w:rsidRPr="00042711">
        <w:rPr>
          <w:rFonts w:cs="Arial" w:hint="cs"/>
          <w:b/>
          <w:bCs/>
          <w:sz w:val="24"/>
          <w:szCs w:val="24"/>
          <w:rtl/>
        </w:rPr>
        <w:t>ו</w:t>
      </w:r>
      <w:r w:rsidRPr="00042711">
        <w:rPr>
          <w:rFonts w:cs="Arial"/>
          <w:b/>
          <w:bCs/>
          <w:sz w:val="24"/>
          <w:szCs w:val="24"/>
          <w:rtl/>
        </w:rPr>
        <w:t>שרה</w:t>
      </w:r>
      <w:r w:rsidRPr="002B7940">
        <w:rPr>
          <w:rFonts w:cs="Arial"/>
          <w:sz w:val="24"/>
          <w:szCs w:val="24"/>
          <w:rtl/>
        </w:rPr>
        <w:t xml:space="preserve"> בפיו</w:t>
      </w:r>
      <w:r w:rsidRPr="009B23AA">
        <w:rPr>
          <w:rFonts w:cs="Arial" w:hint="cs"/>
          <w:sz w:val="24"/>
          <w:szCs w:val="24"/>
          <w:rtl/>
        </w:rPr>
        <w:t>.</w:t>
      </w:r>
      <w:r w:rsidRPr="009B23AA">
        <w:rPr>
          <w:rFonts w:cs="Arial"/>
          <w:sz w:val="24"/>
          <w:szCs w:val="24"/>
          <w:rtl/>
        </w:rPr>
        <w:t xml:space="preserve"> </w:t>
      </w:r>
      <w:r w:rsidRPr="00042711">
        <w:rPr>
          <w:rFonts w:cs="Arial" w:hint="cs"/>
          <w:b/>
          <w:bCs/>
          <w:sz w:val="24"/>
          <w:szCs w:val="24"/>
          <w:rtl/>
        </w:rPr>
        <w:t>אף</w:t>
      </w:r>
      <w:r w:rsidRPr="002B7940">
        <w:rPr>
          <w:rFonts w:cs="Arial"/>
          <w:sz w:val="24"/>
          <w:szCs w:val="24"/>
          <w:rtl/>
        </w:rPr>
        <w:t xml:space="preserve"> הכא</w:t>
      </w:r>
      <w:r w:rsidRPr="009B23AA">
        <w:rPr>
          <w:rFonts w:cs="Arial" w:hint="cs"/>
          <w:sz w:val="24"/>
          <w:szCs w:val="24"/>
          <w:rtl/>
        </w:rPr>
        <w:t>,</w:t>
      </w:r>
      <w:r w:rsidRPr="002B7940">
        <w:rPr>
          <w:rFonts w:cs="Arial"/>
          <w:sz w:val="24"/>
          <w:szCs w:val="24"/>
          <w:rtl/>
        </w:rPr>
        <w:t xml:space="preserve"> דרך אגודה ליתור</w:t>
      </w:r>
      <w:r w:rsidRPr="009B23AA">
        <w:rPr>
          <w:rFonts w:cs="Arial" w:hint="cs"/>
          <w:sz w:val="24"/>
          <w:szCs w:val="24"/>
          <w:rtl/>
        </w:rPr>
        <w:t>,</w:t>
      </w:r>
      <w:r w:rsidRPr="009B23AA">
        <w:rPr>
          <w:rFonts w:cs="Arial"/>
          <w:sz w:val="24"/>
          <w:szCs w:val="24"/>
          <w:rtl/>
        </w:rPr>
        <w:t xml:space="preserve"> </w:t>
      </w:r>
      <w:r w:rsidRPr="00042711">
        <w:rPr>
          <w:rFonts w:cs="Arial"/>
          <w:b/>
          <w:bCs/>
          <w:sz w:val="24"/>
          <w:szCs w:val="24"/>
          <w:rtl/>
        </w:rPr>
        <w:t>ו</w:t>
      </w:r>
      <w:r w:rsidRPr="00042711">
        <w:rPr>
          <w:rFonts w:cs="Arial" w:hint="cs"/>
          <w:b/>
          <w:bCs/>
          <w:sz w:val="24"/>
          <w:szCs w:val="24"/>
          <w:rtl/>
        </w:rPr>
        <w:t>אולי כשחוזר וקושרה לוקח קלחים מחבילה אחרת ו</w:t>
      </w:r>
      <w:r w:rsidRPr="00042711">
        <w:rPr>
          <w:rFonts w:cs="Arial"/>
          <w:b/>
          <w:bCs/>
          <w:sz w:val="24"/>
          <w:szCs w:val="24"/>
          <w:rtl/>
        </w:rPr>
        <w:t>נותן</w:t>
      </w:r>
      <w:r w:rsidRPr="009B23AA">
        <w:rPr>
          <w:rFonts w:cs="Arial"/>
          <w:sz w:val="24"/>
          <w:szCs w:val="24"/>
          <w:rtl/>
        </w:rPr>
        <w:t xml:space="preserve"> </w:t>
      </w:r>
      <w:r w:rsidRPr="002B7940">
        <w:rPr>
          <w:rFonts w:cs="Arial"/>
          <w:sz w:val="24"/>
          <w:szCs w:val="24"/>
          <w:rtl/>
        </w:rPr>
        <w:t>מה שבפנים לחוץ ומה שבחוץ בפנים</w:t>
      </w:r>
      <w:r w:rsidRPr="009B23AA">
        <w:rPr>
          <w:rFonts w:cs="Arial" w:hint="cs"/>
          <w:sz w:val="24"/>
          <w:szCs w:val="24"/>
          <w:rtl/>
        </w:rPr>
        <w:t>.</w:t>
      </w:r>
      <w:r w:rsidRPr="009B23AA">
        <w:rPr>
          <w:rFonts w:cs="Arial"/>
          <w:sz w:val="24"/>
          <w:szCs w:val="24"/>
          <w:rtl/>
        </w:rPr>
        <w:t xml:space="preserve"> </w:t>
      </w:r>
      <w:r w:rsidRPr="00042711">
        <w:rPr>
          <w:rFonts w:cs="Arial" w:hint="cs"/>
          <w:b/>
          <w:bCs/>
          <w:sz w:val="24"/>
          <w:szCs w:val="24"/>
          <w:rtl/>
        </w:rPr>
        <w:t xml:space="preserve">תנן, </w:t>
      </w:r>
      <w:r w:rsidRPr="00042711">
        <w:rPr>
          <w:rFonts w:cs="Arial"/>
          <w:b/>
          <w:bCs/>
          <w:sz w:val="24"/>
          <w:szCs w:val="24"/>
          <w:rtl/>
        </w:rPr>
        <w:t>ב</w:t>
      </w:r>
      <w:r w:rsidRPr="00042711">
        <w:rPr>
          <w:rFonts w:cs="Arial" w:hint="cs"/>
          <w:b/>
          <w:bCs/>
          <w:sz w:val="24"/>
          <w:szCs w:val="24"/>
          <w:rtl/>
        </w:rPr>
        <w:t xml:space="preserve">על </w:t>
      </w:r>
      <w:r w:rsidRPr="00042711">
        <w:rPr>
          <w:rFonts w:cs="Arial"/>
          <w:b/>
          <w:bCs/>
          <w:sz w:val="24"/>
          <w:szCs w:val="24"/>
          <w:rtl/>
        </w:rPr>
        <w:t>ה</w:t>
      </w:r>
      <w:r w:rsidRPr="00042711">
        <w:rPr>
          <w:rFonts w:cs="Arial" w:hint="cs"/>
          <w:b/>
          <w:bCs/>
          <w:sz w:val="24"/>
          <w:szCs w:val="24"/>
          <w:rtl/>
        </w:rPr>
        <w:t>בית</w:t>
      </w:r>
      <w:r w:rsidRPr="00042711">
        <w:rPr>
          <w:rFonts w:cs="Arial"/>
          <w:b/>
          <w:bCs/>
          <w:sz w:val="24"/>
          <w:szCs w:val="24"/>
          <w:rtl/>
        </w:rPr>
        <w:t xml:space="preserve"> שהיה מוכר ירק בשוק</w:t>
      </w:r>
      <w:r w:rsidRPr="00042711">
        <w:rPr>
          <w:rFonts w:cs="Arial" w:hint="cs"/>
          <w:b/>
          <w:bCs/>
          <w:sz w:val="24"/>
          <w:szCs w:val="24"/>
          <w:rtl/>
        </w:rPr>
        <w:t>.</w:t>
      </w:r>
      <w:r w:rsidRPr="00042711">
        <w:rPr>
          <w:rFonts w:cs="Arial"/>
          <w:b/>
          <w:bCs/>
          <w:sz w:val="24"/>
          <w:szCs w:val="24"/>
          <w:rtl/>
        </w:rPr>
        <w:t xml:space="preserve"> בזמן שהן מביאין לו מגנותיו</w:t>
      </w:r>
      <w:r w:rsidRPr="00042711">
        <w:rPr>
          <w:rFonts w:cs="Arial" w:hint="cs"/>
          <w:b/>
          <w:bCs/>
          <w:sz w:val="24"/>
          <w:szCs w:val="24"/>
          <w:rtl/>
        </w:rPr>
        <w:t>,</w:t>
      </w:r>
      <w:r w:rsidRPr="00042711">
        <w:rPr>
          <w:rFonts w:cs="Arial"/>
          <w:b/>
          <w:bCs/>
          <w:sz w:val="24"/>
          <w:szCs w:val="24"/>
          <w:rtl/>
        </w:rPr>
        <w:t xml:space="preserve"> מעשר מאחת על הכל</w:t>
      </w:r>
      <w:r>
        <w:rPr>
          <w:rFonts w:cs="Arial" w:hint="cs"/>
          <w:sz w:val="24"/>
          <w:szCs w:val="24"/>
          <w:rtl/>
        </w:rPr>
        <w:t>.</w:t>
      </w:r>
      <w:r w:rsidRPr="002B7940">
        <w:rPr>
          <w:rFonts w:cs="Arial"/>
          <w:sz w:val="24"/>
          <w:szCs w:val="24"/>
          <w:rtl/>
        </w:rPr>
        <w:t xml:space="preserve"> אמר רבי יונה</w:t>
      </w:r>
      <w:r w:rsidRPr="009B23AA">
        <w:rPr>
          <w:rFonts w:cs="Arial" w:hint="cs"/>
          <w:sz w:val="24"/>
          <w:szCs w:val="24"/>
          <w:rtl/>
        </w:rPr>
        <w:t>.</w:t>
      </w:r>
      <w:r w:rsidRPr="002B7940">
        <w:rPr>
          <w:rFonts w:cs="Arial"/>
          <w:sz w:val="24"/>
          <w:szCs w:val="24"/>
          <w:rtl/>
        </w:rPr>
        <w:t xml:space="preserve"> לא סוף דבר מגנותיו</w:t>
      </w:r>
      <w:r w:rsidRPr="009B23AA">
        <w:rPr>
          <w:rFonts w:cs="Arial" w:hint="cs"/>
          <w:sz w:val="24"/>
          <w:szCs w:val="24"/>
          <w:rtl/>
        </w:rPr>
        <w:t>,</w:t>
      </w:r>
      <w:r w:rsidRPr="002B7940">
        <w:rPr>
          <w:rFonts w:cs="Arial"/>
          <w:sz w:val="24"/>
          <w:szCs w:val="24"/>
          <w:rtl/>
        </w:rPr>
        <w:t xml:space="preserve"> אלא </w:t>
      </w:r>
      <w:r w:rsidRPr="00042711">
        <w:rPr>
          <w:rFonts w:cs="Arial"/>
          <w:b/>
          <w:bCs/>
          <w:sz w:val="24"/>
          <w:szCs w:val="24"/>
          <w:rtl/>
        </w:rPr>
        <w:t>אפי</w:t>
      </w:r>
      <w:r w:rsidRPr="00042711">
        <w:rPr>
          <w:rFonts w:cs="Arial" w:hint="cs"/>
          <w:b/>
          <w:bCs/>
          <w:sz w:val="24"/>
          <w:szCs w:val="24"/>
          <w:rtl/>
        </w:rPr>
        <w:t>לו</w:t>
      </w:r>
      <w:r w:rsidRPr="002B7940">
        <w:rPr>
          <w:rFonts w:cs="Arial"/>
          <w:sz w:val="24"/>
          <w:szCs w:val="24"/>
          <w:rtl/>
        </w:rPr>
        <w:t xml:space="preserve"> מגנות אחרות</w:t>
      </w:r>
      <w:r w:rsidRPr="009B23AA">
        <w:rPr>
          <w:rFonts w:cs="Arial" w:hint="cs"/>
          <w:sz w:val="24"/>
          <w:szCs w:val="24"/>
          <w:rtl/>
        </w:rPr>
        <w:t>.</w:t>
      </w:r>
      <w:r w:rsidRPr="002B7940">
        <w:rPr>
          <w:rFonts w:cs="Arial"/>
          <w:sz w:val="24"/>
          <w:szCs w:val="24"/>
          <w:rtl/>
        </w:rPr>
        <w:t xml:space="preserve"> אם מעשרין הן לדעתו</w:t>
      </w:r>
      <w:r w:rsidRPr="009B23AA">
        <w:rPr>
          <w:rFonts w:cs="Arial" w:hint="cs"/>
          <w:sz w:val="24"/>
          <w:szCs w:val="24"/>
          <w:rtl/>
        </w:rPr>
        <w:t>,</w:t>
      </w:r>
      <w:r w:rsidRPr="002B7940">
        <w:rPr>
          <w:rFonts w:cs="Arial"/>
          <w:sz w:val="24"/>
          <w:szCs w:val="24"/>
          <w:rtl/>
        </w:rPr>
        <w:t xml:space="preserve"> מעשר מזה על זה</w:t>
      </w:r>
      <w:r w:rsidRPr="009B23AA">
        <w:rPr>
          <w:rFonts w:cs="Arial" w:hint="cs"/>
          <w:sz w:val="24"/>
          <w:szCs w:val="24"/>
          <w:rtl/>
        </w:rPr>
        <w:t>.</w:t>
      </w:r>
      <w:r w:rsidRPr="002B7940">
        <w:rPr>
          <w:rFonts w:cs="Arial"/>
          <w:sz w:val="24"/>
          <w:szCs w:val="24"/>
          <w:rtl/>
        </w:rPr>
        <w:t xml:space="preserve"> ואם לאו</w:t>
      </w:r>
      <w:r w:rsidRPr="009B23AA">
        <w:rPr>
          <w:rFonts w:cs="Arial" w:hint="cs"/>
          <w:sz w:val="24"/>
          <w:szCs w:val="24"/>
          <w:rtl/>
        </w:rPr>
        <w:t>,</w:t>
      </w:r>
      <w:r w:rsidRPr="002B7940">
        <w:rPr>
          <w:rFonts w:cs="Arial"/>
          <w:sz w:val="24"/>
          <w:szCs w:val="24"/>
          <w:rtl/>
        </w:rPr>
        <w:t xml:space="preserve"> אין מעשר מזה על זה:</w:t>
      </w:r>
    </w:p>
    <w:p w14:paraId="0B0B2860" w14:textId="77777777" w:rsidR="0020597D" w:rsidRDefault="0020597D" w:rsidP="0020597D">
      <w:pPr>
        <w:bidi/>
        <w:rPr>
          <w:rFonts w:cs="Arial"/>
          <w:sz w:val="24"/>
          <w:szCs w:val="24"/>
          <w:rtl/>
        </w:rPr>
      </w:pPr>
      <w:r w:rsidRPr="009B23AA">
        <w:rPr>
          <w:rFonts w:cs="Arial"/>
          <w:sz w:val="24"/>
          <w:szCs w:val="24"/>
          <w:rtl/>
        </w:rPr>
        <w:t>תלמוד ירושלמי (וילנא) מסכת דמאי</w:t>
      </w:r>
    </w:p>
    <w:p w14:paraId="46189D27" w14:textId="77777777" w:rsidR="0020597D" w:rsidRPr="002B7940" w:rsidRDefault="0020597D" w:rsidP="002B7940">
      <w:pPr>
        <w:bidi/>
        <w:rPr>
          <w:sz w:val="28"/>
        </w:rPr>
      </w:pPr>
      <w:r w:rsidRPr="009B23AA">
        <w:rPr>
          <w:rFonts w:cs="Arial"/>
          <w:sz w:val="24"/>
          <w:szCs w:val="24"/>
          <w:rtl/>
        </w:rPr>
        <w:t xml:space="preserve"> </w:t>
      </w:r>
      <w:r w:rsidRPr="00900878">
        <w:rPr>
          <w:rFonts w:cs="Arial"/>
          <w:sz w:val="28"/>
          <w:szCs w:val="28"/>
          <w:rtl/>
        </w:rPr>
        <w:t xml:space="preserve">פרק ה </w:t>
      </w:r>
      <w:r w:rsidRPr="002B7940">
        <w:rPr>
          <w:rFonts w:cs="Arial"/>
          <w:sz w:val="28"/>
          <w:szCs w:val="28"/>
          <w:rtl/>
        </w:rPr>
        <w:t>הלכה ז</w:t>
      </w:r>
    </w:p>
    <w:p w14:paraId="3951B670" w14:textId="307B8C00" w:rsidR="0020597D" w:rsidRPr="00900878" w:rsidRDefault="0020597D" w:rsidP="0020597D">
      <w:pPr>
        <w:bidi/>
        <w:rPr>
          <w:rFonts w:cs="Arial"/>
          <w:sz w:val="28"/>
          <w:szCs w:val="28"/>
          <w:rtl/>
        </w:rPr>
      </w:pPr>
      <w:r w:rsidRPr="002B7940">
        <w:rPr>
          <w:rFonts w:cs="Arial"/>
          <w:sz w:val="28"/>
          <w:szCs w:val="28"/>
          <w:rtl/>
        </w:rPr>
        <w:t>מתני'</w:t>
      </w:r>
      <w:r w:rsidRPr="00900878">
        <w:rPr>
          <w:rFonts w:cs="Arial" w:hint="cs"/>
          <w:sz w:val="28"/>
          <w:szCs w:val="28"/>
          <w:rtl/>
        </w:rPr>
        <w:t>:</w:t>
      </w:r>
      <w:r w:rsidRPr="002B7940">
        <w:rPr>
          <w:rFonts w:cs="Arial"/>
          <w:sz w:val="28"/>
          <w:szCs w:val="28"/>
          <w:rtl/>
        </w:rPr>
        <w:t xml:space="preserve"> הלוקח טבל </w:t>
      </w:r>
      <w:r w:rsidRPr="00042711">
        <w:rPr>
          <w:rFonts w:cs="Arial"/>
          <w:b/>
          <w:bCs/>
          <w:sz w:val="28"/>
          <w:szCs w:val="28"/>
          <w:rtl/>
        </w:rPr>
        <w:t>מ</w:t>
      </w:r>
      <w:r w:rsidRPr="00042711">
        <w:rPr>
          <w:rFonts w:cs="Arial" w:hint="cs"/>
          <w:b/>
          <w:bCs/>
          <w:sz w:val="28"/>
          <w:szCs w:val="28"/>
          <w:rtl/>
        </w:rPr>
        <w:t>שני</w:t>
      </w:r>
      <w:r w:rsidRPr="002B7940">
        <w:rPr>
          <w:rFonts w:cs="Arial"/>
          <w:sz w:val="28"/>
          <w:szCs w:val="28"/>
          <w:rtl/>
        </w:rPr>
        <w:t xml:space="preserve"> מקומות</w:t>
      </w:r>
      <w:r w:rsidRPr="00900878">
        <w:rPr>
          <w:rFonts w:cs="Arial" w:hint="cs"/>
          <w:sz w:val="28"/>
          <w:szCs w:val="28"/>
          <w:rtl/>
        </w:rPr>
        <w:t>,</w:t>
      </w:r>
      <w:r w:rsidRPr="002B7940">
        <w:rPr>
          <w:rFonts w:cs="Arial"/>
          <w:sz w:val="28"/>
          <w:szCs w:val="28"/>
          <w:rtl/>
        </w:rPr>
        <w:t xml:space="preserve"> מעשר מזה על זה</w:t>
      </w:r>
      <w:r w:rsidRPr="00900878">
        <w:rPr>
          <w:rFonts w:cs="Arial" w:hint="cs"/>
          <w:sz w:val="28"/>
          <w:szCs w:val="28"/>
          <w:rtl/>
        </w:rPr>
        <w:t>.</w:t>
      </w:r>
      <w:r w:rsidRPr="002B7940">
        <w:rPr>
          <w:rFonts w:cs="Arial"/>
          <w:sz w:val="28"/>
          <w:szCs w:val="28"/>
          <w:rtl/>
        </w:rPr>
        <w:t xml:space="preserve"> אף שאמרו אין אדם רשאי למכור טבל אלא לצורך:</w:t>
      </w:r>
    </w:p>
    <w:p w14:paraId="0ED0B54A" w14:textId="0F3D4F61" w:rsidR="0020597D" w:rsidRPr="002B7940" w:rsidRDefault="0020597D" w:rsidP="002B7940">
      <w:pPr>
        <w:bidi/>
        <w:rPr>
          <w:rFonts w:cs="Arial"/>
          <w:sz w:val="24"/>
          <w:szCs w:val="24"/>
          <w:rtl/>
        </w:rPr>
      </w:pPr>
      <w:r w:rsidRPr="002B7940">
        <w:rPr>
          <w:rFonts w:cs="Arial"/>
          <w:sz w:val="24"/>
          <w:szCs w:val="24"/>
          <w:rtl/>
        </w:rPr>
        <w:t xml:space="preserve"> גמ' </w:t>
      </w:r>
      <w:r w:rsidRPr="009B23AA">
        <w:rPr>
          <w:rFonts w:cs="Arial" w:hint="cs"/>
          <w:sz w:val="24"/>
          <w:szCs w:val="24"/>
          <w:rtl/>
        </w:rPr>
        <w:t>:</w:t>
      </w:r>
      <w:r w:rsidRPr="002B7940">
        <w:rPr>
          <w:rFonts w:cs="Arial"/>
          <w:sz w:val="24"/>
          <w:szCs w:val="24"/>
          <w:rtl/>
        </w:rPr>
        <w:t>אמר רבי יונה</w:t>
      </w:r>
      <w:r w:rsidRPr="009B23AA">
        <w:rPr>
          <w:rFonts w:cs="Arial" w:hint="cs"/>
          <w:sz w:val="24"/>
          <w:szCs w:val="24"/>
          <w:rtl/>
        </w:rPr>
        <w:t>.</w:t>
      </w:r>
      <w:r w:rsidRPr="002B7940">
        <w:rPr>
          <w:rFonts w:cs="Arial"/>
          <w:sz w:val="24"/>
          <w:szCs w:val="24"/>
          <w:rtl/>
        </w:rPr>
        <w:t xml:space="preserve"> כיני </w:t>
      </w:r>
      <w:r w:rsidRPr="00042711">
        <w:rPr>
          <w:rFonts w:cs="Arial"/>
          <w:b/>
          <w:bCs/>
          <w:sz w:val="24"/>
          <w:szCs w:val="24"/>
          <w:rtl/>
        </w:rPr>
        <w:t>מתני</w:t>
      </w:r>
      <w:r w:rsidRPr="00042711">
        <w:rPr>
          <w:rFonts w:cs="Arial" w:hint="cs"/>
          <w:b/>
          <w:bCs/>
          <w:sz w:val="24"/>
          <w:szCs w:val="24"/>
          <w:rtl/>
        </w:rPr>
        <w:t>תין</w:t>
      </w:r>
      <w:r w:rsidRPr="009B23AA">
        <w:rPr>
          <w:rFonts w:cs="Arial" w:hint="cs"/>
          <w:sz w:val="24"/>
          <w:szCs w:val="24"/>
          <w:rtl/>
        </w:rPr>
        <w:t>.</w:t>
      </w:r>
      <w:r w:rsidRPr="002B7940">
        <w:rPr>
          <w:rFonts w:cs="Arial"/>
          <w:sz w:val="24"/>
          <w:szCs w:val="24"/>
          <w:rtl/>
        </w:rPr>
        <w:t xml:space="preserve"> אין אדם רשאי למכור טבל</w:t>
      </w:r>
      <w:r w:rsidRPr="009B23AA">
        <w:rPr>
          <w:rFonts w:cs="Arial" w:hint="cs"/>
          <w:sz w:val="24"/>
          <w:szCs w:val="24"/>
          <w:rtl/>
        </w:rPr>
        <w:t>,</w:t>
      </w:r>
      <w:r w:rsidRPr="002B7940">
        <w:rPr>
          <w:rFonts w:cs="Arial"/>
          <w:sz w:val="24"/>
          <w:szCs w:val="24"/>
          <w:rtl/>
        </w:rPr>
        <w:t xml:space="preserve"> אלא לצורך</w:t>
      </w:r>
      <w:r w:rsidRPr="009B23AA">
        <w:rPr>
          <w:rFonts w:cs="Arial" w:hint="cs"/>
          <w:sz w:val="24"/>
          <w:szCs w:val="24"/>
          <w:rtl/>
        </w:rPr>
        <w:t>.</w:t>
      </w:r>
      <w:r w:rsidRPr="002B7940">
        <w:rPr>
          <w:rFonts w:cs="Arial"/>
          <w:sz w:val="24"/>
          <w:szCs w:val="24"/>
          <w:rtl/>
        </w:rPr>
        <w:t xml:space="preserve"> ובלבד לחבר</w:t>
      </w:r>
      <w:r w:rsidRPr="009B23AA">
        <w:rPr>
          <w:rFonts w:cs="Arial" w:hint="cs"/>
          <w:sz w:val="24"/>
          <w:szCs w:val="24"/>
          <w:rtl/>
        </w:rPr>
        <w:t>.</w:t>
      </w:r>
      <w:r w:rsidRPr="002B7940">
        <w:rPr>
          <w:rFonts w:cs="Arial"/>
          <w:sz w:val="24"/>
          <w:szCs w:val="24"/>
          <w:rtl/>
        </w:rPr>
        <w:t xml:space="preserve"> מעתה</w:t>
      </w:r>
      <w:r w:rsidRPr="009B23AA">
        <w:rPr>
          <w:rFonts w:cs="Arial" w:hint="cs"/>
          <w:sz w:val="24"/>
          <w:szCs w:val="24"/>
          <w:rtl/>
        </w:rPr>
        <w:t>,</w:t>
      </w:r>
      <w:r w:rsidRPr="009B23AA">
        <w:rPr>
          <w:rFonts w:cs="Arial"/>
          <w:sz w:val="24"/>
          <w:szCs w:val="24"/>
          <w:rtl/>
        </w:rPr>
        <w:t xml:space="preserve"> ע</w:t>
      </w:r>
      <w:r>
        <w:rPr>
          <w:rFonts w:cs="Arial" w:hint="cs"/>
          <w:sz w:val="24"/>
          <w:szCs w:val="24"/>
          <w:rtl/>
        </w:rPr>
        <w:t xml:space="preserve">ם </w:t>
      </w:r>
      <w:r w:rsidRPr="00042711">
        <w:rPr>
          <w:rFonts w:cs="Arial" w:hint="cs"/>
          <w:b/>
          <w:bCs/>
          <w:sz w:val="24"/>
          <w:szCs w:val="24"/>
          <w:rtl/>
        </w:rPr>
        <w:t>הארץ</w:t>
      </w:r>
      <w:r w:rsidRPr="002B7940">
        <w:rPr>
          <w:rFonts w:cs="Arial"/>
          <w:sz w:val="24"/>
          <w:szCs w:val="24"/>
          <w:rtl/>
        </w:rPr>
        <w:t xml:space="preserve"> שנתערב טבלו בחולין</w:t>
      </w:r>
      <w:r w:rsidRPr="009B23AA">
        <w:rPr>
          <w:rFonts w:cs="Arial" w:hint="cs"/>
          <w:sz w:val="24"/>
          <w:szCs w:val="24"/>
          <w:rtl/>
        </w:rPr>
        <w:t>,</w:t>
      </w:r>
      <w:r w:rsidRPr="002B7940">
        <w:rPr>
          <w:rFonts w:cs="Arial"/>
          <w:sz w:val="24"/>
          <w:szCs w:val="24"/>
          <w:rtl/>
        </w:rPr>
        <w:t xml:space="preserve"> אין לו תקנה</w:t>
      </w:r>
      <w:r>
        <w:rPr>
          <w:rFonts w:cs="Arial" w:hint="cs"/>
          <w:sz w:val="24"/>
          <w:szCs w:val="24"/>
          <w:rtl/>
        </w:rPr>
        <w:t>?</w:t>
      </w:r>
      <w:r w:rsidRPr="009B23AA">
        <w:rPr>
          <w:rFonts w:cs="Arial" w:hint="cs"/>
          <w:sz w:val="24"/>
          <w:szCs w:val="24"/>
          <w:rtl/>
        </w:rPr>
        <w:t>.</w:t>
      </w:r>
      <w:r w:rsidRPr="002B7940">
        <w:rPr>
          <w:rFonts w:cs="Arial"/>
          <w:sz w:val="24"/>
          <w:szCs w:val="24"/>
          <w:rtl/>
        </w:rPr>
        <w:t xml:space="preserve"> כיצד הוא עושה</w:t>
      </w:r>
      <w:r w:rsidRPr="009B23AA">
        <w:rPr>
          <w:rFonts w:cs="Arial" w:hint="cs"/>
          <w:sz w:val="24"/>
          <w:szCs w:val="24"/>
          <w:rtl/>
        </w:rPr>
        <w:t>?</w:t>
      </w:r>
      <w:r w:rsidRPr="002B7940">
        <w:rPr>
          <w:rFonts w:cs="Arial"/>
          <w:sz w:val="24"/>
          <w:szCs w:val="24"/>
          <w:rtl/>
        </w:rPr>
        <w:t xml:space="preserve"> הולך אצל חבר</w:t>
      </w:r>
      <w:r w:rsidRPr="009B23AA">
        <w:rPr>
          <w:rFonts w:cs="Arial" w:hint="cs"/>
          <w:sz w:val="24"/>
          <w:szCs w:val="24"/>
          <w:rtl/>
        </w:rPr>
        <w:t>,</w:t>
      </w:r>
      <w:r w:rsidRPr="002B7940">
        <w:rPr>
          <w:rFonts w:cs="Arial"/>
          <w:sz w:val="24"/>
          <w:szCs w:val="24"/>
          <w:rtl/>
        </w:rPr>
        <w:t xml:space="preserve"> והוא לוקח לו טבל ומעשרו לו:</w:t>
      </w:r>
    </w:p>
    <w:p w14:paraId="40565645" w14:textId="77777777" w:rsidR="0020597D" w:rsidRDefault="0020597D" w:rsidP="0020597D">
      <w:pPr>
        <w:bidi/>
        <w:rPr>
          <w:rFonts w:cs="Arial"/>
          <w:sz w:val="24"/>
          <w:szCs w:val="24"/>
          <w:rtl/>
        </w:rPr>
      </w:pPr>
      <w:r w:rsidRPr="009B23AA">
        <w:rPr>
          <w:rFonts w:cs="Arial"/>
          <w:sz w:val="24"/>
          <w:szCs w:val="24"/>
          <w:rtl/>
        </w:rPr>
        <w:t>תלמוד ירושלמי (וילנא) מסכת דמאי</w:t>
      </w:r>
    </w:p>
    <w:p w14:paraId="4B3877E5" w14:textId="77777777" w:rsidR="0020597D" w:rsidRPr="002B7940" w:rsidRDefault="0020597D" w:rsidP="002B7940">
      <w:pPr>
        <w:bidi/>
        <w:rPr>
          <w:sz w:val="28"/>
        </w:rPr>
      </w:pPr>
      <w:r w:rsidRPr="009B23AA">
        <w:rPr>
          <w:rFonts w:cs="Arial"/>
          <w:sz w:val="24"/>
          <w:szCs w:val="24"/>
          <w:rtl/>
        </w:rPr>
        <w:t xml:space="preserve"> </w:t>
      </w:r>
      <w:r w:rsidRPr="00900878">
        <w:rPr>
          <w:rFonts w:cs="Arial"/>
          <w:sz w:val="28"/>
          <w:szCs w:val="28"/>
          <w:rtl/>
        </w:rPr>
        <w:t xml:space="preserve">פרק ה </w:t>
      </w:r>
      <w:r w:rsidRPr="002B7940">
        <w:rPr>
          <w:rFonts w:cs="Arial"/>
          <w:sz w:val="28"/>
          <w:szCs w:val="28"/>
          <w:rtl/>
        </w:rPr>
        <w:t>הלכה ח</w:t>
      </w:r>
    </w:p>
    <w:p w14:paraId="505C7C6F" w14:textId="3E1AFEA0" w:rsidR="0020597D" w:rsidRPr="00900878" w:rsidRDefault="0020597D" w:rsidP="0020597D">
      <w:pPr>
        <w:bidi/>
        <w:rPr>
          <w:rFonts w:cs="Arial"/>
          <w:sz w:val="28"/>
          <w:szCs w:val="28"/>
          <w:rtl/>
        </w:rPr>
      </w:pPr>
      <w:r w:rsidRPr="002B7940">
        <w:rPr>
          <w:rFonts w:cs="Arial"/>
          <w:sz w:val="28"/>
          <w:szCs w:val="28"/>
          <w:rtl/>
        </w:rPr>
        <w:t>מתני'</w:t>
      </w:r>
      <w:r w:rsidRPr="00900878">
        <w:rPr>
          <w:rFonts w:cs="Arial" w:hint="cs"/>
          <w:sz w:val="28"/>
          <w:szCs w:val="28"/>
          <w:rtl/>
        </w:rPr>
        <w:t>:</w:t>
      </w:r>
      <w:r w:rsidRPr="002B7940">
        <w:rPr>
          <w:rFonts w:cs="Arial"/>
          <w:sz w:val="28"/>
          <w:szCs w:val="28"/>
          <w:rtl/>
        </w:rPr>
        <w:t xml:space="preserve"> מעשרין משל ישראל על של עכו"ם</w:t>
      </w:r>
      <w:r w:rsidRPr="00900878">
        <w:rPr>
          <w:rFonts w:cs="Arial" w:hint="cs"/>
          <w:sz w:val="28"/>
          <w:szCs w:val="28"/>
          <w:rtl/>
        </w:rPr>
        <w:t>.</w:t>
      </w:r>
      <w:r w:rsidRPr="002B7940">
        <w:rPr>
          <w:rFonts w:cs="Arial"/>
          <w:sz w:val="28"/>
          <w:szCs w:val="28"/>
          <w:rtl/>
        </w:rPr>
        <w:t xml:space="preserve"> ומשל עכו"ם על של ישראל</w:t>
      </w:r>
      <w:r w:rsidRPr="00900878">
        <w:rPr>
          <w:rFonts w:cs="Arial" w:hint="cs"/>
          <w:sz w:val="28"/>
          <w:szCs w:val="28"/>
          <w:rtl/>
        </w:rPr>
        <w:t>.</w:t>
      </w:r>
      <w:r w:rsidRPr="002B7940">
        <w:rPr>
          <w:rFonts w:cs="Arial"/>
          <w:sz w:val="28"/>
          <w:szCs w:val="28"/>
          <w:rtl/>
        </w:rPr>
        <w:t xml:space="preserve"> ומשל ישראל על של כותים</w:t>
      </w:r>
      <w:r w:rsidRPr="00900878">
        <w:rPr>
          <w:rFonts w:cs="Arial" w:hint="cs"/>
          <w:sz w:val="28"/>
          <w:szCs w:val="28"/>
          <w:rtl/>
        </w:rPr>
        <w:t>.</w:t>
      </w:r>
      <w:r w:rsidRPr="002B7940">
        <w:rPr>
          <w:rFonts w:cs="Arial"/>
          <w:sz w:val="28"/>
          <w:szCs w:val="28"/>
          <w:rtl/>
        </w:rPr>
        <w:t xml:space="preserve"> ומשל כותים על של כותים</w:t>
      </w:r>
      <w:r w:rsidRPr="00900878">
        <w:rPr>
          <w:rFonts w:cs="Arial" w:hint="cs"/>
          <w:sz w:val="28"/>
          <w:szCs w:val="28"/>
          <w:rtl/>
        </w:rPr>
        <w:t>.</w:t>
      </w:r>
      <w:r w:rsidRPr="002B7940">
        <w:rPr>
          <w:rFonts w:cs="Arial"/>
          <w:sz w:val="28"/>
          <w:szCs w:val="28"/>
          <w:rtl/>
        </w:rPr>
        <w:t xml:space="preserve"> ר"א אוסר משל כותים על של כותים</w:t>
      </w:r>
      <w:r w:rsidRPr="00900878">
        <w:rPr>
          <w:rFonts w:cs="Arial" w:hint="cs"/>
          <w:sz w:val="28"/>
          <w:szCs w:val="28"/>
          <w:rtl/>
        </w:rPr>
        <w:t>.</w:t>
      </w:r>
      <w:r w:rsidRPr="002B7940">
        <w:rPr>
          <w:rFonts w:cs="Arial"/>
          <w:sz w:val="28"/>
          <w:szCs w:val="28"/>
          <w:rtl/>
        </w:rPr>
        <w:t xml:space="preserve"> עציץ נקוב</w:t>
      </w:r>
      <w:r w:rsidRPr="00900878">
        <w:rPr>
          <w:rFonts w:cs="Arial" w:hint="cs"/>
          <w:sz w:val="28"/>
          <w:szCs w:val="28"/>
          <w:rtl/>
        </w:rPr>
        <w:t>,</w:t>
      </w:r>
      <w:r w:rsidRPr="002B7940">
        <w:rPr>
          <w:rFonts w:cs="Arial"/>
          <w:sz w:val="28"/>
          <w:szCs w:val="28"/>
          <w:rtl/>
        </w:rPr>
        <w:t xml:space="preserve"> הרי הוא כארץ</w:t>
      </w:r>
      <w:r w:rsidRPr="00900878">
        <w:rPr>
          <w:rFonts w:cs="Arial" w:hint="cs"/>
          <w:sz w:val="28"/>
          <w:szCs w:val="28"/>
          <w:rtl/>
        </w:rPr>
        <w:t>.</w:t>
      </w:r>
      <w:r w:rsidRPr="002B7940">
        <w:rPr>
          <w:rFonts w:cs="Arial"/>
          <w:sz w:val="28"/>
          <w:szCs w:val="28"/>
          <w:rtl/>
        </w:rPr>
        <w:t xml:space="preserve"> תרם מן הארץ על עציץ נקוב</w:t>
      </w:r>
      <w:r w:rsidRPr="00900878">
        <w:rPr>
          <w:rFonts w:cs="Arial" w:hint="cs"/>
          <w:sz w:val="28"/>
          <w:szCs w:val="28"/>
          <w:rtl/>
        </w:rPr>
        <w:t>.</w:t>
      </w:r>
      <w:r w:rsidRPr="002B7940">
        <w:rPr>
          <w:rFonts w:cs="Arial"/>
          <w:sz w:val="28"/>
          <w:szCs w:val="28"/>
          <w:rtl/>
        </w:rPr>
        <w:t xml:space="preserve"> ומעציץ נקוב על הארץ</w:t>
      </w:r>
      <w:r w:rsidRPr="00900878">
        <w:rPr>
          <w:rFonts w:cs="Arial" w:hint="cs"/>
          <w:sz w:val="28"/>
          <w:szCs w:val="28"/>
          <w:rtl/>
        </w:rPr>
        <w:t>,</w:t>
      </w:r>
      <w:r w:rsidRPr="002B7940">
        <w:rPr>
          <w:rFonts w:cs="Arial"/>
          <w:sz w:val="28"/>
          <w:szCs w:val="28"/>
          <w:rtl/>
        </w:rPr>
        <w:t xml:space="preserve"> תרומתו תרומה</w:t>
      </w:r>
      <w:r w:rsidRPr="00900878">
        <w:rPr>
          <w:rFonts w:cs="Arial" w:hint="cs"/>
          <w:sz w:val="28"/>
          <w:szCs w:val="28"/>
          <w:rtl/>
        </w:rPr>
        <w:t>.</w:t>
      </w:r>
      <w:r w:rsidRPr="002B7940">
        <w:rPr>
          <w:rFonts w:cs="Arial"/>
          <w:sz w:val="28"/>
          <w:szCs w:val="28"/>
          <w:rtl/>
        </w:rPr>
        <w:t xml:space="preserve"> ומשאינו נקוב על הנקוב</w:t>
      </w:r>
      <w:r w:rsidRPr="00900878">
        <w:rPr>
          <w:rFonts w:cs="Arial" w:hint="cs"/>
          <w:sz w:val="28"/>
          <w:szCs w:val="28"/>
          <w:rtl/>
        </w:rPr>
        <w:t>,</w:t>
      </w:r>
      <w:r w:rsidRPr="002B7940">
        <w:rPr>
          <w:rFonts w:cs="Arial"/>
          <w:sz w:val="28"/>
          <w:szCs w:val="28"/>
          <w:rtl/>
        </w:rPr>
        <w:t xml:space="preserve"> תרומה ויחזור ויתרום</w:t>
      </w:r>
      <w:r w:rsidRPr="00900878">
        <w:rPr>
          <w:rFonts w:cs="Arial" w:hint="cs"/>
          <w:sz w:val="28"/>
          <w:szCs w:val="28"/>
          <w:rtl/>
        </w:rPr>
        <w:t>.</w:t>
      </w:r>
      <w:r w:rsidRPr="002B7940">
        <w:rPr>
          <w:rFonts w:cs="Arial"/>
          <w:sz w:val="28"/>
          <w:szCs w:val="28"/>
          <w:rtl/>
        </w:rPr>
        <w:t xml:space="preserve"> מן הנקוב על שאינו נקוב</w:t>
      </w:r>
      <w:r w:rsidRPr="00900878">
        <w:rPr>
          <w:rFonts w:cs="Arial" w:hint="cs"/>
          <w:sz w:val="28"/>
          <w:szCs w:val="28"/>
          <w:rtl/>
        </w:rPr>
        <w:t>,</w:t>
      </w:r>
      <w:r w:rsidRPr="002B7940">
        <w:rPr>
          <w:rFonts w:cs="Arial"/>
          <w:sz w:val="28"/>
          <w:szCs w:val="28"/>
          <w:rtl/>
        </w:rPr>
        <w:t xml:space="preserve"> תרומה</w:t>
      </w:r>
      <w:r w:rsidRPr="00900878">
        <w:rPr>
          <w:rFonts w:cs="Arial" w:hint="cs"/>
          <w:sz w:val="28"/>
          <w:szCs w:val="28"/>
          <w:rtl/>
        </w:rPr>
        <w:t>,</w:t>
      </w:r>
      <w:r w:rsidRPr="002B7940">
        <w:rPr>
          <w:rFonts w:cs="Arial"/>
          <w:sz w:val="28"/>
          <w:szCs w:val="28"/>
          <w:rtl/>
        </w:rPr>
        <w:t xml:space="preserve"> ולא תאכל עד שיוציא </w:t>
      </w:r>
      <w:r w:rsidRPr="00900878">
        <w:rPr>
          <w:rFonts w:cs="Arial"/>
          <w:sz w:val="28"/>
          <w:szCs w:val="28"/>
          <w:rtl/>
        </w:rPr>
        <w:t>עלי</w:t>
      </w:r>
      <w:r w:rsidRPr="00900878">
        <w:rPr>
          <w:rFonts w:cs="Arial" w:hint="cs"/>
          <w:sz w:val="28"/>
          <w:szCs w:val="28"/>
          <w:rtl/>
        </w:rPr>
        <w:t>ה</w:t>
      </w:r>
      <w:r w:rsidRPr="002B7940">
        <w:rPr>
          <w:rFonts w:cs="Arial"/>
          <w:sz w:val="28"/>
          <w:szCs w:val="28"/>
          <w:rtl/>
        </w:rPr>
        <w:t xml:space="preserve"> תרומה ומעשרות</w:t>
      </w:r>
      <w:r w:rsidRPr="00900878">
        <w:rPr>
          <w:rFonts w:cs="Arial" w:hint="cs"/>
          <w:sz w:val="28"/>
          <w:szCs w:val="28"/>
          <w:rtl/>
        </w:rPr>
        <w:t>.</w:t>
      </w:r>
      <w:r w:rsidRPr="002B7940">
        <w:rPr>
          <w:rFonts w:cs="Arial"/>
          <w:sz w:val="28"/>
          <w:szCs w:val="28"/>
          <w:rtl/>
        </w:rPr>
        <w:t xml:space="preserve"> תרם מן הדמאי על הדמאי</w:t>
      </w:r>
      <w:r w:rsidRPr="00900878">
        <w:rPr>
          <w:rFonts w:cs="Arial" w:hint="cs"/>
          <w:sz w:val="28"/>
          <w:szCs w:val="28"/>
          <w:rtl/>
        </w:rPr>
        <w:t>.</w:t>
      </w:r>
      <w:r w:rsidRPr="002B7940">
        <w:rPr>
          <w:rFonts w:cs="Arial"/>
          <w:sz w:val="28"/>
          <w:szCs w:val="28"/>
          <w:rtl/>
        </w:rPr>
        <w:t xml:space="preserve"> מדמאי על הודאי</w:t>
      </w:r>
      <w:r w:rsidRPr="00900878">
        <w:rPr>
          <w:rFonts w:cs="Arial" w:hint="cs"/>
          <w:sz w:val="28"/>
          <w:szCs w:val="28"/>
          <w:rtl/>
        </w:rPr>
        <w:t>.</w:t>
      </w:r>
      <w:r w:rsidRPr="002B7940">
        <w:rPr>
          <w:rFonts w:cs="Arial"/>
          <w:sz w:val="28"/>
          <w:szCs w:val="28"/>
          <w:rtl/>
        </w:rPr>
        <w:t xml:space="preserve"> תרומה ויחזור ויתרום</w:t>
      </w:r>
      <w:r w:rsidRPr="00900878">
        <w:rPr>
          <w:rFonts w:cs="Arial" w:hint="cs"/>
          <w:sz w:val="28"/>
          <w:szCs w:val="28"/>
          <w:rtl/>
        </w:rPr>
        <w:t>.</w:t>
      </w:r>
      <w:r w:rsidRPr="002B7940">
        <w:rPr>
          <w:rFonts w:cs="Arial"/>
          <w:sz w:val="28"/>
          <w:szCs w:val="28"/>
          <w:rtl/>
        </w:rPr>
        <w:t xml:space="preserve"> מן הודאי על הדמאי</w:t>
      </w:r>
      <w:r w:rsidRPr="00900878">
        <w:rPr>
          <w:rFonts w:cs="Arial" w:hint="cs"/>
          <w:sz w:val="28"/>
          <w:szCs w:val="28"/>
          <w:rtl/>
        </w:rPr>
        <w:t>.</w:t>
      </w:r>
      <w:r w:rsidRPr="002B7940">
        <w:rPr>
          <w:rFonts w:cs="Arial"/>
          <w:sz w:val="28"/>
          <w:szCs w:val="28"/>
          <w:rtl/>
        </w:rPr>
        <w:t xml:space="preserve"> תרומה</w:t>
      </w:r>
      <w:r w:rsidRPr="00900878">
        <w:rPr>
          <w:rFonts w:cs="Arial" w:hint="cs"/>
          <w:sz w:val="28"/>
          <w:szCs w:val="28"/>
          <w:rtl/>
        </w:rPr>
        <w:t>,</w:t>
      </w:r>
      <w:r w:rsidRPr="002B7940">
        <w:rPr>
          <w:rFonts w:cs="Arial"/>
          <w:sz w:val="28"/>
          <w:szCs w:val="28"/>
          <w:rtl/>
        </w:rPr>
        <w:t xml:space="preserve"> ולא תאכל עד שיוציא עליה תרומה ומעשרות:</w:t>
      </w:r>
    </w:p>
    <w:p w14:paraId="071E8BEA" w14:textId="29FDC5C0" w:rsidR="0020597D" w:rsidRPr="002B7940" w:rsidRDefault="0020597D" w:rsidP="002B7940">
      <w:pPr>
        <w:bidi/>
        <w:rPr>
          <w:sz w:val="24"/>
        </w:rPr>
      </w:pPr>
      <w:r w:rsidRPr="002B7940">
        <w:rPr>
          <w:rFonts w:cs="Arial"/>
          <w:sz w:val="24"/>
          <w:szCs w:val="24"/>
          <w:rtl/>
        </w:rPr>
        <w:t xml:space="preserve"> גמ'</w:t>
      </w:r>
      <w:r w:rsidRPr="009B23AA">
        <w:rPr>
          <w:rFonts w:cs="Arial" w:hint="cs"/>
          <w:sz w:val="24"/>
          <w:szCs w:val="24"/>
          <w:rtl/>
        </w:rPr>
        <w:t>:</w:t>
      </w:r>
      <w:r w:rsidRPr="009B23AA">
        <w:rPr>
          <w:rFonts w:cs="Arial"/>
          <w:sz w:val="24"/>
          <w:szCs w:val="24"/>
          <w:rtl/>
        </w:rPr>
        <w:t xml:space="preserve"> </w:t>
      </w:r>
      <w:r w:rsidRPr="00042711">
        <w:rPr>
          <w:rFonts w:cs="Arial" w:hint="cs"/>
          <w:b/>
          <w:bCs/>
          <w:sz w:val="24"/>
          <w:szCs w:val="24"/>
          <w:rtl/>
        </w:rPr>
        <w:t xml:space="preserve">תנן, </w:t>
      </w:r>
      <w:r w:rsidRPr="00042711">
        <w:rPr>
          <w:rFonts w:cs="Arial"/>
          <w:b/>
          <w:bCs/>
          <w:sz w:val="24"/>
          <w:szCs w:val="24"/>
          <w:rtl/>
        </w:rPr>
        <w:t>מעשרין משל ישראל על של עכו"ם</w:t>
      </w:r>
      <w:r w:rsidRPr="009B23AA">
        <w:rPr>
          <w:rFonts w:cs="Arial" w:hint="cs"/>
          <w:sz w:val="24"/>
          <w:szCs w:val="24"/>
          <w:rtl/>
        </w:rPr>
        <w:t>.</w:t>
      </w:r>
      <w:r w:rsidRPr="002B7940">
        <w:rPr>
          <w:rFonts w:cs="Arial"/>
          <w:sz w:val="24"/>
          <w:szCs w:val="24"/>
          <w:rtl/>
        </w:rPr>
        <w:t xml:space="preserve"> מתני' דרבי מאיר</w:t>
      </w:r>
      <w:r w:rsidRPr="009B23AA">
        <w:rPr>
          <w:rFonts w:cs="Arial" w:hint="cs"/>
          <w:sz w:val="24"/>
          <w:szCs w:val="24"/>
          <w:rtl/>
        </w:rPr>
        <w:t>.</w:t>
      </w:r>
      <w:r w:rsidRPr="002B7940">
        <w:rPr>
          <w:rFonts w:cs="Arial"/>
          <w:sz w:val="24"/>
          <w:szCs w:val="24"/>
          <w:rtl/>
        </w:rPr>
        <w:t xml:space="preserve"> דרבי מאיר אמר</w:t>
      </w:r>
      <w:r w:rsidRPr="009B23AA">
        <w:rPr>
          <w:rFonts w:cs="Arial" w:hint="cs"/>
          <w:sz w:val="24"/>
          <w:szCs w:val="24"/>
          <w:rtl/>
        </w:rPr>
        <w:t>.</w:t>
      </w:r>
      <w:r w:rsidRPr="002B7940">
        <w:rPr>
          <w:rFonts w:cs="Arial"/>
          <w:sz w:val="24"/>
          <w:szCs w:val="24"/>
          <w:rtl/>
        </w:rPr>
        <w:t xml:space="preserve"> אין קניין לעכו"ם בא"י להפקיעו מיד מעשר</w:t>
      </w:r>
      <w:r w:rsidRPr="009B23AA">
        <w:rPr>
          <w:rFonts w:cs="Arial" w:hint="cs"/>
          <w:sz w:val="24"/>
          <w:szCs w:val="24"/>
          <w:rtl/>
        </w:rPr>
        <w:t>.</w:t>
      </w:r>
      <w:r w:rsidRPr="002B7940">
        <w:rPr>
          <w:rFonts w:cs="Arial"/>
          <w:sz w:val="24"/>
          <w:szCs w:val="24"/>
          <w:rtl/>
        </w:rPr>
        <w:t xml:space="preserve"> רבי יודה ור"ש אומרים</w:t>
      </w:r>
      <w:r w:rsidRPr="009B23AA">
        <w:rPr>
          <w:rFonts w:cs="Arial" w:hint="cs"/>
          <w:sz w:val="24"/>
          <w:szCs w:val="24"/>
          <w:rtl/>
        </w:rPr>
        <w:t>,</w:t>
      </w:r>
      <w:r w:rsidRPr="002B7940">
        <w:rPr>
          <w:rFonts w:cs="Arial"/>
          <w:sz w:val="24"/>
          <w:szCs w:val="24"/>
          <w:rtl/>
        </w:rPr>
        <w:t xml:space="preserve"> יש קניין לעכו"ם בא"י לפוטרו מן המעשר</w:t>
      </w:r>
      <w:r w:rsidRPr="009B23AA">
        <w:rPr>
          <w:rFonts w:cs="Arial" w:hint="cs"/>
          <w:sz w:val="24"/>
          <w:szCs w:val="24"/>
          <w:rtl/>
        </w:rPr>
        <w:t xml:space="preserve">. </w:t>
      </w:r>
      <w:r w:rsidRPr="00042711">
        <w:rPr>
          <w:rFonts w:cs="Arial" w:hint="cs"/>
          <w:b/>
          <w:bCs/>
          <w:sz w:val="24"/>
          <w:szCs w:val="24"/>
          <w:rtl/>
        </w:rPr>
        <w:t>אמר</w:t>
      </w:r>
      <w:r w:rsidRPr="002B7940">
        <w:rPr>
          <w:rFonts w:cs="Arial"/>
          <w:sz w:val="24"/>
          <w:szCs w:val="24"/>
          <w:rtl/>
        </w:rPr>
        <w:t xml:space="preserve"> רבי אימי בשם ר"ש בן לקיש</w:t>
      </w:r>
      <w:r w:rsidRPr="009B23AA">
        <w:rPr>
          <w:rFonts w:cs="Arial" w:hint="cs"/>
          <w:sz w:val="24"/>
          <w:szCs w:val="24"/>
          <w:rtl/>
        </w:rPr>
        <w:t>.</w:t>
      </w:r>
      <w:r w:rsidRPr="002B7940">
        <w:rPr>
          <w:rFonts w:cs="Arial"/>
          <w:sz w:val="24"/>
          <w:szCs w:val="24"/>
          <w:rtl/>
        </w:rPr>
        <w:t xml:space="preserve"> טעמא דרבי מאיר </w:t>
      </w:r>
      <w:r w:rsidRPr="00042711">
        <w:rPr>
          <w:rFonts w:cs="Arial" w:hint="cs"/>
          <w:b/>
          <w:bCs/>
          <w:sz w:val="24"/>
          <w:szCs w:val="24"/>
          <w:rtl/>
        </w:rPr>
        <w:t>דגבי עבדים כנעניים,</w:t>
      </w:r>
      <w:r w:rsidRPr="00042711">
        <w:rPr>
          <w:rFonts w:cs="Arial"/>
          <w:b/>
          <w:bCs/>
          <w:sz w:val="24"/>
          <w:szCs w:val="24"/>
          <w:rtl/>
        </w:rPr>
        <w:t xml:space="preserve"> </w:t>
      </w:r>
      <w:r w:rsidRPr="00042711">
        <w:rPr>
          <w:rFonts w:cs="Arial" w:hint="cs"/>
          <w:b/>
          <w:bCs/>
          <w:sz w:val="24"/>
          <w:szCs w:val="24"/>
          <w:rtl/>
        </w:rPr>
        <w:t>כתיב,</w:t>
      </w:r>
      <w:r w:rsidRPr="009B23AA">
        <w:rPr>
          <w:rFonts w:cs="Arial"/>
          <w:sz w:val="24"/>
          <w:szCs w:val="24"/>
          <w:rtl/>
        </w:rPr>
        <w:t xml:space="preserve"> </w:t>
      </w:r>
      <w:r w:rsidRPr="002B7940">
        <w:rPr>
          <w:rFonts w:cs="Arial"/>
          <w:sz w:val="24"/>
          <w:szCs w:val="24"/>
          <w:rtl/>
        </w:rPr>
        <w:t>והתנחלתם אותם לבניכם אחריכם לרשת אחוזה</w:t>
      </w:r>
      <w:r w:rsidRPr="009B23AA">
        <w:rPr>
          <w:rFonts w:cs="Arial" w:hint="cs"/>
          <w:sz w:val="24"/>
          <w:szCs w:val="24"/>
          <w:rtl/>
        </w:rPr>
        <w:t>.</w:t>
      </w:r>
      <w:r w:rsidRPr="002B7940">
        <w:rPr>
          <w:rFonts w:cs="Arial"/>
          <w:sz w:val="24"/>
          <w:szCs w:val="24"/>
          <w:rtl/>
        </w:rPr>
        <w:t xml:space="preserve"> הקיש אחוזה לעבדים</w:t>
      </w:r>
      <w:r w:rsidRPr="009B23AA">
        <w:rPr>
          <w:rFonts w:cs="Arial" w:hint="cs"/>
          <w:sz w:val="24"/>
          <w:szCs w:val="24"/>
          <w:rtl/>
        </w:rPr>
        <w:t>.</w:t>
      </w:r>
      <w:r w:rsidRPr="002B7940">
        <w:rPr>
          <w:rFonts w:cs="Arial"/>
          <w:sz w:val="24"/>
          <w:szCs w:val="24"/>
          <w:rtl/>
        </w:rPr>
        <w:t xml:space="preserve"> מה עבדים</w:t>
      </w:r>
      <w:r w:rsidRPr="009B23AA">
        <w:rPr>
          <w:rFonts w:cs="Arial" w:hint="cs"/>
          <w:sz w:val="24"/>
          <w:szCs w:val="24"/>
          <w:rtl/>
        </w:rPr>
        <w:t>,</w:t>
      </w:r>
      <w:r w:rsidRPr="002B7940">
        <w:rPr>
          <w:rFonts w:cs="Arial"/>
          <w:sz w:val="24"/>
          <w:szCs w:val="24"/>
          <w:rtl/>
        </w:rPr>
        <w:t xml:space="preserve"> אתם קונין מהם והן אינם קונין מכם</w:t>
      </w:r>
      <w:r w:rsidR="009B13A8">
        <w:rPr>
          <w:rFonts w:cs="Arial" w:hint="cs"/>
          <w:sz w:val="24"/>
          <w:szCs w:val="24"/>
          <w:rtl/>
        </w:rPr>
        <w:t xml:space="preserve"> </w:t>
      </w:r>
      <w:r w:rsidR="009B13A8" w:rsidRPr="009B13A8">
        <w:rPr>
          <w:rFonts w:cs="Arial" w:hint="cs"/>
          <w:i/>
          <w:iCs/>
          <w:sz w:val="16"/>
          <w:szCs w:val="16"/>
          <w:rtl/>
        </w:rPr>
        <w:t>קנין</w:t>
      </w:r>
      <w:r w:rsidR="009B13A8">
        <w:rPr>
          <w:rFonts w:cs="Arial" w:hint="cs"/>
          <w:sz w:val="24"/>
          <w:szCs w:val="24"/>
          <w:rtl/>
        </w:rPr>
        <w:t xml:space="preserve"> </w:t>
      </w:r>
      <w:r w:rsidRPr="004A5697">
        <w:rPr>
          <w:rFonts w:cs="Arial" w:hint="cs"/>
          <w:i/>
          <w:iCs/>
          <w:sz w:val="16"/>
          <w:szCs w:val="16"/>
          <w:rtl/>
        </w:rPr>
        <w:t>עולם</w:t>
      </w:r>
      <w:r w:rsidRPr="009B23AA">
        <w:rPr>
          <w:rFonts w:cs="Arial" w:hint="cs"/>
          <w:sz w:val="24"/>
          <w:szCs w:val="24"/>
          <w:rtl/>
        </w:rPr>
        <w:t>.</w:t>
      </w:r>
      <w:r w:rsidRPr="009B23AA">
        <w:rPr>
          <w:rFonts w:cs="Arial"/>
          <w:sz w:val="24"/>
          <w:szCs w:val="24"/>
          <w:rtl/>
        </w:rPr>
        <w:t xml:space="preserve"> </w:t>
      </w:r>
      <w:r w:rsidRPr="002B7940">
        <w:rPr>
          <w:rFonts w:cs="Arial"/>
          <w:sz w:val="24"/>
          <w:szCs w:val="24"/>
          <w:rtl/>
        </w:rPr>
        <w:t>אף אחוזה</w:t>
      </w:r>
      <w:r w:rsidRPr="009B23AA">
        <w:rPr>
          <w:rFonts w:cs="Arial" w:hint="cs"/>
          <w:sz w:val="24"/>
          <w:szCs w:val="24"/>
          <w:rtl/>
        </w:rPr>
        <w:t>,</w:t>
      </w:r>
      <w:r w:rsidRPr="002B7940">
        <w:rPr>
          <w:rFonts w:cs="Arial"/>
          <w:sz w:val="24"/>
          <w:szCs w:val="24"/>
          <w:rtl/>
        </w:rPr>
        <w:t xml:space="preserve"> אתם קונין מהם והם אינן קונין מכם</w:t>
      </w:r>
      <w:r w:rsidRPr="009B23AA">
        <w:rPr>
          <w:rFonts w:cs="Arial" w:hint="cs"/>
          <w:sz w:val="24"/>
          <w:szCs w:val="24"/>
          <w:rtl/>
        </w:rPr>
        <w:t>.</w:t>
      </w:r>
      <w:r w:rsidRPr="002B7940">
        <w:rPr>
          <w:rFonts w:cs="Arial"/>
          <w:sz w:val="24"/>
          <w:szCs w:val="24"/>
          <w:rtl/>
        </w:rPr>
        <w:t xml:space="preserve"> אר"א בי רבי יוסי קומי רבי יסא</w:t>
      </w:r>
      <w:r w:rsidRPr="00042711">
        <w:rPr>
          <w:rFonts w:cs="Arial" w:hint="cs"/>
          <w:b/>
          <w:bCs/>
          <w:sz w:val="24"/>
          <w:szCs w:val="24"/>
          <w:rtl/>
        </w:rPr>
        <w:t>.</w:t>
      </w:r>
      <w:r w:rsidRPr="00042711">
        <w:rPr>
          <w:rFonts w:cs="Arial"/>
          <w:b/>
          <w:bCs/>
          <w:sz w:val="24"/>
          <w:szCs w:val="24"/>
          <w:rtl/>
        </w:rPr>
        <w:t xml:space="preserve"> </w:t>
      </w:r>
      <w:r w:rsidRPr="00042711">
        <w:rPr>
          <w:rFonts w:cs="Arial" w:hint="cs"/>
          <w:b/>
          <w:bCs/>
          <w:sz w:val="24"/>
          <w:szCs w:val="24"/>
          <w:rtl/>
        </w:rPr>
        <w:t xml:space="preserve">אף </w:t>
      </w:r>
      <w:r w:rsidRPr="00042711">
        <w:rPr>
          <w:rFonts w:cs="Arial"/>
          <w:b/>
          <w:bCs/>
          <w:sz w:val="24"/>
          <w:szCs w:val="24"/>
          <w:rtl/>
        </w:rPr>
        <w:t>דה</w:t>
      </w:r>
      <w:r w:rsidRPr="002B7940">
        <w:rPr>
          <w:rFonts w:cs="Arial"/>
          <w:sz w:val="24"/>
          <w:szCs w:val="24"/>
          <w:rtl/>
        </w:rPr>
        <w:t xml:space="preserve"> מסייעא לר"מ </w:t>
      </w:r>
      <w:r w:rsidRPr="00042711">
        <w:rPr>
          <w:rFonts w:cs="Arial" w:hint="cs"/>
          <w:b/>
          <w:bCs/>
          <w:sz w:val="24"/>
          <w:szCs w:val="24"/>
          <w:rtl/>
        </w:rPr>
        <w:t>דכתיב</w:t>
      </w:r>
      <w:r w:rsidRPr="009B23AA">
        <w:rPr>
          <w:rFonts w:cs="Arial" w:hint="cs"/>
          <w:sz w:val="24"/>
          <w:szCs w:val="24"/>
          <w:rtl/>
        </w:rPr>
        <w:t xml:space="preserve">, </w:t>
      </w:r>
      <w:r w:rsidRPr="002B7940">
        <w:rPr>
          <w:rFonts w:cs="Arial"/>
          <w:sz w:val="24"/>
          <w:szCs w:val="24"/>
          <w:rtl/>
        </w:rPr>
        <w:t>והארץ לא תמכר לצמיתות כי לי הארץ</w:t>
      </w:r>
      <w:r w:rsidRPr="009B23AA">
        <w:rPr>
          <w:rFonts w:cs="Arial" w:hint="cs"/>
          <w:sz w:val="24"/>
          <w:szCs w:val="24"/>
          <w:rtl/>
        </w:rPr>
        <w:t xml:space="preserve">. </w:t>
      </w:r>
      <w:r w:rsidRPr="00042711">
        <w:rPr>
          <w:rFonts w:cs="Arial" w:hint="cs"/>
          <w:b/>
          <w:bCs/>
          <w:sz w:val="24"/>
          <w:szCs w:val="24"/>
          <w:rtl/>
        </w:rPr>
        <w:t>ומתרגמינן</w:t>
      </w:r>
      <w:r w:rsidRPr="002B7940">
        <w:rPr>
          <w:rFonts w:cs="Arial"/>
          <w:sz w:val="24"/>
          <w:szCs w:val="24"/>
          <w:rtl/>
        </w:rPr>
        <w:t xml:space="preserve"> לחולטנית</w:t>
      </w:r>
      <w:r w:rsidRPr="009B23AA">
        <w:rPr>
          <w:rFonts w:cs="Arial" w:hint="cs"/>
          <w:sz w:val="24"/>
          <w:szCs w:val="24"/>
          <w:rtl/>
        </w:rPr>
        <w:t>.</w:t>
      </w:r>
      <w:r w:rsidRPr="002B7940">
        <w:rPr>
          <w:rFonts w:cs="Arial"/>
          <w:sz w:val="24"/>
          <w:szCs w:val="24"/>
          <w:rtl/>
        </w:rPr>
        <w:t xml:space="preserve"> א"ל</w:t>
      </w:r>
      <w:r w:rsidRPr="009B23AA">
        <w:rPr>
          <w:rFonts w:cs="Arial" w:hint="cs"/>
          <w:sz w:val="24"/>
          <w:szCs w:val="24"/>
          <w:rtl/>
        </w:rPr>
        <w:t>,</w:t>
      </w:r>
      <w:r w:rsidRPr="002B7940">
        <w:rPr>
          <w:rFonts w:cs="Arial"/>
          <w:sz w:val="24"/>
          <w:szCs w:val="24"/>
          <w:rtl/>
        </w:rPr>
        <w:t xml:space="preserve"> כל גרמא אמר דהוא מסייעא לר"ש</w:t>
      </w:r>
      <w:r w:rsidRPr="009B23AA">
        <w:rPr>
          <w:rFonts w:cs="Arial" w:hint="cs"/>
          <w:sz w:val="24"/>
          <w:szCs w:val="24"/>
          <w:rtl/>
        </w:rPr>
        <w:t xml:space="preserve">. </w:t>
      </w:r>
      <w:r w:rsidRPr="00042711">
        <w:rPr>
          <w:rFonts w:cs="Arial" w:hint="cs"/>
          <w:b/>
          <w:bCs/>
          <w:sz w:val="24"/>
          <w:szCs w:val="24"/>
          <w:rtl/>
        </w:rPr>
        <w:t>מדכתיב</w:t>
      </w:r>
      <w:r w:rsidRPr="002B7940">
        <w:rPr>
          <w:rFonts w:cs="Arial"/>
          <w:sz w:val="24"/>
          <w:szCs w:val="24"/>
          <w:rtl/>
        </w:rPr>
        <w:t xml:space="preserve"> לא תמכר</w:t>
      </w:r>
      <w:r w:rsidRPr="009B23AA">
        <w:rPr>
          <w:rFonts w:cs="Arial" w:hint="cs"/>
          <w:sz w:val="24"/>
          <w:szCs w:val="24"/>
          <w:rtl/>
        </w:rPr>
        <w:t>.</w:t>
      </w:r>
      <w:r w:rsidRPr="002B7940">
        <w:rPr>
          <w:rFonts w:cs="Arial"/>
          <w:sz w:val="24"/>
          <w:szCs w:val="24"/>
          <w:rtl/>
        </w:rPr>
        <w:t xml:space="preserve"> הא אם נמכרה</w:t>
      </w:r>
      <w:r w:rsidRPr="009B23AA">
        <w:rPr>
          <w:rFonts w:cs="Arial" w:hint="cs"/>
          <w:sz w:val="24"/>
          <w:szCs w:val="24"/>
          <w:rtl/>
        </w:rPr>
        <w:t>,</w:t>
      </w:r>
      <w:r w:rsidRPr="002B7940">
        <w:rPr>
          <w:rFonts w:cs="Arial"/>
          <w:sz w:val="24"/>
          <w:szCs w:val="24"/>
          <w:rtl/>
        </w:rPr>
        <w:t xml:space="preserve"> חלוטה היא. רבי הונא רובא דציפורין אמר</w:t>
      </w:r>
      <w:r w:rsidRPr="009B23AA">
        <w:rPr>
          <w:rFonts w:cs="Arial" w:hint="cs"/>
          <w:sz w:val="24"/>
          <w:szCs w:val="24"/>
          <w:rtl/>
        </w:rPr>
        <w:t>.</w:t>
      </w:r>
      <w:r w:rsidRPr="002B7940">
        <w:rPr>
          <w:rFonts w:cs="Arial"/>
          <w:sz w:val="24"/>
          <w:szCs w:val="24"/>
          <w:rtl/>
        </w:rPr>
        <w:t xml:space="preserve"> הנהיג ר' חנינא בציפורין</w:t>
      </w:r>
      <w:r w:rsidRPr="009B23AA">
        <w:rPr>
          <w:rFonts w:cs="Arial" w:hint="cs"/>
          <w:sz w:val="24"/>
          <w:szCs w:val="24"/>
          <w:rtl/>
        </w:rPr>
        <w:t>,</w:t>
      </w:r>
      <w:r w:rsidRPr="002B7940">
        <w:rPr>
          <w:rFonts w:cs="Arial"/>
          <w:sz w:val="24"/>
          <w:szCs w:val="24"/>
          <w:rtl/>
        </w:rPr>
        <w:t xml:space="preserve"> כהדא דר"</w:t>
      </w:r>
      <w:r w:rsidRPr="002B7940">
        <w:rPr>
          <w:rFonts w:cs="Arial"/>
          <w:b/>
          <w:bCs/>
          <w:sz w:val="24"/>
          <w:szCs w:val="24"/>
          <w:rtl/>
        </w:rPr>
        <w:t xml:space="preserve">ש </w:t>
      </w:r>
      <w:r w:rsidRPr="00042711">
        <w:rPr>
          <w:rFonts w:cs="Arial" w:hint="cs"/>
          <w:b/>
          <w:bCs/>
          <w:sz w:val="24"/>
          <w:szCs w:val="24"/>
          <w:rtl/>
        </w:rPr>
        <w:t>שקנין הגוי מפקיעה מיד מעשר</w:t>
      </w:r>
      <w:r w:rsidRPr="009B23AA">
        <w:rPr>
          <w:rFonts w:cs="Arial" w:hint="cs"/>
          <w:sz w:val="24"/>
          <w:szCs w:val="24"/>
          <w:rtl/>
        </w:rPr>
        <w:t>.</w:t>
      </w:r>
      <w:r w:rsidRPr="009B23AA">
        <w:rPr>
          <w:rFonts w:cs="Arial"/>
          <w:sz w:val="24"/>
          <w:szCs w:val="24"/>
          <w:rtl/>
        </w:rPr>
        <w:t xml:space="preserve"> </w:t>
      </w:r>
      <w:r w:rsidRPr="002B7940">
        <w:rPr>
          <w:rFonts w:cs="Arial"/>
          <w:sz w:val="24"/>
          <w:szCs w:val="24"/>
          <w:rtl/>
        </w:rPr>
        <w:t>רבי זעירא אמר</w:t>
      </w:r>
      <w:r w:rsidRPr="009B23AA">
        <w:rPr>
          <w:rFonts w:cs="Arial" w:hint="cs"/>
          <w:sz w:val="24"/>
          <w:szCs w:val="24"/>
          <w:rtl/>
        </w:rPr>
        <w:t>.</w:t>
      </w:r>
      <w:r w:rsidRPr="002B7940">
        <w:rPr>
          <w:rFonts w:cs="Arial"/>
          <w:sz w:val="24"/>
          <w:szCs w:val="24"/>
          <w:rtl/>
        </w:rPr>
        <w:t xml:space="preserve"> הנהיג ר"ח בציפורין כהדא </w:t>
      </w:r>
      <w:r w:rsidRPr="00042711">
        <w:rPr>
          <w:rFonts w:cs="Arial" w:hint="cs"/>
          <w:b/>
          <w:bCs/>
          <w:sz w:val="24"/>
          <w:szCs w:val="24"/>
          <w:rtl/>
        </w:rPr>
        <w:t>ד</w:t>
      </w:r>
      <w:r w:rsidRPr="00042711">
        <w:rPr>
          <w:rFonts w:cs="Arial"/>
          <w:b/>
          <w:bCs/>
          <w:sz w:val="24"/>
          <w:szCs w:val="24"/>
          <w:rtl/>
        </w:rPr>
        <w:t>ר</w:t>
      </w:r>
      <w:r w:rsidRPr="002B7940">
        <w:rPr>
          <w:rFonts w:cs="Arial"/>
          <w:b/>
          <w:bCs/>
          <w:sz w:val="24"/>
          <w:szCs w:val="24"/>
          <w:rtl/>
        </w:rPr>
        <w:t>"ש</w:t>
      </w:r>
      <w:r w:rsidRPr="009B23AA">
        <w:rPr>
          <w:rFonts w:cs="Arial" w:hint="cs"/>
          <w:sz w:val="24"/>
          <w:szCs w:val="24"/>
          <w:rtl/>
        </w:rPr>
        <w:t>.</w:t>
      </w:r>
      <w:r w:rsidRPr="002B7940">
        <w:rPr>
          <w:rFonts w:cs="Arial"/>
          <w:sz w:val="24"/>
          <w:szCs w:val="24"/>
          <w:rtl/>
        </w:rPr>
        <w:t xml:space="preserve"> רבי זעירא אמר קומי רבי אבהו בשם ר"א</w:t>
      </w:r>
      <w:r w:rsidRPr="009B23AA">
        <w:rPr>
          <w:rFonts w:cs="Arial" w:hint="cs"/>
          <w:sz w:val="24"/>
          <w:szCs w:val="24"/>
          <w:rtl/>
        </w:rPr>
        <w:t>.</w:t>
      </w:r>
      <w:r w:rsidRPr="002B7940">
        <w:rPr>
          <w:rFonts w:cs="Arial"/>
          <w:sz w:val="24"/>
          <w:szCs w:val="24"/>
          <w:rtl/>
        </w:rPr>
        <w:t xml:space="preserve"> אף על גב דר"מ אמר אין קנין לעכו"ם בא"י לפוטרו מן המעשרות</w:t>
      </w:r>
      <w:r w:rsidRPr="009B23AA">
        <w:rPr>
          <w:rFonts w:cs="Arial" w:hint="cs"/>
          <w:sz w:val="24"/>
          <w:szCs w:val="24"/>
          <w:rtl/>
        </w:rPr>
        <w:t>.</w:t>
      </w:r>
      <w:r w:rsidRPr="002B7940">
        <w:rPr>
          <w:rFonts w:cs="Arial"/>
          <w:sz w:val="24"/>
          <w:szCs w:val="24"/>
          <w:rtl/>
        </w:rPr>
        <w:t xml:space="preserve"> מודה הוא הכא</w:t>
      </w:r>
      <w:r w:rsidRPr="009B23AA">
        <w:rPr>
          <w:rFonts w:cs="Arial" w:hint="cs"/>
          <w:sz w:val="24"/>
          <w:szCs w:val="24"/>
          <w:rtl/>
        </w:rPr>
        <w:t>,</w:t>
      </w:r>
      <w:r w:rsidRPr="002B7940">
        <w:rPr>
          <w:rFonts w:cs="Arial"/>
          <w:sz w:val="24"/>
          <w:szCs w:val="24"/>
          <w:rtl/>
        </w:rPr>
        <w:t xml:space="preserve"> דיש לו קנין נכסים</w:t>
      </w:r>
      <w:r w:rsidRPr="009B23AA">
        <w:rPr>
          <w:rFonts w:cs="Arial" w:hint="cs"/>
          <w:sz w:val="24"/>
          <w:szCs w:val="24"/>
          <w:rtl/>
        </w:rPr>
        <w:t>.</w:t>
      </w:r>
      <w:r w:rsidRPr="002B7940">
        <w:rPr>
          <w:rFonts w:cs="Arial"/>
          <w:sz w:val="24"/>
          <w:szCs w:val="24"/>
          <w:rtl/>
        </w:rPr>
        <w:t xml:space="preserve"> אמר רבי </w:t>
      </w:r>
      <w:r w:rsidRPr="00042711">
        <w:rPr>
          <w:rFonts w:cs="Arial" w:hint="cs"/>
          <w:b/>
          <w:bCs/>
          <w:sz w:val="24"/>
          <w:szCs w:val="24"/>
          <w:rtl/>
        </w:rPr>
        <w:t>א</w:t>
      </w:r>
      <w:r w:rsidRPr="00042711">
        <w:rPr>
          <w:rFonts w:cs="Arial"/>
          <w:b/>
          <w:bCs/>
          <w:sz w:val="24"/>
          <w:szCs w:val="24"/>
          <w:rtl/>
        </w:rPr>
        <w:t>בא</w:t>
      </w:r>
      <w:r w:rsidRPr="00042711">
        <w:rPr>
          <w:rFonts w:cs="Arial" w:hint="cs"/>
          <w:b/>
          <w:bCs/>
          <w:sz w:val="24"/>
          <w:szCs w:val="24"/>
          <w:rtl/>
        </w:rPr>
        <w:t>,</w:t>
      </w:r>
      <w:r w:rsidRPr="00042711">
        <w:rPr>
          <w:rFonts w:cs="Arial"/>
          <w:b/>
          <w:bCs/>
          <w:sz w:val="24"/>
          <w:szCs w:val="24"/>
          <w:rtl/>
        </w:rPr>
        <w:t xml:space="preserve"> אכ</w:t>
      </w:r>
      <w:r w:rsidRPr="00042711">
        <w:rPr>
          <w:rFonts w:cs="Arial" w:hint="cs"/>
          <w:b/>
          <w:bCs/>
          <w:sz w:val="24"/>
          <w:szCs w:val="24"/>
          <w:rtl/>
        </w:rPr>
        <w:t>י</w:t>
      </w:r>
      <w:r w:rsidRPr="00042711">
        <w:rPr>
          <w:rFonts w:cs="Arial"/>
          <w:b/>
          <w:bCs/>
          <w:sz w:val="24"/>
          <w:szCs w:val="24"/>
          <w:rtl/>
        </w:rPr>
        <w:t>לת</w:t>
      </w:r>
      <w:r w:rsidRPr="002B7940">
        <w:rPr>
          <w:rFonts w:cs="Arial"/>
          <w:sz w:val="24"/>
          <w:szCs w:val="24"/>
          <w:rtl/>
        </w:rPr>
        <w:t xml:space="preserve"> פירות: [דף כג עמוד ב] והתנינן </w:t>
      </w:r>
      <w:r w:rsidRPr="00042711">
        <w:rPr>
          <w:rFonts w:cs="Arial"/>
          <w:b/>
          <w:bCs/>
          <w:sz w:val="24"/>
          <w:szCs w:val="24"/>
          <w:rtl/>
        </w:rPr>
        <w:t>ה</w:t>
      </w:r>
      <w:r w:rsidRPr="00042711">
        <w:rPr>
          <w:rFonts w:cs="Arial" w:hint="cs"/>
          <w:b/>
          <w:bCs/>
          <w:sz w:val="24"/>
          <w:szCs w:val="24"/>
          <w:rtl/>
        </w:rPr>
        <w:t xml:space="preserve">מוכר שדהו לנכרי </w:t>
      </w:r>
      <w:r w:rsidRPr="00042711">
        <w:rPr>
          <w:rFonts w:cs="Arial"/>
          <w:b/>
          <w:bCs/>
          <w:sz w:val="24"/>
          <w:szCs w:val="24"/>
          <w:rtl/>
        </w:rPr>
        <w:t xml:space="preserve">לוקח </w:t>
      </w:r>
      <w:r w:rsidRPr="00042711">
        <w:rPr>
          <w:rFonts w:cs="Arial" w:hint="cs"/>
          <w:b/>
          <w:bCs/>
          <w:sz w:val="24"/>
          <w:szCs w:val="24"/>
          <w:rtl/>
        </w:rPr>
        <w:t>ו</w:t>
      </w:r>
      <w:r w:rsidRPr="00042711">
        <w:rPr>
          <w:rFonts w:cs="Arial"/>
          <w:b/>
          <w:bCs/>
          <w:sz w:val="24"/>
          <w:szCs w:val="24"/>
          <w:rtl/>
        </w:rPr>
        <w:t>מביא</w:t>
      </w:r>
      <w:r w:rsidRPr="002B7940">
        <w:rPr>
          <w:rFonts w:cs="Arial"/>
          <w:sz w:val="24"/>
          <w:szCs w:val="24"/>
          <w:rtl/>
        </w:rPr>
        <w:t xml:space="preserve"> ביכורין מפני תיקון העולם </w:t>
      </w:r>
      <w:r w:rsidRPr="00042711">
        <w:rPr>
          <w:rFonts w:cs="Arial" w:hint="cs"/>
          <w:b/>
          <w:bCs/>
          <w:sz w:val="24"/>
          <w:szCs w:val="24"/>
          <w:rtl/>
        </w:rPr>
        <w:t>שחייבו את המוכר לקנות מהגוי את הביכורים ולהעלותם לירושלים כדי שלא ימכרו ישראל קרקעות לגוים.</w:t>
      </w:r>
      <w:r w:rsidRPr="00042711">
        <w:rPr>
          <w:rFonts w:cs="Arial"/>
          <w:b/>
          <w:bCs/>
          <w:sz w:val="24"/>
          <w:szCs w:val="24"/>
          <w:rtl/>
        </w:rPr>
        <w:t xml:space="preserve"> ו</w:t>
      </w:r>
      <w:r w:rsidRPr="00042711">
        <w:rPr>
          <w:rFonts w:cs="Arial" w:hint="cs"/>
          <w:b/>
          <w:bCs/>
          <w:sz w:val="24"/>
          <w:szCs w:val="24"/>
          <w:rtl/>
        </w:rPr>
        <w:t>אם אתה אומר שלגוי אן קנין בגוף הקרקע. נמצא שהקרקע נשארה בבעלות הישראל, אם כך ש</w:t>
      </w:r>
      <w:r w:rsidRPr="00042711">
        <w:rPr>
          <w:rFonts w:cs="Arial"/>
          <w:b/>
          <w:bCs/>
          <w:sz w:val="24"/>
          <w:szCs w:val="24"/>
          <w:rtl/>
        </w:rPr>
        <w:t>יביא</w:t>
      </w:r>
      <w:r w:rsidRPr="002B7940">
        <w:rPr>
          <w:rFonts w:cs="Arial"/>
          <w:sz w:val="24"/>
          <w:szCs w:val="24"/>
          <w:rtl/>
        </w:rPr>
        <w:t xml:space="preserve"> ביכורים דבר תורה</w:t>
      </w:r>
      <w:r w:rsidRPr="009B23AA">
        <w:rPr>
          <w:rFonts w:cs="Arial" w:hint="cs"/>
          <w:sz w:val="24"/>
          <w:szCs w:val="24"/>
          <w:rtl/>
        </w:rPr>
        <w:t>?</w:t>
      </w:r>
      <w:r w:rsidRPr="002B7940">
        <w:rPr>
          <w:rFonts w:cs="Arial"/>
          <w:sz w:val="24"/>
          <w:szCs w:val="24"/>
          <w:rtl/>
        </w:rPr>
        <w:t xml:space="preserve"> ר' יונה </w:t>
      </w:r>
      <w:r w:rsidRPr="00042711">
        <w:rPr>
          <w:rFonts w:cs="Arial" w:hint="cs"/>
          <w:b/>
          <w:bCs/>
          <w:sz w:val="24"/>
          <w:szCs w:val="24"/>
          <w:rtl/>
        </w:rPr>
        <w:t>ו</w:t>
      </w:r>
      <w:r w:rsidRPr="00042711">
        <w:rPr>
          <w:rFonts w:cs="Arial"/>
          <w:b/>
          <w:bCs/>
          <w:sz w:val="24"/>
          <w:szCs w:val="24"/>
          <w:rtl/>
        </w:rPr>
        <w:t>רבי</w:t>
      </w:r>
      <w:r w:rsidRPr="002B7940">
        <w:rPr>
          <w:rFonts w:cs="Arial"/>
          <w:b/>
          <w:bCs/>
          <w:sz w:val="24"/>
          <w:szCs w:val="24"/>
          <w:rtl/>
        </w:rPr>
        <w:t xml:space="preserve"> </w:t>
      </w:r>
      <w:r w:rsidRPr="002B7940">
        <w:rPr>
          <w:rFonts w:cs="Arial"/>
          <w:sz w:val="24"/>
          <w:szCs w:val="24"/>
          <w:rtl/>
        </w:rPr>
        <w:t xml:space="preserve">סימן </w:t>
      </w:r>
      <w:r w:rsidRPr="00042711">
        <w:rPr>
          <w:rFonts w:cs="Arial" w:hint="cs"/>
          <w:b/>
          <w:bCs/>
          <w:sz w:val="24"/>
          <w:szCs w:val="24"/>
          <w:rtl/>
        </w:rPr>
        <w:t xml:space="preserve">אמרו </w:t>
      </w:r>
      <w:r w:rsidRPr="002B7940">
        <w:rPr>
          <w:rFonts w:cs="Arial"/>
          <w:sz w:val="24"/>
          <w:szCs w:val="24"/>
          <w:rtl/>
        </w:rPr>
        <w:t>בשם רבי יהושע בן לוי</w:t>
      </w:r>
      <w:r w:rsidRPr="009B23AA">
        <w:rPr>
          <w:rFonts w:cs="Arial" w:hint="cs"/>
          <w:sz w:val="24"/>
          <w:szCs w:val="24"/>
          <w:rtl/>
        </w:rPr>
        <w:t>.</w:t>
      </w:r>
      <w:r w:rsidRPr="009B23AA">
        <w:rPr>
          <w:rFonts w:cs="Arial"/>
          <w:sz w:val="24"/>
          <w:szCs w:val="24"/>
          <w:rtl/>
        </w:rPr>
        <w:t xml:space="preserve"> </w:t>
      </w:r>
      <w:r w:rsidRPr="0079120D">
        <w:rPr>
          <w:rFonts w:cs="Arial" w:hint="cs"/>
          <w:i/>
          <w:iCs/>
          <w:sz w:val="16"/>
          <w:szCs w:val="16"/>
          <w:rtl/>
        </w:rPr>
        <w:t>לפי השיטה שיש לגוי כח להפקיע ממעשרות</w:t>
      </w:r>
      <w:r>
        <w:rPr>
          <w:rFonts w:cs="Arial" w:hint="cs"/>
          <w:sz w:val="24"/>
          <w:szCs w:val="24"/>
          <w:rtl/>
        </w:rPr>
        <w:t>.</w:t>
      </w:r>
      <w:r w:rsidRPr="002B7940">
        <w:rPr>
          <w:rFonts w:cs="Arial"/>
          <w:sz w:val="24"/>
          <w:szCs w:val="24"/>
          <w:rtl/>
        </w:rPr>
        <w:t xml:space="preserve"> הלוקח פירות תלושין מן עכו"ם </w:t>
      </w:r>
      <w:r w:rsidRPr="00042711">
        <w:rPr>
          <w:rFonts w:cs="Arial" w:hint="cs"/>
          <w:b/>
          <w:bCs/>
          <w:sz w:val="24"/>
          <w:szCs w:val="24"/>
          <w:rtl/>
        </w:rPr>
        <w:t>אחר מרוח</w:t>
      </w:r>
      <w:r w:rsidRPr="009B23AA">
        <w:rPr>
          <w:rFonts w:cs="Arial" w:hint="cs"/>
          <w:sz w:val="24"/>
          <w:szCs w:val="24"/>
          <w:rtl/>
        </w:rPr>
        <w:t>,</w:t>
      </w:r>
      <w:r w:rsidRPr="009B23AA">
        <w:rPr>
          <w:rFonts w:cs="Arial"/>
          <w:sz w:val="24"/>
          <w:szCs w:val="24"/>
          <w:rtl/>
        </w:rPr>
        <w:t xml:space="preserve"> </w:t>
      </w:r>
      <w:r w:rsidRPr="002B7940">
        <w:rPr>
          <w:rFonts w:cs="Arial"/>
          <w:sz w:val="24"/>
          <w:szCs w:val="24"/>
          <w:rtl/>
        </w:rPr>
        <w:t xml:space="preserve">מפריש תרומה ותרומת מעשר מהלכה </w:t>
      </w:r>
      <w:r w:rsidRPr="00F27DC6">
        <w:rPr>
          <w:rFonts w:cs="Arial" w:hint="cs"/>
          <w:i/>
          <w:iCs/>
          <w:sz w:val="16"/>
          <w:szCs w:val="16"/>
          <w:rtl/>
        </w:rPr>
        <w:t>דרבנן</w:t>
      </w:r>
      <w:r w:rsidRPr="009B23AA">
        <w:rPr>
          <w:rFonts w:cs="Arial" w:hint="cs"/>
          <w:sz w:val="24"/>
          <w:szCs w:val="24"/>
          <w:rtl/>
        </w:rPr>
        <w:t>.</w:t>
      </w:r>
      <w:r w:rsidRPr="009B23AA">
        <w:rPr>
          <w:rFonts w:cs="Arial"/>
          <w:sz w:val="24"/>
          <w:szCs w:val="24"/>
          <w:rtl/>
        </w:rPr>
        <w:t xml:space="preserve"> </w:t>
      </w:r>
      <w:r w:rsidRPr="002B7940">
        <w:rPr>
          <w:rFonts w:cs="Arial"/>
          <w:sz w:val="24"/>
          <w:szCs w:val="24"/>
          <w:rtl/>
        </w:rPr>
        <w:t>ונותן לשבט ונוטל דמים מן השבט</w:t>
      </w:r>
      <w:r>
        <w:rPr>
          <w:rFonts w:cs="Arial" w:hint="cs"/>
          <w:sz w:val="24"/>
          <w:szCs w:val="24"/>
          <w:rtl/>
        </w:rPr>
        <w:t xml:space="preserve">. </w:t>
      </w:r>
      <w:r w:rsidRPr="00042711">
        <w:rPr>
          <w:rFonts w:cs="Arial" w:hint="cs"/>
          <w:b/>
          <w:bCs/>
          <w:sz w:val="24"/>
          <w:szCs w:val="24"/>
          <w:rtl/>
        </w:rPr>
        <w:t xml:space="preserve">דיכול לאמר לכהן, </w:t>
      </w:r>
      <w:r w:rsidRPr="00042711">
        <w:rPr>
          <w:rFonts w:cs="Arial"/>
          <w:b/>
          <w:bCs/>
          <w:sz w:val="24"/>
          <w:szCs w:val="24"/>
          <w:rtl/>
        </w:rPr>
        <w:t>קאתינא מכח גברא דלא מצית אישתעיה דינא בהדיה</w:t>
      </w:r>
      <w:r w:rsidRPr="009B23AA">
        <w:rPr>
          <w:rFonts w:cs="Arial" w:hint="cs"/>
          <w:sz w:val="24"/>
          <w:szCs w:val="24"/>
          <w:rtl/>
        </w:rPr>
        <w:t>.</w:t>
      </w:r>
      <w:r w:rsidRPr="002B7940">
        <w:rPr>
          <w:rFonts w:cs="Arial"/>
          <w:sz w:val="24"/>
          <w:szCs w:val="24"/>
          <w:rtl/>
        </w:rPr>
        <w:t xml:space="preserve"> והלוקח פירות מחוברין מן העכו"ם </w:t>
      </w:r>
      <w:r w:rsidRPr="0079120D">
        <w:rPr>
          <w:rFonts w:cs="Arial" w:hint="cs"/>
          <w:i/>
          <w:iCs/>
          <w:sz w:val="16"/>
          <w:szCs w:val="16"/>
          <w:rtl/>
        </w:rPr>
        <w:t>אף שהביאו שליש ביד העכו"ם</w:t>
      </w:r>
      <w:r>
        <w:rPr>
          <w:rFonts w:cs="Arial" w:hint="cs"/>
          <w:i/>
          <w:iCs/>
          <w:sz w:val="16"/>
          <w:szCs w:val="16"/>
          <w:rtl/>
        </w:rPr>
        <w:t xml:space="preserve"> ונפטרו מדאוריתא</w:t>
      </w:r>
      <w:r w:rsidRPr="009B23AA">
        <w:rPr>
          <w:rFonts w:cs="Arial" w:hint="cs"/>
          <w:sz w:val="24"/>
          <w:szCs w:val="24"/>
          <w:rtl/>
        </w:rPr>
        <w:t>.</w:t>
      </w:r>
      <w:r w:rsidRPr="009B23AA">
        <w:rPr>
          <w:rFonts w:cs="Arial"/>
          <w:sz w:val="24"/>
          <w:szCs w:val="24"/>
          <w:rtl/>
        </w:rPr>
        <w:t xml:space="preserve"> </w:t>
      </w:r>
      <w:r w:rsidRPr="002B7940">
        <w:rPr>
          <w:rFonts w:cs="Arial"/>
          <w:sz w:val="24"/>
          <w:szCs w:val="24"/>
          <w:rtl/>
        </w:rPr>
        <w:t xml:space="preserve">מפריש תרומה ותרומת מעשר מהלכה </w:t>
      </w:r>
      <w:r w:rsidRPr="00F27DC6">
        <w:rPr>
          <w:rFonts w:cs="Arial" w:hint="cs"/>
          <w:i/>
          <w:iCs/>
          <w:sz w:val="16"/>
          <w:szCs w:val="16"/>
          <w:rtl/>
        </w:rPr>
        <w:t>דרבנן</w:t>
      </w:r>
      <w:r w:rsidRPr="009B23AA">
        <w:rPr>
          <w:rFonts w:cs="Arial" w:hint="cs"/>
          <w:sz w:val="24"/>
          <w:szCs w:val="24"/>
          <w:rtl/>
        </w:rPr>
        <w:t>.</w:t>
      </w:r>
      <w:r w:rsidRPr="009B23AA">
        <w:rPr>
          <w:rFonts w:cs="Arial"/>
          <w:sz w:val="24"/>
          <w:szCs w:val="24"/>
          <w:rtl/>
        </w:rPr>
        <w:t xml:space="preserve"> </w:t>
      </w:r>
      <w:r w:rsidRPr="002B7940">
        <w:rPr>
          <w:rFonts w:cs="Arial"/>
          <w:sz w:val="24"/>
          <w:szCs w:val="24"/>
          <w:rtl/>
        </w:rPr>
        <w:t>ונותנן לשבט</w:t>
      </w:r>
      <w:r w:rsidRPr="009B23AA">
        <w:rPr>
          <w:rFonts w:cs="Arial" w:hint="cs"/>
          <w:sz w:val="24"/>
          <w:szCs w:val="24"/>
          <w:rtl/>
        </w:rPr>
        <w:t>,</w:t>
      </w:r>
      <w:r w:rsidRPr="002B7940">
        <w:rPr>
          <w:rFonts w:cs="Arial"/>
          <w:sz w:val="24"/>
          <w:szCs w:val="24"/>
          <w:rtl/>
        </w:rPr>
        <w:t xml:space="preserve"> ואינו נוטל דמים מן השבט</w:t>
      </w:r>
      <w:r w:rsidRPr="009B23AA">
        <w:rPr>
          <w:rFonts w:cs="Arial" w:hint="cs"/>
          <w:sz w:val="24"/>
          <w:szCs w:val="24"/>
          <w:rtl/>
        </w:rPr>
        <w:t>.</w:t>
      </w:r>
      <w:r w:rsidRPr="002B7940">
        <w:rPr>
          <w:rFonts w:cs="Arial"/>
          <w:sz w:val="24"/>
          <w:szCs w:val="24"/>
          <w:rtl/>
        </w:rPr>
        <w:t xml:space="preserve"> מה טעם </w:t>
      </w:r>
      <w:r w:rsidRPr="00042711">
        <w:rPr>
          <w:rFonts w:cs="Arial" w:hint="cs"/>
          <w:b/>
          <w:bCs/>
          <w:sz w:val="24"/>
          <w:szCs w:val="24"/>
          <w:rtl/>
        </w:rPr>
        <w:t xml:space="preserve">אם מרח הגוי </w:t>
      </w:r>
      <w:r w:rsidRPr="00042711">
        <w:rPr>
          <w:rFonts w:cs="Arial"/>
          <w:b/>
          <w:bCs/>
          <w:sz w:val="24"/>
          <w:szCs w:val="24"/>
          <w:rtl/>
        </w:rPr>
        <w:t>נותן לשבט ונוטל דמים מן השבט</w:t>
      </w:r>
      <w:r w:rsidRPr="00042711">
        <w:rPr>
          <w:rFonts w:cs="Arial" w:hint="cs"/>
          <w:b/>
          <w:bCs/>
          <w:sz w:val="24"/>
          <w:szCs w:val="24"/>
          <w:rtl/>
        </w:rPr>
        <w:t>? דכתיב</w:t>
      </w:r>
      <w:r w:rsidRPr="00042711">
        <w:rPr>
          <w:rFonts w:cs="Arial"/>
          <w:b/>
          <w:bCs/>
          <w:sz w:val="24"/>
          <w:szCs w:val="24"/>
          <w:rtl/>
        </w:rPr>
        <w:t xml:space="preserve"> </w:t>
      </w:r>
      <w:r w:rsidRPr="002B7940">
        <w:rPr>
          <w:rFonts w:cs="Arial"/>
          <w:sz w:val="24"/>
          <w:szCs w:val="24"/>
          <w:rtl/>
        </w:rPr>
        <w:t xml:space="preserve">כי תקחו מאת בני ישראל </w:t>
      </w:r>
      <w:r w:rsidRPr="00042711">
        <w:rPr>
          <w:rFonts w:cs="Arial"/>
          <w:b/>
          <w:bCs/>
          <w:sz w:val="24"/>
          <w:szCs w:val="24"/>
          <w:rtl/>
        </w:rPr>
        <w:t>את המעשר וגו' והרמותם ממנו תרומת ה' מעשר מן המעשר</w:t>
      </w:r>
      <w:r w:rsidRPr="009B23AA">
        <w:rPr>
          <w:rFonts w:cs="Arial" w:hint="cs"/>
          <w:sz w:val="24"/>
          <w:szCs w:val="24"/>
          <w:rtl/>
        </w:rPr>
        <w:t>.</w:t>
      </w:r>
      <w:r w:rsidRPr="009B23AA">
        <w:rPr>
          <w:rFonts w:cs="Arial"/>
          <w:sz w:val="24"/>
          <w:szCs w:val="24"/>
          <w:rtl/>
        </w:rPr>
        <w:t xml:space="preserve"> </w:t>
      </w:r>
      <w:r w:rsidRPr="002B7940">
        <w:rPr>
          <w:rFonts w:cs="Arial"/>
          <w:sz w:val="24"/>
          <w:szCs w:val="24"/>
          <w:rtl/>
        </w:rPr>
        <w:t>מאת בני ישראל את מוציא</w:t>
      </w:r>
      <w:r w:rsidRPr="009B23AA">
        <w:rPr>
          <w:rFonts w:cs="Arial" w:hint="cs"/>
          <w:sz w:val="24"/>
          <w:szCs w:val="24"/>
          <w:rtl/>
        </w:rPr>
        <w:t>,</w:t>
      </w:r>
      <w:r w:rsidRPr="002B7940">
        <w:rPr>
          <w:rFonts w:cs="Arial"/>
          <w:sz w:val="24"/>
          <w:szCs w:val="24"/>
          <w:rtl/>
        </w:rPr>
        <w:t xml:space="preserve"> ואין את מוציא מיד מכרי כהונה ולוויה</w:t>
      </w:r>
      <w:r w:rsidRPr="009B23AA">
        <w:rPr>
          <w:rFonts w:cs="Arial" w:hint="cs"/>
          <w:sz w:val="24"/>
          <w:szCs w:val="24"/>
          <w:rtl/>
        </w:rPr>
        <w:t>.</w:t>
      </w:r>
      <w:r w:rsidRPr="009B23AA">
        <w:rPr>
          <w:rFonts w:cs="Arial"/>
          <w:sz w:val="24"/>
          <w:szCs w:val="24"/>
          <w:rtl/>
        </w:rPr>
        <w:t xml:space="preserve"> </w:t>
      </w:r>
      <w:r w:rsidRPr="00042711">
        <w:rPr>
          <w:rFonts w:cs="Arial" w:hint="cs"/>
          <w:b/>
          <w:bCs/>
          <w:sz w:val="24"/>
          <w:szCs w:val="24"/>
          <w:rtl/>
        </w:rPr>
        <w:t>הוא הדין הכא</w:t>
      </w:r>
      <w:r w:rsidRPr="009B23AA">
        <w:rPr>
          <w:rFonts w:cs="Arial" w:hint="cs"/>
          <w:sz w:val="24"/>
          <w:szCs w:val="24"/>
          <w:rtl/>
        </w:rPr>
        <w:t>,</w:t>
      </w:r>
      <w:r w:rsidRPr="002B7940">
        <w:rPr>
          <w:rFonts w:cs="Arial"/>
          <w:sz w:val="24"/>
          <w:szCs w:val="24"/>
          <w:rtl/>
        </w:rPr>
        <w:t xml:space="preserve"> כי תקחו מאת בני ישראל</w:t>
      </w:r>
      <w:r w:rsidRPr="009B23AA">
        <w:rPr>
          <w:rFonts w:cs="Arial" w:hint="cs"/>
          <w:sz w:val="24"/>
          <w:szCs w:val="24"/>
          <w:rtl/>
        </w:rPr>
        <w:t>.</w:t>
      </w:r>
      <w:r w:rsidRPr="002B7940">
        <w:rPr>
          <w:rFonts w:cs="Arial"/>
          <w:sz w:val="24"/>
          <w:szCs w:val="24"/>
          <w:rtl/>
        </w:rPr>
        <w:t xml:space="preserve"> מאת בני ישראל את מוציא</w:t>
      </w:r>
      <w:r w:rsidRPr="009B23AA">
        <w:rPr>
          <w:rFonts w:cs="Arial" w:hint="cs"/>
          <w:sz w:val="24"/>
          <w:szCs w:val="24"/>
          <w:rtl/>
        </w:rPr>
        <w:t>,</w:t>
      </w:r>
      <w:r w:rsidRPr="002B7940">
        <w:rPr>
          <w:rFonts w:cs="Arial"/>
          <w:sz w:val="24"/>
          <w:szCs w:val="24"/>
          <w:rtl/>
        </w:rPr>
        <w:t xml:space="preserve"> ואין את מוציא מיד </w:t>
      </w:r>
      <w:r>
        <w:rPr>
          <w:rFonts w:cs="Arial" w:hint="cs"/>
          <w:sz w:val="24"/>
          <w:szCs w:val="24"/>
          <w:rtl/>
        </w:rPr>
        <w:t>עכו</w:t>
      </w:r>
      <w:r w:rsidRPr="002B7940">
        <w:rPr>
          <w:rFonts w:cs="Arial"/>
          <w:sz w:val="24"/>
          <w:szCs w:val="24"/>
          <w:rtl/>
        </w:rPr>
        <w:t>"ם</w:t>
      </w:r>
      <w:r>
        <w:rPr>
          <w:rFonts w:cs="Arial" w:hint="cs"/>
          <w:sz w:val="24"/>
          <w:szCs w:val="24"/>
          <w:rtl/>
        </w:rPr>
        <w:t xml:space="preserve">. </w:t>
      </w:r>
      <w:r w:rsidRPr="002B7940">
        <w:rPr>
          <w:rFonts w:cs="Arial"/>
          <w:sz w:val="24"/>
          <w:szCs w:val="24"/>
          <w:rtl/>
        </w:rPr>
        <w:t xml:space="preserve"> א"ר אחא</w:t>
      </w:r>
      <w:r w:rsidRPr="009B23AA">
        <w:rPr>
          <w:rFonts w:cs="Arial" w:hint="cs"/>
          <w:sz w:val="24"/>
          <w:szCs w:val="24"/>
          <w:rtl/>
        </w:rPr>
        <w:t>.</w:t>
      </w:r>
      <w:r w:rsidRPr="002B7940">
        <w:rPr>
          <w:rFonts w:cs="Arial"/>
          <w:sz w:val="24"/>
          <w:szCs w:val="24"/>
          <w:rtl/>
        </w:rPr>
        <w:t xml:space="preserve"> בימי רבי </w:t>
      </w:r>
      <w:r w:rsidRPr="00042711">
        <w:rPr>
          <w:rFonts w:cs="Arial"/>
          <w:b/>
          <w:bCs/>
          <w:sz w:val="24"/>
          <w:szCs w:val="24"/>
          <w:rtl/>
        </w:rPr>
        <w:t>הושעי</w:t>
      </w:r>
      <w:r w:rsidRPr="00042711">
        <w:rPr>
          <w:rFonts w:cs="Arial" w:hint="cs"/>
          <w:b/>
          <w:bCs/>
          <w:sz w:val="24"/>
          <w:szCs w:val="24"/>
          <w:rtl/>
        </w:rPr>
        <w:t>ה</w:t>
      </w:r>
      <w:r w:rsidRPr="009B23AA">
        <w:rPr>
          <w:rFonts w:cs="Arial" w:hint="cs"/>
          <w:sz w:val="24"/>
          <w:szCs w:val="24"/>
          <w:rtl/>
        </w:rPr>
        <w:t>,</w:t>
      </w:r>
      <w:r w:rsidRPr="002B7940">
        <w:rPr>
          <w:rFonts w:cs="Arial"/>
          <w:sz w:val="24"/>
          <w:szCs w:val="24"/>
          <w:rtl/>
        </w:rPr>
        <w:t xml:space="preserve"> ביקשו להימנות על הר המלך לפוטרו מן המעשרות</w:t>
      </w:r>
      <w:r w:rsidRPr="009B23AA">
        <w:rPr>
          <w:rFonts w:cs="Arial" w:hint="cs"/>
          <w:sz w:val="24"/>
          <w:szCs w:val="24"/>
          <w:rtl/>
        </w:rPr>
        <w:t>.</w:t>
      </w:r>
      <w:r w:rsidRPr="002B7940">
        <w:rPr>
          <w:rFonts w:cs="Arial"/>
          <w:sz w:val="24"/>
          <w:szCs w:val="24"/>
          <w:rtl/>
        </w:rPr>
        <w:t xml:space="preserve"> אמרו</w:t>
      </w:r>
      <w:r w:rsidRPr="009B23AA">
        <w:rPr>
          <w:rFonts w:cs="Arial" w:hint="cs"/>
          <w:sz w:val="24"/>
          <w:szCs w:val="24"/>
          <w:rtl/>
        </w:rPr>
        <w:t>,</w:t>
      </w:r>
      <w:r w:rsidRPr="002B7940">
        <w:rPr>
          <w:rFonts w:cs="Arial"/>
          <w:sz w:val="24"/>
          <w:szCs w:val="24"/>
          <w:rtl/>
        </w:rPr>
        <w:t xml:space="preserve"> יבא רבי הושעיה </w:t>
      </w:r>
      <w:r w:rsidRPr="00042711">
        <w:rPr>
          <w:rFonts w:cs="Arial" w:hint="cs"/>
          <w:b/>
          <w:bCs/>
          <w:sz w:val="24"/>
          <w:szCs w:val="24"/>
          <w:rtl/>
        </w:rPr>
        <w:t>וימנה איתנו</w:t>
      </w:r>
      <w:r w:rsidRPr="009B23AA">
        <w:rPr>
          <w:rFonts w:cs="Arial" w:hint="cs"/>
          <w:sz w:val="24"/>
          <w:szCs w:val="24"/>
          <w:rtl/>
        </w:rPr>
        <w:t>.</w:t>
      </w:r>
      <w:r w:rsidRPr="009B23AA">
        <w:rPr>
          <w:rFonts w:cs="Arial"/>
          <w:sz w:val="24"/>
          <w:szCs w:val="24"/>
          <w:rtl/>
        </w:rPr>
        <w:t xml:space="preserve"> </w:t>
      </w:r>
      <w:r w:rsidRPr="002B7940">
        <w:rPr>
          <w:rFonts w:cs="Arial"/>
          <w:sz w:val="24"/>
          <w:szCs w:val="24"/>
          <w:rtl/>
        </w:rPr>
        <w:t>לא הספיק לבא</w:t>
      </w:r>
      <w:r w:rsidRPr="009B23AA">
        <w:rPr>
          <w:rFonts w:cs="Arial" w:hint="cs"/>
          <w:sz w:val="24"/>
          <w:szCs w:val="24"/>
          <w:rtl/>
        </w:rPr>
        <w:t>,</w:t>
      </w:r>
      <w:r w:rsidRPr="002B7940">
        <w:rPr>
          <w:rFonts w:cs="Arial"/>
          <w:sz w:val="24"/>
          <w:szCs w:val="24"/>
          <w:rtl/>
        </w:rPr>
        <w:t xml:space="preserve"> עד שנטרפה השעה</w:t>
      </w:r>
      <w:r w:rsidRPr="009B23AA">
        <w:rPr>
          <w:rFonts w:cs="Arial" w:hint="cs"/>
          <w:sz w:val="24"/>
          <w:szCs w:val="24"/>
          <w:rtl/>
        </w:rPr>
        <w:t xml:space="preserve">. </w:t>
      </w:r>
      <w:r w:rsidRPr="00042711">
        <w:rPr>
          <w:rFonts w:cs="Arial" w:hint="cs"/>
          <w:b/>
          <w:bCs/>
          <w:sz w:val="24"/>
          <w:szCs w:val="24"/>
          <w:rtl/>
        </w:rPr>
        <w:t>אמר</w:t>
      </w:r>
      <w:r w:rsidRPr="002B7940">
        <w:rPr>
          <w:rFonts w:cs="Arial"/>
          <w:sz w:val="24"/>
          <w:szCs w:val="24"/>
          <w:rtl/>
        </w:rPr>
        <w:t xml:space="preserve"> רבי יהודה בר פזי בשם רבי </w:t>
      </w:r>
      <w:r w:rsidRPr="00042711">
        <w:rPr>
          <w:rFonts w:cs="Arial"/>
          <w:b/>
          <w:bCs/>
          <w:sz w:val="24"/>
          <w:szCs w:val="24"/>
          <w:rtl/>
        </w:rPr>
        <w:t>הושעי</w:t>
      </w:r>
      <w:r w:rsidRPr="00042711">
        <w:rPr>
          <w:rFonts w:cs="Arial" w:hint="cs"/>
          <w:b/>
          <w:bCs/>
          <w:sz w:val="24"/>
          <w:szCs w:val="24"/>
          <w:rtl/>
        </w:rPr>
        <w:t>ה</w:t>
      </w:r>
      <w:r w:rsidRPr="009B23AA">
        <w:rPr>
          <w:rFonts w:cs="Arial" w:hint="cs"/>
          <w:sz w:val="24"/>
          <w:szCs w:val="24"/>
          <w:rtl/>
        </w:rPr>
        <w:t>.</w:t>
      </w:r>
      <w:r w:rsidRPr="002B7940">
        <w:rPr>
          <w:rFonts w:cs="Arial"/>
          <w:sz w:val="24"/>
          <w:szCs w:val="24"/>
          <w:rtl/>
        </w:rPr>
        <w:t xml:space="preserve"> הלכה כר"ש</w:t>
      </w:r>
      <w:r w:rsidRPr="00042711">
        <w:rPr>
          <w:rFonts w:cs="Arial" w:hint="cs"/>
          <w:b/>
          <w:bCs/>
          <w:sz w:val="24"/>
          <w:szCs w:val="24"/>
          <w:rtl/>
        </w:rPr>
        <w:t>.</w:t>
      </w:r>
      <w:r w:rsidRPr="00042711">
        <w:rPr>
          <w:rFonts w:cs="Arial"/>
          <w:b/>
          <w:bCs/>
          <w:sz w:val="24"/>
          <w:szCs w:val="24"/>
          <w:rtl/>
        </w:rPr>
        <w:t xml:space="preserve"> ד</w:t>
      </w:r>
      <w:r w:rsidRPr="00042711">
        <w:rPr>
          <w:rFonts w:cs="Arial" w:hint="cs"/>
          <w:b/>
          <w:bCs/>
          <w:sz w:val="24"/>
          <w:szCs w:val="24"/>
          <w:rtl/>
        </w:rPr>
        <w:t xml:space="preserve">אי </w:t>
      </w:r>
      <w:r w:rsidRPr="00042711">
        <w:rPr>
          <w:rFonts w:cs="Arial"/>
          <w:b/>
          <w:bCs/>
          <w:sz w:val="24"/>
          <w:szCs w:val="24"/>
          <w:rtl/>
        </w:rPr>
        <w:t>לא</w:t>
      </w:r>
      <w:r w:rsidRPr="002B7940">
        <w:rPr>
          <w:rFonts w:cs="Arial"/>
          <w:sz w:val="24"/>
          <w:szCs w:val="24"/>
          <w:rtl/>
        </w:rPr>
        <w:t xml:space="preserve"> כן</w:t>
      </w:r>
      <w:r w:rsidRPr="009B23AA">
        <w:rPr>
          <w:rFonts w:cs="Arial" w:hint="cs"/>
          <w:sz w:val="24"/>
          <w:szCs w:val="24"/>
          <w:rtl/>
        </w:rPr>
        <w:t>,</w:t>
      </w:r>
      <w:r w:rsidRPr="002B7940">
        <w:rPr>
          <w:rFonts w:cs="Arial"/>
          <w:sz w:val="24"/>
          <w:szCs w:val="24"/>
          <w:rtl/>
        </w:rPr>
        <w:t xml:space="preserve"> מה </w:t>
      </w:r>
      <w:r w:rsidRPr="00042711">
        <w:rPr>
          <w:rFonts w:cs="Arial" w:hint="cs"/>
          <w:b/>
          <w:bCs/>
          <w:sz w:val="24"/>
          <w:szCs w:val="24"/>
          <w:rtl/>
        </w:rPr>
        <w:t>א</w:t>
      </w:r>
      <w:r w:rsidRPr="00042711">
        <w:rPr>
          <w:rFonts w:cs="Arial"/>
          <w:b/>
          <w:bCs/>
          <w:sz w:val="24"/>
          <w:szCs w:val="24"/>
          <w:rtl/>
        </w:rPr>
        <w:t>נן</w:t>
      </w:r>
      <w:r w:rsidRPr="002B7940">
        <w:rPr>
          <w:rFonts w:cs="Arial"/>
          <w:sz w:val="24"/>
          <w:szCs w:val="24"/>
          <w:rtl/>
        </w:rPr>
        <w:t xml:space="preserve"> אמרין</w:t>
      </w:r>
      <w:r w:rsidRPr="009B23AA">
        <w:rPr>
          <w:rFonts w:cs="Arial" w:hint="cs"/>
          <w:sz w:val="24"/>
          <w:szCs w:val="24"/>
          <w:rtl/>
        </w:rPr>
        <w:t>,</w:t>
      </w:r>
      <w:r w:rsidRPr="002B7940">
        <w:rPr>
          <w:rFonts w:cs="Arial"/>
          <w:sz w:val="24"/>
          <w:szCs w:val="24"/>
          <w:rtl/>
        </w:rPr>
        <w:t xml:space="preserve"> ר' מאיר ור"ש אין הלכה כר"ש</w:t>
      </w:r>
      <w:r w:rsidRPr="009B23AA">
        <w:rPr>
          <w:rFonts w:cs="Arial" w:hint="cs"/>
          <w:sz w:val="24"/>
          <w:szCs w:val="24"/>
          <w:rtl/>
        </w:rPr>
        <w:t>?</w:t>
      </w:r>
      <w:r w:rsidRPr="002B7940">
        <w:rPr>
          <w:rFonts w:cs="Arial"/>
          <w:sz w:val="24"/>
          <w:szCs w:val="24"/>
          <w:rtl/>
        </w:rPr>
        <w:t xml:space="preserve"> אלא בגין דתני אר"ש שזורי</w:t>
      </w:r>
      <w:r w:rsidRPr="009B23AA">
        <w:rPr>
          <w:rFonts w:cs="Arial" w:hint="cs"/>
          <w:sz w:val="24"/>
          <w:szCs w:val="24"/>
          <w:rtl/>
        </w:rPr>
        <w:t>,</w:t>
      </w:r>
      <w:r w:rsidRPr="002B7940">
        <w:rPr>
          <w:rFonts w:cs="Arial"/>
          <w:sz w:val="24"/>
          <w:szCs w:val="24"/>
          <w:rtl/>
        </w:rPr>
        <w:t xml:space="preserve"> מעשה שנתערבו פירות טבולין בפירותי</w:t>
      </w:r>
      <w:r w:rsidRPr="009B23AA">
        <w:rPr>
          <w:rFonts w:cs="Arial" w:hint="cs"/>
          <w:sz w:val="24"/>
          <w:szCs w:val="24"/>
          <w:rtl/>
        </w:rPr>
        <w:t>.</w:t>
      </w:r>
      <w:r w:rsidRPr="002B7940">
        <w:rPr>
          <w:rFonts w:cs="Arial"/>
          <w:sz w:val="24"/>
          <w:szCs w:val="24"/>
          <w:rtl/>
        </w:rPr>
        <w:t xml:space="preserve"> ושאלתי את רבי טרפון ואמר לי</w:t>
      </w:r>
      <w:r w:rsidRPr="009B23AA">
        <w:rPr>
          <w:rFonts w:cs="Arial" w:hint="cs"/>
          <w:sz w:val="24"/>
          <w:szCs w:val="24"/>
          <w:rtl/>
        </w:rPr>
        <w:t>,</w:t>
      </w:r>
      <w:r w:rsidRPr="002B7940">
        <w:rPr>
          <w:rFonts w:cs="Arial"/>
          <w:sz w:val="24"/>
          <w:szCs w:val="24"/>
          <w:rtl/>
        </w:rPr>
        <w:t xml:space="preserve"> צא ולוקחם מן העכו"ם </w:t>
      </w:r>
      <w:r w:rsidRPr="00141D02">
        <w:rPr>
          <w:rFonts w:cs="Arial" w:hint="cs"/>
          <w:i/>
          <w:iCs/>
          <w:sz w:val="16"/>
          <w:szCs w:val="16"/>
          <w:rtl/>
        </w:rPr>
        <w:t>פירות טבל</w:t>
      </w:r>
      <w:r>
        <w:rPr>
          <w:rFonts w:cs="Arial" w:hint="cs"/>
          <w:sz w:val="24"/>
          <w:szCs w:val="24"/>
          <w:rtl/>
        </w:rPr>
        <w:t xml:space="preserve"> </w:t>
      </w:r>
      <w:r w:rsidRPr="002B7940">
        <w:rPr>
          <w:rFonts w:cs="Arial"/>
          <w:sz w:val="24"/>
          <w:szCs w:val="24"/>
          <w:rtl/>
        </w:rPr>
        <w:t>ועשר עליה</w:t>
      </w:r>
      <w:r>
        <w:rPr>
          <w:rFonts w:cs="Arial" w:hint="cs"/>
          <w:sz w:val="24"/>
          <w:szCs w:val="24"/>
          <w:rtl/>
        </w:rPr>
        <w:t>.</w:t>
      </w:r>
      <w:r w:rsidRPr="009B23AA">
        <w:rPr>
          <w:rFonts w:cs="Arial" w:hint="cs"/>
          <w:sz w:val="24"/>
          <w:szCs w:val="24"/>
          <w:rtl/>
        </w:rPr>
        <w:t xml:space="preserve"> </w:t>
      </w:r>
      <w:r w:rsidRPr="00042711">
        <w:rPr>
          <w:rFonts w:cs="Arial" w:hint="cs"/>
          <w:b/>
          <w:bCs/>
          <w:sz w:val="24"/>
          <w:szCs w:val="24"/>
          <w:rtl/>
        </w:rPr>
        <w:t>משמע שסובר שאן</w:t>
      </w:r>
      <w:r w:rsidRPr="002B7940">
        <w:rPr>
          <w:rFonts w:cs="Arial"/>
          <w:sz w:val="24"/>
          <w:szCs w:val="24"/>
          <w:rtl/>
        </w:rPr>
        <w:t xml:space="preserve"> קנין לעכו"ם בא"י לפוטרו מן המעשר</w:t>
      </w:r>
      <w:r w:rsidRPr="009B23AA">
        <w:rPr>
          <w:rFonts w:cs="Arial" w:hint="cs"/>
          <w:sz w:val="24"/>
          <w:szCs w:val="24"/>
          <w:rtl/>
        </w:rPr>
        <w:t>.</w:t>
      </w:r>
      <w:r w:rsidRPr="009B23AA">
        <w:rPr>
          <w:rFonts w:cs="Arial"/>
          <w:sz w:val="24"/>
          <w:szCs w:val="24"/>
          <w:rtl/>
        </w:rPr>
        <w:t xml:space="preserve"> </w:t>
      </w:r>
      <w:r w:rsidRPr="00042711">
        <w:rPr>
          <w:rFonts w:cs="Arial"/>
          <w:b/>
          <w:bCs/>
          <w:sz w:val="24"/>
          <w:szCs w:val="24"/>
          <w:rtl/>
        </w:rPr>
        <w:t>ותני</w:t>
      </w:r>
      <w:r w:rsidRPr="00042711">
        <w:rPr>
          <w:rFonts w:cs="Arial" w:hint="cs"/>
          <w:b/>
          <w:bCs/>
          <w:sz w:val="24"/>
          <w:szCs w:val="24"/>
          <w:rtl/>
        </w:rPr>
        <w:t>,</w:t>
      </w:r>
      <w:r w:rsidRPr="00042711">
        <w:rPr>
          <w:rFonts w:cs="Arial"/>
          <w:b/>
          <w:bCs/>
          <w:sz w:val="24"/>
          <w:szCs w:val="24"/>
          <w:rtl/>
        </w:rPr>
        <w:t xml:space="preserve"> רבי יהודה ור"ש אומר</w:t>
      </w:r>
      <w:r w:rsidRPr="00042711">
        <w:rPr>
          <w:rFonts w:cs="Arial" w:hint="cs"/>
          <w:b/>
          <w:bCs/>
          <w:sz w:val="24"/>
          <w:szCs w:val="24"/>
          <w:rtl/>
        </w:rPr>
        <w:t>ים</w:t>
      </w:r>
      <w:r w:rsidRPr="00042711">
        <w:rPr>
          <w:rFonts w:cs="Arial"/>
          <w:b/>
          <w:bCs/>
          <w:sz w:val="24"/>
          <w:szCs w:val="24"/>
          <w:rtl/>
        </w:rPr>
        <w:t xml:space="preserve"> יש קנין לעכו"ם בא"י לפוטרו מן המעשר</w:t>
      </w:r>
      <w:r w:rsidRPr="009B23AA">
        <w:rPr>
          <w:rFonts w:cs="Arial" w:hint="cs"/>
          <w:sz w:val="24"/>
          <w:szCs w:val="24"/>
          <w:rtl/>
        </w:rPr>
        <w:t>.</w:t>
      </w:r>
      <w:r w:rsidRPr="002B7940">
        <w:rPr>
          <w:rFonts w:cs="Arial"/>
          <w:sz w:val="24"/>
          <w:szCs w:val="24"/>
          <w:rtl/>
        </w:rPr>
        <w:t xml:space="preserve"> דלא תסבור מימר </w:t>
      </w:r>
      <w:r w:rsidRPr="00042711">
        <w:rPr>
          <w:rFonts w:cs="Arial" w:hint="cs"/>
          <w:b/>
          <w:bCs/>
          <w:sz w:val="24"/>
          <w:szCs w:val="24"/>
          <w:rtl/>
        </w:rPr>
        <w:t>רבי מאיר ורבי טרפון מול רבי שמעון ורבי יהודה הוי</w:t>
      </w:r>
      <w:r w:rsidRPr="009B23AA">
        <w:rPr>
          <w:rFonts w:cs="Arial" w:hint="cs"/>
          <w:sz w:val="24"/>
          <w:szCs w:val="24"/>
          <w:rtl/>
        </w:rPr>
        <w:t xml:space="preserve"> </w:t>
      </w:r>
      <w:r w:rsidRPr="002B7940">
        <w:rPr>
          <w:rFonts w:cs="Arial"/>
          <w:sz w:val="24"/>
          <w:szCs w:val="24"/>
          <w:rtl/>
        </w:rPr>
        <w:t>תריי כל קבל תריי אינון</w:t>
      </w:r>
      <w:r w:rsidRPr="009B23AA">
        <w:rPr>
          <w:rFonts w:cs="Arial" w:hint="cs"/>
          <w:sz w:val="24"/>
          <w:szCs w:val="24"/>
          <w:rtl/>
        </w:rPr>
        <w:t>.</w:t>
      </w:r>
      <w:r w:rsidRPr="002B7940">
        <w:rPr>
          <w:rFonts w:cs="Arial"/>
          <w:sz w:val="24"/>
          <w:szCs w:val="24"/>
          <w:rtl/>
        </w:rPr>
        <w:t xml:space="preserve"> לפום כן צריך לומר</w:t>
      </w:r>
      <w:r w:rsidRPr="009B23AA">
        <w:rPr>
          <w:rFonts w:cs="Arial" w:hint="cs"/>
          <w:sz w:val="24"/>
          <w:szCs w:val="24"/>
          <w:rtl/>
        </w:rPr>
        <w:t>,</w:t>
      </w:r>
      <w:r w:rsidRPr="002B7940">
        <w:rPr>
          <w:rFonts w:cs="Arial"/>
          <w:sz w:val="24"/>
          <w:szCs w:val="24"/>
          <w:rtl/>
        </w:rPr>
        <w:t xml:space="preserve"> הלכה כר"ש</w:t>
      </w:r>
      <w:r w:rsidRPr="009B23AA">
        <w:rPr>
          <w:rFonts w:cs="Arial" w:hint="cs"/>
          <w:sz w:val="24"/>
          <w:szCs w:val="24"/>
          <w:rtl/>
        </w:rPr>
        <w:t>.</w:t>
      </w:r>
      <w:r w:rsidRPr="002B7940">
        <w:rPr>
          <w:rFonts w:cs="Arial"/>
          <w:sz w:val="24"/>
          <w:szCs w:val="24"/>
          <w:rtl/>
        </w:rPr>
        <w:t xml:space="preserve"> ועוד מן הדא</w:t>
      </w:r>
      <w:r w:rsidRPr="009B23AA">
        <w:rPr>
          <w:rFonts w:cs="Arial" w:hint="cs"/>
          <w:sz w:val="24"/>
          <w:szCs w:val="24"/>
          <w:rtl/>
        </w:rPr>
        <w:t>.</w:t>
      </w:r>
      <w:r w:rsidRPr="002B7940">
        <w:rPr>
          <w:rFonts w:cs="Arial"/>
          <w:sz w:val="24"/>
          <w:szCs w:val="24"/>
          <w:rtl/>
        </w:rPr>
        <w:t xml:space="preserve"> דאמר רבי זעירא</w:t>
      </w:r>
      <w:r w:rsidRPr="009B23AA">
        <w:rPr>
          <w:rFonts w:cs="Arial" w:hint="cs"/>
          <w:sz w:val="24"/>
          <w:szCs w:val="24"/>
          <w:rtl/>
        </w:rPr>
        <w:t>.</w:t>
      </w:r>
      <w:r w:rsidRPr="002B7940">
        <w:rPr>
          <w:rFonts w:cs="Arial"/>
          <w:sz w:val="24"/>
          <w:szCs w:val="24"/>
          <w:rtl/>
        </w:rPr>
        <w:t xml:space="preserve"> אבא אנטולי זבין פירי מן דארמאי</w:t>
      </w:r>
      <w:r w:rsidRPr="009B23AA">
        <w:rPr>
          <w:rFonts w:cs="Arial" w:hint="cs"/>
          <w:sz w:val="24"/>
          <w:szCs w:val="24"/>
          <w:rtl/>
        </w:rPr>
        <w:t>.</w:t>
      </w:r>
      <w:r w:rsidRPr="002B7940">
        <w:rPr>
          <w:rFonts w:cs="Arial"/>
          <w:sz w:val="24"/>
          <w:szCs w:val="24"/>
          <w:rtl/>
        </w:rPr>
        <w:t xml:space="preserve"> אתא לגבי דרבי יודה בן לוי</w:t>
      </w:r>
      <w:r w:rsidRPr="009B23AA">
        <w:rPr>
          <w:rFonts w:cs="Arial" w:hint="cs"/>
          <w:sz w:val="24"/>
          <w:szCs w:val="24"/>
          <w:rtl/>
        </w:rPr>
        <w:t>,</w:t>
      </w:r>
      <w:r w:rsidRPr="002B7940">
        <w:rPr>
          <w:rFonts w:cs="Arial"/>
          <w:sz w:val="24"/>
          <w:szCs w:val="24"/>
          <w:rtl/>
        </w:rPr>
        <w:t xml:space="preserve"> שלח למנחם בריה דיתקן ליה</w:t>
      </w:r>
      <w:r w:rsidRPr="009B23AA">
        <w:rPr>
          <w:rFonts w:cs="Arial" w:hint="cs"/>
          <w:sz w:val="24"/>
          <w:szCs w:val="24"/>
          <w:rtl/>
        </w:rPr>
        <w:t>,</w:t>
      </w:r>
      <w:r w:rsidRPr="002B7940">
        <w:rPr>
          <w:rFonts w:cs="Arial"/>
          <w:sz w:val="24"/>
          <w:szCs w:val="24"/>
          <w:rtl/>
        </w:rPr>
        <w:t xml:space="preserve"> ויהב ליה מעשריה </w:t>
      </w:r>
      <w:r w:rsidRPr="00141D02">
        <w:rPr>
          <w:rFonts w:cs="Arial" w:hint="cs"/>
          <w:i/>
          <w:iCs/>
          <w:sz w:val="16"/>
          <w:szCs w:val="16"/>
          <w:rtl/>
        </w:rPr>
        <w:t>לפי שהוא לוי</w:t>
      </w:r>
      <w:r w:rsidRPr="009B23AA">
        <w:rPr>
          <w:rFonts w:cs="Arial" w:hint="cs"/>
          <w:sz w:val="24"/>
          <w:szCs w:val="24"/>
          <w:rtl/>
        </w:rPr>
        <w:t>.</w:t>
      </w:r>
      <w:r w:rsidRPr="009B23AA">
        <w:rPr>
          <w:rFonts w:cs="Arial"/>
          <w:sz w:val="24"/>
          <w:szCs w:val="24"/>
          <w:rtl/>
        </w:rPr>
        <w:t xml:space="preserve"> </w:t>
      </w:r>
      <w:r w:rsidRPr="002B7940">
        <w:rPr>
          <w:rFonts w:cs="Arial"/>
          <w:sz w:val="24"/>
          <w:szCs w:val="24"/>
          <w:rtl/>
        </w:rPr>
        <w:t>מי אתי</w:t>
      </w:r>
      <w:r w:rsidRPr="009B23AA">
        <w:rPr>
          <w:rFonts w:cs="Arial" w:hint="cs"/>
          <w:sz w:val="24"/>
          <w:szCs w:val="24"/>
          <w:rtl/>
        </w:rPr>
        <w:t>,</w:t>
      </w:r>
      <w:r w:rsidRPr="002B7940">
        <w:rPr>
          <w:rFonts w:cs="Arial"/>
          <w:sz w:val="24"/>
          <w:szCs w:val="24"/>
          <w:rtl/>
        </w:rPr>
        <w:t xml:space="preserve"> קם עימיה ריב"ל</w:t>
      </w:r>
      <w:r w:rsidRPr="009B23AA">
        <w:rPr>
          <w:rFonts w:cs="Arial" w:hint="cs"/>
          <w:sz w:val="24"/>
          <w:szCs w:val="24"/>
          <w:rtl/>
        </w:rPr>
        <w:t>.</w:t>
      </w:r>
      <w:r w:rsidRPr="002B7940">
        <w:rPr>
          <w:rFonts w:cs="Arial"/>
          <w:sz w:val="24"/>
          <w:szCs w:val="24"/>
          <w:rtl/>
        </w:rPr>
        <w:t xml:space="preserve"> א"ל</w:t>
      </w:r>
      <w:r w:rsidRPr="009B23AA">
        <w:rPr>
          <w:rFonts w:cs="Arial" w:hint="cs"/>
          <w:sz w:val="24"/>
          <w:szCs w:val="24"/>
          <w:rtl/>
        </w:rPr>
        <w:t>,</w:t>
      </w:r>
      <w:r w:rsidRPr="002B7940">
        <w:rPr>
          <w:rFonts w:cs="Arial"/>
          <w:sz w:val="24"/>
          <w:szCs w:val="24"/>
          <w:rtl/>
        </w:rPr>
        <w:t xml:space="preserve"> מאן יעביד דא אלא אבוך </w:t>
      </w:r>
      <w:r w:rsidRPr="00042711">
        <w:rPr>
          <w:rFonts w:cs="Arial" w:hint="cs"/>
          <w:b/>
          <w:bCs/>
          <w:sz w:val="24"/>
          <w:szCs w:val="24"/>
          <w:rtl/>
        </w:rPr>
        <w:t>שהלכה שפירות עכו"ם חיבו</w:t>
      </w:r>
      <w:r w:rsidR="00850A0F">
        <w:rPr>
          <w:rFonts w:cs="Arial" w:hint="cs"/>
          <w:b/>
          <w:bCs/>
          <w:sz w:val="24"/>
          <w:szCs w:val="24"/>
          <w:rtl/>
        </w:rPr>
        <w:t>ת</w:t>
      </w:r>
      <w:r w:rsidRPr="00042711">
        <w:rPr>
          <w:rFonts w:cs="Arial" w:hint="cs"/>
          <w:b/>
          <w:bCs/>
          <w:sz w:val="24"/>
          <w:szCs w:val="24"/>
          <w:rtl/>
        </w:rPr>
        <w:t xml:space="preserve"> במעשרות</w:t>
      </w:r>
      <w:r w:rsidRPr="009B23AA">
        <w:rPr>
          <w:rFonts w:cs="Arial" w:hint="cs"/>
          <w:sz w:val="24"/>
          <w:szCs w:val="24"/>
          <w:rtl/>
        </w:rPr>
        <w:t>.</w:t>
      </w:r>
      <w:r w:rsidRPr="009B23AA">
        <w:rPr>
          <w:rFonts w:cs="Arial"/>
          <w:sz w:val="24"/>
          <w:szCs w:val="24"/>
          <w:rtl/>
        </w:rPr>
        <w:t xml:space="preserve"> </w:t>
      </w:r>
      <w:r w:rsidRPr="002B7940">
        <w:rPr>
          <w:rFonts w:cs="Arial"/>
          <w:sz w:val="24"/>
          <w:szCs w:val="24"/>
          <w:rtl/>
        </w:rPr>
        <w:t xml:space="preserve">מחלפיה שיטתיה דרבי יהושע </w:t>
      </w:r>
      <w:r w:rsidRPr="00042711">
        <w:rPr>
          <w:rFonts w:cs="Arial"/>
          <w:b/>
          <w:bCs/>
          <w:sz w:val="24"/>
          <w:szCs w:val="24"/>
          <w:rtl/>
        </w:rPr>
        <w:t>ב</w:t>
      </w:r>
      <w:r w:rsidRPr="00042711">
        <w:rPr>
          <w:rFonts w:cs="Arial" w:hint="cs"/>
          <w:b/>
          <w:bCs/>
          <w:sz w:val="24"/>
          <w:szCs w:val="24"/>
          <w:rtl/>
        </w:rPr>
        <w:t xml:space="preserve">ן </w:t>
      </w:r>
      <w:r w:rsidRPr="00042711">
        <w:rPr>
          <w:rFonts w:cs="Arial"/>
          <w:b/>
          <w:bCs/>
          <w:sz w:val="24"/>
          <w:szCs w:val="24"/>
          <w:rtl/>
        </w:rPr>
        <w:t>ל</w:t>
      </w:r>
      <w:r w:rsidRPr="00042711">
        <w:rPr>
          <w:rFonts w:cs="Arial" w:hint="cs"/>
          <w:b/>
          <w:bCs/>
          <w:sz w:val="24"/>
          <w:szCs w:val="24"/>
          <w:rtl/>
        </w:rPr>
        <w:t>וי</w:t>
      </w:r>
      <w:r w:rsidRPr="009B23AA">
        <w:rPr>
          <w:rFonts w:cs="Arial" w:hint="cs"/>
          <w:sz w:val="24"/>
          <w:szCs w:val="24"/>
          <w:rtl/>
        </w:rPr>
        <w:t>?</w:t>
      </w:r>
      <w:r w:rsidRPr="002B7940">
        <w:rPr>
          <w:rFonts w:cs="Arial"/>
          <w:sz w:val="24"/>
          <w:szCs w:val="24"/>
          <w:rtl/>
        </w:rPr>
        <w:t xml:space="preserve"> תמן הוא אמר</w:t>
      </w:r>
      <w:r w:rsidRPr="009B23AA">
        <w:rPr>
          <w:rFonts w:cs="Arial" w:hint="cs"/>
          <w:sz w:val="24"/>
          <w:szCs w:val="24"/>
          <w:rtl/>
        </w:rPr>
        <w:t>.</w:t>
      </w:r>
      <w:r w:rsidRPr="002B7940">
        <w:rPr>
          <w:rFonts w:cs="Arial"/>
          <w:sz w:val="24"/>
          <w:szCs w:val="24"/>
          <w:rtl/>
        </w:rPr>
        <w:t xml:space="preserve"> הלוקח פירות תלושין מן העכו"ם</w:t>
      </w:r>
      <w:r w:rsidRPr="009B23AA">
        <w:rPr>
          <w:rFonts w:cs="Arial" w:hint="cs"/>
          <w:sz w:val="24"/>
          <w:szCs w:val="24"/>
          <w:rtl/>
        </w:rPr>
        <w:t>,</w:t>
      </w:r>
      <w:r w:rsidRPr="002B7940">
        <w:rPr>
          <w:rFonts w:cs="Arial"/>
          <w:sz w:val="24"/>
          <w:szCs w:val="24"/>
          <w:rtl/>
        </w:rPr>
        <w:t xml:space="preserve"> מפריש תרומה ותרומת מעשר מהלכה</w:t>
      </w:r>
      <w:r w:rsidRPr="009B23AA">
        <w:rPr>
          <w:rFonts w:cs="Arial" w:hint="cs"/>
          <w:sz w:val="24"/>
          <w:szCs w:val="24"/>
          <w:rtl/>
        </w:rPr>
        <w:t>,</w:t>
      </w:r>
      <w:r w:rsidRPr="002B7940">
        <w:rPr>
          <w:rFonts w:cs="Arial"/>
          <w:sz w:val="24"/>
          <w:szCs w:val="24"/>
          <w:rtl/>
        </w:rPr>
        <w:t xml:space="preserve"> ונותנה לשבט ונוטל דמיו מן השבט </w:t>
      </w:r>
      <w:r w:rsidRPr="00042711">
        <w:rPr>
          <w:rFonts w:cs="Arial" w:hint="cs"/>
          <w:b/>
          <w:bCs/>
          <w:sz w:val="24"/>
          <w:szCs w:val="24"/>
          <w:rtl/>
        </w:rPr>
        <w:t>משמע שסובר כר"ש שיש קנין לגוי להפקיע מן המעשרות</w:t>
      </w:r>
      <w:r w:rsidRPr="009B23AA">
        <w:rPr>
          <w:rFonts w:cs="Arial" w:hint="cs"/>
          <w:sz w:val="24"/>
          <w:szCs w:val="24"/>
          <w:rtl/>
        </w:rPr>
        <w:t>.</w:t>
      </w:r>
      <w:r w:rsidRPr="009B23AA">
        <w:rPr>
          <w:rFonts w:cs="Arial"/>
          <w:sz w:val="24"/>
          <w:szCs w:val="24"/>
          <w:rtl/>
        </w:rPr>
        <w:t xml:space="preserve"> </w:t>
      </w:r>
      <w:r w:rsidRPr="002B7940">
        <w:rPr>
          <w:rFonts w:cs="Arial"/>
          <w:sz w:val="24"/>
          <w:szCs w:val="24"/>
          <w:rtl/>
        </w:rPr>
        <w:t xml:space="preserve">והכא הוא אמר הכין </w:t>
      </w:r>
      <w:r w:rsidRPr="00042711">
        <w:rPr>
          <w:rFonts w:cs="Arial" w:hint="cs"/>
          <w:b/>
          <w:bCs/>
          <w:sz w:val="24"/>
          <w:szCs w:val="24"/>
          <w:rtl/>
        </w:rPr>
        <w:t>שצריך להפריש ונותנם ללוי ולא נוטל דמים?</w:t>
      </w:r>
      <w:r w:rsidRPr="009B23AA">
        <w:rPr>
          <w:rFonts w:cs="Arial"/>
          <w:sz w:val="24"/>
          <w:szCs w:val="24"/>
          <w:rtl/>
        </w:rPr>
        <w:t xml:space="preserve"> </w:t>
      </w:r>
      <w:r w:rsidRPr="002B7940">
        <w:rPr>
          <w:rFonts w:cs="Arial"/>
          <w:sz w:val="24"/>
          <w:szCs w:val="24"/>
          <w:rtl/>
        </w:rPr>
        <w:t>אמר רבי אבא בר זמינא קומי רבי זעירא</w:t>
      </w:r>
      <w:r w:rsidRPr="009B23AA">
        <w:rPr>
          <w:rFonts w:cs="Arial" w:hint="cs"/>
          <w:sz w:val="24"/>
          <w:szCs w:val="24"/>
          <w:rtl/>
        </w:rPr>
        <w:t>.</w:t>
      </w:r>
      <w:r w:rsidRPr="002B7940">
        <w:rPr>
          <w:rFonts w:cs="Arial"/>
          <w:sz w:val="24"/>
          <w:szCs w:val="24"/>
          <w:rtl/>
        </w:rPr>
        <w:t xml:space="preserve"> רבי סימן</w:t>
      </w:r>
      <w:r w:rsidRPr="009B23AA">
        <w:rPr>
          <w:rFonts w:cs="Arial" w:hint="cs"/>
          <w:sz w:val="24"/>
          <w:szCs w:val="24"/>
          <w:rtl/>
        </w:rPr>
        <w:t>,</w:t>
      </w:r>
      <w:r w:rsidRPr="002B7940">
        <w:rPr>
          <w:rFonts w:cs="Arial"/>
          <w:sz w:val="24"/>
          <w:szCs w:val="24"/>
          <w:rtl/>
        </w:rPr>
        <w:t xml:space="preserve"> לא אמר כן</w:t>
      </w:r>
      <w:r w:rsidRPr="009B23AA">
        <w:rPr>
          <w:rFonts w:cs="Arial" w:hint="cs"/>
          <w:sz w:val="24"/>
          <w:szCs w:val="24"/>
          <w:rtl/>
        </w:rPr>
        <w:t>,</w:t>
      </w:r>
      <w:r w:rsidRPr="002B7940">
        <w:rPr>
          <w:rFonts w:cs="Arial"/>
          <w:sz w:val="24"/>
          <w:szCs w:val="24"/>
          <w:rtl/>
        </w:rPr>
        <w:t xml:space="preserve"> אלא</w:t>
      </w:r>
      <w:r w:rsidRPr="009B23AA">
        <w:rPr>
          <w:rFonts w:cs="Arial" w:hint="cs"/>
          <w:sz w:val="24"/>
          <w:szCs w:val="24"/>
          <w:rtl/>
        </w:rPr>
        <w:t xml:space="preserve"> </w:t>
      </w:r>
      <w:r w:rsidRPr="00042711">
        <w:rPr>
          <w:rFonts w:cs="Arial" w:hint="cs"/>
          <w:b/>
          <w:bCs/>
          <w:sz w:val="24"/>
          <w:szCs w:val="24"/>
          <w:rtl/>
        </w:rPr>
        <w:t>כך היה המעשה</w:t>
      </w:r>
      <w:r w:rsidRPr="009B23AA">
        <w:rPr>
          <w:rFonts w:cs="Arial" w:hint="cs"/>
          <w:sz w:val="24"/>
          <w:szCs w:val="24"/>
          <w:rtl/>
        </w:rPr>
        <w:t>.</w:t>
      </w:r>
      <w:r w:rsidRPr="002B7940">
        <w:rPr>
          <w:rFonts w:cs="Arial"/>
          <w:sz w:val="24"/>
          <w:szCs w:val="24"/>
          <w:rtl/>
        </w:rPr>
        <w:t xml:space="preserve"> מי אתי</w:t>
      </w:r>
      <w:r w:rsidRPr="009B23AA">
        <w:rPr>
          <w:rFonts w:cs="Arial" w:hint="cs"/>
          <w:sz w:val="24"/>
          <w:szCs w:val="24"/>
          <w:rtl/>
        </w:rPr>
        <w:t>,</w:t>
      </w:r>
      <w:r w:rsidRPr="002B7940">
        <w:rPr>
          <w:rFonts w:cs="Arial"/>
          <w:sz w:val="24"/>
          <w:szCs w:val="24"/>
          <w:rtl/>
        </w:rPr>
        <w:t xml:space="preserve"> קם עימיה רבי יהושע בן לוי</w:t>
      </w:r>
      <w:r w:rsidRPr="009B23AA">
        <w:rPr>
          <w:rFonts w:cs="Arial" w:hint="cs"/>
          <w:sz w:val="24"/>
          <w:szCs w:val="24"/>
          <w:rtl/>
        </w:rPr>
        <w:t>.</w:t>
      </w:r>
      <w:r w:rsidRPr="002B7940">
        <w:rPr>
          <w:rFonts w:cs="Arial"/>
          <w:sz w:val="24"/>
          <w:szCs w:val="24"/>
          <w:rtl/>
        </w:rPr>
        <w:t xml:space="preserve"> אמר ליה</w:t>
      </w:r>
      <w:r w:rsidRPr="009B23AA">
        <w:rPr>
          <w:rFonts w:cs="Arial" w:hint="cs"/>
          <w:sz w:val="24"/>
          <w:szCs w:val="24"/>
          <w:rtl/>
        </w:rPr>
        <w:t>,</w:t>
      </w:r>
      <w:r w:rsidRPr="002B7940">
        <w:rPr>
          <w:rFonts w:cs="Arial"/>
          <w:sz w:val="24"/>
          <w:szCs w:val="24"/>
          <w:rtl/>
        </w:rPr>
        <w:t xml:space="preserve"> לית אילין דאביך</w:t>
      </w:r>
      <w:r w:rsidRPr="009B23AA">
        <w:rPr>
          <w:rFonts w:cs="Arial" w:hint="cs"/>
          <w:sz w:val="24"/>
          <w:szCs w:val="24"/>
          <w:rtl/>
        </w:rPr>
        <w:t xml:space="preserve">, </w:t>
      </w:r>
      <w:r w:rsidRPr="00042711">
        <w:rPr>
          <w:rFonts w:cs="Arial" w:hint="cs"/>
          <w:b/>
          <w:bCs/>
          <w:sz w:val="24"/>
          <w:szCs w:val="24"/>
          <w:rtl/>
        </w:rPr>
        <w:t>שחייב אתה לשלם עבורם</w:t>
      </w:r>
      <w:r w:rsidRPr="009B23AA">
        <w:rPr>
          <w:rFonts w:cs="Arial" w:hint="cs"/>
          <w:sz w:val="24"/>
          <w:szCs w:val="24"/>
          <w:rtl/>
        </w:rPr>
        <w:t>.</w:t>
      </w:r>
      <w:r w:rsidRPr="002B7940">
        <w:rPr>
          <w:rFonts w:cs="Arial"/>
          <w:sz w:val="24"/>
          <w:szCs w:val="24"/>
          <w:rtl/>
        </w:rPr>
        <w:t xml:space="preserve"> ואיקפד [דף כד עמוד א] </w:t>
      </w:r>
      <w:r w:rsidRPr="009B23AA">
        <w:rPr>
          <w:rFonts w:cs="Arial" w:hint="cs"/>
          <w:sz w:val="24"/>
          <w:szCs w:val="24"/>
          <w:rtl/>
        </w:rPr>
        <w:t>.</w:t>
      </w:r>
      <w:r w:rsidRPr="002B7940">
        <w:rPr>
          <w:rFonts w:cs="Arial"/>
          <w:sz w:val="24"/>
          <w:szCs w:val="24"/>
          <w:rtl/>
        </w:rPr>
        <w:t xml:space="preserve">ר' זעירא ר' אחא </w:t>
      </w:r>
      <w:r w:rsidRPr="009B23AA">
        <w:rPr>
          <w:rFonts w:cs="Arial" w:hint="cs"/>
          <w:sz w:val="24"/>
          <w:szCs w:val="24"/>
          <w:rtl/>
        </w:rPr>
        <w:t>ו</w:t>
      </w:r>
      <w:r w:rsidRPr="009B23AA">
        <w:rPr>
          <w:rFonts w:cs="Arial"/>
          <w:sz w:val="24"/>
          <w:szCs w:val="24"/>
          <w:rtl/>
        </w:rPr>
        <w:t>ר'</w:t>
      </w:r>
      <w:r w:rsidRPr="002B7940">
        <w:rPr>
          <w:rFonts w:cs="Arial"/>
          <w:sz w:val="24"/>
          <w:szCs w:val="24"/>
          <w:rtl/>
        </w:rPr>
        <w:t xml:space="preserve"> תנחום ב"ר חייא </w:t>
      </w:r>
      <w:r w:rsidRPr="00042711">
        <w:rPr>
          <w:rFonts w:cs="Arial" w:hint="cs"/>
          <w:b/>
          <w:bCs/>
          <w:sz w:val="24"/>
          <w:szCs w:val="24"/>
          <w:rtl/>
        </w:rPr>
        <w:t>אמרו</w:t>
      </w:r>
      <w:r w:rsidRPr="009B23AA">
        <w:rPr>
          <w:rFonts w:cs="Arial" w:hint="cs"/>
          <w:sz w:val="24"/>
          <w:szCs w:val="24"/>
          <w:rtl/>
        </w:rPr>
        <w:t xml:space="preserve"> </w:t>
      </w:r>
      <w:r w:rsidRPr="002B7940">
        <w:rPr>
          <w:rFonts w:cs="Arial"/>
          <w:sz w:val="24"/>
          <w:szCs w:val="24"/>
          <w:rtl/>
        </w:rPr>
        <w:t>בשם ריב"ל</w:t>
      </w:r>
      <w:r w:rsidRPr="009B23AA">
        <w:rPr>
          <w:rFonts w:cs="Arial" w:hint="cs"/>
          <w:sz w:val="24"/>
          <w:szCs w:val="24"/>
          <w:rtl/>
        </w:rPr>
        <w:t>.</w:t>
      </w:r>
      <w:r w:rsidRPr="009B23AA">
        <w:rPr>
          <w:rFonts w:cs="Arial"/>
          <w:sz w:val="24"/>
          <w:szCs w:val="24"/>
          <w:rtl/>
        </w:rPr>
        <w:t xml:space="preserve"> </w:t>
      </w:r>
      <w:r w:rsidRPr="00042711">
        <w:rPr>
          <w:rFonts w:cs="Arial" w:hint="cs"/>
          <w:b/>
          <w:bCs/>
          <w:sz w:val="24"/>
          <w:szCs w:val="24"/>
          <w:rtl/>
        </w:rPr>
        <w:t>שלוש</w:t>
      </w:r>
      <w:r w:rsidRPr="002B7940">
        <w:rPr>
          <w:rFonts w:cs="Arial"/>
          <w:sz w:val="24"/>
          <w:szCs w:val="24"/>
          <w:rtl/>
        </w:rPr>
        <w:t xml:space="preserve"> הן שהן מעשרין שלא ברשות </w:t>
      </w:r>
      <w:r w:rsidRPr="00042711">
        <w:rPr>
          <w:rFonts w:cs="Arial" w:hint="cs"/>
          <w:b/>
          <w:bCs/>
          <w:sz w:val="24"/>
          <w:szCs w:val="24"/>
          <w:rtl/>
        </w:rPr>
        <w:t>בעלים</w:t>
      </w:r>
      <w:r w:rsidRPr="009B23AA">
        <w:rPr>
          <w:rFonts w:cs="Arial" w:hint="cs"/>
          <w:sz w:val="24"/>
          <w:szCs w:val="24"/>
          <w:rtl/>
        </w:rPr>
        <w:t>.</w:t>
      </w:r>
      <w:r w:rsidRPr="009B23AA">
        <w:rPr>
          <w:rFonts w:cs="Arial"/>
          <w:sz w:val="24"/>
          <w:szCs w:val="24"/>
          <w:rtl/>
        </w:rPr>
        <w:t xml:space="preserve"> </w:t>
      </w:r>
      <w:r w:rsidRPr="002B7940">
        <w:rPr>
          <w:rFonts w:cs="Arial"/>
          <w:sz w:val="24"/>
          <w:szCs w:val="24"/>
          <w:rtl/>
        </w:rPr>
        <w:t xml:space="preserve">זה שנתערב טבלו בחולין </w:t>
      </w:r>
      <w:r w:rsidRPr="00907E71">
        <w:rPr>
          <w:rFonts w:cs="Arial" w:hint="cs"/>
          <w:i/>
          <w:iCs/>
          <w:sz w:val="16"/>
          <w:szCs w:val="16"/>
          <w:rtl/>
        </w:rPr>
        <w:t>שזכות היא לבעלים שהרי צריך להפריש עליהם ממקום אחר</w:t>
      </w:r>
      <w:r>
        <w:rPr>
          <w:rFonts w:cs="Arial" w:hint="cs"/>
          <w:i/>
          <w:iCs/>
          <w:sz w:val="16"/>
          <w:szCs w:val="16"/>
          <w:rtl/>
        </w:rPr>
        <w:t xml:space="preserve"> והרי אן מוכרים טבל לעם הארץ</w:t>
      </w:r>
      <w:r w:rsidRPr="009B23AA">
        <w:rPr>
          <w:rFonts w:cs="Arial" w:hint="cs"/>
          <w:sz w:val="24"/>
          <w:szCs w:val="24"/>
          <w:rtl/>
        </w:rPr>
        <w:t>.</w:t>
      </w:r>
      <w:r w:rsidRPr="009B23AA">
        <w:rPr>
          <w:rFonts w:cs="Arial"/>
          <w:sz w:val="24"/>
          <w:szCs w:val="24"/>
          <w:rtl/>
        </w:rPr>
        <w:t xml:space="preserve"> </w:t>
      </w:r>
      <w:r w:rsidRPr="002B7940">
        <w:rPr>
          <w:rFonts w:cs="Arial"/>
          <w:sz w:val="24"/>
          <w:szCs w:val="24"/>
          <w:rtl/>
        </w:rPr>
        <w:t xml:space="preserve">וזה שהוא לוקח מפסקיה </w:t>
      </w:r>
      <w:r w:rsidRPr="00907E71">
        <w:rPr>
          <w:rFonts w:cs="Arial" w:hint="cs"/>
          <w:i/>
          <w:iCs/>
          <w:sz w:val="16"/>
          <w:szCs w:val="16"/>
          <w:rtl/>
        </w:rPr>
        <w:t>חבורה</w:t>
      </w:r>
      <w:r w:rsidRPr="009B23AA">
        <w:rPr>
          <w:rFonts w:cs="Arial"/>
          <w:sz w:val="24"/>
          <w:szCs w:val="24"/>
          <w:rtl/>
        </w:rPr>
        <w:t xml:space="preserve"> </w:t>
      </w:r>
      <w:r w:rsidRPr="00042711">
        <w:rPr>
          <w:rFonts w:cs="Arial"/>
          <w:b/>
          <w:bCs/>
          <w:sz w:val="24"/>
          <w:szCs w:val="24"/>
          <w:rtl/>
        </w:rPr>
        <w:t xml:space="preserve">של </w:t>
      </w:r>
      <w:r w:rsidRPr="00042711">
        <w:rPr>
          <w:rFonts w:cs="Arial" w:hint="cs"/>
          <w:b/>
          <w:bCs/>
          <w:sz w:val="24"/>
          <w:szCs w:val="24"/>
          <w:rtl/>
        </w:rPr>
        <w:t>עכו"ם</w:t>
      </w:r>
      <w:r>
        <w:rPr>
          <w:rFonts w:cs="Arial" w:hint="cs"/>
          <w:sz w:val="24"/>
          <w:szCs w:val="24"/>
          <w:rtl/>
        </w:rPr>
        <w:t xml:space="preserve">. </w:t>
      </w:r>
      <w:r w:rsidRPr="00907E71">
        <w:rPr>
          <w:rFonts w:cs="Arial" w:hint="cs"/>
          <w:i/>
          <w:iCs/>
          <w:sz w:val="16"/>
          <w:szCs w:val="16"/>
          <w:rtl/>
        </w:rPr>
        <w:t>דכיוון שיש קנין לגוי צריך לעשר ונותן לשבט ונוטל דמים. כך שאף אם יתן מן המשובח זכות הוא לבעלים שנוטלים דמיו</w:t>
      </w:r>
      <w:r w:rsidRPr="00042711">
        <w:rPr>
          <w:rFonts w:cs="Arial" w:hint="cs"/>
          <w:b/>
          <w:bCs/>
          <w:i/>
          <w:iCs/>
          <w:sz w:val="16"/>
          <w:szCs w:val="16"/>
          <w:rtl/>
        </w:rPr>
        <w:t>.</w:t>
      </w:r>
      <w:r w:rsidRPr="00042711">
        <w:rPr>
          <w:rFonts w:cs="Arial" w:hint="cs"/>
          <w:b/>
          <w:bCs/>
          <w:sz w:val="24"/>
          <w:szCs w:val="24"/>
          <w:rtl/>
        </w:rPr>
        <w:t xml:space="preserve"> ותרומת חו"ל</w:t>
      </w:r>
      <w:r>
        <w:rPr>
          <w:rFonts w:cs="Arial" w:hint="cs"/>
          <w:sz w:val="24"/>
          <w:szCs w:val="24"/>
          <w:rtl/>
        </w:rPr>
        <w:t xml:space="preserve"> </w:t>
      </w:r>
      <w:r w:rsidRPr="00907E71">
        <w:rPr>
          <w:rFonts w:cs="Arial" w:hint="cs"/>
          <w:i/>
          <w:iCs/>
          <w:sz w:val="16"/>
          <w:szCs w:val="16"/>
          <w:rtl/>
        </w:rPr>
        <w:t>שאף אותה</w:t>
      </w:r>
      <w:r>
        <w:rPr>
          <w:rFonts w:cs="Arial" w:hint="cs"/>
          <w:sz w:val="24"/>
          <w:szCs w:val="24"/>
          <w:rtl/>
        </w:rPr>
        <w:t xml:space="preserve"> </w:t>
      </w:r>
      <w:r w:rsidRPr="00907E71">
        <w:rPr>
          <w:rFonts w:cs="Arial" w:hint="cs"/>
          <w:i/>
          <w:iCs/>
          <w:sz w:val="16"/>
          <w:szCs w:val="16"/>
          <w:rtl/>
        </w:rPr>
        <w:t>נותן לשבט ונוטל דמים. כך שאף אם יתן מן המשובח זכות הוא לבעלים שנוטלים דמיוו.</w:t>
      </w:r>
      <w:r>
        <w:rPr>
          <w:rFonts w:cs="Arial" w:hint="cs"/>
          <w:sz w:val="24"/>
          <w:szCs w:val="24"/>
          <w:rtl/>
        </w:rPr>
        <w:t xml:space="preserve"> </w:t>
      </w:r>
      <w:r w:rsidRPr="002B7940">
        <w:rPr>
          <w:rFonts w:cs="Arial"/>
          <w:sz w:val="24"/>
          <w:szCs w:val="24"/>
          <w:rtl/>
        </w:rPr>
        <w:t xml:space="preserve"> אמר רבי זעירא</w:t>
      </w:r>
      <w:r w:rsidRPr="009B23AA">
        <w:rPr>
          <w:rFonts w:cs="Arial" w:hint="cs"/>
          <w:sz w:val="24"/>
          <w:szCs w:val="24"/>
          <w:rtl/>
        </w:rPr>
        <w:t>.</w:t>
      </w:r>
      <w:r w:rsidRPr="002B7940">
        <w:rPr>
          <w:rFonts w:cs="Arial"/>
          <w:sz w:val="24"/>
          <w:szCs w:val="24"/>
          <w:rtl/>
        </w:rPr>
        <w:t xml:space="preserve"> זאת אומרת</w:t>
      </w:r>
      <w:r w:rsidRPr="009B23AA">
        <w:rPr>
          <w:rFonts w:cs="Arial" w:hint="cs"/>
          <w:sz w:val="24"/>
          <w:szCs w:val="24"/>
          <w:rtl/>
        </w:rPr>
        <w:t>,</w:t>
      </w:r>
      <w:r w:rsidRPr="009B23AA">
        <w:rPr>
          <w:rFonts w:cs="Arial"/>
          <w:sz w:val="24"/>
          <w:szCs w:val="24"/>
          <w:rtl/>
        </w:rPr>
        <w:t xml:space="preserve"> </w:t>
      </w:r>
      <w:r w:rsidRPr="00042711">
        <w:rPr>
          <w:rFonts w:cs="Arial" w:hint="cs"/>
          <w:b/>
          <w:bCs/>
          <w:sz w:val="24"/>
          <w:szCs w:val="24"/>
          <w:rtl/>
        </w:rPr>
        <w:t>ש</w:t>
      </w:r>
      <w:r w:rsidRPr="00042711">
        <w:rPr>
          <w:rFonts w:cs="Arial"/>
          <w:b/>
          <w:bCs/>
          <w:sz w:val="24"/>
          <w:szCs w:val="24"/>
          <w:rtl/>
        </w:rPr>
        <w:t>נוטל</w:t>
      </w:r>
      <w:r w:rsidRPr="002B7940">
        <w:rPr>
          <w:rFonts w:cs="Arial"/>
          <w:b/>
          <w:bCs/>
          <w:sz w:val="24"/>
          <w:szCs w:val="24"/>
          <w:rtl/>
        </w:rPr>
        <w:t xml:space="preserve"> </w:t>
      </w:r>
      <w:r w:rsidRPr="002B7940">
        <w:rPr>
          <w:rFonts w:cs="Arial"/>
          <w:sz w:val="24"/>
          <w:szCs w:val="24"/>
          <w:rtl/>
        </w:rPr>
        <w:t>דמין מן השבט</w:t>
      </w:r>
      <w:r w:rsidRPr="00042711">
        <w:rPr>
          <w:rFonts w:cs="Arial" w:hint="cs"/>
          <w:b/>
          <w:bCs/>
          <w:sz w:val="24"/>
          <w:szCs w:val="24"/>
          <w:rtl/>
        </w:rPr>
        <w:t>.</w:t>
      </w:r>
      <w:r w:rsidRPr="00042711">
        <w:rPr>
          <w:rFonts w:cs="Arial"/>
          <w:b/>
          <w:bCs/>
          <w:sz w:val="24"/>
          <w:szCs w:val="24"/>
          <w:rtl/>
        </w:rPr>
        <w:t xml:space="preserve"> </w:t>
      </w:r>
      <w:r w:rsidRPr="00042711">
        <w:rPr>
          <w:rFonts w:cs="Arial" w:hint="cs"/>
          <w:b/>
          <w:bCs/>
          <w:sz w:val="24"/>
          <w:szCs w:val="24"/>
          <w:rtl/>
        </w:rPr>
        <w:t>ד</w:t>
      </w:r>
      <w:r w:rsidRPr="00042711">
        <w:rPr>
          <w:rFonts w:cs="Arial"/>
          <w:b/>
          <w:bCs/>
          <w:sz w:val="24"/>
          <w:szCs w:val="24"/>
          <w:rtl/>
        </w:rPr>
        <w:t>אם</w:t>
      </w:r>
      <w:r w:rsidRPr="002B7940">
        <w:rPr>
          <w:rFonts w:cs="Arial"/>
          <w:sz w:val="24"/>
          <w:szCs w:val="24"/>
          <w:rtl/>
        </w:rPr>
        <w:t xml:space="preserve"> אמר את </w:t>
      </w:r>
      <w:r w:rsidRPr="00042711">
        <w:rPr>
          <w:rFonts w:cs="Arial"/>
          <w:b/>
          <w:bCs/>
          <w:sz w:val="24"/>
          <w:szCs w:val="24"/>
          <w:rtl/>
        </w:rPr>
        <w:t>ש</w:t>
      </w:r>
      <w:r w:rsidRPr="00042711">
        <w:rPr>
          <w:rFonts w:cs="Arial" w:hint="cs"/>
          <w:b/>
          <w:bCs/>
          <w:sz w:val="24"/>
          <w:szCs w:val="24"/>
          <w:rtl/>
        </w:rPr>
        <w:t>אינו</w:t>
      </w:r>
      <w:r w:rsidRPr="002B7940">
        <w:rPr>
          <w:rFonts w:cs="Arial"/>
          <w:b/>
          <w:bCs/>
          <w:sz w:val="24"/>
          <w:szCs w:val="24"/>
          <w:rtl/>
        </w:rPr>
        <w:t xml:space="preserve"> </w:t>
      </w:r>
      <w:r w:rsidRPr="002B7940">
        <w:rPr>
          <w:rFonts w:cs="Arial"/>
          <w:sz w:val="24"/>
          <w:szCs w:val="24"/>
          <w:rtl/>
        </w:rPr>
        <w:t>נוטל דמין מן השבט</w:t>
      </w:r>
      <w:r w:rsidRPr="009B23AA">
        <w:rPr>
          <w:rFonts w:cs="Arial" w:hint="cs"/>
          <w:sz w:val="24"/>
          <w:szCs w:val="24"/>
          <w:rtl/>
        </w:rPr>
        <w:t>,</w:t>
      </w:r>
      <w:r w:rsidRPr="002B7940">
        <w:rPr>
          <w:rFonts w:cs="Arial"/>
          <w:sz w:val="24"/>
          <w:szCs w:val="24"/>
          <w:rtl/>
        </w:rPr>
        <w:t xml:space="preserve"> הרי</w:t>
      </w:r>
      <w:r w:rsidRPr="009B23AA">
        <w:rPr>
          <w:rFonts w:cs="Arial"/>
          <w:sz w:val="24"/>
          <w:szCs w:val="24"/>
          <w:rtl/>
        </w:rPr>
        <w:t xml:space="preserve"> </w:t>
      </w:r>
      <w:r w:rsidRPr="00042711">
        <w:rPr>
          <w:rFonts w:cs="Arial" w:hint="cs"/>
          <w:b/>
          <w:bCs/>
          <w:sz w:val="24"/>
          <w:szCs w:val="24"/>
          <w:rtl/>
        </w:rPr>
        <w:t>שלא</w:t>
      </w:r>
      <w:r w:rsidRPr="002B7940">
        <w:rPr>
          <w:rFonts w:cs="Arial"/>
          <w:b/>
          <w:bCs/>
          <w:sz w:val="24"/>
          <w:szCs w:val="24"/>
          <w:rtl/>
        </w:rPr>
        <w:t xml:space="preserve"> </w:t>
      </w:r>
      <w:r w:rsidRPr="002B7940">
        <w:rPr>
          <w:rFonts w:cs="Arial" w:hint="eastAsia"/>
          <w:sz w:val="24"/>
          <w:szCs w:val="24"/>
          <w:rtl/>
        </w:rPr>
        <w:t>ב</w:t>
      </w:r>
      <w:r w:rsidRPr="002B7940">
        <w:rPr>
          <w:rFonts w:cs="Arial"/>
          <w:sz w:val="24"/>
          <w:szCs w:val="24"/>
          <w:rtl/>
        </w:rPr>
        <w:t>רשות תרם</w:t>
      </w:r>
      <w:r>
        <w:rPr>
          <w:rFonts w:cs="Arial" w:hint="cs"/>
          <w:sz w:val="24"/>
          <w:szCs w:val="24"/>
          <w:rtl/>
        </w:rPr>
        <w:t>.</w:t>
      </w:r>
      <w:r w:rsidRPr="009B23AA">
        <w:rPr>
          <w:rFonts w:cs="Arial" w:hint="cs"/>
          <w:sz w:val="24"/>
          <w:szCs w:val="24"/>
          <w:rtl/>
        </w:rPr>
        <w:t xml:space="preserve"> </w:t>
      </w:r>
      <w:r w:rsidRPr="00042711">
        <w:rPr>
          <w:rFonts w:cs="Arial" w:hint="cs"/>
          <w:b/>
          <w:bCs/>
          <w:sz w:val="24"/>
          <w:szCs w:val="24"/>
          <w:rtl/>
        </w:rPr>
        <w:t xml:space="preserve">והתורם שלא מדעת בעלים אן תרומתו תרומה. תנן, </w:t>
      </w:r>
      <w:r w:rsidRPr="00042711">
        <w:rPr>
          <w:rFonts w:cs="Arial"/>
          <w:b/>
          <w:bCs/>
          <w:sz w:val="24"/>
          <w:szCs w:val="24"/>
          <w:rtl/>
        </w:rPr>
        <w:t>ר"א אוסר משל כותים על של כותים</w:t>
      </w:r>
      <w:r w:rsidRPr="009B23AA">
        <w:rPr>
          <w:rFonts w:cs="Arial"/>
          <w:sz w:val="24"/>
          <w:szCs w:val="24"/>
          <w:rtl/>
        </w:rPr>
        <w:t>.</w:t>
      </w:r>
      <w:r w:rsidRPr="002B7940">
        <w:rPr>
          <w:rFonts w:cs="Arial"/>
          <w:sz w:val="24"/>
          <w:szCs w:val="24"/>
          <w:rtl/>
        </w:rPr>
        <w:t xml:space="preserve"> אמר רבי יוחנן</w:t>
      </w:r>
      <w:r w:rsidRPr="009B23AA">
        <w:rPr>
          <w:rFonts w:cs="Arial" w:hint="cs"/>
          <w:sz w:val="24"/>
          <w:szCs w:val="24"/>
          <w:rtl/>
        </w:rPr>
        <w:t>.</w:t>
      </w:r>
      <w:r w:rsidRPr="002B7940">
        <w:rPr>
          <w:rFonts w:cs="Arial"/>
          <w:sz w:val="24"/>
          <w:szCs w:val="24"/>
          <w:rtl/>
        </w:rPr>
        <w:t xml:space="preserve"> טעמא דר"א</w:t>
      </w:r>
      <w:r w:rsidRPr="009B23AA">
        <w:rPr>
          <w:rFonts w:cs="Arial" w:hint="cs"/>
          <w:sz w:val="24"/>
          <w:szCs w:val="24"/>
          <w:rtl/>
        </w:rPr>
        <w:t>.</w:t>
      </w:r>
      <w:r w:rsidRPr="002B7940">
        <w:rPr>
          <w:rFonts w:cs="Arial"/>
          <w:sz w:val="24"/>
          <w:szCs w:val="24"/>
          <w:rtl/>
        </w:rPr>
        <w:t xml:space="preserve"> כשם שעשו פירות א"י דמאי אחר </w:t>
      </w:r>
      <w:r w:rsidRPr="00042711">
        <w:rPr>
          <w:rFonts w:cs="Arial"/>
          <w:b/>
          <w:bCs/>
          <w:sz w:val="24"/>
          <w:szCs w:val="24"/>
          <w:rtl/>
        </w:rPr>
        <w:t>רוב</w:t>
      </w:r>
      <w:r>
        <w:rPr>
          <w:rFonts w:cs="Arial" w:hint="cs"/>
          <w:sz w:val="24"/>
          <w:szCs w:val="24"/>
          <w:rtl/>
        </w:rPr>
        <w:t xml:space="preserve"> </w:t>
      </w:r>
      <w:r w:rsidRPr="008C1B5F">
        <w:rPr>
          <w:rFonts w:cs="Arial" w:hint="cs"/>
          <w:i/>
          <w:iCs/>
          <w:sz w:val="16"/>
          <w:szCs w:val="16"/>
          <w:rtl/>
        </w:rPr>
        <w:t>שרוב ישראל מעשרין</w:t>
      </w:r>
      <w:r w:rsidRPr="009B23AA">
        <w:rPr>
          <w:rFonts w:cs="Arial" w:hint="cs"/>
          <w:sz w:val="24"/>
          <w:szCs w:val="24"/>
          <w:rtl/>
        </w:rPr>
        <w:t>,</w:t>
      </w:r>
      <w:r w:rsidRPr="009B23AA">
        <w:rPr>
          <w:rFonts w:cs="Arial"/>
          <w:sz w:val="24"/>
          <w:szCs w:val="24"/>
          <w:rtl/>
        </w:rPr>
        <w:t xml:space="preserve"> </w:t>
      </w:r>
      <w:r w:rsidRPr="00042711">
        <w:rPr>
          <w:rFonts w:cs="Arial" w:hint="cs"/>
          <w:b/>
          <w:bCs/>
          <w:sz w:val="24"/>
          <w:szCs w:val="24"/>
          <w:rtl/>
        </w:rPr>
        <w:t>ו</w:t>
      </w:r>
      <w:r w:rsidRPr="00042711">
        <w:rPr>
          <w:rFonts w:cs="Arial"/>
          <w:b/>
          <w:bCs/>
          <w:sz w:val="24"/>
          <w:szCs w:val="24"/>
          <w:rtl/>
        </w:rPr>
        <w:t>אין</w:t>
      </w:r>
      <w:r w:rsidRPr="002B7940">
        <w:rPr>
          <w:rFonts w:cs="Arial"/>
          <w:sz w:val="24"/>
          <w:szCs w:val="24"/>
          <w:rtl/>
        </w:rPr>
        <w:t xml:space="preserve"> תורמין ומעשרין מזה על זה </w:t>
      </w:r>
      <w:r w:rsidRPr="00042711">
        <w:rPr>
          <w:rFonts w:cs="Arial" w:hint="cs"/>
          <w:b/>
          <w:bCs/>
          <w:sz w:val="24"/>
          <w:szCs w:val="24"/>
          <w:rtl/>
        </w:rPr>
        <w:t>שמא זה עישר וזה לא עישר</w:t>
      </w:r>
      <w:r w:rsidRPr="009B23AA">
        <w:rPr>
          <w:rFonts w:cs="Arial" w:hint="cs"/>
          <w:sz w:val="24"/>
          <w:szCs w:val="24"/>
          <w:rtl/>
        </w:rPr>
        <w:t>.</w:t>
      </w:r>
      <w:r w:rsidRPr="009B23AA">
        <w:rPr>
          <w:rFonts w:cs="Arial"/>
          <w:sz w:val="24"/>
          <w:szCs w:val="24"/>
          <w:rtl/>
        </w:rPr>
        <w:t xml:space="preserve"> </w:t>
      </w:r>
      <w:r w:rsidRPr="002B7940">
        <w:rPr>
          <w:rFonts w:cs="Arial"/>
          <w:sz w:val="24"/>
          <w:szCs w:val="24"/>
          <w:rtl/>
        </w:rPr>
        <w:t>כך עשה פירות כותי ודאי אחר רובן</w:t>
      </w:r>
      <w:r w:rsidRPr="00042711">
        <w:rPr>
          <w:rFonts w:cs="Arial" w:hint="cs"/>
          <w:b/>
          <w:bCs/>
          <w:sz w:val="24"/>
          <w:szCs w:val="24"/>
          <w:rtl/>
        </w:rPr>
        <w:t>, אך כיוון שמיעוטן מעשרין</w:t>
      </w:r>
      <w:r w:rsidRPr="002B7940">
        <w:rPr>
          <w:rFonts w:cs="Arial"/>
          <w:sz w:val="24"/>
          <w:szCs w:val="24"/>
          <w:rtl/>
        </w:rPr>
        <w:t xml:space="preserve"> אין תורמין ולא מעשרין מזה על זה [דף כד עמוד ב] </w:t>
      </w:r>
      <w:r w:rsidRPr="00042711">
        <w:rPr>
          <w:rFonts w:cs="Arial" w:hint="cs"/>
          <w:b/>
          <w:bCs/>
          <w:sz w:val="24"/>
          <w:szCs w:val="24"/>
          <w:rtl/>
        </w:rPr>
        <w:t xml:space="preserve">תנן, </w:t>
      </w:r>
      <w:r w:rsidRPr="00042711">
        <w:rPr>
          <w:rFonts w:cs="Arial"/>
          <w:b/>
          <w:bCs/>
          <w:sz w:val="24"/>
          <w:szCs w:val="24"/>
          <w:rtl/>
        </w:rPr>
        <w:t>עציץ נקוב</w:t>
      </w:r>
      <w:r w:rsidRPr="00042711">
        <w:rPr>
          <w:rFonts w:cs="Arial" w:hint="cs"/>
          <w:b/>
          <w:bCs/>
          <w:sz w:val="24"/>
          <w:szCs w:val="24"/>
          <w:rtl/>
        </w:rPr>
        <w:t>,</w:t>
      </w:r>
      <w:r w:rsidRPr="00042711">
        <w:rPr>
          <w:rFonts w:cs="Arial"/>
          <w:b/>
          <w:bCs/>
          <w:sz w:val="24"/>
          <w:szCs w:val="24"/>
          <w:rtl/>
        </w:rPr>
        <w:t xml:space="preserve"> הרי הוא כארץ</w:t>
      </w:r>
      <w:r w:rsidRPr="00042711">
        <w:rPr>
          <w:rFonts w:cs="Arial" w:hint="cs"/>
          <w:b/>
          <w:bCs/>
          <w:sz w:val="24"/>
          <w:szCs w:val="24"/>
          <w:rtl/>
        </w:rPr>
        <w:t>.</w:t>
      </w:r>
      <w:r w:rsidRPr="00042711">
        <w:rPr>
          <w:rFonts w:cs="Arial"/>
          <w:b/>
          <w:bCs/>
          <w:sz w:val="24"/>
          <w:szCs w:val="24"/>
          <w:rtl/>
        </w:rPr>
        <w:t xml:space="preserve"> </w:t>
      </w:r>
      <w:r w:rsidRPr="00042711">
        <w:rPr>
          <w:rFonts w:cs="Arial" w:hint="cs"/>
          <w:b/>
          <w:bCs/>
          <w:sz w:val="24"/>
          <w:szCs w:val="24"/>
          <w:rtl/>
        </w:rPr>
        <w:t>אמר</w:t>
      </w:r>
      <w:r w:rsidRPr="009B23AA">
        <w:rPr>
          <w:rFonts w:cs="Arial" w:hint="cs"/>
          <w:sz w:val="24"/>
          <w:szCs w:val="24"/>
          <w:rtl/>
        </w:rPr>
        <w:t xml:space="preserve"> </w:t>
      </w:r>
      <w:r w:rsidRPr="002B7940">
        <w:rPr>
          <w:rFonts w:cs="Arial"/>
          <w:sz w:val="24"/>
          <w:szCs w:val="24"/>
          <w:rtl/>
        </w:rPr>
        <w:t>רבי בון בר חייא בשם רבי זעירא</w:t>
      </w:r>
      <w:r w:rsidRPr="009B23AA">
        <w:rPr>
          <w:rFonts w:cs="Arial" w:hint="cs"/>
          <w:sz w:val="24"/>
          <w:szCs w:val="24"/>
          <w:rtl/>
        </w:rPr>
        <w:t>.</w:t>
      </w:r>
      <w:r w:rsidRPr="002B7940">
        <w:rPr>
          <w:rFonts w:cs="Arial"/>
          <w:sz w:val="24"/>
          <w:szCs w:val="24"/>
          <w:rtl/>
        </w:rPr>
        <w:t xml:space="preserve"> עציץ</w:t>
      </w:r>
      <w:r w:rsidRPr="009B23AA">
        <w:rPr>
          <w:rFonts w:cs="Arial" w:hint="cs"/>
          <w:sz w:val="24"/>
          <w:szCs w:val="24"/>
          <w:rtl/>
        </w:rPr>
        <w:t xml:space="preserve"> </w:t>
      </w:r>
      <w:r w:rsidRPr="00042711">
        <w:rPr>
          <w:rFonts w:cs="Arial" w:hint="cs"/>
          <w:b/>
          <w:bCs/>
          <w:sz w:val="24"/>
          <w:szCs w:val="24"/>
          <w:rtl/>
        </w:rPr>
        <w:t>שאינו נקוב</w:t>
      </w:r>
      <w:r w:rsidRPr="009B23AA">
        <w:rPr>
          <w:rFonts w:cs="Arial" w:hint="cs"/>
          <w:sz w:val="24"/>
          <w:szCs w:val="24"/>
          <w:rtl/>
        </w:rPr>
        <w:t>,</w:t>
      </w:r>
      <w:r w:rsidRPr="002B7940">
        <w:rPr>
          <w:rFonts w:cs="Arial"/>
          <w:sz w:val="24"/>
          <w:szCs w:val="24"/>
          <w:rtl/>
        </w:rPr>
        <w:t xml:space="preserve"> עשו אותו ספק</w:t>
      </w:r>
      <w:r w:rsidRPr="009B23AA">
        <w:rPr>
          <w:rFonts w:cs="Arial" w:hint="cs"/>
          <w:sz w:val="24"/>
          <w:szCs w:val="24"/>
          <w:rtl/>
        </w:rPr>
        <w:t>.</w:t>
      </w:r>
      <w:r w:rsidRPr="002B7940">
        <w:rPr>
          <w:rFonts w:cs="Arial"/>
          <w:sz w:val="24"/>
          <w:szCs w:val="24"/>
          <w:rtl/>
        </w:rPr>
        <w:t xml:space="preserve"> והתנינן</w:t>
      </w:r>
      <w:r w:rsidRPr="009B23AA">
        <w:rPr>
          <w:rFonts w:cs="Arial" w:hint="cs"/>
          <w:sz w:val="24"/>
          <w:szCs w:val="24"/>
          <w:rtl/>
        </w:rPr>
        <w:t>,</w:t>
      </w:r>
      <w:r w:rsidRPr="002B7940">
        <w:rPr>
          <w:rFonts w:cs="Arial"/>
          <w:sz w:val="24"/>
          <w:szCs w:val="24"/>
          <w:rtl/>
        </w:rPr>
        <w:t xml:space="preserve"> עציץ נקוב מקדש בכרם</w:t>
      </w:r>
      <w:r w:rsidRPr="009B23AA">
        <w:rPr>
          <w:rFonts w:cs="Arial" w:hint="cs"/>
          <w:sz w:val="24"/>
          <w:szCs w:val="24"/>
          <w:rtl/>
        </w:rPr>
        <w:t>.</w:t>
      </w:r>
      <w:r w:rsidRPr="002B7940">
        <w:rPr>
          <w:rFonts w:cs="Arial"/>
          <w:sz w:val="24"/>
          <w:szCs w:val="24"/>
          <w:rtl/>
        </w:rPr>
        <w:t xml:space="preserve"> ושאינו נקוב אינו מקדש בכרם</w:t>
      </w:r>
      <w:r w:rsidRPr="00042711">
        <w:rPr>
          <w:rFonts w:cs="Arial" w:hint="cs"/>
          <w:b/>
          <w:bCs/>
          <w:sz w:val="24"/>
          <w:szCs w:val="24"/>
          <w:rtl/>
        </w:rPr>
        <w:t>.</w:t>
      </w:r>
      <w:r w:rsidRPr="00042711">
        <w:rPr>
          <w:rFonts w:cs="Arial"/>
          <w:b/>
          <w:bCs/>
          <w:sz w:val="24"/>
          <w:szCs w:val="24"/>
          <w:rtl/>
        </w:rPr>
        <w:t xml:space="preserve"> </w:t>
      </w:r>
      <w:r w:rsidRPr="00042711">
        <w:rPr>
          <w:rFonts w:cs="Arial" w:hint="cs"/>
          <w:b/>
          <w:bCs/>
          <w:sz w:val="24"/>
          <w:szCs w:val="24"/>
          <w:rtl/>
        </w:rPr>
        <w:t>ויקדש</w:t>
      </w:r>
      <w:r w:rsidRPr="002B7940">
        <w:rPr>
          <w:rFonts w:cs="Arial"/>
          <w:b/>
          <w:bCs/>
          <w:sz w:val="24"/>
          <w:szCs w:val="24"/>
          <w:rtl/>
        </w:rPr>
        <w:t xml:space="preserve"> </w:t>
      </w:r>
      <w:r w:rsidRPr="002B7940">
        <w:rPr>
          <w:rFonts w:cs="Arial"/>
          <w:sz w:val="24"/>
          <w:szCs w:val="24"/>
          <w:rtl/>
        </w:rPr>
        <w:t>מספק</w:t>
      </w:r>
      <w:r w:rsidRPr="009B23AA">
        <w:rPr>
          <w:rFonts w:cs="Arial" w:hint="cs"/>
          <w:sz w:val="24"/>
          <w:szCs w:val="24"/>
          <w:rtl/>
        </w:rPr>
        <w:t xml:space="preserve">? </w:t>
      </w:r>
      <w:r w:rsidRPr="00042711">
        <w:rPr>
          <w:rFonts w:cs="Arial" w:hint="cs"/>
          <w:b/>
          <w:bCs/>
          <w:sz w:val="24"/>
          <w:szCs w:val="24"/>
          <w:rtl/>
        </w:rPr>
        <w:t>בחו"ל. דספק כלאים בחו"ל מותר.</w:t>
      </w:r>
      <w:r w:rsidRPr="00042711">
        <w:rPr>
          <w:rFonts w:cs="Arial"/>
          <w:b/>
          <w:bCs/>
          <w:sz w:val="24"/>
          <w:szCs w:val="24"/>
          <w:rtl/>
        </w:rPr>
        <w:t xml:space="preserve"> </w:t>
      </w:r>
      <w:r w:rsidRPr="00042711">
        <w:rPr>
          <w:rFonts w:cs="Arial" w:hint="cs"/>
          <w:b/>
          <w:bCs/>
          <w:sz w:val="24"/>
          <w:szCs w:val="24"/>
          <w:rtl/>
        </w:rPr>
        <w:t xml:space="preserve">תנן, </w:t>
      </w:r>
      <w:r w:rsidRPr="00042711">
        <w:rPr>
          <w:rFonts w:cs="Arial"/>
          <w:b/>
          <w:bCs/>
          <w:i/>
          <w:iCs/>
          <w:sz w:val="24"/>
          <w:szCs w:val="24"/>
          <w:rtl/>
        </w:rPr>
        <w:t>תרם מן הדמאי על הדמאי</w:t>
      </w:r>
      <w:r w:rsidRPr="00042711">
        <w:rPr>
          <w:rFonts w:cs="Arial" w:hint="cs"/>
          <w:b/>
          <w:bCs/>
          <w:i/>
          <w:iCs/>
          <w:sz w:val="24"/>
          <w:szCs w:val="24"/>
          <w:rtl/>
        </w:rPr>
        <w:t>.</w:t>
      </w:r>
      <w:r w:rsidRPr="00042711">
        <w:rPr>
          <w:rFonts w:cs="Arial"/>
          <w:b/>
          <w:bCs/>
          <w:i/>
          <w:iCs/>
          <w:sz w:val="24"/>
          <w:szCs w:val="24"/>
          <w:rtl/>
        </w:rPr>
        <w:t xml:space="preserve"> מדמאי על</w:t>
      </w:r>
      <w:r w:rsidRPr="002B7940">
        <w:rPr>
          <w:rFonts w:cs="Arial"/>
          <w:i/>
          <w:iCs/>
          <w:sz w:val="24"/>
          <w:szCs w:val="24"/>
          <w:rtl/>
        </w:rPr>
        <w:t xml:space="preserve"> הודאי</w:t>
      </w:r>
      <w:r w:rsidRPr="008C1B5F">
        <w:rPr>
          <w:rFonts w:cs="Arial" w:hint="cs"/>
          <w:i/>
          <w:iCs/>
          <w:sz w:val="24"/>
          <w:szCs w:val="24"/>
          <w:rtl/>
        </w:rPr>
        <w:t>.</w:t>
      </w:r>
      <w:r w:rsidRPr="008C1B5F">
        <w:rPr>
          <w:rFonts w:cs="Arial"/>
          <w:i/>
          <w:iCs/>
          <w:sz w:val="24"/>
          <w:szCs w:val="24"/>
          <w:rtl/>
        </w:rPr>
        <w:t xml:space="preserve"> </w:t>
      </w:r>
      <w:r w:rsidRPr="00042711">
        <w:rPr>
          <w:rFonts w:cs="Arial"/>
          <w:b/>
          <w:bCs/>
          <w:i/>
          <w:iCs/>
          <w:sz w:val="24"/>
          <w:szCs w:val="24"/>
          <w:rtl/>
        </w:rPr>
        <w:t>תרומה ויחזור ויתרום</w:t>
      </w:r>
      <w:r w:rsidRPr="00042711">
        <w:rPr>
          <w:rFonts w:cs="Arial" w:hint="cs"/>
          <w:b/>
          <w:bCs/>
          <w:i/>
          <w:iCs/>
          <w:sz w:val="24"/>
          <w:szCs w:val="24"/>
          <w:rtl/>
        </w:rPr>
        <w:t>.</w:t>
      </w:r>
      <w:r w:rsidRPr="00042711">
        <w:rPr>
          <w:rFonts w:cs="Arial"/>
          <w:b/>
          <w:bCs/>
          <w:i/>
          <w:iCs/>
          <w:sz w:val="24"/>
          <w:szCs w:val="24"/>
          <w:rtl/>
        </w:rPr>
        <w:t xml:space="preserve"> מן הודאי</w:t>
      </w:r>
      <w:r w:rsidRPr="002B7940">
        <w:rPr>
          <w:rFonts w:cs="Arial"/>
          <w:i/>
          <w:iCs/>
          <w:sz w:val="24"/>
          <w:szCs w:val="24"/>
          <w:rtl/>
        </w:rPr>
        <w:t xml:space="preserve"> על הדמאי</w:t>
      </w:r>
      <w:r w:rsidRPr="008C1B5F">
        <w:rPr>
          <w:rFonts w:cs="Arial" w:hint="cs"/>
          <w:i/>
          <w:iCs/>
          <w:sz w:val="24"/>
          <w:szCs w:val="24"/>
          <w:rtl/>
        </w:rPr>
        <w:t>.</w:t>
      </w:r>
      <w:r w:rsidRPr="002B7940">
        <w:rPr>
          <w:rFonts w:cs="Arial"/>
          <w:i/>
          <w:iCs/>
          <w:sz w:val="24"/>
          <w:szCs w:val="24"/>
          <w:rtl/>
        </w:rPr>
        <w:t xml:space="preserve"> תרומה</w:t>
      </w:r>
      <w:r w:rsidRPr="008C1B5F">
        <w:rPr>
          <w:rFonts w:cs="Arial" w:hint="cs"/>
          <w:i/>
          <w:iCs/>
          <w:sz w:val="24"/>
          <w:szCs w:val="24"/>
          <w:rtl/>
        </w:rPr>
        <w:t>,</w:t>
      </w:r>
      <w:r w:rsidRPr="002B7940">
        <w:rPr>
          <w:rFonts w:cs="Arial"/>
          <w:i/>
          <w:iCs/>
          <w:sz w:val="24"/>
          <w:szCs w:val="24"/>
          <w:rtl/>
        </w:rPr>
        <w:t xml:space="preserve"> ולא תאכל עד שיוציא עליה תרומה ומעשרות</w:t>
      </w:r>
      <w:r>
        <w:rPr>
          <w:rFonts w:cs="Arial" w:hint="cs"/>
          <w:i/>
          <w:iCs/>
          <w:sz w:val="24"/>
          <w:szCs w:val="24"/>
          <w:rtl/>
        </w:rPr>
        <w:t>.</w:t>
      </w:r>
      <w:r w:rsidRPr="009B23AA">
        <w:rPr>
          <w:rFonts w:cs="Arial"/>
          <w:sz w:val="24"/>
          <w:szCs w:val="24"/>
          <w:rtl/>
        </w:rPr>
        <w:t xml:space="preserve"> </w:t>
      </w:r>
      <w:r w:rsidRPr="00042711">
        <w:rPr>
          <w:rFonts w:cs="Arial"/>
          <w:b/>
          <w:bCs/>
          <w:sz w:val="24"/>
          <w:szCs w:val="24"/>
          <w:rtl/>
        </w:rPr>
        <w:t>כמה ד</w:t>
      </w:r>
      <w:r w:rsidRPr="00042711">
        <w:rPr>
          <w:rFonts w:cs="Arial" w:hint="cs"/>
          <w:b/>
          <w:bCs/>
          <w:sz w:val="24"/>
          <w:szCs w:val="24"/>
          <w:rtl/>
        </w:rPr>
        <w:t>א</w:t>
      </w:r>
      <w:r w:rsidRPr="00042711">
        <w:rPr>
          <w:rFonts w:cs="Arial"/>
          <w:b/>
          <w:bCs/>
          <w:sz w:val="24"/>
          <w:szCs w:val="24"/>
          <w:rtl/>
        </w:rPr>
        <w:t>ת</w:t>
      </w:r>
      <w:r w:rsidRPr="00042711">
        <w:rPr>
          <w:rFonts w:cs="Arial" w:hint="cs"/>
          <w:b/>
          <w:bCs/>
          <w:sz w:val="24"/>
          <w:szCs w:val="24"/>
          <w:rtl/>
        </w:rPr>
        <w:t xml:space="preserve"> א</w:t>
      </w:r>
      <w:r w:rsidRPr="00042711">
        <w:rPr>
          <w:rFonts w:cs="Arial"/>
          <w:b/>
          <w:bCs/>
          <w:sz w:val="24"/>
          <w:szCs w:val="24"/>
          <w:rtl/>
        </w:rPr>
        <w:t>מר</w:t>
      </w:r>
      <w:r w:rsidRPr="00042711">
        <w:rPr>
          <w:rFonts w:cs="Arial" w:hint="cs"/>
          <w:b/>
          <w:bCs/>
          <w:sz w:val="24"/>
          <w:szCs w:val="24"/>
          <w:rtl/>
        </w:rPr>
        <w:t>,</w:t>
      </w:r>
      <w:r w:rsidRPr="00042711">
        <w:rPr>
          <w:rFonts w:cs="Arial"/>
          <w:b/>
          <w:bCs/>
          <w:sz w:val="24"/>
          <w:szCs w:val="24"/>
          <w:rtl/>
        </w:rPr>
        <w:t xml:space="preserve"> מן הודאי על הדמאי</w:t>
      </w:r>
      <w:r w:rsidRPr="00042711">
        <w:rPr>
          <w:rFonts w:cs="Arial" w:hint="cs"/>
          <w:b/>
          <w:bCs/>
          <w:sz w:val="24"/>
          <w:szCs w:val="24"/>
          <w:rtl/>
        </w:rPr>
        <w:t>,</w:t>
      </w:r>
      <w:r w:rsidRPr="00042711">
        <w:rPr>
          <w:rFonts w:cs="Arial"/>
          <w:b/>
          <w:bCs/>
          <w:sz w:val="24"/>
          <w:szCs w:val="24"/>
          <w:rtl/>
        </w:rPr>
        <w:t xml:space="preserve"> תרומה ולא תאכל עד שיוציא עליה תרומה ומעשרות</w:t>
      </w:r>
      <w:r w:rsidRPr="00042711">
        <w:rPr>
          <w:rFonts w:cs="Arial" w:hint="cs"/>
          <w:b/>
          <w:bCs/>
          <w:sz w:val="24"/>
          <w:szCs w:val="24"/>
          <w:rtl/>
        </w:rPr>
        <w:t>, שמא היה הדמאי מתוקן ומה שהפריש הרי הוא טבל .</w:t>
      </w:r>
      <w:r w:rsidRPr="00042711">
        <w:rPr>
          <w:rFonts w:cs="Arial"/>
          <w:b/>
          <w:bCs/>
          <w:sz w:val="24"/>
          <w:szCs w:val="24"/>
          <w:rtl/>
        </w:rPr>
        <w:t xml:space="preserve"> אמ</w:t>
      </w:r>
      <w:r w:rsidRPr="00042711">
        <w:rPr>
          <w:rFonts w:cs="Arial" w:hint="cs"/>
          <w:b/>
          <w:bCs/>
          <w:sz w:val="24"/>
          <w:szCs w:val="24"/>
          <w:rtl/>
        </w:rPr>
        <w:t>ו</w:t>
      </w:r>
      <w:r w:rsidRPr="00042711">
        <w:rPr>
          <w:rFonts w:cs="Arial"/>
          <w:b/>
          <w:bCs/>
          <w:sz w:val="24"/>
          <w:szCs w:val="24"/>
          <w:rtl/>
        </w:rPr>
        <w:t xml:space="preserve">ר </w:t>
      </w:r>
      <w:r w:rsidRPr="00042711">
        <w:rPr>
          <w:rFonts w:cs="Arial" w:hint="cs"/>
          <w:b/>
          <w:bCs/>
          <w:sz w:val="24"/>
          <w:szCs w:val="24"/>
          <w:rtl/>
        </w:rPr>
        <w:t xml:space="preserve">אף </w:t>
      </w:r>
      <w:r w:rsidRPr="00042711">
        <w:rPr>
          <w:rFonts w:cs="Arial"/>
          <w:b/>
          <w:bCs/>
          <w:sz w:val="24"/>
          <w:szCs w:val="24"/>
          <w:rtl/>
        </w:rPr>
        <w:t>מן הדמאי על הדמאי כן</w:t>
      </w:r>
      <w:r w:rsidRPr="009B23AA">
        <w:rPr>
          <w:rFonts w:cs="Arial" w:hint="cs"/>
          <w:sz w:val="24"/>
          <w:szCs w:val="24"/>
          <w:rtl/>
        </w:rPr>
        <w:t>?</w:t>
      </w:r>
      <w:r>
        <w:rPr>
          <w:rFonts w:cs="Arial" w:hint="cs"/>
          <w:sz w:val="24"/>
          <w:szCs w:val="24"/>
          <w:rtl/>
        </w:rPr>
        <w:t xml:space="preserve"> </w:t>
      </w:r>
      <w:r w:rsidRPr="008C1B5F">
        <w:rPr>
          <w:rFonts w:cs="Arial" w:hint="cs"/>
          <w:i/>
          <w:iCs/>
          <w:sz w:val="16"/>
          <w:szCs w:val="16"/>
          <w:rtl/>
        </w:rPr>
        <w:t xml:space="preserve">שהרי אולי הראשון </w:t>
      </w:r>
      <w:r>
        <w:rPr>
          <w:rFonts w:cs="Arial" w:hint="cs"/>
          <w:i/>
          <w:iCs/>
          <w:sz w:val="16"/>
          <w:szCs w:val="16"/>
          <w:rtl/>
        </w:rPr>
        <w:t>היה מתוקן</w:t>
      </w:r>
      <w:r w:rsidRPr="008C1B5F">
        <w:rPr>
          <w:rFonts w:cs="Arial" w:hint="cs"/>
          <w:i/>
          <w:iCs/>
          <w:sz w:val="16"/>
          <w:szCs w:val="16"/>
          <w:rtl/>
        </w:rPr>
        <w:t xml:space="preserve"> והשני </w:t>
      </w:r>
      <w:r>
        <w:rPr>
          <w:rFonts w:cs="Arial" w:hint="cs"/>
          <w:i/>
          <w:iCs/>
          <w:sz w:val="16"/>
          <w:szCs w:val="16"/>
          <w:rtl/>
        </w:rPr>
        <w:t>טבל ואולי הראשון טבל והשני מתוקן אם כן צריך להיות תרומה ויחזור ויתרום ולא תאכל עד שיוציא עליה מעשרות ממקום אחר</w:t>
      </w:r>
      <w:r w:rsidRPr="009B23AA">
        <w:rPr>
          <w:rFonts w:cs="Arial" w:hint="cs"/>
          <w:sz w:val="24"/>
          <w:szCs w:val="24"/>
          <w:rtl/>
        </w:rPr>
        <w:t xml:space="preserve">. </w:t>
      </w:r>
      <w:r w:rsidRPr="00042711">
        <w:rPr>
          <w:rFonts w:cs="Arial" w:hint="cs"/>
          <w:b/>
          <w:bCs/>
          <w:sz w:val="24"/>
          <w:szCs w:val="24"/>
          <w:rtl/>
        </w:rPr>
        <w:t>אמר</w:t>
      </w:r>
      <w:r w:rsidRPr="002B7940">
        <w:rPr>
          <w:rFonts w:cs="Arial"/>
          <w:b/>
          <w:bCs/>
          <w:sz w:val="24"/>
          <w:szCs w:val="24"/>
          <w:rtl/>
        </w:rPr>
        <w:t xml:space="preserve"> </w:t>
      </w:r>
      <w:r w:rsidRPr="002B7940">
        <w:rPr>
          <w:rFonts w:cs="Arial"/>
          <w:sz w:val="24"/>
          <w:szCs w:val="24"/>
          <w:rtl/>
        </w:rPr>
        <w:t>רבי בון בר חייא בשם רבי שמואל בר ר"</w:t>
      </w:r>
      <w:r w:rsidRPr="009B23AA">
        <w:rPr>
          <w:rFonts w:cs="Arial"/>
          <w:sz w:val="24"/>
          <w:szCs w:val="24"/>
          <w:rtl/>
        </w:rPr>
        <w:t>י</w:t>
      </w:r>
      <w:r w:rsidRPr="009B23AA">
        <w:rPr>
          <w:rFonts w:cs="Arial" w:hint="cs"/>
          <w:sz w:val="24"/>
          <w:szCs w:val="24"/>
          <w:rtl/>
        </w:rPr>
        <w:t>.</w:t>
      </w:r>
      <w:r w:rsidRPr="002B7940">
        <w:rPr>
          <w:rFonts w:cs="Arial"/>
          <w:sz w:val="24"/>
          <w:szCs w:val="24"/>
          <w:rtl/>
        </w:rPr>
        <w:t xml:space="preserve"> זאת אומרת</w:t>
      </w:r>
      <w:r w:rsidRPr="009B23AA">
        <w:rPr>
          <w:rFonts w:cs="Arial" w:hint="cs"/>
          <w:sz w:val="24"/>
          <w:szCs w:val="24"/>
          <w:rtl/>
        </w:rPr>
        <w:t>,</w:t>
      </w:r>
      <w:r w:rsidRPr="002B7940">
        <w:rPr>
          <w:rFonts w:cs="Arial"/>
          <w:sz w:val="24"/>
          <w:szCs w:val="24"/>
          <w:rtl/>
        </w:rPr>
        <w:t xml:space="preserve"> ספק </w:t>
      </w:r>
      <w:r w:rsidRPr="00042711">
        <w:rPr>
          <w:rFonts w:cs="Arial"/>
          <w:b/>
          <w:bCs/>
          <w:sz w:val="24"/>
          <w:szCs w:val="24"/>
          <w:rtl/>
        </w:rPr>
        <w:t>תרו"מ של דמאי</w:t>
      </w:r>
      <w:r w:rsidRPr="00042711">
        <w:rPr>
          <w:rFonts w:cs="Arial" w:hint="cs"/>
          <w:b/>
          <w:bCs/>
          <w:sz w:val="24"/>
          <w:szCs w:val="24"/>
          <w:rtl/>
        </w:rPr>
        <w:t>,</w:t>
      </w:r>
      <w:r w:rsidRPr="00042711">
        <w:rPr>
          <w:rFonts w:cs="Arial"/>
          <w:b/>
          <w:bCs/>
          <w:sz w:val="24"/>
          <w:szCs w:val="24"/>
          <w:rtl/>
        </w:rPr>
        <w:t xml:space="preserve"> כספק</w:t>
      </w:r>
      <w:r w:rsidRPr="009B23AA">
        <w:rPr>
          <w:rFonts w:cs="Arial"/>
          <w:sz w:val="24"/>
          <w:szCs w:val="24"/>
          <w:rtl/>
        </w:rPr>
        <w:t xml:space="preserve"> </w:t>
      </w:r>
      <w:r w:rsidRPr="002B7940">
        <w:rPr>
          <w:rFonts w:cs="Arial"/>
          <w:sz w:val="24"/>
          <w:szCs w:val="24"/>
          <w:rtl/>
        </w:rPr>
        <w:t xml:space="preserve">דימוע </w:t>
      </w:r>
      <w:r w:rsidRPr="00042711">
        <w:rPr>
          <w:rFonts w:cs="Arial" w:hint="cs"/>
          <w:b/>
          <w:bCs/>
          <w:sz w:val="24"/>
          <w:szCs w:val="24"/>
          <w:rtl/>
        </w:rPr>
        <w:t>ו</w:t>
      </w:r>
      <w:r w:rsidRPr="00042711">
        <w:rPr>
          <w:rFonts w:cs="Arial"/>
          <w:b/>
          <w:bCs/>
          <w:sz w:val="24"/>
          <w:szCs w:val="24"/>
          <w:rtl/>
        </w:rPr>
        <w:t>פטור מן הדמאי</w:t>
      </w:r>
      <w:r w:rsidRPr="009B23AA">
        <w:rPr>
          <w:rFonts w:cs="Arial"/>
          <w:sz w:val="24"/>
          <w:szCs w:val="24"/>
          <w:rtl/>
        </w:rPr>
        <w:t>.</w:t>
      </w:r>
      <w:r>
        <w:rPr>
          <w:rFonts w:cs="Arial" w:hint="cs"/>
          <w:sz w:val="24"/>
          <w:szCs w:val="24"/>
          <w:rtl/>
        </w:rPr>
        <w:t xml:space="preserve"> </w:t>
      </w:r>
      <w:r w:rsidRPr="00C31B91">
        <w:rPr>
          <w:rFonts w:cs="Arial" w:hint="cs"/>
          <w:i/>
          <w:iCs/>
          <w:sz w:val="16"/>
          <w:szCs w:val="16"/>
          <w:rtl/>
        </w:rPr>
        <w:t>שהרי אנו רוצים לחייב את התרומה שהפריש שיוציא עליה תרומה ממקום אחר</w:t>
      </w:r>
      <w:r w:rsidRPr="00C31B91">
        <w:rPr>
          <w:rFonts w:cs="Arial"/>
          <w:i/>
          <w:iCs/>
          <w:sz w:val="16"/>
          <w:szCs w:val="16"/>
          <w:rtl/>
        </w:rPr>
        <w:t xml:space="preserve"> </w:t>
      </w:r>
      <w:r w:rsidRPr="00C31B91">
        <w:rPr>
          <w:rFonts w:cs="Arial" w:hint="cs"/>
          <w:i/>
          <w:iCs/>
          <w:sz w:val="16"/>
          <w:szCs w:val="16"/>
          <w:rtl/>
        </w:rPr>
        <w:t>שמא הראשון היה ודאי והשני היה מתוקן. אבל זה רק ספק שהרי יתכן שגם השני היה ודאי. וספק הרי הוא כמדומע ופטור מן הדמאי</w:t>
      </w:r>
    </w:p>
    <w:p w14:paraId="39EA3E77" w14:textId="77777777" w:rsidR="0020597D" w:rsidRPr="002B7940" w:rsidRDefault="0020597D" w:rsidP="002B7940">
      <w:pPr>
        <w:bidi/>
        <w:rPr>
          <w:rFonts w:cs="Arial"/>
          <w:sz w:val="24"/>
          <w:szCs w:val="24"/>
          <w:rtl/>
        </w:rPr>
      </w:pPr>
      <w:r w:rsidRPr="002B7940">
        <w:rPr>
          <w:rFonts w:cs="Arial"/>
          <w:sz w:val="24"/>
          <w:szCs w:val="24"/>
          <w:rtl/>
        </w:rPr>
        <w:t>הדרן עלך פרק הלוקח מן הנחתום</w:t>
      </w:r>
    </w:p>
    <w:p w14:paraId="6A6B2662" w14:textId="77777777" w:rsidR="0020597D" w:rsidRDefault="0020597D" w:rsidP="0020597D">
      <w:pPr>
        <w:bidi/>
        <w:rPr>
          <w:rFonts w:cs="Arial"/>
          <w:sz w:val="24"/>
          <w:szCs w:val="24"/>
          <w:rtl/>
        </w:rPr>
      </w:pPr>
      <w:r w:rsidRPr="002B7940">
        <w:rPr>
          <w:rFonts w:cs="Arial"/>
          <w:sz w:val="24"/>
          <w:szCs w:val="24"/>
          <w:rtl/>
        </w:rPr>
        <w:t>תלמוד ירושלמי (וילנא) מסכת דמאי</w:t>
      </w:r>
    </w:p>
    <w:p w14:paraId="0EB46F71" w14:textId="3F061FF8" w:rsidR="0020597D" w:rsidRPr="002B7940" w:rsidRDefault="0020597D" w:rsidP="002B7940">
      <w:pPr>
        <w:bidi/>
        <w:rPr>
          <w:sz w:val="28"/>
        </w:rPr>
      </w:pPr>
      <w:r w:rsidRPr="002B7940">
        <w:rPr>
          <w:rFonts w:cs="Arial"/>
          <w:sz w:val="28"/>
          <w:szCs w:val="28"/>
          <w:rtl/>
        </w:rPr>
        <w:t xml:space="preserve"> פרק ו</w:t>
      </w:r>
      <w:r w:rsidRPr="00C31B91">
        <w:rPr>
          <w:rFonts w:cs="Arial"/>
          <w:sz w:val="28"/>
          <w:szCs w:val="28"/>
          <w:rtl/>
        </w:rPr>
        <w:t xml:space="preserve"> </w:t>
      </w:r>
      <w:r w:rsidRPr="002B7940">
        <w:rPr>
          <w:rFonts w:cs="Arial"/>
          <w:sz w:val="28"/>
          <w:szCs w:val="28"/>
          <w:rtl/>
        </w:rPr>
        <w:t>הלכה א</w:t>
      </w:r>
    </w:p>
    <w:p w14:paraId="3B23ED36" w14:textId="77777777" w:rsidR="0020597D" w:rsidRPr="00C31B91" w:rsidRDefault="0020597D" w:rsidP="0020597D">
      <w:pPr>
        <w:bidi/>
        <w:rPr>
          <w:rFonts w:cs="Arial"/>
          <w:sz w:val="28"/>
          <w:szCs w:val="28"/>
          <w:rtl/>
        </w:rPr>
      </w:pPr>
      <w:r w:rsidRPr="002B7940">
        <w:rPr>
          <w:rFonts w:cs="Arial"/>
          <w:sz w:val="28"/>
          <w:szCs w:val="28"/>
          <w:rtl/>
        </w:rPr>
        <w:t>[דף כה עמוד א] מתני'</w:t>
      </w:r>
      <w:r w:rsidRPr="00C31B91">
        <w:rPr>
          <w:rFonts w:cs="Arial" w:hint="cs"/>
          <w:sz w:val="28"/>
          <w:szCs w:val="28"/>
          <w:rtl/>
        </w:rPr>
        <w:t>:</w:t>
      </w:r>
      <w:r w:rsidRPr="002B7940">
        <w:rPr>
          <w:rFonts w:cs="Arial"/>
          <w:sz w:val="28"/>
          <w:szCs w:val="28"/>
          <w:rtl/>
        </w:rPr>
        <w:t xml:space="preserve"> המקבל שדה מישראל </w:t>
      </w:r>
      <w:r w:rsidRPr="00C31B91">
        <w:rPr>
          <w:rFonts w:cs="Arial" w:hint="cs"/>
          <w:i/>
          <w:iCs/>
          <w:sz w:val="16"/>
          <w:szCs w:val="16"/>
          <w:rtl/>
        </w:rPr>
        <w:t>למחצה לשליש או לרביע</w:t>
      </w:r>
      <w:r w:rsidRPr="00C31B91">
        <w:rPr>
          <w:rFonts w:cs="Arial" w:hint="cs"/>
          <w:sz w:val="28"/>
          <w:szCs w:val="28"/>
          <w:rtl/>
        </w:rPr>
        <w:t>,</w:t>
      </w:r>
      <w:r w:rsidRPr="00C31B91">
        <w:rPr>
          <w:rFonts w:cs="Arial"/>
          <w:sz w:val="28"/>
          <w:szCs w:val="28"/>
          <w:rtl/>
        </w:rPr>
        <w:t xml:space="preserve"> </w:t>
      </w:r>
      <w:r w:rsidRPr="002B7940">
        <w:rPr>
          <w:rFonts w:cs="Arial"/>
          <w:sz w:val="28"/>
          <w:szCs w:val="28"/>
          <w:rtl/>
        </w:rPr>
        <w:t>מן העכו"ם</w:t>
      </w:r>
      <w:r w:rsidRPr="00C31B91">
        <w:rPr>
          <w:rFonts w:cs="Arial" w:hint="cs"/>
          <w:sz w:val="28"/>
          <w:szCs w:val="28"/>
          <w:rtl/>
        </w:rPr>
        <w:t>,</w:t>
      </w:r>
      <w:r w:rsidRPr="002B7940">
        <w:rPr>
          <w:rFonts w:cs="Arial"/>
          <w:sz w:val="28"/>
          <w:szCs w:val="28"/>
          <w:rtl/>
        </w:rPr>
        <w:t xml:space="preserve"> מן הכותי</w:t>
      </w:r>
      <w:r w:rsidRPr="00C31B91">
        <w:rPr>
          <w:rFonts w:cs="Arial" w:hint="cs"/>
          <w:sz w:val="28"/>
          <w:szCs w:val="28"/>
          <w:rtl/>
        </w:rPr>
        <w:t>,</w:t>
      </w:r>
      <w:r w:rsidRPr="002B7940">
        <w:rPr>
          <w:rFonts w:cs="Arial"/>
          <w:sz w:val="28"/>
          <w:szCs w:val="28"/>
          <w:rtl/>
        </w:rPr>
        <w:t xml:space="preserve"> חולק לפניהן</w:t>
      </w:r>
      <w:r w:rsidRPr="00C31B91">
        <w:rPr>
          <w:rFonts w:cs="Arial" w:hint="cs"/>
          <w:sz w:val="28"/>
          <w:szCs w:val="28"/>
          <w:rtl/>
        </w:rPr>
        <w:t>.</w:t>
      </w:r>
      <w:r w:rsidRPr="002B7940">
        <w:rPr>
          <w:rFonts w:cs="Arial"/>
          <w:sz w:val="28"/>
          <w:szCs w:val="28"/>
          <w:rtl/>
        </w:rPr>
        <w:t xml:space="preserve"> החוכר </w:t>
      </w:r>
      <w:r w:rsidRPr="00C31B91">
        <w:rPr>
          <w:rFonts w:cs="Arial" w:hint="cs"/>
          <w:i/>
          <w:iCs/>
          <w:sz w:val="16"/>
          <w:szCs w:val="16"/>
          <w:rtl/>
        </w:rPr>
        <w:t>תמורת כמות פירות לשנה</w:t>
      </w:r>
      <w:r w:rsidRPr="00C31B91">
        <w:rPr>
          <w:rFonts w:cs="Arial"/>
          <w:sz w:val="28"/>
          <w:szCs w:val="28"/>
          <w:rtl/>
        </w:rPr>
        <w:t xml:space="preserve"> </w:t>
      </w:r>
      <w:r w:rsidRPr="002B7940">
        <w:rPr>
          <w:rFonts w:cs="Arial"/>
          <w:sz w:val="28"/>
          <w:szCs w:val="28"/>
          <w:rtl/>
        </w:rPr>
        <w:t>שדה מישראל</w:t>
      </w:r>
      <w:r w:rsidRPr="00C31B91">
        <w:rPr>
          <w:rFonts w:cs="Arial" w:hint="cs"/>
          <w:sz w:val="28"/>
          <w:szCs w:val="28"/>
          <w:rtl/>
        </w:rPr>
        <w:t>,</w:t>
      </w:r>
      <w:r w:rsidRPr="002B7940">
        <w:rPr>
          <w:rFonts w:cs="Arial"/>
          <w:sz w:val="28"/>
          <w:szCs w:val="28"/>
          <w:rtl/>
        </w:rPr>
        <w:t xml:space="preserve"> תורם ונותן לו </w:t>
      </w:r>
      <w:r w:rsidRPr="00C31B91">
        <w:rPr>
          <w:rFonts w:cs="Arial" w:hint="cs"/>
          <w:i/>
          <w:iCs/>
          <w:sz w:val="16"/>
          <w:szCs w:val="16"/>
          <w:rtl/>
        </w:rPr>
        <w:t>שאי אפשר לגורן שתעקר אלא אם כן הפריש תרומה גדולה</w:t>
      </w:r>
      <w:r w:rsidRPr="00C31B91">
        <w:rPr>
          <w:rFonts w:cs="Arial" w:hint="cs"/>
          <w:sz w:val="28"/>
          <w:szCs w:val="28"/>
          <w:rtl/>
        </w:rPr>
        <w:t>.</w:t>
      </w:r>
      <w:r>
        <w:rPr>
          <w:rFonts w:cs="Arial" w:hint="cs"/>
          <w:sz w:val="28"/>
          <w:szCs w:val="28"/>
          <w:rtl/>
        </w:rPr>
        <w:t xml:space="preserve"> </w:t>
      </w:r>
      <w:r w:rsidRPr="00C31B91">
        <w:rPr>
          <w:rFonts w:cs="Arial" w:hint="cs"/>
          <w:i/>
          <w:iCs/>
          <w:sz w:val="16"/>
          <w:szCs w:val="16"/>
          <w:rtl/>
        </w:rPr>
        <w:t>ומנכה לו</w:t>
      </w:r>
      <w:r w:rsidRPr="00C31B91">
        <w:rPr>
          <w:rFonts w:cs="Arial"/>
          <w:sz w:val="28"/>
          <w:szCs w:val="28"/>
          <w:rtl/>
        </w:rPr>
        <w:t xml:space="preserve"> </w:t>
      </w:r>
      <w:r w:rsidRPr="002B7940">
        <w:rPr>
          <w:rFonts w:cs="Arial"/>
          <w:sz w:val="28"/>
          <w:szCs w:val="28"/>
          <w:rtl/>
        </w:rPr>
        <w:t>א"ר יהודה</w:t>
      </w:r>
      <w:r w:rsidRPr="00C31B91">
        <w:rPr>
          <w:rFonts w:cs="Arial" w:hint="cs"/>
          <w:sz w:val="28"/>
          <w:szCs w:val="28"/>
          <w:rtl/>
        </w:rPr>
        <w:t>.</w:t>
      </w:r>
      <w:r w:rsidRPr="002B7940">
        <w:rPr>
          <w:rFonts w:cs="Arial"/>
          <w:sz w:val="28"/>
          <w:szCs w:val="28"/>
          <w:rtl/>
        </w:rPr>
        <w:t xml:space="preserve"> אימתי</w:t>
      </w:r>
      <w:r w:rsidRPr="00C31B91">
        <w:rPr>
          <w:rFonts w:cs="Arial" w:hint="cs"/>
          <w:sz w:val="28"/>
          <w:szCs w:val="28"/>
          <w:rtl/>
        </w:rPr>
        <w:t>?</w:t>
      </w:r>
      <w:r w:rsidRPr="002B7940">
        <w:rPr>
          <w:rFonts w:cs="Arial"/>
          <w:sz w:val="28"/>
          <w:szCs w:val="28"/>
          <w:rtl/>
        </w:rPr>
        <w:t xml:space="preserve"> בזמן שנתן לו מאותה השדה</w:t>
      </w:r>
      <w:r w:rsidRPr="00C31B91">
        <w:rPr>
          <w:rFonts w:cs="Arial" w:hint="cs"/>
          <w:sz w:val="28"/>
          <w:szCs w:val="28"/>
          <w:rtl/>
        </w:rPr>
        <w:t>,</w:t>
      </w:r>
      <w:r w:rsidRPr="002B7940">
        <w:rPr>
          <w:rFonts w:cs="Arial"/>
          <w:sz w:val="28"/>
          <w:szCs w:val="28"/>
          <w:rtl/>
        </w:rPr>
        <w:t xml:space="preserve"> ומאותו המין</w:t>
      </w:r>
      <w:r w:rsidRPr="00C31B91">
        <w:rPr>
          <w:rFonts w:cs="Arial" w:hint="cs"/>
          <w:sz w:val="28"/>
          <w:szCs w:val="28"/>
          <w:rtl/>
        </w:rPr>
        <w:t>.</w:t>
      </w:r>
      <w:r w:rsidRPr="002B7940">
        <w:rPr>
          <w:rFonts w:cs="Arial"/>
          <w:sz w:val="28"/>
          <w:szCs w:val="28"/>
          <w:rtl/>
        </w:rPr>
        <w:t xml:space="preserve"> אבל אם נתן לו משדה אחרת</w:t>
      </w:r>
      <w:r w:rsidRPr="00C31B91">
        <w:rPr>
          <w:rFonts w:cs="Arial" w:hint="cs"/>
          <w:sz w:val="28"/>
          <w:szCs w:val="28"/>
          <w:rtl/>
        </w:rPr>
        <w:t>,</w:t>
      </w:r>
      <w:r w:rsidRPr="002B7940">
        <w:rPr>
          <w:rFonts w:cs="Arial"/>
          <w:sz w:val="28"/>
          <w:szCs w:val="28"/>
          <w:rtl/>
        </w:rPr>
        <w:t xml:space="preserve"> או ממין אחר</w:t>
      </w:r>
      <w:r w:rsidRPr="00C31B91">
        <w:rPr>
          <w:rFonts w:cs="Arial" w:hint="cs"/>
          <w:sz w:val="28"/>
          <w:szCs w:val="28"/>
          <w:rtl/>
        </w:rPr>
        <w:t>,</w:t>
      </w:r>
      <w:r w:rsidRPr="002B7940">
        <w:rPr>
          <w:rFonts w:cs="Arial"/>
          <w:sz w:val="28"/>
          <w:szCs w:val="28"/>
          <w:rtl/>
        </w:rPr>
        <w:t xml:space="preserve"> מעשר ונותן לו </w:t>
      </w:r>
      <w:r w:rsidRPr="00C31B91">
        <w:rPr>
          <w:rFonts w:cs="Arial" w:hint="cs"/>
          <w:i/>
          <w:iCs/>
          <w:sz w:val="16"/>
          <w:szCs w:val="16"/>
          <w:rtl/>
        </w:rPr>
        <w:t>שנראה כפורע חובו בטבל</w:t>
      </w:r>
      <w:r w:rsidRPr="00C31B91">
        <w:rPr>
          <w:rFonts w:cs="Arial" w:hint="cs"/>
          <w:sz w:val="28"/>
          <w:szCs w:val="28"/>
          <w:rtl/>
        </w:rPr>
        <w:t>.</w:t>
      </w:r>
      <w:r w:rsidRPr="00C31B91">
        <w:rPr>
          <w:rFonts w:cs="Arial"/>
          <w:sz w:val="28"/>
          <w:szCs w:val="28"/>
          <w:rtl/>
        </w:rPr>
        <w:t xml:space="preserve"> </w:t>
      </w:r>
      <w:r w:rsidRPr="002B7940">
        <w:rPr>
          <w:rFonts w:cs="Arial"/>
          <w:sz w:val="28"/>
          <w:szCs w:val="28"/>
          <w:rtl/>
        </w:rPr>
        <w:t>החוכר שדה מן העכו"ם</w:t>
      </w:r>
      <w:r w:rsidRPr="00C31B91">
        <w:rPr>
          <w:rFonts w:cs="Arial" w:hint="cs"/>
          <w:sz w:val="28"/>
          <w:szCs w:val="28"/>
          <w:rtl/>
        </w:rPr>
        <w:t>,</w:t>
      </w:r>
      <w:r w:rsidRPr="002B7940">
        <w:rPr>
          <w:rFonts w:cs="Arial"/>
          <w:sz w:val="28"/>
          <w:szCs w:val="28"/>
          <w:rtl/>
        </w:rPr>
        <w:t xml:space="preserve"> מעשר ונותן לו. ר"י אומר</w:t>
      </w:r>
      <w:r w:rsidRPr="00C31B91">
        <w:rPr>
          <w:rFonts w:cs="Arial" w:hint="cs"/>
          <w:sz w:val="28"/>
          <w:szCs w:val="28"/>
          <w:rtl/>
        </w:rPr>
        <w:t>.</w:t>
      </w:r>
      <w:r w:rsidRPr="002B7940">
        <w:rPr>
          <w:rFonts w:cs="Arial"/>
          <w:sz w:val="28"/>
          <w:szCs w:val="28"/>
          <w:rtl/>
        </w:rPr>
        <w:t xml:space="preserve"> אף המקבל שדה אבותיו מן העכו"ם</w:t>
      </w:r>
      <w:r w:rsidRPr="00C31B91">
        <w:rPr>
          <w:rFonts w:cs="Arial" w:hint="cs"/>
          <w:sz w:val="28"/>
          <w:szCs w:val="28"/>
          <w:rtl/>
        </w:rPr>
        <w:t>,</w:t>
      </w:r>
      <w:r w:rsidRPr="002B7940">
        <w:rPr>
          <w:rFonts w:cs="Arial"/>
          <w:sz w:val="28"/>
          <w:szCs w:val="28"/>
          <w:rtl/>
        </w:rPr>
        <w:t xml:space="preserve"> מעשר ונותן לו: </w:t>
      </w:r>
    </w:p>
    <w:p w14:paraId="6C4FFC11" w14:textId="5D664607" w:rsidR="0020597D" w:rsidRPr="002B7940" w:rsidRDefault="0020597D" w:rsidP="002B7940">
      <w:pPr>
        <w:bidi/>
        <w:rPr>
          <w:sz w:val="24"/>
        </w:rPr>
      </w:pPr>
      <w:r w:rsidRPr="002B7940">
        <w:rPr>
          <w:rFonts w:cs="Arial"/>
          <w:sz w:val="24"/>
          <w:szCs w:val="24"/>
          <w:rtl/>
        </w:rPr>
        <w:t>גמ'</w:t>
      </w:r>
      <w:r w:rsidRPr="009B23AA">
        <w:rPr>
          <w:rFonts w:cs="Arial" w:hint="cs"/>
          <w:sz w:val="24"/>
          <w:szCs w:val="24"/>
          <w:rtl/>
        </w:rPr>
        <w:t xml:space="preserve">: </w:t>
      </w:r>
      <w:r w:rsidRPr="00221BCE">
        <w:rPr>
          <w:rFonts w:cs="Arial" w:hint="cs"/>
          <w:b/>
          <w:bCs/>
          <w:sz w:val="24"/>
          <w:szCs w:val="24"/>
          <w:rtl/>
        </w:rPr>
        <w:t xml:space="preserve">תנן, </w:t>
      </w:r>
      <w:r w:rsidRPr="00221BCE">
        <w:rPr>
          <w:rFonts w:cs="Arial"/>
          <w:b/>
          <w:bCs/>
          <w:sz w:val="24"/>
          <w:szCs w:val="24"/>
          <w:rtl/>
        </w:rPr>
        <w:t>המקבל שדה מישראל</w:t>
      </w:r>
      <w:r w:rsidRPr="00221BCE">
        <w:rPr>
          <w:rFonts w:cs="Arial" w:hint="cs"/>
          <w:b/>
          <w:bCs/>
          <w:sz w:val="24"/>
          <w:szCs w:val="24"/>
          <w:rtl/>
        </w:rPr>
        <w:t>,</w:t>
      </w:r>
      <w:r w:rsidRPr="00221BCE">
        <w:rPr>
          <w:rFonts w:cs="Arial"/>
          <w:b/>
          <w:bCs/>
          <w:sz w:val="24"/>
          <w:szCs w:val="24"/>
          <w:rtl/>
        </w:rPr>
        <w:t xml:space="preserve"> מן העכו"ם</w:t>
      </w:r>
      <w:r w:rsidRPr="00221BCE">
        <w:rPr>
          <w:rFonts w:cs="Arial" w:hint="cs"/>
          <w:b/>
          <w:bCs/>
          <w:sz w:val="24"/>
          <w:szCs w:val="24"/>
          <w:rtl/>
        </w:rPr>
        <w:t>,</w:t>
      </w:r>
      <w:r w:rsidRPr="00221BCE">
        <w:rPr>
          <w:rFonts w:cs="Arial"/>
          <w:b/>
          <w:bCs/>
          <w:sz w:val="24"/>
          <w:szCs w:val="24"/>
          <w:rtl/>
        </w:rPr>
        <w:t xml:space="preserve"> מן הכותי</w:t>
      </w:r>
      <w:r w:rsidRPr="00221BCE">
        <w:rPr>
          <w:rFonts w:cs="Arial" w:hint="cs"/>
          <w:b/>
          <w:bCs/>
          <w:sz w:val="24"/>
          <w:szCs w:val="24"/>
          <w:rtl/>
        </w:rPr>
        <w:t>,</w:t>
      </w:r>
      <w:r w:rsidRPr="00221BCE">
        <w:rPr>
          <w:rFonts w:cs="Arial"/>
          <w:b/>
          <w:bCs/>
          <w:sz w:val="24"/>
          <w:szCs w:val="24"/>
          <w:rtl/>
        </w:rPr>
        <w:t xml:space="preserve"> חולק לפניהן</w:t>
      </w:r>
      <w:r w:rsidRPr="00221BCE">
        <w:rPr>
          <w:rFonts w:cs="Arial" w:hint="cs"/>
          <w:b/>
          <w:bCs/>
          <w:sz w:val="24"/>
          <w:szCs w:val="24"/>
          <w:rtl/>
        </w:rPr>
        <w:t>.</w:t>
      </w:r>
      <w:r w:rsidRPr="00221BCE">
        <w:rPr>
          <w:rFonts w:cs="Arial"/>
          <w:b/>
          <w:bCs/>
          <w:sz w:val="24"/>
          <w:szCs w:val="24"/>
          <w:rtl/>
        </w:rPr>
        <w:t xml:space="preserve"> אר"י</w:t>
      </w:r>
      <w:r w:rsidRPr="009B23AA">
        <w:rPr>
          <w:rFonts w:cs="Arial" w:hint="cs"/>
          <w:sz w:val="24"/>
          <w:szCs w:val="24"/>
          <w:rtl/>
        </w:rPr>
        <w:t>.</w:t>
      </w:r>
      <w:r w:rsidRPr="002B7940">
        <w:rPr>
          <w:rFonts w:cs="Arial"/>
          <w:sz w:val="24"/>
          <w:szCs w:val="24"/>
          <w:rtl/>
        </w:rPr>
        <w:t xml:space="preserve"> זו דברי רשב"ג</w:t>
      </w:r>
      <w:r w:rsidRPr="009B23AA">
        <w:rPr>
          <w:rFonts w:cs="Arial" w:hint="cs"/>
          <w:sz w:val="24"/>
          <w:szCs w:val="24"/>
          <w:rtl/>
        </w:rPr>
        <w:t>.</w:t>
      </w:r>
      <w:r w:rsidRPr="002B7940">
        <w:rPr>
          <w:rFonts w:cs="Arial"/>
          <w:sz w:val="24"/>
          <w:szCs w:val="24"/>
          <w:rtl/>
        </w:rPr>
        <w:t xml:space="preserve"> אבל דברי חכמים</w:t>
      </w:r>
      <w:r w:rsidRPr="009B23AA">
        <w:rPr>
          <w:rFonts w:cs="Arial" w:hint="cs"/>
          <w:sz w:val="24"/>
          <w:szCs w:val="24"/>
          <w:rtl/>
        </w:rPr>
        <w:t>,</w:t>
      </w:r>
      <w:r w:rsidRPr="002B7940">
        <w:rPr>
          <w:rFonts w:cs="Arial"/>
          <w:sz w:val="24"/>
          <w:szCs w:val="24"/>
          <w:rtl/>
        </w:rPr>
        <w:t xml:space="preserve"> מישראל חולק</w:t>
      </w:r>
      <w:r w:rsidRPr="009B23AA">
        <w:rPr>
          <w:rFonts w:cs="Arial" w:hint="cs"/>
          <w:sz w:val="24"/>
          <w:szCs w:val="24"/>
          <w:rtl/>
        </w:rPr>
        <w:t>.</w:t>
      </w:r>
      <w:r w:rsidRPr="002B7940">
        <w:rPr>
          <w:rFonts w:cs="Arial"/>
          <w:sz w:val="24"/>
          <w:szCs w:val="24"/>
          <w:rtl/>
        </w:rPr>
        <w:t xml:space="preserve"> מן העכו"ם </w:t>
      </w:r>
      <w:r w:rsidRPr="002B7940">
        <w:rPr>
          <w:rFonts w:cs="Arial" w:hint="eastAsia"/>
          <w:sz w:val="24"/>
          <w:szCs w:val="24"/>
          <w:rtl/>
        </w:rPr>
        <w:t>תורם</w:t>
      </w:r>
      <w:r w:rsidRPr="002B7940">
        <w:rPr>
          <w:rFonts w:cs="Arial"/>
          <w:sz w:val="24"/>
          <w:szCs w:val="24"/>
          <w:rtl/>
        </w:rPr>
        <w:t xml:space="preserve">. </w:t>
      </w:r>
      <w:r w:rsidRPr="00221BCE">
        <w:rPr>
          <w:rFonts w:cs="Arial" w:hint="cs"/>
          <w:b/>
          <w:bCs/>
          <w:sz w:val="24"/>
          <w:szCs w:val="24"/>
          <w:rtl/>
        </w:rPr>
        <w:t>שקנסו אותו שי</w:t>
      </w:r>
      <w:r w:rsidRPr="00221BCE">
        <w:rPr>
          <w:rFonts w:cs="Arial"/>
          <w:b/>
          <w:bCs/>
          <w:sz w:val="24"/>
          <w:szCs w:val="24"/>
          <w:rtl/>
        </w:rPr>
        <w:t>תר</w:t>
      </w:r>
      <w:r w:rsidRPr="00221BCE">
        <w:rPr>
          <w:rFonts w:cs="Arial" w:hint="cs"/>
          <w:b/>
          <w:bCs/>
          <w:sz w:val="24"/>
          <w:szCs w:val="24"/>
          <w:rtl/>
        </w:rPr>
        <w:t>ו</w:t>
      </w:r>
      <w:r w:rsidRPr="00221BCE">
        <w:rPr>
          <w:rFonts w:cs="Arial"/>
          <w:b/>
          <w:bCs/>
          <w:sz w:val="24"/>
          <w:szCs w:val="24"/>
          <w:rtl/>
        </w:rPr>
        <w:t>ם</w:t>
      </w:r>
      <w:r w:rsidRPr="00221BCE">
        <w:rPr>
          <w:rFonts w:cs="Arial" w:hint="cs"/>
          <w:b/>
          <w:bCs/>
          <w:sz w:val="24"/>
          <w:szCs w:val="24"/>
          <w:rtl/>
        </w:rPr>
        <w:t xml:space="preserve">, כדי שיוזילו את המחיר עד שירצה הגוי למכור את האדמה לישראל. ולא חיבו אותו גם </w:t>
      </w:r>
      <w:r w:rsidR="00905A43">
        <w:rPr>
          <w:rFonts w:cs="Arial" w:hint="cs"/>
          <w:b/>
          <w:bCs/>
          <w:sz w:val="24"/>
          <w:szCs w:val="24"/>
          <w:rtl/>
        </w:rPr>
        <w:t>ב</w:t>
      </w:r>
      <w:r w:rsidRPr="00221BCE">
        <w:rPr>
          <w:rFonts w:cs="Arial" w:hint="cs"/>
          <w:b/>
          <w:bCs/>
          <w:sz w:val="24"/>
          <w:szCs w:val="24"/>
          <w:rtl/>
        </w:rPr>
        <w:t>מעשרות, שלא תבור הארץ</w:t>
      </w:r>
      <w:r>
        <w:rPr>
          <w:rFonts w:cs="Arial" w:hint="cs"/>
          <w:sz w:val="24"/>
          <w:szCs w:val="24"/>
          <w:rtl/>
        </w:rPr>
        <w:t xml:space="preserve"> </w:t>
      </w:r>
      <w:r w:rsidRPr="009B23AA">
        <w:rPr>
          <w:rFonts w:cs="Arial"/>
          <w:sz w:val="24"/>
          <w:szCs w:val="24"/>
          <w:rtl/>
        </w:rPr>
        <w:t xml:space="preserve">. </w:t>
      </w:r>
      <w:r w:rsidRPr="002B7940">
        <w:rPr>
          <w:rFonts w:cs="Arial"/>
          <w:sz w:val="24"/>
          <w:szCs w:val="24"/>
          <w:rtl/>
        </w:rPr>
        <w:t>ותני כן</w:t>
      </w:r>
      <w:r w:rsidRPr="009B23AA">
        <w:rPr>
          <w:rFonts w:cs="Arial" w:hint="cs"/>
          <w:sz w:val="24"/>
          <w:szCs w:val="24"/>
          <w:rtl/>
        </w:rPr>
        <w:t>.</w:t>
      </w:r>
      <w:r w:rsidRPr="002B7940">
        <w:rPr>
          <w:rFonts w:cs="Arial"/>
          <w:sz w:val="24"/>
          <w:szCs w:val="24"/>
          <w:rtl/>
        </w:rPr>
        <w:t xml:space="preserve"> החוכר שדה מן העכו"ם</w:t>
      </w:r>
      <w:r w:rsidRPr="009B23AA">
        <w:rPr>
          <w:rFonts w:cs="Arial" w:hint="cs"/>
          <w:sz w:val="24"/>
          <w:szCs w:val="24"/>
          <w:rtl/>
        </w:rPr>
        <w:t>,</w:t>
      </w:r>
      <w:r w:rsidRPr="002B7940">
        <w:rPr>
          <w:rFonts w:cs="Arial"/>
          <w:sz w:val="24"/>
          <w:szCs w:val="24"/>
          <w:rtl/>
        </w:rPr>
        <w:t xml:space="preserve"> </w:t>
      </w:r>
      <w:r w:rsidRPr="002B7940">
        <w:rPr>
          <w:rFonts w:cs="Arial" w:hint="eastAsia"/>
          <w:sz w:val="24"/>
          <w:szCs w:val="24"/>
          <w:rtl/>
        </w:rPr>
        <w:t>תורם</w:t>
      </w:r>
      <w:r w:rsidRPr="002B7940">
        <w:rPr>
          <w:rFonts w:cs="Arial"/>
          <w:sz w:val="24"/>
          <w:szCs w:val="24"/>
          <w:rtl/>
        </w:rPr>
        <w:t xml:space="preserve"> ונותן לו</w:t>
      </w:r>
      <w:r w:rsidRPr="009B23AA">
        <w:rPr>
          <w:rFonts w:cs="Arial" w:hint="cs"/>
          <w:sz w:val="24"/>
          <w:szCs w:val="24"/>
          <w:rtl/>
        </w:rPr>
        <w:t>.</w:t>
      </w:r>
      <w:r w:rsidRPr="002B7940">
        <w:rPr>
          <w:rFonts w:cs="Arial"/>
          <w:sz w:val="24"/>
          <w:szCs w:val="24"/>
          <w:rtl/>
        </w:rPr>
        <w:t xml:space="preserve"> ארשב"ג</w:t>
      </w:r>
      <w:r w:rsidRPr="009B23AA">
        <w:rPr>
          <w:rFonts w:cs="Arial" w:hint="cs"/>
          <w:sz w:val="24"/>
          <w:szCs w:val="24"/>
          <w:rtl/>
        </w:rPr>
        <w:t>.</w:t>
      </w:r>
      <w:r w:rsidRPr="002B7940">
        <w:rPr>
          <w:rFonts w:cs="Arial"/>
          <w:sz w:val="24"/>
          <w:szCs w:val="24"/>
          <w:rtl/>
        </w:rPr>
        <w:t xml:space="preserve"> מה אם ירצה העכו"ם הזה שלא </w:t>
      </w:r>
      <w:r w:rsidRPr="00221BCE">
        <w:rPr>
          <w:rFonts w:cs="Arial" w:hint="cs"/>
          <w:b/>
          <w:bCs/>
          <w:sz w:val="24"/>
          <w:szCs w:val="24"/>
          <w:rtl/>
        </w:rPr>
        <w:t>לעשר</w:t>
      </w:r>
      <w:r w:rsidRPr="002B7940">
        <w:rPr>
          <w:rFonts w:cs="Arial"/>
          <w:sz w:val="24"/>
          <w:szCs w:val="24"/>
          <w:rtl/>
        </w:rPr>
        <w:t xml:space="preserve"> פירותיו</w:t>
      </w:r>
      <w:r w:rsidRPr="009B23AA">
        <w:rPr>
          <w:rFonts w:cs="Arial" w:hint="cs"/>
          <w:sz w:val="24"/>
          <w:szCs w:val="24"/>
          <w:rtl/>
        </w:rPr>
        <w:t>,</w:t>
      </w:r>
      <w:r w:rsidRPr="009B23AA">
        <w:rPr>
          <w:rFonts w:cs="Arial"/>
          <w:sz w:val="24"/>
          <w:szCs w:val="24"/>
          <w:rtl/>
        </w:rPr>
        <w:t xml:space="preserve"> </w:t>
      </w:r>
      <w:r w:rsidRPr="00221BCE">
        <w:rPr>
          <w:rFonts w:cs="Arial" w:hint="cs"/>
          <w:b/>
          <w:bCs/>
          <w:sz w:val="24"/>
          <w:szCs w:val="24"/>
          <w:rtl/>
        </w:rPr>
        <w:t>וכי</w:t>
      </w:r>
      <w:r w:rsidRPr="002B7940">
        <w:rPr>
          <w:rFonts w:cs="Arial"/>
          <w:sz w:val="24"/>
          <w:szCs w:val="24"/>
          <w:rtl/>
        </w:rPr>
        <w:t xml:space="preserve"> אינו רשאי</w:t>
      </w:r>
      <w:r w:rsidRPr="009B23AA">
        <w:rPr>
          <w:rFonts w:cs="Arial" w:hint="cs"/>
          <w:sz w:val="24"/>
          <w:szCs w:val="24"/>
          <w:rtl/>
        </w:rPr>
        <w:t>?</w:t>
      </w:r>
      <w:r w:rsidRPr="002B7940">
        <w:rPr>
          <w:rFonts w:cs="Arial"/>
          <w:sz w:val="24"/>
          <w:szCs w:val="24"/>
          <w:rtl/>
        </w:rPr>
        <w:t xml:space="preserve"> אלא חולק ומניח לפניו</w:t>
      </w:r>
      <w:r w:rsidRPr="009B23AA">
        <w:rPr>
          <w:rFonts w:cs="Arial" w:hint="cs"/>
          <w:sz w:val="24"/>
          <w:szCs w:val="24"/>
          <w:rtl/>
        </w:rPr>
        <w:t>.</w:t>
      </w:r>
      <w:r w:rsidRPr="002B7940">
        <w:rPr>
          <w:rFonts w:cs="Arial"/>
          <w:sz w:val="24"/>
          <w:szCs w:val="24"/>
          <w:rtl/>
        </w:rPr>
        <w:t xml:space="preserve"> רבי זעירא </w:t>
      </w:r>
      <w:r w:rsidRPr="00221BCE">
        <w:rPr>
          <w:rFonts w:cs="Arial" w:hint="cs"/>
          <w:b/>
          <w:bCs/>
          <w:sz w:val="24"/>
          <w:szCs w:val="24"/>
          <w:rtl/>
        </w:rPr>
        <w:t>ו</w:t>
      </w:r>
      <w:r w:rsidRPr="00221BCE">
        <w:rPr>
          <w:rFonts w:cs="Arial"/>
          <w:b/>
          <w:bCs/>
          <w:sz w:val="24"/>
          <w:szCs w:val="24"/>
          <w:rtl/>
        </w:rPr>
        <w:t>רבי</w:t>
      </w:r>
      <w:r w:rsidRPr="002B7940">
        <w:rPr>
          <w:rFonts w:cs="Arial"/>
          <w:b/>
          <w:bCs/>
          <w:sz w:val="24"/>
          <w:szCs w:val="24"/>
          <w:rtl/>
        </w:rPr>
        <w:t xml:space="preserve"> </w:t>
      </w:r>
      <w:r w:rsidRPr="002B7940">
        <w:rPr>
          <w:rFonts w:cs="Arial"/>
          <w:sz w:val="24"/>
          <w:szCs w:val="24"/>
          <w:rtl/>
        </w:rPr>
        <w:t xml:space="preserve">יוחנן </w:t>
      </w:r>
      <w:r w:rsidRPr="00221BCE">
        <w:rPr>
          <w:rFonts w:cs="Arial" w:hint="cs"/>
          <w:b/>
          <w:bCs/>
          <w:sz w:val="24"/>
          <w:szCs w:val="24"/>
          <w:rtl/>
        </w:rPr>
        <w:t>אמרו</w:t>
      </w:r>
      <w:r w:rsidRPr="009B23AA">
        <w:rPr>
          <w:rFonts w:cs="Arial" w:hint="cs"/>
          <w:sz w:val="24"/>
          <w:szCs w:val="24"/>
          <w:rtl/>
        </w:rPr>
        <w:t xml:space="preserve"> </w:t>
      </w:r>
      <w:r w:rsidRPr="002B7940">
        <w:rPr>
          <w:rFonts w:cs="Arial"/>
          <w:sz w:val="24"/>
          <w:szCs w:val="24"/>
          <w:rtl/>
        </w:rPr>
        <w:t>בשם רבי ינאי</w:t>
      </w:r>
      <w:r w:rsidRPr="009B23AA">
        <w:rPr>
          <w:rFonts w:cs="Arial" w:hint="cs"/>
          <w:sz w:val="24"/>
          <w:szCs w:val="24"/>
          <w:rtl/>
        </w:rPr>
        <w:t>.</w:t>
      </w:r>
      <w:r w:rsidRPr="009B23AA">
        <w:rPr>
          <w:rFonts w:cs="Arial"/>
          <w:sz w:val="24"/>
          <w:szCs w:val="24"/>
          <w:rtl/>
        </w:rPr>
        <w:t xml:space="preserve"> </w:t>
      </w:r>
      <w:r w:rsidRPr="00221BCE">
        <w:rPr>
          <w:rFonts w:cs="Arial" w:hint="cs"/>
          <w:b/>
          <w:bCs/>
          <w:sz w:val="24"/>
          <w:szCs w:val="24"/>
          <w:rtl/>
        </w:rPr>
        <w:t>כתיב כן תרימו גם</w:t>
      </w:r>
      <w:r w:rsidRPr="002B7940">
        <w:rPr>
          <w:rFonts w:cs="Arial"/>
          <w:sz w:val="24"/>
          <w:szCs w:val="24"/>
          <w:rtl/>
        </w:rPr>
        <w:t xml:space="preserve"> אתם</w:t>
      </w:r>
      <w:r w:rsidRPr="009B23AA">
        <w:rPr>
          <w:rFonts w:cs="Arial" w:hint="cs"/>
          <w:sz w:val="24"/>
          <w:szCs w:val="24"/>
          <w:rtl/>
        </w:rPr>
        <w:t>.</w:t>
      </w:r>
      <w:r w:rsidRPr="002B7940">
        <w:rPr>
          <w:rFonts w:cs="Arial"/>
          <w:sz w:val="24"/>
          <w:szCs w:val="24"/>
          <w:rtl/>
        </w:rPr>
        <w:t xml:space="preserve"> גם אתם לרבות שלוחכם</w:t>
      </w:r>
      <w:r w:rsidRPr="009B23AA">
        <w:rPr>
          <w:rFonts w:cs="Arial" w:hint="cs"/>
          <w:sz w:val="24"/>
          <w:szCs w:val="24"/>
          <w:rtl/>
        </w:rPr>
        <w:t>.</w:t>
      </w:r>
      <w:r w:rsidRPr="002B7940">
        <w:rPr>
          <w:rFonts w:cs="Arial"/>
          <w:sz w:val="24"/>
          <w:szCs w:val="24"/>
          <w:rtl/>
        </w:rPr>
        <w:t xml:space="preserve"> מה אתם בני ברית</w:t>
      </w:r>
      <w:r w:rsidRPr="009B23AA">
        <w:rPr>
          <w:rFonts w:cs="Arial" w:hint="cs"/>
          <w:sz w:val="24"/>
          <w:szCs w:val="24"/>
          <w:rtl/>
        </w:rPr>
        <w:t>,</w:t>
      </w:r>
      <w:r w:rsidRPr="002B7940">
        <w:rPr>
          <w:rFonts w:cs="Arial"/>
          <w:sz w:val="24"/>
          <w:szCs w:val="24"/>
          <w:rtl/>
        </w:rPr>
        <w:t xml:space="preserve"> אף שלוחכם בני ברית</w:t>
      </w:r>
      <w:r w:rsidRPr="009B23AA">
        <w:rPr>
          <w:rFonts w:cs="Arial" w:hint="cs"/>
          <w:sz w:val="24"/>
          <w:szCs w:val="24"/>
          <w:rtl/>
        </w:rPr>
        <w:t>.</w:t>
      </w:r>
      <w:r w:rsidRPr="002B7940">
        <w:rPr>
          <w:rFonts w:cs="Arial"/>
          <w:sz w:val="24"/>
          <w:szCs w:val="24"/>
          <w:rtl/>
        </w:rPr>
        <w:t xml:space="preserve"> אתם עושין שליח</w:t>
      </w:r>
      <w:r w:rsidRPr="009B23AA">
        <w:rPr>
          <w:rFonts w:cs="Arial" w:hint="cs"/>
          <w:sz w:val="24"/>
          <w:szCs w:val="24"/>
          <w:rtl/>
        </w:rPr>
        <w:t>,</w:t>
      </w:r>
      <w:r w:rsidRPr="002B7940">
        <w:rPr>
          <w:rFonts w:cs="Arial"/>
          <w:sz w:val="24"/>
          <w:szCs w:val="24"/>
          <w:rtl/>
        </w:rPr>
        <w:t xml:space="preserve"> ואין העכו"ם עושה שליח</w:t>
      </w:r>
      <w:r w:rsidRPr="009B23AA">
        <w:rPr>
          <w:rFonts w:cs="Arial" w:hint="cs"/>
          <w:sz w:val="24"/>
          <w:szCs w:val="24"/>
          <w:rtl/>
        </w:rPr>
        <w:t>.</w:t>
      </w:r>
      <w:r w:rsidRPr="002B7940">
        <w:rPr>
          <w:rFonts w:cs="Arial"/>
          <w:sz w:val="24"/>
          <w:szCs w:val="24"/>
          <w:rtl/>
        </w:rPr>
        <w:t xml:space="preserve"> רבי יסא סבר מימר</w:t>
      </w:r>
      <w:r w:rsidRPr="009B23AA">
        <w:rPr>
          <w:rFonts w:cs="Arial" w:hint="cs"/>
          <w:sz w:val="24"/>
          <w:szCs w:val="24"/>
          <w:rtl/>
        </w:rPr>
        <w:t>,</w:t>
      </w:r>
      <w:r w:rsidRPr="002B7940">
        <w:rPr>
          <w:rFonts w:cs="Arial"/>
          <w:sz w:val="24"/>
          <w:szCs w:val="24"/>
          <w:rtl/>
        </w:rPr>
        <w:t xml:space="preserve"> אין העכו"ם עושה שליח ביד </w:t>
      </w:r>
      <w:r w:rsidRPr="00221BCE">
        <w:rPr>
          <w:rFonts w:cs="Arial" w:hint="cs"/>
          <w:b/>
          <w:bCs/>
          <w:sz w:val="24"/>
          <w:szCs w:val="24"/>
          <w:rtl/>
        </w:rPr>
        <w:t>עכו"ם</w:t>
      </w:r>
      <w:r w:rsidRPr="009B23AA">
        <w:rPr>
          <w:rFonts w:cs="Arial" w:hint="cs"/>
          <w:sz w:val="24"/>
          <w:szCs w:val="24"/>
          <w:rtl/>
        </w:rPr>
        <w:t xml:space="preserve"> </w:t>
      </w:r>
      <w:r w:rsidRPr="002B7940">
        <w:rPr>
          <w:rFonts w:cs="Arial"/>
          <w:sz w:val="24"/>
          <w:szCs w:val="24"/>
          <w:rtl/>
        </w:rPr>
        <w:t>אחר חבירו</w:t>
      </w:r>
      <w:r w:rsidRPr="009B23AA">
        <w:rPr>
          <w:rFonts w:cs="Arial" w:hint="cs"/>
          <w:sz w:val="24"/>
          <w:szCs w:val="24"/>
          <w:rtl/>
        </w:rPr>
        <w:t>.</w:t>
      </w:r>
      <w:r w:rsidRPr="002B7940">
        <w:rPr>
          <w:rFonts w:cs="Arial"/>
          <w:sz w:val="24"/>
          <w:szCs w:val="24"/>
          <w:rtl/>
        </w:rPr>
        <w:t xml:space="preserve"> הא בישראל</w:t>
      </w:r>
      <w:r w:rsidRPr="009B23AA">
        <w:rPr>
          <w:rFonts w:cs="Arial" w:hint="cs"/>
          <w:sz w:val="24"/>
          <w:szCs w:val="24"/>
          <w:rtl/>
        </w:rPr>
        <w:t>,</w:t>
      </w:r>
      <w:r w:rsidRPr="002B7940">
        <w:rPr>
          <w:rFonts w:cs="Arial"/>
          <w:sz w:val="24"/>
          <w:szCs w:val="24"/>
          <w:rtl/>
        </w:rPr>
        <w:t xml:space="preserve"> עושה</w:t>
      </w:r>
      <w:r w:rsidRPr="009B23AA">
        <w:rPr>
          <w:rFonts w:cs="Arial" w:hint="cs"/>
          <w:sz w:val="24"/>
          <w:szCs w:val="24"/>
          <w:rtl/>
        </w:rPr>
        <w:t>.</w:t>
      </w:r>
      <w:r w:rsidRPr="002B7940">
        <w:rPr>
          <w:rFonts w:cs="Arial"/>
          <w:sz w:val="24"/>
          <w:szCs w:val="24"/>
          <w:rtl/>
        </w:rPr>
        <w:t xml:space="preserve"> אמר רבי זעירא</w:t>
      </w:r>
      <w:r w:rsidRPr="009B23AA">
        <w:rPr>
          <w:rFonts w:cs="Arial" w:hint="cs"/>
          <w:sz w:val="24"/>
          <w:szCs w:val="24"/>
          <w:rtl/>
        </w:rPr>
        <w:t>.</w:t>
      </w:r>
      <w:r w:rsidRPr="002B7940">
        <w:rPr>
          <w:rFonts w:cs="Arial"/>
          <w:sz w:val="24"/>
          <w:szCs w:val="24"/>
          <w:rtl/>
        </w:rPr>
        <w:t xml:space="preserve"> ומינה </w:t>
      </w:r>
      <w:r w:rsidRPr="00221BCE">
        <w:rPr>
          <w:rFonts w:cs="Arial" w:hint="cs"/>
          <w:b/>
          <w:bCs/>
          <w:sz w:val="24"/>
          <w:szCs w:val="24"/>
          <w:rtl/>
        </w:rPr>
        <w:t xml:space="preserve">נמשיך ונלמד, </w:t>
      </w:r>
      <w:r w:rsidRPr="00221BCE">
        <w:rPr>
          <w:rFonts w:cs="Arial"/>
          <w:b/>
          <w:bCs/>
          <w:sz w:val="24"/>
          <w:szCs w:val="24"/>
          <w:rtl/>
        </w:rPr>
        <w:t>את</w:t>
      </w:r>
      <w:r w:rsidRPr="00221BCE">
        <w:rPr>
          <w:rFonts w:cs="Arial" w:hint="cs"/>
          <w:b/>
          <w:bCs/>
          <w:sz w:val="24"/>
          <w:szCs w:val="24"/>
          <w:rtl/>
        </w:rPr>
        <w:t>ם</w:t>
      </w:r>
      <w:r w:rsidRPr="009B23AA">
        <w:rPr>
          <w:rFonts w:cs="Arial"/>
          <w:sz w:val="24"/>
          <w:szCs w:val="24"/>
          <w:rtl/>
        </w:rPr>
        <w:t xml:space="preserve"> </w:t>
      </w:r>
      <w:r w:rsidRPr="002B7940">
        <w:rPr>
          <w:rFonts w:cs="Arial"/>
          <w:sz w:val="24"/>
          <w:szCs w:val="24"/>
          <w:rtl/>
        </w:rPr>
        <w:t>עושין שליח</w:t>
      </w:r>
      <w:r w:rsidRPr="009B23AA">
        <w:rPr>
          <w:rFonts w:cs="Arial" w:hint="cs"/>
          <w:sz w:val="24"/>
          <w:szCs w:val="24"/>
          <w:rtl/>
        </w:rPr>
        <w:t>,</w:t>
      </w:r>
      <w:r w:rsidRPr="002B7940">
        <w:rPr>
          <w:rFonts w:cs="Arial"/>
          <w:sz w:val="24"/>
          <w:szCs w:val="24"/>
          <w:rtl/>
        </w:rPr>
        <w:t xml:space="preserve"> ולא בישראל</w:t>
      </w:r>
      <w:r w:rsidRPr="009B23AA">
        <w:rPr>
          <w:rFonts w:cs="Arial" w:hint="cs"/>
          <w:sz w:val="24"/>
          <w:szCs w:val="24"/>
          <w:rtl/>
        </w:rPr>
        <w:t>?</w:t>
      </w:r>
      <w:r>
        <w:rPr>
          <w:rFonts w:cs="Arial" w:hint="cs"/>
          <w:sz w:val="24"/>
          <w:szCs w:val="24"/>
          <w:rtl/>
        </w:rPr>
        <w:t xml:space="preserve"> </w:t>
      </w:r>
      <w:r w:rsidRPr="001D6873">
        <w:rPr>
          <w:rFonts w:cs="Arial" w:hint="cs"/>
          <w:i/>
          <w:iCs/>
          <w:sz w:val="16"/>
          <w:szCs w:val="16"/>
          <w:rtl/>
        </w:rPr>
        <w:t>הרי אן שליחות לגוי</w:t>
      </w:r>
      <w:r w:rsidRPr="009B23AA">
        <w:rPr>
          <w:rFonts w:cs="Arial" w:hint="cs"/>
          <w:sz w:val="24"/>
          <w:szCs w:val="24"/>
          <w:rtl/>
        </w:rPr>
        <w:t>.</w:t>
      </w:r>
      <w:r w:rsidRPr="002B7940">
        <w:rPr>
          <w:rFonts w:cs="Arial"/>
          <w:sz w:val="24"/>
          <w:szCs w:val="24"/>
          <w:rtl/>
        </w:rPr>
        <w:t xml:space="preserve"> ודכוותה אין העכו"ם עושה שליח</w:t>
      </w:r>
      <w:r w:rsidRPr="009B23AA">
        <w:rPr>
          <w:rFonts w:cs="Arial" w:hint="cs"/>
          <w:sz w:val="24"/>
          <w:szCs w:val="24"/>
          <w:rtl/>
        </w:rPr>
        <w:t>,</w:t>
      </w:r>
      <w:r w:rsidRPr="002B7940">
        <w:rPr>
          <w:rFonts w:cs="Arial"/>
          <w:sz w:val="24"/>
          <w:szCs w:val="24"/>
          <w:rtl/>
        </w:rPr>
        <w:t xml:space="preserve"> אפילו בישראל. התיב רב </w:t>
      </w:r>
      <w:r w:rsidRPr="00221BCE">
        <w:rPr>
          <w:rFonts w:cs="Arial"/>
          <w:b/>
          <w:bCs/>
          <w:sz w:val="24"/>
          <w:szCs w:val="24"/>
          <w:rtl/>
        </w:rPr>
        <w:t>הושעי</w:t>
      </w:r>
      <w:r w:rsidRPr="00221BCE">
        <w:rPr>
          <w:rFonts w:cs="Arial" w:hint="cs"/>
          <w:b/>
          <w:bCs/>
          <w:sz w:val="24"/>
          <w:szCs w:val="24"/>
          <w:rtl/>
        </w:rPr>
        <w:t>ה</w:t>
      </w:r>
      <w:r w:rsidRPr="009B23AA">
        <w:rPr>
          <w:rFonts w:cs="Arial" w:hint="cs"/>
          <w:sz w:val="24"/>
          <w:szCs w:val="24"/>
          <w:rtl/>
        </w:rPr>
        <w:t>.</w:t>
      </w:r>
      <w:r w:rsidRPr="002B7940">
        <w:rPr>
          <w:rFonts w:cs="Arial"/>
          <w:sz w:val="24"/>
          <w:szCs w:val="24"/>
          <w:rtl/>
        </w:rPr>
        <w:t xml:space="preserve"> והא מתניתא מסייע לרבי </w:t>
      </w:r>
      <w:r w:rsidRPr="00221BCE">
        <w:rPr>
          <w:rFonts w:cs="Arial"/>
          <w:b/>
          <w:bCs/>
          <w:sz w:val="24"/>
          <w:szCs w:val="24"/>
          <w:rtl/>
        </w:rPr>
        <w:t>יו</w:t>
      </w:r>
      <w:r w:rsidRPr="00221BCE">
        <w:rPr>
          <w:rFonts w:cs="Arial" w:hint="cs"/>
          <w:b/>
          <w:bCs/>
          <w:sz w:val="24"/>
          <w:szCs w:val="24"/>
          <w:rtl/>
        </w:rPr>
        <w:t>סי. דתנן</w:t>
      </w:r>
      <w:r w:rsidRPr="009B23AA">
        <w:rPr>
          <w:rFonts w:cs="Arial" w:hint="cs"/>
          <w:sz w:val="24"/>
          <w:szCs w:val="24"/>
          <w:rtl/>
        </w:rPr>
        <w:t>,</w:t>
      </w:r>
      <w:r w:rsidRPr="002B7940">
        <w:rPr>
          <w:rFonts w:cs="Arial"/>
          <w:sz w:val="24"/>
          <w:szCs w:val="24"/>
          <w:rtl/>
        </w:rPr>
        <w:t xml:space="preserve"> ארשב"ג</w:t>
      </w:r>
      <w:r w:rsidRPr="009B23AA">
        <w:rPr>
          <w:rFonts w:cs="Arial" w:hint="cs"/>
          <w:sz w:val="24"/>
          <w:szCs w:val="24"/>
          <w:rtl/>
        </w:rPr>
        <w:t>.</w:t>
      </w:r>
      <w:r w:rsidRPr="002B7940">
        <w:rPr>
          <w:rFonts w:cs="Arial"/>
          <w:sz w:val="24"/>
          <w:szCs w:val="24"/>
          <w:rtl/>
        </w:rPr>
        <w:t xml:space="preserve"> מה אם ירצה העכו"ם הזה שלא לתרום</w:t>
      </w:r>
      <w:r w:rsidRPr="009B23AA">
        <w:rPr>
          <w:rFonts w:cs="Arial" w:hint="cs"/>
          <w:sz w:val="24"/>
          <w:szCs w:val="24"/>
          <w:rtl/>
        </w:rPr>
        <w:t>,</w:t>
      </w:r>
      <w:r w:rsidRPr="002B7940">
        <w:rPr>
          <w:rFonts w:cs="Arial"/>
          <w:sz w:val="24"/>
          <w:szCs w:val="24"/>
          <w:rtl/>
        </w:rPr>
        <w:t xml:space="preserve"> אינו תורם</w:t>
      </w:r>
      <w:r>
        <w:rPr>
          <w:rFonts w:cs="Arial" w:hint="cs"/>
          <w:sz w:val="24"/>
          <w:szCs w:val="24"/>
          <w:rtl/>
        </w:rPr>
        <w:t>.</w:t>
      </w:r>
      <w:r w:rsidRPr="009B23AA">
        <w:rPr>
          <w:rFonts w:cs="Arial"/>
          <w:sz w:val="24"/>
          <w:szCs w:val="24"/>
          <w:rtl/>
        </w:rPr>
        <w:t xml:space="preserve"> </w:t>
      </w:r>
      <w:r w:rsidRPr="00221BCE">
        <w:rPr>
          <w:rFonts w:cs="Arial" w:hint="cs"/>
          <w:b/>
          <w:bCs/>
          <w:sz w:val="24"/>
          <w:szCs w:val="24"/>
          <w:rtl/>
        </w:rPr>
        <w:t xml:space="preserve">הא אם רצה, </w:t>
      </w:r>
      <w:r w:rsidRPr="00221BCE">
        <w:rPr>
          <w:rFonts w:cs="Arial"/>
          <w:b/>
          <w:bCs/>
          <w:sz w:val="24"/>
          <w:szCs w:val="24"/>
          <w:rtl/>
        </w:rPr>
        <w:t>תורם</w:t>
      </w:r>
      <w:r w:rsidRPr="00221BCE">
        <w:rPr>
          <w:rFonts w:cs="Arial" w:hint="cs"/>
          <w:b/>
          <w:bCs/>
          <w:sz w:val="24"/>
          <w:szCs w:val="24"/>
          <w:rtl/>
        </w:rPr>
        <w:t xml:space="preserve"> הישראל עבורו.</w:t>
      </w:r>
      <w:r w:rsidRPr="00221BCE">
        <w:rPr>
          <w:rFonts w:cs="Arial"/>
          <w:b/>
          <w:bCs/>
          <w:sz w:val="24"/>
          <w:szCs w:val="24"/>
          <w:rtl/>
        </w:rPr>
        <w:t xml:space="preserve"> </w:t>
      </w:r>
      <w:r w:rsidRPr="00221BCE">
        <w:rPr>
          <w:rFonts w:cs="Arial" w:hint="cs"/>
          <w:b/>
          <w:bCs/>
          <w:sz w:val="24"/>
          <w:szCs w:val="24"/>
          <w:rtl/>
        </w:rPr>
        <w:t xml:space="preserve">רואים שישראל יכול להיות שליח של גוי. </w:t>
      </w:r>
      <w:r w:rsidRPr="00221BCE">
        <w:rPr>
          <w:rFonts w:cs="Arial"/>
          <w:b/>
          <w:bCs/>
          <w:sz w:val="24"/>
          <w:szCs w:val="24"/>
          <w:rtl/>
        </w:rPr>
        <w:t xml:space="preserve">א"ר </w:t>
      </w:r>
      <w:r w:rsidRPr="00221BCE">
        <w:rPr>
          <w:rFonts w:cs="Arial" w:hint="cs"/>
          <w:b/>
          <w:bCs/>
          <w:sz w:val="24"/>
          <w:szCs w:val="24"/>
          <w:rtl/>
        </w:rPr>
        <w:t>א</w:t>
      </w:r>
      <w:r w:rsidRPr="00221BCE">
        <w:rPr>
          <w:rFonts w:cs="Arial"/>
          <w:b/>
          <w:bCs/>
          <w:sz w:val="24"/>
          <w:szCs w:val="24"/>
          <w:rtl/>
        </w:rPr>
        <w:t>בא</w:t>
      </w:r>
      <w:r w:rsidRPr="009B23AA">
        <w:rPr>
          <w:rFonts w:cs="Arial" w:hint="cs"/>
          <w:sz w:val="24"/>
          <w:szCs w:val="24"/>
          <w:rtl/>
        </w:rPr>
        <w:t>.</w:t>
      </w:r>
      <w:r w:rsidRPr="009B23AA">
        <w:rPr>
          <w:rFonts w:cs="Arial"/>
          <w:sz w:val="24"/>
          <w:szCs w:val="24"/>
          <w:rtl/>
        </w:rPr>
        <w:t xml:space="preserve"> </w:t>
      </w:r>
      <w:r w:rsidRPr="002B7940">
        <w:rPr>
          <w:rFonts w:cs="Arial"/>
          <w:sz w:val="24"/>
          <w:szCs w:val="24"/>
          <w:rtl/>
        </w:rPr>
        <w:t xml:space="preserve">במאמין על ידיו </w:t>
      </w:r>
      <w:r w:rsidRPr="00221BCE">
        <w:rPr>
          <w:rFonts w:cs="Arial" w:hint="cs"/>
          <w:b/>
          <w:bCs/>
          <w:sz w:val="24"/>
          <w:szCs w:val="24"/>
          <w:rtl/>
        </w:rPr>
        <w:t>שכיוון שהעכו"ם הסכים למה שעשה הישראל הוי כתורם בעצמו. ואן זה מדין שליחות. מאי חוכר מאי שוכר מאי מקבל?</w:t>
      </w:r>
      <w:r w:rsidRPr="00221BCE">
        <w:rPr>
          <w:rFonts w:cs="Arial"/>
          <w:b/>
          <w:bCs/>
          <w:sz w:val="24"/>
          <w:szCs w:val="24"/>
          <w:rtl/>
        </w:rPr>
        <w:t xml:space="preserve"> ה</w:t>
      </w:r>
      <w:r w:rsidRPr="00221BCE">
        <w:rPr>
          <w:rFonts w:cs="Arial" w:hint="cs"/>
          <w:b/>
          <w:bCs/>
          <w:sz w:val="24"/>
          <w:szCs w:val="24"/>
          <w:rtl/>
        </w:rPr>
        <w:t>ח</w:t>
      </w:r>
      <w:r w:rsidRPr="00221BCE">
        <w:rPr>
          <w:rFonts w:cs="Arial"/>
          <w:b/>
          <w:bCs/>
          <w:sz w:val="24"/>
          <w:szCs w:val="24"/>
          <w:rtl/>
        </w:rPr>
        <w:t>וכר בפירות</w:t>
      </w:r>
      <w:r w:rsidRPr="009B23AA">
        <w:rPr>
          <w:rFonts w:cs="Arial" w:hint="cs"/>
          <w:sz w:val="24"/>
          <w:szCs w:val="24"/>
          <w:rtl/>
        </w:rPr>
        <w:t>,</w:t>
      </w:r>
      <w:r w:rsidRPr="002B7940">
        <w:rPr>
          <w:rFonts w:cs="Arial"/>
          <w:sz w:val="24"/>
          <w:szCs w:val="24"/>
          <w:rtl/>
        </w:rPr>
        <w:t xml:space="preserve"> השוכר במעות</w:t>
      </w:r>
      <w:r w:rsidRPr="009B23AA">
        <w:rPr>
          <w:rFonts w:cs="Arial" w:hint="cs"/>
          <w:sz w:val="24"/>
          <w:szCs w:val="24"/>
          <w:rtl/>
        </w:rPr>
        <w:t>,</w:t>
      </w:r>
      <w:r w:rsidRPr="002B7940">
        <w:rPr>
          <w:rFonts w:cs="Arial"/>
          <w:sz w:val="24"/>
          <w:szCs w:val="24"/>
          <w:rtl/>
        </w:rPr>
        <w:t xml:space="preserve"> המקבל למחצה לשליש ולרביע</w:t>
      </w:r>
      <w:r w:rsidRPr="00221BCE">
        <w:rPr>
          <w:rFonts w:cs="Arial" w:hint="cs"/>
          <w:b/>
          <w:bCs/>
          <w:sz w:val="24"/>
          <w:szCs w:val="24"/>
          <w:rtl/>
        </w:rPr>
        <w:t>.</w:t>
      </w:r>
      <w:r w:rsidRPr="00221BCE">
        <w:rPr>
          <w:rFonts w:cs="Arial"/>
          <w:b/>
          <w:bCs/>
          <w:sz w:val="24"/>
          <w:szCs w:val="24"/>
          <w:rtl/>
        </w:rPr>
        <w:t xml:space="preserve"> </w:t>
      </w:r>
      <w:r w:rsidRPr="00221BCE">
        <w:rPr>
          <w:rFonts w:cs="Arial" w:hint="cs"/>
          <w:b/>
          <w:bCs/>
          <w:sz w:val="24"/>
          <w:szCs w:val="24"/>
          <w:rtl/>
        </w:rPr>
        <w:t xml:space="preserve">תנן, </w:t>
      </w:r>
      <w:r w:rsidRPr="00221BCE">
        <w:rPr>
          <w:rFonts w:cs="Arial"/>
          <w:b/>
          <w:bCs/>
          <w:sz w:val="24"/>
          <w:szCs w:val="24"/>
          <w:rtl/>
        </w:rPr>
        <w:t xml:space="preserve">החוכר שדה </w:t>
      </w:r>
      <w:r w:rsidRPr="00221BCE">
        <w:rPr>
          <w:rFonts w:cs="Arial" w:hint="cs"/>
          <w:b/>
          <w:bCs/>
          <w:sz w:val="24"/>
          <w:szCs w:val="24"/>
          <w:rtl/>
        </w:rPr>
        <w:t xml:space="preserve">מישראל חולק ומניח לפניהם. </w:t>
      </w:r>
      <w:r w:rsidRPr="00221BCE">
        <w:rPr>
          <w:rFonts w:cs="Arial"/>
          <w:b/>
          <w:bCs/>
          <w:sz w:val="24"/>
          <w:szCs w:val="24"/>
          <w:rtl/>
        </w:rPr>
        <w:t>מן העכו"ם</w:t>
      </w:r>
      <w:r w:rsidRPr="00221BCE">
        <w:rPr>
          <w:rFonts w:cs="Arial" w:hint="cs"/>
          <w:b/>
          <w:bCs/>
          <w:sz w:val="24"/>
          <w:szCs w:val="24"/>
          <w:rtl/>
        </w:rPr>
        <w:t>,</w:t>
      </w:r>
      <w:r w:rsidRPr="00221BCE">
        <w:rPr>
          <w:rFonts w:cs="Arial"/>
          <w:b/>
          <w:bCs/>
          <w:sz w:val="24"/>
          <w:szCs w:val="24"/>
          <w:rtl/>
        </w:rPr>
        <w:t xml:space="preserve"> מעשר ונותן לו.</w:t>
      </w:r>
      <w:r w:rsidRPr="002B7940">
        <w:rPr>
          <w:rFonts w:cs="Arial"/>
          <w:sz w:val="24"/>
          <w:szCs w:val="24"/>
          <w:rtl/>
        </w:rPr>
        <w:t xml:space="preserve"> עד כדון </w:t>
      </w:r>
      <w:r w:rsidRPr="00221BCE">
        <w:rPr>
          <w:rFonts w:cs="Arial" w:hint="cs"/>
          <w:b/>
          <w:bCs/>
          <w:sz w:val="24"/>
          <w:szCs w:val="24"/>
          <w:rtl/>
        </w:rPr>
        <w:t>מ</w:t>
      </w:r>
      <w:r w:rsidRPr="00221BCE">
        <w:rPr>
          <w:rFonts w:cs="Arial"/>
          <w:b/>
          <w:bCs/>
          <w:sz w:val="24"/>
          <w:szCs w:val="24"/>
          <w:rtl/>
        </w:rPr>
        <w:t>עכו"ם</w:t>
      </w:r>
      <w:r w:rsidRPr="00221BCE">
        <w:rPr>
          <w:rFonts w:cs="Arial" w:hint="cs"/>
          <w:b/>
          <w:bCs/>
          <w:sz w:val="24"/>
          <w:szCs w:val="24"/>
          <w:rtl/>
        </w:rPr>
        <w:t xml:space="preserve"> שגזרו כדי שתשאר הארץ בורה וימכרנה לישראל.</w:t>
      </w:r>
      <w:r w:rsidRPr="00221BCE">
        <w:rPr>
          <w:rFonts w:cs="Arial"/>
          <w:b/>
          <w:bCs/>
          <w:sz w:val="24"/>
          <w:szCs w:val="24"/>
          <w:rtl/>
        </w:rPr>
        <w:t xml:space="preserve"> </w:t>
      </w:r>
      <w:r w:rsidRPr="00221BCE">
        <w:rPr>
          <w:rFonts w:cs="Arial" w:hint="cs"/>
          <w:b/>
          <w:bCs/>
          <w:sz w:val="24"/>
          <w:szCs w:val="24"/>
          <w:rtl/>
        </w:rPr>
        <w:t>מ</w:t>
      </w:r>
      <w:r w:rsidRPr="00221BCE">
        <w:rPr>
          <w:rFonts w:cs="Arial"/>
          <w:b/>
          <w:bCs/>
          <w:sz w:val="24"/>
          <w:szCs w:val="24"/>
          <w:rtl/>
        </w:rPr>
        <w:t>כותי</w:t>
      </w:r>
      <w:r w:rsidRPr="00221BCE">
        <w:rPr>
          <w:rFonts w:cs="Arial" w:hint="cs"/>
          <w:b/>
          <w:bCs/>
          <w:sz w:val="24"/>
          <w:szCs w:val="24"/>
          <w:rtl/>
        </w:rPr>
        <w:t xml:space="preserve"> מהו</w:t>
      </w:r>
      <w:r w:rsidRPr="009B23AA">
        <w:rPr>
          <w:rFonts w:cs="Arial" w:hint="cs"/>
          <w:sz w:val="24"/>
          <w:szCs w:val="24"/>
          <w:rtl/>
        </w:rPr>
        <w:t>?</w:t>
      </w:r>
      <w:r w:rsidRPr="002B7940">
        <w:rPr>
          <w:rFonts w:cs="Arial"/>
          <w:sz w:val="24"/>
          <w:szCs w:val="24"/>
          <w:rtl/>
        </w:rPr>
        <w:t xml:space="preserve"> נישמעינה מן הדא </w:t>
      </w:r>
      <w:r w:rsidRPr="00221BCE">
        <w:rPr>
          <w:rFonts w:cs="Arial" w:hint="cs"/>
          <w:b/>
          <w:bCs/>
          <w:sz w:val="24"/>
          <w:szCs w:val="24"/>
          <w:rtl/>
        </w:rPr>
        <w:t>דתני</w:t>
      </w:r>
      <w:r w:rsidRPr="009B23AA">
        <w:rPr>
          <w:rFonts w:cs="Arial" w:hint="cs"/>
          <w:sz w:val="24"/>
          <w:szCs w:val="24"/>
          <w:rtl/>
        </w:rPr>
        <w:t xml:space="preserve">, </w:t>
      </w:r>
      <w:r w:rsidRPr="002B7940">
        <w:rPr>
          <w:rFonts w:cs="Arial"/>
          <w:sz w:val="24"/>
          <w:szCs w:val="24"/>
          <w:rtl/>
        </w:rPr>
        <w:t>הנותן שדהו בקבלה לעכו"ם</w:t>
      </w:r>
      <w:r w:rsidRPr="009B23AA">
        <w:rPr>
          <w:rFonts w:cs="Arial" w:hint="cs"/>
          <w:sz w:val="24"/>
          <w:szCs w:val="24"/>
          <w:rtl/>
        </w:rPr>
        <w:t>,</w:t>
      </w:r>
      <w:r w:rsidRPr="002B7940">
        <w:rPr>
          <w:rFonts w:cs="Arial"/>
          <w:sz w:val="24"/>
          <w:szCs w:val="24"/>
          <w:rtl/>
        </w:rPr>
        <w:t xml:space="preserve"> ולכותי</w:t>
      </w:r>
      <w:r w:rsidRPr="009B23AA">
        <w:rPr>
          <w:rFonts w:cs="Arial" w:hint="cs"/>
          <w:sz w:val="24"/>
          <w:szCs w:val="24"/>
          <w:rtl/>
        </w:rPr>
        <w:t>,</w:t>
      </w:r>
      <w:r w:rsidRPr="009B23AA">
        <w:rPr>
          <w:rFonts w:cs="Arial"/>
          <w:sz w:val="24"/>
          <w:szCs w:val="24"/>
          <w:rtl/>
        </w:rPr>
        <w:t xml:space="preserve"> </w:t>
      </w:r>
      <w:r w:rsidRPr="00221BCE">
        <w:rPr>
          <w:rFonts w:cs="Arial" w:hint="cs"/>
          <w:b/>
          <w:bCs/>
          <w:sz w:val="24"/>
          <w:szCs w:val="24"/>
          <w:rtl/>
        </w:rPr>
        <w:t>אף</w:t>
      </w:r>
      <w:r w:rsidRPr="002B7940">
        <w:rPr>
          <w:rFonts w:cs="Arial"/>
          <w:sz w:val="24"/>
          <w:szCs w:val="24"/>
          <w:rtl/>
        </w:rPr>
        <w:t xml:space="preserve"> </w:t>
      </w:r>
      <w:r w:rsidRPr="002B7940">
        <w:rPr>
          <w:rFonts w:cs="Arial" w:hint="eastAsia"/>
          <w:sz w:val="24"/>
          <w:szCs w:val="24"/>
          <w:rtl/>
        </w:rPr>
        <w:t>על</w:t>
      </w:r>
      <w:r w:rsidRPr="002B7940">
        <w:rPr>
          <w:rFonts w:cs="Arial"/>
          <w:sz w:val="24"/>
          <w:szCs w:val="24"/>
          <w:rtl/>
        </w:rPr>
        <w:t xml:space="preserve"> </w:t>
      </w:r>
      <w:r w:rsidRPr="00221BCE">
        <w:rPr>
          <w:rFonts w:cs="Arial" w:hint="cs"/>
          <w:b/>
          <w:bCs/>
          <w:sz w:val="24"/>
          <w:szCs w:val="24"/>
          <w:rtl/>
        </w:rPr>
        <w:t>פי</w:t>
      </w:r>
      <w:r w:rsidRPr="002B7940">
        <w:rPr>
          <w:rFonts w:cs="Arial"/>
          <w:sz w:val="24"/>
          <w:szCs w:val="24"/>
          <w:rtl/>
        </w:rPr>
        <w:t xml:space="preserve"> שלא באו לעונת המעשרות</w:t>
      </w:r>
      <w:r w:rsidRPr="009B23AA">
        <w:rPr>
          <w:rFonts w:cs="Arial" w:hint="cs"/>
          <w:sz w:val="24"/>
          <w:szCs w:val="24"/>
          <w:rtl/>
        </w:rPr>
        <w:t>,</w:t>
      </w:r>
      <w:r w:rsidRPr="009B23AA">
        <w:rPr>
          <w:rFonts w:cs="Arial"/>
          <w:sz w:val="24"/>
          <w:szCs w:val="24"/>
          <w:rtl/>
        </w:rPr>
        <w:t xml:space="preserve"> </w:t>
      </w:r>
      <w:r w:rsidRPr="002B7940">
        <w:rPr>
          <w:rFonts w:cs="Arial"/>
          <w:sz w:val="24"/>
          <w:szCs w:val="24"/>
          <w:rtl/>
        </w:rPr>
        <w:t xml:space="preserve"> צריך לעשר על ידיו </w:t>
      </w:r>
      <w:r w:rsidRPr="00EC5086">
        <w:rPr>
          <w:rFonts w:cs="Arial" w:hint="cs"/>
          <w:i/>
          <w:iCs/>
          <w:sz w:val="16"/>
          <w:szCs w:val="16"/>
          <w:rtl/>
        </w:rPr>
        <w:t>חייב הבעלים לעשר אף על הח</w:t>
      </w:r>
      <w:r>
        <w:rPr>
          <w:rFonts w:cs="Arial" w:hint="cs"/>
          <w:i/>
          <w:iCs/>
          <w:sz w:val="16"/>
          <w:szCs w:val="16"/>
          <w:rtl/>
        </w:rPr>
        <w:t>ל</w:t>
      </w:r>
      <w:r w:rsidRPr="00EC5086">
        <w:rPr>
          <w:rFonts w:cs="Arial" w:hint="cs"/>
          <w:i/>
          <w:iCs/>
          <w:sz w:val="16"/>
          <w:szCs w:val="16"/>
          <w:rtl/>
        </w:rPr>
        <w:t>ק שלהם</w:t>
      </w:r>
      <w:r w:rsidRPr="009B23AA">
        <w:rPr>
          <w:rFonts w:cs="Arial" w:hint="cs"/>
          <w:sz w:val="24"/>
          <w:szCs w:val="24"/>
          <w:rtl/>
        </w:rPr>
        <w:t>.</w:t>
      </w:r>
      <w:r w:rsidRPr="002A2523">
        <w:rPr>
          <w:rFonts w:cs="Arial" w:hint="cs"/>
          <w:i/>
          <w:iCs/>
          <w:sz w:val="16"/>
          <w:szCs w:val="16"/>
          <w:rtl/>
        </w:rPr>
        <w:t>שקנסו אותו כדי שלא יתן שדות ישראל ביד עכו"ם או כותי</w:t>
      </w:r>
      <w:r>
        <w:rPr>
          <w:rFonts w:cs="Arial" w:hint="cs"/>
          <w:sz w:val="24"/>
          <w:szCs w:val="24"/>
          <w:rtl/>
        </w:rPr>
        <w:t>.</w:t>
      </w:r>
      <w:r w:rsidRPr="009B23AA">
        <w:rPr>
          <w:rFonts w:cs="Arial"/>
          <w:sz w:val="24"/>
          <w:szCs w:val="24"/>
          <w:rtl/>
        </w:rPr>
        <w:t xml:space="preserve"> </w:t>
      </w:r>
      <w:r w:rsidRPr="00221BCE">
        <w:rPr>
          <w:rFonts w:cs="Arial"/>
          <w:b/>
          <w:bCs/>
          <w:sz w:val="24"/>
          <w:szCs w:val="24"/>
          <w:rtl/>
        </w:rPr>
        <w:t>למי שאינו נאמן על המעשרות</w:t>
      </w:r>
      <w:r w:rsidRPr="00221BCE">
        <w:rPr>
          <w:rFonts w:cs="Arial" w:hint="cs"/>
          <w:b/>
          <w:bCs/>
          <w:sz w:val="24"/>
          <w:szCs w:val="24"/>
          <w:rtl/>
        </w:rPr>
        <w:t>. עד</w:t>
      </w:r>
      <w:r w:rsidRPr="00221BCE">
        <w:rPr>
          <w:rFonts w:cs="Arial"/>
          <w:b/>
          <w:bCs/>
          <w:sz w:val="24"/>
          <w:szCs w:val="24"/>
          <w:rtl/>
        </w:rPr>
        <w:t xml:space="preserve"> שלא באו לעונת המעשרות</w:t>
      </w:r>
      <w:r w:rsidRPr="00221BCE">
        <w:rPr>
          <w:rFonts w:cs="Arial" w:hint="cs"/>
          <w:b/>
          <w:bCs/>
          <w:sz w:val="24"/>
          <w:szCs w:val="24"/>
          <w:rtl/>
        </w:rPr>
        <w:t>,</w:t>
      </w:r>
      <w:r w:rsidRPr="00221BCE">
        <w:rPr>
          <w:rFonts w:cs="Arial"/>
          <w:b/>
          <w:bCs/>
          <w:sz w:val="24"/>
          <w:szCs w:val="24"/>
          <w:rtl/>
        </w:rPr>
        <w:t xml:space="preserve"> </w:t>
      </w:r>
      <w:r w:rsidRPr="00221BCE">
        <w:rPr>
          <w:rFonts w:cs="Arial" w:hint="cs"/>
          <w:b/>
          <w:bCs/>
          <w:sz w:val="24"/>
          <w:szCs w:val="24"/>
          <w:rtl/>
        </w:rPr>
        <w:t xml:space="preserve">אן </w:t>
      </w:r>
      <w:r w:rsidRPr="00221BCE">
        <w:rPr>
          <w:rFonts w:cs="Arial"/>
          <w:b/>
          <w:bCs/>
          <w:sz w:val="24"/>
          <w:szCs w:val="24"/>
          <w:rtl/>
        </w:rPr>
        <w:t>צריך לעשר על ידיו</w:t>
      </w:r>
      <w:r w:rsidRPr="00221BCE">
        <w:rPr>
          <w:rFonts w:cs="Arial" w:hint="cs"/>
          <w:b/>
          <w:bCs/>
          <w:sz w:val="24"/>
          <w:szCs w:val="24"/>
          <w:rtl/>
        </w:rPr>
        <w:t>.</w:t>
      </w:r>
      <w:r w:rsidRPr="00221BCE">
        <w:rPr>
          <w:rFonts w:cs="Arial"/>
          <w:b/>
          <w:bCs/>
          <w:sz w:val="24"/>
          <w:szCs w:val="24"/>
          <w:rtl/>
        </w:rPr>
        <w:t xml:space="preserve"> משבאו לעונת המעשרות</w:t>
      </w:r>
      <w:r w:rsidRPr="00221BCE">
        <w:rPr>
          <w:rFonts w:cs="Arial" w:hint="cs"/>
          <w:b/>
          <w:bCs/>
          <w:sz w:val="24"/>
          <w:szCs w:val="24"/>
          <w:rtl/>
        </w:rPr>
        <w:t>,</w:t>
      </w:r>
      <w:r w:rsidRPr="00221BCE">
        <w:rPr>
          <w:rFonts w:cs="Arial"/>
          <w:b/>
          <w:bCs/>
          <w:sz w:val="24"/>
          <w:szCs w:val="24"/>
          <w:rtl/>
        </w:rPr>
        <w:t xml:space="preserve"> צריך לעשר על ידיו</w:t>
      </w:r>
      <w:r w:rsidRPr="00221BCE">
        <w:rPr>
          <w:rFonts w:cs="Arial" w:hint="cs"/>
          <w:b/>
          <w:bCs/>
          <w:sz w:val="24"/>
          <w:szCs w:val="24"/>
          <w:rtl/>
        </w:rPr>
        <w:t>. ממה שראינו שבמחכיר דין כותי כעכו"ם לענין קנס, הוא הדין לעניין חוכר או מקבל מכותי שקנסו כמו שקנסו מקבל מעכו"ם .</w:t>
      </w:r>
      <w:r w:rsidRPr="00221BCE">
        <w:rPr>
          <w:rFonts w:cs="Arial"/>
          <w:b/>
          <w:bCs/>
          <w:sz w:val="24"/>
          <w:szCs w:val="24"/>
          <w:rtl/>
        </w:rPr>
        <w:t xml:space="preserve"> עד כדון </w:t>
      </w:r>
      <w:r w:rsidRPr="00221BCE">
        <w:rPr>
          <w:rFonts w:cs="Arial" w:hint="cs"/>
          <w:b/>
          <w:bCs/>
          <w:sz w:val="24"/>
          <w:szCs w:val="24"/>
          <w:rtl/>
        </w:rPr>
        <w:t>קנסו הנותן שדהו לגוי או כותי בקבלה או חכירות במקום</w:t>
      </w:r>
      <w:r w:rsidRPr="00221BCE">
        <w:rPr>
          <w:rFonts w:cs="Arial"/>
          <w:b/>
          <w:bCs/>
          <w:sz w:val="24"/>
          <w:szCs w:val="24"/>
          <w:rtl/>
        </w:rPr>
        <w:t xml:space="preserve"> שישראל מצויים</w:t>
      </w:r>
      <w:r w:rsidRPr="00221BCE">
        <w:rPr>
          <w:rFonts w:cs="Arial" w:hint="cs"/>
          <w:b/>
          <w:bCs/>
          <w:sz w:val="24"/>
          <w:szCs w:val="24"/>
          <w:rtl/>
        </w:rPr>
        <w:t>, שקנסו אותו כדי שיתן לישראל</w:t>
      </w:r>
      <w:r w:rsidRPr="009B23AA">
        <w:rPr>
          <w:rFonts w:cs="Arial" w:hint="cs"/>
          <w:sz w:val="24"/>
          <w:szCs w:val="24"/>
          <w:rtl/>
        </w:rPr>
        <w:t xml:space="preserve"> .</w:t>
      </w:r>
      <w:r w:rsidRPr="002B7940">
        <w:rPr>
          <w:rFonts w:cs="Arial"/>
          <w:sz w:val="24"/>
          <w:szCs w:val="24"/>
          <w:rtl/>
        </w:rPr>
        <w:t xml:space="preserve"> במקום שאין ישראל מצויין </w:t>
      </w:r>
      <w:r w:rsidRPr="00221BCE">
        <w:rPr>
          <w:rFonts w:cs="Arial" w:hint="cs"/>
          <w:b/>
          <w:bCs/>
          <w:sz w:val="24"/>
          <w:szCs w:val="24"/>
          <w:rtl/>
        </w:rPr>
        <w:t>מהו? שהרי אם לא יתן לגוי תשאר הארץ שממה וסופו שימכור לגוי</w:t>
      </w:r>
      <w:r w:rsidRPr="009B23AA">
        <w:rPr>
          <w:rFonts w:cs="Arial" w:hint="cs"/>
          <w:sz w:val="24"/>
          <w:szCs w:val="24"/>
          <w:rtl/>
        </w:rPr>
        <w:t>?</w:t>
      </w:r>
      <w:r w:rsidRPr="009B23AA">
        <w:rPr>
          <w:rFonts w:cs="Arial"/>
          <w:sz w:val="24"/>
          <w:szCs w:val="24"/>
          <w:rtl/>
        </w:rPr>
        <w:t xml:space="preserve"> </w:t>
      </w:r>
      <w:r w:rsidRPr="002B7940">
        <w:rPr>
          <w:rFonts w:cs="Arial"/>
          <w:sz w:val="24"/>
          <w:szCs w:val="24"/>
          <w:rtl/>
        </w:rPr>
        <w:t>נישמעינה מן הדא</w:t>
      </w:r>
      <w:r w:rsidRPr="009B23AA">
        <w:rPr>
          <w:rFonts w:cs="Arial" w:hint="cs"/>
          <w:sz w:val="24"/>
          <w:szCs w:val="24"/>
          <w:rtl/>
        </w:rPr>
        <w:t>.</w:t>
      </w:r>
      <w:r w:rsidRPr="002B7940">
        <w:rPr>
          <w:rFonts w:cs="Arial"/>
          <w:sz w:val="24"/>
          <w:szCs w:val="24"/>
          <w:rtl/>
        </w:rPr>
        <w:t xml:space="preserve"> רבי סימון היו לו שדות בהר המלך</w:t>
      </w:r>
      <w:r w:rsidRPr="009B23AA">
        <w:rPr>
          <w:rFonts w:cs="Arial" w:hint="cs"/>
          <w:sz w:val="24"/>
          <w:szCs w:val="24"/>
          <w:rtl/>
        </w:rPr>
        <w:t xml:space="preserve">, </w:t>
      </w:r>
      <w:r w:rsidRPr="00221BCE">
        <w:rPr>
          <w:rFonts w:cs="Arial" w:hint="cs"/>
          <w:b/>
          <w:bCs/>
          <w:sz w:val="24"/>
          <w:szCs w:val="24"/>
          <w:rtl/>
        </w:rPr>
        <w:t>שאסרו הרומאים ליהודים להיכנס לשם</w:t>
      </w:r>
      <w:r w:rsidRPr="009B23AA">
        <w:rPr>
          <w:rFonts w:cs="Arial" w:hint="cs"/>
          <w:sz w:val="24"/>
          <w:szCs w:val="24"/>
          <w:rtl/>
        </w:rPr>
        <w:t>.</w:t>
      </w:r>
      <w:r w:rsidRPr="002B7940">
        <w:rPr>
          <w:rFonts w:cs="Arial"/>
          <w:sz w:val="24"/>
          <w:szCs w:val="24"/>
          <w:rtl/>
        </w:rPr>
        <w:t xml:space="preserve"> שאל לר"י</w:t>
      </w:r>
      <w:r w:rsidRPr="009B23AA">
        <w:rPr>
          <w:rFonts w:cs="Arial" w:hint="cs"/>
          <w:sz w:val="24"/>
          <w:szCs w:val="24"/>
          <w:rtl/>
        </w:rPr>
        <w:t>.</w:t>
      </w:r>
      <w:r w:rsidRPr="002B7940">
        <w:rPr>
          <w:rFonts w:cs="Arial"/>
          <w:sz w:val="24"/>
          <w:szCs w:val="24"/>
          <w:rtl/>
        </w:rPr>
        <w:t xml:space="preserve"> א"ל</w:t>
      </w:r>
      <w:r w:rsidRPr="009B23AA">
        <w:rPr>
          <w:rFonts w:cs="Arial" w:hint="cs"/>
          <w:sz w:val="24"/>
          <w:szCs w:val="24"/>
          <w:rtl/>
        </w:rPr>
        <w:t>,</w:t>
      </w:r>
      <w:r w:rsidRPr="009B23AA">
        <w:rPr>
          <w:rFonts w:cs="Arial"/>
          <w:sz w:val="24"/>
          <w:szCs w:val="24"/>
          <w:rtl/>
        </w:rPr>
        <w:t xml:space="preserve"> </w:t>
      </w:r>
      <w:r w:rsidRPr="00221BCE">
        <w:rPr>
          <w:rFonts w:cs="Arial"/>
          <w:b/>
          <w:bCs/>
          <w:sz w:val="24"/>
          <w:szCs w:val="24"/>
          <w:rtl/>
        </w:rPr>
        <w:t>ה</w:t>
      </w:r>
      <w:r w:rsidRPr="00221BCE">
        <w:rPr>
          <w:rFonts w:cs="Arial" w:hint="cs"/>
          <w:b/>
          <w:bCs/>
          <w:sz w:val="24"/>
          <w:szCs w:val="24"/>
          <w:rtl/>
        </w:rPr>
        <w:t>ו</w:t>
      </w:r>
      <w:r w:rsidRPr="00221BCE">
        <w:rPr>
          <w:rFonts w:cs="Arial"/>
          <w:b/>
          <w:bCs/>
          <w:sz w:val="24"/>
          <w:szCs w:val="24"/>
          <w:rtl/>
        </w:rPr>
        <w:t>בירן</w:t>
      </w:r>
      <w:r w:rsidRPr="002B7940">
        <w:rPr>
          <w:rFonts w:cs="Arial"/>
          <w:b/>
          <w:bCs/>
          <w:sz w:val="24"/>
          <w:szCs w:val="24"/>
          <w:rtl/>
        </w:rPr>
        <w:t xml:space="preserve"> </w:t>
      </w:r>
      <w:r w:rsidRPr="002B7940">
        <w:rPr>
          <w:rFonts w:cs="Arial"/>
          <w:sz w:val="24"/>
          <w:szCs w:val="24"/>
          <w:rtl/>
        </w:rPr>
        <w:t>ואל תשכירם לעכו"ם</w:t>
      </w:r>
      <w:r w:rsidRPr="009B23AA">
        <w:rPr>
          <w:rFonts w:cs="Arial" w:hint="cs"/>
          <w:sz w:val="24"/>
          <w:szCs w:val="24"/>
          <w:rtl/>
        </w:rPr>
        <w:t>.</w:t>
      </w:r>
      <w:r w:rsidRPr="002B7940">
        <w:rPr>
          <w:rFonts w:cs="Arial"/>
          <w:sz w:val="24"/>
          <w:szCs w:val="24"/>
          <w:rtl/>
        </w:rPr>
        <w:t xml:space="preserve"> שאל לריב"ל</w:t>
      </w:r>
      <w:r w:rsidRPr="009B23AA">
        <w:rPr>
          <w:rFonts w:cs="Arial" w:hint="cs"/>
          <w:sz w:val="24"/>
          <w:szCs w:val="24"/>
          <w:rtl/>
        </w:rPr>
        <w:t>,</w:t>
      </w:r>
      <w:r w:rsidRPr="002B7940">
        <w:rPr>
          <w:rFonts w:cs="Arial"/>
          <w:sz w:val="24"/>
          <w:szCs w:val="24"/>
          <w:rtl/>
        </w:rPr>
        <w:t xml:space="preserve"> ושרא ליה</w:t>
      </w:r>
      <w:r w:rsidRPr="009B23AA">
        <w:rPr>
          <w:rFonts w:cs="Arial" w:hint="cs"/>
          <w:sz w:val="24"/>
          <w:szCs w:val="24"/>
          <w:rtl/>
        </w:rPr>
        <w:t>.</w:t>
      </w:r>
      <w:r w:rsidRPr="002B7940">
        <w:rPr>
          <w:rFonts w:cs="Arial"/>
          <w:sz w:val="24"/>
          <w:szCs w:val="24"/>
          <w:rtl/>
        </w:rPr>
        <w:t xml:space="preserve"> סבר ריב"ל</w:t>
      </w:r>
      <w:r w:rsidRPr="009B23AA">
        <w:rPr>
          <w:rFonts w:cs="Arial" w:hint="cs"/>
          <w:sz w:val="24"/>
          <w:szCs w:val="24"/>
          <w:rtl/>
        </w:rPr>
        <w:t>,</w:t>
      </w:r>
      <w:r w:rsidRPr="002B7940">
        <w:rPr>
          <w:rFonts w:cs="Arial"/>
          <w:sz w:val="24"/>
          <w:szCs w:val="24"/>
          <w:rtl/>
        </w:rPr>
        <w:t xml:space="preserve"> מקום שאין ישראל מצויין </w:t>
      </w:r>
      <w:r w:rsidRPr="00221BCE">
        <w:rPr>
          <w:rFonts w:cs="Arial" w:hint="cs"/>
          <w:b/>
          <w:bCs/>
          <w:sz w:val="24"/>
          <w:szCs w:val="24"/>
          <w:rtl/>
        </w:rPr>
        <w:t>דינו</w:t>
      </w:r>
      <w:r w:rsidRPr="009B23AA">
        <w:rPr>
          <w:rFonts w:cs="Arial" w:hint="cs"/>
          <w:sz w:val="24"/>
          <w:szCs w:val="24"/>
          <w:rtl/>
        </w:rPr>
        <w:t xml:space="preserve"> </w:t>
      </w:r>
      <w:r w:rsidRPr="002B7940">
        <w:rPr>
          <w:rFonts w:cs="Arial"/>
          <w:sz w:val="24"/>
          <w:szCs w:val="24"/>
          <w:rtl/>
        </w:rPr>
        <w:t>כהדא סוריא</w:t>
      </w:r>
      <w:r w:rsidRPr="009B23AA">
        <w:rPr>
          <w:rFonts w:cs="Arial" w:hint="cs"/>
          <w:sz w:val="24"/>
          <w:szCs w:val="24"/>
          <w:rtl/>
        </w:rPr>
        <w:t>.</w:t>
      </w:r>
      <w:r w:rsidRPr="009B23AA">
        <w:rPr>
          <w:rFonts w:cs="Arial"/>
          <w:sz w:val="24"/>
          <w:szCs w:val="24"/>
          <w:rtl/>
        </w:rPr>
        <w:t xml:space="preserve"> </w:t>
      </w:r>
      <w:r w:rsidRPr="00221BCE">
        <w:rPr>
          <w:rFonts w:cs="Arial" w:hint="cs"/>
          <w:b/>
          <w:bCs/>
          <w:sz w:val="24"/>
          <w:szCs w:val="24"/>
          <w:rtl/>
        </w:rPr>
        <w:t>ו</w:t>
      </w:r>
      <w:r w:rsidRPr="00221BCE">
        <w:rPr>
          <w:rFonts w:cs="Arial"/>
          <w:b/>
          <w:bCs/>
          <w:sz w:val="24"/>
          <w:szCs w:val="24"/>
          <w:rtl/>
        </w:rPr>
        <w:t>הדא</w:t>
      </w:r>
      <w:r w:rsidRPr="002B7940">
        <w:rPr>
          <w:rFonts w:cs="Arial"/>
          <w:sz w:val="24"/>
          <w:szCs w:val="24"/>
          <w:rtl/>
        </w:rPr>
        <w:t xml:space="preserve"> סוריא נישמעינה מן הדא</w:t>
      </w:r>
      <w:r w:rsidRPr="009B23AA">
        <w:rPr>
          <w:rFonts w:cs="Arial" w:hint="cs"/>
          <w:sz w:val="24"/>
          <w:szCs w:val="24"/>
          <w:rtl/>
        </w:rPr>
        <w:t>.</w:t>
      </w:r>
      <w:r w:rsidRPr="002B7940">
        <w:rPr>
          <w:rFonts w:cs="Arial"/>
          <w:sz w:val="24"/>
          <w:szCs w:val="24"/>
          <w:rtl/>
        </w:rPr>
        <w:t xml:space="preserve"> רבי חגי נחית לחמץ</w:t>
      </w:r>
      <w:r w:rsidRPr="009B23AA">
        <w:rPr>
          <w:rFonts w:cs="Arial" w:hint="cs"/>
          <w:sz w:val="24"/>
          <w:szCs w:val="24"/>
          <w:rtl/>
        </w:rPr>
        <w:t>.</w:t>
      </w:r>
      <w:r w:rsidRPr="002B7940">
        <w:rPr>
          <w:rFonts w:cs="Arial"/>
          <w:sz w:val="24"/>
          <w:szCs w:val="24"/>
          <w:rtl/>
        </w:rPr>
        <w:t xml:space="preserve"> אתן שאלון ליה אילין דבר עשתור</w:t>
      </w:r>
      <w:r w:rsidRPr="009B23AA">
        <w:rPr>
          <w:rFonts w:cs="Arial" w:hint="cs"/>
          <w:sz w:val="24"/>
          <w:szCs w:val="24"/>
          <w:rtl/>
        </w:rPr>
        <w:t>.</w:t>
      </w:r>
      <w:r w:rsidRPr="002B7940">
        <w:rPr>
          <w:rFonts w:cs="Arial"/>
          <w:sz w:val="24"/>
          <w:szCs w:val="24"/>
          <w:rtl/>
        </w:rPr>
        <w:t xml:space="preserve"> בגין דלית ישראל שכיחי </w:t>
      </w:r>
      <w:r w:rsidRPr="009B23AA">
        <w:rPr>
          <w:rFonts w:cs="Arial" w:hint="cs"/>
          <w:sz w:val="24"/>
          <w:szCs w:val="24"/>
          <w:rtl/>
        </w:rPr>
        <w:t>,</w:t>
      </w:r>
      <w:r w:rsidRPr="002B7940">
        <w:rPr>
          <w:rFonts w:cs="Arial"/>
          <w:sz w:val="24"/>
          <w:szCs w:val="24"/>
          <w:rtl/>
        </w:rPr>
        <w:t>ואנן מוגרין לעמים</w:t>
      </w:r>
      <w:r w:rsidRPr="009B23AA">
        <w:rPr>
          <w:rFonts w:cs="Arial" w:hint="cs"/>
          <w:sz w:val="24"/>
          <w:szCs w:val="24"/>
          <w:rtl/>
        </w:rPr>
        <w:t>,</w:t>
      </w:r>
      <w:r w:rsidRPr="002B7940">
        <w:rPr>
          <w:rFonts w:cs="Arial"/>
          <w:sz w:val="24"/>
          <w:szCs w:val="24"/>
          <w:rtl/>
        </w:rPr>
        <w:t xml:space="preserve"> צריכין לעשר אנן על ידיהון</w:t>
      </w:r>
      <w:r w:rsidRPr="009B23AA">
        <w:rPr>
          <w:rFonts w:cs="Arial" w:hint="cs"/>
          <w:sz w:val="24"/>
          <w:szCs w:val="24"/>
          <w:rtl/>
        </w:rPr>
        <w:t>?</w:t>
      </w:r>
      <w:r w:rsidRPr="002B7940">
        <w:rPr>
          <w:rFonts w:cs="Arial"/>
          <w:sz w:val="24"/>
          <w:szCs w:val="24"/>
          <w:rtl/>
        </w:rPr>
        <w:t xml:space="preserve"> שלח שאל לרבי זעירא</w:t>
      </w:r>
      <w:r w:rsidRPr="009B23AA">
        <w:rPr>
          <w:rFonts w:cs="Arial" w:hint="cs"/>
          <w:sz w:val="24"/>
          <w:szCs w:val="24"/>
          <w:rtl/>
        </w:rPr>
        <w:t>.</w:t>
      </w:r>
      <w:r w:rsidRPr="002B7940">
        <w:rPr>
          <w:rFonts w:cs="Arial"/>
          <w:sz w:val="24"/>
          <w:szCs w:val="24"/>
          <w:rtl/>
        </w:rPr>
        <w:t xml:space="preserve"> שאל רבי זעירא לרבי אימי</w:t>
      </w:r>
      <w:r w:rsidRPr="009B23AA">
        <w:rPr>
          <w:rFonts w:cs="Arial" w:hint="cs"/>
          <w:sz w:val="24"/>
          <w:szCs w:val="24"/>
          <w:rtl/>
        </w:rPr>
        <w:t>.</w:t>
      </w:r>
      <w:r w:rsidRPr="002B7940">
        <w:rPr>
          <w:rFonts w:cs="Arial"/>
          <w:sz w:val="24"/>
          <w:szCs w:val="24"/>
          <w:rtl/>
        </w:rPr>
        <w:t xml:space="preserve"> א"ל</w:t>
      </w:r>
      <w:r w:rsidRPr="009B23AA">
        <w:rPr>
          <w:rFonts w:cs="Arial" w:hint="cs"/>
          <w:sz w:val="24"/>
          <w:szCs w:val="24"/>
          <w:rtl/>
        </w:rPr>
        <w:t>,</w:t>
      </w:r>
      <w:r w:rsidRPr="002B7940">
        <w:rPr>
          <w:rFonts w:cs="Arial"/>
          <w:sz w:val="24"/>
          <w:szCs w:val="24"/>
          <w:rtl/>
        </w:rPr>
        <w:t xml:space="preserve"> אינו צריך לעשר על ידיהן</w:t>
      </w:r>
      <w:r w:rsidRPr="009B23AA">
        <w:rPr>
          <w:rFonts w:cs="Arial" w:hint="cs"/>
          <w:sz w:val="24"/>
          <w:szCs w:val="24"/>
          <w:rtl/>
        </w:rPr>
        <w:t>.</w:t>
      </w:r>
      <w:r w:rsidRPr="002B7940">
        <w:rPr>
          <w:rFonts w:cs="Arial"/>
          <w:sz w:val="24"/>
          <w:szCs w:val="24"/>
          <w:rtl/>
        </w:rPr>
        <w:t xml:space="preserve"> מינה את שמע </w:t>
      </w:r>
      <w:r w:rsidRPr="00221BCE">
        <w:rPr>
          <w:rFonts w:cs="Arial" w:hint="cs"/>
          <w:b/>
          <w:bCs/>
          <w:sz w:val="24"/>
          <w:szCs w:val="24"/>
          <w:rtl/>
        </w:rPr>
        <w:t>דינה דמ</w:t>
      </w:r>
      <w:r w:rsidRPr="00221BCE">
        <w:rPr>
          <w:rFonts w:cs="Arial"/>
          <w:b/>
          <w:bCs/>
          <w:sz w:val="24"/>
          <w:szCs w:val="24"/>
          <w:rtl/>
        </w:rPr>
        <w:t xml:space="preserve">שכיר </w:t>
      </w:r>
      <w:r w:rsidRPr="00221BCE">
        <w:rPr>
          <w:rFonts w:cs="Arial" w:hint="cs"/>
          <w:b/>
          <w:bCs/>
          <w:sz w:val="24"/>
          <w:szCs w:val="24"/>
          <w:rtl/>
        </w:rPr>
        <w:t>בסוריא ומינה תלמד לכאן שהלכה</w:t>
      </w:r>
      <w:r w:rsidRPr="002B7940">
        <w:rPr>
          <w:rFonts w:cs="Arial"/>
          <w:sz w:val="24"/>
          <w:szCs w:val="24"/>
          <w:rtl/>
        </w:rPr>
        <w:t xml:space="preserve"> כרבי יוסי</w:t>
      </w:r>
      <w:r w:rsidRPr="009B23AA">
        <w:rPr>
          <w:rFonts w:cs="Arial" w:hint="cs"/>
          <w:sz w:val="24"/>
          <w:szCs w:val="24"/>
          <w:rtl/>
        </w:rPr>
        <w:t>.</w:t>
      </w:r>
      <w:r w:rsidRPr="002B7940">
        <w:rPr>
          <w:rFonts w:cs="Arial"/>
          <w:sz w:val="24"/>
          <w:szCs w:val="24"/>
          <w:rtl/>
        </w:rPr>
        <w:t xml:space="preserve"> ועוד מן הדא</w:t>
      </w:r>
      <w:r w:rsidRPr="009B23AA">
        <w:rPr>
          <w:rFonts w:cs="Arial" w:hint="cs"/>
          <w:sz w:val="24"/>
          <w:szCs w:val="24"/>
          <w:rtl/>
        </w:rPr>
        <w:t>.</w:t>
      </w:r>
      <w:r w:rsidRPr="002B7940">
        <w:rPr>
          <w:rFonts w:cs="Arial"/>
          <w:sz w:val="24"/>
          <w:szCs w:val="24"/>
          <w:rtl/>
        </w:rPr>
        <w:t xml:space="preserve"> דאמר רבי חנינא בריה דרבי אבהו</w:t>
      </w:r>
      <w:r w:rsidRPr="009B23AA">
        <w:rPr>
          <w:rFonts w:cs="Arial" w:hint="cs"/>
          <w:sz w:val="24"/>
          <w:szCs w:val="24"/>
          <w:rtl/>
        </w:rPr>
        <w:t>.</w:t>
      </w:r>
      <w:r w:rsidRPr="002B7940">
        <w:rPr>
          <w:rFonts w:cs="Arial"/>
          <w:sz w:val="24"/>
          <w:szCs w:val="24"/>
          <w:rtl/>
        </w:rPr>
        <w:t xml:space="preserve"> אבא הוה ליה עובדא</w:t>
      </w:r>
      <w:r w:rsidRPr="009B23AA">
        <w:rPr>
          <w:rFonts w:cs="Arial" w:hint="cs"/>
          <w:sz w:val="24"/>
          <w:szCs w:val="24"/>
          <w:rtl/>
        </w:rPr>
        <w:t>.</w:t>
      </w:r>
      <w:r w:rsidRPr="002B7940">
        <w:rPr>
          <w:rFonts w:cs="Arial"/>
          <w:sz w:val="24"/>
          <w:szCs w:val="24"/>
          <w:rtl/>
        </w:rPr>
        <w:t xml:space="preserve"> שלח שאל לרבי חייא</w:t>
      </w:r>
      <w:r w:rsidRPr="009B23AA">
        <w:rPr>
          <w:rFonts w:cs="Arial" w:hint="cs"/>
          <w:sz w:val="24"/>
          <w:szCs w:val="24"/>
          <w:rtl/>
        </w:rPr>
        <w:t>,</w:t>
      </w:r>
      <w:r w:rsidRPr="002B7940">
        <w:rPr>
          <w:rFonts w:cs="Arial"/>
          <w:sz w:val="24"/>
          <w:szCs w:val="24"/>
          <w:rtl/>
        </w:rPr>
        <w:t xml:space="preserve"> ולרבי יסא</w:t>
      </w:r>
      <w:r w:rsidRPr="009B23AA">
        <w:rPr>
          <w:rFonts w:cs="Arial" w:hint="cs"/>
          <w:sz w:val="24"/>
          <w:szCs w:val="24"/>
          <w:rtl/>
        </w:rPr>
        <w:t>,</w:t>
      </w:r>
      <w:r w:rsidRPr="002B7940">
        <w:rPr>
          <w:rFonts w:cs="Arial"/>
          <w:sz w:val="24"/>
          <w:szCs w:val="24"/>
          <w:rtl/>
        </w:rPr>
        <w:t xml:space="preserve"> ולרבי אימי</w:t>
      </w:r>
      <w:r w:rsidRPr="009B23AA">
        <w:rPr>
          <w:rFonts w:cs="Arial" w:hint="cs"/>
          <w:sz w:val="24"/>
          <w:szCs w:val="24"/>
          <w:rtl/>
        </w:rPr>
        <w:t>,</w:t>
      </w:r>
      <w:r w:rsidRPr="002B7940">
        <w:rPr>
          <w:rFonts w:cs="Arial"/>
          <w:sz w:val="24"/>
          <w:szCs w:val="24"/>
          <w:rtl/>
        </w:rPr>
        <w:t xml:space="preserve"> והורין ליה </w:t>
      </w:r>
      <w:r w:rsidRPr="00221BCE">
        <w:rPr>
          <w:rFonts w:cs="Arial" w:hint="cs"/>
          <w:b/>
          <w:bCs/>
          <w:sz w:val="24"/>
          <w:szCs w:val="24"/>
          <w:rtl/>
        </w:rPr>
        <w:t>שמותר</w:t>
      </w:r>
      <w:r>
        <w:rPr>
          <w:rFonts w:cs="Arial" w:hint="cs"/>
          <w:sz w:val="24"/>
          <w:szCs w:val="24"/>
          <w:rtl/>
        </w:rPr>
        <w:t xml:space="preserve"> </w:t>
      </w:r>
      <w:r w:rsidRPr="002B7940">
        <w:rPr>
          <w:rFonts w:cs="Arial"/>
          <w:sz w:val="24"/>
          <w:szCs w:val="24"/>
          <w:rtl/>
        </w:rPr>
        <w:t>להשכיר כרבי יוסי</w:t>
      </w:r>
      <w:r w:rsidRPr="009B23AA">
        <w:rPr>
          <w:rFonts w:cs="Arial" w:hint="cs"/>
          <w:sz w:val="24"/>
          <w:szCs w:val="24"/>
          <w:rtl/>
        </w:rPr>
        <w:t>.</w:t>
      </w:r>
      <w:r w:rsidRPr="002B7940">
        <w:rPr>
          <w:rFonts w:cs="Arial"/>
          <w:sz w:val="24"/>
          <w:szCs w:val="24"/>
          <w:rtl/>
        </w:rPr>
        <w:t xml:space="preserve"> הא לעשר על ידיהן</w:t>
      </w:r>
      <w:r w:rsidRPr="009B23AA">
        <w:rPr>
          <w:rFonts w:cs="Arial" w:hint="cs"/>
          <w:sz w:val="24"/>
          <w:szCs w:val="24"/>
          <w:rtl/>
        </w:rPr>
        <w:t>,</w:t>
      </w:r>
      <w:r w:rsidRPr="002B7940">
        <w:rPr>
          <w:rFonts w:cs="Arial"/>
          <w:sz w:val="24"/>
          <w:szCs w:val="24"/>
          <w:rtl/>
        </w:rPr>
        <w:t xml:space="preserve"> אינן מעשרין על ידיהן</w:t>
      </w:r>
      <w:r w:rsidRPr="009B23AA">
        <w:rPr>
          <w:rFonts w:cs="Arial" w:hint="cs"/>
          <w:sz w:val="24"/>
          <w:szCs w:val="24"/>
          <w:rtl/>
        </w:rPr>
        <w:t xml:space="preserve">, </w:t>
      </w:r>
      <w:r w:rsidRPr="00221BCE">
        <w:rPr>
          <w:rFonts w:cs="Arial" w:hint="cs"/>
          <w:b/>
          <w:bCs/>
          <w:sz w:val="24"/>
          <w:szCs w:val="24"/>
          <w:rtl/>
        </w:rPr>
        <w:t>שבהתר הם עושין</w:t>
      </w:r>
      <w:r w:rsidRPr="009B23AA">
        <w:rPr>
          <w:rFonts w:cs="Arial" w:hint="cs"/>
          <w:sz w:val="24"/>
          <w:szCs w:val="24"/>
          <w:rtl/>
        </w:rPr>
        <w:t>.</w:t>
      </w:r>
      <w:r w:rsidRPr="002B7940">
        <w:rPr>
          <w:rFonts w:cs="Arial"/>
          <w:sz w:val="24"/>
          <w:szCs w:val="24"/>
          <w:rtl/>
        </w:rPr>
        <w:t xml:space="preserve"> קיבל ממנו </w:t>
      </w:r>
      <w:r w:rsidRPr="00E33303">
        <w:rPr>
          <w:rFonts w:cs="Arial" w:hint="cs"/>
          <w:i/>
          <w:iCs/>
          <w:sz w:val="16"/>
          <w:szCs w:val="16"/>
          <w:rtl/>
        </w:rPr>
        <w:t>מהגוי</w:t>
      </w:r>
      <w:r w:rsidRPr="009B23AA">
        <w:rPr>
          <w:rFonts w:cs="Arial"/>
          <w:sz w:val="24"/>
          <w:szCs w:val="24"/>
          <w:rtl/>
        </w:rPr>
        <w:t xml:space="preserve"> </w:t>
      </w:r>
      <w:r w:rsidRPr="002B7940">
        <w:rPr>
          <w:rFonts w:cs="Arial"/>
          <w:sz w:val="24"/>
          <w:szCs w:val="24"/>
          <w:rtl/>
        </w:rPr>
        <w:t xml:space="preserve">שדה לקצור </w:t>
      </w:r>
      <w:r w:rsidRPr="00221BCE">
        <w:rPr>
          <w:rFonts w:cs="Arial" w:hint="cs"/>
          <w:b/>
          <w:bCs/>
          <w:sz w:val="24"/>
          <w:szCs w:val="24"/>
          <w:rtl/>
        </w:rPr>
        <w:t>וישלם לו</w:t>
      </w:r>
      <w:r w:rsidRPr="009B23AA">
        <w:rPr>
          <w:rFonts w:cs="Arial" w:hint="cs"/>
          <w:sz w:val="24"/>
          <w:szCs w:val="24"/>
          <w:rtl/>
        </w:rPr>
        <w:t xml:space="preserve"> </w:t>
      </w:r>
      <w:r w:rsidRPr="002B7940">
        <w:rPr>
          <w:rFonts w:cs="Arial"/>
          <w:sz w:val="24"/>
          <w:szCs w:val="24"/>
          <w:rtl/>
        </w:rPr>
        <w:t>בחיטים</w:t>
      </w:r>
      <w:r w:rsidRPr="009B23AA">
        <w:rPr>
          <w:rFonts w:cs="Arial" w:hint="cs"/>
          <w:sz w:val="24"/>
          <w:szCs w:val="24"/>
          <w:rtl/>
        </w:rPr>
        <w:t>.</w:t>
      </w:r>
      <w:r w:rsidRPr="002B7940">
        <w:rPr>
          <w:rFonts w:cs="Arial"/>
          <w:sz w:val="24"/>
          <w:szCs w:val="24"/>
          <w:rtl/>
        </w:rPr>
        <w:t xml:space="preserve"> ענבים לבצור ביין</w:t>
      </w:r>
      <w:r w:rsidRPr="009B23AA">
        <w:rPr>
          <w:rFonts w:cs="Arial" w:hint="cs"/>
          <w:sz w:val="24"/>
          <w:szCs w:val="24"/>
          <w:rtl/>
        </w:rPr>
        <w:t>.</w:t>
      </w:r>
      <w:r w:rsidRPr="002B7940">
        <w:rPr>
          <w:rFonts w:cs="Arial"/>
          <w:sz w:val="24"/>
          <w:szCs w:val="24"/>
          <w:rtl/>
        </w:rPr>
        <w:t xml:space="preserve"> זיתים למסוק בשמן</w:t>
      </w:r>
      <w:r w:rsidRPr="009B23AA">
        <w:rPr>
          <w:rFonts w:cs="Arial" w:hint="cs"/>
          <w:sz w:val="24"/>
          <w:szCs w:val="24"/>
          <w:rtl/>
        </w:rPr>
        <w:t>.</w:t>
      </w:r>
      <w:r w:rsidRPr="002B7940">
        <w:rPr>
          <w:rFonts w:cs="Arial"/>
          <w:sz w:val="24"/>
          <w:szCs w:val="24"/>
          <w:rtl/>
        </w:rPr>
        <w:t xml:space="preserve"> מעשר ונותן לו</w:t>
      </w:r>
      <w:r w:rsidRPr="009B23AA">
        <w:rPr>
          <w:rFonts w:cs="Arial" w:hint="cs"/>
          <w:sz w:val="24"/>
          <w:szCs w:val="24"/>
          <w:rtl/>
        </w:rPr>
        <w:t>.</w:t>
      </w:r>
      <w:r w:rsidRPr="002B7940">
        <w:rPr>
          <w:rFonts w:cs="Arial"/>
          <w:sz w:val="24"/>
          <w:szCs w:val="24"/>
          <w:rtl/>
        </w:rPr>
        <w:t xml:space="preserve"> אית חמי</w:t>
      </w:r>
      <w:r w:rsidRPr="009B23AA">
        <w:rPr>
          <w:rFonts w:cs="Arial" w:hint="cs"/>
          <w:sz w:val="24"/>
          <w:szCs w:val="24"/>
          <w:rtl/>
        </w:rPr>
        <w:t>.</w:t>
      </w:r>
      <w:r w:rsidRPr="002B7940">
        <w:rPr>
          <w:rFonts w:cs="Arial"/>
          <w:sz w:val="24"/>
          <w:szCs w:val="24"/>
          <w:rtl/>
        </w:rPr>
        <w:t xml:space="preserve"> עד שלא זרע</w:t>
      </w:r>
      <w:r w:rsidRPr="00221BCE">
        <w:rPr>
          <w:rFonts w:cs="Arial" w:hint="cs"/>
          <w:b/>
          <w:bCs/>
          <w:sz w:val="24"/>
          <w:szCs w:val="24"/>
          <w:rtl/>
        </w:rPr>
        <w:t>,</w:t>
      </w:r>
      <w:r w:rsidRPr="00221BCE">
        <w:rPr>
          <w:rFonts w:cs="Arial"/>
          <w:b/>
          <w:bCs/>
          <w:sz w:val="24"/>
          <w:szCs w:val="24"/>
          <w:rtl/>
        </w:rPr>
        <w:t xml:space="preserve"> </w:t>
      </w:r>
      <w:r w:rsidRPr="00221BCE">
        <w:rPr>
          <w:rFonts w:cs="Arial" w:hint="cs"/>
          <w:b/>
          <w:bCs/>
          <w:sz w:val="24"/>
          <w:szCs w:val="24"/>
          <w:rtl/>
        </w:rPr>
        <w:t xml:space="preserve">חולק ואינו צריך לעשר. כדתנן, </w:t>
      </w:r>
      <w:r w:rsidRPr="00221BCE">
        <w:rPr>
          <w:rFonts w:cs="Arial"/>
          <w:b/>
          <w:bCs/>
          <w:sz w:val="24"/>
          <w:szCs w:val="24"/>
          <w:rtl/>
        </w:rPr>
        <w:t>המקבל שדה מישראל</w:t>
      </w:r>
      <w:r w:rsidRPr="00221BCE">
        <w:rPr>
          <w:rFonts w:cs="Arial" w:hint="cs"/>
          <w:b/>
          <w:bCs/>
          <w:sz w:val="24"/>
          <w:szCs w:val="24"/>
          <w:rtl/>
        </w:rPr>
        <w:t xml:space="preserve"> </w:t>
      </w:r>
      <w:r w:rsidRPr="00221BCE">
        <w:rPr>
          <w:rFonts w:cs="Arial"/>
          <w:b/>
          <w:bCs/>
          <w:sz w:val="24"/>
          <w:szCs w:val="24"/>
          <w:rtl/>
        </w:rPr>
        <w:t>מן העכו"ם</w:t>
      </w:r>
      <w:r w:rsidRPr="00221BCE">
        <w:rPr>
          <w:rFonts w:cs="Arial" w:hint="cs"/>
          <w:b/>
          <w:bCs/>
          <w:sz w:val="24"/>
          <w:szCs w:val="24"/>
          <w:rtl/>
        </w:rPr>
        <w:t>,</w:t>
      </w:r>
      <w:r w:rsidRPr="00221BCE">
        <w:rPr>
          <w:rFonts w:cs="Arial"/>
          <w:b/>
          <w:bCs/>
          <w:sz w:val="24"/>
          <w:szCs w:val="24"/>
          <w:rtl/>
        </w:rPr>
        <w:t xml:space="preserve"> מן הכותי</w:t>
      </w:r>
      <w:r w:rsidRPr="00221BCE">
        <w:rPr>
          <w:rFonts w:cs="Arial" w:hint="cs"/>
          <w:b/>
          <w:bCs/>
          <w:sz w:val="24"/>
          <w:szCs w:val="24"/>
          <w:rtl/>
        </w:rPr>
        <w:t>,</w:t>
      </w:r>
      <w:r w:rsidRPr="00221BCE">
        <w:rPr>
          <w:rFonts w:cs="Arial"/>
          <w:b/>
          <w:bCs/>
          <w:sz w:val="24"/>
          <w:szCs w:val="24"/>
          <w:rtl/>
        </w:rPr>
        <w:t xml:space="preserve"> חולק לפניהן</w:t>
      </w:r>
      <w:r w:rsidRPr="00221BCE">
        <w:rPr>
          <w:rFonts w:cs="Arial" w:hint="cs"/>
          <w:b/>
          <w:bCs/>
          <w:sz w:val="24"/>
          <w:szCs w:val="24"/>
          <w:rtl/>
        </w:rPr>
        <w:t>.</w:t>
      </w:r>
      <w:r w:rsidRPr="009B23AA">
        <w:rPr>
          <w:rFonts w:cs="Arial"/>
          <w:sz w:val="24"/>
          <w:szCs w:val="24"/>
          <w:rtl/>
        </w:rPr>
        <w:t xml:space="preserve"> </w:t>
      </w:r>
      <w:r w:rsidRPr="002B7940">
        <w:rPr>
          <w:rFonts w:cs="Arial"/>
          <w:sz w:val="24"/>
          <w:szCs w:val="24"/>
          <w:rtl/>
        </w:rPr>
        <w:t xml:space="preserve">משזרע </w:t>
      </w:r>
      <w:r w:rsidRPr="009B23AA">
        <w:rPr>
          <w:rFonts w:cs="Arial" w:hint="cs"/>
          <w:sz w:val="24"/>
          <w:szCs w:val="24"/>
          <w:rtl/>
        </w:rPr>
        <w:t xml:space="preserve"> </w:t>
      </w:r>
      <w:r w:rsidRPr="00221BCE">
        <w:rPr>
          <w:rFonts w:cs="Arial" w:hint="cs"/>
          <w:b/>
          <w:bCs/>
          <w:sz w:val="24"/>
          <w:szCs w:val="24"/>
          <w:rtl/>
        </w:rPr>
        <w:t>וכ</w:t>
      </w:r>
      <w:r w:rsidRPr="008244F8">
        <w:rPr>
          <w:rFonts w:cs="Arial" w:hint="cs"/>
          <w:b/>
          <w:bCs/>
          <w:color w:val="FF0000"/>
          <w:sz w:val="24"/>
          <w:szCs w:val="24"/>
          <w:rtl/>
        </w:rPr>
        <w:t xml:space="preserve">בר הגיעו לעונת המעשרות ביד </w:t>
      </w:r>
      <w:r w:rsidRPr="00221BCE">
        <w:rPr>
          <w:rFonts w:cs="Arial" w:hint="cs"/>
          <w:b/>
          <w:bCs/>
          <w:sz w:val="24"/>
          <w:szCs w:val="24"/>
          <w:rtl/>
        </w:rPr>
        <w:t xml:space="preserve">הבעלים, </w:t>
      </w:r>
      <w:r w:rsidRPr="00221BCE">
        <w:rPr>
          <w:rFonts w:cs="Arial"/>
          <w:b/>
          <w:bCs/>
          <w:sz w:val="24"/>
          <w:szCs w:val="24"/>
          <w:rtl/>
        </w:rPr>
        <w:t>מעשר</w:t>
      </w:r>
      <w:r w:rsidRPr="00221BCE">
        <w:rPr>
          <w:rFonts w:cs="Arial" w:hint="cs"/>
          <w:b/>
          <w:bCs/>
          <w:sz w:val="24"/>
          <w:szCs w:val="24"/>
          <w:rtl/>
        </w:rPr>
        <w:t xml:space="preserve"> ונותן לו</w:t>
      </w:r>
      <w:r w:rsidRPr="009B23AA">
        <w:rPr>
          <w:rFonts w:cs="Arial" w:hint="cs"/>
          <w:sz w:val="24"/>
          <w:szCs w:val="24"/>
          <w:rtl/>
        </w:rPr>
        <w:t>?</w:t>
      </w:r>
      <w:r w:rsidRPr="002B7940">
        <w:rPr>
          <w:rFonts w:cs="Arial"/>
          <w:sz w:val="24"/>
          <w:szCs w:val="24"/>
          <w:rtl/>
        </w:rPr>
        <w:t xml:space="preserve"> [דף כה עמוד ב] א"ר חנינא</w:t>
      </w:r>
      <w:r w:rsidRPr="009B23AA">
        <w:rPr>
          <w:rFonts w:cs="Arial" w:hint="cs"/>
          <w:sz w:val="24"/>
          <w:szCs w:val="24"/>
          <w:rtl/>
        </w:rPr>
        <w:t>.</w:t>
      </w:r>
      <w:r w:rsidRPr="002B7940">
        <w:rPr>
          <w:rFonts w:cs="Arial"/>
          <w:sz w:val="24"/>
          <w:szCs w:val="24"/>
          <w:rtl/>
        </w:rPr>
        <w:t xml:space="preserve"> תיקנו במקבל שלא תבור א"י </w:t>
      </w:r>
      <w:r w:rsidRPr="00221BCE">
        <w:rPr>
          <w:rFonts w:cs="Arial" w:hint="cs"/>
          <w:b/>
          <w:bCs/>
          <w:sz w:val="24"/>
          <w:szCs w:val="24"/>
          <w:rtl/>
        </w:rPr>
        <w:t>שאם נחייב אותו להפריש לא יקבל לזורעה שטרחתה מרובה, והארץ תבור</w:t>
      </w:r>
      <w:r w:rsidRPr="009B23AA">
        <w:rPr>
          <w:rFonts w:cs="Arial" w:hint="cs"/>
          <w:sz w:val="24"/>
          <w:szCs w:val="24"/>
          <w:rtl/>
        </w:rPr>
        <w:t>.</w:t>
      </w:r>
      <w:r w:rsidRPr="009B23AA">
        <w:rPr>
          <w:rFonts w:cs="Arial"/>
          <w:sz w:val="24"/>
          <w:szCs w:val="24"/>
          <w:rtl/>
        </w:rPr>
        <w:t xml:space="preserve"> </w:t>
      </w:r>
      <w:r w:rsidRPr="002B7940">
        <w:rPr>
          <w:rFonts w:cs="Arial"/>
          <w:sz w:val="24"/>
          <w:szCs w:val="24"/>
          <w:rtl/>
        </w:rPr>
        <w:t>ברם הכא</w:t>
      </w:r>
      <w:r w:rsidRPr="009B23AA">
        <w:rPr>
          <w:rFonts w:cs="Arial" w:hint="cs"/>
          <w:sz w:val="24"/>
          <w:szCs w:val="24"/>
          <w:rtl/>
        </w:rPr>
        <w:t>,</w:t>
      </w:r>
      <w:r w:rsidRPr="009B23AA">
        <w:rPr>
          <w:rFonts w:cs="Arial"/>
          <w:sz w:val="24"/>
          <w:szCs w:val="24"/>
          <w:rtl/>
        </w:rPr>
        <w:t xml:space="preserve"> </w:t>
      </w:r>
      <w:r w:rsidRPr="00221BCE">
        <w:rPr>
          <w:rFonts w:cs="Arial"/>
          <w:b/>
          <w:bCs/>
          <w:sz w:val="24"/>
          <w:szCs w:val="24"/>
          <w:rtl/>
        </w:rPr>
        <w:t>זר</w:t>
      </w:r>
      <w:r w:rsidRPr="00221BCE">
        <w:rPr>
          <w:rFonts w:cs="Arial" w:hint="cs"/>
          <w:b/>
          <w:bCs/>
          <w:sz w:val="24"/>
          <w:szCs w:val="24"/>
          <w:rtl/>
        </w:rPr>
        <w:t>ו</w:t>
      </w:r>
      <w:r w:rsidRPr="00221BCE">
        <w:rPr>
          <w:rFonts w:cs="Arial"/>
          <w:b/>
          <w:bCs/>
          <w:sz w:val="24"/>
          <w:szCs w:val="24"/>
          <w:rtl/>
        </w:rPr>
        <w:t>עה ה</w:t>
      </w:r>
      <w:r w:rsidRPr="00221BCE">
        <w:rPr>
          <w:rFonts w:cs="Arial" w:hint="cs"/>
          <w:b/>
          <w:bCs/>
          <w:sz w:val="24"/>
          <w:szCs w:val="24"/>
          <w:rtl/>
        </w:rPr>
        <w:t>י</w:t>
      </w:r>
      <w:r w:rsidRPr="00221BCE">
        <w:rPr>
          <w:rFonts w:cs="Arial"/>
          <w:b/>
          <w:bCs/>
          <w:sz w:val="24"/>
          <w:szCs w:val="24"/>
          <w:rtl/>
        </w:rPr>
        <w:t>א</w:t>
      </w:r>
      <w:r w:rsidRPr="009B23AA">
        <w:rPr>
          <w:rFonts w:cs="Arial" w:hint="cs"/>
          <w:sz w:val="24"/>
          <w:szCs w:val="24"/>
          <w:rtl/>
        </w:rPr>
        <w:t>.</w:t>
      </w:r>
      <w:r w:rsidRPr="002B7940">
        <w:rPr>
          <w:rFonts w:cs="Arial"/>
          <w:sz w:val="24"/>
          <w:szCs w:val="24"/>
          <w:rtl/>
        </w:rPr>
        <w:t xml:space="preserve"> קיבל ממנו </w:t>
      </w:r>
      <w:r w:rsidRPr="00221BCE">
        <w:rPr>
          <w:rFonts w:cs="Arial" w:hint="cs"/>
          <w:b/>
          <w:bCs/>
          <w:sz w:val="24"/>
          <w:szCs w:val="24"/>
          <w:rtl/>
        </w:rPr>
        <w:t>על מנת שישלם קדם שיבואו לחיוב מעשרות כגון</w:t>
      </w:r>
      <w:r w:rsidRPr="009B23AA">
        <w:rPr>
          <w:rFonts w:cs="Arial" w:hint="cs"/>
          <w:sz w:val="24"/>
          <w:szCs w:val="24"/>
          <w:rtl/>
        </w:rPr>
        <w:t xml:space="preserve">. </w:t>
      </w:r>
      <w:r w:rsidRPr="002B7940">
        <w:rPr>
          <w:rFonts w:cs="Arial"/>
          <w:sz w:val="24"/>
          <w:szCs w:val="24"/>
          <w:rtl/>
        </w:rPr>
        <w:t xml:space="preserve">שדה לקצור בשחרי </w:t>
      </w:r>
      <w:r w:rsidRPr="00221BCE">
        <w:rPr>
          <w:rFonts w:cs="Arial" w:hint="cs"/>
          <w:b/>
          <w:bCs/>
          <w:sz w:val="24"/>
          <w:szCs w:val="24"/>
          <w:rtl/>
        </w:rPr>
        <w:t>שבלים</w:t>
      </w:r>
      <w:r>
        <w:rPr>
          <w:rFonts w:cs="Arial" w:hint="cs"/>
          <w:sz w:val="24"/>
          <w:szCs w:val="24"/>
          <w:rtl/>
        </w:rPr>
        <w:t xml:space="preserve"> </w:t>
      </w:r>
      <w:r w:rsidRPr="009B23AA">
        <w:rPr>
          <w:rFonts w:cs="Arial" w:hint="cs"/>
          <w:sz w:val="24"/>
          <w:szCs w:val="24"/>
          <w:rtl/>
        </w:rPr>
        <w:t>.</w:t>
      </w:r>
      <w:r w:rsidRPr="002B7940">
        <w:rPr>
          <w:rFonts w:cs="Arial"/>
          <w:sz w:val="24"/>
          <w:szCs w:val="24"/>
          <w:rtl/>
        </w:rPr>
        <w:t xml:space="preserve"> לבצור בסלי ענבים</w:t>
      </w:r>
      <w:r w:rsidRPr="009B23AA">
        <w:rPr>
          <w:rFonts w:cs="Arial" w:hint="cs"/>
          <w:sz w:val="24"/>
          <w:szCs w:val="24"/>
          <w:rtl/>
        </w:rPr>
        <w:t>.</w:t>
      </w:r>
      <w:r w:rsidRPr="002B7940">
        <w:rPr>
          <w:rFonts w:cs="Arial"/>
          <w:sz w:val="24"/>
          <w:szCs w:val="24"/>
          <w:rtl/>
        </w:rPr>
        <w:t xml:space="preserve"> זתים למסוק בסלי זתים</w:t>
      </w:r>
      <w:r w:rsidRPr="009B23AA">
        <w:rPr>
          <w:rFonts w:cs="Arial" w:hint="cs"/>
          <w:sz w:val="24"/>
          <w:szCs w:val="24"/>
          <w:rtl/>
        </w:rPr>
        <w:t>.</w:t>
      </w:r>
      <w:r w:rsidRPr="002B7940">
        <w:rPr>
          <w:rFonts w:cs="Arial"/>
          <w:sz w:val="24"/>
          <w:szCs w:val="24"/>
          <w:rtl/>
        </w:rPr>
        <w:t xml:space="preserve"> מניח כמות שהן</w:t>
      </w:r>
      <w:r w:rsidRPr="009B23AA">
        <w:rPr>
          <w:rFonts w:cs="Arial" w:hint="cs"/>
          <w:sz w:val="24"/>
          <w:szCs w:val="24"/>
          <w:rtl/>
        </w:rPr>
        <w:t xml:space="preserve">. </w:t>
      </w:r>
      <w:r w:rsidRPr="00221BCE">
        <w:rPr>
          <w:rFonts w:cs="Arial" w:hint="cs"/>
          <w:b/>
          <w:bCs/>
          <w:sz w:val="24"/>
          <w:szCs w:val="24"/>
          <w:rtl/>
        </w:rPr>
        <w:t xml:space="preserve">תנן, </w:t>
      </w:r>
      <w:r w:rsidRPr="00221BCE">
        <w:rPr>
          <w:rFonts w:cs="Arial"/>
          <w:b/>
          <w:bCs/>
          <w:sz w:val="24"/>
          <w:szCs w:val="24"/>
          <w:rtl/>
        </w:rPr>
        <w:t>אר"י אימתי בזמן שנותן לו מאותה שדה ומאותו המין.</w:t>
      </w:r>
      <w:r w:rsidRPr="002B7940">
        <w:rPr>
          <w:rFonts w:cs="Arial"/>
          <w:sz w:val="24"/>
          <w:szCs w:val="24"/>
          <w:rtl/>
        </w:rPr>
        <w:t xml:space="preserve"> הא מאותה המין שלא מאותה השדה</w:t>
      </w:r>
      <w:r w:rsidRPr="009B23AA">
        <w:rPr>
          <w:rFonts w:cs="Arial" w:hint="cs"/>
          <w:sz w:val="24"/>
          <w:szCs w:val="24"/>
          <w:rtl/>
        </w:rPr>
        <w:t>.</w:t>
      </w:r>
      <w:r w:rsidRPr="002B7940">
        <w:rPr>
          <w:rFonts w:cs="Arial"/>
          <w:sz w:val="24"/>
          <w:szCs w:val="24"/>
          <w:rtl/>
        </w:rPr>
        <w:t xml:space="preserve"> מאותה השדה שלא מאותה המין</w:t>
      </w:r>
      <w:r w:rsidRPr="009B23AA">
        <w:rPr>
          <w:rFonts w:cs="Arial" w:hint="cs"/>
          <w:sz w:val="24"/>
          <w:szCs w:val="24"/>
          <w:rtl/>
        </w:rPr>
        <w:t>.</w:t>
      </w:r>
      <w:r w:rsidRPr="002B7940">
        <w:rPr>
          <w:rFonts w:cs="Arial"/>
          <w:sz w:val="24"/>
          <w:szCs w:val="24"/>
          <w:rtl/>
        </w:rPr>
        <w:t xml:space="preserve"> מעשר ונותן לו</w:t>
      </w:r>
      <w:r w:rsidRPr="009B23AA">
        <w:rPr>
          <w:rFonts w:cs="Arial" w:hint="cs"/>
          <w:sz w:val="24"/>
          <w:szCs w:val="24"/>
          <w:rtl/>
        </w:rPr>
        <w:t>.</w:t>
      </w:r>
      <w:r w:rsidRPr="002B7940">
        <w:rPr>
          <w:rFonts w:cs="Arial"/>
          <w:sz w:val="24"/>
          <w:szCs w:val="24"/>
          <w:rtl/>
        </w:rPr>
        <w:t xml:space="preserve"> תני </w:t>
      </w:r>
      <w:r w:rsidRPr="00221BCE">
        <w:rPr>
          <w:rFonts w:cs="Arial"/>
          <w:b/>
          <w:bCs/>
          <w:sz w:val="24"/>
          <w:szCs w:val="24"/>
          <w:rtl/>
        </w:rPr>
        <w:t>ר</w:t>
      </w:r>
      <w:r w:rsidRPr="00221BCE">
        <w:rPr>
          <w:rFonts w:cs="Arial" w:hint="cs"/>
          <w:b/>
          <w:bCs/>
          <w:sz w:val="24"/>
          <w:szCs w:val="24"/>
          <w:rtl/>
        </w:rPr>
        <w:t>בי חנינה</w:t>
      </w:r>
      <w:r w:rsidRPr="009B23AA">
        <w:rPr>
          <w:rFonts w:cs="Arial" w:hint="cs"/>
          <w:sz w:val="24"/>
          <w:szCs w:val="24"/>
          <w:rtl/>
        </w:rPr>
        <w:t>.</w:t>
      </w:r>
      <w:r w:rsidRPr="002B7940">
        <w:rPr>
          <w:rFonts w:cs="Arial"/>
          <w:sz w:val="24"/>
          <w:szCs w:val="24"/>
          <w:rtl/>
        </w:rPr>
        <w:t xml:space="preserve"> מאותה השדה</w:t>
      </w:r>
      <w:r w:rsidRPr="009B23AA">
        <w:rPr>
          <w:rFonts w:cs="Arial" w:hint="cs"/>
          <w:sz w:val="24"/>
          <w:szCs w:val="24"/>
          <w:rtl/>
        </w:rPr>
        <w:t>,</w:t>
      </w:r>
      <w:r w:rsidRPr="002B7940">
        <w:rPr>
          <w:rFonts w:cs="Arial"/>
          <w:sz w:val="24"/>
          <w:szCs w:val="24"/>
          <w:rtl/>
        </w:rPr>
        <w:t xml:space="preserve"> בין מאותו המין בין ממין אחר תורם ונותן לו</w:t>
      </w:r>
      <w:r w:rsidRPr="009B23AA">
        <w:rPr>
          <w:rFonts w:cs="Arial" w:hint="cs"/>
          <w:sz w:val="24"/>
          <w:szCs w:val="24"/>
          <w:rtl/>
        </w:rPr>
        <w:t>.</w:t>
      </w:r>
      <w:r w:rsidRPr="002B7940">
        <w:rPr>
          <w:rFonts w:cs="Arial"/>
          <w:sz w:val="24"/>
          <w:szCs w:val="24"/>
          <w:rtl/>
        </w:rPr>
        <w:t xml:space="preserve"> משדה אחרת</w:t>
      </w:r>
      <w:r w:rsidRPr="009B23AA">
        <w:rPr>
          <w:rFonts w:cs="Arial" w:hint="cs"/>
          <w:sz w:val="24"/>
          <w:szCs w:val="24"/>
          <w:rtl/>
        </w:rPr>
        <w:t>,</w:t>
      </w:r>
      <w:r w:rsidRPr="002B7940">
        <w:rPr>
          <w:rFonts w:cs="Arial"/>
          <w:sz w:val="24"/>
          <w:szCs w:val="24"/>
          <w:rtl/>
        </w:rPr>
        <w:t xml:space="preserve"> בין מאותו המין בין ממין אחר מעשר ונותן לו. </w:t>
      </w:r>
      <w:r w:rsidRPr="00221BCE">
        <w:rPr>
          <w:rFonts w:cs="Arial"/>
          <w:b/>
          <w:bCs/>
          <w:sz w:val="24"/>
          <w:szCs w:val="24"/>
          <w:rtl/>
        </w:rPr>
        <w:t>מתני</w:t>
      </w:r>
      <w:r w:rsidRPr="00221BCE">
        <w:rPr>
          <w:rFonts w:cs="Arial" w:hint="cs"/>
          <w:b/>
          <w:bCs/>
          <w:sz w:val="24"/>
          <w:szCs w:val="24"/>
          <w:rtl/>
        </w:rPr>
        <w:t>תין</w:t>
      </w:r>
      <w:r w:rsidRPr="002B7940">
        <w:rPr>
          <w:rFonts w:cs="Arial"/>
          <w:sz w:val="24"/>
          <w:szCs w:val="24"/>
          <w:rtl/>
        </w:rPr>
        <w:t xml:space="preserve"> כרשב"ג. מה דתני </w:t>
      </w:r>
      <w:r w:rsidRPr="00221BCE">
        <w:rPr>
          <w:rFonts w:cs="Arial"/>
          <w:b/>
          <w:bCs/>
          <w:sz w:val="24"/>
          <w:szCs w:val="24"/>
          <w:rtl/>
        </w:rPr>
        <w:t>ר</w:t>
      </w:r>
      <w:r w:rsidRPr="00221BCE">
        <w:rPr>
          <w:rFonts w:cs="Arial" w:hint="cs"/>
          <w:b/>
          <w:bCs/>
          <w:sz w:val="24"/>
          <w:szCs w:val="24"/>
          <w:rtl/>
        </w:rPr>
        <w:t>בי חיא,</w:t>
      </w:r>
      <w:r w:rsidRPr="002B7940">
        <w:rPr>
          <w:rFonts w:cs="Arial"/>
          <w:sz w:val="24"/>
          <w:szCs w:val="24"/>
          <w:rtl/>
        </w:rPr>
        <w:t xml:space="preserve"> כחכמים</w:t>
      </w:r>
      <w:r w:rsidRPr="009B23AA">
        <w:rPr>
          <w:rFonts w:cs="Arial" w:hint="cs"/>
          <w:sz w:val="24"/>
          <w:szCs w:val="24"/>
          <w:rtl/>
        </w:rPr>
        <w:t>.</w:t>
      </w:r>
      <w:r w:rsidRPr="002B7940">
        <w:rPr>
          <w:rFonts w:cs="Arial"/>
          <w:sz w:val="24"/>
          <w:szCs w:val="24"/>
          <w:rtl/>
        </w:rPr>
        <w:t xml:space="preserve"> ופליגא</w:t>
      </w:r>
      <w:r w:rsidRPr="009B23AA">
        <w:rPr>
          <w:rFonts w:cs="Arial" w:hint="cs"/>
          <w:sz w:val="24"/>
          <w:szCs w:val="24"/>
          <w:rtl/>
        </w:rPr>
        <w:t>?</w:t>
      </w:r>
      <w:r w:rsidRPr="009B23AA">
        <w:rPr>
          <w:rFonts w:cs="Arial"/>
          <w:sz w:val="24"/>
          <w:szCs w:val="24"/>
          <w:rtl/>
        </w:rPr>
        <w:t xml:space="preserve"> </w:t>
      </w:r>
      <w:r w:rsidRPr="00BE5584">
        <w:rPr>
          <w:rFonts w:cs="Arial" w:hint="cs"/>
          <w:i/>
          <w:iCs/>
          <w:sz w:val="16"/>
          <w:szCs w:val="16"/>
          <w:rtl/>
        </w:rPr>
        <w:t>לא פלגי</w:t>
      </w:r>
      <w:r w:rsidRPr="00221BCE">
        <w:rPr>
          <w:rFonts w:cs="Arial" w:hint="cs"/>
          <w:b/>
          <w:bCs/>
          <w:sz w:val="24"/>
          <w:szCs w:val="24"/>
          <w:rtl/>
        </w:rPr>
        <w:t xml:space="preserve">. </w:t>
      </w:r>
      <w:r w:rsidRPr="00221BCE">
        <w:rPr>
          <w:rFonts w:cs="Arial"/>
          <w:b/>
          <w:bCs/>
          <w:sz w:val="24"/>
          <w:szCs w:val="24"/>
          <w:rtl/>
        </w:rPr>
        <w:t>אתי</w:t>
      </w:r>
      <w:r w:rsidRPr="00221BCE">
        <w:rPr>
          <w:rFonts w:cs="Arial" w:hint="cs"/>
          <w:b/>
          <w:bCs/>
          <w:sz w:val="24"/>
          <w:szCs w:val="24"/>
          <w:rtl/>
        </w:rPr>
        <w:t>א</w:t>
      </w:r>
      <w:r w:rsidRPr="002B7940">
        <w:rPr>
          <w:rFonts w:cs="Arial"/>
          <w:sz w:val="24"/>
          <w:szCs w:val="24"/>
          <w:rtl/>
        </w:rPr>
        <w:t xml:space="preserve"> מתניתין</w:t>
      </w:r>
      <w:r w:rsidRPr="009B23AA">
        <w:rPr>
          <w:rFonts w:cs="Arial" w:hint="cs"/>
          <w:sz w:val="24"/>
          <w:szCs w:val="24"/>
          <w:rtl/>
        </w:rPr>
        <w:t>,</w:t>
      </w:r>
      <w:r w:rsidRPr="002B7940">
        <w:rPr>
          <w:rFonts w:cs="Arial"/>
          <w:sz w:val="24"/>
          <w:szCs w:val="24"/>
          <w:rtl/>
        </w:rPr>
        <w:t xml:space="preserve"> במקום </w:t>
      </w:r>
      <w:r>
        <w:rPr>
          <w:rFonts w:cs="Arial" w:hint="cs"/>
          <w:sz w:val="24"/>
          <w:szCs w:val="24"/>
          <w:rtl/>
        </w:rPr>
        <w:t>ש</w:t>
      </w:r>
      <w:r w:rsidRPr="009B23AA">
        <w:rPr>
          <w:rFonts w:cs="Arial"/>
          <w:sz w:val="24"/>
          <w:szCs w:val="24"/>
          <w:rtl/>
        </w:rPr>
        <w:t>נהגו</w:t>
      </w:r>
      <w:r w:rsidRPr="002B7940">
        <w:rPr>
          <w:rFonts w:cs="Arial"/>
          <w:sz w:val="24"/>
          <w:szCs w:val="24"/>
          <w:rtl/>
        </w:rPr>
        <w:t xml:space="preserve"> לעשות שעורין כפליים כחטים</w:t>
      </w:r>
      <w:r w:rsidRPr="009B23AA">
        <w:rPr>
          <w:rFonts w:cs="Arial" w:hint="cs"/>
          <w:sz w:val="24"/>
          <w:szCs w:val="24"/>
          <w:rtl/>
        </w:rPr>
        <w:t xml:space="preserve">, </w:t>
      </w:r>
      <w:r w:rsidRPr="00221BCE">
        <w:rPr>
          <w:rFonts w:cs="Arial" w:hint="cs"/>
          <w:b/>
          <w:bCs/>
          <w:sz w:val="24"/>
          <w:szCs w:val="24"/>
          <w:rtl/>
        </w:rPr>
        <w:t>וכיוון שנותן לו כמות גדולה יותר נראה כפורע חובו בתבל</w:t>
      </w:r>
      <w:r w:rsidRPr="00221BCE">
        <w:rPr>
          <w:rFonts w:cs="Arial"/>
          <w:b/>
          <w:bCs/>
          <w:sz w:val="24"/>
          <w:szCs w:val="24"/>
          <w:rtl/>
        </w:rPr>
        <w:t>. והלכך מעשר ונותן לו</w:t>
      </w:r>
      <w:r>
        <w:rPr>
          <w:rFonts w:cs="Arial" w:hint="cs"/>
          <w:sz w:val="24"/>
          <w:szCs w:val="24"/>
          <w:rtl/>
        </w:rPr>
        <w:t xml:space="preserve"> </w:t>
      </w:r>
      <w:r w:rsidRPr="008A175C">
        <w:rPr>
          <w:rFonts w:cs="Arial" w:hint="cs"/>
          <w:i/>
          <w:iCs/>
          <w:sz w:val="16"/>
          <w:szCs w:val="16"/>
          <w:rtl/>
        </w:rPr>
        <w:t>על זה אמר רשב"ג שאם נותן לו משדה אחרת או אפילו מן אחר מאותה שדה מעשר ונותן לו.</w:t>
      </w:r>
      <w:r w:rsidRPr="009B23AA">
        <w:rPr>
          <w:rFonts w:cs="Arial"/>
          <w:sz w:val="24"/>
          <w:szCs w:val="24"/>
          <w:rtl/>
        </w:rPr>
        <w:t xml:space="preserve"> </w:t>
      </w:r>
      <w:r w:rsidRPr="00221BCE">
        <w:rPr>
          <w:rFonts w:cs="Arial"/>
          <w:b/>
          <w:bCs/>
          <w:sz w:val="24"/>
          <w:szCs w:val="24"/>
          <w:rtl/>
        </w:rPr>
        <w:t>מה דתני ר' חייא</w:t>
      </w:r>
      <w:r w:rsidRPr="009B23AA">
        <w:rPr>
          <w:rFonts w:cs="Arial" w:hint="cs"/>
          <w:sz w:val="24"/>
          <w:szCs w:val="24"/>
          <w:rtl/>
        </w:rPr>
        <w:t>,</w:t>
      </w:r>
      <w:r w:rsidRPr="002B7940">
        <w:rPr>
          <w:rFonts w:cs="Arial"/>
          <w:sz w:val="24"/>
          <w:szCs w:val="24"/>
          <w:rtl/>
        </w:rPr>
        <w:t xml:space="preserve"> במקום שנהגו לעשות שעורים </w:t>
      </w:r>
      <w:r w:rsidRPr="009B23AA">
        <w:rPr>
          <w:rFonts w:cs="Arial" w:hint="cs"/>
          <w:sz w:val="24"/>
          <w:szCs w:val="24"/>
          <w:rtl/>
        </w:rPr>
        <w:t xml:space="preserve"> </w:t>
      </w:r>
      <w:r w:rsidRPr="002B7940">
        <w:rPr>
          <w:rFonts w:cs="Arial"/>
          <w:sz w:val="24"/>
          <w:szCs w:val="24"/>
          <w:rtl/>
        </w:rPr>
        <w:t xml:space="preserve">כחטים. </w:t>
      </w:r>
      <w:r w:rsidRPr="00221BCE">
        <w:rPr>
          <w:rFonts w:cs="Arial" w:hint="cs"/>
          <w:b/>
          <w:bCs/>
          <w:sz w:val="24"/>
          <w:szCs w:val="24"/>
          <w:rtl/>
        </w:rPr>
        <w:t xml:space="preserve">וכיוון שנותן לו באותה שדה, אותה כמות נראה כנוטל חלקו ואן צריך לעשר. תנן, </w:t>
      </w:r>
      <w:r w:rsidRPr="00221BCE">
        <w:rPr>
          <w:rFonts w:cs="Arial"/>
          <w:b/>
          <w:bCs/>
          <w:sz w:val="24"/>
          <w:szCs w:val="24"/>
          <w:rtl/>
        </w:rPr>
        <w:t>החוכר שדה מן העכו"ם</w:t>
      </w:r>
      <w:r w:rsidRPr="00221BCE">
        <w:rPr>
          <w:rFonts w:cs="Arial" w:hint="cs"/>
          <w:b/>
          <w:bCs/>
          <w:sz w:val="24"/>
          <w:szCs w:val="24"/>
          <w:rtl/>
        </w:rPr>
        <w:t>,</w:t>
      </w:r>
      <w:r w:rsidRPr="00221BCE">
        <w:rPr>
          <w:rFonts w:cs="Arial"/>
          <w:b/>
          <w:bCs/>
          <w:sz w:val="24"/>
          <w:szCs w:val="24"/>
          <w:rtl/>
        </w:rPr>
        <w:t xml:space="preserve"> מעשר ונותן לו</w:t>
      </w:r>
      <w:r w:rsidRPr="00221BCE">
        <w:rPr>
          <w:rFonts w:cs="Arial"/>
          <w:b/>
          <w:bCs/>
          <w:sz w:val="28"/>
          <w:szCs w:val="28"/>
          <w:rtl/>
        </w:rPr>
        <w:t xml:space="preserve">. </w:t>
      </w:r>
      <w:r w:rsidRPr="00221BCE">
        <w:rPr>
          <w:rFonts w:cs="Arial"/>
          <w:b/>
          <w:bCs/>
          <w:sz w:val="24"/>
          <w:szCs w:val="24"/>
          <w:rtl/>
        </w:rPr>
        <w:t>הכא בחוכר מישראל</w:t>
      </w:r>
      <w:r w:rsidRPr="009B23AA">
        <w:rPr>
          <w:rFonts w:cs="Arial"/>
          <w:sz w:val="24"/>
          <w:szCs w:val="24"/>
          <w:rtl/>
        </w:rPr>
        <w:t xml:space="preserve"> </w:t>
      </w:r>
      <w:r w:rsidRPr="002B7940">
        <w:rPr>
          <w:rFonts w:cs="Arial"/>
          <w:sz w:val="24"/>
          <w:szCs w:val="24"/>
          <w:rtl/>
        </w:rPr>
        <w:t xml:space="preserve">את אמר תורם ונותן לו </w:t>
      </w:r>
      <w:r>
        <w:rPr>
          <w:rFonts w:cs="Arial" w:hint="cs"/>
          <w:sz w:val="24"/>
          <w:szCs w:val="24"/>
          <w:rtl/>
        </w:rPr>
        <w:t xml:space="preserve"> </w:t>
      </w:r>
      <w:r w:rsidRPr="00C31B91">
        <w:rPr>
          <w:rFonts w:cs="Arial" w:hint="cs"/>
          <w:i/>
          <w:iCs/>
          <w:sz w:val="16"/>
          <w:szCs w:val="16"/>
          <w:rtl/>
        </w:rPr>
        <w:t>שאי אפשר לגורן שתעקר אלא אם כן הפריש תרומה גדולה</w:t>
      </w:r>
      <w:r w:rsidRPr="00C31B91">
        <w:rPr>
          <w:rFonts w:cs="Arial" w:hint="cs"/>
          <w:sz w:val="28"/>
          <w:szCs w:val="28"/>
          <w:rtl/>
        </w:rPr>
        <w:t>.</w:t>
      </w:r>
      <w:r>
        <w:rPr>
          <w:rFonts w:cs="Arial" w:hint="cs"/>
          <w:sz w:val="28"/>
          <w:szCs w:val="28"/>
          <w:rtl/>
        </w:rPr>
        <w:t xml:space="preserve"> </w:t>
      </w:r>
      <w:r w:rsidRPr="00C31B91">
        <w:rPr>
          <w:rFonts w:cs="Arial" w:hint="cs"/>
          <w:i/>
          <w:iCs/>
          <w:sz w:val="16"/>
          <w:szCs w:val="16"/>
          <w:rtl/>
        </w:rPr>
        <w:t>ומנכה לו</w:t>
      </w:r>
      <w:r>
        <w:rPr>
          <w:rFonts w:cs="Arial" w:hint="cs"/>
          <w:sz w:val="24"/>
          <w:szCs w:val="24"/>
          <w:rtl/>
        </w:rPr>
        <w:t xml:space="preserve"> </w:t>
      </w:r>
      <w:r w:rsidRPr="009B23AA">
        <w:rPr>
          <w:rFonts w:cs="Arial" w:hint="cs"/>
          <w:sz w:val="24"/>
          <w:szCs w:val="24"/>
          <w:rtl/>
        </w:rPr>
        <w:t>.</w:t>
      </w:r>
      <w:r w:rsidRPr="009B23AA">
        <w:rPr>
          <w:rFonts w:cs="Arial"/>
          <w:sz w:val="24"/>
          <w:szCs w:val="24"/>
          <w:rtl/>
        </w:rPr>
        <w:t xml:space="preserve"> </w:t>
      </w:r>
      <w:r w:rsidRPr="00221BCE">
        <w:rPr>
          <w:rFonts w:cs="Arial"/>
          <w:b/>
          <w:bCs/>
          <w:sz w:val="24"/>
          <w:szCs w:val="24"/>
          <w:rtl/>
        </w:rPr>
        <w:t>ו</w:t>
      </w:r>
      <w:r w:rsidRPr="00221BCE">
        <w:rPr>
          <w:rFonts w:cs="Arial" w:hint="cs"/>
          <w:b/>
          <w:bCs/>
          <w:sz w:val="24"/>
          <w:szCs w:val="24"/>
          <w:rtl/>
        </w:rPr>
        <w:t>ה</w:t>
      </w:r>
      <w:r w:rsidRPr="00221BCE">
        <w:rPr>
          <w:rFonts w:cs="Arial"/>
          <w:b/>
          <w:bCs/>
          <w:sz w:val="24"/>
          <w:szCs w:val="24"/>
          <w:rtl/>
        </w:rPr>
        <w:t xml:space="preserve">כא בחוכר </w:t>
      </w:r>
      <w:r w:rsidRPr="00221BCE">
        <w:rPr>
          <w:rFonts w:cs="Arial" w:hint="cs"/>
          <w:b/>
          <w:bCs/>
          <w:sz w:val="24"/>
          <w:szCs w:val="24"/>
          <w:rtl/>
        </w:rPr>
        <w:t>מהגוי</w:t>
      </w:r>
      <w:r w:rsidRPr="002B7940">
        <w:rPr>
          <w:rFonts w:cs="Arial"/>
          <w:sz w:val="24"/>
          <w:szCs w:val="24"/>
          <w:rtl/>
        </w:rPr>
        <w:t xml:space="preserve"> את אמר מעשר ונותן לו</w:t>
      </w:r>
      <w:r w:rsidRPr="009B23AA">
        <w:rPr>
          <w:rFonts w:cs="Arial" w:hint="cs"/>
          <w:sz w:val="24"/>
          <w:szCs w:val="24"/>
          <w:rtl/>
        </w:rPr>
        <w:t>?</w:t>
      </w:r>
      <w:r w:rsidRPr="002B7940">
        <w:rPr>
          <w:rFonts w:cs="Arial"/>
          <w:sz w:val="24"/>
          <w:szCs w:val="24"/>
          <w:rtl/>
        </w:rPr>
        <w:t xml:space="preserve"> חבריא </w:t>
      </w:r>
      <w:r w:rsidRPr="00221BCE">
        <w:rPr>
          <w:rFonts w:cs="Arial" w:hint="cs"/>
          <w:b/>
          <w:bCs/>
          <w:sz w:val="24"/>
          <w:szCs w:val="24"/>
          <w:rtl/>
        </w:rPr>
        <w:t>אמרי</w:t>
      </w:r>
      <w:r w:rsidRPr="009B23AA">
        <w:rPr>
          <w:rFonts w:cs="Arial" w:hint="cs"/>
          <w:sz w:val="24"/>
          <w:szCs w:val="24"/>
          <w:rtl/>
        </w:rPr>
        <w:t xml:space="preserve"> </w:t>
      </w:r>
      <w:r w:rsidRPr="002B7940">
        <w:rPr>
          <w:rFonts w:cs="Arial"/>
          <w:sz w:val="24"/>
          <w:szCs w:val="24"/>
          <w:rtl/>
        </w:rPr>
        <w:t>בשם רבי יוחנן</w:t>
      </w:r>
      <w:r w:rsidRPr="009B23AA">
        <w:rPr>
          <w:rFonts w:cs="Arial" w:hint="cs"/>
          <w:sz w:val="24"/>
          <w:szCs w:val="24"/>
          <w:rtl/>
        </w:rPr>
        <w:t>.</w:t>
      </w:r>
      <w:r w:rsidRPr="009B23AA">
        <w:rPr>
          <w:rFonts w:cs="Arial"/>
          <w:sz w:val="24"/>
          <w:szCs w:val="24"/>
          <w:rtl/>
        </w:rPr>
        <w:t xml:space="preserve"> </w:t>
      </w:r>
      <w:r w:rsidRPr="00221BCE">
        <w:rPr>
          <w:rFonts w:cs="Arial"/>
          <w:b/>
          <w:bCs/>
          <w:sz w:val="24"/>
          <w:szCs w:val="24"/>
          <w:rtl/>
        </w:rPr>
        <w:t xml:space="preserve">מצד הדין אין החוכר צריך לעשר, </w:t>
      </w:r>
      <w:r w:rsidRPr="00221BCE">
        <w:rPr>
          <w:rFonts w:cs="Arial" w:hint="cs"/>
          <w:b/>
          <w:bCs/>
          <w:sz w:val="24"/>
          <w:szCs w:val="24"/>
          <w:rtl/>
        </w:rPr>
        <w:t>שחוכר כמקבל.</w:t>
      </w:r>
      <w:r w:rsidRPr="00221BCE">
        <w:rPr>
          <w:rFonts w:cs="Arial"/>
          <w:b/>
          <w:bCs/>
          <w:sz w:val="24"/>
          <w:szCs w:val="24"/>
          <w:rtl/>
        </w:rPr>
        <w:t xml:space="preserve"> אלא </w:t>
      </w:r>
      <w:r w:rsidRPr="00221BCE">
        <w:rPr>
          <w:rFonts w:cs="Arial" w:hint="cs"/>
          <w:b/>
          <w:bCs/>
          <w:sz w:val="24"/>
          <w:szCs w:val="24"/>
          <w:rtl/>
        </w:rPr>
        <w:t>ש</w:t>
      </w:r>
      <w:r w:rsidRPr="00221BCE">
        <w:rPr>
          <w:rFonts w:cs="Arial"/>
          <w:b/>
          <w:bCs/>
          <w:sz w:val="24"/>
          <w:szCs w:val="24"/>
          <w:rtl/>
        </w:rPr>
        <w:t>קנסו</w:t>
      </w:r>
      <w:r w:rsidRPr="002B7940">
        <w:rPr>
          <w:rFonts w:cs="Arial"/>
          <w:sz w:val="24"/>
          <w:szCs w:val="24"/>
          <w:rtl/>
        </w:rPr>
        <w:t xml:space="preserve"> חכמים בחוכר מן העכו"ם</w:t>
      </w:r>
      <w:r>
        <w:rPr>
          <w:rFonts w:cs="Arial" w:hint="cs"/>
          <w:sz w:val="24"/>
          <w:szCs w:val="24"/>
          <w:rtl/>
        </w:rPr>
        <w:t xml:space="preserve"> </w:t>
      </w:r>
      <w:r w:rsidRPr="00AA6D9D">
        <w:rPr>
          <w:rFonts w:cs="Arial" w:hint="cs"/>
          <w:i/>
          <w:iCs/>
          <w:sz w:val="16"/>
          <w:szCs w:val="16"/>
          <w:rtl/>
        </w:rPr>
        <w:t>כדי שימכור שדותיו לישראל</w:t>
      </w:r>
      <w:r>
        <w:rPr>
          <w:rFonts w:cs="Arial" w:hint="cs"/>
          <w:sz w:val="24"/>
          <w:szCs w:val="24"/>
          <w:rtl/>
        </w:rPr>
        <w:t xml:space="preserve"> </w:t>
      </w:r>
      <w:r w:rsidRPr="009B23AA">
        <w:rPr>
          <w:rFonts w:cs="Arial" w:hint="cs"/>
          <w:sz w:val="24"/>
          <w:szCs w:val="24"/>
          <w:rtl/>
        </w:rPr>
        <w:t>,</w:t>
      </w:r>
      <w:r w:rsidRPr="002B7940">
        <w:rPr>
          <w:rFonts w:cs="Arial"/>
          <w:sz w:val="24"/>
          <w:szCs w:val="24"/>
          <w:rtl/>
        </w:rPr>
        <w:t xml:space="preserve"> ולא קנסו בחוכר מישראל</w:t>
      </w:r>
      <w:r w:rsidRPr="009B23AA">
        <w:rPr>
          <w:rFonts w:cs="Arial" w:hint="cs"/>
          <w:sz w:val="24"/>
          <w:szCs w:val="24"/>
          <w:rtl/>
        </w:rPr>
        <w:t>.</w:t>
      </w:r>
      <w:r w:rsidRPr="002B7940">
        <w:rPr>
          <w:rFonts w:cs="Arial"/>
          <w:sz w:val="24"/>
          <w:szCs w:val="24"/>
          <w:rtl/>
        </w:rPr>
        <w:t xml:space="preserve"> רבי </w:t>
      </w:r>
      <w:r w:rsidRPr="00221BCE">
        <w:rPr>
          <w:rFonts w:cs="Arial" w:hint="cs"/>
          <w:b/>
          <w:bCs/>
          <w:sz w:val="24"/>
          <w:szCs w:val="24"/>
          <w:rtl/>
        </w:rPr>
        <w:t>אי</w:t>
      </w:r>
      <w:r w:rsidRPr="00221BCE">
        <w:rPr>
          <w:rFonts w:cs="Arial"/>
          <w:b/>
          <w:bCs/>
          <w:sz w:val="24"/>
          <w:szCs w:val="24"/>
          <w:rtl/>
        </w:rPr>
        <w:t xml:space="preserve">לא </w:t>
      </w:r>
      <w:r w:rsidRPr="00221BCE">
        <w:rPr>
          <w:rFonts w:cs="Arial" w:hint="cs"/>
          <w:b/>
          <w:bCs/>
          <w:sz w:val="24"/>
          <w:szCs w:val="24"/>
          <w:rtl/>
        </w:rPr>
        <w:t>אמר</w:t>
      </w:r>
      <w:r w:rsidRPr="002B7940">
        <w:rPr>
          <w:rFonts w:cs="Arial"/>
          <w:sz w:val="24"/>
          <w:szCs w:val="24"/>
          <w:rtl/>
        </w:rPr>
        <w:t xml:space="preserve"> בשם רבי יוחנן</w:t>
      </w:r>
      <w:r w:rsidRPr="009B23AA">
        <w:rPr>
          <w:rFonts w:cs="Arial" w:hint="cs"/>
          <w:sz w:val="24"/>
          <w:szCs w:val="24"/>
          <w:rtl/>
        </w:rPr>
        <w:t>.</w:t>
      </w:r>
      <w:r w:rsidRPr="009B23AA">
        <w:rPr>
          <w:rFonts w:cs="Arial"/>
          <w:sz w:val="24"/>
          <w:szCs w:val="24"/>
          <w:rtl/>
        </w:rPr>
        <w:t xml:space="preserve"> </w:t>
      </w:r>
      <w:r w:rsidRPr="00221BCE">
        <w:rPr>
          <w:rFonts w:cs="Arial"/>
          <w:b/>
          <w:bCs/>
          <w:sz w:val="24"/>
          <w:szCs w:val="24"/>
          <w:rtl/>
        </w:rPr>
        <w:t xml:space="preserve">מעיקר הדין על החוכר לעשר, </w:t>
      </w:r>
      <w:r w:rsidRPr="00221BCE">
        <w:rPr>
          <w:rFonts w:cs="Arial" w:hint="cs"/>
          <w:b/>
          <w:bCs/>
          <w:sz w:val="24"/>
          <w:szCs w:val="24"/>
          <w:rtl/>
        </w:rPr>
        <w:t>שאן חוכר כמקבל. שחוכר נראה</w:t>
      </w:r>
      <w:r w:rsidRPr="00221BCE">
        <w:rPr>
          <w:rFonts w:cs="Arial"/>
          <w:b/>
          <w:bCs/>
          <w:sz w:val="24"/>
          <w:szCs w:val="24"/>
          <w:rtl/>
        </w:rPr>
        <w:t xml:space="preserve"> </w:t>
      </w:r>
      <w:r w:rsidRPr="00221BCE">
        <w:rPr>
          <w:rFonts w:cs="Arial" w:hint="cs"/>
          <w:b/>
          <w:bCs/>
          <w:sz w:val="24"/>
          <w:szCs w:val="24"/>
          <w:rtl/>
        </w:rPr>
        <w:t>כ</w:t>
      </w:r>
      <w:r w:rsidRPr="00221BCE">
        <w:rPr>
          <w:rFonts w:cs="Arial"/>
          <w:b/>
          <w:bCs/>
          <w:sz w:val="24"/>
          <w:szCs w:val="24"/>
          <w:rtl/>
        </w:rPr>
        <w:t>פורע חובו מטבל. אבל בחוכר מישראל</w:t>
      </w:r>
      <w:r w:rsidRPr="00221BCE">
        <w:rPr>
          <w:rFonts w:cs="Arial" w:hint="cs"/>
          <w:b/>
          <w:bCs/>
          <w:sz w:val="24"/>
          <w:szCs w:val="24"/>
          <w:rtl/>
        </w:rPr>
        <w:t xml:space="preserve"> הקלו שהמחכיר יפריש כדי שלא תובר ארץ ישראל. ו</w:t>
      </w:r>
      <w:r w:rsidRPr="00221BCE">
        <w:rPr>
          <w:rFonts w:cs="Arial"/>
          <w:b/>
          <w:bCs/>
          <w:sz w:val="24"/>
          <w:szCs w:val="24"/>
          <w:rtl/>
        </w:rPr>
        <w:t xml:space="preserve">תפשה </w:t>
      </w:r>
      <w:bookmarkStart w:id="1" w:name="_Hlk44305609"/>
      <w:r w:rsidRPr="00221BCE">
        <w:rPr>
          <w:rFonts w:cs="Arial"/>
          <w:b/>
          <w:bCs/>
          <w:sz w:val="24"/>
          <w:szCs w:val="24"/>
          <w:rtl/>
        </w:rPr>
        <w:t xml:space="preserve">מדת הדין </w:t>
      </w:r>
      <w:bookmarkEnd w:id="1"/>
      <w:r w:rsidRPr="00221BCE">
        <w:rPr>
          <w:rFonts w:cs="Arial"/>
          <w:b/>
          <w:bCs/>
          <w:sz w:val="24"/>
          <w:szCs w:val="24"/>
          <w:rtl/>
        </w:rPr>
        <w:t>בחוכר מן העכו"ם</w:t>
      </w:r>
      <w:r w:rsidRPr="00221BCE">
        <w:rPr>
          <w:rFonts w:cs="Arial" w:hint="cs"/>
          <w:b/>
          <w:bCs/>
          <w:sz w:val="24"/>
          <w:szCs w:val="24"/>
          <w:rtl/>
        </w:rPr>
        <w:t>,</w:t>
      </w:r>
      <w:r w:rsidRPr="00221BCE">
        <w:rPr>
          <w:rFonts w:cs="Arial"/>
          <w:b/>
          <w:bCs/>
          <w:sz w:val="24"/>
          <w:szCs w:val="24"/>
          <w:rtl/>
        </w:rPr>
        <w:t xml:space="preserve"> ולא</w:t>
      </w:r>
      <w:r w:rsidRPr="009B23AA">
        <w:rPr>
          <w:rFonts w:cs="Arial"/>
          <w:sz w:val="24"/>
          <w:szCs w:val="24"/>
          <w:rtl/>
        </w:rPr>
        <w:t xml:space="preserve"> </w:t>
      </w:r>
      <w:r w:rsidRPr="002B7940">
        <w:rPr>
          <w:rFonts w:cs="Arial"/>
          <w:sz w:val="24"/>
          <w:szCs w:val="24"/>
          <w:rtl/>
        </w:rPr>
        <w:t>תפשה מדת הדין בחוכר מישראל</w:t>
      </w:r>
      <w:r w:rsidRPr="009B23AA">
        <w:rPr>
          <w:rFonts w:cs="Arial" w:hint="cs"/>
          <w:sz w:val="24"/>
          <w:szCs w:val="24"/>
          <w:rtl/>
        </w:rPr>
        <w:t>.</w:t>
      </w:r>
      <w:r w:rsidRPr="002B7940">
        <w:rPr>
          <w:rFonts w:cs="Arial"/>
          <w:sz w:val="24"/>
          <w:szCs w:val="24"/>
          <w:rtl/>
        </w:rPr>
        <w:t xml:space="preserve"> מתניתא מסייעא לדין</w:t>
      </w:r>
      <w:r w:rsidRPr="009B23AA">
        <w:rPr>
          <w:rFonts w:cs="Arial" w:hint="cs"/>
          <w:sz w:val="24"/>
          <w:szCs w:val="24"/>
          <w:rtl/>
        </w:rPr>
        <w:t>,</w:t>
      </w:r>
      <w:r w:rsidRPr="002B7940">
        <w:rPr>
          <w:rFonts w:cs="Arial"/>
          <w:sz w:val="24"/>
          <w:szCs w:val="24"/>
          <w:rtl/>
        </w:rPr>
        <w:t xml:space="preserve"> ומתניתא מסייעא לדין</w:t>
      </w:r>
      <w:r w:rsidRPr="009B23AA">
        <w:rPr>
          <w:rFonts w:cs="Arial" w:hint="cs"/>
          <w:sz w:val="24"/>
          <w:szCs w:val="24"/>
          <w:rtl/>
        </w:rPr>
        <w:t>.</w:t>
      </w:r>
      <w:r w:rsidRPr="002B7940">
        <w:rPr>
          <w:rFonts w:cs="Arial"/>
          <w:sz w:val="24"/>
          <w:szCs w:val="24"/>
          <w:rtl/>
        </w:rPr>
        <w:t xml:space="preserve"> מתניתא מסייעא </w:t>
      </w:r>
      <w:r w:rsidRPr="00221BCE">
        <w:rPr>
          <w:rFonts w:cs="Arial"/>
          <w:b/>
          <w:bCs/>
          <w:sz w:val="24"/>
          <w:szCs w:val="24"/>
          <w:rtl/>
        </w:rPr>
        <w:t>ל</w:t>
      </w:r>
      <w:r w:rsidRPr="00221BCE">
        <w:rPr>
          <w:rFonts w:cs="Arial" w:hint="cs"/>
          <w:b/>
          <w:bCs/>
          <w:sz w:val="24"/>
          <w:szCs w:val="24"/>
          <w:rtl/>
        </w:rPr>
        <w:t xml:space="preserve">רבי אילא </w:t>
      </w:r>
      <w:r w:rsidRPr="00221BCE">
        <w:rPr>
          <w:rFonts w:cs="Arial"/>
          <w:b/>
          <w:bCs/>
          <w:sz w:val="24"/>
          <w:szCs w:val="24"/>
          <w:rtl/>
        </w:rPr>
        <w:t xml:space="preserve">שמצד הדין החוכר צריך לעשר </w:t>
      </w:r>
      <w:r w:rsidRPr="00221BCE">
        <w:rPr>
          <w:rFonts w:cs="Arial" w:hint="cs"/>
          <w:b/>
          <w:bCs/>
          <w:sz w:val="24"/>
          <w:szCs w:val="24"/>
          <w:rtl/>
        </w:rPr>
        <w:t>דתנן.</w:t>
      </w:r>
      <w:r w:rsidRPr="002B7940">
        <w:rPr>
          <w:rFonts w:cs="Arial"/>
          <w:sz w:val="24"/>
          <w:szCs w:val="24"/>
          <w:rtl/>
        </w:rPr>
        <w:t xml:space="preserve"> החוכר שדה </w:t>
      </w:r>
      <w:r w:rsidRPr="00221BCE">
        <w:rPr>
          <w:rFonts w:cs="Arial" w:hint="cs"/>
          <w:b/>
          <w:bCs/>
          <w:sz w:val="24"/>
          <w:szCs w:val="24"/>
          <w:rtl/>
        </w:rPr>
        <w:t>מישראל</w:t>
      </w:r>
      <w:r w:rsidRPr="002B7940">
        <w:rPr>
          <w:rFonts w:cs="Arial"/>
          <w:sz w:val="24"/>
          <w:szCs w:val="24"/>
          <w:rtl/>
        </w:rPr>
        <w:t xml:space="preserve"> תורם ונותן לו</w:t>
      </w:r>
      <w:r w:rsidRPr="009B23AA">
        <w:rPr>
          <w:rFonts w:cs="Arial" w:hint="cs"/>
          <w:sz w:val="24"/>
          <w:szCs w:val="24"/>
          <w:rtl/>
        </w:rPr>
        <w:t>.</w:t>
      </w:r>
      <w:r w:rsidRPr="002B7940">
        <w:rPr>
          <w:rFonts w:cs="Arial"/>
          <w:sz w:val="24"/>
          <w:szCs w:val="24"/>
          <w:rtl/>
        </w:rPr>
        <w:t xml:space="preserve"> רבי מאיר אומר</w:t>
      </w:r>
      <w:r w:rsidRPr="009B23AA">
        <w:rPr>
          <w:rFonts w:cs="Arial" w:hint="cs"/>
          <w:sz w:val="24"/>
          <w:szCs w:val="24"/>
          <w:rtl/>
        </w:rPr>
        <w:t>,</w:t>
      </w:r>
      <w:r w:rsidRPr="002B7940">
        <w:rPr>
          <w:rFonts w:cs="Arial"/>
          <w:sz w:val="24"/>
          <w:szCs w:val="24"/>
          <w:rtl/>
        </w:rPr>
        <w:t xml:space="preserve"> מעשר ונותן לו</w:t>
      </w:r>
      <w:r w:rsidRPr="009B23AA">
        <w:rPr>
          <w:rFonts w:cs="Arial" w:hint="cs"/>
          <w:sz w:val="24"/>
          <w:szCs w:val="24"/>
          <w:rtl/>
        </w:rPr>
        <w:t>.</w:t>
      </w:r>
      <w:r w:rsidRPr="009B23AA">
        <w:rPr>
          <w:rFonts w:cs="Arial"/>
          <w:sz w:val="24"/>
          <w:szCs w:val="24"/>
          <w:rtl/>
        </w:rPr>
        <w:t xml:space="preserve"> </w:t>
      </w:r>
      <w:r w:rsidRPr="00221BCE">
        <w:rPr>
          <w:rFonts w:cs="Arial" w:hint="cs"/>
          <w:b/>
          <w:bCs/>
          <w:sz w:val="24"/>
          <w:szCs w:val="24"/>
          <w:rtl/>
        </w:rPr>
        <w:t>רבנן סברי</w:t>
      </w:r>
      <w:r w:rsidRPr="002B7940">
        <w:rPr>
          <w:rFonts w:cs="Arial"/>
          <w:sz w:val="24"/>
          <w:szCs w:val="24"/>
          <w:rtl/>
        </w:rPr>
        <w:t xml:space="preserve"> קנסו חכמים בחוכר מן העכו"ם </w:t>
      </w:r>
      <w:r w:rsidRPr="00221BCE">
        <w:rPr>
          <w:rFonts w:cs="Arial" w:hint="cs"/>
          <w:b/>
          <w:bCs/>
          <w:sz w:val="24"/>
          <w:szCs w:val="24"/>
          <w:rtl/>
        </w:rPr>
        <w:t>לחייבו לעשר</w:t>
      </w:r>
      <w:r>
        <w:rPr>
          <w:rFonts w:cs="Arial" w:hint="cs"/>
          <w:sz w:val="24"/>
          <w:szCs w:val="24"/>
          <w:rtl/>
        </w:rPr>
        <w:t>.</w:t>
      </w:r>
      <w:r w:rsidRPr="009B23AA">
        <w:rPr>
          <w:rFonts w:cs="Arial" w:hint="cs"/>
          <w:sz w:val="24"/>
          <w:szCs w:val="24"/>
          <w:rtl/>
        </w:rPr>
        <w:t xml:space="preserve"> </w:t>
      </w:r>
      <w:r w:rsidRPr="002B7940">
        <w:rPr>
          <w:rFonts w:cs="Arial"/>
          <w:sz w:val="24"/>
          <w:szCs w:val="24"/>
          <w:rtl/>
        </w:rPr>
        <w:t>ולא קנסו חכמים בחוכר מישראל</w:t>
      </w:r>
      <w:r w:rsidRPr="009B23AA">
        <w:rPr>
          <w:rFonts w:cs="Arial" w:hint="cs"/>
          <w:sz w:val="24"/>
          <w:szCs w:val="24"/>
          <w:rtl/>
        </w:rPr>
        <w:t xml:space="preserve">. </w:t>
      </w:r>
      <w:r w:rsidRPr="00221BCE">
        <w:rPr>
          <w:rFonts w:cs="Arial" w:hint="cs"/>
          <w:b/>
          <w:bCs/>
          <w:sz w:val="24"/>
          <w:szCs w:val="24"/>
          <w:rtl/>
        </w:rPr>
        <w:t>ורבי מאיר קונס אף בישראל</w:t>
      </w:r>
      <w:r w:rsidRPr="009B23AA">
        <w:rPr>
          <w:rFonts w:cs="Arial" w:hint="cs"/>
          <w:sz w:val="24"/>
          <w:szCs w:val="24"/>
          <w:rtl/>
        </w:rPr>
        <w:t>.</w:t>
      </w:r>
      <w:r w:rsidRPr="002B7940">
        <w:rPr>
          <w:rFonts w:cs="Arial"/>
          <w:sz w:val="24"/>
          <w:szCs w:val="24"/>
          <w:rtl/>
        </w:rPr>
        <w:t xml:space="preserve"> ויש קנס </w:t>
      </w:r>
      <w:r w:rsidRPr="00221BCE">
        <w:rPr>
          <w:rFonts w:cs="Arial"/>
          <w:b/>
          <w:bCs/>
          <w:sz w:val="24"/>
          <w:szCs w:val="24"/>
          <w:rtl/>
        </w:rPr>
        <w:t>ב</w:t>
      </w:r>
      <w:r w:rsidRPr="00221BCE">
        <w:rPr>
          <w:rFonts w:cs="Arial" w:hint="cs"/>
          <w:b/>
          <w:bCs/>
          <w:sz w:val="24"/>
          <w:szCs w:val="24"/>
          <w:rtl/>
        </w:rPr>
        <w:t>חוכר מ</w:t>
      </w:r>
      <w:r w:rsidRPr="00221BCE">
        <w:rPr>
          <w:rFonts w:cs="Arial"/>
          <w:b/>
          <w:bCs/>
          <w:sz w:val="24"/>
          <w:szCs w:val="24"/>
          <w:rtl/>
        </w:rPr>
        <w:t>ישראל</w:t>
      </w:r>
      <w:r w:rsidRPr="009B23AA">
        <w:rPr>
          <w:rFonts w:cs="Arial" w:hint="cs"/>
          <w:sz w:val="24"/>
          <w:szCs w:val="24"/>
          <w:rtl/>
        </w:rPr>
        <w:t>?</w:t>
      </w:r>
      <w:r w:rsidRPr="002B7940">
        <w:rPr>
          <w:rFonts w:cs="Arial"/>
          <w:sz w:val="24"/>
          <w:szCs w:val="24"/>
          <w:rtl/>
        </w:rPr>
        <w:t xml:space="preserve"> אלא </w:t>
      </w:r>
      <w:r w:rsidRPr="00221BCE">
        <w:rPr>
          <w:rFonts w:cs="Arial" w:hint="cs"/>
          <w:b/>
          <w:bCs/>
          <w:sz w:val="24"/>
          <w:szCs w:val="24"/>
          <w:rtl/>
        </w:rPr>
        <w:t>על כרכך דכן היא.</w:t>
      </w:r>
      <w:r w:rsidRPr="00221BCE">
        <w:rPr>
          <w:rFonts w:cs="Arial"/>
          <w:b/>
          <w:bCs/>
          <w:sz w:val="24"/>
          <w:szCs w:val="24"/>
          <w:rtl/>
        </w:rPr>
        <w:t xml:space="preserve"> שמעיקר הדין החוכר חייב לעשר</w:t>
      </w:r>
      <w:r w:rsidRPr="009B23AA">
        <w:rPr>
          <w:rFonts w:cs="Arial" w:hint="cs"/>
          <w:sz w:val="24"/>
          <w:szCs w:val="24"/>
          <w:rtl/>
        </w:rPr>
        <w:t>.</w:t>
      </w:r>
      <w:r w:rsidRPr="002B7940">
        <w:rPr>
          <w:rFonts w:cs="Arial"/>
          <w:sz w:val="24"/>
          <w:szCs w:val="24"/>
          <w:rtl/>
        </w:rPr>
        <w:t xml:space="preserve"> רבנין אמרי </w:t>
      </w:r>
      <w:r w:rsidRPr="00221BCE">
        <w:rPr>
          <w:rFonts w:cs="Arial" w:hint="cs"/>
          <w:b/>
          <w:bCs/>
          <w:sz w:val="24"/>
          <w:szCs w:val="24"/>
          <w:rtl/>
        </w:rPr>
        <w:t>לא</w:t>
      </w:r>
      <w:r w:rsidRPr="009B23AA">
        <w:rPr>
          <w:rFonts w:cs="Arial" w:hint="cs"/>
          <w:sz w:val="24"/>
          <w:szCs w:val="24"/>
          <w:rtl/>
        </w:rPr>
        <w:t xml:space="preserve"> </w:t>
      </w:r>
      <w:r w:rsidRPr="002B7940">
        <w:rPr>
          <w:rFonts w:cs="Arial"/>
          <w:sz w:val="24"/>
          <w:szCs w:val="24"/>
          <w:rtl/>
        </w:rPr>
        <w:t xml:space="preserve">תפשה מדה"ד בחוכר מישראל </w:t>
      </w:r>
      <w:r w:rsidRPr="00F14462">
        <w:rPr>
          <w:rFonts w:cs="Arial" w:hint="cs"/>
          <w:i/>
          <w:iCs/>
          <w:sz w:val="16"/>
          <w:szCs w:val="16"/>
          <w:rtl/>
        </w:rPr>
        <w:t>שהקלו על ישראל כדי שלא תבור הארץ</w:t>
      </w:r>
      <w:r w:rsidRPr="009B23AA">
        <w:rPr>
          <w:rFonts w:cs="Arial" w:hint="cs"/>
          <w:sz w:val="24"/>
          <w:szCs w:val="24"/>
          <w:rtl/>
        </w:rPr>
        <w:t>,</w:t>
      </w:r>
      <w:r w:rsidRPr="009B23AA">
        <w:rPr>
          <w:rFonts w:cs="Arial"/>
          <w:sz w:val="24"/>
          <w:szCs w:val="24"/>
          <w:rtl/>
        </w:rPr>
        <w:t xml:space="preserve"> </w:t>
      </w:r>
      <w:r w:rsidRPr="002B7940">
        <w:rPr>
          <w:rFonts w:cs="Arial"/>
          <w:sz w:val="24"/>
          <w:szCs w:val="24"/>
          <w:rtl/>
        </w:rPr>
        <w:t>ור"מ אומר תפסה מדה"ד בחוכר מישראל</w:t>
      </w:r>
      <w:r w:rsidRPr="009B23AA">
        <w:rPr>
          <w:rFonts w:cs="Arial" w:hint="cs"/>
          <w:sz w:val="24"/>
          <w:szCs w:val="24"/>
          <w:rtl/>
        </w:rPr>
        <w:t>.</w:t>
      </w:r>
      <w:r w:rsidRPr="002B7940">
        <w:rPr>
          <w:rFonts w:cs="Arial"/>
          <w:sz w:val="24"/>
          <w:szCs w:val="24"/>
          <w:rtl/>
        </w:rPr>
        <w:t xml:space="preserve"> מתניתא מסייע </w:t>
      </w:r>
      <w:r w:rsidRPr="00221BCE">
        <w:rPr>
          <w:rFonts w:cs="Arial"/>
          <w:b/>
          <w:bCs/>
          <w:sz w:val="24"/>
          <w:szCs w:val="24"/>
          <w:rtl/>
        </w:rPr>
        <w:t>ל</w:t>
      </w:r>
      <w:r w:rsidRPr="00221BCE">
        <w:rPr>
          <w:rFonts w:cs="Arial" w:hint="cs"/>
          <w:b/>
          <w:bCs/>
          <w:sz w:val="24"/>
          <w:szCs w:val="24"/>
          <w:rtl/>
        </w:rPr>
        <w:t>חברייה דתנן,</w:t>
      </w:r>
      <w:r w:rsidRPr="002B7940">
        <w:rPr>
          <w:rFonts w:cs="Arial"/>
          <w:sz w:val="24"/>
          <w:szCs w:val="24"/>
          <w:rtl/>
        </w:rPr>
        <w:t xml:space="preserve"> החוכר שדה מן העכו"ם</w:t>
      </w:r>
      <w:r w:rsidRPr="009B23AA">
        <w:rPr>
          <w:rFonts w:cs="Arial" w:hint="cs"/>
          <w:sz w:val="24"/>
          <w:szCs w:val="24"/>
          <w:rtl/>
        </w:rPr>
        <w:t>,</w:t>
      </w:r>
      <w:r w:rsidRPr="002B7940">
        <w:rPr>
          <w:rFonts w:cs="Arial"/>
          <w:sz w:val="24"/>
          <w:szCs w:val="24"/>
          <w:rtl/>
        </w:rPr>
        <w:t xml:space="preserve"> מעשר ונותן לו</w:t>
      </w:r>
      <w:r w:rsidRPr="009B23AA">
        <w:rPr>
          <w:rFonts w:cs="Arial" w:hint="cs"/>
          <w:sz w:val="24"/>
          <w:szCs w:val="24"/>
          <w:rtl/>
        </w:rPr>
        <w:t>.</w:t>
      </w:r>
      <w:r w:rsidRPr="002B7940">
        <w:rPr>
          <w:rFonts w:cs="Arial"/>
          <w:sz w:val="24"/>
          <w:szCs w:val="24"/>
          <w:rtl/>
        </w:rPr>
        <w:t xml:space="preserve"> רש"א</w:t>
      </w:r>
      <w:r w:rsidRPr="009B23AA">
        <w:rPr>
          <w:rFonts w:cs="Arial" w:hint="cs"/>
          <w:sz w:val="24"/>
          <w:szCs w:val="24"/>
          <w:rtl/>
        </w:rPr>
        <w:t>,</w:t>
      </w:r>
      <w:r w:rsidRPr="002B7940">
        <w:rPr>
          <w:rFonts w:cs="Arial"/>
          <w:sz w:val="24"/>
          <w:szCs w:val="24"/>
          <w:rtl/>
        </w:rPr>
        <w:t xml:space="preserve"> תורם ונותן לו. הא רבנין אמרי תפשה מדה"ד בחוכר מן העכו"ם</w:t>
      </w:r>
      <w:r w:rsidRPr="009B23AA">
        <w:rPr>
          <w:rFonts w:cs="Arial" w:hint="cs"/>
          <w:sz w:val="24"/>
          <w:szCs w:val="24"/>
          <w:rtl/>
        </w:rPr>
        <w:t>,</w:t>
      </w:r>
      <w:r w:rsidRPr="002B7940">
        <w:rPr>
          <w:rFonts w:cs="Arial"/>
          <w:sz w:val="24"/>
          <w:szCs w:val="24"/>
          <w:rtl/>
        </w:rPr>
        <w:t xml:space="preserve"> ולא תפשה מדה"ד בחוכר מישראל</w:t>
      </w:r>
      <w:r w:rsidRPr="009B23AA">
        <w:rPr>
          <w:rFonts w:cs="Arial" w:hint="cs"/>
          <w:sz w:val="24"/>
          <w:szCs w:val="24"/>
          <w:rtl/>
        </w:rPr>
        <w:t>.</w:t>
      </w:r>
      <w:r w:rsidRPr="002B7940">
        <w:rPr>
          <w:rFonts w:cs="Arial"/>
          <w:sz w:val="24"/>
          <w:szCs w:val="24"/>
          <w:rtl/>
        </w:rPr>
        <w:t xml:space="preserve"> ר"ש אומר [דף כו עמוד א] לא תפשה מדת הדין בחוכר מן העכו"ם </w:t>
      </w:r>
      <w:r w:rsidRPr="00F14462">
        <w:rPr>
          <w:rFonts w:cs="Arial" w:hint="cs"/>
          <w:i/>
          <w:iCs/>
          <w:sz w:val="16"/>
          <w:szCs w:val="16"/>
          <w:rtl/>
        </w:rPr>
        <w:t>שאף שמצד הדין היה צריך החוכר לעשר</w:t>
      </w:r>
      <w:r>
        <w:rPr>
          <w:rFonts w:cs="Arial" w:hint="cs"/>
          <w:sz w:val="24"/>
          <w:szCs w:val="24"/>
          <w:rtl/>
        </w:rPr>
        <w:t xml:space="preserve"> </w:t>
      </w:r>
      <w:r w:rsidRPr="00F54D2C">
        <w:rPr>
          <w:rFonts w:cs="Arial" w:hint="cs"/>
          <w:i/>
          <w:iCs/>
          <w:sz w:val="16"/>
          <w:szCs w:val="16"/>
          <w:rtl/>
        </w:rPr>
        <w:t>חכמים הקלו עליו ופטרו אותו מלעשר</w:t>
      </w:r>
      <w:r w:rsidRPr="009B23AA">
        <w:rPr>
          <w:rFonts w:cs="Arial" w:hint="cs"/>
          <w:sz w:val="24"/>
          <w:szCs w:val="24"/>
          <w:rtl/>
        </w:rPr>
        <w:t>.</w:t>
      </w:r>
      <w:r w:rsidRPr="009B23AA">
        <w:rPr>
          <w:rFonts w:cs="Arial"/>
          <w:sz w:val="24"/>
          <w:szCs w:val="24"/>
          <w:rtl/>
        </w:rPr>
        <w:t xml:space="preserve"> </w:t>
      </w:r>
      <w:r w:rsidRPr="002B7940">
        <w:rPr>
          <w:rFonts w:cs="Arial"/>
          <w:sz w:val="24"/>
          <w:szCs w:val="24"/>
          <w:rtl/>
        </w:rPr>
        <w:t xml:space="preserve">אית בר נש דיימר הדא מילתא </w:t>
      </w:r>
      <w:r w:rsidRPr="00221BCE">
        <w:rPr>
          <w:rFonts w:cs="Arial" w:hint="cs"/>
          <w:b/>
          <w:bCs/>
          <w:sz w:val="24"/>
          <w:szCs w:val="24"/>
          <w:rtl/>
        </w:rPr>
        <w:t xml:space="preserve">שמקילין בגוי ולא תפסה מידת הדין? </w:t>
      </w:r>
      <w:r w:rsidRPr="00221BCE">
        <w:rPr>
          <w:rFonts w:cs="Arial"/>
          <w:b/>
          <w:bCs/>
          <w:sz w:val="24"/>
          <w:szCs w:val="24"/>
          <w:rtl/>
        </w:rPr>
        <w:t xml:space="preserve">אלא </w:t>
      </w:r>
      <w:r w:rsidRPr="00221BCE">
        <w:rPr>
          <w:rFonts w:cs="Arial" w:hint="cs"/>
          <w:b/>
          <w:bCs/>
          <w:sz w:val="24"/>
          <w:szCs w:val="24"/>
          <w:rtl/>
        </w:rPr>
        <w:t>על כרחך דכן היא.</w:t>
      </w:r>
      <w:r w:rsidRPr="00221BCE">
        <w:rPr>
          <w:rFonts w:cs="Arial"/>
          <w:b/>
          <w:bCs/>
          <w:sz w:val="24"/>
          <w:szCs w:val="24"/>
          <w:rtl/>
        </w:rPr>
        <w:t xml:space="preserve"> </w:t>
      </w:r>
      <w:r w:rsidRPr="00221BCE">
        <w:rPr>
          <w:rFonts w:cs="Arial" w:hint="cs"/>
          <w:b/>
          <w:bCs/>
          <w:sz w:val="24"/>
          <w:szCs w:val="24"/>
          <w:rtl/>
        </w:rPr>
        <w:t>שמצד הדין פטור. ו</w:t>
      </w:r>
      <w:r w:rsidRPr="00221BCE">
        <w:rPr>
          <w:rFonts w:cs="Arial"/>
          <w:b/>
          <w:bCs/>
          <w:sz w:val="24"/>
          <w:szCs w:val="24"/>
          <w:rtl/>
        </w:rPr>
        <w:t>קנסו חכמים בחוכר מן העכו"ם</w:t>
      </w:r>
      <w:r>
        <w:rPr>
          <w:rFonts w:cs="Arial" w:hint="cs"/>
          <w:sz w:val="24"/>
          <w:szCs w:val="24"/>
          <w:rtl/>
        </w:rPr>
        <w:t xml:space="preserve"> </w:t>
      </w:r>
      <w:r w:rsidRPr="00F14462">
        <w:rPr>
          <w:rFonts w:cs="Arial" w:hint="cs"/>
          <w:i/>
          <w:iCs/>
          <w:sz w:val="16"/>
          <w:szCs w:val="16"/>
          <w:rtl/>
        </w:rPr>
        <w:t>כדי שימכור את השדה לישראל</w:t>
      </w:r>
      <w:r w:rsidRPr="009B23AA">
        <w:rPr>
          <w:rFonts w:cs="Arial" w:hint="cs"/>
          <w:sz w:val="24"/>
          <w:szCs w:val="24"/>
          <w:rtl/>
        </w:rPr>
        <w:t>,</w:t>
      </w:r>
      <w:r w:rsidRPr="009B23AA">
        <w:rPr>
          <w:rFonts w:cs="Arial"/>
          <w:sz w:val="24"/>
          <w:szCs w:val="24"/>
          <w:rtl/>
        </w:rPr>
        <w:t xml:space="preserve"> </w:t>
      </w:r>
      <w:r w:rsidRPr="00221BCE">
        <w:rPr>
          <w:rFonts w:cs="Arial"/>
          <w:b/>
          <w:bCs/>
          <w:sz w:val="24"/>
          <w:szCs w:val="24"/>
          <w:rtl/>
        </w:rPr>
        <w:t>ולא</w:t>
      </w:r>
      <w:r w:rsidRPr="009B23AA">
        <w:rPr>
          <w:rFonts w:cs="Arial"/>
          <w:sz w:val="24"/>
          <w:szCs w:val="24"/>
          <w:rtl/>
        </w:rPr>
        <w:t xml:space="preserve"> </w:t>
      </w:r>
      <w:r w:rsidRPr="002B7940">
        <w:rPr>
          <w:rFonts w:cs="Arial"/>
          <w:sz w:val="24"/>
          <w:szCs w:val="24"/>
          <w:rtl/>
        </w:rPr>
        <w:t xml:space="preserve">קנסו חכמים בחוכר </w:t>
      </w:r>
      <w:r w:rsidRPr="00221BCE">
        <w:rPr>
          <w:rFonts w:cs="Arial"/>
          <w:b/>
          <w:bCs/>
          <w:sz w:val="24"/>
          <w:szCs w:val="24"/>
          <w:rtl/>
        </w:rPr>
        <w:t>מישראל</w:t>
      </w:r>
      <w:r w:rsidRPr="00221BCE">
        <w:rPr>
          <w:rFonts w:cs="Arial" w:hint="cs"/>
          <w:b/>
          <w:bCs/>
          <w:sz w:val="24"/>
          <w:szCs w:val="24"/>
          <w:rtl/>
        </w:rPr>
        <w:t>.</w:t>
      </w:r>
      <w:r w:rsidRPr="00221BCE">
        <w:rPr>
          <w:rFonts w:cs="Arial"/>
          <w:b/>
          <w:bCs/>
          <w:sz w:val="24"/>
          <w:szCs w:val="24"/>
          <w:rtl/>
        </w:rPr>
        <w:t xml:space="preserve"> ר"ש אומר</w:t>
      </w:r>
      <w:r w:rsidRPr="00221BCE">
        <w:rPr>
          <w:rFonts w:cs="Arial" w:hint="cs"/>
          <w:b/>
          <w:bCs/>
          <w:sz w:val="24"/>
          <w:szCs w:val="24"/>
          <w:rtl/>
        </w:rPr>
        <w:t>,</w:t>
      </w:r>
      <w:r w:rsidRPr="00221BCE">
        <w:rPr>
          <w:rFonts w:cs="Arial"/>
          <w:b/>
          <w:bCs/>
          <w:sz w:val="24"/>
          <w:szCs w:val="24"/>
          <w:rtl/>
        </w:rPr>
        <w:t xml:space="preserve"> לא</w:t>
      </w:r>
      <w:r w:rsidRPr="009B23AA">
        <w:rPr>
          <w:rFonts w:cs="Arial"/>
          <w:sz w:val="24"/>
          <w:szCs w:val="24"/>
          <w:rtl/>
        </w:rPr>
        <w:t xml:space="preserve"> </w:t>
      </w:r>
      <w:r w:rsidRPr="002B7940">
        <w:rPr>
          <w:rFonts w:cs="Arial"/>
          <w:sz w:val="24"/>
          <w:szCs w:val="24"/>
          <w:rtl/>
        </w:rPr>
        <w:t xml:space="preserve">קנסו חכמים בחוכר </w:t>
      </w:r>
      <w:r w:rsidRPr="00221BCE">
        <w:rPr>
          <w:rFonts w:cs="Arial"/>
          <w:b/>
          <w:bCs/>
          <w:sz w:val="24"/>
          <w:szCs w:val="24"/>
          <w:rtl/>
        </w:rPr>
        <w:t>מן העכו"ם</w:t>
      </w:r>
      <w:r w:rsidRPr="00221BCE">
        <w:rPr>
          <w:rFonts w:cs="Arial" w:hint="cs"/>
          <w:b/>
          <w:bCs/>
          <w:sz w:val="24"/>
          <w:szCs w:val="24"/>
          <w:rtl/>
        </w:rPr>
        <w:t>.</w:t>
      </w:r>
      <w:r w:rsidRPr="00221BCE">
        <w:rPr>
          <w:rFonts w:cs="Arial"/>
          <w:b/>
          <w:bCs/>
          <w:sz w:val="24"/>
          <w:szCs w:val="24"/>
          <w:rtl/>
        </w:rPr>
        <w:t xml:space="preserve"> </w:t>
      </w:r>
      <w:r w:rsidRPr="00221BCE">
        <w:rPr>
          <w:rFonts w:cs="Arial" w:hint="cs"/>
          <w:b/>
          <w:bCs/>
          <w:sz w:val="24"/>
          <w:szCs w:val="24"/>
          <w:rtl/>
        </w:rPr>
        <w:t>תנן</w:t>
      </w:r>
      <w:r w:rsidRPr="00221BCE">
        <w:rPr>
          <w:rFonts w:cs="Arial" w:hint="cs"/>
          <w:b/>
          <w:bCs/>
          <w:sz w:val="28"/>
          <w:szCs w:val="28"/>
          <w:rtl/>
        </w:rPr>
        <w:t xml:space="preserve">, </w:t>
      </w:r>
      <w:r w:rsidRPr="00221BCE">
        <w:rPr>
          <w:rFonts w:cs="Arial"/>
          <w:b/>
          <w:bCs/>
          <w:sz w:val="24"/>
          <w:szCs w:val="24"/>
          <w:rtl/>
        </w:rPr>
        <w:t>החוכר</w:t>
      </w:r>
      <w:r>
        <w:rPr>
          <w:rFonts w:cs="Arial" w:hint="cs"/>
          <w:sz w:val="28"/>
          <w:szCs w:val="28"/>
          <w:rtl/>
        </w:rPr>
        <w:t xml:space="preserve"> </w:t>
      </w:r>
      <w:r w:rsidRPr="00C31B91">
        <w:rPr>
          <w:rFonts w:cs="Arial" w:hint="cs"/>
          <w:i/>
          <w:iCs/>
          <w:sz w:val="16"/>
          <w:szCs w:val="16"/>
          <w:rtl/>
        </w:rPr>
        <w:t>תמורת כמות פירות לשנה</w:t>
      </w:r>
      <w:r w:rsidRPr="00C31B91">
        <w:rPr>
          <w:rFonts w:cs="Arial"/>
          <w:sz w:val="28"/>
          <w:szCs w:val="28"/>
          <w:rtl/>
        </w:rPr>
        <w:t xml:space="preserve"> </w:t>
      </w:r>
      <w:r w:rsidRPr="00221BCE">
        <w:rPr>
          <w:rFonts w:cs="Arial"/>
          <w:b/>
          <w:bCs/>
          <w:sz w:val="24"/>
          <w:szCs w:val="24"/>
          <w:rtl/>
        </w:rPr>
        <w:t>שדה מישראל</w:t>
      </w:r>
      <w:r w:rsidRPr="00221BCE">
        <w:rPr>
          <w:rFonts w:cs="Arial" w:hint="cs"/>
          <w:b/>
          <w:bCs/>
          <w:sz w:val="24"/>
          <w:szCs w:val="24"/>
          <w:rtl/>
        </w:rPr>
        <w:t>,</w:t>
      </w:r>
      <w:r w:rsidRPr="00221BCE">
        <w:rPr>
          <w:rFonts w:cs="Arial"/>
          <w:b/>
          <w:bCs/>
          <w:sz w:val="24"/>
          <w:szCs w:val="24"/>
          <w:rtl/>
        </w:rPr>
        <w:t xml:space="preserve"> תורם ונותן לו</w:t>
      </w:r>
      <w:r w:rsidRPr="00DE738B">
        <w:rPr>
          <w:rFonts w:cs="Arial" w:hint="cs"/>
          <w:sz w:val="24"/>
          <w:szCs w:val="24"/>
          <w:rtl/>
        </w:rPr>
        <w:t xml:space="preserve"> </w:t>
      </w:r>
      <w:r w:rsidRPr="00C31B91">
        <w:rPr>
          <w:rFonts w:cs="Arial" w:hint="cs"/>
          <w:i/>
          <w:iCs/>
          <w:sz w:val="16"/>
          <w:szCs w:val="16"/>
          <w:rtl/>
        </w:rPr>
        <w:t>שאי אפשר לגורן שתעקר אלא אם כן הפריש תרומה גדולה</w:t>
      </w:r>
      <w:r w:rsidRPr="00C31B91">
        <w:rPr>
          <w:rFonts w:cs="Arial" w:hint="cs"/>
          <w:sz w:val="28"/>
          <w:szCs w:val="28"/>
          <w:rtl/>
        </w:rPr>
        <w:t>.</w:t>
      </w:r>
      <w:r>
        <w:rPr>
          <w:rFonts w:cs="Arial" w:hint="cs"/>
          <w:sz w:val="28"/>
          <w:szCs w:val="28"/>
          <w:rtl/>
        </w:rPr>
        <w:t xml:space="preserve"> </w:t>
      </w:r>
      <w:r w:rsidRPr="00C31B91">
        <w:rPr>
          <w:rFonts w:cs="Arial" w:hint="cs"/>
          <w:i/>
          <w:iCs/>
          <w:sz w:val="16"/>
          <w:szCs w:val="16"/>
          <w:rtl/>
        </w:rPr>
        <w:t>ומנכה לו</w:t>
      </w:r>
      <w:r>
        <w:rPr>
          <w:rFonts w:cs="Arial" w:hint="cs"/>
          <w:i/>
          <w:iCs/>
          <w:sz w:val="16"/>
          <w:szCs w:val="16"/>
          <w:rtl/>
        </w:rPr>
        <w:t xml:space="preserve"> </w:t>
      </w:r>
      <w:r w:rsidRPr="00221BCE">
        <w:rPr>
          <w:rFonts w:cs="Arial" w:hint="cs"/>
          <w:b/>
          <w:bCs/>
          <w:i/>
          <w:iCs/>
          <w:sz w:val="24"/>
          <w:szCs w:val="24"/>
          <w:rtl/>
        </w:rPr>
        <w:t>וכ"ו</w:t>
      </w:r>
      <w:r w:rsidRPr="00221BCE">
        <w:rPr>
          <w:rFonts w:cs="Arial" w:hint="cs"/>
          <w:b/>
          <w:bCs/>
          <w:sz w:val="28"/>
          <w:szCs w:val="28"/>
          <w:rtl/>
        </w:rPr>
        <w:t>.</w:t>
      </w:r>
      <w:r w:rsidRPr="00221BCE">
        <w:rPr>
          <w:rFonts w:cs="Arial"/>
          <w:b/>
          <w:bCs/>
          <w:sz w:val="28"/>
          <w:szCs w:val="28"/>
          <w:rtl/>
        </w:rPr>
        <w:t xml:space="preserve"> </w:t>
      </w:r>
      <w:r w:rsidRPr="00221BCE">
        <w:rPr>
          <w:rFonts w:cs="Arial"/>
          <w:b/>
          <w:bCs/>
          <w:sz w:val="24"/>
          <w:szCs w:val="24"/>
          <w:rtl/>
        </w:rPr>
        <w:t>החוכר שדה מן העכו"ם</w:t>
      </w:r>
      <w:r w:rsidRPr="00221BCE">
        <w:rPr>
          <w:rFonts w:cs="Arial" w:hint="cs"/>
          <w:b/>
          <w:bCs/>
          <w:sz w:val="24"/>
          <w:szCs w:val="24"/>
          <w:rtl/>
        </w:rPr>
        <w:t>,</w:t>
      </w:r>
      <w:r w:rsidRPr="00221BCE">
        <w:rPr>
          <w:rFonts w:cs="Arial"/>
          <w:b/>
          <w:bCs/>
          <w:sz w:val="24"/>
          <w:szCs w:val="24"/>
          <w:rtl/>
        </w:rPr>
        <w:t xml:space="preserve"> מעשר ונותן לו.</w:t>
      </w:r>
      <w:r w:rsidRPr="00221BCE">
        <w:rPr>
          <w:rFonts w:cs="Arial" w:hint="cs"/>
          <w:b/>
          <w:bCs/>
          <w:sz w:val="24"/>
          <w:szCs w:val="24"/>
          <w:rtl/>
        </w:rPr>
        <w:t xml:space="preserve"> תני</w:t>
      </w:r>
      <w:r w:rsidRPr="00DE738B">
        <w:rPr>
          <w:rFonts w:cs="Arial" w:hint="cs"/>
          <w:sz w:val="24"/>
          <w:szCs w:val="24"/>
          <w:rtl/>
        </w:rPr>
        <w:t>,</w:t>
      </w:r>
      <w:r w:rsidRPr="002B7940">
        <w:rPr>
          <w:rFonts w:cs="Arial"/>
          <w:sz w:val="24"/>
          <w:szCs w:val="24"/>
          <w:rtl/>
        </w:rPr>
        <w:t xml:space="preserve"> לפיכך אם חזר העכו"ם ונתגייר</w:t>
      </w:r>
      <w:r w:rsidRPr="009B23AA">
        <w:rPr>
          <w:rFonts w:cs="Arial" w:hint="cs"/>
          <w:sz w:val="24"/>
          <w:szCs w:val="24"/>
          <w:rtl/>
        </w:rPr>
        <w:t>,</w:t>
      </w:r>
      <w:r w:rsidRPr="002B7940">
        <w:rPr>
          <w:rFonts w:cs="Arial"/>
          <w:sz w:val="24"/>
          <w:szCs w:val="24"/>
          <w:rtl/>
        </w:rPr>
        <w:t xml:space="preserve"> או שמכרן לישראל אחר</w:t>
      </w:r>
      <w:r w:rsidRPr="009B23AA">
        <w:rPr>
          <w:rFonts w:cs="Arial" w:hint="cs"/>
          <w:sz w:val="24"/>
          <w:szCs w:val="24"/>
          <w:rtl/>
        </w:rPr>
        <w:t>,</w:t>
      </w:r>
      <w:r w:rsidRPr="009B23AA">
        <w:rPr>
          <w:rFonts w:cs="Arial"/>
          <w:sz w:val="24"/>
          <w:szCs w:val="24"/>
          <w:rtl/>
        </w:rPr>
        <w:t xml:space="preserve"> </w:t>
      </w:r>
      <w:r w:rsidRPr="00221BCE">
        <w:rPr>
          <w:rFonts w:cs="Arial" w:hint="cs"/>
          <w:b/>
          <w:bCs/>
          <w:sz w:val="24"/>
          <w:szCs w:val="24"/>
          <w:rtl/>
        </w:rPr>
        <w:t>פטור מלעשר</w:t>
      </w:r>
      <w:r w:rsidRPr="009B23AA">
        <w:rPr>
          <w:rFonts w:cs="Arial" w:hint="cs"/>
          <w:sz w:val="24"/>
          <w:szCs w:val="24"/>
          <w:rtl/>
        </w:rPr>
        <w:t>.</w:t>
      </w:r>
      <w:r w:rsidRPr="002B7940">
        <w:rPr>
          <w:rFonts w:cs="Arial"/>
          <w:sz w:val="24"/>
          <w:szCs w:val="24"/>
          <w:rtl/>
        </w:rPr>
        <w:t xml:space="preserve"> מ"ד תפשה </w:t>
      </w:r>
      <w:r w:rsidRPr="009B23AA">
        <w:rPr>
          <w:rFonts w:cs="Arial" w:hint="cs"/>
          <w:sz w:val="24"/>
          <w:szCs w:val="24"/>
          <w:rtl/>
        </w:rPr>
        <w:t xml:space="preserve">מידת הדין </w:t>
      </w:r>
      <w:r w:rsidRPr="002B7940">
        <w:rPr>
          <w:rFonts w:cs="Arial"/>
          <w:sz w:val="24"/>
          <w:szCs w:val="24"/>
          <w:rtl/>
        </w:rPr>
        <w:t>ניחא</w:t>
      </w:r>
      <w:r>
        <w:rPr>
          <w:rFonts w:cs="Arial" w:hint="cs"/>
          <w:sz w:val="24"/>
          <w:szCs w:val="24"/>
          <w:rtl/>
        </w:rPr>
        <w:t xml:space="preserve">. </w:t>
      </w:r>
      <w:r w:rsidRPr="00D32F6A">
        <w:rPr>
          <w:rFonts w:cs="Arial" w:hint="cs"/>
          <w:b/>
          <w:bCs/>
          <w:sz w:val="24"/>
          <w:szCs w:val="24"/>
          <w:rtl/>
        </w:rPr>
        <w:t xml:space="preserve">דכשהיה גוי היה החוכר ממנו חייב וכשהתגייר פטור. </w:t>
      </w:r>
      <w:r w:rsidRPr="00D32F6A">
        <w:rPr>
          <w:rFonts w:cs="Arial"/>
          <w:b/>
          <w:bCs/>
          <w:sz w:val="24"/>
          <w:szCs w:val="24"/>
          <w:rtl/>
        </w:rPr>
        <w:t>מ"ד קנסו</w:t>
      </w:r>
      <w:r w:rsidRPr="00D32F6A">
        <w:rPr>
          <w:rFonts w:cs="Arial" w:hint="cs"/>
          <w:b/>
          <w:bCs/>
          <w:sz w:val="24"/>
          <w:szCs w:val="24"/>
          <w:rtl/>
        </w:rPr>
        <w:t>, קנסו</w:t>
      </w:r>
      <w:r w:rsidRPr="00D32F6A">
        <w:rPr>
          <w:rFonts w:cs="Arial"/>
          <w:b/>
          <w:bCs/>
          <w:sz w:val="24"/>
          <w:szCs w:val="24"/>
          <w:rtl/>
        </w:rPr>
        <w:t xml:space="preserve"> בידו</w:t>
      </w:r>
      <w:r w:rsidRPr="00D32F6A">
        <w:rPr>
          <w:rFonts w:cs="Arial" w:hint="cs"/>
          <w:b/>
          <w:bCs/>
          <w:sz w:val="24"/>
          <w:szCs w:val="24"/>
          <w:rtl/>
        </w:rPr>
        <w:t xml:space="preserve">. הרי אותו ישראל שחכר מן הגוי עבר על רצון חכמים ולכן נקנס. ואן זה משנה אם אחר כך הגוי התגיר או מכר את אדמותיו לישראל. תנן, </w:t>
      </w:r>
      <w:r w:rsidRPr="00D32F6A">
        <w:rPr>
          <w:rFonts w:cs="Arial"/>
          <w:b/>
          <w:bCs/>
          <w:sz w:val="24"/>
          <w:szCs w:val="24"/>
          <w:rtl/>
        </w:rPr>
        <w:t>ר"י אומר אף המקבל שדה אבותיו מן העכו"ם מעשר ונותן לו.</w:t>
      </w:r>
      <w:r>
        <w:rPr>
          <w:rFonts w:cs="Arial" w:hint="cs"/>
          <w:sz w:val="24"/>
          <w:szCs w:val="24"/>
          <w:rtl/>
        </w:rPr>
        <w:t xml:space="preserve"> </w:t>
      </w:r>
      <w:r w:rsidRPr="00DE738B">
        <w:rPr>
          <w:rFonts w:cs="Arial" w:hint="cs"/>
          <w:i/>
          <w:iCs/>
          <w:sz w:val="16"/>
          <w:szCs w:val="16"/>
          <w:rtl/>
        </w:rPr>
        <w:t>ולא חוששים שמא ימנע ולא יחכור</w:t>
      </w:r>
      <w:r>
        <w:rPr>
          <w:rFonts w:cs="Arial" w:hint="cs"/>
          <w:sz w:val="24"/>
          <w:szCs w:val="24"/>
          <w:rtl/>
        </w:rPr>
        <w:t xml:space="preserve"> </w:t>
      </w:r>
      <w:r w:rsidRPr="00D32F6A">
        <w:rPr>
          <w:rFonts w:cs="Arial"/>
          <w:b/>
          <w:bCs/>
          <w:sz w:val="24"/>
          <w:szCs w:val="24"/>
          <w:rtl/>
        </w:rPr>
        <w:t>אמר רבי יוחנן</w:t>
      </w:r>
      <w:r w:rsidRPr="00D32F6A">
        <w:rPr>
          <w:rFonts w:cs="Arial" w:hint="cs"/>
          <w:b/>
          <w:bCs/>
          <w:sz w:val="24"/>
          <w:szCs w:val="24"/>
          <w:rtl/>
        </w:rPr>
        <w:t>.</w:t>
      </w:r>
      <w:r w:rsidRPr="00D32F6A">
        <w:rPr>
          <w:rFonts w:cs="Arial"/>
          <w:b/>
          <w:bCs/>
          <w:sz w:val="24"/>
          <w:szCs w:val="24"/>
          <w:rtl/>
        </w:rPr>
        <w:t xml:space="preserve"> מן המסיקין שנו</w:t>
      </w:r>
      <w:r w:rsidRPr="009B23AA">
        <w:rPr>
          <w:rFonts w:cs="Arial" w:hint="cs"/>
          <w:sz w:val="24"/>
          <w:szCs w:val="24"/>
          <w:rtl/>
        </w:rPr>
        <w:t>.</w:t>
      </w:r>
      <w:r w:rsidRPr="002B7940">
        <w:rPr>
          <w:rFonts w:cs="Arial"/>
          <w:sz w:val="24"/>
          <w:szCs w:val="24"/>
          <w:rtl/>
        </w:rPr>
        <w:t xml:space="preserve"> מתוך שאת אומר לו כן</w:t>
      </w:r>
      <w:r w:rsidRPr="009B23AA">
        <w:rPr>
          <w:rFonts w:cs="Arial" w:hint="cs"/>
          <w:sz w:val="24"/>
          <w:szCs w:val="24"/>
          <w:rtl/>
        </w:rPr>
        <w:t>,</w:t>
      </w:r>
      <w:r w:rsidRPr="002B7940">
        <w:rPr>
          <w:rFonts w:cs="Arial"/>
          <w:sz w:val="24"/>
          <w:szCs w:val="24"/>
          <w:rtl/>
        </w:rPr>
        <w:t xml:space="preserve"> אף הוא דוחק עצמו ופודה אותה:</w:t>
      </w:r>
    </w:p>
    <w:p w14:paraId="59E0B8E1" w14:textId="77777777" w:rsidR="0020597D" w:rsidRDefault="0020597D" w:rsidP="0020597D">
      <w:pPr>
        <w:bidi/>
        <w:rPr>
          <w:rFonts w:cs="Arial"/>
          <w:sz w:val="24"/>
          <w:szCs w:val="24"/>
          <w:rtl/>
        </w:rPr>
      </w:pPr>
      <w:r w:rsidRPr="009B23AA">
        <w:rPr>
          <w:sz w:val="24"/>
          <w:szCs w:val="24"/>
          <w:rtl/>
        </w:rPr>
        <w:t xml:space="preserve"> </w:t>
      </w:r>
      <w:r w:rsidRPr="009B23AA">
        <w:rPr>
          <w:rFonts w:cs="Arial"/>
          <w:sz w:val="24"/>
          <w:szCs w:val="24"/>
          <w:rtl/>
        </w:rPr>
        <w:t>תלמוד ירושלמי (וילנא) מסכת דמאי</w:t>
      </w:r>
    </w:p>
    <w:p w14:paraId="1D2170B3" w14:textId="77777777" w:rsidR="0020597D" w:rsidRPr="002B7940" w:rsidRDefault="0020597D" w:rsidP="002B7940">
      <w:pPr>
        <w:bidi/>
        <w:rPr>
          <w:sz w:val="28"/>
        </w:rPr>
      </w:pPr>
      <w:r w:rsidRPr="00DE738B">
        <w:rPr>
          <w:rFonts w:cs="Arial"/>
          <w:sz w:val="28"/>
          <w:szCs w:val="28"/>
          <w:rtl/>
        </w:rPr>
        <w:t xml:space="preserve"> פרק ו </w:t>
      </w:r>
      <w:r w:rsidRPr="002B7940">
        <w:rPr>
          <w:rFonts w:cs="Arial"/>
          <w:sz w:val="28"/>
          <w:szCs w:val="28"/>
          <w:rtl/>
        </w:rPr>
        <w:t>הלכה ב</w:t>
      </w:r>
    </w:p>
    <w:p w14:paraId="26ED3827" w14:textId="77777777" w:rsidR="0020597D" w:rsidRPr="00DE738B" w:rsidRDefault="0020597D" w:rsidP="0020597D">
      <w:pPr>
        <w:bidi/>
        <w:rPr>
          <w:rFonts w:cs="Arial"/>
          <w:sz w:val="28"/>
          <w:szCs w:val="28"/>
          <w:rtl/>
        </w:rPr>
      </w:pPr>
      <w:r w:rsidRPr="002B7940">
        <w:rPr>
          <w:rFonts w:cs="Arial"/>
          <w:sz w:val="28"/>
          <w:szCs w:val="28"/>
          <w:rtl/>
        </w:rPr>
        <w:t>מתני'</w:t>
      </w:r>
      <w:r w:rsidRPr="00DE738B">
        <w:rPr>
          <w:rFonts w:cs="Arial" w:hint="cs"/>
          <w:sz w:val="28"/>
          <w:szCs w:val="28"/>
          <w:rtl/>
        </w:rPr>
        <w:t>:</w:t>
      </w:r>
      <w:r w:rsidRPr="002B7940">
        <w:rPr>
          <w:rFonts w:cs="Arial"/>
          <w:sz w:val="28"/>
          <w:szCs w:val="28"/>
          <w:rtl/>
        </w:rPr>
        <w:t xml:space="preserve"> כהן ולוי שקיבלו שדה מישראל</w:t>
      </w:r>
      <w:r w:rsidRPr="00DE738B">
        <w:rPr>
          <w:rFonts w:cs="Arial" w:hint="cs"/>
          <w:sz w:val="28"/>
          <w:szCs w:val="28"/>
          <w:rtl/>
        </w:rPr>
        <w:t>.</w:t>
      </w:r>
      <w:r w:rsidRPr="002B7940">
        <w:rPr>
          <w:rFonts w:cs="Arial"/>
          <w:sz w:val="28"/>
          <w:szCs w:val="28"/>
          <w:rtl/>
        </w:rPr>
        <w:t xml:space="preserve"> כשם שחולקין בחולין</w:t>
      </w:r>
      <w:r w:rsidRPr="00DE738B">
        <w:rPr>
          <w:rFonts w:cs="Arial" w:hint="cs"/>
          <w:sz w:val="28"/>
          <w:szCs w:val="28"/>
          <w:rtl/>
        </w:rPr>
        <w:t>,</w:t>
      </w:r>
      <w:r w:rsidRPr="002B7940">
        <w:rPr>
          <w:rFonts w:cs="Arial"/>
          <w:sz w:val="28"/>
          <w:szCs w:val="28"/>
          <w:rtl/>
        </w:rPr>
        <w:t xml:space="preserve"> כך חולקין בתרומה</w:t>
      </w:r>
      <w:r w:rsidRPr="00DE738B">
        <w:rPr>
          <w:rFonts w:cs="Arial" w:hint="cs"/>
          <w:sz w:val="28"/>
          <w:szCs w:val="28"/>
          <w:rtl/>
        </w:rPr>
        <w:t>.</w:t>
      </w:r>
      <w:r w:rsidRPr="002B7940">
        <w:rPr>
          <w:rFonts w:cs="Arial"/>
          <w:sz w:val="28"/>
          <w:szCs w:val="28"/>
          <w:rtl/>
        </w:rPr>
        <w:t xml:space="preserve"> ר"א אומר</w:t>
      </w:r>
      <w:r w:rsidRPr="00DE738B">
        <w:rPr>
          <w:rFonts w:cs="Arial" w:hint="cs"/>
          <w:sz w:val="28"/>
          <w:szCs w:val="28"/>
          <w:rtl/>
        </w:rPr>
        <w:t>,</w:t>
      </w:r>
      <w:r w:rsidRPr="002B7940">
        <w:rPr>
          <w:rFonts w:cs="Arial"/>
          <w:sz w:val="28"/>
          <w:szCs w:val="28"/>
          <w:rtl/>
        </w:rPr>
        <w:t xml:space="preserve"> המעשר שלהן</w:t>
      </w:r>
      <w:r w:rsidRPr="00DE738B">
        <w:rPr>
          <w:rFonts w:cs="Arial" w:hint="cs"/>
          <w:sz w:val="28"/>
          <w:szCs w:val="28"/>
          <w:rtl/>
        </w:rPr>
        <w:t>.</w:t>
      </w:r>
      <w:r w:rsidRPr="002B7940">
        <w:rPr>
          <w:rFonts w:cs="Arial"/>
          <w:sz w:val="28"/>
          <w:szCs w:val="28"/>
          <w:rtl/>
        </w:rPr>
        <w:t xml:space="preserve"> שעל מנת כן באו:</w:t>
      </w:r>
    </w:p>
    <w:p w14:paraId="759001B0" w14:textId="1D733732" w:rsidR="0020597D" w:rsidRPr="002B7940" w:rsidRDefault="0020597D" w:rsidP="002B7940">
      <w:pPr>
        <w:bidi/>
        <w:rPr>
          <w:rFonts w:cs="Arial"/>
          <w:sz w:val="24"/>
          <w:szCs w:val="24"/>
          <w:rtl/>
        </w:rPr>
      </w:pPr>
      <w:r w:rsidRPr="002B7940">
        <w:rPr>
          <w:rFonts w:cs="Arial"/>
          <w:sz w:val="24"/>
          <w:szCs w:val="24"/>
          <w:rtl/>
        </w:rPr>
        <w:t xml:space="preserve"> גמ'</w:t>
      </w:r>
      <w:r w:rsidRPr="009B23AA">
        <w:rPr>
          <w:rFonts w:cs="Arial" w:hint="cs"/>
          <w:sz w:val="24"/>
          <w:szCs w:val="24"/>
          <w:rtl/>
        </w:rPr>
        <w:t xml:space="preserve">: </w:t>
      </w:r>
      <w:r w:rsidRPr="00D32F6A">
        <w:rPr>
          <w:rFonts w:cs="Arial" w:hint="cs"/>
          <w:b/>
          <w:bCs/>
          <w:sz w:val="24"/>
          <w:szCs w:val="24"/>
          <w:rtl/>
        </w:rPr>
        <w:t xml:space="preserve">תנן, </w:t>
      </w:r>
      <w:r w:rsidRPr="00D32F6A">
        <w:rPr>
          <w:rFonts w:cs="Arial"/>
          <w:b/>
          <w:bCs/>
          <w:sz w:val="24"/>
          <w:szCs w:val="24"/>
          <w:rtl/>
        </w:rPr>
        <w:t>ר"א אומר</w:t>
      </w:r>
      <w:r w:rsidRPr="00D32F6A">
        <w:rPr>
          <w:rFonts w:cs="Arial" w:hint="cs"/>
          <w:b/>
          <w:bCs/>
          <w:sz w:val="24"/>
          <w:szCs w:val="24"/>
          <w:rtl/>
        </w:rPr>
        <w:t>,</w:t>
      </w:r>
      <w:r w:rsidRPr="00D32F6A">
        <w:rPr>
          <w:rFonts w:cs="Arial"/>
          <w:b/>
          <w:bCs/>
          <w:sz w:val="24"/>
          <w:szCs w:val="24"/>
          <w:rtl/>
        </w:rPr>
        <w:t xml:space="preserve"> המעשר שלהן</w:t>
      </w:r>
      <w:r w:rsidRPr="009B23AA">
        <w:rPr>
          <w:rFonts w:cs="Arial" w:hint="cs"/>
          <w:sz w:val="24"/>
          <w:szCs w:val="24"/>
          <w:rtl/>
        </w:rPr>
        <w:t>.</w:t>
      </w:r>
      <w:r w:rsidRPr="009B23AA">
        <w:rPr>
          <w:rFonts w:cs="Arial"/>
          <w:sz w:val="24"/>
          <w:szCs w:val="24"/>
          <w:rtl/>
        </w:rPr>
        <w:t xml:space="preserve"> </w:t>
      </w:r>
      <w:r w:rsidRPr="002B7940">
        <w:rPr>
          <w:rFonts w:cs="Arial"/>
          <w:sz w:val="24"/>
          <w:szCs w:val="24"/>
          <w:rtl/>
        </w:rPr>
        <w:t xml:space="preserve"> מתיבין רבנין לר"א</w:t>
      </w:r>
      <w:r w:rsidRPr="009B23AA">
        <w:rPr>
          <w:rFonts w:cs="Arial" w:hint="cs"/>
          <w:sz w:val="24"/>
          <w:szCs w:val="24"/>
          <w:rtl/>
        </w:rPr>
        <w:t>.</w:t>
      </w:r>
      <w:r w:rsidRPr="002B7940">
        <w:rPr>
          <w:rFonts w:cs="Arial"/>
          <w:sz w:val="24"/>
          <w:szCs w:val="24"/>
          <w:rtl/>
        </w:rPr>
        <w:t xml:space="preserve"> במה קנו</w:t>
      </w:r>
      <w:r w:rsidRPr="009B23AA">
        <w:rPr>
          <w:rFonts w:cs="Arial" w:hint="cs"/>
          <w:sz w:val="24"/>
          <w:szCs w:val="24"/>
          <w:rtl/>
        </w:rPr>
        <w:t>?</w:t>
      </w:r>
      <w:r w:rsidRPr="002B7940">
        <w:rPr>
          <w:rFonts w:cs="Arial"/>
          <w:sz w:val="24"/>
          <w:szCs w:val="24"/>
          <w:rtl/>
        </w:rPr>
        <w:t xml:space="preserve"> אמר להם</w:t>
      </w:r>
      <w:r w:rsidRPr="009B23AA">
        <w:rPr>
          <w:rFonts w:cs="Arial" w:hint="cs"/>
          <w:sz w:val="24"/>
          <w:szCs w:val="24"/>
          <w:rtl/>
        </w:rPr>
        <w:t>.</w:t>
      </w:r>
      <w:r w:rsidRPr="002B7940">
        <w:rPr>
          <w:rFonts w:cs="Arial"/>
          <w:sz w:val="24"/>
          <w:szCs w:val="24"/>
          <w:rtl/>
        </w:rPr>
        <w:t xml:space="preserve"> אין אתם מודין לי שאם </w:t>
      </w:r>
      <w:r w:rsidRPr="00D32F6A">
        <w:rPr>
          <w:rFonts w:cs="Arial"/>
          <w:b/>
          <w:bCs/>
          <w:sz w:val="24"/>
          <w:szCs w:val="24"/>
          <w:rtl/>
        </w:rPr>
        <w:t>התנו</w:t>
      </w:r>
      <w:r w:rsidRPr="002B7940">
        <w:rPr>
          <w:rFonts w:cs="Arial"/>
          <w:sz w:val="24"/>
          <w:szCs w:val="24"/>
          <w:rtl/>
        </w:rPr>
        <w:t xml:space="preserve"> ביניהן </w:t>
      </w:r>
      <w:r w:rsidRPr="00D32F6A">
        <w:rPr>
          <w:rFonts w:cs="Arial"/>
          <w:b/>
          <w:bCs/>
          <w:sz w:val="24"/>
          <w:szCs w:val="24"/>
          <w:rtl/>
        </w:rPr>
        <w:t>ש</w:t>
      </w:r>
      <w:r w:rsidRPr="00D32F6A">
        <w:rPr>
          <w:rFonts w:cs="Arial" w:hint="cs"/>
          <w:b/>
          <w:bCs/>
          <w:sz w:val="24"/>
          <w:szCs w:val="24"/>
          <w:rtl/>
        </w:rPr>
        <w:t>א</w:t>
      </w:r>
      <w:r w:rsidRPr="00D32F6A">
        <w:rPr>
          <w:rFonts w:cs="Arial"/>
          <w:b/>
          <w:bCs/>
          <w:sz w:val="24"/>
          <w:szCs w:val="24"/>
          <w:rtl/>
        </w:rPr>
        <w:t>ן</w:t>
      </w:r>
      <w:r w:rsidRPr="002B7940">
        <w:rPr>
          <w:rFonts w:cs="Arial"/>
          <w:sz w:val="24"/>
          <w:szCs w:val="24"/>
          <w:rtl/>
        </w:rPr>
        <w:t xml:space="preserve"> חולקין במעשרות </w:t>
      </w:r>
      <w:r>
        <w:rPr>
          <w:rFonts w:cs="Arial" w:hint="cs"/>
          <w:b/>
          <w:bCs/>
          <w:sz w:val="24"/>
          <w:szCs w:val="24"/>
          <w:rtl/>
        </w:rPr>
        <w:t>ו</w:t>
      </w:r>
      <w:r w:rsidRPr="00D32F6A">
        <w:rPr>
          <w:rFonts w:cs="Arial" w:hint="cs"/>
          <w:b/>
          <w:bCs/>
          <w:sz w:val="24"/>
          <w:szCs w:val="24"/>
          <w:rtl/>
        </w:rPr>
        <w:t>שלהם הוא</w:t>
      </w:r>
      <w:r w:rsidRPr="009B23AA">
        <w:rPr>
          <w:rFonts w:cs="Arial" w:hint="cs"/>
          <w:sz w:val="24"/>
          <w:szCs w:val="24"/>
          <w:rtl/>
        </w:rPr>
        <w:t>?</w:t>
      </w:r>
      <w:r w:rsidRPr="009B23AA">
        <w:rPr>
          <w:rFonts w:cs="Arial"/>
          <w:sz w:val="24"/>
          <w:szCs w:val="24"/>
          <w:rtl/>
        </w:rPr>
        <w:t xml:space="preserve"> </w:t>
      </w:r>
      <w:r w:rsidRPr="002B7940">
        <w:rPr>
          <w:rFonts w:cs="Arial"/>
          <w:sz w:val="24"/>
          <w:szCs w:val="24"/>
          <w:rtl/>
        </w:rPr>
        <w:t>אפילו התנו</w:t>
      </w:r>
      <w:r w:rsidRPr="009B23AA">
        <w:rPr>
          <w:rFonts w:cs="Arial" w:hint="cs"/>
          <w:sz w:val="24"/>
          <w:szCs w:val="24"/>
          <w:rtl/>
        </w:rPr>
        <w:t>,</w:t>
      </w:r>
      <w:r w:rsidRPr="002B7940">
        <w:rPr>
          <w:rFonts w:cs="Arial"/>
          <w:sz w:val="24"/>
          <w:szCs w:val="24"/>
          <w:rtl/>
        </w:rPr>
        <w:t xml:space="preserve"> במה קנו</w:t>
      </w:r>
      <w:r w:rsidRPr="009B23AA">
        <w:rPr>
          <w:rFonts w:cs="Arial" w:hint="cs"/>
          <w:sz w:val="24"/>
          <w:szCs w:val="24"/>
          <w:rtl/>
        </w:rPr>
        <w:t xml:space="preserve">? </w:t>
      </w:r>
      <w:r w:rsidRPr="00D32F6A">
        <w:rPr>
          <w:rFonts w:cs="Arial" w:hint="cs"/>
          <w:b/>
          <w:bCs/>
          <w:sz w:val="24"/>
          <w:szCs w:val="24"/>
          <w:rtl/>
        </w:rPr>
        <w:t>אלא</w:t>
      </w:r>
      <w:r w:rsidRPr="00D32F6A">
        <w:rPr>
          <w:rFonts w:cs="Arial"/>
          <w:b/>
          <w:bCs/>
          <w:sz w:val="24"/>
          <w:szCs w:val="24"/>
          <w:rtl/>
        </w:rPr>
        <w:t xml:space="preserve"> </w:t>
      </w:r>
      <w:r w:rsidRPr="00D32F6A">
        <w:rPr>
          <w:rFonts w:cs="Arial" w:hint="cs"/>
          <w:b/>
          <w:bCs/>
          <w:sz w:val="24"/>
          <w:szCs w:val="24"/>
          <w:rtl/>
        </w:rPr>
        <w:t>מ</w:t>
      </w:r>
      <w:r w:rsidRPr="00D32F6A">
        <w:rPr>
          <w:rFonts w:cs="Arial"/>
          <w:b/>
          <w:bCs/>
          <w:sz w:val="24"/>
          <w:szCs w:val="24"/>
          <w:rtl/>
        </w:rPr>
        <w:t>סתמא</w:t>
      </w:r>
      <w:r w:rsidRPr="002B7940">
        <w:rPr>
          <w:rFonts w:cs="Arial"/>
          <w:sz w:val="24"/>
          <w:szCs w:val="24"/>
          <w:rtl/>
        </w:rPr>
        <w:t xml:space="preserve"> נעשה </w:t>
      </w:r>
      <w:r w:rsidRPr="00D32F6A">
        <w:rPr>
          <w:rFonts w:cs="Arial" w:hint="cs"/>
          <w:b/>
          <w:bCs/>
          <w:sz w:val="24"/>
          <w:szCs w:val="24"/>
          <w:rtl/>
        </w:rPr>
        <w:t>כ</w:t>
      </w:r>
      <w:r w:rsidRPr="00D32F6A">
        <w:rPr>
          <w:rFonts w:cs="Arial"/>
          <w:b/>
          <w:bCs/>
          <w:sz w:val="24"/>
          <w:szCs w:val="24"/>
          <w:rtl/>
        </w:rPr>
        <w:t>אומר</w:t>
      </w:r>
      <w:r w:rsidRPr="002B7940">
        <w:rPr>
          <w:rFonts w:cs="Arial"/>
          <w:sz w:val="24"/>
          <w:szCs w:val="24"/>
          <w:rtl/>
        </w:rPr>
        <w:t xml:space="preserve"> תלוש מן הקרקע הזה שתיקנו לך מעשרותיו</w:t>
      </w:r>
      <w:r w:rsidRPr="009B23AA">
        <w:rPr>
          <w:rFonts w:cs="Arial" w:hint="cs"/>
          <w:sz w:val="24"/>
          <w:szCs w:val="24"/>
          <w:rtl/>
        </w:rPr>
        <w:t xml:space="preserve">. </w:t>
      </w:r>
      <w:r w:rsidRPr="00D32F6A">
        <w:rPr>
          <w:rFonts w:cs="Arial" w:hint="cs"/>
          <w:b/>
          <w:bCs/>
          <w:sz w:val="24"/>
          <w:szCs w:val="24"/>
          <w:rtl/>
        </w:rPr>
        <w:t xml:space="preserve">אף כאן בשלא התנו </w:t>
      </w:r>
      <w:r w:rsidRPr="00D32F6A">
        <w:rPr>
          <w:rFonts w:cs="Arial"/>
          <w:b/>
          <w:bCs/>
          <w:sz w:val="24"/>
          <w:szCs w:val="24"/>
          <w:rtl/>
        </w:rPr>
        <w:t xml:space="preserve"> נעשה </w:t>
      </w:r>
      <w:r w:rsidRPr="00D32F6A">
        <w:rPr>
          <w:rFonts w:cs="Arial" w:hint="cs"/>
          <w:b/>
          <w:bCs/>
          <w:sz w:val="24"/>
          <w:szCs w:val="24"/>
          <w:rtl/>
        </w:rPr>
        <w:t>כ</w:t>
      </w:r>
      <w:r w:rsidRPr="00D32F6A">
        <w:rPr>
          <w:rFonts w:cs="Arial"/>
          <w:b/>
          <w:bCs/>
          <w:sz w:val="24"/>
          <w:szCs w:val="24"/>
          <w:rtl/>
        </w:rPr>
        <w:t>אומר תלוש מן הקרקע הזה שתיקנו לך מעשרותיו</w:t>
      </w:r>
      <w:r w:rsidRPr="00D32F6A">
        <w:rPr>
          <w:rFonts w:cs="Arial" w:hint="cs"/>
          <w:b/>
          <w:bCs/>
          <w:sz w:val="24"/>
          <w:szCs w:val="24"/>
          <w:rtl/>
        </w:rPr>
        <w:t xml:space="preserve">. </w:t>
      </w:r>
      <w:r w:rsidRPr="00D32F6A">
        <w:rPr>
          <w:rFonts w:cs="Arial"/>
          <w:b/>
          <w:bCs/>
          <w:sz w:val="24"/>
          <w:szCs w:val="24"/>
          <w:rtl/>
        </w:rPr>
        <w:t>אמר</w:t>
      </w:r>
      <w:r w:rsidRPr="00D32F6A">
        <w:rPr>
          <w:rFonts w:cs="Arial" w:hint="cs"/>
          <w:b/>
          <w:bCs/>
          <w:sz w:val="24"/>
          <w:szCs w:val="24"/>
          <w:rtl/>
        </w:rPr>
        <w:t>ו</w:t>
      </w:r>
      <w:r w:rsidRPr="00D32F6A">
        <w:rPr>
          <w:rFonts w:cs="Arial"/>
          <w:b/>
          <w:bCs/>
          <w:sz w:val="24"/>
          <w:szCs w:val="24"/>
          <w:rtl/>
        </w:rPr>
        <w:t xml:space="preserve"> ליה</w:t>
      </w:r>
      <w:r w:rsidRPr="00D32F6A">
        <w:rPr>
          <w:rFonts w:cs="Arial" w:hint="cs"/>
          <w:b/>
          <w:bCs/>
          <w:sz w:val="24"/>
          <w:szCs w:val="24"/>
          <w:rtl/>
        </w:rPr>
        <w:t>.</w:t>
      </w:r>
      <w:r w:rsidRPr="002B7940">
        <w:rPr>
          <w:rFonts w:cs="Arial"/>
          <w:b/>
          <w:bCs/>
          <w:sz w:val="24"/>
          <w:szCs w:val="24"/>
          <w:rtl/>
        </w:rPr>
        <w:t xml:space="preserve"> </w:t>
      </w:r>
      <w:r w:rsidRPr="002B7940">
        <w:rPr>
          <w:rFonts w:cs="Arial"/>
          <w:sz w:val="24"/>
          <w:szCs w:val="24"/>
          <w:rtl/>
        </w:rPr>
        <w:t xml:space="preserve">אופנא </w:t>
      </w:r>
      <w:r w:rsidRPr="00C55600">
        <w:rPr>
          <w:rFonts w:cs="Arial" w:hint="cs"/>
          <w:i/>
          <w:iCs/>
          <w:sz w:val="16"/>
          <w:szCs w:val="16"/>
          <w:rtl/>
        </w:rPr>
        <w:t>גלגל</w:t>
      </w:r>
      <w:r w:rsidRPr="009B23AA">
        <w:rPr>
          <w:rFonts w:cs="Arial"/>
          <w:sz w:val="24"/>
          <w:szCs w:val="24"/>
          <w:rtl/>
        </w:rPr>
        <w:t xml:space="preserve"> </w:t>
      </w:r>
      <w:r w:rsidRPr="00C55600">
        <w:rPr>
          <w:rFonts w:cs="Arial" w:hint="cs"/>
          <w:i/>
          <w:iCs/>
          <w:sz w:val="16"/>
          <w:szCs w:val="16"/>
          <w:rtl/>
        </w:rPr>
        <w:t>שמניע את העגלה</w:t>
      </w:r>
      <w:r>
        <w:rPr>
          <w:rFonts w:cs="Arial" w:hint="cs"/>
          <w:sz w:val="24"/>
          <w:szCs w:val="24"/>
          <w:rtl/>
        </w:rPr>
        <w:t xml:space="preserve"> </w:t>
      </w:r>
      <w:r w:rsidRPr="002B7940">
        <w:rPr>
          <w:rFonts w:cs="Arial"/>
          <w:sz w:val="24"/>
          <w:szCs w:val="24"/>
          <w:rtl/>
        </w:rPr>
        <w:t xml:space="preserve">לית </w:t>
      </w:r>
      <w:r w:rsidRPr="00D32F6A">
        <w:rPr>
          <w:rFonts w:cs="Arial"/>
          <w:b/>
          <w:bCs/>
          <w:sz w:val="24"/>
          <w:szCs w:val="24"/>
          <w:rtl/>
        </w:rPr>
        <w:t>ל</w:t>
      </w:r>
      <w:r w:rsidRPr="00D32F6A">
        <w:rPr>
          <w:rFonts w:cs="Arial" w:hint="cs"/>
          <w:b/>
          <w:bCs/>
          <w:sz w:val="24"/>
          <w:szCs w:val="24"/>
          <w:rtl/>
        </w:rPr>
        <w:t>יה</w:t>
      </w:r>
      <w:r w:rsidRPr="002B7940">
        <w:rPr>
          <w:rFonts w:cs="Arial"/>
          <w:sz w:val="24"/>
          <w:szCs w:val="24"/>
          <w:rtl/>
        </w:rPr>
        <w:t xml:space="preserve"> אופנא </w:t>
      </w:r>
      <w:r w:rsidRPr="00C55600">
        <w:rPr>
          <w:rFonts w:cs="Arial" w:hint="cs"/>
          <w:i/>
          <w:iCs/>
          <w:sz w:val="16"/>
          <w:szCs w:val="16"/>
          <w:rtl/>
        </w:rPr>
        <w:t>גלגל שיניע אותו</w:t>
      </w:r>
      <w:r w:rsidRPr="009B23AA">
        <w:rPr>
          <w:rFonts w:cs="Arial" w:hint="cs"/>
          <w:sz w:val="24"/>
          <w:szCs w:val="24"/>
          <w:rtl/>
        </w:rPr>
        <w:t>.</w:t>
      </w:r>
      <w:r w:rsidRPr="009B23AA">
        <w:rPr>
          <w:rFonts w:cs="Arial"/>
          <w:sz w:val="24"/>
          <w:szCs w:val="24"/>
          <w:rtl/>
        </w:rPr>
        <w:t xml:space="preserve"> </w:t>
      </w:r>
      <w:r w:rsidRPr="00D32F6A">
        <w:rPr>
          <w:rFonts w:cs="Arial" w:hint="cs"/>
          <w:b/>
          <w:bCs/>
          <w:sz w:val="24"/>
          <w:szCs w:val="24"/>
          <w:rtl/>
        </w:rPr>
        <w:t>שסתמא אחת אמרינן תרי סתמא לא אמרינן. אם התנו אמרינן מ</w:t>
      </w:r>
      <w:r w:rsidRPr="00D32F6A">
        <w:rPr>
          <w:rFonts w:cs="Arial"/>
          <w:b/>
          <w:bCs/>
          <w:sz w:val="24"/>
          <w:szCs w:val="24"/>
          <w:rtl/>
        </w:rPr>
        <w:t xml:space="preserve">סתמא נעשה </w:t>
      </w:r>
      <w:r w:rsidRPr="00D32F6A">
        <w:rPr>
          <w:rFonts w:cs="Arial" w:hint="cs"/>
          <w:b/>
          <w:bCs/>
          <w:sz w:val="24"/>
          <w:szCs w:val="24"/>
          <w:rtl/>
        </w:rPr>
        <w:t>כ</w:t>
      </w:r>
      <w:r w:rsidRPr="00D32F6A">
        <w:rPr>
          <w:rFonts w:cs="Arial"/>
          <w:b/>
          <w:bCs/>
          <w:sz w:val="24"/>
          <w:szCs w:val="24"/>
          <w:rtl/>
        </w:rPr>
        <w:t>אומר תלוש מן הקרקע הזה שתיקנו לך מעשרותיו</w:t>
      </w:r>
      <w:r w:rsidRPr="00D32F6A">
        <w:rPr>
          <w:rFonts w:cs="Arial" w:hint="cs"/>
          <w:b/>
          <w:bCs/>
          <w:sz w:val="24"/>
          <w:szCs w:val="24"/>
          <w:rtl/>
        </w:rPr>
        <w:t>. אם לא התנו לא אמרנין מסתמא התנו ומסתמא</w:t>
      </w:r>
      <w:r w:rsidRPr="002B7940">
        <w:rPr>
          <w:rFonts w:cs="Arial"/>
          <w:sz w:val="24"/>
          <w:szCs w:val="24"/>
          <w:rtl/>
        </w:rPr>
        <w:t xml:space="preserve"> נעשה </w:t>
      </w:r>
      <w:r w:rsidRPr="002B7940">
        <w:rPr>
          <w:rFonts w:cs="Arial" w:hint="eastAsia"/>
          <w:sz w:val="24"/>
          <w:szCs w:val="24"/>
          <w:rtl/>
        </w:rPr>
        <w:t>כ</w:t>
      </w:r>
      <w:r w:rsidRPr="002B7940">
        <w:rPr>
          <w:rFonts w:cs="Arial"/>
          <w:sz w:val="24"/>
          <w:szCs w:val="24"/>
          <w:rtl/>
        </w:rPr>
        <w:t>אומר תלוש מן הקרקע הזה שיקח לך אחד מעשרה שבו</w:t>
      </w:r>
      <w:r>
        <w:rPr>
          <w:rFonts w:cs="Arial" w:hint="cs"/>
          <w:sz w:val="24"/>
          <w:szCs w:val="24"/>
          <w:rtl/>
        </w:rPr>
        <w:t>.</w:t>
      </w:r>
      <w:r w:rsidRPr="002B7940">
        <w:rPr>
          <w:rFonts w:cs="Arial"/>
          <w:sz w:val="24"/>
          <w:szCs w:val="24"/>
          <w:rtl/>
        </w:rPr>
        <w:t xml:space="preserve"> תני</w:t>
      </w:r>
      <w:r w:rsidRPr="009B23AA">
        <w:rPr>
          <w:rFonts w:cs="Arial" w:hint="cs"/>
          <w:sz w:val="24"/>
          <w:szCs w:val="24"/>
          <w:rtl/>
        </w:rPr>
        <w:t>,</w:t>
      </w:r>
      <w:r w:rsidRPr="002B7940">
        <w:rPr>
          <w:rFonts w:cs="Arial"/>
          <w:sz w:val="24"/>
          <w:szCs w:val="24"/>
          <w:rtl/>
        </w:rPr>
        <w:t xml:space="preserve"> כהן מכהן</w:t>
      </w:r>
      <w:r w:rsidRPr="009B23AA">
        <w:rPr>
          <w:rFonts w:cs="Arial" w:hint="cs"/>
          <w:sz w:val="24"/>
          <w:szCs w:val="24"/>
          <w:rtl/>
        </w:rPr>
        <w:t>.</w:t>
      </w:r>
      <w:r w:rsidRPr="002B7940">
        <w:rPr>
          <w:rFonts w:cs="Arial"/>
          <w:sz w:val="24"/>
          <w:szCs w:val="24"/>
          <w:rtl/>
        </w:rPr>
        <w:t xml:space="preserve"> לוי מלוי</w:t>
      </w:r>
      <w:r w:rsidRPr="009B23AA">
        <w:rPr>
          <w:rFonts w:cs="Arial" w:hint="cs"/>
          <w:sz w:val="24"/>
          <w:szCs w:val="24"/>
          <w:rtl/>
        </w:rPr>
        <w:t>.</w:t>
      </w:r>
      <w:r w:rsidRPr="002B7940">
        <w:rPr>
          <w:rFonts w:cs="Arial"/>
          <w:sz w:val="24"/>
          <w:szCs w:val="24"/>
          <w:rtl/>
        </w:rPr>
        <w:t xml:space="preserve"> ישראל מישראל</w:t>
      </w:r>
      <w:r w:rsidRPr="009B23AA">
        <w:rPr>
          <w:rFonts w:cs="Arial" w:hint="cs"/>
          <w:sz w:val="24"/>
          <w:szCs w:val="24"/>
          <w:rtl/>
        </w:rPr>
        <w:t>,</w:t>
      </w:r>
      <w:r w:rsidRPr="002B7940">
        <w:rPr>
          <w:rFonts w:cs="Arial"/>
          <w:sz w:val="24"/>
          <w:szCs w:val="24"/>
          <w:rtl/>
        </w:rPr>
        <w:t xml:space="preserve"> חולקין למעשרות</w:t>
      </w:r>
      <w:r w:rsidRPr="009B23AA">
        <w:rPr>
          <w:rFonts w:cs="Arial" w:hint="cs"/>
          <w:sz w:val="24"/>
          <w:szCs w:val="24"/>
          <w:rtl/>
        </w:rPr>
        <w:t>.</w:t>
      </w:r>
      <w:r w:rsidRPr="002B7940">
        <w:rPr>
          <w:rFonts w:cs="Arial"/>
          <w:sz w:val="24"/>
          <w:szCs w:val="24"/>
          <w:rtl/>
        </w:rPr>
        <w:t xml:space="preserve"> למי נצרכה</w:t>
      </w:r>
      <w:r w:rsidRPr="009B23AA">
        <w:rPr>
          <w:rFonts w:cs="Arial" w:hint="cs"/>
          <w:sz w:val="24"/>
          <w:szCs w:val="24"/>
          <w:rtl/>
        </w:rPr>
        <w:t>?</w:t>
      </w:r>
      <w:r w:rsidRPr="002B7940">
        <w:rPr>
          <w:rFonts w:cs="Arial"/>
          <w:sz w:val="24"/>
          <w:szCs w:val="24"/>
          <w:rtl/>
        </w:rPr>
        <w:t xml:space="preserve"> לר' אלעזר</w:t>
      </w:r>
      <w:r w:rsidRPr="009B23AA">
        <w:rPr>
          <w:rFonts w:cs="Arial" w:hint="cs"/>
          <w:sz w:val="24"/>
          <w:szCs w:val="24"/>
          <w:rtl/>
        </w:rPr>
        <w:t>.</w:t>
      </w:r>
      <w:r w:rsidRPr="002B7940">
        <w:rPr>
          <w:rFonts w:cs="Arial"/>
          <w:sz w:val="24"/>
          <w:szCs w:val="24"/>
          <w:rtl/>
        </w:rPr>
        <w:t xml:space="preserve"> אף על גב דרא"א</w:t>
      </w:r>
      <w:r w:rsidRPr="009B23AA">
        <w:rPr>
          <w:rFonts w:cs="Arial" w:hint="cs"/>
          <w:sz w:val="24"/>
          <w:szCs w:val="24"/>
          <w:rtl/>
        </w:rPr>
        <w:t>,</w:t>
      </w:r>
      <w:r w:rsidRPr="002B7940">
        <w:rPr>
          <w:rFonts w:cs="Arial"/>
          <w:sz w:val="24"/>
          <w:szCs w:val="24"/>
          <w:rtl/>
        </w:rPr>
        <w:t xml:space="preserve"> מעשר שלהן</w:t>
      </w:r>
      <w:r w:rsidRPr="009B23AA">
        <w:rPr>
          <w:rFonts w:cs="Arial" w:hint="cs"/>
          <w:sz w:val="24"/>
          <w:szCs w:val="24"/>
          <w:rtl/>
        </w:rPr>
        <w:t>.</w:t>
      </w:r>
      <w:r w:rsidRPr="002B7940">
        <w:rPr>
          <w:rFonts w:cs="Arial"/>
          <w:sz w:val="24"/>
          <w:szCs w:val="24"/>
          <w:rtl/>
        </w:rPr>
        <w:t xml:space="preserve"> שעל מנת כן באו</w:t>
      </w:r>
      <w:r w:rsidRPr="009B23AA">
        <w:rPr>
          <w:rFonts w:cs="Arial" w:hint="cs"/>
          <w:sz w:val="24"/>
          <w:szCs w:val="24"/>
          <w:rtl/>
        </w:rPr>
        <w:t>.</w:t>
      </w:r>
      <w:r w:rsidRPr="002B7940">
        <w:rPr>
          <w:rFonts w:cs="Arial"/>
          <w:sz w:val="24"/>
          <w:szCs w:val="24"/>
          <w:rtl/>
        </w:rPr>
        <w:t xml:space="preserve"> מודי הוא הכא</w:t>
      </w:r>
      <w:r w:rsidRPr="009B23AA">
        <w:rPr>
          <w:rFonts w:cs="Arial" w:hint="cs"/>
          <w:sz w:val="24"/>
          <w:szCs w:val="24"/>
          <w:rtl/>
        </w:rPr>
        <w:t>,</w:t>
      </w:r>
      <w:r w:rsidRPr="002B7940">
        <w:rPr>
          <w:rFonts w:cs="Arial"/>
          <w:sz w:val="24"/>
          <w:szCs w:val="24"/>
          <w:rtl/>
        </w:rPr>
        <w:t xml:space="preserve"> שהן חולקין במעשרות</w:t>
      </w:r>
      <w:r w:rsidRPr="009B23AA">
        <w:rPr>
          <w:rFonts w:cs="Arial" w:hint="cs"/>
          <w:sz w:val="24"/>
          <w:szCs w:val="24"/>
          <w:rtl/>
        </w:rPr>
        <w:t>.</w:t>
      </w:r>
      <w:r w:rsidRPr="002B7940">
        <w:rPr>
          <w:rFonts w:cs="Arial"/>
          <w:sz w:val="24"/>
          <w:szCs w:val="24"/>
          <w:rtl/>
        </w:rPr>
        <w:t xml:space="preserve"> ישראל שקיבל שדה מכהן</w:t>
      </w:r>
      <w:r w:rsidRPr="009B23AA">
        <w:rPr>
          <w:rFonts w:cs="Arial" w:hint="cs"/>
          <w:sz w:val="24"/>
          <w:szCs w:val="24"/>
          <w:rtl/>
        </w:rPr>
        <w:t>,</w:t>
      </w:r>
      <w:r w:rsidRPr="009B23AA">
        <w:rPr>
          <w:rFonts w:cs="Arial"/>
          <w:sz w:val="24"/>
          <w:szCs w:val="24"/>
          <w:rtl/>
        </w:rPr>
        <w:t xml:space="preserve"> </w:t>
      </w:r>
      <w:r w:rsidRPr="00D32F6A">
        <w:rPr>
          <w:rFonts w:cs="Arial" w:hint="cs"/>
          <w:b/>
          <w:bCs/>
          <w:sz w:val="24"/>
          <w:szCs w:val="24"/>
          <w:rtl/>
        </w:rPr>
        <w:t>ו</w:t>
      </w:r>
      <w:r w:rsidRPr="00D32F6A">
        <w:rPr>
          <w:rFonts w:cs="Arial"/>
          <w:b/>
          <w:bCs/>
          <w:sz w:val="24"/>
          <w:szCs w:val="24"/>
          <w:rtl/>
        </w:rPr>
        <w:t>אמר</w:t>
      </w:r>
      <w:r w:rsidRPr="002B7940">
        <w:rPr>
          <w:rFonts w:cs="Arial"/>
          <w:sz w:val="24"/>
          <w:szCs w:val="24"/>
          <w:rtl/>
        </w:rPr>
        <w:t xml:space="preserve"> לו</w:t>
      </w:r>
      <w:r w:rsidRPr="009B23AA">
        <w:rPr>
          <w:rFonts w:cs="Arial" w:hint="cs"/>
          <w:sz w:val="24"/>
          <w:szCs w:val="24"/>
          <w:rtl/>
        </w:rPr>
        <w:t>.</w:t>
      </w:r>
      <w:r w:rsidRPr="002B7940">
        <w:rPr>
          <w:rFonts w:cs="Arial"/>
          <w:sz w:val="24"/>
          <w:szCs w:val="24"/>
          <w:rtl/>
        </w:rPr>
        <w:t xml:space="preserve"> על מנת שיהו המעשרות שלי</w:t>
      </w:r>
      <w:r w:rsidRPr="009B23AA">
        <w:rPr>
          <w:rFonts w:cs="Arial" w:hint="cs"/>
          <w:sz w:val="24"/>
          <w:szCs w:val="24"/>
          <w:rtl/>
        </w:rPr>
        <w:t>,</w:t>
      </w:r>
      <w:r w:rsidRPr="002B7940">
        <w:rPr>
          <w:rFonts w:cs="Arial"/>
          <w:sz w:val="24"/>
          <w:szCs w:val="24"/>
          <w:rtl/>
        </w:rPr>
        <w:t xml:space="preserve"> או שלך</w:t>
      </w:r>
      <w:r w:rsidRPr="009B23AA">
        <w:rPr>
          <w:rFonts w:cs="Arial" w:hint="cs"/>
          <w:sz w:val="24"/>
          <w:szCs w:val="24"/>
          <w:rtl/>
        </w:rPr>
        <w:t>.</w:t>
      </w:r>
      <w:r w:rsidRPr="002B7940">
        <w:rPr>
          <w:rFonts w:cs="Arial"/>
          <w:sz w:val="24"/>
          <w:szCs w:val="24"/>
          <w:rtl/>
        </w:rPr>
        <w:t xml:space="preserve"> או שלי ושלך</w:t>
      </w:r>
      <w:r w:rsidRPr="009B23AA">
        <w:rPr>
          <w:rFonts w:cs="Arial" w:hint="cs"/>
          <w:sz w:val="24"/>
          <w:szCs w:val="24"/>
          <w:rtl/>
        </w:rPr>
        <w:t>,</w:t>
      </w:r>
      <w:r w:rsidRPr="009B23AA">
        <w:rPr>
          <w:rFonts w:cs="Arial"/>
          <w:sz w:val="24"/>
          <w:szCs w:val="24"/>
          <w:rtl/>
        </w:rPr>
        <w:t xml:space="preserve"> </w:t>
      </w:r>
      <w:r w:rsidRPr="00D32F6A">
        <w:rPr>
          <w:rFonts w:cs="Arial"/>
          <w:b/>
          <w:bCs/>
          <w:sz w:val="24"/>
          <w:szCs w:val="24"/>
          <w:rtl/>
        </w:rPr>
        <w:t>מותר</w:t>
      </w:r>
      <w:r w:rsidRPr="00D32F6A">
        <w:rPr>
          <w:rFonts w:cs="Arial" w:hint="cs"/>
          <w:b/>
          <w:bCs/>
          <w:sz w:val="24"/>
          <w:szCs w:val="24"/>
          <w:rtl/>
        </w:rPr>
        <w:t>. שכיוון שהן של בעל הבית,  יכול להתנות עליהם כל מה שירצה</w:t>
      </w:r>
      <w:r w:rsidRPr="009B23AA">
        <w:rPr>
          <w:rFonts w:cs="Arial" w:hint="cs"/>
          <w:sz w:val="24"/>
          <w:szCs w:val="24"/>
          <w:rtl/>
        </w:rPr>
        <w:t>.</w:t>
      </w:r>
      <w:r w:rsidRPr="002B7940">
        <w:rPr>
          <w:rFonts w:cs="Arial"/>
          <w:sz w:val="24"/>
          <w:szCs w:val="24"/>
          <w:rtl/>
        </w:rPr>
        <w:t xml:space="preserve"> כהן שקיבל שדה מישראל </w:t>
      </w:r>
      <w:r w:rsidRPr="00D32F6A">
        <w:rPr>
          <w:rFonts w:cs="Arial" w:hint="cs"/>
          <w:b/>
          <w:bCs/>
          <w:sz w:val="24"/>
          <w:szCs w:val="24"/>
          <w:rtl/>
        </w:rPr>
        <w:t>ו</w:t>
      </w:r>
      <w:r w:rsidRPr="00D32F6A">
        <w:rPr>
          <w:rFonts w:cs="Arial"/>
          <w:b/>
          <w:bCs/>
          <w:sz w:val="24"/>
          <w:szCs w:val="24"/>
          <w:rtl/>
        </w:rPr>
        <w:t>אמר</w:t>
      </w:r>
      <w:r w:rsidRPr="002B7940">
        <w:rPr>
          <w:rFonts w:cs="Arial"/>
          <w:sz w:val="24"/>
          <w:szCs w:val="24"/>
          <w:rtl/>
        </w:rPr>
        <w:t xml:space="preserve"> לו</w:t>
      </w:r>
      <w:r w:rsidRPr="009B23AA">
        <w:rPr>
          <w:rFonts w:cs="Arial" w:hint="cs"/>
          <w:sz w:val="24"/>
          <w:szCs w:val="24"/>
          <w:rtl/>
        </w:rPr>
        <w:t>.</w:t>
      </w:r>
      <w:r w:rsidRPr="002B7940">
        <w:rPr>
          <w:rFonts w:cs="Arial"/>
          <w:sz w:val="24"/>
          <w:szCs w:val="24"/>
          <w:rtl/>
        </w:rPr>
        <w:t xml:space="preserve"> על מנת שיהו המעשרות שלי</w:t>
      </w:r>
      <w:r w:rsidRPr="009B23AA">
        <w:rPr>
          <w:rFonts w:cs="Arial" w:hint="cs"/>
          <w:sz w:val="24"/>
          <w:szCs w:val="24"/>
          <w:rtl/>
        </w:rPr>
        <w:t>,</w:t>
      </w:r>
      <w:r w:rsidRPr="002B7940">
        <w:rPr>
          <w:rFonts w:cs="Arial"/>
          <w:sz w:val="24"/>
          <w:szCs w:val="24"/>
          <w:rtl/>
        </w:rPr>
        <w:t xml:space="preserve"> מותר</w:t>
      </w:r>
      <w:r w:rsidRPr="009B23AA">
        <w:rPr>
          <w:rFonts w:cs="Arial" w:hint="cs"/>
          <w:sz w:val="24"/>
          <w:szCs w:val="24"/>
          <w:rtl/>
        </w:rPr>
        <w:t>.</w:t>
      </w:r>
      <w:r w:rsidRPr="002B7940">
        <w:rPr>
          <w:rFonts w:cs="Arial"/>
          <w:sz w:val="24"/>
          <w:szCs w:val="24"/>
          <w:rtl/>
        </w:rPr>
        <w:t xml:space="preserve"> שלך</w:t>
      </w:r>
      <w:r w:rsidRPr="009B23AA">
        <w:rPr>
          <w:rFonts w:cs="Arial" w:hint="cs"/>
          <w:sz w:val="24"/>
          <w:szCs w:val="24"/>
          <w:rtl/>
        </w:rPr>
        <w:t>,</w:t>
      </w:r>
      <w:r w:rsidRPr="002B7940">
        <w:rPr>
          <w:rFonts w:cs="Arial"/>
          <w:sz w:val="24"/>
          <w:szCs w:val="24"/>
          <w:rtl/>
        </w:rPr>
        <w:t xml:space="preserve"> אסור</w:t>
      </w:r>
      <w:r>
        <w:rPr>
          <w:rFonts w:cs="Arial" w:hint="cs"/>
          <w:sz w:val="24"/>
          <w:szCs w:val="24"/>
          <w:rtl/>
        </w:rPr>
        <w:t>.</w:t>
      </w:r>
      <w:r w:rsidRPr="009B23AA">
        <w:rPr>
          <w:rFonts w:cs="Arial" w:hint="cs"/>
          <w:sz w:val="24"/>
          <w:szCs w:val="24"/>
          <w:rtl/>
        </w:rPr>
        <w:t xml:space="preserve"> </w:t>
      </w:r>
      <w:r w:rsidRPr="00D32F6A">
        <w:rPr>
          <w:rFonts w:cs="Arial" w:hint="cs"/>
          <w:b/>
          <w:bCs/>
          <w:sz w:val="24"/>
          <w:szCs w:val="24"/>
          <w:rtl/>
        </w:rPr>
        <w:t>לפי ש</w:t>
      </w:r>
      <w:r w:rsidRPr="00D32F6A">
        <w:rPr>
          <w:rFonts w:cs="Arial"/>
          <w:b/>
          <w:bCs/>
          <w:sz w:val="24"/>
          <w:szCs w:val="24"/>
          <w:rtl/>
        </w:rPr>
        <w:t>נראה ככהן המסייע בבית הגרנות</w:t>
      </w:r>
      <w:r w:rsidRPr="009B23AA">
        <w:rPr>
          <w:rFonts w:cs="Arial"/>
          <w:sz w:val="24"/>
          <w:szCs w:val="24"/>
          <w:rtl/>
        </w:rPr>
        <w:t xml:space="preserve">, </w:t>
      </w:r>
      <w:r w:rsidRPr="00A40D51">
        <w:rPr>
          <w:rFonts w:cs="Arial"/>
          <w:i/>
          <w:iCs/>
          <w:sz w:val="16"/>
          <w:szCs w:val="16"/>
          <w:rtl/>
        </w:rPr>
        <w:t>שמוחל על חלקו כדי לזכות באריסות</w:t>
      </w:r>
      <w:r w:rsidRPr="009B23AA">
        <w:rPr>
          <w:rFonts w:cs="Arial" w:hint="cs"/>
          <w:sz w:val="24"/>
          <w:szCs w:val="24"/>
          <w:rtl/>
        </w:rPr>
        <w:t>.</w:t>
      </w:r>
      <w:r w:rsidRPr="009B23AA">
        <w:rPr>
          <w:rFonts w:cs="Arial"/>
          <w:sz w:val="24"/>
          <w:szCs w:val="24"/>
          <w:rtl/>
        </w:rPr>
        <w:t xml:space="preserve"> </w:t>
      </w:r>
      <w:r w:rsidRPr="00D32F6A">
        <w:rPr>
          <w:rFonts w:cs="Arial"/>
          <w:b/>
          <w:bCs/>
          <w:sz w:val="24"/>
          <w:szCs w:val="24"/>
          <w:rtl/>
        </w:rPr>
        <w:t>שלי ושלך</w:t>
      </w:r>
      <w:r>
        <w:rPr>
          <w:rFonts w:cs="Arial" w:hint="cs"/>
          <w:sz w:val="24"/>
          <w:szCs w:val="24"/>
          <w:rtl/>
        </w:rPr>
        <w:t>.</w:t>
      </w:r>
      <w:r w:rsidRPr="002B7940">
        <w:rPr>
          <w:rFonts w:cs="Arial"/>
          <w:sz w:val="24"/>
          <w:szCs w:val="24"/>
          <w:rtl/>
        </w:rPr>
        <w:t xml:space="preserve"> אם קיבלה ממנו כדרך המקבלין</w:t>
      </w:r>
      <w:r w:rsidRPr="009B23AA">
        <w:rPr>
          <w:rFonts w:cs="Arial" w:hint="cs"/>
          <w:sz w:val="24"/>
          <w:szCs w:val="24"/>
          <w:rtl/>
        </w:rPr>
        <w:t>,</w:t>
      </w:r>
      <w:r w:rsidRPr="009B23AA">
        <w:rPr>
          <w:rFonts w:cs="Arial"/>
          <w:sz w:val="24"/>
          <w:szCs w:val="24"/>
          <w:rtl/>
        </w:rPr>
        <w:t xml:space="preserve"> </w:t>
      </w:r>
      <w:r w:rsidRPr="00D32F6A">
        <w:rPr>
          <w:rFonts w:cs="Arial"/>
          <w:b/>
          <w:bCs/>
          <w:sz w:val="24"/>
          <w:szCs w:val="24"/>
          <w:rtl/>
        </w:rPr>
        <w:t xml:space="preserve">למחצה שליש ורביע, </w:t>
      </w:r>
      <w:r w:rsidRPr="00D32F6A">
        <w:rPr>
          <w:rFonts w:cs="Arial" w:hint="cs"/>
          <w:b/>
          <w:bCs/>
          <w:sz w:val="24"/>
          <w:szCs w:val="24"/>
          <w:rtl/>
        </w:rPr>
        <w:t>מותר.</w:t>
      </w:r>
      <w:r w:rsidRPr="00D32F6A">
        <w:rPr>
          <w:rFonts w:cs="Arial"/>
          <w:b/>
          <w:bCs/>
          <w:sz w:val="24"/>
          <w:szCs w:val="24"/>
          <w:rtl/>
        </w:rPr>
        <w:t xml:space="preserve"> ואם לאו</w:t>
      </w:r>
      <w:r w:rsidRPr="00D32F6A">
        <w:rPr>
          <w:rFonts w:cs="Arial" w:hint="cs"/>
          <w:b/>
          <w:bCs/>
          <w:sz w:val="24"/>
          <w:szCs w:val="24"/>
          <w:rtl/>
        </w:rPr>
        <w:t>,</w:t>
      </w:r>
      <w:r w:rsidRPr="009B23AA">
        <w:rPr>
          <w:rFonts w:cs="Arial" w:hint="cs"/>
          <w:sz w:val="24"/>
          <w:szCs w:val="24"/>
          <w:rtl/>
        </w:rPr>
        <w:t xml:space="preserve"> </w:t>
      </w:r>
      <w:r w:rsidRPr="00A40D51">
        <w:rPr>
          <w:rFonts w:cs="Arial" w:hint="cs"/>
          <w:i/>
          <w:iCs/>
          <w:sz w:val="16"/>
          <w:szCs w:val="16"/>
          <w:rtl/>
        </w:rPr>
        <w:t>כגון שהכהן ויתר על חלק ממה שמגיעה לו</w:t>
      </w:r>
      <w:r w:rsidRPr="009B23AA">
        <w:rPr>
          <w:rFonts w:cs="Arial" w:hint="cs"/>
          <w:sz w:val="24"/>
          <w:szCs w:val="24"/>
          <w:rtl/>
        </w:rPr>
        <w:t>,</w:t>
      </w:r>
      <w:r w:rsidRPr="009B23AA">
        <w:rPr>
          <w:rFonts w:cs="Arial"/>
          <w:sz w:val="24"/>
          <w:szCs w:val="24"/>
          <w:rtl/>
        </w:rPr>
        <w:t xml:space="preserve"> </w:t>
      </w:r>
      <w:r w:rsidRPr="00D32F6A">
        <w:rPr>
          <w:rFonts w:cs="Arial"/>
          <w:b/>
          <w:bCs/>
          <w:sz w:val="24"/>
          <w:szCs w:val="24"/>
          <w:rtl/>
        </w:rPr>
        <w:t>אסור</w:t>
      </w:r>
      <w:r>
        <w:rPr>
          <w:rFonts w:cs="Arial" w:hint="cs"/>
          <w:sz w:val="24"/>
          <w:szCs w:val="24"/>
          <w:rtl/>
        </w:rPr>
        <w:t xml:space="preserve"> </w:t>
      </w:r>
      <w:r w:rsidRPr="00A40D51">
        <w:rPr>
          <w:rFonts w:cs="Arial" w:hint="cs"/>
          <w:i/>
          <w:iCs/>
          <w:sz w:val="16"/>
          <w:szCs w:val="16"/>
          <w:rtl/>
        </w:rPr>
        <w:t>כיוון שכשמוותר על חלקו</w:t>
      </w:r>
      <w:r>
        <w:rPr>
          <w:rFonts w:cs="Arial" w:hint="cs"/>
          <w:sz w:val="24"/>
          <w:szCs w:val="24"/>
          <w:rtl/>
        </w:rPr>
        <w:t xml:space="preserve"> </w:t>
      </w:r>
      <w:r w:rsidRPr="00A40D51">
        <w:rPr>
          <w:rFonts w:cs="Arial" w:hint="cs"/>
          <w:i/>
          <w:iCs/>
          <w:sz w:val="16"/>
          <w:szCs w:val="16"/>
          <w:rtl/>
        </w:rPr>
        <w:t>נראה ככהן המסיע בבית הגרנות</w:t>
      </w:r>
      <w:r w:rsidRPr="009B23AA">
        <w:rPr>
          <w:rFonts w:cs="Arial" w:hint="cs"/>
          <w:sz w:val="24"/>
          <w:szCs w:val="24"/>
          <w:rtl/>
        </w:rPr>
        <w:t xml:space="preserve">. </w:t>
      </w:r>
      <w:r w:rsidRPr="00D32F6A">
        <w:rPr>
          <w:rFonts w:cs="Arial" w:hint="cs"/>
          <w:b/>
          <w:bCs/>
          <w:sz w:val="24"/>
          <w:szCs w:val="24"/>
          <w:rtl/>
        </w:rPr>
        <w:t>אם קיבלה כדרך המקבלים, למה לי התנו?</w:t>
      </w:r>
      <w:r w:rsidRPr="00D32F6A">
        <w:rPr>
          <w:rFonts w:cs="Arial"/>
          <w:b/>
          <w:bCs/>
          <w:sz w:val="24"/>
          <w:szCs w:val="24"/>
          <w:rtl/>
        </w:rPr>
        <w:t xml:space="preserve"> בלא כך אין המעשרות שלהן</w:t>
      </w:r>
      <w:r w:rsidRPr="00D32F6A">
        <w:rPr>
          <w:rFonts w:cs="Arial" w:hint="cs"/>
          <w:b/>
          <w:bCs/>
          <w:sz w:val="24"/>
          <w:szCs w:val="24"/>
          <w:rtl/>
        </w:rPr>
        <w:t>?</w:t>
      </w:r>
      <w:r w:rsidRPr="00D32F6A">
        <w:rPr>
          <w:rFonts w:cs="Arial"/>
          <w:b/>
          <w:bCs/>
          <w:sz w:val="24"/>
          <w:szCs w:val="24"/>
          <w:rtl/>
        </w:rPr>
        <w:t xml:space="preserve"> אלא </w:t>
      </w:r>
      <w:r w:rsidRPr="00D32F6A">
        <w:rPr>
          <w:rFonts w:cs="Arial" w:hint="cs"/>
          <w:b/>
          <w:bCs/>
          <w:sz w:val="24"/>
          <w:szCs w:val="24"/>
          <w:rtl/>
        </w:rPr>
        <w:t>על כרחך כן היא</w:t>
      </w:r>
      <w:r w:rsidRPr="009B23AA">
        <w:rPr>
          <w:rFonts w:cs="Arial" w:hint="cs"/>
          <w:sz w:val="24"/>
          <w:szCs w:val="24"/>
          <w:rtl/>
        </w:rPr>
        <w:t>.</w:t>
      </w:r>
      <w:r>
        <w:rPr>
          <w:rFonts w:cs="Arial" w:hint="cs"/>
          <w:sz w:val="24"/>
          <w:szCs w:val="24"/>
          <w:rtl/>
        </w:rPr>
        <w:t xml:space="preserve"> </w:t>
      </w:r>
      <w:r w:rsidRPr="00A40D51">
        <w:rPr>
          <w:rFonts w:cs="Arial" w:hint="cs"/>
          <w:i/>
          <w:iCs/>
          <w:sz w:val="16"/>
          <w:szCs w:val="16"/>
          <w:rtl/>
        </w:rPr>
        <w:t>שכך התנו</w:t>
      </w:r>
      <w:r w:rsidRPr="009B23AA">
        <w:rPr>
          <w:rFonts w:cs="Arial"/>
          <w:sz w:val="24"/>
          <w:szCs w:val="24"/>
          <w:rtl/>
        </w:rPr>
        <w:t xml:space="preserve"> </w:t>
      </w:r>
      <w:r w:rsidRPr="00D32F6A">
        <w:rPr>
          <w:rFonts w:cs="Arial"/>
          <w:b/>
          <w:bCs/>
          <w:sz w:val="24"/>
          <w:szCs w:val="24"/>
          <w:rtl/>
        </w:rPr>
        <w:t>שלי שלי</w:t>
      </w:r>
      <w:r w:rsidRPr="00D32F6A">
        <w:rPr>
          <w:rFonts w:cs="Arial" w:hint="cs"/>
          <w:b/>
          <w:bCs/>
          <w:sz w:val="24"/>
          <w:szCs w:val="24"/>
          <w:rtl/>
        </w:rPr>
        <w:t>.</w:t>
      </w:r>
      <w:r w:rsidRPr="00D32F6A">
        <w:rPr>
          <w:rFonts w:cs="Arial"/>
          <w:b/>
          <w:bCs/>
          <w:sz w:val="24"/>
          <w:szCs w:val="24"/>
          <w:rtl/>
        </w:rPr>
        <w:t xml:space="preserve"> </w:t>
      </w:r>
      <w:r w:rsidRPr="00D32F6A">
        <w:rPr>
          <w:rFonts w:cs="Arial" w:hint="cs"/>
          <w:b/>
          <w:bCs/>
          <w:sz w:val="24"/>
          <w:szCs w:val="24"/>
          <w:rtl/>
        </w:rPr>
        <w:t>ו</w:t>
      </w:r>
      <w:r w:rsidRPr="00D32F6A">
        <w:rPr>
          <w:rFonts w:cs="Arial"/>
          <w:b/>
          <w:bCs/>
          <w:sz w:val="24"/>
          <w:szCs w:val="24"/>
          <w:rtl/>
        </w:rPr>
        <w:t>שלך שלי ושלך</w:t>
      </w:r>
      <w:r w:rsidRPr="00D32F6A">
        <w:rPr>
          <w:rFonts w:cs="Arial" w:hint="cs"/>
          <w:b/>
          <w:bCs/>
          <w:sz w:val="24"/>
          <w:szCs w:val="24"/>
          <w:rtl/>
        </w:rPr>
        <w:t>.</w:t>
      </w:r>
      <w:r w:rsidRPr="00D32F6A">
        <w:rPr>
          <w:rFonts w:cs="Arial"/>
          <w:b/>
          <w:bCs/>
          <w:sz w:val="24"/>
          <w:szCs w:val="24"/>
          <w:rtl/>
        </w:rPr>
        <w:t xml:space="preserve"> אם קיבלה ממנו כדרך המקבלין</w:t>
      </w:r>
      <w:r w:rsidRPr="00D32F6A">
        <w:rPr>
          <w:rFonts w:cs="Arial" w:hint="cs"/>
          <w:b/>
          <w:bCs/>
          <w:sz w:val="24"/>
          <w:szCs w:val="24"/>
          <w:rtl/>
        </w:rPr>
        <w:t>. היינו שכך נהגו הכל במקום זה,</w:t>
      </w:r>
      <w:r w:rsidRPr="00D32F6A">
        <w:rPr>
          <w:rFonts w:cs="Arial"/>
          <w:b/>
          <w:bCs/>
          <w:sz w:val="24"/>
          <w:szCs w:val="24"/>
          <w:rtl/>
        </w:rPr>
        <w:t xml:space="preserve"> מותר</w:t>
      </w:r>
      <w:r w:rsidRPr="009B23AA">
        <w:rPr>
          <w:rFonts w:cs="Arial" w:hint="cs"/>
          <w:sz w:val="24"/>
          <w:szCs w:val="24"/>
          <w:rtl/>
        </w:rPr>
        <w:t>.</w:t>
      </w:r>
      <w:r w:rsidRPr="002B7940">
        <w:rPr>
          <w:rFonts w:cs="Arial"/>
          <w:sz w:val="24"/>
          <w:szCs w:val="24"/>
          <w:rtl/>
        </w:rPr>
        <w:t xml:space="preserve"> ואם לאו</w:t>
      </w:r>
      <w:r w:rsidRPr="009B23AA">
        <w:rPr>
          <w:rFonts w:cs="Arial" w:hint="cs"/>
          <w:sz w:val="24"/>
          <w:szCs w:val="24"/>
          <w:rtl/>
        </w:rPr>
        <w:t>,</w:t>
      </w:r>
      <w:r w:rsidRPr="002B7940">
        <w:rPr>
          <w:rFonts w:cs="Arial"/>
          <w:sz w:val="24"/>
          <w:szCs w:val="24"/>
          <w:rtl/>
        </w:rPr>
        <w:t xml:space="preserve"> אסור</w:t>
      </w:r>
      <w:r w:rsidRPr="009B23AA">
        <w:rPr>
          <w:rFonts w:cs="Arial" w:hint="cs"/>
          <w:sz w:val="24"/>
          <w:szCs w:val="24"/>
          <w:rtl/>
        </w:rPr>
        <w:t>.</w:t>
      </w:r>
      <w:r w:rsidRPr="002B7940">
        <w:rPr>
          <w:rFonts w:cs="Arial"/>
          <w:sz w:val="24"/>
          <w:szCs w:val="24"/>
          <w:rtl/>
        </w:rPr>
        <w:t xml:space="preserve"> ישראל שקיבל שדה </w:t>
      </w:r>
      <w:r w:rsidRPr="002B7940">
        <w:rPr>
          <w:rFonts w:cs="Arial" w:hint="eastAsia"/>
          <w:sz w:val="24"/>
          <w:szCs w:val="24"/>
          <w:rtl/>
        </w:rPr>
        <w:t>מישראל</w:t>
      </w:r>
      <w:r w:rsidRPr="002B7940">
        <w:rPr>
          <w:rFonts w:cs="Arial"/>
          <w:sz w:val="24"/>
          <w:szCs w:val="24"/>
          <w:rtl/>
        </w:rPr>
        <w:t xml:space="preserve"> על מנת שיהו המעשרות של </w:t>
      </w:r>
      <w:r w:rsidRPr="00D32F6A">
        <w:rPr>
          <w:rFonts w:cs="Arial" w:hint="cs"/>
          <w:b/>
          <w:bCs/>
          <w:sz w:val="24"/>
          <w:szCs w:val="24"/>
          <w:rtl/>
        </w:rPr>
        <w:t xml:space="preserve">לוי </w:t>
      </w:r>
      <w:r w:rsidRPr="00D32F6A">
        <w:rPr>
          <w:rFonts w:cs="Arial"/>
          <w:b/>
          <w:bCs/>
          <w:sz w:val="24"/>
          <w:szCs w:val="24"/>
          <w:rtl/>
        </w:rPr>
        <w:t>זה</w:t>
      </w:r>
      <w:r w:rsidRPr="00D32F6A">
        <w:rPr>
          <w:rFonts w:cs="Arial" w:hint="cs"/>
          <w:b/>
          <w:bCs/>
          <w:sz w:val="24"/>
          <w:szCs w:val="24"/>
          <w:rtl/>
        </w:rPr>
        <w:t>,</w:t>
      </w:r>
      <w:r w:rsidRPr="00D32F6A">
        <w:rPr>
          <w:rFonts w:cs="Arial"/>
          <w:b/>
          <w:bCs/>
          <w:sz w:val="24"/>
          <w:szCs w:val="24"/>
          <w:rtl/>
        </w:rPr>
        <w:t xml:space="preserve"> אסור</w:t>
      </w:r>
      <w:r>
        <w:rPr>
          <w:rFonts w:cs="Arial" w:hint="cs"/>
          <w:sz w:val="24"/>
          <w:szCs w:val="24"/>
          <w:rtl/>
        </w:rPr>
        <w:t xml:space="preserve"> </w:t>
      </w:r>
      <w:r w:rsidRPr="003F01A2">
        <w:rPr>
          <w:rFonts w:cs="Arial" w:hint="cs"/>
          <w:i/>
          <w:iCs/>
          <w:sz w:val="16"/>
          <w:szCs w:val="16"/>
          <w:rtl/>
        </w:rPr>
        <w:t>שמעשרות צריכים נתינה ללוי וכשמתנה עליהם נראה כמכירה</w:t>
      </w:r>
      <w:r w:rsidRPr="009B23AA">
        <w:rPr>
          <w:rFonts w:cs="Arial" w:hint="cs"/>
          <w:sz w:val="24"/>
          <w:szCs w:val="24"/>
          <w:rtl/>
        </w:rPr>
        <w:t>.</w:t>
      </w:r>
      <w:r w:rsidRPr="002B7940">
        <w:rPr>
          <w:rFonts w:cs="Arial"/>
          <w:sz w:val="24"/>
          <w:szCs w:val="24"/>
          <w:rtl/>
        </w:rPr>
        <w:t xml:space="preserve"> שאטלם אני ואתנם </w:t>
      </w:r>
      <w:r w:rsidRPr="00D32F6A">
        <w:rPr>
          <w:rFonts w:cs="Arial" w:hint="cs"/>
          <w:b/>
          <w:bCs/>
          <w:sz w:val="24"/>
          <w:szCs w:val="24"/>
          <w:rtl/>
        </w:rPr>
        <w:t xml:space="preserve">ללוי </w:t>
      </w:r>
      <w:r w:rsidRPr="00D32F6A">
        <w:rPr>
          <w:rFonts w:cs="Arial"/>
          <w:b/>
          <w:bCs/>
          <w:sz w:val="24"/>
          <w:szCs w:val="24"/>
          <w:rtl/>
        </w:rPr>
        <w:t>זה</w:t>
      </w:r>
      <w:r w:rsidRPr="009B23AA">
        <w:rPr>
          <w:rFonts w:cs="Arial" w:hint="cs"/>
          <w:sz w:val="24"/>
          <w:szCs w:val="24"/>
          <w:rtl/>
        </w:rPr>
        <w:t>,</w:t>
      </w:r>
      <w:r w:rsidRPr="002B7940">
        <w:rPr>
          <w:rFonts w:cs="Arial"/>
          <w:sz w:val="24"/>
          <w:szCs w:val="24"/>
          <w:rtl/>
        </w:rPr>
        <w:t xml:space="preserve"> מותר</w:t>
      </w:r>
      <w:r w:rsidRPr="009B23AA">
        <w:rPr>
          <w:rFonts w:cs="Arial" w:hint="cs"/>
          <w:sz w:val="24"/>
          <w:szCs w:val="24"/>
          <w:rtl/>
        </w:rPr>
        <w:t>.</w:t>
      </w:r>
      <w:r w:rsidRPr="002B7940">
        <w:rPr>
          <w:rFonts w:cs="Arial"/>
          <w:sz w:val="24"/>
          <w:szCs w:val="24"/>
          <w:rtl/>
        </w:rPr>
        <w:t xml:space="preserve"> ולא דא היא קדמייתא</w:t>
      </w:r>
      <w:r w:rsidRPr="002B7940">
        <w:rPr>
          <w:rFonts w:cs="Arial"/>
          <w:sz w:val="24"/>
          <w:szCs w:val="24"/>
        </w:rPr>
        <w:t xml:space="preserve"> </w:t>
      </w:r>
      <w:r w:rsidRPr="00D32F6A">
        <w:rPr>
          <w:rFonts w:cs="Arial" w:hint="cs"/>
          <w:b/>
          <w:bCs/>
          <w:sz w:val="24"/>
          <w:szCs w:val="24"/>
          <w:rtl/>
        </w:rPr>
        <w:t>מאי איכא בן רישא לסיפא</w:t>
      </w:r>
      <w:r w:rsidRPr="009B23AA">
        <w:rPr>
          <w:rFonts w:cs="Arial" w:hint="cs"/>
          <w:sz w:val="24"/>
          <w:szCs w:val="24"/>
          <w:rtl/>
        </w:rPr>
        <w:t>?</w:t>
      </w:r>
      <w:r w:rsidRPr="009B23AA">
        <w:rPr>
          <w:rFonts w:cs="Arial"/>
          <w:sz w:val="24"/>
          <w:szCs w:val="24"/>
          <w:rtl/>
        </w:rPr>
        <w:t xml:space="preserve"> </w:t>
      </w:r>
      <w:r w:rsidRPr="002B7940">
        <w:rPr>
          <w:rFonts w:cs="Arial"/>
          <w:sz w:val="24"/>
          <w:szCs w:val="24"/>
          <w:rtl/>
        </w:rPr>
        <w:t>א"ר אחא</w:t>
      </w:r>
      <w:r w:rsidRPr="009B23AA">
        <w:rPr>
          <w:rFonts w:cs="Arial" w:hint="cs"/>
          <w:sz w:val="24"/>
          <w:szCs w:val="24"/>
          <w:rtl/>
        </w:rPr>
        <w:t>.</w:t>
      </w:r>
      <w:r w:rsidRPr="002B7940">
        <w:rPr>
          <w:rFonts w:cs="Arial"/>
          <w:sz w:val="24"/>
          <w:szCs w:val="24"/>
          <w:rtl/>
        </w:rPr>
        <w:t xml:space="preserve"> אם תירצה ביניהן </w:t>
      </w:r>
      <w:r w:rsidRPr="003F01A2">
        <w:rPr>
          <w:rFonts w:cs="Arial" w:hint="cs"/>
          <w:i/>
          <w:iCs/>
          <w:sz w:val="16"/>
          <w:szCs w:val="16"/>
          <w:rtl/>
        </w:rPr>
        <w:t>טובת הנאה של הזכות לתת</w:t>
      </w:r>
      <w:r w:rsidRPr="009B23AA">
        <w:rPr>
          <w:rFonts w:cs="Arial" w:hint="cs"/>
          <w:sz w:val="24"/>
          <w:szCs w:val="24"/>
          <w:rtl/>
        </w:rPr>
        <w:t xml:space="preserve">. </w:t>
      </w:r>
      <w:r w:rsidRPr="00D32F6A">
        <w:rPr>
          <w:rFonts w:cs="Arial"/>
          <w:b/>
          <w:bCs/>
          <w:sz w:val="24"/>
          <w:szCs w:val="24"/>
          <w:rtl/>
        </w:rPr>
        <w:t>ד</w:t>
      </w:r>
      <w:r w:rsidRPr="00D32F6A">
        <w:rPr>
          <w:rFonts w:cs="Arial" w:hint="cs"/>
          <w:b/>
          <w:bCs/>
          <w:sz w:val="24"/>
          <w:szCs w:val="24"/>
          <w:rtl/>
        </w:rPr>
        <w:t>ב</w:t>
      </w:r>
      <w:r w:rsidRPr="00D32F6A">
        <w:rPr>
          <w:rFonts w:cs="Arial"/>
          <w:b/>
          <w:bCs/>
          <w:sz w:val="24"/>
          <w:szCs w:val="24"/>
          <w:rtl/>
        </w:rPr>
        <w:t>סיפא</w:t>
      </w:r>
      <w:r w:rsidRPr="00D32F6A">
        <w:rPr>
          <w:rFonts w:cs="Arial" w:hint="cs"/>
          <w:b/>
          <w:bCs/>
          <w:sz w:val="24"/>
          <w:szCs w:val="24"/>
          <w:rtl/>
        </w:rPr>
        <w:t xml:space="preserve"> מתנה שיהיה לו טובת ההנאה לתת ללוי שירצה,</w:t>
      </w:r>
      <w:r w:rsidRPr="00D32F6A">
        <w:rPr>
          <w:rFonts w:cs="Arial"/>
          <w:b/>
          <w:bCs/>
          <w:sz w:val="24"/>
          <w:szCs w:val="24"/>
          <w:rtl/>
        </w:rPr>
        <w:t xml:space="preserve"> אבל ברישא </w:t>
      </w:r>
      <w:r w:rsidRPr="00D32F6A">
        <w:rPr>
          <w:rFonts w:cs="Arial" w:hint="cs"/>
          <w:b/>
          <w:bCs/>
          <w:sz w:val="24"/>
          <w:szCs w:val="24"/>
          <w:rtl/>
        </w:rPr>
        <w:t xml:space="preserve">מיירי </w:t>
      </w:r>
      <w:r w:rsidRPr="00D32F6A">
        <w:rPr>
          <w:rFonts w:cs="Arial"/>
          <w:b/>
          <w:bCs/>
          <w:sz w:val="24"/>
          <w:szCs w:val="24"/>
          <w:rtl/>
        </w:rPr>
        <w:t>שהיה התנאי על מנת שיהיה המעשר לפלוני</w:t>
      </w:r>
      <w:r w:rsidRPr="00D32F6A">
        <w:rPr>
          <w:rFonts w:cs="Arial" w:hint="cs"/>
          <w:b/>
          <w:bCs/>
          <w:sz w:val="24"/>
          <w:szCs w:val="24"/>
          <w:rtl/>
        </w:rPr>
        <w:t xml:space="preserve"> דהוי כמכירת גוף המעשר</w:t>
      </w:r>
      <w:r w:rsidRPr="009B23AA">
        <w:rPr>
          <w:rFonts w:cs="Arial" w:hint="cs"/>
          <w:sz w:val="24"/>
          <w:szCs w:val="24"/>
          <w:rtl/>
        </w:rPr>
        <w:t>.</w:t>
      </w:r>
      <w:r w:rsidRPr="009B23AA">
        <w:rPr>
          <w:rFonts w:cs="Arial"/>
          <w:sz w:val="24"/>
          <w:szCs w:val="24"/>
          <w:rtl/>
        </w:rPr>
        <w:t xml:space="preserve"> </w:t>
      </w:r>
      <w:r w:rsidRPr="002B7940">
        <w:rPr>
          <w:rFonts w:cs="Arial"/>
          <w:sz w:val="24"/>
          <w:szCs w:val="24"/>
          <w:rtl/>
        </w:rPr>
        <w:t xml:space="preserve">[דף כו עמוד ב] </w:t>
      </w:r>
      <w:r w:rsidRPr="009B23AA">
        <w:rPr>
          <w:rFonts w:cs="Arial" w:hint="cs"/>
          <w:sz w:val="24"/>
          <w:szCs w:val="24"/>
          <w:rtl/>
        </w:rPr>
        <w:t>רבי</w:t>
      </w:r>
      <w:r w:rsidRPr="002B7940">
        <w:rPr>
          <w:rFonts w:cs="Arial"/>
          <w:sz w:val="24"/>
          <w:szCs w:val="24"/>
          <w:rtl/>
        </w:rPr>
        <w:t xml:space="preserve"> יוסי </w:t>
      </w:r>
      <w:r w:rsidRPr="009B23AA">
        <w:rPr>
          <w:rFonts w:cs="Arial" w:hint="cs"/>
          <w:sz w:val="24"/>
          <w:szCs w:val="24"/>
          <w:rtl/>
        </w:rPr>
        <w:t>אמר.</w:t>
      </w:r>
      <w:r w:rsidRPr="009B23AA">
        <w:rPr>
          <w:rFonts w:cs="Arial"/>
          <w:sz w:val="24"/>
          <w:szCs w:val="24"/>
          <w:rtl/>
        </w:rPr>
        <w:t xml:space="preserve"> </w:t>
      </w:r>
      <w:r w:rsidRPr="002B7940">
        <w:rPr>
          <w:rFonts w:cs="Arial"/>
          <w:sz w:val="24"/>
          <w:szCs w:val="24"/>
          <w:rtl/>
        </w:rPr>
        <w:t xml:space="preserve">הא </w:t>
      </w:r>
      <w:r w:rsidRPr="009B23AA">
        <w:rPr>
          <w:rFonts w:cs="Arial"/>
          <w:sz w:val="24"/>
          <w:szCs w:val="24"/>
          <w:rtl/>
        </w:rPr>
        <w:t>ד</w:t>
      </w:r>
      <w:r w:rsidRPr="009B23AA">
        <w:rPr>
          <w:rFonts w:cs="Arial" w:hint="cs"/>
          <w:sz w:val="24"/>
          <w:szCs w:val="24"/>
          <w:rtl/>
        </w:rPr>
        <w:t>א</w:t>
      </w:r>
      <w:r w:rsidRPr="009B23AA">
        <w:rPr>
          <w:rFonts w:cs="Arial"/>
          <w:sz w:val="24"/>
          <w:szCs w:val="24"/>
          <w:rtl/>
        </w:rPr>
        <w:t>ת</w:t>
      </w:r>
      <w:r w:rsidRPr="009B23AA">
        <w:rPr>
          <w:rFonts w:cs="Arial" w:hint="cs"/>
          <w:sz w:val="24"/>
          <w:szCs w:val="24"/>
          <w:rtl/>
        </w:rPr>
        <w:t xml:space="preserve"> א</w:t>
      </w:r>
      <w:r w:rsidRPr="009B23AA">
        <w:rPr>
          <w:rFonts w:cs="Arial"/>
          <w:sz w:val="24"/>
          <w:szCs w:val="24"/>
          <w:rtl/>
        </w:rPr>
        <w:t>מר</w:t>
      </w:r>
      <w:r w:rsidRPr="002B7940">
        <w:rPr>
          <w:rFonts w:cs="Arial"/>
          <w:sz w:val="24"/>
          <w:szCs w:val="24"/>
          <w:rtl/>
        </w:rPr>
        <w:t xml:space="preserve"> מותר</w:t>
      </w:r>
      <w:r w:rsidRPr="009B23AA">
        <w:rPr>
          <w:rFonts w:cs="Arial" w:hint="cs"/>
          <w:sz w:val="24"/>
          <w:szCs w:val="24"/>
          <w:rtl/>
        </w:rPr>
        <w:t>,</w:t>
      </w:r>
      <w:r w:rsidRPr="002B7940">
        <w:rPr>
          <w:rFonts w:cs="Arial"/>
          <w:sz w:val="24"/>
          <w:szCs w:val="24"/>
          <w:rtl/>
        </w:rPr>
        <w:t xml:space="preserve"> כשקיבלה כדרך המקבלין </w:t>
      </w:r>
      <w:r w:rsidRPr="003F01A2">
        <w:rPr>
          <w:rFonts w:cs="Arial" w:hint="cs"/>
          <w:i/>
          <w:iCs/>
          <w:sz w:val="16"/>
          <w:szCs w:val="16"/>
          <w:rtl/>
        </w:rPr>
        <w:t>שכך מנהג המקום שיכול המקבל לתת חלקו במעשר למי שירצה</w:t>
      </w:r>
      <w:r w:rsidRPr="009B23AA">
        <w:rPr>
          <w:rFonts w:cs="Arial" w:hint="cs"/>
          <w:sz w:val="24"/>
          <w:szCs w:val="24"/>
          <w:rtl/>
        </w:rPr>
        <w:t>.</w:t>
      </w:r>
      <w:r w:rsidRPr="009B23AA">
        <w:rPr>
          <w:rFonts w:cs="Arial"/>
          <w:sz w:val="24"/>
          <w:szCs w:val="24"/>
          <w:rtl/>
        </w:rPr>
        <w:t xml:space="preserve"> </w:t>
      </w:r>
      <w:r w:rsidRPr="002B7940">
        <w:rPr>
          <w:rFonts w:cs="Arial"/>
          <w:sz w:val="24"/>
          <w:szCs w:val="24"/>
          <w:rtl/>
        </w:rPr>
        <w:t>והן דאת אמר אסור</w:t>
      </w:r>
      <w:r w:rsidRPr="009B23AA">
        <w:rPr>
          <w:rFonts w:cs="Arial" w:hint="cs"/>
          <w:sz w:val="24"/>
          <w:szCs w:val="24"/>
          <w:rtl/>
        </w:rPr>
        <w:t>,</w:t>
      </w:r>
      <w:r w:rsidRPr="002B7940">
        <w:rPr>
          <w:rFonts w:cs="Arial"/>
          <w:sz w:val="24"/>
          <w:szCs w:val="24"/>
          <w:rtl/>
        </w:rPr>
        <w:t xml:space="preserve"> בשלא קיבלה ממנו כדרך המקבלין</w:t>
      </w:r>
      <w:r w:rsidRPr="009B23AA">
        <w:rPr>
          <w:rFonts w:cs="Arial" w:hint="cs"/>
          <w:sz w:val="24"/>
          <w:szCs w:val="24"/>
          <w:rtl/>
        </w:rPr>
        <w:t>.</w:t>
      </w:r>
      <w:r w:rsidRPr="002B7940">
        <w:rPr>
          <w:rFonts w:cs="Arial"/>
          <w:sz w:val="24"/>
          <w:szCs w:val="24"/>
          <w:rtl/>
        </w:rPr>
        <w:t xml:space="preserve"> אתיא דר' יוסי כרבי יוחנן</w:t>
      </w:r>
      <w:r w:rsidRPr="009B23AA">
        <w:rPr>
          <w:rFonts w:cs="Arial" w:hint="cs"/>
          <w:sz w:val="24"/>
          <w:szCs w:val="24"/>
          <w:rtl/>
        </w:rPr>
        <w:t>.</w:t>
      </w:r>
      <w:r w:rsidRPr="002B7940">
        <w:rPr>
          <w:rFonts w:cs="Arial"/>
          <w:sz w:val="24"/>
          <w:szCs w:val="24"/>
          <w:rtl/>
        </w:rPr>
        <w:t xml:space="preserve"> ודרבי אחא</w:t>
      </w:r>
      <w:r w:rsidRPr="009B23AA">
        <w:rPr>
          <w:rFonts w:cs="Arial" w:hint="cs"/>
          <w:sz w:val="24"/>
          <w:szCs w:val="24"/>
          <w:rtl/>
        </w:rPr>
        <w:t>,</w:t>
      </w:r>
      <w:r w:rsidRPr="002B7940">
        <w:rPr>
          <w:rFonts w:cs="Arial"/>
          <w:sz w:val="24"/>
          <w:szCs w:val="24"/>
          <w:rtl/>
        </w:rPr>
        <w:t xml:space="preserve"> כר' יוסי בי רבי חנינא</w:t>
      </w:r>
      <w:r w:rsidRPr="009B23AA">
        <w:rPr>
          <w:rFonts w:cs="Arial" w:hint="cs"/>
          <w:sz w:val="24"/>
          <w:szCs w:val="24"/>
          <w:rtl/>
        </w:rPr>
        <w:t>.</w:t>
      </w:r>
      <w:r w:rsidRPr="002B7940">
        <w:rPr>
          <w:rFonts w:cs="Arial"/>
          <w:sz w:val="24"/>
          <w:szCs w:val="24"/>
          <w:rtl/>
        </w:rPr>
        <w:t xml:space="preserve"> דר"י בי ר' חנינא אמר</w:t>
      </w:r>
      <w:r w:rsidRPr="009B23AA">
        <w:rPr>
          <w:rFonts w:cs="Arial" w:hint="cs"/>
          <w:sz w:val="24"/>
          <w:szCs w:val="24"/>
          <w:rtl/>
        </w:rPr>
        <w:t>.</w:t>
      </w:r>
      <w:r w:rsidRPr="002B7940">
        <w:rPr>
          <w:rFonts w:cs="Arial"/>
          <w:sz w:val="24"/>
          <w:szCs w:val="24"/>
          <w:rtl/>
        </w:rPr>
        <w:t xml:space="preserve"> אדם נותן מעשרותיו בטובת הנייה</w:t>
      </w:r>
      <w:r w:rsidRPr="009B23AA">
        <w:rPr>
          <w:rFonts w:cs="Arial" w:hint="cs"/>
          <w:sz w:val="24"/>
          <w:szCs w:val="24"/>
          <w:rtl/>
        </w:rPr>
        <w:t>.</w:t>
      </w:r>
      <w:r w:rsidRPr="009B23AA">
        <w:rPr>
          <w:rFonts w:cs="Arial"/>
          <w:sz w:val="24"/>
          <w:szCs w:val="24"/>
          <w:rtl/>
        </w:rPr>
        <w:t xml:space="preserve"> </w:t>
      </w:r>
      <w:r w:rsidRPr="00D32F6A">
        <w:rPr>
          <w:rFonts w:cs="Arial" w:hint="cs"/>
          <w:b/>
          <w:bCs/>
          <w:sz w:val="24"/>
          <w:szCs w:val="24"/>
          <w:rtl/>
        </w:rPr>
        <w:t>ו</w:t>
      </w:r>
      <w:r w:rsidRPr="00D32F6A">
        <w:rPr>
          <w:rFonts w:cs="Arial"/>
          <w:b/>
          <w:bCs/>
          <w:sz w:val="24"/>
          <w:szCs w:val="24"/>
          <w:rtl/>
        </w:rPr>
        <w:t>רבי</w:t>
      </w:r>
      <w:r w:rsidRPr="002B7940">
        <w:rPr>
          <w:rFonts w:cs="Arial"/>
          <w:sz w:val="24"/>
          <w:szCs w:val="24"/>
          <w:rtl/>
        </w:rPr>
        <w:t xml:space="preserve"> יוחנן אמר</w:t>
      </w:r>
      <w:r w:rsidRPr="009B23AA">
        <w:rPr>
          <w:rFonts w:cs="Arial" w:hint="cs"/>
          <w:sz w:val="24"/>
          <w:szCs w:val="24"/>
          <w:rtl/>
        </w:rPr>
        <w:t>,</w:t>
      </w:r>
      <w:r w:rsidRPr="002B7940">
        <w:rPr>
          <w:rFonts w:cs="Arial"/>
          <w:sz w:val="24"/>
          <w:szCs w:val="24"/>
          <w:rtl/>
        </w:rPr>
        <w:t xml:space="preserve"> אין אדם </w:t>
      </w:r>
      <w:r w:rsidRPr="00D32F6A">
        <w:rPr>
          <w:rFonts w:cs="Arial" w:hint="cs"/>
          <w:b/>
          <w:bCs/>
          <w:sz w:val="24"/>
          <w:szCs w:val="24"/>
          <w:rtl/>
        </w:rPr>
        <w:t>נותן</w:t>
      </w:r>
      <w:r w:rsidRPr="002B7940">
        <w:rPr>
          <w:rFonts w:cs="Arial"/>
          <w:sz w:val="24"/>
          <w:szCs w:val="24"/>
          <w:rtl/>
        </w:rPr>
        <w:t xml:space="preserve"> מעשרותיו בטובת הנאה</w:t>
      </w:r>
      <w:r w:rsidRPr="009B23AA">
        <w:rPr>
          <w:rFonts w:cs="Arial" w:hint="cs"/>
          <w:sz w:val="24"/>
          <w:szCs w:val="24"/>
          <w:rtl/>
        </w:rPr>
        <w:t>.</w:t>
      </w:r>
      <w:r>
        <w:rPr>
          <w:rFonts w:cs="Arial" w:hint="cs"/>
          <w:sz w:val="24"/>
          <w:szCs w:val="24"/>
          <w:rtl/>
        </w:rPr>
        <w:t xml:space="preserve"> </w:t>
      </w:r>
      <w:r w:rsidRPr="009133E3">
        <w:rPr>
          <w:rFonts w:cs="Arial"/>
          <w:sz w:val="16"/>
          <w:szCs w:val="16"/>
          <w:rtl/>
        </w:rPr>
        <w:t xml:space="preserve">רבי </w:t>
      </w:r>
      <w:r w:rsidRPr="009133E3">
        <w:rPr>
          <w:rFonts w:cs="Arial" w:hint="cs"/>
          <w:sz w:val="16"/>
          <w:szCs w:val="16"/>
          <w:rtl/>
        </w:rPr>
        <w:t>יוסי</w:t>
      </w:r>
      <w:r w:rsidRPr="009133E3">
        <w:rPr>
          <w:rFonts w:cs="Arial"/>
          <w:sz w:val="16"/>
          <w:szCs w:val="16"/>
          <w:rtl/>
        </w:rPr>
        <w:t xml:space="preserve"> </w:t>
      </w:r>
      <w:r w:rsidRPr="009133E3">
        <w:rPr>
          <w:rFonts w:cs="Arial" w:hint="cs"/>
          <w:sz w:val="16"/>
          <w:szCs w:val="16"/>
          <w:rtl/>
        </w:rPr>
        <w:t>סבר אסור</w:t>
      </w:r>
      <w:r w:rsidRPr="009133E3">
        <w:rPr>
          <w:rFonts w:cs="Arial"/>
          <w:sz w:val="16"/>
          <w:szCs w:val="16"/>
          <w:rtl/>
        </w:rPr>
        <w:t xml:space="preserve"> להתנות שיהא </w:t>
      </w:r>
      <w:r w:rsidRPr="009133E3">
        <w:rPr>
          <w:rFonts w:cs="Arial" w:hint="cs"/>
          <w:sz w:val="16"/>
          <w:szCs w:val="16"/>
          <w:rtl/>
        </w:rPr>
        <w:t>המעשר</w:t>
      </w:r>
      <w:r w:rsidRPr="009133E3">
        <w:rPr>
          <w:rFonts w:cs="Arial"/>
          <w:sz w:val="16"/>
          <w:szCs w:val="16"/>
          <w:rtl/>
        </w:rPr>
        <w:t xml:space="preserve"> לפלוני</w:t>
      </w:r>
      <w:r w:rsidRPr="009133E3">
        <w:rPr>
          <w:rFonts w:cs="Arial" w:hint="cs"/>
          <w:sz w:val="16"/>
          <w:szCs w:val="16"/>
          <w:rtl/>
        </w:rPr>
        <w:t>,</w:t>
      </w:r>
      <w:r w:rsidRPr="009133E3">
        <w:rPr>
          <w:rFonts w:cs="Arial"/>
          <w:sz w:val="16"/>
          <w:szCs w:val="16"/>
          <w:rtl/>
        </w:rPr>
        <w:t xml:space="preserve"> </w:t>
      </w:r>
      <w:r w:rsidRPr="009133E3">
        <w:rPr>
          <w:rFonts w:cs="Arial" w:hint="cs"/>
          <w:sz w:val="16"/>
          <w:szCs w:val="16"/>
          <w:rtl/>
        </w:rPr>
        <w:t>ד</w:t>
      </w:r>
      <w:r w:rsidRPr="009133E3">
        <w:rPr>
          <w:rFonts w:cs="Arial"/>
          <w:sz w:val="16"/>
          <w:szCs w:val="16"/>
          <w:rtl/>
        </w:rPr>
        <w:t>הוי כמו שקיבל איזה דבר מפלוני בשביל טובת הנאה שלו</w:t>
      </w:r>
      <w:r w:rsidRPr="009133E3">
        <w:rPr>
          <w:rFonts w:cs="Arial" w:hint="cs"/>
          <w:sz w:val="16"/>
          <w:szCs w:val="16"/>
          <w:rtl/>
        </w:rPr>
        <w:t>,</w:t>
      </w:r>
      <w:r w:rsidRPr="009133E3">
        <w:rPr>
          <w:rFonts w:cs="Arial"/>
          <w:sz w:val="16"/>
          <w:szCs w:val="16"/>
          <w:rtl/>
        </w:rPr>
        <w:t xml:space="preserve"> ליתן לו המעשר</w:t>
      </w:r>
      <w:r w:rsidRPr="009133E3">
        <w:rPr>
          <w:rFonts w:cs="Arial" w:hint="cs"/>
          <w:sz w:val="16"/>
          <w:szCs w:val="16"/>
          <w:rtl/>
        </w:rPr>
        <w:t>.</w:t>
      </w:r>
      <w:r w:rsidRPr="009133E3">
        <w:rPr>
          <w:rFonts w:cs="Arial"/>
          <w:sz w:val="16"/>
          <w:szCs w:val="16"/>
          <w:rtl/>
        </w:rPr>
        <w:t xml:space="preserve"> ואין אדם נותן מעשרותיו בטובת הנאה כדר' יוחנן</w:t>
      </w:r>
      <w:r w:rsidRPr="009133E3">
        <w:rPr>
          <w:rFonts w:cs="Arial" w:hint="cs"/>
          <w:sz w:val="16"/>
          <w:szCs w:val="16"/>
          <w:rtl/>
        </w:rPr>
        <w:t>.</w:t>
      </w:r>
      <w:r w:rsidRPr="009133E3">
        <w:rPr>
          <w:rFonts w:cs="Arial"/>
          <w:sz w:val="16"/>
          <w:szCs w:val="16"/>
          <w:rtl/>
        </w:rPr>
        <w:t xml:space="preserve"> והלכך תלי טעמא בדרך המקבלין</w:t>
      </w:r>
      <w:r w:rsidRPr="009133E3">
        <w:rPr>
          <w:rFonts w:cs="Arial" w:hint="cs"/>
          <w:sz w:val="16"/>
          <w:szCs w:val="16"/>
          <w:rtl/>
        </w:rPr>
        <w:t>.</w:t>
      </w:r>
      <w:r w:rsidRPr="009133E3">
        <w:rPr>
          <w:rFonts w:cs="Arial"/>
          <w:sz w:val="16"/>
          <w:szCs w:val="16"/>
          <w:rtl/>
        </w:rPr>
        <w:t xml:space="preserve"> ור' אחא דלא קפיד אהא</w:t>
      </w:r>
      <w:r w:rsidRPr="009133E3">
        <w:rPr>
          <w:rFonts w:cs="Arial" w:hint="cs"/>
          <w:sz w:val="16"/>
          <w:szCs w:val="16"/>
          <w:rtl/>
        </w:rPr>
        <w:t>,</w:t>
      </w:r>
      <w:r w:rsidRPr="009133E3">
        <w:rPr>
          <w:rFonts w:cs="Arial"/>
          <w:sz w:val="16"/>
          <w:szCs w:val="16"/>
          <w:rtl/>
        </w:rPr>
        <w:t xml:space="preserve"> משום דס"ל כר' יוסי בר' חנינא</w:t>
      </w:r>
      <w:r w:rsidRPr="009133E3">
        <w:rPr>
          <w:rFonts w:cs="Arial" w:hint="cs"/>
          <w:sz w:val="16"/>
          <w:szCs w:val="16"/>
          <w:rtl/>
        </w:rPr>
        <w:t>.</w:t>
      </w:r>
      <w:r w:rsidRPr="009133E3">
        <w:rPr>
          <w:rFonts w:cs="Arial"/>
          <w:sz w:val="16"/>
          <w:szCs w:val="16"/>
          <w:rtl/>
        </w:rPr>
        <w:t xml:space="preserve"> דמותר לאדם שיתן מעשרותיו בטובת הנאה:</w:t>
      </w:r>
      <w:r w:rsidRPr="002B7940">
        <w:rPr>
          <w:rFonts w:cs="Arial"/>
          <w:sz w:val="16"/>
          <w:szCs w:val="16"/>
          <w:rtl/>
        </w:rPr>
        <w:t xml:space="preserve"> </w:t>
      </w:r>
      <w:r w:rsidRPr="002B7940">
        <w:rPr>
          <w:rFonts w:cs="Arial"/>
          <w:sz w:val="24"/>
          <w:szCs w:val="24"/>
          <w:rtl/>
        </w:rPr>
        <w:t>מאי טעם דר"י ב"ח</w:t>
      </w:r>
      <w:r w:rsidRPr="009B23AA">
        <w:rPr>
          <w:rFonts w:cs="Arial" w:hint="cs"/>
          <w:sz w:val="24"/>
          <w:szCs w:val="24"/>
          <w:rtl/>
        </w:rPr>
        <w:t xml:space="preserve">? </w:t>
      </w:r>
      <w:r w:rsidRPr="00D32F6A">
        <w:rPr>
          <w:rFonts w:cs="Arial" w:hint="cs"/>
          <w:b/>
          <w:bCs/>
          <w:sz w:val="24"/>
          <w:szCs w:val="24"/>
          <w:rtl/>
        </w:rPr>
        <w:t>דכתיב</w:t>
      </w:r>
      <w:r w:rsidRPr="009B23AA">
        <w:rPr>
          <w:rFonts w:cs="Arial" w:hint="cs"/>
          <w:sz w:val="24"/>
          <w:szCs w:val="24"/>
          <w:rtl/>
        </w:rPr>
        <w:t>,</w:t>
      </w:r>
      <w:r w:rsidRPr="002B7940">
        <w:rPr>
          <w:rFonts w:cs="Arial"/>
          <w:sz w:val="24"/>
          <w:szCs w:val="24"/>
          <w:rtl/>
        </w:rPr>
        <w:t xml:space="preserve"> ואיש את קדשיו לו יהיו</w:t>
      </w:r>
      <w:r w:rsidRPr="009B23AA">
        <w:rPr>
          <w:rFonts w:cs="Arial" w:hint="cs"/>
          <w:sz w:val="24"/>
          <w:szCs w:val="24"/>
          <w:rtl/>
        </w:rPr>
        <w:t>.</w:t>
      </w:r>
      <w:r w:rsidRPr="002B7940">
        <w:rPr>
          <w:rFonts w:cs="Arial"/>
          <w:sz w:val="24"/>
          <w:szCs w:val="24"/>
          <w:rtl/>
        </w:rPr>
        <w:t xml:space="preserve"> מה עביד ליה רבי יוחנן</w:t>
      </w:r>
      <w:r w:rsidRPr="00D32F6A">
        <w:rPr>
          <w:rFonts w:cs="Arial" w:hint="cs"/>
          <w:b/>
          <w:bCs/>
          <w:sz w:val="24"/>
          <w:szCs w:val="24"/>
          <w:rtl/>
        </w:rPr>
        <w:t>?</w:t>
      </w:r>
      <w:r w:rsidRPr="00D32F6A">
        <w:rPr>
          <w:rFonts w:cs="Arial"/>
          <w:b/>
          <w:bCs/>
          <w:sz w:val="24"/>
          <w:szCs w:val="24"/>
          <w:rtl/>
        </w:rPr>
        <w:t xml:space="preserve"> </w:t>
      </w:r>
      <w:r w:rsidRPr="00D32F6A">
        <w:rPr>
          <w:rFonts w:cs="Arial" w:hint="cs"/>
          <w:b/>
          <w:bCs/>
          <w:sz w:val="24"/>
          <w:szCs w:val="24"/>
          <w:rtl/>
        </w:rPr>
        <w:t>שלו הם ל</w:t>
      </w:r>
      <w:r w:rsidRPr="00D32F6A">
        <w:rPr>
          <w:rFonts w:cs="Arial"/>
          <w:b/>
          <w:bCs/>
          <w:sz w:val="24"/>
          <w:szCs w:val="24"/>
          <w:rtl/>
        </w:rPr>
        <w:t>יתנם</w:t>
      </w:r>
      <w:r w:rsidRPr="002B7940">
        <w:rPr>
          <w:rFonts w:cs="Arial"/>
          <w:sz w:val="24"/>
          <w:szCs w:val="24"/>
          <w:rtl/>
        </w:rPr>
        <w:t xml:space="preserve"> לכל מי שירצה</w:t>
      </w:r>
      <w:r w:rsidRPr="009B23AA">
        <w:rPr>
          <w:rFonts w:cs="Arial" w:hint="cs"/>
          <w:sz w:val="24"/>
          <w:szCs w:val="24"/>
          <w:rtl/>
        </w:rPr>
        <w:t>.</w:t>
      </w:r>
      <w:r w:rsidRPr="009B23AA">
        <w:rPr>
          <w:sz w:val="24"/>
          <w:szCs w:val="24"/>
          <w:rtl/>
        </w:rPr>
        <w:t xml:space="preserve"> </w:t>
      </w:r>
      <w:r w:rsidRPr="00D32F6A">
        <w:rPr>
          <w:rFonts w:cs="Arial"/>
          <w:b/>
          <w:bCs/>
          <w:sz w:val="24"/>
          <w:szCs w:val="24"/>
          <w:rtl/>
        </w:rPr>
        <w:t>מתני</w:t>
      </w:r>
      <w:r w:rsidRPr="00D32F6A">
        <w:rPr>
          <w:rFonts w:cs="Arial" w:hint="cs"/>
          <w:b/>
          <w:bCs/>
          <w:sz w:val="24"/>
          <w:szCs w:val="24"/>
          <w:rtl/>
        </w:rPr>
        <w:t>תין</w:t>
      </w:r>
      <w:r w:rsidRPr="002B7940">
        <w:rPr>
          <w:rFonts w:cs="Arial"/>
          <w:sz w:val="24"/>
          <w:szCs w:val="24"/>
          <w:rtl/>
        </w:rPr>
        <w:t xml:space="preserve"> פליגא על רבי יוסי בי רבי חנינא </w:t>
      </w:r>
      <w:r w:rsidRPr="00D32F6A">
        <w:rPr>
          <w:rFonts w:cs="Arial" w:hint="cs"/>
          <w:b/>
          <w:bCs/>
          <w:sz w:val="24"/>
          <w:szCs w:val="24"/>
          <w:rtl/>
        </w:rPr>
        <w:t>דתנן</w:t>
      </w:r>
      <w:r w:rsidRPr="009B23AA">
        <w:rPr>
          <w:rFonts w:cs="Arial" w:hint="cs"/>
          <w:sz w:val="24"/>
          <w:szCs w:val="24"/>
          <w:rtl/>
        </w:rPr>
        <w:t>,</w:t>
      </w:r>
      <w:r w:rsidRPr="009B23AA">
        <w:rPr>
          <w:rFonts w:cs="Arial"/>
          <w:sz w:val="24"/>
          <w:szCs w:val="24"/>
          <w:rtl/>
        </w:rPr>
        <w:t xml:space="preserve"> </w:t>
      </w:r>
      <w:r w:rsidRPr="002B7940">
        <w:rPr>
          <w:rFonts w:cs="Arial"/>
          <w:sz w:val="24"/>
          <w:szCs w:val="24"/>
          <w:rtl/>
        </w:rPr>
        <w:t>קונם כהנים ולוים נהנין לי</w:t>
      </w:r>
      <w:r>
        <w:rPr>
          <w:rFonts w:cs="Arial" w:hint="cs"/>
          <w:sz w:val="24"/>
          <w:szCs w:val="24"/>
          <w:rtl/>
        </w:rPr>
        <w:t>.</w:t>
      </w:r>
      <w:r w:rsidRPr="002B7940">
        <w:rPr>
          <w:rFonts w:cs="Arial"/>
          <w:sz w:val="24"/>
          <w:szCs w:val="24"/>
          <w:rtl/>
        </w:rPr>
        <w:t xml:space="preserve"> יטלו בעל כרחו</w:t>
      </w:r>
      <w:r w:rsidRPr="009B23AA">
        <w:rPr>
          <w:rFonts w:cs="Arial" w:hint="cs"/>
          <w:sz w:val="24"/>
          <w:szCs w:val="24"/>
          <w:rtl/>
        </w:rPr>
        <w:t>.</w:t>
      </w:r>
      <w:r w:rsidRPr="002B7940">
        <w:rPr>
          <w:rFonts w:cs="Arial"/>
          <w:sz w:val="24"/>
          <w:szCs w:val="24"/>
          <w:rtl/>
        </w:rPr>
        <w:t xml:space="preserve"> פתר לה</w:t>
      </w:r>
      <w:r w:rsidRPr="009B23AA">
        <w:rPr>
          <w:rFonts w:cs="Arial" w:hint="cs"/>
          <w:sz w:val="24"/>
          <w:szCs w:val="24"/>
          <w:rtl/>
        </w:rPr>
        <w:t>,</w:t>
      </w:r>
      <w:r w:rsidRPr="002B7940">
        <w:rPr>
          <w:rFonts w:cs="Arial"/>
          <w:sz w:val="24"/>
          <w:szCs w:val="24"/>
          <w:rtl/>
        </w:rPr>
        <w:t xml:space="preserve"> באומר אי איפשי ליתן מתנה כל עיקר</w:t>
      </w:r>
      <w:r w:rsidRPr="009B23AA">
        <w:rPr>
          <w:rFonts w:cs="Arial" w:hint="cs"/>
          <w:sz w:val="24"/>
          <w:szCs w:val="24"/>
          <w:rtl/>
        </w:rPr>
        <w:t>.</w:t>
      </w:r>
      <w:r>
        <w:rPr>
          <w:rFonts w:cs="Arial" w:hint="cs"/>
          <w:sz w:val="24"/>
          <w:szCs w:val="24"/>
          <w:rtl/>
        </w:rPr>
        <w:t xml:space="preserve">  </w:t>
      </w:r>
      <w:r w:rsidRPr="009133E3">
        <w:rPr>
          <w:rFonts w:cs="Arial" w:hint="cs"/>
          <w:i/>
          <w:iCs/>
          <w:sz w:val="16"/>
          <w:szCs w:val="16"/>
          <w:rtl/>
        </w:rPr>
        <w:t>שטובת ההנאה שלו זה לתת לאזה כהן שירצה</w:t>
      </w:r>
      <w:r>
        <w:rPr>
          <w:rFonts w:cs="Arial" w:hint="cs"/>
          <w:sz w:val="24"/>
          <w:szCs w:val="24"/>
          <w:rtl/>
        </w:rPr>
        <w:t xml:space="preserve"> </w:t>
      </w:r>
      <w:r w:rsidRPr="009133E3">
        <w:rPr>
          <w:rFonts w:cs="Arial" w:hint="cs"/>
          <w:i/>
          <w:iCs/>
          <w:sz w:val="16"/>
          <w:szCs w:val="16"/>
          <w:rtl/>
        </w:rPr>
        <w:t>וכיוון שהתרומה ראויה רק לכהן</w:t>
      </w:r>
      <w:r>
        <w:rPr>
          <w:rFonts w:cs="Arial" w:hint="cs"/>
          <w:i/>
          <w:iCs/>
          <w:sz w:val="16"/>
          <w:szCs w:val="16"/>
          <w:rtl/>
        </w:rPr>
        <w:t xml:space="preserve"> והוא אסר עצמו על כל הכהנים</w:t>
      </w:r>
      <w:r w:rsidRPr="009133E3">
        <w:rPr>
          <w:rFonts w:cs="Arial" w:hint="cs"/>
          <w:i/>
          <w:iCs/>
          <w:sz w:val="16"/>
          <w:szCs w:val="16"/>
          <w:rtl/>
        </w:rPr>
        <w:t xml:space="preserve"> כאילו ויתר עך טובת ההנאה שהיתה לו</w:t>
      </w:r>
      <w:r>
        <w:rPr>
          <w:rFonts w:cs="Arial" w:hint="cs"/>
          <w:sz w:val="24"/>
          <w:szCs w:val="24"/>
          <w:rtl/>
        </w:rPr>
        <w:t>.</w:t>
      </w:r>
      <w:r w:rsidRPr="002B7940">
        <w:rPr>
          <w:rFonts w:cs="Arial"/>
          <w:sz w:val="24"/>
          <w:szCs w:val="24"/>
          <w:rtl/>
        </w:rPr>
        <w:t xml:space="preserve"> תדע לך שהוא כן</w:t>
      </w:r>
      <w:r w:rsidRPr="009B23AA">
        <w:rPr>
          <w:rFonts w:cs="Arial" w:hint="cs"/>
          <w:sz w:val="24"/>
          <w:szCs w:val="24"/>
          <w:rtl/>
        </w:rPr>
        <w:t>,</w:t>
      </w:r>
      <w:r w:rsidRPr="002B7940">
        <w:rPr>
          <w:rFonts w:cs="Arial"/>
          <w:sz w:val="24"/>
          <w:szCs w:val="24"/>
          <w:rtl/>
        </w:rPr>
        <w:t xml:space="preserve"> דתנינן</w:t>
      </w:r>
      <w:r w:rsidRPr="009B23AA">
        <w:rPr>
          <w:rFonts w:cs="Arial" w:hint="cs"/>
          <w:sz w:val="24"/>
          <w:szCs w:val="24"/>
          <w:rtl/>
        </w:rPr>
        <w:t>.</w:t>
      </w:r>
      <w:r>
        <w:rPr>
          <w:rFonts w:cs="Arial" w:hint="cs"/>
          <w:sz w:val="24"/>
          <w:szCs w:val="24"/>
          <w:rtl/>
        </w:rPr>
        <w:t xml:space="preserve"> </w:t>
      </w:r>
      <w:r w:rsidRPr="00D32F6A">
        <w:rPr>
          <w:rFonts w:cs="Arial" w:hint="cs"/>
          <w:b/>
          <w:bCs/>
          <w:sz w:val="24"/>
          <w:szCs w:val="24"/>
          <w:rtl/>
        </w:rPr>
        <w:t>ואם אמר</w:t>
      </w:r>
      <w:r w:rsidRPr="002B7940">
        <w:rPr>
          <w:rFonts w:cs="Arial"/>
          <w:sz w:val="24"/>
          <w:szCs w:val="24"/>
          <w:rtl/>
        </w:rPr>
        <w:t xml:space="preserve"> כהנים אלו </w:t>
      </w:r>
      <w:r w:rsidRPr="00D32F6A">
        <w:rPr>
          <w:rFonts w:cs="Arial" w:hint="cs"/>
          <w:b/>
          <w:bCs/>
          <w:sz w:val="24"/>
          <w:szCs w:val="24"/>
          <w:rtl/>
        </w:rPr>
        <w:t>או</w:t>
      </w:r>
      <w:r w:rsidRPr="009B23AA">
        <w:rPr>
          <w:rFonts w:cs="Arial" w:hint="cs"/>
          <w:sz w:val="24"/>
          <w:szCs w:val="24"/>
          <w:rtl/>
        </w:rPr>
        <w:t xml:space="preserve"> </w:t>
      </w:r>
      <w:r w:rsidRPr="002B7940">
        <w:rPr>
          <w:rFonts w:cs="Arial"/>
          <w:sz w:val="24"/>
          <w:szCs w:val="24"/>
          <w:rtl/>
        </w:rPr>
        <w:t>לוים אלו נהנין לי</w:t>
      </w:r>
      <w:r w:rsidRPr="009B23AA">
        <w:rPr>
          <w:rFonts w:cs="Arial" w:hint="cs"/>
          <w:sz w:val="24"/>
          <w:szCs w:val="24"/>
          <w:rtl/>
        </w:rPr>
        <w:t>,</w:t>
      </w:r>
      <w:r w:rsidRPr="002B7940">
        <w:rPr>
          <w:rFonts w:cs="Arial"/>
          <w:sz w:val="24"/>
          <w:szCs w:val="24"/>
          <w:rtl/>
        </w:rPr>
        <w:t xml:space="preserve"> יטלו אחרים</w:t>
      </w:r>
      <w:r w:rsidRPr="009B23AA">
        <w:rPr>
          <w:rFonts w:cs="Arial" w:hint="cs"/>
          <w:sz w:val="24"/>
          <w:szCs w:val="24"/>
          <w:rtl/>
        </w:rPr>
        <w:t>.</w:t>
      </w:r>
      <w:r w:rsidRPr="009B23AA">
        <w:rPr>
          <w:rFonts w:cs="Arial"/>
          <w:sz w:val="24"/>
          <w:szCs w:val="24"/>
          <w:rtl/>
        </w:rPr>
        <w:t xml:space="preserve"> מתני</w:t>
      </w:r>
      <w:r w:rsidRPr="009B23AA">
        <w:rPr>
          <w:rFonts w:cs="Arial" w:hint="cs"/>
          <w:sz w:val="24"/>
          <w:szCs w:val="24"/>
          <w:rtl/>
        </w:rPr>
        <w:t>תין</w:t>
      </w:r>
      <w:r w:rsidRPr="009B23AA">
        <w:rPr>
          <w:rFonts w:cs="Arial"/>
          <w:sz w:val="24"/>
          <w:szCs w:val="24"/>
          <w:rtl/>
        </w:rPr>
        <w:t xml:space="preserve"> </w:t>
      </w:r>
      <w:r w:rsidRPr="009B23AA">
        <w:rPr>
          <w:rFonts w:cs="Arial" w:hint="cs"/>
          <w:sz w:val="24"/>
          <w:szCs w:val="24"/>
          <w:rtl/>
        </w:rPr>
        <w:t>פליגי</w:t>
      </w:r>
      <w:r w:rsidRPr="002B7940">
        <w:rPr>
          <w:rFonts w:cs="Arial"/>
          <w:sz w:val="24"/>
          <w:szCs w:val="24"/>
          <w:rtl/>
        </w:rPr>
        <w:t xml:space="preserve"> על ר' יוחנן</w:t>
      </w:r>
      <w:r w:rsidRPr="009B23AA">
        <w:rPr>
          <w:rFonts w:cs="Arial" w:hint="cs"/>
          <w:sz w:val="24"/>
          <w:szCs w:val="24"/>
          <w:rtl/>
        </w:rPr>
        <w:t>.</w:t>
      </w:r>
      <w:r w:rsidRPr="009B23AA">
        <w:rPr>
          <w:rFonts w:cs="Arial"/>
          <w:sz w:val="24"/>
          <w:szCs w:val="24"/>
          <w:rtl/>
        </w:rPr>
        <w:t xml:space="preserve"> </w:t>
      </w:r>
      <w:r w:rsidRPr="009B23AA">
        <w:rPr>
          <w:rFonts w:cs="Arial" w:hint="cs"/>
          <w:sz w:val="24"/>
          <w:szCs w:val="24"/>
          <w:rtl/>
        </w:rPr>
        <w:t xml:space="preserve">דתנן, </w:t>
      </w:r>
      <w:r w:rsidRPr="009B23AA">
        <w:rPr>
          <w:rFonts w:cs="Arial"/>
          <w:sz w:val="24"/>
          <w:szCs w:val="24"/>
          <w:rtl/>
        </w:rPr>
        <w:t>א</w:t>
      </w:r>
      <w:r w:rsidRPr="009B23AA">
        <w:rPr>
          <w:rFonts w:cs="Arial" w:hint="cs"/>
          <w:sz w:val="24"/>
          <w:szCs w:val="24"/>
          <w:rtl/>
        </w:rPr>
        <w:t>ו</w:t>
      </w:r>
      <w:r w:rsidRPr="009B23AA">
        <w:rPr>
          <w:rFonts w:cs="Arial"/>
          <w:sz w:val="24"/>
          <w:szCs w:val="24"/>
          <w:rtl/>
        </w:rPr>
        <w:t>מר</w:t>
      </w:r>
      <w:r w:rsidRPr="002B7940">
        <w:rPr>
          <w:rFonts w:cs="Arial"/>
          <w:sz w:val="24"/>
          <w:szCs w:val="24"/>
          <w:rtl/>
        </w:rPr>
        <w:t xml:space="preserve"> הוא ישראל לישראל</w:t>
      </w:r>
      <w:r w:rsidRPr="009B23AA">
        <w:rPr>
          <w:rFonts w:cs="Arial" w:hint="cs"/>
          <w:sz w:val="24"/>
          <w:szCs w:val="24"/>
          <w:rtl/>
        </w:rPr>
        <w:t>,</w:t>
      </w:r>
      <w:r w:rsidRPr="002B7940">
        <w:rPr>
          <w:rFonts w:cs="Arial"/>
          <w:sz w:val="24"/>
          <w:szCs w:val="24"/>
          <w:rtl/>
        </w:rPr>
        <w:t xml:space="preserve"> הילך סלע זה ותן בכור זה לבן בתי כהן</w:t>
      </w:r>
      <w:r w:rsidRPr="009B23AA">
        <w:rPr>
          <w:rFonts w:cs="Arial" w:hint="cs"/>
          <w:sz w:val="24"/>
          <w:szCs w:val="24"/>
          <w:rtl/>
        </w:rPr>
        <w:t>.</w:t>
      </w:r>
      <w:r w:rsidRPr="002B7940">
        <w:rPr>
          <w:rFonts w:cs="Arial"/>
          <w:sz w:val="24"/>
          <w:szCs w:val="24"/>
          <w:rtl/>
        </w:rPr>
        <w:t xml:space="preserve"> פתר לה</w:t>
      </w:r>
      <w:r w:rsidRPr="009B23AA">
        <w:rPr>
          <w:rFonts w:cs="Arial" w:hint="cs"/>
          <w:sz w:val="24"/>
          <w:szCs w:val="24"/>
          <w:rtl/>
        </w:rPr>
        <w:t>,</w:t>
      </w:r>
      <w:r w:rsidRPr="002B7940">
        <w:rPr>
          <w:rFonts w:cs="Arial"/>
          <w:sz w:val="24"/>
          <w:szCs w:val="24"/>
          <w:rtl/>
        </w:rPr>
        <w:t xml:space="preserve"> ברוצה </w:t>
      </w:r>
      <w:r w:rsidRPr="00D32F6A">
        <w:rPr>
          <w:rFonts w:cs="Arial" w:hint="cs"/>
          <w:b/>
          <w:bCs/>
          <w:sz w:val="24"/>
          <w:szCs w:val="24"/>
          <w:rtl/>
        </w:rPr>
        <w:t>ממילא</w:t>
      </w:r>
      <w:r w:rsidRPr="009B23AA">
        <w:rPr>
          <w:rFonts w:cs="Arial" w:hint="cs"/>
          <w:sz w:val="24"/>
          <w:szCs w:val="24"/>
          <w:rtl/>
        </w:rPr>
        <w:t xml:space="preserve"> </w:t>
      </w:r>
      <w:r w:rsidRPr="002B7940">
        <w:rPr>
          <w:rFonts w:cs="Arial"/>
          <w:sz w:val="24"/>
          <w:szCs w:val="24"/>
          <w:rtl/>
        </w:rPr>
        <w:t>ליתנו לשנים כהנים</w:t>
      </w:r>
      <w:r w:rsidRPr="009B23AA">
        <w:rPr>
          <w:rFonts w:cs="Arial" w:hint="cs"/>
          <w:sz w:val="24"/>
          <w:szCs w:val="24"/>
          <w:rtl/>
        </w:rPr>
        <w:t>,</w:t>
      </w:r>
      <w:r w:rsidRPr="002B7940">
        <w:rPr>
          <w:rFonts w:cs="Arial"/>
          <w:sz w:val="24"/>
          <w:szCs w:val="24"/>
          <w:rtl/>
        </w:rPr>
        <w:t xml:space="preserve"> ובן בתו אחד מהן</w:t>
      </w:r>
      <w:r w:rsidRPr="009B23AA">
        <w:rPr>
          <w:rFonts w:cs="Arial" w:hint="cs"/>
          <w:sz w:val="24"/>
          <w:szCs w:val="24"/>
          <w:rtl/>
        </w:rPr>
        <w:t>.</w:t>
      </w:r>
      <w:r w:rsidRPr="002B7940">
        <w:rPr>
          <w:rFonts w:cs="Arial"/>
          <w:sz w:val="24"/>
          <w:szCs w:val="24"/>
          <w:rtl/>
        </w:rPr>
        <w:t xml:space="preserve"> והוא אמר </w:t>
      </w:r>
      <w:r w:rsidRPr="00D32F6A">
        <w:rPr>
          <w:rFonts w:cs="Arial" w:hint="cs"/>
          <w:b/>
          <w:bCs/>
          <w:sz w:val="24"/>
          <w:szCs w:val="24"/>
          <w:rtl/>
        </w:rPr>
        <w:t>לו</w:t>
      </w:r>
      <w:r w:rsidRPr="009B23AA">
        <w:rPr>
          <w:rFonts w:cs="Arial" w:hint="cs"/>
          <w:sz w:val="24"/>
          <w:szCs w:val="24"/>
          <w:rtl/>
        </w:rPr>
        <w:t>,</w:t>
      </w:r>
      <w:r w:rsidRPr="009B23AA">
        <w:rPr>
          <w:rFonts w:cs="Arial"/>
          <w:sz w:val="24"/>
          <w:szCs w:val="24"/>
          <w:rtl/>
        </w:rPr>
        <w:t xml:space="preserve"> </w:t>
      </w:r>
      <w:r w:rsidRPr="002B7940">
        <w:rPr>
          <w:rFonts w:cs="Arial"/>
          <w:sz w:val="24"/>
          <w:szCs w:val="24"/>
          <w:rtl/>
        </w:rPr>
        <w:t>הילך סלע זו</w:t>
      </w:r>
      <w:r w:rsidRPr="009B23AA">
        <w:rPr>
          <w:rFonts w:cs="Arial" w:hint="cs"/>
          <w:sz w:val="24"/>
          <w:szCs w:val="24"/>
          <w:rtl/>
        </w:rPr>
        <w:t>,</w:t>
      </w:r>
      <w:r w:rsidRPr="002B7940">
        <w:rPr>
          <w:rFonts w:cs="Arial"/>
          <w:sz w:val="24"/>
          <w:szCs w:val="24"/>
          <w:rtl/>
        </w:rPr>
        <w:t xml:space="preserve"> ותן כולן לבן בתו כהן</w:t>
      </w:r>
      <w:r w:rsidRPr="009B23AA">
        <w:rPr>
          <w:rFonts w:cs="Arial" w:hint="cs"/>
          <w:sz w:val="24"/>
          <w:szCs w:val="24"/>
          <w:rtl/>
        </w:rPr>
        <w:t>.</w:t>
      </w:r>
      <w:r w:rsidRPr="002B7940">
        <w:rPr>
          <w:rFonts w:cs="Arial"/>
          <w:sz w:val="24"/>
          <w:szCs w:val="24"/>
          <w:rtl/>
        </w:rPr>
        <w:t xml:space="preserve"> בעון קומי רבי זעירא</w:t>
      </w:r>
      <w:r w:rsidRPr="009B23AA">
        <w:rPr>
          <w:rFonts w:cs="Arial" w:hint="cs"/>
          <w:sz w:val="24"/>
          <w:szCs w:val="24"/>
          <w:rtl/>
        </w:rPr>
        <w:t>.</w:t>
      </w:r>
      <w:r w:rsidRPr="002B7940">
        <w:rPr>
          <w:rFonts w:cs="Arial"/>
          <w:sz w:val="24"/>
          <w:szCs w:val="24"/>
          <w:rtl/>
        </w:rPr>
        <w:t xml:space="preserve"> כהן </w:t>
      </w:r>
      <w:r w:rsidRPr="00D32F6A">
        <w:rPr>
          <w:rFonts w:cs="Arial"/>
          <w:b/>
          <w:bCs/>
          <w:sz w:val="24"/>
          <w:szCs w:val="24"/>
          <w:rtl/>
        </w:rPr>
        <w:t>שאומר</w:t>
      </w:r>
      <w:r w:rsidRPr="009B23AA">
        <w:rPr>
          <w:rFonts w:cs="Arial"/>
          <w:sz w:val="24"/>
          <w:szCs w:val="24"/>
          <w:rtl/>
        </w:rPr>
        <w:t xml:space="preserve"> </w:t>
      </w:r>
      <w:r w:rsidRPr="002B7940">
        <w:rPr>
          <w:rFonts w:cs="Arial"/>
          <w:sz w:val="24"/>
          <w:szCs w:val="24"/>
          <w:rtl/>
        </w:rPr>
        <w:t xml:space="preserve">לישראל </w:t>
      </w:r>
      <w:r w:rsidRPr="00D32F6A">
        <w:rPr>
          <w:rFonts w:cs="Arial"/>
          <w:b/>
          <w:bCs/>
          <w:sz w:val="24"/>
          <w:szCs w:val="24"/>
          <w:rtl/>
        </w:rPr>
        <w:t>הילך סלע זו ותן בכור זה לבן בני</w:t>
      </w:r>
      <w:r>
        <w:rPr>
          <w:rFonts w:cs="Arial" w:hint="cs"/>
          <w:sz w:val="24"/>
          <w:szCs w:val="24"/>
          <w:rtl/>
        </w:rPr>
        <w:t>.</w:t>
      </w:r>
      <w:r w:rsidRPr="009B23AA">
        <w:rPr>
          <w:rFonts w:cs="Arial"/>
          <w:sz w:val="24"/>
          <w:szCs w:val="24"/>
          <w:rtl/>
        </w:rPr>
        <w:t xml:space="preserve"> </w:t>
      </w:r>
      <w:r w:rsidRPr="002B7940">
        <w:rPr>
          <w:rFonts w:cs="Arial"/>
          <w:sz w:val="24"/>
          <w:szCs w:val="24"/>
          <w:rtl/>
        </w:rPr>
        <w:t xml:space="preserve">מה </w:t>
      </w:r>
      <w:r w:rsidRPr="00D32F6A">
        <w:rPr>
          <w:rFonts w:cs="Arial"/>
          <w:b/>
          <w:bCs/>
          <w:sz w:val="24"/>
          <w:szCs w:val="24"/>
          <w:rtl/>
        </w:rPr>
        <w:t>ריב</w:t>
      </w:r>
      <w:r w:rsidRPr="002B7940">
        <w:rPr>
          <w:rFonts w:cs="Arial"/>
          <w:b/>
          <w:bCs/>
          <w:sz w:val="24"/>
          <w:szCs w:val="24"/>
          <w:rtl/>
        </w:rPr>
        <w:t>"ח</w:t>
      </w:r>
      <w:r w:rsidRPr="002B7940">
        <w:rPr>
          <w:rFonts w:cs="Arial"/>
          <w:sz w:val="24"/>
          <w:szCs w:val="24"/>
          <w:rtl/>
        </w:rPr>
        <w:t xml:space="preserve"> </w:t>
      </w:r>
      <w:r w:rsidRPr="00D32F6A">
        <w:rPr>
          <w:rFonts w:cs="Arial" w:hint="cs"/>
          <w:b/>
          <w:bCs/>
          <w:sz w:val="24"/>
          <w:szCs w:val="24"/>
          <w:rtl/>
        </w:rPr>
        <w:t>שסובר שטובת הנאה ממון י</w:t>
      </w:r>
      <w:r w:rsidRPr="00D32F6A">
        <w:rPr>
          <w:rFonts w:cs="Arial"/>
          <w:b/>
          <w:bCs/>
          <w:sz w:val="24"/>
          <w:szCs w:val="24"/>
          <w:rtl/>
        </w:rPr>
        <w:t>אמר</w:t>
      </w:r>
      <w:r w:rsidRPr="00D32F6A">
        <w:rPr>
          <w:rFonts w:cs="Arial" w:hint="cs"/>
          <w:b/>
          <w:bCs/>
          <w:sz w:val="24"/>
          <w:szCs w:val="24"/>
          <w:rtl/>
        </w:rPr>
        <w:t xml:space="preserve">? </w:t>
      </w:r>
      <w:r w:rsidRPr="00D32F6A">
        <w:rPr>
          <w:rFonts w:cs="Arial"/>
          <w:b/>
          <w:bCs/>
          <w:sz w:val="24"/>
          <w:szCs w:val="24"/>
          <w:rtl/>
        </w:rPr>
        <w:t xml:space="preserve">האם גם לכהן </w:t>
      </w:r>
      <w:r w:rsidRPr="00D32F6A">
        <w:rPr>
          <w:rFonts w:cs="Arial" w:hint="cs"/>
          <w:b/>
          <w:bCs/>
          <w:sz w:val="24"/>
          <w:szCs w:val="24"/>
          <w:rtl/>
        </w:rPr>
        <w:t xml:space="preserve">מותר </w:t>
      </w:r>
      <w:r w:rsidRPr="00D32F6A">
        <w:rPr>
          <w:rFonts w:cs="Arial"/>
          <w:b/>
          <w:bCs/>
          <w:sz w:val="24"/>
          <w:szCs w:val="24"/>
          <w:rtl/>
        </w:rPr>
        <w:t>לעשות זאת</w:t>
      </w:r>
      <w:r w:rsidRPr="00D32F6A">
        <w:rPr>
          <w:rFonts w:cs="Arial" w:hint="cs"/>
          <w:b/>
          <w:bCs/>
          <w:sz w:val="24"/>
          <w:szCs w:val="24"/>
          <w:rtl/>
        </w:rPr>
        <w:t>, או שנראה ככהן המסייעה בבית הגרנות ואסור?</w:t>
      </w:r>
      <w:r w:rsidRPr="009B23AA">
        <w:rPr>
          <w:rFonts w:cs="Arial"/>
          <w:sz w:val="24"/>
          <w:szCs w:val="24"/>
          <w:rtl/>
        </w:rPr>
        <w:t xml:space="preserve"> </w:t>
      </w:r>
      <w:r w:rsidRPr="002B7940">
        <w:rPr>
          <w:rFonts w:cs="Arial"/>
          <w:sz w:val="24"/>
          <w:szCs w:val="24"/>
          <w:rtl/>
        </w:rPr>
        <w:t>לא אגיבון</w:t>
      </w:r>
      <w:r w:rsidRPr="009B23AA">
        <w:rPr>
          <w:rFonts w:cs="Arial" w:hint="cs"/>
          <w:sz w:val="24"/>
          <w:szCs w:val="24"/>
          <w:rtl/>
        </w:rPr>
        <w:t xml:space="preserve">. </w:t>
      </w:r>
      <w:r w:rsidRPr="00D32F6A">
        <w:rPr>
          <w:rFonts w:cs="Arial" w:hint="cs"/>
          <w:b/>
          <w:bCs/>
          <w:sz w:val="24"/>
          <w:szCs w:val="24"/>
          <w:rtl/>
        </w:rPr>
        <w:t>אמר</w:t>
      </w:r>
      <w:r w:rsidRPr="002B7940">
        <w:rPr>
          <w:rFonts w:cs="Arial"/>
          <w:sz w:val="24"/>
          <w:szCs w:val="24"/>
          <w:rtl/>
        </w:rPr>
        <w:t xml:space="preserve"> ר' חזקיה בשם ר' אחא</w:t>
      </w:r>
      <w:r w:rsidRPr="009B23AA">
        <w:rPr>
          <w:rFonts w:cs="Arial" w:hint="cs"/>
          <w:sz w:val="24"/>
          <w:szCs w:val="24"/>
          <w:rtl/>
        </w:rPr>
        <w:t>.</w:t>
      </w:r>
      <w:r w:rsidRPr="002B7940">
        <w:rPr>
          <w:rFonts w:cs="Arial"/>
          <w:sz w:val="24"/>
          <w:szCs w:val="24"/>
          <w:rtl/>
        </w:rPr>
        <w:t xml:space="preserve"> הכין אמר </w:t>
      </w:r>
      <w:r w:rsidRPr="00D32F6A">
        <w:rPr>
          <w:rFonts w:cs="Arial"/>
          <w:b/>
          <w:bCs/>
          <w:sz w:val="24"/>
          <w:szCs w:val="24"/>
          <w:rtl/>
        </w:rPr>
        <w:t>ל</w:t>
      </w:r>
      <w:r w:rsidRPr="00D32F6A">
        <w:rPr>
          <w:rFonts w:cs="Arial" w:hint="cs"/>
          <w:b/>
          <w:bCs/>
          <w:sz w:val="24"/>
          <w:szCs w:val="24"/>
          <w:rtl/>
        </w:rPr>
        <w:t>ה</w:t>
      </w:r>
      <w:r w:rsidRPr="00D32F6A">
        <w:rPr>
          <w:rFonts w:cs="Arial"/>
          <w:b/>
          <w:bCs/>
          <w:sz w:val="24"/>
          <w:szCs w:val="24"/>
          <w:rtl/>
        </w:rPr>
        <w:t>ון</w:t>
      </w:r>
      <w:r w:rsidRPr="009B23AA">
        <w:rPr>
          <w:rFonts w:cs="Arial" w:hint="cs"/>
          <w:sz w:val="24"/>
          <w:szCs w:val="24"/>
          <w:rtl/>
        </w:rPr>
        <w:t>.</w:t>
      </w:r>
      <w:r w:rsidRPr="002B7940">
        <w:rPr>
          <w:rFonts w:cs="Arial"/>
          <w:sz w:val="24"/>
          <w:szCs w:val="24"/>
          <w:rtl/>
        </w:rPr>
        <w:t xml:space="preserve"> על דעתיה דר"י בן חנינא</w:t>
      </w:r>
      <w:r w:rsidRPr="009B23AA">
        <w:rPr>
          <w:rFonts w:cs="Arial" w:hint="cs"/>
          <w:sz w:val="24"/>
          <w:szCs w:val="24"/>
          <w:rtl/>
        </w:rPr>
        <w:t>,</w:t>
      </w:r>
      <w:r w:rsidRPr="009B23AA">
        <w:rPr>
          <w:rFonts w:cs="Arial"/>
          <w:sz w:val="24"/>
          <w:szCs w:val="24"/>
          <w:rtl/>
        </w:rPr>
        <w:t xml:space="preserve"> </w:t>
      </w:r>
      <w:r w:rsidRPr="00D32F6A">
        <w:rPr>
          <w:rFonts w:cs="Arial"/>
          <w:b/>
          <w:bCs/>
          <w:sz w:val="24"/>
          <w:szCs w:val="24"/>
          <w:rtl/>
        </w:rPr>
        <w:t>מזה שבברייתא הזכיר רק ישראל שאמר לכהן,</w:t>
      </w:r>
      <w:r w:rsidRPr="00D32F6A">
        <w:rPr>
          <w:rFonts w:cs="Arial" w:hint="cs"/>
          <w:b/>
          <w:bCs/>
          <w:sz w:val="24"/>
          <w:szCs w:val="24"/>
          <w:rtl/>
        </w:rPr>
        <w:t xml:space="preserve"> משמע</w:t>
      </w:r>
      <w:r w:rsidRPr="002B7940">
        <w:rPr>
          <w:rFonts w:cs="Arial"/>
          <w:sz w:val="24"/>
          <w:szCs w:val="24"/>
          <w:rtl/>
        </w:rPr>
        <w:t xml:space="preserve"> כהן לישראל </w:t>
      </w:r>
      <w:r w:rsidRPr="002B7940">
        <w:rPr>
          <w:rFonts w:cs="Arial" w:hint="eastAsia"/>
          <w:sz w:val="24"/>
          <w:szCs w:val="24"/>
          <w:rtl/>
        </w:rPr>
        <w:t>אסור</w:t>
      </w:r>
      <w:r w:rsidRPr="009B23AA">
        <w:rPr>
          <w:rFonts w:cs="Arial" w:hint="cs"/>
          <w:sz w:val="24"/>
          <w:szCs w:val="24"/>
          <w:rtl/>
        </w:rPr>
        <w:t xml:space="preserve">. </w:t>
      </w:r>
      <w:r w:rsidRPr="00D32F6A">
        <w:rPr>
          <w:rFonts w:cs="Arial" w:hint="cs"/>
          <w:b/>
          <w:bCs/>
          <w:sz w:val="24"/>
          <w:szCs w:val="24"/>
          <w:rtl/>
        </w:rPr>
        <w:t>ו</w:t>
      </w:r>
      <w:r w:rsidRPr="00D32F6A">
        <w:rPr>
          <w:rFonts w:cs="Arial"/>
          <w:b/>
          <w:bCs/>
          <w:sz w:val="24"/>
          <w:szCs w:val="24"/>
          <w:rtl/>
        </w:rPr>
        <w:t>למה הוא אסור</w:t>
      </w:r>
      <w:r w:rsidRPr="009B23AA">
        <w:rPr>
          <w:rFonts w:cs="Arial" w:hint="cs"/>
          <w:sz w:val="24"/>
          <w:szCs w:val="24"/>
          <w:rtl/>
        </w:rPr>
        <w:t>?</w:t>
      </w:r>
      <w:r w:rsidRPr="002B7940">
        <w:rPr>
          <w:rFonts w:cs="Arial"/>
          <w:sz w:val="24"/>
          <w:szCs w:val="24"/>
          <w:rtl/>
        </w:rPr>
        <w:t xml:space="preserve"> לא מפני מראית העין </w:t>
      </w:r>
      <w:r w:rsidRPr="00CB76AB">
        <w:rPr>
          <w:rFonts w:cs="Arial" w:hint="cs"/>
          <w:i/>
          <w:iCs/>
          <w:sz w:val="16"/>
          <w:szCs w:val="16"/>
          <w:rtl/>
        </w:rPr>
        <w:t>שנראה ככהן המסיע בבית הגרנות</w:t>
      </w:r>
      <w:r w:rsidRPr="009B23AA">
        <w:rPr>
          <w:rFonts w:cs="Arial" w:hint="cs"/>
          <w:sz w:val="24"/>
          <w:szCs w:val="24"/>
          <w:rtl/>
        </w:rPr>
        <w:t>?</w:t>
      </w:r>
      <w:r w:rsidRPr="009B23AA">
        <w:rPr>
          <w:rFonts w:cs="Arial"/>
          <w:sz w:val="24"/>
          <w:szCs w:val="24"/>
          <w:rtl/>
        </w:rPr>
        <w:t xml:space="preserve"> </w:t>
      </w:r>
      <w:r w:rsidRPr="002B7940">
        <w:rPr>
          <w:rFonts w:cs="Arial"/>
          <w:sz w:val="24"/>
          <w:szCs w:val="24"/>
          <w:rtl/>
        </w:rPr>
        <w:t>אוף רבי יוחנן אית ליה</w:t>
      </w:r>
      <w:r w:rsidRPr="009B23AA">
        <w:rPr>
          <w:rFonts w:cs="Arial" w:hint="cs"/>
          <w:sz w:val="24"/>
          <w:szCs w:val="24"/>
          <w:rtl/>
        </w:rPr>
        <w:t>,</w:t>
      </w:r>
      <w:r w:rsidRPr="002B7940">
        <w:rPr>
          <w:rFonts w:cs="Arial"/>
          <w:sz w:val="24"/>
          <w:szCs w:val="24"/>
          <w:rtl/>
        </w:rPr>
        <w:t xml:space="preserve"> ישראל לישראל</w:t>
      </w:r>
      <w:r w:rsidRPr="009B23AA">
        <w:rPr>
          <w:rFonts w:cs="Arial" w:hint="cs"/>
          <w:sz w:val="24"/>
          <w:szCs w:val="24"/>
          <w:rtl/>
        </w:rPr>
        <w:t>,</w:t>
      </w:r>
      <w:r w:rsidRPr="002B7940">
        <w:rPr>
          <w:rFonts w:cs="Arial"/>
          <w:sz w:val="24"/>
          <w:szCs w:val="24"/>
          <w:rtl/>
        </w:rPr>
        <w:t xml:space="preserve"> אסור מפני מראית עין </w:t>
      </w:r>
      <w:r w:rsidRPr="00CB76AB">
        <w:rPr>
          <w:rFonts w:cs="Arial" w:hint="cs"/>
          <w:i/>
          <w:iCs/>
          <w:sz w:val="16"/>
          <w:szCs w:val="16"/>
          <w:rtl/>
        </w:rPr>
        <w:t>שנראה כמוכר את המעשרות</w:t>
      </w:r>
      <w:r w:rsidRPr="009B23AA">
        <w:rPr>
          <w:rFonts w:cs="Arial" w:hint="cs"/>
          <w:sz w:val="24"/>
          <w:szCs w:val="24"/>
          <w:rtl/>
        </w:rPr>
        <w:t>.</w:t>
      </w:r>
      <w:r>
        <w:rPr>
          <w:rFonts w:cs="Arial" w:hint="cs"/>
          <w:sz w:val="24"/>
          <w:szCs w:val="24"/>
          <w:rtl/>
        </w:rPr>
        <w:t xml:space="preserve"> </w:t>
      </w:r>
      <w:r w:rsidRPr="002B7940">
        <w:rPr>
          <w:rFonts w:cs="Arial"/>
          <w:sz w:val="24"/>
          <w:szCs w:val="24"/>
          <w:rtl/>
        </w:rPr>
        <w:t>א"ר בי רבי בון</w:t>
      </w:r>
      <w:r w:rsidRPr="009B23AA">
        <w:rPr>
          <w:rFonts w:cs="Arial" w:hint="cs"/>
          <w:sz w:val="24"/>
          <w:szCs w:val="24"/>
          <w:rtl/>
        </w:rPr>
        <w:t>.</w:t>
      </w:r>
      <w:r w:rsidRPr="002B7940">
        <w:rPr>
          <w:rFonts w:cs="Arial"/>
          <w:sz w:val="24"/>
          <w:szCs w:val="24"/>
          <w:rtl/>
        </w:rPr>
        <w:t xml:space="preserve"> חילול קדשים יש כאן</w:t>
      </w:r>
      <w:r w:rsidRPr="009B23AA">
        <w:rPr>
          <w:rFonts w:cs="Arial" w:hint="cs"/>
          <w:sz w:val="24"/>
          <w:szCs w:val="24"/>
          <w:rtl/>
        </w:rPr>
        <w:t>,</w:t>
      </w:r>
      <w:r w:rsidRPr="009B23AA">
        <w:rPr>
          <w:rFonts w:cs="Arial"/>
          <w:sz w:val="24"/>
          <w:szCs w:val="24"/>
          <w:rtl/>
        </w:rPr>
        <w:t xml:space="preserve"> </w:t>
      </w:r>
      <w:r w:rsidRPr="00D32F6A">
        <w:rPr>
          <w:rFonts w:cs="Arial"/>
          <w:b/>
          <w:bCs/>
          <w:sz w:val="24"/>
          <w:szCs w:val="24"/>
          <w:rtl/>
        </w:rPr>
        <w:t>ו</w:t>
      </w:r>
      <w:r w:rsidRPr="00D32F6A">
        <w:rPr>
          <w:rFonts w:cs="Arial" w:hint="cs"/>
          <w:b/>
          <w:bCs/>
          <w:sz w:val="24"/>
          <w:szCs w:val="24"/>
          <w:rtl/>
        </w:rPr>
        <w:t>א</w:t>
      </w:r>
      <w:r w:rsidRPr="00D32F6A">
        <w:rPr>
          <w:rFonts w:cs="Arial"/>
          <w:b/>
          <w:bCs/>
          <w:sz w:val="24"/>
          <w:szCs w:val="24"/>
          <w:rtl/>
        </w:rPr>
        <w:t>ת</w:t>
      </w:r>
      <w:r w:rsidRPr="00D32F6A">
        <w:rPr>
          <w:rFonts w:cs="Arial" w:hint="cs"/>
          <w:b/>
          <w:bCs/>
          <w:sz w:val="24"/>
          <w:szCs w:val="24"/>
          <w:rtl/>
        </w:rPr>
        <w:t xml:space="preserve"> א</w:t>
      </w:r>
      <w:r w:rsidRPr="00D32F6A">
        <w:rPr>
          <w:rFonts w:cs="Arial"/>
          <w:b/>
          <w:bCs/>
          <w:sz w:val="24"/>
          <w:szCs w:val="24"/>
          <w:rtl/>
        </w:rPr>
        <w:t>מר</w:t>
      </w:r>
      <w:r w:rsidRPr="002B7940">
        <w:rPr>
          <w:rFonts w:cs="Arial"/>
          <w:sz w:val="24"/>
          <w:szCs w:val="24"/>
          <w:rtl/>
        </w:rPr>
        <w:t xml:space="preserve"> מפני מראית עין</w:t>
      </w:r>
      <w:r w:rsidRPr="009B23AA">
        <w:rPr>
          <w:rFonts w:cs="Arial" w:hint="cs"/>
          <w:sz w:val="24"/>
          <w:szCs w:val="24"/>
          <w:rtl/>
        </w:rPr>
        <w:t>?</w:t>
      </w:r>
      <w:r w:rsidRPr="009B23AA">
        <w:rPr>
          <w:rFonts w:cs="Arial"/>
          <w:sz w:val="24"/>
          <w:szCs w:val="24"/>
          <w:rtl/>
        </w:rPr>
        <w:t xml:space="preserve"> </w:t>
      </w:r>
      <w:r w:rsidRPr="00D32F6A">
        <w:rPr>
          <w:rFonts w:cs="Arial" w:hint="cs"/>
          <w:b/>
          <w:bCs/>
          <w:sz w:val="24"/>
          <w:szCs w:val="24"/>
          <w:rtl/>
        </w:rPr>
        <w:t>ו</w:t>
      </w:r>
      <w:r w:rsidRPr="00D32F6A">
        <w:rPr>
          <w:rFonts w:cs="Arial"/>
          <w:b/>
          <w:bCs/>
          <w:sz w:val="24"/>
          <w:szCs w:val="24"/>
          <w:rtl/>
        </w:rPr>
        <w:t>עוד</w:t>
      </w:r>
      <w:r w:rsidRPr="002B7940">
        <w:rPr>
          <w:rFonts w:cs="Arial"/>
          <w:sz w:val="24"/>
          <w:szCs w:val="24"/>
          <w:rtl/>
        </w:rPr>
        <w:t xml:space="preserve"> מן הדא דתני</w:t>
      </w:r>
      <w:r w:rsidRPr="009B23AA">
        <w:rPr>
          <w:rFonts w:cs="Arial" w:hint="cs"/>
          <w:sz w:val="24"/>
          <w:szCs w:val="24"/>
          <w:rtl/>
        </w:rPr>
        <w:t>,</w:t>
      </w:r>
      <w:r w:rsidRPr="002B7940">
        <w:rPr>
          <w:rFonts w:cs="Arial"/>
          <w:sz w:val="24"/>
          <w:szCs w:val="24"/>
          <w:rtl/>
        </w:rPr>
        <w:t xml:space="preserve"> הכהנים והלוים המסייעין בבית הגרנות</w:t>
      </w:r>
      <w:r w:rsidRPr="009B23AA">
        <w:rPr>
          <w:rFonts w:cs="Arial" w:hint="cs"/>
          <w:sz w:val="24"/>
          <w:szCs w:val="24"/>
          <w:rtl/>
        </w:rPr>
        <w:t>,</w:t>
      </w:r>
      <w:r w:rsidRPr="002B7940">
        <w:rPr>
          <w:rFonts w:cs="Arial"/>
          <w:sz w:val="24"/>
          <w:szCs w:val="24"/>
          <w:rtl/>
        </w:rPr>
        <w:t xml:space="preserve"> אין להן לא תרומה ולא מעשר</w:t>
      </w:r>
      <w:r w:rsidRPr="009B23AA">
        <w:rPr>
          <w:rFonts w:cs="Arial" w:hint="cs"/>
          <w:sz w:val="24"/>
          <w:szCs w:val="24"/>
          <w:rtl/>
        </w:rPr>
        <w:t>.</w:t>
      </w:r>
      <w:r w:rsidRPr="002B7940">
        <w:rPr>
          <w:rFonts w:cs="Arial"/>
          <w:sz w:val="24"/>
          <w:szCs w:val="24"/>
          <w:rtl/>
        </w:rPr>
        <w:t xml:space="preserve"> ואם נתן</w:t>
      </w:r>
      <w:r w:rsidRPr="009B23AA">
        <w:rPr>
          <w:rFonts w:cs="Arial" w:hint="cs"/>
          <w:sz w:val="24"/>
          <w:szCs w:val="24"/>
          <w:rtl/>
        </w:rPr>
        <w:t>,</w:t>
      </w:r>
      <w:r w:rsidRPr="002B7940">
        <w:rPr>
          <w:rFonts w:cs="Arial"/>
          <w:sz w:val="24"/>
          <w:szCs w:val="24"/>
          <w:rtl/>
        </w:rPr>
        <w:t xml:space="preserve"> הרי זה חלול</w:t>
      </w:r>
      <w:r w:rsidRPr="009B23AA">
        <w:rPr>
          <w:rFonts w:cs="Arial" w:hint="cs"/>
          <w:sz w:val="24"/>
          <w:szCs w:val="24"/>
          <w:rtl/>
        </w:rPr>
        <w:t>.</w:t>
      </w:r>
      <w:r w:rsidRPr="002B7940">
        <w:rPr>
          <w:rFonts w:cs="Arial"/>
          <w:sz w:val="24"/>
          <w:szCs w:val="24"/>
          <w:rtl/>
        </w:rPr>
        <w:t xml:space="preserve"> שנאמר [ויקרא כב טו] ולא יחללו את קדשי בני ישראל</w:t>
      </w:r>
      <w:r w:rsidRPr="009B23AA">
        <w:rPr>
          <w:rFonts w:cs="Arial" w:hint="cs"/>
          <w:sz w:val="24"/>
          <w:szCs w:val="24"/>
          <w:rtl/>
        </w:rPr>
        <w:t>,</w:t>
      </w:r>
      <w:r w:rsidRPr="002B7940">
        <w:rPr>
          <w:rFonts w:cs="Arial"/>
          <w:sz w:val="24"/>
          <w:szCs w:val="24"/>
          <w:rtl/>
        </w:rPr>
        <w:t xml:space="preserve"> והן מחללין אותן</w:t>
      </w:r>
      <w:r w:rsidRPr="009B23AA">
        <w:rPr>
          <w:rFonts w:cs="Arial" w:hint="cs"/>
          <w:sz w:val="24"/>
          <w:szCs w:val="24"/>
          <w:rtl/>
        </w:rPr>
        <w:t>.</w:t>
      </w:r>
      <w:r w:rsidRPr="002B7940">
        <w:rPr>
          <w:rFonts w:cs="Arial"/>
          <w:sz w:val="24"/>
          <w:szCs w:val="24"/>
          <w:rtl/>
        </w:rPr>
        <w:t xml:space="preserve"> יותר מיכן אמרו</w:t>
      </w:r>
      <w:r w:rsidRPr="009B23AA">
        <w:rPr>
          <w:rFonts w:cs="Arial" w:hint="cs"/>
          <w:sz w:val="24"/>
          <w:szCs w:val="24"/>
          <w:rtl/>
        </w:rPr>
        <w:t>.</w:t>
      </w:r>
      <w:r w:rsidRPr="002B7940">
        <w:rPr>
          <w:rFonts w:cs="Arial"/>
          <w:sz w:val="24"/>
          <w:szCs w:val="24"/>
          <w:rtl/>
        </w:rPr>
        <w:t xml:space="preserve"> תרומתן אינה תרומה</w:t>
      </w:r>
      <w:r w:rsidRPr="009B23AA">
        <w:rPr>
          <w:rFonts w:cs="Arial" w:hint="cs"/>
          <w:sz w:val="24"/>
          <w:szCs w:val="24"/>
          <w:rtl/>
        </w:rPr>
        <w:t>.</w:t>
      </w:r>
      <w:r w:rsidRPr="002B7940">
        <w:rPr>
          <w:rFonts w:cs="Arial"/>
          <w:sz w:val="24"/>
          <w:szCs w:val="24"/>
          <w:rtl/>
        </w:rPr>
        <w:t xml:space="preserve"> ומעשרותן אינן מעשר</w:t>
      </w:r>
      <w:r w:rsidRPr="009B23AA">
        <w:rPr>
          <w:rFonts w:cs="Arial" w:hint="cs"/>
          <w:sz w:val="24"/>
          <w:szCs w:val="24"/>
          <w:rtl/>
        </w:rPr>
        <w:t>.</w:t>
      </w:r>
      <w:r w:rsidRPr="002B7940">
        <w:rPr>
          <w:rFonts w:cs="Arial"/>
          <w:sz w:val="24"/>
          <w:szCs w:val="24"/>
          <w:rtl/>
        </w:rPr>
        <w:t xml:space="preserve"> והקדישן אינן הקדש</w:t>
      </w:r>
      <w:r w:rsidRPr="009B23AA">
        <w:rPr>
          <w:rFonts w:cs="Arial" w:hint="cs"/>
          <w:sz w:val="24"/>
          <w:szCs w:val="24"/>
          <w:rtl/>
        </w:rPr>
        <w:t>.</w:t>
      </w:r>
      <w:r w:rsidRPr="002B7940">
        <w:rPr>
          <w:rFonts w:cs="Arial"/>
          <w:sz w:val="24"/>
          <w:szCs w:val="24"/>
          <w:rtl/>
        </w:rPr>
        <w:t xml:space="preserve"> ועליהן הכתוב אומר</w:t>
      </w:r>
      <w:r w:rsidRPr="009B23AA">
        <w:rPr>
          <w:rFonts w:cs="Arial" w:hint="cs"/>
          <w:sz w:val="24"/>
          <w:szCs w:val="24"/>
          <w:rtl/>
        </w:rPr>
        <w:t>,</w:t>
      </w:r>
      <w:r w:rsidRPr="002B7940">
        <w:rPr>
          <w:rFonts w:cs="Arial"/>
          <w:sz w:val="24"/>
          <w:szCs w:val="24"/>
          <w:rtl/>
        </w:rPr>
        <w:t xml:space="preserve"> ראשיה בשחד ישפוטו</w:t>
      </w:r>
      <w:r w:rsidRPr="009B23AA">
        <w:rPr>
          <w:rFonts w:cs="Arial" w:hint="cs"/>
          <w:sz w:val="24"/>
          <w:szCs w:val="24"/>
          <w:rtl/>
        </w:rPr>
        <w:t>.</w:t>
      </w:r>
      <w:r w:rsidRPr="002B7940">
        <w:rPr>
          <w:rFonts w:cs="Arial"/>
          <w:sz w:val="24"/>
          <w:szCs w:val="24"/>
          <w:rtl/>
        </w:rPr>
        <w:t xml:space="preserve"> וכהניה במחיר יורו</w:t>
      </w:r>
      <w:r w:rsidRPr="009B23AA">
        <w:rPr>
          <w:rFonts w:cs="Arial" w:hint="cs"/>
          <w:sz w:val="24"/>
          <w:szCs w:val="24"/>
          <w:rtl/>
        </w:rPr>
        <w:t>.</w:t>
      </w:r>
      <w:r w:rsidRPr="002B7940">
        <w:rPr>
          <w:rFonts w:cs="Arial"/>
          <w:sz w:val="24"/>
          <w:szCs w:val="24"/>
          <w:rtl/>
        </w:rPr>
        <w:t xml:space="preserve"> המקום מביא עליהן ג' פורענות</w:t>
      </w:r>
      <w:r w:rsidRPr="009B23AA">
        <w:rPr>
          <w:rFonts w:cs="Arial" w:hint="cs"/>
          <w:sz w:val="24"/>
          <w:szCs w:val="24"/>
          <w:rtl/>
        </w:rPr>
        <w:t>.</w:t>
      </w:r>
      <w:r w:rsidRPr="002B7940">
        <w:rPr>
          <w:rFonts w:cs="Arial"/>
          <w:sz w:val="24"/>
          <w:szCs w:val="24"/>
          <w:rtl/>
        </w:rPr>
        <w:t xml:space="preserve"> הה"ד [מיכה ג יב] לכן בגללכם ציון שדה תחרש וגו'</w:t>
      </w:r>
      <w:r w:rsidRPr="009B23AA">
        <w:rPr>
          <w:rFonts w:cs="Arial" w:hint="cs"/>
          <w:sz w:val="24"/>
          <w:szCs w:val="24"/>
          <w:rtl/>
        </w:rPr>
        <w:t>.</w:t>
      </w:r>
      <w:r w:rsidRPr="009B23AA">
        <w:rPr>
          <w:rFonts w:cs="Arial"/>
          <w:sz w:val="24"/>
          <w:szCs w:val="24"/>
          <w:rtl/>
        </w:rPr>
        <w:t xml:space="preserve"> </w:t>
      </w:r>
      <w:r w:rsidRPr="00D32F6A">
        <w:rPr>
          <w:rFonts w:cs="Arial"/>
          <w:b/>
          <w:bCs/>
          <w:sz w:val="24"/>
          <w:szCs w:val="24"/>
          <w:rtl/>
        </w:rPr>
        <w:t>מתני</w:t>
      </w:r>
      <w:r w:rsidRPr="00D32F6A">
        <w:rPr>
          <w:rFonts w:cs="Arial" w:hint="cs"/>
          <w:b/>
          <w:bCs/>
          <w:sz w:val="24"/>
          <w:szCs w:val="24"/>
          <w:rtl/>
        </w:rPr>
        <w:t>תין</w:t>
      </w:r>
      <w:r w:rsidRPr="002B7940">
        <w:rPr>
          <w:rFonts w:cs="Arial"/>
          <w:sz w:val="24"/>
          <w:szCs w:val="24"/>
          <w:rtl/>
        </w:rPr>
        <w:t xml:space="preserve"> פליגא על רבי יוחנן </w:t>
      </w:r>
      <w:r w:rsidRPr="00D32F6A">
        <w:rPr>
          <w:rFonts w:cs="Arial" w:hint="cs"/>
          <w:b/>
          <w:bCs/>
          <w:sz w:val="24"/>
          <w:szCs w:val="24"/>
          <w:rtl/>
        </w:rPr>
        <w:t>דתנן</w:t>
      </w:r>
      <w:r w:rsidRPr="009B23AA">
        <w:rPr>
          <w:rFonts w:cs="Arial" w:hint="cs"/>
          <w:sz w:val="24"/>
          <w:szCs w:val="24"/>
          <w:rtl/>
        </w:rPr>
        <w:t xml:space="preserve">, </w:t>
      </w:r>
      <w:r w:rsidRPr="002B7940">
        <w:rPr>
          <w:rFonts w:cs="Arial"/>
          <w:sz w:val="24"/>
          <w:szCs w:val="24"/>
          <w:rtl/>
        </w:rPr>
        <w:t>המקדש בתרומות ובמעשרות</w:t>
      </w:r>
      <w:r w:rsidRPr="009B23AA">
        <w:rPr>
          <w:rFonts w:cs="Arial" w:hint="cs"/>
          <w:sz w:val="24"/>
          <w:szCs w:val="24"/>
          <w:rtl/>
        </w:rPr>
        <w:t>,</w:t>
      </w:r>
      <w:r w:rsidRPr="002B7940">
        <w:rPr>
          <w:rFonts w:cs="Arial"/>
          <w:sz w:val="24"/>
          <w:szCs w:val="24"/>
          <w:rtl/>
        </w:rPr>
        <w:t xml:space="preserve"> ובמתנות ובמי חטאת</w:t>
      </w:r>
      <w:r w:rsidRPr="009B23AA">
        <w:rPr>
          <w:rFonts w:cs="Arial" w:hint="cs"/>
          <w:sz w:val="24"/>
          <w:szCs w:val="24"/>
          <w:rtl/>
        </w:rPr>
        <w:t>,</w:t>
      </w:r>
      <w:r w:rsidRPr="002B7940">
        <w:rPr>
          <w:rFonts w:cs="Arial"/>
          <w:sz w:val="24"/>
          <w:szCs w:val="24"/>
          <w:rtl/>
        </w:rPr>
        <w:t xml:space="preserve"> ובאפר חטאת</w:t>
      </w:r>
      <w:r w:rsidRPr="009B23AA">
        <w:rPr>
          <w:rFonts w:cs="Arial" w:hint="cs"/>
          <w:sz w:val="24"/>
          <w:szCs w:val="24"/>
          <w:rtl/>
        </w:rPr>
        <w:t>,</w:t>
      </w:r>
      <w:r w:rsidRPr="002B7940">
        <w:rPr>
          <w:rFonts w:cs="Arial"/>
          <w:sz w:val="24"/>
          <w:szCs w:val="24"/>
          <w:rtl/>
        </w:rPr>
        <w:t xml:space="preserve"> הרי זו מקודשת</w:t>
      </w:r>
      <w:r w:rsidRPr="009B23AA">
        <w:rPr>
          <w:rFonts w:cs="Arial" w:hint="cs"/>
          <w:sz w:val="24"/>
          <w:szCs w:val="24"/>
          <w:rtl/>
        </w:rPr>
        <w:t>.</w:t>
      </w:r>
      <w:r w:rsidRPr="009B23AA">
        <w:rPr>
          <w:rFonts w:cs="Arial"/>
          <w:sz w:val="24"/>
          <w:szCs w:val="24"/>
          <w:rtl/>
        </w:rPr>
        <w:t xml:space="preserve"> </w:t>
      </w:r>
      <w:r w:rsidRPr="009B23AA">
        <w:rPr>
          <w:rFonts w:cs="Arial" w:hint="cs"/>
          <w:sz w:val="24"/>
          <w:szCs w:val="24"/>
          <w:rtl/>
        </w:rPr>
        <w:t>אפילו</w:t>
      </w:r>
      <w:r w:rsidRPr="009B23AA">
        <w:rPr>
          <w:rFonts w:cs="Arial"/>
          <w:sz w:val="24"/>
          <w:szCs w:val="24"/>
          <w:rtl/>
        </w:rPr>
        <w:t xml:space="preserve"> ישראל</w:t>
      </w:r>
      <w:r>
        <w:rPr>
          <w:rFonts w:cs="Arial" w:hint="cs"/>
          <w:sz w:val="24"/>
          <w:szCs w:val="24"/>
          <w:rtl/>
        </w:rPr>
        <w:t xml:space="preserve"> </w:t>
      </w:r>
      <w:r w:rsidRPr="00CB76AB">
        <w:rPr>
          <w:rFonts w:cs="Arial" w:hint="cs"/>
          <w:i/>
          <w:iCs/>
          <w:sz w:val="16"/>
          <w:szCs w:val="16"/>
          <w:rtl/>
        </w:rPr>
        <w:t>משמע שמקדש בטובת הנאה שיש לו שיכול לתנה לאזה כהן שירצה</w:t>
      </w:r>
      <w:r w:rsidRPr="009B23AA">
        <w:rPr>
          <w:rFonts w:cs="Arial" w:hint="cs"/>
          <w:sz w:val="24"/>
          <w:szCs w:val="24"/>
          <w:rtl/>
        </w:rPr>
        <w:t>.</w:t>
      </w:r>
      <w:r w:rsidRPr="002B7940">
        <w:rPr>
          <w:rFonts w:cs="Arial"/>
          <w:sz w:val="24"/>
          <w:szCs w:val="24"/>
          <w:rtl/>
        </w:rPr>
        <w:t xml:space="preserve"> פתר לה</w:t>
      </w:r>
      <w:r w:rsidRPr="009B23AA">
        <w:rPr>
          <w:rFonts w:cs="Arial" w:hint="cs"/>
          <w:sz w:val="24"/>
          <w:szCs w:val="24"/>
          <w:rtl/>
        </w:rPr>
        <w:t>,</w:t>
      </w:r>
      <w:r w:rsidRPr="002B7940">
        <w:rPr>
          <w:rFonts w:cs="Arial"/>
          <w:sz w:val="24"/>
          <w:szCs w:val="24"/>
          <w:rtl/>
        </w:rPr>
        <w:t xml:space="preserve"> בתרומה שנפלה לו מאבי אמו כהן</w:t>
      </w:r>
      <w:r w:rsidRPr="009B23AA">
        <w:rPr>
          <w:rFonts w:cs="Arial" w:hint="cs"/>
          <w:sz w:val="24"/>
          <w:szCs w:val="24"/>
          <w:rtl/>
        </w:rPr>
        <w:t>.</w:t>
      </w:r>
      <w:r w:rsidRPr="002B7940">
        <w:rPr>
          <w:rFonts w:cs="Arial"/>
          <w:sz w:val="24"/>
          <w:szCs w:val="24"/>
          <w:rtl/>
        </w:rPr>
        <w:t xml:space="preserve"> כהן שמכר שדה לישראל ואמר לו</w:t>
      </w:r>
      <w:r w:rsidRPr="009B23AA">
        <w:rPr>
          <w:rFonts w:cs="Arial" w:hint="cs"/>
          <w:sz w:val="24"/>
          <w:szCs w:val="24"/>
          <w:rtl/>
        </w:rPr>
        <w:t>.</w:t>
      </w:r>
      <w:r w:rsidRPr="002B7940">
        <w:rPr>
          <w:rFonts w:cs="Arial"/>
          <w:sz w:val="24"/>
          <w:szCs w:val="24"/>
          <w:rtl/>
        </w:rPr>
        <w:t xml:space="preserve"> על מנת שיהיו המעשרות שלי</w:t>
      </w:r>
      <w:r w:rsidRPr="009B23AA">
        <w:rPr>
          <w:rFonts w:cs="Arial" w:hint="cs"/>
          <w:sz w:val="24"/>
          <w:szCs w:val="24"/>
          <w:rtl/>
        </w:rPr>
        <w:t>.</w:t>
      </w:r>
      <w:r w:rsidRPr="002B7940">
        <w:rPr>
          <w:rFonts w:cs="Arial"/>
          <w:sz w:val="24"/>
          <w:szCs w:val="24"/>
          <w:rtl/>
        </w:rPr>
        <w:t xml:space="preserve"> המעשר שלו</w:t>
      </w:r>
      <w:r w:rsidRPr="009B23AA">
        <w:rPr>
          <w:rFonts w:cs="Arial" w:hint="cs"/>
          <w:sz w:val="24"/>
          <w:szCs w:val="24"/>
          <w:rtl/>
        </w:rPr>
        <w:t>.</w:t>
      </w:r>
      <w:r w:rsidRPr="002B7940">
        <w:rPr>
          <w:rFonts w:cs="Arial"/>
          <w:sz w:val="24"/>
          <w:szCs w:val="24"/>
          <w:rtl/>
        </w:rPr>
        <w:t xml:space="preserve"> מהו שימכרה לכהן </w:t>
      </w:r>
      <w:r>
        <w:rPr>
          <w:rFonts w:cs="Arial" w:hint="cs"/>
          <w:sz w:val="24"/>
          <w:szCs w:val="24"/>
          <w:rtl/>
        </w:rPr>
        <w:t>אחר</w:t>
      </w:r>
      <w:r w:rsidRPr="009B23AA">
        <w:rPr>
          <w:rFonts w:cs="Arial" w:hint="cs"/>
          <w:sz w:val="24"/>
          <w:szCs w:val="24"/>
          <w:rtl/>
        </w:rPr>
        <w:t>?</w:t>
      </w:r>
      <w:r w:rsidRPr="009B23AA">
        <w:rPr>
          <w:rFonts w:cs="Arial"/>
          <w:sz w:val="24"/>
          <w:szCs w:val="24"/>
          <w:rtl/>
        </w:rPr>
        <w:t xml:space="preserve"> </w:t>
      </w:r>
      <w:r w:rsidRPr="002B7940">
        <w:rPr>
          <w:rFonts w:cs="Arial"/>
          <w:sz w:val="24"/>
          <w:szCs w:val="24"/>
          <w:rtl/>
        </w:rPr>
        <w:t>נישמעינה מן הדא</w:t>
      </w:r>
      <w:r w:rsidRPr="00D32F6A">
        <w:rPr>
          <w:rFonts w:cs="Arial" w:hint="cs"/>
          <w:b/>
          <w:bCs/>
          <w:sz w:val="24"/>
          <w:szCs w:val="24"/>
          <w:rtl/>
        </w:rPr>
        <w:t>.</w:t>
      </w:r>
      <w:r w:rsidRPr="00D32F6A">
        <w:rPr>
          <w:rFonts w:cs="Arial"/>
          <w:b/>
          <w:bCs/>
          <w:sz w:val="24"/>
          <w:szCs w:val="24"/>
          <w:rtl/>
        </w:rPr>
        <w:t xml:space="preserve"> ד</w:t>
      </w:r>
      <w:r w:rsidRPr="00D32F6A">
        <w:rPr>
          <w:rFonts w:cs="Arial" w:hint="cs"/>
          <w:b/>
          <w:bCs/>
          <w:sz w:val="24"/>
          <w:szCs w:val="24"/>
          <w:rtl/>
        </w:rPr>
        <w:t xml:space="preserve">אמר </w:t>
      </w:r>
      <w:r w:rsidRPr="00D32F6A">
        <w:rPr>
          <w:rFonts w:cs="Arial"/>
          <w:b/>
          <w:bCs/>
          <w:sz w:val="24"/>
          <w:szCs w:val="24"/>
          <w:rtl/>
        </w:rPr>
        <w:t>ר'</w:t>
      </w:r>
      <w:r w:rsidRPr="002B7940">
        <w:rPr>
          <w:rFonts w:cs="Arial"/>
          <w:sz w:val="24"/>
          <w:szCs w:val="24"/>
          <w:rtl/>
        </w:rPr>
        <w:t xml:space="preserve"> אבהו בשם ר"ש בן לקיש</w:t>
      </w:r>
      <w:r w:rsidRPr="009B23AA">
        <w:rPr>
          <w:rFonts w:cs="Arial" w:hint="cs"/>
          <w:sz w:val="24"/>
          <w:szCs w:val="24"/>
          <w:rtl/>
        </w:rPr>
        <w:t>.</w:t>
      </w:r>
      <w:r w:rsidRPr="002B7940">
        <w:rPr>
          <w:rFonts w:cs="Arial"/>
          <w:sz w:val="24"/>
          <w:szCs w:val="24"/>
          <w:rtl/>
        </w:rPr>
        <w:t xml:space="preserve"> המוכר מעשרות שדהו לחבירו</w:t>
      </w:r>
      <w:r w:rsidRPr="009B23AA">
        <w:rPr>
          <w:rFonts w:cs="Arial" w:hint="cs"/>
          <w:sz w:val="24"/>
          <w:szCs w:val="24"/>
          <w:rtl/>
        </w:rPr>
        <w:t>,</w:t>
      </w:r>
      <w:r w:rsidRPr="002B7940">
        <w:rPr>
          <w:rFonts w:cs="Arial"/>
          <w:sz w:val="24"/>
          <w:szCs w:val="24"/>
          <w:rtl/>
        </w:rPr>
        <w:t xml:space="preserve"> לא עשה כלום</w:t>
      </w:r>
      <w:r w:rsidRPr="009B23AA">
        <w:rPr>
          <w:rFonts w:cs="Arial" w:hint="cs"/>
          <w:sz w:val="24"/>
          <w:szCs w:val="24"/>
          <w:rtl/>
        </w:rPr>
        <w:t xml:space="preserve">, </w:t>
      </w:r>
      <w:r w:rsidRPr="00D32F6A">
        <w:rPr>
          <w:rFonts w:cs="Arial" w:hint="cs"/>
          <w:b/>
          <w:bCs/>
          <w:sz w:val="24"/>
          <w:szCs w:val="24"/>
          <w:rtl/>
        </w:rPr>
        <w:t>ד</w:t>
      </w:r>
      <w:r w:rsidRPr="00D32F6A">
        <w:rPr>
          <w:rFonts w:cs="Arial"/>
          <w:b/>
          <w:bCs/>
          <w:sz w:val="24"/>
          <w:szCs w:val="24"/>
          <w:rtl/>
        </w:rPr>
        <w:t>אין אדם מקנה דבר שלא בא לעולם</w:t>
      </w:r>
      <w:r w:rsidRPr="009B23AA">
        <w:rPr>
          <w:rFonts w:cs="Arial" w:hint="cs"/>
          <w:sz w:val="24"/>
          <w:szCs w:val="24"/>
          <w:rtl/>
        </w:rPr>
        <w:t>.</w:t>
      </w:r>
      <w:r w:rsidRPr="002B7940">
        <w:rPr>
          <w:rFonts w:cs="Arial"/>
          <w:sz w:val="24"/>
          <w:szCs w:val="24"/>
          <w:rtl/>
        </w:rPr>
        <w:t xml:space="preserve"> וולדי שפחתו לחבירו</w:t>
      </w:r>
      <w:r w:rsidRPr="009B23AA">
        <w:rPr>
          <w:rFonts w:cs="Arial" w:hint="cs"/>
          <w:sz w:val="24"/>
          <w:szCs w:val="24"/>
          <w:rtl/>
        </w:rPr>
        <w:t>,</w:t>
      </w:r>
      <w:r w:rsidRPr="002B7940">
        <w:rPr>
          <w:rFonts w:cs="Arial"/>
          <w:sz w:val="24"/>
          <w:szCs w:val="24"/>
          <w:rtl/>
        </w:rPr>
        <w:t xml:space="preserve"> לא עשה כלום</w:t>
      </w:r>
      <w:r w:rsidRPr="009B23AA">
        <w:rPr>
          <w:rFonts w:cs="Arial" w:hint="cs"/>
          <w:sz w:val="24"/>
          <w:szCs w:val="24"/>
          <w:rtl/>
        </w:rPr>
        <w:t>.</w:t>
      </w:r>
      <w:r w:rsidRPr="002B7940">
        <w:rPr>
          <w:rFonts w:cs="Arial"/>
          <w:sz w:val="24"/>
          <w:szCs w:val="24"/>
          <w:rtl/>
        </w:rPr>
        <w:t xml:space="preserve"> עוברי בהמתו לחבירו</w:t>
      </w:r>
      <w:r w:rsidRPr="009B23AA">
        <w:rPr>
          <w:rFonts w:cs="Arial" w:hint="cs"/>
          <w:sz w:val="24"/>
          <w:szCs w:val="24"/>
          <w:rtl/>
        </w:rPr>
        <w:t>,</w:t>
      </w:r>
      <w:r w:rsidRPr="002B7940">
        <w:rPr>
          <w:rFonts w:cs="Arial"/>
          <w:sz w:val="24"/>
          <w:szCs w:val="24"/>
          <w:rtl/>
        </w:rPr>
        <w:t xml:space="preserve"> לא עשה כלום</w:t>
      </w:r>
      <w:r w:rsidRPr="009B23AA">
        <w:rPr>
          <w:rFonts w:cs="Arial" w:hint="cs"/>
          <w:sz w:val="24"/>
          <w:szCs w:val="24"/>
          <w:rtl/>
        </w:rPr>
        <w:t>.</w:t>
      </w:r>
      <w:r w:rsidRPr="002B7940">
        <w:rPr>
          <w:rFonts w:cs="Arial"/>
          <w:sz w:val="24"/>
          <w:szCs w:val="24"/>
          <w:rtl/>
        </w:rPr>
        <w:t xml:space="preserve"> אויר חורבתו לחבירו </w:t>
      </w:r>
      <w:r w:rsidRPr="00CB76AB">
        <w:rPr>
          <w:rFonts w:cs="Arial" w:hint="cs"/>
          <w:i/>
          <w:iCs/>
          <w:sz w:val="16"/>
          <w:szCs w:val="16"/>
          <w:rtl/>
        </w:rPr>
        <w:t>משום שזה דבר שאן בו ממש</w:t>
      </w:r>
      <w:r w:rsidRPr="009B23AA">
        <w:rPr>
          <w:rFonts w:cs="Arial" w:hint="cs"/>
          <w:sz w:val="24"/>
          <w:szCs w:val="24"/>
          <w:rtl/>
        </w:rPr>
        <w:t>,</w:t>
      </w:r>
      <w:r w:rsidRPr="009B23AA">
        <w:rPr>
          <w:rFonts w:cs="Arial"/>
          <w:sz w:val="24"/>
          <w:szCs w:val="24"/>
          <w:rtl/>
        </w:rPr>
        <w:t xml:space="preserve"> </w:t>
      </w:r>
      <w:r w:rsidRPr="002B7940">
        <w:rPr>
          <w:rFonts w:cs="Arial"/>
          <w:sz w:val="24"/>
          <w:szCs w:val="24"/>
          <w:rtl/>
        </w:rPr>
        <w:t>לא עשה כלום</w:t>
      </w:r>
      <w:r w:rsidRPr="009B23AA">
        <w:rPr>
          <w:rFonts w:cs="Arial" w:hint="cs"/>
          <w:sz w:val="24"/>
          <w:szCs w:val="24"/>
          <w:rtl/>
        </w:rPr>
        <w:t>.</w:t>
      </w:r>
      <w:r w:rsidRPr="002B7940">
        <w:rPr>
          <w:rFonts w:cs="Arial"/>
          <w:sz w:val="24"/>
          <w:szCs w:val="24"/>
          <w:rtl/>
        </w:rPr>
        <w:t xml:space="preserve"> אלא מוכר לו שדה</w:t>
      </w:r>
      <w:r w:rsidRPr="009B23AA">
        <w:rPr>
          <w:rFonts w:cs="Arial" w:hint="cs"/>
          <w:sz w:val="24"/>
          <w:szCs w:val="24"/>
          <w:rtl/>
        </w:rPr>
        <w:t>,</w:t>
      </w:r>
      <w:r w:rsidRPr="002B7940">
        <w:rPr>
          <w:rFonts w:cs="Arial"/>
          <w:sz w:val="24"/>
          <w:szCs w:val="24"/>
          <w:rtl/>
        </w:rPr>
        <w:t xml:space="preserve"> ומשייר לו מעשרותיה</w:t>
      </w:r>
      <w:r w:rsidRPr="009B23AA">
        <w:rPr>
          <w:rFonts w:cs="Arial" w:hint="cs"/>
          <w:sz w:val="24"/>
          <w:szCs w:val="24"/>
          <w:rtl/>
        </w:rPr>
        <w:t>.</w:t>
      </w:r>
      <w:r w:rsidRPr="002B7940">
        <w:rPr>
          <w:rFonts w:cs="Arial"/>
          <w:sz w:val="24"/>
          <w:szCs w:val="24"/>
          <w:rtl/>
        </w:rPr>
        <w:t xml:space="preserve"> מוכר לו שפחה</w:t>
      </w:r>
      <w:r w:rsidRPr="009B23AA">
        <w:rPr>
          <w:rFonts w:cs="Arial" w:hint="cs"/>
          <w:sz w:val="24"/>
          <w:szCs w:val="24"/>
          <w:rtl/>
        </w:rPr>
        <w:t>,</w:t>
      </w:r>
      <w:r w:rsidRPr="002B7940">
        <w:rPr>
          <w:rFonts w:cs="Arial"/>
          <w:sz w:val="24"/>
          <w:szCs w:val="24"/>
          <w:rtl/>
        </w:rPr>
        <w:t xml:space="preserve"> ומשייר לו וולדה</w:t>
      </w:r>
      <w:r w:rsidRPr="009B23AA">
        <w:rPr>
          <w:rFonts w:cs="Arial" w:hint="cs"/>
          <w:sz w:val="24"/>
          <w:szCs w:val="24"/>
          <w:rtl/>
        </w:rPr>
        <w:t>.</w:t>
      </w:r>
      <w:r w:rsidRPr="002B7940">
        <w:rPr>
          <w:rFonts w:cs="Arial"/>
          <w:sz w:val="24"/>
          <w:szCs w:val="24"/>
          <w:rtl/>
        </w:rPr>
        <w:t xml:space="preserve"> מוכר לו בהמה</w:t>
      </w:r>
      <w:r w:rsidRPr="009B23AA">
        <w:rPr>
          <w:rFonts w:cs="Arial" w:hint="cs"/>
          <w:sz w:val="24"/>
          <w:szCs w:val="24"/>
          <w:rtl/>
        </w:rPr>
        <w:t>,</w:t>
      </w:r>
      <w:r w:rsidRPr="002B7940">
        <w:rPr>
          <w:rFonts w:cs="Arial"/>
          <w:sz w:val="24"/>
          <w:szCs w:val="24"/>
          <w:rtl/>
        </w:rPr>
        <w:t xml:space="preserve"> ומשייר לו עוברה</w:t>
      </w:r>
      <w:r w:rsidRPr="009B23AA">
        <w:rPr>
          <w:rFonts w:cs="Arial" w:hint="cs"/>
          <w:sz w:val="24"/>
          <w:szCs w:val="24"/>
          <w:rtl/>
        </w:rPr>
        <w:t>.</w:t>
      </w:r>
      <w:r w:rsidRPr="002B7940">
        <w:rPr>
          <w:rFonts w:cs="Arial"/>
          <w:sz w:val="24"/>
          <w:szCs w:val="24"/>
          <w:rtl/>
        </w:rPr>
        <w:t xml:space="preserve"> מוכר לו חורבה</w:t>
      </w:r>
      <w:r w:rsidRPr="009B23AA">
        <w:rPr>
          <w:rFonts w:cs="Arial" w:hint="cs"/>
          <w:sz w:val="24"/>
          <w:szCs w:val="24"/>
          <w:rtl/>
        </w:rPr>
        <w:t>,</w:t>
      </w:r>
      <w:r w:rsidRPr="002B7940">
        <w:rPr>
          <w:rFonts w:cs="Arial"/>
          <w:sz w:val="24"/>
          <w:szCs w:val="24"/>
          <w:rtl/>
        </w:rPr>
        <w:t xml:space="preserve"> ומשייר לו אוירא [דף כז עמוד א] והיאך אפשר לאדם למכור אויר חורבתו לחבירו</w:t>
      </w:r>
      <w:r w:rsidRPr="009B23AA">
        <w:rPr>
          <w:rFonts w:cs="Arial" w:hint="cs"/>
          <w:sz w:val="24"/>
          <w:szCs w:val="24"/>
          <w:rtl/>
        </w:rPr>
        <w:t xml:space="preserve">, </w:t>
      </w:r>
      <w:r w:rsidRPr="00D32F6A">
        <w:rPr>
          <w:rFonts w:cs="Arial" w:hint="cs"/>
          <w:b/>
          <w:bCs/>
          <w:sz w:val="24"/>
          <w:szCs w:val="24"/>
          <w:rtl/>
        </w:rPr>
        <w:t>שצריך ללמדנו שלא קנה דהוי דבר שאן בו ממש</w:t>
      </w:r>
      <w:r w:rsidRPr="009B23AA">
        <w:rPr>
          <w:rFonts w:cs="Arial" w:hint="cs"/>
          <w:sz w:val="24"/>
          <w:szCs w:val="24"/>
          <w:rtl/>
        </w:rPr>
        <w:t>?</w:t>
      </w:r>
      <w:r w:rsidRPr="002B7940">
        <w:rPr>
          <w:rFonts w:cs="Arial"/>
          <w:sz w:val="24"/>
          <w:szCs w:val="24"/>
          <w:rtl/>
        </w:rPr>
        <w:t xml:space="preserve"> תיפתר באומר לו</w:t>
      </w:r>
      <w:r w:rsidRPr="009B23AA">
        <w:rPr>
          <w:rFonts w:cs="Arial" w:hint="cs"/>
          <w:sz w:val="24"/>
          <w:szCs w:val="24"/>
          <w:rtl/>
        </w:rPr>
        <w:t>,</w:t>
      </w:r>
      <w:r w:rsidRPr="002B7940">
        <w:rPr>
          <w:rFonts w:cs="Arial"/>
          <w:sz w:val="24"/>
          <w:szCs w:val="24"/>
          <w:rtl/>
        </w:rPr>
        <w:t xml:space="preserve"> תלוש מן החרבה הזו שתיקנה לך אוירה</w:t>
      </w:r>
      <w:r w:rsidRPr="009B23AA">
        <w:rPr>
          <w:rFonts w:cs="Arial" w:hint="cs"/>
          <w:sz w:val="24"/>
          <w:szCs w:val="24"/>
          <w:rtl/>
        </w:rPr>
        <w:t>.</w:t>
      </w:r>
      <w:r w:rsidRPr="009B23AA">
        <w:rPr>
          <w:rFonts w:cs="Arial"/>
          <w:sz w:val="24"/>
          <w:szCs w:val="24"/>
          <w:rtl/>
        </w:rPr>
        <w:t xml:space="preserve"> </w:t>
      </w:r>
      <w:r w:rsidRPr="00D32F6A">
        <w:rPr>
          <w:rFonts w:cs="Arial" w:hint="cs"/>
          <w:b/>
          <w:bCs/>
          <w:sz w:val="24"/>
          <w:szCs w:val="24"/>
          <w:rtl/>
        </w:rPr>
        <w:t>וה</w:t>
      </w:r>
      <w:r w:rsidRPr="00D32F6A">
        <w:rPr>
          <w:rFonts w:cs="Arial"/>
          <w:b/>
          <w:bCs/>
          <w:sz w:val="24"/>
          <w:szCs w:val="24"/>
          <w:rtl/>
        </w:rPr>
        <w:t>כא</w:t>
      </w:r>
      <w:r w:rsidRPr="00D32F6A">
        <w:rPr>
          <w:rFonts w:cs="Arial" w:hint="cs"/>
          <w:b/>
          <w:bCs/>
          <w:sz w:val="24"/>
          <w:szCs w:val="24"/>
          <w:rtl/>
        </w:rPr>
        <w:t xml:space="preserve"> כלום יש לו</w:t>
      </w:r>
      <w:r w:rsidRPr="009B23AA">
        <w:rPr>
          <w:rFonts w:cs="Arial"/>
          <w:sz w:val="24"/>
          <w:szCs w:val="24"/>
          <w:rtl/>
        </w:rPr>
        <w:t xml:space="preserve"> </w:t>
      </w:r>
      <w:r w:rsidRPr="002B7940">
        <w:rPr>
          <w:rFonts w:cs="Arial"/>
          <w:sz w:val="24"/>
          <w:szCs w:val="24"/>
          <w:rtl/>
        </w:rPr>
        <w:t>קרקע לפניו שהוא אומר לו תלוש מן הקרקע הזה שתקנה אחד מעשרה שבו</w:t>
      </w:r>
      <w:r w:rsidRPr="009B23AA">
        <w:rPr>
          <w:rFonts w:cs="Arial" w:hint="cs"/>
          <w:sz w:val="24"/>
          <w:szCs w:val="24"/>
          <w:rtl/>
        </w:rPr>
        <w:t>?</w:t>
      </w:r>
      <w:r>
        <w:rPr>
          <w:rFonts w:cs="Arial" w:hint="cs"/>
          <w:sz w:val="24"/>
          <w:szCs w:val="24"/>
          <w:rtl/>
        </w:rPr>
        <w:t xml:space="preserve"> </w:t>
      </w:r>
      <w:r w:rsidRPr="00CB76AB">
        <w:rPr>
          <w:rFonts w:cs="Arial" w:hint="cs"/>
          <w:i/>
          <w:iCs/>
          <w:sz w:val="16"/>
          <w:szCs w:val="16"/>
          <w:rtl/>
        </w:rPr>
        <w:t>שהרי הכהן הראשון כבר מכר את הקרקע ואן לו אלא המעשרות ובמה הוא יכול להקנות את המעשרות לכהן השני?</w:t>
      </w:r>
      <w:r w:rsidRPr="009B23AA">
        <w:rPr>
          <w:rFonts w:cs="Arial" w:hint="cs"/>
          <w:sz w:val="24"/>
          <w:szCs w:val="24"/>
          <w:rtl/>
        </w:rPr>
        <w:t xml:space="preserve"> והרי מכר את הקרקע ולא שייר אלא מעשרות.</w:t>
      </w:r>
      <w:r w:rsidRPr="002B7940">
        <w:rPr>
          <w:rFonts w:cs="Arial"/>
          <w:sz w:val="24"/>
          <w:szCs w:val="24"/>
          <w:rtl/>
        </w:rPr>
        <w:t xml:space="preserve"> כהן שמכר שדה לישראל ואמר לו</w:t>
      </w:r>
      <w:r w:rsidRPr="009B23AA">
        <w:rPr>
          <w:rFonts w:cs="Arial" w:hint="cs"/>
          <w:sz w:val="24"/>
          <w:szCs w:val="24"/>
          <w:rtl/>
        </w:rPr>
        <w:t>,</w:t>
      </w:r>
      <w:r w:rsidRPr="002B7940">
        <w:rPr>
          <w:rFonts w:cs="Arial"/>
          <w:sz w:val="24"/>
          <w:szCs w:val="24"/>
          <w:rtl/>
        </w:rPr>
        <w:t xml:space="preserve"> על מנת שיהיו המעשרות שלי</w:t>
      </w:r>
      <w:r w:rsidRPr="009B23AA">
        <w:rPr>
          <w:rFonts w:cs="Arial" w:hint="cs"/>
          <w:sz w:val="24"/>
          <w:szCs w:val="24"/>
          <w:rtl/>
        </w:rPr>
        <w:t>.</w:t>
      </w:r>
      <w:r w:rsidRPr="002B7940">
        <w:rPr>
          <w:rFonts w:cs="Arial"/>
          <w:sz w:val="24"/>
          <w:szCs w:val="24"/>
          <w:rtl/>
        </w:rPr>
        <w:t xml:space="preserve"> המעשרות שלו</w:t>
      </w:r>
      <w:r w:rsidRPr="009B23AA">
        <w:rPr>
          <w:rFonts w:cs="Arial" w:hint="cs"/>
          <w:sz w:val="24"/>
          <w:szCs w:val="24"/>
          <w:rtl/>
        </w:rPr>
        <w:t>.</w:t>
      </w:r>
      <w:r w:rsidRPr="002B7940">
        <w:rPr>
          <w:rFonts w:cs="Arial"/>
          <w:sz w:val="24"/>
          <w:szCs w:val="24"/>
          <w:rtl/>
        </w:rPr>
        <w:t xml:space="preserve"> מת</w:t>
      </w:r>
      <w:r w:rsidRPr="009B23AA">
        <w:rPr>
          <w:rFonts w:cs="Arial" w:hint="cs"/>
          <w:sz w:val="24"/>
          <w:szCs w:val="24"/>
          <w:rtl/>
        </w:rPr>
        <w:t>.</w:t>
      </w:r>
      <w:r w:rsidRPr="002B7940">
        <w:rPr>
          <w:rFonts w:cs="Arial"/>
          <w:sz w:val="24"/>
          <w:szCs w:val="24"/>
          <w:rtl/>
        </w:rPr>
        <w:t xml:space="preserve"> אין לבניו במעשרות</w:t>
      </w:r>
      <w:r w:rsidRPr="009B23AA">
        <w:rPr>
          <w:rFonts w:cs="Arial" w:hint="cs"/>
          <w:sz w:val="24"/>
          <w:szCs w:val="24"/>
          <w:rtl/>
        </w:rPr>
        <w:t>.</w:t>
      </w:r>
      <w:r w:rsidRPr="002B7940">
        <w:rPr>
          <w:rFonts w:cs="Arial"/>
          <w:sz w:val="24"/>
          <w:szCs w:val="24"/>
          <w:rtl/>
        </w:rPr>
        <w:t xml:space="preserve"> לי ולבני</w:t>
      </w:r>
      <w:r w:rsidRPr="009B23AA">
        <w:rPr>
          <w:rFonts w:cs="Arial" w:hint="cs"/>
          <w:sz w:val="24"/>
          <w:szCs w:val="24"/>
          <w:rtl/>
        </w:rPr>
        <w:t>.</w:t>
      </w:r>
      <w:r w:rsidRPr="002B7940">
        <w:rPr>
          <w:rFonts w:cs="Arial"/>
          <w:sz w:val="24"/>
          <w:szCs w:val="24"/>
          <w:rtl/>
        </w:rPr>
        <w:t xml:space="preserve"> לי וליורשי</w:t>
      </w:r>
      <w:r w:rsidRPr="009B23AA">
        <w:rPr>
          <w:rFonts w:cs="Arial" w:hint="cs"/>
          <w:sz w:val="24"/>
          <w:szCs w:val="24"/>
          <w:rtl/>
        </w:rPr>
        <w:t>.</w:t>
      </w:r>
      <w:r w:rsidRPr="002B7940">
        <w:rPr>
          <w:rFonts w:cs="Arial"/>
          <w:sz w:val="24"/>
          <w:szCs w:val="24"/>
          <w:rtl/>
        </w:rPr>
        <w:t xml:space="preserve"> יש לו במעשרות</w:t>
      </w:r>
      <w:r w:rsidRPr="009B23AA">
        <w:rPr>
          <w:rFonts w:cs="Arial" w:hint="cs"/>
          <w:sz w:val="24"/>
          <w:szCs w:val="24"/>
          <w:rtl/>
        </w:rPr>
        <w:t>,</w:t>
      </w:r>
      <w:r w:rsidRPr="002B7940">
        <w:rPr>
          <w:rFonts w:cs="Arial"/>
          <w:sz w:val="24"/>
          <w:szCs w:val="24"/>
          <w:rtl/>
        </w:rPr>
        <w:t xml:space="preserve"> ולבניו במעשרות</w:t>
      </w:r>
      <w:r w:rsidRPr="009B23AA">
        <w:rPr>
          <w:rFonts w:cs="Arial" w:hint="cs"/>
          <w:sz w:val="24"/>
          <w:szCs w:val="24"/>
          <w:rtl/>
        </w:rPr>
        <w:t>,</w:t>
      </w:r>
      <w:r w:rsidRPr="002B7940">
        <w:rPr>
          <w:rFonts w:cs="Arial"/>
          <w:sz w:val="24"/>
          <w:szCs w:val="24"/>
          <w:rtl/>
        </w:rPr>
        <w:t xml:space="preserve"> וליורשיו במעשרות</w:t>
      </w:r>
      <w:r w:rsidRPr="009B23AA">
        <w:rPr>
          <w:rFonts w:cs="Arial" w:hint="cs"/>
          <w:sz w:val="24"/>
          <w:szCs w:val="24"/>
          <w:rtl/>
        </w:rPr>
        <w:t>.</w:t>
      </w:r>
      <w:r w:rsidRPr="002B7940">
        <w:rPr>
          <w:rFonts w:cs="Arial"/>
          <w:sz w:val="24"/>
          <w:szCs w:val="24"/>
          <w:rtl/>
        </w:rPr>
        <w:t xml:space="preserve"> רבי יודן בר שלום בעא קומי דר' יוסי</w:t>
      </w:r>
      <w:r w:rsidRPr="009B23AA">
        <w:rPr>
          <w:rFonts w:cs="Arial" w:hint="cs"/>
          <w:sz w:val="24"/>
          <w:szCs w:val="24"/>
          <w:rtl/>
        </w:rPr>
        <w:t>.</w:t>
      </w:r>
      <w:r w:rsidRPr="002B7940">
        <w:rPr>
          <w:rFonts w:cs="Arial"/>
          <w:sz w:val="24"/>
          <w:szCs w:val="24"/>
          <w:rtl/>
        </w:rPr>
        <w:t xml:space="preserve"> עד כדון</w:t>
      </w:r>
      <w:r w:rsidRPr="009B23AA">
        <w:rPr>
          <w:rFonts w:cs="Arial" w:hint="cs"/>
          <w:sz w:val="24"/>
          <w:szCs w:val="24"/>
          <w:rtl/>
        </w:rPr>
        <w:t>,</w:t>
      </w:r>
      <w:r w:rsidRPr="002B7940">
        <w:rPr>
          <w:rFonts w:cs="Arial"/>
          <w:sz w:val="24"/>
          <w:szCs w:val="24"/>
          <w:rtl/>
        </w:rPr>
        <w:t xml:space="preserve"> ביורשין שהן מדבר תורה</w:t>
      </w:r>
      <w:r w:rsidRPr="009B23AA">
        <w:rPr>
          <w:rFonts w:cs="Arial" w:hint="cs"/>
          <w:sz w:val="24"/>
          <w:szCs w:val="24"/>
          <w:rtl/>
        </w:rPr>
        <w:t>.</w:t>
      </w:r>
      <w:r w:rsidRPr="002B7940">
        <w:rPr>
          <w:rFonts w:cs="Arial"/>
          <w:sz w:val="24"/>
          <w:szCs w:val="24"/>
          <w:rtl/>
        </w:rPr>
        <w:t xml:space="preserve"> </w:t>
      </w:r>
      <w:r w:rsidR="00D43B75">
        <w:rPr>
          <w:rFonts w:cs="Arial" w:hint="cs"/>
          <w:sz w:val="24"/>
          <w:szCs w:val="24"/>
          <w:rtl/>
        </w:rPr>
        <w:t xml:space="preserve">או </w:t>
      </w:r>
      <w:r w:rsidRPr="002B7940">
        <w:rPr>
          <w:rFonts w:cs="Arial"/>
          <w:sz w:val="24"/>
          <w:szCs w:val="24"/>
          <w:rtl/>
        </w:rPr>
        <w:t xml:space="preserve">אפילו ביורשין שאינן מדבר תורה </w:t>
      </w:r>
      <w:r w:rsidRPr="00473E06">
        <w:rPr>
          <w:rFonts w:cs="Arial" w:hint="cs"/>
          <w:i/>
          <w:iCs/>
          <w:sz w:val="16"/>
          <w:szCs w:val="16"/>
          <w:rtl/>
        </w:rPr>
        <w:t>כמו בעל שיורש את אשתו מדרבנן</w:t>
      </w:r>
      <w:r w:rsidRPr="009B23AA">
        <w:rPr>
          <w:rFonts w:cs="Arial" w:hint="cs"/>
          <w:sz w:val="24"/>
          <w:szCs w:val="24"/>
          <w:rtl/>
        </w:rPr>
        <w:t>?</w:t>
      </w:r>
      <w:r w:rsidRPr="009B23AA">
        <w:rPr>
          <w:rFonts w:cs="Arial"/>
          <w:sz w:val="24"/>
          <w:szCs w:val="24"/>
          <w:rtl/>
        </w:rPr>
        <w:t xml:space="preserve"> </w:t>
      </w:r>
      <w:r w:rsidRPr="009B23AA">
        <w:rPr>
          <w:rFonts w:cs="Arial" w:hint="cs"/>
          <w:sz w:val="24"/>
          <w:szCs w:val="24"/>
          <w:rtl/>
        </w:rPr>
        <w:t xml:space="preserve">התנה </w:t>
      </w:r>
      <w:r w:rsidRPr="002B7940">
        <w:rPr>
          <w:rFonts w:cs="Arial"/>
          <w:sz w:val="24"/>
          <w:szCs w:val="24"/>
          <w:rtl/>
        </w:rPr>
        <w:t xml:space="preserve">שיהו כל המעשרות שלו כל זמן </w:t>
      </w:r>
      <w:r w:rsidRPr="00D32F6A">
        <w:rPr>
          <w:rFonts w:cs="Arial"/>
          <w:b/>
          <w:bCs/>
          <w:sz w:val="24"/>
          <w:szCs w:val="24"/>
          <w:rtl/>
        </w:rPr>
        <w:t>שה</w:t>
      </w:r>
      <w:r w:rsidRPr="00D32F6A">
        <w:rPr>
          <w:rFonts w:cs="Arial" w:hint="cs"/>
          <w:b/>
          <w:bCs/>
          <w:sz w:val="24"/>
          <w:szCs w:val="24"/>
          <w:rtl/>
        </w:rPr>
        <w:t>שדה</w:t>
      </w:r>
      <w:r w:rsidRPr="002B7940">
        <w:rPr>
          <w:rFonts w:cs="Arial"/>
          <w:sz w:val="24"/>
          <w:szCs w:val="24"/>
          <w:rtl/>
        </w:rPr>
        <w:t xml:space="preserve"> לפניו </w:t>
      </w:r>
      <w:r w:rsidRPr="00473E06">
        <w:rPr>
          <w:rFonts w:cs="Arial" w:hint="cs"/>
          <w:i/>
          <w:iCs/>
          <w:sz w:val="16"/>
          <w:szCs w:val="16"/>
          <w:rtl/>
        </w:rPr>
        <w:t>ברשות הקונה</w:t>
      </w:r>
      <w:r w:rsidRPr="009B23AA">
        <w:rPr>
          <w:rFonts w:cs="Arial" w:hint="cs"/>
          <w:sz w:val="24"/>
          <w:szCs w:val="24"/>
          <w:rtl/>
        </w:rPr>
        <w:t>.</w:t>
      </w:r>
      <w:r w:rsidRPr="009B23AA">
        <w:rPr>
          <w:rFonts w:cs="Arial"/>
          <w:sz w:val="24"/>
          <w:szCs w:val="24"/>
          <w:rtl/>
        </w:rPr>
        <w:t xml:space="preserve"> </w:t>
      </w:r>
      <w:r w:rsidRPr="002B7940">
        <w:rPr>
          <w:rFonts w:cs="Arial"/>
          <w:sz w:val="24"/>
          <w:szCs w:val="24"/>
          <w:rtl/>
        </w:rPr>
        <w:t>יהו המעשרות שלו כל זמן שהוא לפניו</w:t>
      </w:r>
      <w:r w:rsidRPr="009B23AA">
        <w:rPr>
          <w:rFonts w:cs="Arial" w:hint="cs"/>
          <w:sz w:val="24"/>
          <w:szCs w:val="24"/>
          <w:rtl/>
        </w:rPr>
        <w:t>.</w:t>
      </w:r>
      <w:r w:rsidRPr="002B7940">
        <w:rPr>
          <w:rFonts w:cs="Arial"/>
          <w:sz w:val="24"/>
          <w:szCs w:val="24"/>
          <w:rtl/>
        </w:rPr>
        <w:t xml:space="preserve"> מכרה </w:t>
      </w:r>
      <w:r w:rsidRPr="00D32F6A">
        <w:rPr>
          <w:rFonts w:cs="Arial"/>
          <w:b/>
          <w:bCs/>
          <w:sz w:val="24"/>
          <w:szCs w:val="24"/>
          <w:rtl/>
        </w:rPr>
        <w:t>לאח</w:t>
      </w:r>
      <w:r w:rsidRPr="00D32F6A">
        <w:rPr>
          <w:rFonts w:cs="Arial" w:hint="cs"/>
          <w:b/>
          <w:bCs/>
          <w:sz w:val="24"/>
          <w:szCs w:val="24"/>
          <w:rtl/>
        </w:rPr>
        <w:t>ר</w:t>
      </w:r>
      <w:r w:rsidRPr="009B23AA">
        <w:rPr>
          <w:rFonts w:cs="Arial" w:hint="cs"/>
          <w:sz w:val="24"/>
          <w:szCs w:val="24"/>
          <w:rtl/>
        </w:rPr>
        <w:t>,</w:t>
      </w:r>
      <w:r w:rsidRPr="002B7940">
        <w:rPr>
          <w:rFonts w:cs="Arial"/>
          <w:sz w:val="24"/>
          <w:szCs w:val="24"/>
          <w:rtl/>
        </w:rPr>
        <w:t xml:space="preserve"> אין לו במעשרות</w:t>
      </w:r>
      <w:r w:rsidRPr="009B23AA">
        <w:rPr>
          <w:rFonts w:cs="Arial" w:hint="cs"/>
          <w:sz w:val="24"/>
          <w:szCs w:val="24"/>
          <w:rtl/>
        </w:rPr>
        <w:t>.</w:t>
      </w:r>
      <w:r w:rsidRPr="002B7940">
        <w:rPr>
          <w:rFonts w:cs="Arial"/>
          <w:sz w:val="24"/>
          <w:szCs w:val="24"/>
          <w:rtl/>
        </w:rPr>
        <w:t xml:space="preserve"> חזר ולקח ממנו</w:t>
      </w:r>
      <w:r w:rsidRPr="009B23AA">
        <w:rPr>
          <w:rFonts w:cs="Arial" w:hint="cs"/>
          <w:sz w:val="24"/>
          <w:szCs w:val="24"/>
          <w:rtl/>
        </w:rPr>
        <w:t>.</w:t>
      </w:r>
      <w:r w:rsidRPr="002B7940">
        <w:rPr>
          <w:rFonts w:cs="Arial"/>
          <w:sz w:val="24"/>
          <w:szCs w:val="24"/>
          <w:rtl/>
        </w:rPr>
        <w:t xml:space="preserve"> תני ר"ח</w:t>
      </w:r>
      <w:r w:rsidRPr="009B23AA">
        <w:rPr>
          <w:rFonts w:cs="Arial" w:hint="cs"/>
          <w:sz w:val="24"/>
          <w:szCs w:val="24"/>
          <w:rtl/>
        </w:rPr>
        <w:t>,</w:t>
      </w:r>
      <w:r w:rsidRPr="002B7940">
        <w:rPr>
          <w:rFonts w:cs="Arial"/>
          <w:sz w:val="24"/>
          <w:szCs w:val="24"/>
          <w:rtl/>
        </w:rPr>
        <w:t xml:space="preserve"> אין לו במעשרות</w:t>
      </w:r>
      <w:r w:rsidRPr="009B23AA">
        <w:rPr>
          <w:rFonts w:cs="Arial" w:hint="cs"/>
          <w:sz w:val="24"/>
          <w:szCs w:val="24"/>
          <w:rtl/>
        </w:rPr>
        <w:t>.</w:t>
      </w:r>
      <w:r w:rsidRPr="002B7940">
        <w:rPr>
          <w:rFonts w:cs="Arial"/>
          <w:sz w:val="24"/>
          <w:szCs w:val="24"/>
          <w:rtl/>
        </w:rPr>
        <w:t xml:space="preserve"> תני ר' הושעיא</w:t>
      </w:r>
      <w:r w:rsidRPr="009B23AA">
        <w:rPr>
          <w:rFonts w:cs="Arial" w:hint="cs"/>
          <w:sz w:val="24"/>
          <w:szCs w:val="24"/>
          <w:rtl/>
        </w:rPr>
        <w:t>,</w:t>
      </w:r>
      <w:r w:rsidRPr="002B7940">
        <w:rPr>
          <w:rFonts w:cs="Arial"/>
          <w:sz w:val="24"/>
          <w:szCs w:val="24"/>
          <w:rtl/>
        </w:rPr>
        <w:t xml:space="preserve"> יש לו במעשרות</w:t>
      </w:r>
      <w:r w:rsidRPr="009B23AA">
        <w:rPr>
          <w:rFonts w:cs="Arial" w:hint="cs"/>
          <w:sz w:val="24"/>
          <w:szCs w:val="24"/>
          <w:rtl/>
        </w:rPr>
        <w:t>.</w:t>
      </w:r>
      <w:r w:rsidRPr="002B7940">
        <w:rPr>
          <w:rFonts w:cs="Arial"/>
          <w:sz w:val="24"/>
          <w:szCs w:val="24"/>
          <w:rtl/>
        </w:rPr>
        <w:t xml:space="preserve"> אתיין אילין פלוגתא</w:t>
      </w:r>
      <w:r w:rsidRPr="009B23AA">
        <w:rPr>
          <w:rFonts w:cs="Arial" w:hint="cs"/>
          <w:sz w:val="24"/>
          <w:szCs w:val="24"/>
          <w:rtl/>
        </w:rPr>
        <w:t>,</w:t>
      </w:r>
      <w:r w:rsidRPr="002B7940">
        <w:rPr>
          <w:rFonts w:cs="Arial"/>
          <w:sz w:val="24"/>
          <w:szCs w:val="24"/>
          <w:rtl/>
        </w:rPr>
        <w:t xml:space="preserve"> כאילין פלגותא</w:t>
      </w:r>
      <w:r w:rsidRPr="009B23AA">
        <w:rPr>
          <w:rFonts w:cs="Arial" w:hint="cs"/>
          <w:sz w:val="24"/>
          <w:szCs w:val="24"/>
          <w:rtl/>
        </w:rPr>
        <w:t>.</w:t>
      </w:r>
      <w:r w:rsidRPr="002B7940">
        <w:rPr>
          <w:rFonts w:cs="Arial"/>
          <w:sz w:val="24"/>
          <w:szCs w:val="24"/>
          <w:rtl/>
        </w:rPr>
        <w:t xml:space="preserve"> דתנינן תמן</w:t>
      </w:r>
      <w:r w:rsidRPr="009B23AA">
        <w:rPr>
          <w:rFonts w:cs="Arial" w:hint="cs"/>
          <w:sz w:val="24"/>
          <w:szCs w:val="24"/>
          <w:rtl/>
        </w:rPr>
        <w:t>.</w:t>
      </w:r>
      <w:r w:rsidRPr="009B23AA">
        <w:rPr>
          <w:rFonts w:cs="Arial"/>
          <w:sz w:val="24"/>
          <w:szCs w:val="24"/>
          <w:rtl/>
        </w:rPr>
        <w:t xml:space="preserve"> </w:t>
      </w:r>
      <w:r w:rsidRPr="00D32F6A">
        <w:rPr>
          <w:rFonts w:cs="Arial"/>
          <w:b/>
          <w:bCs/>
          <w:sz w:val="24"/>
          <w:szCs w:val="24"/>
          <w:rtl/>
        </w:rPr>
        <w:t>המגרש</w:t>
      </w:r>
      <w:r w:rsidRPr="002B7940">
        <w:rPr>
          <w:rFonts w:cs="Arial"/>
          <w:sz w:val="24"/>
          <w:szCs w:val="24"/>
          <w:rtl/>
        </w:rPr>
        <w:t xml:space="preserve"> את האשה והחזירה</w:t>
      </w:r>
      <w:r w:rsidRPr="009B23AA">
        <w:rPr>
          <w:rFonts w:cs="Arial" w:hint="cs"/>
          <w:sz w:val="24"/>
          <w:szCs w:val="24"/>
          <w:rtl/>
        </w:rPr>
        <w:t>,</w:t>
      </w:r>
      <w:r w:rsidRPr="002B7940">
        <w:rPr>
          <w:rFonts w:cs="Arial"/>
          <w:sz w:val="24"/>
          <w:szCs w:val="24"/>
          <w:rtl/>
        </w:rPr>
        <w:t xml:space="preserve"> ע"מ כתובתה הראשונה החזירה</w:t>
      </w:r>
      <w:r w:rsidRPr="009B23AA">
        <w:rPr>
          <w:rFonts w:cs="Arial" w:hint="cs"/>
          <w:sz w:val="24"/>
          <w:szCs w:val="24"/>
          <w:rtl/>
        </w:rPr>
        <w:t>.</w:t>
      </w:r>
      <w:r w:rsidRPr="002B7940">
        <w:rPr>
          <w:rFonts w:cs="Arial"/>
          <w:sz w:val="24"/>
          <w:szCs w:val="24"/>
          <w:rtl/>
        </w:rPr>
        <w:t xml:space="preserve"> תנא ר' חנא קומי ר' </w:t>
      </w:r>
      <w:r w:rsidRPr="00D32F6A">
        <w:rPr>
          <w:rFonts w:cs="Arial" w:hint="cs"/>
          <w:b/>
          <w:bCs/>
          <w:sz w:val="24"/>
          <w:szCs w:val="24"/>
          <w:rtl/>
        </w:rPr>
        <w:t>אי</w:t>
      </w:r>
      <w:r w:rsidRPr="00D32F6A">
        <w:rPr>
          <w:rFonts w:cs="Arial"/>
          <w:b/>
          <w:bCs/>
          <w:sz w:val="24"/>
          <w:szCs w:val="24"/>
          <w:rtl/>
        </w:rPr>
        <w:t>לא</w:t>
      </w:r>
      <w:r w:rsidRPr="009B23AA">
        <w:rPr>
          <w:rFonts w:cs="Arial" w:hint="cs"/>
          <w:sz w:val="24"/>
          <w:szCs w:val="24"/>
          <w:rtl/>
        </w:rPr>
        <w:t>.</w:t>
      </w:r>
      <w:r w:rsidRPr="002B7940">
        <w:rPr>
          <w:rFonts w:cs="Arial"/>
          <w:sz w:val="24"/>
          <w:szCs w:val="24"/>
          <w:rtl/>
        </w:rPr>
        <w:t xml:space="preserve"> תרין אמוראין</w:t>
      </w:r>
      <w:r w:rsidRPr="009B23AA">
        <w:rPr>
          <w:rFonts w:cs="Arial" w:hint="cs"/>
          <w:sz w:val="24"/>
          <w:szCs w:val="24"/>
          <w:rtl/>
        </w:rPr>
        <w:t>.</w:t>
      </w:r>
      <w:r w:rsidRPr="002B7940">
        <w:rPr>
          <w:rFonts w:cs="Arial"/>
          <w:sz w:val="24"/>
          <w:szCs w:val="24"/>
          <w:rtl/>
        </w:rPr>
        <w:t xml:space="preserve"> חד אמר</w:t>
      </w:r>
      <w:r w:rsidRPr="009B23AA">
        <w:rPr>
          <w:rFonts w:cs="Arial" w:hint="cs"/>
          <w:sz w:val="24"/>
          <w:szCs w:val="24"/>
          <w:rtl/>
        </w:rPr>
        <w:t>,</w:t>
      </w:r>
      <w:r w:rsidRPr="002B7940">
        <w:rPr>
          <w:rFonts w:cs="Arial"/>
          <w:sz w:val="24"/>
          <w:szCs w:val="24"/>
          <w:rtl/>
        </w:rPr>
        <w:t xml:space="preserve"> לכתובה אבל לא לתנאין </w:t>
      </w:r>
      <w:r w:rsidRPr="00D32F6A">
        <w:rPr>
          <w:rFonts w:cs="Arial" w:hint="cs"/>
          <w:b/>
          <w:bCs/>
          <w:sz w:val="24"/>
          <w:szCs w:val="24"/>
          <w:rtl/>
        </w:rPr>
        <w:t>הנוספים לכתו</w:t>
      </w:r>
      <w:r>
        <w:rPr>
          <w:rFonts w:cs="Arial" w:hint="cs"/>
          <w:b/>
          <w:bCs/>
          <w:sz w:val="24"/>
          <w:szCs w:val="24"/>
          <w:rtl/>
        </w:rPr>
        <w:t>ב</w:t>
      </w:r>
      <w:r w:rsidRPr="00D32F6A">
        <w:rPr>
          <w:rFonts w:cs="Arial" w:hint="cs"/>
          <w:b/>
          <w:bCs/>
          <w:sz w:val="24"/>
          <w:szCs w:val="24"/>
          <w:rtl/>
        </w:rPr>
        <w:t>ה</w:t>
      </w:r>
      <w:r w:rsidRPr="009B23AA">
        <w:rPr>
          <w:rFonts w:cs="Arial" w:hint="cs"/>
          <w:sz w:val="24"/>
          <w:szCs w:val="24"/>
          <w:rtl/>
        </w:rPr>
        <w:t>.</w:t>
      </w:r>
      <w:r w:rsidRPr="009B23AA">
        <w:rPr>
          <w:rFonts w:cs="Arial"/>
          <w:sz w:val="24"/>
          <w:szCs w:val="24"/>
          <w:rtl/>
        </w:rPr>
        <w:t xml:space="preserve"> </w:t>
      </w:r>
      <w:r w:rsidRPr="002B7940">
        <w:rPr>
          <w:rFonts w:cs="Arial"/>
          <w:sz w:val="24"/>
          <w:szCs w:val="24"/>
          <w:rtl/>
        </w:rPr>
        <w:t>וחרנא אמר</w:t>
      </w:r>
      <w:r w:rsidRPr="009B23AA">
        <w:rPr>
          <w:rFonts w:cs="Arial" w:hint="cs"/>
          <w:sz w:val="24"/>
          <w:szCs w:val="24"/>
          <w:rtl/>
        </w:rPr>
        <w:t>.</w:t>
      </w:r>
      <w:r w:rsidRPr="002B7940">
        <w:rPr>
          <w:rFonts w:cs="Arial"/>
          <w:sz w:val="24"/>
          <w:szCs w:val="24"/>
          <w:rtl/>
        </w:rPr>
        <w:t xml:space="preserve"> בין לכתובה בין לתנאין</w:t>
      </w:r>
      <w:r w:rsidRPr="009B23AA">
        <w:rPr>
          <w:rFonts w:cs="Arial" w:hint="cs"/>
          <w:sz w:val="24"/>
          <w:szCs w:val="24"/>
          <w:rtl/>
        </w:rPr>
        <w:t>.</w:t>
      </w:r>
      <w:r w:rsidRPr="002B7940">
        <w:rPr>
          <w:rFonts w:cs="Arial"/>
          <w:sz w:val="24"/>
          <w:szCs w:val="24"/>
          <w:rtl/>
        </w:rPr>
        <w:t xml:space="preserve"> מ"ד לכתובה אבל לא לתנאין</w:t>
      </w:r>
      <w:r w:rsidRPr="009B23AA">
        <w:rPr>
          <w:rFonts w:cs="Arial" w:hint="cs"/>
          <w:sz w:val="24"/>
          <w:szCs w:val="24"/>
          <w:rtl/>
        </w:rPr>
        <w:t>,</w:t>
      </w:r>
      <w:r w:rsidRPr="009B23AA">
        <w:rPr>
          <w:rFonts w:cs="Arial"/>
          <w:sz w:val="24"/>
          <w:szCs w:val="24"/>
          <w:rtl/>
        </w:rPr>
        <w:t xml:space="preserve"> </w:t>
      </w:r>
      <w:r w:rsidRPr="00473E06">
        <w:rPr>
          <w:rFonts w:cs="Arial" w:hint="cs"/>
          <w:i/>
          <w:iCs/>
          <w:sz w:val="16"/>
          <w:szCs w:val="16"/>
          <w:rtl/>
        </w:rPr>
        <w:t>כשחזר ולקח את השדה</w:t>
      </w:r>
      <w:r>
        <w:rPr>
          <w:rFonts w:cs="Arial" w:hint="cs"/>
          <w:sz w:val="24"/>
          <w:szCs w:val="24"/>
          <w:rtl/>
        </w:rPr>
        <w:t xml:space="preserve"> </w:t>
      </w:r>
      <w:r w:rsidRPr="00D32F6A">
        <w:rPr>
          <w:rFonts w:cs="Arial" w:hint="cs"/>
          <w:b/>
          <w:bCs/>
          <w:sz w:val="24"/>
          <w:szCs w:val="24"/>
          <w:rtl/>
        </w:rPr>
        <w:t>אן</w:t>
      </w:r>
      <w:r w:rsidRPr="002B7940">
        <w:rPr>
          <w:rFonts w:cs="Arial"/>
          <w:sz w:val="24"/>
          <w:szCs w:val="24"/>
          <w:rtl/>
        </w:rPr>
        <w:t xml:space="preserve"> לו במעשרות</w:t>
      </w:r>
      <w:r w:rsidRPr="009B23AA">
        <w:rPr>
          <w:rFonts w:cs="Arial" w:hint="cs"/>
          <w:sz w:val="24"/>
          <w:szCs w:val="24"/>
          <w:rtl/>
        </w:rPr>
        <w:t>.</w:t>
      </w:r>
      <w:r w:rsidRPr="002B7940">
        <w:rPr>
          <w:rFonts w:cs="Arial"/>
          <w:sz w:val="24"/>
          <w:szCs w:val="24"/>
          <w:rtl/>
        </w:rPr>
        <w:t xml:space="preserve"> ומ"ד בין לכתובה בין לתנאין</w:t>
      </w:r>
      <w:r w:rsidRPr="009B23AA">
        <w:rPr>
          <w:rFonts w:cs="Arial" w:hint="cs"/>
          <w:sz w:val="24"/>
          <w:szCs w:val="24"/>
          <w:rtl/>
        </w:rPr>
        <w:t>,</w:t>
      </w:r>
      <w:r w:rsidRPr="009B23AA">
        <w:rPr>
          <w:rFonts w:cs="Arial"/>
          <w:sz w:val="24"/>
          <w:szCs w:val="24"/>
          <w:rtl/>
        </w:rPr>
        <w:t xml:space="preserve"> </w:t>
      </w:r>
      <w:r w:rsidRPr="00D32F6A">
        <w:rPr>
          <w:rFonts w:cs="Arial" w:hint="cs"/>
          <w:b/>
          <w:bCs/>
          <w:sz w:val="24"/>
          <w:szCs w:val="24"/>
          <w:rtl/>
        </w:rPr>
        <w:t>יש</w:t>
      </w:r>
      <w:r w:rsidRPr="00D32F6A">
        <w:rPr>
          <w:rFonts w:cs="Arial"/>
          <w:b/>
          <w:bCs/>
          <w:sz w:val="24"/>
          <w:szCs w:val="24"/>
          <w:rtl/>
        </w:rPr>
        <w:t xml:space="preserve"> לו במעשרות</w:t>
      </w:r>
      <w:r w:rsidRPr="00D32F6A">
        <w:rPr>
          <w:rFonts w:cs="Arial" w:hint="cs"/>
          <w:b/>
          <w:bCs/>
          <w:sz w:val="24"/>
          <w:szCs w:val="24"/>
          <w:rtl/>
        </w:rPr>
        <w:t>. דכשם ש</w:t>
      </w:r>
      <w:r w:rsidRPr="00D32F6A">
        <w:rPr>
          <w:rFonts w:cs="Arial"/>
          <w:b/>
          <w:bCs/>
          <w:sz w:val="24"/>
          <w:szCs w:val="24"/>
          <w:rtl/>
        </w:rPr>
        <w:t xml:space="preserve">כשהחזירה נחשב כאילו לא גירשה, </w:t>
      </w:r>
      <w:r w:rsidRPr="00D32F6A">
        <w:rPr>
          <w:rFonts w:cs="Arial" w:hint="cs"/>
          <w:b/>
          <w:bCs/>
          <w:sz w:val="24"/>
          <w:szCs w:val="24"/>
          <w:rtl/>
        </w:rPr>
        <w:t>אף במעשרות,</w:t>
      </w:r>
      <w:r w:rsidRPr="00D32F6A">
        <w:rPr>
          <w:rFonts w:cs="Arial"/>
          <w:b/>
          <w:bCs/>
          <w:sz w:val="24"/>
          <w:szCs w:val="24"/>
          <w:rtl/>
        </w:rPr>
        <w:t xml:space="preserve"> כאשר חזר וקנה את השדה</w:t>
      </w:r>
      <w:r w:rsidRPr="00D32F6A">
        <w:rPr>
          <w:rFonts w:cs="Arial" w:hint="cs"/>
          <w:b/>
          <w:bCs/>
          <w:sz w:val="24"/>
          <w:szCs w:val="24"/>
          <w:rtl/>
        </w:rPr>
        <w:t>,</w:t>
      </w:r>
      <w:r w:rsidRPr="00D32F6A">
        <w:rPr>
          <w:rFonts w:cs="Arial"/>
          <w:b/>
          <w:bCs/>
          <w:sz w:val="24"/>
          <w:szCs w:val="24"/>
          <w:rtl/>
        </w:rPr>
        <w:t xml:space="preserve"> נעשה כאילו לא נמכרה מעולם</w:t>
      </w:r>
      <w:r w:rsidRPr="00D32F6A">
        <w:rPr>
          <w:rFonts w:cs="Arial" w:hint="cs"/>
          <w:b/>
          <w:bCs/>
          <w:sz w:val="24"/>
          <w:szCs w:val="24"/>
          <w:rtl/>
        </w:rPr>
        <w:t>.</w:t>
      </w:r>
      <w:r w:rsidRPr="00D32F6A">
        <w:rPr>
          <w:rFonts w:cs="Arial"/>
          <w:b/>
          <w:bCs/>
          <w:sz w:val="24"/>
          <w:szCs w:val="24"/>
          <w:rtl/>
        </w:rPr>
        <w:t xml:space="preserve"> והתני</w:t>
      </w:r>
      <w:r w:rsidRPr="009B23AA">
        <w:rPr>
          <w:rFonts w:cs="Arial" w:hint="cs"/>
          <w:sz w:val="24"/>
          <w:szCs w:val="24"/>
          <w:rtl/>
        </w:rPr>
        <w:t>,</w:t>
      </w:r>
      <w:r w:rsidRPr="002B7940">
        <w:rPr>
          <w:rFonts w:cs="Arial"/>
          <w:sz w:val="24"/>
          <w:szCs w:val="24"/>
          <w:rtl/>
        </w:rPr>
        <w:t xml:space="preserve"> קיבל שדה </w:t>
      </w:r>
      <w:r w:rsidRPr="00D32F6A">
        <w:rPr>
          <w:rFonts w:cs="Arial" w:hint="cs"/>
          <w:b/>
          <w:bCs/>
          <w:sz w:val="24"/>
          <w:szCs w:val="24"/>
          <w:rtl/>
        </w:rPr>
        <w:t>באריסות</w:t>
      </w:r>
      <w:r w:rsidRPr="009B23AA">
        <w:rPr>
          <w:rFonts w:cs="Arial" w:hint="cs"/>
          <w:sz w:val="24"/>
          <w:szCs w:val="24"/>
          <w:rtl/>
        </w:rPr>
        <w:t xml:space="preserve"> </w:t>
      </w:r>
      <w:r w:rsidRPr="002B7940">
        <w:rPr>
          <w:rFonts w:cs="Arial"/>
          <w:sz w:val="24"/>
          <w:szCs w:val="24"/>
          <w:rtl/>
        </w:rPr>
        <w:t>מכהנת</w:t>
      </w:r>
      <w:r w:rsidRPr="009B23AA">
        <w:rPr>
          <w:rFonts w:cs="Arial" w:hint="cs"/>
          <w:sz w:val="24"/>
          <w:szCs w:val="24"/>
          <w:rtl/>
        </w:rPr>
        <w:t>,</w:t>
      </w:r>
      <w:r w:rsidRPr="002B7940">
        <w:rPr>
          <w:rFonts w:cs="Arial"/>
          <w:sz w:val="24"/>
          <w:szCs w:val="24"/>
          <w:rtl/>
        </w:rPr>
        <w:t xml:space="preserve"> המעשרות שלה</w:t>
      </w:r>
      <w:r w:rsidRPr="009B23AA">
        <w:rPr>
          <w:rFonts w:cs="Arial" w:hint="cs"/>
          <w:sz w:val="24"/>
          <w:szCs w:val="24"/>
          <w:rtl/>
        </w:rPr>
        <w:t>.</w:t>
      </w:r>
      <w:r w:rsidRPr="002B7940">
        <w:rPr>
          <w:rFonts w:cs="Arial"/>
          <w:sz w:val="24"/>
          <w:szCs w:val="24"/>
          <w:rtl/>
        </w:rPr>
        <w:t xml:space="preserve"> נישאת לישראל</w:t>
      </w:r>
      <w:r w:rsidRPr="009B23AA">
        <w:rPr>
          <w:rFonts w:cs="Arial" w:hint="cs"/>
          <w:sz w:val="24"/>
          <w:szCs w:val="24"/>
          <w:rtl/>
        </w:rPr>
        <w:t>,</w:t>
      </w:r>
      <w:r w:rsidRPr="002B7940">
        <w:rPr>
          <w:rFonts w:cs="Arial"/>
          <w:sz w:val="24"/>
          <w:szCs w:val="24"/>
          <w:rtl/>
        </w:rPr>
        <w:t xml:space="preserve"> חולקין במעשרות</w:t>
      </w:r>
      <w:r w:rsidRPr="009B23AA">
        <w:rPr>
          <w:rFonts w:cs="Arial" w:hint="cs"/>
          <w:sz w:val="24"/>
          <w:szCs w:val="24"/>
          <w:rtl/>
        </w:rPr>
        <w:t>.</w:t>
      </w:r>
      <w:r w:rsidRPr="009B23AA">
        <w:rPr>
          <w:rFonts w:cs="Arial"/>
          <w:sz w:val="24"/>
          <w:szCs w:val="24"/>
          <w:rtl/>
        </w:rPr>
        <w:t xml:space="preserve"> </w:t>
      </w:r>
      <w:r w:rsidRPr="00D32F6A">
        <w:rPr>
          <w:rFonts w:cs="Arial"/>
          <w:b/>
          <w:bCs/>
          <w:sz w:val="24"/>
          <w:szCs w:val="24"/>
          <w:rtl/>
        </w:rPr>
        <w:t>נתארמל</w:t>
      </w:r>
      <w:r w:rsidRPr="00D32F6A">
        <w:rPr>
          <w:rFonts w:cs="Arial" w:hint="cs"/>
          <w:b/>
          <w:bCs/>
          <w:sz w:val="24"/>
          <w:szCs w:val="24"/>
          <w:rtl/>
        </w:rPr>
        <w:t>ה</w:t>
      </w:r>
      <w:r w:rsidRPr="002B7940">
        <w:rPr>
          <w:rFonts w:cs="Arial"/>
          <w:sz w:val="24"/>
          <w:szCs w:val="24"/>
          <w:rtl/>
        </w:rPr>
        <w:t xml:space="preserve"> או נתגרשה</w:t>
      </w:r>
      <w:r w:rsidRPr="009B23AA">
        <w:rPr>
          <w:rFonts w:cs="Arial" w:hint="cs"/>
          <w:sz w:val="24"/>
          <w:szCs w:val="24"/>
          <w:rtl/>
        </w:rPr>
        <w:t>,</w:t>
      </w:r>
      <w:r w:rsidRPr="002B7940">
        <w:rPr>
          <w:rFonts w:cs="Arial"/>
          <w:sz w:val="24"/>
          <w:szCs w:val="24"/>
          <w:rtl/>
        </w:rPr>
        <w:t xml:space="preserve"> חזרה לתחילתה </w:t>
      </w:r>
      <w:r w:rsidRPr="00D32F6A">
        <w:rPr>
          <w:rFonts w:cs="Arial"/>
          <w:b/>
          <w:bCs/>
          <w:sz w:val="24"/>
          <w:szCs w:val="24"/>
          <w:rtl/>
        </w:rPr>
        <w:t>כאילו לא נתגרשה. וקשה למ"ד שאם חזר וקנה אין לו במעשרות</w:t>
      </w:r>
      <w:r w:rsidRPr="00D32F6A">
        <w:rPr>
          <w:rFonts w:cs="Arial" w:hint="cs"/>
          <w:b/>
          <w:bCs/>
          <w:sz w:val="24"/>
          <w:szCs w:val="24"/>
          <w:rtl/>
        </w:rPr>
        <w:t>.</w:t>
      </w:r>
      <w:r w:rsidRPr="00D32F6A">
        <w:rPr>
          <w:rFonts w:cs="Arial"/>
          <w:b/>
          <w:bCs/>
          <w:sz w:val="24"/>
          <w:szCs w:val="24"/>
          <w:rtl/>
        </w:rPr>
        <w:t xml:space="preserve"> כאן</w:t>
      </w:r>
      <w:r w:rsidRPr="009B23AA">
        <w:rPr>
          <w:rFonts w:cs="Arial"/>
          <w:sz w:val="24"/>
          <w:szCs w:val="24"/>
          <w:rtl/>
        </w:rPr>
        <w:t xml:space="preserve"> </w:t>
      </w:r>
      <w:r w:rsidRPr="002B7940">
        <w:rPr>
          <w:rFonts w:cs="Arial"/>
          <w:sz w:val="24"/>
          <w:szCs w:val="24"/>
          <w:rtl/>
        </w:rPr>
        <w:t xml:space="preserve"> שמכר </w:t>
      </w:r>
      <w:r w:rsidRPr="00BA227F">
        <w:rPr>
          <w:rFonts w:cs="Arial"/>
          <w:i/>
          <w:iCs/>
          <w:sz w:val="16"/>
          <w:szCs w:val="16"/>
          <w:rtl/>
        </w:rPr>
        <w:t>ש</w:t>
      </w:r>
      <w:r w:rsidRPr="00BA227F">
        <w:rPr>
          <w:rFonts w:cs="Arial" w:hint="cs"/>
          <w:i/>
          <w:iCs/>
          <w:sz w:val="16"/>
          <w:szCs w:val="16"/>
          <w:rtl/>
        </w:rPr>
        <w:t xml:space="preserve">הכהן </w:t>
      </w:r>
      <w:r w:rsidRPr="00BA227F">
        <w:rPr>
          <w:rFonts w:cs="Arial"/>
          <w:i/>
          <w:iCs/>
          <w:sz w:val="16"/>
          <w:szCs w:val="16"/>
          <w:rtl/>
        </w:rPr>
        <w:t>מכר</w:t>
      </w:r>
      <w:r w:rsidRPr="00BA227F">
        <w:rPr>
          <w:rFonts w:cs="Arial" w:hint="cs"/>
          <w:i/>
          <w:iCs/>
          <w:sz w:val="16"/>
          <w:szCs w:val="16"/>
          <w:rtl/>
        </w:rPr>
        <w:t xml:space="preserve"> את השדה</w:t>
      </w:r>
      <w:r w:rsidRPr="00BA227F">
        <w:rPr>
          <w:rFonts w:cs="Arial"/>
          <w:i/>
          <w:iCs/>
          <w:sz w:val="16"/>
          <w:szCs w:val="16"/>
          <w:rtl/>
        </w:rPr>
        <w:t xml:space="preserve"> ושייר לעצמו את המעשרות כל זמן שהיא לפניו של הקונה,</w:t>
      </w:r>
      <w:r w:rsidRPr="00BA227F">
        <w:rPr>
          <w:rFonts w:cs="Arial"/>
          <w:i/>
          <w:iCs/>
          <w:sz w:val="16"/>
          <w:szCs w:val="16"/>
        </w:rPr>
        <w:t xml:space="preserve"> </w:t>
      </w:r>
      <w:r w:rsidRPr="00BA227F">
        <w:rPr>
          <w:rFonts w:cs="Arial" w:hint="cs"/>
          <w:i/>
          <w:iCs/>
          <w:sz w:val="16"/>
          <w:szCs w:val="16"/>
          <w:rtl/>
        </w:rPr>
        <w:t>כשמכר</w:t>
      </w:r>
      <w:r w:rsidRPr="00BA227F">
        <w:rPr>
          <w:rFonts w:cs="Arial"/>
          <w:i/>
          <w:iCs/>
          <w:sz w:val="16"/>
          <w:szCs w:val="16"/>
        </w:rPr>
        <w:t xml:space="preserve"> </w:t>
      </w:r>
      <w:r w:rsidRPr="00BA227F">
        <w:rPr>
          <w:rFonts w:cs="Arial" w:hint="cs"/>
          <w:i/>
          <w:iCs/>
          <w:sz w:val="16"/>
          <w:szCs w:val="16"/>
          <w:rtl/>
        </w:rPr>
        <w:t>הקונה את השדה פקעה זכות זו</w:t>
      </w:r>
      <w:r w:rsidRPr="009B23AA">
        <w:rPr>
          <w:rFonts w:cs="Arial" w:hint="cs"/>
          <w:sz w:val="24"/>
          <w:szCs w:val="24"/>
          <w:rtl/>
        </w:rPr>
        <w:t>.</w:t>
      </w:r>
      <w:r w:rsidRPr="009B23AA">
        <w:rPr>
          <w:rFonts w:cs="Arial"/>
          <w:sz w:val="24"/>
          <w:szCs w:val="24"/>
          <w:rtl/>
        </w:rPr>
        <w:t xml:space="preserve"> </w:t>
      </w:r>
      <w:r w:rsidRPr="00D32F6A">
        <w:rPr>
          <w:rFonts w:cs="Arial"/>
          <w:b/>
          <w:bCs/>
          <w:sz w:val="24"/>
          <w:szCs w:val="24"/>
          <w:rtl/>
        </w:rPr>
        <w:t>כאן שקיבל</w:t>
      </w:r>
      <w:r w:rsidRPr="009B23AA">
        <w:rPr>
          <w:rFonts w:cs="Arial" w:hint="cs"/>
          <w:sz w:val="24"/>
          <w:szCs w:val="24"/>
          <w:rtl/>
        </w:rPr>
        <w:t xml:space="preserve"> </w:t>
      </w:r>
      <w:r w:rsidRPr="00BA227F">
        <w:rPr>
          <w:rFonts w:cs="Arial" w:hint="cs"/>
          <w:i/>
          <w:iCs/>
          <w:sz w:val="16"/>
          <w:szCs w:val="16"/>
          <w:rtl/>
        </w:rPr>
        <w:t>מהכהנת את השדה בחכירה, גוף השדה נשאר שלה.</w:t>
      </w:r>
      <w:r w:rsidRPr="00BA227F">
        <w:rPr>
          <w:rFonts w:cs="Arial"/>
          <w:i/>
          <w:iCs/>
          <w:sz w:val="16"/>
          <w:szCs w:val="16"/>
          <w:rtl/>
        </w:rPr>
        <w:t xml:space="preserve"> ומה שאינה אוכלת</w:t>
      </w:r>
      <w:r w:rsidRPr="00BA227F">
        <w:rPr>
          <w:rFonts w:cs="Arial" w:hint="cs"/>
          <w:i/>
          <w:iCs/>
          <w:sz w:val="16"/>
          <w:szCs w:val="16"/>
          <w:rtl/>
        </w:rPr>
        <w:t>,</w:t>
      </w:r>
      <w:r w:rsidRPr="00BA227F">
        <w:rPr>
          <w:rFonts w:cs="Arial"/>
          <w:i/>
          <w:iCs/>
          <w:sz w:val="16"/>
          <w:szCs w:val="16"/>
          <w:rtl/>
        </w:rPr>
        <w:t xml:space="preserve"> זה לא בגלל שחל שינוי ב</w:t>
      </w:r>
      <w:r w:rsidRPr="00BA227F">
        <w:rPr>
          <w:rFonts w:cs="Arial" w:hint="cs"/>
          <w:i/>
          <w:iCs/>
          <w:sz w:val="16"/>
          <w:szCs w:val="16"/>
          <w:rtl/>
        </w:rPr>
        <w:t>בבעלות על השדה</w:t>
      </w:r>
      <w:r w:rsidRPr="00BA227F">
        <w:rPr>
          <w:rFonts w:cs="Arial"/>
          <w:i/>
          <w:iCs/>
          <w:sz w:val="16"/>
          <w:szCs w:val="16"/>
          <w:rtl/>
        </w:rPr>
        <w:t xml:space="preserve">, אלא </w:t>
      </w:r>
      <w:r w:rsidRPr="00BA227F">
        <w:rPr>
          <w:rFonts w:cs="Arial" w:hint="cs"/>
          <w:i/>
          <w:iCs/>
          <w:sz w:val="16"/>
          <w:szCs w:val="16"/>
          <w:rtl/>
        </w:rPr>
        <w:t>בגלל</w:t>
      </w:r>
      <w:r w:rsidRPr="00BA227F">
        <w:rPr>
          <w:rFonts w:cs="Arial"/>
          <w:i/>
          <w:iCs/>
          <w:sz w:val="16"/>
          <w:szCs w:val="16"/>
          <w:rtl/>
        </w:rPr>
        <w:t xml:space="preserve"> שינוי במעמדה, שאסורה לאכול בתרומה. </w:t>
      </w:r>
      <w:r w:rsidRPr="00BA227F">
        <w:rPr>
          <w:rFonts w:cs="Arial" w:hint="cs"/>
          <w:i/>
          <w:iCs/>
          <w:sz w:val="16"/>
          <w:szCs w:val="16"/>
          <w:rtl/>
        </w:rPr>
        <w:t xml:space="preserve">ועכשיו </w:t>
      </w:r>
      <w:r w:rsidRPr="00BA227F">
        <w:rPr>
          <w:rFonts w:cs="Arial"/>
          <w:i/>
          <w:iCs/>
          <w:sz w:val="16"/>
          <w:szCs w:val="16"/>
          <w:rtl/>
        </w:rPr>
        <w:t>חזרה והותרה</w:t>
      </w:r>
      <w:r w:rsidRPr="009B23AA">
        <w:rPr>
          <w:rFonts w:cs="Arial" w:hint="cs"/>
          <w:sz w:val="24"/>
          <w:szCs w:val="24"/>
          <w:rtl/>
        </w:rPr>
        <w:t>,</w:t>
      </w:r>
      <w:r w:rsidRPr="009B23AA">
        <w:rPr>
          <w:rFonts w:cs="Arial"/>
          <w:sz w:val="24"/>
          <w:szCs w:val="24"/>
          <w:rtl/>
        </w:rPr>
        <w:t xml:space="preserve"> </w:t>
      </w:r>
      <w:r w:rsidRPr="002B7940">
        <w:rPr>
          <w:rFonts w:cs="Arial"/>
          <w:sz w:val="24"/>
          <w:szCs w:val="24"/>
          <w:rtl/>
        </w:rPr>
        <w:t>והתני רבי חייא</w:t>
      </w:r>
      <w:r w:rsidRPr="009B23AA">
        <w:rPr>
          <w:rFonts w:cs="Arial" w:hint="cs"/>
          <w:sz w:val="24"/>
          <w:szCs w:val="24"/>
          <w:rtl/>
        </w:rPr>
        <w:t>,</w:t>
      </w:r>
      <w:r w:rsidRPr="009B23AA">
        <w:rPr>
          <w:rFonts w:cs="Arial"/>
          <w:sz w:val="24"/>
          <w:szCs w:val="24"/>
          <w:rtl/>
        </w:rPr>
        <w:t xml:space="preserve"> </w:t>
      </w:r>
      <w:r w:rsidRPr="00D32F6A">
        <w:rPr>
          <w:rFonts w:cs="Arial" w:hint="cs"/>
          <w:b/>
          <w:bCs/>
          <w:sz w:val="24"/>
          <w:szCs w:val="24"/>
          <w:rtl/>
        </w:rPr>
        <w:t>דמיירי</w:t>
      </w:r>
      <w:r w:rsidRPr="009B23AA">
        <w:rPr>
          <w:rFonts w:cs="Arial" w:hint="cs"/>
          <w:sz w:val="24"/>
          <w:szCs w:val="24"/>
          <w:rtl/>
        </w:rPr>
        <w:t xml:space="preserve"> </w:t>
      </w:r>
      <w:r w:rsidRPr="00BA227F">
        <w:rPr>
          <w:rFonts w:cs="Arial" w:hint="cs"/>
          <w:i/>
          <w:iCs/>
          <w:sz w:val="16"/>
          <w:szCs w:val="16"/>
          <w:rtl/>
        </w:rPr>
        <w:t>אפילו</w:t>
      </w:r>
      <w:r>
        <w:rPr>
          <w:rFonts w:cs="Arial" w:hint="cs"/>
          <w:sz w:val="24"/>
          <w:szCs w:val="24"/>
          <w:rtl/>
        </w:rPr>
        <w:t xml:space="preserve"> </w:t>
      </w:r>
      <w:r w:rsidRPr="00D32F6A">
        <w:rPr>
          <w:rFonts w:cs="Arial" w:hint="cs"/>
          <w:b/>
          <w:bCs/>
          <w:sz w:val="24"/>
          <w:szCs w:val="24"/>
          <w:rtl/>
        </w:rPr>
        <w:t>ב</w:t>
      </w:r>
      <w:r w:rsidRPr="00D32F6A">
        <w:rPr>
          <w:rFonts w:cs="Arial"/>
          <w:b/>
          <w:bCs/>
          <w:sz w:val="24"/>
          <w:szCs w:val="24"/>
          <w:rtl/>
        </w:rPr>
        <w:t>מכרה</w:t>
      </w:r>
      <w:r w:rsidRPr="009B23AA">
        <w:rPr>
          <w:rFonts w:cs="Arial" w:hint="cs"/>
          <w:sz w:val="24"/>
          <w:szCs w:val="24"/>
          <w:rtl/>
        </w:rPr>
        <w:t xml:space="preserve"> </w:t>
      </w:r>
      <w:r w:rsidRPr="00BA227F">
        <w:rPr>
          <w:rFonts w:cs="Arial" w:hint="cs"/>
          <w:i/>
          <w:iCs/>
          <w:sz w:val="16"/>
          <w:szCs w:val="16"/>
          <w:rtl/>
        </w:rPr>
        <w:t xml:space="preserve">את השדה והשאירה </w:t>
      </w:r>
      <w:r>
        <w:rPr>
          <w:rFonts w:cs="Arial" w:hint="cs"/>
          <w:i/>
          <w:iCs/>
          <w:sz w:val="16"/>
          <w:szCs w:val="16"/>
          <w:rtl/>
        </w:rPr>
        <w:t>את ה</w:t>
      </w:r>
      <w:r w:rsidRPr="00BA227F">
        <w:rPr>
          <w:rFonts w:cs="Arial" w:hint="cs"/>
          <w:i/>
          <w:iCs/>
          <w:sz w:val="16"/>
          <w:szCs w:val="16"/>
          <w:rtl/>
        </w:rPr>
        <w:t>מעשרות לעצמה</w:t>
      </w:r>
      <w:r>
        <w:rPr>
          <w:rFonts w:cs="Arial" w:hint="cs"/>
          <w:i/>
          <w:iCs/>
          <w:sz w:val="16"/>
          <w:szCs w:val="16"/>
          <w:rtl/>
        </w:rPr>
        <w:t xml:space="preserve">. </w:t>
      </w:r>
      <w:r w:rsidRPr="00BA227F">
        <w:rPr>
          <w:rFonts w:cs="Arial"/>
          <w:i/>
          <w:iCs/>
          <w:sz w:val="16"/>
          <w:szCs w:val="16"/>
          <w:rtl/>
        </w:rPr>
        <w:t>נישאת לישראל</w:t>
      </w:r>
      <w:r w:rsidRPr="00BA227F">
        <w:rPr>
          <w:rFonts w:cs="Arial" w:hint="cs"/>
          <w:i/>
          <w:iCs/>
          <w:sz w:val="16"/>
          <w:szCs w:val="16"/>
          <w:rtl/>
        </w:rPr>
        <w:t>,</w:t>
      </w:r>
      <w:r w:rsidRPr="00BA227F">
        <w:rPr>
          <w:rFonts w:cs="Arial"/>
          <w:i/>
          <w:iCs/>
          <w:sz w:val="16"/>
          <w:szCs w:val="16"/>
          <w:rtl/>
        </w:rPr>
        <w:t xml:space="preserve"> חולקין במעשרות</w:t>
      </w:r>
      <w:r w:rsidRPr="00BA227F">
        <w:rPr>
          <w:rFonts w:cs="Arial" w:hint="cs"/>
          <w:i/>
          <w:iCs/>
          <w:sz w:val="16"/>
          <w:szCs w:val="16"/>
          <w:rtl/>
        </w:rPr>
        <w:t>.</w:t>
      </w:r>
      <w:r w:rsidRPr="00BA227F">
        <w:rPr>
          <w:rFonts w:cs="Arial"/>
          <w:i/>
          <w:iCs/>
          <w:sz w:val="16"/>
          <w:szCs w:val="16"/>
          <w:rtl/>
        </w:rPr>
        <w:t xml:space="preserve"> נתארמל</w:t>
      </w:r>
      <w:r w:rsidRPr="00BA227F">
        <w:rPr>
          <w:rFonts w:cs="Arial" w:hint="cs"/>
          <w:i/>
          <w:iCs/>
          <w:sz w:val="16"/>
          <w:szCs w:val="16"/>
          <w:rtl/>
        </w:rPr>
        <w:t>ה</w:t>
      </w:r>
      <w:r w:rsidRPr="00BA227F">
        <w:rPr>
          <w:rFonts w:cs="Arial"/>
          <w:i/>
          <w:iCs/>
          <w:sz w:val="16"/>
          <w:szCs w:val="16"/>
          <w:rtl/>
        </w:rPr>
        <w:t xml:space="preserve"> או נתגרשה</w:t>
      </w:r>
      <w:r w:rsidRPr="00BA227F">
        <w:rPr>
          <w:rFonts w:cs="Arial" w:hint="cs"/>
          <w:i/>
          <w:iCs/>
          <w:sz w:val="16"/>
          <w:szCs w:val="16"/>
          <w:rtl/>
        </w:rPr>
        <w:t>,</w:t>
      </w:r>
      <w:r w:rsidRPr="00BA227F">
        <w:rPr>
          <w:rFonts w:cs="Arial"/>
          <w:i/>
          <w:iCs/>
          <w:sz w:val="16"/>
          <w:szCs w:val="16"/>
          <w:rtl/>
        </w:rPr>
        <w:t xml:space="preserve"> חזרה לתחילתה</w:t>
      </w:r>
      <w:r w:rsidRPr="009B23AA">
        <w:rPr>
          <w:rFonts w:cs="Arial" w:hint="cs"/>
          <w:sz w:val="24"/>
          <w:szCs w:val="24"/>
          <w:rtl/>
        </w:rPr>
        <w:t>?</w:t>
      </w:r>
      <w:r w:rsidRPr="002B7940">
        <w:rPr>
          <w:rFonts w:cs="Arial"/>
          <w:sz w:val="24"/>
          <w:szCs w:val="24"/>
          <w:rtl/>
        </w:rPr>
        <w:t xml:space="preserve"> א"ר שמואל בר אבדימא</w:t>
      </w:r>
      <w:r w:rsidRPr="009B23AA">
        <w:rPr>
          <w:rFonts w:cs="Arial" w:hint="cs"/>
          <w:sz w:val="24"/>
          <w:szCs w:val="24"/>
          <w:rtl/>
        </w:rPr>
        <w:t>.</w:t>
      </w:r>
      <w:r w:rsidRPr="002B7940">
        <w:rPr>
          <w:rFonts w:cs="Arial"/>
          <w:sz w:val="24"/>
          <w:szCs w:val="24"/>
          <w:rtl/>
        </w:rPr>
        <w:t xml:space="preserve"> תמן</w:t>
      </w:r>
      <w:r w:rsidRPr="009B23AA">
        <w:rPr>
          <w:rFonts w:cs="Arial" w:hint="cs"/>
          <w:sz w:val="24"/>
          <w:szCs w:val="24"/>
          <w:rtl/>
        </w:rPr>
        <w:t>,</w:t>
      </w:r>
      <w:r w:rsidRPr="002B7940">
        <w:rPr>
          <w:rFonts w:cs="Arial"/>
          <w:sz w:val="24"/>
          <w:szCs w:val="24"/>
          <w:rtl/>
        </w:rPr>
        <w:t xml:space="preserve"> יצאת מרשות שניהם </w:t>
      </w:r>
      <w:r w:rsidRPr="00BA227F">
        <w:rPr>
          <w:rFonts w:cs="Arial" w:hint="cs"/>
          <w:i/>
          <w:iCs/>
          <w:sz w:val="16"/>
          <w:szCs w:val="16"/>
          <w:rtl/>
        </w:rPr>
        <w:t>שגם הכהן מכר וגם הלוקח מכר</w:t>
      </w:r>
      <w:r>
        <w:rPr>
          <w:rFonts w:cs="Arial" w:hint="cs"/>
          <w:i/>
          <w:iCs/>
          <w:sz w:val="16"/>
          <w:szCs w:val="16"/>
          <w:rtl/>
        </w:rPr>
        <w:t xml:space="preserve"> והתנאי היה כל זמן שהשדה ברשות הקונה וכיוון שמכרה פקעה רשותו</w:t>
      </w:r>
      <w:r w:rsidRPr="009B23AA">
        <w:rPr>
          <w:rFonts w:cs="Arial" w:hint="cs"/>
          <w:sz w:val="24"/>
          <w:szCs w:val="24"/>
          <w:rtl/>
        </w:rPr>
        <w:t>.</w:t>
      </w:r>
      <w:r w:rsidRPr="009B23AA">
        <w:rPr>
          <w:rFonts w:cs="Arial"/>
          <w:sz w:val="24"/>
          <w:szCs w:val="24"/>
          <w:rtl/>
        </w:rPr>
        <w:t xml:space="preserve"> </w:t>
      </w:r>
      <w:r w:rsidRPr="002B7940">
        <w:rPr>
          <w:rFonts w:cs="Arial"/>
          <w:sz w:val="24"/>
          <w:szCs w:val="24"/>
          <w:rtl/>
        </w:rPr>
        <w:t>ברם הכא</w:t>
      </w:r>
      <w:r w:rsidRPr="009B23AA">
        <w:rPr>
          <w:rFonts w:cs="Arial" w:hint="cs"/>
          <w:sz w:val="24"/>
          <w:szCs w:val="24"/>
          <w:rtl/>
        </w:rPr>
        <w:t>,</w:t>
      </w:r>
      <w:r w:rsidRPr="002B7940">
        <w:rPr>
          <w:rFonts w:cs="Arial"/>
          <w:sz w:val="24"/>
          <w:szCs w:val="24"/>
          <w:rtl/>
        </w:rPr>
        <w:t xml:space="preserve"> יצאת מרשות מוכר ולא יצאת מרשות לוקח </w:t>
      </w:r>
      <w:r w:rsidRPr="00D32F6A">
        <w:rPr>
          <w:rFonts w:cs="Arial" w:hint="cs"/>
          <w:b/>
          <w:bCs/>
          <w:sz w:val="24"/>
          <w:szCs w:val="24"/>
          <w:rtl/>
        </w:rPr>
        <w:t>והת</w:t>
      </w:r>
      <w:r w:rsidR="00147ECF">
        <w:rPr>
          <w:rFonts w:cs="Arial" w:hint="cs"/>
          <w:b/>
          <w:bCs/>
          <w:sz w:val="24"/>
          <w:szCs w:val="24"/>
          <w:rtl/>
        </w:rPr>
        <w:t>נ</w:t>
      </w:r>
      <w:r w:rsidRPr="00D32F6A">
        <w:rPr>
          <w:rFonts w:cs="Arial" w:hint="cs"/>
          <w:b/>
          <w:bCs/>
          <w:sz w:val="24"/>
          <w:szCs w:val="24"/>
          <w:rtl/>
        </w:rPr>
        <w:t>אי היה שהמעשרות שלה כל עוד שהם ברשות הקונה. ועדין הם ברשותו.</w:t>
      </w:r>
      <w:r w:rsidRPr="009B23AA">
        <w:rPr>
          <w:rFonts w:cs="Arial"/>
          <w:sz w:val="24"/>
          <w:szCs w:val="24"/>
          <w:rtl/>
        </w:rPr>
        <w:t xml:space="preserve"> </w:t>
      </w:r>
      <w:r w:rsidRPr="002B7940">
        <w:rPr>
          <w:rFonts w:cs="Arial"/>
          <w:sz w:val="24"/>
          <w:szCs w:val="24"/>
          <w:rtl/>
        </w:rPr>
        <w:t>כהן שמכר שדה לישראל ואמר לו</w:t>
      </w:r>
      <w:r w:rsidRPr="009B23AA">
        <w:rPr>
          <w:rFonts w:cs="Arial" w:hint="cs"/>
          <w:sz w:val="24"/>
          <w:szCs w:val="24"/>
          <w:rtl/>
        </w:rPr>
        <w:t>.</w:t>
      </w:r>
      <w:r w:rsidRPr="002B7940">
        <w:rPr>
          <w:rFonts w:cs="Arial"/>
          <w:sz w:val="24"/>
          <w:szCs w:val="24"/>
          <w:rtl/>
        </w:rPr>
        <w:t xml:space="preserve"> ע"מ שיהו המעשרות שלו </w:t>
      </w:r>
      <w:r w:rsidRPr="00D32F6A">
        <w:rPr>
          <w:rFonts w:cs="Arial" w:hint="cs"/>
          <w:b/>
          <w:bCs/>
          <w:sz w:val="24"/>
          <w:szCs w:val="24"/>
          <w:rtl/>
        </w:rPr>
        <w:t>ארבע</w:t>
      </w:r>
      <w:r w:rsidRPr="002B7940">
        <w:rPr>
          <w:rFonts w:cs="Arial"/>
          <w:sz w:val="24"/>
          <w:szCs w:val="24"/>
          <w:rtl/>
        </w:rPr>
        <w:t xml:space="preserve"> או </w:t>
      </w:r>
      <w:r>
        <w:rPr>
          <w:rFonts w:cs="Arial" w:hint="cs"/>
          <w:sz w:val="24"/>
          <w:szCs w:val="24"/>
          <w:rtl/>
        </w:rPr>
        <w:t xml:space="preserve"> </w:t>
      </w:r>
      <w:r w:rsidRPr="00D32F6A">
        <w:rPr>
          <w:rFonts w:cs="Arial" w:hint="cs"/>
          <w:b/>
          <w:bCs/>
          <w:sz w:val="24"/>
          <w:szCs w:val="24"/>
          <w:rtl/>
        </w:rPr>
        <w:t>חמש</w:t>
      </w:r>
      <w:r w:rsidRPr="002B7940">
        <w:rPr>
          <w:rFonts w:cs="Arial"/>
          <w:sz w:val="24"/>
          <w:szCs w:val="24"/>
          <w:rtl/>
        </w:rPr>
        <w:t xml:space="preserve"> שנים</w:t>
      </w:r>
      <w:r w:rsidRPr="009B23AA">
        <w:rPr>
          <w:rFonts w:cs="Arial" w:hint="cs"/>
          <w:sz w:val="24"/>
          <w:szCs w:val="24"/>
          <w:rtl/>
        </w:rPr>
        <w:t>.</w:t>
      </w:r>
      <w:r w:rsidRPr="002B7940">
        <w:rPr>
          <w:rFonts w:cs="Arial"/>
          <w:sz w:val="24"/>
          <w:szCs w:val="24"/>
          <w:rtl/>
        </w:rPr>
        <w:t xml:space="preserve"> יכול הוא למחות בידו שלא ליטעה כרם</w:t>
      </w:r>
      <w:r w:rsidRPr="009B23AA">
        <w:rPr>
          <w:rFonts w:cs="Arial" w:hint="cs"/>
          <w:sz w:val="24"/>
          <w:szCs w:val="24"/>
          <w:rtl/>
        </w:rPr>
        <w:t>.</w:t>
      </w:r>
      <w:r w:rsidRPr="009B23AA">
        <w:rPr>
          <w:rFonts w:cs="Arial"/>
          <w:sz w:val="24"/>
          <w:szCs w:val="24"/>
          <w:rtl/>
        </w:rPr>
        <w:t xml:space="preserve"> </w:t>
      </w:r>
      <w:r w:rsidRPr="00BA227F">
        <w:rPr>
          <w:rFonts w:cs="Arial"/>
          <w:i/>
          <w:iCs/>
          <w:sz w:val="16"/>
          <w:szCs w:val="16"/>
          <w:rtl/>
        </w:rPr>
        <w:t>כי אז יפסיד אכילה של שלש שנות ערלה</w:t>
      </w:r>
      <w:r w:rsidRPr="009B23AA">
        <w:rPr>
          <w:rFonts w:cs="Arial"/>
          <w:sz w:val="24"/>
          <w:szCs w:val="24"/>
          <w:rtl/>
        </w:rPr>
        <w:t>.</w:t>
      </w:r>
      <w:r w:rsidRPr="002B7940">
        <w:rPr>
          <w:rFonts w:cs="Arial"/>
          <w:sz w:val="24"/>
          <w:szCs w:val="24"/>
          <w:rtl/>
        </w:rPr>
        <w:t xml:space="preserve"> שלא לזורעה איסטיס </w:t>
      </w:r>
      <w:r w:rsidRPr="00BA227F">
        <w:rPr>
          <w:rFonts w:cs="Arial" w:hint="cs"/>
          <w:i/>
          <w:iCs/>
          <w:sz w:val="16"/>
          <w:szCs w:val="16"/>
          <w:rtl/>
        </w:rPr>
        <w:t>שמפסיד שהרי פטורה ממעשרות</w:t>
      </w:r>
      <w:r w:rsidRPr="009B23AA">
        <w:rPr>
          <w:rFonts w:cs="Arial" w:hint="cs"/>
          <w:sz w:val="24"/>
          <w:szCs w:val="24"/>
          <w:rtl/>
        </w:rPr>
        <w:t>.</w:t>
      </w:r>
      <w:r w:rsidRPr="009B23AA">
        <w:rPr>
          <w:rFonts w:cs="Arial"/>
          <w:sz w:val="24"/>
          <w:szCs w:val="24"/>
          <w:rtl/>
        </w:rPr>
        <w:t xml:space="preserve"> </w:t>
      </w:r>
      <w:r w:rsidRPr="002B7940">
        <w:rPr>
          <w:rFonts w:cs="Arial"/>
          <w:sz w:val="24"/>
          <w:szCs w:val="24"/>
          <w:rtl/>
        </w:rPr>
        <w:t>שלא לעשותה שדה קנים</w:t>
      </w:r>
      <w:r w:rsidRPr="009B23AA">
        <w:rPr>
          <w:rFonts w:cs="Arial" w:hint="cs"/>
          <w:sz w:val="24"/>
          <w:szCs w:val="24"/>
          <w:rtl/>
        </w:rPr>
        <w:t>.</w:t>
      </w:r>
      <w:r w:rsidRPr="002B7940">
        <w:rPr>
          <w:rFonts w:cs="Arial"/>
          <w:sz w:val="24"/>
          <w:szCs w:val="24"/>
          <w:rtl/>
        </w:rPr>
        <w:t xml:space="preserve"> שלי לעולם</w:t>
      </w:r>
      <w:r w:rsidRPr="009B23AA">
        <w:rPr>
          <w:rFonts w:cs="Arial" w:hint="cs"/>
          <w:sz w:val="24"/>
          <w:szCs w:val="24"/>
          <w:rtl/>
        </w:rPr>
        <w:t>.</w:t>
      </w:r>
      <w:r w:rsidRPr="002B7940">
        <w:rPr>
          <w:rFonts w:cs="Arial"/>
          <w:sz w:val="24"/>
          <w:szCs w:val="24"/>
          <w:rtl/>
        </w:rPr>
        <w:t xml:space="preserve"> אינו יכול למחות בידו שלא ליטעה כרם</w:t>
      </w:r>
      <w:r w:rsidRPr="009B23AA">
        <w:rPr>
          <w:rFonts w:cs="Arial" w:hint="cs"/>
          <w:sz w:val="24"/>
          <w:szCs w:val="24"/>
          <w:rtl/>
        </w:rPr>
        <w:t xml:space="preserve">. </w:t>
      </w:r>
      <w:r w:rsidRPr="002B7940">
        <w:rPr>
          <w:rFonts w:cs="Arial"/>
          <w:sz w:val="24"/>
          <w:szCs w:val="24"/>
          <w:rtl/>
        </w:rPr>
        <w:t xml:space="preserve"> שלא לזורעה איסטיס</w:t>
      </w:r>
      <w:r w:rsidRPr="009B23AA">
        <w:rPr>
          <w:rFonts w:cs="Arial" w:hint="cs"/>
          <w:sz w:val="24"/>
          <w:szCs w:val="24"/>
          <w:rtl/>
        </w:rPr>
        <w:t>.</w:t>
      </w:r>
      <w:r w:rsidRPr="002B7940">
        <w:rPr>
          <w:rFonts w:cs="Arial"/>
          <w:sz w:val="24"/>
          <w:szCs w:val="24"/>
          <w:rtl/>
        </w:rPr>
        <w:t xml:space="preserve"> שלא לעשותה שדה קנים</w:t>
      </w:r>
      <w:r w:rsidRPr="009B23AA">
        <w:rPr>
          <w:rFonts w:cs="Arial" w:hint="cs"/>
          <w:sz w:val="24"/>
          <w:szCs w:val="24"/>
          <w:rtl/>
        </w:rPr>
        <w:t xml:space="preserve">. </w:t>
      </w:r>
      <w:r w:rsidRPr="009D159B">
        <w:rPr>
          <w:rFonts w:cs="Arial" w:hint="cs"/>
          <w:i/>
          <w:iCs/>
          <w:sz w:val="16"/>
          <w:szCs w:val="16"/>
          <w:rtl/>
        </w:rPr>
        <w:t xml:space="preserve">שודאי לא הסכים הקונה </w:t>
      </w:r>
      <w:r w:rsidRPr="009D159B">
        <w:rPr>
          <w:rFonts w:cs="Arial"/>
          <w:i/>
          <w:iCs/>
          <w:sz w:val="16"/>
          <w:szCs w:val="16"/>
          <w:rtl/>
        </w:rPr>
        <w:t>שהכהן יוכל להחליט לעולם מה לעשות בשדה</w:t>
      </w:r>
      <w:r w:rsidRPr="009B23AA">
        <w:rPr>
          <w:rFonts w:cs="Arial" w:hint="cs"/>
          <w:sz w:val="24"/>
          <w:szCs w:val="24"/>
          <w:rtl/>
        </w:rPr>
        <w:t>.</w:t>
      </w:r>
      <w:r w:rsidRPr="002B7940">
        <w:rPr>
          <w:rFonts w:cs="Arial"/>
          <w:sz w:val="24"/>
          <w:szCs w:val="24"/>
          <w:rtl/>
        </w:rPr>
        <w:t xml:space="preserve"> אתא עובדא קומי ר' אחא בר </w:t>
      </w:r>
      <w:r w:rsidRPr="00D32F6A">
        <w:rPr>
          <w:rFonts w:cs="Arial" w:hint="cs"/>
          <w:b/>
          <w:bCs/>
          <w:sz w:val="24"/>
          <w:szCs w:val="24"/>
          <w:rtl/>
        </w:rPr>
        <w:t>אי</w:t>
      </w:r>
      <w:r w:rsidRPr="00D32F6A">
        <w:rPr>
          <w:rFonts w:cs="Arial"/>
          <w:b/>
          <w:bCs/>
          <w:sz w:val="24"/>
          <w:szCs w:val="24"/>
          <w:rtl/>
        </w:rPr>
        <w:t>לא</w:t>
      </w:r>
      <w:r w:rsidRPr="00D32F6A">
        <w:rPr>
          <w:rFonts w:cs="Arial" w:hint="cs"/>
          <w:b/>
          <w:bCs/>
          <w:sz w:val="24"/>
          <w:szCs w:val="24"/>
          <w:rtl/>
        </w:rPr>
        <w:t>.</w:t>
      </w:r>
      <w:r w:rsidRPr="00D32F6A">
        <w:rPr>
          <w:rFonts w:cs="Arial"/>
          <w:b/>
          <w:bCs/>
          <w:sz w:val="24"/>
          <w:szCs w:val="24"/>
          <w:rtl/>
        </w:rPr>
        <w:t xml:space="preserve"> באדם שהתנה ע"מ שיהו מעשרות שלי </w:t>
      </w:r>
      <w:r w:rsidRPr="00D32F6A">
        <w:rPr>
          <w:rFonts w:cs="Arial" w:hint="cs"/>
          <w:b/>
          <w:bCs/>
          <w:sz w:val="24"/>
          <w:szCs w:val="24"/>
          <w:rtl/>
        </w:rPr>
        <w:t>שלוש</w:t>
      </w:r>
      <w:r w:rsidRPr="00D32F6A">
        <w:rPr>
          <w:rFonts w:cs="Arial"/>
          <w:b/>
          <w:bCs/>
          <w:sz w:val="24"/>
          <w:szCs w:val="24"/>
          <w:rtl/>
        </w:rPr>
        <w:t xml:space="preserve"> ו</w:t>
      </w:r>
      <w:r w:rsidRPr="00D32F6A">
        <w:rPr>
          <w:rFonts w:cs="Arial" w:hint="cs"/>
          <w:b/>
          <w:bCs/>
          <w:sz w:val="24"/>
          <w:szCs w:val="24"/>
          <w:rtl/>
        </w:rPr>
        <w:t>ארבע</w:t>
      </w:r>
      <w:r w:rsidRPr="00D32F6A">
        <w:rPr>
          <w:rFonts w:cs="Arial"/>
          <w:b/>
          <w:bCs/>
          <w:sz w:val="24"/>
          <w:szCs w:val="24"/>
          <w:rtl/>
        </w:rPr>
        <w:t xml:space="preserve"> שנים, ועמד הלוקח ונטעה קנים</w:t>
      </w:r>
      <w:r w:rsidRPr="002B7940">
        <w:rPr>
          <w:rFonts w:cs="Arial"/>
          <w:sz w:val="24"/>
          <w:szCs w:val="24"/>
          <w:rtl/>
        </w:rPr>
        <w:t xml:space="preserve"> וחייבה מיתן ליה חד מן עשרתי דקניא</w:t>
      </w:r>
      <w:r w:rsidRPr="009B23AA">
        <w:rPr>
          <w:rFonts w:cs="Arial" w:hint="cs"/>
          <w:sz w:val="24"/>
          <w:szCs w:val="24"/>
          <w:rtl/>
        </w:rPr>
        <w:t>.</w:t>
      </w:r>
      <w:r w:rsidRPr="002B7940">
        <w:rPr>
          <w:rFonts w:cs="Arial"/>
          <w:sz w:val="24"/>
          <w:szCs w:val="24"/>
          <w:rtl/>
        </w:rPr>
        <w:t xml:space="preserve"> ישראל שמכר שדה לכהן ואמר לו </w:t>
      </w:r>
      <w:r w:rsidRPr="00D32F6A">
        <w:rPr>
          <w:rFonts w:cs="Arial" w:hint="cs"/>
          <w:b/>
          <w:bCs/>
          <w:sz w:val="24"/>
          <w:szCs w:val="24"/>
          <w:rtl/>
        </w:rPr>
        <w:t>הישראל</w:t>
      </w:r>
      <w:r w:rsidRPr="009B23AA">
        <w:rPr>
          <w:rFonts w:cs="Arial" w:hint="cs"/>
          <w:sz w:val="24"/>
          <w:szCs w:val="24"/>
          <w:rtl/>
        </w:rPr>
        <w:t>.</w:t>
      </w:r>
      <w:r w:rsidRPr="009B23AA">
        <w:rPr>
          <w:rFonts w:cs="Arial"/>
          <w:sz w:val="24"/>
          <w:szCs w:val="24"/>
          <w:rtl/>
        </w:rPr>
        <w:t xml:space="preserve"> </w:t>
      </w:r>
      <w:r w:rsidRPr="002B7940">
        <w:rPr>
          <w:rFonts w:cs="Arial"/>
          <w:sz w:val="24"/>
          <w:szCs w:val="24"/>
          <w:rtl/>
        </w:rPr>
        <w:t>ע"מ שיהו המעשרות שלי ארבע וחמש שנים</w:t>
      </w:r>
      <w:r w:rsidRPr="009B23AA">
        <w:rPr>
          <w:rFonts w:cs="Arial" w:hint="cs"/>
          <w:sz w:val="24"/>
          <w:szCs w:val="24"/>
          <w:rtl/>
        </w:rPr>
        <w:t>,</w:t>
      </w:r>
      <w:r w:rsidRPr="002B7940">
        <w:rPr>
          <w:rFonts w:cs="Arial"/>
          <w:sz w:val="24"/>
          <w:szCs w:val="24"/>
          <w:rtl/>
        </w:rPr>
        <w:t xml:space="preserve"> מותר</w:t>
      </w:r>
      <w:r w:rsidRPr="009B23AA">
        <w:rPr>
          <w:rFonts w:cs="Arial" w:hint="cs"/>
          <w:sz w:val="24"/>
          <w:szCs w:val="24"/>
          <w:rtl/>
        </w:rPr>
        <w:t>.</w:t>
      </w:r>
      <w:r w:rsidRPr="002B7940">
        <w:rPr>
          <w:rFonts w:cs="Arial"/>
          <w:sz w:val="24"/>
          <w:szCs w:val="24"/>
          <w:rtl/>
        </w:rPr>
        <w:t xml:space="preserve"> לעולם</w:t>
      </w:r>
      <w:r w:rsidRPr="009B23AA">
        <w:rPr>
          <w:rFonts w:cs="Arial" w:hint="cs"/>
          <w:sz w:val="24"/>
          <w:szCs w:val="24"/>
          <w:rtl/>
        </w:rPr>
        <w:t>,</w:t>
      </w:r>
      <w:r w:rsidRPr="002B7940">
        <w:rPr>
          <w:rFonts w:cs="Arial"/>
          <w:sz w:val="24"/>
          <w:szCs w:val="24"/>
          <w:rtl/>
        </w:rPr>
        <w:t xml:space="preserve"> אסור</w:t>
      </w:r>
      <w:r w:rsidRPr="009B23AA">
        <w:rPr>
          <w:rFonts w:cs="Arial" w:hint="cs"/>
          <w:sz w:val="24"/>
          <w:szCs w:val="24"/>
          <w:rtl/>
        </w:rPr>
        <w:t>.</w:t>
      </w:r>
      <w:r w:rsidRPr="002B7940">
        <w:rPr>
          <w:rFonts w:cs="Arial"/>
          <w:sz w:val="24"/>
          <w:szCs w:val="24"/>
          <w:rtl/>
        </w:rPr>
        <w:t xml:space="preserve"> שאין כהן עושה כהן: כהן שמכר שדה לישראל ואמר לו</w:t>
      </w:r>
      <w:r w:rsidRPr="009B23AA">
        <w:rPr>
          <w:rFonts w:cs="Arial" w:hint="cs"/>
          <w:sz w:val="24"/>
          <w:szCs w:val="24"/>
          <w:rtl/>
        </w:rPr>
        <w:t>.</w:t>
      </w:r>
      <w:r w:rsidRPr="002B7940">
        <w:rPr>
          <w:rFonts w:cs="Arial"/>
          <w:sz w:val="24"/>
          <w:szCs w:val="24"/>
          <w:rtl/>
        </w:rPr>
        <w:t xml:space="preserve"> על מנת שיהו המעשרות שלך </w:t>
      </w:r>
      <w:r w:rsidRPr="00D32F6A">
        <w:rPr>
          <w:rFonts w:cs="Arial" w:hint="cs"/>
          <w:b/>
          <w:bCs/>
          <w:sz w:val="24"/>
          <w:szCs w:val="24"/>
          <w:rtl/>
        </w:rPr>
        <w:t>ארבע</w:t>
      </w:r>
      <w:r w:rsidRPr="002B7940">
        <w:rPr>
          <w:rFonts w:cs="Arial"/>
          <w:sz w:val="24"/>
          <w:szCs w:val="24"/>
          <w:rtl/>
        </w:rPr>
        <w:t xml:space="preserve"> או </w:t>
      </w:r>
      <w:r w:rsidRPr="00D32F6A">
        <w:rPr>
          <w:rFonts w:cs="Arial" w:hint="cs"/>
          <w:b/>
          <w:bCs/>
          <w:sz w:val="24"/>
          <w:szCs w:val="24"/>
          <w:rtl/>
        </w:rPr>
        <w:t>חמש</w:t>
      </w:r>
      <w:r w:rsidRPr="002B7940">
        <w:rPr>
          <w:rFonts w:cs="Arial"/>
          <w:sz w:val="24"/>
          <w:szCs w:val="24"/>
          <w:rtl/>
        </w:rPr>
        <w:t xml:space="preserve"> שנים</w:t>
      </w:r>
      <w:r w:rsidRPr="009B23AA">
        <w:rPr>
          <w:rFonts w:cs="Arial" w:hint="cs"/>
          <w:sz w:val="24"/>
          <w:szCs w:val="24"/>
          <w:rtl/>
        </w:rPr>
        <w:t>,</w:t>
      </w:r>
      <w:r w:rsidRPr="002B7940">
        <w:rPr>
          <w:rFonts w:cs="Arial"/>
          <w:sz w:val="24"/>
          <w:szCs w:val="24"/>
          <w:rtl/>
        </w:rPr>
        <w:t xml:space="preserve"> אסור</w:t>
      </w:r>
      <w:r w:rsidRPr="009B23AA">
        <w:rPr>
          <w:rFonts w:cs="Arial" w:hint="cs"/>
          <w:sz w:val="24"/>
          <w:szCs w:val="24"/>
          <w:rtl/>
        </w:rPr>
        <w:t>.</w:t>
      </w:r>
      <w:r w:rsidRPr="002B7940">
        <w:rPr>
          <w:rFonts w:cs="Arial"/>
          <w:sz w:val="24"/>
          <w:szCs w:val="24"/>
          <w:rtl/>
        </w:rPr>
        <w:t xml:space="preserve"> הכא את אמר מותר</w:t>
      </w:r>
      <w:r w:rsidRPr="009B23AA">
        <w:rPr>
          <w:rFonts w:cs="Arial" w:hint="cs"/>
          <w:sz w:val="24"/>
          <w:szCs w:val="24"/>
          <w:rtl/>
        </w:rPr>
        <w:t>,</w:t>
      </w:r>
      <w:r w:rsidRPr="002B7940">
        <w:rPr>
          <w:rFonts w:cs="Arial"/>
          <w:sz w:val="24"/>
          <w:szCs w:val="24"/>
          <w:rtl/>
        </w:rPr>
        <w:t xml:space="preserve"> והכא את אמר אסור</w:t>
      </w:r>
      <w:r w:rsidRPr="009B23AA">
        <w:rPr>
          <w:rFonts w:cs="Arial" w:hint="cs"/>
          <w:sz w:val="24"/>
          <w:szCs w:val="24"/>
          <w:rtl/>
        </w:rPr>
        <w:t>?</w:t>
      </w:r>
      <w:r w:rsidRPr="002B7940">
        <w:rPr>
          <w:rFonts w:cs="Arial"/>
          <w:sz w:val="24"/>
          <w:szCs w:val="24"/>
          <w:rtl/>
        </w:rPr>
        <w:t xml:space="preserve"> כאן זיכהו בדבר שהוא ברשותו</w:t>
      </w:r>
      <w:r w:rsidRPr="009B23AA">
        <w:rPr>
          <w:rFonts w:cs="Arial" w:hint="cs"/>
          <w:sz w:val="24"/>
          <w:szCs w:val="24"/>
          <w:rtl/>
        </w:rPr>
        <w:t xml:space="preserve">. </w:t>
      </w:r>
      <w:r w:rsidRPr="00D32F6A">
        <w:rPr>
          <w:rFonts w:cs="Arial" w:hint="cs"/>
          <w:b/>
          <w:bCs/>
          <w:sz w:val="24"/>
          <w:szCs w:val="24"/>
          <w:rtl/>
        </w:rPr>
        <w:t>דכש</w:t>
      </w:r>
      <w:r w:rsidRPr="00D32F6A">
        <w:rPr>
          <w:rFonts w:cs="Arial"/>
          <w:b/>
          <w:bCs/>
          <w:sz w:val="24"/>
          <w:szCs w:val="24"/>
          <w:rtl/>
        </w:rPr>
        <w:t>ישראל מכר לכהן</w:t>
      </w:r>
      <w:r w:rsidRPr="00D32F6A">
        <w:rPr>
          <w:rFonts w:cs="Arial" w:hint="cs"/>
          <w:b/>
          <w:bCs/>
          <w:sz w:val="24"/>
          <w:szCs w:val="24"/>
          <w:rtl/>
        </w:rPr>
        <w:t>,</w:t>
      </w:r>
      <w:r w:rsidRPr="00D32F6A">
        <w:rPr>
          <w:rFonts w:cs="Arial"/>
          <w:b/>
          <w:bCs/>
          <w:sz w:val="24"/>
          <w:szCs w:val="24"/>
          <w:rtl/>
        </w:rPr>
        <w:t xml:space="preserve"> </w:t>
      </w:r>
      <w:r w:rsidRPr="00D32F6A">
        <w:rPr>
          <w:rFonts w:cs="Arial" w:hint="cs"/>
          <w:b/>
          <w:bCs/>
          <w:sz w:val="24"/>
          <w:szCs w:val="24"/>
          <w:rtl/>
        </w:rPr>
        <w:t>נעשה</w:t>
      </w:r>
      <w:r w:rsidRPr="00D32F6A">
        <w:rPr>
          <w:rFonts w:cs="Arial"/>
          <w:b/>
          <w:bCs/>
          <w:sz w:val="24"/>
          <w:szCs w:val="24"/>
          <w:rtl/>
        </w:rPr>
        <w:t xml:space="preserve"> השדה ברשות הכהן</w:t>
      </w:r>
      <w:r w:rsidRPr="00D32F6A">
        <w:rPr>
          <w:rFonts w:cs="Arial" w:hint="cs"/>
          <w:b/>
          <w:bCs/>
          <w:sz w:val="24"/>
          <w:szCs w:val="24"/>
          <w:rtl/>
        </w:rPr>
        <w:t>.</w:t>
      </w:r>
      <w:r w:rsidRPr="00D32F6A">
        <w:rPr>
          <w:rFonts w:cs="Arial"/>
          <w:b/>
          <w:bCs/>
          <w:sz w:val="24"/>
          <w:szCs w:val="24"/>
          <w:rtl/>
        </w:rPr>
        <w:t xml:space="preserve"> וא"כ זיכהו בדבר שהוא ברשותו</w:t>
      </w:r>
      <w:r w:rsidRPr="00D32F6A">
        <w:rPr>
          <w:rFonts w:cs="Arial" w:hint="cs"/>
          <w:b/>
          <w:bCs/>
          <w:sz w:val="24"/>
          <w:szCs w:val="24"/>
          <w:rtl/>
        </w:rPr>
        <w:t>.</w:t>
      </w:r>
      <w:r w:rsidRPr="002B7940">
        <w:rPr>
          <w:rFonts w:cs="Arial"/>
          <w:sz w:val="24"/>
          <w:szCs w:val="24"/>
          <w:rtl/>
        </w:rPr>
        <w:t xml:space="preserve"> וכאן </w:t>
      </w:r>
      <w:r w:rsidRPr="00D32F6A">
        <w:rPr>
          <w:rFonts w:cs="Arial"/>
          <w:b/>
          <w:bCs/>
          <w:sz w:val="24"/>
          <w:szCs w:val="24"/>
          <w:rtl/>
        </w:rPr>
        <w:t>בכהן שמכר לישראל</w:t>
      </w:r>
      <w:r w:rsidRPr="00D32F6A">
        <w:rPr>
          <w:rFonts w:cs="Arial" w:hint="cs"/>
          <w:b/>
          <w:bCs/>
          <w:sz w:val="24"/>
          <w:szCs w:val="24"/>
          <w:rtl/>
        </w:rPr>
        <w:t>,</w:t>
      </w:r>
      <w:r w:rsidRPr="00D32F6A">
        <w:rPr>
          <w:rFonts w:cs="Arial"/>
          <w:b/>
          <w:bCs/>
          <w:sz w:val="24"/>
          <w:szCs w:val="24"/>
          <w:rtl/>
        </w:rPr>
        <w:t xml:space="preserve"> הרי השדה ברשות ישראל</w:t>
      </w:r>
      <w:r w:rsidRPr="00D32F6A">
        <w:rPr>
          <w:rFonts w:cs="Arial" w:hint="cs"/>
          <w:b/>
          <w:bCs/>
          <w:sz w:val="24"/>
          <w:szCs w:val="24"/>
          <w:rtl/>
        </w:rPr>
        <w:t>.</w:t>
      </w:r>
      <w:r w:rsidRPr="00D32F6A">
        <w:rPr>
          <w:rFonts w:cs="Arial"/>
          <w:b/>
          <w:bCs/>
          <w:sz w:val="24"/>
          <w:szCs w:val="24"/>
          <w:rtl/>
        </w:rPr>
        <w:t xml:space="preserve"> והמעשרות אינם של</w:t>
      </w:r>
      <w:r w:rsidRPr="00D32F6A">
        <w:rPr>
          <w:rFonts w:cs="Arial" w:hint="cs"/>
          <w:b/>
          <w:bCs/>
          <w:sz w:val="24"/>
          <w:szCs w:val="24"/>
          <w:rtl/>
        </w:rPr>
        <w:t>ו, נמצא ש</w:t>
      </w:r>
      <w:r w:rsidRPr="00D32F6A">
        <w:rPr>
          <w:rFonts w:cs="Arial"/>
          <w:b/>
          <w:bCs/>
          <w:sz w:val="24"/>
          <w:szCs w:val="24"/>
          <w:rtl/>
        </w:rPr>
        <w:t>זיכהו</w:t>
      </w:r>
      <w:r w:rsidRPr="002B7940">
        <w:rPr>
          <w:rFonts w:cs="Arial"/>
          <w:b/>
          <w:bCs/>
          <w:sz w:val="24"/>
          <w:szCs w:val="24"/>
          <w:rtl/>
        </w:rPr>
        <w:t xml:space="preserve"> </w:t>
      </w:r>
      <w:r w:rsidRPr="002B7940">
        <w:rPr>
          <w:rFonts w:cs="Arial"/>
          <w:sz w:val="24"/>
          <w:szCs w:val="24"/>
          <w:rtl/>
        </w:rPr>
        <w:t>בדבר שאינו ברשותו:</w:t>
      </w:r>
    </w:p>
    <w:p w14:paraId="2C45F8A8" w14:textId="77777777" w:rsidR="0020597D" w:rsidRPr="009B23AA" w:rsidRDefault="0020597D" w:rsidP="0020597D">
      <w:pPr>
        <w:bidi/>
        <w:rPr>
          <w:rFonts w:cs="Arial"/>
          <w:sz w:val="24"/>
          <w:szCs w:val="24"/>
          <w:rtl/>
        </w:rPr>
      </w:pPr>
      <w:r w:rsidRPr="009B23AA">
        <w:rPr>
          <w:rFonts w:cs="Arial"/>
          <w:sz w:val="24"/>
          <w:szCs w:val="24"/>
          <w:rtl/>
        </w:rPr>
        <w:t>:</w:t>
      </w:r>
    </w:p>
    <w:p w14:paraId="13611701" w14:textId="77777777" w:rsidR="0020597D" w:rsidRDefault="0020597D" w:rsidP="0020597D">
      <w:pPr>
        <w:bidi/>
        <w:rPr>
          <w:rFonts w:cs="Arial"/>
          <w:sz w:val="24"/>
          <w:szCs w:val="24"/>
          <w:rtl/>
        </w:rPr>
      </w:pPr>
      <w:r w:rsidRPr="009B23AA">
        <w:rPr>
          <w:rFonts w:cs="Arial"/>
          <w:sz w:val="24"/>
          <w:szCs w:val="24"/>
          <w:rtl/>
        </w:rPr>
        <w:t>תלמוד ירושלמי (וילנא) מסכת דמאי</w:t>
      </w:r>
    </w:p>
    <w:p w14:paraId="0EBC5044" w14:textId="77777777" w:rsidR="0020597D" w:rsidRPr="002B7940" w:rsidRDefault="0020597D" w:rsidP="002B7940">
      <w:pPr>
        <w:bidi/>
        <w:rPr>
          <w:sz w:val="28"/>
        </w:rPr>
      </w:pPr>
      <w:r w:rsidRPr="009B23AA">
        <w:rPr>
          <w:rFonts w:cs="Arial"/>
          <w:sz w:val="24"/>
          <w:szCs w:val="24"/>
          <w:rtl/>
        </w:rPr>
        <w:t xml:space="preserve"> </w:t>
      </w:r>
      <w:r w:rsidRPr="0087458F">
        <w:rPr>
          <w:rFonts w:cs="Arial"/>
          <w:sz w:val="28"/>
          <w:szCs w:val="28"/>
          <w:rtl/>
        </w:rPr>
        <w:t xml:space="preserve">פרק ו </w:t>
      </w:r>
      <w:r w:rsidRPr="002B7940">
        <w:rPr>
          <w:rFonts w:cs="Arial"/>
          <w:sz w:val="28"/>
          <w:szCs w:val="28"/>
          <w:rtl/>
        </w:rPr>
        <w:t>הלכה ג</w:t>
      </w:r>
    </w:p>
    <w:p w14:paraId="695FFE71" w14:textId="77777777" w:rsidR="0020597D" w:rsidRPr="0087458F" w:rsidRDefault="0020597D" w:rsidP="0020597D">
      <w:pPr>
        <w:bidi/>
        <w:rPr>
          <w:rFonts w:cs="Arial"/>
          <w:sz w:val="28"/>
          <w:szCs w:val="28"/>
          <w:rtl/>
        </w:rPr>
      </w:pPr>
      <w:r w:rsidRPr="002B7940">
        <w:rPr>
          <w:rFonts w:cs="Arial"/>
          <w:sz w:val="28"/>
          <w:szCs w:val="28"/>
          <w:rtl/>
        </w:rPr>
        <w:t>מתני'</w:t>
      </w:r>
      <w:r w:rsidRPr="0087458F">
        <w:rPr>
          <w:rFonts w:cs="Arial" w:hint="cs"/>
          <w:sz w:val="28"/>
          <w:szCs w:val="28"/>
          <w:rtl/>
        </w:rPr>
        <w:t>:</w:t>
      </w:r>
      <w:r w:rsidRPr="002B7940">
        <w:rPr>
          <w:rFonts w:cs="Arial"/>
          <w:sz w:val="28"/>
          <w:szCs w:val="28"/>
          <w:rtl/>
        </w:rPr>
        <w:t xml:space="preserve"> ישראל שקבל מכהן ומלוי</w:t>
      </w:r>
      <w:r w:rsidRPr="0087458F">
        <w:rPr>
          <w:rFonts w:cs="Arial" w:hint="cs"/>
          <w:sz w:val="28"/>
          <w:szCs w:val="28"/>
          <w:rtl/>
        </w:rPr>
        <w:t>,</w:t>
      </w:r>
      <w:r w:rsidRPr="002B7940">
        <w:rPr>
          <w:rFonts w:cs="Arial"/>
          <w:sz w:val="28"/>
          <w:szCs w:val="28"/>
          <w:rtl/>
        </w:rPr>
        <w:t xml:space="preserve"> המעשרות לבעלים</w:t>
      </w:r>
      <w:r w:rsidRPr="0087458F">
        <w:rPr>
          <w:rFonts w:cs="Arial" w:hint="cs"/>
          <w:sz w:val="28"/>
          <w:szCs w:val="28"/>
          <w:rtl/>
        </w:rPr>
        <w:t>.</w:t>
      </w:r>
      <w:r w:rsidRPr="002B7940">
        <w:rPr>
          <w:rFonts w:cs="Arial"/>
          <w:sz w:val="28"/>
          <w:szCs w:val="28"/>
          <w:rtl/>
        </w:rPr>
        <w:t xml:space="preserve"> ר' ישמעאל אומר</w:t>
      </w:r>
      <w:r w:rsidRPr="0087458F">
        <w:rPr>
          <w:rFonts w:cs="Arial" w:hint="cs"/>
          <w:sz w:val="28"/>
          <w:szCs w:val="28"/>
          <w:rtl/>
        </w:rPr>
        <w:t>.</w:t>
      </w:r>
      <w:r w:rsidRPr="002B7940">
        <w:rPr>
          <w:rFonts w:cs="Arial"/>
          <w:sz w:val="28"/>
          <w:szCs w:val="28"/>
          <w:rtl/>
        </w:rPr>
        <w:t xml:space="preserve"> הקרתני שקיבל שדה מירושלמי </w:t>
      </w:r>
      <w:r w:rsidRPr="0087458F">
        <w:rPr>
          <w:rFonts w:cs="Arial" w:hint="cs"/>
          <w:sz w:val="28"/>
          <w:szCs w:val="28"/>
          <w:rtl/>
        </w:rPr>
        <w:t>,</w:t>
      </w:r>
      <w:r w:rsidRPr="002B7940">
        <w:rPr>
          <w:rFonts w:cs="Arial"/>
          <w:sz w:val="28"/>
          <w:szCs w:val="28"/>
          <w:rtl/>
        </w:rPr>
        <w:t>מעשר שני של ירושלמי</w:t>
      </w:r>
      <w:r w:rsidRPr="0087458F">
        <w:rPr>
          <w:rFonts w:cs="Arial" w:hint="cs"/>
          <w:sz w:val="28"/>
          <w:szCs w:val="28"/>
          <w:rtl/>
        </w:rPr>
        <w:t>.</w:t>
      </w:r>
      <w:r w:rsidRPr="002B7940">
        <w:rPr>
          <w:rFonts w:cs="Arial"/>
          <w:sz w:val="28"/>
          <w:szCs w:val="28"/>
          <w:rtl/>
        </w:rPr>
        <w:t xml:space="preserve"> וחכ"א</w:t>
      </w:r>
      <w:r w:rsidRPr="0087458F">
        <w:rPr>
          <w:rFonts w:cs="Arial" w:hint="cs"/>
          <w:sz w:val="28"/>
          <w:szCs w:val="28"/>
          <w:rtl/>
        </w:rPr>
        <w:t>,</w:t>
      </w:r>
      <w:r w:rsidRPr="002B7940">
        <w:rPr>
          <w:rFonts w:cs="Arial"/>
          <w:sz w:val="28"/>
          <w:szCs w:val="28"/>
          <w:rtl/>
        </w:rPr>
        <w:t xml:space="preserve"> יכול הוא הקרתני [דף כז עמוד ב] לעלות ולאוכלו בירושלים:</w:t>
      </w:r>
    </w:p>
    <w:p w14:paraId="22B128AB" w14:textId="37F02AB7" w:rsidR="0020597D" w:rsidRPr="002B7940" w:rsidRDefault="0020597D" w:rsidP="002B7940">
      <w:pPr>
        <w:bidi/>
        <w:rPr>
          <w:rFonts w:cs="Arial"/>
          <w:sz w:val="24"/>
          <w:szCs w:val="24"/>
          <w:rtl/>
        </w:rPr>
      </w:pPr>
      <w:r w:rsidRPr="002B7940">
        <w:rPr>
          <w:rFonts w:cs="Arial"/>
          <w:sz w:val="24"/>
          <w:szCs w:val="24"/>
          <w:rtl/>
        </w:rPr>
        <w:t xml:space="preserve"> גמ'</w:t>
      </w:r>
      <w:r w:rsidRPr="009B23AA">
        <w:rPr>
          <w:rFonts w:cs="Arial" w:hint="cs"/>
          <w:sz w:val="24"/>
          <w:szCs w:val="24"/>
          <w:rtl/>
        </w:rPr>
        <w:t>:</w:t>
      </w:r>
      <w:r w:rsidRPr="002B7940">
        <w:rPr>
          <w:rFonts w:cs="Arial"/>
          <w:sz w:val="24"/>
          <w:szCs w:val="24"/>
          <w:rtl/>
        </w:rPr>
        <w:t xml:space="preserve"> על דעתיה דרבי ישמעאל</w:t>
      </w:r>
      <w:r w:rsidRPr="009B23AA">
        <w:rPr>
          <w:rFonts w:cs="Arial" w:hint="cs"/>
          <w:sz w:val="24"/>
          <w:szCs w:val="24"/>
          <w:rtl/>
        </w:rPr>
        <w:t>.</w:t>
      </w:r>
      <w:r w:rsidRPr="002B7940">
        <w:rPr>
          <w:rFonts w:cs="Arial"/>
          <w:sz w:val="24"/>
          <w:szCs w:val="24"/>
          <w:rtl/>
        </w:rPr>
        <w:t xml:space="preserve"> אילו כהן טמא שהיה שותף עם טהור</w:t>
      </w:r>
      <w:r w:rsidRPr="009B23AA">
        <w:rPr>
          <w:rFonts w:cs="Arial" w:hint="cs"/>
          <w:sz w:val="24"/>
          <w:szCs w:val="24"/>
          <w:rtl/>
        </w:rPr>
        <w:t>,</w:t>
      </w:r>
      <w:r w:rsidRPr="002B7940">
        <w:rPr>
          <w:rFonts w:cs="Arial"/>
          <w:sz w:val="24"/>
          <w:szCs w:val="24"/>
          <w:rtl/>
        </w:rPr>
        <w:t xml:space="preserve"> שמא אין חולקין במעשרות</w:t>
      </w:r>
      <w:r w:rsidRPr="009B23AA">
        <w:rPr>
          <w:rFonts w:cs="Arial" w:hint="cs"/>
          <w:sz w:val="24"/>
          <w:szCs w:val="24"/>
          <w:rtl/>
        </w:rPr>
        <w:t>?</w:t>
      </w:r>
      <w:r w:rsidRPr="002B7940">
        <w:rPr>
          <w:rFonts w:cs="Arial"/>
          <w:sz w:val="24"/>
          <w:szCs w:val="24"/>
          <w:rtl/>
        </w:rPr>
        <w:t xml:space="preserve"> תמן יכול הוא למוכרן לכהן טהור אחר</w:t>
      </w:r>
      <w:r w:rsidRPr="009B23AA">
        <w:rPr>
          <w:rFonts w:cs="Arial" w:hint="cs"/>
          <w:sz w:val="24"/>
          <w:szCs w:val="24"/>
          <w:rtl/>
        </w:rPr>
        <w:t>.</w:t>
      </w:r>
      <w:r w:rsidRPr="002B7940">
        <w:rPr>
          <w:rFonts w:cs="Arial"/>
          <w:sz w:val="24"/>
          <w:szCs w:val="24"/>
          <w:rtl/>
        </w:rPr>
        <w:t xml:space="preserve"> ברם הכא</w:t>
      </w:r>
      <w:r w:rsidRPr="009B23AA">
        <w:rPr>
          <w:rFonts w:cs="Arial" w:hint="cs"/>
          <w:sz w:val="24"/>
          <w:szCs w:val="24"/>
          <w:rtl/>
        </w:rPr>
        <w:t>,</w:t>
      </w:r>
      <w:r>
        <w:rPr>
          <w:rFonts w:cs="Arial" w:hint="cs"/>
          <w:sz w:val="24"/>
          <w:szCs w:val="24"/>
          <w:rtl/>
        </w:rPr>
        <w:t xml:space="preserve"> </w:t>
      </w:r>
      <w:r w:rsidRPr="00D32F6A">
        <w:rPr>
          <w:rFonts w:cs="Arial" w:hint="cs"/>
          <w:b/>
          <w:bCs/>
          <w:sz w:val="24"/>
          <w:szCs w:val="24"/>
          <w:rtl/>
        </w:rPr>
        <w:t>אסור למכור מעשר שני.</w:t>
      </w:r>
      <w:r w:rsidRPr="00D32F6A">
        <w:rPr>
          <w:rFonts w:cs="Arial"/>
          <w:b/>
          <w:bCs/>
          <w:sz w:val="24"/>
          <w:szCs w:val="24"/>
          <w:rtl/>
        </w:rPr>
        <w:t xml:space="preserve"> </w:t>
      </w:r>
      <w:r w:rsidRPr="00D32F6A">
        <w:rPr>
          <w:rFonts w:cs="Arial" w:hint="cs"/>
          <w:b/>
          <w:bCs/>
          <w:sz w:val="24"/>
          <w:szCs w:val="24"/>
          <w:rtl/>
        </w:rPr>
        <w:t>וצריך</w:t>
      </w:r>
      <w:r w:rsidRPr="002B7940">
        <w:rPr>
          <w:rFonts w:cs="Arial"/>
          <w:sz w:val="24"/>
          <w:szCs w:val="24"/>
          <w:rtl/>
        </w:rPr>
        <w:t xml:space="preserve"> הקרתני לעלות ולאכול בירושלים:</w:t>
      </w:r>
    </w:p>
    <w:p w14:paraId="0991DC48" w14:textId="77777777" w:rsidR="0020597D" w:rsidRDefault="0020597D" w:rsidP="0020597D">
      <w:pPr>
        <w:bidi/>
        <w:rPr>
          <w:rFonts w:cs="Arial"/>
          <w:sz w:val="24"/>
          <w:szCs w:val="24"/>
          <w:rtl/>
        </w:rPr>
      </w:pPr>
      <w:r w:rsidRPr="009B23AA">
        <w:rPr>
          <w:rFonts w:cs="Arial"/>
          <w:sz w:val="24"/>
          <w:szCs w:val="24"/>
          <w:rtl/>
        </w:rPr>
        <w:t>תלמוד ירושלמי (וילנא) מסכת דמאי</w:t>
      </w:r>
    </w:p>
    <w:p w14:paraId="3BBC6BCF" w14:textId="77777777" w:rsidR="0020597D" w:rsidRPr="002B7940" w:rsidRDefault="0020597D" w:rsidP="002B7940">
      <w:pPr>
        <w:bidi/>
        <w:rPr>
          <w:sz w:val="28"/>
        </w:rPr>
      </w:pPr>
      <w:r w:rsidRPr="009B23AA">
        <w:rPr>
          <w:rFonts w:cs="Arial"/>
          <w:sz w:val="24"/>
          <w:szCs w:val="24"/>
          <w:rtl/>
        </w:rPr>
        <w:t xml:space="preserve"> </w:t>
      </w:r>
      <w:r w:rsidRPr="0087458F">
        <w:rPr>
          <w:rFonts w:cs="Arial"/>
          <w:sz w:val="28"/>
          <w:szCs w:val="28"/>
          <w:rtl/>
        </w:rPr>
        <w:t xml:space="preserve">פרק ו </w:t>
      </w:r>
      <w:r w:rsidRPr="002B7940">
        <w:rPr>
          <w:rFonts w:cs="Arial"/>
          <w:sz w:val="28"/>
          <w:szCs w:val="28"/>
          <w:rtl/>
        </w:rPr>
        <w:t>הלכה ד</w:t>
      </w:r>
    </w:p>
    <w:p w14:paraId="4680A546" w14:textId="77777777" w:rsidR="0020597D" w:rsidRPr="0087458F" w:rsidRDefault="0020597D" w:rsidP="0020597D">
      <w:pPr>
        <w:bidi/>
        <w:rPr>
          <w:rFonts w:cs="Arial"/>
          <w:sz w:val="28"/>
          <w:szCs w:val="28"/>
          <w:rtl/>
        </w:rPr>
      </w:pPr>
      <w:r w:rsidRPr="002B7940">
        <w:rPr>
          <w:rFonts w:cs="Arial"/>
          <w:sz w:val="28"/>
          <w:szCs w:val="28"/>
          <w:rtl/>
        </w:rPr>
        <w:t>מתני'</w:t>
      </w:r>
      <w:r w:rsidRPr="0087458F">
        <w:rPr>
          <w:rFonts w:cs="Arial" w:hint="cs"/>
          <w:sz w:val="28"/>
          <w:szCs w:val="28"/>
          <w:rtl/>
        </w:rPr>
        <w:t>:</w:t>
      </w:r>
      <w:r w:rsidRPr="002B7940">
        <w:rPr>
          <w:rFonts w:cs="Arial"/>
          <w:sz w:val="28"/>
          <w:szCs w:val="28"/>
          <w:rtl/>
        </w:rPr>
        <w:t xml:space="preserve"> המקבל זיתים לשמן</w:t>
      </w:r>
      <w:r w:rsidRPr="0087458F">
        <w:rPr>
          <w:rFonts w:cs="Arial" w:hint="cs"/>
          <w:sz w:val="28"/>
          <w:szCs w:val="28"/>
          <w:rtl/>
        </w:rPr>
        <w:t>.</w:t>
      </w:r>
      <w:r w:rsidRPr="002B7940">
        <w:rPr>
          <w:rFonts w:cs="Arial"/>
          <w:sz w:val="28"/>
          <w:szCs w:val="28"/>
          <w:rtl/>
        </w:rPr>
        <w:t xml:space="preserve"> כשם שחולקין בחולין</w:t>
      </w:r>
      <w:r w:rsidRPr="0087458F">
        <w:rPr>
          <w:rFonts w:cs="Arial" w:hint="cs"/>
          <w:sz w:val="28"/>
          <w:szCs w:val="28"/>
          <w:rtl/>
        </w:rPr>
        <w:t>,</w:t>
      </w:r>
      <w:r w:rsidRPr="002B7940">
        <w:rPr>
          <w:rFonts w:cs="Arial"/>
          <w:sz w:val="28"/>
          <w:szCs w:val="28"/>
          <w:rtl/>
        </w:rPr>
        <w:t xml:space="preserve"> כך חולקין בתרומה</w:t>
      </w:r>
      <w:r w:rsidRPr="0087458F">
        <w:rPr>
          <w:rFonts w:cs="Arial" w:hint="cs"/>
          <w:sz w:val="28"/>
          <w:szCs w:val="28"/>
          <w:rtl/>
        </w:rPr>
        <w:t>.</w:t>
      </w:r>
      <w:r w:rsidRPr="002B7940">
        <w:rPr>
          <w:rFonts w:cs="Arial"/>
          <w:sz w:val="28"/>
          <w:szCs w:val="28"/>
          <w:rtl/>
        </w:rPr>
        <w:t xml:space="preserve"> רבי יהודה אומר</w:t>
      </w:r>
      <w:r w:rsidRPr="0087458F">
        <w:rPr>
          <w:rFonts w:cs="Arial" w:hint="cs"/>
          <w:sz w:val="28"/>
          <w:szCs w:val="28"/>
          <w:rtl/>
        </w:rPr>
        <w:t>.</w:t>
      </w:r>
      <w:r w:rsidRPr="002B7940">
        <w:rPr>
          <w:rFonts w:cs="Arial"/>
          <w:sz w:val="28"/>
          <w:szCs w:val="28"/>
          <w:rtl/>
        </w:rPr>
        <w:t xml:space="preserve"> ישראל שקיבל מכהן ומלוי זיתים לשמן או למחצית שכר</w:t>
      </w:r>
      <w:r w:rsidRPr="0087458F">
        <w:rPr>
          <w:rFonts w:cs="Arial" w:hint="cs"/>
          <w:sz w:val="28"/>
          <w:szCs w:val="28"/>
          <w:rtl/>
        </w:rPr>
        <w:t>,</w:t>
      </w:r>
      <w:r w:rsidRPr="002B7940">
        <w:rPr>
          <w:rFonts w:cs="Arial"/>
          <w:sz w:val="28"/>
          <w:szCs w:val="28"/>
          <w:rtl/>
        </w:rPr>
        <w:t xml:space="preserve"> המעשרות לבעלים:</w:t>
      </w:r>
    </w:p>
    <w:p w14:paraId="5AC6DFCC" w14:textId="25FE4F61" w:rsidR="0020597D" w:rsidRPr="002B7940" w:rsidRDefault="0020597D" w:rsidP="002B7940">
      <w:pPr>
        <w:bidi/>
        <w:rPr>
          <w:rFonts w:cs="Arial"/>
          <w:sz w:val="24"/>
          <w:szCs w:val="24"/>
          <w:rtl/>
        </w:rPr>
      </w:pPr>
      <w:r w:rsidRPr="002B7940">
        <w:rPr>
          <w:rFonts w:cs="Arial"/>
          <w:sz w:val="24"/>
          <w:szCs w:val="24"/>
          <w:rtl/>
        </w:rPr>
        <w:t xml:space="preserve"> גמ'</w:t>
      </w:r>
      <w:r w:rsidRPr="009B23AA">
        <w:rPr>
          <w:rFonts w:cs="Arial" w:hint="cs"/>
          <w:sz w:val="24"/>
          <w:szCs w:val="24"/>
          <w:rtl/>
        </w:rPr>
        <w:t>:</w:t>
      </w:r>
      <w:r w:rsidRPr="002B7940">
        <w:rPr>
          <w:rFonts w:cs="Arial"/>
          <w:sz w:val="24"/>
          <w:szCs w:val="24"/>
          <w:rtl/>
        </w:rPr>
        <w:t xml:space="preserve"> ר' יהודה עבד זיתים כקרקע</w:t>
      </w:r>
      <w:r>
        <w:rPr>
          <w:rFonts w:cs="Arial" w:hint="cs"/>
          <w:sz w:val="24"/>
          <w:szCs w:val="24"/>
          <w:rtl/>
        </w:rPr>
        <w:t>.</w:t>
      </w:r>
      <w:r w:rsidRPr="009B23AA">
        <w:rPr>
          <w:rFonts w:cs="Arial" w:hint="cs"/>
          <w:sz w:val="24"/>
          <w:szCs w:val="24"/>
          <w:rtl/>
        </w:rPr>
        <w:t xml:space="preserve"> </w:t>
      </w:r>
      <w:r w:rsidRPr="00D32F6A">
        <w:rPr>
          <w:rFonts w:cs="Arial" w:hint="cs"/>
          <w:b/>
          <w:bCs/>
          <w:sz w:val="24"/>
          <w:szCs w:val="24"/>
          <w:rtl/>
        </w:rPr>
        <w:t>כמו שבקרקע המעשרות של הבעלים, הכא נמי בזתים</w:t>
      </w:r>
      <w:r w:rsidRPr="009B23AA">
        <w:rPr>
          <w:rFonts w:cs="Arial" w:hint="cs"/>
          <w:sz w:val="24"/>
          <w:szCs w:val="24"/>
          <w:rtl/>
        </w:rPr>
        <w:t>,</w:t>
      </w:r>
      <w:r w:rsidRPr="002B7940">
        <w:rPr>
          <w:rFonts w:cs="Arial"/>
          <w:sz w:val="24"/>
          <w:szCs w:val="24"/>
          <w:rtl/>
        </w:rPr>
        <w:t xml:space="preserve"> ורבנין לא עבדין זיתים כקרקע</w:t>
      </w:r>
      <w:r>
        <w:rPr>
          <w:rFonts w:cs="Arial" w:hint="cs"/>
          <w:sz w:val="24"/>
          <w:szCs w:val="24"/>
          <w:rtl/>
        </w:rPr>
        <w:t>,</w:t>
      </w:r>
      <w:r w:rsidRPr="009B23AA">
        <w:rPr>
          <w:rFonts w:cs="Arial" w:hint="cs"/>
          <w:sz w:val="24"/>
          <w:szCs w:val="24"/>
          <w:rtl/>
        </w:rPr>
        <w:t xml:space="preserve"> </w:t>
      </w:r>
      <w:r w:rsidRPr="00D32F6A">
        <w:rPr>
          <w:rFonts w:cs="Arial" w:hint="cs"/>
          <w:b/>
          <w:bCs/>
          <w:sz w:val="24"/>
          <w:szCs w:val="24"/>
          <w:rtl/>
        </w:rPr>
        <w:t>שהזתים חשובים, וחולקים בניהם.</w:t>
      </w:r>
      <w:r w:rsidRPr="002B7940">
        <w:rPr>
          <w:rFonts w:cs="Arial"/>
          <w:sz w:val="24"/>
          <w:szCs w:val="24"/>
          <w:rtl/>
        </w:rPr>
        <w:t xml:space="preserve"> מעתה </w:t>
      </w:r>
      <w:r w:rsidRPr="00D32F6A">
        <w:rPr>
          <w:rFonts w:cs="Arial" w:hint="cs"/>
          <w:b/>
          <w:bCs/>
          <w:sz w:val="24"/>
          <w:szCs w:val="24"/>
          <w:rtl/>
        </w:rPr>
        <w:t>ד</w:t>
      </w:r>
      <w:r w:rsidRPr="00D32F6A">
        <w:rPr>
          <w:rFonts w:cs="Arial"/>
          <w:b/>
          <w:bCs/>
          <w:sz w:val="24"/>
          <w:szCs w:val="24"/>
          <w:rtl/>
        </w:rPr>
        <w:t>ר' יהודה עבד זיתים כקרקע</w:t>
      </w:r>
      <w:r w:rsidRPr="00D32F6A">
        <w:rPr>
          <w:rFonts w:cs="Arial" w:hint="cs"/>
          <w:b/>
          <w:bCs/>
          <w:sz w:val="24"/>
          <w:szCs w:val="24"/>
          <w:rtl/>
        </w:rPr>
        <w:t>,</w:t>
      </w:r>
      <w:r w:rsidRPr="009B23AA">
        <w:rPr>
          <w:rFonts w:cs="Arial"/>
          <w:sz w:val="24"/>
          <w:szCs w:val="24"/>
          <w:rtl/>
        </w:rPr>
        <w:t xml:space="preserve"> </w:t>
      </w:r>
      <w:r w:rsidRPr="002B7940">
        <w:rPr>
          <w:rFonts w:cs="Arial"/>
          <w:sz w:val="24"/>
          <w:szCs w:val="24"/>
          <w:rtl/>
        </w:rPr>
        <w:t xml:space="preserve">אין יסבור כר' אליעזר </w:t>
      </w:r>
      <w:r w:rsidRPr="00D32F6A">
        <w:rPr>
          <w:rFonts w:cs="Arial" w:hint="cs"/>
          <w:b/>
          <w:bCs/>
          <w:sz w:val="24"/>
          <w:szCs w:val="24"/>
          <w:rtl/>
        </w:rPr>
        <w:t>דאמר</w:t>
      </w:r>
      <w:r w:rsidRPr="009B23AA">
        <w:rPr>
          <w:rFonts w:cs="Arial" w:hint="cs"/>
          <w:sz w:val="24"/>
          <w:szCs w:val="24"/>
          <w:rtl/>
        </w:rPr>
        <w:t>,</w:t>
      </w:r>
      <w:r w:rsidRPr="002B7940">
        <w:rPr>
          <w:rFonts w:cs="Arial"/>
          <w:sz w:val="24"/>
          <w:szCs w:val="24"/>
          <w:rtl/>
        </w:rPr>
        <w:t xml:space="preserve"> כהן ולוי שקבלו שדה מישראל המעשרות </w:t>
      </w:r>
      <w:r w:rsidRPr="00D32F6A">
        <w:rPr>
          <w:rFonts w:cs="Arial"/>
          <w:b/>
          <w:bCs/>
          <w:sz w:val="24"/>
          <w:szCs w:val="24"/>
          <w:rtl/>
        </w:rPr>
        <w:t>שלהם</w:t>
      </w:r>
      <w:r w:rsidRPr="00D32F6A">
        <w:rPr>
          <w:rFonts w:cs="Arial" w:hint="cs"/>
          <w:b/>
          <w:bCs/>
          <w:sz w:val="24"/>
          <w:szCs w:val="24"/>
          <w:rtl/>
        </w:rPr>
        <w:t>,</w:t>
      </w:r>
      <w:r w:rsidRPr="00D32F6A">
        <w:rPr>
          <w:rFonts w:cs="Arial"/>
          <w:b/>
          <w:bCs/>
          <w:sz w:val="24"/>
          <w:szCs w:val="24"/>
          <w:rtl/>
        </w:rPr>
        <w:t xml:space="preserve"> שעל מנת</w:t>
      </w:r>
      <w:r w:rsidRPr="002B7940">
        <w:rPr>
          <w:rFonts w:cs="Arial"/>
          <w:sz w:val="24"/>
          <w:szCs w:val="24"/>
          <w:rtl/>
        </w:rPr>
        <w:t xml:space="preserve"> כן באו</w:t>
      </w:r>
      <w:r w:rsidRPr="009B23AA">
        <w:rPr>
          <w:rFonts w:cs="Arial" w:hint="cs"/>
          <w:sz w:val="24"/>
          <w:szCs w:val="24"/>
          <w:rtl/>
        </w:rPr>
        <w:t>.</w:t>
      </w:r>
      <w:r w:rsidRPr="009B23AA">
        <w:rPr>
          <w:rFonts w:cs="Arial"/>
          <w:sz w:val="24"/>
          <w:szCs w:val="24"/>
          <w:rtl/>
        </w:rPr>
        <w:t xml:space="preserve"> </w:t>
      </w:r>
      <w:r w:rsidRPr="00D32F6A">
        <w:rPr>
          <w:rFonts w:cs="Arial"/>
          <w:b/>
          <w:bCs/>
          <w:sz w:val="24"/>
          <w:szCs w:val="24"/>
          <w:rtl/>
        </w:rPr>
        <w:t>הכא נמי בזיתים</w:t>
      </w:r>
      <w:r w:rsidRPr="00D32F6A">
        <w:rPr>
          <w:rFonts w:cs="Arial" w:hint="cs"/>
          <w:b/>
          <w:bCs/>
          <w:sz w:val="24"/>
          <w:szCs w:val="24"/>
          <w:rtl/>
        </w:rPr>
        <w:t xml:space="preserve"> לרבי יהודה, יהיו המעשרות שלהם</w:t>
      </w:r>
      <w:r w:rsidRPr="009B23AA">
        <w:rPr>
          <w:rFonts w:cs="Arial" w:hint="cs"/>
          <w:sz w:val="24"/>
          <w:szCs w:val="24"/>
          <w:rtl/>
        </w:rPr>
        <w:t>.</w:t>
      </w:r>
      <w:r w:rsidRPr="002B7940">
        <w:rPr>
          <w:rFonts w:cs="Arial"/>
          <w:sz w:val="24"/>
          <w:szCs w:val="24"/>
          <w:rtl/>
        </w:rPr>
        <w:t xml:space="preserve"> פרתו של כהן שהיתה שומא אצל ישראל</w:t>
      </w:r>
      <w:r w:rsidRPr="009B23AA">
        <w:rPr>
          <w:rFonts w:cs="Arial" w:hint="cs"/>
          <w:sz w:val="24"/>
          <w:szCs w:val="24"/>
          <w:rtl/>
        </w:rPr>
        <w:t>,</w:t>
      </w:r>
      <w:r w:rsidRPr="009B23AA">
        <w:rPr>
          <w:rFonts w:cs="Arial"/>
          <w:sz w:val="24"/>
          <w:szCs w:val="24"/>
          <w:rtl/>
        </w:rPr>
        <w:t xml:space="preserve"> </w:t>
      </w:r>
      <w:r w:rsidRPr="00D32F6A">
        <w:rPr>
          <w:rFonts w:cs="Arial" w:hint="cs"/>
          <w:b/>
          <w:bCs/>
          <w:sz w:val="24"/>
          <w:szCs w:val="24"/>
          <w:rtl/>
        </w:rPr>
        <w:t>וסיכמו בניהם ש</w:t>
      </w:r>
      <w:r w:rsidRPr="00D32F6A">
        <w:rPr>
          <w:rFonts w:cs="Arial"/>
          <w:b/>
          <w:bCs/>
          <w:sz w:val="24"/>
          <w:szCs w:val="24"/>
          <w:rtl/>
        </w:rPr>
        <w:t>השבח והולדות לאמצע, ואם פחתה חולק</w:t>
      </w:r>
      <w:r w:rsidRPr="00D32F6A">
        <w:rPr>
          <w:rFonts w:cs="Arial" w:hint="cs"/>
          <w:b/>
          <w:bCs/>
          <w:sz w:val="24"/>
          <w:szCs w:val="24"/>
          <w:rtl/>
        </w:rPr>
        <w:t xml:space="preserve">ים בפחת. אם </w:t>
      </w:r>
      <w:r w:rsidRPr="00D32F6A">
        <w:rPr>
          <w:rFonts w:cs="Arial"/>
          <w:b/>
          <w:bCs/>
          <w:sz w:val="24"/>
          <w:szCs w:val="24"/>
          <w:rtl/>
        </w:rPr>
        <w:t>ילדה בכור</w:t>
      </w:r>
      <w:r w:rsidRPr="00D32F6A">
        <w:rPr>
          <w:rFonts w:cs="Arial" w:hint="cs"/>
          <w:b/>
          <w:bCs/>
          <w:sz w:val="24"/>
          <w:szCs w:val="24"/>
          <w:rtl/>
        </w:rPr>
        <w:t>.</w:t>
      </w:r>
      <w:r w:rsidRPr="009B23AA">
        <w:rPr>
          <w:rFonts w:cs="Arial"/>
          <w:sz w:val="24"/>
          <w:szCs w:val="24"/>
          <w:rtl/>
        </w:rPr>
        <w:t xml:space="preserve"> </w:t>
      </w:r>
      <w:r w:rsidRPr="002B7940">
        <w:rPr>
          <w:rFonts w:cs="Arial"/>
          <w:sz w:val="24"/>
          <w:szCs w:val="24"/>
          <w:rtl/>
        </w:rPr>
        <w:t>הבכור לכהן</w:t>
      </w:r>
      <w:r w:rsidRPr="009B23AA">
        <w:rPr>
          <w:rFonts w:cs="Arial" w:hint="cs"/>
          <w:sz w:val="24"/>
          <w:szCs w:val="24"/>
          <w:rtl/>
        </w:rPr>
        <w:t>,</w:t>
      </w:r>
      <w:r w:rsidRPr="002B7940">
        <w:rPr>
          <w:rFonts w:cs="Arial"/>
          <w:sz w:val="24"/>
          <w:szCs w:val="24"/>
          <w:rtl/>
        </w:rPr>
        <w:t xml:space="preserve"> דברי רבי יהודה</w:t>
      </w:r>
      <w:r w:rsidRPr="009B23AA">
        <w:rPr>
          <w:rFonts w:cs="Arial" w:hint="cs"/>
          <w:sz w:val="24"/>
          <w:szCs w:val="24"/>
          <w:rtl/>
        </w:rPr>
        <w:t>.</w:t>
      </w:r>
      <w:r w:rsidRPr="002B7940">
        <w:rPr>
          <w:rFonts w:cs="Arial"/>
          <w:sz w:val="24"/>
          <w:szCs w:val="24"/>
          <w:rtl/>
        </w:rPr>
        <w:t xml:space="preserve"> וחכ"א</w:t>
      </w:r>
      <w:r w:rsidRPr="009B23AA">
        <w:rPr>
          <w:rFonts w:cs="Arial" w:hint="cs"/>
          <w:sz w:val="24"/>
          <w:szCs w:val="24"/>
          <w:rtl/>
        </w:rPr>
        <w:t>,</w:t>
      </w:r>
      <w:r w:rsidRPr="002B7940">
        <w:rPr>
          <w:rFonts w:cs="Arial"/>
          <w:sz w:val="24"/>
          <w:szCs w:val="24"/>
          <w:rtl/>
        </w:rPr>
        <w:t xml:space="preserve"> אין הבכור אלא לשניהן</w:t>
      </w:r>
      <w:r w:rsidRPr="009B23AA">
        <w:rPr>
          <w:rFonts w:cs="Arial" w:hint="cs"/>
          <w:sz w:val="24"/>
          <w:szCs w:val="24"/>
          <w:rtl/>
        </w:rPr>
        <w:t>.</w:t>
      </w:r>
      <w:r w:rsidRPr="002B7940">
        <w:rPr>
          <w:rFonts w:cs="Arial"/>
          <w:sz w:val="24"/>
          <w:szCs w:val="24"/>
          <w:rtl/>
        </w:rPr>
        <w:t xml:space="preserve"> אמר להן ר"י</w:t>
      </w:r>
      <w:r w:rsidRPr="009B23AA">
        <w:rPr>
          <w:rFonts w:cs="Arial" w:hint="cs"/>
          <w:sz w:val="24"/>
          <w:szCs w:val="24"/>
          <w:rtl/>
        </w:rPr>
        <w:t>.</w:t>
      </w:r>
      <w:r w:rsidRPr="002B7940">
        <w:rPr>
          <w:rFonts w:cs="Arial"/>
          <w:sz w:val="24"/>
          <w:szCs w:val="24"/>
          <w:rtl/>
        </w:rPr>
        <w:t xml:space="preserve"> אי אתם מודים לי במעשרות שדהו שהוא שלו</w:t>
      </w:r>
      <w:r w:rsidRPr="009B23AA">
        <w:rPr>
          <w:rFonts w:cs="Arial" w:hint="cs"/>
          <w:sz w:val="24"/>
          <w:szCs w:val="24"/>
          <w:rtl/>
        </w:rPr>
        <w:t>?</w:t>
      </w:r>
      <w:r w:rsidRPr="002B7940">
        <w:rPr>
          <w:rFonts w:cs="Arial"/>
          <w:sz w:val="24"/>
          <w:szCs w:val="24"/>
          <w:rtl/>
        </w:rPr>
        <w:t xml:space="preserve"> אמרו לו</w:t>
      </w:r>
      <w:r w:rsidRPr="009B23AA">
        <w:rPr>
          <w:rFonts w:cs="Arial" w:hint="cs"/>
          <w:sz w:val="24"/>
          <w:szCs w:val="24"/>
          <w:rtl/>
        </w:rPr>
        <w:t>,</w:t>
      </w:r>
      <w:r w:rsidRPr="002B7940">
        <w:rPr>
          <w:rFonts w:cs="Arial"/>
          <w:sz w:val="24"/>
          <w:szCs w:val="24"/>
          <w:rtl/>
        </w:rPr>
        <w:t xml:space="preserve"> מפני שהשדה גופה לכהן</w:t>
      </w:r>
      <w:r w:rsidRPr="009B23AA">
        <w:rPr>
          <w:rFonts w:cs="Arial" w:hint="cs"/>
          <w:sz w:val="24"/>
          <w:szCs w:val="24"/>
          <w:rtl/>
        </w:rPr>
        <w:t>.</w:t>
      </w:r>
      <w:r w:rsidRPr="002B7940">
        <w:rPr>
          <w:rFonts w:cs="Arial"/>
          <w:sz w:val="24"/>
          <w:szCs w:val="24"/>
          <w:rtl/>
        </w:rPr>
        <w:t xml:space="preserve"> והפרה גופה לשניהן</w:t>
      </w:r>
      <w:r w:rsidRPr="009B23AA">
        <w:rPr>
          <w:rFonts w:cs="Arial" w:hint="cs"/>
          <w:sz w:val="24"/>
          <w:szCs w:val="24"/>
          <w:rtl/>
        </w:rPr>
        <w:t xml:space="preserve">. </w:t>
      </w:r>
      <w:r w:rsidRPr="00D32F6A">
        <w:rPr>
          <w:rFonts w:cs="Arial" w:hint="cs"/>
          <w:b/>
          <w:bCs/>
          <w:sz w:val="24"/>
          <w:szCs w:val="24"/>
          <w:rtl/>
        </w:rPr>
        <w:t>שכיוון שקיבל אחריות על הפחת נעשה כשותף</w:t>
      </w:r>
      <w:r w:rsidRPr="009B23AA">
        <w:rPr>
          <w:rFonts w:cs="Arial" w:hint="cs"/>
          <w:sz w:val="24"/>
          <w:szCs w:val="24"/>
          <w:rtl/>
        </w:rPr>
        <w:t>.</w:t>
      </w:r>
      <w:r w:rsidRPr="002B7940">
        <w:rPr>
          <w:rFonts w:cs="Arial"/>
          <w:sz w:val="24"/>
          <w:szCs w:val="24"/>
          <w:rtl/>
        </w:rPr>
        <w:t xml:space="preserve"> אף הפרה</w:t>
      </w:r>
      <w:r w:rsidRPr="009B23AA">
        <w:rPr>
          <w:rFonts w:cs="Arial" w:hint="cs"/>
          <w:sz w:val="24"/>
          <w:szCs w:val="24"/>
          <w:rtl/>
        </w:rPr>
        <w:t>,</w:t>
      </w:r>
      <w:r w:rsidRPr="002B7940">
        <w:rPr>
          <w:rFonts w:cs="Arial"/>
          <w:sz w:val="24"/>
          <w:szCs w:val="24"/>
          <w:rtl/>
        </w:rPr>
        <w:t xml:space="preserve"> אם היתה גופה לכהן </w:t>
      </w:r>
      <w:r w:rsidRPr="00D32F6A">
        <w:rPr>
          <w:rFonts w:cs="Arial" w:hint="cs"/>
          <w:b/>
          <w:bCs/>
          <w:sz w:val="24"/>
          <w:szCs w:val="24"/>
          <w:rtl/>
        </w:rPr>
        <w:t>שכל האחריות היתה עליו</w:t>
      </w:r>
      <w:r w:rsidRPr="009B23AA">
        <w:rPr>
          <w:rFonts w:cs="Arial" w:hint="cs"/>
          <w:sz w:val="24"/>
          <w:szCs w:val="24"/>
          <w:rtl/>
        </w:rPr>
        <w:t>,</w:t>
      </w:r>
      <w:r w:rsidRPr="009B23AA">
        <w:rPr>
          <w:rFonts w:cs="Arial"/>
          <w:sz w:val="24"/>
          <w:szCs w:val="24"/>
          <w:rtl/>
        </w:rPr>
        <w:t xml:space="preserve"> </w:t>
      </w:r>
      <w:r w:rsidRPr="002B7940">
        <w:rPr>
          <w:rFonts w:cs="Arial"/>
          <w:sz w:val="24"/>
          <w:szCs w:val="24"/>
          <w:rtl/>
        </w:rPr>
        <w:t>הבכור לכהן</w:t>
      </w:r>
      <w:r w:rsidRPr="009B23AA">
        <w:rPr>
          <w:rFonts w:cs="Arial" w:hint="cs"/>
          <w:sz w:val="24"/>
          <w:szCs w:val="24"/>
          <w:rtl/>
        </w:rPr>
        <w:t>.</w:t>
      </w:r>
      <w:r w:rsidRPr="002B7940">
        <w:rPr>
          <w:rFonts w:cs="Arial"/>
          <w:sz w:val="24"/>
          <w:szCs w:val="24"/>
          <w:rtl/>
        </w:rPr>
        <w:t xml:space="preserve"> ותני כן</w:t>
      </w:r>
      <w:r w:rsidRPr="009B23AA">
        <w:rPr>
          <w:rFonts w:cs="Arial" w:hint="cs"/>
          <w:sz w:val="24"/>
          <w:szCs w:val="24"/>
          <w:rtl/>
        </w:rPr>
        <w:t>.</w:t>
      </w:r>
      <w:r w:rsidRPr="002B7940">
        <w:rPr>
          <w:rFonts w:cs="Arial"/>
          <w:sz w:val="24"/>
          <w:szCs w:val="24"/>
          <w:rtl/>
        </w:rPr>
        <w:t xml:space="preserve"> השם באחריות שניהן</w:t>
      </w:r>
      <w:r w:rsidRPr="009B23AA">
        <w:rPr>
          <w:rFonts w:cs="Arial" w:hint="cs"/>
          <w:sz w:val="24"/>
          <w:szCs w:val="24"/>
          <w:rtl/>
        </w:rPr>
        <w:t>,</w:t>
      </w:r>
      <w:r w:rsidRPr="009B23AA">
        <w:rPr>
          <w:rFonts w:cs="Arial"/>
          <w:sz w:val="24"/>
          <w:szCs w:val="24"/>
          <w:rtl/>
        </w:rPr>
        <w:t xml:space="preserve"> </w:t>
      </w:r>
      <w:r w:rsidRPr="00D32F6A">
        <w:rPr>
          <w:rFonts w:cs="Arial" w:hint="cs"/>
          <w:b/>
          <w:bCs/>
          <w:sz w:val="24"/>
          <w:szCs w:val="24"/>
          <w:rtl/>
        </w:rPr>
        <w:t>והשוכר</w:t>
      </w:r>
      <w:r w:rsidRPr="002B7940">
        <w:rPr>
          <w:rFonts w:cs="Arial"/>
          <w:sz w:val="24"/>
          <w:szCs w:val="24"/>
          <w:rtl/>
        </w:rPr>
        <w:t xml:space="preserve"> באחריות הנותן</w:t>
      </w:r>
      <w:r w:rsidRPr="009B23AA">
        <w:rPr>
          <w:rFonts w:cs="Arial" w:hint="cs"/>
          <w:sz w:val="24"/>
          <w:szCs w:val="24"/>
          <w:rtl/>
        </w:rPr>
        <w:t>.</w:t>
      </w:r>
      <w:r w:rsidRPr="002B7940">
        <w:rPr>
          <w:rFonts w:cs="Arial"/>
          <w:sz w:val="24"/>
          <w:szCs w:val="24"/>
          <w:rtl/>
        </w:rPr>
        <w:t xml:space="preserve"> כהן שנתן מעות לישראל</w:t>
      </w:r>
      <w:r w:rsidRPr="009B23AA">
        <w:rPr>
          <w:rFonts w:cs="Arial" w:hint="cs"/>
          <w:sz w:val="24"/>
          <w:szCs w:val="24"/>
          <w:rtl/>
        </w:rPr>
        <w:t>,</w:t>
      </w:r>
      <w:r w:rsidRPr="002B7940">
        <w:rPr>
          <w:rFonts w:cs="Arial"/>
          <w:sz w:val="24"/>
          <w:szCs w:val="24"/>
          <w:rtl/>
        </w:rPr>
        <w:t xml:space="preserve"> ליקח לו בהן פירות למחצית שכר</w:t>
      </w:r>
      <w:r w:rsidRPr="009B23AA">
        <w:rPr>
          <w:rFonts w:cs="Arial" w:hint="cs"/>
          <w:sz w:val="24"/>
          <w:szCs w:val="24"/>
          <w:rtl/>
        </w:rPr>
        <w:t>.</w:t>
      </w:r>
      <w:r w:rsidRPr="002B7940">
        <w:rPr>
          <w:rFonts w:cs="Arial"/>
          <w:sz w:val="24"/>
          <w:szCs w:val="24"/>
          <w:rtl/>
        </w:rPr>
        <w:t xml:space="preserve"> אמר לו</w:t>
      </w:r>
      <w:r w:rsidRPr="009B23AA">
        <w:rPr>
          <w:rFonts w:cs="Arial" w:hint="cs"/>
          <w:sz w:val="24"/>
          <w:szCs w:val="24"/>
          <w:rtl/>
        </w:rPr>
        <w:t>,</w:t>
      </w:r>
      <w:r w:rsidRPr="002B7940">
        <w:rPr>
          <w:rFonts w:cs="Arial"/>
          <w:sz w:val="24"/>
          <w:szCs w:val="24"/>
          <w:rtl/>
        </w:rPr>
        <w:t xml:space="preserve"> הותירו או פחתו שלי</w:t>
      </w:r>
      <w:r w:rsidRPr="009B23AA">
        <w:rPr>
          <w:rFonts w:cs="Arial" w:hint="cs"/>
          <w:sz w:val="24"/>
          <w:szCs w:val="24"/>
          <w:rtl/>
        </w:rPr>
        <w:t>,</w:t>
      </w:r>
      <w:r w:rsidRPr="002B7940">
        <w:rPr>
          <w:rFonts w:cs="Arial"/>
          <w:sz w:val="24"/>
          <w:szCs w:val="24"/>
          <w:rtl/>
        </w:rPr>
        <w:t xml:space="preserve"> והמעשרות שלך</w:t>
      </w:r>
      <w:r w:rsidRPr="009B23AA">
        <w:rPr>
          <w:rFonts w:cs="Arial" w:hint="cs"/>
          <w:sz w:val="24"/>
          <w:szCs w:val="24"/>
          <w:rtl/>
        </w:rPr>
        <w:t>,</w:t>
      </w:r>
      <w:r w:rsidRPr="002B7940">
        <w:rPr>
          <w:rFonts w:cs="Arial"/>
          <w:sz w:val="24"/>
          <w:szCs w:val="24"/>
          <w:rtl/>
        </w:rPr>
        <w:t xml:space="preserve"> מותר</w:t>
      </w:r>
      <w:r w:rsidRPr="009B23AA">
        <w:rPr>
          <w:rFonts w:cs="Arial" w:hint="cs"/>
          <w:sz w:val="24"/>
          <w:szCs w:val="24"/>
          <w:rtl/>
        </w:rPr>
        <w:t>.</w:t>
      </w:r>
      <w:r w:rsidRPr="002B7940">
        <w:rPr>
          <w:rFonts w:cs="Arial"/>
          <w:sz w:val="24"/>
          <w:szCs w:val="24"/>
          <w:rtl/>
        </w:rPr>
        <w:t xml:space="preserve"> ישראל שנתן מעות לכהן ליקח לו בהן פירות למחצית שכר</w:t>
      </w:r>
      <w:r w:rsidRPr="009B23AA">
        <w:rPr>
          <w:rFonts w:cs="Arial" w:hint="cs"/>
          <w:sz w:val="24"/>
          <w:szCs w:val="24"/>
          <w:rtl/>
        </w:rPr>
        <w:t>.</w:t>
      </w:r>
      <w:r w:rsidRPr="002B7940">
        <w:rPr>
          <w:rFonts w:cs="Arial"/>
          <w:sz w:val="24"/>
          <w:szCs w:val="24"/>
          <w:rtl/>
        </w:rPr>
        <w:t xml:space="preserve"> אמר לו</w:t>
      </w:r>
      <w:r w:rsidRPr="009B23AA">
        <w:rPr>
          <w:rFonts w:cs="Arial" w:hint="cs"/>
          <w:sz w:val="24"/>
          <w:szCs w:val="24"/>
          <w:rtl/>
        </w:rPr>
        <w:t>,</w:t>
      </w:r>
      <w:r w:rsidRPr="002B7940">
        <w:rPr>
          <w:rFonts w:cs="Arial"/>
          <w:sz w:val="24"/>
          <w:szCs w:val="24"/>
          <w:rtl/>
        </w:rPr>
        <w:t xml:space="preserve"> הותירו או פחתו שלי</w:t>
      </w:r>
      <w:r w:rsidRPr="009B23AA">
        <w:rPr>
          <w:rFonts w:cs="Arial" w:hint="cs"/>
          <w:sz w:val="24"/>
          <w:szCs w:val="24"/>
          <w:rtl/>
        </w:rPr>
        <w:t>,</w:t>
      </w:r>
      <w:r w:rsidRPr="002B7940">
        <w:rPr>
          <w:rFonts w:cs="Arial"/>
          <w:sz w:val="24"/>
          <w:szCs w:val="24"/>
          <w:rtl/>
        </w:rPr>
        <w:t xml:space="preserve"> והמעשרות שלך</w:t>
      </w:r>
      <w:r w:rsidRPr="009B23AA">
        <w:rPr>
          <w:rFonts w:cs="Arial" w:hint="cs"/>
          <w:sz w:val="24"/>
          <w:szCs w:val="24"/>
          <w:rtl/>
        </w:rPr>
        <w:t>.</w:t>
      </w:r>
      <w:r w:rsidRPr="002B7940">
        <w:rPr>
          <w:rFonts w:cs="Arial"/>
          <w:sz w:val="24"/>
          <w:szCs w:val="24"/>
          <w:rtl/>
        </w:rPr>
        <w:t xml:space="preserve"> אם נתן לו שכרו</w:t>
      </w:r>
      <w:r w:rsidRPr="009B23AA">
        <w:rPr>
          <w:rFonts w:cs="Arial" w:hint="cs"/>
          <w:sz w:val="24"/>
          <w:szCs w:val="24"/>
          <w:rtl/>
        </w:rPr>
        <w:t>,</w:t>
      </w:r>
      <w:r w:rsidRPr="002B7940">
        <w:rPr>
          <w:rFonts w:cs="Arial"/>
          <w:sz w:val="24"/>
          <w:szCs w:val="24"/>
          <w:rtl/>
        </w:rPr>
        <w:t xml:space="preserve"> מותר</w:t>
      </w:r>
      <w:r w:rsidRPr="009B23AA">
        <w:rPr>
          <w:rFonts w:cs="Arial" w:hint="cs"/>
          <w:sz w:val="24"/>
          <w:szCs w:val="24"/>
          <w:rtl/>
        </w:rPr>
        <w:t>.</w:t>
      </w:r>
      <w:r w:rsidRPr="002B7940">
        <w:rPr>
          <w:rFonts w:cs="Arial"/>
          <w:sz w:val="24"/>
          <w:szCs w:val="24"/>
          <w:rtl/>
        </w:rPr>
        <w:t xml:space="preserve"> ואם לאו</w:t>
      </w:r>
      <w:r w:rsidRPr="009B23AA">
        <w:rPr>
          <w:rFonts w:cs="Arial" w:hint="cs"/>
          <w:sz w:val="24"/>
          <w:szCs w:val="24"/>
          <w:rtl/>
        </w:rPr>
        <w:t>,</w:t>
      </w:r>
      <w:r w:rsidRPr="009B23AA">
        <w:rPr>
          <w:rFonts w:cs="Arial"/>
          <w:sz w:val="24"/>
          <w:szCs w:val="24"/>
          <w:rtl/>
        </w:rPr>
        <w:t xml:space="preserve"> </w:t>
      </w:r>
      <w:r w:rsidRPr="00D32F6A">
        <w:rPr>
          <w:rFonts w:cs="Arial"/>
          <w:b/>
          <w:bCs/>
          <w:sz w:val="24"/>
          <w:szCs w:val="24"/>
          <w:rtl/>
        </w:rPr>
        <w:t>אסור</w:t>
      </w:r>
      <w:r w:rsidRPr="00D32F6A">
        <w:rPr>
          <w:rFonts w:cs="Arial" w:hint="cs"/>
          <w:b/>
          <w:bCs/>
          <w:sz w:val="24"/>
          <w:szCs w:val="24"/>
          <w:rtl/>
        </w:rPr>
        <w:t xml:space="preserve">, </w:t>
      </w:r>
      <w:r w:rsidRPr="00D32F6A">
        <w:rPr>
          <w:rFonts w:cs="Arial"/>
          <w:b/>
          <w:bCs/>
          <w:sz w:val="24"/>
          <w:szCs w:val="24"/>
          <w:rtl/>
        </w:rPr>
        <w:t>כי נראה</w:t>
      </w:r>
      <w:r w:rsidRPr="00D32F6A">
        <w:rPr>
          <w:rFonts w:cs="Arial" w:hint="cs"/>
          <w:b/>
          <w:bCs/>
          <w:sz w:val="24"/>
          <w:szCs w:val="24"/>
          <w:rtl/>
        </w:rPr>
        <w:t xml:space="preserve"> שהמעשרות הם חלק משכרו והוי</w:t>
      </w:r>
      <w:r w:rsidRPr="00D32F6A">
        <w:rPr>
          <w:rFonts w:cs="Arial"/>
          <w:b/>
          <w:bCs/>
          <w:sz w:val="24"/>
          <w:szCs w:val="24"/>
          <w:rtl/>
        </w:rPr>
        <w:t xml:space="preserve"> ככהן המסייע בבית הגרנות</w:t>
      </w:r>
      <w:r w:rsidRPr="00D32F6A">
        <w:rPr>
          <w:rFonts w:cs="Arial" w:hint="cs"/>
          <w:b/>
          <w:bCs/>
          <w:sz w:val="24"/>
          <w:szCs w:val="24"/>
          <w:rtl/>
        </w:rPr>
        <w:t>, ש</w:t>
      </w:r>
      <w:r w:rsidRPr="00D32F6A">
        <w:rPr>
          <w:rFonts w:cs="Arial"/>
          <w:b/>
          <w:bCs/>
          <w:sz w:val="24"/>
          <w:szCs w:val="24"/>
          <w:rtl/>
        </w:rPr>
        <w:t xml:space="preserve">קבל </w:t>
      </w:r>
      <w:r w:rsidRPr="00D32F6A">
        <w:rPr>
          <w:rFonts w:cs="Arial" w:hint="cs"/>
          <w:b/>
          <w:bCs/>
          <w:sz w:val="24"/>
          <w:szCs w:val="24"/>
          <w:rtl/>
        </w:rPr>
        <w:t xml:space="preserve">המעשרות </w:t>
      </w:r>
      <w:r w:rsidRPr="00D32F6A">
        <w:rPr>
          <w:rFonts w:cs="Arial"/>
          <w:b/>
          <w:bCs/>
          <w:sz w:val="24"/>
          <w:szCs w:val="24"/>
          <w:rtl/>
        </w:rPr>
        <w:t>בשכרו</w:t>
      </w:r>
      <w:r w:rsidRPr="009B23AA">
        <w:rPr>
          <w:rFonts w:cs="Arial" w:hint="cs"/>
          <w:sz w:val="24"/>
          <w:szCs w:val="24"/>
          <w:rtl/>
        </w:rPr>
        <w:t>.</w:t>
      </w:r>
      <w:r w:rsidRPr="002B7940">
        <w:rPr>
          <w:rFonts w:cs="Arial"/>
          <w:sz w:val="24"/>
          <w:szCs w:val="24"/>
          <w:rtl/>
        </w:rPr>
        <w:t xml:space="preserve"> ישראל שהיה מוכר זתים בששים לוג </w:t>
      </w:r>
      <w:r w:rsidRPr="00D32F6A">
        <w:rPr>
          <w:rFonts w:cs="Arial" w:hint="cs"/>
          <w:b/>
          <w:bCs/>
          <w:sz w:val="24"/>
          <w:szCs w:val="24"/>
          <w:rtl/>
        </w:rPr>
        <w:t>שמן</w:t>
      </w:r>
      <w:r w:rsidRPr="009B23AA">
        <w:rPr>
          <w:rFonts w:cs="Arial" w:hint="cs"/>
          <w:sz w:val="24"/>
          <w:szCs w:val="24"/>
          <w:rtl/>
        </w:rPr>
        <w:t xml:space="preserve"> </w:t>
      </w:r>
      <w:r w:rsidRPr="002B7940">
        <w:rPr>
          <w:rFonts w:cs="Arial"/>
          <w:sz w:val="24"/>
          <w:szCs w:val="24"/>
          <w:rtl/>
        </w:rPr>
        <w:t>טבולים</w:t>
      </w:r>
      <w:r w:rsidRPr="009B23AA">
        <w:rPr>
          <w:rFonts w:cs="Arial" w:hint="cs"/>
          <w:sz w:val="24"/>
          <w:szCs w:val="24"/>
          <w:rtl/>
        </w:rPr>
        <w:t>.</w:t>
      </w:r>
      <w:r w:rsidRPr="002B7940">
        <w:rPr>
          <w:rFonts w:cs="Arial"/>
          <w:sz w:val="24"/>
          <w:szCs w:val="24"/>
          <w:rtl/>
        </w:rPr>
        <w:t xml:space="preserve"> אמר לו</w:t>
      </w:r>
      <w:r>
        <w:rPr>
          <w:rFonts w:cs="Arial" w:hint="cs"/>
          <w:sz w:val="24"/>
          <w:szCs w:val="24"/>
          <w:rtl/>
        </w:rPr>
        <w:t xml:space="preserve"> </w:t>
      </w:r>
      <w:r w:rsidRPr="00AD2909">
        <w:rPr>
          <w:rFonts w:cs="Arial" w:hint="cs"/>
          <w:i/>
          <w:iCs/>
          <w:sz w:val="16"/>
          <w:szCs w:val="16"/>
          <w:rtl/>
        </w:rPr>
        <w:t xml:space="preserve">אדם </w:t>
      </w:r>
      <w:r w:rsidRPr="00E92EEB">
        <w:rPr>
          <w:rFonts w:cs="Arial" w:hint="cs"/>
          <w:i/>
          <w:iCs/>
          <w:sz w:val="16"/>
          <w:szCs w:val="16"/>
          <w:rtl/>
        </w:rPr>
        <w:t>שלישי</w:t>
      </w:r>
      <w:r w:rsidRPr="009B23AA">
        <w:rPr>
          <w:rFonts w:cs="Arial" w:hint="cs"/>
          <w:sz w:val="24"/>
          <w:szCs w:val="24"/>
          <w:rtl/>
        </w:rPr>
        <w:t>,</w:t>
      </w:r>
      <w:r w:rsidRPr="002B7940">
        <w:rPr>
          <w:rFonts w:cs="Arial"/>
          <w:sz w:val="24"/>
          <w:szCs w:val="24"/>
          <w:rtl/>
        </w:rPr>
        <w:t xml:space="preserve"> תנם לי ואני נותן לך ששים לוג מתוקנין</w:t>
      </w:r>
      <w:r w:rsidRPr="009B23AA">
        <w:rPr>
          <w:rFonts w:cs="Arial" w:hint="cs"/>
          <w:sz w:val="24"/>
          <w:szCs w:val="24"/>
          <w:rtl/>
        </w:rPr>
        <w:t>,</w:t>
      </w:r>
      <w:r w:rsidRPr="002B7940">
        <w:rPr>
          <w:rFonts w:cs="Arial"/>
          <w:sz w:val="24"/>
          <w:szCs w:val="24"/>
          <w:rtl/>
        </w:rPr>
        <w:t xml:space="preserve"> מותר</w:t>
      </w:r>
      <w:r w:rsidRPr="009B23AA">
        <w:rPr>
          <w:rFonts w:cs="Arial" w:hint="cs"/>
          <w:sz w:val="24"/>
          <w:szCs w:val="24"/>
          <w:rtl/>
        </w:rPr>
        <w:t>.</w:t>
      </w:r>
      <w:r w:rsidRPr="009B23AA">
        <w:rPr>
          <w:rFonts w:cs="Arial"/>
          <w:sz w:val="24"/>
          <w:szCs w:val="24"/>
          <w:rtl/>
        </w:rPr>
        <w:t xml:space="preserve"> </w:t>
      </w:r>
      <w:r w:rsidRPr="00AD2909">
        <w:rPr>
          <w:rFonts w:cs="Arial" w:hint="cs"/>
          <w:b/>
          <w:bCs/>
          <w:sz w:val="24"/>
          <w:szCs w:val="24"/>
          <w:rtl/>
        </w:rPr>
        <w:t>אתן לך</w:t>
      </w:r>
      <w:r w:rsidRPr="002B7940">
        <w:rPr>
          <w:rFonts w:cs="Arial"/>
          <w:sz w:val="24"/>
          <w:szCs w:val="24"/>
          <w:rtl/>
        </w:rPr>
        <w:t xml:space="preserve"> ששים לוג טבולין</w:t>
      </w:r>
      <w:r w:rsidRPr="009B23AA">
        <w:rPr>
          <w:rFonts w:cs="Arial" w:hint="cs"/>
          <w:sz w:val="24"/>
          <w:szCs w:val="24"/>
          <w:rtl/>
        </w:rPr>
        <w:t>,</w:t>
      </w:r>
      <w:r w:rsidRPr="002B7940">
        <w:rPr>
          <w:rFonts w:cs="Arial"/>
          <w:sz w:val="24"/>
          <w:szCs w:val="24"/>
          <w:rtl/>
        </w:rPr>
        <w:t xml:space="preserve"> ואני ואת חולקין את המעשרות</w:t>
      </w:r>
      <w:r w:rsidRPr="009B23AA">
        <w:rPr>
          <w:rFonts w:cs="Arial" w:hint="cs"/>
          <w:sz w:val="24"/>
          <w:szCs w:val="24"/>
          <w:rtl/>
        </w:rPr>
        <w:t>,</w:t>
      </w:r>
      <w:r w:rsidRPr="002B7940">
        <w:rPr>
          <w:rFonts w:cs="Arial"/>
          <w:sz w:val="24"/>
          <w:szCs w:val="24"/>
          <w:rtl/>
        </w:rPr>
        <w:t xml:space="preserve"> אסור</w:t>
      </w:r>
      <w:r w:rsidRPr="009B23AA">
        <w:rPr>
          <w:rFonts w:cs="Arial" w:hint="cs"/>
          <w:sz w:val="24"/>
          <w:szCs w:val="24"/>
          <w:rtl/>
        </w:rPr>
        <w:t>.</w:t>
      </w:r>
      <w:r w:rsidRPr="009B23AA">
        <w:rPr>
          <w:rFonts w:cs="Arial"/>
          <w:sz w:val="24"/>
          <w:szCs w:val="24"/>
          <w:rtl/>
        </w:rPr>
        <w:t xml:space="preserve"> </w:t>
      </w:r>
      <w:r w:rsidRPr="00AD2909">
        <w:rPr>
          <w:rFonts w:cs="Arial"/>
          <w:b/>
          <w:bCs/>
          <w:sz w:val="24"/>
          <w:szCs w:val="24"/>
          <w:rtl/>
        </w:rPr>
        <w:t>כד</w:t>
      </w:r>
      <w:r w:rsidRPr="00AD2909">
        <w:rPr>
          <w:rFonts w:cs="Arial" w:hint="cs"/>
          <w:b/>
          <w:bCs/>
          <w:sz w:val="24"/>
          <w:szCs w:val="24"/>
          <w:rtl/>
        </w:rPr>
        <w:t xml:space="preserve"> דה</w:t>
      </w:r>
      <w:r w:rsidRPr="00AD2909">
        <w:rPr>
          <w:rFonts w:cs="Arial"/>
          <w:b/>
          <w:bCs/>
          <w:sz w:val="24"/>
          <w:szCs w:val="24"/>
          <w:rtl/>
        </w:rPr>
        <w:t>ו</w:t>
      </w:r>
      <w:r w:rsidRPr="00AD2909">
        <w:rPr>
          <w:rFonts w:cs="Arial" w:hint="cs"/>
          <w:b/>
          <w:bCs/>
          <w:sz w:val="24"/>
          <w:szCs w:val="24"/>
          <w:rtl/>
        </w:rPr>
        <w:t>א</w:t>
      </w:r>
      <w:r w:rsidRPr="002B7940">
        <w:rPr>
          <w:rFonts w:cs="Arial"/>
          <w:sz w:val="24"/>
          <w:szCs w:val="24"/>
          <w:rtl/>
        </w:rPr>
        <w:t xml:space="preserve"> יהב ליה כוליה </w:t>
      </w:r>
      <w:r w:rsidRPr="00AD2909">
        <w:rPr>
          <w:rFonts w:cs="Arial" w:hint="cs"/>
          <w:b/>
          <w:bCs/>
          <w:sz w:val="24"/>
          <w:szCs w:val="24"/>
          <w:rtl/>
        </w:rPr>
        <w:t>מתוקן</w:t>
      </w:r>
      <w:r>
        <w:rPr>
          <w:rFonts w:cs="Arial" w:hint="cs"/>
          <w:sz w:val="24"/>
          <w:szCs w:val="24"/>
          <w:rtl/>
        </w:rPr>
        <w:t xml:space="preserve"> </w:t>
      </w:r>
      <w:r w:rsidRPr="002B7940">
        <w:rPr>
          <w:rFonts w:cs="Arial"/>
          <w:sz w:val="24"/>
          <w:szCs w:val="24"/>
          <w:rtl/>
        </w:rPr>
        <w:t>מותר</w:t>
      </w:r>
      <w:r w:rsidRPr="009B23AA">
        <w:rPr>
          <w:rFonts w:cs="Arial" w:hint="cs"/>
          <w:sz w:val="24"/>
          <w:szCs w:val="24"/>
          <w:rtl/>
        </w:rPr>
        <w:t>.</w:t>
      </w:r>
      <w:r w:rsidRPr="009B23AA">
        <w:rPr>
          <w:rFonts w:cs="Arial"/>
          <w:sz w:val="24"/>
          <w:szCs w:val="24"/>
          <w:rtl/>
        </w:rPr>
        <w:t xml:space="preserve"> </w:t>
      </w:r>
      <w:r w:rsidRPr="00AD2909">
        <w:rPr>
          <w:rFonts w:cs="Arial"/>
          <w:b/>
          <w:bCs/>
          <w:sz w:val="24"/>
          <w:szCs w:val="24"/>
          <w:rtl/>
        </w:rPr>
        <w:t>כד</w:t>
      </w:r>
      <w:r w:rsidRPr="00AD2909">
        <w:rPr>
          <w:rFonts w:cs="Arial" w:hint="cs"/>
          <w:b/>
          <w:bCs/>
          <w:sz w:val="24"/>
          <w:szCs w:val="24"/>
          <w:rtl/>
        </w:rPr>
        <w:t xml:space="preserve"> דה</w:t>
      </w:r>
      <w:r w:rsidRPr="00AD2909">
        <w:rPr>
          <w:rFonts w:cs="Arial"/>
          <w:b/>
          <w:bCs/>
          <w:sz w:val="24"/>
          <w:szCs w:val="24"/>
          <w:rtl/>
        </w:rPr>
        <w:t>ו</w:t>
      </w:r>
      <w:r w:rsidRPr="00AD2909">
        <w:rPr>
          <w:rFonts w:cs="Arial" w:hint="cs"/>
          <w:b/>
          <w:bCs/>
          <w:sz w:val="24"/>
          <w:szCs w:val="24"/>
          <w:rtl/>
        </w:rPr>
        <w:t>א</w:t>
      </w:r>
      <w:r w:rsidRPr="002B7940">
        <w:rPr>
          <w:rFonts w:cs="Arial"/>
          <w:sz w:val="24"/>
          <w:szCs w:val="24"/>
          <w:rtl/>
        </w:rPr>
        <w:t xml:space="preserve"> יהב לה פלגא </w:t>
      </w:r>
      <w:r w:rsidRPr="00AD2909">
        <w:rPr>
          <w:rFonts w:cs="Arial" w:hint="cs"/>
          <w:b/>
          <w:bCs/>
          <w:sz w:val="24"/>
          <w:szCs w:val="24"/>
          <w:rtl/>
        </w:rPr>
        <w:t>מתוקן</w:t>
      </w:r>
      <w:r>
        <w:rPr>
          <w:rFonts w:cs="Arial" w:hint="cs"/>
          <w:sz w:val="24"/>
          <w:szCs w:val="24"/>
          <w:rtl/>
        </w:rPr>
        <w:t xml:space="preserve"> </w:t>
      </w:r>
      <w:r w:rsidRPr="009B23AA">
        <w:rPr>
          <w:rFonts w:cs="Arial" w:hint="cs"/>
          <w:sz w:val="24"/>
          <w:szCs w:val="24"/>
          <w:rtl/>
        </w:rPr>
        <w:t>,</w:t>
      </w:r>
      <w:r w:rsidRPr="009B23AA">
        <w:rPr>
          <w:rFonts w:cs="Arial"/>
          <w:sz w:val="24"/>
          <w:szCs w:val="24"/>
          <w:rtl/>
        </w:rPr>
        <w:t xml:space="preserve"> </w:t>
      </w:r>
      <w:r w:rsidRPr="002B7940">
        <w:rPr>
          <w:rFonts w:cs="Arial"/>
          <w:sz w:val="24"/>
          <w:szCs w:val="24"/>
          <w:rtl/>
        </w:rPr>
        <w:t>אסור</w:t>
      </w:r>
      <w:r w:rsidRPr="009B23AA">
        <w:rPr>
          <w:rFonts w:cs="Arial" w:hint="cs"/>
          <w:sz w:val="24"/>
          <w:szCs w:val="24"/>
          <w:rtl/>
        </w:rPr>
        <w:t>?.</w:t>
      </w:r>
      <w:r w:rsidRPr="002B7940">
        <w:rPr>
          <w:rFonts w:cs="Arial"/>
          <w:sz w:val="24"/>
          <w:szCs w:val="24"/>
          <w:rtl/>
        </w:rPr>
        <w:t xml:space="preserve"> א"ר יוסי</w:t>
      </w:r>
      <w:r w:rsidRPr="009B23AA">
        <w:rPr>
          <w:rFonts w:cs="Arial" w:hint="cs"/>
          <w:sz w:val="24"/>
          <w:szCs w:val="24"/>
          <w:rtl/>
        </w:rPr>
        <w:t>.</w:t>
      </w:r>
      <w:r w:rsidRPr="002B7940">
        <w:rPr>
          <w:rFonts w:cs="Arial"/>
          <w:sz w:val="24"/>
          <w:szCs w:val="24"/>
          <w:rtl/>
        </w:rPr>
        <w:t xml:space="preserve"> כאן במרויח לו </w:t>
      </w:r>
      <w:r w:rsidRPr="00AD2909">
        <w:rPr>
          <w:rFonts w:cs="Arial" w:hint="cs"/>
          <w:b/>
          <w:bCs/>
          <w:sz w:val="24"/>
          <w:szCs w:val="24"/>
          <w:rtl/>
        </w:rPr>
        <w:t>זמן</w:t>
      </w:r>
      <w:r>
        <w:rPr>
          <w:rFonts w:cs="Arial" w:hint="cs"/>
          <w:sz w:val="24"/>
          <w:szCs w:val="24"/>
          <w:rtl/>
        </w:rPr>
        <w:t xml:space="preserve"> </w:t>
      </w:r>
      <w:r w:rsidRPr="00E92EEB">
        <w:rPr>
          <w:rFonts w:cs="Arial" w:hint="cs"/>
          <w:i/>
          <w:iCs/>
          <w:sz w:val="16"/>
          <w:szCs w:val="16"/>
          <w:rtl/>
        </w:rPr>
        <w:t>שסיכמו שיתן לו חצי מתוקן לאחר זמן</w:t>
      </w:r>
      <w:r>
        <w:rPr>
          <w:rFonts w:cs="Arial" w:hint="cs"/>
          <w:sz w:val="24"/>
          <w:szCs w:val="24"/>
          <w:rtl/>
        </w:rPr>
        <w:t xml:space="preserve"> </w:t>
      </w:r>
      <w:r w:rsidRPr="009B23AA">
        <w:rPr>
          <w:rFonts w:cs="Arial" w:hint="cs"/>
          <w:sz w:val="24"/>
          <w:szCs w:val="24"/>
          <w:rtl/>
        </w:rPr>
        <w:t>.</w:t>
      </w:r>
      <w:r w:rsidRPr="009B23AA">
        <w:rPr>
          <w:rFonts w:cs="Arial"/>
          <w:sz w:val="24"/>
          <w:szCs w:val="24"/>
          <w:rtl/>
        </w:rPr>
        <w:t xml:space="preserve"> </w:t>
      </w:r>
      <w:r w:rsidRPr="002B7940">
        <w:rPr>
          <w:rFonts w:cs="Arial"/>
          <w:sz w:val="24"/>
          <w:szCs w:val="24"/>
          <w:rtl/>
        </w:rPr>
        <w:t>ותני כן</w:t>
      </w:r>
      <w:r w:rsidRPr="009B23AA">
        <w:rPr>
          <w:rFonts w:cs="Arial" w:hint="cs"/>
          <w:sz w:val="24"/>
          <w:szCs w:val="24"/>
          <w:rtl/>
        </w:rPr>
        <w:t>.</w:t>
      </w:r>
      <w:r w:rsidRPr="002B7940">
        <w:rPr>
          <w:rFonts w:cs="Arial"/>
          <w:sz w:val="24"/>
          <w:szCs w:val="24"/>
          <w:rtl/>
        </w:rPr>
        <w:t xml:space="preserve"> אם היה מרויח לו </w:t>
      </w:r>
      <w:r w:rsidRPr="00AD2909">
        <w:rPr>
          <w:rFonts w:cs="Arial" w:hint="cs"/>
          <w:b/>
          <w:bCs/>
          <w:sz w:val="24"/>
          <w:szCs w:val="24"/>
          <w:rtl/>
        </w:rPr>
        <w:t>זמן</w:t>
      </w:r>
      <w:r w:rsidRPr="009B23AA">
        <w:rPr>
          <w:rFonts w:cs="Arial" w:hint="cs"/>
          <w:sz w:val="24"/>
          <w:szCs w:val="24"/>
          <w:rtl/>
        </w:rPr>
        <w:t>,</w:t>
      </w:r>
      <w:r w:rsidRPr="009B23AA">
        <w:rPr>
          <w:rFonts w:cs="Arial"/>
          <w:sz w:val="24"/>
          <w:szCs w:val="24"/>
          <w:rtl/>
        </w:rPr>
        <w:t xml:space="preserve"> </w:t>
      </w:r>
      <w:r w:rsidRPr="002B7940">
        <w:rPr>
          <w:rFonts w:cs="Arial"/>
          <w:sz w:val="24"/>
          <w:szCs w:val="24"/>
          <w:rtl/>
        </w:rPr>
        <w:t>אסור משום רבית ומשום בזיון קדשים</w:t>
      </w:r>
      <w:r w:rsidRPr="009B23AA">
        <w:rPr>
          <w:rFonts w:cs="Arial" w:hint="cs"/>
          <w:sz w:val="24"/>
          <w:szCs w:val="24"/>
          <w:rtl/>
        </w:rPr>
        <w:t xml:space="preserve">, </w:t>
      </w:r>
      <w:r w:rsidRPr="00AD2909">
        <w:rPr>
          <w:rFonts w:cs="Arial"/>
          <w:b/>
          <w:bCs/>
          <w:sz w:val="24"/>
          <w:szCs w:val="24"/>
          <w:rtl/>
        </w:rPr>
        <w:t>כי נראה שנושא ונותן במעשר</w:t>
      </w:r>
      <w:r w:rsidRPr="009B23AA">
        <w:rPr>
          <w:rFonts w:cs="Arial" w:hint="cs"/>
          <w:sz w:val="24"/>
          <w:szCs w:val="24"/>
          <w:rtl/>
        </w:rPr>
        <w:t>.</w:t>
      </w:r>
    </w:p>
    <w:p w14:paraId="65259782" w14:textId="77777777" w:rsidR="0020597D" w:rsidRDefault="0020597D" w:rsidP="0020597D">
      <w:pPr>
        <w:bidi/>
        <w:rPr>
          <w:rFonts w:cs="Arial"/>
          <w:sz w:val="24"/>
          <w:szCs w:val="24"/>
          <w:rtl/>
        </w:rPr>
      </w:pPr>
      <w:r w:rsidRPr="00E92EEB">
        <w:rPr>
          <w:rFonts w:cs="Arial"/>
          <w:sz w:val="24"/>
          <w:szCs w:val="24"/>
          <w:rtl/>
        </w:rPr>
        <w:t>תלמוד ירושלמי (וילנא) מסכת דמאי</w:t>
      </w:r>
    </w:p>
    <w:p w14:paraId="6E32475E" w14:textId="77777777" w:rsidR="0020597D" w:rsidRPr="002B7940" w:rsidRDefault="0020597D" w:rsidP="002B7940">
      <w:pPr>
        <w:bidi/>
        <w:rPr>
          <w:sz w:val="28"/>
        </w:rPr>
      </w:pPr>
      <w:r w:rsidRPr="00E92EEB">
        <w:rPr>
          <w:rFonts w:cs="Arial"/>
          <w:sz w:val="28"/>
          <w:szCs w:val="28"/>
          <w:rtl/>
        </w:rPr>
        <w:t xml:space="preserve"> פרק ו </w:t>
      </w:r>
      <w:r w:rsidRPr="002B7940">
        <w:rPr>
          <w:rFonts w:cs="Arial"/>
          <w:sz w:val="28"/>
          <w:szCs w:val="28"/>
          <w:rtl/>
        </w:rPr>
        <w:t>הלכה ה</w:t>
      </w:r>
    </w:p>
    <w:p w14:paraId="19E8C5A1" w14:textId="77777777" w:rsidR="0020597D" w:rsidRPr="00E92EEB" w:rsidRDefault="0020597D" w:rsidP="0020597D">
      <w:pPr>
        <w:bidi/>
        <w:rPr>
          <w:rFonts w:cs="Arial"/>
          <w:sz w:val="28"/>
          <w:szCs w:val="28"/>
          <w:rtl/>
        </w:rPr>
      </w:pPr>
      <w:r w:rsidRPr="002B7940">
        <w:rPr>
          <w:rFonts w:cs="Arial"/>
          <w:sz w:val="28"/>
          <w:szCs w:val="28"/>
          <w:rtl/>
        </w:rPr>
        <w:t>מתני'</w:t>
      </w:r>
      <w:r w:rsidRPr="00E92EEB">
        <w:rPr>
          <w:rFonts w:cs="Arial" w:hint="cs"/>
          <w:sz w:val="28"/>
          <w:szCs w:val="28"/>
          <w:rtl/>
        </w:rPr>
        <w:t>:</w:t>
      </w:r>
      <w:r w:rsidRPr="002B7940">
        <w:rPr>
          <w:rFonts w:cs="Arial"/>
          <w:sz w:val="28"/>
          <w:szCs w:val="28"/>
          <w:rtl/>
        </w:rPr>
        <w:t xml:space="preserve"> ב"ש אומרים לא ימכור אדם את זיתיו אלא לחבר</w:t>
      </w:r>
      <w:r>
        <w:rPr>
          <w:rFonts w:cs="Arial" w:hint="cs"/>
          <w:sz w:val="28"/>
          <w:szCs w:val="28"/>
          <w:rtl/>
        </w:rPr>
        <w:t>.</w:t>
      </w:r>
      <w:r w:rsidRPr="002B7940">
        <w:rPr>
          <w:rFonts w:cs="Arial"/>
          <w:sz w:val="28"/>
          <w:szCs w:val="28"/>
          <w:rtl/>
        </w:rPr>
        <w:t xml:space="preserve"> בית הלל אומרים אף למעשר</w:t>
      </w:r>
      <w:r>
        <w:rPr>
          <w:rFonts w:cs="Arial" w:hint="cs"/>
          <w:sz w:val="28"/>
          <w:szCs w:val="28"/>
          <w:rtl/>
        </w:rPr>
        <w:t>.</w:t>
      </w:r>
      <w:r w:rsidRPr="002B7940">
        <w:rPr>
          <w:rFonts w:cs="Arial"/>
          <w:sz w:val="28"/>
          <w:szCs w:val="28"/>
          <w:rtl/>
        </w:rPr>
        <w:t xml:space="preserve"> וצנועי ב"ה היו נוהגין כדברי בית שמאי:</w:t>
      </w:r>
    </w:p>
    <w:p w14:paraId="11F27B4C" w14:textId="7FE072A6" w:rsidR="0020597D" w:rsidRPr="002B7940" w:rsidRDefault="0020597D" w:rsidP="002B7940">
      <w:pPr>
        <w:bidi/>
        <w:rPr>
          <w:sz w:val="24"/>
        </w:rPr>
      </w:pPr>
      <w:r w:rsidRPr="002B7940">
        <w:rPr>
          <w:rFonts w:cs="Arial"/>
          <w:sz w:val="24"/>
          <w:szCs w:val="24"/>
          <w:rtl/>
        </w:rPr>
        <w:t xml:space="preserve"> גמ' א"ר יוחנן טעמא דב"ה דרך בני אדם לוכל זיתיהן עטונין </w:t>
      </w:r>
      <w:r w:rsidRPr="00E917C2">
        <w:rPr>
          <w:rFonts w:cs="Arial" w:hint="cs"/>
          <w:i/>
          <w:iCs/>
          <w:sz w:val="16"/>
          <w:szCs w:val="16"/>
          <w:rtl/>
        </w:rPr>
        <w:t>לפני שהספיקו להזיעה ועדין לא הוכשרו</w:t>
      </w:r>
      <w:r>
        <w:rPr>
          <w:rFonts w:cs="Arial" w:hint="cs"/>
          <w:sz w:val="24"/>
          <w:szCs w:val="24"/>
          <w:rtl/>
        </w:rPr>
        <w:t xml:space="preserve">. </w:t>
      </w:r>
      <w:r w:rsidRPr="00AD2909">
        <w:rPr>
          <w:rFonts w:cs="Arial" w:hint="cs"/>
          <w:b/>
          <w:bCs/>
          <w:sz w:val="24"/>
          <w:szCs w:val="24"/>
          <w:rtl/>
        </w:rPr>
        <w:t xml:space="preserve">וכי </w:t>
      </w:r>
      <w:r w:rsidRPr="00AD2909">
        <w:rPr>
          <w:rFonts w:cs="Arial"/>
          <w:b/>
          <w:bCs/>
          <w:sz w:val="24"/>
          <w:szCs w:val="24"/>
          <w:rtl/>
        </w:rPr>
        <w:t>דרך בני אדם לוכל זיתיהן עטונין</w:t>
      </w:r>
      <w:r>
        <w:rPr>
          <w:rFonts w:cs="Arial" w:hint="cs"/>
          <w:sz w:val="24"/>
          <w:szCs w:val="24"/>
          <w:rtl/>
        </w:rPr>
        <w:t>?</w:t>
      </w:r>
      <w:r w:rsidRPr="00E92EEB">
        <w:rPr>
          <w:rFonts w:cs="Arial"/>
          <w:sz w:val="24"/>
          <w:szCs w:val="24"/>
          <w:rtl/>
        </w:rPr>
        <w:t xml:space="preserve"> </w:t>
      </w:r>
      <w:r w:rsidRPr="002B7940">
        <w:rPr>
          <w:rFonts w:cs="Arial"/>
          <w:sz w:val="24"/>
          <w:szCs w:val="24"/>
          <w:rtl/>
        </w:rPr>
        <w:t>אלא ע"י עילה</w:t>
      </w:r>
      <w:r>
        <w:rPr>
          <w:rFonts w:cs="Arial" w:hint="cs"/>
          <w:sz w:val="24"/>
          <w:szCs w:val="24"/>
          <w:rtl/>
        </w:rPr>
        <w:t>.</w:t>
      </w:r>
      <w:r w:rsidRPr="002B7940">
        <w:rPr>
          <w:rFonts w:cs="Arial"/>
          <w:sz w:val="24"/>
          <w:szCs w:val="24"/>
          <w:rtl/>
        </w:rPr>
        <w:t xml:space="preserve"> בית הלל </w:t>
      </w:r>
      <w:r w:rsidRPr="00AD2909">
        <w:rPr>
          <w:rFonts w:cs="Arial"/>
          <w:b/>
          <w:bCs/>
          <w:sz w:val="24"/>
          <w:szCs w:val="24"/>
          <w:rtl/>
        </w:rPr>
        <w:t>כדעת</w:t>
      </w:r>
      <w:r w:rsidRPr="00AD2909">
        <w:rPr>
          <w:rFonts w:cs="Arial" w:hint="cs"/>
          <w:b/>
          <w:bCs/>
          <w:sz w:val="24"/>
          <w:szCs w:val="24"/>
          <w:rtl/>
        </w:rPr>
        <w:t>ם</w:t>
      </w:r>
      <w:r>
        <w:rPr>
          <w:rFonts w:cs="Arial" w:hint="cs"/>
          <w:sz w:val="24"/>
          <w:szCs w:val="24"/>
          <w:rtl/>
        </w:rPr>
        <w:t>,</w:t>
      </w:r>
      <w:r w:rsidRPr="002B7940">
        <w:rPr>
          <w:rFonts w:cs="Arial"/>
          <w:sz w:val="24"/>
          <w:szCs w:val="24"/>
          <w:rtl/>
        </w:rPr>
        <w:t xml:space="preserve"> דתנינן</w:t>
      </w:r>
      <w:r>
        <w:rPr>
          <w:rFonts w:cs="Arial" w:hint="cs"/>
          <w:sz w:val="24"/>
          <w:szCs w:val="24"/>
          <w:rtl/>
        </w:rPr>
        <w:t>.</w:t>
      </w:r>
      <w:r w:rsidRPr="002B7940">
        <w:rPr>
          <w:rFonts w:cs="Arial"/>
          <w:sz w:val="24"/>
          <w:szCs w:val="24"/>
          <w:rtl/>
        </w:rPr>
        <w:t xml:space="preserve"> לא ימכור לו פרה חורשת בשביעית</w:t>
      </w:r>
      <w:r>
        <w:rPr>
          <w:rFonts w:cs="Arial" w:hint="cs"/>
          <w:sz w:val="24"/>
          <w:szCs w:val="24"/>
          <w:rtl/>
        </w:rPr>
        <w:t>,</w:t>
      </w:r>
      <w:r w:rsidRPr="002B7940">
        <w:rPr>
          <w:rFonts w:cs="Arial"/>
          <w:sz w:val="24"/>
          <w:szCs w:val="24"/>
          <w:rtl/>
        </w:rPr>
        <w:t xml:space="preserve"> וב"ה מתירין מפני שיכולין לשחטו</w:t>
      </w:r>
      <w:r>
        <w:rPr>
          <w:rFonts w:cs="Arial" w:hint="cs"/>
          <w:sz w:val="24"/>
          <w:szCs w:val="24"/>
          <w:rtl/>
        </w:rPr>
        <w:t>.</w:t>
      </w:r>
      <w:r w:rsidRPr="002B7940">
        <w:rPr>
          <w:rFonts w:cs="Arial"/>
          <w:sz w:val="24"/>
          <w:szCs w:val="24"/>
          <w:rtl/>
        </w:rPr>
        <w:t xml:space="preserve"> ואורחיה דבר נש מיכס תורא ד</w:t>
      </w:r>
      <w:r w:rsidR="00326151">
        <w:rPr>
          <w:rFonts w:cs="Arial" w:hint="cs"/>
          <w:sz w:val="24"/>
          <w:szCs w:val="24"/>
          <w:rtl/>
        </w:rPr>
        <w:t>ר</w:t>
      </w:r>
      <w:r w:rsidRPr="002B7940">
        <w:rPr>
          <w:rFonts w:cs="Arial"/>
          <w:sz w:val="24"/>
          <w:szCs w:val="24"/>
          <w:rtl/>
        </w:rPr>
        <w:t>דיה</w:t>
      </w:r>
      <w:r>
        <w:rPr>
          <w:rFonts w:cs="Arial" w:hint="cs"/>
          <w:sz w:val="24"/>
          <w:szCs w:val="24"/>
          <w:rtl/>
        </w:rPr>
        <w:t xml:space="preserve">? </w:t>
      </w:r>
      <w:r w:rsidRPr="00AD2909">
        <w:rPr>
          <w:rFonts w:cs="Arial" w:hint="cs"/>
          <w:b/>
          <w:bCs/>
          <w:sz w:val="24"/>
          <w:szCs w:val="24"/>
          <w:rtl/>
        </w:rPr>
        <w:t>אלא</w:t>
      </w:r>
      <w:r w:rsidRPr="002B7940">
        <w:rPr>
          <w:rFonts w:cs="Arial"/>
          <w:sz w:val="24"/>
          <w:szCs w:val="24"/>
          <w:rtl/>
        </w:rPr>
        <w:t xml:space="preserve"> על ידי עילה</w:t>
      </w:r>
      <w:r>
        <w:rPr>
          <w:rFonts w:cs="Arial" w:hint="cs"/>
          <w:sz w:val="24"/>
          <w:szCs w:val="24"/>
          <w:rtl/>
        </w:rPr>
        <w:t>.</w:t>
      </w:r>
      <w:r w:rsidRPr="002B7940">
        <w:rPr>
          <w:rFonts w:cs="Arial"/>
          <w:sz w:val="24"/>
          <w:szCs w:val="24"/>
          <w:rtl/>
        </w:rPr>
        <w:t xml:space="preserve"> ושוין שהוא מוכר לו שיבלין לעיסתו</w:t>
      </w:r>
      <w:r>
        <w:rPr>
          <w:rFonts w:cs="Arial" w:hint="cs"/>
          <w:sz w:val="24"/>
          <w:szCs w:val="24"/>
          <w:rtl/>
        </w:rPr>
        <w:t>,</w:t>
      </w:r>
      <w:r w:rsidRPr="002B7940">
        <w:rPr>
          <w:rFonts w:cs="Arial"/>
          <w:sz w:val="24"/>
          <w:szCs w:val="24"/>
          <w:rtl/>
        </w:rPr>
        <w:t xml:space="preserve"> אף על פי שיודע שאינו עושה אותו בטהרה </w:t>
      </w:r>
      <w:r w:rsidRPr="00E917C2">
        <w:rPr>
          <w:rFonts w:cs="Arial"/>
          <w:i/>
          <w:iCs/>
          <w:sz w:val="16"/>
          <w:szCs w:val="16"/>
          <w:rtl/>
        </w:rPr>
        <w:t xml:space="preserve">כיון שיש הרבה שאוכלים את השבלים קליות </w:t>
      </w:r>
      <w:r w:rsidRPr="002B7940">
        <w:rPr>
          <w:rFonts w:cs="Arial"/>
          <w:sz w:val="24"/>
          <w:szCs w:val="24"/>
          <w:rtl/>
        </w:rPr>
        <w:t>[דף כח עמוד א] תני</w:t>
      </w:r>
      <w:r>
        <w:rPr>
          <w:rFonts w:cs="Arial" w:hint="cs"/>
          <w:sz w:val="24"/>
          <w:szCs w:val="24"/>
          <w:rtl/>
        </w:rPr>
        <w:t>,</w:t>
      </w:r>
      <w:r w:rsidRPr="002B7940">
        <w:rPr>
          <w:rFonts w:cs="Arial"/>
          <w:sz w:val="24"/>
          <w:szCs w:val="24"/>
          <w:rtl/>
        </w:rPr>
        <w:t xml:space="preserve"> שוין שאין מוכרין גדיש של חטין </w:t>
      </w:r>
      <w:r w:rsidRPr="00E917C2">
        <w:rPr>
          <w:rFonts w:cs="Arial" w:hint="cs"/>
          <w:i/>
          <w:iCs/>
          <w:sz w:val="16"/>
          <w:szCs w:val="16"/>
          <w:rtl/>
        </w:rPr>
        <w:t>שודאי חלק מהם יוכשרו כשיע</w:t>
      </w:r>
      <w:r>
        <w:rPr>
          <w:rFonts w:cs="Arial" w:hint="cs"/>
          <w:i/>
          <w:iCs/>
          <w:sz w:val="16"/>
          <w:szCs w:val="16"/>
          <w:rtl/>
        </w:rPr>
        <w:t>שם</w:t>
      </w:r>
      <w:r w:rsidRPr="00E917C2">
        <w:rPr>
          <w:rFonts w:cs="Arial" w:hint="cs"/>
          <w:i/>
          <w:iCs/>
          <w:sz w:val="16"/>
          <w:szCs w:val="16"/>
          <w:rtl/>
        </w:rPr>
        <w:t xml:space="preserve"> עיסה</w:t>
      </w:r>
      <w:r w:rsidRPr="00E92EEB">
        <w:rPr>
          <w:rFonts w:cs="Arial"/>
          <w:sz w:val="24"/>
          <w:szCs w:val="24"/>
          <w:rtl/>
        </w:rPr>
        <w:t xml:space="preserve"> </w:t>
      </w:r>
      <w:r w:rsidRPr="002B7940">
        <w:rPr>
          <w:rFonts w:cs="Arial"/>
          <w:sz w:val="24"/>
          <w:szCs w:val="24"/>
          <w:rtl/>
        </w:rPr>
        <w:t xml:space="preserve">ועביט של ענבים ומעטן של זתים </w:t>
      </w:r>
      <w:r w:rsidRPr="00E917C2">
        <w:rPr>
          <w:rFonts w:cs="Arial" w:hint="cs"/>
          <w:i/>
          <w:iCs/>
          <w:sz w:val="16"/>
          <w:szCs w:val="16"/>
          <w:rtl/>
        </w:rPr>
        <w:t>שכבר הוכשרו ממה שיוצא מהם</w:t>
      </w:r>
      <w:r>
        <w:rPr>
          <w:rFonts w:cs="Arial" w:hint="cs"/>
          <w:sz w:val="24"/>
          <w:szCs w:val="24"/>
          <w:rtl/>
        </w:rPr>
        <w:t>,</w:t>
      </w:r>
      <w:r w:rsidRPr="00E92EEB">
        <w:rPr>
          <w:rFonts w:cs="Arial"/>
          <w:sz w:val="24"/>
          <w:szCs w:val="24"/>
          <w:rtl/>
        </w:rPr>
        <w:t xml:space="preserve"> </w:t>
      </w:r>
      <w:r w:rsidRPr="002B7940">
        <w:rPr>
          <w:rFonts w:cs="Arial"/>
          <w:sz w:val="24"/>
          <w:szCs w:val="24"/>
          <w:rtl/>
        </w:rPr>
        <w:t>אלא לחבר ולמי שהוא יודע שהוא עושה אותו בטהרה</w:t>
      </w:r>
      <w:r>
        <w:rPr>
          <w:rFonts w:cs="Arial" w:hint="cs"/>
          <w:sz w:val="24"/>
          <w:szCs w:val="24"/>
          <w:rtl/>
        </w:rPr>
        <w:t>.</w:t>
      </w:r>
      <w:r w:rsidRPr="002B7940">
        <w:rPr>
          <w:rFonts w:cs="Arial"/>
          <w:sz w:val="24"/>
          <w:szCs w:val="24"/>
          <w:rtl/>
        </w:rPr>
        <w:t xml:space="preserve"> ועביט של ענבים לא </w:t>
      </w:r>
      <w:r w:rsidRPr="00E917C2">
        <w:rPr>
          <w:rFonts w:cs="Arial" w:hint="cs"/>
          <w:i/>
          <w:iCs/>
          <w:sz w:val="16"/>
          <w:szCs w:val="16"/>
          <w:rtl/>
        </w:rPr>
        <w:t>הכשר</w:t>
      </w:r>
      <w:r>
        <w:rPr>
          <w:rFonts w:cs="Arial" w:hint="cs"/>
          <w:sz w:val="24"/>
          <w:szCs w:val="24"/>
          <w:rtl/>
        </w:rPr>
        <w:t xml:space="preserve"> </w:t>
      </w:r>
      <w:r w:rsidRPr="002B7940">
        <w:rPr>
          <w:rFonts w:cs="Arial"/>
          <w:sz w:val="24"/>
          <w:szCs w:val="24"/>
          <w:rtl/>
        </w:rPr>
        <w:t xml:space="preserve">תורה היא </w:t>
      </w:r>
      <w:r w:rsidRPr="00E917C2">
        <w:rPr>
          <w:rFonts w:cs="Arial" w:hint="cs"/>
          <w:i/>
          <w:iCs/>
          <w:sz w:val="16"/>
          <w:szCs w:val="16"/>
          <w:rtl/>
        </w:rPr>
        <w:t>שהרי יין אחד משבעה משקים המכשירים</w:t>
      </w:r>
      <w:r>
        <w:rPr>
          <w:rFonts w:cs="Arial" w:hint="cs"/>
          <w:sz w:val="24"/>
          <w:szCs w:val="24"/>
          <w:rtl/>
        </w:rPr>
        <w:t xml:space="preserve">? </w:t>
      </w:r>
      <w:r w:rsidRPr="00CD5126">
        <w:rPr>
          <w:rFonts w:cs="Arial" w:hint="cs"/>
          <w:i/>
          <w:iCs/>
          <w:sz w:val="16"/>
          <w:szCs w:val="16"/>
          <w:rtl/>
        </w:rPr>
        <w:t xml:space="preserve">אם כך גם </w:t>
      </w:r>
      <w:r w:rsidRPr="00CD5126">
        <w:rPr>
          <w:rFonts w:cs="Arial"/>
          <w:i/>
          <w:iCs/>
          <w:sz w:val="16"/>
          <w:szCs w:val="16"/>
          <w:rtl/>
        </w:rPr>
        <w:t>מעטן של זתים</w:t>
      </w:r>
      <w:r w:rsidRPr="00CD5126">
        <w:rPr>
          <w:rFonts w:cs="Arial" w:hint="cs"/>
          <w:i/>
          <w:iCs/>
          <w:sz w:val="16"/>
          <w:szCs w:val="16"/>
          <w:rtl/>
        </w:rPr>
        <w:t xml:space="preserve"> מוכשר מהתורה</w:t>
      </w:r>
      <w:r>
        <w:rPr>
          <w:rFonts w:cs="Arial" w:hint="cs"/>
          <w:sz w:val="24"/>
          <w:szCs w:val="24"/>
          <w:rtl/>
        </w:rPr>
        <w:t xml:space="preserve"> </w:t>
      </w:r>
      <w:r w:rsidRPr="00E917C2">
        <w:rPr>
          <w:rFonts w:cs="Arial" w:hint="cs"/>
          <w:i/>
          <w:iCs/>
          <w:sz w:val="16"/>
          <w:szCs w:val="16"/>
          <w:rtl/>
        </w:rPr>
        <w:t xml:space="preserve">שהרי אם </w:t>
      </w:r>
      <w:r>
        <w:rPr>
          <w:rFonts w:cs="Arial" w:hint="cs"/>
          <w:i/>
          <w:iCs/>
          <w:sz w:val="16"/>
          <w:szCs w:val="16"/>
          <w:rtl/>
        </w:rPr>
        <w:t>היה הכשרן</w:t>
      </w:r>
      <w:r w:rsidRPr="00E917C2">
        <w:rPr>
          <w:rFonts w:cs="Arial" w:hint="cs"/>
          <w:i/>
          <w:iCs/>
          <w:sz w:val="16"/>
          <w:szCs w:val="16"/>
          <w:rtl/>
        </w:rPr>
        <w:t xml:space="preserve"> רק מדרבנן</w:t>
      </w:r>
      <w:r>
        <w:rPr>
          <w:rFonts w:cs="Arial" w:hint="cs"/>
          <w:i/>
          <w:iCs/>
          <w:sz w:val="16"/>
          <w:szCs w:val="16"/>
          <w:rtl/>
        </w:rPr>
        <w:t>,</w:t>
      </w:r>
      <w:r w:rsidRPr="00E917C2">
        <w:rPr>
          <w:rFonts w:cs="Arial" w:hint="cs"/>
          <w:i/>
          <w:iCs/>
          <w:sz w:val="16"/>
          <w:szCs w:val="16"/>
          <w:rtl/>
        </w:rPr>
        <w:t xml:space="preserve"> פשיטה שענבים</w:t>
      </w:r>
      <w:r>
        <w:rPr>
          <w:rFonts w:cs="Arial" w:hint="cs"/>
          <w:i/>
          <w:iCs/>
          <w:sz w:val="16"/>
          <w:szCs w:val="16"/>
          <w:rtl/>
        </w:rPr>
        <w:t xml:space="preserve"> שהכשרם תורה</w:t>
      </w:r>
      <w:r w:rsidRPr="00E917C2">
        <w:rPr>
          <w:rFonts w:cs="Arial" w:hint="cs"/>
          <w:i/>
          <w:iCs/>
          <w:sz w:val="16"/>
          <w:szCs w:val="16"/>
          <w:rtl/>
        </w:rPr>
        <w:t xml:space="preserve"> אסור</w:t>
      </w:r>
      <w:r>
        <w:rPr>
          <w:rFonts w:cs="Arial" w:hint="cs"/>
          <w:i/>
          <w:iCs/>
          <w:sz w:val="16"/>
          <w:szCs w:val="16"/>
          <w:rtl/>
        </w:rPr>
        <w:t xml:space="preserve"> למכור, </w:t>
      </w:r>
      <w:r w:rsidRPr="00E917C2">
        <w:rPr>
          <w:rFonts w:cs="Arial" w:hint="cs"/>
          <w:i/>
          <w:iCs/>
          <w:sz w:val="16"/>
          <w:szCs w:val="16"/>
          <w:rtl/>
        </w:rPr>
        <w:t xml:space="preserve"> ולמה היה צריך למנות ענבים?</w:t>
      </w:r>
      <w:r>
        <w:rPr>
          <w:rFonts w:cs="Arial" w:hint="cs"/>
          <w:sz w:val="24"/>
          <w:szCs w:val="24"/>
          <w:rtl/>
        </w:rPr>
        <w:t xml:space="preserve"> .</w:t>
      </w:r>
      <w:r w:rsidRPr="00E92EEB">
        <w:rPr>
          <w:rFonts w:cs="Arial"/>
          <w:sz w:val="24"/>
          <w:szCs w:val="24"/>
          <w:rtl/>
        </w:rPr>
        <w:t xml:space="preserve"> </w:t>
      </w:r>
      <w:r w:rsidRPr="002B7940">
        <w:rPr>
          <w:rFonts w:cs="Arial"/>
          <w:sz w:val="24"/>
          <w:szCs w:val="24"/>
          <w:rtl/>
        </w:rPr>
        <w:t>לית הדא פליגא על רבי יוחנן</w:t>
      </w:r>
      <w:r>
        <w:rPr>
          <w:rFonts w:cs="Arial" w:hint="cs"/>
          <w:sz w:val="24"/>
          <w:szCs w:val="24"/>
          <w:rtl/>
        </w:rPr>
        <w:t>?</w:t>
      </w:r>
      <w:r w:rsidRPr="002B7940">
        <w:rPr>
          <w:rFonts w:cs="Arial"/>
          <w:sz w:val="24"/>
          <w:szCs w:val="24"/>
          <w:rtl/>
        </w:rPr>
        <w:t xml:space="preserve"> דרבי יוחנן אמר</w:t>
      </w:r>
      <w:r>
        <w:rPr>
          <w:rFonts w:cs="Arial" w:hint="cs"/>
          <w:sz w:val="24"/>
          <w:szCs w:val="24"/>
          <w:rtl/>
        </w:rPr>
        <w:t>,</w:t>
      </w:r>
      <w:r w:rsidRPr="002B7940">
        <w:rPr>
          <w:rFonts w:cs="Arial"/>
          <w:sz w:val="24"/>
          <w:szCs w:val="24"/>
          <w:rtl/>
        </w:rPr>
        <w:t xml:space="preserve"> כשם שאמרו קטן </w:t>
      </w:r>
      <w:r w:rsidRPr="00CD5126">
        <w:rPr>
          <w:rFonts w:cs="Arial" w:hint="cs"/>
          <w:i/>
          <w:iCs/>
          <w:sz w:val="16"/>
          <w:szCs w:val="16"/>
          <w:rtl/>
        </w:rPr>
        <w:t>העומד בצד עיסה העיסה טמאה אן זה מן הדין שהרי תינוק אן בו דעת לישאל וספקו טהור אלא</w:t>
      </w:r>
      <w:r>
        <w:rPr>
          <w:rFonts w:cs="Arial" w:hint="cs"/>
          <w:sz w:val="24"/>
          <w:szCs w:val="24"/>
          <w:rtl/>
        </w:rPr>
        <w:t xml:space="preserve"> </w:t>
      </w:r>
      <w:r w:rsidRPr="002B7940">
        <w:rPr>
          <w:rFonts w:cs="Arial"/>
          <w:sz w:val="24"/>
          <w:szCs w:val="24"/>
          <w:rtl/>
        </w:rPr>
        <w:t>חומרין</w:t>
      </w:r>
      <w:r>
        <w:rPr>
          <w:rFonts w:cs="Arial" w:hint="cs"/>
          <w:sz w:val="24"/>
          <w:szCs w:val="24"/>
          <w:rtl/>
        </w:rPr>
        <w:t>.</w:t>
      </w:r>
      <w:r w:rsidRPr="002B7940">
        <w:rPr>
          <w:rFonts w:cs="Arial"/>
          <w:sz w:val="24"/>
          <w:szCs w:val="24"/>
          <w:rtl/>
        </w:rPr>
        <w:t xml:space="preserve"> כך אמרו מעטין של זיתים חומרין </w:t>
      </w:r>
      <w:r w:rsidRPr="00CD5126">
        <w:rPr>
          <w:rFonts w:cs="Arial" w:hint="cs"/>
          <w:i/>
          <w:iCs/>
          <w:sz w:val="16"/>
          <w:szCs w:val="16"/>
          <w:rtl/>
        </w:rPr>
        <w:t>ולא מהתורה</w:t>
      </w:r>
      <w:r>
        <w:rPr>
          <w:rFonts w:cs="Arial" w:hint="cs"/>
          <w:sz w:val="24"/>
          <w:szCs w:val="24"/>
          <w:rtl/>
        </w:rPr>
        <w:t>.</w:t>
      </w:r>
      <w:r w:rsidRPr="00E92EEB">
        <w:rPr>
          <w:rFonts w:cs="Arial"/>
          <w:sz w:val="24"/>
          <w:szCs w:val="24"/>
          <w:rtl/>
        </w:rPr>
        <w:t xml:space="preserve"> </w:t>
      </w:r>
      <w:r w:rsidRPr="00AD2909">
        <w:rPr>
          <w:rFonts w:cs="Arial" w:hint="cs"/>
          <w:b/>
          <w:bCs/>
          <w:sz w:val="24"/>
          <w:szCs w:val="24"/>
          <w:rtl/>
        </w:rPr>
        <w:t>אמר</w:t>
      </w:r>
      <w:r>
        <w:rPr>
          <w:rFonts w:cs="Arial" w:hint="cs"/>
          <w:sz w:val="24"/>
          <w:szCs w:val="24"/>
          <w:rtl/>
        </w:rPr>
        <w:t xml:space="preserve"> </w:t>
      </w:r>
      <w:r w:rsidRPr="002B7940">
        <w:rPr>
          <w:rFonts w:cs="Arial"/>
          <w:sz w:val="24"/>
          <w:szCs w:val="24"/>
          <w:rtl/>
        </w:rPr>
        <w:t>רבי חזקיה אמר רבי יונה בשם רבי ירמיה</w:t>
      </w:r>
      <w:r>
        <w:rPr>
          <w:rFonts w:cs="Arial" w:hint="cs"/>
          <w:sz w:val="24"/>
          <w:szCs w:val="24"/>
          <w:rtl/>
        </w:rPr>
        <w:t>.</w:t>
      </w:r>
      <w:r w:rsidRPr="002B7940">
        <w:rPr>
          <w:rFonts w:cs="Arial"/>
          <w:sz w:val="24"/>
          <w:szCs w:val="24"/>
          <w:rtl/>
        </w:rPr>
        <w:t xml:space="preserve"> מה פליגין</w:t>
      </w:r>
      <w:r>
        <w:rPr>
          <w:rFonts w:cs="Arial" w:hint="cs"/>
          <w:sz w:val="24"/>
          <w:szCs w:val="24"/>
          <w:rtl/>
        </w:rPr>
        <w:t>?</w:t>
      </w:r>
      <w:r w:rsidRPr="002B7940">
        <w:rPr>
          <w:rFonts w:cs="Arial"/>
          <w:sz w:val="24"/>
          <w:szCs w:val="24"/>
          <w:rtl/>
        </w:rPr>
        <w:t xml:space="preserve"> בחיבורין</w:t>
      </w:r>
      <w:r w:rsidRPr="002B7940">
        <w:rPr>
          <w:rFonts w:cs="Arial"/>
          <w:sz w:val="24"/>
          <w:szCs w:val="24"/>
        </w:rPr>
        <w:t xml:space="preserve"> </w:t>
      </w:r>
      <w:r>
        <w:rPr>
          <w:rFonts w:cs="Arial" w:hint="cs"/>
          <w:sz w:val="24"/>
          <w:szCs w:val="24"/>
          <w:rtl/>
        </w:rPr>
        <w:t xml:space="preserve"> </w:t>
      </w:r>
      <w:r w:rsidRPr="00AD2909">
        <w:rPr>
          <w:rFonts w:cs="Arial" w:hint="cs"/>
          <w:b/>
          <w:bCs/>
          <w:sz w:val="24"/>
          <w:szCs w:val="24"/>
          <w:rtl/>
        </w:rPr>
        <w:t>שרבי יוחנן סובר שהמוהל היוצא מהזיתים במעטן מחבר את כל הזיתים כך שאם טומאה תגע באחד מהם כולם נטמאו רק מדרבנ</w:t>
      </w:r>
      <w:r>
        <w:rPr>
          <w:rFonts w:cs="Arial" w:hint="cs"/>
          <w:sz w:val="24"/>
          <w:szCs w:val="24"/>
          <w:rtl/>
        </w:rPr>
        <w:t>ן .</w:t>
      </w:r>
      <w:r w:rsidRPr="00E92EEB">
        <w:rPr>
          <w:rFonts w:cs="Arial"/>
          <w:sz w:val="24"/>
          <w:szCs w:val="24"/>
          <w:rtl/>
        </w:rPr>
        <w:t xml:space="preserve"> </w:t>
      </w:r>
      <w:r w:rsidRPr="002B7940">
        <w:rPr>
          <w:rFonts w:cs="Arial"/>
          <w:sz w:val="24"/>
          <w:szCs w:val="24"/>
          <w:rtl/>
        </w:rPr>
        <w:t>לפי שבכל מקום נשוך חיבור</w:t>
      </w:r>
      <w:r>
        <w:rPr>
          <w:rFonts w:cs="Arial" w:hint="cs"/>
          <w:sz w:val="24"/>
          <w:szCs w:val="24"/>
          <w:rtl/>
        </w:rPr>
        <w:t>,</w:t>
      </w:r>
      <w:r w:rsidRPr="002B7940">
        <w:rPr>
          <w:rFonts w:cs="Arial"/>
          <w:sz w:val="24"/>
          <w:szCs w:val="24"/>
          <w:rtl/>
        </w:rPr>
        <w:t xml:space="preserve"> מעוך אינו חיבור</w:t>
      </w:r>
      <w:r>
        <w:rPr>
          <w:rFonts w:cs="Arial" w:hint="cs"/>
          <w:sz w:val="24"/>
          <w:szCs w:val="24"/>
          <w:rtl/>
        </w:rPr>
        <w:t>.</w:t>
      </w:r>
      <w:r w:rsidRPr="00E92EEB">
        <w:rPr>
          <w:rFonts w:cs="Arial"/>
          <w:sz w:val="24"/>
          <w:szCs w:val="24"/>
          <w:rtl/>
        </w:rPr>
        <w:t xml:space="preserve"> ו</w:t>
      </w:r>
      <w:r>
        <w:rPr>
          <w:rFonts w:cs="Arial" w:hint="cs"/>
          <w:sz w:val="24"/>
          <w:szCs w:val="24"/>
          <w:rtl/>
        </w:rPr>
        <w:t>ה</w:t>
      </w:r>
      <w:r w:rsidRPr="00E92EEB">
        <w:rPr>
          <w:rFonts w:cs="Arial"/>
          <w:sz w:val="24"/>
          <w:szCs w:val="24"/>
          <w:rtl/>
        </w:rPr>
        <w:t xml:space="preserve">כא </w:t>
      </w:r>
      <w:r w:rsidRPr="00706002">
        <w:rPr>
          <w:rFonts w:cs="Arial" w:hint="cs"/>
          <w:i/>
          <w:iCs/>
          <w:sz w:val="16"/>
          <w:szCs w:val="16"/>
          <w:rtl/>
        </w:rPr>
        <w:t>גבי זתים החמירו</w:t>
      </w:r>
      <w:r>
        <w:rPr>
          <w:rFonts w:cs="Arial" w:hint="cs"/>
          <w:sz w:val="24"/>
          <w:szCs w:val="24"/>
          <w:rtl/>
        </w:rPr>
        <w:t xml:space="preserve"> </w:t>
      </w:r>
      <w:r w:rsidRPr="00AD2909">
        <w:rPr>
          <w:rFonts w:cs="Arial" w:hint="cs"/>
          <w:b/>
          <w:bCs/>
          <w:sz w:val="24"/>
          <w:szCs w:val="24"/>
          <w:rtl/>
        </w:rPr>
        <w:t>ש</w:t>
      </w:r>
      <w:r w:rsidRPr="00AD2909">
        <w:rPr>
          <w:rFonts w:cs="Arial"/>
          <w:b/>
          <w:bCs/>
          <w:sz w:val="24"/>
          <w:szCs w:val="24"/>
          <w:rtl/>
        </w:rPr>
        <w:t>אפילו</w:t>
      </w:r>
      <w:r w:rsidRPr="00E92EEB">
        <w:rPr>
          <w:rFonts w:cs="Arial"/>
          <w:sz w:val="24"/>
          <w:szCs w:val="24"/>
          <w:rtl/>
        </w:rPr>
        <w:t xml:space="preserve"> </w:t>
      </w:r>
      <w:r w:rsidRPr="002B7940">
        <w:rPr>
          <w:rFonts w:cs="Arial"/>
          <w:sz w:val="24"/>
          <w:szCs w:val="24"/>
          <w:rtl/>
        </w:rPr>
        <w:t xml:space="preserve">מעוך חיבור </w:t>
      </w:r>
      <w:r w:rsidRPr="00706002">
        <w:rPr>
          <w:rFonts w:cs="Arial" w:hint="cs"/>
          <w:i/>
          <w:iCs/>
          <w:sz w:val="16"/>
          <w:szCs w:val="16"/>
          <w:rtl/>
        </w:rPr>
        <w:t>על זה אמר רבי יוחנן שזה רק חומרה</w:t>
      </w:r>
      <w:r>
        <w:rPr>
          <w:rFonts w:cs="Arial" w:hint="cs"/>
          <w:sz w:val="24"/>
          <w:szCs w:val="24"/>
          <w:rtl/>
        </w:rPr>
        <w:t>.</w:t>
      </w:r>
      <w:r w:rsidRPr="00E92EEB">
        <w:rPr>
          <w:rFonts w:cs="Arial"/>
          <w:sz w:val="24"/>
          <w:szCs w:val="24"/>
          <w:rtl/>
        </w:rPr>
        <w:t xml:space="preserve"> </w:t>
      </w:r>
      <w:r w:rsidRPr="002B7940">
        <w:rPr>
          <w:rFonts w:cs="Arial"/>
          <w:sz w:val="24"/>
          <w:szCs w:val="24"/>
          <w:rtl/>
        </w:rPr>
        <w:t xml:space="preserve">הא הכשירן </w:t>
      </w:r>
      <w:r w:rsidRPr="00AD2909">
        <w:rPr>
          <w:rFonts w:cs="Arial" w:hint="cs"/>
          <w:b/>
          <w:bCs/>
          <w:sz w:val="24"/>
          <w:szCs w:val="24"/>
          <w:rtl/>
        </w:rPr>
        <w:t>גם רבי יוחנן מודה שהוא</w:t>
      </w:r>
      <w:r>
        <w:rPr>
          <w:rFonts w:cs="Arial" w:hint="cs"/>
          <w:sz w:val="24"/>
          <w:szCs w:val="24"/>
          <w:rtl/>
        </w:rPr>
        <w:t xml:space="preserve"> </w:t>
      </w:r>
      <w:r w:rsidRPr="002B7940">
        <w:rPr>
          <w:rFonts w:cs="Arial"/>
          <w:sz w:val="24"/>
          <w:szCs w:val="24"/>
          <w:rtl/>
        </w:rPr>
        <w:t>תורה</w:t>
      </w:r>
      <w:r>
        <w:rPr>
          <w:rFonts w:cs="Arial" w:hint="cs"/>
          <w:sz w:val="24"/>
          <w:szCs w:val="24"/>
          <w:rtl/>
        </w:rPr>
        <w:t>.</w:t>
      </w:r>
      <w:r w:rsidRPr="002B7940">
        <w:rPr>
          <w:rFonts w:cs="Arial"/>
          <w:sz w:val="24"/>
          <w:szCs w:val="24"/>
          <w:rtl/>
        </w:rPr>
        <w:t xml:space="preserve"> קם רבי יונה עם רבי ירמיה אמר לו</w:t>
      </w:r>
      <w:r>
        <w:rPr>
          <w:rFonts w:cs="Arial" w:hint="cs"/>
          <w:sz w:val="24"/>
          <w:szCs w:val="24"/>
          <w:rtl/>
        </w:rPr>
        <w:t>.</w:t>
      </w:r>
      <w:r w:rsidRPr="002B7940">
        <w:rPr>
          <w:rFonts w:cs="Arial"/>
          <w:sz w:val="24"/>
          <w:szCs w:val="24"/>
          <w:rtl/>
        </w:rPr>
        <w:t xml:space="preserve"> את אמרת הדא מילתא</w:t>
      </w:r>
      <w:r>
        <w:rPr>
          <w:rFonts w:cs="Arial" w:hint="cs"/>
          <w:sz w:val="24"/>
          <w:szCs w:val="24"/>
          <w:rtl/>
        </w:rPr>
        <w:t>?</w:t>
      </w:r>
      <w:r w:rsidRPr="002B7940">
        <w:rPr>
          <w:rFonts w:cs="Arial"/>
          <w:sz w:val="24"/>
          <w:szCs w:val="24"/>
          <w:rtl/>
        </w:rPr>
        <w:t xml:space="preserve"> אמר ליה</w:t>
      </w:r>
      <w:r>
        <w:rPr>
          <w:rFonts w:cs="Arial" w:hint="cs"/>
          <w:sz w:val="24"/>
          <w:szCs w:val="24"/>
          <w:rtl/>
        </w:rPr>
        <w:t>,</w:t>
      </w:r>
      <w:r w:rsidRPr="002B7940">
        <w:rPr>
          <w:rFonts w:cs="Arial"/>
          <w:sz w:val="24"/>
          <w:szCs w:val="24"/>
          <w:rtl/>
        </w:rPr>
        <w:t xml:space="preserve"> אין מיני </w:t>
      </w:r>
      <w:r w:rsidRPr="00706002">
        <w:rPr>
          <w:rFonts w:cs="Arial" w:hint="cs"/>
          <w:i/>
          <w:iCs/>
          <w:sz w:val="16"/>
          <w:szCs w:val="16"/>
          <w:rtl/>
        </w:rPr>
        <w:t xml:space="preserve">אם אתה שואל אותי </w:t>
      </w:r>
      <w:r>
        <w:rPr>
          <w:rFonts w:cs="Arial" w:hint="cs"/>
          <w:i/>
          <w:iCs/>
          <w:sz w:val="16"/>
          <w:szCs w:val="16"/>
          <w:rtl/>
        </w:rPr>
        <w:t xml:space="preserve"> מה </w:t>
      </w:r>
      <w:r w:rsidRPr="00706002">
        <w:rPr>
          <w:rFonts w:cs="Arial" w:hint="cs"/>
          <w:i/>
          <w:iCs/>
          <w:sz w:val="16"/>
          <w:szCs w:val="16"/>
          <w:rtl/>
        </w:rPr>
        <w:t>אני סובר</w:t>
      </w:r>
      <w:r>
        <w:rPr>
          <w:rFonts w:cs="Arial" w:hint="cs"/>
          <w:i/>
          <w:iCs/>
          <w:sz w:val="16"/>
          <w:szCs w:val="16"/>
          <w:rtl/>
        </w:rPr>
        <w:t xml:space="preserve"> שדעת רבי יוחנן</w:t>
      </w:r>
      <w:r>
        <w:rPr>
          <w:rFonts w:cs="Arial" w:hint="cs"/>
          <w:sz w:val="24"/>
          <w:szCs w:val="24"/>
          <w:rtl/>
        </w:rPr>
        <w:t>,</w:t>
      </w:r>
      <w:r w:rsidRPr="00E92EEB">
        <w:rPr>
          <w:rFonts w:cs="Arial"/>
          <w:sz w:val="24"/>
          <w:szCs w:val="24"/>
          <w:rtl/>
        </w:rPr>
        <w:t xml:space="preserve"> </w:t>
      </w:r>
      <w:r w:rsidRPr="002B7940">
        <w:rPr>
          <w:rFonts w:cs="Arial"/>
          <w:sz w:val="24"/>
          <w:szCs w:val="24"/>
          <w:rtl/>
        </w:rPr>
        <w:t>אפילו הכשירן הן חומרין</w:t>
      </w:r>
      <w:r>
        <w:rPr>
          <w:rFonts w:cs="Arial" w:hint="cs"/>
          <w:sz w:val="24"/>
          <w:szCs w:val="24"/>
          <w:rtl/>
        </w:rPr>
        <w:t>.</w:t>
      </w:r>
      <w:r w:rsidRPr="002B7940">
        <w:rPr>
          <w:rFonts w:cs="Arial"/>
          <w:sz w:val="24"/>
          <w:szCs w:val="24"/>
          <w:rtl/>
        </w:rPr>
        <w:t xml:space="preserve"> והתני שוין שאין מוכרין גדיש של חטים ועביט של ענבים ומעטן של זיתים אלא לחבר ולמי שהוא יודע שהוא עושה אותן בטהרה</w:t>
      </w:r>
      <w:r>
        <w:rPr>
          <w:rFonts w:cs="Arial" w:hint="cs"/>
          <w:sz w:val="24"/>
          <w:szCs w:val="24"/>
          <w:rtl/>
        </w:rPr>
        <w:t>.</w:t>
      </w:r>
      <w:r w:rsidRPr="002B7940">
        <w:rPr>
          <w:rFonts w:cs="Arial"/>
          <w:sz w:val="24"/>
          <w:szCs w:val="24"/>
          <w:rtl/>
        </w:rPr>
        <w:t xml:space="preserve"> ועביט של ענבים לא תורה היא</w:t>
      </w:r>
      <w:r>
        <w:rPr>
          <w:rFonts w:cs="Arial" w:hint="cs"/>
          <w:sz w:val="24"/>
          <w:szCs w:val="24"/>
          <w:rtl/>
        </w:rPr>
        <w:t>?</w:t>
      </w:r>
      <w:r w:rsidRPr="002B7940">
        <w:rPr>
          <w:rFonts w:cs="Arial"/>
          <w:sz w:val="24"/>
          <w:szCs w:val="24"/>
          <w:rtl/>
        </w:rPr>
        <w:t xml:space="preserve"> ודכוותה מעטן של זיתים תורה היא</w:t>
      </w:r>
      <w:r>
        <w:rPr>
          <w:rFonts w:cs="Arial" w:hint="cs"/>
          <w:sz w:val="24"/>
          <w:szCs w:val="24"/>
          <w:rtl/>
        </w:rPr>
        <w:t xml:space="preserve">. </w:t>
      </w:r>
      <w:r w:rsidRPr="00E917C2">
        <w:rPr>
          <w:rFonts w:cs="Arial" w:hint="cs"/>
          <w:i/>
          <w:iCs/>
          <w:sz w:val="16"/>
          <w:szCs w:val="16"/>
          <w:rtl/>
        </w:rPr>
        <w:t>שהרי</w:t>
      </w:r>
      <w:r>
        <w:rPr>
          <w:rFonts w:cs="Arial" w:hint="cs"/>
          <w:i/>
          <w:iCs/>
          <w:sz w:val="16"/>
          <w:szCs w:val="16"/>
          <w:rtl/>
        </w:rPr>
        <w:t xml:space="preserve"> אם</w:t>
      </w:r>
      <w:r w:rsidRPr="00E917C2">
        <w:rPr>
          <w:rFonts w:cs="Arial" w:hint="cs"/>
          <w:i/>
          <w:iCs/>
          <w:sz w:val="16"/>
          <w:szCs w:val="16"/>
          <w:rtl/>
        </w:rPr>
        <w:t xml:space="preserve"> </w:t>
      </w:r>
      <w:r>
        <w:rPr>
          <w:rFonts w:cs="Arial" w:hint="cs"/>
          <w:i/>
          <w:iCs/>
          <w:sz w:val="16"/>
          <w:szCs w:val="16"/>
          <w:rtl/>
        </w:rPr>
        <w:t>היה הכשרן</w:t>
      </w:r>
      <w:r w:rsidRPr="00E917C2">
        <w:rPr>
          <w:rFonts w:cs="Arial" w:hint="cs"/>
          <w:i/>
          <w:iCs/>
          <w:sz w:val="16"/>
          <w:szCs w:val="16"/>
          <w:rtl/>
        </w:rPr>
        <w:t xml:space="preserve"> רק מדרבנן</w:t>
      </w:r>
      <w:r>
        <w:rPr>
          <w:rFonts w:cs="Arial" w:hint="cs"/>
          <w:i/>
          <w:iCs/>
          <w:sz w:val="16"/>
          <w:szCs w:val="16"/>
          <w:rtl/>
        </w:rPr>
        <w:t>,</w:t>
      </w:r>
      <w:r w:rsidRPr="00E917C2">
        <w:rPr>
          <w:rFonts w:cs="Arial" w:hint="cs"/>
          <w:i/>
          <w:iCs/>
          <w:sz w:val="16"/>
          <w:szCs w:val="16"/>
          <w:rtl/>
        </w:rPr>
        <w:t xml:space="preserve"> פשיטה שענבים</w:t>
      </w:r>
      <w:r>
        <w:rPr>
          <w:rFonts w:cs="Arial" w:hint="cs"/>
          <w:i/>
          <w:iCs/>
          <w:sz w:val="16"/>
          <w:szCs w:val="16"/>
          <w:rtl/>
        </w:rPr>
        <w:t xml:space="preserve"> שהכשרם תורה </w:t>
      </w:r>
      <w:r w:rsidRPr="00E917C2">
        <w:rPr>
          <w:rFonts w:cs="Arial" w:hint="cs"/>
          <w:i/>
          <w:iCs/>
          <w:sz w:val="16"/>
          <w:szCs w:val="16"/>
          <w:rtl/>
        </w:rPr>
        <w:t xml:space="preserve"> אסור </w:t>
      </w:r>
      <w:r>
        <w:rPr>
          <w:rFonts w:cs="Arial" w:hint="cs"/>
          <w:i/>
          <w:iCs/>
          <w:sz w:val="16"/>
          <w:szCs w:val="16"/>
          <w:rtl/>
        </w:rPr>
        <w:t xml:space="preserve">למכור, </w:t>
      </w:r>
      <w:r w:rsidRPr="00E917C2">
        <w:rPr>
          <w:rFonts w:cs="Arial" w:hint="cs"/>
          <w:i/>
          <w:iCs/>
          <w:sz w:val="16"/>
          <w:szCs w:val="16"/>
          <w:rtl/>
        </w:rPr>
        <w:t>ולמה היה צריך למנות ענבים?</w:t>
      </w:r>
      <w:r>
        <w:rPr>
          <w:rFonts w:cs="Arial" w:hint="cs"/>
          <w:sz w:val="24"/>
          <w:szCs w:val="24"/>
          <w:rtl/>
        </w:rPr>
        <w:t xml:space="preserve"> </w:t>
      </w:r>
      <w:r w:rsidRPr="002B7940">
        <w:rPr>
          <w:rFonts w:cs="Arial"/>
          <w:sz w:val="24"/>
          <w:szCs w:val="24"/>
          <w:rtl/>
        </w:rPr>
        <w:t xml:space="preserve"> מאי כדון</w:t>
      </w:r>
      <w:r>
        <w:rPr>
          <w:rFonts w:cs="Arial" w:hint="cs"/>
          <w:sz w:val="24"/>
          <w:szCs w:val="24"/>
          <w:rtl/>
        </w:rPr>
        <w:t>?</w:t>
      </w:r>
      <w:r w:rsidRPr="002B7940">
        <w:rPr>
          <w:rFonts w:cs="Arial"/>
          <w:sz w:val="24"/>
          <w:szCs w:val="24"/>
          <w:rtl/>
        </w:rPr>
        <w:t xml:space="preserve"> תיפתר </w:t>
      </w:r>
      <w:r>
        <w:rPr>
          <w:rFonts w:cs="Arial" w:hint="cs"/>
          <w:sz w:val="24"/>
          <w:szCs w:val="24"/>
          <w:rtl/>
        </w:rPr>
        <w:t xml:space="preserve"> </w:t>
      </w:r>
      <w:r w:rsidRPr="00AD2909">
        <w:rPr>
          <w:rFonts w:cs="Arial" w:hint="cs"/>
          <w:b/>
          <w:bCs/>
          <w:sz w:val="24"/>
          <w:szCs w:val="24"/>
          <w:rtl/>
        </w:rPr>
        <w:t>שהבריתא הזו</w:t>
      </w:r>
      <w:r>
        <w:rPr>
          <w:rFonts w:cs="Arial" w:hint="cs"/>
          <w:sz w:val="24"/>
          <w:szCs w:val="24"/>
          <w:rtl/>
        </w:rPr>
        <w:t xml:space="preserve"> </w:t>
      </w:r>
      <w:r w:rsidRPr="002B7940">
        <w:rPr>
          <w:rFonts w:cs="Arial"/>
          <w:sz w:val="24"/>
          <w:szCs w:val="24"/>
          <w:rtl/>
        </w:rPr>
        <w:t>כרבי מאיר</w:t>
      </w:r>
      <w:r>
        <w:rPr>
          <w:rFonts w:cs="Arial" w:hint="cs"/>
          <w:sz w:val="24"/>
          <w:szCs w:val="24"/>
          <w:rtl/>
        </w:rPr>
        <w:t>.</w:t>
      </w:r>
      <w:r w:rsidRPr="002B7940">
        <w:rPr>
          <w:rFonts w:cs="Arial"/>
          <w:sz w:val="24"/>
          <w:szCs w:val="24"/>
          <w:rtl/>
        </w:rPr>
        <w:t xml:space="preserve"> דרבי מאיר אמר</w:t>
      </w:r>
      <w:r>
        <w:rPr>
          <w:rFonts w:cs="Arial" w:hint="cs"/>
          <w:sz w:val="24"/>
          <w:szCs w:val="24"/>
          <w:rtl/>
        </w:rPr>
        <w:t>,</w:t>
      </w:r>
      <w:r w:rsidRPr="002B7940">
        <w:rPr>
          <w:rFonts w:cs="Arial"/>
          <w:sz w:val="24"/>
          <w:szCs w:val="24"/>
          <w:rtl/>
        </w:rPr>
        <w:t xml:space="preserve"> המוהל כמשקה</w:t>
      </w:r>
      <w:r>
        <w:rPr>
          <w:rFonts w:cs="Arial" w:hint="cs"/>
          <w:sz w:val="24"/>
          <w:szCs w:val="24"/>
          <w:rtl/>
        </w:rPr>
        <w:t xml:space="preserve">. </w:t>
      </w:r>
      <w:r w:rsidRPr="00AD2909">
        <w:rPr>
          <w:rFonts w:cs="Arial" w:hint="cs"/>
          <w:b/>
          <w:bCs/>
          <w:sz w:val="24"/>
          <w:szCs w:val="24"/>
          <w:rtl/>
        </w:rPr>
        <w:t>תנן, ב"</w:t>
      </w:r>
      <w:r w:rsidRPr="00AD2909">
        <w:rPr>
          <w:rFonts w:cs="Arial"/>
          <w:b/>
          <w:bCs/>
          <w:sz w:val="24"/>
          <w:szCs w:val="24"/>
          <w:rtl/>
        </w:rPr>
        <w:t>ש אומרים לא ימכור אדם את זיתיו אלא לחבר</w:t>
      </w:r>
      <w:r w:rsidRPr="00AD2909">
        <w:rPr>
          <w:rFonts w:cs="Arial" w:hint="cs"/>
          <w:b/>
          <w:bCs/>
          <w:sz w:val="24"/>
          <w:szCs w:val="24"/>
          <w:rtl/>
        </w:rPr>
        <w:t>.</w:t>
      </w:r>
      <w:r w:rsidRPr="00AD2909">
        <w:rPr>
          <w:rFonts w:cs="Arial"/>
          <w:b/>
          <w:bCs/>
          <w:sz w:val="24"/>
          <w:szCs w:val="24"/>
          <w:rtl/>
        </w:rPr>
        <w:t xml:space="preserve"> בית הלל אומרים אף למעשר</w:t>
      </w:r>
      <w:r w:rsidRPr="00AD2909">
        <w:rPr>
          <w:rFonts w:cs="Arial" w:hint="cs"/>
          <w:b/>
          <w:bCs/>
          <w:sz w:val="24"/>
          <w:szCs w:val="24"/>
          <w:rtl/>
        </w:rPr>
        <w:t>. ולמה לא אמרו ב"ש שלא ימכור אף למי שאינו מעשר</w:t>
      </w:r>
      <w:r>
        <w:rPr>
          <w:rFonts w:cs="Arial" w:hint="cs"/>
          <w:sz w:val="24"/>
          <w:szCs w:val="24"/>
          <w:rtl/>
        </w:rPr>
        <w:t>?</w:t>
      </w:r>
      <w:r w:rsidRPr="002B7940">
        <w:rPr>
          <w:rFonts w:cs="Arial"/>
          <w:sz w:val="24"/>
          <w:szCs w:val="24"/>
          <w:rtl/>
        </w:rPr>
        <w:t xml:space="preserve"> אמר רבי זעירא</w:t>
      </w:r>
      <w:r>
        <w:rPr>
          <w:rFonts w:cs="Arial" w:hint="cs"/>
          <w:sz w:val="24"/>
          <w:szCs w:val="24"/>
          <w:rtl/>
        </w:rPr>
        <w:t>.</w:t>
      </w:r>
      <w:r w:rsidRPr="002B7940">
        <w:rPr>
          <w:rFonts w:cs="Arial"/>
          <w:sz w:val="24"/>
          <w:szCs w:val="24"/>
          <w:rtl/>
        </w:rPr>
        <w:t xml:space="preserve"> טעמא דבית שמאי</w:t>
      </w:r>
      <w:r w:rsidRPr="00AD2909">
        <w:rPr>
          <w:rFonts w:cs="Arial" w:hint="cs"/>
          <w:b/>
          <w:bCs/>
          <w:sz w:val="24"/>
          <w:szCs w:val="24"/>
          <w:rtl/>
        </w:rPr>
        <w:t>,</w:t>
      </w:r>
      <w:r w:rsidRPr="00AD2909">
        <w:rPr>
          <w:rFonts w:cs="Arial"/>
          <w:b/>
          <w:bCs/>
          <w:sz w:val="24"/>
          <w:szCs w:val="24"/>
          <w:rtl/>
        </w:rPr>
        <w:t xml:space="preserve"> </w:t>
      </w:r>
      <w:r w:rsidRPr="00AD2909">
        <w:rPr>
          <w:rFonts w:cs="Arial" w:hint="cs"/>
          <w:b/>
          <w:bCs/>
          <w:sz w:val="24"/>
          <w:szCs w:val="24"/>
          <w:rtl/>
        </w:rPr>
        <w:t>לפי שזה פשוט, ש</w:t>
      </w:r>
      <w:r w:rsidRPr="00AD2909">
        <w:rPr>
          <w:rFonts w:cs="Arial"/>
          <w:b/>
          <w:bCs/>
          <w:sz w:val="24"/>
          <w:szCs w:val="24"/>
          <w:rtl/>
        </w:rPr>
        <w:t>אין</w:t>
      </w:r>
      <w:r w:rsidRPr="002B7940">
        <w:rPr>
          <w:rFonts w:cs="Arial"/>
          <w:sz w:val="24"/>
          <w:szCs w:val="24"/>
          <w:rtl/>
        </w:rPr>
        <w:t xml:space="preserve"> דרך חבר להיות מוכר זיתים</w:t>
      </w:r>
      <w:r>
        <w:rPr>
          <w:rFonts w:cs="Arial" w:hint="cs"/>
          <w:sz w:val="24"/>
          <w:szCs w:val="24"/>
          <w:rtl/>
        </w:rPr>
        <w:t>,</w:t>
      </w:r>
      <w:r w:rsidRPr="002B7940">
        <w:rPr>
          <w:rFonts w:cs="Arial"/>
          <w:sz w:val="24"/>
          <w:szCs w:val="24"/>
          <w:rtl/>
        </w:rPr>
        <w:t xml:space="preserve"> אלא למעשר</w:t>
      </w:r>
      <w:r>
        <w:rPr>
          <w:rFonts w:cs="Arial" w:hint="cs"/>
          <w:sz w:val="24"/>
          <w:szCs w:val="24"/>
          <w:rtl/>
        </w:rPr>
        <w:t>.</w:t>
      </w:r>
      <w:r w:rsidRPr="002B7940">
        <w:rPr>
          <w:rFonts w:cs="Arial"/>
          <w:sz w:val="24"/>
          <w:szCs w:val="24"/>
          <w:rtl/>
        </w:rPr>
        <w:t xml:space="preserve"> מהו צנועי</w:t>
      </w:r>
      <w:r>
        <w:rPr>
          <w:rFonts w:cs="Arial" w:hint="cs"/>
          <w:sz w:val="24"/>
          <w:szCs w:val="24"/>
          <w:rtl/>
        </w:rPr>
        <w:t>?</w:t>
      </w:r>
      <w:r w:rsidRPr="002B7940">
        <w:rPr>
          <w:rFonts w:cs="Arial"/>
          <w:sz w:val="24"/>
          <w:szCs w:val="24"/>
          <w:rtl/>
        </w:rPr>
        <w:t xml:space="preserve"> כשירי</w:t>
      </w:r>
      <w:r>
        <w:rPr>
          <w:rFonts w:cs="Arial" w:hint="cs"/>
          <w:sz w:val="24"/>
          <w:szCs w:val="24"/>
          <w:rtl/>
        </w:rPr>
        <w:t>.</w:t>
      </w:r>
      <w:r w:rsidRPr="002B7940">
        <w:rPr>
          <w:rFonts w:cs="Arial"/>
          <w:sz w:val="24"/>
          <w:szCs w:val="24"/>
          <w:rtl/>
        </w:rPr>
        <w:t xml:space="preserve"> אמר רב חסדא </w:t>
      </w:r>
      <w:r w:rsidRPr="00AD2909">
        <w:rPr>
          <w:rFonts w:cs="Arial"/>
          <w:b/>
          <w:bCs/>
          <w:sz w:val="24"/>
          <w:szCs w:val="24"/>
          <w:rtl/>
        </w:rPr>
        <w:t>כ</w:t>
      </w:r>
      <w:r w:rsidRPr="00AD2909">
        <w:rPr>
          <w:rFonts w:cs="Arial" w:hint="cs"/>
          <w:b/>
          <w:bCs/>
          <w:sz w:val="24"/>
          <w:szCs w:val="24"/>
          <w:rtl/>
        </w:rPr>
        <w:t>אן</w:t>
      </w:r>
      <w:r w:rsidRPr="002B7940">
        <w:rPr>
          <w:rFonts w:cs="Arial"/>
          <w:sz w:val="24"/>
          <w:szCs w:val="24"/>
          <w:rtl/>
        </w:rPr>
        <w:t xml:space="preserve"> שנינו </w:t>
      </w:r>
      <w:r w:rsidRPr="00B35148">
        <w:rPr>
          <w:rFonts w:cs="Arial" w:hint="cs"/>
          <w:i/>
          <w:iCs/>
          <w:sz w:val="16"/>
          <w:szCs w:val="16"/>
          <w:rtl/>
        </w:rPr>
        <w:t>למדנו</w:t>
      </w:r>
      <w:r w:rsidRPr="00E92EEB">
        <w:rPr>
          <w:rFonts w:cs="Arial"/>
          <w:sz w:val="24"/>
          <w:szCs w:val="24"/>
          <w:rtl/>
        </w:rPr>
        <w:t xml:space="preserve"> </w:t>
      </w:r>
      <w:r w:rsidRPr="002B7940">
        <w:rPr>
          <w:rFonts w:cs="Arial"/>
          <w:sz w:val="24"/>
          <w:szCs w:val="24"/>
          <w:rtl/>
        </w:rPr>
        <w:t>שהכשר נקרא צנועי:</w:t>
      </w:r>
    </w:p>
    <w:p w14:paraId="1E70C2DE" w14:textId="77777777" w:rsidR="0020597D" w:rsidRPr="00B35148" w:rsidRDefault="0020597D" w:rsidP="0020597D">
      <w:pPr>
        <w:bidi/>
        <w:rPr>
          <w:rFonts w:cs="Arial"/>
          <w:sz w:val="28"/>
          <w:szCs w:val="28"/>
          <w:rtl/>
        </w:rPr>
      </w:pPr>
      <w:r w:rsidRPr="002B7940">
        <w:rPr>
          <w:rFonts w:cs="Arial"/>
          <w:sz w:val="28"/>
          <w:szCs w:val="28"/>
          <w:rtl/>
        </w:rPr>
        <w:t>מתני'</w:t>
      </w:r>
      <w:r w:rsidRPr="00B35148">
        <w:rPr>
          <w:rFonts w:cs="Arial" w:hint="cs"/>
          <w:sz w:val="28"/>
          <w:szCs w:val="28"/>
          <w:rtl/>
        </w:rPr>
        <w:t>:</w:t>
      </w:r>
      <w:r w:rsidRPr="002B7940">
        <w:rPr>
          <w:rFonts w:cs="Arial"/>
          <w:sz w:val="28"/>
          <w:szCs w:val="28"/>
          <w:rtl/>
        </w:rPr>
        <w:t xml:space="preserve"> שנים שבצרו כרמיהן לתוך גת אחת</w:t>
      </w:r>
      <w:r w:rsidRPr="00B35148">
        <w:rPr>
          <w:rFonts w:cs="Arial" w:hint="cs"/>
          <w:sz w:val="28"/>
          <w:szCs w:val="28"/>
          <w:rtl/>
        </w:rPr>
        <w:t>.</w:t>
      </w:r>
      <w:r w:rsidRPr="002B7940">
        <w:rPr>
          <w:rFonts w:cs="Arial"/>
          <w:sz w:val="28"/>
          <w:szCs w:val="28"/>
          <w:rtl/>
        </w:rPr>
        <w:t xml:space="preserve"> אחד מעשר ואחד שאינו מעשר</w:t>
      </w:r>
      <w:r w:rsidRPr="00B35148">
        <w:rPr>
          <w:rFonts w:cs="Arial" w:hint="cs"/>
          <w:sz w:val="28"/>
          <w:szCs w:val="28"/>
          <w:rtl/>
        </w:rPr>
        <w:t>.</w:t>
      </w:r>
      <w:r w:rsidRPr="002B7940">
        <w:rPr>
          <w:rFonts w:cs="Arial"/>
          <w:sz w:val="28"/>
          <w:szCs w:val="28"/>
          <w:rtl/>
        </w:rPr>
        <w:t xml:space="preserve"> המעשר מעשר את שלו</w:t>
      </w:r>
      <w:r w:rsidRPr="00B35148">
        <w:rPr>
          <w:rFonts w:cs="Arial" w:hint="cs"/>
          <w:sz w:val="28"/>
          <w:szCs w:val="28"/>
          <w:rtl/>
        </w:rPr>
        <w:t>,</w:t>
      </w:r>
      <w:r w:rsidRPr="002B7940">
        <w:rPr>
          <w:rFonts w:cs="Arial"/>
          <w:sz w:val="28"/>
          <w:szCs w:val="28"/>
          <w:rtl/>
        </w:rPr>
        <w:t xml:space="preserve"> וחלקו בכל מקום שהוא:</w:t>
      </w:r>
    </w:p>
    <w:p w14:paraId="313488DA" w14:textId="751AC4BA" w:rsidR="0020597D" w:rsidRPr="002B7940" w:rsidRDefault="0020597D" w:rsidP="002B7940">
      <w:pPr>
        <w:bidi/>
        <w:rPr>
          <w:rFonts w:cs="Arial"/>
          <w:sz w:val="24"/>
          <w:szCs w:val="24"/>
          <w:rtl/>
        </w:rPr>
      </w:pPr>
      <w:r w:rsidRPr="002B7940">
        <w:rPr>
          <w:rFonts w:cs="Arial"/>
          <w:sz w:val="24"/>
          <w:szCs w:val="24"/>
          <w:rtl/>
        </w:rPr>
        <w:t xml:space="preserve"> גמ'</w:t>
      </w:r>
      <w:r>
        <w:rPr>
          <w:rFonts w:cs="Arial" w:hint="cs"/>
          <w:sz w:val="24"/>
          <w:szCs w:val="24"/>
          <w:rtl/>
        </w:rPr>
        <w:t>:</w:t>
      </w:r>
      <w:r w:rsidRPr="002B7940">
        <w:rPr>
          <w:rFonts w:cs="Arial"/>
          <w:sz w:val="24"/>
          <w:szCs w:val="24"/>
          <w:rtl/>
        </w:rPr>
        <w:t xml:space="preserve"> אמר ר' אליעזר</w:t>
      </w:r>
      <w:r>
        <w:rPr>
          <w:rFonts w:cs="Arial" w:hint="cs"/>
          <w:sz w:val="24"/>
          <w:szCs w:val="24"/>
          <w:rtl/>
        </w:rPr>
        <w:t>,</w:t>
      </w:r>
      <w:r w:rsidRPr="002B7940">
        <w:rPr>
          <w:rFonts w:cs="Arial"/>
          <w:sz w:val="24"/>
          <w:szCs w:val="24"/>
          <w:rtl/>
        </w:rPr>
        <w:t xml:space="preserve"> דרבי מאיר היא</w:t>
      </w:r>
      <w:r>
        <w:rPr>
          <w:rFonts w:cs="Arial" w:hint="cs"/>
          <w:sz w:val="24"/>
          <w:szCs w:val="24"/>
          <w:rtl/>
        </w:rPr>
        <w:t>.</w:t>
      </w:r>
      <w:r w:rsidRPr="002B7940">
        <w:rPr>
          <w:rFonts w:cs="Arial"/>
          <w:sz w:val="24"/>
          <w:szCs w:val="24"/>
          <w:rtl/>
        </w:rPr>
        <w:t xml:space="preserve"> דר' מאיר אמר</w:t>
      </w:r>
      <w:r>
        <w:rPr>
          <w:rFonts w:cs="Arial" w:hint="cs"/>
          <w:sz w:val="24"/>
          <w:szCs w:val="24"/>
          <w:rtl/>
        </w:rPr>
        <w:t>,</w:t>
      </w:r>
      <w:r w:rsidRPr="002B7940">
        <w:rPr>
          <w:rFonts w:cs="Arial"/>
          <w:sz w:val="24"/>
          <w:szCs w:val="24"/>
          <w:rtl/>
        </w:rPr>
        <w:t xml:space="preserve"> לא התירו למכור דמאי אלא לסיטון בלבד</w:t>
      </w:r>
      <w:r>
        <w:rPr>
          <w:rFonts w:cs="Arial" w:hint="cs"/>
          <w:sz w:val="24"/>
          <w:szCs w:val="24"/>
          <w:rtl/>
        </w:rPr>
        <w:t>.</w:t>
      </w:r>
      <w:r w:rsidRPr="002B7940">
        <w:rPr>
          <w:rFonts w:cs="Arial"/>
          <w:sz w:val="24"/>
          <w:szCs w:val="24"/>
          <w:rtl/>
        </w:rPr>
        <w:t xml:space="preserve"> הוא פתר לה המעשר מעשר את שלו ודאי</w:t>
      </w:r>
      <w:r>
        <w:rPr>
          <w:rFonts w:cs="Arial" w:hint="cs"/>
          <w:sz w:val="24"/>
          <w:szCs w:val="24"/>
          <w:rtl/>
        </w:rPr>
        <w:t>,</w:t>
      </w:r>
      <w:r w:rsidRPr="002B7940">
        <w:rPr>
          <w:rFonts w:cs="Arial"/>
          <w:sz w:val="24"/>
          <w:szCs w:val="24"/>
          <w:rtl/>
        </w:rPr>
        <w:t xml:space="preserve"> וחלקו בכל מקום שהוא דמאי</w:t>
      </w:r>
      <w:r>
        <w:rPr>
          <w:rFonts w:cs="Arial" w:hint="cs"/>
          <w:sz w:val="24"/>
          <w:szCs w:val="24"/>
          <w:rtl/>
        </w:rPr>
        <w:t>.</w:t>
      </w:r>
      <w:r w:rsidR="00F216D7">
        <w:rPr>
          <w:rFonts w:cs="Arial" w:hint="cs"/>
          <w:sz w:val="24"/>
          <w:szCs w:val="24"/>
          <w:rtl/>
        </w:rPr>
        <w:t xml:space="preserve"> </w:t>
      </w:r>
      <w:r w:rsidRPr="00F216D7">
        <w:rPr>
          <w:rFonts w:cs="Arial" w:hint="cs"/>
          <w:i/>
          <w:iCs/>
          <w:sz w:val="16"/>
          <w:szCs w:val="16"/>
          <w:rtl/>
        </w:rPr>
        <w:t>דכיוון שאן ברירה כשחלקו כל אחד מקבל גם חלק של חבירו, והרי הוא כמוכר את חלקו שאצל חברו לחברו. וחברו מוכר לו את חלקו שאצלו. וכיוון שהמשנה כרבי מאיר שרק לסיטון התירו למכור דמאי. מעשר את מה שאצלו ודאי. וחלקו שאצל חברו דמאי</w:t>
      </w:r>
      <w:r>
        <w:rPr>
          <w:rFonts w:cs="Arial" w:hint="cs"/>
          <w:sz w:val="24"/>
          <w:szCs w:val="24"/>
          <w:rtl/>
        </w:rPr>
        <w:t>.</w:t>
      </w:r>
      <w:r w:rsidRPr="002B7940">
        <w:rPr>
          <w:rFonts w:cs="Arial"/>
          <w:sz w:val="24"/>
          <w:szCs w:val="24"/>
          <w:rtl/>
        </w:rPr>
        <w:t xml:space="preserve"> רבי יונה בעי </w:t>
      </w:r>
      <w:r>
        <w:rPr>
          <w:rFonts w:cs="Arial" w:hint="cs"/>
          <w:i/>
          <w:iCs/>
          <w:sz w:val="16"/>
          <w:szCs w:val="16"/>
          <w:rtl/>
        </w:rPr>
        <w:t>הרי</w:t>
      </w:r>
      <w:r w:rsidRPr="007857F2">
        <w:rPr>
          <w:rFonts w:cs="Arial" w:hint="cs"/>
          <w:i/>
          <w:iCs/>
          <w:sz w:val="16"/>
          <w:szCs w:val="16"/>
          <w:rtl/>
        </w:rPr>
        <w:t xml:space="preserve"> החלק שהוא</w:t>
      </w:r>
      <w:r>
        <w:rPr>
          <w:rFonts w:cs="Arial" w:hint="cs"/>
          <w:sz w:val="24"/>
          <w:szCs w:val="24"/>
          <w:rtl/>
        </w:rPr>
        <w:t xml:space="preserve"> </w:t>
      </w:r>
      <w:r w:rsidRPr="002B7940">
        <w:rPr>
          <w:rFonts w:cs="Arial"/>
          <w:sz w:val="24"/>
          <w:szCs w:val="24"/>
          <w:rtl/>
        </w:rPr>
        <w:t xml:space="preserve">מוכר </w:t>
      </w:r>
      <w:r w:rsidRPr="00AD2909">
        <w:rPr>
          <w:rFonts w:cs="Arial" w:hint="cs"/>
          <w:b/>
          <w:bCs/>
          <w:sz w:val="24"/>
          <w:szCs w:val="24"/>
          <w:rtl/>
        </w:rPr>
        <w:t>לחברו</w:t>
      </w:r>
      <w:r>
        <w:rPr>
          <w:rFonts w:cs="Arial" w:hint="cs"/>
          <w:sz w:val="24"/>
          <w:szCs w:val="24"/>
          <w:rtl/>
        </w:rPr>
        <w:t xml:space="preserve"> </w:t>
      </w:r>
      <w:r w:rsidRPr="002B7940">
        <w:rPr>
          <w:rFonts w:cs="Arial"/>
          <w:sz w:val="24"/>
          <w:szCs w:val="24"/>
          <w:rtl/>
        </w:rPr>
        <w:t>ודאי</w:t>
      </w:r>
      <w:r>
        <w:rPr>
          <w:rFonts w:cs="Arial" w:hint="cs"/>
          <w:sz w:val="24"/>
          <w:szCs w:val="24"/>
          <w:rtl/>
        </w:rPr>
        <w:t>,</w:t>
      </w:r>
      <w:r w:rsidRPr="00E92EEB">
        <w:rPr>
          <w:rFonts w:cs="Arial"/>
          <w:sz w:val="24"/>
          <w:szCs w:val="24"/>
          <w:rtl/>
        </w:rPr>
        <w:t xml:space="preserve"> </w:t>
      </w:r>
      <w:r w:rsidRPr="00F216D7">
        <w:rPr>
          <w:rFonts w:cs="Arial" w:hint="cs"/>
          <w:sz w:val="16"/>
          <w:szCs w:val="16"/>
          <w:rtl/>
        </w:rPr>
        <w:t>ו</w:t>
      </w:r>
      <w:r w:rsidRPr="007857F2">
        <w:rPr>
          <w:rFonts w:cs="Arial" w:hint="cs"/>
          <w:i/>
          <w:iCs/>
          <w:sz w:val="16"/>
          <w:szCs w:val="16"/>
          <w:rtl/>
        </w:rPr>
        <w:t>למה</w:t>
      </w:r>
      <w:r>
        <w:rPr>
          <w:rFonts w:cs="Arial" w:hint="cs"/>
          <w:sz w:val="24"/>
          <w:szCs w:val="24"/>
          <w:rtl/>
        </w:rPr>
        <w:t xml:space="preserve"> </w:t>
      </w:r>
      <w:r w:rsidRPr="00AD2909">
        <w:rPr>
          <w:rFonts w:cs="Arial"/>
          <w:b/>
          <w:bCs/>
          <w:sz w:val="24"/>
          <w:szCs w:val="24"/>
          <w:rtl/>
        </w:rPr>
        <w:t>מתקן</w:t>
      </w:r>
      <w:r w:rsidRPr="002B7940">
        <w:rPr>
          <w:rFonts w:cs="Arial"/>
          <w:sz w:val="24"/>
          <w:szCs w:val="24"/>
          <w:rtl/>
        </w:rPr>
        <w:t xml:space="preserve"> דמאי</w:t>
      </w:r>
      <w:r>
        <w:rPr>
          <w:rFonts w:cs="Arial" w:hint="cs"/>
          <w:sz w:val="24"/>
          <w:szCs w:val="24"/>
          <w:rtl/>
        </w:rPr>
        <w:t>?</w:t>
      </w:r>
      <w:r w:rsidRPr="002B7940">
        <w:rPr>
          <w:rFonts w:cs="Arial"/>
          <w:sz w:val="24"/>
          <w:szCs w:val="24"/>
          <w:rtl/>
        </w:rPr>
        <w:t xml:space="preserve"> [דף כח עמוד ב] אין לך אלא כההיא דא"ר יוחנן דברי הכל היא</w:t>
      </w:r>
      <w:r>
        <w:rPr>
          <w:rFonts w:cs="Arial" w:hint="cs"/>
          <w:sz w:val="24"/>
          <w:szCs w:val="24"/>
          <w:rtl/>
        </w:rPr>
        <w:t>.</w:t>
      </w:r>
      <w:r w:rsidRPr="002B7940">
        <w:rPr>
          <w:rFonts w:cs="Arial"/>
          <w:sz w:val="24"/>
          <w:szCs w:val="24"/>
          <w:rtl/>
        </w:rPr>
        <w:t xml:space="preserve"> המעשר מעשר את שלו </w:t>
      </w:r>
      <w:r w:rsidRPr="00AD2909">
        <w:rPr>
          <w:rFonts w:cs="Arial" w:hint="cs"/>
          <w:b/>
          <w:bCs/>
          <w:sz w:val="24"/>
          <w:szCs w:val="24"/>
          <w:rtl/>
        </w:rPr>
        <w:t>שבכל מקום</w:t>
      </w:r>
      <w:r>
        <w:rPr>
          <w:rFonts w:cs="Arial" w:hint="cs"/>
          <w:sz w:val="24"/>
          <w:szCs w:val="24"/>
          <w:rtl/>
        </w:rPr>
        <w:t xml:space="preserve">, </w:t>
      </w:r>
      <w:r w:rsidRPr="002B7940">
        <w:rPr>
          <w:rFonts w:cs="Arial"/>
          <w:sz w:val="24"/>
          <w:szCs w:val="24"/>
          <w:rtl/>
        </w:rPr>
        <w:t>ודאי</w:t>
      </w:r>
      <w:r>
        <w:rPr>
          <w:rFonts w:cs="Arial" w:hint="cs"/>
          <w:sz w:val="24"/>
          <w:szCs w:val="24"/>
          <w:rtl/>
        </w:rPr>
        <w:t xml:space="preserve"> </w:t>
      </w:r>
      <w:r w:rsidRPr="007857F2">
        <w:rPr>
          <w:rFonts w:cs="Arial" w:hint="cs"/>
          <w:i/>
          <w:iCs/>
          <w:sz w:val="16"/>
          <w:szCs w:val="16"/>
          <w:rtl/>
        </w:rPr>
        <w:t xml:space="preserve">הן </w:t>
      </w:r>
      <w:r>
        <w:rPr>
          <w:rFonts w:cs="Arial" w:hint="cs"/>
          <w:i/>
          <w:iCs/>
          <w:sz w:val="16"/>
          <w:szCs w:val="16"/>
          <w:rtl/>
        </w:rPr>
        <w:t xml:space="preserve">את </w:t>
      </w:r>
      <w:r w:rsidRPr="007857F2">
        <w:rPr>
          <w:rFonts w:cs="Arial" w:hint="cs"/>
          <w:i/>
          <w:iCs/>
          <w:sz w:val="16"/>
          <w:szCs w:val="16"/>
          <w:rtl/>
        </w:rPr>
        <w:t>החלק שלו שבידו</w:t>
      </w:r>
      <w:r>
        <w:rPr>
          <w:rFonts w:cs="Arial" w:hint="cs"/>
          <w:i/>
          <w:iCs/>
          <w:sz w:val="16"/>
          <w:szCs w:val="16"/>
          <w:rtl/>
        </w:rPr>
        <w:t>,</w:t>
      </w:r>
      <w:r w:rsidRPr="007857F2">
        <w:rPr>
          <w:rFonts w:cs="Arial" w:hint="cs"/>
          <w:i/>
          <w:iCs/>
          <w:sz w:val="16"/>
          <w:szCs w:val="16"/>
          <w:rtl/>
        </w:rPr>
        <w:t xml:space="preserve"> והן החלק שלו שנמצא אצל חברו</w:t>
      </w:r>
      <w:r>
        <w:rPr>
          <w:rFonts w:cs="Arial" w:hint="cs"/>
          <w:i/>
          <w:iCs/>
          <w:sz w:val="16"/>
          <w:szCs w:val="16"/>
          <w:rtl/>
        </w:rPr>
        <w:t>.</w:t>
      </w:r>
      <w:r w:rsidRPr="002B7940">
        <w:rPr>
          <w:rFonts w:cs="Arial"/>
          <w:sz w:val="24"/>
          <w:szCs w:val="24"/>
          <w:rtl/>
        </w:rPr>
        <w:t xml:space="preserve"> וחלקו בכל מקום שהוא דמאי</w:t>
      </w:r>
      <w:r>
        <w:rPr>
          <w:rFonts w:cs="Arial" w:hint="cs"/>
          <w:sz w:val="24"/>
          <w:szCs w:val="24"/>
          <w:rtl/>
        </w:rPr>
        <w:t xml:space="preserve">. </w:t>
      </w:r>
      <w:r w:rsidRPr="00AD2909">
        <w:rPr>
          <w:rFonts w:cs="Arial" w:hint="cs"/>
          <w:b/>
          <w:bCs/>
          <w:sz w:val="24"/>
          <w:szCs w:val="24"/>
          <w:rtl/>
        </w:rPr>
        <w:t>הכוונה ל</w:t>
      </w:r>
      <w:r w:rsidRPr="00AD2909">
        <w:rPr>
          <w:rFonts w:cs="Arial"/>
          <w:b/>
          <w:bCs/>
          <w:sz w:val="24"/>
          <w:szCs w:val="24"/>
          <w:rtl/>
        </w:rPr>
        <w:t>חצי</w:t>
      </w:r>
      <w:r w:rsidRPr="002B7940">
        <w:rPr>
          <w:rFonts w:cs="Arial"/>
          <w:sz w:val="24"/>
          <w:szCs w:val="24"/>
          <w:rtl/>
        </w:rPr>
        <w:t xml:space="preserve"> חלקו </w:t>
      </w:r>
      <w:r w:rsidRPr="00AD2909">
        <w:rPr>
          <w:rFonts w:cs="Arial"/>
          <w:b/>
          <w:bCs/>
          <w:sz w:val="24"/>
          <w:szCs w:val="24"/>
          <w:rtl/>
        </w:rPr>
        <w:t>שביד</w:t>
      </w:r>
      <w:r w:rsidRPr="00AD2909">
        <w:rPr>
          <w:rFonts w:cs="Arial" w:hint="cs"/>
          <w:b/>
          <w:bCs/>
          <w:sz w:val="24"/>
          <w:szCs w:val="24"/>
          <w:rtl/>
        </w:rPr>
        <w:t>ו</w:t>
      </w:r>
      <w:r w:rsidRPr="00AD2909">
        <w:rPr>
          <w:rFonts w:cs="Arial"/>
          <w:b/>
          <w:bCs/>
          <w:sz w:val="24"/>
          <w:szCs w:val="24"/>
          <w:rtl/>
        </w:rPr>
        <w:t xml:space="preserve"> </w:t>
      </w:r>
      <w:r w:rsidRPr="00AD2909">
        <w:rPr>
          <w:rFonts w:cs="Arial" w:hint="cs"/>
          <w:b/>
          <w:bCs/>
          <w:sz w:val="24"/>
          <w:szCs w:val="24"/>
          <w:rtl/>
        </w:rPr>
        <w:t>משל</w:t>
      </w:r>
      <w:r w:rsidRPr="002B7940">
        <w:rPr>
          <w:rFonts w:cs="Arial"/>
          <w:sz w:val="24"/>
          <w:szCs w:val="24"/>
          <w:rtl/>
        </w:rPr>
        <w:t xml:space="preserve"> חבירו דמאי:</w:t>
      </w:r>
    </w:p>
    <w:p w14:paraId="4772D150" w14:textId="77777777" w:rsidR="0020597D" w:rsidRPr="002B7940" w:rsidRDefault="0020597D" w:rsidP="002B7940">
      <w:pPr>
        <w:bidi/>
        <w:rPr>
          <w:rFonts w:cs="Arial"/>
          <w:sz w:val="24"/>
          <w:szCs w:val="24"/>
          <w:rtl/>
        </w:rPr>
      </w:pPr>
    </w:p>
    <w:p w14:paraId="1AD4B3CB" w14:textId="77777777" w:rsidR="0020597D" w:rsidRDefault="0020597D" w:rsidP="0020597D">
      <w:pPr>
        <w:bidi/>
        <w:rPr>
          <w:rFonts w:cs="Arial"/>
          <w:sz w:val="24"/>
          <w:szCs w:val="24"/>
          <w:rtl/>
        </w:rPr>
      </w:pPr>
      <w:r w:rsidRPr="009B23AA">
        <w:rPr>
          <w:rFonts w:cs="Arial"/>
          <w:sz w:val="24"/>
          <w:szCs w:val="24"/>
          <w:rtl/>
        </w:rPr>
        <w:t>תלמוד ירושלמי (וילנא) מסכת דמאי</w:t>
      </w:r>
    </w:p>
    <w:p w14:paraId="6D024264" w14:textId="77777777" w:rsidR="0020597D" w:rsidRPr="002B7940" w:rsidRDefault="0020597D" w:rsidP="002B7940">
      <w:pPr>
        <w:bidi/>
        <w:rPr>
          <w:sz w:val="28"/>
        </w:rPr>
      </w:pPr>
      <w:r w:rsidRPr="009B23AA">
        <w:rPr>
          <w:rFonts w:cs="Arial"/>
          <w:sz w:val="24"/>
          <w:szCs w:val="24"/>
          <w:rtl/>
        </w:rPr>
        <w:t xml:space="preserve"> </w:t>
      </w:r>
      <w:r w:rsidRPr="00E92EEB">
        <w:rPr>
          <w:rFonts w:cs="Arial"/>
          <w:sz w:val="28"/>
          <w:szCs w:val="28"/>
          <w:rtl/>
        </w:rPr>
        <w:t xml:space="preserve">פרק ו </w:t>
      </w:r>
      <w:r w:rsidRPr="002B7940">
        <w:rPr>
          <w:rFonts w:cs="Arial"/>
          <w:sz w:val="28"/>
          <w:szCs w:val="28"/>
          <w:rtl/>
        </w:rPr>
        <w:t>הלכה ו</w:t>
      </w:r>
    </w:p>
    <w:p w14:paraId="0AB9F9C2" w14:textId="77777777" w:rsidR="0020597D" w:rsidRPr="00E92EEB" w:rsidRDefault="0020597D" w:rsidP="0020597D">
      <w:pPr>
        <w:bidi/>
        <w:rPr>
          <w:rFonts w:cs="Arial"/>
          <w:sz w:val="28"/>
          <w:szCs w:val="28"/>
          <w:rtl/>
        </w:rPr>
      </w:pPr>
      <w:r w:rsidRPr="002B7940">
        <w:rPr>
          <w:rFonts w:cs="Arial"/>
          <w:sz w:val="28"/>
          <w:szCs w:val="28"/>
          <w:rtl/>
        </w:rPr>
        <w:t>מתני'</w:t>
      </w:r>
      <w:r w:rsidRPr="00E92EEB">
        <w:rPr>
          <w:rFonts w:cs="Arial" w:hint="cs"/>
          <w:sz w:val="28"/>
          <w:szCs w:val="28"/>
          <w:rtl/>
        </w:rPr>
        <w:t>:</w:t>
      </w:r>
      <w:r w:rsidRPr="002B7940">
        <w:rPr>
          <w:rFonts w:cs="Arial"/>
          <w:sz w:val="28"/>
          <w:szCs w:val="28"/>
          <w:rtl/>
        </w:rPr>
        <w:t xml:space="preserve"> שנים שקבלו שדה באריסות</w:t>
      </w:r>
      <w:r w:rsidRPr="00E92EEB">
        <w:rPr>
          <w:rFonts w:cs="Arial" w:hint="cs"/>
          <w:sz w:val="28"/>
          <w:szCs w:val="28"/>
          <w:rtl/>
        </w:rPr>
        <w:t>.</w:t>
      </w:r>
      <w:r w:rsidRPr="002B7940">
        <w:rPr>
          <w:rFonts w:cs="Arial"/>
          <w:sz w:val="28"/>
          <w:szCs w:val="28"/>
          <w:rtl/>
        </w:rPr>
        <w:t xml:space="preserve"> או שירשו או שנשתתפו</w:t>
      </w:r>
      <w:r w:rsidRPr="00E92EEB">
        <w:rPr>
          <w:rFonts w:cs="Arial" w:hint="cs"/>
          <w:sz w:val="28"/>
          <w:szCs w:val="28"/>
          <w:rtl/>
        </w:rPr>
        <w:t>.</w:t>
      </w:r>
      <w:r w:rsidRPr="002B7940">
        <w:rPr>
          <w:rFonts w:cs="Arial"/>
          <w:sz w:val="28"/>
          <w:szCs w:val="28"/>
          <w:rtl/>
        </w:rPr>
        <w:t xml:space="preserve"> יכול הוא לומר לו</w:t>
      </w:r>
      <w:r w:rsidRPr="00E92EEB">
        <w:rPr>
          <w:rFonts w:cs="Arial" w:hint="cs"/>
          <w:sz w:val="28"/>
          <w:szCs w:val="28"/>
          <w:rtl/>
        </w:rPr>
        <w:t>.</w:t>
      </w:r>
      <w:r w:rsidRPr="002B7940">
        <w:rPr>
          <w:rFonts w:cs="Arial"/>
          <w:sz w:val="28"/>
          <w:szCs w:val="28"/>
          <w:rtl/>
        </w:rPr>
        <w:t xml:space="preserve"> טול אתה חטים שבמקום פלוני</w:t>
      </w:r>
      <w:r w:rsidRPr="00E92EEB">
        <w:rPr>
          <w:rFonts w:cs="Arial" w:hint="cs"/>
          <w:sz w:val="28"/>
          <w:szCs w:val="28"/>
          <w:rtl/>
        </w:rPr>
        <w:t>,</w:t>
      </w:r>
      <w:r w:rsidRPr="002B7940">
        <w:rPr>
          <w:rFonts w:cs="Arial"/>
          <w:sz w:val="28"/>
          <w:szCs w:val="28"/>
          <w:rtl/>
        </w:rPr>
        <w:t xml:space="preserve"> ואני חטים שבמקום פלוני</w:t>
      </w:r>
      <w:r w:rsidRPr="00E92EEB">
        <w:rPr>
          <w:rFonts w:cs="Arial" w:hint="cs"/>
          <w:sz w:val="28"/>
          <w:szCs w:val="28"/>
          <w:rtl/>
        </w:rPr>
        <w:t>.</w:t>
      </w:r>
      <w:r w:rsidRPr="002B7940">
        <w:rPr>
          <w:rFonts w:cs="Arial"/>
          <w:sz w:val="28"/>
          <w:szCs w:val="28"/>
          <w:rtl/>
        </w:rPr>
        <w:t xml:space="preserve"> אתה יין שבמקום פלוני</w:t>
      </w:r>
      <w:r w:rsidRPr="00E92EEB">
        <w:rPr>
          <w:rFonts w:cs="Arial" w:hint="cs"/>
          <w:sz w:val="28"/>
          <w:szCs w:val="28"/>
          <w:rtl/>
        </w:rPr>
        <w:t>,</w:t>
      </w:r>
      <w:r w:rsidRPr="002B7940">
        <w:rPr>
          <w:rFonts w:cs="Arial"/>
          <w:sz w:val="28"/>
          <w:szCs w:val="28"/>
          <w:rtl/>
        </w:rPr>
        <w:t xml:space="preserve"> ואני יין שבמקום פלוני</w:t>
      </w:r>
      <w:r w:rsidRPr="00E92EEB">
        <w:rPr>
          <w:rFonts w:cs="Arial" w:hint="cs"/>
          <w:sz w:val="28"/>
          <w:szCs w:val="28"/>
          <w:rtl/>
        </w:rPr>
        <w:t>.</w:t>
      </w:r>
      <w:r w:rsidRPr="002B7940">
        <w:rPr>
          <w:rFonts w:cs="Arial"/>
          <w:sz w:val="28"/>
          <w:szCs w:val="28"/>
          <w:rtl/>
        </w:rPr>
        <w:t xml:space="preserve"> אבל לא יאמר לו</w:t>
      </w:r>
      <w:r w:rsidRPr="00E92EEB">
        <w:rPr>
          <w:rFonts w:cs="Arial" w:hint="cs"/>
          <w:sz w:val="28"/>
          <w:szCs w:val="28"/>
          <w:rtl/>
        </w:rPr>
        <w:t>.</w:t>
      </w:r>
      <w:r w:rsidRPr="002B7940">
        <w:rPr>
          <w:rFonts w:cs="Arial"/>
          <w:sz w:val="28"/>
          <w:szCs w:val="28"/>
          <w:rtl/>
        </w:rPr>
        <w:t xml:space="preserve"> טול אתה חטים</w:t>
      </w:r>
      <w:r w:rsidRPr="00E92EEB">
        <w:rPr>
          <w:rFonts w:cs="Arial" w:hint="cs"/>
          <w:sz w:val="28"/>
          <w:szCs w:val="28"/>
          <w:rtl/>
        </w:rPr>
        <w:t>,</w:t>
      </w:r>
      <w:r w:rsidRPr="002B7940">
        <w:rPr>
          <w:rFonts w:cs="Arial"/>
          <w:sz w:val="28"/>
          <w:szCs w:val="28"/>
          <w:rtl/>
        </w:rPr>
        <w:t xml:space="preserve"> ואני שעורים</w:t>
      </w:r>
      <w:r w:rsidRPr="00E92EEB">
        <w:rPr>
          <w:rFonts w:cs="Arial" w:hint="cs"/>
          <w:sz w:val="28"/>
          <w:szCs w:val="28"/>
          <w:rtl/>
        </w:rPr>
        <w:t>.</w:t>
      </w:r>
      <w:r w:rsidRPr="002B7940">
        <w:rPr>
          <w:rFonts w:cs="Arial"/>
          <w:sz w:val="28"/>
          <w:szCs w:val="28"/>
          <w:rtl/>
        </w:rPr>
        <w:t xml:space="preserve"> טול אתה יין</w:t>
      </w:r>
      <w:r w:rsidRPr="00E92EEB">
        <w:rPr>
          <w:rFonts w:cs="Arial" w:hint="cs"/>
          <w:sz w:val="28"/>
          <w:szCs w:val="28"/>
          <w:rtl/>
        </w:rPr>
        <w:t>,</w:t>
      </w:r>
      <w:r w:rsidRPr="002B7940">
        <w:rPr>
          <w:rFonts w:cs="Arial"/>
          <w:sz w:val="28"/>
          <w:szCs w:val="28"/>
          <w:rtl/>
        </w:rPr>
        <w:t xml:space="preserve"> ואני אטול את השמן</w:t>
      </w:r>
      <w:r w:rsidRPr="00E92EEB">
        <w:rPr>
          <w:rFonts w:cs="Arial" w:hint="cs"/>
          <w:sz w:val="28"/>
          <w:szCs w:val="28"/>
          <w:rtl/>
        </w:rPr>
        <w:t>.</w:t>
      </w:r>
      <w:r w:rsidRPr="002B7940">
        <w:rPr>
          <w:rFonts w:cs="Arial"/>
          <w:sz w:val="28"/>
          <w:szCs w:val="28"/>
          <w:rtl/>
        </w:rPr>
        <w:t xml:space="preserve"> חבר ועם הארץ</w:t>
      </w:r>
      <w:r w:rsidRPr="00E92EEB">
        <w:rPr>
          <w:rFonts w:cs="Arial" w:hint="cs"/>
          <w:sz w:val="28"/>
          <w:szCs w:val="28"/>
          <w:rtl/>
        </w:rPr>
        <w:t>,</w:t>
      </w:r>
      <w:r w:rsidRPr="002B7940">
        <w:rPr>
          <w:rFonts w:cs="Arial"/>
          <w:sz w:val="28"/>
          <w:szCs w:val="28"/>
          <w:rtl/>
        </w:rPr>
        <w:t xml:space="preserve"> שירשו אביהם עם הארץ</w:t>
      </w:r>
      <w:r w:rsidRPr="00E92EEB">
        <w:rPr>
          <w:rFonts w:cs="Arial" w:hint="cs"/>
          <w:sz w:val="28"/>
          <w:szCs w:val="28"/>
          <w:rtl/>
        </w:rPr>
        <w:t>.</w:t>
      </w:r>
      <w:r w:rsidRPr="002B7940">
        <w:rPr>
          <w:rFonts w:cs="Arial"/>
          <w:sz w:val="28"/>
          <w:szCs w:val="28"/>
          <w:rtl/>
        </w:rPr>
        <w:t xml:space="preserve"> יכול הוא לומר</w:t>
      </w:r>
      <w:r w:rsidRPr="00E92EEB">
        <w:rPr>
          <w:rFonts w:cs="Arial" w:hint="cs"/>
          <w:sz w:val="28"/>
          <w:szCs w:val="28"/>
          <w:rtl/>
        </w:rPr>
        <w:t>.</w:t>
      </w:r>
      <w:r w:rsidRPr="002B7940">
        <w:rPr>
          <w:rFonts w:cs="Arial"/>
          <w:sz w:val="28"/>
          <w:szCs w:val="28"/>
          <w:rtl/>
        </w:rPr>
        <w:t xml:space="preserve"> טול אתה חטים שבמקום פלוני</w:t>
      </w:r>
      <w:r w:rsidRPr="00E92EEB">
        <w:rPr>
          <w:rFonts w:cs="Arial" w:hint="cs"/>
          <w:sz w:val="28"/>
          <w:szCs w:val="28"/>
          <w:rtl/>
        </w:rPr>
        <w:t>,</w:t>
      </w:r>
      <w:r w:rsidRPr="002B7940">
        <w:rPr>
          <w:rFonts w:cs="Arial"/>
          <w:sz w:val="28"/>
          <w:szCs w:val="28"/>
          <w:rtl/>
        </w:rPr>
        <w:t xml:space="preserve"> ואני חטים שבמקום פלוני</w:t>
      </w:r>
      <w:r w:rsidRPr="00E92EEB">
        <w:rPr>
          <w:rFonts w:cs="Arial" w:hint="cs"/>
          <w:sz w:val="28"/>
          <w:szCs w:val="28"/>
          <w:rtl/>
        </w:rPr>
        <w:t>.</w:t>
      </w:r>
      <w:r w:rsidRPr="002B7940">
        <w:rPr>
          <w:rFonts w:cs="Arial"/>
          <w:sz w:val="28"/>
          <w:szCs w:val="28"/>
          <w:rtl/>
        </w:rPr>
        <w:t xml:space="preserve"> אתה יין שבמקום פלוני</w:t>
      </w:r>
      <w:r w:rsidRPr="00E92EEB">
        <w:rPr>
          <w:rFonts w:cs="Arial" w:hint="cs"/>
          <w:sz w:val="28"/>
          <w:szCs w:val="28"/>
          <w:rtl/>
        </w:rPr>
        <w:t>,</w:t>
      </w:r>
      <w:r w:rsidRPr="002B7940">
        <w:rPr>
          <w:rFonts w:cs="Arial"/>
          <w:sz w:val="28"/>
          <w:szCs w:val="28"/>
          <w:rtl/>
        </w:rPr>
        <w:t xml:space="preserve"> ואני יין שבמקום פלוני</w:t>
      </w:r>
      <w:r w:rsidRPr="00E92EEB">
        <w:rPr>
          <w:rFonts w:cs="Arial" w:hint="cs"/>
          <w:sz w:val="28"/>
          <w:szCs w:val="28"/>
          <w:rtl/>
        </w:rPr>
        <w:t>.</w:t>
      </w:r>
      <w:r w:rsidRPr="002B7940">
        <w:rPr>
          <w:rFonts w:cs="Arial"/>
          <w:sz w:val="28"/>
          <w:szCs w:val="28"/>
          <w:rtl/>
        </w:rPr>
        <w:t xml:space="preserve"> אבל לא יאמר לו</w:t>
      </w:r>
      <w:r w:rsidRPr="00E92EEB">
        <w:rPr>
          <w:rFonts w:cs="Arial" w:hint="cs"/>
          <w:sz w:val="28"/>
          <w:szCs w:val="28"/>
          <w:rtl/>
        </w:rPr>
        <w:t>.</w:t>
      </w:r>
      <w:r w:rsidRPr="002B7940">
        <w:rPr>
          <w:rFonts w:cs="Arial"/>
          <w:sz w:val="28"/>
          <w:szCs w:val="28"/>
          <w:rtl/>
        </w:rPr>
        <w:t xml:space="preserve"> טול אתה חטים</w:t>
      </w:r>
      <w:r w:rsidRPr="00E92EEB">
        <w:rPr>
          <w:rFonts w:cs="Arial" w:hint="cs"/>
          <w:sz w:val="28"/>
          <w:szCs w:val="28"/>
          <w:rtl/>
        </w:rPr>
        <w:t>,</w:t>
      </w:r>
      <w:r w:rsidRPr="002B7940">
        <w:rPr>
          <w:rFonts w:cs="Arial"/>
          <w:sz w:val="28"/>
          <w:szCs w:val="28"/>
          <w:rtl/>
        </w:rPr>
        <w:t xml:space="preserve"> ואני שעורים</w:t>
      </w:r>
      <w:r w:rsidRPr="00E92EEB">
        <w:rPr>
          <w:rFonts w:cs="Arial" w:hint="cs"/>
          <w:sz w:val="28"/>
          <w:szCs w:val="28"/>
          <w:rtl/>
        </w:rPr>
        <w:t>.</w:t>
      </w:r>
      <w:r w:rsidRPr="002B7940">
        <w:rPr>
          <w:rFonts w:cs="Arial"/>
          <w:sz w:val="28"/>
          <w:szCs w:val="28"/>
          <w:rtl/>
        </w:rPr>
        <w:t xml:space="preserve"> טול אתה הלח</w:t>
      </w:r>
      <w:r w:rsidRPr="00E92EEB">
        <w:rPr>
          <w:rFonts w:cs="Arial" w:hint="cs"/>
          <w:sz w:val="28"/>
          <w:szCs w:val="28"/>
          <w:rtl/>
        </w:rPr>
        <w:t>,</w:t>
      </w:r>
      <w:r w:rsidRPr="002B7940">
        <w:rPr>
          <w:rFonts w:cs="Arial"/>
          <w:sz w:val="28"/>
          <w:szCs w:val="28"/>
          <w:rtl/>
        </w:rPr>
        <w:t xml:space="preserve"> ואני אטול את היבש:</w:t>
      </w:r>
    </w:p>
    <w:p w14:paraId="1BAF2BAB" w14:textId="696C474C" w:rsidR="0020597D" w:rsidRPr="002B7940" w:rsidRDefault="0020597D" w:rsidP="002B7940">
      <w:pPr>
        <w:bidi/>
        <w:rPr>
          <w:sz w:val="24"/>
        </w:rPr>
      </w:pPr>
      <w:r w:rsidRPr="002B7940">
        <w:rPr>
          <w:rFonts w:cs="Arial"/>
          <w:sz w:val="24"/>
          <w:szCs w:val="24"/>
          <w:rtl/>
        </w:rPr>
        <w:t xml:space="preserve"> גמ'</w:t>
      </w:r>
      <w:r w:rsidRPr="009B23AA">
        <w:rPr>
          <w:rFonts w:cs="Arial" w:hint="cs"/>
          <w:sz w:val="24"/>
          <w:szCs w:val="24"/>
          <w:rtl/>
        </w:rPr>
        <w:t>:</w:t>
      </w:r>
      <w:r w:rsidRPr="002B7940">
        <w:rPr>
          <w:rFonts w:cs="Arial"/>
          <w:sz w:val="24"/>
          <w:szCs w:val="24"/>
          <w:rtl/>
        </w:rPr>
        <w:t xml:space="preserve"> תני</w:t>
      </w:r>
      <w:r w:rsidRPr="009B23AA">
        <w:rPr>
          <w:rFonts w:cs="Arial" w:hint="cs"/>
          <w:sz w:val="24"/>
          <w:szCs w:val="24"/>
          <w:rtl/>
        </w:rPr>
        <w:t>,</w:t>
      </w:r>
      <w:r w:rsidRPr="002B7940">
        <w:rPr>
          <w:rFonts w:cs="Arial"/>
          <w:sz w:val="24"/>
          <w:szCs w:val="24"/>
          <w:rtl/>
        </w:rPr>
        <w:t xml:space="preserve"> ישראל ועכו"ם שקנו שדה בסוריא</w:t>
      </w:r>
      <w:r w:rsidRPr="009B23AA">
        <w:rPr>
          <w:rFonts w:cs="Arial" w:hint="cs"/>
          <w:sz w:val="24"/>
          <w:szCs w:val="24"/>
          <w:rtl/>
        </w:rPr>
        <w:t>.</w:t>
      </w:r>
      <w:r w:rsidRPr="002B7940">
        <w:rPr>
          <w:rFonts w:cs="Arial"/>
          <w:sz w:val="24"/>
          <w:szCs w:val="24"/>
          <w:rtl/>
        </w:rPr>
        <w:t xml:space="preserve"> הרי הוא כטבל וכמעשר מעורבין זה בזה</w:t>
      </w:r>
      <w:r w:rsidRPr="002B7940">
        <w:rPr>
          <w:rFonts w:cs="Arial"/>
          <w:i/>
          <w:iCs/>
          <w:sz w:val="16"/>
          <w:szCs w:val="16"/>
          <w:rtl/>
        </w:rPr>
        <w:t xml:space="preserve"> </w:t>
      </w:r>
      <w:r w:rsidRPr="00CD7DB2">
        <w:rPr>
          <w:rFonts w:cs="Arial" w:hint="cs"/>
          <w:i/>
          <w:iCs/>
          <w:sz w:val="16"/>
          <w:szCs w:val="16"/>
          <w:rtl/>
        </w:rPr>
        <w:t>שאן ברירה</w:t>
      </w:r>
      <w:r w:rsidRPr="009B23AA">
        <w:rPr>
          <w:rFonts w:cs="Arial" w:hint="cs"/>
          <w:sz w:val="24"/>
          <w:szCs w:val="24"/>
          <w:rtl/>
        </w:rPr>
        <w:t>,</w:t>
      </w:r>
      <w:r w:rsidRPr="009B23AA">
        <w:rPr>
          <w:rFonts w:cs="Arial"/>
          <w:sz w:val="24"/>
          <w:szCs w:val="24"/>
          <w:rtl/>
        </w:rPr>
        <w:t xml:space="preserve"> </w:t>
      </w:r>
      <w:r w:rsidRPr="002B7940">
        <w:rPr>
          <w:rFonts w:cs="Arial"/>
          <w:sz w:val="24"/>
          <w:szCs w:val="24"/>
          <w:rtl/>
        </w:rPr>
        <w:t>דברי רבי</w:t>
      </w:r>
      <w:r w:rsidRPr="009B23AA">
        <w:rPr>
          <w:rFonts w:cs="Arial" w:hint="cs"/>
          <w:sz w:val="24"/>
          <w:szCs w:val="24"/>
          <w:rtl/>
        </w:rPr>
        <w:t>.</w:t>
      </w:r>
      <w:r w:rsidRPr="002B7940">
        <w:rPr>
          <w:rFonts w:cs="Arial"/>
          <w:sz w:val="24"/>
          <w:szCs w:val="24"/>
          <w:rtl/>
        </w:rPr>
        <w:t xml:space="preserve"> רשב"ג אומר</w:t>
      </w:r>
      <w:r w:rsidRPr="009B23AA">
        <w:rPr>
          <w:rFonts w:cs="Arial" w:hint="cs"/>
          <w:sz w:val="24"/>
          <w:szCs w:val="24"/>
          <w:rtl/>
        </w:rPr>
        <w:t>.</w:t>
      </w:r>
      <w:r w:rsidRPr="002B7940">
        <w:rPr>
          <w:rFonts w:cs="Arial"/>
          <w:sz w:val="24"/>
          <w:szCs w:val="24"/>
          <w:rtl/>
        </w:rPr>
        <w:t xml:space="preserve"> חלקו של ישראל חייב</w:t>
      </w:r>
      <w:r w:rsidRPr="009B23AA">
        <w:rPr>
          <w:rFonts w:cs="Arial" w:hint="cs"/>
          <w:sz w:val="24"/>
          <w:szCs w:val="24"/>
          <w:rtl/>
        </w:rPr>
        <w:t>.</w:t>
      </w:r>
      <w:r w:rsidRPr="002B7940">
        <w:rPr>
          <w:rFonts w:cs="Arial"/>
          <w:sz w:val="24"/>
          <w:szCs w:val="24"/>
          <w:rtl/>
        </w:rPr>
        <w:t xml:space="preserve"> חלקו של עכו"ם פטור</w:t>
      </w:r>
      <w:r w:rsidRPr="00CD7DB2">
        <w:rPr>
          <w:rFonts w:cs="Arial" w:hint="cs"/>
          <w:i/>
          <w:iCs/>
          <w:sz w:val="16"/>
          <w:szCs w:val="16"/>
          <w:rtl/>
        </w:rPr>
        <w:t xml:space="preserve"> ש</w:t>
      </w:r>
      <w:r>
        <w:rPr>
          <w:rFonts w:cs="Arial" w:hint="cs"/>
          <w:i/>
          <w:iCs/>
          <w:sz w:val="16"/>
          <w:szCs w:val="16"/>
          <w:rtl/>
        </w:rPr>
        <w:t>יש</w:t>
      </w:r>
      <w:r w:rsidRPr="00CD7DB2">
        <w:rPr>
          <w:rFonts w:cs="Arial" w:hint="cs"/>
          <w:i/>
          <w:iCs/>
          <w:sz w:val="16"/>
          <w:szCs w:val="16"/>
          <w:rtl/>
        </w:rPr>
        <w:t xml:space="preserve"> ברירה</w:t>
      </w:r>
      <w:r w:rsidRPr="009B23AA">
        <w:rPr>
          <w:rFonts w:cs="Arial" w:hint="cs"/>
          <w:sz w:val="24"/>
          <w:szCs w:val="24"/>
          <w:rtl/>
        </w:rPr>
        <w:t>.</w:t>
      </w:r>
      <w:r w:rsidRPr="009B23AA">
        <w:rPr>
          <w:rFonts w:cs="Arial"/>
          <w:sz w:val="24"/>
          <w:szCs w:val="24"/>
          <w:rtl/>
        </w:rPr>
        <w:t xml:space="preserve"> </w:t>
      </w:r>
      <w:r w:rsidRPr="00AD2909">
        <w:rPr>
          <w:rFonts w:cs="Arial" w:hint="cs"/>
          <w:b/>
          <w:bCs/>
          <w:sz w:val="24"/>
          <w:szCs w:val="24"/>
          <w:rtl/>
        </w:rPr>
        <w:t>אמר</w:t>
      </w:r>
      <w:r w:rsidRPr="002B7940">
        <w:rPr>
          <w:rFonts w:cs="Arial"/>
          <w:sz w:val="24"/>
          <w:szCs w:val="24"/>
          <w:rtl/>
        </w:rPr>
        <w:t xml:space="preserve"> רבי יסא בשם רבי חנינא</w:t>
      </w:r>
      <w:r w:rsidRPr="009B23AA">
        <w:rPr>
          <w:rFonts w:cs="Arial" w:hint="cs"/>
          <w:sz w:val="24"/>
          <w:szCs w:val="24"/>
          <w:rtl/>
        </w:rPr>
        <w:t>.</w:t>
      </w:r>
      <w:r w:rsidRPr="002B7940">
        <w:rPr>
          <w:rFonts w:cs="Arial"/>
          <w:sz w:val="24"/>
          <w:szCs w:val="24"/>
          <w:rtl/>
        </w:rPr>
        <w:t xml:space="preserve"> מה פליגין</w:t>
      </w:r>
      <w:r w:rsidRPr="009B23AA">
        <w:rPr>
          <w:rFonts w:cs="Arial" w:hint="cs"/>
          <w:sz w:val="24"/>
          <w:szCs w:val="24"/>
          <w:rtl/>
        </w:rPr>
        <w:t>?</w:t>
      </w:r>
      <w:r w:rsidRPr="002B7940">
        <w:rPr>
          <w:rFonts w:cs="Arial"/>
          <w:sz w:val="24"/>
          <w:szCs w:val="24"/>
          <w:rtl/>
        </w:rPr>
        <w:t xml:space="preserve"> כשחלקו שדה בקמתה </w:t>
      </w:r>
      <w:r w:rsidRPr="00CD7DB2">
        <w:rPr>
          <w:rFonts w:cs="Arial" w:hint="cs"/>
          <w:i/>
          <w:iCs/>
          <w:sz w:val="16"/>
          <w:szCs w:val="16"/>
          <w:rtl/>
        </w:rPr>
        <w:t>שרק אז רשב"ג סובר שיש ברירה</w:t>
      </w:r>
      <w:r w:rsidRPr="009B23AA">
        <w:rPr>
          <w:rFonts w:cs="Arial" w:hint="cs"/>
          <w:sz w:val="24"/>
          <w:szCs w:val="24"/>
          <w:rtl/>
        </w:rPr>
        <w:t>.</w:t>
      </w:r>
      <w:r w:rsidRPr="009B23AA">
        <w:rPr>
          <w:rFonts w:cs="Arial"/>
          <w:sz w:val="24"/>
          <w:szCs w:val="24"/>
          <w:rtl/>
        </w:rPr>
        <w:t xml:space="preserve"> </w:t>
      </w:r>
      <w:r w:rsidRPr="002B7940">
        <w:rPr>
          <w:rFonts w:cs="Arial"/>
          <w:sz w:val="24"/>
          <w:szCs w:val="24"/>
          <w:rtl/>
        </w:rPr>
        <w:t>אבל אם חלקו גדיש</w:t>
      </w:r>
      <w:r w:rsidRPr="009B23AA">
        <w:rPr>
          <w:rFonts w:cs="Arial" w:hint="cs"/>
          <w:sz w:val="24"/>
          <w:szCs w:val="24"/>
          <w:rtl/>
        </w:rPr>
        <w:t>,</w:t>
      </w:r>
      <w:r w:rsidRPr="002B7940">
        <w:rPr>
          <w:rFonts w:cs="Arial"/>
          <w:sz w:val="24"/>
          <w:szCs w:val="24"/>
          <w:rtl/>
        </w:rPr>
        <w:t xml:space="preserve"> אף רשב"ג מודה לרבי</w:t>
      </w:r>
      <w:r w:rsidRPr="009B23AA">
        <w:rPr>
          <w:rFonts w:cs="Arial" w:hint="cs"/>
          <w:sz w:val="24"/>
          <w:szCs w:val="24"/>
          <w:rtl/>
        </w:rPr>
        <w:t>.</w:t>
      </w:r>
      <w:r w:rsidRPr="002B7940">
        <w:rPr>
          <w:rFonts w:cs="Arial"/>
          <w:sz w:val="24"/>
          <w:szCs w:val="24"/>
          <w:rtl/>
        </w:rPr>
        <w:t xml:space="preserve"> שכל קלח וקלח של שותפות היא</w:t>
      </w:r>
      <w:r w:rsidRPr="009B23AA">
        <w:rPr>
          <w:rFonts w:cs="Arial" w:hint="cs"/>
          <w:sz w:val="24"/>
          <w:szCs w:val="24"/>
          <w:rtl/>
        </w:rPr>
        <w:t>.</w:t>
      </w:r>
      <w:r w:rsidRPr="002B7940">
        <w:rPr>
          <w:rFonts w:cs="Arial"/>
          <w:sz w:val="24"/>
          <w:szCs w:val="24"/>
          <w:rtl/>
        </w:rPr>
        <w:t xml:space="preserve"> א"ר יונה </w:t>
      </w:r>
      <w:r w:rsidRPr="00AD2909">
        <w:rPr>
          <w:rFonts w:cs="Arial" w:hint="cs"/>
          <w:b/>
          <w:bCs/>
          <w:sz w:val="24"/>
          <w:szCs w:val="24"/>
          <w:rtl/>
        </w:rPr>
        <w:t>אמר</w:t>
      </w:r>
      <w:r w:rsidRPr="009B23AA">
        <w:rPr>
          <w:rFonts w:cs="Arial" w:hint="cs"/>
          <w:sz w:val="24"/>
          <w:szCs w:val="24"/>
          <w:rtl/>
        </w:rPr>
        <w:t xml:space="preserve"> </w:t>
      </w:r>
      <w:r w:rsidRPr="002B7940">
        <w:rPr>
          <w:rFonts w:cs="Arial"/>
          <w:sz w:val="24"/>
          <w:szCs w:val="24"/>
          <w:rtl/>
        </w:rPr>
        <w:t>רבי יוסי בשם רבי יוחנן</w:t>
      </w:r>
      <w:r w:rsidRPr="009B23AA">
        <w:rPr>
          <w:rFonts w:cs="Arial" w:hint="cs"/>
          <w:sz w:val="24"/>
          <w:szCs w:val="24"/>
          <w:rtl/>
        </w:rPr>
        <w:t>.</w:t>
      </w:r>
      <w:r w:rsidRPr="002B7940">
        <w:rPr>
          <w:rFonts w:cs="Arial"/>
          <w:sz w:val="24"/>
          <w:szCs w:val="24"/>
          <w:rtl/>
        </w:rPr>
        <w:t xml:space="preserve"> מה </w:t>
      </w:r>
      <w:r w:rsidRPr="00AD2909">
        <w:rPr>
          <w:rFonts w:cs="Arial"/>
          <w:b/>
          <w:bCs/>
          <w:sz w:val="24"/>
          <w:szCs w:val="24"/>
          <w:rtl/>
        </w:rPr>
        <w:t>פליגי</w:t>
      </w:r>
      <w:r w:rsidRPr="00AD2909">
        <w:rPr>
          <w:rFonts w:cs="Arial" w:hint="cs"/>
          <w:b/>
          <w:bCs/>
          <w:sz w:val="24"/>
          <w:szCs w:val="24"/>
          <w:rtl/>
        </w:rPr>
        <w:t>ן</w:t>
      </w:r>
      <w:r w:rsidRPr="009B23AA">
        <w:rPr>
          <w:rFonts w:cs="Arial" w:hint="cs"/>
          <w:sz w:val="24"/>
          <w:szCs w:val="24"/>
          <w:rtl/>
        </w:rPr>
        <w:t>?</w:t>
      </w:r>
      <w:r w:rsidRPr="002B7940">
        <w:rPr>
          <w:rFonts w:cs="Arial"/>
          <w:sz w:val="24"/>
          <w:szCs w:val="24"/>
          <w:rtl/>
        </w:rPr>
        <w:t xml:space="preserve"> כשחלקו שדה בקמתה</w:t>
      </w:r>
      <w:r w:rsidRPr="009B23AA">
        <w:rPr>
          <w:rFonts w:cs="Arial" w:hint="cs"/>
          <w:sz w:val="24"/>
          <w:szCs w:val="24"/>
          <w:rtl/>
        </w:rPr>
        <w:t>.</w:t>
      </w:r>
      <w:r w:rsidRPr="002B7940">
        <w:rPr>
          <w:rFonts w:cs="Arial"/>
          <w:sz w:val="24"/>
          <w:szCs w:val="24"/>
          <w:rtl/>
        </w:rPr>
        <w:t xml:space="preserve"> אבל אם חלקו </w:t>
      </w:r>
      <w:r w:rsidRPr="00AD2909">
        <w:rPr>
          <w:rFonts w:cs="Arial"/>
          <w:b/>
          <w:bCs/>
          <w:sz w:val="24"/>
          <w:szCs w:val="24"/>
          <w:rtl/>
        </w:rPr>
        <w:t>עמרי</w:t>
      </w:r>
      <w:r w:rsidRPr="00AD2909">
        <w:rPr>
          <w:rFonts w:cs="Arial" w:hint="cs"/>
          <w:b/>
          <w:bCs/>
          <w:sz w:val="24"/>
          <w:szCs w:val="24"/>
          <w:rtl/>
        </w:rPr>
        <w:t>ם</w:t>
      </w:r>
      <w:r w:rsidRPr="009B23AA">
        <w:rPr>
          <w:rFonts w:cs="Arial" w:hint="cs"/>
          <w:sz w:val="24"/>
          <w:szCs w:val="24"/>
          <w:rtl/>
        </w:rPr>
        <w:t>,</w:t>
      </w:r>
      <w:r w:rsidRPr="002B7940">
        <w:rPr>
          <w:rFonts w:cs="Arial"/>
          <w:sz w:val="24"/>
          <w:szCs w:val="24"/>
          <w:rtl/>
        </w:rPr>
        <w:t xml:space="preserve"> אף רשב"ג מודה לרבי</w:t>
      </w:r>
      <w:r w:rsidRPr="009B23AA">
        <w:rPr>
          <w:rFonts w:cs="Arial" w:hint="cs"/>
          <w:sz w:val="24"/>
          <w:szCs w:val="24"/>
          <w:rtl/>
        </w:rPr>
        <w:t>.</w:t>
      </w:r>
      <w:r w:rsidRPr="002B7940">
        <w:rPr>
          <w:rFonts w:cs="Arial"/>
          <w:sz w:val="24"/>
          <w:szCs w:val="24"/>
          <w:rtl/>
        </w:rPr>
        <w:t xml:space="preserve"> שכל קלח וקלח של שותפות הוא</w:t>
      </w:r>
      <w:r w:rsidRPr="009B23AA">
        <w:rPr>
          <w:rFonts w:cs="Arial" w:hint="cs"/>
          <w:sz w:val="24"/>
          <w:szCs w:val="24"/>
          <w:rtl/>
        </w:rPr>
        <w:t>.</w:t>
      </w:r>
      <w:r w:rsidRPr="002B7940">
        <w:rPr>
          <w:rFonts w:cs="Arial"/>
          <w:sz w:val="24"/>
          <w:szCs w:val="24"/>
          <w:rtl/>
        </w:rPr>
        <w:t xml:space="preserve"> על דעתיה דרבי יונה</w:t>
      </w:r>
      <w:r w:rsidRPr="009B23AA">
        <w:rPr>
          <w:rFonts w:cs="Arial" w:hint="cs"/>
          <w:sz w:val="24"/>
          <w:szCs w:val="24"/>
          <w:rtl/>
        </w:rPr>
        <w:t>,</w:t>
      </w:r>
      <w:r w:rsidRPr="002B7940">
        <w:rPr>
          <w:rFonts w:cs="Arial"/>
          <w:sz w:val="24"/>
          <w:szCs w:val="24"/>
          <w:rtl/>
        </w:rPr>
        <w:t xml:space="preserve"> מה בין גדיש מה בין עמרים</w:t>
      </w:r>
      <w:r w:rsidRPr="009B23AA">
        <w:rPr>
          <w:rFonts w:cs="Arial" w:hint="cs"/>
          <w:sz w:val="24"/>
          <w:szCs w:val="24"/>
          <w:rtl/>
        </w:rPr>
        <w:t>?</w:t>
      </w:r>
      <w:r w:rsidRPr="009B23AA">
        <w:rPr>
          <w:rFonts w:cs="Arial"/>
          <w:sz w:val="24"/>
          <w:szCs w:val="24"/>
          <w:rtl/>
        </w:rPr>
        <w:t xml:space="preserve"> </w:t>
      </w:r>
      <w:r w:rsidRPr="00AD2909">
        <w:rPr>
          <w:rFonts w:cs="Arial"/>
          <w:b/>
          <w:bCs/>
          <w:sz w:val="24"/>
          <w:szCs w:val="24"/>
          <w:rtl/>
        </w:rPr>
        <w:t>ר</w:t>
      </w:r>
      <w:r w:rsidR="003F6265">
        <w:rPr>
          <w:rFonts w:cs="Arial" w:hint="cs"/>
          <w:b/>
          <w:bCs/>
          <w:sz w:val="24"/>
          <w:szCs w:val="24"/>
          <w:rtl/>
        </w:rPr>
        <w:t>בי יונה</w:t>
      </w:r>
      <w:r w:rsidRPr="00AD2909">
        <w:rPr>
          <w:rFonts w:cs="Arial"/>
          <w:b/>
          <w:bCs/>
          <w:sz w:val="24"/>
          <w:szCs w:val="24"/>
          <w:rtl/>
        </w:rPr>
        <w:t xml:space="preserve"> </w:t>
      </w:r>
      <w:r w:rsidRPr="00AD2909">
        <w:rPr>
          <w:rFonts w:cs="Arial" w:hint="cs"/>
          <w:b/>
          <w:bCs/>
          <w:sz w:val="24"/>
          <w:szCs w:val="24"/>
          <w:rtl/>
        </w:rPr>
        <w:t xml:space="preserve">לא </w:t>
      </w:r>
      <w:r w:rsidRPr="00AD2909">
        <w:rPr>
          <w:rFonts w:cs="Arial"/>
          <w:b/>
          <w:bCs/>
          <w:sz w:val="24"/>
          <w:szCs w:val="24"/>
          <w:rtl/>
        </w:rPr>
        <w:t xml:space="preserve">בא לחלוק, אלא להוסיף </w:t>
      </w:r>
      <w:r w:rsidRPr="00AD2909">
        <w:rPr>
          <w:rFonts w:cs="Arial" w:hint="cs"/>
          <w:b/>
          <w:bCs/>
          <w:sz w:val="24"/>
          <w:szCs w:val="24"/>
          <w:rtl/>
        </w:rPr>
        <w:t>שאפילו</w:t>
      </w:r>
      <w:r w:rsidRPr="002B7940">
        <w:rPr>
          <w:rFonts w:cs="Arial"/>
          <w:sz w:val="24"/>
          <w:szCs w:val="24"/>
          <w:rtl/>
        </w:rPr>
        <w:t xml:space="preserve"> בקוצר כל שהוא ומניח לפניו </w:t>
      </w:r>
      <w:r w:rsidRPr="00AD2909">
        <w:rPr>
          <w:rFonts w:cs="Arial" w:hint="cs"/>
          <w:b/>
          <w:bCs/>
          <w:sz w:val="24"/>
          <w:szCs w:val="24"/>
          <w:rtl/>
        </w:rPr>
        <w:t>ונתרבו העומרים, אף שלא בא לידי גדיש מודה רשב"ג לרבי</w:t>
      </w:r>
      <w:r w:rsidRPr="009B23AA">
        <w:rPr>
          <w:rFonts w:cs="Arial" w:hint="cs"/>
          <w:sz w:val="24"/>
          <w:szCs w:val="24"/>
          <w:rtl/>
        </w:rPr>
        <w:t>.</w:t>
      </w:r>
      <w:r w:rsidRPr="009B23AA">
        <w:rPr>
          <w:rFonts w:cs="Arial"/>
          <w:sz w:val="24"/>
          <w:szCs w:val="24"/>
          <w:rtl/>
        </w:rPr>
        <w:t xml:space="preserve"> </w:t>
      </w:r>
      <w:r w:rsidRPr="002B7940">
        <w:rPr>
          <w:rFonts w:cs="Arial"/>
          <w:sz w:val="24"/>
          <w:szCs w:val="24"/>
          <w:rtl/>
        </w:rPr>
        <w:t>א"ר הושעיא</w:t>
      </w:r>
      <w:r w:rsidRPr="009B23AA">
        <w:rPr>
          <w:rFonts w:cs="Arial" w:hint="cs"/>
          <w:sz w:val="24"/>
          <w:szCs w:val="24"/>
          <w:rtl/>
        </w:rPr>
        <w:t>.</w:t>
      </w:r>
      <w:r w:rsidRPr="002B7940">
        <w:rPr>
          <w:rFonts w:cs="Arial"/>
          <w:sz w:val="24"/>
          <w:szCs w:val="24"/>
          <w:rtl/>
        </w:rPr>
        <w:t xml:space="preserve"> הדא דתימא</w:t>
      </w:r>
      <w:r w:rsidRPr="009B23AA">
        <w:rPr>
          <w:rFonts w:cs="Arial" w:hint="cs"/>
          <w:sz w:val="24"/>
          <w:szCs w:val="24"/>
          <w:rtl/>
        </w:rPr>
        <w:t>,</w:t>
      </w:r>
      <w:r w:rsidRPr="002B7940">
        <w:rPr>
          <w:rFonts w:cs="Arial"/>
          <w:sz w:val="24"/>
          <w:szCs w:val="24"/>
          <w:rtl/>
        </w:rPr>
        <w:t xml:space="preserve"> שקנו ע"מ שלא לחלוק</w:t>
      </w:r>
      <w:r w:rsidRPr="009B23AA">
        <w:rPr>
          <w:rFonts w:cs="Arial" w:hint="cs"/>
          <w:sz w:val="24"/>
          <w:szCs w:val="24"/>
          <w:rtl/>
        </w:rPr>
        <w:t>.</w:t>
      </w:r>
      <w:r w:rsidRPr="002B7940">
        <w:rPr>
          <w:rFonts w:cs="Arial"/>
          <w:sz w:val="24"/>
          <w:szCs w:val="24"/>
          <w:rtl/>
        </w:rPr>
        <w:t xml:space="preserve"> אבל אם קנו ע"מ לחלוק</w:t>
      </w:r>
      <w:r w:rsidRPr="009B23AA">
        <w:rPr>
          <w:rFonts w:cs="Arial" w:hint="cs"/>
          <w:sz w:val="24"/>
          <w:szCs w:val="24"/>
          <w:rtl/>
        </w:rPr>
        <w:t>.</w:t>
      </w:r>
      <w:r w:rsidRPr="002B7940">
        <w:rPr>
          <w:rFonts w:cs="Arial"/>
          <w:sz w:val="24"/>
          <w:szCs w:val="24"/>
          <w:rtl/>
        </w:rPr>
        <w:t xml:space="preserve"> אף </w:t>
      </w:r>
      <w:r w:rsidRPr="00AD2909">
        <w:rPr>
          <w:rFonts w:cs="Arial"/>
          <w:b/>
          <w:bCs/>
          <w:sz w:val="24"/>
          <w:szCs w:val="24"/>
          <w:rtl/>
        </w:rPr>
        <w:t>ר</w:t>
      </w:r>
      <w:r w:rsidRPr="00AD2909">
        <w:rPr>
          <w:rFonts w:cs="Arial" w:hint="cs"/>
          <w:b/>
          <w:bCs/>
          <w:sz w:val="24"/>
          <w:szCs w:val="24"/>
          <w:rtl/>
        </w:rPr>
        <w:t>בי</w:t>
      </w:r>
      <w:r w:rsidRPr="002B7940">
        <w:rPr>
          <w:rFonts w:cs="Arial"/>
          <w:sz w:val="24"/>
          <w:szCs w:val="24"/>
          <w:rtl/>
        </w:rPr>
        <w:t xml:space="preserve"> מודה לרשב"ג</w:t>
      </w:r>
      <w:r w:rsidRPr="009B23AA">
        <w:rPr>
          <w:rFonts w:cs="Arial" w:hint="cs"/>
          <w:sz w:val="24"/>
          <w:szCs w:val="24"/>
          <w:rtl/>
        </w:rPr>
        <w:t>,</w:t>
      </w:r>
      <w:r w:rsidRPr="002B7940">
        <w:rPr>
          <w:rFonts w:cs="Arial"/>
          <w:sz w:val="24"/>
          <w:szCs w:val="24"/>
          <w:rtl/>
        </w:rPr>
        <w:t xml:space="preserve"> שזה חלק מגיע לו משעה ראשונה</w:t>
      </w:r>
      <w:r w:rsidRPr="009B23AA">
        <w:rPr>
          <w:rFonts w:cs="Arial" w:hint="cs"/>
          <w:sz w:val="24"/>
          <w:szCs w:val="24"/>
          <w:rtl/>
        </w:rPr>
        <w:t>.</w:t>
      </w:r>
      <w:r w:rsidRPr="002B7940">
        <w:rPr>
          <w:rFonts w:cs="Arial"/>
          <w:sz w:val="24"/>
          <w:szCs w:val="24"/>
          <w:rtl/>
        </w:rPr>
        <w:t xml:space="preserve"> א"ר יוסי</w:t>
      </w:r>
      <w:r w:rsidRPr="009B23AA">
        <w:rPr>
          <w:rFonts w:cs="Arial" w:hint="cs"/>
          <w:sz w:val="24"/>
          <w:szCs w:val="24"/>
          <w:rtl/>
        </w:rPr>
        <w:t>.</w:t>
      </w:r>
      <w:r w:rsidRPr="002B7940">
        <w:rPr>
          <w:rFonts w:cs="Arial"/>
          <w:sz w:val="24"/>
          <w:szCs w:val="24"/>
          <w:rtl/>
        </w:rPr>
        <w:t xml:space="preserve"> מליהון דרבנין פליגין</w:t>
      </w:r>
      <w:r w:rsidRPr="009B23AA">
        <w:rPr>
          <w:rFonts w:cs="Arial" w:hint="cs"/>
          <w:sz w:val="24"/>
          <w:szCs w:val="24"/>
          <w:rtl/>
        </w:rPr>
        <w:t>.</w:t>
      </w:r>
      <w:r w:rsidRPr="002B7940">
        <w:rPr>
          <w:rFonts w:cs="Arial"/>
          <w:sz w:val="24"/>
          <w:szCs w:val="24"/>
          <w:rtl/>
        </w:rPr>
        <w:t xml:space="preserve"> דא"ר אבהו בשם ר' יוחנן</w:t>
      </w:r>
      <w:r w:rsidRPr="009B23AA">
        <w:rPr>
          <w:rFonts w:cs="Arial" w:hint="cs"/>
          <w:sz w:val="24"/>
          <w:szCs w:val="24"/>
          <w:rtl/>
        </w:rPr>
        <w:t>.</w:t>
      </w:r>
      <w:r w:rsidRPr="009B23AA">
        <w:rPr>
          <w:rFonts w:cs="Arial"/>
          <w:sz w:val="24"/>
          <w:szCs w:val="24"/>
          <w:rtl/>
        </w:rPr>
        <w:t xml:space="preserve"> </w:t>
      </w:r>
      <w:r w:rsidRPr="00AD2909">
        <w:rPr>
          <w:rFonts w:cs="Arial" w:hint="cs"/>
          <w:b/>
          <w:bCs/>
          <w:sz w:val="24"/>
          <w:szCs w:val="24"/>
          <w:rtl/>
        </w:rPr>
        <w:t>האחים</w:t>
      </w:r>
      <w:r w:rsidRPr="002B7940">
        <w:rPr>
          <w:rFonts w:cs="Arial"/>
          <w:sz w:val="24"/>
          <w:szCs w:val="24"/>
          <w:rtl/>
        </w:rPr>
        <w:t xml:space="preserve"> השותפין</w:t>
      </w:r>
      <w:r w:rsidRPr="009B23AA">
        <w:rPr>
          <w:rFonts w:cs="Arial" w:hint="cs"/>
          <w:sz w:val="24"/>
          <w:szCs w:val="24"/>
          <w:rtl/>
        </w:rPr>
        <w:t>,</w:t>
      </w:r>
      <w:r w:rsidRPr="002B7940">
        <w:rPr>
          <w:rFonts w:cs="Arial"/>
          <w:sz w:val="24"/>
          <w:szCs w:val="24"/>
          <w:rtl/>
        </w:rPr>
        <w:t xml:space="preserve"> מחלוקת רבי ורשב"ג</w:t>
      </w:r>
      <w:r w:rsidRPr="009B23AA">
        <w:rPr>
          <w:rFonts w:cs="Arial" w:hint="cs"/>
          <w:sz w:val="24"/>
          <w:szCs w:val="24"/>
          <w:rtl/>
        </w:rPr>
        <w:t>.</w:t>
      </w:r>
      <w:r w:rsidRPr="002B7940">
        <w:rPr>
          <w:rFonts w:cs="Arial"/>
          <w:sz w:val="24"/>
          <w:szCs w:val="24"/>
          <w:rtl/>
        </w:rPr>
        <w:t xml:space="preserve"> האחין השותפין לא לחלוק הן</w:t>
      </w:r>
      <w:r w:rsidRPr="009B23AA">
        <w:rPr>
          <w:rFonts w:cs="Arial" w:hint="cs"/>
          <w:sz w:val="24"/>
          <w:szCs w:val="24"/>
          <w:rtl/>
        </w:rPr>
        <w:t xml:space="preserve"> </w:t>
      </w:r>
      <w:r w:rsidRPr="00AD2909">
        <w:rPr>
          <w:rFonts w:cs="Arial" w:hint="cs"/>
          <w:b/>
          <w:bCs/>
          <w:sz w:val="24"/>
          <w:szCs w:val="24"/>
          <w:rtl/>
        </w:rPr>
        <w:t>עומדין, ואף על פי כן מחלוקת</w:t>
      </w:r>
      <w:r w:rsidRPr="009B23AA">
        <w:rPr>
          <w:rFonts w:cs="Arial" w:hint="cs"/>
          <w:sz w:val="24"/>
          <w:szCs w:val="24"/>
          <w:rtl/>
        </w:rPr>
        <w:t>?</w:t>
      </w:r>
      <w:r w:rsidRPr="009B23AA">
        <w:rPr>
          <w:rFonts w:cs="Arial"/>
          <w:sz w:val="24"/>
          <w:szCs w:val="24"/>
          <w:rtl/>
        </w:rPr>
        <w:t>:</w:t>
      </w:r>
    </w:p>
    <w:p w14:paraId="50DF98C2" w14:textId="77777777" w:rsidR="0020597D" w:rsidRDefault="0020597D" w:rsidP="0020597D">
      <w:pPr>
        <w:bidi/>
        <w:rPr>
          <w:rFonts w:cs="Arial"/>
          <w:sz w:val="24"/>
          <w:szCs w:val="24"/>
          <w:rtl/>
        </w:rPr>
      </w:pPr>
      <w:r w:rsidRPr="009B23AA">
        <w:rPr>
          <w:rFonts w:cs="Arial"/>
          <w:sz w:val="24"/>
          <w:szCs w:val="24"/>
          <w:rtl/>
        </w:rPr>
        <w:t>תלמוד ירושלמי (וילנא) מסכת דמאי</w:t>
      </w:r>
    </w:p>
    <w:p w14:paraId="2CF41901" w14:textId="77777777" w:rsidR="0020597D" w:rsidRPr="002B7940" w:rsidRDefault="0020597D" w:rsidP="002B7940">
      <w:pPr>
        <w:bidi/>
        <w:rPr>
          <w:sz w:val="28"/>
        </w:rPr>
      </w:pPr>
      <w:r w:rsidRPr="00CD7DB2">
        <w:rPr>
          <w:rFonts w:cs="Arial"/>
          <w:sz w:val="28"/>
          <w:szCs w:val="28"/>
          <w:rtl/>
        </w:rPr>
        <w:t xml:space="preserve"> פרק ו </w:t>
      </w:r>
      <w:r w:rsidRPr="002B7940">
        <w:rPr>
          <w:rFonts w:cs="Arial"/>
          <w:sz w:val="28"/>
          <w:szCs w:val="28"/>
          <w:rtl/>
        </w:rPr>
        <w:t>הלכה ז</w:t>
      </w:r>
    </w:p>
    <w:p w14:paraId="2B6FFCA1" w14:textId="77777777" w:rsidR="0020597D" w:rsidRPr="00CD7DB2" w:rsidRDefault="0020597D" w:rsidP="0020597D">
      <w:pPr>
        <w:bidi/>
        <w:rPr>
          <w:rFonts w:cs="Arial"/>
          <w:sz w:val="28"/>
          <w:szCs w:val="28"/>
          <w:rtl/>
        </w:rPr>
      </w:pPr>
      <w:r w:rsidRPr="002B7940">
        <w:rPr>
          <w:rFonts w:cs="Arial"/>
          <w:sz w:val="28"/>
          <w:szCs w:val="28"/>
          <w:rtl/>
        </w:rPr>
        <w:t>מתני'</w:t>
      </w:r>
      <w:r w:rsidRPr="00CD7DB2">
        <w:rPr>
          <w:rFonts w:cs="Arial" w:hint="cs"/>
          <w:sz w:val="28"/>
          <w:szCs w:val="28"/>
          <w:rtl/>
        </w:rPr>
        <w:t>:</w:t>
      </w:r>
      <w:r w:rsidRPr="002B7940">
        <w:rPr>
          <w:rFonts w:cs="Arial"/>
          <w:sz w:val="28"/>
          <w:szCs w:val="28"/>
          <w:rtl/>
        </w:rPr>
        <w:t xml:space="preserve"> גר ועכו"ם שירשו את אביהן עכו"ם</w:t>
      </w:r>
      <w:r w:rsidRPr="00CD7DB2">
        <w:rPr>
          <w:rFonts w:cs="Arial" w:hint="cs"/>
          <w:sz w:val="28"/>
          <w:szCs w:val="28"/>
          <w:rtl/>
        </w:rPr>
        <w:t>.</w:t>
      </w:r>
      <w:r w:rsidRPr="002B7940">
        <w:rPr>
          <w:rFonts w:cs="Arial"/>
          <w:sz w:val="28"/>
          <w:szCs w:val="28"/>
          <w:rtl/>
        </w:rPr>
        <w:t xml:space="preserve"> יכול הוא לומר לו </w:t>
      </w:r>
      <w:r w:rsidRPr="00CD7DB2">
        <w:rPr>
          <w:rFonts w:cs="Arial" w:hint="cs"/>
          <w:sz w:val="28"/>
          <w:szCs w:val="28"/>
          <w:rtl/>
        </w:rPr>
        <w:t>.</w:t>
      </w:r>
      <w:r w:rsidRPr="002B7940">
        <w:rPr>
          <w:rFonts w:cs="Arial"/>
          <w:sz w:val="28"/>
          <w:szCs w:val="28"/>
          <w:rtl/>
        </w:rPr>
        <w:t>טול אתה ע"ג</w:t>
      </w:r>
      <w:r w:rsidRPr="00CD7DB2">
        <w:rPr>
          <w:rFonts w:cs="Arial" w:hint="cs"/>
          <w:sz w:val="28"/>
          <w:szCs w:val="28"/>
          <w:rtl/>
        </w:rPr>
        <w:t>,</w:t>
      </w:r>
      <w:r w:rsidRPr="002B7940">
        <w:rPr>
          <w:rFonts w:cs="Arial"/>
          <w:sz w:val="28"/>
          <w:szCs w:val="28"/>
          <w:rtl/>
        </w:rPr>
        <w:t xml:space="preserve"> ואני אטול את המעות</w:t>
      </w:r>
      <w:r w:rsidRPr="00CD7DB2">
        <w:rPr>
          <w:rFonts w:cs="Arial" w:hint="cs"/>
          <w:sz w:val="28"/>
          <w:szCs w:val="28"/>
          <w:rtl/>
        </w:rPr>
        <w:t>.</w:t>
      </w:r>
      <w:r w:rsidRPr="002B7940">
        <w:rPr>
          <w:rFonts w:cs="Arial"/>
          <w:sz w:val="28"/>
          <w:szCs w:val="28"/>
          <w:rtl/>
        </w:rPr>
        <w:t xml:space="preserve"> אתה יין נסך</w:t>
      </w:r>
      <w:r w:rsidRPr="00CD7DB2">
        <w:rPr>
          <w:rFonts w:cs="Arial" w:hint="cs"/>
          <w:sz w:val="28"/>
          <w:szCs w:val="28"/>
          <w:rtl/>
        </w:rPr>
        <w:t>,</w:t>
      </w:r>
      <w:r w:rsidRPr="002B7940">
        <w:rPr>
          <w:rFonts w:cs="Arial"/>
          <w:sz w:val="28"/>
          <w:szCs w:val="28"/>
          <w:rtl/>
        </w:rPr>
        <w:t xml:space="preserve"> ואני פירות</w:t>
      </w:r>
      <w:r w:rsidRPr="00CD7DB2">
        <w:rPr>
          <w:rFonts w:cs="Arial" w:hint="cs"/>
          <w:sz w:val="28"/>
          <w:szCs w:val="28"/>
          <w:rtl/>
        </w:rPr>
        <w:t>.</w:t>
      </w:r>
      <w:r w:rsidRPr="002B7940">
        <w:rPr>
          <w:rFonts w:cs="Arial"/>
          <w:sz w:val="28"/>
          <w:szCs w:val="28"/>
          <w:rtl/>
        </w:rPr>
        <w:t xml:space="preserve"> אם משבאו לרשות הגר</w:t>
      </w:r>
      <w:r w:rsidRPr="00CD7DB2">
        <w:rPr>
          <w:rFonts w:cs="Arial" w:hint="cs"/>
          <w:sz w:val="28"/>
          <w:szCs w:val="28"/>
          <w:rtl/>
        </w:rPr>
        <w:t>,</w:t>
      </w:r>
      <w:r w:rsidRPr="002B7940">
        <w:rPr>
          <w:rFonts w:cs="Arial"/>
          <w:sz w:val="28"/>
          <w:szCs w:val="28"/>
          <w:rtl/>
        </w:rPr>
        <w:t xml:space="preserve"> אסור</w:t>
      </w:r>
      <w:r w:rsidRPr="00CD7DB2">
        <w:rPr>
          <w:rFonts w:cs="Arial" w:hint="cs"/>
          <w:sz w:val="28"/>
          <w:szCs w:val="28"/>
          <w:rtl/>
        </w:rPr>
        <w:t>.</w:t>
      </w:r>
      <w:r w:rsidRPr="002B7940">
        <w:rPr>
          <w:rFonts w:cs="Arial"/>
          <w:sz w:val="28"/>
          <w:szCs w:val="28"/>
          <w:rtl/>
        </w:rPr>
        <w:t xml:space="preserve"> המוכר פירות בסוריא ואמר משל א"י הן</w:t>
      </w:r>
      <w:r>
        <w:rPr>
          <w:rFonts w:cs="Arial" w:hint="cs"/>
          <w:sz w:val="28"/>
          <w:szCs w:val="28"/>
          <w:rtl/>
        </w:rPr>
        <w:t>,</w:t>
      </w:r>
      <w:r w:rsidRPr="002B7940">
        <w:rPr>
          <w:rFonts w:cs="Arial"/>
          <w:sz w:val="28"/>
          <w:szCs w:val="28"/>
          <w:rtl/>
        </w:rPr>
        <w:t xml:space="preserve"> חייב לעשר</w:t>
      </w:r>
      <w:r>
        <w:rPr>
          <w:rFonts w:cs="Arial" w:hint="cs"/>
          <w:sz w:val="28"/>
          <w:szCs w:val="28"/>
          <w:rtl/>
        </w:rPr>
        <w:t>.</w:t>
      </w:r>
      <w:r w:rsidRPr="002B7940">
        <w:rPr>
          <w:rFonts w:cs="Arial"/>
          <w:sz w:val="28"/>
          <w:szCs w:val="28"/>
          <w:rtl/>
        </w:rPr>
        <w:t xml:space="preserve"> מעושרין הן</w:t>
      </w:r>
      <w:r>
        <w:rPr>
          <w:rFonts w:cs="Arial" w:hint="cs"/>
          <w:sz w:val="28"/>
          <w:szCs w:val="28"/>
          <w:rtl/>
        </w:rPr>
        <w:t>,</w:t>
      </w:r>
      <w:r w:rsidRPr="002B7940">
        <w:rPr>
          <w:rFonts w:cs="Arial"/>
          <w:sz w:val="28"/>
          <w:szCs w:val="28"/>
          <w:rtl/>
        </w:rPr>
        <w:t xml:space="preserve"> נאמן</w:t>
      </w:r>
      <w:r>
        <w:rPr>
          <w:rFonts w:cs="Arial" w:hint="cs"/>
          <w:sz w:val="28"/>
          <w:szCs w:val="28"/>
          <w:rtl/>
        </w:rPr>
        <w:t>.</w:t>
      </w:r>
      <w:r w:rsidRPr="002B7940">
        <w:rPr>
          <w:rFonts w:cs="Arial"/>
          <w:sz w:val="28"/>
          <w:szCs w:val="28"/>
          <w:rtl/>
        </w:rPr>
        <w:t xml:space="preserve"> שהפה שאסר הוא הפה שהתיר</w:t>
      </w:r>
      <w:r>
        <w:rPr>
          <w:rFonts w:cs="Arial" w:hint="cs"/>
          <w:sz w:val="28"/>
          <w:szCs w:val="28"/>
          <w:rtl/>
        </w:rPr>
        <w:t>.</w:t>
      </w:r>
      <w:r w:rsidRPr="002B7940">
        <w:rPr>
          <w:rFonts w:cs="Arial"/>
          <w:sz w:val="28"/>
          <w:szCs w:val="28"/>
          <w:rtl/>
        </w:rPr>
        <w:t xml:space="preserve"> משלי הן</w:t>
      </w:r>
      <w:r>
        <w:rPr>
          <w:rFonts w:cs="Arial" w:hint="cs"/>
          <w:sz w:val="28"/>
          <w:szCs w:val="28"/>
          <w:rtl/>
        </w:rPr>
        <w:t>,</w:t>
      </w:r>
      <w:r w:rsidRPr="002B7940">
        <w:rPr>
          <w:rFonts w:cs="Arial"/>
          <w:sz w:val="28"/>
          <w:szCs w:val="28"/>
          <w:rtl/>
        </w:rPr>
        <w:t xml:space="preserve"> חייב לעשר</w:t>
      </w:r>
      <w:r>
        <w:rPr>
          <w:rFonts w:cs="Arial" w:hint="cs"/>
          <w:sz w:val="28"/>
          <w:szCs w:val="28"/>
          <w:rtl/>
        </w:rPr>
        <w:t>.</w:t>
      </w:r>
      <w:r w:rsidRPr="002B7940">
        <w:rPr>
          <w:rFonts w:cs="Arial"/>
          <w:sz w:val="28"/>
          <w:szCs w:val="28"/>
          <w:rtl/>
        </w:rPr>
        <w:t xml:space="preserve"> מעושרין הן</w:t>
      </w:r>
      <w:r>
        <w:rPr>
          <w:rFonts w:cs="Arial" w:hint="cs"/>
          <w:sz w:val="28"/>
          <w:szCs w:val="28"/>
          <w:rtl/>
        </w:rPr>
        <w:t>,</w:t>
      </w:r>
      <w:r w:rsidRPr="002B7940">
        <w:rPr>
          <w:rFonts w:cs="Arial"/>
          <w:sz w:val="28"/>
          <w:szCs w:val="28"/>
          <w:rtl/>
        </w:rPr>
        <w:t xml:space="preserve"> נאמן</w:t>
      </w:r>
      <w:r>
        <w:rPr>
          <w:rFonts w:cs="Arial" w:hint="cs"/>
          <w:sz w:val="28"/>
          <w:szCs w:val="28"/>
          <w:rtl/>
        </w:rPr>
        <w:t>.</w:t>
      </w:r>
      <w:r w:rsidRPr="002B7940">
        <w:rPr>
          <w:rFonts w:cs="Arial"/>
          <w:sz w:val="28"/>
          <w:szCs w:val="28"/>
          <w:rtl/>
        </w:rPr>
        <w:t xml:space="preserve"> שהפה שאסר הוא הפה שהתיר</w:t>
      </w:r>
      <w:r>
        <w:rPr>
          <w:rFonts w:cs="Arial" w:hint="cs"/>
          <w:sz w:val="28"/>
          <w:szCs w:val="28"/>
          <w:rtl/>
        </w:rPr>
        <w:t>.</w:t>
      </w:r>
      <w:r w:rsidRPr="002B7940">
        <w:rPr>
          <w:rFonts w:cs="Arial"/>
          <w:sz w:val="28"/>
          <w:szCs w:val="28"/>
          <w:rtl/>
        </w:rPr>
        <w:t xml:space="preserve"> אם ידוע הוא שיש לו שדה בסוריא</w:t>
      </w:r>
      <w:r>
        <w:rPr>
          <w:rFonts w:cs="Arial" w:hint="cs"/>
          <w:sz w:val="28"/>
          <w:szCs w:val="28"/>
          <w:rtl/>
        </w:rPr>
        <w:t>,</w:t>
      </w:r>
      <w:r w:rsidRPr="002B7940">
        <w:rPr>
          <w:rFonts w:cs="Arial"/>
          <w:sz w:val="28"/>
          <w:szCs w:val="28"/>
          <w:rtl/>
        </w:rPr>
        <w:t xml:space="preserve"> חייב לעשר:</w:t>
      </w:r>
    </w:p>
    <w:p w14:paraId="023B67FC" w14:textId="512DF8E6" w:rsidR="0020597D" w:rsidRPr="002B7940" w:rsidRDefault="0020597D" w:rsidP="002B7940">
      <w:pPr>
        <w:bidi/>
        <w:rPr>
          <w:rFonts w:cs="Arial"/>
          <w:sz w:val="24"/>
          <w:szCs w:val="24"/>
          <w:rtl/>
        </w:rPr>
      </w:pPr>
      <w:r w:rsidRPr="002B7940">
        <w:rPr>
          <w:rFonts w:cs="Arial"/>
          <w:sz w:val="24"/>
          <w:szCs w:val="24"/>
          <w:rtl/>
        </w:rPr>
        <w:t xml:space="preserve"> גמ'</w:t>
      </w:r>
      <w:r>
        <w:rPr>
          <w:rFonts w:cs="Arial" w:hint="cs"/>
          <w:sz w:val="24"/>
          <w:szCs w:val="24"/>
          <w:rtl/>
        </w:rPr>
        <w:t>:</w:t>
      </w:r>
      <w:r w:rsidRPr="002B7940">
        <w:rPr>
          <w:rFonts w:cs="Arial"/>
          <w:sz w:val="24"/>
          <w:szCs w:val="24"/>
          <w:rtl/>
        </w:rPr>
        <w:t xml:space="preserve"> ישראל ועכו"ם שקנו ביתו של עכו"ם</w:t>
      </w:r>
      <w:r w:rsidRPr="009B23AA">
        <w:rPr>
          <w:rFonts w:cs="Arial" w:hint="cs"/>
          <w:sz w:val="24"/>
          <w:szCs w:val="24"/>
          <w:rtl/>
        </w:rPr>
        <w:t>.</w:t>
      </w:r>
      <w:r w:rsidRPr="002B7940">
        <w:rPr>
          <w:rFonts w:cs="Arial"/>
          <w:sz w:val="24"/>
          <w:szCs w:val="24"/>
          <w:rtl/>
        </w:rPr>
        <w:t xml:space="preserve"> והיה שם יין נסך וע"ג ומעות</w:t>
      </w:r>
      <w:r w:rsidRPr="009B23AA">
        <w:rPr>
          <w:rFonts w:cs="Arial" w:hint="cs"/>
          <w:sz w:val="24"/>
          <w:szCs w:val="24"/>
          <w:rtl/>
        </w:rPr>
        <w:t>.</w:t>
      </w:r>
      <w:r w:rsidRPr="002B7940">
        <w:rPr>
          <w:rFonts w:cs="Arial"/>
          <w:sz w:val="24"/>
          <w:szCs w:val="24"/>
          <w:rtl/>
        </w:rPr>
        <w:t xml:space="preserve"> לא יאמר לו</w:t>
      </w:r>
      <w:r>
        <w:rPr>
          <w:rFonts w:cs="Arial" w:hint="cs"/>
          <w:sz w:val="24"/>
          <w:szCs w:val="24"/>
          <w:rtl/>
        </w:rPr>
        <w:t>,</w:t>
      </w:r>
      <w:r w:rsidRPr="002B7940">
        <w:rPr>
          <w:rFonts w:cs="Arial"/>
          <w:sz w:val="24"/>
          <w:szCs w:val="24"/>
          <w:rtl/>
        </w:rPr>
        <w:t xml:space="preserve"> טול אתה יין נסך וע"ג</w:t>
      </w:r>
      <w:r w:rsidRPr="009B23AA">
        <w:rPr>
          <w:rFonts w:cs="Arial" w:hint="cs"/>
          <w:sz w:val="24"/>
          <w:szCs w:val="24"/>
          <w:rtl/>
        </w:rPr>
        <w:t>,</w:t>
      </w:r>
      <w:r w:rsidRPr="002B7940">
        <w:rPr>
          <w:rFonts w:cs="Arial"/>
          <w:sz w:val="24"/>
          <w:szCs w:val="24"/>
          <w:rtl/>
        </w:rPr>
        <w:t xml:space="preserve"> ואני מעות</w:t>
      </w:r>
      <w:r w:rsidRPr="009B23AA">
        <w:rPr>
          <w:rFonts w:cs="Arial" w:hint="cs"/>
          <w:sz w:val="24"/>
          <w:szCs w:val="24"/>
          <w:rtl/>
        </w:rPr>
        <w:t>.</w:t>
      </w:r>
      <w:r w:rsidRPr="002B7940">
        <w:rPr>
          <w:rFonts w:cs="Arial"/>
          <w:sz w:val="24"/>
          <w:szCs w:val="24"/>
          <w:rtl/>
        </w:rPr>
        <w:t xml:space="preserve"> א"ר יוחנן</w:t>
      </w:r>
      <w:r w:rsidRPr="009B23AA">
        <w:rPr>
          <w:rFonts w:cs="Arial" w:hint="cs"/>
          <w:sz w:val="24"/>
          <w:szCs w:val="24"/>
          <w:rtl/>
        </w:rPr>
        <w:t>.</w:t>
      </w:r>
      <w:r w:rsidRPr="002B7940">
        <w:rPr>
          <w:rFonts w:cs="Arial"/>
          <w:sz w:val="24"/>
          <w:szCs w:val="24"/>
          <w:rtl/>
        </w:rPr>
        <w:t xml:space="preserve"> לא סוף דבר יין נסך וע"ג ומעות</w:t>
      </w:r>
      <w:r w:rsidRPr="009B23AA">
        <w:rPr>
          <w:rFonts w:cs="Arial" w:hint="cs"/>
          <w:sz w:val="24"/>
          <w:szCs w:val="24"/>
          <w:rtl/>
        </w:rPr>
        <w:t>.</w:t>
      </w:r>
      <w:r w:rsidRPr="002B7940">
        <w:rPr>
          <w:rFonts w:cs="Arial"/>
          <w:sz w:val="24"/>
          <w:szCs w:val="24"/>
          <w:rtl/>
        </w:rPr>
        <w:t xml:space="preserve"> אלא אפילו היו שם שני צלמין</w:t>
      </w:r>
      <w:r w:rsidRPr="009B23AA">
        <w:rPr>
          <w:rFonts w:cs="Arial" w:hint="cs"/>
          <w:sz w:val="24"/>
          <w:szCs w:val="24"/>
          <w:rtl/>
        </w:rPr>
        <w:t>.</w:t>
      </w:r>
      <w:r w:rsidRPr="002B7940">
        <w:rPr>
          <w:rFonts w:cs="Arial"/>
          <w:sz w:val="24"/>
          <w:szCs w:val="24"/>
          <w:rtl/>
        </w:rPr>
        <w:t xml:space="preserve"> אחד עשוי כמין דלופקי</w:t>
      </w:r>
      <w:r w:rsidRPr="009B23AA">
        <w:rPr>
          <w:rFonts w:cs="Arial" w:hint="cs"/>
          <w:sz w:val="24"/>
          <w:szCs w:val="24"/>
          <w:rtl/>
        </w:rPr>
        <w:t xml:space="preserve">, </w:t>
      </w:r>
      <w:r w:rsidRPr="00AD2909">
        <w:rPr>
          <w:rFonts w:cs="Arial" w:hint="cs"/>
          <w:b/>
          <w:bCs/>
          <w:sz w:val="24"/>
          <w:szCs w:val="24"/>
          <w:rtl/>
        </w:rPr>
        <w:t>שמותר</w:t>
      </w:r>
      <w:r w:rsidRPr="009B23AA">
        <w:rPr>
          <w:rFonts w:cs="Arial" w:hint="cs"/>
          <w:sz w:val="24"/>
          <w:szCs w:val="24"/>
          <w:rtl/>
        </w:rPr>
        <w:t>,</w:t>
      </w:r>
      <w:r w:rsidRPr="002B7940">
        <w:rPr>
          <w:rFonts w:cs="Arial"/>
          <w:sz w:val="24"/>
          <w:szCs w:val="24"/>
          <w:rtl/>
        </w:rPr>
        <w:t xml:space="preserve"> ואחד שאינו עשוי כמין דלופקי </w:t>
      </w:r>
      <w:r w:rsidRPr="00AD2909">
        <w:rPr>
          <w:rFonts w:cs="Arial" w:hint="cs"/>
          <w:b/>
          <w:bCs/>
          <w:sz w:val="24"/>
          <w:szCs w:val="24"/>
          <w:rtl/>
        </w:rPr>
        <w:t>שאינו אסור אלא משום ספק שמא נעבד</w:t>
      </w:r>
      <w:r w:rsidRPr="009B23AA">
        <w:rPr>
          <w:rFonts w:cs="Arial" w:hint="cs"/>
          <w:sz w:val="24"/>
          <w:szCs w:val="24"/>
          <w:rtl/>
        </w:rPr>
        <w:t>.</w:t>
      </w:r>
      <w:r w:rsidRPr="009B23AA">
        <w:rPr>
          <w:rFonts w:cs="Arial"/>
          <w:sz w:val="24"/>
          <w:szCs w:val="24"/>
          <w:rtl/>
        </w:rPr>
        <w:t xml:space="preserve"> </w:t>
      </w:r>
      <w:r w:rsidRPr="002B7940">
        <w:rPr>
          <w:rFonts w:cs="Arial"/>
          <w:sz w:val="24"/>
          <w:szCs w:val="24"/>
          <w:rtl/>
        </w:rPr>
        <w:t>לא יאמר לו</w:t>
      </w:r>
      <w:r w:rsidRPr="009B23AA">
        <w:rPr>
          <w:rFonts w:cs="Arial" w:hint="cs"/>
          <w:sz w:val="24"/>
          <w:szCs w:val="24"/>
          <w:rtl/>
        </w:rPr>
        <w:t>,</w:t>
      </w:r>
      <w:r w:rsidRPr="002B7940">
        <w:rPr>
          <w:rFonts w:cs="Arial"/>
          <w:sz w:val="24"/>
          <w:szCs w:val="24"/>
          <w:rtl/>
        </w:rPr>
        <w:t xml:space="preserve"> טול אתה את שאינו עשוי כמין דלופקי</w:t>
      </w:r>
      <w:r w:rsidRPr="009B23AA">
        <w:rPr>
          <w:rFonts w:cs="Arial" w:hint="cs"/>
          <w:sz w:val="24"/>
          <w:szCs w:val="24"/>
          <w:rtl/>
        </w:rPr>
        <w:t>.</w:t>
      </w:r>
      <w:r w:rsidRPr="002B7940">
        <w:rPr>
          <w:rFonts w:cs="Arial"/>
          <w:sz w:val="24"/>
          <w:szCs w:val="24"/>
          <w:rtl/>
        </w:rPr>
        <w:t xml:space="preserve"> ואני נוטל את העשוי כמין דלופקי</w:t>
      </w:r>
      <w:r w:rsidRPr="009B23AA">
        <w:rPr>
          <w:rFonts w:cs="Arial" w:hint="cs"/>
          <w:sz w:val="24"/>
          <w:szCs w:val="24"/>
          <w:rtl/>
        </w:rPr>
        <w:t>.</w:t>
      </w:r>
      <w:r w:rsidRPr="002B7940">
        <w:rPr>
          <w:rFonts w:cs="Arial"/>
          <w:sz w:val="24"/>
          <w:szCs w:val="24"/>
          <w:rtl/>
        </w:rPr>
        <w:t xml:space="preserve"> אמר רבי זעירא</w:t>
      </w:r>
      <w:r w:rsidRPr="009B23AA">
        <w:rPr>
          <w:rFonts w:cs="Arial" w:hint="cs"/>
          <w:sz w:val="24"/>
          <w:szCs w:val="24"/>
          <w:rtl/>
        </w:rPr>
        <w:t>,</w:t>
      </w:r>
      <w:r w:rsidRPr="002B7940">
        <w:rPr>
          <w:rFonts w:cs="Arial"/>
          <w:sz w:val="24"/>
          <w:szCs w:val="24"/>
          <w:rtl/>
        </w:rPr>
        <w:t xml:space="preserve"> ויאות</w:t>
      </w:r>
      <w:r w:rsidRPr="009B23AA">
        <w:rPr>
          <w:rFonts w:cs="Arial" w:hint="cs"/>
          <w:sz w:val="24"/>
          <w:szCs w:val="24"/>
          <w:rtl/>
        </w:rPr>
        <w:t>?</w:t>
      </w:r>
      <w:r w:rsidRPr="002B7940">
        <w:rPr>
          <w:rFonts w:cs="Arial"/>
          <w:sz w:val="24"/>
          <w:szCs w:val="24"/>
          <w:rtl/>
        </w:rPr>
        <w:t xml:space="preserve"> אילו חבר וע"ה שירשו את אביהן ע"ה</w:t>
      </w:r>
      <w:r w:rsidRPr="009B23AA">
        <w:rPr>
          <w:rFonts w:cs="Arial" w:hint="cs"/>
          <w:sz w:val="24"/>
          <w:szCs w:val="24"/>
          <w:rtl/>
        </w:rPr>
        <w:t>.</w:t>
      </w:r>
      <w:r w:rsidRPr="002B7940">
        <w:rPr>
          <w:rFonts w:cs="Arial"/>
          <w:sz w:val="24"/>
          <w:szCs w:val="24"/>
          <w:rtl/>
        </w:rPr>
        <w:t xml:space="preserve"> והיו שם פירות מוכשרין ופירות שאינו מוכשרין</w:t>
      </w:r>
      <w:r w:rsidRPr="009B23AA">
        <w:rPr>
          <w:rFonts w:cs="Arial" w:hint="cs"/>
          <w:sz w:val="24"/>
          <w:szCs w:val="24"/>
          <w:rtl/>
        </w:rPr>
        <w:t>.</w:t>
      </w:r>
      <w:r w:rsidRPr="002B7940">
        <w:rPr>
          <w:rFonts w:cs="Arial"/>
          <w:sz w:val="24"/>
          <w:szCs w:val="24"/>
          <w:rtl/>
        </w:rPr>
        <w:t xml:space="preserve"> שמא אומר לו טול אתה את המוכשרין</w:t>
      </w:r>
      <w:r w:rsidRPr="009B23AA">
        <w:rPr>
          <w:rFonts w:cs="Arial" w:hint="cs"/>
          <w:sz w:val="24"/>
          <w:szCs w:val="24"/>
          <w:rtl/>
        </w:rPr>
        <w:t>,</w:t>
      </w:r>
      <w:r w:rsidRPr="002B7940">
        <w:rPr>
          <w:rFonts w:cs="Arial"/>
          <w:sz w:val="24"/>
          <w:szCs w:val="24"/>
          <w:rtl/>
        </w:rPr>
        <w:t xml:space="preserve"> ואני נוטל את שאינן מוכשרין</w:t>
      </w:r>
      <w:r w:rsidRPr="009B23AA">
        <w:rPr>
          <w:rFonts w:cs="Arial"/>
          <w:sz w:val="24"/>
          <w:szCs w:val="24"/>
        </w:rPr>
        <w:t>?</w:t>
      </w:r>
      <w:r>
        <w:rPr>
          <w:rFonts w:cs="Arial" w:hint="cs"/>
          <w:sz w:val="24"/>
          <w:szCs w:val="24"/>
          <w:rtl/>
        </w:rPr>
        <w:t xml:space="preserve"> </w:t>
      </w:r>
      <w:r w:rsidRPr="00A622F1">
        <w:rPr>
          <w:rFonts w:cs="Arial" w:hint="cs"/>
          <w:i/>
          <w:iCs/>
          <w:sz w:val="16"/>
          <w:szCs w:val="16"/>
          <w:rtl/>
        </w:rPr>
        <w:t>רואים שאף שמדובר באותו מין כיוון שדינם שונה נחשבים כשני מינים ואסור. אף בצלמים שאחד מותר ואחד אסור נחשב כשני מינים ואסור.</w:t>
      </w:r>
      <w:r w:rsidRPr="002B7940">
        <w:rPr>
          <w:rFonts w:cs="Arial"/>
          <w:sz w:val="24"/>
          <w:szCs w:val="24"/>
          <w:rtl/>
        </w:rPr>
        <w:t xml:space="preserve"> והא </w:t>
      </w:r>
      <w:r w:rsidRPr="00AD2909">
        <w:rPr>
          <w:rFonts w:cs="Arial"/>
          <w:b/>
          <w:bCs/>
          <w:sz w:val="24"/>
          <w:szCs w:val="24"/>
          <w:rtl/>
        </w:rPr>
        <w:t>מתני</w:t>
      </w:r>
      <w:r w:rsidRPr="00AD2909">
        <w:rPr>
          <w:rFonts w:cs="Arial" w:hint="cs"/>
          <w:b/>
          <w:bCs/>
          <w:sz w:val="24"/>
          <w:szCs w:val="24"/>
          <w:rtl/>
        </w:rPr>
        <w:t>תין</w:t>
      </w:r>
      <w:r w:rsidRPr="00AD2909">
        <w:rPr>
          <w:rFonts w:cs="Arial"/>
          <w:b/>
          <w:bCs/>
          <w:sz w:val="24"/>
          <w:szCs w:val="24"/>
          <w:rtl/>
        </w:rPr>
        <w:t xml:space="preserve"> פליגא </w:t>
      </w:r>
      <w:r w:rsidRPr="00AD2909">
        <w:rPr>
          <w:rFonts w:cs="Arial" w:hint="cs"/>
          <w:b/>
          <w:bCs/>
          <w:sz w:val="24"/>
          <w:szCs w:val="24"/>
          <w:rtl/>
        </w:rPr>
        <w:t>דתנן,</w:t>
      </w:r>
      <w:r w:rsidRPr="00AD2909">
        <w:rPr>
          <w:rFonts w:cs="Arial"/>
          <w:b/>
          <w:bCs/>
          <w:sz w:val="28"/>
          <w:szCs w:val="28"/>
          <w:rtl/>
        </w:rPr>
        <w:t xml:space="preserve"> </w:t>
      </w:r>
      <w:r w:rsidRPr="00AD2909">
        <w:rPr>
          <w:rFonts w:cs="Arial"/>
          <w:b/>
          <w:bCs/>
          <w:sz w:val="24"/>
          <w:szCs w:val="24"/>
          <w:rtl/>
        </w:rPr>
        <w:t>גר ועכו"ם שירשו את אביהן עכו"ם</w:t>
      </w:r>
      <w:r w:rsidRPr="00AD2909">
        <w:rPr>
          <w:rFonts w:cs="Arial" w:hint="cs"/>
          <w:b/>
          <w:bCs/>
          <w:sz w:val="24"/>
          <w:szCs w:val="24"/>
          <w:rtl/>
        </w:rPr>
        <w:t>.</w:t>
      </w:r>
      <w:r w:rsidRPr="00AD2909">
        <w:rPr>
          <w:rFonts w:cs="Arial"/>
          <w:b/>
          <w:bCs/>
          <w:sz w:val="24"/>
          <w:szCs w:val="24"/>
          <w:rtl/>
        </w:rPr>
        <w:t xml:space="preserve"> יכול הוא לומר לו</w:t>
      </w:r>
      <w:r>
        <w:rPr>
          <w:rFonts w:cs="Arial" w:hint="cs"/>
          <w:sz w:val="24"/>
          <w:szCs w:val="24"/>
          <w:rtl/>
        </w:rPr>
        <w:t>,</w:t>
      </w:r>
      <w:r w:rsidRPr="002B7940">
        <w:rPr>
          <w:rFonts w:cs="Arial"/>
          <w:sz w:val="24"/>
          <w:szCs w:val="24"/>
          <w:rtl/>
        </w:rPr>
        <w:t xml:space="preserve"> טול אתה ע"ג</w:t>
      </w:r>
      <w:r w:rsidRPr="009B23AA">
        <w:rPr>
          <w:rFonts w:cs="Arial" w:hint="cs"/>
          <w:sz w:val="24"/>
          <w:szCs w:val="24"/>
          <w:rtl/>
        </w:rPr>
        <w:t>,</w:t>
      </w:r>
      <w:r w:rsidRPr="002B7940">
        <w:rPr>
          <w:rFonts w:cs="Arial"/>
          <w:sz w:val="24"/>
          <w:szCs w:val="24"/>
          <w:rtl/>
        </w:rPr>
        <w:t xml:space="preserve"> ואני מעות</w:t>
      </w:r>
      <w:r w:rsidRPr="009B23AA">
        <w:rPr>
          <w:rFonts w:cs="Arial" w:hint="cs"/>
          <w:sz w:val="24"/>
          <w:szCs w:val="24"/>
          <w:rtl/>
        </w:rPr>
        <w:t>.</w:t>
      </w:r>
      <w:r w:rsidRPr="002B7940">
        <w:rPr>
          <w:rFonts w:cs="Arial"/>
          <w:sz w:val="24"/>
          <w:szCs w:val="24"/>
          <w:rtl/>
        </w:rPr>
        <w:t xml:space="preserve"> אתה יין נסך</w:t>
      </w:r>
      <w:r w:rsidRPr="009B23AA">
        <w:rPr>
          <w:rFonts w:cs="Arial" w:hint="cs"/>
          <w:sz w:val="24"/>
          <w:szCs w:val="24"/>
          <w:rtl/>
        </w:rPr>
        <w:t>,</w:t>
      </w:r>
      <w:r w:rsidRPr="002B7940">
        <w:rPr>
          <w:rFonts w:cs="Arial"/>
          <w:sz w:val="24"/>
          <w:szCs w:val="24"/>
          <w:rtl/>
        </w:rPr>
        <w:t xml:space="preserve"> ואני פירות</w:t>
      </w:r>
      <w:r w:rsidRPr="009B23AA">
        <w:rPr>
          <w:rFonts w:cs="Arial" w:hint="cs"/>
          <w:sz w:val="24"/>
          <w:szCs w:val="24"/>
          <w:rtl/>
        </w:rPr>
        <w:t>?</w:t>
      </w:r>
      <w:r w:rsidRPr="009B23AA">
        <w:rPr>
          <w:rFonts w:cs="Arial"/>
          <w:sz w:val="24"/>
          <w:szCs w:val="24"/>
          <w:rtl/>
        </w:rPr>
        <w:t xml:space="preserve"> </w:t>
      </w:r>
      <w:r w:rsidRPr="00AD2909">
        <w:rPr>
          <w:rFonts w:cs="Arial"/>
          <w:b/>
          <w:bCs/>
          <w:sz w:val="24"/>
          <w:szCs w:val="24"/>
          <w:rtl/>
        </w:rPr>
        <w:t>אמ</w:t>
      </w:r>
      <w:r w:rsidRPr="00AD2909">
        <w:rPr>
          <w:rFonts w:cs="Arial" w:hint="cs"/>
          <w:b/>
          <w:bCs/>
          <w:sz w:val="24"/>
          <w:szCs w:val="24"/>
          <w:rtl/>
        </w:rPr>
        <w:t>ו</w:t>
      </w:r>
      <w:r w:rsidRPr="00AD2909">
        <w:rPr>
          <w:rFonts w:cs="Arial"/>
          <w:b/>
          <w:bCs/>
          <w:sz w:val="24"/>
          <w:szCs w:val="24"/>
          <w:rtl/>
        </w:rPr>
        <w:t>ר</w:t>
      </w:r>
      <w:r w:rsidRPr="002B7940">
        <w:rPr>
          <w:rFonts w:cs="Arial"/>
          <w:sz w:val="24"/>
          <w:szCs w:val="24"/>
          <w:rtl/>
        </w:rPr>
        <w:t xml:space="preserve"> סיפא</w:t>
      </w:r>
      <w:r w:rsidRPr="009B23AA">
        <w:rPr>
          <w:rFonts w:cs="Arial" w:hint="cs"/>
          <w:sz w:val="24"/>
          <w:szCs w:val="24"/>
          <w:rtl/>
        </w:rPr>
        <w:t>,</w:t>
      </w:r>
      <w:r w:rsidRPr="002B7940">
        <w:rPr>
          <w:rFonts w:cs="Arial"/>
          <w:sz w:val="24"/>
          <w:szCs w:val="24"/>
          <w:rtl/>
        </w:rPr>
        <w:t xml:space="preserve"> ולית היא פליגא</w:t>
      </w:r>
      <w:r w:rsidRPr="009B23AA">
        <w:rPr>
          <w:rFonts w:cs="Arial" w:hint="cs"/>
          <w:sz w:val="24"/>
          <w:szCs w:val="24"/>
          <w:rtl/>
        </w:rPr>
        <w:t xml:space="preserve">. </w:t>
      </w:r>
      <w:r w:rsidRPr="00AD2909">
        <w:rPr>
          <w:rFonts w:cs="Arial" w:hint="cs"/>
          <w:b/>
          <w:bCs/>
          <w:sz w:val="24"/>
          <w:szCs w:val="24"/>
          <w:rtl/>
        </w:rPr>
        <w:t>דתנן</w:t>
      </w:r>
      <w:r w:rsidRPr="009B23AA">
        <w:rPr>
          <w:rFonts w:cs="Arial" w:hint="cs"/>
          <w:sz w:val="24"/>
          <w:szCs w:val="24"/>
          <w:rtl/>
        </w:rPr>
        <w:t>,</w:t>
      </w:r>
      <w:r w:rsidRPr="002B7940">
        <w:rPr>
          <w:rFonts w:cs="Arial"/>
          <w:sz w:val="24"/>
          <w:szCs w:val="24"/>
          <w:rtl/>
        </w:rPr>
        <w:t xml:space="preserve"> אם משבאו לרשות הגר</w:t>
      </w:r>
      <w:r w:rsidRPr="009B23AA">
        <w:rPr>
          <w:rFonts w:cs="Arial" w:hint="cs"/>
          <w:sz w:val="24"/>
          <w:szCs w:val="24"/>
          <w:rtl/>
        </w:rPr>
        <w:t>,</w:t>
      </w:r>
      <w:r w:rsidRPr="002B7940">
        <w:rPr>
          <w:rFonts w:cs="Arial"/>
          <w:sz w:val="24"/>
          <w:szCs w:val="24"/>
          <w:rtl/>
        </w:rPr>
        <w:t xml:space="preserve"> אסור</w:t>
      </w:r>
      <w:r w:rsidRPr="009B23AA">
        <w:rPr>
          <w:rFonts w:cs="Arial" w:hint="cs"/>
          <w:sz w:val="24"/>
          <w:szCs w:val="24"/>
          <w:rtl/>
        </w:rPr>
        <w:t>.</w:t>
      </w:r>
      <w:r w:rsidRPr="002B7940">
        <w:rPr>
          <w:rFonts w:cs="Arial"/>
          <w:sz w:val="24"/>
          <w:szCs w:val="24"/>
          <w:rtl/>
        </w:rPr>
        <w:t xml:space="preserve"> והכא מכיון שקנה</w:t>
      </w:r>
      <w:r w:rsidRPr="009B23AA">
        <w:rPr>
          <w:rFonts w:cs="Arial" w:hint="cs"/>
          <w:sz w:val="24"/>
          <w:szCs w:val="24"/>
          <w:rtl/>
        </w:rPr>
        <w:t>,</w:t>
      </w:r>
      <w:r w:rsidRPr="002B7940">
        <w:rPr>
          <w:rFonts w:cs="Arial"/>
          <w:sz w:val="24"/>
          <w:szCs w:val="24"/>
          <w:rtl/>
        </w:rPr>
        <w:t xml:space="preserve"> כמי שנכנס לרשותו</w:t>
      </w:r>
      <w:r w:rsidRPr="009B23AA">
        <w:rPr>
          <w:rFonts w:cs="Arial" w:hint="cs"/>
          <w:sz w:val="24"/>
          <w:szCs w:val="24"/>
          <w:rtl/>
        </w:rPr>
        <w:t>.</w:t>
      </w:r>
      <w:r w:rsidRPr="002B7940">
        <w:rPr>
          <w:rFonts w:cs="Arial"/>
          <w:sz w:val="24"/>
          <w:szCs w:val="24"/>
          <w:rtl/>
        </w:rPr>
        <w:t xml:space="preserve"> עקילס הגר חילק עם אחיו</w:t>
      </w:r>
      <w:r w:rsidRPr="009B23AA">
        <w:rPr>
          <w:rFonts w:cs="Arial" w:hint="cs"/>
          <w:sz w:val="24"/>
          <w:szCs w:val="24"/>
          <w:rtl/>
        </w:rPr>
        <w:t>,</w:t>
      </w:r>
      <w:r w:rsidRPr="002B7940">
        <w:rPr>
          <w:rFonts w:cs="Arial"/>
          <w:sz w:val="24"/>
          <w:szCs w:val="24"/>
          <w:rtl/>
        </w:rPr>
        <w:t xml:space="preserve"> והחמיר על עצמו</w:t>
      </w:r>
      <w:r w:rsidRPr="009B23AA">
        <w:rPr>
          <w:rFonts w:cs="Arial" w:hint="cs"/>
          <w:sz w:val="24"/>
          <w:szCs w:val="24"/>
          <w:rtl/>
        </w:rPr>
        <w:t>,</w:t>
      </w:r>
      <w:r w:rsidRPr="002B7940">
        <w:rPr>
          <w:rFonts w:cs="Arial"/>
          <w:sz w:val="24"/>
          <w:szCs w:val="24"/>
          <w:rtl/>
        </w:rPr>
        <w:t xml:space="preserve"> והוליך הנייה לים המלח</w:t>
      </w:r>
      <w:r w:rsidRPr="009B23AA">
        <w:rPr>
          <w:rFonts w:cs="Arial" w:hint="cs"/>
          <w:sz w:val="24"/>
          <w:szCs w:val="24"/>
          <w:rtl/>
        </w:rPr>
        <w:t>.</w:t>
      </w:r>
      <w:r w:rsidRPr="002B7940">
        <w:rPr>
          <w:rFonts w:cs="Arial"/>
          <w:sz w:val="24"/>
          <w:szCs w:val="24"/>
          <w:rtl/>
        </w:rPr>
        <w:t xml:space="preserve"> תלתא אמורין</w:t>
      </w:r>
      <w:r w:rsidRPr="009B23AA">
        <w:rPr>
          <w:rFonts w:cs="Arial" w:hint="cs"/>
          <w:sz w:val="24"/>
          <w:szCs w:val="24"/>
          <w:rtl/>
        </w:rPr>
        <w:t>.</w:t>
      </w:r>
      <w:r w:rsidRPr="002B7940">
        <w:rPr>
          <w:rFonts w:cs="Arial"/>
          <w:sz w:val="24"/>
          <w:szCs w:val="24"/>
          <w:rtl/>
        </w:rPr>
        <w:t xml:space="preserve"> ח"א</w:t>
      </w:r>
      <w:r w:rsidRPr="009B23AA">
        <w:rPr>
          <w:rFonts w:cs="Arial" w:hint="cs"/>
          <w:sz w:val="24"/>
          <w:szCs w:val="24"/>
          <w:rtl/>
        </w:rPr>
        <w:t>,</w:t>
      </w:r>
      <w:r w:rsidRPr="002B7940">
        <w:rPr>
          <w:rFonts w:cs="Arial"/>
          <w:sz w:val="24"/>
          <w:szCs w:val="24"/>
          <w:rtl/>
        </w:rPr>
        <w:t xml:space="preserve"> דמי ע"ג הוליך לים המלח</w:t>
      </w:r>
      <w:r w:rsidRPr="009B23AA">
        <w:rPr>
          <w:rFonts w:cs="Arial" w:hint="cs"/>
          <w:sz w:val="24"/>
          <w:szCs w:val="24"/>
          <w:rtl/>
        </w:rPr>
        <w:t>.</w:t>
      </w:r>
      <w:r w:rsidRPr="002B7940">
        <w:rPr>
          <w:rFonts w:cs="Arial"/>
          <w:sz w:val="24"/>
          <w:szCs w:val="24"/>
          <w:rtl/>
        </w:rPr>
        <w:t xml:space="preserve"> וחרנא אמר</w:t>
      </w:r>
      <w:r w:rsidRPr="009B23AA">
        <w:rPr>
          <w:rFonts w:cs="Arial" w:hint="cs"/>
          <w:sz w:val="24"/>
          <w:szCs w:val="24"/>
          <w:rtl/>
        </w:rPr>
        <w:t>.</w:t>
      </w:r>
      <w:r w:rsidRPr="002B7940">
        <w:rPr>
          <w:rFonts w:cs="Arial"/>
          <w:sz w:val="24"/>
          <w:szCs w:val="24"/>
          <w:rtl/>
        </w:rPr>
        <w:t xml:space="preserve"> דמי חלקו </w:t>
      </w:r>
      <w:r w:rsidRPr="00AD2909">
        <w:rPr>
          <w:rFonts w:cs="Arial"/>
          <w:b/>
          <w:bCs/>
          <w:sz w:val="24"/>
          <w:szCs w:val="24"/>
          <w:rtl/>
        </w:rPr>
        <w:t>של</w:t>
      </w:r>
      <w:r w:rsidRPr="00AD2909">
        <w:rPr>
          <w:rFonts w:cs="Arial" w:hint="cs"/>
          <w:b/>
          <w:bCs/>
          <w:sz w:val="24"/>
          <w:szCs w:val="24"/>
          <w:rtl/>
        </w:rPr>
        <w:t>קח כנגד</w:t>
      </w:r>
      <w:r w:rsidRPr="002B7940">
        <w:rPr>
          <w:rFonts w:cs="Arial"/>
          <w:b/>
          <w:bCs/>
          <w:sz w:val="24"/>
          <w:szCs w:val="24"/>
          <w:rtl/>
        </w:rPr>
        <w:t xml:space="preserve"> </w:t>
      </w:r>
      <w:r w:rsidRPr="002B7940">
        <w:rPr>
          <w:rFonts w:cs="Arial"/>
          <w:sz w:val="24"/>
          <w:szCs w:val="24"/>
          <w:rtl/>
        </w:rPr>
        <w:t>ע"ג</w:t>
      </w:r>
      <w:r w:rsidRPr="009B23AA">
        <w:rPr>
          <w:rFonts w:cs="Arial"/>
          <w:sz w:val="24"/>
          <w:szCs w:val="24"/>
          <w:rtl/>
        </w:rPr>
        <w:t xml:space="preserve"> </w:t>
      </w:r>
      <w:r w:rsidRPr="009B23AA">
        <w:rPr>
          <w:rFonts w:cs="Arial" w:hint="cs"/>
          <w:sz w:val="24"/>
          <w:szCs w:val="24"/>
          <w:rtl/>
        </w:rPr>
        <w:t xml:space="preserve"> </w:t>
      </w:r>
      <w:r w:rsidRPr="00AD2909">
        <w:rPr>
          <w:rFonts w:cs="Arial" w:hint="cs"/>
          <w:b/>
          <w:bCs/>
          <w:sz w:val="24"/>
          <w:szCs w:val="24"/>
          <w:rtl/>
        </w:rPr>
        <w:t>שלקחו אחיו</w:t>
      </w:r>
      <w:r w:rsidRPr="002B7940">
        <w:rPr>
          <w:rFonts w:cs="Arial"/>
          <w:sz w:val="24"/>
          <w:szCs w:val="24"/>
          <w:rtl/>
        </w:rPr>
        <w:t xml:space="preserve"> הוליך לים המלח</w:t>
      </w:r>
      <w:r w:rsidRPr="009B23AA">
        <w:rPr>
          <w:rFonts w:cs="Arial" w:hint="cs"/>
          <w:sz w:val="24"/>
          <w:szCs w:val="24"/>
          <w:rtl/>
        </w:rPr>
        <w:t>.</w:t>
      </w:r>
      <w:r w:rsidRPr="002B7940">
        <w:rPr>
          <w:rFonts w:cs="Arial"/>
          <w:sz w:val="24"/>
          <w:szCs w:val="24"/>
          <w:rtl/>
        </w:rPr>
        <w:t xml:space="preserve"> וחרנא אמר</w:t>
      </w:r>
      <w:r w:rsidRPr="009B23AA">
        <w:rPr>
          <w:rFonts w:cs="Arial" w:hint="cs"/>
          <w:sz w:val="24"/>
          <w:szCs w:val="24"/>
          <w:rtl/>
        </w:rPr>
        <w:t>,</w:t>
      </w:r>
      <w:r w:rsidRPr="002B7940">
        <w:rPr>
          <w:rFonts w:cs="Arial"/>
          <w:sz w:val="24"/>
          <w:szCs w:val="24"/>
          <w:rtl/>
        </w:rPr>
        <w:t xml:space="preserve"> ע"ג עצמה הוליך לים המלח</w:t>
      </w:r>
      <w:r w:rsidRPr="009B23AA">
        <w:rPr>
          <w:rFonts w:cs="Arial" w:hint="cs"/>
          <w:sz w:val="24"/>
          <w:szCs w:val="24"/>
          <w:rtl/>
        </w:rPr>
        <w:t xml:space="preserve">. </w:t>
      </w:r>
      <w:r w:rsidRPr="00AD2909">
        <w:rPr>
          <w:rFonts w:cs="Arial" w:hint="cs"/>
          <w:b/>
          <w:bCs/>
          <w:sz w:val="24"/>
          <w:szCs w:val="24"/>
          <w:rtl/>
        </w:rPr>
        <w:t>ולמה עשה כן</w:t>
      </w:r>
      <w:r w:rsidRPr="009B23AA">
        <w:rPr>
          <w:rFonts w:cs="Arial" w:hint="cs"/>
          <w:sz w:val="24"/>
          <w:szCs w:val="24"/>
          <w:rtl/>
        </w:rPr>
        <w:t>?</w:t>
      </w:r>
      <w:r w:rsidRPr="002B7940">
        <w:rPr>
          <w:rFonts w:cs="Arial"/>
          <w:sz w:val="24"/>
          <w:szCs w:val="24"/>
          <w:rtl/>
        </w:rPr>
        <w:t xml:space="preserve"> אלא בשביל לעקור ע"ג מבית אבא</w:t>
      </w:r>
    </w:p>
    <w:p w14:paraId="0EB9919F" w14:textId="77777777" w:rsidR="003F58A8" w:rsidRDefault="003F58A8" w:rsidP="003F58A8">
      <w:pPr>
        <w:bidi/>
        <w:rPr>
          <w:rFonts w:cs="Arial"/>
          <w:sz w:val="24"/>
          <w:szCs w:val="24"/>
          <w:rtl/>
        </w:rPr>
      </w:pPr>
      <w:r w:rsidRPr="009B23AA">
        <w:rPr>
          <w:rFonts w:cs="Arial"/>
          <w:sz w:val="24"/>
          <w:szCs w:val="24"/>
          <w:rtl/>
        </w:rPr>
        <w:t>תלמוד ירושלמי (וילנא) מסכת דמאי</w:t>
      </w:r>
    </w:p>
    <w:p w14:paraId="00143285" w14:textId="77777777" w:rsidR="003F58A8" w:rsidRPr="002B7940" w:rsidRDefault="003F58A8" w:rsidP="002B7940">
      <w:pPr>
        <w:bidi/>
        <w:rPr>
          <w:sz w:val="28"/>
        </w:rPr>
      </w:pPr>
      <w:r w:rsidRPr="009B23AA">
        <w:rPr>
          <w:rFonts w:cs="Arial"/>
          <w:sz w:val="24"/>
          <w:szCs w:val="24"/>
          <w:rtl/>
        </w:rPr>
        <w:t xml:space="preserve"> </w:t>
      </w:r>
      <w:r w:rsidRPr="00CD7DB2">
        <w:rPr>
          <w:rFonts w:cs="Arial"/>
          <w:sz w:val="28"/>
          <w:szCs w:val="28"/>
          <w:rtl/>
        </w:rPr>
        <w:t xml:space="preserve">פרק ו </w:t>
      </w:r>
      <w:r w:rsidRPr="002B7940">
        <w:rPr>
          <w:rFonts w:cs="Arial"/>
          <w:sz w:val="28"/>
          <w:szCs w:val="28"/>
          <w:rtl/>
        </w:rPr>
        <w:t>הלכה ח</w:t>
      </w:r>
    </w:p>
    <w:p w14:paraId="21E2BCCF" w14:textId="77777777" w:rsidR="003F58A8" w:rsidRPr="00CD7DB2" w:rsidRDefault="003F58A8" w:rsidP="003F58A8">
      <w:pPr>
        <w:bidi/>
        <w:rPr>
          <w:rFonts w:cs="Arial"/>
          <w:sz w:val="28"/>
          <w:szCs w:val="28"/>
          <w:rtl/>
        </w:rPr>
      </w:pPr>
      <w:r w:rsidRPr="002B7940">
        <w:rPr>
          <w:rFonts w:cs="Arial"/>
          <w:sz w:val="28"/>
          <w:szCs w:val="28"/>
          <w:rtl/>
        </w:rPr>
        <w:t>[דף כט עמוד א] מתני'</w:t>
      </w:r>
      <w:r w:rsidRPr="00CD7DB2">
        <w:rPr>
          <w:rFonts w:cs="Arial" w:hint="cs"/>
          <w:sz w:val="28"/>
          <w:szCs w:val="28"/>
          <w:rtl/>
        </w:rPr>
        <w:t>:</w:t>
      </w:r>
      <w:r w:rsidRPr="002B7940">
        <w:rPr>
          <w:rFonts w:cs="Arial"/>
          <w:sz w:val="28"/>
          <w:szCs w:val="28"/>
          <w:rtl/>
        </w:rPr>
        <w:t xml:space="preserve"> ע"ה שאמר לחבר</w:t>
      </w:r>
      <w:r w:rsidRPr="00CD7DB2">
        <w:rPr>
          <w:rFonts w:cs="Arial" w:hint="cs"/>
          <w:sz w:val="28"/>
          <w:szCs w:val="28"/>
          <w:rtl/>
        </w:rPr>
        <w:t>,</w:t>
      </w:r>
      <w:r w:rsidRPr="002B7940">
        <w:rPr>
          <w:rFonts w:cs="Arial"/>
          <w:sz w:val="28"/>
          <w:szCs w:val="28"/>
          <w:rtl/>
        </w:rPr>
        <w:t xml:space="preserve"> קח לי אגודת ירק</w:t>
      </w:r>
      <w:r w:rsidRPr="00CD7DB2">
        <w:rPr>
          <w:rFonts w:cs="Arial" w:hint="cs"/>
          <w:sz w:val="28"/>
          <w:szCs w:val="28"/>
          <w:rtl/>
        </w:rPr>
        <w:t>.</w:t>
      </w:r>
      <w:r w:rsidRPr="002B7940">
        <w:rPr>
          <w:rFonts w:cs="Arial"/>
          <w:sz w:val="28"/>
          <w:szCs w:val="28"/>
          <w:rtl/>
        </w:rPr>
        <w:t xml:space="preserve"> קח לי גלוסקין אחד</w:t>
      </w:r>
      <w:r w:rsidRPr="00CD7DB2">
        <w:rPr>
          <w:rFonts w:cs="Arial" w:hint="cs"/>
          <w:sz w:val="28"/>
          <w:szCs w:val="28"/>
          <w:rtl/>
        </w:rPr>
        <w:t>.</w:t>
      </w:r>
      <w:r w:rsidRPr="002B7940">
        <w:rPr>
          <w:rFonts w:cs="Arial"/>
          <w:sz w:val="28"/>
          <w:szCs w:val="28"/>
          <w:rtl/>
        </w:rPr>
        <w:t xml:space="preserve"> לוקח סתם</w:t>
      </w:r>
      <w:r w:rsidRPr="00CD7DB2">
        <w:rPr>
          <w:rFonts w:cs="Arial" w:hint="cs"/>
          <w:sz w:val="28"/>
          <w:szCs w:val="28"/>
          <w:rtl/>
        </w:rPr>
        <w:t>,</w:t>
      </w:r>
      <w:r w:rsidRPr="002B7940">
        <w:rPr>
          <w:rFonts w:cs="Arial"/>
          <w:sz w:val="28"/>
          <w:szCs w:val="28"/>
          <w:rtl/>
        </w:rPr>
        <w:t xml:space="preserve"> פטור</w:t>
      </w:r>
      <w:r w:rsidRPr="00CD7DB2">
        <w:rPr>
          <w:rFonts w:cs="Arial" w:hint="cs"/>
          <w:sz w:val="28"/>
          <w:szCs w:val="28"/>
          <w:rtl/>
        </w:rPr>
        <w:t>.</w:t>
      </w:r>
      <w:r w:rsidRPr="002B7940">
        <w:rPr>
          <w:rFonts w:cs="Arial"/>
          <w:sz w:val="28"/>
          <w:szCs w:val="28"/>
          <w:rtl/>
        </w:rPr>
        <w:t xml:space="preserve"> אם אמר</w:t>
      </w:r>
      <w:r w:rsidRPr="00CD7DB2">
        <w:rPr>
          <w:rFonts w:cs="Arial" w:hint="cs"/>
          <w:sz w:val="28"/>
          <w:szCs w:val="28"/>
          <w:rtl/>
        </w:rPr>
        <w:t>,</w:t>
      </w:r>
      <w:r w:rsidRPr="002B7940">
        <w:rPr>
          <w:rFonts w:cs="Arial"/>
          <w:sz w:val="28"/>
          <w:szCs w:val="28"/>
          <w:rtl/>
        </w:rPr>
        <w:t xml:space="preserve"> זו שלי וזו של חבירי</w:t>
      </w:r>
      <w:r w:rsidRPr="00CD7DB2">
        <w:rPr>
          <w:rFonts w:cs="Arial" w:hint="cs"/>
          <w:sz w:val="28"/>
          <w:szCs w:val="28"/>
          <w:rtl/>
        </w:rPr>
        <w:t>,</w:t>
      </w:r>
      <w:r w:rsidRPr="002B7940">
        <w:rPr>
          <w:rFonts w:cs="Arial"/>
          <w:sz w:val="28"/>
          <w:szCs w:val="28"/>
          <w:rtl/>
        </w:rPr>
        <w:t xml:space="preserve"> ונתערבו</w:t>
      </w:r>
      <w:r w:rsidRPr="00CD7DB2">
        <w:rPr>
          <w:rFonts w:cs="Arial" w:hint="cs"/>
          <w:sz w:val="28"/>
          <w:szCs w:val="28"/>
          <w:rtl/>
        </w:rPr>
        <w:t>.</w:t>
      </w:r>
      <w:r w:rsidRPr="002B7940">
        <w:rPr>
          <w:rFonts w:cs="Arial"/>
          <w:sz w:val="28"/>
          <w:szCs w:val="28"/>
          <w:rtl/>
        </w:rPr>
        <w:t xml:space="preserve"> חייב לעשר</w:t>
      </w:r>
      <w:r w:rsidRPr="00CD7DB2">
        <w:rPr>
          <w:rFonts w:cs="Arial" w:hint="cs"/>
          <w:sz w:val="28"/>
          <w:szCs w:val="28"/>
          <w:rtl/>
        </w:rPr>
        <w:t>,</w:t>
      </w:r>
      <w:r w:rsidRPr="002B7940">
        <w:rPr>
          <w:rFonts w:cs="Arial"/>
          <w:sz w:val="28"/>
          <w:szCs w:val="28"/>
          <w:rtl/>
        </w:rPr>
        <w:t xml:space="preserve"> אפילו הן מאה:</w:t>
      </w:r>
    </w:p>
    <w:p w14:paraId="1272164A" w14:textId="33A8A280" w:rsidR="003F58A8" w:rsidRPr="002B7940" w:rsidRDefault="003F58A8" w:rsidP="002B7940">
      <w:pPr>
        <w:bidi/>
        <w:rPr>
          <w:sz w:val="24"/>
        </w:rPr>
      </w:pPr>
      <w:r w:rsidRPr="002B7940">
        <w:rPr>
          <w:rFonts w:cs="Arial"/>
          <w:sz w:val="24"/>
          <w:szCs w:val="24"/>
          <w:rtl/>
        </w:rPr>
        <w:t xml:space="preserve"> גמ'</w:t>
      </w:r>
      <w:r w:rsidRPr="009B23AA">
        <w:rPr>
          <w:rFonts w:cs="Arial" w:hint="cs"/>
          <w:sz w:val="24"/>
          <w:szCs w:val="24"/>
          <w:rtl/>
        </w:rPr>
        <w:t>:</w:t>
      </w:r>
      <w:r w:rsidRPr="009B23AA">
        <w:rPr>
          <w:rFonts w:cs="Arial"/>
          <w:sz w:val="24"/>
          <w:szCs w:val="24"/>
          <w:rtl/>
        </w:rPr>
        <w:t xml:space="preserve"> </w:t>
      </w:r>
      <w:r w:rsidRPr="00AD2909">
        <w:rPr>
          <w:rFonts w:cs="Arial" w:hint="cs"/>
          <w:b/>
          <w:bCs/>
          <w:sz w:val="24"/>
          <w:szCs w:val="24"/>
          <w:rtl/>
        </w:rPr>
        <w:t xml:space="preserve">תנן, </w:t>
      </w:r>
      <w:r w:rsidRPr="00AD2909">
        <w:rPr>
          <w:rFonts w:cs="Arial"/>
          <w:b/>
          <w:bCs/>
          <w:sz w:val="24"/>
          <w:szCs w:val="24"/>
          <w:rtl/>
        </w:rPr>
        <w:t>המוכר פירות בסוריא ואמר משל א"י הן</w:t>
      </w:r>
      <w:r w:rsidRPr="00AD2909">
        <w:rPr>
          <w:rFonts w:cs="Arial" w:hint="cs"/>
          <w:b/>
          <w:bCs/>
          <w:sz w:val="24"/>
          <w:szCs w:val="24"/>
          <w:rtl/>
        </w:rPr>
        <w:t>,</w:t>
      </w:r>
      <w:r w:rsidRPr="00AD2909">
        <w:rPr>
          <w:rFonts w:cs="Arial"/>
          <w:b/>
          <w:bCs/>
          <w:sz w:val="24"/>
          <w:szCs w:val="24"/>
          <w:rtl/>
        </w:rPr>
        <w:t xml:space="preserve"> חייב לעשר</w:t>
      </w:r>
      <w:r w:rsidRPr="00AD2909">
        <w:rPr>
          <w:rFonts w:cs="Arial" w:hint="cs"/>
          <w:b/>
          <w:bCs/>
          <w:sz w:val="24"/>
          <w:szCs w:val="24"/>
          <w:rtl/>
        </w:rPr>
        <w:t>.</w:t>
      </w:r>
      <w:r w:rsidRPr="00AD2909">
        <w:rPr>
          <w:rFonts w:cs="Arial"/>
          <w:b/>
          <w:bCs/>
          <w:sz w:val="28"/>
          <w:szCs w:val="28"/>
          <w:rtl/>
        </w:rPr>
        <w:t xml:space="preserve"> </w:t>
      </w:r>
      <w:r w:rsidRPr="00AD2909">
        <w:rPr>
          <w:rFonts w:cs="Arial"/>
          <w:b/>
          <w:bCs/>
          <w:sz w:val="24"/>
          <w:szCs w:val="24"/>
          <w:rtl/>
        </w:rPr>
        <w:t>מעושרין הן</w:t>
      </w:r>
      <w:r w:rsidRPr="00AD2909">
        <w:rPr>
          <w:rFonts w:cs="Arial" w:hint="cs"/>
          <w:b/>
          <w:bCs/>
          <w:sz w:val="24"/>
          <w:szCs w:val="24"/>
          <w:rtl/>
        </w:rPr>
        <w:t>,</w:t>
      </w:r>
      <w:r w:rsidRPr="00AD2909">
        <w:rPr>
          <w:rFonts w:cs="Arial"/>
          <w:b/>
          <w:bCs/>
          <w:sz w:val="24"/>
          <w:szCs w:val="24"/>
          <w:rtl/>
        </w:rPr>
        <w:t xml:space="preserve"> נאמן</w:t>
      </w:r>
      <w:r w:rsidRPr="00AD2909">
        <w:rPr>
          <w:rFonts w:cs="Arial" w:hint="cs"/>
          <w:b/>
          <w:bCs/>
          <w:sz w:val="24"/>
          <w:szCs w:val="24"/>
          <w:rtl/>
        </w:rPr>
        <w:t>.</w:t>
      </w:r>
      <w:r w:rsidRPr="00AD2909">
        <w:rPr>
          <w:rFonts w:cs="Arial"/>
          <w:b/>
          <w:bCs/>
          <w:sz w:val="24"/>
          <w:szCs w:val="24"/>
          <w:rtl/>
        </w:rPr>
        <w:t xml:space="preserve"> שהפה שאסר הוא הפה שהתיר</w:t>
      </w:r>
      <w:r w:rsidRPr="00AD2909">
        <w:rPr>
          <w:rFonts w:cs="Arial" w:hint="cs"/>
          <w:b/>
          <w:bCs/>
          <w:sz w:val="24"/>
          <w:szCs w:val="24"/>
          <w:rtl/>
        </w:rPr>
        <w:t>.</w:t>
      </w:r>
      <w:r w:rsidRPr="00AD2909">
        <w:rPr>
          <w:rFonts w:cs="Arial"/>
          <w:b/>
          <w:bCs/>
          <w:sz w:val="28"/>
          <w:szCs w:val="28"/>
          <w:rtl/>
        </w:rPr>
        <w:t xml:space="preserve"> </w:t>
      </w:r>
      <w:r w:rsidRPr="00AD2909">
        <w:rPr>
          <w:rFonts w:cs="Arial"/>
          <w:b/>
          <w:bCs/>
          <w:sz w:val="24"/>
          <w:szCs w:val="24"/>
          <w:rtl/>
        </w:rPr>
        <w:t>משלי הן</w:t>
      </w:r>
      <w:r w:rsidRPr="00AD2909">
        <w:rPr>
          <w:rFonts w:cs="Arial" w:hint="cs"/>
          <w:b/>
          <w:bCs/>
          <w:sz w:val="24"/>
          <w:szCs w:val="24"/>
          <w:rtl/>
        </w:rPr>
        <w:t>,</w:t>
      </w:r>
      <w:r w:rsidRPr="00AD2909">
        <w:rPr>
          <w:rFonts w:cs="Arial"/>
          <w:b/>
          <w:bCs/>
          <w:sz w:val="24"/>
          <w:szCs w:val="24"/>
          <w:rtl/>
        </w:rPr>
        <w:t xml:space="preserve"> חייב לעשר</w:t>
      </w:r>
      <w:r w:rsidRPr="00AD2909">
        <w:rPr>
          <w:rFonts w:cs="Arial" w:hint="cs"/>
          <w:b/>
          <w:bCs/>
          <w:sz w:val="24"/>
          <w:szCs w:val="24"/>
          <w:rtl/>
        </w:rPr>
        <w:t>.</w:t>
      </w:r>
      <w:r w:rsidRPr="00AD2909">
        <w:rPr>
          <w:rFonts w:cs="Arial"/>
          <w:b/>
          <w:bCs/>
          <w:sz w:val="24"/>
          <w:szCs w:val="24"/>
          <w:rtl/>
        </w:rPr>
        <w:t xml:space="preserve"> מעושרין הן</w:t>
      </w:r>
      <w:r w:rsidRPr="00AD2909">
        <w:rPr>
          <w:rFonts w:cs="Arial" w:hint="cs"/>
          <w:b/>
          <w:bCs/>
          <w:sz w:val="24"/>
          <w:szCs w:val="24"/>
          <w:rtl/>
        </w:rPr>
        <w:t>,</w:t>
      </w:r>
      <w:r w:rsidRPr="00AD2909">
        <w:rPr>
          <w:rFonts w:cs="Arial"/>
          <w:b/>
          <w:bCs/>
          <w:sz w:val="24"/>
          <w:szCs w:val="24"/>
          <w:rtl/>
        </w:rPr>
        <w:t xml:space="preserve"> נאמן</w:t>
      </w:r>
      <w:r w:rsidRPr="00AD2909">
        <w:rPr>
          <w:rFonts w:cs="Arial" w:hint="cs"/>
          <w:b/>
          <w:bCs/>
          <w:sz w:val="24"/>
          <w:szCs w:val="24"/>
          <w:rtl/>
        </w:rPr>
        <w:t>.</w:t>
      </w:r>
      <w:r w:rsidRPr="00AD2909">
        <w:rPr>
          <w:rFonts w:cs="Arial"/>
          <w:b/>
          <w:bCs/>
          <w:sz w:val="24"/>
          <w:szCs w:val="24"/>
          <w:rtl/>
        </w:rPr>
        <w:t xml:space="preserve"> שהפה שאסר הוא הפה שהתיר</w:t>
      </w:r>
      <w:r w:rsidRPr="00AD2909">
        <w:rPr>
          <w:rFonts w:cs="Arial" w:hint="cs"/>
          <w:b/>
          <w:bCs/>
          <w:sz w:val="24"/>
          <w:szCs w:val="24"/>
          <w:rtl/>
        </w:rPr>
        <w:t>.</w:t>
      </w:r>
      <w:r w:rsidRPr="00AD2909">
        <w:rPr>
          <w:rFonts w:cs="Arial"/>
          <w:b/>
          <w:bCs/>
          <w:sz w:val="24"/>
          <w:szCs w:val="24"/>
          <w:rtl/>
        </w:rPr>
        <w:t xml:space="preserve"> אם ידוע הוא שיש לו שדה בסוריא</w:t>
      </w:r>
      <w:r w:rsidRPr="00AD2909">
        <w:rPr>
          <w:rFonts w:cs="Arial" w:hint="cs"/>
          <w:b/>
          <w:bCs/>
          <w:sz w:val="24"/>
          <w:szCs w:val="24"/>
          <w:rtl/>
        </w:rPr>
        <w:t>,</w:t>
      </w:r>
      <w:r w:rsidRPr="00AD2909">
        <w:rPr>
          <w:rFonts w:cs="Arial"/>
          <w:b/>
          <w:bCs/>
          <w:sz w:val="24"/>
          <w:szCs w:val="24"/>
          <w:rtl/>
        </w:rPr>
        <w:t xml:space="preserve"> חייב לעשר</w:t>
      </w:r>
      <w:r>
        <w:rPr>
          <w:rFonts w:cs="Arial" w:hint="cs"/>
          <w:sz w:val="24"/>
          <w:szCs w:val="24"/>
          <w:rtl/>
        </w:rPr>
        <w:t>.</w:t>
      </w:r>
      <w:r w:rsidRPr="002B7940">
        <w:rPr>
          <w:rFonts w:cs="Arial"/>
          <w:sz w:val="24"/>
          <w:szCs w:val="24"/>
          <w:rtl/>
        </w:rPr>
        <w:t xml:space="preserve"> תמן תנינן</w:t>
      </w:r>
      <w:r w:rsidRPr="009B23AA">
        <w:rPr>
          <w:rFonts w:cs="Arial" w:hint="cs"/>
          <w:sz w:val="24"/>
          <w:szCs w:val="24"/>
          <w:rtl/>
        </w:rPr>
        <w:t>.</w:t>
      </w:r>
      <w:r w:rsidRPr="002B7940">
        <w:rPr>
          <w:rFonts w:cs="Arial"/>
          <w:sz w:val="24"/>
          <w:szCs w:val="24"/>
          <w:rtl/>
        </w:rPr>
        <w:t xml:space="preserve"> </w:t>
      </w:r>
      <w:r w:rsidRPr="002B7940">
        <w:rPr>
          <w:rFonts w:cs="Arial"/>
          <w:b/>
          <w:bCs/>
          <w:sz w:val="24"/>
          <w:szCs w:val="24"/>
          <w:rtl/>
        </w:rPr>
        <w:t>נאמנין</w:t>
      </w:r>
      <w:r w:rsidRPr="002B7940">
        <w:rPr>
          <w:rFonts w:cs="Arial"/>
          <w:sz w:val="24"/>
          <w:szCs w:val="24"/>
          <w:rtl/>
        </w:rPr>
        <w:t xml:space="preserve"> </w:t>
      </w:r>
      <w:r w:rsidRPr="00AD2909">
        <w:rPr>
          <w:rFonts w:cs="Arial" w:hint="cs"/>
          <w:b/>
          <w:bCs/>
          <w:sz w:val="24"/>
          <w:szCs w:val="24"/>
          <w:rtl/>
        </w:rPr>
        <w:t>הענים</w:t>
      </w:r>
      <w:r w:rsidRPr="009B23AA">
        <w:rPr>
          <w:rFonts w:cs="Arial" w:hint="cs"/>
          <w:sz w:val="24"/>
          <w:szCs w:val="24"/>
          <w:rtl/>
        </w:rPr>
        <w:t xml:space="preserve"> </w:t>
      </w:r>
      <w:r w:rsidRPr="002B7940">
        <w:rPr>
          <w:rFonts w:cs="Arial"/>
          <w:sz w:val="24"/>
          <w:szCs w:val="24"/>
          <w:rtl/>
        </w:rPr>
        <w:t xml:space="preserve">על הלקט ועל </w:t>
      </w:r>
      <w:r w:rsidRPr="00AD2909">
        <w:rPr>
          <w:rFonts w:cs="Arial"/>
          <w:b/>
          <w:bCs/>
          <w:sz w:val="24"/>
          <w:szCs w:val="24"/>
          <w:rtl/>
        </w:rPr>
        <w:t>השכח</w:t>
      </w:r>
      <w:r w:rsidRPr="00AD2909">
        <w:rPr>
          <w:rFonts w:cs="Arial" w:hint="cs"/>
          <w:b/>
          <w:bCs/>
          <w:sz w:val="24"/>
          <w:szCs w:val="24"/>
          <w:rtl/>
        </w:rPr>
        <w:t>ה</w:t>
      </w:r>
      <w:r w:rsidRPr="002B7940">
        <w:rPr>
          <w:rFonts w:cs="Arial"/>
          <w:sz w:val="24"/>
          <w:szCs w:val="24"/>
          <w:rtl/>
        </w:rPr>
        <w:t xml:space="preserve"> ועל הפאה בשעתן</w:t>
      </w:r>
      <w:r w:rsidRPr="009B23AA">
        <w:rPr>
          <w:rFonts w:cs="Arial" w:hint="cs"/>
          <w:sz w:val="24"/>
          <w:szCs w:val="24"/>
          <w:rtl/>
        </w:rPr>
        <w:t>.</w:t>
      </w:r>
      <w:r w:rsidRPr="002B7940">
        <w:rPr>
          <w:rFonts w:cs="Arial"/>
          <w:sz w:val="24"/>
          <w:szCs w:val="24"/>
          <w:rtl/>
        </w:rPr>
        <w:t xml:space="preserve"> והכא את </w:t>
      </w:r>
      <w:r w:rsidRPr="00AD2909">
        <w:rPr>
          <w:rFonts w:cs="Arial"/>
          <w:b/>
          <w:bCs/>
          <w:sz w:val="24"/>
          <w:szCs w:val="24"/>
          <w:rtl/>
        </w:rPr>
        <w:t>אמ</w:t>
      </w:r>
      <w:r w:rsidRPr="00AD2909">
        <w:rPr>
          <w:rFonts w:cs="Arial" w:hint="cs"/>
          <w:b/>
          <w:bCs/>
          <w:sz w:val="24"/>
          <w:szCs w:val="24"/>
          <w:rtl/>
        </w:rPr>
        <w:t>ר</w:t>
      </w:r>
      <w:r w:rsidRPr="002B7940">
        <w:rPr>
          <w:rFonts w:cs="Arial"/>
          <w:sz w:val="24"/>
          <w:szCs w:val="24"/>
          <w:rtl/>
        </w:rPr>
        <w:t xml:space="preserve"> הכין </w:t>
      </w:r>
      <w:r w:rsidRPr="00AD2909">
        <w:rPr>
          <w:rFonts w:cs="Arial"/>
          <w:b/>
          <w:bCs/>
          <w:sz w:val="24"/>
          <w:szCs w:val="24"/>
          <w:rtl/>
        </w:rPr>
        <w:t>שאם ידוע שיש לו שדה בסוריא אינו נאמן לומר מעושרין הם</w:t>
      </w:r>
      <w:r w:rsidRPr="009B23AA">
        <w:rPr>
          <w:rFonts w:cs="Arial" w:hint="cs"/>
          <w:sz w:val="24"/>
          <w:szCs w:val="24"/>
          <w:rtl/>
        </w:rPr>
        <w:t>?</w:t>
      </w:r>
      <w:r w:rsidRPr="009B23AA">
        <w:rPr>
          <w:rFonts w:cs="Arial"/>
          <w:sz w:val="24"/>
          <w:szCs w:val="24"/>
          <w:rtl/>
        </w:rPr>
        <w:t xml:space="preserve"> </w:t>
      </w:r>
      <w:r w:rsidRPr="002B7940">
        <w:rPr>
          <w:rFonts w:cs="Arial" w:hint="eastAsia"/>
          <w:sz w:val="24"/>
          <w:szCs w:val="24"/>
          <w:rtl/>
        </w:rPr>
        <w:t>תמן</w:t>
      </w:r>
      <w:r w:rsidRPr="002B7940">
        <w:rPr>
          <w:rFonts w:cs="Arial"/>
          <w:sz w:val="24"/>
          <w:szCs w:val="24"/>
          <w:rtl/>
        </w:rPr>
        <w:t xml:space="preserve"> </w:t>
      </w:r>
      <w:r w:rsidRPr="00AD2909">
        <w:rPr>
          <w:rFonts w:cs="Arial" w:hint="cs"/>
          <w:b/>
          <w:bCs/>
          <w:sz w:val="24"/>
          <w:szCs w:val="24"/>
          <w:rtl/>
        </w:rPr>
        <w:t>לא משום אמירתו נאמן אלא משום ש</w:t>
      </w:r>
      <w:r w:rsidRPr="00AD2909">
        <w:rPr>
          <w:rFonts w:cs="Arial"/>
          <w:b/>
          <w:bCs/>
          <w:sz w:val="24"/>
          <w:szCs w:val="24"/>
          <w:rtl/>
        </w:rPr>
        <w:t>חזקה</w:t>
      </w:r>
      <w:r w:rsidRPr="00AD2909">
        <w:rPr>
          <w:rFonts w:cs="Arial" w:hint="cs"/>
          <w:b/>
          <w:bCs/>
          <w:sz w:val="24"/>
          <w:szCs w:val="24"/>
          <w:rtl/>
        </w:rPr>
        <w:t>,</w:t>
      </w:r>
      <w:r w:rsidRPr="00AD2909">
        <w:rPr>
          <w:rFonts w:cs="Arial"/>
          <w:b/>
          <w:bCs/>
          <w:sz w:val="24"/>
          <w:szCs w:val="24"/>
          <w:rtl/>
        </w:rPr>
        <w:t xml:space="preserve"> מה שביד עניים הוא לקט שכחה ופיאה</w:t>
      </w:r>
      <w:r w:rsidRPr="00AD2909">
        <w:rPr>
          <w:rFonts w:cs="Arial" w:hint="cs"/>
          <w:b/>
          <w:bCs/>
          <w:sz w:val="24"/>
          <w:szCs w:val="24"/>
          <w:rtl/>
        </w:rPr>
        <w:t xml:space="preserve">. שהרי </w:t>
      </w:r>
      <w:r w:rsidRPr="00AD2909">
        <w:rPr>
          <w:rFonts w:cs="Arial"/>
          <w:b/>
          <w:bCs/>
          <w:sz w:val="24"/>
          <w:szCs w:val="24"/>
          <w:rtl/>
        </w:rPr>
        <w:t xml:space="preserve">תמן </w:t>
      </w:r>
      <w:r w:rsidRPr="00AD2909">
        <w:rPr>
          <w:rFonts w:cs="Arial" w:hint="cs"/>
          <w:b/>
          <w:bCs/>
          <w:sz w:val="24"/>
          <w:szCs w:val="24"/>
          <w:rtl/>
        </w:rPr>
        <w:t xml:space="preserve">אם היה שותק העני </w:t>
      </w:r>
      <w:r w:rsidRPr="00AD2909">
        <w:rPr>
          <w:rFonts w:cs="Arial"/>
          <w:b/>
          <w:bCs/>
          <w:sz w:val="24"/>
          <w:szCs w:val="24"/>
          <w:rtl/>
        </w:rPr>
        <w:t>שתיק</w:t>
      </w:r>
      <w:r w:rsidRPr="00AD2909">
        <w:rPr>
          <w:rFonts w:cs="Arial" w:hint="cs"/>
          <w:b/>
          <w:bCs/>
          <w:sz w:val="24"/>
          <w:szCs w:val="24"/>
          <w:rtl/>
        </w:rPr>
        <w:t>ת</w:t>
      </w:r>
      <w:r w:rsidRPr="00AD2909">
        <w:rPr>
          <w:rFonts w:cs="Arial"/>
          <w:b/>
          <w:bCs/>
          <w:sz w:val="24"/>
          <w:szCs w:val="24"/>
          <w:rtl/>
        </w:rPr>
        <w:t>ו</w:t>
      </w:r>
      <w:r w:rsidRPr="002B7940">
        <w:rPr>
          <w:rFonts w:cs="Arial"/>
          <w:sz w:val="24"/>
          <w:szCs w:val="24"/>
          <w:rtl/>
        </w:rPr>
        <w:t xml:space="preserve"> פטור</w:t>
      </w:r>
      <w:r w:rsidRPr="009B23AA">
        <w:rPr>
          <w:rFonts w:cs="Arial" w:hint="cs"/>
          <w:sz w:val="24"/>
          <w:szCs w:val="24"/>
          <w:rtl/>
        </w:rPr>
        <w:t xml:space="preserve">, </w:t>
      </w:r>
      <w:r w:rsidRPr="00AD2909">
        <w:rPr>
          <w:rFonts w:cs="Arial" w:hint="cs"/>
          <w:b/>
          <w:bCs/>
          <w:sz w:val="24"/>
          <w:szCs w:val="24"/>
          <w:rtl/>
        </w:rPr>
        <w:t>שהיינו סומכים על החזקה</w:t>
      </w:r>
      <w:r w:rsidRPr="009B23AA">
        <w:rPr>
          <w:rFonts w:cs="Arial" w:hint="cs"/>
          <w:sz w:val="24"/>
          <w:szCs w:val="24"/>
          <w:rtl/>
        </w:rPr>
        <w:t>.</w:t>
      </w:r>
      <w:r w:rsidRPr="002B7940">
        <w:rPr>
          <w:rFonts w:cs="Arial"/>
          <w:sz w:val="24"/>
          <w:szCs w:val="24"/>
          <w:rtl/>
        </w:rPr>
        <w:t xml:space="preserve"> ברם הכא</w:t>
      </w:r>
      <w:r w:rsidRPr="009B23AA">
        <w:rPr>
          <w:rFonts w:cs="Arial" w:hint="cs"/>
          <w:sz w:val="24"/>
          <w:szCs w:val="24"/>
          <w:rtl/>
        </w:rPr>
        <w:t>,</w:t>
      </w:r>
      <w:r w:rsidRPr="009B23AA">
        <w:rPr>
          <w:rFonts w:cs="Arial"/>
          <w:sz w:val="24"/>
          <w:szCs w:val="24"/>
          <w:rtl/>
        </w:rPr>
        <w:t xml:space="preserve"> </w:t>
      </w:r>
      <w:r w:rsidRPr="00AD2909">
        <w:rPr>
          <w:rFonts w:cs="Arial"/>
          <w:b/>
          <w:bCs/>
          <w:sz w:val="24"/>
          <w:szCs w:val="24"/>
          <w:rtl/>
        </w:rPr>
        <w:t>שתיק</w:t>
      </w:r>
      <w:r w:rsidRPr="00AD2909">
        <w:rPr>
          <w:rFonts w:cs="Arial" w:hint="cs"/>
          <w:b/>
          <w:bCs/>
          <w:sz w:val="24"/>
          <w:szCs w:val="24"/>
          <w:rtl/>
        </w:rPr>
        <w:t>ת</w:t>
      </w:r>
      <w:r w:rsidRPr="00AD2909">
        <w:rPr>
          <w:rFonts w:cs="Arial"/>
          <w:b/>
          <w:bCs/>
          <w:sz w:val="24"/>
          <w:szCs w:val="24"/>
          <w:rtl/>
        </w:rPr>
        <w:t>ו</w:t>
      </w:r>
      <w:r w:rsidRPr="002B7940">
        <w:rPr>
          <w:rFonts w:cs="Arial"/>
          <w:sz w:val="24"/>
          <w:szCs w:val="24"/>
          <w:rtl/>
        </w:rPr>
        <w:t xml:space="preserve"> חייב</w:t>
      </w:r>
      <w:r>
        <w:rPr>
          <w:rFonts w:cs="Arial" w:hint="cs"/>
          <w:sz w:val="24"/>
          <w:szCs w:val="24"/>
          <w:rtl/>
        </w:rPr>
        <w:t>.</w:t>
      </w:r>
      <w:r w:rsidRPr="009B23AA">
        <w:rPr>
          <w:rFonts w:cs="Arial" w:hint="cs"/>
          <w:sz w:val="24"/>
          <w:szCs w:val="24"/>
          <w:rtl/>
        </w:rPr>
        <w:t xml:space="preserve"> </w:t>
      </w:r>
      <w:r w:rsidRPr="00AD2909">
        <w:rPr>
          <w:rFonts w:cs="Arial" w:hint="cs"/>
          <w:b/>
          <w:bCs/>
          <w:sz w:val="24"/>
          <w:szCs w:val="24"/>
          <w:rtl/>
        </w:rPr>
        <w:t xml:space="preserve">שאן לו חזקה, </w:t>
      </w:r>
      <w:r w:rsidRPr="00AD2909">
        <w:rPr>
          <w:rFonts w:cs="Arial"/>
          <w:b/>
          <w:bCs/>
          <w:sz w:val="24"/>
          <w:szCs w:val="24"/>
          <w:rtl/>
        </w:rPr>
        <w:t>שהרי ידוע שיש לו שדה</w:t>
      </w:r>
      <w:r w:rsidRPr="009B23AA">
        <w:rPr>
          <w:rFonts w:cs="Arial" w:hint="cs"/>
          <w:sz w:val="24"/>
          <w:szCs w:val="24"/>
          <w:rtl/>
        </w:rPr>
        <w:t>.</w:t>
      </w:r>
      <w:r w:rsidRPr="002B7940">
        <w:rPr>
          <w:rFonts w:cs="Arial"/>
          <w:sz w:val="24"/>
          <w:szCs w:val="24"/>
          <w:rtl/>
        </w:rPr>
        <w:t xml:space="preserve"> ותני כן</w:t>
      </w:r>
      <w:r w:rsidRPr="009B23AA">
        <w:rPr>
          <w:rFonts w:cs="Arial" w:hint="cs"/>
          <w:sz w:val="24"/>
          <w:szCs w:val="24"/>
          <w:rtl/>
        </w:rPr>
        <w:t>,</w:t>
      </w:r>
      <w:r w:rsidRPr="002B7940">
        <w:rPr>
          <w:rFonts w:cs="Arial"/>
          <w:sz w:val="24"/>
          <w:szCs w:val="24"/>
          <w:rtl/>
        </w:rPr>
        <w:t xml:space="preserve"> את </w:t>
      </w:r>
      <w:r w:rsidRPr="00AD2909">
        <w:rPr>
          <w:rFonts w:cs="Arial" w:hint="cs"/>
          <w:b/>
          <w:bCs/>
          <w:sz w:val="24"/>
          <w:szCs w:val="24"/>
          <w:rtl/>
        </w:rPr>
        <w:t>ש</w:t>
      </w:r>
      <w:r w:rsidRPr="00AD2909">
        <w:rPr>
          <w:rFonts w:cs="Arial"/>
          <w:b/>
          <w:bCs/>
          <w:sz w:val="24"/>
          <w:szCs w:val="24"/>
          <w:rtl/>
        </w:rPr>
        <w:t>שתיק</w:t>
      </w:r>
      <w:r w:rsidRPr="00AD2909">
        <w:rPr>
          <w:rFonts w:cs="Arial" w:hint="cs"/>
          <w:b/>
          <w:bCs/>
          <w:sz w:val="24"/>
          <w:szCs w:val="24"/>
          <w:rtl/>
        </w:rPr>
        <w:t>ת</w:t>
      </w:r>
      <w:r w:rsidRPr="00AD2909">
        <w:rPr>
          <w:rFonts w:cs="Arial"/>
          <w:b/>
          <w:bCs/>
          <w:sz w:val="24"/>
          <w:szCs w:val="24"/>
          <w:rtl/>
        </w:rPr>
        <w:t>ו</w:t>
      </w:r>
      <w:r w:rsidRPr="002B7940">
        <w:rPr>
          <w:rFonts w:cs="Arial"/>
          <w:sz w:val="24"/>
          <w:szCs w:val="24"/>
          <w:rtl/>
        </w:rPr>
        <w:t xml:space="preserve"> פטור</w:t>
      </w:r>
      <w:r w:rsidRPr="009B23AA">
        <w:rPr>
          <w:rFonts w:cs="Arial" w:hint="cs"/>
          <w:sz w:val="24"/>
          <w:szCs w:val="24"/>
          <w:rtl/>
        </w:rPr>
        <w:t>,</w:t>
      </w:r>
      <w:r w:rsidRPr="002B7940">
        <w:rPr>
          <w:rFonts w:cs="Arial"/>
          <w:sz w:val="24"/>
          <w:szCs w:val="24"/>
          <w:rtl/>
        </w:rPr>
        <w:t xml:space="preserve"> נאמן להקל</w:t>
      </w:r>
      <w:r w:rsidRPr="009B23AA">
        <w:rPr>
          <w:rFonts w:cs="Arial" w:hint="cs"/>
          <w:sz w:val="24"/>
          <w:szCs w:val="24"/>
          <w:rtl/>
        </w:rPr>
        <w:t>.</w:t>
      </w:r>
      <w:r w:rsidRPr="002B7940">
        <w:rPr>
          <w:rFonts w:cs="Arial"/>
          <w:sz w:val="24"/>
          <w:szCs w:val="24"/>
          <w:rtl/>
        </w:rPr>
        <w:t xml:space="preserve"> ברם הכא</w:t>
      </w:r>
      <w:r w:rsidRPr="009B23AA">
        <w:rPr>
          <w:rFonts w:cs="Arial" w:hint="cs"/>
          <w:sz w:val="24"/>
          <w:szCs w:val="24"/>
          <w:rtl/>
        </w:rPr>
        <w:t>,</w:t>
      </w:r>
      <w:r w:rsidRPr="009B23AA">
        <w:rPr>
          <w:rFonts w:cs="Arial"/>
          <w:sz w:val="24"/>
          <w:szCs w:val="24"/>
          <w:rtl/>
        </w:rPr>
        <w:t xml:space="preserve"> </w:t>
      </w:r>
      <w:r w:rsidRPr="00AD2909">
        <w:rPr>
          <w:rFonts w:cs="Arial" w:hint="cs"/>
          <w:b/>
          <w:bCs/>
          <w:sz w:val="24"/>
          <w:szCs w:val="24"/>
          <w:rtl/>
        </w:rPr>
        <w:t>שתיקתו לחייב,</w:t>
      </w:r>
      <w:r w:rsidRPr="002B7940">
        <w:rPr>
          <w:rFonts w:cs="Arial"/>
          <w:sz w:val="24"/>
          <w:szCs w:val="24"/>
          <w:rtl/>
        </w:rPr>
        <w:t xml:space="preserve"> פירושו להקל</w:t>
      </w:r>
      <w:r w:rsidRPr="009B23AA">
        <w:rPr>
          <w:rFonts w:cs="Arial" w:hint="cs"/>
          <w:sz w:val="24"/>
          <w:szCs w:val="24"/>
          <w:rtl/>
        </w:rPr>
        <w:t>,</w:t>
      </w:r>
      <w:r w:rsidRPr="002B7940">
        <w:rPr>
          <w:rFonts w:cs="Arial"/>
          <w:sz w:val="24"/>
          <w:szCs w:val="24"/>
          <w:rtl/>
        </w:rPr>
        <w:t xml:space="preserve"> אינו נאמן</w:t>
      </w:r>
      <w:r w:rsidRPr="009B23AA">
        <w:rPr>
          <w:rFonts w:cs="Arial" w:hint="cs"/>
          <w:sz w:val="24"/>
          <w:szCs w:val="24"/>
          <w:rtl/>
        </w:rPr>
        <w:t>.</w:t>
      </w:r>
      <w:r>
        <w:rPr>
          <w:rFonts w:cs="Arial" w:hint="cs"/>
          <w:sz w:val="24"/>
          <w:szCs w:val="24"/>
          <w:rtl/>
        </w:rPr>
        <w:t xml:space="preserve"> </w:t>
      </w:r>
      <w:r w:rsidRPr="002B7940">
        <w:rPr>
          <w:rFonts w:cs="Arial"/>
          <w:sz w:val="24"/>
          <w:szCs w:val="24"/>
          <w:rtl/>
        </w:rPr>
        <w:t xml:space="preserve"> תני</w:t>
      </w:r>
      <w:r w:rsidRPr="009B23AA">
        <w:rPr>
          <w:rFonts w:cs="Arial" w:hint="cs"/>
          <w:sz w:val="24"/>
          <w:szCs w:val="24"/>
          <w:rtl/>
        </w:rPr>
        <w:t>,</w:t>
      </w:r>
      <w:r w:rsidRPr="002B7940">
        <w:rPr>
          <w:rFonts w:cs="Arial"/>
          <w:sz w:val="24"/>
          <w:szCs w:val="24"/>
          <w:rtl/>
        </w:rPr>
        <w:t xml:space="preserve"> עכו"ם שהיה צווח ואומר</w:t>
      </w:r>
      <w:r w:rsidRPr="009B23AA">
        <w:rPr>
          <w:rFonts w:cs="Arial" w:hint="cs"/>
          <w:sz w:val="24"/>
          <w:szCs w:val="24"/>
          <w:rtl/>
        </w:rPr>
        <w:t>.</w:t>
      </w:r>
      <w:r w:rsidRPr="002B7940">
        <w:rPr>
          <w:rFonts w:cs="Arial"/>
          <w:sz w:val="24"/>
          <w:szCs w:val="24"/>
          <w:rtl/>
        </w:rPr>
        <w:t xml:space="preserve"> בואו וטלו לכם ממני פירות</w:t>
      </w:r>
      <w:r w:rsidRPr="009B23AA">
        <w:rPr>
          <w:rFonts w:cs="Arial" w:hint="cs"/>
          <w:sz w:val="24"/>
          <w:szCs w:val="24"/>
          <w:rtl/>
        </w:rPr>
        <w:t>.</w:t>
      </w:r>
      <w:r w:rsidRPr="002B7940">
        <w:rPr>
          <w:rFonts w:cs="Arial"/>
          <w:sz w:val="24"/>
          <w:szCs w:val="24"/>
          <w:rtl/>
        </w:rPr>
        <w:t xml:space="preserve"> ערלה הן</w:t>
      </w:r>
      <w:r w:rsidRPr="009B23AA">
        <w:rPr>
          <w:rFonts w:cs="Arial" w:hint="cs"/>
          <w:sz w:val="24"/>
          <w:szCs w:val="24"/>
          <w:rtl/>
        </w:rPr>
        <w:t>,</w:t>
      </w:r>
      <w:r w:rsidRPr="002B7940">
        <w:rPr>
          <w:rFonts w:cs="Arial"/>
          <w:sz w:val="24"/>
          <w:szCs w:val="24"/>
          <w:rtl/>
        </w:rPr>
        <w:t xml:space="preserve"> נטע רבעי הן</w:t>
      </w:r>
      <w:r w:rsidRPr="009B23AA">
        <w:rPr>
          <w:rFonts w:cs="Arial" w:hint="cs"/>
          <w:sz w:val="24"/>
          <w:szCs w:val="24"/>
          <w:rtl/>
        </w:rPr>
        <w:t>,</w:t>
      </w:r>
      <w:r w:rsidRPr="002B7940">
        <w:rPr>
          <w:rFonts w:cs="Arial"/>
          <w:sz w:val="24"/>
          <w:szCs w:val="24"/>
          <w:rtl/>
        </w:rPr>
        <w:t xml:space="preserve"> אינו נאמן</w:t>
      </w:r>
      <w:r w:rsidRPr="009B23AA">
        <w:rPr>
          <w:rFonts w:cs="Arial" w:hint="cs"/>
          <w:sz w:val="24"/>
          <w:szCs w:val="24"/>
          <w:rtl/>
        </w:rPr>
        <w:t xml:space="preserve">, </w:t>
      </w:r>
      <w:r w:rsidRPr="00AD2909">
        <w:rPr>
          <w:rFonts w:cs="Arial" w:hint="cs"/>
          <w:b/>
          <w:bCs/>
          <w:sz w:val="24"/>
          <w:szCs w:val="24"/>
          <w:rtl/>
        </w:rPr>
        <w:t>שרק רצה להשביח מקחו שבא</w:t>
      </w:r>
      <w:r>
        <w:rPr>
          <w:rFonts w:cs="Arial" w:hint="cs"/>
          <w:b/>
          <w:bCs/>
          <w:sz w:val="24"/>
          <w:szCs w:val="24"/>
          <w:rtl/>
        </w:rPr>
        <w:t>ו</w:t>
      </w:r>
      <w:r w:rsidRPr="00AD2909">
        <w:rPr>
          <w:rFonts w:cs="Arial" w:hint="cs"/>
          <w:b/>
          <w:bCs/>
          <w:sz w:val="24"/>
          <w:szCs w:val="24"/>
          <w:rtl/>
        </w:rPr>
        <w:t xml:space="preserve"> מעצים צעירים</w:t>
      </w:r>
      <w:r w:rsidRPr="009B23AA">
        <w:rPr>
          <w:rFonts w:cs="Arial" w:hint="cs"/>
          <w:sz w:val="24"/>
          <w:szCs w:val="24"/>
          <w:rtl/>
        </w:rPr>
        <w:t>.</w:t>
      </w:r>
      <w:r w:rsidRPr="002B7940">
        <w:rPr>
          <w:rFonts w:cs="Arial"/>
          <w:sz w:val="24"/>
          <w:szCs w:val="24"/>
          <w:rtl/>
        </w:rPr>
        <w:t xml:space="preserve"> אם אמר</w:t>
      </w:r>
      <w:r w:rsidRPr="009B23AA">
        <w:rPr>
          <w:rFonts w:cs="Arial" w:hint="cs"/>
          <w:sz w:val="24"/>
          <w:szCs w:val="24"/>
          <w:rtl/>
        </w:rPr>
        <w:t>,</w:t>
      </w:r>
      <w:r w:rsidRPr="002B7940">
        <w:rPr>
          <w:rFonts w:cs="Arial"/>
          <w:sz w:val="24"/>
          <w:szCs w:val="24"/>
          <w:rtl/>
        </w:rPr>
        <w:t xml:space="preserve"> מעכו"ם פלוני הבאתים</w:t>
      </w:r>
      <w:r w:rsidRPr="009B23AA">
        <w:rPr>
          <w:rFonts w:cs="Arial" w:hint="cs"/>
          <w:sz w:val="24"/>
          <w:szCs w:val="24"/>
          <w:rtl/>
        </w:rPr>
        <w:t>.</w:t>
      </w:r>
      <w:r w:rsidRPr="002B7940">
        <w:rPr>
          <w:rFonts w:cs="Arial"/>
          <w:sz w:val="24"/>
          <w:szCs w:val="24"/>
          <w:rtl/>
        </w:rPr>
        <w:t xml:space="preserve"> נאמן להחמיר דברי </w:t>
      </w:r>
      <w:r w:rsidRPr="00AD2909">
        <w:rPr>
          <w:rFonts w:cs="Arial"/>
          <w:b/>
          <w:bCs/>
          <w:sz w:val="24"/>
          <w:szCs w:val="24"/>
          <w:rtl/>
        </w:rPr>
        <w:t>ר</w:t>
      </w:r>
      <w:r w:rsidRPr="00AD2909">
        <w:rPr>
          <w:rFonts w:cs="Arial" w:hint="cs"/>
          <w:b/>
          <w:bCs/>
          <w:sz w:val="24"/>
          <w:szCs w:val="24"/>
          <w:rtl/>
        </w:rPr>
        <w:t>בי, שאפשר לברר.</w:t>
      </w:r>
      <w:r w:rsidRPr="002B7940">
        <w:rPr>
          <w:rFonts w:cs="Arial"/>
          <w:sz w:val="24"/>
          <w:szCs w:val="24"/>
          <w:rtl/>
        </w:rPr>
        <w:t xml:space="preserve"> וחכ"א</w:t>
      </w:r>
      <w:r w:rsidRPr="009B23AA">
        <w:rPr>
          <w:rFonts w:cs="Arial" w:hint="cs"/>
          <w:sz w:val="24"/>
          <w:szCs w:val="24"/>
          <w:rtl/>
        </w:rPr>
        <w:t>,</w:t>
      </w:r>
      <w:r w:rsidRPr="002B7940">
        <w:rPr>
          <w:rFonts w:cs="Arial"/>
          <w:sz w:val="24"/>
          <w:szCs w:val="24"/>
          <w:rtl/>
        </w:rPr>
        <w:t xml:space="preserve"> דברי העכו"ם לא מעלין ולא מורידין. ר' יודן בעי</w:t>
      </w:r>
      <w:r w:rsidRPr="009B23AA">
        <w:rPr>
          <w:rFonts w:cs="Arial" w:hint="cs"/>
          <w:sz w:val="24"/>
          <w:szCs w:val="24"/>
          <w:rtl/>
        </w:rPr>
        <w:t>.</w:t>
      </w:r>
      <w:r w:rsidRPr="002B7940">
        <w:rPr>
          <w:rFonts w:cs="Arial"/>
          <w:sz w:val="24"/>
          <w:szCs w:val="24"/>
          <w:rtl/>
        </w:rPr>
        <w:t xml:space="preserve"> היה צווח לפי תומו </w:t>
      </w:r>
      <w:r w:rsidRPr="00AD2909">
        <w:rPr>
          <w:rFonts w:cs="Arial" w:hint="cs"/>
          <w:b/>
          <w:bCs/>
          <w:sz w:val="24"/>
          <w:szCs w:val="24"/>
          <w:rtl/>
        </w:rPr>
        <w:t>מהו</w:t>
      </w:r>
      <w:r w:rsidRPr="009B23AA">
        <w:rPr>
          <w:rFonts w:cs="Arial" w:hint="cs"/>
          <w:sz w:val="24"/>
          <w:szCs w:val="24"/>
          <w:rtl/>
        </w:rPr>
        <w:t>?</w:t>
      </w:r>
      <w:r w:rsidRPr="009B23AA">
        <w:rPr>
          <w:rFonts w:cs="Arial"/>
          <w:sz w:val="24"/>
          <w:szCs w:val="24"/>
          <w:rtl/>
        </w:rPr>
        <w:t xml:space="preserve"> </w:t>
      </w:r>
      <w:r w:rsidRPr="002B7940">
        <w:rPr>
          <w:rFonts w:cs="Arial"/>
          <w:sz w:val="24"/>
          <w:szCs w:val="24"/>
          <w:rtl/>
        </w:rPr>
        <w:t>ר' יודן בעי כותי כעכו"ם</w:t>
      </w:r>
      <w:r w:rsidRPr="009B23AA">
        <w:rPr>
          <w:rFonts w:cs="Arial" w:hint="cs"/>
          <w:sz w:val="24"/>
          <w:szCs w:val="24"/>
          <w:rtl/>
        </w:rPr>
        <w:t>?.</w:t>
      </w:r>
      <w:r w:rsidRPr="002B7940">
        <w:rPr>
          <w:rFonts w:cs="Arial"/>
          <w:sz w:val="24"/>
          <w:szCs w:val="24"/>
          <w:rtl/>
        </w:rPr>
        <w:t xml:space="preserve"> דאיתפלגון</w:t>
      </w:r>
      <w:r w:rsidRPr="009B23AA">
        <w:rPr>
          <w:rFonts w:cs="Arial" w:hint="cs"/>
          <w:sz w:val="24"/>
          <w:szCs w:val="24"/>
          <w:rtl/>
        </w:rPr>
        <w:t>.</w:t>
      </w:r>
      <w:r w:rsidRPr="002B7940">
        <w:rPr>
          <w:rFonts w:cs="Arial"/>
          <w:sz w:val="24"/>
          <w:szCs w:val="24"/>
          <w:rtl/>
        </w:rPr>
        <w:t xml:space="preserve"> כותי אינו כעכו"ם</w:t>
      </w:r>
      <w:r w:rsidRPr="009B23AA">
        <w:rPr>
          <w:rFonts w:cs="Arial" w:hint="cs"/>
          <w:sz w:val="24"/>
          <w:szCs w:val="24"/>
          <w:rtl/>
        </w:rPr>
        <w:t>,</w:t>
      </w:r>
      <w:r w:rsidRPr="002B7940">
        <w:rPr>
          <w:rFonts w:cs="Arial"/>
          <w:sz w:val="24"/>
          <w:szCs w:val="24"/>
          <w:rtl/>
        </w:rPr>
        <w:t xml:space="preserve"> דברי רבי</w:t>
      </w:r>
      <w:r w:rsidRPr="009B23AA">
        <w:rPr>
          <w:rFonts w:cs="Arial" w:hint="cs"/>
          <w:sz w:val="24"/>
          <w:szCs w:val="24"/>
          <w:rtl/>
        </w:rPr>
        <w:t>.</w:t>
      </w:r>
      <w:r w:rsidRPr="002B7940">
        <w:rPr>
          <w:rFonts w:cs="Arial"/>
          <w:sz w:val="24"/>
          <w:szCs w:val="24"/>
          <w:rtl/>
        </w:rPr>
        <w:t xml:space="preserve"> רשב"ג אומר</w:t>
      </w:r>
      <w:r w:rsidRPr="009B23AA">
        <w:rPr>
          <w:rFonts w:cs="Arial" w:hint="cs"/>
          <w:sz w:val="24"/>
          <w:szCs w:val="24"/>
          <w:rtl/>
        </w:rPr>
        <w:t>,</w:t>
      </w:r>
      <w:r w:rsidRPr="002B7940">
        <w:rPr>
          <w:rFonts w:cs="Arial"/>
          <w:sz w:val="24"/>
          <w:szCs w:val="24"/>
          <w:rtl/>
        </w:rPr>
        <w:t xml:space="preserve"> כותי כעכו"ם לכל דבר</w:t>
      </w:r>
      <w:r w:rsidRPr="009B23AA">
        <w:rPr>
          <w:rFonts w:cs="Arial" w:hint="cs"/>
          <w:sz w:val="24"/>
          <w:szCs w:val="24"/>
          <w:rtl/>
        </w:rPr>
        <w:t>.</w:t>
      </w:r>
      <w:r w:rsidRPr="009B23AA">
        <w:rPr>
          <w:rFonts w:cs="Arial"/>
          <w:sz w:val="24"/>
          <w:szCs w:val="24"/>
          <w:rtl/>
        </w:rPr>
        <w:t xml:space="preserve"> </w:t>
      </w:r>
      <w:r w:rsidRPr="00AD2909">
        <w:rPr>
          <w:rFonts w:cs="Arial" w:hint="cs"/>
          <w:b/>
          <w:bCs/>
          <w:sz w:val="24"/>
          <w:szCs w:val="24"/>
          <w:rtl/>
        </w:rPr>
        <w:t xml:space="preserve">תנן, </w:t>
      </w:r>
      <w:r w:rsidRPr="00AD2909">
        <w:rPr>
          <w:rFonts w:cs="Arial"/>
          <w:b/>
          <w:bCs/>
          <w:sz w:val="24"/>
          <w:szCs w:val="24"/>
          <w:rtl/>
        </w:rPr>
        <w:t>אם ידוע שיש לו שדה בסוריא חייב לעשר</w:t>
      </w:r>
      <w:r w:rsidRPr="009B23AA">
        <w:rPr>
          <w:rFonts w:cs="Arial"/>
          <w:sz w:val="24"/>
          <w:szCs w:val="24"/>
          <w:rtl/>
        </w:rPr>
        <w:t>.</w:t>
      </w:r>
      <w:r w:rsidRPr="002B7940">
        <w:rPr>
          <w:rFonts w:cs="Arial"/>
          <w:sz w:val="24"/>
          <w:szCs w:val="24"/>
          <w:rtl/>
        </w:rPr>
        <w:t xml:space="preserve"> א"ר בון בר חייא</w:t>
      </w:r>
      <w:r w:rsidRPr="009B23AA">
        <w:rPr>
          <w:rFonts w:cs="Arial" w:hint="cs"/>
          <w:sz w:val="24"/>
          <w:szCs w:val="24"/>
          <w:rtl/>
        </w:rPr>
        <w:t>.</w:t>
      </w:r>
      <w:r w:rsidRPr="002B7940">
        <w:rPr>
          <w:rFonts w:cs="Arial"/>
          <w:sz w:val="24"/>
          <w:szCs w:val="24"/>
          <w:rtl/>
        </w:rPr>
        <w:t xml:space="preserve"> והוא שיהא רוב מכנסו משלו</w:t>
      </w:r>
      <w:r w:rsidRPr="009B23AA">
        <w:rPr>
          <w:rFonts w:cs="Arial" w:hint="cs"/>
          <w:sz w:val="24"/>
          <w:szCs w:val="24"/>
          <w:rtl/>
        </w:rPr>
        <w:t>.</w:t>
      </w:r>
      <w:r w:rsidRPr="002B7940">
        <w:rPr>
          <w:rFonts w:cs="Arial"/>
          <w:sz w:val="24"/>
          <w:szCs w:val="24"/>
          <w:rtl/>
        </w:rPr>
        <w:t xml:space="preserve"> ישראל שהיה לו אריס בסוריא</w:t>
      </w:r>
      <w:r w:rsidRPr="009B23AA">
        <w:rPr>
          <w:rFonts w:cs="Arial" w:hint="cs"/>
          <w:sz w:val="24"/>
          <w:szCs w:val="24"/>
          <w:rtl/>
        </w:rPr>
        <w:t>.</w:t>
      </w:r>
      <w:r w:rsidRPr="002B7940">
        <w:rPr>
          <w:rFonts w:cs="Arial"/>
          <w:sz w:val="24"/>
          <w:szCs w:val="24"/>
          <w:rtl/>
        </w:rPr>
        <w:t xml:space="preserve"> ושילח לו פירות ואמר</w:t>
      </w:r>
      <w:r w:rsidRPr="009B23AA">
        <w:rPr>
          <w:rFonts w:cs="Arial" w:hint="cs"/>
          <w:sz w:val="24"/>
          <w:szCs w:val="24"/>
          <w:rtl/>
        </w:rPr>
        <w:t>,</w:t>
      </w:r>
      <w:r w:rsidRPr="002B7940">
        <w:rPr>
          <w:rFonts w:cs="Arial"/>
          <w:sz w:val="24"/>
          <w:szCs w:val="24"/>
          <w:rtl/>
        </w:rPr>
        <w:t xml:space="preserve"> הרי אלו מעושרין</w:t>
      </w:r>
      <w:r w:rsidRPr="009B23AA">
        <w:rPr>
          <w:rFonts w:cs="Arial" w:hint="cs"/>
          <w:sz w:val="24"/>
          <w:szCs w:val="24"/>
          <w:rtl/>
        </w:rPr>
        <w:t>.</w:t>
      </w:r>
      <w:r w:rsidRPr="009B23AA">
        <w:rPr>
          <w:rFonts w:cs="Arial"/>
          <w:sz w:val="24"/>
          <w:szCs w:val="24"/>
          <w:rtl/>
        </w:rPr>
        <w:t xml:space="preserve"> </w:t>
      </w:r>
      <w:r w:rsidRPr="00AD2909">
        <w:rPr>
          <w:rFonts w:cs="Arial" w:hint="cs"/>
          <w:b/>
          <w:bCs/>
          <w:sz w:val="24"/>
          <w:szCs w:val="24"/>
          <w:rtl/>
        </w:rPr>
        <w:t>נאמן</w:t>
      </w:r>
      <w:r>
        <w:rPr>
          <w:rFonts w:cs="Arial" w:hint="cs"/>
          <w:sz w:val="24"/>
          <w:szCs w:val="24"/>
          <w:rtl/>
        </w:rPr>
        <w:t xml:space="preserve">. </w:t>
      </w:r>
      <w:r w:rsidRPr="00AB6535">
        <w:rPr>
          <w:rFonts w:cs="Arial" w:hint="cs"/>
          <w:i/>
          <w:iCs/>
          <w:sz w:val="16"/>
          <w:szCs w:val="16"/>
          <w:rtl/>
        </w:rPr>
        <w:t>שאם היה שותק</w:t>
      </w:r>
      <w:r>
        <w:rPr>
          <w:rFonts w:cs="Arial" w:hint="cs"/>
          <w:sz w:val="24"/>
          <w:szCs w:val="24"/>
          <w:rtl/>
        </w:rPr>
        <w:t xml:space="preserve"> </w:t>
      </w:r>
      <w:r w:rsidRPr="009B23AA">
        <w:rPr>
          <w:rFonts w:cs="Arial" w:hint="cs"/>
          <w:sz w:val="24"/>
          <w:szCs w:val="24"/>
          <w:rtl/>
        </w:rPr>
        <w:t xml:space="preserve"> </w:t>
      </w:r>
      <w:r w:rsidRPr="00AD2909">
        <w:rPr>
          <w:rFonts w:cs="Arial" w:hint="cs"/>
          <w:b/>
          <w:bCs/>
          <w:sz w:val="24"/>
          <w:szCs w:val="24"/>
          <w:rtl/>
        </w:rPr>
        <w:t>ש</w:t>
      </w:r>
      <w:r w:rsidRPr="00AD2909">
        <w:rPr>
          <w:rFonts w:cs="Arial"/>
          <w:b/>
          <w:bCs/>
          <w:sz w:val="24"/>
          <w:szCs w:val="24"/>
          <w:rtl/>
        </w:rPr>
        <w:t>אני</w:t>
      </w:r>
      <w:r w:rsidRPr="002B7940">
        <w:rPr>
          <w:rFonts w:cs="Arial"/>
          <w:sz w:val="24"/>
          <w:szCs w:val="24"/>
          <w:rtl/>
        </w:rPr>
        <w:t xml:space="preserve"> אומר</w:t>
      </w:r>
      <w:r w:rsidRPr="009B23AA">
        <w:rPr>
          <w:rFonts w:cs="Arial" w:hint="cs"/>
          <w:sz w:val="24"/>
          <w:szCs w:val="24"/>
          <w:rtl/>
        </w:rPr>
        <w:t>,</w:t>
      </w:r>
      <w:r w:rsidRPr="002B7940">
        <w:rPr>
          <w:rFonts w:cs="Arial"/>
          <w:sz w:val="24"/>
          <w:szCs w:val="24"/>
          <w:rtl/>
        </w:rPr>
        <w:t xml:space="preserve"> מן השוק לקח</w:t>
      </w:r>
      <w:r w:rsidRPr="009B23AA">
        <w:rPr>
          <w:rFonts w:cs="Arial" w:hint="cs"/>
          <w:sz w:val="24"/>
          <w:szCs w:val="24"/>
          <w:rtl/>
        </w:rPr>
        <w:t>.</w:t>
      </w:r>
      <w:r w:rsidRPr="002B7940">
        <w:rPr>
          <w:rFonts w:cs="Arial"/>
          <w:sz w:val="24"/>
          <w:szCs w:val="24"/>
          <w:rtl/>
        </w:rPr>
        <w:t xml:space="preserve"> והוא שיהא אותו המין מצוי בשוק</w:t>
      </w:r>
      <w:r w:rsidRPr="009B23AA">
        <w:rPr>
          <w:rFonts w:cs="Arial" w:hint="cs"/>
          <w:sz w:val="24"/>
          <w:szCs w:val="24"/>
          <w:rtl/>
        </w:rPr>
        <w:t>.</w:t>
      </w:r>
      <w:r w:rsidRPr="002B7940">
        <w:rPr>
          <w:rFonts w:cs="Arial"/>
          <w:sz w:val="24"/>
          <w:szCs w:val="24"/>
          <w:rtl/>
        </w:rPr>
        <w:t xml:space="preserve"> לא סוף דבר בשאין לו מאותו המין בתוך שדהו</w:t>
      </w:r>
      <w:r w:rsidRPr="009B23AA">
        <w:rPr>
          <w:rFonts w:cs="Arial" w:hint="cs"/>
          <w:sz w:val="24"/>
          <w:szCs w:val="24"/>
          <w:rtl/>
        </w:rPr>
        <w:t>,</w:t>
      </w:r>
      <w:r w:rsidRPr="002B7940">
        <w:rPr>
          <w:rFonts w:cs="Arial"/>
          <w:sz w:val="24"/>
          <w:szCs w:val="24"/>
          <w:rtl/>
        </w:rPr>
        <w:t xml:space="preserve"> אלא </w:t>
      </w:r>
      <w:r w:rsidRPr="009B23AA">
        <w:rPr>
          <w:rFonts w:cs="Arial"/>
          <w:sz w:val="24"/>
          <w:szCs w:val="24"/>
          <w:rtl/>
        </w:rPr>
        <w:t>אפי</w:t>
      </w:r>
      <w:r w:rsidRPr="009B23AA">
        <w:rPr>
          <w:rFonts w:cs="Arial" w:hint="cs"/>
          <w:sz w:val="24"/>
          <w:szCs w:val="24"/>
          <w:rtl/>
        </w:rPr>
        <w:t>לו</w:t>
      </w:r>
      <w:r w:rsidRPr="002B7940">
        <w:rPr>
          <w:rFonts w:cs="Arial"/>
          <w:sz w:val="24"/>
          <w:szCs w:val="24"/>
          <w:rtl/>
        </w:rPr>
        <w:t xml:space="preserve"> יש לו מאותו המין בתוך שדהו</w:t>
      </w:r>
      <w:r w:rsidRPr="009B23AA">
        <w:rPr>
          <w:rFonts w:cs="Arial" w:hint="cs"/>
          <w:sz w:val="24"/>
          <w:szCs w:val="24"/>
          <w:rtl/>
        </w:rPr>
        <w:t>.</w:t>
      </w:r>
      <w:r w:rsidRPr="002B7940">
        <w:rPr>
          <w:rFonts w:cs="Arial"/>
          <w:sz w:val="24"/>
          <w:szCs w:val="24"/>
          <w:rtl/>
        </w:rPr>
        <w:t xml:space="preserve"> מכיון שאותו המין מצוי בשוק</w:t>
      </w:r>
      <w:r w:rsidRPr="009B23AA">
        <w:rPr>
          <w:rFonts w:cs="Arial" w:hint="cs"/>
          <w:sz w:val="24"/>
          <w:szCs w:val="24"/>
          <w:rtl/>
        </w:rPr>
        <w:t>,</w:t>
      </w:r>
      <w:r w:rsidRPr="009B23AA">
        <w:rPr>
          <w:rFonts w:cs="Arial"/>
          <w:sz w:val="24"/>
          <w:szCs w:val="24"/>
          <w:rtl/>
        </w:rPr>
        <w:t xml:space="preserve"> </w:t>
      </w:r>
      <w:r w:rsidRPr="00AD2909">
        <w:rPr>
          <w:rFonts w:cs="Arial"/>
          <w:b/>
          <w:bCs/>
          <w:sz w:val="24"/>
          <w:szCs w:val="24"/>
          <w:rtl/>
        </w:rPr>
        <w:t xml:space="preserve">מותר: </w:t>
      </w:r>
      <w:r w:rsidRPr="00AD2909">
        <w:rPr>
          <w:rFonts w:cs="Arial" w:hint="cs"/>
          <w:b/>
          <w:bCs/>
          <w:sz w:val="24"/>
          <w:szCs w:val="24"/>
          <w:rtl/>
        </w:rPr>
        <w:t xml:space="preserve">תנן, </w:t>
      </w:r>
      <w:r w:rsidRPr="00AD2909">
        <w:rPr>
          <w:rFonts w:cs="Arial"/>
          <w:b/>
          <w:bCs/>
          <w:sz w:val="24"/>
          <w:szCs w:val="24"/>
          <w:rtl/>
        </w:rPr>
        <w:t>ע"ה שאמר לחבר</w:t>
      </w:r>
      <w:r w:rsidRPr="00AD2909">
        <w:rPr>
          <w:rFonts w:cs="Arial" w:hint="cs"/>
          <w:b/>
          <w:bCs/>
          <w:sz w:val="24"/>
          <w:szCs w:val="24"/>
          <w:rtl/>
        </w:rPr>
        <w:t>,</w:t>
      </w:r>
      <w:r w:rsidRPr="00AD2909">
        <w:rPr>
          <w:rFonts w:cs="Arial"/>
          <w:b/>
          <w:bCs/>
          <w:sz w:val="24"/>
          <w:szCs w:val="24"/>
          <w:rtl/>
        </w:rPr>
        <w:t xml:space="preserve"> קח לי אגודת ירק</w:t>
      </w:r>
      <w:r w:rsidRPr="00AD2909">
        <w:rPr>
          <w:rFonts w:cs="Arial" w:hint="cs"/>
          <w:b/>
          <w:bCs/>
          <w:sz w:val="24"/>
          <w:szCs w:val="24"/>
          <w:rtl/>
        </w:rPr>
        <w:t>.</w:t>
      </w:r>
      <w:r w:rsidRPr="00AD2909">
        <w:rPr>
          <w:rFonts w:cs="Arial"/>
          <w:b/>
          <w:bCs/>
          <w:sz w:val="24"/>
          <w:szCs w:val="24"/>
          <w:rtl/>
        </w:rPr>
        <w:t xml:space="preserve"> קח לי גלוסקין אחד</w:t>
      </w:r>
      <w:r w:rsidRPr="00AD2909">
        <w:rPr>
          <w:rFonts w:cs="Arial" w:hint="cs"/>
          <w:b/>
          <w:bCs/>
          <w:sz w:val="24"/>
          <w:szCs w:val="24"/>
          <w:rtl/>
        </w:rPr>
        <w:t>.</w:t>
      </w:r>
      <w:r w:rsidRPr="00AD2909">
        <w:rPr>
          <w:rFonts w:cs="Arial"/>
          <w:b/>
          <w:bCs/>
          <w:sz w:val="24"/>
          <w:szCs w:val="24"/>
          <w:rtl/>
        </w:rPr>
        <w:t xml:space="preserve"> לוקח סתם</w:t>
      </w:r>
      <w:r w:rsidRPr="00AD2909">
        <w:rPr>
          <w:rFonts w:cs="Arial" w:hint="cs"/>
          <w:b/>
          <w:bCs/>
          <w:sz w:val="24"/>
          <w:szCs w:val="24"/>
          <w:rtl/>
        </w:rPr>
        <w:t>,</w:t>
      </w:r>
      <w:r w:rsidRPr="00AD2909">
        <w:rPr>
          <w:rFonts w:cs="Arial"/>
          <w:b/>
          <w:bCs/>
          <w:sz w:val="24"/>
          <w:szCs w:val="24"/>
          <w:rtl/>
        </w:rPr>
        <w:t xml:space="preserve"> פטור</w:t>
      </w:r>
      <w:r w:rsidRPr="00AD2909">
        <w:rPr>
          <w:rFonts w:cs="Arial" w:hint="cs"/>
          <w:b/>
          <w:bCs/>
          <w:sz w:val="28"/>
          <w:szCs w:val="28"/>
          <w:rtl/>
        </w:rPr>
        <w:t xml:space="preserve">. </w:t>
      </w:r>
      <w:r w:rsidRPr="00AD2909">
        <w:rPr>
          <w:rFonts w:cs="Arial"/>
          <w:b/>
          <w:bCs/>
          <w:sz w:val="24"/>
          <w:szCs w:val="24"/>
          <w:rtl/>
        </w:rPr>
        <w:t>מתני</w:t>
      </w:r>
      <w:r w:rsidRPr="00AD2909">
        <w:rPr>
          <w:rFonts w:cs="Arial" w:hint="cs"/>
          <w:b/>
          <w:bCs/>
          <w:sz w:val="24"/>
          <w:szCs w:val="24"/>
          <w:rtl/>
        </w:rPr>
        <w:t>תין</w:t>
      </w:r>
      <w:r w:rsidRPr="002B7940">
        <w:rPr>
          <w:rFonts w:cs="Arial"/>
          <w:sz w:val="24"/>
          <w:szCs w:val="24"/>
          <w:rtl/>
        </w:rPr>
        <w:t xml:space="preserve"> דר' יוסי</w:t>
      </w:r>
      <w:r w:rsidRPr="009B23AA">
        <w:rPr>
          <w:rFonts w:cs="Arial" w:hint="cs"/>
          <w:sz w:val="24"/>
          <w:szCs w:val="24"/>
          <w:rtl/>
        </w:rPr>
        <w:t>.</w:t>
      </w:r>
      <w:r w:rsidRPr="009B23AA">
        <w:rPr>
          <w:rFonts w:cs="Arial"/>
          <w:sz w:val="24"/>
          <w:szCs w:val="24"/>
          <w:rtl/>
        </w:rPr>
        <w:t xml:space="preserve"> </w:t>
      </w:r>
      <w:r w:rsidRPr="00AD2909">
        <w:rPr>
          <w:rFonts w:cs="Arial"/>
          <w:b/>
          <w:bCs/>
          <w:sz w:val="24"/>
          <w:szCs w:val="24"/>
          <w:rtl/>
        </w:rPr>
        <w:t>דתני</w:t>
      </w:r>
      <w:r w:rsidRPr="00AD2909">
        <w:rPr>
          <w:rFonts w:cs="Arial" w:hint="cs"/>
          <w:b/>
          <w:bCs/>
          <w:sz w:val="24"/>
          <w:szCs w:val="24"/>
          <w:rtl/>
        </w:rPr>
        <w:t>,</w:t>
      </w:r>
      <w:r w:rsidRPr="00AD2909">
        <w:rPr>
          <w:rFonts w:cs="Arial"/>
          <w:b/>
          <w:bCs/>
          <w:sz w:val="24"/>
          <w:szCs w:val="24"/>
          <w:rtl/>
        </w:rPr>
        <w:t xml:space="preserve"> הלוקח סתם</w:t>
      </w:r>
      <w:r w:rsidRPr="00AD2909">
        <w:rPr>
          <w:rFonts w:cs="Arial" w:hint="cs"/>
          <w:b/>
          <w:bCs/>
          <w:sz w:val="24"/>
          <w:szCs w:val="24"/>
          <w:rtl/>
        </w:rPr>
        <w:t>,</w:t>
      </w:r>
      <w:r w:rsidRPr="00AD2909">
        <w:rPr>
          <w:rFonts w:cs="Arial"/>
          <w:b/>
          <w:bCs/>
          <w:sz w:val="24"/>
          <w:szCs w:val="24"/>
          <w:rtl/>
        </w:rPr>
        <w:t xml:space="preserve"> צריך לעשר</w:t>
      </w:r>
      <w:r w:rsidRPr="00AD2909">
        <w:rPr>
          <w:rFonts w:cs="Arial" w:hint="cs"/>
          <w:b/>
          <w:bCs/>
          <w:sz w:val="24"/>
          <w:szCs w:val="24"/>
          <w:rtl/>
        </w:rPr>
        <w:t xml:space="preserve"> דברי רבי יהודה</w:t>
      </w:r>
      <w:r w:rsidRPr="009B23AA">
        <w:rPr>
          <w:rFonts w:cs="Arial"/>
          <w:sz w:val="24"/>
          <w:szCs w:val="24"/>
          <w:rtl/>
        </w:rPr>
        <w:t>.</w:t>
      </w:r>
      <w:r w:rsidRPr="009B23AA">
        <w:rPr>
          <w:rFonts w:cs="Arial" w:hint="cs"/>
          <w:sz w:val="24"/>
          <w:szCs w:val="24"/>
          <w:rtl/>
        </w:rPr>
        <w:t xml:space="preserve"> </w:t>
      </w:r>
      <w:r w:rsidRPr="002B7940">
        <w:rPr>
          <w:rFonts w:cs="Arial" w:hint="eastAsia"/>
          <w:sz w:val="24"/>
          <w:szCs w:val="24"/>
          <w:rtl/>
        </w:rPr>
        <w:t>רבי</w:t>
      </w:r>
      <w:r w:rsidRPr="002B7940">
        <w:rPr>
          <w:rFonts w:cs="Arial"/>
          <w:sz w:val="24"/>
          <w:szCs w:val="24"/>
          <w:rtl/>
        </w:rPr>
        <w:t xml:space="preserve"> יוסי אומר </w:t>
      </w:r>
      <w:r w:rsidRPr="00AD2909">
        <w:rPr>
          <w:rFonts w:cs="Arial" w:hint="cs"/>
          <w:b/>
          <w:bCs/>
          <w:sz w:val="24"/>
          <w:szCs w:val="24"/>
          <w:rtl/>
        </w:rPr>
        <w:t>אינו צריך לעשר.</w:t>
      </w:r>
      <w:r w:rsidRPr="00AD2909">
        <w:rPr>
          <w:rFonts w:cs="Arial"/>
          <w:b/>
          <w:bCs/>
          <w:sz w:val="24"/>
          <w:szCs w:val="24"/>
          <w:rtl/>
        </w:rPr>
        <w:t xml:space="preserve"> מה </w:t>
      </w:r>
      <w:r w:rsidRPr="00AD2909">
        <w:rPr>
          <w:rFonts w:cs="Arial" w:hint="cs"/>
          <w:b/>
          <w:bCs/>
          <w:sz w:val="24"/>
          <w:szCs w:val="24"/>
          <w:rtl/>
        </w:rPr>
        <w:t>א</w:t>
      </w:r>
      <w:r w:rsidRPr="00AD2909">
        <w:rPr>
          <w:rFonts w:cs="Arial"/>
          <w:b/>
          <w:bCs/>
          <w:sz w:val="24"/>
          <w:szCs w:val="24"/>
          <w:rtl/>
        </w:rPr>
        <w:t>נן קיימין</w:t>
      </w:r>
      <w:r w:rsidRPr="00AD2909">
        <w:rPr>
          <w:rFonts w:cs="Arial" w:hint="cs"/>
          <w:b/>
          <w:bCs/>
          <w:sz w:val="24"/>
          <w:szCs w:val="24"/>
          <w:rtl/>
        </w:rPr>
        <w:t>?.</w:t>
      </w:r>
      <w:r w:rsidRPr="00AD2909">
        <w:rPr>
          <w:rFonts w:cs="Arial"/>
          <w:b/>
          <w:bCs/>
          <w:sz w:val="24"/>
          <w:szCs w:val="24"/>
          <w:rtl/>
        </w:rPr>
        <w:t xml:space="preserve"> אם כשאמר לו </w:t>
      </w:r>
      <w:r w:rsidRPr="00AD2909">
        <w:rPr>
          <w:rFonts w:cs="Arial" w:hint="cs"/>
          <w:b/>
          <w:bCs/>
          <w:sz w:val="24"/>
          <w:szCs w:val="24"/>
          <w:rtl/>
        </w:rPr>
        <w:t xml:space="preserve">עם הארץ לחבר </w:t>
      </w:r>
      <w:r w:rsidRPr="00AD2909">
        <w:rPr>
          <w:rFonts w:cs="Arial"/>
          <w:b/>
          <w:bCs/>
          <w:sz w:val="24"/>
          <w:szCs w:val="24"/>
          <w:rtl/>
        </w:rPr>
        <w:t>צא ולקח לי</w:t>
      </w:r>
      <w:r w:rsidRPr="00AD2909">
        <w:rPr>
          <w:rFonts w:cs="Arial" w:hint="cs"/>
          <w:b/>
          <w:bCs/>
          <w:sz w:val="24"/>
          <w:szCs w:val="24"/>
          <w:rtl/>
        </w:rPr>
        <w:t>,</w:t>
      </w:r>
      <w:r w:rsidRPr="00AD2909">
        <w:rPr>
          <w:rFonts w:cs="Arial"/>
          <w:b/>
          <w:bCs/>
          <w:sz w:val="24"/>
          <w:szCs w:val="24"/>
          <w:rtl/>
        </w:rPr>
        <w:t xml:space="preserve"> שלוחו הוא</w:t>
      </w:r>
      <w:r w:rsidRPr="00AD2909">
        <w:rPr>
          <w:rFonts w:cs="Arial" w:hint="cs"/>
          <w:b/>
          <w:bCs/>
          <w:sz w:val="24"/>
          <w:szCs w:val="24"/>
          <w:rtl/>
        </w:rPr>
        <w:t>, ולמה חייב רבי יהודה שיעשר?.</w:t>
      </w:r>
      <w:r w:rsidRPr="00AD2909">
        <w:rPr>
          <w:rFonts w:cs="Arial"/>
          <w:b/>
          <w:bCs/>
          <w:sz w:val="24"/>
          <w:szCs w:val="24"/>
          <w:rtl/>
        </w:rPr>
        <w:t xml:space="preserve"> צא ולקח לך</w:t>
      </w:r>
      <w:r w:rsidRPr="00AD2909">
        <w:rPr>
          <w:rFonts w:cs="Arial" w:hint="cs"/>
          <w:b/>
          <w:bCs/>
          <w:sz w:val="24"/>
          <w:szCs w:val="24"/>
          <w:rtl/>
        </w:rPr>
        <w:t>,</w:t>
      </w:r>
      <w:r w:rsidRPr="00AD2909">
        <w:rPr>
          <w:rFonts w:cs="Arial"/>
          <w:b/>
          <w:bCs/>
          <w:sz w:val="24"/>
          <w:szCs w:val="24"/>
          <w:rtl/>
        </w:rPr>
        <w:t xml:space="preserve"> שלו הן</w:t>
      </w:r>
      <w:r w:rsidRPr="00AD2909">
        <w:rPr>
          <w:rFonts w:cs="Arial" w:hint="cs"/>
          <w:b/>
          <w:bCs/>
          <w:sz w:val="24"/>
          <w:szCs w:val="24"/>
          <w:rtl/>
        </w:rPr>
        <w:t>, ולמה פטר רבי יוסי?.</w:t>
      </w:r>
      <w:r w:rsidRPr="00AD2909">
        <w:rPr>
          <w:rFonts w:cs="Arial"/>
          <w:b/>
          <w:bCs/>
          <w:sz w:val="24"/>
          <w:szCs w:val="24"/>
          <w:rtl/>
        </w:rPr>
        <w:t xml:space="preserve"> אלא כי </w:t>
      </w:r>
      <w:r w:rsidRPr="00AD2909">
        <w:rPr>
          <w:rFonts w:cs="Arial" w:hint="cs"/>
          <w:b/>
          <w:bCs/>
          <w:sz w:val="24"/>
          <w:szCs w:val="24"/>
          <w:rtl/>
        </w:rPr>
        <w:t>א</w:t>
      </w:r>
      <w:r w:rsidRPr="00AD2909">
        <w:rPr>
          <w:rFonts w:cs="Arial"/>
          <w:b/>
          <w:bCs/>
          <w:sz w:val="24"/>
          <w:szCs w:val="24"/>
          <w:rtl/>
        </w:rPr>
        <w:t>נן קיימין</w:t>
      </w:r>
      <w:r w:rsidRPr="00AD2909">
        <w:rPr>
          <w:rFonts w:cs="Arial" w:hint="cs"/>
          <w:b/>
          <w:bCs/>
          <w:sz w:val="24"/>
          <w:szCs w:val="24"/>
          <w:rtl/>
        </w:rPr>
        <w:t>,</w:t>
      </w:r>
      <w:r w:rsidRPr="00AD2909">
        <w:rPr>
          <w:rFonts w:cs="Arial"/>
          <w:b/>
          <w:bCs/>
          <w:sz w:val="24"/>
          <w:szCs w:val="24"/>
          <w:rtl/>
        </w:rPr>
        <w:t xml:space="preserve"> בסתם</w:t>
      </w:r>
      <w:r w:rsidRPr="00AD2909">
        <w:rPr>
          <w:rFonts w:cs="Arial" w:hint="cs"/>
          <w:b/>
          <w:bCs/>
          <w:sz w:val="24"/>
          <w:szCs w:val="24"/>
          <w:rtl/>
        </w:rPr>
        <w:t>.</w:t>
      </w:r>
      <w:r w:rsidRPr="00AD2909">
        <w:rPr>
          <w:rFonts w:cs="Arial"/>
          <w:b/>
          <w:bCs/>
          <w:sz w:val="24"/>
          <w:szCs w:val="24"/>
          <w:rtl/>
        </w:rPr>
        <w:t xml:space="preserve"> רבי יודה אומר</w:t>
      </w:r>
      <w:r w:rsidRPr="00AD2909">
        <w:rPr>
          <w:rFonts w:cs="Arial" w:hint="cs"/>
          <w:b/>
          <w:bCs/>
          <w:sz w:val="24"/>
          <w:szCs w:val="24"/>
          <w:rtl/>
        </w:rPr>
        <w:t>,</w:t>
      </w:r>
      <w:r w:rsidRPr="00AD2909">
        <w:rPr>
          <w:rFonts w:cs="Arial"/>
          <w:b/>
          <w:bCs/>
          <w:sz w:val="24"/>
          <w:szCs w:val="24"/>
          <w:rtl/>
        </w:rPr>
        <w:t xml:space="preserve"> לא נתכוון המוכר לזכות</w:t>
      </w:r>
      <w:r w:rsidRPr="00AD2909">
        <w:rPr>
          <w:rFonts w:cs="Arial" w:hint="cs"/>
          <w:b/>
          <w:bCs/>
          <w:sz w:val="24"/>
          <w:szCs w:val="24"/>
          <w:rtl/>
        </w:rPr>
        <w:t>,</w:t>
      </w:r>
      <w:r w:rsidRPr="00AD2909">
        <w:rPr>
          <w:rFonts w:cs="Arial"/>
          <w:b/>
          <w:bCs/>
          <w:sz w:val="24"/>
          <w:szCs w:val="24"/>
          <w:rtl/>
        </w:rPr>
        <w:t xml:space="preserve"> אלא ללוקח</w:t>
      </w:r>
      <w:r w:rsidRPr="00AD2909">
        <w:rPr>
          <w:rFonts w:cs="Arial" w:hint="cs"/>
          <w:b/>
          <w:bCs/>
          <w:sz w:val="24"/>
          <w:szCs w:val="24"/>
          <w:rtl/>
        </w:rPr>
        <w:t>, ולכן זכה בהם החבר וחייב לעשר</w:t>
      </w:r>
      <w:r w:rsidRPr="00AD2909">
        <w:rPr>
          <w:rFonts w:cs="Arial"/>
          <w:b/>
          <w:bCs/>
          <w:sz w:val="24"/>
          <w:szCs w:val="24"/>
          <w:rtl/>
        </w:rPr>
        <w:t>. רבי יוסי אומר</w:t>
      </w:r>
      <w:r w:rsidRPr="00AD2909">
        <w:rPr>
          <w:rFonts w:cs="Arial" w:hint="cs"/>
          <w:b/>
          <w:bCs/>
          <w:sz w:val="24"/>
          <w:szCs w:val="24"/>
          <w:rtl/>
        </w:rPr>
        <w:t>,</w:t>
      </w:r>
      <w:r w:rsidRPr="00AD2909">
        <w:rPr>
          <w:rFonts w:cs="Arial"/>
          <w:b/>
          <w:bCs/>
          <w:sz w:val="24"/>
          <w:szCs w:val="24"/>
          <w:rtl/>
        </w:rPr>
        <w:t xml:space="preserve"> לא נתכוון המוכר לזכות</w:t>
      </w:r>
      <w:r w:rsidRPr="00AD2909">
        <w:rPr>
          <w:rFonts w:cs="Arial" w:hint="cs"/>
          <w:b/>
          <w:bCs/>
          <w:sz w:val="24"/>
          <w:szCs w:val="24"/>
          <w:rtl/>
        </w:rPr>
        <w:t>,</w:t>
      </w:r>
      <w:r w:rsidRPr="00AD2909">
        <w:rPr>
          <w:rFonts w:cs="Arial"/>
          <w:b/>
          <w:bCs/>
          <w:sz w:val="24"/>
          <w:szCs w:val="24"/>
          <w:rtl/>
        </w:rPr>
        <w:t xml:space="preserve"> אלא לבעל המעות</w:t>
      </w:r>
      <w:r w:rsidRPr="00AD2909">
        <w:rPr>
          <w:rFonts w:cs="Arial" w:hint="cs"/>
          <w:b/>
          <w:bCs/>
          <w:sz w:val="24"/>
          <w:szCs w:val="24"/>
          <w:rtl/>
        </w:rPr>
        <w:t xml:space="preserve"> ולכן עם הארץ זכה בהם .</w:t>
      </w:r>
      <w:r w:rsidRPr="00AD2909">
        <w:rPr>
          <w:rFonts w:cs="Arial"/>
          <w:b/>
          <w:bCs/>
          <w:sz w:val="24"/>
          <w:szCs w:val="24"/>
          <w:rtl/>
        </w:rPr>
        <w:t xml:space="preserve"> לפיכך</w:t>
      </w:r>
      <w:r w:rsidRPr="00AD2909">
        <w:rPr>
          <w:rFonts w:cs="Arial" w:hint="cs"/>
          <w:b/>
          <w:bCs/>
          <w:sz w:val="24"/>
          <w:szCs w:val="24"/>
          <w:rtl/>
        </w:rPr>
        <w:t>,</w:t>
      </w:r>
      <w:r w:rsidRPr="00AD2909">
        <w:rPr>
          <w:rFonts w:cs="Arial"/>
          <w:b/>
          <w:bCs/>
          <w:sz w:val="24"/>
          <w:szCs w:val="24"/>
          <w:rtl/>
        </w:rPr>
        <w:t xml:space="preserve"> אם נתן אחת יתירה</w:t>
      </w:r>
      <w:r w:rsidRPr="00AD2909">
        <w:rPr>
          <w:rFonts w:cs="Arial" w:hint="cs"/>
          <w:b/>
          <w:bCs/>
          <w:sz w:val="24"/>
          <w:szCs w:val="24"/>
          <w:rtl/>
        </w:rPr>
        <w:t>.</w:t>
      </w:r>
      <w:r w:rsidRPr="00AD2909">
        <w:rPr>
          <w:rFonts w:cs="Arial"/>
          <w:b/>
          <w:bCs/>
          <w:sz w:val="24"/>
          <w:szCs w:val="24"/>
          <w:rtl/>
        </w:rPr>
        <w:t xml:space="preserve"> רבי יהודא אומר</w:t>
      </w:r>
      <w:r w:rsidRPr="00AD2909">
        <w:rPr>
          <w:rFonts w:cs="Arial" w:hint="cs"/>
          <w:b/>
          <w:bCs/>
          <w:sz w:val="24"/>
          <w:szCs w:val="24"/>
          <w:rtl/>
        </w:rPr>
        <w:t>,</w:t>
      </w:r>
      <w:r w:rsidRPr="00AD2909">
        <w:rPr>
          <w:rFonts w:cs="Arial"/>
          <w:b/>
          <w:bCs/>
          <w:sz w:val="24"/>
          <w:szCs w:val="24"/>
          <w:rtl/>
        </w:rPr>
        <w:t xml:space="preserve"> של לוקח</w:t>
      </w:r>
      <w:r w:rsidRPr="00AD2909">
        <w:rPr>
          <w:rFonts w:cs="Arial" w:hint="cs"/>
          <w:b/>
          <w:bCs/>
          <w:sz w:val="24"/>
          <w:szCs w:val="24"/>
          <w:rtl/>
        </w:rPr>
        <w:t>.</w:t>
      </w:r>
      <w:r w:rsidRPr="00AD2909">
        <w:rPr>
          <w:rFonts w:cs="Arial"/>
          <w:b/>
          <w:bCs/>
          <w:sz w:val="24"/>
          <w:szCs w:val="24"/>
          <w:rtl/>
        </w:rPr>
        <w:t xml:space="preserve"> רבי יוסי אומר</w:t>
      </w:r>
      <w:r w:rsidRPr="00AD2909">
        <w:rPr>
          <w:rFonts w:cs="Arial" w:hint="cs"/>
          <w:b/>
          <w:bCs/>
          <w:sz w:val="24"/>
          <w:szCs w:val="24"/>
          <w:rtl/>
        </w:rPr>
        <w:t>,</w:t>
      </w:r>
      <w:r w:rsidRPr="00AD2909">
        <w:rPr>
          <w:rFonts w:cs="Arial"/>
          <w:b/>
          <w:bCs/>
          <w:sz w:val="24"/>
          <w:szCs w:val="24"/>
          <w:rtl/>
        </w:rPr>
        <w:t xml:space="preserve"> של שניהן</w:t>
      </w:r>
      <w:r w:rsidRPr="00AD2909">
        <w:rPr>
          <w:rFonts w:cs="Arial" w:hint="cs"/>
          <w:b/>
          <w:bCs/>
          <w:sz w:val="24"/>
          <w:szCs w:val="24"/>
          <w:rtl/>
        </w:rPr>
        <w:t>.</w:t>
      </w:r>
      <w:r w:rsidRPr="002B7940">
        <w:rPr>
          <w:rFonts w:cs="Arial"/>
          <w:sz w:val="24"/>
          <w:szCs w:val="24"/>
          <w:rtl/>
        </w:rPr>
        <w:t xml:space="preserve"> מחלפא שיטתיה דרבי יוסי</w:t>
      </w:r>
      <w:r w:rsidRPr="009B23AA">
        <w:rPr>
          <w:rFonts w:cs="Arial" w:hint="cs"/>
          <w:sz w:val="24"/>
          <w:szCs w:val="24"/>
          <w:rtl/>
        </w:rPr>
        <w:t>?</w:t>
      </w:r>
      <w:r w:rsidRPr="002B7940">
        <w:rPr>
          <w:rFonts w:cs="Arial"/>
          <w:sz w:val="24"/>
          <w:szCs w:val="24"/>
          <w:rtl/>
        </w:rPr>
        <w:t xml:space="preserve"> תמן הוא אומר</w:t>
      </w:r>
      <w:r w:rsidRPr="009B23AA">
        <w:rPr>
          <w:rFonts w:cs="Arial" w:hint="cs"/>
          <w:sz w:val="24"/>
          <w:szCs w:val="24"/>
          <w:rtl/>
        </w:rPr>
        <w:t>,</w:t>
      </w:r>
      <w:r w:rsidRPr="002B7940">
        <w:rPr>
          <w:rFonts w:cs="Arial"/>
          <w:sz w:val="24"/>
          <w:szCs w:val="24"/>
          <w:rtl/>
        </w:rPr>
        <w:t xml:space="preserve"> לא נתכוון המוכר לזכות אלא לבעל המעות</w:t>
      </w:r>
      <w:r w:rsidRPr="009B23AA">
        <w:rPr>
          <w:rFonts w:cs="Arial" w:hint="cs"/>
          <w:sz w:val="24"/>
          <w:szCs w:val="24"/>
          <w:rtl/>
        </w:rPr>
        <w:t>.</w:t>
      </w:r>
      <w:r w:rsidRPr="009B23AA">
        <w:rPr>
          <w:rFonts w:cs="Arial"/>
          <w:sz w:val="24"/>
          <w:szCs w:val="24"/>
          <w:rtl/>
        </w:rPr>
        <w:t xml:space="preserve"> </w:t>
      </w:r>
      <w:r w:rsidRPr="00AD2909">
        <w:rPr>
          <w:rFonts w:cs="Arial"/>
          <w:b/>
          <w:bCs/>
          <w:sz w:val="24"/>
          <w:szCs w:val="24"/>
          <w:rtl/>
        </w:rPr>
        <w:t>ו</w:t>
      </w:r>
      <w:r w:rsidRPr="00AD2909">
        <w:rPr>
          <w:rFonts w:cs="Arial" w:hint="cs"/>
          <w:b/>
          <w:bCs/>
          <w:sz w:val="24"/>
          <w:szCs w:val="24"/>
          <w:rtl/>
        </w:rPr>
        <w:t>ה</w:t>
      </w:r>
      <w:r w:rsidRPr="00AD2909">
        <w:rPr>
          <w:rFonts w:cs="Arial"/>
          <w:b/>
          <w:bCs/>
          <w:sz w:val="24"/>
          <w:szCs w:val="24"/>
          <w:rtl/>
        </w:rPr>
        <w:t>כא</w:t>
      </w:r>
      <w:r w:rsidRPr="002B7940">
        <w:rPr>
          <w:rFonts w:cs="Arial"/>
          <w:sz w:val="24"/>
          <w:szCs w:val="24"/>
          <w:rtl/>
        </w:rPr>
        <w:t xml:space="preserve"> את אמר הכין</w:t>
      </w:r>
      <w:r w:rsidRPr="009B23AA">
        <w:rPr>
          <w:rFonts w:cs="Arial" w:hint="cs"/>
          <w:sz w:val="24"/>
          <w:szCs w:val="24"/>
          <w:rtl/>
        </w:rPr>
        <w:t xml:space="preserve"> </w:t>
      </w:r>
      <w:r w:rsidRPr="00AD2909">
        <w:rPr>
          <w:rFonts w:cs="Arial" w:hint="cs"/>
          <w:b/>
          <w:bCs/>
          <w:sz w:val="24"/>
          <w:szCs w:val="24"/>
          <w:rtl/>
        </w:rPr>
        <w:t>שאם נתן אחת יתרה זה שייך לשניהם</w:t>
      </w:r>
      <w:r w:rsidRPr="009B23AA">
        <w:rPr>
          <w:rFonts w:cs="Arial" w:hint="cs"/>
          <w:sz w:val="24"/>
          <w:szCs w:val="24"/>
          <w:rtl/>
        </w:rPr>
        <w:t>?</w:t>
      </w:r>
      <w:r w:rsidRPr="009B23AA">
        <w:rPr>
          <w:rFonts w:cs="Arial"/>
          <w:sz w:val="24"/>
          <w:szCs w:val="24"/>
          <w:rtl/>
        </w:rPr>
        <w:t>.</w:t>
      </w:r>
      <w:r w:rsidRPr="002B7940">
        <w:rPr>
          <w:rFonts w:cs="Arial"/>
          <w:sz w:val="24"/>
          <w:szCs w:val="24"/>
          <w:rtl/>
        </w:rPr>
        <w:t xml:space="preserve"> כאן ע"י מעותיו של זה וע"י רגליו של זה</w:t>
      </w:r>
      <w:r w:rsidRPr="009B23AA">
        <w:rPr>
          <w:rFonts w:cs="Arial" w:hint="cs"/>
          <w:sz w:val="24"/>
          <w:szCs w:val="24"/>
          <w:rtl/>
        </w:rPr>
        <w:t>, לפיכך</w:t>
      </w:r>
      <w:r w:rsidRPr="002B7940">
        <w:rPr>
          <w:rFonts w:cs="Arial"/>
          <w:sz w:val="24"/>
          <w:szCs w:val="24"/>
          <w:rtl/>
        </w:rPr>
        <w:t xml:space="preserve"> שניהן חולקין</w:t>
      </w:r>
      <w:r>
        <w:rPr>
          <w:rFonts w:cs="Arial" w:hint="cs"/>
          <w:sz w:val="24"/>
          <w:szCs w:val="24"/>
          <w:rtl/>
        </w:rPr>
        <w:t xml:space="preserve"> </w:t>
      </w:r>
      <w:r w:rsidRPr="00AB6535">
        <w:rPr>
          <w:rFonts w:cs="Arial" w:hint="cs"/>
          <w:i/>
          <w:iCs/>
          <w:sz w:val="16"/>
          <w:szCs w:val="16"/>
          <w:rtl/>
        </w:rPr>
        <w:t>שספק למי התכוון המוכר לתת את התוספת</w:t>
      </w:r>
      <w:r w:rsidRPr="009B23AA">
        <w:rPr>
          <w:rFonts w:cs="Arial"/>
          <w:sz w:val="24"/>
          <w:szCs w:val="24"/>
          <w:rtl/>
        </w:rPr>
        <w:t xml:space="preserve">. </w:t>
      </w:r>
      <w:r w:rsidRPr="00AD2909">
        <w:rPr>
          <w:rFonts w:cs="Arial"/>
          <w:b/>
          <w:bCs/>
          <w:sz w:val="24"/>
          <w:szCs w:val="24"/>
          <w:rtl/>
        </w:rPr>
        <w:t>תני</w:t>
      </w:r>
      <w:r w:rsidRPr="009B23AA">
        <w:rPr>
          <w:rFonts w:cs="Arial" w:hint="cs"/>
          <w:sz w:val="24"/>
          <w:szCs w:val="24"/>
          <w:rtl/>
        </w:rPr>
        <w:t>,</w:t>
      </w:r>
      <w:r w:rsidRPr="002B7940">
        <w:rPr>
          <w:rFonts w:cs="Arial"/>
          <w:sz w:val="24"/>
          <w:szCs w:val="24"/>
          <w:rtl/>
        </w:rPr>
        <w:t xml:space="preserve"> רבן שמעון בן גמליאל אומר</w:t>
      </w:r>
      <w:r w:rsidRPr="009B23AA">
        <w:rPr>
          <w:rFonts w:cs="Arial" w:hint="cs"/>
          <w:sz w:val="24"/>
          <w:szCs w:val="24"/>
          <w:rtl/>
        </w:rPr>
        <w:t>.</w:t>
      </w:r>
      <w:r w:rsidRPr="002B7940">
        <w:rPr>
          <w:rFonts w:cs="Arial"/>
          <w:sz w:val="24"/>
          <w:szCs w:val="24"/>
          <w:rtl/>
        </w:rPr>
        <w:t xml:space="preserve"> אם החליף את </w:t>
      </w:r>
      <w:r w:rsidRPr="00AD2909">
        <w:rPr>
          <w:rFonts w:cs="Arial"/>
          <w:b/>
          <w:bCs/>
          <w:sz w:val="24"/>
          <w:szCs w:val="24"/>
          <w:rtl/>
        </w:rPr>
        <w:t>המע</w:t>
      </w:r>
      <w:r w:rsidRPr="00AD2909">
        <w:rPr>
          <w:rFonts w:cs="Arial" w:hint="cs"/>
          <w:b/>
          <w:bCs/>
          <w:sz w:val="24"/>
          <w:szCs w:val="24"/>
          <w:rtl/>
        </w:rPr>
        <w:t>ות ושילם בכספו</w:t>
      </w:r>
      <w:r w:rsidRPr="009B23AA">
        <w:rPr>
          <w:rFonts w:cs="Arial" w:hint="cs"/>
          <w:sz w:val="24"/>
          <w:szCs w:val="24"/>
          <w:rtl/>
        </w:rPr>
        <w:t>,</w:t>
      </w:r>
      <w:r w:rsidRPr="002B7940">
        <w:rPr>
          <w:rFonts w:cs="Arial"/>
          <w:sz w:val="24"/>
          <w:szCs w:val="24"/>
          <w:rtl/>
        </w:rPr>
        <w:t xml:space="preserve"> צריך לעשר </w:t>
      </w:r>
      <w:r w:rsidRPr="00AD2909">
        <w:rPr>
          <w:rFonts w:cs="Arial" w:hint="cs"/>
          <w:b/>
          <w:bCs/>
          <w:sz w:val="24"/>
          <w:szCs w:val="24"/>
          <w:rtl/>
        </w:rPr>
        <w:t>שעכשיו הוא גם בעל המעות</w:t>
      </w:r>
      <w:r w:rsidRPr="002B7940">
        <w:rPr>
          <w:rFonts w:cs="Arial"/>
          <w:sz w:val="24"/>
          <w:szCs w:val="24"/>
          <w:rtl/>
        </w:rPr>
        <w:t>[דף כט עמוד ב] א"ר יוסי</w:t>
      </w:r>
      <w:r w:rsidRPr="009B23AA">
        <w:rPr>
          <w:rFonts w:cs="Arial" w:hint="cs"/>
          <w:sz w:val="24"/>
          <w:szCs w:val="24"/>
          <w:rtl/>
        </w:rPr>
        <w:t>.</w:t>
      </w:r>
      <w:r w:rsidRPr="002B7940">
        <w:rPr>
          <w:rFonts w:cs="Arial"/>
          <w:sz w:val="24"/>
          <w:szCs w:val="24"/>
          <w:rtl/>
        </w:rPr>
        <w:t xml:space="preserve"> הדא אמר</w:t>
      </w:r>
      <w:r w:rsidRPr="009B23AA">
        <w:rPr>
          <w:rFonts w:cs="Arial" w:hint="cs"/>
          <w:sz w:val="24"/>
          <w:szCs w:val="24"/>
          <w:rtl/>
        </w:rPr>
        <w:t>.</w:t>
      </w:r>
      <w:r w:rsidRPr="002B7940">
        <w:rPr>
          <w:rFonts w:cs="Arial"/>
          <w:sz w:val="24"/>
          <w:szCs w:val="24"/>
          <w:rtl/>
        </w:rPr>
        <w:t xml:space="preserve"> הנותן מעות לחבירו </w:t>
      </w:r>
      <w:r w:rsidRPr="00AD2909">
        <w:rPr>
          <w:rFonts w:cs="Arial" w:hint="cs"/>
          <w:b/>
          <w:bCs/>
          <w:sz w:val="24"/>
          <w:szCs w:val="24"/>
          <w:rtl/>
        </w:rPr>
        <w:t xml:space="preserve">לשמור. אף ששומר חינם פטור בגנבה ואבדה. אם </w:t>
      </w:r>
      <w:r w:rsidRPr="00AD2909">
        <w:rPr>
          <w:rFonts w:cs="Arial"/>
          <w:b/>
          <w:bCs/>
          <w:sz w:val="24"/>
          <w:szCs w:val="24"/>
          <w:rtl/>
        </w:rPr>
        <w:t>החליפן</w:t>
      </w:r>
      <w:r w:rsidRPr="002B7940">
        <w:rPr>
          <w:rFonts w:cs="Arial"/>
          <w:sz w:val="24"/>
          <w:szCs w:val="24"/>
          <w:rtl/>
        </w:rPr>
        <w:t xml:space="preserve"> ואבדו</w:t>
      </w:r>
      <w:r w:rsidRPr="009B23AA">
        <w:rPr>
          <w:rFonts w:cs="Arial" w:hint="cs"/>
          <w:sz w:val="24"/>
          <w:szCs w:val="24"/>
          <w:rtl/>
        </w:rPr>
        <w:t xml:space="preserve">, </w:t>
      </w:r>
      <w:r w:rsidRPr="00AD2909">
        <w:rPr>
          <w:rFonts w:cs="Arial" w:hint="cs"/>
          <w:b/>
          <w:bCs/>
          <w:sz w:val="24"/>
          <w:szCs w:val="24"/>
          <w:rtl/>
        </w:rPr>
        <w:t>נקנו לו</w:t>
      </w:r>
      <w:r w:rsidRPr="009B23AA">
        <w:rPr>
          <w:rFonts w:cs="Arial"/>
          <w:sz w:val="24"/>
          <w:szCs w:val="24"/>
          <w:rtl/>
        </w:rPr>
        <w:t xml:space="preserve"> </w:t>
      </w:r>
      <w:r>
        <w:rPr>
          <w:rFonts w:cs="Arial" w:hint="cs"/>
          <w:sz w:val="24"/>
          <w:szCs w:val="24"/>
          <w:rtl/>
        </w:rPr>
        <w:t xml:space="preserve"> </w:t>
      </w:r>
      <w:r w:rsidRPr="00AB6535">
        <w:rPr>
          <w:rFonts w:cs="Arial" w:hint="cs"/>
          <w:i/>
          <w:iCs/>
          <w:sz w:val="16"/>
          <w:szCs w:val="16"/>
          <w:rtl/>
        </w:rPr>
        <w:t>הרי הוא כלוה</w:t>
      </w:r>
      <w:r>
        <w:rPr>
          <w:rFonts w:cs="Arial" w:hint="cs"/>
          <w:sz w:val="24"/>
          <w:szCs w:val="24"/>
          <w:rtl/>
        </w:rPr>
        <w:t xml:space="preserve"> </w:t>
      </w:r>
      <w:r w:rsidRPr="00AD2909">
        <w:rPr>
          <w:rFonts w:cs="Arial" w:hint="cs"/>
          <w:b/>
          <w:bCs/>
          <w:sz w:val="24"/>
          <w:szCs w:val="24"/>
          <w:rtl/>
        </w:rPr>
        <w:t>ו</w:t>
      </w:r>
      <w:r w:rsidRPr="00AD2909">
        <w:rPr>
          <w:rFonts w:cs="Arial"/>
          <w:b/>
          <w:bCs/>
          <w:sz w:val="24"/>
          <w:szCs w:val="24"/>
          <w:rtl/>
        </w:rPr>
        <w:t>חייב</w:t>
      </w:r>
      <w:r w:rsidRPr="009B23AA">
        <w:rPr>
          <w:rFonts w:cs="Arial"/>
          <w:sz w:val="24"/>
          <w:szCs w:val="24"/>
          <w:rtl/>
        </w:rPr>
        <w:t xml:space="preserve"> </w:t>
      </w:r>
      <w:r w:rsidRPr="002B7940">
        <w:rPr>
          <w:rFonts w:cs="Arial"/>
          <w:sz w:val="24"/>
          <w:szCs w:val="24"/>
          <w:rtl/>
        </w:rPr>
        <w:t xml:space="preserve">באחריותן: </w:t>
      </w:r>
      <w:r w:rsidRPr="009B23AA">
        <w:rPr>
          <w:rFonts w:cs="Arial" w:hint="cs"/>
          <w:sz w:val="24"/>
          <w:szCs w:val="24"/>
          <w:rtl/>
        </w:rPr>
        <w:t xml:space="preserve"> </w:t>
      </w:r>
      <w:r w:rsidRPr="00AD2909">
        <w:rPr>
          <w:rFonts w:cs="Arial" w:hint="cs"/>
          <w:b/>
          <w:bCs/>
          <w:sz w:val="24"/>
          <w:szCs w:val="24"/>
          <w:rtl/>
        </w:rPr>
        <w:t xml:space="preserve">תנן, </w:t>
      </w:r>
      <w:r w:rsidRPr="00AD2909">
        <w:rPr>
          <w:rFonts w:cs="Arial"/>
          <w:b/>
          <w:bCs/>
          <w:sz w:val="24"/>
          <w:szCs w:val="24"/>
          <w:rtl/>
        </w:rPr>
        <w:t>אם אמר זו שלי וזו של חבירי ונתערבו, חייב לעשר.</w:t>
      </w:r>
      <w:r w:rsidRPr="00AD2909">
        <w:rPr>
          <w:rFonts w:cs="Arial" w:hint="cs"/>
          <w:b/>
          <w:bCs/>
          <w:sz w:val="24"/>
          <w:szCs w:val="24"/>
          <w:rtl/>
        </w:rPr>
        <w:t xml:space="preserve"> אמר</w:t>
      </w:r>
      <w:r w:rsidRPr="009B23AA">
        <w:rPr>
          <w:rFonts w:cs="Arial" w:hint="cs"/>
          <w:sz w:val="24"/>
          <w:szCs w:val="24"/>
          <w:rtl/>
        </w:rPr>
        <w:t xml:space="preserve"> </w:t>
      </w:r>
      <w:r w:rsidRPr="002B7940">
        <w:rPr>
          <w:rFonts w:cs="Arial"/>
          <w:sz w:val="24"/>
          <w:szCs w:val="24"/>
          <w:rtl/>
        </w:rPr>
        <w:t>שמואל</w:t>
      </w:r>
      <w:r w:rsidRPr="009B23AA">
        <w:rPr>
          <w:rFonts w:cs="Arial" w:hint="cs"/>
          <w:sz w:val="24"/>
          <w:szCs w:val="24"/>
          <w:rtl/>
        </w:rPr>
        <w:t>,</w:t>
      </w:r>
      <w:r w:rsidR="00D04A11">
        <w:rPr>
          <w:rFonts w:cs="Arial" w:hint="cs"/>
          <w:sz w:val="24"/>
          <w:szCs w:val="24"/>
          <w:rtl/>
        </w:rPr>
        <w:t xml:space="preserve"> </w:t>
      </w:r>
      <w:r w:rsidRPr="00AD2909">
        <w:rPr>
          <w:rFonts w:cs="Arial" w:hint="cs"/>
          <w:b/>
          <w:bCs/>
          <w:sz w:val="24"/>
          <w:szCs w:val="24"/>
          <w:rtl/>
        </w:rPr>
        <w:t>מתי חייב לעשר</w:t>
      </w:r>
      <w:r w:rsidRPr="009B23AA">
        <w:rPr>
          <w:rFonts w:cs="Arial" w:hint="cs"/>
          <w:sz w:val="24"/>
          <w:szCs w:val="24"/>
          <w:rtl/>
        </w:rPr>
        <w:t xml:space="preserve">? </w:t>
      </w:r>
      <w:r w:rsidRPr="009B23AA">
        <w:rPr>
          <w:rFonts w:cs="Arial"/>
          <w:sz w:val="24"/>
          <w:szCs w:val="24"/>
          <w:rtl/>
        </w:rPr>
        <w:t xml:space="preserve"> </w:t>
      </w:r>
      <w:r w:rsidRPr="00AD2909">
        <w:rPr>
          <w:rFonts w:cs="Arial" w:hint="cs"/>
          <w:b/>
          <w:bCs/>
          <w:sz w:val="24"/>
          <w:szCs w:val="24"/>
          <w:rtl/>
        </w:rPr>
        <w:t xml:space="preserve">כשהחבר </w:t>
      </w:r>
      <w:r w:rsidRPr="00AD2909">
        <w:rPr>
          <w:rFonts w:cs="Arial"/>
          <w:b/>
          <w:bCs/>
          <w:sz w:val="24"/>
          <w:szCs w:val="24"/>
          <w:rtl/>
        </w:rPr>
        <w:t>מחלק</w:t>
      </w:r>
      <w:r w:rsidRPr="002B7940">
        <w:rPr>
          <w:rFonts w:cs="Arial"/>
          <w:sz w:val="24"/>
          <w:szCs w:val="24"/>
          <w:rtl/>
        </w:rPr>
        <w:t xml:space="preserve"> בידו </w:t>
      </w:r>
      <w:r w:rsidRPr="00AB6535">
        <w:rPr>
          <w:rFonts w:cs="Arial" w:hint="cs"/>
          <w:i/>
          <w:iCs/>
          <w:sz w:val="16"/>
          <w:szCs w:val="16"/>
          <w:rtl/>
        </w:rPr>
        <w:t>נתן לעם הארץ את חלקו בידים</w:t>
      </w:r>
      <w:r w:rsidRPr="009B23AA">
        <w:rPr>
          <w:rFonts w:cs="Arial" w:hint="cs"/>
          <w:sz w:val="24"/>
          <w:szCs w:val="24"/>
          <w:rtl/>
        </w:rPr>
        <w:t xml:space="preserve">. </w:t>
      </w:r>
      <w:r w:rsidRPr="00AD2909">
        <w:rPr>
          <w:rFonts w:cs="Arial" w:hint="cs"/>
          <w:b/>
          <w:bCs/>
          <w:sz w:val="24"/>
          <w:szCs w:val="24"/>
          <w:rtl/>
        </w:rPr>
        <w:t>אבל אם עם הארץ בא ונוטל מעצמו פטור.</w:t>
      </w:r>
      <w:r w:rsidRPr="00AD2909">
        <w:rPr>
          <w:rFonts w:cs="Arial"/>
          <w:b/>
          <w:bCs/>
          <w:sz w:val="24"/>
          <w:szCs w:val="24"/>
          <w:rtl/>
        </w:rPr>
        <w:t xml:space="preserve"> א"ר אליעזר</w:t>
      </w:r>
      <w:r w:rsidRPr="009B23AA">
        <w:rPr>
          <w:rFonts w:cs="Arial" w:hint="cs"/>
          <w:sz w:val="24"/>
          <w:szCs w:val="24"/>
          <w:rtl/>
        </w:rPr>
        <w:t>.</w:t>
      </w:r>
      <w:r w:rsidRPr="002B7940">
        <w:rPr>
          <w:rFonts w:cs="Arial"/>
          <w:sz w:val="24"/>
          <w:szCs w:val="24"/>
          <w:rtl/>
        </w:rPr>
        <w:t xml:space="preserve"> והוא שנטל חלקו בסוף</w:t>
      </w:r>
      <w:r w:rsidRPr="009B23AA">
        <w:rPr>
          <w:rFonts w:cs="Arial" w:hint="cs"/>
          <w:sz w:val="24"/>
          <w:szCs w:val="24"/>
          <w:rtl/>
        </w:rPr>
        <w:t xml:space="preserve">. </w:t>
      </w:r>
      <w:r w:rsidRPr="00AD2909">
        <w:rPr>
          <w:rFonts w:cs="Arial" w:hint="cs"/>
          <w:b/>
          <w:bCs/>
          <w:sz w:val="24"/>
          <w:szCs w:val="24"/>
          <w:rtl/>
        </w:rPr>
        <w:t>אבל אם נטל חלקו בתחילה אינו חייב לעשר</w:t>
      </w:r>
      <w:r w:rsidRPr="009B23AA">
        <w:rPr>
          <w:rFonts w:cs="Arial" w:hint="cs"/>
          <w:sz w:val="24"/>
          <w:szCs w:val="24"/>
          <w:rtl/>
        </w:rPr>
        <w:t>.</w:t>
      </w:r>
      <w:r w:rsidRPr="002B7940">
        <w:rPr>
          <w:rFonts w:cs="Arial"/>
          <w:sz w:val="24"/>
          <w:szCs w:val="24"/>
          <w:rtl/>
        </w:rPr>
        <w:t xml:space="preserve"> א"ר יונה</w:t>
      </w:r>
      <w:r w:rsidRPr="009B23AA">
        <w:rPr>
          <w:rFonts w:cs="Arial" w:hint="cs"/>
          <w:sz w:val="24"/>
          <w:szCs w:val="24"/>
          <w:rtl/>
        </w:rPr>
        <w:t>.</w:t>
      </w:r>
      <w:r w:rsidRPr="009B23AA">
        <w:rPr>
          <w:rFonts w:cs="Arial"/>
          <w:sz w:val="24"/>
          <w:szCs w:val="24"/>
          <w:rtl/>
        </w:rPr>
        <w:t xml:space="preserve"> </w:t>
      </w:r>
      <w:r w:rsidRPr="00AD2909">
        <w:rPr>
          <w:rFonts w:cs="Arial" w:hint="cs"/>
          <w:b/>
          <w:bCs/>
          <w:sz w:val="24"/>
          <w:szCs w:val="24"/>
          <w:rtl/>
        </w:rPr>
        <w:t>כדי להתחייב</w:t>
      </w:r>
      <w:r w:rsidRPr="002B7940">
        <w:rPr>
          <w:rFonts w:cs="Arial"/>
          <w:sz w:val="24"/>
          <w:szCs w:val="24"/>
          <w:rtl/>
        </w:rPr>
        <w:t xml:space="preserve"> צורכה לדין </w:t>
      </w:r>
      <w:r w:rsidRPr="009B23AA">
        <w:rPr>
          <w:rFonts w:cs="Arial" w:hint="cs"/>
          <w:sz w:val="24"/>
          <w:szCs w:val="24"/>
          <w:rtl/>
        </w:rPr>
        <w:t>,</w:t>
      </w:r>
      <w:r w:rsidRPr="009B23AA">
        <w:rPr>
          <w:rFonts w:cs="Arial"/>
          <w:sz w:val="24"/>
          <w:szCs w:val="24"/>
          <w:rtl/>
        </w:rPr>
        <w:t xml:space="preserve"> </w:t>
      </w:r>
      <w:r w:rsidRPr="002B7940">
        <w:rPr>
          <w:rFonts w:cs="Arial"/>
          <w:sz w:val="24"/>
          <w:szCs w:val="24"/>
          <w:rtl/>
        </w:rPr>
        <w:t>וצורכה לדין</w:t>
      </w:r>
      <w:r w:rsidRPr="009B23AA">
        <w:rPr>
          <w:rFonts w:cs="Arial" w:hint="cs"/>
          <w:sz w:val="24"/>
          <w:szCs w:val="24"/>
          <w:rtl/>
        </w:rPr>
        <w:t xml:space="preserve">. </w:t>
      </w:r>
      <w:r w:rsidRPr="00115A27">
        <w:rPr>
          <w:rFonts w:cs="Arial"/>
          <w:b/>
          <w:bCs/>
          <w:sz w:val="24"/>
          <w:szCs w:val="24"/>
          <w:rtl/>
        </w:rPr>
        <w:t>גם שיחלק בידו, וגם שיטול אחרון</w:t>
      </w:r>
      <w:r w:rsidRPr="009B23AA">
        <w:rPr>
          <w:rFonts w:cs="Arial"/>
          <w:sz w:val="24"/>
          <w:szCs w:val="24"/>
          <w:rtl/>
        </w:rPr>
        <w:t xml:space="preserve">. </w:t>
      </w:r>
      <w:r w:rsidRPr="002B7940">
        <w:rPr>
          <w:rFonts w:cs="Arial"/>
          <w:sz w:val="24"/>
          <w:szCs w:val="24"/>
          <w:rtl/>
        </w:rPr>
        <w:t xml:space="preserve"> חילק בידו ונטל חלקו בתחלה</w:t>
      </w:r>
      <w:r w:rsidRPr="009B23AA">
        <w:rPr>
          <w:rFonts w:cs="Arial" w:hint="cs"/>
          <w:sz w:val="24"/>
          <w:szCs w:val="24"/>
          <w:rtl/>
        </w:rPr>
        <w:t>.</w:t>
      </w:r>
      <w:r w:rsidRPr="002B7940">
        <w:rPr>
          <w:rFonts w:cs="Arial"/>
          <w:sz w:val="24"/>
          <w:szCs w:val="24"/>
          <w:rtl/>
        </w:rPr>
        <w:t xml:space="preserve"> אינו צריך לעשר אלא על שלו</w:t>
      </w:r>
      <w:r w:rsidRPr="009B23AA">
        <w:rPr>
          <w:rFonts w:cs="Arial" w:hint="cs"/>
          <w:sz w:val="24"/>
          <w:szCs w:val="24"/>
          <w:rtl/>
        </w:rPr>
        <w:t>.</w:t>
      </w:r>
      <w:r w:rsidRPr="002B7940">
        <w:rPr>
          <w:rFonts w:cs="Arial"/>
          <w:sz w:val="24"/>
          <w:szCs w:val="24"/>
          <w:rtl/>
        </w:rPr>
        <w:t xml:space="preserve"> לא חילק בידו </w:t>
      </w:r>
      <w:r w:rsidRPr="00115A27">
        <w:rPr>
          <w:rFonts w:cs="Arial" w:hint="cs"/>
          <w:b/>
          <w:bCs/>
          <w:sz w:val="24"/>
          <w:szCs w:val="24"/>
          <w:rtl/>
        </w:rPr>
        <w:t>אלא שעם הארץ נטל חלקו</w:t>
      </w:r>
      <w:r w:rsidRPr="009B23AA">
        <w:rPr>
          <w:rFonts w:cs="Arial"/>
          <w:sz w:val="24"/>
          <w:szCs w:val="24"/>
          <w:rtl/>
        </w:rPr>
        <w:t xml:space="preserve"> </w:t>
      </w:r>
      <w:r w:rsidRPr="002B7940">
        <w:rPr>
          <w:rFonts w:cs="Arial"/>
          <w:sz w:val="24"/>
          <w:szCs w:val="24"/>
          <w:rtl/>
        </w:rPr>
        <w:t xml:space="preserve">ונטל </w:t>
      </w:r>
      <w:r w:rsidRPr="00115A27">
        <w:rPr>
          <w:rFonts w:cs="Arial" w:hint="cs"/>
          <w:b/>
          <w:bCs/>
          <w:sz w:val="24"/>
          <w:szCs w:val="24"/>
          <w:rtl/>
        </w:rPr>
        <w:t>הוא</w:t>
      </w:r>
      <w:r>
        <w:rPr>
          <w:rFonts w:cs="Arial" w:hint="cs"/>
          <w:sz w:val="24"/>
          <w:szCs w:val="24"/>
          <w:rtl/>
        </w:rPr>
        <w:t xml:space="preserve"> </w:t>
      </w:r>
      <w:r w:rsidRPr="002B7940">
        <w:rPr>
          <w:rFonts w:cs="Arial"/>
          <w:sz w:val="24"/>
          <w:szCs w:val="24"/>
          <w:rtl/>
        </w:rPr>
        <w:t>חלקו בסוף</w:t>
      </w:r>
      <w:r w:rsidRPr="009B23AA">
        <w:rPr>
          <w:rFonts w:cs="Arial" w:hint="cs"/>
          <w:sz w:val="24"/>
          <w:szCs w:val="24"/>
          <w:rtl/>
        </w:rPr>
        <w:t>.</w:t>
      </w:r>
      <w:r w:rsidRPr="002B7940">
        <w:rPr>
          <w:rFonts w:cs="Arial"/>
          <w:sz w:val="24"/>
          <w:szCs w:val="24"/>
          <w:rtl/>
        </w:rPr>
        <w:t xml:space="preserve"> אינו מעשר אלא על שלו</w:t>
      </w:r>
      <w:r w:rsidRPr="009B23AA">
        <w:rPr>
          <w:rFonts w:cs="Arial" w:hint="cs"/>
          <w:sz w:val="24"/>
          <w:szCs w:val="24"/>
          <w:rtl/>
        </w:rPr>
        <w:t>.</w:t>
      </w:r>
      <w:r w:rsidRPr="002B7940">
        <w:rPr>
          <w:rFonts w:cs="Arial"/>
          <w:sz w:val="24"/>
          <w:szCs w:val="24"/>
          <w:rtl/>
        </w:rPr>
        <w:t xml:space="preserve"> תני</w:t>
      </w:r>
      <w:r w:rsidRPr="009B23AA">
        <w:rPr>
          <w:rFonts w:cs="Arial" w:hint="cs"/>
          <w:sz w:val="24"/>
          <w:szCs w:val="24"/>
          <w:rtl/>
        </w:rPr>
        <w:t>,</w:t>
      </w:r>
      <w:r w:rsidRPr="002B7940">
        <w:rPr>
          <w:rFonts w:cs="Arial"/>
          <w:sz w:val="24"/>
          <w:szCs w:val="24"/>
          <w:rtl/>
        </w:rPr>
        <w:t xml:space="preserve"> אומר הוא אדם לפועל</w:t>
      </w:r>
      <w:r w:rsidRPr="009B23AA">
        <w:rPr>
          <w:rFonts w:cs="Arial" w:hint="cs"/>
          <w:sz w:val="24"/>
          <w:szCs w:val="24"/>
          <w:rtl/>
        </w:rPr>
        <w:t>.</w:t>
      </w:r>
      <w:r w:rsidRPr="002B7940">
        <w:rPr>
          <w:rFonts w:cs="Arial"/>
          <w:sz w:val="24"/>
          <w:szCs w:val="24"/>
          <w:rtl/>
        </w:rPr>
        <w:t xml:space="preserve"> הילך דינר זה ואכול בו</w:t>
      </w:r>
      <w:r w:rsidRPr="009B23AA">
        <w:rPr>
          <w:rFonts w:cs="Arial" w:hint="cs"/>
          <w:sz w:val="24"/>
          <w:szCs w:val="24"/>
          <w:rtl/>
        </w:rPr>
        <w:t>.</w:t>
      </w:r>
      <w:r w:rsidRPr="002B7940">
        <w:rPr>
          <w:rFonts w:cs="Arial"/>
          <w:sz w:val="24"/>
          <w:szCs w:val="24"/>
          <w:rtl/>
        </w:rPr>
        <w:t xml:space="preserve"> הילך דינר זה שתה בו</w:t>
      </w:r>
      <w:r w:rsidRPr="009B23AA">
        <w:rPr>
          <w:rFonts w:cs="Arial" w:hint="cs"/>
          <w:sz w:val="24"/>
          <w:szCs w:val="24"/>
          <w:rtl/>
        </w:rPr>
        <w:t>,</w:t>
      </w:r>
      <w:r w:rsidRPr="009B23AA">
        <w:rPr>
          <w:rFonts w:cs="Arial"/>
          <w:sz w:val="24"/>
          <w:szCs w:val="24"/>
          <w:rtl/>
        </w:rPr>
        <w:t xml:space="preserve"> </w:t>
      </w:r>
      <w:r w:rsidRPr="00115A27">
        <w:rPr>
          <w:rFonts w:cs="Arial"/>
          <w:b/>
          <w:bCs/>
          <w:sz w:val="24"/>
          <w:szCs w:val="24"/>
          <w:rtl/>
        </w:rPr>
        <w:t xml:space="preserve">אפילו אם בעה"ב יודע שאותו אדם ילך ויקנה מהחשוד על השביעית, או שיקנה אוכל שאינו מעושר, </w:t>
      </w:r>
      <w:r w:rsidRPr="00115A27">
        <w:rPr>
          <w:rFonts w:cs="Arial" w:hint="cs"/>
          <w:b/>
          <w:bCs/>
          <w:sz w:val="24"/>
          <w:szCs w:val="24"/>
          <w:rtl/>
        </w:rPr>
        <w:t>או יין נסך</w:t>
      </w:r>
      <w:r w:rsidRPr="009B23AA">
        <w:rPr>
          <w:rFonts w:cs="Arial" w:hint="cs"/>
          <w:sz w:val="24"/>
          <w:szCs w:val="24"/>
          <w:rtl/>
        </w:rPr>
        <w:t>.</w:t>
      </w:r>
      <w:r w:rsidRPr="002B7940">
        <w:rPr>
          <w:rFonts w:cs="Arial"/>
          <w:sz w:val="24"/>
          <w:szCs w:val="24"/>
          <w:rtl/>
        </w:rPr>
        <w:t xml:space="preserve"> ואינו חושש על שכרו</w:t>
      </w:r>
      <w:r w:rsidRPr="009B23AA">
        <w:rPr>
          <w:rFonts w:cs="Arial" w:hint="cs"/>
          <w:sz w:val="24"/>
          <w:szCs w:val="24"/>
          <w:rtl/>
        </w:rPr>
        <w:t>.</w:t>
      </w:r>
      <w:r w:rsidRPr="002B7940">
        <w:rPr>
          <w:rFonts w:cs="Arial"/>
          <w:sz w:val="24"/>
          <w:szCs w:val="24"/>
          <w:rtl/>
        </w:rPr>
        <w:t xml:space="preserve"> לא משום שביעית</w:t>
      </w:r>
      <w:r w:rsidRPr="009B23AA">
        <w:rPr>
          <w:rFonts w:cs="Arial" w:hint="cs"/>
          <w:sz w:val="24"/>
          <w:szCs w:val="24"/>
          <w:rtl/>
        </w:rPr>
        <w:t>,</w:t>
      </w:r>
      <w:r w:rsidRPr="002B7940">
        <w:rPr>
          <w:rFonts w:cs="Arial"/>
          <w:sz w:val="24"/>
          <w:szCs w:val="24"/>
          <w:rtl/>
        </w:rPr>
        <w:t xml:space="preserve"> ולא משום מעשרות</w:t>
      </w:r>
      <w:r w:rsidRPr="009B23AA">
        <w:rPr>
          <w:rFonts w:cs="Arial" w:hint="cs"/>
          <w:sz w:val="24"/>
          <w:szCs w:val="24"/>
          <w:rtl/>
        </w:rPr>
        <w:t>,</w:t>
      </w:r>
      <w:r w:rsidRPr="002B7940">
        <w:rPr>
          <w:rFonts w:cs="Arial"/>
          <w:sz w:val="24"/>
          <w:szCs w:val="24"/>
          <w:rtl/>
        </w:rPr>
        <w:t xml:space="preserve"> ולא משום יין נסך</w:t>
      </w:r>
      <w:r w:rsidRPr="009B23AA">
        <w:rPr>
          <w:rFonts w:cs="Arial" w:hint="cs"/>
          <w:sz w:val="24"/>
          <w:szCs w:val="24"/>
          <w:rtl/>
        </w:rPr>
        <w:t>.</w:t>
      </w:r>
      <w:r w:rsidRPr="002B7940">
        <w:rPr>
          <w:rFonts w:cs="Arial"/>
          <w:sz w:val="24"/>
          <w:szCs w:val="24"/>
          <w:rtl/>
        </w:rPr>
        <w:t xml:space="preserve"> אבל אם אמר לו</w:t>
      </w:r>
      <w:r w:rsidRPr="009B23AA">
        <w:rPr>
          <w:rFonts w:cs="Arial" w:hint="cs"/>
          <w:sz w:val="24"/>
          <w:szCs w:val="24"/>
          <w:rtl/>
        </w:rPr>
        <w:t>.</w:t>
      </w:r>
      <w:r w:rsidRPr="002B7940">
        <w:rPr>
          <w:rFonts w:cs="Arial"/>
          <w:sz w:val="24"/>
          <w:szCs w:val="24"/>
          <w:rtl/>
        </w:rPr>
        <w:t xml:space="preserve"> צא ולקח לך ככר</w:t>
      </w:r>
      <w:r w:rsidRPr="009B23AA">
        <w:rPr>
          <w:rFonts w:cs="Arial" w:hint="cs"/>
          <w:sz w:val="24"/>
          <w:szCs w:val="24"/>
          <w:rtl/>
        </w:rPr>
        <w:t>,</w:t>
      </w:r>
      <w:r w:rsidRPr="002B7940">
        <w:rPr>
          <w:rFonts w:cs="Arial"/>
          <w:sz w:val="24"/>
          <w:szCs w:val="24"/>
          <w:rtl/>
        </w:rPr>
        <w:t xml:space="preserve"> ואני נותן לך דמים</w:t>
      </w:r>
      <w:r w:rsidRPr="009B23AA">
        <w:rPr>
          <w:rFonts w:cs="Arial" w:hint="cs"/>
          <w:sz w:val="24"/>
          <w:szCs w:val="24"/>
          <w:rtl/>
        </w:rPr>
        <w:t>.</w:t>
      </w:r>
      <w:r w:rsidRPr="002B7940">
        <w:rPr>
          <w:rFonts w:cs="Arial"/>
          <w:sz w:val="24"/>
          <w:szCs w:val="24"/>
          <w:rtl/>
        </w:rPr>
        <w:t xml:space="preserve"> צא ולקח לך רביעית של יין</w:t>
      </w:r>
      <w:r w:rsidRPr="009B23AA">
        <w:rPr>
          <w:rFonts w:cs="Arial" w:hint="cs"/>
          <w:sz w:val="24"/>
          <w:szCs w:val="24"/>
          <w:rtl/>
        </w:rPr>
        <w:t>,</w:t>
      </w:r>
      <w:r w:rsidRPr="002B7940">
        <w:rPr>
          <w:rFonts w:cs="Arial"/>
          <w:sz w:val="24"/>
          <w:szCs w:val="24"/>
          <w:rtl/>
        </w:rPr>
        <w:t xml:space="preserve"> ואני נותן לך דמים</w:t>
      </w:r>
      <w:r w:rsidRPr="009B23AA">
        <w:rPr>
          <w:rFonts w:cs="Arial" w:hint="cs"/>
          <w:sz w:val="24"/>
          <w:szCs w:val="24"/>
          <w:rtl/>
        </w:rPr>
        <w:t>.</w:t>
      </w:r>
      <w:r w:rsidRPr="002B7940">
        <w:rPr>
          <w:rFonts w:cs="Arial"/>
          <w:sz w:val="24"/>
          <w:szCs w:val="24"/>
          <w:rtl/>
        </w:rPr>
        <w:t xml:space="preserve"> חוששין על שכרו משום שביעית</w:t>
      </w:r>
      <w:r w:rsidRPr="009B23AA">
        <w:rPr>
          <w:rFonts w:cs="Arial" w:hint="cs"/>
          <w:sz w:val="24"/>
          <w:szCs w:val="24"/>
          <w:rtl/>
        </w:rPr>
        <w:t>,</w:t>
      </w:r>
      <w:r w:rsidRPr="002B7940">
        <w:rPr>
          <w:rFonts w:cs="Arial"/>
          <w:sz w:val="24"/>
          <w:szCs w:val="24"/>
          <w:rtl/>
        </w:rPr>
        <w:t xml:space="preserve"> ומשום מעשרות</w:t>
      </w:r>
      <w:r w:rsidRPr="009B23AA">
        <w:rPr>
          <w:rFonts w:cs="Arial" w:hint="cs"/>
          <w:sz w:val="24"/>
          <w:szCs w:val="24"/>
          <w:rtl/>
        </w:rPr>
        <w:t>,</w:t>
      </w:r>
      <w:r w:rsidRPr="002B7940">
        <w:rPr>
          <w:rFonts w:cs="Arial"/>
          <w:sz w:val="24"/>
          <w:szCs w:val="24"/>
          <w:rtl/>
        </w:rPr>
        <w:t xml:space="preserve"> ומשום יין נסך</w:t>
      </w:r>
      <w:r w:rsidRPr="009B23AA">
        <w:rPr>
          <w:rFonts w:cs="Arial" w:hint="cs"/>
          <w:sz w:val="24"/>
          <w:szCs w:val="24"/>
          <w:rtl/>
        </w:rPr>
        <w:t>.</w:t>
      </w:r>
      <w:r w:rsidRPr="009B23AA">
        <w:rPr>
          <w:rFonts w:cs="Arial"/>
          <w:sz w:val="24"/>
          <w:szCs w:val="24"/>
          <w:rtl/>
        </w:rPr>
        <w:t xml:space="preserve"> </w:t>
      </w:r>
      <w:r w:rsidRPr="00115A27">
        <w:rPr>
          <w:rFonts w:cs="Arial" w:hint="cs"/>
          <w:b/>
          <w:bCs/>
          <w:sz w:val="24"/>
          <w:szCs w:val="24"/>
          <w:rtl/>
        </w:rPr>
        <w:t>מ"ט</w:t>
      </w:r>
      <w:r w:rsidRPr="009B23AA">
        <w:rPr>
          <w:rFonts w:cs="Arial" w:hint="cs"/>
          <w:sz w:val="24"/>
          <w:szCs w:val="24"/>
          <w:rtl/>
        </w:rPr>
        <w:t>?</w:t>
      </w:r>
      <w:r w:rsidRPr="002B7940">
        <w:rPr>
          <w:rFonts w:cs="Arial"/>
          <w:sz w:val="24"/>
          <w:szCs w:val="24"/>
          <w:rtl/>
        </w:rPr>
        <w:t xml:space="preserve"> א"ר זעירא</w:t>
      </w:r>
      <w:r w:rsidRPr="009B23AA">
        <w:rPr>
          <w:rFonts w:cs="Arial" w:hint="cs"/>
          <w:sz w:val="24"/>
          <w:szCs w:val="24"/>
          <w:rtl/>
        </w:rPr>
        <w:t>.</w:t>
      </w:r>
      <w:r w:rsidRPr="009B23AA">
        <w:rPr>
          <w:rFonts w:cs="Arial"/>
          <w:sz w:val="24"/>
          <w:szCs w:val="24"/>
          <w:rtl/>
        </w:rPr>
        <w:t xml:space="preserve"> </w:t>
      </w:r>
      <w:r w:rsidRPr="00115A27">
        <w:rPr>
          <w:rFonts w:cs="Arial"/>
          <w:b/>
          <w:bCs/>
          <w:sz w:val="24"/>
          <w:szCs w:val="24"/>
          <w:rtl/>
        </w:rPr>
        <w:t>כיון שבעה"ב נותן את המעות לחנווני</w:t>
      </w:r>
      <w:r w:rsidRPr="009B23AA">
        <w:rPr>
          <w:rFonts w:cs="Arial" w:hint="cs"/>
          <w:sz w:val="24"/>
          <w:szCs w:val="24"/>
          <w:rtl/>
        </w:rPr>
        <w:t>,</w:t>
      </w:r>
      <w:r w:rsidRPr="002B7940">
        <w:rPr>
          <w:rFonts w:cs="Arial"/>
          <w:sz w:val="24"/>
          <w:szCs w:val="24"/>
          <w:rtl/>
        </w:rPr>
        <w:t xml:space="preserve"> נעשה החנווני שלוחו של בעל הבית</w:t>
      </w:r>
      <w:r w:rsidRPr="009B23AA">
        <w:rPr>
          <w:rFonts w:cs="Arial" w:hint="cs"/>
          <w:sz w:val="24"/>
          <w:szCs w:val="24"/>
          <w:rtl/>
        </w:rPr>
        <w:t>,</w:t>
      </w:r>
      <w:r w:rsidRPr="002B7940">
        <w:rPr>
          <w:rFonts w:cs="Arial"/>
          <w:sz w:val="24"/>
          <w:szCs w:val="24"/>
          <w:rtl/>
        </w:rPr>
        <w:t xml:space="preserve"> לזכות לפועל. </w:t>
      </w:r>
      <w:r w:rsidRPr="00115A27">
        <w:rPr>
          <w:rFonts w:cs="Arial" w:hint="cs"/>
          <w:b/>
          <w:bCs/>
          <w:sz w:val="24"/>
          <w:szCs w:val="24"/>
          <w:rtl/>
        </w:rPr>
        <w:t>רבי</w:t>
      </w:r>
      <w:r w:rsidRPr="002B7940">
        <w:rPr>
          <w:rFonts w:cs="Arial"/>
          <w:sz w:val="24"/>
          <w:szCs w:val="24"/>
          <w:rtl/>
        </w:rPr>
        <w:t xml:space="preserve"> הילא </w:t>
      </w:r>
      <w:r w:rsidRPr="00115A27">
        <w:rPr>
          <w:rFonts w:cs="Arial" w:hint="cs"/>
          <w:b/>
          <w:bCs/>
          <w:sz w:val="24"/>
          <w:szCs w:val="24"/>
          <w:rtl/>
        </w:rPr>
        <w:t>אמר</w:t>
      </w:r>
      <w:r w:rsidRPr="009B23AA">
        <w:rPr>
          <w:rFonts w:cs="Arial" w:hint="cs"/>
          <w:sz w:val="24"/>
          <w:szCs w:val="24"/>
          <w:rtl/>
        </w:rPr>
        <w:t>.</w:t>
      </w:r>
      <w:r w:rsidRPr="009B23AA">
        <w:rPr>
          <w:rFonts w:cs="Arial"/>
          <w:sz w:val="24"/>
          <w:szCs w:val="24"/>
          <w:rtl/>
        </w:rPr>
        <w:t xml:space="preserve"> </w:t>
      </w:r>
      <w:r w:rsidRPr="002B7940">
        <w:rPr>
          <w:rFonts w:cs="Arial"/>
          <w:sz w:val="24"/>
          <w:szCs w:val="24"/>
          <w:rtl/>
        </w:rPr>
        <w:t xml:space="preserve">פועל זכה </w:t>
      </w:r>
      <w:r w:rsidRPr="00115A27">
        <w:rPr>
          <w:rFonts w:cs="Arial"/>
          <w:b/>
          <w:bCs/>
          <w:sz w:val="24"/>
          <w:szCs w:val="24"/>
          <w:rtl/>
        </w:rPr>
        <w:t>לב</w:t>
      </w:r>
      <w:r w:rsidRPr="00115A27">
        <w:rPr>
          <w:rFonts w:cs="Arial" w:hint="cs"/>
          <w:b/>
          <w:bCs/>
          <w:sz w:val="24"/>
          <w:szCs w:val="24"/>
          <w:rtl/>
        </w:rPr>
        <w:t>עה</w:t>
      </w:r>
      <w:r w:rsidRPr="00115A27">
        <w:rPr>
          <w:rFonts w:cs="Arial"/>
          <w:b/>
          <w:bCs/>
          <w:sz w:val="24"/>
          <w:szCs w:val="24"/>
          <w:rtl/>
        </w:rPr>
        <w:t>"</w:t>
      </w:r>
      <w:r w:rsidRPr="00115A27">
        <w:rPr>
          <w:rFonts w:cs="Arial" w:hint="cs"/>
          <w:b/>
          <w:bCs/>
          <w:sz w:val="24"/>
          <w:szCs w:val="24"/>
          <w:rtl/>
        </w:rPr>
        <w:t>ב</w:t>
      </w:r>
      <w:r w:rsidRPr="002B7940">
        <w:rPr>
          <w:rFonts w:cs="Arial"/>
          <w:sz w:val="24"/>
          <w:szCs w:val="24"/>
          <w:rtl/>
        </w:rPr>
        <w:t xml:space="preserve"> משל חנווני </w:t>
      </w:r>
      <w:r w:rsidRPr="00B65511">
        <w:rPr>
          <w:rFonts w:cs="Arial" w:hint="cs"/>
          <w:i/>
          <w:iCs/>
          <w:sz w:val="16"/>
          <w:szCs w:val="16"/>
          <w:rtl/>
        </w:rPr>
        <w:t>שהרי הכסף של בעל הבית</w:t>
      </w:r>
      <w:r>
        <w:rPr>
          <w:rFonts w:cs="Arial" w:hint="cs"/>
          <w:sz w:val="24"/>
          <w:szCs w:val="24"/>
          <w:rtl/>
        </w:rPr>
        <w:t xml:space="preserve"> </w:t>
      </w:r>
      <w:r w:rsidRPr="009B23AA">
        <w:rPr>
          <w:rFonts w:cs="Arial" w:hint="cs"/>
          <w:sz w:val="24"/>
          <w:szCs w:val="24"/>
          <w:rtl/>
        </w:rPr>
        <w:t>,</w:t>
      </w:r>
      <w:r w:rsidRPr="009B23AA">
        <w:rPr>
          <w:rFonts w:cs="Arial"/>
          <w:sz w:val="24"/>
          <w:szCs w:val="24"/>
          <w:rtl/>
        </w:rPr>
        <w:t xml:space="preserve"> </w:t>
      </w:r>
      <w:r w:rsidRPr="002B7940">
        <w:rPr>
          <w:rFonts w:cs="Arial"/>
          <w:sz w:val="24"/>
          <w:szCs w:val="24"/>
          <w:rtl/>
        </w:rPr>
        <w:t>וחוזר וזוכה לעצמו. מה נפקא מביניהון</w:t>
      </w:r>
      <w:r w:rsidRPr="009B23AA">
        <w:rPr>
          <w:rFonts w:cs="Arial" w:hint="cs"/>
          <w:sz w:val="24"/>
          <w:szCs w:val="24"/>
          <w:rtl/>
        </w:rPr>
        <w:t>?</w:t>
      </w:r>
      <w:r w:rsidRPr="002B7940">
        <w:rPr>
          <w:rFonts w:cs="Arial"/>
          <w:sz w:val="24"/>
          <w:szCs w:val="24"/>
          <w:rtl/>
        </w:rPr>
        <w:t xml:space="preserve"> היה החנווני חרש</w:t>
      </w:r>
      <w:r w:rsidRPr="009B23AA">
        <w:rPr>
          <w:rFonts w:cs="Arial" w:hint="cs"/>
          <w:sz w:val="24"/>
          <w:szCs w:val="24"/>
          <w:rtl/>
        </w:rPr>
        <w:t>.</w:t>
      </w:r>
      <w:r w:rsidRPr="002B7940">
        <w:rPr>
          <w:rFonts w:cs="Arial"/>
          <w:sz w:val="24"/>
          <w:szCs w:val="24"/>
          <w:rtl/>
        </w:rPr>
        <w:t xml:space="preserve"> על דעתיה דרבי זעירא</w:t>
      </w:r>
      <w:r w:rsidRPr="009B23AA">
        <w:rPr>
          <w:rFonts w:cs="Arial" w:hint="cs"/>
          <w:sz w:val="24"/>
          <w:szCs w:val="24"/>
          <w:rtl/>
        </w:rPr>
        <w:t>,</w:t>
      </w:r>
      <w:r w:rsidRPr="002B7940">
        <w:rPr>
          <w:rFonts w:cs="Arial"/>
          <w:sz w:val="24"/>
          <w:szCs w:val="24"/>
          <w:rtl/>
        </w:rPr>
        <w:t xml:space="preserve"> לא חשש</w:t>
      </w:r>
      <w:r w:rsidRPr="009B23AA">
        <w:rPr>
          <w:rFonts w:cs="Arial" w:hint="cs"/>
          <w:sz w:val="24"/>
          <w:szCs w:val="24"/>
          <w:rtl/>
        </w:rPr>
        <w:t>.</w:t>
      </w:r>
      <w:r w:rsidRPr="002B7940">
        <w:rPr>
          <w:rFonts w:cs="Arial"/>
          <w:sz w:val="24"/>
          <w:szCs w:val="24"/>
          <w:rtl/>
        </w:rPr>
        <w:t xml:space="preserve"> שאין שליחות לחרש</w:t>
      </w:r>
      <w:r w:rsidRPr="009B23AA">
        <w:rPr>
          <w:rFonts w:cs="Arial" w:hint="cs"/>
          <w:sz w:val="24"/>
          <w:szCs w:val="24"/>
          <w:rtl/>
        </w:rPr>
        <w:t>.</w:t>
      </w:r>
      <w:r w:rsidRPr="002B7940">
        <w:rPr>
          <w:rFonts w:cs="Arial"/>
          <w:sz w:val="24"/>
          <w:szCs w:val="24"/>
          <w:rtl/>
        </w:rPr>
        <w:t xml:space="preserve"> על דעתיה דרבי הילא</w:t>
      </w:r>
      <w:r w:rsidRPr="009B23AA">
        <w:rPr>
          <w:rFonts w:cs="Arial" w:hint="cs"/>
          <w:sz w:val="24"/>
          <w:szCs w:val="24"/>
          <w:rtl/>
        </w:rPr>
        <w:t>,</w:t>
      </w:r>
      <w:r w:rsidRPr="002B7940">
        <w:rPr>
          <w:rFonts w:cs="Arial"/>
          <w:sz w:val="24"/>
          <w:szCs w:val="24"/>
          <w:rtl/>
        </w:rPr>
        <w:t xml:space="preserve"> חושש</w:t>
      </w:r>
      <w:r w:rsidRPr="009B23AA">
        <w:rPr>
          <w:rFonts w:cs="Arial" w:hint="cs"/>
          <w:sz w:val="24"/>
          <w:szCs w:val="24"/>
          <w:rtl/>
        </w:rPr>
        <w:t>.</w:t>
      </w:r>
      <w:r w:rsidRPr="002B7940">
        <w:rPr>
          <w:rFonts w:cs="Arial"/>
          <w:sz w:val="24"/>
          <w:szCs w:val="24"/>
          <w:rtl/>
        </w:rPr>
        <w:t xml:space="preserve"> תני</w:t>
      </w:r>
      <w:r w:rsidRPr="009B23AA">
        <w:rPr>
          <w:rFonts w:cs="Arial" w:hint="cs"/>
          <w:sz w:val="24"/>
          <w:szCs w:val="24"/>
          <w:rtl/>
        </w:rPr>
        <w:t>,</w:t>
      </w:r>
      <w:r w:rsidRPr="002B7940">
        <w:rPr>
          <w:rFonts w:cs="Arial"/>
          <w:sz w:val="24"/>
          <w:szCs w:val="24"/>
          <w:rtl/>
        </w:rPr>
        <w:t xml:space="preserve"> לא יאמר אדם לחבירו </w:t>
      </w:r>
      <w:r w:rsidRPr="00115A27">
        <w:rPr>
          <w:rFonts w:cs="Arial" w:hint="cs"/>
          <w:b/>
          <w:bCs/>
          <w:sz w:val="24"/>
          <w:szCs w:val="24"/>
          <w:rtl/>
        </w:rPr>
        <w:t>עם הארץ</w:t>
      </w:r>
      <w:r w:rsidRPr="009B23AA">
        <w:rPr>
          <w:rFonts w:cs="Arial" w:hint="cs"/>
          <w:sz w:val="24"/>
          <w:szCs w:val="24"/>
          <w:rtl/>
        </w:rPr>
        <w:t>.</w:t>
      </w:r>
      <w:r w:rsidRPr="009B23AA">
        <w:rPr>
          <w:rFonts w:cs="Arial"/>
          <w:sz w:val="24"/>
          <w:szCs w:val="24"/>
          <w:rtl/>
        </w:rPr>
        <w:t xml:space="preserve"> </w:t>
      </w:r>
      <w:r w:rsidRPr="002B7940">
        <w:rPr>
          <w:rFonts w:cs="Arial"/>
          <w:sz w:val="24"/>
          <w:szCs w:val="24"/>
          <w:rtl/>
        </w:rPr>
        <w:t xml:space="preserve">הילך מאתים דינר </w:t>
      </w:r>
      <w:r w:rsidRPr="00115A27">
        <w:rPr>
          <w:rFonts w:cs="Arial" w:hint="cs"/>
          <w:b/>
          <w:bCs/>
          <w:sz w:val="24"/>
          <w:szCs w:val="24"/>
          <w:rtl/>
        </w:rPr>
        <w:t>קנה בהם תבואה</w:t>
      </w:r>
      <w:r w:rsidRPr="009B23AA">
        <w:rPr>
          <w:rFonts w:cs="Arial" w:hint="cs"/>
          <w:sz w:val="24"/>
          <w:szCs w:val="24"/>
          <w:rtl/>
        </w:rPr>
        <w:t>,</w:t>
      </w:r>
      <w:r w:rsidRPr="009B23AA">
        <w:rPr>
          <w:rFonts w:cs="Arial"/>
          <w:sz w:val="24"/>
          <w:szCs w:val="24"/>
          <w:rtl/>
        </w:rPr>
        <w:t xml:space="preserve"> </w:t>
      </w:r>
      <w:r w:rsidRPr="002B7940">
        <w:rPr>
          <w:rFonts w:cs="Arial"/>
          <w:sz w:val="24"/>
          <w:szCs w:val="24"/>
          <w:rtl/>
        </w:rPr>
        <w:t>ושקול על ידי לאוצר</w:t>
      </w:r>
      <w:r w:rsidRPr="009B23AA">
        <w:rPr>
          <w:rFonts w:cs="Arial" w:hint="cs"/>
          <w:sz w:val="24"/>
          <w:szCs w:val="24"/>
          <w:rtl/>
        </w:rPr>
        <w:t xml:space="preserve">. </w:t>
      </w:r>
      <w:r w:rsidRPr="00115A27">
        <w:rPr>
          <w:rFonts w:cs="Arial"/>
          <w:b/>
          <w:bCs/>
          <w:sz w:val="24"/>
          <w:szCs w:val="24"/>
          <w:rtl/>
        </w:rPr>
        <w:t xml:space="preserve">שמא יקנה </w:t>
      </w:r>
      <w:r w:rsidRPr="00115A27">
        <w:rPr>
          <w:rFonts w:cs="Arial" w:hint="cs"/>
          <w:b/>
          <w:bCs/>
          <w:sz w:val="24"/>
          <w:szCs w:val="24"/>
          <w:rtl/>
        </w:rPr>
        <w:t>טבל</w:t>
      </w:r>
      <w:r w:rsidRPr="00115A27">
        <w:rPr>
          <w:rFonts w:cs="Arial"/>
          <w:b/>
          <w:bCs/>
          <w:sz w:val="24"/>
          <w:szCs w:val="24"/>
          <w:rtl/>
        </w:rPr>
        <w:t>, ונמצא זה פורע חובו למלך מן הטבל</w:t>
      </w:r>
      <w:r w:rsidRPr="009B23AA">
        <w:rPr>
          <w:rFonts w:cs="Arial" w:hint="cs"/>
          <w:sz w:val="24"/>
          <w:szCs w:val="24"/>
          <w:rtl/>
        </w:rPr>
        <w:t>.</w:t>
      </w:r>
      <w:r w:rsidRPr="002B7940">
        <w:rPr>
          <w:rFonts w:cs="Arial"/>
          <w:sz w:val="24"/>
          <w:szCs w:val="24"/>
          <w:rtl/>
        </w:rPr>
        <w:t xml:space="preserve"> אלא אומר הוא לו</w:t>
      </w:r>
      <w:r w:rsidRPr="009B23AA">
        <w:rPr>
          <w:rFonts w:cs="Arial" w:hint="cs"/>
          <w:sz w:val="24"/>
          <w:szCs w:val="24"/>
          <w:rtl/>
        </w:rPr>
        <w:t>.</w:t>
      </w:r>
      <w:r w:rsidRPr="002B7940">
        <w:rPr>
          <w:rFonts w:cs="Arial"/>
          <w:sz w:val="24"/>
          <w:szCs w:val="24"/>
          <w:rtl/>
        </w:rPr>
        <w:t xml:space="preserve"> פרשני מן האוצר</w:t>
      </w:r>
      <w:r w:rsidRPr="009B23AA">
        <w:rPr>
          <w:rFonts w:cs="Arial" w:hint="cs"/>
          <w:sz w:val="24"/>
          <w:szCs w:val="24"/>
          <w:rtl/>
        </w:rPr>
        <w:t>.</w:t>
      </w:r>
      <w:r w:rsidRPr="002B7940">
        <w:rPr>
          <w:rFonts w:cs="Arial"/>
          <w:sz w:val="24"/>
          <w:szCs w:val="24"/>
          <w:rtl/>
        </w:rPr>
        <w:t xml:space="preserve"> וכן לא </w:t>
      </w:r>
      <w:r w:rsidRPr="006256C0">
        <w:rPr>
          <w:rFonts w:cs="Arial"/>
          <w:color w:val="FF0000"/>
          <w:sz w:val="24"/>
          <w:szCs w:val="24"/>
          <w:rtl/>
        </w:rPr>
        <w:t>יאמר אדם לחבירו</w:t>
      </w:r>
      <w:r w:rsidRPr="006256C0">
        <w:rPr>
          <w:rFonts w:cs="Arial" w:hint="cs"/>
          <w:color w:val="FF0000"/>
          <w:sz w:val="24"/>
          <w:szCs w:val="24"/>
          <w:rtl/>
        </w:rPr>
        <w:t>.</w:t>
      </w:r>
      <w:r w:rsidRPr="006256C0">
        <w:rPr>
          <w:rFonts w:cs="Arial"/>
          <w:color w:val="FF0000"/>
          <w:sz w:val="24"/>
          <w:szCs w:val="24"/>
          <w:rtl/>
        </w:rPr>
        <w:t xml:space="preserve"> הילך </w:t>
      </w:r>
      <w:r w:rsidRPr="002B7940">
        <w:rPr>
          <w:rFonts w:cs="Arial"/>
          <w:sz w:val="24"/>
          <w:szCs w:val="24"/>
          <w:rtl/>
        </w:rPr>
        <w:t>מאתים זוז</w:t>
      </w:r>
      <w:r w:rsidRPr="009B23AA">
        <w:rPr>
          <w:rFonts w:cs="Arial" w:hint="cs"/>
          <w:sz w:val="24"/>
          <w:szCs w:val="24"/>
          <w:rtl/>
        </w:rPr>
        <w:t>,</w:t>
      </w:r>
      <w:r w:rsidRPr="002B7940">
        <w:rPr>
          <w:rFonts w:cs="Arial"/>
          <w:sz w:val="24"/>
          <w:szCs w:val="24"/>
          <w:rtl/>
        </w:rPr>
        <w:t xml:space="preserve"> ושקול על ידי </w:t>
      </w:r>
      <w:r w:rsidRPr="00115A27">
        <w:rPr>
          <w:rFonts w:cs="Arial"/>
          <w:b/>
          <w:bCs/>
          <w:sz w:val="24"/>
          <w:szCs w:val="24"/>
          <w:rtl/>
        </w:rPr>
        <w:t>לאומ</w:t>
      </w:r>
      <w:r w:rsidRPr="00115A27">
        <w:rPr>
          <w:rFonts w:cs="Arial" w:hint="cs"/>
          <w:b/>
          <w:bCs/>
          <w:sz w:val="24"/>
          <w:szCs w:val="24"/>
          <w:rtl/>
        </w:rPr>
        <w:t>ן</w:t>
      </w:r>
      <w:r w:rsidRPr="009B23AA">
        <w:rPr>
          <w:rFonts w:cs="Arial" w:hint="cs"/>
          <w:sz w:val="24"/>
          <w:szCs w:val="24"/>
          <w:rtl/>
        </w:rPr>
        <w:t>.</w:t>
      </w:r>
      <w:r w:rsidRPr="002B7940">
        <w:rPr>
          <w:rFonts w:cs="Arial"/>
          <w:sz w:val="24"/>
          <w:szCs w:val="24"/>
          <w:rtl/>
        </w:rPr>
        <w:t xml:space="preserve"> אלא אומר הוא לו</w:t>
      </w:r>
      <w:r w:rsidRPr="009B23AA">
        <w:rPr>
          <w:rFonts w:cs="Arial" w:hint="cs"/>
          <w:sz w:val="24"/>
          <w:szCs w:val="24"/>
          <w:rtl/>
        </w:rPr>
        <w:t>.</w:t>
      </w:r>
      <w:r w:rsidRPr="002B7940">
        <w:rPr>
          <w:rFonts w:cs="Arial"/>
          <w:sz w:val="24"/>
          <w:szCs w:val="24"/>
          <w:rtl/>
        </w:rPr>
        <w:t xml:space="preserve"> פרשיני מן </w:t>
      </w:r>
      <w:r w:rsidRPr="00115A27">
        <w:rPr>
          <w:rFonts w:cs="Arial"/>
          <w:b/>
          <w:bCs/>
          <w:sz w:val="24"/>
          <w:szCs w:val="24"/>
          <w:rtl/>
        </w:rPr>
        <w:t>האומ</w:t>
      </w:r>
      <w:r w:rsidRPr="00115A27">
        <w:rPr>
          <w:rFonts w:cs="Arial" w:hint="cs"/>
          <w:b/>
          <w:bCs/>
          <w:sz w:val="24"/>
          <w:szCs w:val="24"/>
          <w:rtl/>
        </w:rPr>
        <w:t>ן</w:t>
      </w:r>
      <w:r w:rsidRPr="002B7940">
        <w:rPr>
          <w:rFonts w:cs="Arial"/>
          <w:sz w:val="24"/>
          <w:szCs w:val="24"/>
          <w:rtl/>
        </w:rPr>
        <w:t>:</w:t>
      </w:r>
    </w:p>
    <w:p w14:paraId="3DCDC1C4" w14:textId="195A79F9" w:rsidR="003F58A8" w:rsidRDefault="003F58A8" w:rsidP="003F58A8">
      <w:pPr>
        <w:bidi/>
        <w:rPr>
          <w:rFonts w:cs="Arial"/>
          <w:sz w:val="28"/>
          <w:szCs w:val="28"/>
          <w:rtl/>
        </w:rPr>
      </w:pPr>
      <w:r w:rsidRPr="002B7940">
        <w:rPr>
          <w:rFonts w:cs="Arial"/>
          <w:sz w:val="28"/>
          <w:szCs w:val="28"/>
          <w:rtl/>
        </w:rPr>
        <w:t>הדרן עלך פרק המקבל שדה</w:t>
      </w:r>
    </w:p>
    <w:p w14:paraId="3F061315" w14:textId="77777777" w:rsidR="003F58A8" w:rsidRPr="002B7940" w:rsidRDefault="003F58A8" w:rsidP="003F58A8">
      <w:pPr>
        <w:bidi/>
        <w:rPr>
          <w:sz w:val="28"/>
          <w:szCs w:val="28"/>
        </w:rPr>
      </w:pPr>
    </w:p>
    <w:p w14:paraId="198F4E7A" w14:textId="77777777" w:rsidR="003F58A8" w:rsidRDefault="003F58A8" w:rsidP="003F58A8">
      <w:pPr>
        <w:bidi/>
        <w:rPr>
          <w:rFonts w:cs="Arial"/>
          <w:sz w:val="24"/>
          <w:szCs w:val="24"/>
          <w:rtl/>
        </w:rPr>
      </w:pPr>
      <w:r w:rsidRPr="002B7940">
        <w:rPr>
          <w:rFonts w:cs="Arial"/>
          <w:sz w:val="24"/>
          <w:szCs w:val="24"/>
          <w:rtl/>
        </w:rPr>
        <w:t>תלמוד ירושלמי (וילנא) מסכת דמאי</w:t>
      </w:r>
    </w:p>
    <w:p w14:paraId="2152738E" w14:textId="692B7BE5" w:rsidR="003F58A8" w:rsidRPr="002B7940" w:rsidRDefault="003F58A8" w:rsidP="002B7940">
      <w:pPr>
        <w:bidi/>
        <w:rPr>
          <w:sz w:val="28"/>
        </w:rPr>
      </w:pPr>
      <w:r w:rsidRPr="002B7940">
        <w:rPr>
          <w:rFonts w:cs="Arial"/>
          <w:sz w:val="24"/>
          <w:szCs w:val="24"/>
          <w:rtl/>
        </w:rPr>
        <w:t xml:space="preserve"> </w:t>
      </w:r>
      <w:r w:rsidRPr="002B7940">
        <w:rPr>
          <w:rFonts w:cs="Arial"/>
          <w:sz w:val="28"/>
          <w:szCs w:val="28"/>
          <w:rtl/>
        </w:rPr>
        <w:t>פרק ז</w:t>
      </w:r>
      <w:r w:rsidRPr="00B65511">
        <w:rPr>
          <w:rFonts w:cs="Arial"/>
          <w:sz w:val="28"/>
          <w:szCs w:val="28"/>
          <w:rtl/>
        </w:rPr>
        <w:t xml:space="preserve"> </w:t>
      </w:r>
      <w:r w:rsidRPr="002B7940">
        <w:rPr>
          <w:rFonts w:cs="Arial"/>
          <w:sz w:val="28"/>
          <w:szCs w:val="28"/>
          <w:rtl/>
        </w:rPr>
        <w:t>הלכה א</w:t>
      </w:r>
    </w:p>
    <w:p w14:paraId="7327DD55" w14:textId="77777777" w:rsidR="003F58A8" w:rsidRPr="00B65511" w:rsidRDefault="003F58A8" w:rsidP="003F58A8">
      <w:pPr>
        <w:bidi/>
        <w:rPr>
          <w:rFonts w:cs="Arial"/>
          <w:i/>
          <w:iCs/>
          <w:sz w:val="16"/>
          <w:szCs w:val="16"/>
          <w:rtl/>
        </w:rPr>
      </w:pPr>
      <w:r w:rsidRPr="002B7940">
        <w:rPr>
          <w:rFonts w:cs="Arial"/>
          <w:sz w:val="28"/>
          <w:szCs w:val="28"/>
          <w:rtl/>
        </w:rPr>
        <w:t>מתני'</w:t>
      </w:r>
      <w:r w:rsidRPr="00B65511">
        <w:rPr>
          <w:rFonts w:cs="Arial" w:hint="cs"/>
          <w:sz w:val="28"/>
          <w:szCs w:val="28"/>
          <w:rtl/>
        </w:rPr>
        <w:t>:</w:t>
      </w:r>
      <w:r w:rsidRPr="002B7940">
        <w:rPr>
          <w:rFonts w:cs="Arial"/>
          <w:sz w:val="28"/>
          <w:szCs w:val="28"/>
          <w:rtl/>
        </w:rPr>
        <w:t xml:space="preserve"> המזמין את חבירו שיאכל אצלו</w:t>
      </w:r>
      <w:r w:rsidRPr="00B65511">
        <w:rPr>
          <w:rFonts w:cs="Arial" w:hint="cs"/>
          <w:sz w:val="28"/>
          <w:szCs w:val="28"/>
          <w:rtl/>
        </w:rPr>
        <w:t>,</w:t>
      </w:r>
      <w:r w:rsidRPr="002B7940">
        <w:rPr>
          <w:rFonts w:cs="Arial"/>
          <w:sz w:val="28"/>
          <w:szCs w:val="28"/>
          <w:rtl/>
        </w:rPr>
        <w:t xml:space="preserve"> והוא אינו מאמינו על המעשרות</w:t>
      </w:r>
      <w:r w:rsidRPr="00B65511">
        <w:rPr>
          <w:rFonts w:cs="Arial" w:hint="cs"/>
          <w:sz w:val="28"/>
          <w:szCs w:val="28"/>
          <w:rtl/>
        </w:rPr>
        <w:t>.</w:t>
      </w:r>
      <w:r w:rsidRPr="002B7940">
        <w:rPr>
          <w:rFonts w:cs="Arial"/>
          <w:sz w:val="28"/>
          <w:szCs w:val="28"/>
          <w:rtl/>
        </w:rPr>
        <w:t xml:space="preserve"> אומר מערב שבת</w:t>
      </w:r>
      <w:r w:rsidRPr="00B65511">
        <w:rPr>
          <w:rFonts w:cs="Arial" w:hint="cs"/>
          <w:sz w:val="28"/>
          <w:szCs w:val="28"/>
          <w:rtl/>
        </w:rPr>
        <w:t>.</w:t>
      </w:r>
      <w:r w:rsidRPr="002B7940">
        <w:rPr>
          <w:rFonts w:cs="Arial"/>
          <w:sz w:val="28"/>
          <w:szCs w:val="28"/>
          <w:rtl/>
        </w:rPr>
        <w:t xml:space="preserve"> מה שאני עתיד להפריש למחר</w:t>
      </w:r>
      <w:r w:rsidRPr="00B65511">
        <w:rPr>
          <w:rFonts w:cs="Arial" w:hint="cs"/>
          <w:sz w:val="28"/>
          <w:szCs w:val="28"/>
          <w:rtl/>
        </w:rPr>
        <w:t>,</w:t>
      </w:r>
      <w:r w:rsidRPr="002B7940">
        <w:rPr>
          <w:rFonts w:cs="Arial"/>
          <w:sz w:val="28"/>
          <w:szCs w:val="28"/>
          <w:rtl/>
        </w:rPr>
        <w:t xml:space="preserve"> הרי הוא מעשר</w:t>
      </w:r>
      <w:r w:rsidRPr="00B65511">
        <w:rPr>
          <w:rFonts w:cs="Arial" w:hint="cs"/>
          <w:sz w:val="28"/>
          <w:szCs w:val="28"/>
          <w:rtl/>
        </w:rPr>
        <w:t>.</w:t>
      </w:r>
      <w:r w:rsidRPr="002B7940">
        <w:rPr>
          <w:rFonts w:cs="Arial"/>
          <w:sz w:val="28"/>
          <w:szCs w:val="28"/>
          <w:rtl/>
        </w:rPr>
        <w:t xml:space="preserve"> ושאר מעשר סמוך לו</w:t>
      </w:r>
      <w:r w:rsidRPr="00B65511">
        <w:rPr>
          <w:rFonts w:cs="Arial" w:hint="cs"/>
          <w:sz w:val="28"/>
          <w:szCs w:val="28"/>
          <w:rtl/>
        </w:rPr>
        <w:t>.</w:t>
      </w:r>
      <w:r w:rsidRPr="002B7940">
        <w:rPr>
          <w:rFonts w:cs="Arial"/>
          <w:sz w:val="28"/>
          <w:szCs w:val="28"/>
          <w:rtl/>
        </w:rPr>
        <w:t xml:space="preserve"> זה שעשיתי מעשר</w:t>
      </w:r>
      <w:r w:rsidRPr="00B65511">
        <w:rPr>
          <w:rFonts w:cs="Arial" w:hint="cs"/>
          <w:sz w:val="28"/>
          <w:szCs w:val="28"/>
          <w:rtl/>
        </w:rPr>
        <w:t>,</w:t>
      </w:r>
      <w:r w:rsidRPr="002B7940">
        <w:rPr>
          <w:rFonts w:cs="Arial"/>
          <w:sz w:val="28"/>
          <w:szCs w:val="28"/>
          <w:rtl/>
        </w:rPr>
        <w:t xml:space="preserve"> עשוי תרומת מעשר עליו</w:t>
      </w:r>
      <w:r w:rsidRPr="00B65511">
        <w:rPr>
          <w:rFonts w:cs="Arial" w:hint="cs"/>
          <w:sz w:val="28"/>
          <w:szCs w:val="28"/>
          <w:rtl/>
        </w:rPr>
        <w:t>.</w:t>
      </w:r>
      <w:r w:rsidRPr="002B7940">
        <w:rPr>
          <w:rFonts w:cs="Arial"/>
          <w:sz w:val="28"/>
          <w:szCs w:val="28"/>
          <w:rtl/>
        </w:rPr>
        <w:t xml:space="preserve"> ומעשר שני בצפונו או בדרומו</w:t>
      </w:r>
      <w:r w:rsidRPr="00B65511">
        <w:rPr>
          <w:rFonts w:cs="Arial" w:hint="cs"/>
          <w:sz w:val="28"/>
          <w:szCs w:val="28"/>
          <w:rtl/>
        </w:rPr>
        <w:t>,</w:t>
      </w:r>
      <w:r w:rsidRPr="002B7940">
        <w:rPr>
          <w:rFonts w:cs="Arial"/>
          <w:sz w:val="28"/>
          <w:szCs w:val="28"/>
          <w:rtl/>
        </w:rPr>
        <w:t xml:space="preserve"> ומחולל על המעות</w:t>
      </w:r>
      <w:r w:rsidRPr="002B7940">
        <w:rPr>
          <w:rFonts w:cs="Arial"/>
          <w:sz w:val="24"/>
          <w:szCs w:val="24"/>
          <w:rtl/>
        </w:rPr>
        <w:t xml:space="preserve">: </w:t>
      </w:r>
      <w:r w:rsidRPr="00B65511">
        <w:rPr>
          <w:rFonts w:cs="Arial" w:hint="cs"/>
          <w:i/>
          <w:iCs/>
          <w:sz w:val="16"/>
          <w:szCs w:val="16"/>
          <w:rtl/>
        </w:rPr>
        <w:t>ובשבת חוזר וקורא שם</w:t>
      </w:r>
    </w:p>
    <w:p w14:paraId="5B630269" w14:textId="1C15E58A" w:rsidR="003F58A8" w:rsidRPr="002B7940" w:rsidRDefault="003F58A8" w:rsidP="002B7940">
      <w:pPr>
        <w:bidi/>
        <w:rPr>
          <w:rFonts w:cs="Arial"/>
          <w:sz w:val="24"/>
          <w:szCs w:val="24"/>
          <w:rtl/>
        </w:rPr>
      </w:pPr>
      <w:r w:rsidRPr="009B23AA">
        <w:rPr>
          <w:rFonts w:cs="Arial"/>
          <w:sz w:val="24"/>
          <w:szCs w:val="24"/>
          <w:rtl/>
        </w:rPr>
        <w:t xml:space="preserve"> </w:t>
      </w:r>
      <w:r w:rsidRPr="002B7940">
        <w:rPr>
          <w:rFonts w:cs="Arial"/>
          <w:sz w:val="24"/>
          <w:szCs w:val="24"/>
          <w:rtl/>
        </w:rPr>
        <w:t>גמ'</w:t>
      </w:r>
      <w:r w:rsidRPr="009B23AA">
        <w:rPr>
          <w:rFonts w:cs="Arial" w:hint="cs"/>
          <w:sz w:val="24"/>
          <w:szCs w:val="24"/>
          <w:rtl/>
        </w:rPr>
        <w:t>:</w:t>
      </w:r>
      <w:r w:rsidRPr="002B7940">
        <w:rPr>
          <w:rFonts w:cs="Arial"/>
          <w:sz w:val="24"/>
          <w:szCs w:val="24"/>
          <w:rtl/>
        </w:rPr>
        <w:t xml:space="preserve"> א"ר יוחנן</w:t>
      </w:r>
      <w:r w:rsidRPr="009B23AA">
        <w:rPr>
          <w:rFonts w:cs="Arial" w:hint="cs"/>
          <w:sz w:val="24"/>
          <w:szCs w:val="24"/>
          <w:rtl/>
        </w:rPr>
        <w:t>.</w:t>
      </w:r>
      <w:r w:rsidRPr="002B7940">
        <w:rPr>
          <w:rFonts w:cs="Arial"/>
          <w:sz w:val="24"/>
          <w:szCs w:val="24"/>
          <w:rtl/>
        </w:rPr>
        <w:t xml:space="preserve"> מתניתן בדמאי</w:t>
      </w:r>
      <w:r w:rsidRPr="009B23AA">
        <w:rPr>
          <w:rFonts w:cs="Arial" w:hint="cs"/>
          <w:sz w:val="24"/>
          <w:szCs w:val="24"/>
          <w:rtl/>
        </w:rPr>
        <w:t>.</w:t>
      </w:r>
      <w:r w:rsidRPr="002B7940">
        <w:rPr>
          <w:rFonts w:cs="Arial"/>
          <w:sz w:val="24"/>
          <w:szCs w:val="24"/>
          <w:rtl/>
        </w:rPr>
        <w:t xml:space="preserve"> הא בוודאי</w:t>
      </w:r>
      <w:r w:rsidRPr="009B23AA">
        <w:rPr>
          <w:rFonts w:cs="Arial" w:hint="cs"/>
          <w:sz w:val="24"/>
          <w:szCs w:val="24"/>
          <w:rtl/>
        </w:rPr>
        <w:t>,</w:t>
      </w:r>
      <w:r w:rsidRPr="002B7940">
        <w:rPr>
          <w:rFonts w:cs="Arial"/>
          <w:sz w:val="24"/>
          <w:szCs w:val="24"/>
          <w:rtl/>
        </w:rPr>
        <w:t xml:space="preserve"> לא</w:t>
      </w:r>
      <w:r w:rsidRPr="009B23AA">
        <w:rPr>
          <w:rFonts w:cs="Arial" w:hint="cs"/>
          <w:sz w:val="24"/>
          <w:szCs w:val="24"/>
          <w:rtl/>
        </w:rPr>
        <w:t>.</w:t>
      </w:r>
      <w:r w:rsidRPr="009B23AA">
        <w:rPr>
          <w:rFonts w:cs="Arial"/>
          <w:sz w:val="24"/>
          <w:szCs w:val="24"/>
          <w:rtl/>
        </w:rPr>
        <w:t xml:space="preserve"> </w:t>
      </w:r>
      <w:r w:rsidRPr="00115A27">
        <w:rPr>
          <w:rFonts w:cs="Arial"/>
          <w:b/>
          <w:bCs/>
          <w:sz w:val="24"/>
          <w:szCs w:val="24"/>
          <w:rtl/>
        </w:rPr>
        <w:t>מתני</w:t>
      </w:r>
      <w:r w:rsidRPr="00115A27">
        <w:rPr>
          <w:rFonts w:cs="Arial" w:hint="cs"/>
          <w:b/>
          <w:bCs/>
          <w:sz w:val="24"/>
          <w:szCs w:val="24"/>
          <w:rtl/>
        </w:rPr>
        <w:t>תין</w:t>
      </w:r>
      <w:r w:rsidRPr="00115A27">
        <w:rPr>
          <w:rFonts w:cs="Arial"/>
          <w:b/>
          <w:bCs/>
          <w:sz w:val="24"/>
          <w:szCs w:val="24"/>
          <w:rtl/>
        </w:rPr>
        <w:t xml:space="preserve"> אמר</w:t>
      </w:r>
      <w:r w:rsidRPr="00115A27">
        <w:rPr>
          <w:rFonts w:cs="Arial" w:hint="cs"/>
          <w:b/>
          <w:bCs/>
          <w:sz w:val="24"/>
          <w:szCs w:val="24"/>
          <w:rtl/>
        </w:rPr>
        <w:t>ה</w:t>
      </w:r>
      <w:r w:rsidRPr="00115A27">
        <w:rPr>
          <w:rFonts w:cs="Arial"/>
          <w:b/>
          <w:bCs/>
          <w:sz w:val="24"/>
          <w:szCs w:val="24"/>
          <w:rtl/>
        </w:rPr>
        <w:t xml:space="preserve"> </w:t>
      </w:r>
      <w:r w:rsidRPr="00115A27">
        <w:rPr>
          <w:rFonts w:cs="Arial" w:hint="cs"/>
          <w:b/>
          <w:bCs/>
          <w:sz w:val="24"/>
          <w:szCs w:val="24"/>
          <w:rtl/>
        </w:rPr>
        <w:t>ד</w:t>
      </w:r>
      <w:r w:rsidRPr="00115A27">
        <w:rPr>
          <w:rFonts w:cs="Arial"/>
          <w:b/>
          <w:bCs/>
          <w:sz w:val="24"/>
          <w:szCs w:val="24"/>
          <w:rtl/>
        </w:rPr>
        <w:t>אפילו</w:t>
      </w:r>
      <w:r w:rsidRPr="009B23AA">
        <w:rPr>
          <w:rFonts w:cs="Arial"/>
          <w:sz w:val="24"/>
          <w:szCs w:val="24"/>
          <w:rtl/>
        </w:rPr>
        <w:t xml:space="preserve"> </w:t>
      </w:r>
      <w:r w:rsidRPr="002B7940">
        <w:rPr>
          <w:rFonts w:cs="Arial"/>
          <w:sz w:val="24"/>
          <w:szCs w:val="24"/>
          <w:rtl/>
        </w:rPr>
        <w:t>בודאי</w:t>
      </w:r>
      <w:r w:rsidRPr="009B23AA">
        <w:rPr>
          <w:rFonts w:cs="Arial" w:hint="cs"/>
          <w:sz w:val="24"/>
          <w:szCs w:val="24"/>
          <w:rtl/>
        </w:rPr>
        <w:t>.</w:t>
      </w:r>
      <w:r w:rsidRPr="002B7940">
        <w:rPr>
          <w:rFonts w:cs="Arial"/>
          <w:sz w:val="24"/>
          <w:szCs w:val="24"/>
          <w:rtl/>
        </w:rPr>
        <w:t xml:space="preserve"> דתנינן תמן</w:t>
      </w:r>
      <w:r w:rsidRPr="009B23AA">
        <w:rPr>
          <w:rFonts w:cs="Arial" w:hint="cs"/>
          <w:sz w:val="24"/>
          <w:szCs w:val="24"/>
          <w:rtl/>
        </w:rPr>
        <w:t>.</w:t>
      </w:r>
      <w:r w:rsidRPr="002B7940">
        <w:rPr>
          <w:rFonts w:cs="Arial"/>
          <w:sz w:val="24"/>
          <w:szCs w:val="24"/>
          <w:rtl/>
        </w:rPr>
        <w:t xml:space="preserve"> היו לו תאנים של טבל בתוך ביתו</w:t>
      </w:r>
      <w:r w:rsidRPr="009B23AA">
        <w:rPr>
          <w:rFonts w:cs="Arial" w:hint="cs"/>
          <w:sz w:val="24"/>
          <w:szCs w:val="24"/>
          <w:rtl/>
        </w:rPr>
        <w:t>,</w:t>
      </w:r>
      <w:r w:rsidRPr="002B7940">
        <w:rPr>
          <w:rFonts w:cs="Arial"/>
          <w:sz w:val="24"/>
          <w:szCs w:val="24"/>
          <w:rtl/>
        </w:rPr>
        <w:t xml:space="preserve"> והוא בבית המדרש או בשדה</w:t>
      </w:r>
      <w:r w:rsidRPr="009B23AA">
        <w:rPr>
          <w:rFonts w:cs="Arial" w:hint="cs"/>
          <w:sz w:val="24"/>
          <w:szCs w:val="24"/>
          <w:rtl/>
        </w:rPr>
        <w:t>.</w:t>
      </w:r>
      <w:r w:rsidRPr="009B23AA">
        <w:rPr>
          <w:rFonts w:cs="Arial"/>
          <w:sz w:val="24"/>
          <w:szCs w:val="24"/>
          <w:rtl/>
        </w:rPr>
        <w:t xml:space="preserve"> </w:t>
      </w:r>
      <w:r w:rsidRPr="00115A27">
        <w:rPr>
          <w:rFonts w:cs="Arial"/>
          <w:b/>
          <w:bCs/>
          <w:sz w:val="24"/>
          <w:szCs w:val="24"/>
          <w:rtl/>
        </w:rPr>
        <w:t>אומר</w:t>
      </w:r>
      <w:r w:rsidRPr="00115A27">
        <w:rPr>
          <w:rFonts w:cs="Arial" w:hint="cs"/>
          <w:b/>
          <w:bCs/>
          <w:sz w:val="24"/>
          <w:szCs w:val="24"/>
          <w:rtl/>
        </w:rPr>
        <w:t>,</w:t>
      </w:r>
      <w:r w:rsidRPr="00115A27">
        <w:rPr>
          <w:rFonts w:cs="Arial"/>
          <w:b/>
          <w:bCs/>
          <w:sz w:val="24"/>
          <w:szCs w:val="24"/>
          <w:rtl/>
        </w:rPr>
        <w:t xml:space="preserve"> שתי תאנים שאני עתיד להפריש הרי הן תרומה</w:t>
      </w:r>
      <w:r w:rsidRPr="00115A27">
        <w:rPr>
          <w:rFonts w:cs="Arial" w:hint="cs"/>
          <w:b/>
          <w:bCs/>
          <w:sz w:val="24"/>
          <w:szCs w:val="24"/>
          <w:rtl/>
        </w:rPr>
        <w:t>.</w:t>
      </w:r>
      <w:r w:rsidRPr="00115A27">
        <w:rPr>
          <w:rFonts w:cs="Arial"/>
          <w:b/>
          <w:bCs/>
          <w:sz w:val="24"/>
          <w:szCs w:val="24"/>
          <w:rtl/>
        </w:rPr>
        <w:t xml:space="preserve"> ועשר מעשר ראשון</w:t>
      </w:r>
      <w:r w:rsidRPr="00115A27">
        <w:rPr>
          <w:rFonts w:cs="Arial" w:hint="cs"/>
          <w:b/>
          <w:bCs/>
          <w:sz w:val="24"/>
          <w:szCs w:val="24"/>
          <w:rtl/>
        </w:rPr>
        <w:t>.</w:t>
      </w:r>
      <w:r w:rsidRPr="00115A27">
        <w:rPr>
          <w:rFonts w:cs="Arial"/>
          <w:b/>
          <w:bCs/>
          <w:sz w:val="24"/>
          <w:szCs w:val="24"/>
          <w:rtl/>
        </w:rPr>
        <w:t xml:space="preserve"> ותשעה מעשר שני</w:t>
      </w:r>
      <w:r w:rsidRPr="00115A27">
        <w:rPr>
          <w:rFonts w:cs="Arial" w:hint="cs"/>
          <w:b/>
          <w:bCs/>
          <w:sz w:val="24"/>
          <w:szCs w:val="24"/>
          <w:rtl/>
        </w:rPr>
        <w:t>.</w:t>
      </w:r>
      <w:r w:rsidRPr="00115A27">
        <w:rPr>
          <w:rFonts w:cs="Arial"/>
          <w:b/>
          <w:bCs/>
          <w:sz w:val="24"/>
          <w:szCs w:val="24"/>
          <w:rtl/>
        </w:rPr>
        <w:t xml:space="preserve"> היו דמאי</w:t>
      </w:r>
      <w:r w:rsidRPr="00115A27">
        <w:rPr>
          <w:rFonts w:cs="Arial" w:hint="cs"/>
          <w:b/>
          <w:bCs/>
          <w:sz w:val="24"/>
          <w:szCs w:val="24"/>
          <w:rtl/>
        </w:rPr>
        <w:t>.</w:t>
      </w:r>
      <w:r w:rsidRPr="00115A27">
        <w:rPr>
          <w:rFonts w:cs="Arial"/>
          <w:b/>
          <w:bCs/>
          <w:sz w:val="24"/>
          <w:szCs w:val="24"/>
          <w:rtl/>
        </w:rPr>
        <w:t xml:space="preserve"> אומר</w:t>
      </w:r>
      <w:r w:rsidRPr="00115A27">
        <w:rPr>
          <w:rFonts w:cs="Arial" w:hint="cs"/>
          <w:b/>
          <w:bCs/>
          <w:sz w:val="24"/>
          <w:szCs w:val="24"/>
          <w:rtl/>
        </w:rPr>
        <w:t>,</w:t>
      </w:r>
      <w:r w:rsidRPr="00115A27">
        <w:rPr>
          <w:rFonts w:cs="Arial"/>
          <w:b/>
          <w:bCs/>
          <w:sz w:val="24"/>
          <w:szCs w:val="24"/>
          <w:rtl/>
        </w:rPr>
        <w:t xml:space="preserve"> מה שאני עתיד להפריש למחר הרי הוא מעשר</w:t>
      </w:r>
      <w:r w:rsidRPr="00115A27">
        <w:rPr>
          <w:rFonts w:cs="Arial" w:hint="cs"/>
          <w:b/>
          <w:bCs/>
          <w:sz w:val="24"/>
          <w:szCs w:val="24"/>
          <w:rtl/>
        </w:rPr>
        <w:t>,</w:t>
      </w:r>
      <w:r w:rsidRPr="00115A27">
        <w:rPr>
          <w:rFonts w:cs="Arial"/>
          <w:b/>
          <w:bCs/>
          <w:sz w:val="24"/>
          <w:szCs w:val="24"/>
          <w:rtl/>
        </w:rPr>
        <w:t xml:space="preserve"> ושאר מעשר סמוך לו</w:t>
      </w:r>
      <w:r w:rsidRPr="00115A27">
        <w:rPr>
          <w:rFonts w:cs="Arial" w:hint="cs"/>
          <w:b/>
          <w:bCs/>
          <w:sz w:val="24"/>
          <w:szCs w:val="24"/>
          <w:rtl/>
        </w:rPr>
        <w:t>.</w:t>
      </w:r>
      <w:r w:rsidRPr="00115A27">
        <w:rPr>
          <w:rFonts w:cs="Arial"/>
          <w:b/>
          <w:bCs/>
          <w:sz w:val="24"/>
          <w:szCs w:val="24"/>
          <w:rtl/>
        </w:rPr>
        <w:t xml:space="preserve"> זה שעשיתי מעשר</w:t>
      </w:r>
      <w:r w:rsidRPr="00115A27">
        <w:rPr>
          <w:rFonts w:cs="Arial" w:hint="cs"/>
          <w:b/>
          <w:bCs/>
          <w:sz w:val="24"/>
          <w:szCs w:val="24"/>
          <w:rtl/>
        </w:rPr>
        <w:t>,</w:t>
      </w:r>
      <w:r w:rsidRPr="00115A27">
        <w:rPr>
          <w:rFonts w:cs="Arial"/>
          <w:b/>
          <w:bCs/>
          <w:sz w:val="24"/>
          <w:szCs w:val="24"/>
          <w:rtl/>
        </w:rPr>
        <w:t xml:space="preserve"> עשוי תרומת מעשר עליו</w:t>
      </w:r>
      <w:r w:rsidRPr="00115A27">
        <w:rPr>
          <w:rFonts w:cs="Arial" w:hint="cs"/>
          <w:b/>
          <w:bCs/>
          <w:sz w:val="24"/>
          <w:szCs w:val="24"/>
          <w:rtl/>
        </w:rPr>
        <w:t>.</w:t>
      </w:r>
      <w:r w:rsidRPr="00115A27">
        <w:rPr>
          <w:rFonts w:cs="Arial"/>
          <w:b/>
          <w:bCs/>
          <w:sz w:val="24"/>
          <w:szCs w:val="24"/>
          <w:rtl/>
        </w:rPr>
        <w:t xml:space="preserve"> ומעשר שני בצפונו או בדרומו</w:t>
      </w:r>
      <w:r w:rsidRPr="00115A27">
        <w:rPr>
          <w:rFonts w:cs="Arial" w:hint="cs"/>
          <w:b/>
          <w:bCs/>
          <w:sz w:val="24"/>
          <w:szCs w:val="24"/>
          <w:rtl/>
        </w:rPr>
        <w:t>,</w:t>
      </w:r>
      <w:r w:rsidRPr="00115A27">
        <w:rPr>
          <w:rFonts w:cs="Arial"/>
          <w:b/>
          <w:bCs/>
          <w:sz w:val="24"/>
          <w:szCs w:val="24"/>
          <w:rtl/>
        </w:rPr>
        <w:t xml:space="preserve"> ומחולל על המעות</w:t>
      </w:r>
      <w:r w:rsidRPr="009B23AA">
        <w:rPr>
          <w:rFonts w:cs="Arial" w:hint="cs"/>
          <w:sz w:val="24"/>
          <w:szCs w:val="24"/>
          <w:rtl/>
        </w:rPr>
        <w:t>.</w:t>
      </w:r>
      <w:r w:rsidRPr="002B7940">
        <w:rPr>
          <w:rFonts w:cs="Arial"/>
          <w:sz w:val="24"/>
          <w:szCs w:val="24"/>
          <w:rtl/>
        </w:rPr>
        <w:t xml:space="preserve"> אין תימר </w:t>
      </w:r>
      <w:r w:rsidRPr="00115A27">
        <w:rPr>
          <w:rFonts w:cs="Arial" w:hint="cs"/>
          <w:b/>
          <w:bCs/>
          <w:sz w:val="24"/>
          <w:szCs w:val="24"/>
          <w:rtl/>
        </w:rPr>
        <w:t>שאף היא</w:t>
      </w:r>
      <w:r w:rsidRPr="009B23AA">
        <w:rPr>
          <w:rFonts w:cs="Arial" w:hint="cs"/>
          <w:sz w:val="24"/>
          <w:szCs w:val="24"/>
          <w:rtl/>
        </w:rPr>
        <w:t xml:space="preserve"> </w:t>
      </w:r>
      <w:r w:rsidRPr="002B7940">
        <w:rPr>
          <w:rFonts w:cs="Arial"/>
          <w:sz w:val="24"/>
          <w:szCs w:val="24"/>
          <w:rtl/>
        </w:rPr>
        <w:t>בדמאי אנן קיימין</w:t>
      </w:r>
      <w:r w:rsidRPr="009B23AA">
        <w:rPr>
          <w:rFonts w:cs="Arial" w:hint="cs"/>
          <w:sz w:val="24"/>
          <w:szCs w:val="24"/>
          <w:rtl/>
        </w:rPr>
        <w:t>.</w:t>
      </w:r>
      <w:r w:rsidRPr="002B7940">
        <w:rPr>
          <w:rFonts w:cs="Arial"/>
          <w:sz w:val="24"/>
          <w:szCs w:val="24"/>
          <w:rtl/>
        </w:rPr>
        <w:t xml:space="preserve"> לית יכול</w:t>
      </w:r>
      <w:r w:rsidRPr="009B23AA">
        <w:rPr>
          <w:rFonts w:cs="Arial" w:hint="cs"/>
          <w:sz w:val="24"/>
          <w:szCs w:val="24"/>
          <w:rtl/>
        </w:rPr>
        <w:t>.</w:t>
      </w:r>
      <w:r w:rsidRPr="002B7940">
        <w:rPr>
          <w:rFonts w:cs="Arial"/>
          <w:sz w:val="24"/>
          <w:szCs w:val="24"/>
          <w:rtl/>
        </w:rPr>
        <w:t xml:space="preserve"> דתנינן </w:t>
      </w:r>
      <w:r w:rsidRPr="00115A27">
        <w:rPr>
          <w:rFonts w:cs="Arial" w:hint="cs"/>
          <w:b/>
          <w:bCs/>
          <w:sz w:val="24"/>
          <w:szCs w:val="24"/>
          <w:rtl/>
        </w:rPr>
        <w:t>בסיפא של הברייתא</w:t>
      </w:r>
      <w:r w:rsidRPr="009B23AA">
        <w:rPr>
          <w:rFonts w:cs="Arial" w:hint="cs"/>
          <w:sz w:val="24"/>
          <w:szCs w:val="24"/>
          <w:rtl/>
        </w:rPr>
        <w:t>,</w:t>
      </w:r>
      <w:r w:rsidRPr="009B23AA">
        <w:rPr>
          <w:rFonts w:cs="Arial"/>
          <w:sz w:val="24"/>
          <w:szCs w:val="24"/>
          <w:rtl/>
        </w:rPr>
        <w:t xml:space="preserve"> </w:t>
      </w:r>
      <w:r w:rsidRPr="002B7940">
        <w:rPr>
          <w:rFonts w:cs="Arial"/>
          <w:sz w:val="24"/>
          <w:szCs w:val="24"/>
          <w:rtl/>
        </w:rPr>
        <w:t>היו דמאי</w:t>
      </w:r>
      <w:r w:rsidRPr="009B23AA">
        <w:rPr>
          <w:rFonts w:cs="Arial" w:hint="cs"/>
          <w:sz w:val="24"/>
          <w:szCs w:val="24"/>
          <w:rtl/>
        </w:rPr>
        <w:t xml:space="preserve">. </w:t>
      </w:r>
      <w:r w:rsidRPr="00115A27">
        <w:rPr>
          <w:rFonts w:cs="Arial"/>
          <w:b/>
          <w:bCs/>
          <w:sz w:val="24"/>
          <w:szCs w:val="24"/>
          <w:rtl/>
        </w:rPr>
        <w:t>מ</w:t>
      </w:r>
      <w:r w:rsidRPr="00115A27">
        <w:rPr>
          <w:rFonts w:cs="Arial" w:hint="cs"/>
          <w:b/>
          <w:bCs/>
          <w:sz w:val="24"/>
          <w:szCs w:val="24"/>
          <w:rtl/>
        </w:rPr>
        <w:t>י</w:t>
      </w:r>
      <w:r w:rsidRPr="002B7940">
        <w:rPr>
          <w:rFonts w:cs="Arial"/>
          <w:sz w:val="24"/>
          <w:szCs w:val="24"/>
          <w:rtl/>
        </w:rPr>
        <w:t xml:space="preserve"> א"ר יוחנן </w:t>
      </w:r>
      <w:r w:rsidRPr="00115A27">
        <w:rPr>
          <w:rFonts w:cs="Arial" w:hint="cs"/>
          <w:b/>
          <w:bCs/>
          <w:sz w:val="24"/>
          <w:szCs w:val="24"/>
          <w:rtl/>
        </w:rPr>
        <w:t>שאפשר להתנות רק</w:t>
      </w:r>
      <w:r w:rsidRPr="009B23AA">
        <w:rPr>
          <w:rFonts w:cs="Arial"/>
          <w:sz w:val="24"/>
          <w:szCs w:val="24"/>
          <w:rtl/>
        </w:rPr>
        <w:t xml:space="preserve"> </w:t>
      </w:r>
      <w:r w:rsidRPr="002B7940">
        <w:rPr>
          <w:rFonts w:cs="Arial"/>
          <w:sz w:val="24"/>
          <w:szCs w:val="24"/>
          <w:rtl/>
        </w:rPr>
        <w:t xml:space="preserve">בדמאי </w:t>
      </w:r>
      <w:r w:rsidRPr="00115A27">
        <w:rPr>
          <w:rFonts w:cs="Arial" w:hint="cs"/>
          <w:b/>
          <w:bCs/>
          <w:sz w:val="24"/>
          <w:szCs w:val="24"/>
          <w:rtl/>
        </w:rPr>
        <w:t>ו</w:t>
      </w:r>
      <w:r w:rsidRPr="00115A27">
        <w:rPr>
          <w:rFonts w:cs="Arial"/>
          <w:b/>
          <w:bCs/>
          <w:sz w:val="24"/>
          <w:szCs w:val="24"/>
          <w:rtl/>
        </w:rPr>
        <w:t>לא</w:t>
      </w:r>
      <w:r w:rsidRPr="002B7940">
        <w:rPr>
          <w:rFonts w:cs="Arial"/>
          <w:sz w:val="24"/>
          <w:szCs w:val="24"/>
          <w:rtl/>
        </w:rPr>
        <w:t xml:space="preserve"> בודאי</w:t>
      </w:r>
      <w:r w:rsidRPr="009B23AA">
        <w:rPr>
          <w:rFonts w:cs="Arial" w:hint="cs"/>
          <w:sz w:val="24"/>
          <w:szCs w:val="24"/>
          <w:rtl/>
        </w:rPr>
        <w:t>?</w:t>
      </w:r>
      <w:r w:rsidRPr="002B7940">
        <w:rPr>
          <w:rFonts w:cs="Arial"/>
          <w:sz w:val="24"/>
          <w:szCs w:val="24"/>
          <w:rtl/>
        </w:rPr>
        <w:t xml:space="preserve"> לא אמר אלא </w:t>
      </w:r>
      <w:r w:rsidRPr="00115A27">
        <w:rPr>
          <w:rFonts w:cs="Arial" w:hint="cs"/>
          <w:b/>
          <w:bCs/>
          <w:sz w:val="24"/>
          <w:szCs w:val="24"/>
          <w:rtl/>
        </w:rPr>
        <w:t>ד</w:t>
      </w:r>
      <w:r w:rsidRPr="00115A27">
        <w:rPr>
          <w:rFonts w:cs="Arial"/>
          <w:b/>
          <w:bCs/>
          <w:sz w:val="24"/>
          <w:szCs w:val="24"/>
          <w:rtl/>
        </w:rPr>
        <w:t>מתניתא</w:t>
      </w:r>
      <w:r w:rsidRPr="002B7940">
        <w:rPr>
          <w:rFonts w:cs="Arial"/>
          <w:sz w:val="24"/>
          <w:szCs w:val="24"/>
          <w:rtl/>
        </w:rPr>
        <w:t xml:space="preserve"> בדמאי</w:t>
      </w:r>
      <w:r w:rsidRPr="009B23AA">
        <w:rPr>
          <w:rFonts w:cs="Arial" w:hint="cs"/>
          <w:sz w:val="24"/>
          <w:szCs w:val="24"/>
          <w:rtl/>
        </w:rPr>
        <w:t>.</w:t>
      </w:r>
      <w:r w:rsidRPr="002B7940">
        <w:rPr>
          <w:rFonts w:cs="Arial"/>
          <w:sz w:val="24"/>
          <w:szCs w:val="24"/>
          <w:rtl/>
        </w:rPr>
        <w:t xml:space="preserve"> מה בין דמאי ומה בין ודאי</w:t>
      </w:r>
      <w:r w:rsidRPr="009B23AA">
        <w:rPr>
          <w:rFonts w:cs="Arial" w:hint="cs"/>
          <w:sz w:val="24"/>
          <w:szCs w:val="24"/>
          <w:rtl/>
        </w:rPr>
        <w:t>?</w:t>
      </w:r>
      <w:r w:rsidRPr="002B7940">
        <w:rPr>
          <w:rFonts w:cs="Arial"/>
          <w:sz w:val="24"/>
          <w:szCs w:val="24"/>
          <w:rtl/>
        </w:rPr>
        <w:t xml:space="preserve"> דמאי</w:t>
      </w:r>
      <w:r w:rsidRPr="009B23AA">
        <w:rPr>
          <w:rFonts w:cs="Arial" w:hint="cs"/>
          <w:sz w:val="24"/>
          <w:szCs w:val="24"/>
          <w:rtl/>
        </w:rPr>
        <w:t>,</w:t>
      </w:r>
      <w:r w:rsidRPr="002B7940">
        <w:rPr>
          <w:rFonts w:cs="Arial"/>
          <w:sz w:val="24"/>
          <w:szCs w:val="24"/>
          <w:rtl/>
        </w:rPr>
        <w:t xml:space="preserve"> אדם מתנה על דבר שאינו ברשותו</w:t>
      </w:r>
      <w:r w:rsidRPr="009B23AA">
        <w:rPr>
          <w:rFonts w:cs="Arial" w:hint="cs"/>
          <w:sz w:val="24"/>
          <w:szCs w:val="24"/>
          <w:rtl/>
        </w:rPr>
        <w:t>.</w:t>
      </w:r>
      <w:r w:rsidRPr="002B7940">
        <w:rPr>
          <w:rFonts w:cs="Arial"/>
          <w:sz w:val="24"/>
          <w:szCs w:val="24"/>
          <w:rtl/>
        </w:rPr>
        <w:t xml:space="preserve"> ודאי</w:t>
      </w:r>
      <w:r w:rsidRPr="009B23AA">
        <w:rPr>
          <w:rFonts w:cs="Arial" w:hint="cs"/>
          <w:sz w:val="24"/>
          <w:szCs w:val="24"/>
          <w:rtl/>
        </w:rPr>
        <w:t>,</w:t>
      </w:r>
      <w:r w:rsidRPr="002B7940">
        <w:rPr>
          <w:rFonts w:cs="Arial"/>
          <w:sz w:val="24"/>
          <w:szCs w:val="24"/>
          <w:rtl/>
        </w:rPr>
        <w:t xml:space="preserve"> אין אדם מתנה אלא על דבר שהוא ברשותו</w:t>
      </w:r>
      <w:r w:rsidRPr="009B23AA">
        <w:rPr>
          <w:rFonts w:cs="Arial" w:hint="cs"/>
          <w:sz w:val="24"/>
          <w:szCs w:val="24"/>
          <w:rtl/>
        </w:rPr>
        <w:t xml:space="preserve">. </w:t>
      </w:r>
      <w:r w:rsidRPr="00115A27">
        <w:rPr>
          <w:rFonts w:cs="Arial" w:hint="cs"/>
          <w:b/>
          <w:bCs/>
          <w:sz w:val="24"/>
          <w:szCs w:val="24"/>
          <w:rtl/>
        </w:rPr>
        <w:t>ולכן אמר רבי יוחנן, שה</w:t>
      </w:r>
      <w:r w:rsidRPr="00115A27">
        <w:rPr>
          <w:rFonts w:cs="Arial"/>
          <w:b/>
          <w:bCs/>
          <w:sz w:val="24"/>
          <w:szCs w:val="24"/>
          <w:rtl/>
        </w:rPr>
        <w:t xml:space="preserve">משנה </w:t>
      </w:r>
      <w:r w:rsidRPr="00115A27">
        <w:rPr>
          <w:rFonts w:cs="Arial" w:hint="cs"/>
          <w:b/>
          <w:bCs/>
          <w:sz w:val="24"/>
          <w:szCs w:val="24"/>
          <w:rtl/>
        </w:rPr>
        <w:t>שלנו שמתנה</w:t>
      </w:r>
      <w:r w:rsidRPr="00115A27">
        <w:rPr>
          <w:rFonts w:cs="Arial"/>
          <w:b/>
          <w:bCs/>
          <w:sz w:val="24"/>
          <w:szCs w:val="24"/>
          <w:rtl/>
        </w:rPr>
        <w:t xml:space="preserve"> על פירות שברשות חברו</w:t>
      </w:r>
      <w:r w:rsidRPr="00115A27">
        <w:rPr>
          <w:rFonts w:cs="Arial" w:hint="cs"/>
          <w:b/>
          <w:bCs/>
          <w:sz w:val="24"/>
          <w:szCs w:val="24"/>
          <w:rtl/>
        </w:rPr>
        <w:t>, עוסקת בדמאי</w:t>
      </w:r>
      <w:r w:rsidRPr="009B23AA">
        <w:rPr>
          <w:rFonts w:cs="Arial" w:hint="cs"/>
          <w:sz w:val="24"/>
          <w:szCs w:val="24"/>
          <w:rtl/>
        </w:rPr>
        <w:t>.</w:t>
      </w:r>
      <w:r w:rsidRPr="002B7940">
        <w:rPr>
          <w:rFonts w:cs="Arial"/>
          <w:sz w:val="24"/>
          <w:szCs w:val="24"/>
          <w:rtl/>
        </w:rPr>
        <w:t xml:space="preserve"> רבי ינאי הוה ליה תנאי </w:t>
      </w:r>
      <w:r w:rsidRPr="00115A27">
        <w:rPr>
          <w:rFonts w:cs="Arial" w:hint="cs"/>
          <w:b/>
          <w:bCs/>
          <w:sz w:val="24"/>
          <w:szCs w:val="24"/>
          <w:rtl/>
        </w:rPr>
        <w:t>מע"ש על טבל</w:t>
      </w:r>
      <w:r w:rsidRPr="009B23AA">
        <w:rPr>
          <w:rFonts w:cs="Arial" w:hint="cs"/>
          <w:sz w:val="24"/>
          <w:szCs w:val="24"/>
          <w:rtl/>
        </w:rPr>
        <w:t xml:space="preserve"> </w:t>
      </w:r>
      <w:r w:rsidRPr="002B7940">
        <w:rPr>
          <w:rFonts w:cs="Arial"/>
          <w:sz w:val="24"/>
          <w:szCs w:val="24"/>
          <w:rtl/>
        </w:rPr>
        <w:t>ודאי</w:t>
      </w:r>
      <w:r w:rsidRPr="009B23AA">
        <w:rPr>
          <w:rFonts w:cs="Arial" w:hint="cs"/>
          <w:sz w:val="24"/>
          <w:szCs w:val="24"/>
          <w:rtl/>
        </w:rPr>
        <w:t>.</w:t>
      </w:r>
      <w:r w:rsidRPr="002B7940">
        <w:rPr>
          <w:rFonts w:cs="Arial"/>
          <w:sz w:val="24"/>
          <w:szCs w:val="24"/>
          <w:rtl/>
        </w:rPr>
        <w:t xml:space="preserve"> שאל לרבי חייא רובא מאי מתקנא בשבתא </w:t>
      </w:r>
      <w:r w:rsidRPr="00115A27">
        <w:rPr>
          <w:rFonts w:cs="Arial" w:hint="cs"/>
          <w:b/>
          <w:bCs/>
          <w:sz w:val="24"/>
          <w:szCs w:val="24"/>
          <w:rtl/>
        </w:rPr>
        <w:t>על סמך התנאי</w:t>
      </w:r>
      <w:r w:rsidRPr="009B23AA">
        <w:rPr>
          <w:rFonts w:cs="Arial" w:hint="cs"/>
          <w:sz w:val="24"/>
          <w:szCs w:val="24"/>
          <w:rtl/>
        </w:rPr>
        <w:t>?</w:t>
      </w:r>
      <w:r w:rsidRPr="009B23AA">
        <w:rPr>
          <w:rFonts w:cs="Arial"/>
          <w:sz w:val="24"/>
          <w:szCs w:val="24"/>
          <w:rtl/>
        </w:rPr>
        <w:t xml:space="preserve"> </w:t>
      </w:r>
      <w:r w:rsidRPr="002B7940">
        <w:rPr>
          <w:rFonts w:cs="Arial"/>
          <w:sz w:val="24"/>
          <w:szCs w:val="24"/>
          <w:rtl/>
        </w:rPr>
        <w:t xml:space="preserve">א"ל </w:t>
      </w:r>
      <w:r w:rsidRPr="00115A27">
        <w:rPr>
          <w:rFonts w:cs="Arial" w:hint="cs"/>
          <w:b/>
          <w:bCs/>
          <w:sz w:val="24"/>
          <w:szCs w:val="24"/>
          <w:rtl/>
        </w:rPr>
        <w:t>כתיב</w:t>
      </w:r>
      <w:r w:rsidRPr="002B7940">
        <w:rPr>
          <w:rFonts w:cs="Arial"/>
          <w:sz w:val="24"/>
          <w:szCs w:val="24"/>
          <w:rtl/>
        </w:rPr>
        <w:t xml:space="preserve">[דברים יד כג] </w:t>
      </w:r>
      <w:r w:rsidRPr="00115A27">
        <w:rPr>
          <w:rFonts w:cs="Arial" w:hint="cs"/>
          <w:b/>
          <w:bCs/>
          <w:sz w:val="24"/>
          <w:szCs w:val="24"/>
          <w:rtl/>
        </w:rPr>
        <w:t>ואכלתה לפני ה אלקיך במקום אשר יבחר לשכן שמו שם מעשר דגנך תירשך ויצהריך ובכרת בקרך וצאנך</w:t>
      </w:r>
      <w:r w:rsidRPr="009B23AA">
        <w:rPr>
          <w:rFonts w:cs="Arial" w:hint="cs"/>
          <w:sz w:val="24"/>
          <w:szCs w:val="24"/>
          <w:rtl/>
        </w:rPr>
        <w:t xml:space="preserve"> </w:t>
      </w:r>
      <w:r w:rsidRPr="002B7940">
        <w:rPr>
          <w:rFonts w:cs="Arial"/>
          <w:sz w:val="24"/>
          <w:szCs w:val="24"/>
          <w:rtl/>
        </w:rPr>
        <w:t>למען תלמד ליראה את ה' אלהיך כל הימים</w:t>
      </w:r>
      <w:r w:rsidRPr="009B23AA">
        <w:rPr>
          <w:rFonts w:cs="Arial" w:hint="cs"/>
          <w:sz w:val="24"/>
          <w:szCs w:val="24"/>
          <w:rtl/>
        </w:rPr>
        <w:t>.</w:t>
      </w:r>
      <w:r w:rsidRPr="009B23AA">
        <w:rPr>
          <w:rFonts w:cs="Arial"/>
          <w:sz w:val="24"/>
          <w:szCs w:val="24"/>
          <w:rtl/>
        </w:rPr>
        <w:t xml:space="preserve"> </w:t>
      </w:r>
      <w:r w:rsidRPr="00115A27">
        <w:rPr>
          <w:rFonts w:cs="Arial"/>
          <w:b/>
          <w:bCs/>
          <w:sz w:val="24"/>
          <w:szCs w:val="24"/>
          <w:rtl/>
        </w:rPr>
        <w:t>כל הימים</w:t>
      </w:r>
      <w:r w:rsidRPr="00115A27">
        <w:rPr>
          <w:rFonts w:cs="Arial" w:hint="cs"/>
          <w:b/>
          <w:bCs/>
          <w:sz w:val="24"/>
          <w:szCs w:val="24"/>
          <w:rtl/>
        </w:rPr>
        <w:t xml:space="preserve"> מלמד שמפריש</w:t>
      </w:r>
      <w:r w:rsidR="003F6265">
        <w:rPr>
          <w:rFonts w:cs="Arial" w:hint="cs"/>
          <w:b/>
          <w:bCs/>
          <w:sz w:val="24"/>
          <w:szCs w:val="24"/>
          <w:rtl/>
        </w:rPr>
        <w:t>י</w:t>
      </w:r>
      <w:r w:rsidRPr="00115A27">
        <w:rPr>
          <w:rFonts w:cs="Arial" w:hint="cs"/>
          <w:b/>
          <w:bCs/>
          <w:sz w:val="24"/>
          <w:szCs w:val="24"/>
          <w:rtl/>
        </w:rPr>
        <w:t xml:space="preserve">ם מעשרות </w:t>
      </w:r>
      <w:r w:rsidRPr="00115A27">
        <w:rPr>
          <w:rFonts w:cs="Arial"/>
          <w:b/>
          <w:bCs/>
          <w:sz w:val="24"/>
          <w:szCs w:val="24"/>
          <w:rtl/>
        </w:rPr>
        <w:t>אפילו</w:t>
      </w:r>
      <w:r w:rsidRPr="009B23AA">
        <w:rPr>
          <w:rFonts w:cs="Arial"/>
          <w:sz w:val="24"/>
          <w:szCs w:val="24"/>
          <w:rtl/>
        </w:rPr>
        <w:t xml:space="preserve"> </w:t>
      </w:r>
      <w:r w:rsidRPr="002B7940">
        <w:rPr>
          <w:rFonts w:cs="Arial"/>
          <w:sz w:val="24"/>
          <w:szCs w:val="24"/>
          <w:rtl/>
        </w:rPr>
        <w:t xml:space="preserve">בשבת. </w:t>
      </w:r>
      <w:r w:rsidRPr="00115A27">
        <w:rPr>
          <w:rFonts w:cs="Arial" w:hint="cs"/>
          <w:b/>
          <w:bCs/>
          <w:sz w:val="24"/>
          <w:szCs w:val="24"/>
          <w:rtl/>
        </w:rPr>
        <w:t>ואן איסור לעשר אלא מדרבנן, ובתנאי התירו.</w:t>
      </w:r>
      <w:r w:rsidRPr="009B23AA">
        <w:rPr>
          <w:rFonts w:cs="Arial" w:hint="cs"/>
          <w:sz w:val="24"/>
          <w:szCs w:val="24"/>
          <w:rtl/>
        </w:rPr>
        <w:t xml:space="preserve"> </w:t>
      </w:r>
      <w:r w:rsidRPr="002B7940">
        <w:rPr>
          <w:rFonts w:cs="Arial"/>
          <w:sz w:val="24"/>
          <w:szCs w:val="24"/>
          <w:rtl/>
        </w:rPr>
        <w:t xml:space="preserve">מהו </w:t>
      </w:r>
      <w:r w:rsidRPr="00115A27">
        <w:rPr>
          <w:rFonts w:cs="Arial"/>
          <w:b/>
          <w:bCs/>
          <w:sz w:val="24"/>
          <w:szCs w:val="24"/>
          <w:rtl/>
        </w:rPr>
        <w:t>דחמ</w:t>
      </w:r>
      <w:r w:rsidRPr="00115A27">
        <w:rPr>
          <w:rFonts w:cs="Arial" w:hint="cs"/>
          <w:b/>
          <w:bCs/>
          <w:sz w:val="24"/>
          <w:szCs w:val="24"/>
          <w:rtl/>
        </w:rPr>
        <w:t>י</w:t>
      </w:r>
      <w:r w:rsidRPr="00115A27">
        <w:rPr>
          <w:rFonts w:cs="Arial"/>
          <w:b/>
          <w:bCs/>
          <w:sz w:val="24"/>
          <w:szCs w:val="24"/>
          <w:rtl/>
        </w:rPr>
        <w:t>ת</w:t>
      </w:r>
      <w:r w:rsidRPr="00115A27">
        <w:rPr>
          <w:rFonts w:cs="Arial" w:hint="cs"/>
          <w:b/>
          <w:bCs/>
          <w:sz w:val="24"/>
          <w:szCs w:val="24"/>
          <w:rtl/>
        </w:rPr>
        <w:t xml:space="preserve"> בחלום</w:t>
      </w:r>
      <w:r w:rsidRPr="002B7940">
        <w:rPr>
          <w:rFonts w:cs="Arial"/>
          <w:sz w:val="24"/>
          <w:szCs w:val="24"/>
          <w:rtl/>
        </w:rPr>
        <w:t xml:space="preserve"> מיקל בלשי תלוי בי </w:t>
      </w:r>
      <w:r w:rsidRPr="00D3065B">
        <w:rPr>
          <w:rFonts w:cs="Arial" w:hint="cs"/>
          <w:i/>
          <w:iCs/>
          <w:sz w:val="16"/>
          <w:szCs w:val="16"/>
          <w:rtl/>
        </w:rPr>
        <w:t>רבי ינאי חשב שאולי מראים לו</w:t>
      </w:r>
      <w:r>
        <w:rPr>
          <w:rFonts w:cs="Arial" w:hint="cs"/>
          <w:i/>
          <w:iCs/>
          <w:sz w:val="16"/>
          <w:szCs w:val="16"/>
          <w:rtl/>
        </w:rPr>
        <w:t xml:space="preserve"> מקל חובלים לפי</w:t>
      </w:r>
      <w:r w:rsidRPr="00D3065B">
        <w:rPr>
          <w:rFonts w:cs="Arial" w:hint="cs"/>
          <w:i/>
          <w:iCs/>
          <w:sz w:val="16"/>
          <w:szCs w:val="16"/>
          <w:rtl/>
        </w:rPr>
        <w:t xml:space="preserve"> שאסור להפריש על התנאי שעשה</w:t>
      </w:r>
      <w:r w:rsidRPr="009B23AA">
        <w:rPr>
          <w:rFonts w:cs="Arial" w:hint="cs"/>
          <w:sz w:val="24"/>
          <w:szCs w:val="24"/>
          <w:rtl/>
        </w:rPr>
        <w:t>?</w:t>
      </w:r>
      <w:r w:rsidRPr="009B23AA">
        <w:rPr>
          <w:rFonts w:cs="Arial"/>
          <w:sz w:val="24"/>
          <w:szCs w:val="24"/>
          <w:rtl/>
        </w:rPr>
        <w:t xml:space="preserve"> </w:t>
      </w:r>
      <w:r w:rsidRPr="002B7940">
        <w:rPr>
          <w:rFonts w:cs="Arial"/>
          <w:sz w:val="24"/>
          <w:szCs w:val="24"/>
          <w:rtl/>
        </w:rPr>
        <w:t xml:space="preserve">א"ל עתיד </w:t>
      </w:r>
      <w:r w:rsidRPr="00115A27">
        <w:rPr>
          <w:rFonts w:cs="Arial"/>
          <w:b/>
          <w:bCs/>
          <w:sz w:val="24"/>
          <w:szCs w:val="24"/>
          <w:rtl/>
        </w:rPr>
        <w:t>את</w:t>
      </w:r>
      <w:r w:rsidRPr="00115A27">
        <w:rPr>
          <w:rFonts w:cs="Arial" w:hint="cs"/>
          <w:b/>
          <w:bCs/>
          <w:sz w:val="24"/>
          <w:szCs w:val="24"/>
          <w:rtl/>
        </w:rPr>
        <w:t>ה</w:t>
      </w:r>
      <w:r w:rsidRPr="002B7940">
        <w:rPr>
          <w:rFonts w:cs="Arial"/>
          <w:sz w:val="24"/>
          <w:szCs w:val="24"/>
          <w:rtl/>
        </w:rPr>
        <w:t xml:space="preserve"> להנהיג שררה על ישראל. רבי הושעיא היה לו תנאי </w:t>
      </w:r>
      <w:r w:rsidRPr="00115A27">
        <w:rPr>
          <w:rFonts w:cs="Arial" w:hint="cs"/>
          <w:b/>
          <w:bCs/>
          <w:sz w:val="24"/>
          <w:szCs w:val="24"/>
          <w:rtl/>
        </w:rPr>
        <w:t>על טבל</w:t>
      </w:r>
      <w:r w:rsidRPr="009B23AA">
        <w:rPr>
          <w:rFonts w:cs="Arial"/>
          <w:sz w:val="24"/>
          <w:szCs w:val="24"/>
          <w:rtl/>
        </w:rPr>
        <w:t xml:space="preserve"> </w:t>
      </w:r>
      <w:r w:rsidRPr="002B7940">
        <w:rPr>
          <w:rFonts w:cs="Arial"/>
          <w:sz w:val="24"/>
          <w:szCs w:val="24"/>
          <w:rtl/>
        </w:rPr>
        <w:t>ודאי</w:t>
      </w:r>
      <w:r w:rsidRPr="009B23AA">
        <w:rPr>
          <w:rFonts w:cs="Arial" w:hint="cs"/>
          <w:sz w:val="24"/>
          <w:szCs w:val="24"/>
          <w:rtl/>
        </w:rPr>
        <w:t>.</w:t>
      </w:r>
      <w:r w:rsidRPr="002B7940">
        <w:rPr>
          <w:rFonts w:cs="Arial"/>
          <w:sz w:val="24"/>
          <w:szCs w:val="24"/>
          <w:rtl/>
        </w:rPr>
        <w:t xml:space="preserve"> חדא איתא בשלה ירק</w:t>
      </w:r>
      <w:r w:rsidRPr="009B23AA">
        <w:rPr>
          <w:rFonts w:cs="Arial" w:hint="cs"/>
          <w:sz w:val="24"/>
          <w:szCs w:val="24"/>
          <w:rtl/>
        </w:rPr>
        <w:t>,</w:t>
      </w:r>
      <w:r w:rsidRPr="009B23AA">
        <w:rPr>
          <w:rFonts w:cs="Arial"/>
          <w:sz w:val="24"/>
          <w:szCs w:val="24"/>
          <w:rtl/>
        </w:rPr>
        <w:t xml:space="preserve"> </w:t>
      </w:r>
      <w:r w:rsidRPr="00115A27">
        <w:rPr>
          <w:rFonts w:cs="Arial" w:hint="cs"/>
          <w:b/>
          <w:bCs/>
          <w:sz w:val="24"/>
          <w:szCs w:val="24"/>
          <w:rtl/>
        </w:rPr>
        <w:t>ו</w:t>
      </w:r>
      <w:r w:rsidRPr="00115A27">
        <w:rPr>
          <w:rFonts w:cs="Arial"/>
          <w:b/>
          <w:bCs/>
          <w:sz w:val="24"/>
          <w:szCs w:val="24"/>
          <w:rtl/>
        </w:rPr>
        <w:t>אנשיית</w:t>
      </w:r>
      <w:r w:rsidRPr="002B7940">
        <w:rPr>
          <w:rFonts w:cs="Arial"/>
          <w:sz w:val="24"/>
          <w:szCs w:val="24"/>
          <w:rtl/>
        </w:rPr>
        <w:t xml:space="preserve"> מתקנתה</w:t>
      </w:r>
      <w:r w:rsidRPr="009B23AA">
        <w:rPr>
          <w:rFonts w:cs="Arial" w:hint="cs"/>
          <w:sz w:val="24"/>
          <w:szCs w:val="24"/>
          <w:rtl/>
        </w:rPr>
        <w:t>.</w:t>
      </w:r>
      <w:r w:rsidRPr="002B7940">
        <w:rPr>
          <w:rFonts w:cs="Arial"/>
          <w:sz w:val="24"/>
          <w:szCs w:val="24"/>
          <w:rtl/>
        </w:rPr>
        <w:t xml:space="preserve"> אתת לגבי רבי הושעיא</w:t>
      </w:r>
      <w:r w:rsidRPr="009B23AA">
        <w:rPr>
          <w:rFonts w:cs="Arial" w:hint="cs"/>
          <w:sz w:val="24"/>
          <w:szCs w:val="24"/>
          <w:rtl/>
        </w:rPr>
        <w:t>.</w:t>
      </w:r>
      <w:r w:rsidRPr="002B7940">
        <w:rPr>
          <w:rFonts w:cs="Arial"/>
          <w:sz w:val="24"/>
          <w:szCs w:val="24"/>
          <w:rtl/>
        </w:rPr>
        <w:t xml:space="preserve"> ושלח לזבדי בן לוי </w:t>
      </w:r>
      <w:r w:rsidRPr="00115A27">
        <w:rPr>
          <w:rFonts w:cs="Arial" w:hint="cs"/>
          <w:b/>
          <w:bCs/>
          <w:sz w:val="24"/>
          <w:szCs w:val="24"/>
          <w:rtl/>
        </w:rPr>
        <w:t>שיעשר</w:t>
      </w:r>
      <w:r w:rsidRPr="00115A27">
        <w:rPr>
          <w:rFonts w:cs="Arial"/>
          <w:b/>
          <w:bCs/>
          <w:sz w:val="24"/>
          <w:szCs w:val="24"/>
          <w:rtl/>
        </w:rPr>
        <w:t xml:space="preserve"> </w:t>
      </w:r>
      <w:r w:rsidRPr="00115A27">
        <w:rPr>
          <w:rFonts w:cs="Arial" w:hint="cs"/>
          <w:b/>
          <w:bCs/>
          <w:sz w:val="24"/>
          <w:szCs w:val="24"/>
          <w:rtl/>
        </w:rPr>
        <w:t>מהירק ש</w:t>
      </w:r>
      <w:r w:rsidRPr="00115A27">
        <w:rPr>
          <w:rFonts w:cs="Arial"/>
          <w:b/>
          <w:bCs/>
          <w:sz w:val="24"/>
          <w:szCs w:val="24"/>
          <w:rtl/>
        </w:rPr>
        <w:t>ל</w:t>
      </w:r>
      <w:r w:rsidRPr="00115A27">
        <w:rPr>
          <w:rFonts w:cs="Arial" w:hint="cs"/>
          <w:b/>
          <w:bCs/>
          <w:sz w:val="24"/>
          <w:szCs w:val="24"/>
          <w:rtl/>
        </w:rPr>
        <w:t>ו על ש</w:t>
      </w:r>
      <w:r w:rsidRPr="00115A27">
        <w:rPr>
          <w:rFonts w:cs="Arial"/>
          <w:b/>
          <w:bCs/>
          <w:sz w:val="24"/>
          <w:szCs w:val="24"/>
          <w:rtl/>
        </w:rPr>
        <w:t>ל</w:t>
      </w:r>
      <w:r w:rsidRPr="00115A27">
        <w:rPr>
          <w:rFonts w:cs="Arial" w:hint="cs"/>
          <w:b/>
          <w:bCs/>
          <w:sz w:val="24"/>
          <w:szCs w:val="24"/>
          <w:rtl/>
        </w:rPr>
        <w:t>ה על ידי התנאי</w:t>
      </w:r>
      <w:r w:rsidRPr="009B23AA">
        <w:rPr>
          <w:rFonts w:cs="Arial"/>
          <w:sz w:val="24"/>
          <w:szCs w:val="24"/>
          <w:rtl/>
        </w:rPr>
        <w:t>.</w:t>
      </w:r>
      <w:r w:rsidRPr="002B7940">
        <w:rPr>
          <w:rFonts w:cs="Arial"/>
          <w:sz w:val="24"/>
          <w:szCs w:val="24"/>
          <w:rtl/>
        </w:rPr>
        <w:t xml:space="preserve"> [דף ל עמוד א] רבי </w:t>
      </w:r>
      <w:r w:rsidRPr="009B23AA">
        <w:rPr>
          <w:rFonts w:cs="Arial" w:hint="cs"/>
          <w:sz w:val="24"/>
          <w:szCs w:val="24"/>
          <w:rtl/>
        </w:rPr>
        <w:t>א</w:t>
      </w:r>
      <w:r w:rsidRPr="009B23AA">
        <w:rPr>
          <w:rFonts w:cs="Arial"/>
          <w:sz w:val="24"/>
          <w:szCs w:val="24"/>
          <w:rtl/>
        </w:rPr>
        <w:t>בא</w:t>
      </w:r>
      <w:r w:rsidRPr="002B7940">
        <w:rPr>
          <w:rFonts w:cs="Arial"/>
          <w:sz w:val="24"/>
          <w:szCs w:val="24"/>
          <w:rtl/>
        </w:rPr>
        <w:t xml:space="preserve"> בר ממל בעי</w:t>
      </w:r>
      <w:r w:rsidRPr="009B23AA">
        <w:rPr>
          <w:rFonts w:cs="Arial" w:hint="cs"/>
          <w:sz w:val="24"/>
          <w:szCs w:val="24"/>
          <w:rtl/>
        </w:rPr>
        <w:t>.</w:t>
      </w:r>
      <w:r w:rsidRPr="002B7940">
        <w:rPr>
          <w:rFonts w:cs="Arial"/>
          <w:sz w:val="24"/>
          <w:szCs w:val="24"/>
          <w:rtl/>
        </w:rPr>
        <w:t xml:space="preserve"> ולא הוה זבדי בר לוי צריך מיזכיא לרבי הושעיא בירקא</w:t>
      </w:r>
      <w:r w:rsidRPr="009B23AA">
        <w:rPr>
          <w:rFonts w:cs="Arial" w:hint="cs"/>
          <w:sz w:val="24"/>
          <w:szCs w:val="24"/>
          <w:rtl/>
        </w:rPr>
        <w:t xml:space="preserve"> </w:t>
      </w:r>
      <w:r w:rsidRPr="00115A27">
        <w:rPr>
          <w:rFonts w:cs="Arial" w:hint="cs"/>
          <w:b/>
          <w:bCs/>
          <w:sz w:val="24"/>
          <w:szCs w:val="24"/>
          <w:rtl/>
        </w:rPr>
        <w:t>של אותה אשה, שהרי לא מועיל תנאי בפירות שאינם ברשותו של בעל התנאי</w:t>
      </w:r>
      <w:r w:rsidRPr="009B23AA">
        <w:rPr>
          <w:rFonts w:cs="Arial" w:hint="cs"/>
          <w:sz w:val="24"/>
          <w:szCs w:val="24"/>
          <w:rtl/>
        </w:rPr>
        <w:t>?</w:t>
      </w:r>
      <w:r w:rsidRPr="009B23AA">
        <w:rPr>
          <w:rFonts w:cs="Arial"/>
          <w:sz w:val="24"/>
          <w:szCs w:val="24"/>
          <w:rtl/>
        </w:rPr>
        <w:t>.</w:t>
      </w:r>
      <w:r w:rsidRPr="002B7940">
        <w:rPr>
          <w:rFonts w:cs="Arial"/>
          <w:sz w:val="24"/>
          <w:szCs w:val="24"/>
          <w:rtl/>
        </w:rPr>
        <w:t xml:space="preserve"> רבי זעירא בעי מה </w:t>
      </w:r>
      <w:r w:rsidRPr="00115A27">
        <w:rPr>
          <w:rFonts w:cs="Arial" w:hint="cs"/>
          <w:b/>
          <w:bCs/>
          <w:sz w:val="24"/>
          <w:szCs w:val="24"/>
          <w:rtl/>
        </w:rPr>
        <w:t>א</w:t>
      </w:r>
      <w:r w:rsidRPr="00115A27">
        <w:rPr>
          <w:rFonts w:cs="Arial"/>
          <w:b/>
          <w:bCs/>
          <w:sz w:val="24"/>
          <w:szCs w:val="24"/>
          <w:rtl/>
        </w:rPr>
        <w:t>נן</w:t>
      </w:r>
      <w:r w:rsidRPr="002B7940">
        <w:rPr>
          <w:rFonts w:cs="Arial"/>
          <w:sz w:val="24"/>
          <w:szCs w:val="24"/>
          <w:rtl/>
        </w:rPr>
        <w:t xml:space="preserve"> קיימין</w:t>
      </w:r>
      <w:r w:rsidRPr="009B23AA">
        <w:rPr>
          <w:rFonts w:cs="Arial" w:hint="cs"/>
          <w:sz w:val="24"/>
          <w:szCs w:val="24"/>
          <w:rtl/>
        </w:rPr>
        <w:t>?</w:t>
      </w:r>
      <w:r w:rsidRPr="002B7940">
        <w:rPr>
          <w:rFonts w:cs="Arial"/>
          <w:sz w:val="24"/>
          <w:szCs w:val="24"/>
          <w:rtl/>
        </w:rPr>
        <w:t xml:space="preserve"> אי בשיש לו תנאי </w:t>
      </w:r>
      <w:r w:rsidRPr="00115A27">
        <w:rPr>
          <w:rFonts w:cs="Arial" w:hint="cs"/>
          <w:b/>
          <w:bCs/>
          <w:sz w:val="24"/>
          <w:szCs w:val="24"/>
          <w:rtl/>
        </w:rPr>
        <w:t>שיעשר בתנאי משלו</w:t>
      </w:r>
      <w:r w:rsidRPr="009B23AA">
        <w:rPr>
          <w:rFonts w:cs="Arial" w:hint="cs"/>
          <w:sz w:val="24"/>
          <w:szCs w:val="24"/>
          <w:rtl/>
        </w:rPr>
        <w:t xml:space="preserve"> </w:t>
      </w:r>
      <w:r w:rsidRPr="002B7940">
        <w:rPr>
          <w:rFonts w:cs="Arial"/>
          <w:sz w:val="24"/>
          <w:szCs w:val="24"/>
          <w:rtl/>
        </w:rPr>
        <w:t>עליו ועל אחרים</w:t>
      </w:r>
      <w:r w:rsidRPr="009B23AA">
        <w:rPr>
          <w:rFonts w:cs="Arial" w:hint="cs"/>
          <w:sz w:val="24"/>
          <w:szCs w:val="24"/>
          <w:rtl/>
        </w:rPr>
        <w:t>,</w:t>
      </w:r>
      <w:r w:rsidRPr="009B23AA">
        <w:rPr>
          <w:rFonts w:cs="Arial"/>
          <w:sz w:val="24"/>
          <w:szCs w:val="24"/>
          <w:rtl/>
        </w:rPr>
        <w:t xml:space="preserve"> </w:t>
      </w:r>
      <w:r w:rsidRPr="00115A27">
        <w:rPr>
          <w:rFonts w:cs="Arial" w:hint="cs"/>
          <w:b/>
          <w:bCs/>
          <w:sz w:val="24"/>
          <w:szCs w:val="24"/>
          <w:rtl/>
        </w:rPr>
        <w:t>פשיטא ד</w:t>
      </w:r>
      <w:r w:rsidRPr="00115A27">
        <w:rPr>
          <w:rFonts w:cs="Arial"/>
          <w:b/>
          <w:bCs/>
          <w:sz w:val="24"/>
          <w:szCs w:val="24"/>
          <w:rtl/>
        </w:rPr>
        <w:t>אינו</w:t>
      </w:r>
      <w:r w:rsidRPr="002B7940">
        <w:rPr>
          <w:rFonts w:cs="Arial"/>
          <w:sz w:val="24"/>
          <w:szCs w:val="24"/>
          <w:rtl/>
        </w:rPr>
        <w:t xml:space="preserve"> צריך לזכותו בירקא</w:t>
      </w:r>
      <w:r w:rsidRPr="009B23AA">
        <w:rPr>
          <w:rFonts w:cs="Arial" w:hint="cs"/>
          <w:sz w:val="24"/>
          <w:szCs w:val="24"/>
          <w:rtl/>
        </w:rPr>
        <w:t>.</w:t>
      </w:r>
      <w:r w:rsidRPr="002B7940">
        <w:rPr>
          <w:rFonts w:cs="Arial"/>
          <w:sz w:val="24"/>
          <w:szCs w:val="24"/>
          <w:rtl/>
        </w:rPr>
        <w:t xml:space="preserve"> ואם בשאין לו תנאי לא עליו ולא על אחרים</w:t>
      </w:r>
      <w:r w:rsidRPr="009B23AA">
        <w:rPr>
          <w:rFonts w:cs="Arial" w:hint="cs"/>
          <w:sz w:val="24"/>
          <w:szCs w:val="24"/>
          <w:rtl/>
        </w:rPr>
        <w:t xml:space="preserve">, </w:t>
      </w:r>
      <w:r w:rsidRPr="00115A27">
        <w:rPr>
          <w:rFonts w:cs="Arial" w:hint="cs"/>
          <w:b/>
          <w:bCs/>
          <w:sz w:val="24"/>
          <w:szCs w:val="24"/>
          <w:rtl/>
        </w:rPr>
        <w:t>אלא בסתם. למה שיהיה</w:t>
      </w:r>
      <w:r w:rsidRPr="002B7940">
        <w:rPr>
          <w:rFonts w:cs="Arial"/>
          <w:b/>
          <w:bCs/>
          <w:sz w:val="24"/>
          <w:szCs w:val="24"/>
          <w:rtl/>
        </w:rPr>
        <w:t xml:space="preserve"> </w:t>
      </w:r>
      <w:r w:rsidRPr="002B7940">
        <w:rPr>
          <w:rFonts w:cs="Arial"/>
          <w:sz w:val="24"/>
          <w:szCs w:val="24"/>
          <w:rtl/>
        </w:rPr>
        <w:t xml:space="preserve">צריך לזכותו </w:t>
      </w:r>
      <w:r w:rsidRPr="002B7940">
        <w:rPr>
          <w:rFonts w:cs="Arial"/>
          <w:b/>
          <w:bCs/>
          <w:sz w:val="24"/>
          <w:szCs w:val="24"/>
          <w:rtl/>
        </w:rPr>
        <w:t>בירק</w:t>
      </w:r>
      <w:r w:rsidRPr="00115A27">
        <w:rPr>
          <w:rFonts w:cs="Arial" w:hint="cs"/>
          <w:b/>
          <w:bCs/>
          <w:sz w:val="24"/>
          <w:szCs w:val="24"/>
          <w:rtl/>
        </w:rPr>
        <w:t>?. רק אם היה לו תנאי מפורש שלא יעשר אלא משלו על שלו, היה צריך להקנות לו. אמר</w:t>
      </w:r>
      <w:r w:rsidRPr="009B23AA">
        <w:rPr>
          <w:rFonts w:cs="Arial"/>
          <w:sz w:val="24"/>
          <w:szCs w:val="24"/>
          <w:rtl/>
        </w:rPr>
        <w:t xml:space="preserve"> </w:t>
      </w:r>
      <w:r w:rsidRPr="002B7940">
        <w:rPr>
          <w:rFonts w:cs="Arial"/>
          <w:sz w:val="24"/>
          <w:szCs w:val="24"/>
          <w:rtl/>
        </w:rPr>
        <w:t xml:space="preserve">רבי יעקב בר זבדי בשם רבי </w:t>
      </w:r>
      <w:r w:rsidRPr="002B7940">
        <w:rPr>
          <w:rFonts w:cs="Arial"/>
          <w:b/>
          <w:bCs/>
          <w:sz w:val="24"/>
          <w:szCs w:val="24"/>
          <w:rtl/>
        </w:rPr>
        <w:t>אבהו</w:t>
      </w:r>
      <w:r w:rsidRPr="003F6265">
        <w:rPr>
          <w:rFonts w:cs="Arial" w:hint="cs"/>
          <w:sz w:val="24"/>
          <w:szCs w:val="24"/>
          <w:rtl/>
        </w:rPr>
        <w:t>.</w:t>
      </w:r>
      <w:r w:rsidRPr="003F6265">
        <w:rPr>
          <w:rFonts w:cs="Arial"/>
          <w:sz w:val="24"/>
          <w:szCs w:val="24"/>
          <w:rtl/>
        </w:rPr>
        <w:t xml:space="preserve"> </w:t>
      </w:r>
      <w:r w:rsidRPr="003F6265">
        <w:rPr>
          <w:rFonts w:cs="Arial" w:hint="cs"/>
          <w:b/>
          <w:bCs/>
          <w:sz w:val="24"/>
          <w:szCs w:val="24"/>
          <w:rtl/>
        </w:rPr>
        <w:t xml:space="preserve">שאלה זו </w:t>
      </w:r>
      <w:r w:rsidRPr="003F6265">
        <w:rPr>
          <w:rFonts w:cs="Arial"/>
          <w:b/>
          <w:bCs/>
          <w:sz w:val="24"/>
          <w:szCs w:val="24"/>
          <w:rtl/>
        </w:rPr>
        <w:t>אית</w:t>
      </w:r>
      <w:r w:rsidRPr="003F6265">
        <w:rPr>
          <w:rFonts w:cs="Arial" w:hint="cs"/>
          <w:b/>
          <w:bCs/>
          <w:sz w:val="24"/>
          <w:szCs w:val="24"/>
          <w:rtl/>
        </w:rPr>
        <w:t>ו</w:t>
      </w:r>
      <w:r w:rsidRPr="003F6265">
        <w:rPr>
          <w:rFonts w:cs="Arial"/>
          <w:b/>
          <w:bCs/>
          <w:sz w:val="24"/>
          <w:szCs w:val="24"/>
          <w:rtl/>
        </w:rPr>
        <w:t xml:space="preserve">תבת </w:t>
      </w:r>
      <w:r w:rsidRPr="003F6265">
        <w:rPr>
          <w:rFonts w:cs="Arial" w:hint="cs"/>
          <w:b/>
          <w:bCs/>
          <w:sz w:val="24"/>
          <w:szCs w:val="24"/>
          <w:rtl/>
        </w:rPr>
        <w:t xml:space="preserve">בבית </w:t>
      </w:r>
      <w:r w:rsidRPr="00115A27">
        <w:rPr>
          <w:rFonts w:cs="Arial" w:hint="cs"/>
          <w:b/>
          <w:bCs/>
          <w:sz w:val="24"/>
          <w:szCs w:val="24"/>
          <w:rtl/>
        </w:rPr>
        <w:t xml:space="preserve">המדרש </w:t>
      </w:r>
      <w:r w:rsidRPr="00115A27">
        <w:rPr>
          <w:rFonts w:cs="Arial"/>
          <w:b/>
          <w:bCs/>
          <w:sz w:val="24"/>
          <w:szCs w:val="24"/>
          <w:rtl/>
        </w:rPr>
        <w:t>ו</w:t>
      </w:r>
      <w:r w:rsidRPr="00115A27">
        <w:rPr>
          <w:rFonts w:cs="Arial" w:hint="cs"/>
          <w:b/>
          <w:bCs/>
          <w:sz w:val="24"/>
          <w:szCs w:val="24"/>
          <w:rtl/>
        </w:rPr>
        <w:t>ענו ש</w:t>
      </w:r>
      <w:r w:rsidRPr="00115A27">
        <w:rPr>
          <w:rFonts w:cs="Arial"/>
          <w:b/>
          <w:bCs/>
          <w:sz w:val="24"/>
          <w:szCs w:val="24"/>
          <w:rtl/>
        </w:rPr>
        <w:t xml:space="preserve">לא </w:t>
      </w:r>
      <w:r w:rsidRPr="00115A27">
        <w:rPr>
          <w:rFonts w:cs="Arial" w:hint="cs"/>
          <w:b/>
          <w:bCs/>
          <w:sz w:val="24"/>
          <w:szCs w:val="24"/>
          <w:rtl/>
        </w:rPr>
        <w:t>צריך לזכות</w:t>
      </w:r>
      <w:r w:rsidRPr="002B7940">
        <w:rPr>
          <w:rFonts w:cs="Arial"/>
          <w:sz w:val="24"/>
          <w:szCs w:val="24"/>
          <w:rtl/>
        </w:rPr>
        <w:t xml:space="preserve"> זבדי בן לוי לרבי הושעיא בירקא</w:t>
      </w:r>
      <w:r w:rsidRPr="009B23AA">
        <w:rPr>
          <w:rFonts w:cs="Arial" w:hint="cs"/>
          <w:sz w:val="24"/>
          <w:szCs w:val="24"/>
          <w:rtl/>
        </w:rPr>
        <w:t>.</w:t>
      </w:r>
      <w:r w:rsidRPr="002B7940">
        <w:rPr>
          <w:rFonts w:cs="Arial"/>
          <w:sz w:val="24"/>
          <w:szCs w:val="24"/>
          <w:rtl/>
        </w:rPr>
        <w:t xml:space="preserve"> א"ר ינאי</w:t>
      </w:r>
      <w:r w:rsidRPr="009B23AA">
        <w:rPr>
          <w:rFonts w:cs="Arial" w:hint="cs"/>
          <w:sz w:val="24"/>
          <w:szCs w:val="24"/>
          <w:rtl/>
        </w:rPr>
        <w:t>.</w:t>
      </w:r>
      <w:r w:rsidRPr="002B7940">
        <w:rPr>
          <w:rFonts w:cs="Arial"/>
          <w:sz w:val="24"/>
          <w:szCs w:val="24"/>
          <w:rtl/>
        </w:rPr>
        <w:t xml:space="preserve"> צריך שיהא זכור </w:t>
      </w:r>
      <w:r w:rsidRPr="00115A27">
        <w:rPr>
          <w:rFonts w:cs="Arial" w:hint="cs"/>
          <w:b/>
          <w:bCs/>
          <w:sz w:val="24"/>
          <w:szCs w:val="24"/>
          <w:rtl/>
        </w:rPr>
        <w:t xml:space="preserve">את </w:t>
      </w:r>
      <w:r w:rsidRPr="00115A27">
        <w:rPr>
          <w:rFonts w:cs="Arial"/>
          <w:b/>
          <w:bCs/>
          <w:sz w:val="24"/>
          <w:szCs w:val="24"/>
          <w:rtl/>
        </w:rPr>
        <w:t>תנ</w:t>
      </w:r>
      <w:r w:rsidRPr="00115A27">
        <w:rPr>
          <w:rFonts w:cs="Arial" w:hint="cs"/>
          <w:b/>
          <w:bCs/>
          <w:sz w:val="24"/>
          <w:szCs w:val="24"/>
          <w:rtl/>
        </w:rPr>
        <w:t>א</w:t>
      </w:r>
      <w:r w:rsidRPr="00115A27">
        <w:rPr>
          <w:rFonts w:cs="Arial"/>
          <w:b/>
          <w:bCs/>
          <w:sz w:val="24"/>
          <w:szCs w:val="24"/>
          <w:rtl/>
        </w:rPr>
        <w:t>ו</w:t>
      </w:r>
      <w:r w:rsidRPr="00115A27">
        <w:rPr>
          <w:rFonts w:cs="Arial" w:hint="cs"/>
          <w:b/>
          <w:bCs/>
          <w:sz w:val="24"/>
          <w:szCs w:val="24"/>
          <w:rtl/>
        </w:rPr>
        <w:t xml:space="preserve"> כשבא להפריש בשבת.</w:t>
      </w:r>
      <w:r w:rsidRPr="00115A27">
        <w:rPr>
          <w:rFonts w:cs="Arial"/>
          <w:b/>
          <w:bCs/>
          <w:sz w:val="24"/>
          <w:szCs w:val="24"/>
          <w:rtl/>
        </w:rPr>
        <w:t xml:space="preserve"> </w:t>
      </w:r>
      <w:r w:rsidRPr="00115A27">
        <w:rPr>
          <w:rFonts w:cs="Arial" w:hint="cs"/>
          <w:b/>
          <w:bCs/>
          <w:sz w:val="24"/>
          <w:szCs w:val="24"/>
          <w:rtl/>
        </w:rPr>
        <w:t>אמר</w:t>
      </w:r>
      <w:r w:rsidRPr="009B23AA">
        <w:rPr>
          <w:rFonts w:cs="Arial" w:hint="cs"/>
          <w:sz w:val="24"/>
          <w:szCs w:val="24"/>
          <w:rtl/>
        </w:rPr>
        <w:t xml:space="preserve"> </w:t>
      </w:r>
      <w:r w:rsidRPr="002B7940">
        <w:rPr>
          <w:rFonts w:cs="Arial"/>
          <w:sz w:val="24"/>
          <w:szCs w:val="24"/>
          <w:rtl/>
        </w:rPr>
        <w:t>שמעון בר ווא בשם רבי יוחנן</w:t>
      </w:r>
      <w:r w:rsidRPr="009B23AA">
        <w:rPr>
          <w:rFonts w:cs="Arial" w:hint="cs"/>
          <w:sz w:val="24"/>
          <w:szCs w:val="24"/>
          <w:rtl/>
        </w:rPr>
        <w:t>.</w:t>
      </w:r>
      <w:r w:rsidRPr="002B7940">
        <w:rPr>
          <w:rFonts w:cs="Arial"/>
          <w:sz w:val="24"/>
          <w:szCs w:val="24"/>
          <w:rtl/>
        </w:rPr>
        <w:t xml:space="preserve"> וצריך </w:t>
      </w:r>
      <w:r w:rsidRPr="00115A27">
        <w:rPr>
          <w:rFonts w:cs="Arial"/>
          <w:b/>
          <w:bCs/>
          <w:sz w:val="24"/>
          <w:szCs w:val="24"/>
          <w:rtl/>
        </w:rPr>
        <w:t>לה</w:t>
      </w:r>
      <w:r w:rsidRPr="00115A27">
        <w:rPr>
          <w:rFonts w:cs="Arial" w:hint="cs"/>
          <w:b/>
          <w:bCs/>
          <w:sz w:val="24"/>
          <w:szCs w:val="24"/>
          <w:rtl/>
        </w:rPr>
        <w:t>ל</w:t>
      </w:r>
      <w:r w:rsidRPr="00115A27">
        <w:rPr>
          <w:rFonts w:cs="Arial"/>
          <w:b/>
          <w:bCs/>
          <w:sz w:val="24"/>
          <w:szCs w:val="24"/>
          <w:rtl/>
        </w:rPr>
        <w:t>חי</w:t>
      </w:r>
      <w:r w:rsidRPr="00115A27">
        <w:rPr>
          <w:rFonts w:cs="Arial" w:hint="cs"/>
          <w:b/>
          <w:bCs/>
          <w:sz w:val="24"/>
          <w:szCs w:val="24"/>
          <w:rtl/>
        </w:rPr>
        <w:t>ש</w:t>
      </w:r>
      <w:r w:rsidRPr="002B7940">
        <w:rPr>
          <w:rFonts w:cs="Arial"/>
          <w:sz w:val="24"/>
          <w:szCs w:val="24"/>
          <w:rtl/>
        </w:rPr>
        <w:t xml:space="preserve"> בשפתיו</w:t>
      </w:r>
      <w:r w:rsidRPr="009B23AA">
        <w:rPr>
          <w:rFonts w:cs="Arial" w:hint="cs"/>
          <w:sz w:val="24"/>
          <w:szCs w:val="24"/>
          <w:rtl/>
        </w:rPr>
        <w:t xml:space="preserve">, </w:t>
      </w:r>
      <w:r w:rsidRPr="00115A27">
        <w:rPr>
          <w:rFonts w:cs="Arial" w:hint="cs"/>
          <w:b/>
          <w:bCs/>
          <w:sz w:val="24"/>
          <w:szCs w:val="24"/>
          <w:rtl/>
        </w:rPr>
        <w:t>ולקרא שם למעשרות.</w:t>
      </w:r>
      <w:r w:rsidRPr="00115A27">
        <w:rPr>
          <w:rFonts w:cs="Arial"/>
          <w:b/>
          <w:bCs/>
          <w:sz w:val="24"/>
          <w:szCs w:val="24"/>
          <w:rtl/>
        </w:rPr>
        <w:t xml:space="preserve"> כי </w:t>
      </w:r>
      <w:r w:rsidRPr="00115A27">
        <w:rPr>
          <w:rFonts w:cs="Arial" w:hint="cs"/>
          <w:b/>
          <w:bCs/>
          <w:sz w:val="24"/>
          <w:szCs w:val="24"/>
          <w:rtl/>
        </w:rPr>
        <w:t>רק אז</w:t>
      </w:r>
      <w:r w:rsidRPr="00115A27">
        <w:rPr>
          <w:rFonts w:cs="Arial"/>
          <w:b/>
          <w:bCs/>
          <w:sz w:val="24"/>
          <w:szCs w:val="24"/>
          <w:rtl/>
        </w:rPr>
        <w:t xml:space="preserve"> חלים המעשרות</w:t>
      </w:r>
      <w:r w:rsidRPr="009B23AA">
        <w:rPr>
          <w:rFonts w:cs="Arial" w:hint="cs"/>
          <w:sz w:val="24"/>
          <w:szCs w:val="24"/>
          <w:rtl/>
        </w:rPr>
        <w:t>.</w:t>
      </w:r>
      <w:r w:rsidRPr="002B7940">
        <w:rPr>
          <w:rFonts w:cs="Arial"/>
          <w:sz w:val="24"/>
          <w:szCs w:val="24"/>
          <w:rtl/>
        </w:rPr>
        <w:t xml:space="preserve"> רבי ירמיה בעא קומי רבי זעירא</w:t>
      </w:r>
      <w:r w:rsidRPr="009B23AA">
        <w:rPr>
          <w:rFonts w:cs="Arial" w:hint="cs"/>
          <w:sz w:val="24"/>
          <w:szCs w:val="24"/>
          <w:rtl/>
        </w:rPr>
        <w:t>.</w:t>
      </w:r>
      <w:r w:rsidRPr="002B7940">
        <w:rPr>
          <w:rFonts w:cs="Arial"/>
          <w:sz w:val="24"/>
          <w:szCs w:val="24"/>
          <w:rtl/>
        </w:rPr>
        <w:t xml:space="preserve"> ולא נמצא כמתקן בשבת</w:t>
      </w:r>
      <w:r w:rsidRPr="009B23AA">
        <w:rPr>
          <w:rFonts w:cs="Arial" w:hint="cs"/>
          <w:sz w:val="24"/>
          <w:szCs w:val="24"/>
          <w:rtl/>
        </w:rPr>
        <w:t>?</w:t>
      </w:r>
      <w:r w:rsidRPr="002B7940">
        <w:rPr>
          <w:rFonts w:cs="Arial"/>
          <w:sz w:val="24"/>
          <w:szCs w:val="24"/>
          <w:rtl/>
        </w:rPr>
        <w:t xml:space="preserve"> א"ל</w:t>
      </w:r>
      <w:r w:rsidRPr="009B23AA">
        <w:rPr>
          <w:rFonts w:cs="Arial" w:hint="cs"/>
          <w:sz w:val="24"/>
          <w:szCs w:val="24"/>
          <w:rtl/>
        </w:rPr>
        <w:t>,</w:t>
      </w:r>
      <w:r w:rsidRPr="009B23AA">
        <w:rPr>
          <w:rFonts w:cs="Arial"/>
          <w:sz w:val="24"/>
          <w:szCs w:val="24"/>
          <w:rtl/>
        </w:rPr>
        <w:t xml:space="preserve"> </w:t>
      </w:r>
      <w:r w:rsidRPr="00115A27">
        <w:rPr>
          <w:rFonts w:cs="Arial" w:hint="cs"/>
          <w:b/>
          <w:bCs/>
          <w:sz w:val="24"/>
          <w:szCs w:val="24"/>
          <w:rtl/>
        </w:rPr>
        <w:t>הרי יש לו</w:t>
      </w:r>
      <w:r w:rsidRPr="002B7940">
        <w:rPr>
          <w:rFonts w:cs="Arial"/>
          <w:sz w:val="24"/>
          <w:szCs w:val="24"/>
          <w:rtl/>
        </w:rPr>
        <w:t xml:space="preserve"> תנאי</w:t>
      </w:r>
      <w:r w:rsidRPr="009B23AA">
        <w:rPr>
          <w:rFonts w:cs="Arial" w:hint="cs"/>
          <w:sz w:val="24"/>
          <w:szCs w:val="24"/>
          <w:rtl/>
        </w:rPr>
        <w:t xml:space="preserve"> .</w:t>
      </w:r>
      <w:r w:rsidRPr="002B7940">
        <w:rPr>
          <w:rFonts w:cs="Arial"/>
          <w:sz w:val="24"/>
          <w:szCs w:val="24"/>
          <w:rtl/>
        </w:rPr>
        <w:t xml:space="preserve"> רבי ירמיה בעא קומי רבי זעירא ואינו אסור מפני אובדן אוכלים</w:t>
      </w:r>
      <w:r w:rsidRPr="009B23AA">
        <w:rPr>
          <w:rFonts w:cs="Arial" w:hint="cs"/>
          <w:sz w:val="24"/>
          <w:szCs w:val="24"/>
          <w:rtl/>
        </w:rPr>
        <w:t xml:space="preserve">? </w:t>
      </w:r>
      <w:r w:rsidRPr="00115A27">
        <w:rPr>
          <w:rFonts w:cs="Arial" w:hint="cs"/>
          <w:b/>
          <w:bCs/>
          <w:sz w:val="24"/>
          <w:szCs w:val="24"/>
          <w:rtl/>
        </w:rPr>
        <w:t>שהרי צריך לאבד התרומה שאסור להשאירה בידי עם הארץ.</w:t>
      </w:r>
      <w:r w:rsidRPr="009B23AA">
        <w:rPr>
          <w:rFonts w:cs="Arial" w:hint="cs"/>
          <w:sz w:val="24"/>
          <w:szCs w:val="24"/>
          <w:rtl/>
        </w:rPr>
        <w:t xml:space="preserve"> </w:t>
      </w:r>
      <w:r w:rsidRPr="002B7940">
        <w:rPr>
          <w:rFonts w:cs="Arial"/>
          <w:sz w:val="24"/>
          <w:szCs w:val="24"/>
          <w:rtl/>
        </w:rPr>
        <w:t xml:space="preserve"> א"ל</w:t>
      </w:r>
      <w:r w:rsidRPr="009B23AA">
        <w:rPr>
          <w:rFonts w:cs="Arial" w:hint="cs"/>
          <w:sz w:val="24"/>
          <w:szCs w:val="24"/>
          <w:rtl/>
        </w:rPr>
        <w:t>,</w:t>
      </w:r>
      <w:r w:rsidRPr="002B7940">
        <w:rPr>
          <w:rFonts w:cs="Arial"/>
          <w:sz w:val="24"/>
          <w:szCs w:val="24"/>
          <w:rtl/>
        </w:rPr>
        <w:t xml:space="preserve"> מפררו כל שהוא</w:t>
      </w:r>
      <w:r w:rsidRPr="009B23AA">
        <w:rPr>
          <w:rFonts w:cs="Arial" w:hint="cs"/>
          <w:sz w:val="24"/>
          <w:szCs w:val="24"/>
          <w:rtl/>
        </w:rPr>
        <w:t>.</w:t>
      </w:r>
      <w:r w:rsidRPr="002B7940">
        <w:rPr>
          <w:rFonts w:cs="Arial"/>
          <w:sz w:val="24"/>
          <w:szCs w:val="24"/>
          <w:rtl/>
        </w:rPr>
        <w:t xml:space="preserve"> רבי ירמיה בעא קומי רבי זעירא</w:t>
      </w:r>
      <w:r w:rsidRPr="009B23AA">
        <w:rPr>
          <w:rFonts w:cs="Arial" w:hint="cs"/>
          <w:sz w:val="24"/>
          <w:szCs w:val="24"/>
          <w:rtl/>
        </w:rPr>
        <w:t>.</w:t>
      </w:r>
      <w:r w:rsidRPr="002B7940">
        <w:rPr>
          <w:rFonts w:cs="Arial"/>
          <w:sz w:val="24"/>
          <w:szCs w:val="24"/>
          <w:rtl/>
        </w:rPr>
        <w:t xml:space="preserve"> ואינו אסור משום גזל </w:t>
      </w:r>
      <w:r w:rsidRPr="00724223">
        <w:rPr>
          <w:rFonts w:cs="Arial" w:hint="cs"/>
          <w:i/>
          <w:iCs/>
          <w:sz w:val="16"/>
          <w:szCs w:val="16"/>
          <w:rtl/>
        </w:rPr>
        <w:t>שהרי בעל הבית נתן לו רק כדי לאכול</w:t>
      </w:r>
      <w:r w:rsidRPr="009B23AA">
        <w:rPr>
          <w:rFonts w:cs="Arial" w:hint="cs"/>
          <w:sz w:val="24"/>
          <w:szCs w:val="24"/>
          <w:rtl/>
        </w:rPr>
        <w:t>?</w:t>
      </w:r>
      <w:r w:rsidRPr="009B23AA">
        <w:rPr>
          <w:rFonts w:cs="Arial"/>
          <w:sz w:val="24"/>
          <w:szCs w:val="24"/>
          <w:rtl/>
        </w:rPr>
        <w:t xml:space="preserve"> </w:t>
      </w:r>
      <w:r w:rsidRPr="002B7940">
        <w:rPr>
          <w:rFonts w:cs="Arial"/>
          <w:sz w:val="24"/>
          <w:szCs w:val="24"/>
          <w:rtl/>
        </w:rPr>
        <w:t>א"ל</w:t>
      </w:r>
      <w:r w:rsidRPr="009B23AA">
        <w:rPr>
          <w:rFonts w:cs="Arial" w:hint="cs"/>
          <w:sz w:val="24"/>
          <w:szCs w:val="24"/>
          <w:rtl/>
        </w:rPr>
        <w:t>,</w:t>
      </w:r>
      <w:r w:rsidRPr="002B7940">
        <w:rPr>
          <w:rFonts w:cs="Arial"/>
          <w:sz w:val="24"/>
          <w:szCs w:val="24"/>
          <w:rtl/>
        </w:rPr>
        <w:t xml:space="preserve"> רוצה הוא שיהא לו נחת רוח. מיליהון דרבנין פליגין </w:t>
      </w:r>
      <w:r w:rsidRPr="009B23AA">
        <w:rPr>
          <w:rFonts w:cs="Arial" w:hint="cs"/>
          <w:sz w:val="24"/>
          <w:szCs w:val="24"/>
          <w:rtl/>
        </w:rPr>
        <w:t>על סברא זו.</w:t>
      </w:r>
      <w:r w:rsidRPr="009B23AA">
        <w:rPr>
          <w:rFonts w:cs="Arial"/>
          <w:sz w:val="24"/>
          <w:szCs w:val="24"/>
          <w:rtl/>
        </w:rPr>
        <w:t xml:space="preserve"> </w:t>
      </w:r>
      <w:r w:rsidRPr="002B7940">
        <w:rPr>
          <w:rFonts w:cs="Arial"/>
          <w:sz w:val="24"/>
          <w:szCs w:val="24"/>
          <w:rtl/>
        </w:rPr>
        <w:t>דא"ר שמואל בר רב יצחק</w:t>
      </w:r>
      <w:r w:rsidRPr="009B23AA">
        <w:rPr>
          <w:rFonts w:cs="Arial" w:hint="cs"/>
          <w:sz w:val="24"/>
          <w:szCs w:val="24"/>
          <w:rtl/>
        </w:rPr>
        <w:t>.</w:t>
      </w:r>
      <w:r w:rsidRPr="002B7940">
        <w:rPr>
          <w:rFonts w:cs="Arial"/>
          <w:sz w:val="24"/>
          <w:szCs w:val="24"/>
          <w:rtl/>
        </w:rPr>
        <w:t xml:space="preserve"> רבי ורבי יוסי בי רבי יהודה נתארחו אצל בעל הבית אחד</w:t>
      </w:r>
      <w:r w:rsidRPr="009B23AA">
        <w:rPr>
          <w:rFonts w:cs="Arial" w:hint="cs"/>
          <w:sz w:val="24"/>
          <w:szCs w:val="24"/>
          <w:rtl/>
        </w:rPr>
        <w:t>.</w:t>
      </w:r>
      <w:r w:rsidRPr="002B7940">
        <w:rPr>
          <w:rFonts w:cs="Arial"/>
          <w:sz w:val="24"/>
          <w:szCs w:val="24"/>
          <w:rtl/>
        </w:rPr>
        <w:t xml:space="preserve"> אזל לישנא בישא א"ל</w:t>
      </w:r>
      <w:r w:rsidRPr="009B23AA">
        <w:rPr>
          <w:rFonts w:cs="Arial" w:hint="cs"/>
          <w:sz w:val="24"/>
          <w:szCs w:val="24"/>
          <w:rtl/>
        </w:rPr>
        <w:t>,</w:t>
      </w:r>
      <w:r w:rsidRPr="002B7940">
        <w:rPr>
          <w:rFonts w:cs="Arial"/>
          <w:sz w:val="24"/>
          <w:szCs w:val="24"/>
          <w:rtl/>
        </w:rPr>
        <w:t xml:space="preserve"> הב דעתך דאינון מחשדונך</w:t>
      </w:r>
      <w:r w:rsidRPr="009B23AA">
        <w:rPr>
          <w:rFonts w:cs="Arial" w:hint="cs"/>
          <w:sz w:val="24"/>
          <w:szCs w:val="24"/>
          <w:rtl/>
        </w:rPr>
        <w:t>.</w:t>
      </w:r>
      <w:r w:rsidRPr="002B7940">
        <w:rPr>
          <w:rFonts w:cs="Arial"/>
          <w:sz w:val="24"/>
          <w:szCs w:val="24"/>
          <w:rtl/>
        </w:rPr>
        <w:t xml:space="preserve"> יתיב לי מעייני לון</w:t>
      </w:r>
      <w:r w:rsidRPr="009B23AA">
        <w:rPr>
          <w:rFonts w:cs="Arial" w:hint="cs"/>
          <w:sz w:val="24"/>
          <w:szCs w:val="24"/>
          <w:rtl/>
        </w:rPr>
        <w:t>,</w:t>
      </w:r>
      <w:r w:rsidRPr="002B7940">
        <w:rPr>
          <w:rFonts w:cs="Arial"/>
          <w:sz w:val="24"/>
          <w:szCs w:val="24"/>
          <w:rtl/>
        </w:rPr>
        <w:t xml:space="preserve"> והוון עבדין נפשין מזרקין אילין לאילין ומתקנין. </w:t>
      </w:r>
      <w:r w:rsidRPr="00115A27">
        <w:rPr>
          <w:rFonts w:cs="Arial"/>
          <w:b/>
          <w:bCs/>
          <w:sz w:val="24"/>
          <w:szCs w:val="24"/>
          <w:rtl/>
        </w:rPr>
        <w:t xml:space="preserve">ומדוע היו מחביאים עצמם? </w:t>
      </w:r>
      <w:r w:rsidRPr="00115A27">
        <w:rPr>
          <w:rFonts w:cs="Arial" w:hint="cs"/>
          <w:b/>
          <w:bCs/>
          <w:sz w:val="24"/>
          <w:szCs w:val="24"/>
          <w:rtl/>
        </w:rPr>
        <w:t>אלא מכאן ד</w:t>
      </w:r>
      <w:r w:rsidRPr="00115A27">
        <w:rPr>
          <w:rFonts w:cs="Arial"/>
          <w:b/>
          <w:bCs/>
          <w:sz w:val="24"/>
          <w:szCs w:val="24"/>
          <w:rtl/>
        </w:rPr>
        <w:t>אינו</w:t>
      </w:r>
      <w:r w:rsidRPr="002B7940">
        <w:rPr>
          <w:rFonts w:cs="Arial"/>
          <w:sz w:val="24"/>
          <w:szCs w:val="24"/>
          <w:rtl/>
        </w:rPr>
        <w:t xml:space="preserve"> רוצה הנחת רוח. רוצה הוא</w:t>
      </w:r>
      <w:r w:rsidRPr="009B23AA">
        <w:rPr>
          <w:rFonts w:cs="Arial" w:hint="cs"/>
          <w:sz w:val="24"/>
          <w:szCs w:val="24"/>
          <w:rtl/>
        </w:rPr>
        <w:t>.</w:t>
      </w:r>
      <w:r w:rsidRPr="002B7940">
        <w:rPr>
          <w:rFonts w:cs="Arial"/>
          <w:sz w:val="24"/>
          <w:szCs w:val="24"/>
          <w:rtl/>
        </w:rPr>
        <w:t xml:space="preserve"> אלא דלא בעי דחשדוניה: תני רבי יהודה אוסר. מה טעמא דרבי יודה</w:t>
      </w:r>
      <w:r w:rsidRPr="009B23AA">
        <w:rPr>
          <w:rFonts w:cs="Arial" w:hint="cs"/>
          <w:sz w:val="24"/>
          <w:szCs w:val="24"/>
          <w:rtl/>
        </w:rPr>
        <w:t>?</w:t>
      </w:r>
      <w:r w:rsidRPr="002B7940">
        <w:rPr>
          <w:rFonts w:cs="Arial"/>
          <w:sz w:val="24"/>
          <w:szCs w:val="24"/>
          <w:rtl/>
        </w:rPr>
        <w:t xml:space="preserve"> ויש אדם מתנה על דבר שאינו ברשותו. </w:t>
      </w:r>
      <w:r w:rsidRPr="00115A27">
        <w:rPr>
          <w:rFonts w:cs="Arial" w:hint="cs"/>
          <w:b/>
          <w:bCs/>
          <w:sz w:val="24"/>
          <w:szCs w:val="24"/>
          <w:rtl/>
        </w:rPr>
        <w:t>וחכמים סברי, בדמאי הקלו</w:t>
      </w:r>
      <w:r w:rsidRPr="009B23AA">
        <w:rPr>
          <w:rFonts w:cs="Arial" w:hint="cs"/>
          <w:sz w:val="24"/>
          <w:szCs w:val="24"/>
          <w:rtl/>
        </w:rPr>
        <w:t xml:space="preserve">. </w:t>
      </w:r>
      <w:r w:rsidRPr="002B7940">
        <w:rPr>
          <w:rFonts w:cs="Arial"/>
          <w:sz w:val="24"/>
          <w:szCs w:val="24"/>
          <w:rtl/>
        </w:rPr>
        <w:t>מודה רבי יודה</w:t>
      </w:r>
      <w:r w:rsidRPr="009B23AA">
        <w:rPr>
          <w:rFonts w:cs="Arial" w:hint="cs"/>
          <w:sz w:val="24"/>
          <w:szCs w:val="24"/>
          <w:rtl/>
        </w:rPr>
        <w:t>,</w:t>
      </w:r>
      <w:r w:rsidRPr="002B7940">
        <w:rPr>
          <w:rFonts w:cs="Arial"/>
          <w:sz w:val="24"/>
          <w:szCs w:val="24"/>
          <w:rtl/>
        </w:rPr>
        <w:t xml:space="preserve"> שהוא הולך ולוקח ממקום שלקח זה</w:t>
      </w:r>
      <w:r w:rsidRPr="009B23AA">
        <w:rPr>
          <w:rFonts w:cs="Arial" w:hint="cs"/>
          <w:sz w:val="24"/>
          <w:szCs w:val="24"/>
          <w:rtl/>
        </w:rPr>
        <w:t>,</w:t>
      </w:r>
      <w:r w:rsidRPr="002B7940">
        <w:rPr>
          <w:rFonts w:cs="Arial"/>
          <w:sz w:val="24"/>
          <w:szCs w:val="24"/>
          <w:rtl/>
        </w:rPr>
        <w:t xml:space="preserve"> ומעשרן. ויש אדם מפריש על דבר שאינו שלו</w:t>
      </w:r>
      <w:r w:rsidRPr="009B23AA">
        <w:rPr>
          <w:rFonts w:cs="Arial" w:hint="cs"/>
          <w:sz w:val="24"/>
          <w:szCs w:val="24"/>
          <w:rtl/>
        </w:rPr>
        <w:t>?</w:t>
      </w:r>
      <w:r w:rsidRPr="009B23AA">
        <w:rPr>
          <w:rFonts w:cs="Arial"/>
          <w:sz w:val="24"/>
          <w:szCs w:val="24"/>
          <w:rtl/>
        </w:rPr>
        <w:t xml:space="preserve">. </w:t>
      </w:r>
      <w:r w:rsidRPr="00115A27">
        <w:rPr>
          <w:rFonts w:cs="Arial" w:hint="cs"/>
          <w:b/>
          <w:bCs/>
          <w:sz w:val="24"/>
          <w:szCs w:val="24"/>
          <w:rtl/>
        </w:rPr>
        <w:t>אמר</w:t>
      </w:r>
      <w:r w:rsidRPr="002B7940">
        <w:rPr>
          <w:rFonts w:cs="Arial"/>
          <w:sz w:val="24"/>
          <w:szCs w:val="24"/>
          <w:rtl/>
        </w:rPr>
        <w:t xml:space="preserve"> רבי אבהו בשם רבי יוחנן</w:t>
      </w:r>
      <w:r w:rsidRPr="009B23AA">
        <w:rPr>
          <w:rFonts w:cs="Arial" w:hint="cs"/>
          <w:sz w:val="24"/>
          <w:szCs w:val="24"/>
          <w:rtl/>
        </w:rPr>
        <w:t>.</w:t>
      </w:r>
      <w:r w:rsidRPr="002B7940">
        <w:rPr>
          <w:rFonts w:cs="Arial"/>
          <w:sz w:val="24"/>
          <w:szCs w:val="24"/>
          <w:rtl/>
        </w:rPr>
        <w:t xml:space="preserve"> עשו אותו כמוכר פירות טבולין לחבירו</w:t>
      </w:r>
      <w:r w:rsidRPr="009B23AA">
        <w:rPr>
          <w:rFonts w:cs="Arial" w:hint="cs"/>
          <w:sz w:val="24"/>
          <w:szCs w:val="24"/>
          <w:rtl/>
        </w:rPr>
        <w:t>.</w:t>
      </w:r>
      <w:r w:rsidRPr="002B7940">
        <w:rPr>
          <w:rFonts w:cs="Arial"/>
          <w:sz w:val="24"/>
          <w:szCs w:val="24"/>
          <w:rtl/>
        </w:rPr>
        <w:t xml:space="preserve"> כהדא דתני</w:t>
      </w:r>
      <w:r w:rsidRPr="009B23AA">
        <w:rPr>
          <w:rFonts w:cs="Arial" w:hint="cs"/>
          <w:sz w:val="24"/>
          <w:szCs w:val="24"/>
          <w:rtl/>
        </w:rPr>
        <w:t>.</w:t>
      </w:r>
      <w:r w:rsidRPr="002B7940">
        <w:rPr>
          <w:rFonts w:cs="Arial"/>
          <w:sz w:val="24"/>
          <w:szCs w:val="24"/>
          <w:rtl/>
        </w:rPr>
        <w:t xml:space="preserve"> המוכר פירות טבולין לחבירו </w:t>
      </w:r>
      <w:r w:rsidRPr="00115A27">
        <w:rPr>
          <w:rFonts w:cs="Arial" w:hint="cs"/>
          <w:b/>
          <w:bCs/>
          <w:sz w:val="24"/>
          <w:szCs w:val="24"/>
          <w:rtl/>
        </w:rPr>
        <w:t>בטעות</w:t>
      </w:r>
      <w:r w:rsidRPr="009B23AA">
        <w:rPr>
          <w:rFonts w:cs="Arial" w:hint="cs"/>
          <w:sz w:val="24"/>
          <w:szCs w:val="24"/>
          <w:rtl/>
        </w:rPr>
        <w:t>.</w:t>
      </w:r>
      <w:r w:rsidRPr="009B23AA">
        <w:rPr>
          <w:rFonts w:cs="Arial"/>
          <w:sz w:val="24"/>
          <w:szCs w:val="24"/>
          <w:rtl/>
        </w:rPr>
        <w:t xml:space="preserve"> </w:t>
      </w:r>
      <w:r w:rsidRPr="002B7940">
        <w:rPr>
          <w:rFonts w:cs="Arial"/>
          <w:sz w:val="24"/>
          <w:szCs w:val="24"/>
          <w:rtl/>
        </w:rPr>
        <w:t xml:space="preserve">הרי זה רץ אחריו ומתקנו. </w:t>
      </w:r>
      <w:r w:rsidRPr="00115A27">
        <w:rPr>
          <w:rFonts w:cs="Arial" w:hint="cs"/>
          <w:b/>
          <w:bCs/>
          <w:sz w:val="24"/>
          <w:szCs w:val="24"/>
          <w:rtl/>
        </w:rPr>
        <w:t>אם</w:t>
      </w:r>
      <w:r w:rsidRPr="009B23AA">
        <w:rPr>
          <w:rFonts w:cs="Arial" w:hint="cs"/>
          <w:sz w:val="24"/>
          <w:szCs w:val="24"/>
          <w:rtl/>
        </w:rPr>
        <w:t xml:space="preserve"> </w:t>
      </w:r>
      <w:r w:rsidRPr="002B7940">
        <w:rPr>
          <w:rFonts w:cs="Arial"/>
          <w:sz w:val="24"/>
          <w:szCs w:val="24"/>
          <w:rtl/>
        </w:rPr>
        <w:t>לא מצאו</w:t>
      </w:r>
      <w:r w:rsidRPr="009B23AA">
        <w:rPr>
          <w:rFonts w:cs="Arial" w:hint="cs"/>
          <w:sz w:val="24"/>
          <w:szCs w:val="24"/>
          <w:rtl/>
        </w:rPr>
        <w:t>.</w:t>
      </w:r>
      <w:r w:rsidRPr="002B7940">
        <w:rPr>
          <w:rFonts w:cs="Arial"/>
          <w:sz w:val="24"/>
          <w:szCs w:val="24"/>
          <w:rtl/>
        </w:rPr>
        <w:t xml:space="preserve"> אם ידוע שהפירות קיימין</w:t>
      </w:r>
      <w:r w:rsidRPr="009B23AA">
        <w:rPr>
          <w:rFonts w:cs="Arial" w:hint="cs"/>
          <w:sz w:val="24"/>
          <w:szCs w:val="24"/>
          <w:rtl/>
        </w:rPr>
        <w:t>,</w:t>
      </w:r>
      <w:r w:rsidRPr="002B7940">
        <w:rPr>
          <w:rFonts w:cs="Arial"/>
          <w:sz w:val="24"/>
          <w:szCs w:val="24"/>
          <w:rtl/>
        </w:rPr>
        <w:t xml:space="preserve"> מעשר עליהן</w:t>
      </w:r>
      <w:r w:rsidRPr="009B23AA">
        <w:rPr>
          <w:rFonts w:cs="Arial" w:hint="cs"/>
          <w:sz w:val="24"/>
          <w:szCs w:val="24"/>
          <w:rtl/>
        </w:rPr>
        <w:t>.</w:t>
      </w:r>
      <w:r w:rsidRPr="002B7940">
        <w:rPr>
          <w:rFonts w:cs="Arial"/>
          <w:sz w:val="24"/>
          <w:szCs w:val="24"/>
          <w:rtl/>
        </w:rPr>
        <w:t xml:space="preserve"> ואם לאו</w:t>
      </w:r>
      <w:r w:rsidRPr="009B23AA">
        <w:rPr>
          <w:rFonts w:cs="Arial" w:hint="cs"/>
          <w:sz w:val="24"/>
          <w:szCs w:val="24"/>
          <w:rtl/>
        </w:rPr>
        <w:t>,</w:t>
      </w:r>
      <w:r w:rsidRPr="002B7940">
        <w:rPr>
          <w:rFonts w:cs="Arial"/>
          <w:sz w:val="24"/>
          <w:szCs w:val="24"/>
          <w:rtl/>
        </w:rPr>
        <w:t xml:space="preserve"> אינו צריך לעשר עליהן </w:t>
      </w:r>
      <w:r w:rsidRPr="00724223">
        <w:rPr>
          <w:rFonts w:cs="Arial" w:hint="cs"/>
          <w:i/>
          <w:iCs/>
          <w:sz w:val="16"/>
          <w:szCs w:val="16"/>
          <w:rtl/>
        </w:rPr>
        <w:t>משלו.</w:t>
      </w:r>
      <w:r w:rsidRPr="009B23AA">
        <w:rPr>
          <w:rFonts w:cs="Arial"/>
          <w:sz w:val="24"/>
          <w:szCs w:val="24"/>
          <w:rtl/>
        </w:rPr>
        <w:t xml:space="preserve"> </w:t>
      </w:r>
      <w:r w:rsidRPr="002B7940">
        <w:rPr>
          <w:rFonts w:cs="Arial"/>
          <w:sz w:val="24"/>
          <w:szCs w:val="24"/>
          <w:rtl/>
        </w:rPr>
        <w:t>ספק קיימין ספק אין קיימין</w:t>
      </w:r>
      <w:r w:rsidRPr="009B23AA">
        <w:rPr>
          <w:rFonts w:cs="Arial" w:hint="cs"/>
          <w:sz w:val="24"/>
          <w:szCs w:val="24"/>
          <w:rtl/>
        </w:rPr>
        <w:t>,</w:t>
      </w:r>
      <w:r w:rsidRPr="002B7940">
        <w:rPr>
          <w:rFonts w:cs="Arial"/>
          <w:sz w:val="24"/>
          <w:szCs w:val="24"/>
          <w:rtl/>
        </w:rPr>
        <w:t xml:space="preserve"> מעשר עליהן וקורא שם למעשרותיהם:</w:t>
      </w:r>
    </w:p>
    <w:p w14:paraId="09484F77" w14:textId="77777777" w:rsidR="003F58A8" w:rsidRDefault="003F58A8" w:rsidP="003F58A8">
      <w:pPr>
        <w:bidi/>
        <w:rPr>
          <w:rFonts w:cs="Arial"/>
          <w:sz w:val="24"/>
          <w:szCs w:val="24"/>
          <w:rtl/>
        </w:rPr>
      </w:pPr>
      <w:r w:rsidRPr="009B23AA">
        <w:rPr>
          <w:rFonts w:cs="Arial"/>
          <w:sz w:val="24"/>
          <w:szCs w:val="24"/>
          <w:rtl/>
        </w:rPr>
        <w:t>תלמוד ירושלמי (וילנא) מסכת דמאי</w:t>
      </w:r>
    </w:p>
    <w:p w14:paraId="361D3BDC" w14:textId="77777777" w:rsidR="003F58A8" w:rsidRPr="002B7940" w:rsidRDefault="003F58A8" w:rsidP="002B7940">
      <w:pPr>
        <w:bidi/>
        <w:rPr>
          <w:sz w:val="28"/>
        </w:rPr>
      </w:pPr>
      <w:r w:rsidRPr="009B23AA">
        <w:rPr>
          <w:rFonts w:cs="Arial"/>
          <w:sz w:val="24"/>
          <w:szCs w:val="24"/>
          <w:rtl/>
        </w:rPr>
        <w:t xml:space="preserve"> </w:t>
      </w:r>
      <w:r w:rsidRPr="00B65511">
        <w:rPr>
          <w:rFonts w:cs="Arial"/>
          <w:sz w:val="28"/>
          <w:szCs w:val="28"/>
          <w:rtl/>
        </w:rPr>
        <w:t xml:space="preserve">פרק ז </w:t>
      </w:r>
      <w:r w:rsidRPr="002B7940">
        <w:rPr>
          <w:rFonts w:cs="Arial"/>
          <w:sz w:val="28"/>
          <w:szCs w:val="28"/>
          <w:rtl/>
        </w:rPr>
        <w:t>הלכה ב</w:t>
      </w:r>
    </w:p>
    <w:p w14:paraId="1A8E2E8C" w14:textId="77777777" w:rsidR="003F58A8" w:rsidRPr="00B65511" w:rsidRDefault="003F58A8" w:rsidP="003F58A8">
      <w:pPr>
        <w:bidi/>
        <w:rPr>
          <w:rFonts w:cs="Arial"/>
          <w:sz w:val="28"/>
          <w:szCs w:val="28"/>
          <w:rtl/>
        </w:rPr>
      </w:pPr>
      <w:r w:rsidRPr="002B7940">
        <w:rPr>
          <w:rFonts w:cs="Arial"/>
          <w:sz w:val="28"/>
          <w:szCs w:val="28"/>
          <w:rtl/>
        </w:rPr>
        <w:t>מתני'</w:t>
      </w:r>
      <w:r w:rsidRPr="00B65511">
        <w:rPr>
          <w:rFonts w:cs="Arial" w:hint="cs"/>
          <w:sz w:val="28"/>
          <w:szCs w:val="28"/>
          <w:rtl/>
        </w:rPr>
        <w:t>:</w:t>
      </w:r>
      <w:r w:rsidRPr="002B7940">
        <w:rPr>
          <w:rFonts w:cs="Arial"/>
          <w:sz w:val="28"/>
          <w:szCs w:val="28"/>
          <w:rtl/>
        </w:rPr>
        <w:t xml:space="preserve"> מזגו לו את הכוס</w:t>
      </w:r>
      <w:r w:rsidRPr="00B65511">
        <w:rPr>
          <w:rFonts w:cs="Arial" w:hint="cs"/>
          <w:sz w:val="28"/>
          <w:szCs w:val="28"/>
          <w:rtl/>
        </w:rPr>
        <w:t>.</w:t>
      </w:r>
      <w:r w:rsidRPr="002B7940">
        <w:rPr>
          <w:rFonts w:cs="Arial"/>
          <w:sz w:val="28"/>
          <w:szCs w:val="28"/>
          <w:rtl/>
        </w:rPr>
        <w:t xml:space="preserve"> אומר</w:t>
      </w:r>
      <w:r w:rsidRPr="00B65511">
        <w:rPr>
          <w:rFonts w:cs="Arial" w:hint="cs"/>
          <w:sz w:val="28"/>
          <w:szCs w:val="28"/>
          <w:rtl/>
        </w:rPr>
        <w:t>.</w:t>
      </w:r>
      <w:r w:rsidRPr="002B7940">
        <w:rPr>
          <w:rFonts w:cs="Arial"/>
          <w:sz w:val="28"/>
          <w:szCs w:val="28"/>
          <w:rtl/>
        </w:rPr>
        <w:t xml:space="preserve"> מה שאני עתיד לשייר בשולי הכוס</w:t>
      </w:r>
      <w:r w:rsidRPr="00B65511">
        <w:rPr>
          <w:rFonts w:cs="Arial" w:hint="cs"/>
          <w:sz w:val="28"/>
          <w:szCs w:val="28"/>
          <w:rtl/>
        </w:rPr>
        <w:t>,</w:t>
      </w:r>
      <w:r w:rsidRPr="002B7940">
        <w:rPr>
          <w:rFonts w:cs="Arial"/>
          <w:sz w:val="28"/>
          <w:szCs w:val="28"/>
          <w:rtl/>
        </w:rPr>
        <w:t xml:space="preserve"> הרי הוא מעשר</w:t>
      </w:r>
      <w:r w:rsidRPr="00B65511">
        <w:rPr>
          <w:rFonts w:cs="Arial" w:hint="cs"/>
          <w:sz w:val="28"/>
          <w:szCs w:val="28"/>
          <w:rtl/>
        </w:rPr>
        <w:t>.</w:t>
      </w:r>
      <w:r w:rsidRPr="002B7940">
        <w:rPr>
          <w:rFonts w:cs="Arial"/>
          <w:sz w:val="28"/>
          <w:szCs w:val="28"/>
          <w:rtl/>
        </w:rPr>
        <w:t xml:space="preserve"> ושאר מעשר סמוך לו</w:t>
      </w:r>
      <w:r w:rsidRPr="00B65511">
        <w:rPr>
          <w:rFonts w:cs="Arial" w:hint="cs"/>
          <w:sz w:val="28"/>
          <w:szCs w:val="28"/>
          <w:rtl/>
        </w:rPr>
        <w:t>.</w:t>
      </w:r>
      <w:r w:rsidRPr="002B7940">
        <w:rPr>
          <w:rFonts w:cs="Arial"/>
          <w:sz w:val="28"/>
          <w:szCs w:val="28"/>
          <w:rtl/>
        </w:rPr>
        <w:t xml:space="preserve"> זה שעשיתי מעשר</w:t>
      </w:r>
      <w:r w:rsidRPr="00B65511">
        <w:rPr>
          <w:rFonts w:cs="Arial" w:hint="cs"/>
          <w:sz w:val="28"/>
          <w:szCs w:val="28"/>
          <w:rtl/>
        </w:rPr>
        <w:t>,</w:t>
      </w:r>
      <w:r w:rsidRPr="002B7940">
        <w:rPr>
          <w:rFonts w:cs="Arial"/>
          <w:sz w:val="28"/>
          <w:szCs w:val="28"/>
          <w:rtl/>
        </w:rPr>
        <w:t xml:space="preserve"> עשוי תרומת מעשר עליו</w:t>
      </w:r>
      <w:r w:rsidRPr="00B65511">
        <w:rPr>
          <w:rFonts w:cs="Arial" w:hint="cs"/>
          <w:sz w:val="28"/>
          <w:szCs w:val="28"/>
          <w:rtl/>
        </w:rPr>
        <w:t>.</w:t>
      </w:r>
      <w:r w:rsidRPr="002B7940">
        <w:rPr>
          <w:rFonts w:cs="Arial"/>
          <w:sz w:val="28"/>
          <w:szCs w:val="28"/>
          <w:rtl/>
        </w:rPr>
        <w:t xml:space="preserve"> ומעשר שני בפיו</w:t>
      </w:r>
      <w:r w:rsidRPr="00B65511">
        <w:rPr>
          <w:rFonts w:cs="Arial" w:hint="cs"/>
          <w:sz w:val="28"/>
          <w:szCs w:val="28"/>
          <w:rtl/>
        </w:rPr>
        <w:t>,</w:t>
      </w:r>
      <w:r w:rsidRPr="002B7940">
        <w:rPr>
          <w:rFonts w:cs="Arial"/>
          <w:sz w:val="28"/>
          <w:szCs w:val="28"/>
          <w:rtl/>
        </w:rPr>
        <w:t xml:space="preserve"> ומחולל על המעות: </w:t>
      </w:r>
    </w:p>
    <w:p w14:paraId="5B9C6DED" w14:textId="5A9E7F75" w:rsidR="003F58A8" w:rsidRPr="002B7940" w:rsidRDefault="003F58A8" w:rsidP="002B7940">
      <w:pPr>
        <w:bidi/>
        <w:rPr>
          <w:rFonts w:cs="Arial"/>
          <w:sz w:val="24"/>
          <w:szCs w:val="24"/>
          <w:rtl/>
        </w:rPr>
      </w:pPr>
      <w:r w:rsidRPr="002B7940">
        <w:rPr>
          <w:rFonts w:cs="Arial"/>
          <w:sz w:val="24"/>
          <w:szCs w:val="24"/>
          <w:rtl/>
        </w:rPr>
        <w:t>גמ'</w:t>
      </w:r>
      <w:r w:rsidRPr="009B23AA">
        <w:rPr>
          <w:rFonts w:cs="Arial" w:hint="cs"/>
          <w:sz w:val="24"/>
          <w:szCs w:val="24"/>
          <w:rtl/>
        </w:rPr>
        <w:t>:</w:t>
      </w:r>
      <w:r w:rsidRPr="009B23AA">
        <w:rPr>
          <w:rFonts w:cs="Arial"/>
          <w:sz w:val="24"/>
          <w:szCs w:val="24"/>
          <w:rtl/>
        </w:rPr>
        <w:t xml:space="preserve"> </w:t>
      </w:r>
      <w:r w:rsidRPr="00115A27">
        <w:rPr>
          <w:rFonts w:cs="Arial" w:hint="cs"/>
          <w:b/>
          <w:bCs/>
          <w:sz w:val="24"/>
          <w:szCs w:val="24"/>
          <w:rtl/>
        </w:rPr>
        <w:t xml:space="preserve">תנן, </w:t>
      </w:r>
      <w:r w:rsidRPr="00115A27">
        <w:rPr>
          <w:rFonts w:cs="Arial"/>
          <w:b/>
          <w:bCs/>
          <w:sz w:val="24"/>
          <w:szCs w:val="24"/>
          <w:rtl/>
        </w:rPr>
        <w:t>מזגו לו את הכוס</w:t>
      </w:r>
      <w:r w:rsidRPr="009B23AA">
        <w:rPr>
          <w:rFonts w:cs="Arial"/>
          <w:sz w:val="24"/>
          <w:szCs w:val="24"/>
          <w:rtl/>
        </w:rPr>
        <w:t xml:space="preserve"> </w:t>
      </w:r>
      <w:r w:rsidRPr="009B23AA">
        <w:rPr>
          <w:rFonts w:cs="Arial" w:hint="cs"/>
          <w:sz w:val="24"/>
          <w:szCs w:val="24"/>
          <w:rtl/>
        </w:rPr>
        <w:t>.</w:t>
      </w:r>
      <w:r w:rsidRPr="002B7940">
        <w:rPr>
          <w:rFonts w:cs="Arial"/>
          <w:sz w:val="24"/>
          <w:szCs w:val="24"/>
          <w:rtl/>
        </w:rPr>
        <w:t>כיני מתניתא</w:t>
      </w:r>
      <w:r w:rsidRPr="009B23AA">
        <w:rPr>
          <w:rFonts w:cs="Arial" w:hint="cs"/>
          <w:sz w:val="24"/>
          <w:szCs w:val="24"/>
          <w:rtl/>
        </w:rPr>
        <w:t>.</w:t>
      </w:r>
      <w:r w:rsidRPr="002B7940">
        <w:rPr>
          <w:rFonts w:cs="Arial"/>
          <w:sz w:val="24"/>
          <w:szCs w:val="24"/>
          <w:rtl/>
        </w:rPr>
        <w:t xml:space="preserve"> לענין מזיגת הכוס </w:t>
      </w:r>
      <w:r w:rsidRPr="00724223">
        <w:rPr>
          <w:rFonts w:cs="Arial" w:hint="cs"/>
          <w:i/>
          <w:iCs/>
          <w:sz w:val="16"/>
          <w:szCs w:val="16"/>
          <w:rtl/>
        </w:rPr>
        <w:t>שהרי מתנה בע"ש</w:t>
      </w:r>
      <w:r w:rsidRPr="009B23AA">
        <w:rPr>
          <w:rFonts w:cs="Arial" w:hint="cs"/>
          <w:sz w:val="24"/>
          <w:szCs w:val="24"/>
          <w:rtl/>
        </w:rPr>
        <w:t>, אבל עדיין לא מזגו לו.</w:t>
      </w:r>
      <w:r>
        <w:rPr>
          <w:rFonts w:cs="Arial" w:hint="cs"/>
          <w:sz w:val="24"/>
          <w:szCs w:val="24"/>
          <w:rtl/>
        </w:rPr>
        <w:t xml:space="preserve"> </w:t>
      </w:r>
      <w:r w:rsidRPr="00724223">
        <w:rPr>
          <w:rFonts w:cs="Arial" w:hint="cs"/>
          <w:i/>
          <w:iCs/>
          <w:sz w:val="16"/>
          <w:szCs w:val="16"/>
          <w:rtl/>
        </w:rPr>
        <w:t>בשבת חוזר וקורא שם בלחש</w:t>
      </w:r>
      <w:r w:rsidRPr="009B23AA">
        <w:rPr>
          <w:rFonts w:cs="Arial"/>
          <w:sz w:val="24"/>
          <w:szCs w:val="24"/>
          <w:rtl/>
        </w:rPr>
        <w:t xml:space="preserve"> </w:t>
      </w:r>
      <w:r w:rsidRPr="002B7940">
        <w:rPr>
          <w:rFonts w:cs="Arial"/>
          <w:sz w:val="24"/>
          <w:szCs w:val="24"/>
          <w:rtl/>
        </w:rPr>
        <w:t xml:space="preserve">מה </w:t>
      </w:r>
      <w:r w:rsidRPr="00115A27">
        <w:rPr>
          <w:rFonts w:cs="Arial" w:hint="cs"/>
          <w:b/>
          <w:bCs/>
          <w:sz w:val="24"/>
          <w:szCs w:val="24"/>
          <w:rtl/>
        </w:rPr>
        <w:t>א</w:t>
      </w:r>
      <w:r w:rsidRPr="00115A27">
        <w:rPr>
          <w:rFonts w:cs="Arial"/>
          <w:b/>
          <w:bCs/>
          <w:sz w:val="24"/>
          <w:szCs w:val="24"/>
          <w:rtl/>
        </w:rPr>
        <w:t>נן</w:t>
      </w:r>
      <w:r w:rsidRPr="002B7940">
        <w:rPr>
          <w:rFonts w:cs="Arial"/>
          <w:sz w:val="24"/>
          <w:szCs w:val="24"/>
          <w:rtl/>
        </w:rPr>
        <w:t xml:space="preserve"> קיימין</w:t>
      </w:r>
      <w:r w:rsidRPr="009B23AA">
        <w:rPr>
          <w:rFonts w:cs="Arial" w:hint="cs"/>
          <w:sz w:val="24"/>
          <w:szCs w:val="24"/>
          <w:rtl/>
        </w:rPr>
        <w:t>?</w:t>
      </w:r>
      <w:r w:rsidRPr="002B7940">
        <w:rPr>
          <w:rFonts w:cs="Arial"/>
          <w:sz w:val="24"/>
          <w:szCs w:val="24"/>
          <w:rtl/>
        </w:rPr>
        <w:t xml:space="preserve"> אם באומר </w:t>
      </w:r>
      <w:r w:rsidRPr="00DF7709">
        <w:rPr>
          <w:rFonts w:cs="Arial" w:hint="cs"/>
          <w:i/>
          <w:iCs/>
          <w:sz w:val="16"/>
          <w:szCs w:val="16"/>
          <w:rtl/>
        </w:rPr>
        <w:t>שיהיו מעשרות</w:t>
      </w:r>
      <w:r>
        <w:rPr>
          <w:rFonts w:cs="Arial" w:hint="cs"/>
          <w:sz w:val="24"/>
          <w:szCs w:val="24"/>
          <w:rtl/>
        </w:rPr>
        <w:t xml:space="preserve"> </w:t>
      </w:r>
      <w:r w:rsidRPr="002B7940">
        <w:rPr>
          <w:rFonts w:cs="Arial"/>
          <w:sz w:val="24"/>
          <w:szCs w:val="24"/>
          <w:rtl/>
        </w:rPr>
        <w:t xml:space="preserve">מכבר </w:t>
      </w:r>
      <w:r w:rsidRPr="00115A27">
        <w:rPr>
          <w:rFonts w:cs="Arial" w:hint="cs"/>
          <w:b/>
          <w:bCs/>
          <w:sz w:val="24"/>
          <w:szCs w:val="24"/>
          <w:rtl/>
        </w:rPr>
        <w:t>קדם ששותה</w:t>
      </w:r>
      <w:r w:rsidRPr="009B23AA">
        <w:rPr>
          <w:rFonts w:cs="Arial" w:hint="cs"/>
          <w:sz w:val="24"/>
          <w:szCs w:val="24"/>
          <w:rtl/>
        </w:rPr>
        <w:t>,</w:t>
      </w:r>
      <w:r w:rsidRPr="009B23AA">
        <w:rPr>
          <w:rFonts w:cs="Arial"/>
          <w:sz w:val="24"/>
          <w:szCs w:val="24"/>
          <w:rtl/>
        </w:rPr>
        <w:t xml:space="preserve"> </w:t>
      </w:r>
      <w:r w:rsidRPr="002B7940">
        <w:rPr>
          <w:rFonts w:cs="Arial"/>
          <w:sz w:val="24"/>
          <w:szCs w:val="24"/>
          <w:rtl/>
        </w:rPr>
        <w:t>משקה מעורב הוא</w:t>
      </w:r>
      <w:r w:rsidRPr="009B23AA">
        <w:rPr>
          <w:rFonts w:cs="Arial" w:hint="cs"/>
          <w:sz w:val="24"/>
          <w:szCs w:val="24"/>
          <w:rtl/>
        </w:rPr>
        <w:t>.</w:t>
      </w:r>
      <w:r w:rsidRPr="009B23AA">
        <w:rPr>
          <w:rFonts w:cs="Arial"/>
          <w:sz w:val="24"/>
          <w:szCs w:val="24"/>
          <w:rtl/>
        </w:rPr>
        <w:t xml:space="preserve"> </w:t>
      </w:r>
      <w:r w:rsidRPr="00115A27">
        <w:rPr>
          <w:rFonts w:cs="Arial"/>
          <w:b/>
          <w:bCs/>
          <w:sz w:val="24"/>
          <w:szCs w:val="24"/>
          <w:rtl/>
        </w:rPr>
        <w:t>והכל מדומע, שהרי אין אנו יודעים מה ישתייר בשולי הכוס</w:t>
      </w:r>
      <w:r w:rsidRPr="009B23AA">
        <w:rPr>
          <w:rFonts w:cs="Arial"/>
          <w:sz w:val="24"/>
          <w:szCs w:val="24"/>
          <w:rtl/>
        </w:rPr>
        <w:t>.</w:t>
      </w:r>
      <w:r w:rsidRPr="002B7940">
        <w:rPr>
          <w:rFonts w:cs="Arial"/>
          <w:sz w:val="24"/>
          <w:szCs w:val="24"/>
          <w:rtl/>
        </w:rPr>
        <w:t xml:space="preserve"> ואם באומר </w:t>
      </w:r>
      <w:r w:rsidRPr="00F170D8">
        <w:rPr>
          <w:rFonts w:cs="Arial"/>
          <w:sz w:val="24"/>
          <w:szCs w:val="24"/>
          <w:rtl/>
        </w:rPr>
        <w:t>לכש</w:t>
      </w:r>
      <w:r w:rsidRPr="00F170D8">
        <w:rPr>
          <w:rFonts w:cs="Arial" w:hint="cs"/>
          <w:sz w:val="24"/>
          <w:szCs w:val="24"/>
          <w:rtl/>
        </w:rPr>
        <w:t>א</w:t>
      </w:r>
      <w:r w:rsidRPr="00F170D8">
        <w:rPr>
          <w:rFonts w:cs="Arial"/>
          <w:sz w:val="24"/>
          <w:szCs w:val="24"/>
          <w:rtl/>
        </w:rPr>
        <w:t>שתה</w:t>
      </w:r>
      <w:r w:rsidR="00B80C4A">
        <w:rPr>
          <w:rFonts w:cs="Arial" w:hint="cs"/>
          <w:b/>
          <w:bCs/>
          <w:sz w:val="24"/>
          <w:szCs w:val="24"/>
          <w:rtl/>
        </w:rPr>
        <w:t xml:space="preserve"> מה שישאר בכוס</w:t>
      </w:r>
      <w:r w:rsidR="00F170D8">
        <w:rPr>
          <w:rFonts w:cs="Arial" w:hint="cs"/>
          <w:b/>
          <w:bCs/>
          <w:sz w:val="24"/>
          <w:szCs w:val="24"/>
          <w:rtl/>
        </w:rPr>
        <w:t xml:space="preserve"> כשאסיים לשתות</w:t>
      </w:r>
      <w:r w:rsidRPr="00115A27">
        <w:rPr>
          <w:rFonts w:cs="Arial" w:hint="cs"/>
          <w:b/>
          <w:bCs/>
          <w:sz w:val="24"/>
          <w:szCs w:val="24"/>
          <w:rtl/>
        </w:rPr>
        <w:t xml:space="preserve"> יה</w:t>
      </w:r>
      <w:r w:rsidR="00B80C4A">
        <w:rPr>
          <w:rFonts w:cs="Arial" w:hint="cs"/>
          <w:b/>
          <w:bCs/>
          <w:sz w:val="24"/>
          <w:szCs w:val="24"/>
          <w:rtl/>
        </w:rPr>
        <w:t>יה ל</w:t>
      </w:r>
      <w:r w:rsidRPr="00115A27">
        <w:rPr>
          <w:rFonts w:cs="Arial" w:hint="cs"/>
          <w:b/>
          <w:bCs/>
          <w:sz w:val="24"/>
          <w:szCs w:val="24"/>
          <w:rtl/>
        </w:rPr>
        <w:t>מעשרות</w:t>
      </w:r>
      <w:r w:rsidRPr="009B23AA">
        <w:rPr>
          <w:rFonts w:cs="Arial" w:hint="cs"/>
          <w:sz w:val="24"/>
          <w:szCs w:val="24"/>
          <w:rtl/>
        </w:rPr>
        <w:t>,</w:t>
      </w:r>
      <w:r w:rsidRPr="002B7940">
        <w:rPr>
          <w:rFonts w:cs="Arial"/>
          <w:sz w:val="24"/>
          <w:szCs w:val="24"/>
          <w:rtl/>
        </w:rPr>
        <w:t xml:space="preserve"> למפרע טבל שתה</w:t>
      </w:r>
      <w:r w:rsidRPr="009B23AA">
        <w:rPr>
          <w:rFonts w:cs="Arial" w:hint="cs"/>
          <w:sz w:val="24"/>
          <w:szCs w:val="24"/>
          <w:rtl/>
        </w:rPr>
        <w:t>.</w:t>
      </w:r>
      <w:r w:rsidRPr="002B7940">
        <w:rPr>
          <w:rFonts w:cs="Arial"/>
          <w:sz w:val="24"/>
          <w:szCs w:val="24"/>
          <w:rtl/>
        </w:rPr>
        <w:t xml:space="preserve"> אלא כי </w:t>
      </w:r>
      <w:r w:rsidRPr="00115A27">
        <w:rPr>
          <w:rFonts w:cs="Arial" w:hint="cs"/>
          <w:b/>
          <w:bCs/>
          <w:sz w:val="24"/>
          <w:szCs w:val="24"/>
          <w:rtl/>
        </w:rPr>
        <w:t>א</w:t>
      </w:r>
      <w:r w:rsidRPr="00115A27">
        <w:rPr>
          <w:rFonts w:cs="Arial"/>
          <w:b/>
          <w:bCs/>
          <w:sz w:val="24"/>
          <w:szCs w:val="24"/>
          <w:rtl/>
        </w:rPr>
        <w:t>נן</w:t>
      </w:r>
      <w:r w:rsidRPr="002B7940">
        <w:rPr>
          <w:rFonts w:cs="Arial"/>
          <w:sz w:val="24"/>
          <w:szCs w:val="24"/>
          <w:rtl/>
        </w:rPr>
        <w:t xml:space="preserve"> קיימין</w:t>
      </w:r>
      <w:r w:rsidRPr="009B23AA">
        <w:rPr>
          <w:rFonts w:cs="Arial" w:hint="cs"/>
          <w:sz w:val="24"/>
          <w:szCs w:val="24"/>
          <w:rtl/>
        </w:rPr>
        <w:t>,</w:t>
      </w:r>
      <w:r w:rsidRPr="002B7940">
        <w:rPr>
          <w:rFonts w:cs="Arial"/>
          <w:sz w:val="24"/>
          <w:szCs w:val="24"/>
          <w:rtl/>
        </w:rPr>
        <w:t xml:space="preserve"> באומר מכבר לכשאשתה </w:t>
      </w:r>
      <w:r w:rsidRPr="00DF7709">
        <w:rPr>
          <w:rFonts w:cs="Arial" w:hint="cs"/>
          <w:i/>
          <w:iCs/>
          <w:sz w:val="16"/>
          <w:szCs w:val="16"/>
          <w:rtl/>
        </w:rPr>
        <w:t xml:space="preserve">שיחול </w:t>
      </w:r>
      <w:r>
        <w:rPr>
          <w:rFonts w:cs="Arial" w:hint="cs"/>
          <w:i/>
          <w:iCs/>
          <w:sz w:val="16"/>
          <w:szCs w:val="16"/>
          <w:rtl/>
        </w:rPr>
        <w:t xml:space="preserve">מעכשיו </w:t>
      </w:r>
      <w:r w:rsidRPr="00DF7709">
        <w:rPr>
          <w:rFonts w:cs="Arial" w:hint="cs"/>
          <w:i/>
          <w:iCs/>
          <w:sz w:val="16"/>
          <w:szCs w:val="16"/>
          <w:rtl/>
        </w:rPr>
        <w:t>על מה שישאר אחרי שאשתה</w:t>
      </w:r>
      <w:r w:rsidRPr="009B23AA">
        <w:rPr>
          <w:rFonts w:cs="Arial" w:hint="cs"/>
          <w:sz w:val="24"/>
          <w:szCs w:val="24"/>
          <w:rtl/>
        </w:rPr>
        <w:t xml:space="preserve">. </w:t>
      </w:r>
      <w:r w:rsidRPr="00115A27">
        <w:rPr>
          <w:rFonts w:cs="Arial" w:hint="cs"/>
          <w:b/>
          <w:bCs/>
          <w:sz w:val="24"/>
          <w:szCs w:val="24"/>
          <w:rtl/>
        </w:rPr>
        <w:t xml:space="preserve">לבסוף </w:t>
      </w:r>
      <w:r w:rsidRPr="00115A27">
        <w:rPr>
          <w:rFonts w:cs="Arial"/>
          <w:b/>
          <w:bCs/>
          <w:sz w:val="24"/>
          <w:szCs w:val="24"/>
          <w:rtl/>
        </w:rPr>
        <w:t>לא</w:t>
      </w:r>
      <w:r w:rsidRPr="009B23AA">
        <w:rPr>
          <w:rFonts w:cs="Arial"/>
          <w:sz w:val="24"/>
          <w:szCs w:val="24"/>
          <w:rtl/>
        </w:rPr>
        <w:t xml:space="preserve"> </w:t>
      </w:r>
      <w:r w:rsidRPr="002B7940">
        <w:rPr>
          <w:rFonts w:cs="Arial"/>
          <w:sz w:val="24"/>
          <w:szCs w:val="24"/>
          <w:rtl/>
        </w:rPr>
        <w:t xml:space="preserve">נמצא מטלטל תרומה טמאה </w:t>
      </w:r>
      <w:r w:rsidRPr="00115A27">
        <w:rPr>
          <w:rFonts w:cs="Arial" w:hint="cs"/>
          <w:b/>
          <w:bCs/>
          <w:sz w:val="24"/>
          <w:szCs w:val="24"/>
          <w:rtl/>
        </w:rPr>
        <w:t>שהיא מוקצה</w:t>
      </w:r>
      <w:r w:rsidRPr="009B23AA">
        <w:rPr>
          <w:rFonts w:cs="Arial" w:hint="cs"/>
          <w:sz w:val="24"/>
          <w:szCs w:val="24"/>
          <w:rtl/>
        </w:rPr>
        <w:t xml:space="preserve"> </w:t>
      </w:r>
      <w:r w:rsidRPr="002B7940">
        <w:rPr>
          <w:rFonts w:cs="Arial"/>
          <w:sz w:val="24"/>
          <w:szCs w:val="24"/>
          <w:rtl/>
        </w:rPr>
        <w:t>בשבת</w:t>
      </w:r>
      <w:r w:rsidRPr="009B23AA">
        <w:rPr>
          <w:rFonts w:cs="Arial" w:hint="cs"/>
          <w:sz w:val="24"/>
          <w:szCs w:val="24"/>
          <w:rtl/>
        </w:rPr>
        <w:t>?</w:t>
      </w:r>
      <w:r w:rsidRPr="002B7940">
        <w:rPr>
          <w:rFonts w:cs="Arial"/>
          <w:sz w:val="24"/>
          <w:szCs w:val="24"/>
          <w:rtl/>
        </w:rPr>
        <w:t xml:space="preserve"> אר"א</w:t>
      </w:r>
      <w:r w:rsidRPr="009B23AA">
        <w:rPr>
          <w:rFonts w:cs="Arial" w:hint="cs"/>
          <w:sz w:val="24"/>
          <w:szCs w:val="24"/>
          <w:rtl/>
        </w:rPr>
        <w:t>,</w:t>
      </w:r>
      <w:r w:rsidRPr="002B7940">
        <w:rPr>
          <w:rFonts w:cs="Arial"/>
          <w:sz w:val="24"/>
          <w:szCs w:val="24"/>
          <w:rtl/>
        </w:rPr>
        <w:t xml:space="preserve"> משייר כ"ש חולין</w:t>
      </w:r>
      <w:r w:rsidRPr="009B23AA">
        <w:rPr>
          <w:rFonts w:cs="Arial" w:hint="cs"/>
          <w:sz w:val="24"/>
          <w:szCs w:val="24"/>
          <w:rtl/>
        </w:rPr>
        <w:t>.</w:t>
      </w:r>
      <w:r w:rsidRPr="002B7940">
        <w:rPr>
          <w:rFonts w:cs="Arial"/>
          <w:sz w:val="24"/>
          <w:szCs w:val="24"/>
          <w:rtl/>
        </w:rPr>
        <w:t xml:space="preserve"> כההוא דתנינן תמן</w:t>
      </w:r>
      <w:r w:rsidRPr="009B23AA">
        <w:rPr>
          <w:rFonts w:cs="Arial" w:hint="cs"/>
          <w:sz w:val="24"/>
          <w:szCs w:val="24"/>
          <w:rtl/>
        </w:rPr>
        <w:t>.</w:t>
      </w:r>
      <w:r w:rsidRPr="002B7940">
        <w:rPr>
          <w:rFonts w:cs="Arial"/>
          <w:sz w:val="24"/>
          <w:szCs w:val="24"/>
          <w:rtl/>
        </w:rPr>
        <w:t xml:space="preserve"> מטלטלין תרומה טמאה עם החולין</w:t>
      </w:r>
      <w:r w:rsidRPr="009B23AA">
        <w:rPr>
          <w:rFonts w:cs="Arial" w:hint="cs"/>
          <w:sz w:val="24"/>
          <w:szCs w:val="24"/>
          <w:rtl/>
        </w:rPr>
        <w:t>.</w:t>
      </w:r>
      <w:r w:rsidRPr="002B7940">
        <w:rPr>
          <w:rFonts w:cs="Arial"/>
          <w:sz w:val="24"/>
          <w:szCs w:val="24"/>
          <w:rtl/>
        </w:rPr>
        <w:t xml:space="preserve"> ולא דמיין</w:t>
      </w:r>
      <w:r w:rsidRPr="009B23AA">
        <w:rPr>
          <w:rFonts w:cs="Arial" w:hint="cs"/>
          <w:sz w:val="24"/>
          <w:szCs w:val="24"/>
          <w:rtl/>
        </w:rPr>
        <w:t>.</w:t>
      </w:r>
      <w:r w:rsidRPr="002B7940">
        <w:rPr>
          <w:rFonts w:cs="Arial"/>
          <w:sz w:val="24"/>
          <w:szCs w:val="24"/>
          <w:rtl/>
        </w:rPr>
        <w:t xml:space="preserve"> תמן</w:t>
      </w:r>
      <w:r w:rsidRPr="009B23AA">
        <w:rPr>
          <w:rFonts w:cs="Arial" w:hint="cs"/>
          <w:sz w:val="24"/>
          <w:szCs w:val="24"/>
          <w:rtl/>
        </w:rPr>
        <w:t>,</w:t>
      </w:r>
      <w:r w:rsidRPr="002B7940">
        <w:rPr>
          <w:rFonts w:cs="Arial"/>
          <w:sz w:val="24"/>
          <w:szCs w:val="24"/>
          <w:rtl/>
        </w:rPr>
        <w:t xml:space="preserve"> טמאה לצורך טהורה</w:t>
      </w:r>
      <w:r w:rsidRPr="009B23AA">
        <w:rPr>
          <w:rFonts w:cs="Arial" w:hint="cs"/>
          <w:sz w:val="24"/>
          <w:szCs w:val="24"/>
          <w:rtl/>
        </w:rPr>
        <w:t>.</w:t>
      </w:r>
      <w:r w:rsidRPr="002B7940">
        <w:rPr>
          <w:rFonts w:cs="Arial"/>
          <w:sz w:val="24"/>
          <w:szCs w:val="24"/>
          <w:rtl/>
        </w:rPr>
        <w:t xml:space="preserve"> ברם הכא</w:t>
      </w:r>
      <w:r w:rsidRPr="009B23AA">
        <w:rPr>
          <w:rFonts w:cs="Arial" w:hint="cs"/>
          <w:sz w:val="24"/>
          <w:szCs w:val="24"/>
          <w:rtl/>
        </w:rPr>
        <w:t>,</w:t>
      </w:r>
      <w:r w:rsidRPr="002B7940">
        <w:rPr>
          <w:rFonts w:cs="Arial"/>
          <w:sz w:val="24"/>
          <w:szCs w:val="24"/>
          <w:rtl/>
        </w:rPr>
        <w:t xml:space="preserve"> חולין לצורך טמאה</w:t>
      </w:r>
      <w:r w:rsidRPr="009B23AA">
        <w:rPr>
          <w:rFonts w:cs="Arial" w:hint="cs"/>
          <w:sz w:val="24"/>
          <w:szCs w:val="24"/>
          <w:rtl/>
        </w:rPr>
        <w:t>.</w:t>
      </w:r>
      <w:r w:rsidRPr="002B7940">
        <w:rPr>
          <w:rFonts w:cs="Arial"/>
          <w:sz w:val="24"/>
          <w:szCs w:val="24"/>
          <w:rtl/>
        </w:rPr>
        <w:t xml:space="preserve"> א"ר יוסי בי רבי בון</w:t>
      </w:r>
      <w:r w:rsidRPr="009B23AA">
        <w:rPr>
          <w:rFonts w:cs="Arial" w:hint="cs"/>
          <w:sz w:val="24"/>
          <w:szCs w:val="24"/>
          <w:rtl/>
        </w:rPr>
        <w:t>.</w:t>
      </w:r>
      <w:r>
        <w:rPr>
          <w:rFonts w:cs="Arial" w:hint="cs"/>
          <w:sz w:val="24"/>
          <w:szCs w:val="24"/>
          <w:rtl/>
        </w:rPr>
        <w:t xml:space="preserve"> </w:t>
      </w:r>
      <w:r w:rsidRPr="00115A27">
        <w:rPr>
          <w:rFonts w:cs="Arial" w:hint="cs"/>
          <w:b/>
          <w:bCs/>
          <w:sz w:val="24"/>
          <w:szCs w:val="24"/>
          <w:rtl/>
        </w:rPr>
        <w:t>שמתנה עליהם שרק</w:t>
      </w:r>
      <w:r w:rsidRPr="00115A27">
        <w:rPr>
          <w:rFonts w:cs="Arial"/>
          <w:b/>
          <w:bCs/>
          <w:sz w:val="24"/>
          <w:szCs w:val="24"/>
          <w:rtl/>
        </w:rPr>
        <w:t xml:space="preserve"> </w:t>
      </w:r>
      <w:r w:rsidRPr="00115A27">
        <w:rPr>
          <w:rFonts w:cs="Arial" w:hint="cs"/>
          <w:b/>
          <w:bCs/>
          <w:sz w:val="24"/>
          <w:szCs w:val="24"/>
          <w:rtl/>
        </w:rPr>
        <w:t xml:space="preserve">כשישפכו שאריות היין, </w:t>
      </w:r>
      <w:r w:rsidRPr="00115A27">
        <w:rPr>
          <w:rFonts w:cs="Arial"/>
          <w:b/>
          <w:bCs/>
          <w:sz w:val="24"/>
          <w:szCs w:val="24"/>
          <w:rtl/>
        </w:rPr>
        <w:t>עם יציאת</w:t>
      </w:r>
      <w:r w:rsidRPr="00115A27">
        <w:rPr>
          <w:rFonts w:cs="Arial" w:hint="cs"/>
          <w:b/>
          <w:bCs/>
          <w:sz w:val="24"/>
          <w:szCs w:val="24"/>
          <w:rtl/>
        </w:rPr>
        <w:t>ם</w:t>
      </w:r>
      <w:r w:rsidRPr="002B7940">
        <w:rPr>
          <w:rFonts w:cs="Arial"/>
          <w:sz w:val="24"/>
          <w:szCs w:val="24"/>
          <w:rtl/>
        </w:rPr>
        <w:t xml:space="preserve"> מן הכוס </w:t>
      </w:r>
      <w:r w:rsidRPr="00115A27">
        <w:rPr>
          <w:rFonts w:cs="Arial" w:hint="cs"/>
          <w:b/>
          <w:bCs/>
          <w:sz w:val="24"/>
          <w:szCs w:val="24"/>
          <w:rtl/>
        </w:rPr>
        <w:t>י</w:t>
      </w:r>
      <w:r w:rsidRPr="00115A27">
        <w:rPr>
          <w:rFonts w:cs="Arial"/>
          <w:b/>
          <w:bCs/>
          <w:sz w:val="24"/>
          <w:szCs w:val="24"/>
          <w:rtl/>
        </w:rPr>
        <w:t>קדש</w:t>
      </w:r>
      <w:r w:rsidRPr="00115A27">
        <w:rPr>
          <w:rFonts w:cs="Arial" w:hint="cs"/>
          <w:b/>
          <w:bCs/>
          <w:sz w:val="24"/>
          <w:szCs w:val="24"/>
          <w:rtl/>
        </w:rPr>
        <w:t>ו</w:t>
      </w:r>
      <w:r w:rsidRPr="00115A27">
        <w:rPr>
          <w:rFonts w:cs="Arial"/>
          <w:b/>
          <w:bCs/>
          <w:sz w:val="24"/>
          <w:szCs w:val="24"/>
          <w:rtl/>
        </w:rPr>
        <w:t xml:space="preserve"> </w:t>
      </w:r>
      <w:r w:rsidRPr="00115A27">
        <w:rPr>
          <w:rFonts w:cs="Arial" w:hint="cs"/>
          <w:b/>
          <w:bCs/>
          <w:sz w:val="24"/>
          <w:szCs w:val="24"/>
          <w:rtl/>
        </w:rPr>
        <w:t>לתרומה</w:t>
      </w:r>
      <w:r w:rsidRPr="002B7940">
        <w:rPr>
          <w:rFonts w:cs="Arial"/>
          <w:sz w:val="24"/>
          <w:szCs w:val="24"/>
          <w:rtl/>
        </w:rPr>
        <w:t xml:space="preserve">[דף ל עמוד ב] </w:t>
      </w:r>
      <w:r w:rsidRPr="00115A27">
        <w:rPr>
          <w:rFonts w:cs="Arial" w:hint="cs"/>
          <w:b/>
          <w:bCs/>
          <w:sz w:val="24"/>
          <w:szCs w:val="24"/>
          <w:rtl/>
        </w:rPr>
        <w:t xml:space="preserve">תנן, </w:t>
      </w:r>
      <w:r w:rsidRPr="006256C0">
        <w:rPr>
          <w:rFonts w:cs="Arial"/>
          <w:b/>
          <w:bCs/>
          <w:color w:val="FF0000"/>
          <w:sz w:val="24"/>
          <w:szCs w:val="24"/>
          <w:rtl/>
        </w:rPr>
        <w:t xml:space="preserve">המוכר פירות טבולין לחבירו </w:t>
      </w:r>
      <w:r w:rsidRPr="00115A27">
        <w:rPr>
          <w:rFonts w:cs="Arial"/>
          <w:b/>
          <w:bCs/>
          <w:sz w:val="24"/>
          <w:szCs w:val="24"/>
          <w:rtl/>
        </w:rPr>
        <w:t>הרי זה רץ אחריו ומתקנו</w:t>
      </w:r>
      <w:r w:rsidRPr="009B23AA">
        <w:rPr>
          <w:rFonts w:cs="Arial" w:hint="cs"/>
          <w:sz w:val="24"/>
          <w:szCs w:val="24"/>
          <w:rtl/>
        </w:rPr>
        <w:t xml:space="preserve">. </w:t>
      </w:r>
      <w:r w:rsidRPr="002B7940">
        <w:rPr>
          <w:rFonts w:cs="Arial"/>
          <w:sz w:val="24"/>
          <w:szCs w:val="24"/>
          <w:rtl/>
        </w:rPr>
        <w:t>תמן תנינן</w:t>
      </w:r>
      <w:r w:rsidRPr="009B23AA">
        <w:rPr>
          <w:rFonts w:cs="Arial" w:hint="cs"/>
          <w:sz w:val="24"/>
          <w:szCs w:val="24"/>
          <w:rtl/>
        </w:rPr>
        <w:t>.</w:t>
      </w:r>
      <w:r w:rsidRPr="002B7940">
        <w:rPr>
          <w:rFonts w:cs="Arial"/>
          <w:sz w:val="24"/>
          <w:szCs w:val="24"/>
          <w:rtl/>
        </w:rPr>
        <w:t xml:space="preserve"> הלוקח יין מבין הכותים </w:t>
      </w:r>
      <w:r w:rsidRPr="00115A27">
        <w:rPr>
          <w:rFonts w:cs="Arial"/>
          <w:b/>
          <w:bCs/>
          <w:sz w:val="24"/>
          <w:szCs w:val="24"/>
          <w:rtl/>
        </w:rPr>
        <w:t>אומר שני לוגין שאני עתיד להפריש הרי הן תרומה וכו'</w:t>
      </w:r>
      <w:r w:rsidRPr="00115A27">
        <w:rPr>
          <w:rFonts w:cs="Arial" w:hint="cs"/>
          <w:b/>
          <w:bCs/>
          <w:sz w:val="24"/>
          <w:szCs w:val="24"/>
          <w:rtl/>
        </w:rPr>
        <w:t>.</w:t>
      </w:r>
      <w:r w:rsidRPr="00115A27">
        <w:rPr>
          <w:rFonts w:cs="Arial"/>
          <w:b/>
          <w:bCs/>
          <w:sz w:val="24"/>
          <w:szCs w:val="24"/>
          <w:rtl/>
        </w:rPr>
        <w:t xml:space="preserve"> </w:t>
      </w:r>
      <w:r w:rsidRPr="00115A27">
        <w:rPr>
          <w:rFonts w:cs="Arial" w:hint="cs"/>
          <w:b/>
          <w:bCs/>
          <w:sz w:val="24"/>
          <w:szCs w:val="24"/>
          <w:rtl/>
        </w:rPr>
        <w:t>ו</w:t>
      </w:r>
      <w:r w:rsidRPr="00115A27">
        <w:rPr>
          <w:rFonts w:cs="Arial"/>
          <w:b/>
          <w:bCs/>
          <w:sz w:val="24"/>
          <w:szCs w:val="24"/>
          <w:rtl/>
        </w:rPr>
        <w:t>תני</w:t>
      </w:r>
      <w:r w:rsidRPr="00115A27">
        <w:rPr>
          <w:rFonts w:cs="Arial" w:hint="cs"/>
          <w:b/>
          <w:bCs/>
          <w:sz w:val="24"/>
          <w:szCs w:val="24"/>
          <w:rtl/>
        </w:rPr>
        <w:t>,</w:t>
      </w:r>
      <w:r w:rsidRPr="002B7940">
        <w:rPr>
          <w:rFonts w:cs="Arial"/>
          <w:sz w:val="24"/>
          <w:szCs w:val="24"/>
          <w:rtl/>
        </w:rPr>
        <w:t xml:space="preserve"> ר' יוסי ור"ש אוסרין</w:t>
      </w:r>
      <w:r w:rsidRPr="009B23AA">
        <w:rPr>
          <w:rFonts w:cs="Arial" w:hint="cs"/>
          <w:sz w:val="24"/>
          <w:szCs w:val="24"/>
          <w:rtl/>
        </w:rPr>
        <w:t>,</w:t>
      </w:r>
      <w:r w:rsidRPr="002B7940">
        <w:rPr>
          <w:rFonts w:cs="Arial"/>
          <w:sz w:val="24"/>
          <w:szCs w:val="24"/>
          <w:rtl/>
        </w:rPr>
        <w:t xml:space="preserve"> שמא תבקע הנוד ונמצא זה שותה טבלים למפרע</w:t>
      </w:r>
      <w:r w:rsidRPr="009B23AA">
        <w:rPr>
          <w:rFonts w:cs="Arial" w:hint="cs"/>
          <w:sz w:val="24"/>
          <w:szCs w:val="24"/>
          <w:rtl/>
        </w:rPr>
        <w:t>.</w:t>
      </w:r>
      <w:r w:rsidRPr="002B7940">
        <w:rPr>
          <w:rFonts w:cs="Arial"/>
          <w:sz w:val="24"/>
          <w:szCs w:val="24"/>
          <w:rtl/>
        </w:rPr>
        <w:t xml:space="preserve"> והדא מתניתא</w:t>
      </w:r>
      <w:r w:rsidRPr="009B23AA">
        <w:rPr>
          <w:rFonts w:cs="Arial" w:hint="cs"/>
          <w:sz w:val="24"/>
          <w:szCs w:val="24"/>
          <w:rtl/>
        </w:rPr>
        <w:t>,</w:t>
      </w:r>
      <w:r w:rsidRPr="002B7940">
        <w:rPr>
          <w:rFonts w:cs="Arial"/>
          <w:sz w:val="24"/>
          <w:szCs w:val="24"/>
          <w:rtl/>
        </w:rPr>
        <w:t xml:space="preserve"> לא כרבי יוסי ור"ש היא</w:t>
      </w:r>
      <w:r>
        <w:rPr>
          <w:rFonts w:cs="Arial" w:hint="cs"/>
          <w:sz w:val="24"/>
          <w:szCs w:val="24"/>
          <w:rtl/>
        </w:rPr>
        <w:t>?</w:t>
      </w:r>
      <w:r w:rsidRPr="009B23AA">
        <w:rPr>
          <w:rFonts w:cs="Arial" w:hint="cs"/>
          <w:sz w:val="24"/>
          <w:szCs w:val="24"/>
          <w:rtl/>
        </w:rPr>
        <w:t xml:space="preserve"> </w:t>
      </w:r>
      <w:r w:rsidRPr="00115A27">
        <w:rPr>
          <w:rFonts w:cs="Arial"/>
          <w:b/>
          <w:bCs/>
          <w:sz w:val="24"/>
          <w:szCs w:val="24"/>
          <w:rtl/>
        </w:rPr>
        <w:t xml:space="preserve">שהרי לשיטתם גם במשנתנו צריך לחשוש שמא </w:t>
      </w:r>
      <w:r w:rsidRPr="00115A27">
        <w:rPr>
          <w:rFonts w:cs="Arial" w:hint="cs"/>
          <w:b/>
          <w:bCs/>
          <w:sz w:val="24"/>
          <w:szCs w:val="24"/>
          <w:rtl/>
        </w:rPr>
        <w:t>ישבר הכוס</w:t>
      </w:r>
      <w:r>
        <w:rPr>
          <w:rFonts w:cs="Arial" w:hint="cs"/>
          <w:sz w:val="24"/>
          <w:szCs w:val="24"/>
          <w:rtl/>
        </w:rPr>
        <w:t>.</w:t>
      </w:r>
      <w:r w:rsidRPr="002B7940">
        <w:rPr>
          <w:rFonts w:cs="Arial"/>
          <w:sz w:val="24"/>
          <w:szCs w:val="24"/>
          <w:rtl/>
        </w:rPr>
        <w:t xml:space="preserve"> א"ר יעקב בר אידי</w:t>
      </w:r>
      <w:r w:rsidRPr="009B23AA">
        <w:rPr>
          <w:rFonts w:cs="Arial" w:hint="cs"/>
          <w:sz w:val="24"/>
          <w:szCs w:val="24"/>
          <w:rtl/>
        </w:rPr>
        <w:t>.</w:t>
      </w:r>
      <w:r w:rsidRPr="002B7940">
        <w:rPr>
          <w:rFonts w:cs="Arial"/>
          <w:sz w:val="24"/>
          <w:szCs w:val="24"/>
          <w:rtl/>
        </w:rPr>
        <w:t xml:space="preserve"> הכל מודין על הכוס</w:t>
      </w:r>
      <w:r w:rsidRPr="009B23AA">
        <w:rPr>
          <w:rFonts w:cs="Arial" w:hint="cs"/>
          <w:sz w:val="24"/>
          <w:szCs w:val="24"/>
          <w:rtl/>
        </w:rPr>
        <w:t>,</w:t>
      </w:r>
      <w:r w:rsidRPr="002B7940">
        <w:rPr>
          <w:rFonts w:cs="Arial"/>
          <w:sz w:val="24"/>
          <w:szCs w:val="24"/>
          <w:rtl/>
        </w:rPr>
        <w:t xml:space="preserve"> שהוא על אתר:</w:t>
      </w:r>
    </w:p>
    <w:p w14:paraId="6711C466" w14:textId="77777777" w:rsidR="003F58A8" w:rsidRDefault="003F58A8" w:rsidP="003F58A8">
      <w:pPr>
        <w:bidi/>
        <w:rPr>
          <w:rFonts w:cs="Arial"/>
          <w:sz w:val="24"/>
          <w:szCs w:val="24"/>
          <w:rtl/>
        </w:rPr>
      </w:pPr>
      <w:r w:rsidRPr="009B23AA">
        <w:rPr>
          <w:rFonts w:cs="Arial"/>
          <w:sz w:val="24"/>
          <w:szCs w:val="24"/>
          <w:rtl/>
        </w:rPr>
        <w:t>תלמוד ירושלמי (וילנא) מסכת דמאי</w:t>
      </w:r>
    </w:p>
    <w:p w14:paraId="2FA87B3C" w14:textId="77777777" w:rsidR="003F58A8" w:rsidRPr="002B7940" w:rsidRDefault="003F58A8" w:rsidP="002B7940">
      <w:pPr>
        <w:bidi/>
        <w:rPr>
          <w:sz w:val="28"/>
        </w:rPr>
      </w:pPr>
      <w:r w:rsidRPr="009B23AA">
        <w:rPr>
          <w:rFonts w:cs="Arial"/>
          <w:sz w:val="24"/>
          <w:szCs w:val="24"/>
          <w:rtl/>
        </w:rPr>
        <w:t xml:space="preserve"> </w:t>
      </w:r>
      <w:r w:rsidRPr="00B65511">
        <w:rPr>
          <w:rFonts w:cs="Arial"/>
          <w:sz w:val="28"/>
          <w:szCs w:val="28"/>
          <w:rtl/>
        </w:rPr>
        <w:t xml:space="preserve">פרק ז </w:t>
      </w:r>
      <w:r w:rsidRPr="002B7940">
        <w:rPr>
          <w:rFonts w:cs="Arial"/>
          <w:sz w:val="28"/>
          <w:szCs w:val="28"/>
          <w:rtl/>
        </w:rPr>
        <w:t>הלכה ג</w:t>
      </w:r>
    </w:p>
    <w:p w14:paraId="6D8C8223" w14:textId="77777777" w:rsidR="003F58A8" w:rsidRPr="00B65511" w:rsidRDefault="003F58A8" w:rsidP="003F58A8">
      <w:pPr>
        <w:bidi/>
        <w:rPr>
          <w:rFonts w:cs="Arial"/>
          <w:sz w:val="28"/>
          <w:szCs w:val="28"/>
          <w:rtl/>
        </w:rPr>
      </w:pPr>
      <w:r w:rsidRPr="002B7940">
        <w:rPr>
          <w:rFonts w:cs="Arial"/>
          <w:sz w:val="28"/>
          <w:szCs w:val="28"/>
          <w:rtl/>
        </w:rPr>
        <w:t>מתני'</w:t>
      </w:r>
      <w:r w:rsidRPr="00B65511">
        <w:rPr>
          <w:rFonts w:cs="Arial" w:hint="cs"/>
          <w:sz w:val="28"/>
          <w:szCs w:val="28"/>
          <w:rtl/>
        </w:rPr>
        <w:t>:</w:t>
      </w:r>
      <w:r w:rsidRPr="002B7940">
        <w:rPr>
          <w:rFonts w:cs="Arial"/>
          <w:sz w:val="28"/>
          <w:szCs w:val="28"/>
          <w:rtl/>
        </w:rPr>
        <w:t xml:space="preserve"> פועל שאינו מאמין לבע"ה</w:t>
      </w:r>
      <w:r w:rsidRPr="00B65511">
        <w:rPr>
          <w:rFonts w:cs="Arial" w:hint="cs"/>
          <w:sz w:val="28"/>
          <w:szCs w:val="28"/>
          <w:rtl/>
        </w:rPr>
        <w:t>.</w:t>
      </w:r>
      <w:r w:rsidRPr="002B7940">
        <w:rPr>
          <w:rFonts w:cs="Arial"/>
          <w:sz w:val="28"/>
          <w:szCs w:val="28"/>
          <w:rtl/>
        </w:rPr>
        <w:t xml:space="preserve"> נוטל גרוגרת אחת ואומר</w:t>
      </w:r>
      <w:r w:rsidRPr="00B65511">
        <w:rPr>
          <w:rFonts w:cs="Arial" w:hint="cs"/>
          <w:sz w:val="28"/>
          <w:szCs w:val="28"/>
          <w:rtl/>
        </w:rPr>
        <w:t>.</w:t>
      </w:r>
      <w:r w:rsidRPr="002B7940">
        <w:rPr>
          <w:rFonts w:cs="Arial"/>
          <w:sz w:val="28"/>
          <w:szCs w:val="28"/>
          <w:rtl/>
        </w:rPr>
        <w:t xml:space="preserve"> זו ותשע הבאות אחריה</w:t>
      </w:r>
      <w:r w:rsidRPr="00B65511">
        <w:rPr>
          <w:rFonts w:cs="Arial" w:hint="cs"/>
          <w:sz w:val="28"/>
          <w:szCs w:val="28"/>
          <w:rtl/>
        </w:rPr>
        <w:t>,</w:t>
      </w:r>
      <w:r w:rsidRPr="002B7940">
        <w:rPr>
          <w:rFonts w:cs="Arial"/>
          <w:sz w:val="28"/>
          <w:szCs w:val="28"/>
          <w:rtl/>
        </w:rPr>
        <w:t xml:space="preserve"> עשויות מעשר על תשעים שאני אוכל</w:t>
      </w:r>
      <w:r w:rsidRPr="00B65511">
        <w:rPr>
          <w:rFonts w:cs="Arial" w:hint="cs"/>
          <w:sz w:val="28"/>
          <w:szCs w:val="28"/>
          <w:rtl/>
        </w:rPr>
        <w:t>.</w:t>
      </w:r>
      <w:r w:rsidRPr="002B7940">
        <w:rPr>
          <w:rFonts w:cs="Arial"/>
          <w:sz w:val="28"/>
          <w:szCs w:val="28"/>
          <w:rtl/>
        </w:rPr>
        <w:t xml:space="preserve"> וזו עשויה תרומת מעשר עליהן</w:t>
      </w:r>
      <w:r w:rsidRPr="00B65511">
        <w:rPr>
          <w:rFonts w:cs="Arial" w:hint="cs"/>
          <w:sz w:val="28"/>
          <w:szCs w:val="28"/>
          <w:rtl/>
        </w:rPr>
        <w:t>.</w:t>
      </w:r>
      <w:r w:rsidRPr="002B7940">
        <w:rPr>
          <w:rFonts w:cs="Arial"/>
          <w:sz w:val="28"/>
          <w:szCs w:val="28"/>
          <w:rtl/>
        </w:rPr>
        <w:t xml:space="preserve"> ומעשר שני באחרונות</w:t>
      </w:r>
      <w:r w:rsidRPr="00B65511">
        <w:rPr>
          <w:rFonts w:cs="Arial" w:hint="cs"/>
          <w:sz w:val="28"/>
          <w:szCs w:val="28"/>
          <w:rtl/>
        </w:rPr>
        <w:t>,</w:t>
      </w:r>
      <w:r w:rsidRPr="002B7940">
        <w:rPr>
          <w:rFonts w:cs="Arial"/>
          <w:sz w:val="28"/>
          <w:szCs w:val="28"/>
          <w:rtl/>
        </w:rPr>
        <w:t xml:space="preserve"> ומחולל על המעות</w:t>
      </w:r>
      <w:r w:rsidRPr="00B65511">
        <w:rPr>
          <w:rFonts w:cs="Arial" w:hint="cs"/>
          <w:sz w:val="28"/>
          <w:szCs w:val="28"/>
          <w:rtl/>
        </w:rPr>
        <w:t>.</w:t>
      </w:r>
      <w:r w:rsidRPr="002B7940">
        <w:rPr>
          <w:rFonts w:cs="Arial"/>
          <w:sz w:val="28"/>
          <w:szCs w:val="28"/>
          <w:rtl/>
        </w:rPr>
        <w:t xml:space="preserve"> וחושך גרוגרת אחת</w:t>
      </w:r>
      <w:r w:rsidRPr="00B65511">
        <w:rPr>
          <w:rFonts w:cs="Arial" w:hint="cs"/>
          <w:sz w:val="28"/>
          <w:szCs w:val="28"/>
          <w:rtl/>
        </w:rPr>
        <w:t>.</w:t>
      </w:r>
      <w:r w:rsidRPr="002B7940">
        <w:rPr>
          <w:rFonts w:cs="Arial"/>
          <w:sz w:val="28"/>
          <w:szCs w:val="28"/>
          <w:rtl/>
        </w:rPr>
        <w:t xml:space="preserve"> רשב"ג אומר</w:t>
      </w:r>
      <w:r w:rsidRPr="00B65511">
        <w:rPr>
          <w:rFonts w:cs="Arial" w:hint="cs"/>
          <w:sz w:val="28"/>
          <w:szCs w:val="28"/>
          <w:rtl/>
        </w:rPr>
        <w:t>.</w:t>
      </w:r>
      <w:r w:rsidRPr="002B7940">
        <w:rPr>
          <w:rFonts w:cs="Arial"/>
          <w:sz w:val="28"/>
          <w:szCs w:val="28"/>
          <w:rtl/>
        </w:rPr>
        <w:t xml:space="preserve"> לא יחשוך</w:t>
      </w:r>
      <w:r w:rsidRPr="00B65511">
        <w:rPr>
          <w:rFonts w:cs="Arial" w:hint="cs"/>
          <w:sz w:val="28"/>
          <w:szCs w:val="28"/>
          <w:rtl/>
        </w:rPr>
        <w:t>,</w:t>
      </w:r>
      <w:r w:rsidRPr="002B7940">
        <w:rPr>
          <w:rFonts w:cs="Arial"/>
          <w:sz w:val="28"/>
          <w:szCs w:val="28"/>
          <w:rtl/>
        </w:rPr>
        <w:t xml:space="preserve"> מפני שהוא ממעט את מלאכתו של בעל הבית</w:t>
      </w:r>
      <w:r w:rsidRPr="00B65511">
        <w:rPr>
          <w:rFonts w:cs="Arial" w:hint="cs"/>
          <w:sz w:val="28"/>
          <w:szCs w:val="28"/>
          <w:rtl/>
        </w:rPr>
        <w:t>.</w:t>
      </w:r>
      <w:r w:rsidRPr="002B7940">
        <w:rPr>
          <w:rFonts w:cs="Arial"/>
          <w:sz w:val="28"/>
          <w:szCs w:val="28"/>
          <w:rtl/>
        </w:rPr>
        <w:t xml:space="preserve"> ורבי יוסי אומר</w:t>
      </w:r>
      <w:r w:rsidRPr="00B65511">
        <w:rPr>
          <w:rFonts w:cs="Arial" w:hint="cs"/>
          <w:sz w:val="28"/>
          <w:szCs w:val="28"/>
          <w:rtl/>
        </w:rPr>
        <w:t>.</w:t>
      </w:r>
      <w:r w:rsidRPr="002B7940">
        <w:rPr>
          <w:rFonts w:cs="Arial"/>
          <w:sz w:val="28"/>
          <w:szCs w:val="28"/>
          <w:rtl/>
        </w:rPr>
        <w:t xml:space="preserve"> לא יחשוך</w:t>
      </w:r>
      <w:r w:rsidRPr="00B65511">
        <w:rPr>
          <w:rFonts w:cs="Arial" w:hint="cs"/>
          <w:sz w:val="28"/>
          <w:szCs w:val="28"/>
          <w:rtl/>
        </w:rPr>
        <w:t>,</w:t>
      </w:r>
      <w:r w:rsidRPr="002B7940">
        <w:rPr>
          <w:rFonts w:cs="Arial"/>
          <w:sz w:val="28"/>
          <w:szCs w:val="28"/>
          <w:rtl/>
        </w:rPr>
        <w:t xml:space="preserve"> מפני שהוא תנאי בית דין:</w:t>
      </w:r>
    </w:p>
    <w:p w14:paraId="426974A5" w14:textId="1898277C" w:rsidR="003F58A8" w:rsidRPr="002B7940" w:rsidRDefault="003F58A8" w:rsidP="002B7940">
      <w:pPr>
        <w:bidi/>
        <w:rPr>
          <w:rFonts w:cs="Arial"/>
          <w:sz w:val="24"/>
          <w:szCs w:val="24"/>
          <w:rtl/>
        </w:rPr>
      </w:pPr>
      <w:r w:rsidRPr="002B7940">
        <w:rPr>
          <w:rFonts w:cs="Arial"/>
          <w:sz w:val="24"/>
          <w:szCs w:val="24"/>
          <w:rtl/>
        </w:rPr>
        <w:t xml:space="preserve"> גמ'</w:t>
      </w:r>
      <w:r w:rsidRPr="009B23AA">
        <w:rPr>
          <w:rFonts w:cs="Arial" w:hint="cs"/>
          <w:sz w:val="24"/>
          <w:szCs w:val="24"/>
          <w:rtl/>
        </w:rPr>
        <w:t xml:space="preserve">: </w:t>
      </w:r>
      <w:r w:rsidRPr="00115A27">
        <w:rPr>
          <w:rFonts w:cs="Arial" w:hint="cs"/>
          <w:b/>
          <w:bCs/>
          <w:sz w:val="24"/>
          <w:szCs w:val="24"/>
          <w:rtl/>
        </w:rPr>
        <w:t xml:space="preserve">תנן התם. </w:t>
      </w:r>
      <w:r w:rsidRPr="00115A27">
        <w:rPr>
          <w:rFonts w:cs="Arial"/>
          <w:b/>
          <w:bCs/>
          <w:sz w:val="24"/>
          <w:szCs w:val="24"/>
          <w:rtl/>
        </w:rPr>
        <w:t>מי שהיו פירותיו במגורה</w:t>
      </w:r>
      <w:r w:rsidRPr="00115A27">
        <w:rPr>
          <w:rFonts w:cs="Arial" w:hint="cs"/>
          <w:b/>
          <w:bCs/>
          <w:sz w:val="24"/>
          <w:szCs w:val="24"/>
          <w:rtl/>
        </w:rPr>
        <w:t>.</w:t>
      </w:r>
      <w:r w:rsidRPr="00115A27">
        <w:rPr>
          <w:rFonts w:cs="Arial"/>
          <w:b/>
          <w:bCs/>
          <w:sz w:val="24"/>
          <w:szCs w:val="24"/>
          <w:rtl/>
        </w:rPr>
        <w:t xml:space="preserve"> ונתן סאה לבן לוי</w:t>
      </w:r>
      <w:r w:rsidRPr="00115A27">
        <w:rPr>
          <w:rFonts w:cs="Arial" w:hint="cs"/>
          <w:b/>
          <w:bCs/>
          <w:sz w:val="24"/>
          <w:szCs w:val="24"/>
          <w:rtl/>
        </w:rPr>
        <w:t>,</w:t>
      </w:r>
      <w:r w:rsidRPr="00115A27">
        <w:rPr>
          <w:rFonts w:cs="Arial"/>
          <w:b/>
          <w:bCs/>
          <w:sz w:val="24"/>
          <w:szCs w:val="24"/>
          <w:rtl/>
        </w:rPr>
        <w:t xml:space="preserve"> וסאה לעני</w:t>
      </w:r>
      <w:r w:rsidRPr="00115A27">
        <w:rPr>
          <w:rFonts w:cs="Arial" w:hint="cs"/>
          <w:b/>
          <w:bCs/>
          <w:sz w:val="24"/>
          <w:szCs w:val="24"/>
          <w:rtl/>
        </w:rPr>
        <w:t>,</w:t>
      </w:r>
      <w:r w:rsidRPr="00115A27">
        <w:rPr>
          <w:rFonts w:cs="Arial"/>
          <w:b/>
          <w:bCs/>
          <w:sz w:val="24"/>
          <w:szCs w:val="24"/>
          <w:rtl/>
        </w:rPr>
        <w:t xml:space="preserve"> מפריש </w:t>
      </w:r>
      <w:r w:rsidRPr="00115A27">
        <w:rPr>
          <w:rFonts w:cs="Arial" w:hint="cs"/>
          <w:b/>
          <w:bCs/>
          <w:sz w:val="24"/>
          <w:szCs w:val="24"/>
          <w:rtl/>
        </w:rPr>
        <w:t xml:space="preserve">עליהם </w:t>
      </w:r>
      <w:r w:rsidRPr="00115A27">
        <w:rPr>
          <w:rFonts w:cs="Arial"/>
          <w:b/>
          <w:bCs/>
          <w:sz w:val="24"/>
          <w:szCs w:val="24"/>
          <w:rtl/>
        </w:rPr>
        <w:t>עד שמנה סאין ואוכלן</w:t>
      </w:r>
      <w:r w:rsidRPr="00115A27">
        <w:rPr>
          <w:rFonts w:cs="Arial" w:hint="cs"/>
          <w:b/>
          <w:bCs/>
          <w:sz w:val="24"/>
          <w:szCs w:val="24"/>
          <w:rtl/>
        </w:rPr>
        <w:t>,</w:t>
      </w:r>
      <w:r w:rsidRPr="00115A27">
        <w:rPr>
          <w:rFonts w:cs="Arial"/>
          <w:b/>
          <w:bCs/>
          <w:sz w:val="24"/>
          <w:szCs w:val="24"/>
          <w:rtl/>
        </w:rPr>
        <w:t xml:space="preserve"> דברי ר"מ</w:t>
      </w:r>
      <w:r w:rsidRPr="00115A27">
        <w:rPr>
          <w:rFonts w:cs="Arial" w:hint="cs"/>
          <w:b/>
          <w:bCs/>
          <w:sz w:val="24"/>
          <w:szCs w:val="24"/>
          <w:rtl/>
        </w:rPr>
        <w:t>.</w:t>
      </w:r>
      <w:r w:rsidRPr="00115A27">
        <w:rPr>
          <w:rFonts w:cs="Arial"/>
          <w:b/>
          <w:bCs/>
          <w:sz w:val="24"/>
          <w:szCs w:val="24"/>
          <w:rtl/>
        </w:rPr>
        <w:t xml:space="preserve"> וחכ"א</w:t>
      </w:r>
      <w:r w:rsidRPr="00115A27">
        <w:rPr>
          <w:rFonts w:cs="Arial" w:hint="cs"/>
          <w:b/>
          <w:bCs/>
          <w:sz w:val="24"/>
          <w:szCs w:val="24"/>
          <w:rtl/>
        </w:rPr>
        <w:t>,</w:t>
      </w:r>
      <w:r w:rsidRPr="00115A27">
        <w:rPr>
          <w:rFonts w:cs="Arial"/>
          <w:b/>
          <w:bCs/>
          <w:sz w:val="24"/>
          <w:szCs w:val="24"/>
          <w:rtl/>
        </w:rPr>
        <w:t xml:space="preserve"> אינו מפריש אלא לפי חשבון שיודע בודאי שהן קיימין</w:t>
      </w:r>
      <w:r w:rsidRPr="00115A27">
        <w:rPr>
          <w:rFonts w:cs="Arial" w:hint="cs"/>
          <w:b/>
          <w:bCs/>
          <w:sz w:val="24"/>
          <w:szCs w:val="24"/>
          <w:rtl/>
        </w:rPr>
        <w:t>.</w:t>
      </w:r>
      <w:r w:rsidRPr="00115A27">
        <w:rPr>
          <w:rFonts w:cs="Arial"/>
          <w:b/>
          <w:bCs/>
          <w:sz w:val="24"/>
          <w:szCs w:val="24"/>
          <w:rtl/>
        </w:rPr>
        <w:t xml:space="preserve"> דשמא אכלו אותן או מקצתן</w:t>
      </w:r>
      <w:r w:rsidRPr="00115A27">
        <w:rPr>
          <w:rFonts w:cs="Arial" w:hint="cs"/>
          <w:b/>
          <w:bCs/>
          <w:sz w:val="24"/>
          <w:szCs w:val="24"/>
          <w:rtl/>
        </w:rPr>
        <w:t>,</w:t>
      </w:r>
      <w:r w:rsidRPr="00115A27">
        <w:rPr>
          <w:rFonts w:cs="Arial"/>
          <w:b/>
          <w:bCs/>
          <w:sz w:val="24"/>
          <w:szCs w:val="24"/>
          <w:rtl/>
        </w:rPr>
        <w:t xml:space="preserve"> ואין מפרישין על האבוד</w:t>
      </w:r>
      <w:r w:rsidRPr="00115A27">
        <w:rPr>
          <w:rFonts w:cs="Arial" w:hint="cs"/>
          <w:b/>
          <w:bCs/>
          <w:sz w:val="24"/>
          <w:szCs w:val="24"/>
          <w:rtl/>
        </w:rPr>
        <w:t>.</w:t>
      </w:r>
      <w:r w:rsidRPr="00115A27">
        <w:rPr>
          <w:rFonts w:cs="Arial"/>
          <w:b/>
          <w:bCs/>
          <w:sz w:val="24"/>
          <w:szCs w:val="24"/>
          <w:rtl/>
        </w:rPr>
        <w:t xml:space="preserve"> </w:t>
      </w:r>
      <w:r w:rsidRPr="00115A27">
        <w:rPr>
          <w:rFonts w:cs="Arial" w:hint="cs"/>
          <w:b/>
          <w:bCs/>
          <w:sz w:val="24"/>
          <w:szCs w:val="24"/>
          <w:rtl/>
        </w:rPr>
        <w:t>אמר</w:t>
      </w:r>
      <w:r w:rsidRPr="009B23AA">
        <w:rPr>
          <w:rFonts w:cs="Arial"/>
          <w:sz w:val="24"/>
          <w:szCs w:val="24"/>
          <w:rtl/>
        </w:rPr>
        <w:t xml:space="preserve"> </w:t>
      </w:r>
      <w:r w:rsidRPr="002B7940">
        <w:rPr>
          <w:rFonts w:cs="Arial"/>
          <w:sz w:val="24"/>
          <w:szCs w:val="24"/>
          <w:rtl/>
        </w:rPr>
        <w:t>רבי אליעזר בשם רבי הושעיא</w:t>
      </w:r>
      <w:r w:rsidRPr="009B23AA">
        <w:rPr>
          <w:rFonts w:cs="Arial" w:hint="cs"/>
          <w:sz w:val="24"/>
          <w:szCs w:val="24"/>
          <w:rtl/>
        </w:rPr>
        <w:t>.</w:t>
      </w:r>
      <w:r w:rsidRPr="002B7940">
        <w:rPr>
          <w:rFonts w:cs="Arial"/>
          <w:sz w:val="24"/>
          <w:szCs w:val="24"/>
          <w:rtl/>
        </w:rPr>
        <w:t xml:space="preserve"> עשו אותו </w:t>
      </w:r>
      <w:r w:rsidRPr="00115A27">
        <w:rPr>
          <w:rFonts w:cs="Arial" w:hint="cs"/>
          <w:b/>
          <w:bCs/>
          <w:sz w:val="24"/>
          <w:szCs w:val="24"/>
          <w:rtl/>
        </w:rPr>
        <w:t>חכמים כמו פועל</w:t>
      </w:r>
      <w:r w:rsidRPr="009B23AA">
        <w:rPr>
          <w:rFonts w:cs="Arial" w:hint="cs"/>
          <w:sz w:val="24"/>
          <w:szCs w:val="24"/>
          <w:rtl/>
        </w:rPr>
        <w:t xml:space="preserve"> </w:t>
      </w:r>
      <w:r w:rsidRPr="002B7940">
        <w:rPr>
          <w:rFonts w:cs="Arial"/>
          <w:sz w:val="24"/>
          <w:szCs w:val="24"/>
          <w:rtl/>
        </w:rPr>
        <w:t xml:space="preserve">שאינו מאמין לבעל הבית </w:t>
      </w:r>
      <w:r w:rsidRPr="00115A27">
        <w:rPr>
          <w:rFonts w:cs="Arial" w:hint="cs"/>
          <w:b/>
          <w:bCs/>
          <w:sz w:val="24"/>
          <w:szCs w:val="24"/>
          <w:rtl/>
        </w:rPr>
        <w:t>של משנתנו שמפריש לפי חשבון והשאר מפריש בתורת דמאי</w:t>
      </w:r>
      <w:r w:rsidRPr="009B23AA">
        <w:rPr>
          <w:rFonts w:cs="Arial" w:hint="cs"/>
          <w:sz w:val="24"/>
          <w:szCs w:val="24"/>
          <w:rtl/>
        </w:rPr>
        <w:t>.</w:t>
      </w:r>
      <w:r>
        <w:rPr>
          <w:rFonts w:cs="Arial" w:hint="cs"/>
          <w:sz w:val="24"/>
          <w:szCs w:val="24"/>
          <w:rtl/>
        </w:rPr>
        <w:t xml:space="preserve"> </w:t>
      </w:r>
      <w:r w:rsidRPr="002B7940">
        <w:rPr>
          <w:rFonts w:cs="Arial"/>
          <w:sz w:val="24"/>
          <w:szCs w:val="24"/>
          <w:rtl/>
        </w:rPr>
        <w:t>פשיטא הדא מילתא</w:t>
      </w:r>
      <w:r w:rsidRPr="009B23AA">
        <w:rPr>
          <w:rFonts w:cs="Arial" w:hint="cs"/>
          <w:sz w:val="24"/>
          <w:szCs w:val="24"/>
          <w:rtl/>
        </w:rPr>
        <w:t xml:space="preserve">, </w:t>
      </w:r>
      <w:r w:rsidRPr="00115A27">
        <w:rPr>
          <w:rFonts w:cs="Arial" w:hint="cs"/>
          <w:b/>
          <w:bCs/>
          <w:sz w:val="24"/>
          <w:szCs w:val="24"/>
          <w:rtl/>
        </w:rPr>
        <w:t>שאם</w:t>
      </w:r>
      <w:r w:rsidRPr="002B7940">
        <w:rPr>
          <w:rFonts w:cs="Arial"/>
          <w:sz w:val="24"/>
          <w:szCs w:val="24"/>
          <w:rtl/>
        </w:rPr>
        <w:t xml:space="preserve"> נשרפו הפירות</w:t>
      </w:r>
      <w:r w:rsidRPr="009B23AA">
        <w:rPr>
          <w:rFonts w:cs="Arial" w:hint="cs"/>
          <w:sz w:val="24"/>
          <w:szCs w:val="24"/>
          <w:rtl/>
        </w:rPr>
        <w:t>,</w:t>
      </w:r>
      <w:r w:rsidRPr="002B7940">
        <w:rPr>
          <w:rFonts w:cs="Arial"/>
          <w:sz w:val="24"/>
          <w:szCs w:val="24"/>
          <w:rtl/>
        </w:rPr>
        <w:t xml:space="preserve"> התרומה </w:t>
      </w:r>
      <w:r w:rsidRPr="00115A27">
        <w:rPr>
          <w:rFonts w:cs="Arial" w:hint="cs"/>
          <w:b/>
          <w:bCs/>
          <w:sz w:val="24"/>
          <w:szCs w:val="24"/>
          <w:rtl/>
        </w:rPr>
        <w:t>שנתן להם</w:t>
      </w:r>
      <w:r w:rsidRPr="009B23AA">
        <w:rPr>
          <w:rFonts w:cs="Arial" w:hint="cs"/>
          <w:sz w:val="24"/>
          <w:szCs w:val="24"/>
          <w:rtl/>
        </w:rPr>
        <w:t xml:space="preserve"> </w:t>
      </w:r>
      <w:r>
        <w:rPr>
          <w:rFonts w:cs="Arial" w:hint="cs"/>
          <w:sz w:val="24"/>
          <w:szCs w:val="24"/>
          <w:rtl/>
        </w:rPr>
        <w:t xml:space="preserve">נשארת </w:t>
      </w:r>
      <w:r w:rsidRPr="002B7940">
        <w:rPr>
          <w:rFonts w:cs="Arial"/>
          <w:sz w:val="24"/>
          <w:szCs w:val="24"/>
          <w:rtl/>
        </w:rPr>
        <w:t>בטיבולה</w:t>
      </w:r>
      <w:r w:rsidRPr="009B23AA">
        <w:rPr>
          <w:rFonts w:cs="Arial" w:hint="cs"/>
          <w:sz w:val="24"/>
          <w:szCs w:val="24"/>
          <w:rtl/>
        </w:rPr>
        <w:t xml:space="preserve">. </w:t>
      </w:r>
      <w:r w:rsidRPr="00115A27">
        <w:rPr>
          <w:rFonts w:cs="Arial" w:hint="cs"/>
          <w:b/>
          <w:bCs/>
          <w:sz w:val="24"/>
          <w:szCs w:val="24"/>
          <w:rtl/>
        </w:rPr>
        <w:t>שהרי לא חל עליהם שם תרומה, עד שיתרום עליהם</w:t>
      </w:r>
      <w:r w:rsidRPr="009B23AA">
        <w:rPr>
          <w:rFonts w:cs="Arial" w:hint="cs"/>
          <w:sz w:val="24"/>
          <w:szCs w:val="24"/>
          <w:rtl/>
        </w:rPr>
        <w:t>.</w:t>
      </w:r>
      <w:r w:rsidRPr="002B7940">
        <w:rPr>
          <w:rFonts w:cs="Arial"/>
          <w:sz w:val="24"/>
          <w:szCs w:val="24"/>
          <w:rtl/>
        </w:rPr>
        <w:t xml:space="preserve"> נשרפה התרומה </w:t>
      </w:r>
      <w:r w:rsidRPr="00115A27">
        <w:rPr>
          <w:rFonts w:cs="Arial" w:hint="cs"/>
          <w:b/>
          <w:bCs/>
          <w:sz w:val="24"/>
          <w:szCs w:val="24"/>
          <w:rtl/>
        </w:rPr>
        <w:t>מהו</w:t>
      </w:r>
      <w:r w:rsidRPr="009B23AA">
        <w:rPr>
          <w:rFonts w:cs="Arial" w:hint="cs"/>
          <w:sz w:val="24"/>
          <w:szCs w:val="24"/>
          <w:rtl/>
        </w:rPr>
        <w:t>?,</w:t>
      </w:r>
      <w:r w:rsidRPr="009B23AA">
        <w:rPr>
          <w:rFonts w:cs="Arial"/>
          <w:sz w:val="24"/>
          <w:szCs w:val="24"/>
          <w:rtl/>
        </w:rPr>
        <w:t xml:space="preserve"> </w:t>
      </w:r>
      <w:r w:rsidRPr="002B7940">
        <w:rPr>
          <w:rFonts w:cs="Arial"/>
          <w:sz w:val="24"/>
          <w:szCs w:val="24"/>
          <w:rtl/>
        </w:rPr>
        <w:t>לכשיאכלו הפירות</w:t>
      </w:r>
      <w:r w:rsidRPr="009B23AA">
        <w:rPr>
          <w:rFonts w:cs="Arial" w:hint="cs"/>
          <w:sz w:val="24"/>
          <w:szCs w:val="24"/>
          <w:rtl/>
        </w:rPr>
        <w:t>,</w:t>
      </w:r>
      <w:r w:rsidRPr="002B7940">
        <w:rPr>
          <w:rFonts w:cs="Arial"/>
          <w:sz w:val="24"/>
          <w:szCs w:val="24"/>
          <w:rtl/>
        </w:rPr>
        <w:t xml:space="preserve"> קדשה תרומה למפרע</w:t>
      </w:r>
      <w:r w:rsidR="003F6265">
        <w:rPr>
          <w:rFonts w:cs="Arial" w:hint="cs"/>
          <w:sz w:val="24"/>
          <w:szCs w:val="24"/>
          <w:rtl/>
        </w:rPr>
        <w:t>?</w:t>
      </w:r>
      <w:r w:rsidRPr="009B23AA">
        <w:rPr>
          <w:rFonts w:cs="Arial" w:hint="cs"/>
          <w:sz w:val="24"/>
          <w:szCs w:val="24"/>
          <w:rtl/>
        </w:rPr>
        <w:t xml:space="preserve">. </w:t>
      </w:r>
      <w:r w:rsidRPr="00A835D7">
        <w:rPr>
          <w:rFonts w:cs="Arial" w:hint="cs"/>
          <w:b/>
          <w:bCs/>
          <w:sz w:val="24"/>
          <w:szCs w:val="24"/>
          <w:rtl/>
        </w:rPr>
        <w:t xml:space="preserve">תנן, </w:t>
      </w:r>
      <w:r w:rsidRPr="00A835D7">
        <w:rPr>
          <w:rFonts w:cs="Arial"/>
          <w:b/>
          <w:bCs/>
          <w:sz w:val="24"/>
          <w:szCs w:val="24"/>
          <w:rtl/>
        </w:rPr>
        <w:t>וחושך גרוגרת אחת</w:t>
      </w:r>
      <w:r w:rsidRPr="009B23AA">
        <w:rPr>
          <w:rFonts w:cs="Arial" w:hint="cs"/>
          <w:sz w:val="24"/>
          <w:szCs w:val="24"/>
          <w:rtl/>
        </w:rPr>
        <w:t>.</w:t>
      </w:r>
      <w:r w:rsidRPr="002B7940">
        <w:rPr>
          <w:rFonts w:cs="Arial"/>
          <w:sz w:val="24"/>
          <w:szCs w:val="24"/>
          <w:rtl/>
        </w:rPr>
        <w:t xml:space="preserve"> מהו </w:t>
      </w:r>
      <w:r w:rsidRPr="00A835D7">
        <w:rPr>
          <w:rFonts w:cs="Arial" w:hint="cs"/>
          <w:b/>
          <w:bCs/>
          <w:sz w:val="24"/>
          <w:szCs w:val="24"/>
          <w:rtl/>
        </w:rPr>
        <w:t>ו</w:t>
      </w:r>
      <w:r w:rsidRPr="00A835D7">
        <w:rPr>
          <w:rFonts w:cs="Arial"/>
          <w:b/>
          <w:bCs/>
          <w:sz w:val="24"/>
          <w:szCs w:val="24"/>
          <w:rtl/>
        </w:rPr>
        <w:t>חשך</w:t>
      </w:r>
      <w:r w:rsidRPr="009B23AA">
        <w:rPr>
          <w:rFonts w:cs="Arial" w:hint="cs"/>
          <w:sz w:val="24"/>
          <w:szCs w:val="24"/>
          <w:rtl/>
        </w:rPr>
        <w:t>?</w:t>
      </w:r>
      <w:r w:rsidRPr="002B7940">
        <w:rPr>
          <w:rFonts w:cs="Arial"/>
          <w:sz w:val="24"/>
          <w:szCs w:val="24"/>
          <w:rtl/>
        </w:rPr>
        <w:t xml:space="preserve"> מן מיכלה הוא מפיק תרומת מעשר </w:t>
      </w:r>
      <w:r w:rsidRPr="00A835D7">
        <w:rPr>
          <w:rFonts w:cs="Arial" w:hint="cs"/>
          <w:b/>
          <w:bCs/>
          <w:sz w:val="24"/>
          <w:szCs w:val="24"/>
          <w:rtl/>
        </w:rPr>
        <w:t>ומעשר שני.</w:t>
      </w:r>
      <w:r w:rsidRPr="009B23AA">
        <w:rPr>
          <w:rFonts w:cs="Arial"/>
          <w:sz w:val="24"/>
          <w:szCs w:val="24"/>
          <w:rtl/>
        </w:rPr>
        <w:t xml:space="preserve"> </w:t>
      </w:r>
      <w:r w:rsidRPr="002B7940">
        <w:rPr>
          <w:rFonts w:cs="Arial"/>
          <w:sz w:val="24"/>
          <w:szCs w:val="24"/>
          <w:rtl/>
        </w:rPr>
        <w:t>תני</w:t>
      </w:r>
      <w:r>
        <w:rPr>
          <w:rFonts w:cs="Arial" w:hint="cs"/>
          <w:sz w:val="24"/>
          <w:szCs w:val="24"/>
          <w:rtl/>
        </w:rPr>
        <w:t>,</w:t>
      </w:r>
      <w:r w:rsidRPr="002B7940">
        <w:rPr>
          <w:rFonts w:cs="Arial"/>
          <w:sz w:val="24"/>
          <w:szCs w:val="24"/>
          <w:rtl/>
        </w:rPr>
        <w:t xml:space="preserve"> לא יחרוש אדם בפרתו בלילה</w:t>
      </w:r>
      <w:r w:rsidRPr="009B23AA">
        <w:rPr>
          <w:rFonts w:cs="Arial" w:hint="cs"/>
          <w:sz w:val="24"/>
          <w:szCs w:val="24"/>
          <w:rtl/>
        </w:rPr>
        <w:t>,</w:t>
      </w:r>
      <w:r w:rsidRPr="002B7940">
        <w:rPr>
          <w:rFonts w:cs="Arial"/>
          <w:sz w:val="24"/>
          <w:szCs w:val="24"/>
          <w:rtl/>
        </w:rPr>
        <w:t xml:space="preserve"> וישכירנה ביום</w:t>
      </w:r>
      <w:r w:rsidRPr="009B23AA">
        <w:rPr>
          <w:rFonts w:cs="Arial" w:hint="cs"/>
          <w:sz w:val="24"/>
          <w:szCs w:val="24"/>
          <w:rtl/>
        </w:rPr>
        <w:t>.</w:t>
      </w:r>
      <w:r w:rsidRPr="002B7940">
        <w:rPr>
          <w:rFonts w:cs="Arial"/>
          <w:sz w:val="24"/>
          <w:szCs w:val="24"/>
          <w:rtl/>
        </w:rPr>
        <w:t xml:space="preserve"> לא יעשה בתוך שלו בלילה</w:t>
      </w:r>
      <w:r w:rsidRPr="009B23AA">
        <w:rPr>
          <w:rFonts w:cs="Arial" w:hint="cs"/>
          <w:sz w:val="24"/>
          <w:szCs w:val="24"/>
          <w:rtl/>
        </w:rPr>
        <w:t>,</w:t>
      </w:r>
      <w:r w:rsidRPr="002B7940">
        <w:rPr>
          <w:rFonts w:cs="Arial"/>
          <w:sz w:val="24"/>
          <w:szCs w:val="24"/>
          <w:rtl/>
        </w:rPr>
        <w:t xml:space="preserve"> וישכיר עצמו ביום</w:t>
      </w:r>
      <w:r w:rsidRPr="009B23AA">
        <w:rPr>
          <w:rFonts w:cs="Arial" w:hint="cs"/>
          <w:sz w:val="24"/>
          <w:szCs w:val="24"/>
          <w:rtl/>
        </w:rPr>
        <w:t>.</w:t>
      </w:r>
      <w:r w:rsidRPr="002B7940">
        <w:rPr>
          <w:rFonts w:cs="Arial"/>
          <w:sz w:val="24"/>
          <w:szCs w:val="24"/>
          <w:rtl/>
        </w:rPr>
        <w:t xml:space="preserve"> לא ירעיב עצמו</w:t>
      </w:r>
      <w:r w:rsidRPr="009B23AA">
        <w:rPr>
          <w:rFonts w:cs="Arial" w:hint="cs"/>
          <w:sz w:val="24"/>
          <w:szCs w:val="24"/>
          <w:rtl/>
        </w:rPr>
        <w:t>,</w:t>
      </w:r>
      <w:r w:rsidRPr="002B7940">
        <w:rPr>
          <w:rFonts w:cs="Arial"/>
          <w:sz w:val="24"/>
          <w:szCs w:val="24"/>
          <w:rtl/>
        </w:rPr>
        <w:t xml:space="preserve"> ולא יסגף עצמו</w:t>
      </w:r>
      <w:r w:rsidRPr="009B23AA">
        <w:rPr>
          <w:rFonts w:cs="Arial" w:hint="cs"/>
          <w:sz w:val="24"/>
          <w:szCs w:val="24"/>
          <w:rtl/>
        </w:rPr>
        <w:t>,</w:t>
      </w:r>
      <w:r w:rsidRPr="002B7940">
        <w:rPr>
          <w:rFonts w:cs="Arial"/>
          <w:sz w:val="24"/>
          <w:szCs w:val="24"/>
          <w:rtl/>
        </w:rPr>
        <w:t xml:space="preserve"> מפני שהוא ממעט במלאכתו של </w:t>
      </w:r>
      <w:r w:rsidRPr="00A835D7">
        <w:rPr>
          <w:rFonts w:cs="Arial"/>
          <w:sz w:val="24"/>
          <w:szCs w:val="24"/>
          <w:rtl/>
        </w:rPr>
        <w:t>ב</w:t>
      </w:r>
      <w:r w:rsidRPr="00A835D7">
        <w:rPr>
          <w:rFonts w:cs="Arial" w:hint="cs"/>
          <w:sz w:val="24"/>
          <w:szCs w:val="24"/>
          <w:rtl/>
        </w:rPr>
        <w:t>עה</w:t>
      </w:r>
      <w:r w:rsidRPr="00A835D7">
        <w:rPr>
          <w:rFonts w:cs="Arial"/>
          <w:sz w:val="24"/>
          <w:szCs w:val="24"/>
          <w:rtl/>
        </w:rPr>
        <w:t>"</w:t>
      </w:r>
      <w:r w:rsidRPr="002B7940">
        <w:rPr>
          <w:rFonts w:cs="Arial" w:hint="eastAsia"/>
          <w:sz w:val="24"/>
          <w:szCs w:val="24"/>
          <w:rtl/>
        </w:rPr>
        <w:t>ב</w:t>
      </w:r>
      <w:r w:rsidRPr="009B23AA">
        <w:rPr>
          <w:rFonts w:cs="Arial" w:hint="cs"/>
          <w:sz w:val="24"/>
          <w:szCs w:val="24"/>
          <w:rtl/>
        </w:rPr>
        <w:t>.</w:t>
      </w:r>
      <w:r w:rsidRPr="002B7940">
        <w:rPr>
          <w:rFonts w:cs="Arial"/>
          <w:sz w:val="24"/>
          <w:szCs w:val="24"/>
          <w:rtl/>
        </w:rPr>
        <w:t xml:space="preserve"> רבי יוחנן אזל לחד אתר</w:t>
      </w:r>
      <w:r w:rsidRPr="009B23AA">
        <w:rPr>
          <w:rFonts w:cs="Arial" w:hint="cs"/>
          <w:sz w:val="24"/>
          <w:szCs w:val="24"/>
          <w:rtl/>
        </w:rPr>
        <w:t>.</w:t>
      </w:r>
      <w:r w:rsidRPr="002B7940">
        <w:rPr>
          <w:rFonts w:cs="Arial"/>
          <w:sz w:val="24"/>
          <w:szCs w:val="24"/>
          <w:rtl/>
        </w:rPr>
        <w:t xml:space="preserve"> אשכח ספרא </w:t>
      </w:r>
      <w:r w:rsidRPr="00A835D7">
        <w:rPr>
          <w:rFonts w:cs="Arial" w:hint="cs"/>
          <w:b/>
          <w:bCs/>
          <w:sz w:val="24"/>
          <w:szCs w:val="24"/>
          <w:rtl/>
        </w:rPr>
        <w:t xml:space="preserve">דדרדקי </w:t>
      </w:r>
      <w:r w:rsidRPr="00A835D7">
        <w:rPr>
          <w:rFonts w:cs="Arial"/>
          <w:b/>
          <w:bCs/>
          <w:sz w:val="24"/>
          <w:szCs w:val="24"/>
          <w:rtl/>
        </w:rPr>
        <w:t>איינו</w:t>
      </w:r>
      <w:r w:rsidRPr="00A835D7">
        <w:rPr>
          <w:rFonts w:cs="Arial" w:hint="cs"/>
          <w:b/>
          <w:bCs/>
          <w:sz w:val="24"/>
          <w:szCs w:val="24"/>
          <w:rtl/>
        </w:rPr>
        <w:t>ם</w:t>
      </w:r>
      <w:r>
        <w:rPr>
          <w:rFonts w:cs="Arial" w:hint="cs"/>
          <w:sz w:val="24"/>
          <w:szCs w:val="24"/>
          <w:rtl/>
        </w:rPr>
        <w:t xml:space="preserve"> </w:t>
      </w:r>
      <w:r w:rsidRPr="00DF7709">
        <w:rPr>
          <w:rFonts w:cs="Arial" w:hint="cs"/>
          <w:i/>
          <w:iCs/>
          <w:sz w:val="16"/>
          <w:szCs w:val="16"/>
          <w:rtl/>
        </w:rPr>
        <w:t>רדום</w:t>
      </w:r>
      <w:r w:rsidRPr="009B23AA">
        <w:rPr>
          <w:rFonts w:cs="Arial" w:hint="cs"/>
          <w:sz w:val="24"/>
          <w:szCs w:val="24"/>
          <w:rtl/>
        </w:rPr>
        <w:t>.</w:t>
      </w:r>
      <w:r w:rsidRPr="002B7940">
        <w:rPr>
          <w:rFonts w:cs="Arial"/>
          <w:sz w:val="24"/>
          <w:szCs w:val="24"/>
          <w:rtl/>
        </w:rPr>
        <w:t xml:space="preserve"> אמר להו</w:t>
      </w:r>
      <w:r w:rsidRPr="009B23AA">
        <w:rPr>
          <w:rFonts w:cs="Arial" w:hint="cs"/>
          <w:sz w:val="24"/>
          <w:szCs w:val="24"/>
          <w:rtl/>
        </w:rPr>
        <w:t>,</w:t>
      </w:r>
      <w:r w:rsidRPr="002B7940">
        <w:rPr>
          <w:rFonts w:cs="Arial"/>
          <w:sz w:val="24"/>
          <w:szCs w:val="24"/>
          <w:rtl/>
        </w:rPr>
        <w:t xml:space="preserve"> מהו כן</w:t>
      </w:r>
      <w:r w:rsidRPr="009B23AA">
        <w:rPr>
          <w:rFonts w:cs="Arial" w:hint="cs"/>
          <w:sz w:val="24"/>
          <w:szCs w:val="24"/>
          <w:rtl/>
        </w:rPr>
        <w:t>?</w:t>
      </w:r>
      <w:r w:rsidRPr="002B7940">
        <w:rPr>
          <w:rFonts w:cs="Arial"/>
          <w:sz w:val="24"/>
          <w:szCs w:val="24"/>
          <w:rtl/>
        </w:rPr>
        <w:t xml:space="preserve"> אמרו ליה ציים</w:t>
      </w:r>
      <w:r w:rsidRPr="009B23AA">
        <w:rPr>
          <w:rFonts w:cs="Arial" w:hint="cs"/>
          <w:sz w:val="24"/>
          <w:szCs w:val="24"/>
          <w:rtl/>
        </w:rPr>
        <w:t>.</w:t>
      </w:r>
      <w:r w:rsidRPr="002B7940">
        <w:rPr>
          <w:rFonts w:cs="Arial"/>
          <w:sz w:val="24"/>
          <w:szCs w:val="24"/>
          <w:rtl/>
        </w:rPr>
        <w:t xml:space="preserve"> א"ל</w:t>
      </w:r>
      <w:r w:rsidRPr="009B23AA">
        <w:rPr>
          <w:rFonts w:cs="Arial" w:hint="cs"/>
          <w:sz w:val="24"/>
          <w:szCs w:val="24"/>
          <w:rtl/>
        </w:rPr>
        <w:t>,</w:t>
      </w:r>
      <w:r w:rsidRPr="002B7940">
        <w:rPr>
          <w:rFonts w:cs="Arial"/>
          <w:sz w:val="24"/>
          <w:szCs w:val="24"/>
          <w:rtl/>
        </w:rPr>
        <w:t xml:space="preserve"> אסור לך</w:t>
      </w:r>
      <w:r w:rsidRPr="009B23AA">
        <w:rPr>
          <w:rFonts w:cs="Arial" w:hint="cs"/>
          <w:sz w:val="24"/>
          <w:szCs w:val="24"/>
          <w:rtl/>
        </w:rPr>
        <w:t>.</w:t>
      </w:r>
      <w:r w:rsidRPr="002B7940">
        <w:rPr>
          <w:rFonts w:cs="Arial"/>
          <w:sz w:val="24"/>
          <w:szCs w:val="24"/>
          <w:rtl/>
        </w:rPr>
        <w:t xml:space="preserve"> ומה אם מלאכתו של בשר ודם את אמר אסור</w:t>
      </w:r>
      <w:r w:rsidRPr="009B23AA">
        <w:rPr>
          <w:rFonts w:cs="Arial" w:hint="cs"/>
          <w:sz w:val="24"/>
          <w:szCs w:val="24"/>
          <w:rtl/>
        </w:rPr>
        <w:t>.</w:t>
      </w:r>
      <w:r w:rsidRPr="002B7940">
        <w:rPr>
          <w:rFonts w:cs="Arial"/>
          <w:sz w:val="24"/>
          <w:szCs w:val="24"/>
          <w:rtl/>
        </w:rPr>
        <w:t xml:space="preserve"> מלאכתו של הקדוש ברוך הוא</w:t>
      </w:r>
      <w:r w:rsidRPr="009B23AA">
        <w:rPr>
          <w:rFonts w:cs="Arial" w:hint="cs"/>
          <w:sz w:val="24"/>
          <w:szCs w:val="24"/>
          <w:rtl/>
        </w:rPr>
        <w:t>,</w:t>
      </w:r>
      <w:r w:rsidRPr="002B7940">
        <w:rPr>
          <w:rFonts w:cs="Arial"/>
          <w:sz w:val="24"/>
          <w:szCs w:val="24"/>
          <w:rtl/>
        </w:rPr>
        <w:t xml:space="preserve"> לא כל שכן</w:t>
      </w:r>
      <w:r w:rsidRPr="009B23AA">
        <w:rPr>
          <w:rFonts w:cs="Arial" w:hint="cs"/>
          <w:sz w:val="24"/>
          <w:szCs w:val="24"/>
          <w:rtl/>
        </w:rPr>
        <w:t xml:space="preserve">? </w:t>
      </w:r>
      <w:r w:rsidRPr="009B23AA">
        <w:rPr>
          <w:rFonts w:cs="Arial"/>
          <w:sz w:val="24"/>
          <w:szCs w:val="24"/>
          <w:rtl/>
        </w:rPr>
        <w:t xml:space="preserve"> </w:t>
      </w:r>
      <w:r w:rsidRPr="00A835D7">
        <w:rPr>
          <w:rFonts w:cs="Arial" w:hint="cs"/>
          <w:b/>
          <w:bCs/>
          <w:sz w:val="24"/>
          <w:szCs w:val="24"/>
          <w:rtl/>
        </w:rPr>
        <w:t xml:space="preserve">תנן, </w:t>
      </w:r>
      <w:r w:rsidRPr="00A835D7">
        <w:rPr>
          <w:rFonts w:cs="Arial"/>
          <w:b/>
          <w:bCs/>
          <w:sz w:val="24"/>
          <w:szCs w:val="24"/>
          <w:rtl/>
        </w:rPr>
        <w:t>ר' יוסי אומר לא יחשוך מפני שהוא תנאי בית דין.</w:t>
      </w:r>
      <w:r w:rsidRPr="00A835D7">
        <w:rPr>
          <w:rFonts w:cs="Arial" w:hint="cs"/>
          <w:b/>
          <w:bCs/>
          <w:sz w:val="24"/>
          <w:szCs w:val="24"/>
          <w:rtl/>
        </w:rPr>
        <w:t xml:space="preserve">  אמר</w:t>
      </w:r>
      <w:r w:rsidRPr="009B23AA">
        <w:rPr>
          <w:rFonts w:cs="Arial" w:hint="cs"/>
          <w:sz w:val="24"/>
          <w:szCs w:val="24"/>
          <w:rtl/>
        </w:rPr>
        <w:t xml:space="preserve"> </w:t>
      </w:r>
      <w:r w:rsidRPr="002B7940">
        <w:rPr>
          <w:rFonts w:cs="Arial"/>
          <w:sz w:val="24"/>
          <w:szCs w:val="24"/>
          <w:rtl/>
        </w:rPr>
        <w:t>רב חייא בר אשי בשם רב</w:t>
      </w:r>
      <w:r w:rsidRPr="009B23AA">
        <w:rPr>
          <w:rFonts w:cs="Arial" w:hint="cs"/>
          <w:sz w:val="24"/>
          <w:szCs w:val="24"/>
          <w:rtl/>
        </w:rPr>
        <w:t>.</w:t>
      </w:r>
      <w:r w:rsidRPr="002B7940">
        <w:rPr>
          <w:rFonts w:cs="Arial"/>
          <w:sz w:val="24"/>
          <w:szCs w:val="24"/>
          <w:rtl/>
        </w:rPr>
        <w:t xml:space="preserve"> תנאי ב"ד שתהא תרומת מעשר משל </w:t>
      </w:r>
      <w:r w:rsidRPr="00A835D7">
        <w:rPr>
          <w:rFonts w:cs="Arial"/>
          <w:b/>
          <w:bCs/>
          <w:sz w:val="24"/>
          <w:szCs w:val="24"/>
          <w:rtl/>
        </w:rPr>
        <w:t>בעל הבית</w:t>
      </w:r>
      <w:r w:rsidRPr="009B23AA">
        <w:rPr>
          <w:rFonts w:cs="Arial" w:hint="cs"/>
          <w:sz w:val="24"/>
          <w:szCs w:val="24"/>
          <w:rtl/>
        </w:rPr>
        <w:t>,</w:t>
      </w:r>
      <w:r w:rsidRPr="002B7940">
        <w:rPr>
          <w:rFonts w:cs="Arial"/>
          <w:sz w:val="24"/>
          <w:szCs w:val="24"/>
          <w:rtl/>
        </w:rPr>
        <w:t xml:space="preserve"> ומעשר שני של </w:t>
      </w:r>
      <w:r w:rsidRPr="00A835D7">
        <w:rPr>
          <w:rFonts w:cs="Arial"/>
          <w:b/>
          <w:bCs/>
          <w:sz w:val="24"/>
          <w:szCs w:val="24"/>
          <w:rtl/>
        </w:rPr>
        <w:t>פועל</w:t>
      </w:r>
      <w:r w:rsidRPr="009B23AA">
        <w:rPr>
          <w:rFonts w:cs="Arial" w:hint="cs"/>
          <w:sz w:val="24"/>
          <w:szCs w:val="24"/>
          <w:rtl/>
        </w:rPr>
        <w:t>.</w:t>
      </w:r>
    </w:p>
    <w:p w14:paraId="1997285D" w14:textId="77777777" w:rsidR="003F58A8" w:rsidRDefault="003F58A8" w:rsidP="003F58A8">
      <w:pPr>
        <w:bidi/>
        <w:rPr>
          <w:rFonts w:cs="Arial"/>
          <w:sz w:val="24"/>
          <w:szCs w:val="24"/>
          <w:rtl/>
        </w:rPr>
      </w:pPr>
      <w:r w:rsidRPr="009B23AA">
        <w:rPr>
          <w:rFonts w:cs="Arial"/>
          <w:sz w:val="24"/>
          <w:szCs w:val="24"/>
          <w:rtl/>
        </w:rPr>
        <w:t>תלמוד ירושלמי (וילנא) מסכת דמאי</w:t>
      </w:r>
    </w:p>
    <w:p w14:paraId="56F4286A" w14:textId="77777777" w:rsidR="003F58A8" w:rsidRPr="002B7940" w:rsidRDefault="003F58A8" w:rsidP="002B7940">
      <w:pPr>
        <w:bidi/>
        <w:rPr>
          <w:sz w:val="28"/>
        </w:rPr>
      </w:pPr>
      <w:r w:rsidRPr="009B23AA">
        <w:rPr>
          <w:rFonts w:cs="Arial"/>
          <w:sz w:val="24"/>
          <w:szCs w:val="24"/>
          <w:rtl/>
        </w:rPr>
        <w:t xml:space="preserve"> </w:t>
      </w:r>
      <w:r w:rsidRPr="00B65511">
        <w:rPr>
          <w:rFonts w:cs="Arial"/>
          <w:sz w:val="28"/>
          <w:szCs w:val="28"/>
          <w:rtl/>
        </w:rPr>
        <w:t xml:space="preserve">פרק ז </w:t>
      </w:r>
      <w:r w:rsidRPr="002B7940">
        <w:rPr>
          <w:rFonts w:cs="Arial"/>
          <w:sz w:val="28"/>
          <w:szCs w:val="28"/>
          <w:rtl/>
        </w:rPr>
        <w:t>הלכה ד</w:t>
      </w:r>
    </w:p>
    <w:p w14:paraId="6FBF3FEC" w14:textId="77777777" w:rsidR="003F58A8" w:rsidRPr="00B65511" w:rsidRDefault="003F58A8" w:rsidP="003F58A8">
      <w:pPr>
        <w:bidi/>
        <w:rPr>
          <w:rFonts w:cs="Arial"/>
          <w:sz w:val="28"/>
          <w:szCs w:val="28"/>
          <w:rtl/>
        </w:rPr>
      </w:pPr>
      <w:r w:rsidRPr="002B7940">
        <w:rPr>
          <w:rFonts w:cs="Arial"/>
          <w:sz w:val="28"/>
          <w:szCs w:val="28"/>
          <w:rtl/>
        </w:rPr>
        <w:t>מתני'</w:t>
      </w:r>
      <w:r w:rsidRPr="00B65511">
        <w:rPr>
          <w:rFonts w:cs="Arial" w:hint="cs"/>
          <w:sz w:val="28"/>
          <w:szCs w:val="28"/>
          <w:rtl/>
        </w:rPr>
        <w:t>:</w:t>
      </w:r>
      <w:r w:rsidRPr="002B7940">
        <w:rPr>
          <w:rFonts w:cs="Arial"/>
          <w:sz w:val="28"/>
          <w:szCs w:val="28"/>
          <w:rtl/>
        </w:rPr>
        <w:t xml:space="preserve"> הלוקח יין מבין הכותים</w:t>
      </w:r>
      <w:r w:rsidRPr="00B65511">
        <w:rPr>
          <w:rFonts w:cs="Arial" w:hint="cs"/>
          <w:sz w:val="28"/>
          <w:szCs w:val="28"/>
          <w:rtl/>
        </w:rPr>
        <w:t>.</w:t>
      </w:r>
      <w:r w:rsidRPr="002B7940">
        <w:rPr>
          <w:rFonts w:cs="Arial"/>
          <w:sz w:val="28"/>
          <w:szCs w:val="28"/>
          <w:rtl/>
        </w:rPr>
        <w:t xml:space="preserve"> אומר</w:t>
      </w:r>
      <w:r w:rsidRPr="00B65511">
        <w:rPr>
          <w:rFonts w:cs="Arial" w:hint="cs"/>
          <w:sz w:val="28"/>
          <w:szCs w:val="28"/>
          <w:rtl/>
        </w:rPr>
        <w:t>,</w:t>
      </w:r>
      <w:r w:rsidRPr="002B7940">
        <w:rPr>
          <w:rFonts w:cs="Arial"/>
          <w:sz w:val="28"/>
          <w:szCs w:val="28"/>
          <w:rtl/>
        </w:rPr>
        <w:t xml:space="preserve"> שני לוגין שאני עתיד להפריש</w:t>
      </w:r>
      <w:r w:rsidRPr="00B65511">
        <w:rPr>
          <w:rFonts w:cs="Arial" w:hint="cs"/>
          <w:sz w:val="28"/>
          <w:szCs w:val="28"/>
          <w:rtl/>
        </w:rPr>
        <w:t>,</w:t>
      </w:r>
      <w:r w:rsidRPr="002B7940">
        <w:rPr>
          <w:rFonts w:cs="Arial"/>
          <w:sz w:val="28"/>
          <w:szCs w:val="28"/>
          <w:rtl/>
        </w:rPr>
        <w:t xml:space="preserve"> הרי הן תרומה</w:t>
      </w:r>
      <w:r w:rsidRPr="00B65511">
        <w:rPr>
          <w:rFonts w:cs="Arial" w:hint="cs"/>
          <w:sz w:val="28"/>
          <w:szCs w:val="28"/>
          <w:rtl/>
        </w:rPr>
        <w:t>.</w:t>
      </w:r>
      <w:r w:rsidRPr="002B7940">
        <w:rPr>
          <w:rFonts w:cs="Arial"/>
          <w:sz w:val="28"/>
          <w:szCs w:val="28"/>
          <w:rtl/>
        </w:rPr>
        <w:t xml:space="preserve"> ועשרה</w:t>
      </w:r>
      <w:r w:rsidRPr="00B65511">
        <w:rPr>
          <w:rFonts w:cs="Arial" w:hint="cs"/>
          <w:sz w:val="28"/>
          <w:szCs w:val="28"/>
          <w:rtl/>
        </w:rPr>
        <w:t>,</w:t>
      </w:r>
      <w:r w:rsidRPr="002B7940">
        <w:rPr>
          <w:rFonts w:cs="Arial"/>
          <w:sz w:val="28"/>
          <w:szCs w:val="28"/>
          <w:rtl/>
        </w:rPr>
        <w:t xml:space="preserve"> מעשר</w:t>
      </w:r>
      <w:r w:rsidRPr="00B65511">
        <w:rPr>
          <w:rFonts w:cs="Arial" w:hint="cs"/>
          <w:sz w:val="28"/>
          <w:szCs w:val="28"/>
          <w:rtl/>
        </w:rPr>
        <w:t>.</w:t>
      </w:r>
      <w:r w:rsidRPr="002B7940">
        <w:rPr>
          <w:rFonts w:cs="Arial"/>
          <w:sz w:val="28"/>
          <w:szCs w:val="28"/>
          <w:rtl/>
        </w:rPr>
        <w:t xml:space="preserve"> ותשעה</w:t>
      </w:r>
      <w:r w:rsidRPr="00B65511">
        <w:rPr>
          <w:rFonts w:cs="Arial" w:hint="cs"/>
          <w:sz w:val="28"/>
          <w:szCs w:val="28"/>
          <w:rtl/>
        </w:rPr>
        <w:t>,</w:t>
      </w:r>
      <w:r w:rsidRPr="002B7940">
        <w:rPr>
          <w:rFonts w:cs="Arial"/>
          <w:sz w:val="28"/>
          <w:szCs w:val="28"/>
          <w:rtl/>
        </w:rPr>
        <w:t xml:space="preserve"> מע"ש</w:t>
      </w:r>
      <w:r w:rsidRPr="00B65511">
        <w:rPr>
          <w:rFonts w:cs="Arial" w:hint="cs"/>
          <w:sz w:val="28"/>
          <w:szCs w:val="28"/>
          <w:rtl/>
        </w:rPr>
        <w:t>,</w:t>
      </w:r>
      <w:r w:rsidRPr="002B7940">
        <w:rPr>
          <w:rFonts w:cs="Arial"/>
          <w:sz w:val="28"/>
          <w:szCs w:val="28"/>
          <w:rtl/>
        </w:rPr>
        <w:t xml:space="preserve"> ומיחל ושותה:</w:t>
      </w:r>
    </w:p>
    <w:p w14:paraId="170443A3" w14:textId="7EF17CBD" w:rsidR="003F58A8" w:rsidRPr="002B7940" w:rsidRDefault="003F58A8" w:rsidP="002B7940">
      <w:pPr>
        <w:bidi/>
        <w:rPr>
          <w:rFonts w:cs="Arial"/>
          <w:sz w:val="24"/>
          <w:szCs w:val="24"/>
          <w:rtl/>
        </w:rPr>
      </w:pPr>
      <w:r w:rsidRPr="002B7940">
        <w:rPr>
          <w:rFonts w:cs="Arial"/>
          <w:sz w:val="24"/>
          <w:szCs w:val="24"/>
          <w:rtl/>
        </w:rPr>
        <w:t xml:space="preserve"> גמ'</w:t>
      </w:r>
      <w:r w:rsidRPr="009B23AA">
        <w:rPr>
          <w:rFonts w:cs="Arial" w:hint="cs"/>
          <w:sz w:val="24"/>
          <w:szCs w:val="24"/>
          <w:rtl/>
        </w:rPr>
        <w:t>:</w:t>
      </w:r>
      <w:r w:rsidRPr="002B7940">
        <w:rPr>
          <w:rFonts w:cs="Arial"/>
          <w:sz w:val="24"/>
          <w:szCs w:val="24"/>
          <w:rtl/>
        </w:rPr>
        <w:t xml:space="preserve"> תני</w:t>
      </w:r>
      <w:r w:rsidRPr="009B23AA">
        <w:rPr>
          <w:rFonts w:cs="Arial" w:hint="cs"/>
          <w:sz w:val="24"/>
          <w:szCs w:val="24"/>
          <w:rtl/>
        </w:rPr>
        <w:t>,</w:t>
      </w:r>
      <w:r w:rsidRPr="002B7940">
        <w:rPr>
          <w:rFonts w:cs="Arial"/>
          <w:sz w:val="24"/>
          <w:szCs w:val="24"/>
          <w:rtl/>
        </w:rPr>
        <w:t xml:space="preserve"> רבי יוסי ור"ש אוסרין</w:t>
      </w:r>
      <w:r w:rsidRPr="009B23AA">
        <w:rPr>
          <w:rFonts w:cs="Arial" w:hint="cs"/>
          <w:sz w:val="24"/>
          <w:szCs w:val="24"/>
          <w:rtl/>
        </w:rPr>
        <w:t>,</w:t>
      </w:r>
      <w:r w:rsidRPr="002B7940">
        <w:rPr>
          <w:rFonts w:cs="Arial"/>
          <w:sz w:val="24"/>
          <w:szCs w:val="24"/>
          <w:rtl/>
        </w:rPr>
        <w:t xml:space="preserve"> שמא תבקע הנוד ונמצא שותה טבלים למפרע</w:t>
      </w:r>
      <w:r w:rsidRPr="009B23AA">
        <w:rPr>
          <w:rFonts w:cs="Arial" w:hint="cs"/>
          <w:sz w:val="24"/>
          <w:szCs w:val="24"/>
          <w:rtl/>
        </w:rPr>
        <w:t>.</w:t>
      </w:r>
      <w:r w:rsidRPr="002B7940">
        <w:rPr>
          <w:rFonts w:cs="Arial"/>
          <w:sz w:val="24"/>
          <w:szCs w:val="24"/>
          <w:rtl/>
        </w:rPr>
        <w:t xml:space="preserve"> לא כטעמיה הדין</w:t>
      </w:r>
      <w:r w:rsidRPr="009B23AA">
        <w:rPr>
          <w:rFonts w:cs="Arial" w:hint="cs"/>
          <w:sz w:val="24"/>
          <w:szCs w:val="24"/>
          <w:rtl/>
        </w:rPr>
        <w:t>,</w:t>
      </w:r>
      <w:r w:rsidRPr="002B7940">
        <w:rPr>
          <w:rFonts w:cs="Arial"/>
          <w:sz w:val="24"/>
          <w:szCs w:val="24"/>
          <w:rtl/>
        </w:rPr>
        <w:t xml:space="preserve"> טעמיה דהדין</w:t>
      </w:r>
      <w:r w:rsidRPr="009B23AA">
        <w:rPr>
          <w:rFonts w:cs="Arial" w:hint="cs"/>
          <w:sz w:val="24"/>
          <w:szCs w:val="24"/>
          <w:rtl/>
        </w:rPr>
        <w:t>.</w:t>
      </w:r>
      <w:r w:rsidRPr="002B7940">
        <w:rPr>
          <w:rFonts w:cs="Arial"/>
          <w:sz w:val="24"/>
          <w:szCs w:val="24"/>
          <w:rtl/>
        </w:rPr>
        <w:t xml:space="preserve"> טעמא דרבי יוסי</w:t>
      </w:r>
      <w:r w:rsidRPr="009B23AA">
        <w:rPr>
          <w:rFonts w:cs="Arial" w:hint="cs"/>
          <w:sz w:val="24"/>
          <w:szCs w:val="24"/>
          <w:rtl/>
        </w:rPr>
        <w:t>,</w:t>
      </w:r>
      <w:r w:rsidRPr="009B23AA">
        <w:rPr>
          <w:rFonts w:cs="Arial"/>
          <w:sz w:val="24"/>
          <w:szCs w:val="24"/>
          <w:rtl/>
        </w:rPr>
        <w:t xml:space="preserve"> </w:t>
      </w:r>
      <w:r w:rsidRPr="00A835D7">
        <w:rPr>
          <w:rFonts w:cs="Arial" w:hint="cs"/>
          <w:b/>
          <w:bCs/>
          <w:sz w:val="24"/>
          <w:szCs w:val="24"/>
          <w:rtl/>
        </w:rPr>
        <w:t>שאינו</w:t>
      </w:r>
      <w:r w:rsidRPr="00A835D7">
        <w:rPr>
          <w:rFonts w:cs="Arial"/>
          <w:b/>
          <w:bCs/>
          <w:sz w:val="24"/>
          <w:szCs w:val="24"/>
          <w:rtl/>
        </w:rPr>
        <w:t xml:space="preserve"> </w:t>
      </w:r>
      <w:r w:rsidRPr="00A835D7">
        <w:rPr>
          <w:rFonts w:cs="Arial" w:hint="cs"/>
          <w:b/>
          <w:bCs/>
          <w:sz w:val="24"/>
          <w:szCs w:val="24"/>
          <w:rtl/>
        </w:rPr>
        <w:t>מגדיר מקום מסוים.</w:t>
      </w:r>
      <w:r w:rsidRPr="002B7940">
        <w:rPr>
          <w:rFonts w:cs="Arial"/>
          <w:b/>
          <w:bCs/>
          <w:sz w:val="24"/>
          <w:szCs w:val="24"/>
          <w:rtl/>
        </w:rPr>
        <w:t xml:space="preserve"> </w:t>
      </w:r>
      <w:r w:rsidRPr="002B7940">
        <w:rPr>
          <w:rFonts w:cs="Arial"/>
          <w:sz w:val="24"/>
          <w:szCs w:val="24"/>
          <w:rtl/>
        </w:rPr>
        <w:t>טעמא דר"ש</w:t>
      </w:r>
      <w:r w:rsidRPr="009B23AA">
        <w:rPr>
          <w:rFonts w:cs="Arial" w:hint="cs"/>
          <w:sz w:val="24"/>
          <w:szCs w:val="24"/>
          <w:rtl/>
        </w:rPr>
        <w:t>,</w:t>
      </w:r>
      <w:r w:rsidRPr="002B7940">
        <w:rPr>
          <w:rFonts w:cs="Arial"/>
          <w:sz w:val="24"/>
          <w:szCs w:val="24"/>
          <w:rtl/>
        </w:rPr>
        <w:t xml:space="preserve"> שמא ישכח וישתה את השאר</w:t>
      </w:r>
      <w:r w:rsidRPr="009B23AA">
        <w:rPr>
          <w:rFonts w:cs="Arial" w:hint="cs"/>
          <w:sz w:val="24"/>
          <w:szCs w:val="24"/>
          <w:rtl/>
        </w:rPr>
        <w:t>.</w:t>
      </w:r>
      <w:r w:rsidRPr="002B7940">
        <w:rPr>
          <w:rFonts w:cs="Arial"/>
          <w:sz w:val="24"/>
          <w:szCs w:val="24"/>
          <w:rtl/>
        </w:rPr>
        <w:t xml:space="preserve"> [דף לא עמוד א] כהדא דתני</w:t>
      </w:r>
      <w:r w:rsidRPr="009B23AA">
        <w:rPr>
          <w:rFonts w:cs="Arial" w:hint="cs"/>
          <w:sz w:val="24"/>
          <w:szCs w:val="24"/>
          <w:rtl/>
        </w:rPr>
        <w:t>,</w:t>
      </w:r>
      <w:r w:rsidRPr="002B7940">
        <w:rPr>
          <w:rFonts w:cs="Arial"/>
          <w:sz w:val="24"/>
          <w:szCs w:val="24"/>
          <w:rtl/>
        </w:rPr>
        <w:t xml:space="preserve"> מעשר שני שבחפץ זה</w:t>
      </w:r>
      <w:r w:rsidRPr="009B23AA">
        <w:rPr>
          <w:rFonts w:cs="Arial" w:hint="cs"/>
          <w:sz w:val="24"/>
          <w:szCs w:val="24"/>
          <w:rtl/>
        </w:rPr>
        <w:t>,</w:t>
      </w:r>
      <w:r w:rsidRPr="002B7940">
        <w:rPr>
          <w:rFonts w:cs="Arial"/>
          <w:sz w:val="24"/>
          <w:szCs w:val="24"/>
          <w:rtl/>
        </w:rPr>
        <w:t xml:space="preserve"> מחולל על סלע שבכיס זה</w:t>
      </w:r>
      <w:r w:rsidRPr="009B23AA">
        <w:rPr>
          <w:rFonts w:cs="Arial" w:hint="cs"/>
          <w:sz w:val="24"/>
          <w:szCs w:val="24"/>
          <w:rtl/>
        </w:rPr>
        <w:t>,</w:t>
      </w:r>
      <w:r w:rsidRPr="002B7940">
        <w:rPr>
          <w:rFonts w:cs="Arial"/>
          <w:sz w:val="24"/>
          <w:szCs w:val="24"/>
          <w:rtl/>
        </w:rPr>
        <w:t xml:space="preserve"> חילל </w:t>
      </w:r>
      <w:r w:rsidRPr="00A835D7">
        <w:rPr>
          <w:rFonts w:cs="Arial" w:hint="cs"/>
          <w:b/>
          <w:bCs/>
          <w:sz w:val="24"/>
          <w:szCs w:val="24"/>
          <w:rtl/>
        </w:rPr>
        <w:t>דברי רבי שמעון</w:t>
      </w:r>
      <w:r w:rsidRPr="009B23AA">
        <w:rPr>
          <w:rFonts w:cs="Arial" w:hint="cs"/>
          <w:sz w:val="24"/>
          <w:szCs w:val="24"/>
          <w:rtl/>
        </w:rPr>
        <w:t>.</w:t>
      </w:r>
      <w:r w:rsidRPr="009B23AA">
        <w:rPr>
          <w:rFonts w:cs="Arial"/>
          <w:sz w:val="24"/>
          <w:szCs w:val="24"/>
          <w:rtl/>
        </w:rPr>
        <w:t xml:space="preserve"> </w:t>
      </w:r>
      <w:r w:rsidRPr="002B7940">
        <w:rPr>
          <w:rFonts w:cs="Arial"/>
          <w:sz w:val="24"/>
          <w:szCs w:val="24"/>
          <w:rtl/>
        </w:rPr>
        <w:t>רבי יוסי אומר</w:t>
      </w:r>
      <w:r w:rsidRPr="009B23AA">
        <w:rPr>
          <w:rFonts w:cs="Arial" w:hint="cs"/>
          <w:sz w:val="24"/>
          <w:szCs w:val="24"/>
          <w:rtl/>
        </w:rPr>
        <w:t>,</w:t>
      </w:r>
      <w:r w:rsidRPr="002B7940">
        <w:rPr>
          <w:rFonts w:cs="Arial"/>
          <w:sz w:val="24"/>
          <w:szCs w:val="24"/>
          <w:rtl/>
        </w:rPr>
        <w:t xml:space="preserve"> לא חילל</w:t>
      </w:r>
      <w:r w:rsidRPr="00A835D7">
        <w:rPr>
          <w:rFonts w:cs="Arial" w:hint="cs"/>
          <w:b/>
          <w:bCs/>
          <w:sz w:val="24"/>
          <w:szCs w:val="24"/>
          <w:rtl/>
        </w:rPr>
        <w:t>, שאינו מבורר המטבע.</w:t>
      </w:r>
      <w:r w:rsidRPr="00A835D7">
        <w:rPr>
          <w:rFonts w:cs="Arial"/>
          <w:b/>
          <w:bCs/>
          <w:sz w:val="24"/>
          <w:szCs w:val="24"/>
          <w:rtl/>
        </w:rPr>
        <w:t xml:space="preserve"> מ</w:t>
      </w:r>
      <w:r w:rsidRPr="00A835D7">
        <w:rPr>
          <w:rFonts w:cs="Arial" w:hint="cs"/>
          <w:b/>
          <w:bCs/>
          <w:sz w:val="24"/>
          <w:szCs w:val="24"/>
          <w:rtl/>
        </w:rPr>
        <w:t xml:space="preserve">ודה </w:t>
      </w:r>
      <w:r w:rsidRPr="00A835D7">
        <w:rPr>
          <w:rFonts w:cs="Arial"/>
          <w:b/>
          <w:bCs/>
          <w:sz w:val="24"/>
          <w:szCs w:val="24"/>
          <w:rtl/>
        </w:rPr>
        <w:t>ר'</w:t>
      </w:r>
      <w:r w:rsidRPr="002B7940">
        <w:rPr>
          <w:rFonts w:cs="Arial"/>
          <w:sz w:val="24"/>
          <w:szCs w:val="24"/>
          <w:rtl/>
        </w:rPr>
        <w:t xml:space="preserve"> יוסי שאם אמר על הסלע הישנה</w:t>
      </w:r>
      <w:r w:rsidRPr="009B23AA">
        <w:rPr>
          <w:rFonts w:cs="Arial" w:hint="cs"/>
          <w:sz w:val="24"/>
          <w:szCs w:val="24"/>
          <w:rtl/>
        </w:rPr>
        <w:t>,</w:t>
      </w:r>
      <w:r w:rsidRPr="002B7940">
        <w:rPr>
          <w:rFonts w:cs="Arial"/>
          <w:sz w:val="24"/>
          <w:szCs w:val="24"/>
          <w:rtl/>
        </w:rPr>
        <w:t xml:space="preserve"> ועל הדינר הישן</w:t>
      </w:r>
      <w:r w:rsidRPr="009B23AA">
        <w:rPr>
          <w:rFonts w:cs="Arial" w:hint="cs"/>
          <w:sz w:val="24"/>
          <w:szCs w:val="24"/>
          <w:rtl/>
        </w:rPr>
        <w:t>,</w:t>
      </w:r>
      <w:r w:rsidRPr="002B7940">
        <w:rPr>
          <w:rFonts w:cs="Arial"/>
          <w:sz w:val="24"/>
          <w:szCs w:val="24"/>
          <w:rtl/>
        </w:rPr>
        <w:t xml:space="preserve"> שחילל</w:t>
      </w:r>
      <w:r w:rsidRPr="009B23AA">
        <w:rPr>
          <w:rFonts w:cs="Arial" w:hint="cs"/>
          <w:sz w:val="24"/>
          <w:szCs w:val="24"/>
          <w:rtl/>
        </w:rPr>
        <w:t>.</w:t>
      </w:r>
      <w:r w:rsidRPr="002B7940">
        <w:rPr>
          <w:rFonts w:cs="Arial"/>
          <w:sz w:val="24"/>
          <w:szCs w:val="24"/>
          <w:rtl/>
        </w:rPr>
        <w:t xml:space="preserve"> מודים חכמים לרבי יוסי</w:t>
      </w:r>
      <w:r w:rsidRPr="009B23AA">
        <w:rPr>
          <w:rFonts w:cs="Arial" w:hint="cs"/>
          <w:sz w:val="24"/>
          <w:szCs w:val="24"/>
          <w:rtl/>
        </w:rPr>
        <w:t>,</w:t>
      </w:r>
      <w:r w:rsidRPr="002B7940">
        <w:rPr>
          <w:rFonts w:cs="Arial"/>
          <w:sz w:val="24"/>
          <w:szCs w:val="24"/>
          <w:rtl/>
        </w:rPr>
        <w:t xml:space="preserve"> שאם אמר על הסלע שאטול מיד בני</w:t>
      </w:r>
      <w:r w:rsidRPr="009B23AA">
        <w:rPr>
          <w:rFonts w:cs="Arial" w:hint="cs"/>
          <w:sz w:val="24"/>
          <w:szCs w:val="24"/>
          <w:rtl/>
        </w:rPr>
        <w:t>,</w:t>
      </w:r>
      <w:r w:rsidRPr="002B7940">
        <w:rPr>
          <w:rFonts w:cs="Arial"/>
          <w:sz w:val="24"/>
          <w:szCs w:val="24"/>
          <w:rtl/>
        </w:rPr>
        <w:t xml:space="preserve"> ועל הדינר שאטול מיד בני</w:t>
      </w:r>
      <w:r w:rsidRPr="009B23AA">
        <w:rPr>
          <w:rFonts w:cs="Arial" w:hint="cs"/>
          <w:sz w:val="24"/>
          <w:szCs w:val="24"/>
          <w:rtl/>
        </w:rPr>
        <w:t>,</w:t>
      </w:r>
      <w:r w:rsidRPr="002B7940">
        <w:rPr>
          <w:rFonts w:cs="Arial"/>
          <w:sz w:val="24"/>
          <w:szCs w:val="24"/>
          <w:rtl/>
        </w:rPr>
        <w:t xml:space="preserve"> שלא חילל</w:t>
      </w:r>
      <w:r>
        <w:rPr>
          <w:rFonts w:cs="Arial" w:hint="cs"/>
          <w:sz w:val="24"/>
          <w:szCs w:val="24"/>
          <w:rtl/>
        </w:rPr>
        <w:t>,</w:t>
      </w:r>
      <w:r w:rsidRPr="002B7940">
        <w:rPr>
          <w:rFonts w:cs="Arial"/>
          <w:sz w:val="24"/>
          <w:szCs w:val="24"/>
          <w:rtl/>
        </w:rPr>
        <w:t xml:space="preserve"> שלא היה בידו באותה שעה</w:t>
      </w:r>
      <w:r w:rsidRPr="009B23AA">
        <w:rPr>
          <w:rFonts w:cs="Arial" w:hint="cs"/>
          <w:sz w:val="24"/>
          <w:szCs w:val="24"/>
          <w:rtl/>
        </w:rPr>
        <w:t>.</w:t>
      </w:r>
      <w:r w:rsidRPr="002B7940">
        <w:rPr>
          <w:rFonts w:cs="Arial"/>
          <w:sz w:val="24"/>
          <w:szCs w:val="24"/>
          <w:rtl/>
        </w:rPr>
        <w:t xml:space="preserve"> תמן תנינן</w:t>
      </w:r>
      <w:r w:rsidRPr="009B23AA">
        <w:rPr>
          <w:rFonts w:cs="Arial" w:hint="cs"/>
          <w:sz w:val="24"/>
          <w:szCs w:val="24"/>
          <w:rtl/>
        </w:rPr>
        <w:t>.</w:t>
      </w:r>
      <w:r w:rsidRPr="002B7940">
        <w:rPr>
          <w:rFonts w:cs="Arial"/>
          <w:sz w:val="24"/>
          <w:szCs w:val="24"/>
          <w:rtl/>
        </w:rPr>
        <w:t xml:space="preserve"> המניח פירות להיות מפריש עליהן </w:t>
      </w:r>
      <w:r w:rsidRPr="00A835D7">
        <w:rPr>
          <w:rFonts w:cs="Arial"/>
          <w:b/>
          <w:bCs/>
          <w:sz w:val="24"/>
          <w:szCs w:val="24"/>
          <w:rtl/>
        </w:rPr>
        <w:t>תרומה ומעשרות, מעות להיות מפריש עליהן מעשר שני</w:t>
      </w:r>
      <w:r w:rsidRPr="00A835D7">
        <w:rPr>
          <w:rFonts w:cs="Arial" w:hint="cs"/>
          <w:b/>
          <w:bCs/>
          <w:sz w:val="24"/>
          <w:szCs w:val="24"/>
          <w:rtl/>
        </w:rPr>
        <w:t>.</w:t>
      </w:r>
      <w:r w:rsidRPr="00A835D7">
        <w:rPr>
          <w:rFonts w:cs="Arial"/>
          <w:b/>
          <w:bCs/>
          <w:sz w:val="24"/>
          <w:szCs w:val="24"/>
          <w:rtl/>
        </w:rPr>
        <w:t xml:space="preserve"> מפריש עליהם בחזקת שהם קיימין. אם אבדו הרי זה חושש עליהם מעת לעת, דברי ר"א.</w:t>
      </w:r>
      <w:r w:rsidRPr="00A835D7">
        <w:rPr>
          <w:rFonts w:cs="Arial" w:hint="cs"/>
          <w:b/>
          <w:bCs/>
          <w:sz w:val="24"/>
          <w:szCs w:val="24"/>
          <w:rtl/>
        </w:rPr>
        <w:t xml:space="preserve"> </w:t>
      </w:r>
      <w:r w:rsidRPr="00A835D7">
        <w:rPr>
          <w:rFonts w:cs="Arial"/>
          <w:b/>
          <w:bCs/>
          <w:sz w:val="24"/>
          <w:szCs w:val="24"/>
          <w:rtl/>
        </w:rPr>
        <w:t>הדא מתני</w:t>
      </w:r>
      <w:r w:rsidRPr="00A835D7">
        <w:rPr>
          <w:rFonts w:cs="Arial" w:hint="cs"/>
          <w:b/>
          <w:bCs/>
          <w:sz w:val="24"/>
          <w:szCs w:val="24"/>
          <w:rtl/>
        </w:rPr>
        <w:t>תין</w:t>
      </w:r>
      <w:r w:rsidRPr="002B7940">
        <w:rPr>
          <w:rFonts w:cs="Arial"/>
          <w:b/>
          <w:bCs/>
          <w:sz w:val="24"/>
          <w:szCs w:val="24"/>
          <w:rtl/>
        </w:rPr>
        <w:t xml:space="preserve"> </w:t>
      </w:r>
      <w:r w:rsidRPr="002B7940">
        <w:rPr>
          <w:rFonts w:cs="Arial"/>
          <w:sz w:val="24"/>
          <w:szCs w:val="24"/>
          <w:rtl/>
        </w:rPr>
        <w:t>דלא כרבי יוסי וכרבי שמעון</w:t>
      </w:r>
      <w:r w:rsidRPr="009B23AA">
        <w:rPr>
          <w:rFonts w:cs="Arial" w:hint="cs"/>
          <w:sz w:val="24"/>
          <w:szCs w:val="24"/>
          <w:rtl/>
        </w:rPr>
        <w:t>?</w:t>
      </w:r>
      <w:r w:rsidRPr="009B23AA">
        <w:rPr>
          <w:rFonts w:cs="Arial"/>
          <w:sz w:val="24"/>
          <w:szCs w:val="24"/>
          <w:rtl/>
        </w:rPr>
        <w:t xml:space="preserve"> </w:t>
      </w:r>
      <w:r w:rsidRPr="00A835D7">
        <w:rPr>
          <w:rFonts w:cs="Arial" w:hint="cs"/>
          <w:b/>
          <w:bCs/>
          <w:sz w:val="24"/>
          <w:szCs w:val="24"/>
          <w:rtl/>
        </w:rPr>
        <w:t>שכשם ש</w:t>
      </w:r>
      <w:r w:rsidRPr="00A835D7">
        <w:rPr>
          <w:rFonts w:cs="Arial"/>
          <w:b/>
          <w:bCs/>
          <w:sz w:val="24"/>
          <w:szCs w:val="24"/>
          <w:rtl/>
        </w:rPr>
        <w:t>חוששים שמא יבקע הנוד, נחוש גם שם שמא יאבדו הפירות או ישרפו המעות</w:t>
      </w:r>
      <w:r>
        <w:rPr>
          <w:rFonts w:cs="Arial" w:hint="cs"/>
          <w:sz w:val="24"/>
          <w:szCs w:val="24"/>
          <w:rtl/>
        </w:rPr>
        <w:t>.</w:t>
      </w:r>
      <w:r w:rsidRPr="002B7940">
        <w:rPr>
          <w:rFonts w:cs="Arial"/>
          <w:sz w:val="24"/>
          <w:szCs w:val="24"/>
          <w:rtl/>
        </w:rPr>
        <w:t xml:space="preserve"> אמר רבי זעירא</w:t>
      </w:r>
      <w:r w:rsidRPr="009B23AA">
        <w:rPr>
          <w:rFonts w:cs="Arial" w:hint="cs"/>
          <w:sz w:val="24"/>
          <w:szCs w:val="24"/>
          <w:rtl/>
        </w:rPr>
        <w:t>.</w:t>
      </w:r>
      <w:r w:rsidRPr="002B7940">
        <w:rPr>
          <w:rFonts w:cs="Arial"/>
          <w:sz w:val="24"/>
          <w:szCs w:val="24"/>
          <w:rtl/>
        </w:rPr>
        <w:t xml:space="preserve"> תמן </w:t>
      </w:r>
      <w:r w:rsidRPr="00A835D7">
        <w:rPr>
          <w:rFonts w:cs="Arial" w:hint="cs"/>
          <w:b/>
          <w:bCs/>
          <w:sz w:val="24"/>
          <w:szCs w:val="24"/>
          <w:rtl/>
        </w:rPr>
        <w:t>אם יבקע הנוד</w:t>
      </w:r>
      <w:r w:rsidRPr="009B23AA">
        <w:rPr>
          <w:rFonts w:cs="Arial" w:hint="cs"/>
          <w:sz w:val="24"/>
          <w:szCs w:val="24"/>
          <w:rtl/>
        </w:rPr>
        <w:t xml:space="preserve">, </w:t>
      </w:r>
      <w:r w:rsidRPr="002B7940">
        <w:rPr>
          <w:rFonts w:cs="Arial"/>
          <w:sz w:val="24"/>
          <w:szCs w:val="24"/>
          <w:rtl/>
        </w:rPr>
        <w:t>למפרעו נתקלקלו</w:t>
      </w:r>
      <w:r w:rsidRPr="009B23AA">
        <w:rPr>
          <w:rFonts w:cs="Arial" w:hint="cs"/>
          <w:sz w:val="24"/>
          <w:szCs w:val="24"/>
          <w:rtl/>
        </w:rPr>
        <w:t>.</w:t>
      </w:r>
      <w:r w:rsidRPr="002B7940">
        <w:rPr>
          <w:rFonts w:cs="Arial"/>
          <w:sz w:val="24"/>
          <w:szCs w:val="24"/>
          <w:rtl/>
        </w:rPr>
        <w:t xml:space="preserve"> ברם הכא</w:t>
      </w:r>
      <w:r w:rsidRPr="009B23AA">
        <w:rPr>
          <w:rFonts w:cs="Arial" w:hint="cs"/>
          <w:sz w:val="24"/>
          <w:szCs w:val="24"/>
          <w:rtl/>
        </w:rPr>
        <w:t>,</w:t>
      </w:r>
      <w:r w:rsidRPr="002B7940">
        <w:rPr>
          <w:rFonts w:cs="Arial"/>
          <w:sz w:val="24"/>
          <w:szCs w:val="24"/>
          <w:rtl/>
        </w:rPr>
        <w:t xml:space="preserve"> מאובדן והילך נתקלקלו [דף לא עמוד ב] תמן תנינן</w:t>
      </w:r>
      <w:r w:rsidRPr="009B23AA">
        <w:rPr>
          <w:rFonts w:cs="Arial" w:hint="cs"/>
          <w:sz w:val="24"/>
          <w:szCs w:val="24"/>
          <w:rtl/>
        </w:rPr>
        <w:t>.</w:t>
      </w:r>
      <w:r w:rsidRPr="002B7940">
        <w:rPr>
          <w:rFonts w:cs="Arial"/>
          <w:sz w:val="24"/>
          <w:szCs w:val="24"/>
          <w:rtl/>
        </w:rPr>
        <w:t xml:space="preserve"> פרוטה של הקדש שנפלה לתוך הכיס</w:t>
      </w:r>
      <w:r w:rsidRPr="009B23AA">
        <w:rPr>
          <w:rFonts w:cs="Arial" w:hint="cs"/>
          <w:sz w:val="24"/>
          <w:szCs w:val="24"/>
          <w:rtl/>
        </w:rPr>
        <w:t>,</w:t>
      </w:r>
      <w:r w:rsidRPr="002B7940">
        <w:rPr>
          <w:rFonts w:cs="Arial"/>
          <w:sz w:val="24"/>
          <w:szCs w:val="24"/>
          <w:rtl/>
        </w:rPr>
        <w:t xml:space="preserve"> או שאמר פרוטה בכיס זה הקדש</w:t>
      </w:r>
      <w:r w:rsidRPr="009B23AA">
        <w:rPr>
          <w:rFonts w:cs="Arial" w:hint="cs"/>
          <w:sz w:val="24"/>
          <w:szCs w:val="24"/>
          <w:rtl/>
        </w:rPr>
        <w:t>.</w:t>
      </w:r>
      <w:r w:rsidRPr="009B23AA">
        <w:rPr>
          <w:rFonts w:cs="Arial"/>
          <w:sz w:val="24"/>
          <w:szCs w:val="24"/>
          <w:rtl/>
        </w:rPr>
        <w:t xml:space="preserve"> </w:t>
      </w:r>
      <w:r w:rsidRPr="00A835D7">
        <w:rPr>
          <w:rFonts w:cs="Arial"/>
          <w:b/>
          <w:bCs/>
          <w:sz w:val="24"/>
          <w:szCs w:val="24"/>
          <w:rtl/>
        </w:rPr>
        <w:t>כיון שהוציא</w:t>
      </w:r>
      <w:r w:rsidRPr="002B7940">
        <w:rPr>
          <w:rFonts w:cs="Arial"/>
          <w:sz w:val="24"/>
          <w:szCs w:val="24"/>
          <w:rtl/>
        </w:rPr>
        <w:t xml:space="preserve"> הראשונה מעל בספק ועל </w:t>
      </w:r>
      <w:r w:rsidRPr="00A835D7">
        <w:rPr>
          <w:rFonts w:cs="Arial" w:hint="cs"/>
          <w:b/>
          <w:bCs/>
          <w:sz w:val="24"/>
          <w:szCs w:val="24"/>
          <w:rtl/>
        </w:rPr>
        <w:t>ה</w:t>
      </w:r>
      <w:r w:rsidR="00E505DC">
        <w:rPr>
          <w:rFonts w:cs="Arial" w:hint="cs"/>
          <w:b/>
          <w:bCs/>
          <w:sz w:val="24"/>
          <w:szCs w:val="24"/>
          <w:rtl/>
        </w:rPr>
        <w:t>אחרונה</w:t>
      </w:r>
      <w:r w:rsidRPr="00A835D7">
        <w:rPr>
          <w:rFonts w:cs="Arial" w:hint="cs"/>
          <w:b/>
          <w:bCs/>
          <w:sz w:val="24"/>
          <w:szCs w:val="24"/>
          <w:rtl/>
        </w:rPr>
        <w:t xml:space="preserve"> מעל ודאי,</w:t>
      </w:r>
      <w:r w:rsidRPr="00A835D7">
        <w:rPr>
          <w:rFonts w:cs="Arial"/>
          <w:b/>
          <w:bCs/>
          <w:sz w:val="24"/>
          <w:szCs w:val="24"/>
          <w:rtl/>
        </w:rPr>
        <w:t xml:space="preserve"> דברי ר"ע</w:t>
      </w:r>
      <w:r w:rsidRPr="00A835D7">
        <w:rPr>
          <w:rFonts w:cs="Arial" w:hint="cs"/>
          <w:b/>
          <w:bCs/>
          <w:sz w:val="24"/>
          <w:szCs w:val="24"/>
          <w:rtl/>
        </w:rPr>
        <w:t>.</w:t>
      </w:r>
      <w:r w:rsidRPr="00A835D7">
        <w:rPr>
          <w:rFonts w:cs="Arial"/>
          <w:b/>
          <w:bCs/>
          <w:sz w:val="24"/>
          <w:szCs w:val="24"/>
          <w:rtl/>
        </w:rPr>
        <w:t xml:space="preserve"> וחכ"א</w:t>
      </w:r>
      <w:r w:rsidRPr="00A835D7">
        <w:rPr>
          <w:rFonts w:cs="Arial" w:hint="cs"/>
          <w:b/>
          <w:bCs/>
          <w:sz w:val="24"/>
          <w:szCs w:val="24"/>
          <w:rtl/>
        </w:rPr>
        <w:t>,</w:t>
      </w:r>
      <w:r w:rsidRPr="00A835D7">
        <w:rPr>
          <w:rFonts w:cs="Arial"/>
          <w:b/>
          <w:bCs/>
          <w:sz w:val="24"/>
          <w:szCs w:val="24"/>
          <w:rtl/>
        </w:rPr>
        <w:t xml:space="preserve"> עד </w:t>
      </w:r>
      <w:r w:rsidRPr="004B5618">
        <w:rPr>
          <w:rFonts w:cs="Arial"/>
          <w:b/>
          <w:bCs/>
          <w:color w:val="FF0000"/>
          <w:sz w:val="24"/>
          <w:szCs w:val="24"/>
          <w:rtl/>
        </w:rPr>
        <w:t xml:space="preserve">שיוציא את כל הכיס </w:t>
      </w:r>
      <w:r w:rsidRPr="00A835D7">
        <w:rPr>
          <w:rFonts w:cs="Arial"/>
          <w:b/>
          <w:bCs/>
          <w:sz w:val="24"/>
          <w:szCs w:val="24"/>
          <w:rtl/>
        </w:rPr>
        <w:t>לחולין</w:t>
      </w:r>
      <w:r w:rsidRPr="00A835D7">
        <w:rPr>
          <w:rFonts w:cs="Arial" w:hint="cs"/>
          <w:b/>
          <w:bCs/>
          <w:sz w:val="24"/>
          <w:szCs w:val="24"/>
          <w:rtl/>
        </w:rPr>
        <w:t>.</w:t>
      </w:r>
      <w:r w:rsidRPr="00A835D7">
        <w:rPr>
          <w:rFonts w:cs="Arial"/>
          <w:b/>
          <w:bCs/>
          <w:sz w:val="24"/>
          <w:szCs w:val="24"/>
          <w:rtl/>
        </w:rPr>
        <w:t xml:space="preserve"> ומודה ר"ע באומר</w:t>
      </w:r>
      <w:r w:rsidRPr="00A835D7">
        <w:rPr>
          <w:rFonts w:cs="Arial" w:hint="cs"/>
          <w:b/>
          <w:bCs/>
          <w:sz w:val="24"/>
          <w:szCs w:val="24"/>
          <w:rtl/>
        </w:rPr>
        <w:t>,</w:t>
      </w:r>
      <w:r w:rsidRPr="00A835D7">
        <w:rPr>
          <w:rFonts w:cs="Arial"/>
          <w:b/>
          <w:bCs/>
          <w:sz w:val="24"/>
          <w:szCs w:val="24"/>
          <w:rtl/>
        </w:rPr>
        <w:t xml:space="preserve"> </w:t>
      </w:r>
      <w:r w:rsidRPr="00A835D7">
        <w:rPr>
          <w:rFonts w:cs="Arial" w:hint="cs"/>
          <w:b/>
          <w:bCs/>
          <w:sz w:val="24"/>
          <w:szCs w:val="24"/>
          <w:rtl/>
        </w:rPr>
        <w:t xml:space="preserve">פרוטה </w:t>
      </w:r>
      <w:r w:rsidRPr="00A835D7">
        <w:rPr>
          <w:rFonts w:cs="Arial"/>
          <w:b/>
          <w:bCs/>
          <w:sz w:val="24"/>
          <w:szCs w:val="24"/>
          <w:rtl/>
        </w:rPr>
        <w:t>מן הכיס זה הקדש</w:t>
      </w:r>
      <w:r w:rsidRPr="00A835D7">
        <w:rPr>
          <w:rFonts w:cs="Arial" w:hint="cs"/>
          <w:b/>
          <w:bCs/>
          <w:sz w:val="24"/>
          <w:szCs w:val="24"/>
          <w:rtl/>
        </w:rPr>
        <w:t>.</w:t>
      </w:r>
      <w:r w:rsidRPr="00A835D7">
        <w:rPr>
          <w:rFonts w:cs="Arial"/>
          <w:b/>
          <w:bCs/>
          <w:sz w:val="24"/>
          <w:szCs w:val="24"/>
          <w:rtl/>
        </w:rPr>
        <w:t xml:space="preserve"> שהוא מוציא והולך עד שיוציא את כל הכיס</w:t>
      </w:r>
      <w:r w:rsidRPr="00A835D7">
        <w:rPr>
          <w:rFonts w:cs="Arial" w:hint="cs"/>
          <w:b/>
          <w:bCs/>
          <w:sz w:val="24"/>
          <w:szCs w:val="24"/>
          <w:rtl/>
        </w:rPr>
        <w:t>. ו</w:t>
      </w:r>
      <w:r w:rsidRPr="00A835D7">
        <w:rPr>
          <w:rFonts w:cs="Arial"/>
          <w:b/>
          <w:bCs/>
          <w:sz w:val="24"/>
          <w:szCs w:val="24"/>
          <w:rtl/>
        </w:rPr>
        <w:t>תנ</w:t>
      </w:r>
      <w:r w:rsidRPr="00A835D7">
        <w:rPr>
          <w:rFonts w:cs="Arial" w:hint="cs"/>
          <w:b/>
          <w:bCs/>
          <w:sz w:val="24"/>
          <w:szCs w:val="24"/>
          <w:rtl/>
        </w:rPr>
        <w:t>י עלה ,</w:t>
      </w:r>
      <w:r w:rsidRPr="00A835D7">
        <w:rPr>
          <w:rFonts w:cs="Arial"/>
          <w:b/>
          <w:bCs/>
          <w:sz w:val="24"/>
          <w:szCs w:val="24"/>
          <w:rtl/>
        </w:rPr>
        <w:t xml:space="preserve"> כיון שהוציא את הראשונה מעל בספק</w:t>
      </w:r>
      <w:r w:rsidRPr="00A835D7">
        <w:rPr>
          <w:rFonts w:cs="Arial" w:hint="cs"/>
          <w:b/>
          <w:bCs/>
          <w:sz w:val="24"/>
          <w:szCs w:val="24"/>
          <w:rtl/>
        </w:rPr>
        <w:t>.</w:t>
      </w:r>
      <w:r w:rsidRPr="00A835D7">
        <w:rPr>
          <w:rFonts w:cs="Arial"/>
          <w:b/>
          <w:bCs/>
          <w:sz w:val="24"/>
          <w:szCs w:val="24"/>
          <w:rtl/>
        </w:rPr>
        <w:t xml:space="preserve"> ועל</w:t>
      </w:r>
      <w:r w:rsidRPr="009B23AA">
        <w:rPr>
          <w:rFonts w:cs="Arial"/>
          <w:sz w:val="24"/>
          <w:szCs w:val="24"/>
          <w:rtl/>
        </w:rPr>
        <w:t xml:space="preserve"> </w:t>
      </w:r>
      <w:r w:rsidRPr="002B7940">
        <w:rPr>
          <w:rFonts w:cs="Arial"/>
          <w:sz w:val="24"/>
          <w:szCs w:val="24"/>
          <w:rtl/>
        </w:rPr>
        <w:t>השנייה מעל בודאי</w:t>
      </w:r>
      <w:r w:rsidRPr="009B23AA">
        <w:rPr>
          <w:rFonts w:cs="Arial" w:hint="cs"/>
          <w:sz w:val="24"/>
          <w:szCs w:val="24"/>
          <w:rtl/>
        </w:rPr>
        <w:t>,</w:t>
      </w:r>
      <w:r w:rsidRPr="002B7940">
        <w:rPr>
          <w:rFonts w:cs="Arial"/>
          <w:sz w:val="24"/>
          <w:szCs w:val="24"/>
          <w:rtl/>
        </w:rPr>
        <w:t xml:space="preserve"> דברי רבי עקיבה</w:t>
      </w:r>
      <w:r w:rsidRPr="009B23AA">
        <w:rPr>
          <w:rFonts w:cs="Arial" w:hint="cs"/>
          <w:sz w:val="24"/>
          <w:szCs w:val="24"/>
          <w:rtl/>
        </w:rPr>
        <w:t>.</w:t>
      </w:r>
      <w:r w:rsidRPr="002B7940">
        <w:rPr>
          <w:rFonts w:cs="Arial"/>
          <w:sz w:val="24"/>
          <w:szCs w:val="24"/>
          <w:rtl/>
        </w:rPr>
        <w:t xml:space="preserve"> וחכמים אומרים</w:t>
      </w:r>
      <w:r w:rsidRPr="009B23AA">
        <w:rPr>
          <w:rFonts w:cs="Arial" w:hint="cs"/>
          <w:sz w:val="24"/>
          <w:szCs w:val="24"/>
          <w:rtl/>
        </w:rPr>
        <w:t>.</w:t>
      </w:r>
      <w:r w:rsidRPr="002B7940">
        <w:rPr>
          <w:rFonts w:cs="Arial"/>
          <w:sz w:val="24"/>
          <w:szCs w:val="24"/>
          <w:rtl/>
        </w:rPr>
        <w:t xml:space="preserve"> על כולן </w:t>
      </w:r>
      <w:r w:rsidRPr="00A835D7">
        <w:rPr>
          <w:rFonts w:cs="Arial" w:hint="cs"/>
          <w:b/>
          <w:bCs/>
          <w:sz w:val="24"/>
          <w:szCs w:val="24"/>
          <w:rtl/>
        </w:rPr>
        <w:t>לא</w:t>
      </w:r>
      <w:r>
        <w:rPr>
          <w:rFonts w:cs="Arial" w:hint="cs"/>
          <w:sz w:val="24"/>
          <w:szCs w:val="24"/>
          <w:rtl/>
        </w:rPr>
        <w:t xml:space="preserve"> </w:t>
      </w:r>
      <w:r w:rsidRPr="002B7940">
        <w:rPr>
          <w:rFonts w:cs="Arial"/>
          <w:sz w:val="24"/>
          <w:szCs w:val="24"/>
          <w:rtl/>
        </w:rPr>
        <w:t xml:space="preserve">מעל </w:t>
      </w:r>
      <w:r w:rsidRPr="00A835D7">
        <w:rPr>
          <w:rFonts w:cs="Arial" w:hint="cs"/>
          <w:b/>
          <w:bCs/>
          <w:sz w:val="24"/>
          <w:szCs w:val="24"/>
          <w:rtl/>
        </w:rPr>
        <w:t>אפילו</w:t>
      </w:r>
      <w:r>
        <w:rPr>
          <w:rFonts w:cs="Arial" w:hint="cs"/>
          <w:sz w:val="24"/>
          <w:szCs w:val="24"/>
          <w:rtl/>
        </w:rPr>
        <w:t xml:space="preserve"> </w:t>
      </w:r>
      <w:r w:rsidRPr="002B7940">
        <w:rPr>
          <w:rFonts w:cs="Arial"/>
          <w:sz w:val="24"/>
          <w:szCs w:val="24"/>
          <w:rtl/>
        </w:rPr>
        <w:t>בספק</w:t>
      </w:r>
      <w:r w:rsidRPr="009B23AA">
        <w:rPr>
          <w:rFonts w:cs="Arial" w:hint="cs"/>
          <w:sz w:val="24"/>
          <w:szCs w:val="24"/>
          <w:rtl/>
        </w:rPr>
        <w:t>.</w:t>
      </w:r>
      <w:r w:rsidRPr="002B7940">
        <w:rPr>
          <w:rFonts w:cs="Arial"/>
          <w:sz w:val="24"/>
          <w:szCs w:val="24"/>
          <w:rtl/>
        </w:rPr>
        <w:t xml:space="preserve"> ועל האחרונה</w:t>
      </w:r>
      <w:r w:rsidRPr="009B23AA">
        <w:rPr>
          <w:rFonts w:cs="Arial" w:hint="cs"/>
          <w:sz w:val="24"/>
          <w:szCs w:val="24"/>
          <w:rtl/>
        </w:rPr>
        <w:t>,</w:t>
      </w:r>
      <w:r w:rsidRPr="002B7940">
        <w:rPr>
          <w:rFonts w:cs="Arial"/>
          <w:sz w:val="24"/>
          <w:szCs w:val="24"/>
          <w:rtl/>
        </w:rPr>
        <w:t xml:space="preserve"> מעל בודאי</w:t>
      </w:r>
      <w:r w:rsidRPr="009B23AA">
        <w:rPr>
          <w:rFonts w:cs="Arial" w:hint="cs"/>
          <w:sz w:val="24"/>
          <w:szCs w:val="24"/>
          <w:rtl/>
        </w:rPr>
        <w:t>.</w:t>
      </w:r>
      <w:r w:rsidRPr="002B7940">
        <w:rPr>
          <w:rFonts w:cs="Arial"/>
          <w:sz w:val="24"/>
          <w:szCs w:val="24"/>
          <w:rtl/>
        </w:rPr>
        <w:t xml:space="preserve"> א"ר יודן אבוי דרבי מתניא</w:t>
      </w:r>
      <w:r w:rsidRPr="009B23AA">
        <w:rPr>
          <w:rFonts w:cs="Arial" w:hint="cs"/>
          <w:sz w:val="24"/>
          <w:szCs w:val="24"/>
          <w:rtl/>
        </w:rPr>
        <w:t>.</w:t>
      </w:r>
      <w:r w:rsidRPr="009B23AA">
        <w:rPr>
          <w:rFonts w:cs="Arial"/>
          <w:sz w:val="24"/>
          <w:szCs w:val="24"/>
          <w:rtl/>
        </w:rPr>
        <w:t xml:space="preserve"> </w:t>
      </w:r>
      <w:r w:rsidRPr="00A835D7">
        <w:rPr>
          <w:rFonts w:cs="Arial"/>
          <w:b/>
          <w:bCs/>
          <w:sz w:val="24"/>
          <w:szCs w:val="24"/>
          <w:rtl/>
        </w:rPr>
        <w:t xml:space="preserve">מה שאמרו חכמים </w:t>
      </w:r>
      <w:r w:rsidRPr="00A835D7">
        <w:rPr>
          <w:rFonts w:cs="Arial" w:hint="cs"/>
          <w:b/>
          <w:bCs/>
          <w:sz w:val="24"/>
          <w:szCs w:val="24"/>
          <w:rtl/>
        </w:rPr>
        <w:t>ש</w:t>
      </w:r>
      <w:r w:rsidRPr="00A835D7">
        <w:rPr>
          <w:rFonts w:cs="Arial"/>
          <w:b/>
          <w:bCs/>
          <w:sz w:val="24"/>
          <w:szCs w:val="24"/>
          <w:rtl/>
        </w:rPr>
        <w:t>על כולם לא מעל אפילו בספק</w:t>
      </w:r>
      <w:r w:rsidRPr="009B23AA">
        <w:rPr>
          <w:rFonts w:cs="Arial" w:hint="cs"/>
          <w:sz w:val="24"/>
          <w:szCs w:val="24"/>
          <w:rtl/>
        </w:rPr>
        <w:t>,</w:t>
      </w:r>
      <w:r w:rsidRPr="002B7940">
        <w:rPr>
          <w:rFonts w:cs="Arial"/>
          <w:sz w:val="24"/>
          <w:szCs w:val="24"/>
          <w:rtl/>
        </w:rPr>
        <w:t xml:space="preserve"> הדא דתימר</w:t>
      </w:r>
      <w:r w:rsidRPr="009B23AA">
        <w:rPr>
          <w:rFonts w:cs="Arial" w:hint="cs"/>
          <w:sz w:val="24"/>
          <w:szCs w:val="24"/>
          <w:rtl/>
        </w:rPr>
        <w:t>,</w:t>
      </w:r>
      <w:r w:rsidRPr="002B7940">
        <w:rPr>
          <w:rFonts w:cs="Arial"/>
          <w:sz w:val="24"/>
          <w:szCs w:val="24"/>
          <w:rtl/>
        </w:rPr>
        <w:t xml:space="preserve"> כשהיו עשר </w:t>
      </w:r>
      <w:r w:rsidRPr="00A835D7">
        <w:rPr>
          <w:rFonts w:cs="Arial" w:hint="cs"/>
          <w:b/>
          <w:bCs/>
          <w:sz w:val="24"/>
          <w:szCs w:val="24"/>
          <w:rtl/>
        </w:rPr>
        <w:t>דבטלי ברובא</w:t>
      </w:r>
      <w:r w:rsidRPr="009B23AA">
        <w:rPr>
          <w:rFonts w:cs="Arial" w:hint="cs"/>
          <w:sz w:val="24"/>
          <w:szCs w:val="24"/>
          <w:rtl/>
        </w:rPr>
        <w:t>.</w:t>
      </w:r>
      <w:r w:rsidRPr="009B23AA">
        <w:rPr>
          <w:rFonts w:cs="Arial"/>
          <w:sz w:val="24"/>
          <w:szCs w:val="24"/>
          <w:rtl/>
        </w:rPr>
        <w:t xml:space="preserve"> </w:t>
      </w:r>
      <w:r w:rsidRPr="002B7940">
        <w:rPr>
          <w:rFonts w:cs="Arial"/>
          <w:sz w:val="24"/>
          <w:szCs w:val="24"/>
          <w:rtl/>
        </w:rPr>
        <w:t>אבל אם היו שתים</w:t>
      </w:r>
      <w:r w:rsidRPr="009B23AA">
        <w:rPr>
          <w:rFonts w:cs="Arial" w:hint="cs"/>
          <w:sz w:val="24"/>
          <w:szCs w:val="24"/>
          <w:rtl/>
        </w:rPr>
        <w:t>,</w:t>
      </w:r>
      <w:r w:rsidRPr="002B7940">
        <w:rPr>
          <w:rFonts w:cs="Arial"/>
          <w:sz w:val="24"/>
          <w:szCs w:val="24"/>
          <w:rtl/>
        </w:rPr>
        <w:t xml:space="preserve"> על הראשונה מעל בספק</w:t>
      </w:r>
      <w:r w:rsidRPr="009B23AA">
        <w:rPr>
          <w:rFonts w:cs="Arial" w:hint="cs"/>
          <w:sz w:val="24"/>
          <w:szCs w:val="24"/>
          <w:rtl/>
        </w:rPr>
        <w:t>.</w:t>
      </w:r>
      <w:r w:rsidRPr="002B7940">
        <w:rPr>
          <w:rFonts w:cs="Arial"/>
          <w:sz w:val="24"/>
          <w:szCs w:val="24"/>
          <w:rtl/>
        </w:rPr>
        <w:t xml:space="preserve"> ועל השנייה מעל בודאי</w:t>
      </w:r>
      <w:r w:rsidRPr="00A835D7">
        <w:rPr>
          <w:rFonts w:cs="Arial" w:hint="cs"/>
          <w:b/>
          <w:bCs/>
          <w:sz w:val="24"/>
          <w:szCs w:val="24"/>
          <w:rtl/>
        </w:rPr>
        <w:t xml:space="preserve">. תנן, </w:t>
      </w:r>
      <w:r w:rsidRPr="00A835D7">
        <w:rPr>
          <w:rFonts w:cs="Arial"/>
          <w:b/>
          <w:bCs/>
          <w:sz w:val="24"/>
          <w:szCs w:val="24"/>
          <w:rtl/>
        </w:rPr>
        <w:t xml:space="preserve">מודה ר' עקיבא באומר פרוטה מן הכיס זה הקדש, שהוא מוציא והולך עד שיוציא כל הכיס. </w:t>
      </w:r>
      <w:r w:rsidRPr="00A835D7">
        <w:rPr>
          <w:rFonts w:cs="Arial" w:hint="cs"/>
          <w:b/>
          <w:bCs/>
          <w:sz w:val="24"/>
          <w:szCs w:val="24"/>
          <w:rtl/>
        </w:rPr>
        <w:t>ש</w:t>
      </w:r>
      <w:r w:rsidRPr="00A835D7">
        <w:rPr>
          <w:rFonts w:cs="Arial"/>
          <w:b/>
          <w:bCs/>
          <w:sz w:val="24"/>
          <w:szCs w:val="24"/>
          <w:rtl/>
        </w:rPr>
        <w:t>אינו מועל רק בפרוטה האחרונה.</w:t>
      </w:r>
      <w:r w:rsidRPr="002B7940">
        <w:rPr>
          <w:rFonts w:cs="Arial"/>
          <w:sz w:val="24"/>
          <w:szCs w:val="24"/>
          <w:rtl/>
        </w:rPr>
        <w:t xml:space="preserve"> ר"ש בן לקיש בעא קומי רבי יוחנן</w:t>
      </w:r>
      <w:r w:rsidRPr="009B23AA">
        <w:rPr>
          <w:rFonts w:cs="Arial" w:hint="cs"/>
          <w:sz w:val="24"/>
          <w:szCs w:val="24"/>
          <w:rtl/>
        </w:rPr>
        <w:t>.</w:t>
      </w:r>
      <w:r w:rsidRPr="002B7940">
        <w:rPr>
          <w:rFonts w:cs="Arial"/>
          <w:sz w:val="24"/>
          <w:szCs w:val="24"/>
          <w:rtl/>
        </w:rPr>
        <w:t xml:space="preserve"> מה בין האומר בכיס </w:t>
      </w:r>
      <w:r w:rsidRPr="00A64F01">
        <w:rPr>
          <w:rFonts w:cs="Arial" w:hint="cs"/>
          <w:i/>
          <w:iCs/>
          <w:sz w:val="16"/>
          <w:szCs w:val="16"/>
          <w:rtl/>
        </w:rPr>
        <w:t xml:space="preserve">שאם </w:t>
      </w:r>
      <w:r w:rsidRPr="00A64F01">
        <w:rPr>
          <w:rFonts w:cs="Arial"/>
          <w:i/>
          <w:iCs/>
          <w:sz w:val="16"/>
          <w:szCs w:val="16"/>
          <w:rtl/>
        </w:rPr>
        <w:t>אמר פרוטה בכיס זה הקדש</w:t>
      </w:r>
      <w:r w:rsidRPr="00A64F01">
        <w:rPr>
          <w:rFonts w:cs="Arial" w:hint="cs"/>
          <w:i/>
          <w:iCs/>
          <w:sz w:val="16"/>
          <w:szCs w:val="16"/>
          <w:rtl/>
        </w:rPr>
        <w:t>.</w:t>
      </w:r>
      <w:r w:rsidRPr="00A64F01">
        <w:rPr>
          <w:rFonts w:cs="Arial"/>
          <w:i/>
          <w:iCs/>
          <w:sz w:val="16"/>
          <w:szCs w:val="16"/>
          <w:rtl/>
        </w:rPr>
        <w:t xml:space="preserve"> כיון שהוציא הראשונה מעל</w:t>
      </w:r>
      <w:r w:rsidRPr="00A64F01">
        <w:rPr>
          <w:rFonts w:cs="Arial" w:hint="cs"/>
          <w:i/>
          <w:iCs/>
          <w:sz w:val="16"/>
          <w:szCs w:val="16"/>
          <w:rtl/>
        </w:rPr>
        <w:t xml:space="preserve"> בספק ועל השניה מעל ודאי</w:t>
      </w:r>
      <w:r>
        <w:rPr>
          <w:rFonts w:cs="Arial" w:hint="cs"/>
          <w:sz w:val="24"/>
          <w:szCs w:val="24"/>
          <w:rtl/>
        </w:rPr>
        <w:t>.</w:t>
      </w:r>
      <w:r w:rsidRPr="009B23AA">
        <w:rPr>
          <w:rFonts w:cs="Arial"/>
          <w:sz w:val="24"/>
          <w:szCs w:val="24"/>
          <w:rtl/>
        </w:rPr>
        <w:t xml:space="preserve"> </w:t>
      </w:r>
      <w:r w:rsidRPr="002B7940">
        <w:rPr>
          <w:rFonts w:cs="Arial"/>
          <w:sz w:val="24"/>
          <w:szCs w:val="24"/>
          <w:rtl/>
        </w:rPr>
        <w:t xml:space="preserve">מה בין האומר מן הכיס </w:t>
      </w:r>
      <w:r w:rsidRPr="00A64F01">
        <w:rPr>
          <w:rFonts w:cs="Arial" w:hint="cs"/>
          <w:i/>
          <w:iCs/>
          <w:sz w:val="16"/>
          <w:szCs w:val="16"/>
          <w:rtl/>
        </w:rPr>
        <w:t>שמודה רבי עקיבא</w:t>
      </w:r>
      <w:r w:rsidRPr="00A64F01">
        <w:rPr>
          <w:rFonts w:cs="Arial"/>
          <w:i/>
          <w:iCs/>
          <w:sz w:val="16"/>
          <w:szCs w:val="16"/>
          <w:rtl/>
        </w:rPr>
        <w:t xml:space="preserve"> שהוא מוציא והולך עד שיוציא כל הכיס. </w:t>
      </w:r>
      <w:r w:rsidRPr="00A64F01">
        <w:rPr>
          <w:rFonts w:cs="Arial" w:hint="cs"/>
          <w:i/>
          <w:iCs/>
          <w:sz w:val="16"/>
          <w:szCs w:val="16"/>
          <w:rtl/>
        </w:rPr>
        <w:t>ש</w:t>
      </w:r>
      <w:r w:rsidRPr="00A64F01">
        <w:rPr>
          <w:rFonts w:cs="Arial"/>
          <w:i/>
          <w:iCs/>
          <w:sz w:val="16"/>
          <w:szCs w:val="16"/>
          <w:rtl/>
        </w:rPr>
        <w:t>אינו מועל רק בפרוטה האחרונה</w:t>
      </w:r>
      <w:r>
        <w:rPr>
          <w:rFonts w:cs="Arial" w:hint="cs"/>
          <w:sz w:val="24"/>
          <w:szCs w:val="24"/>
          <w:rtl/>
        </w:rPr>
        <w:t xml:space="preserve"> </w:t>
      </w:r>
      <w:r w:rsidRPr="009B23AA">
        <w:rPr>
          <w:rFonts w:cs="Arial" w:hint="cs"/>
          <w:sz w:val="24"/>
          <w:szCs w:val="24"/>
          <w:rtl/>
        </w:rPr>
        <w:t xml:space="preserve">? </w:t>
      </w:r>
      <w:r w:rsidRPr="00A835D7">
        <w:rPr>
          <w:rFonts w:cs="Arial" w:hint="cs"/>
          <w:b/>
          <w:bCs/>
          <w:sz w:val="24"/>
          <w:szCs w:val="24"/>
          <w:rtl/>
        </w:rPr>
        <w:t xml:space="preserve">כאן תלוי בהפרשה. שכשאמר </w:t>
      </w:r>
      <w:r w:rsidRPr="00A835D7">
        <w:rPr>
          <w:rFonts w:cs="Arial"/>
          <w:b/>
          <w:bCs/>
          <w:sz w:val="24"/>
          <w:szCs w:val="24"/>
          <w:rtl/>
        </w:rPr>
        <w:t>פרוטה בכיס זה הקדש</w:t>
      </w:r>
      <w:r w:rsidRPr="00A835D7">
        <w:rPr>
          <w:rFonts w:cs="Arial" w:hint="cs"/>
          <w:b/>
          <w:bCs/>
          <w:sz w:val="24"/>
          <w:szCs w:val="24"/>
          <w:rtl/>
        </w:rPr>
        <w:t>.</w:t>
      </w:r>
      <w:r w:rsidRPr="00A835D7">
        <w:rPr>
          <w:rFonts w:cs="Arial"/>
          <w:b/>
          <w:bCs/>
          <w:sz w:val="24"/>
          <w:szCs w:val="24"/>
          <w:rtl/>
        </w:rPr>
        <w:t xml:space="preserve"> </w:t>
      </w:r>
      <w:r w:rsidRPr="00A835D7">
        <w:rPr>
          <w:rFonts w:cs="Arial" w:hint="cs"/>
          <w:b/>
          <w:bCs/>
          <w:sz w:val="24"/>
          <w:szCs w:val="24"/>
          <w:rtl/>
        </w:rPr>
        <w:t>לא אכפת לו אזה פרוטה. נמצא ש</w:t>
      </w:r>
      <w:r w:rsidRPr="00A835D7">
        <w:rPr>
          <w:rFonts w:cs="Arial"/>
          <w:b/>
          <w:bCs/>
          <w:sz w:val="24"/>
          <w:szCs w:val="24"/>
          <w:rtl/>
        </w:rPr>
        <w:t xml:space="preserve">כל פרוטה </w:t>
      </w:r>
      <w:r w:rsidRPr="00A835D7">
        <w:rPr>
          <w:rFonts w:cs="Arial" w:hint="cs"/>
          <w:b/>
          <w:bCs/>
          <w:sz w:val="24"/>
          <w:szCs w:val="24"/>
          <w:rtl/>
        </w:rPr>
        <w:t>ב</w:t>
      </w:r>
      <w:r w:rsidRPr="00A835D7">
        <w:rPr>
          <w:rFonts w:cs="Arial"/>
          <w:b/>
          <w:bCs/>
          <w:sz w:val="24"/>
          <w:szCs w:val="24"/>
          <w:rtl/>
        </w:rPr>
        <w:t>ספק</w:t>
      </w:r>
      <w:r w:rsidRPr="00A835D7">
        <w:rPr>
          <w:rFonts w:cs="Arial" w:hint="cs"/>
          <w:b/>
          <w:bCs/>
          <w:sz w:val="24"/>
          <w:szCs w:val="24"/>
          <w:rtl/>
        </w:rPr>
        <w:t xml:space="preserve">. </w:t>
      </w:r>
      <w:r w:rsidR="00607BB3">
        <w:rPr>
          <w:rFonts w:cs="Arial" w:hint="cs"/>
          <w:b/>
          <w:bCs/>
          <w:sz w:val="24"/>
          <w:szCs w:val="24"/>
          <w:rtl/>
        </w:rPr>
        <w:t xml:space="preserve">כשאמר </w:t>
      </w:r>
      <w:r w:rsidRPr="00A835D7">
        <w:rPr>
          <w:rFonts w:cs="Arial"/>
          <w:b/>
          <w:bCs/>
          <w:sz w:val="24"/>
          <w:szCs w:val="24"/>
          <w:rtl/>
        </w:rPr>
        <w:t>פרוטה מן הכיס תהיה הקדש</w:t>
      </w:r>
      <w:r w:rsidRPr="00A835D7">
        <w:rPr>
          <w:rFonts w:cs="Arial" w:hint="cs"/>
          <w:b/>
          <w:bCs/>
          <w:sz w:val="24"/>
          <w:szCs w:val="24"/>
          <w:rtl/>
        </w:rPr>
        <w:t>. תלה בברירה. כשיפריש פרוטה אחת</w:t>
      </w:r>
      <w:r w:rsidR="00607BB3">
        <w:rPr>
          <w:rFonts w:cs="Arial" w:hint="cs"/>
          <w:b/>
          <w:bCs/>
          <w:sz w:val="24"/>
          <w:szCs w:val="24"/>
          <w:rtl/>
        </w:rPr>
        <w:t xml:space="preserve"> להקדש</w:t>
      </w:r>
      <w:r w:rsidRPr="00A835D7">
        <w:rPr>
          <w:rFonts w:cs="Arial" w:hint="cs"/>
          <w:b/>
          <w:bCs/>
          <w:sz w:val="24"/>
          <w:szCs w:val="24"/>
          <w:rtl/>
        </w:rPr>
        <w:t>,</w:t>
      </w:r>
      <w:r w:rsidRPr="00A835D7">
        <w:rPr>
          <w:rFonts w:cs="Arial"/>
          <w:b/>
          <w:bCs/>
          <w:sz w:val="24"/>
          <w:szCs w:val="24"/>
          <w:rtl/>
        </w:rPr>
        <w:t xml:space="preserve"> </w:t>
      </w:r>
      <w:r w:rsidRPr="00A835D7">
        <w:rPr>
          <w:rFonts w:cs="Arial" w:hint="cs"/>
          <w:b/>
          <w:bCs/>
          <w:sz w:val="24"/>
          <w:szCs w:val="24"/>
          <w:rtl/>
        </w:rPr>
        <w:t>יוברר</w:t>
      </w:r>
      <w:r w:rsidRPr="00A835D7">
        <w:rPr>
          <w:rFonts w:cs="Arial"/>
          <w:b/>
          <w:bCs/>
          <w:sz w:val="24"/>
          <w:szCs w:val="24"/>
          <w:rtl/>
        </w:rPr>
        <w:t xml:space="preserve"> שלזו התכוון</w:t>
      </w:r>
      <w:r w:rsidRPr="00A835D7">
        <w:rPr>
          <w:rFonts w:cs="Arial" w:hint="cs"/>
          <w:b/>
          <w:bCs/>
          <w:sz w:val="24"/>
          <w:szCs w:val="24"/>
          <w:rtl/>
        </w:rPr>
        <w:t>.</w:t>
      </w:r>
      <w:r w:rsidRPr="00A835D7">
        <w:rPr>
          <w:rFonts w:cs="Arial"/>
          <w:b/>
          <w:bCs/>
          <w:sz w:val="24"/>
          <w:szCs w:val="24"/>
          <w:rtl/>
        </w:rPr>
        <w:t xml:space="preserve"> </w:t>
      </w:r>
      <w:r w:rsidRPr="00A835D7">
        <w:rPr>
          <w:rFonts w:cs="Arial" w:hint="cs"/>
          <w:b/>
          <w:bCs/>
          <w:sz w:val="24"/>
          <w:szCs w:val="24"/>
          <w:rtl/>
        </w:rPr>
        <w:t xml:space="preserve">אבל </w:t>
      </w:r>
      <w:r w:rsidRPr="00A835D7">
        <w:rPr>
          <w:rFonts w:cs="Arial"/>
          <w:b/>
          <w:bCs/>
          <w:sz w:val="24"/>
          <w:szCs w:val="24"/>
          <w:rtl/>
        </w:rPr>
        <w:t>כ</w:t>
      </w:r>
      <w:r w:rsidRPr="00A835D7">
        <w:rPr>
          <w:rFonts w:cs="Arial" w:hint="cs"/>
          <w:b/>
          <w:bCs/>
          <w:sz w:val="24"/>
          <w:szCs w:val="24"/>
          <w:rtl/>
        </w:rPr>
        <w:t xml:space="preserve">ל זמן </w:t>
      </w:r>
      <w:r w:rsidRPr="00A835D7">
        <w:rPr>
          <w:rFonts w:cs="Arial"/>
          <w:b/>
          <w:bCs/>
          <w:sz w:val="24"/>
          <w:szCs w:val="24"/>
          <w:rtl/>
        </w:rPr>
        <w:t xml:space="preserve"> שלא הפריש פרוטה אחת להקדש</w:t>
      </w:r>
      <w:r w:rsidRPr="00A835D7">
        <w:rPr>
          <w:rFonts w:cs="Arial" w:hint="cs"/>
          <w:b/>
          <w:bCs/>
          <w:sz w:val="24"/>
          <w:szCs w:val="24"/>
          <w:rtl/>
        </w:rPr>
        <w:t>,</w:t>
      </w:r>
      <w:r w:rsidRPr="00A835D7">
        <w:rPr>
          <w:rFonts w:cs="Arial"/>
          <w:b/>
          <w:bCs/>
          <w:sz w:val="24"/>
          <w:szCs w:val="24"/>
          <w:rtl/>
        </w:rPr>
        <w:t xml:space="preserve"> עדיין לא נתקדש שום פרוטה</w:t>
      </w:r>
      <w:r w:rsidRPr="00A835D7">
        <w:rPr>
          <w:rFonts w:cs="Arial" w:hint="cs"/>
          <w:b/>
          <w:bCs/>
          <w:sz w:val="24"/>
          <w:szCs w:val="24"/>
          <w:rtl/>
        </w:rPr>
        <w:t>.</w:t>
      </w:r>
      <w:r w:rsidRPr="009B23AA">
        <w:rPr>
          <w:rFonts w:cs="Arial"/>
          <w:sz w:val="24"/>
          <w:szCs w:val="24"/>
          <w:rtl/>
        </w:rPr>
        <w:t xml:space="preserve"> </w:t>
      </w:r>
      <w:r w:rsidRPr="002B7940">
        <w:rPr>
          <w:rFonts w:cs="Arial"/>
          <w:sz w:val="24"/>
          <w:szCs w:val="24"/>
          <w:rtl/>
        </w:rPr>
        <w:t xml:space="preserve">ר"ש בן לקיש </w:t>
      </w:r>
      <w:r w:rsidRPr="00A835D7">
        <w:rPr>
          <w:rFonts w:cs="Arial" w:hint="cs"/>
          <w:b/>
          <w:bCs/>
          <w:sz w:val="24"/>
          <w:szCs w:val="24"/>
          <w:rtl/>
        </w:rPr>
        <w:t>בעי.</w:t>
      </w:r>
      <w:r w:rsidRPr="00A835D7">
        <w:rPr>
          <w:rFonts w:cs="Arial"/>
          <w:b/>
          <w:bCs/>
          <w:sz w:val="24"/>
          <w:szCs w:val="24"/>
          <w:rtl/>
        </w:rPr>
        <w:t xml:space="preserve"> </w:t>
      </w:r>
      <w:r w:rsidRPr="00A835D7">
        <w:rPr>
          <w:rFonts w:cs="Arial" w:hint="cs"/>
          <w:b/>
          <w:bCs/>
          <w:sz w:val="24"/>
          <w:szCs w:val="24"/>
          <w:rtl/>
        </w:rPr>
        <w:t xml:space="preserve">אי הכי </w:t>
      </w:r>
      <w:r w:rsidRPr="00A835D7">
        <w:rPr>
          <w:rFonts w:cs="Arial"/>
          <w:b/>
          <w:bCs/>
          <w:sz w:val="24"/>
          <w:szCs w:val="24"/>
          <w:rtl/>
        </w:rPr>
        <w:t>אפי</w:t>
      </w:r>
      <w:r w:rsidRPr="00A835D7">
        <w:rPr>
          <w:rFonts w:cs="Arial" w:hint="cs"/>
          <w:b/>
          <w:bCs/>
          <w:sz w:val="24"/>
          <w:szCs w:val="24"/>
          <w:rtl/>
        </w:rPr>
        <w:t>לו</w:t>
      </w:r>
      <w:r w:rsidRPr="009B23AA">
        <w:rPr>
          <w:rFonts w:cs="Arial"/>
          <w:sz w:val="24"/>
          <w:szCs w:val="24"/>
          <w:rtl/>
        </w:rPr>
        <w:t xml:space="preserve"> </w:t>
      </w:r>
      <w:r w:rsidRPr="002B7940">
        <w:rPr>
          <w:rFonts w:cs="Arial"/>
          <w:sz w:val="24"/>
          <w:szCs w:val="24"/>
          <w:rtl/>
        </w:rPr>
        <w:t>הוציא את כל הכיס</w:t>
      </w:r>
      <w:r w:rsidRPr="009B23AA">
        <w:rPr>
          <w:rFonts w:cs="Arial" w:hint="cs"/>
          <w:sz w:val="24"/>
          <w:szCs w:val="24"/>
          <w:rtl/>
        </w:rPr>
        <w:t>,</w:t>
      </w:r>
      <w:r w:rsidRPr="002B7940">
        <w:rPr>
          <w:rFonts w:cs="Arial"/>
          <w:sz w:val="24"/>
          <w:szCs w:val="24"/>
          <w:rtl/>
        </w:rPr>
        <w:t xml:space="preserve"> לא ימעול</w:t>
      </w:r>
      <w:r>
        <w:rPr>
          <w:rFonts w:cs="Arial" w:hint="cs"/>
          <w:sz w:val="24"/>
          <w:szCs w:val="24"/>
          <w:rtl/>
        </w:rPr>
        <w:t>.</w:t>
      </w:r>
      <w:r w:rsidRPr="009B23AA">
        <w:rPr>
          <w:rFonts w:cs="Arial" w:hint="cs"/>
          <w:sz w:val="24"/>
          <w:szCs w:val="24"/>
          <w:rtl/>
        </w:rPr>
        <w:t xml:space="preserve"> </w:t>
      </w:r>
      <w:r w:rsidRPr="00A835D7">
        <w:rPr>
          <w:rFonts w:cs="Arial" w:hint="cs"/>
          <w:b/>
          <w:bCs/>
          <w:sz w:val="24"/>
          <w:szCs w:val="24"/>
          <w:rtl/>
        </w:rPr>
        <w:t>ד</w:t>
      </w:r>
      <w:r w:rsidRPr="00A835D7">
        <w:rPr>
          <w:rFonts w:cs="Arial"/>
          <w:b/>
          <w:bCs/>
          <w:sz w:val="24"/>
          <w:szCs w:val="24"/>
          <w:rtl/>
        </w:rPr>
        <w:t>כיון דלא בא לידי הפרשה</w:t>
      </w:r>
      <w:r w:rsidRPr="00A835D7">
        <w:rPr>
          <w:rFonts w:cs="Arial" w:hint="cs"/>
          <w:b/>
          <w:bCs/>
          <w:sz w:val="24"/>
          <w:szCs w:val="24"/>
          <w:rtl/>
        </w:rPr>
        <w:t>,</w:t>
      </w:r>
      <w:r w:rsidRPr="00A835D7">
        <w:rPr>
          <w:rFonts w:cs="Arial"/>
          <w:b/>
          <w:bCs/>
          <w:sz w:val="24"/>
          <w:szCs w:val="24"/>
          <w:rtl/>
        </w:rPr>
        <w:t xml:space="preserve"> הוי כמו </w:t>
      </w:r>
      <w:r w:rsidRPr="00A835D7">
        <w:rPr>
          <w:rFonts w:cs="Arial" w:hint="cs"/>
          <w:b/>
          <w:bCs/>
          <w:sz w:val="24"/>
          <w:szCs w:val="24"/>
          <w:rtl/>
        </w:rPr>
        <w:t>שנ</w:t>
      </w:r>
      <w:r w:rsidRPr="00A835D7">
        <w:rPr>
          <w:rFonts w:cs="Arial"/>
          <w:b/>
          <w:bCs/>
          <w:sz w:val="24"/>
          <w:szCs w:val="24"/>
          <w:rtl/>
        </w:rPr>
        <w:t>בקע הנוד</w:t>
      </w:r>
      <w:r w:rsidRPr="00A835D7">
        <w:rPr>
          <w:rFonts w:cs="Arial" w:hint="cs"/>
          <w:b/>
          <w:bCs/>
          <w:sz w:val="24"/>
          <w:szCs w:val="24"/>
          <w:rtl/>
        </w:rPr>
        <w:t>.</w:t>
      </w:r>
      <w:r w:rsidRPr="00A835D7">
        <w:rPr>
          <w:rFonts w:cs="Arial"/>
          <w:b/>
          <w:bCs/>
          <w:sz w:val="24"/>
          <w:szCs w:val="24"/>
          <w:rtl/>
        </w:rPr>
        <w:t xml:space="preserve"> </w:t>
      </w:r>
      <w:r w:rsidRPr="00A835D7">
        <w:rPr>
          <w:rFonts w:cs="Arial" w:hint="cs"/>
          <w:b/>
          <w:bCs/>
          <w:sz w:val="24"/>
          <w:szCs w:val="24"/>
          <w:rtl/>
        </w:rPr>
        <w:t>ד</w:t>
      </w:r>
      <w:r w:rsidRPr="00A835D7">
        <w:rPr>
          <w:rFonts w:cs="Arial"/>
          <w:b/>
          <w:bCs/>
          <w:sz w:val="24"/>
          <w:szCs w:val="24"/>
          <w:rtl/>
        </w:rPr>
        <w:t xml:space="preserve">אמרינן </w:t>
      </w:r>
      <w:r w:rsidRPr="00A835D7">
        <w:rPr>
          <w:rFonts w:cs="Arial" w:hint="cs"/>
          <w:b/>
          <w:bCs/>
          <w:sz w:val="24"/>
          <w:szCs w:val="24"/>
          <w:rtl/>
        </w:rPr>
        <w:t>ד</w:t>
      </w:r>
      <w:r w:rsidRPr="00A835D7">
        <w:rPr>
          <w:rFonts w:cs="Arial"/>
          <w:b/>
          <w:bCs/>
          <w:sz w:val="24"/>
          <w:szCs w:val="24"/>
          <w:rtl/>
        </w:rPr>
        <w:t xml:space="preserve">אם נתבקע הנוד </w:t>
      </w:r>
      <w:r w:rsidRPr="00A835D7">
        <w:rPr>
          <w:rFonts w:cs="Arial" w:hint="cs"/>
          <w:b/>
          <w:bCs/>
          <w:sz w:val="24"/>
          <w:szCs w:val="24"/>
          <w:rtl/>
        </w:rPr>
        <w:t>התברר</w:t>
      </w:r>
      <w:r w:rsidRPr="00A835D7">
        <w:rPr>
          <w:rFonts w:cs="Arial"/>
          <w:b/>
          <w:bCs/>
          <w:sz w:val="24"/>
          <w:szCs w:val="24"/>
          <w:rtl/>
        </w:rPr>
        <w:t xml:space="preserve"> </w:t>
      </w:r>
      <w:r w:rsidRPr="00A835D7">
        <w:rPr>
          <w:rFonts w:cs="Arial" w:hint="cs"/>
          <w:b/>
          <w:bCs/>
          <w:sz w:val="24"/>
          <w:szCs w:val="24"/>
          <w:rtl/>
        </w:rPr>
        <w:t>ד</w:t>
      </w:r>
      <w:r w:rsidRPr="00A835D7">
        <w:rPr>
          <w:rFonts w:cs="Arial"/>
          <w:b/>
          <w:bCs/>
          <w:sz w:val="24"/>
          <w:szCs w:val="24"/>
          <w:rtl/>
        </w:rPr>
        <w:t>למפרעו</w:t>
      </w:r>
      <w:r w:rsidRPr="002B7940">
        <w:rPr>
          <w:rFonts w:cs="Arial"/>
          <w:b/>
          <w:bCs/>
          <w:sz w:val="24"/>
          <w:szCs w:val="24"/>
          <w:rtl/>
        </w:rPr>
        <w:t xml:space="preserve"> </w:t>
      </w:r>
      <w:r w:rsidR="000504DD">
        <w:rPr>
          <w:rFonts w:cs="Arial" w:hint="cs"/>
          <w:b/>
          <w:bCs/>
          <w:sz w:val="24"/>
          <w:szCs w:val="24"/>
          <w:rtl/>
        </w:rPr>
        <w:t>ש</w:t>
      </w:r>
      <w:r w:rsidRPr="002B7940">
        <w:rPr>
          <w:rFonts w:cs="Arial"/>
          <w:sz w:val="24"/>
          <w:szCs w:val="24"/>
          <w:rtl/>
        </w:rPr>
        <w:t>טבל שתה</w:t>
      </w:r>
      <w:r>
        <w:rPr>
          <w:rFonts w:cs="Arial" w:hint="cs"/>
          <w:sz w:val="24"/>
          <w:szCs w:val="24"/>
          <w:rtl/>
        </w:rPr>
        <w:t>,</w:t>
      </w:r>
      <w:r w:rsidRPr="009B23AA">
        <w:rPr>
          <w:rFonts w:cs="Arial"/>
          <w:sz w:val="24"/>
          <w:szCs w:val="24"/>
          <w:rtl/>
        </w:rPr>
        <w:t xml:space="preserve"> </w:t>
      </w:r>
      <w:r w:rsidRPr="00A835D7">
        <w:rPr>
          <w:rFonts w:cs="Arial" w:hint="cs"/>
          <w:b/>
          <w:bCs/>
          <w:sz w:val="24"/>
          <w:szCs w:val="24"/>
          <w:rtl/>
        </w:rPr>
        <w:t>ד</w:t>
      </w:r>
      <w:r w:rsidRPr="00A835D7">
        <w:rPr>
          <w:rFonts w:cs="Arial"/>
          <w:b/>
          <w:bCs/>
          <w:sz w:val="24"/>
          <w:szCs w:val="24"/>
          <w:rtl/>
        </w:rPr>
        <w:t>לא נתהוה מעולם תרומה כלל</w:t>
      </w:r>
      <w:r w:rsidRPr="00A835D7">
        <w:rPr>
          <w:rFonts w:cs="Arial" w:hint="cs"/>
          <w:b/>
          <w:bCs/>
          <w:sz w:val="24"/>
          <w:szCs w:val="24"/>
          <w:rtl/>
        </w:rPr>
        <w:t>.</w:t>
      </w:r>
      <w:r w:rsidRPr="00A835D7">
        <w:rPr>
          <w:rFonts w:cs="Arial"/>
          <w:b/>
          <w:bCs/>
          <w:sz w:val="24"/>
          <w:szCs w:val="24"/>
          <w:rtl/>
        </w:rPr>
        <w:t xml:space="preserve"> וא"כ אף הכי למפרע</w:t>
      </w:r>
      <w:r w:rsidRPr="002B7940">
        <w:rPr>
          <w:rFonts w:cs="Arial"/>
          <w:b/>
          <w:bCs/>
          <w:sz w:val="24"/>
          <w:szCs w:val="24"/>
          <w:rtl/>
        </w:rPr>
        <w:t xml:space="preserve"> </w:t>
      </w:r>
      <w:r w:rsidRPr="002B7940">
        <w:rPr>
          <w:rFonts w:cs="Arial"/>
          <w:sz w:val="24"/>
          <w:szCs w:val="24"/>
          <w:rtl/>
        </w:rPr>
        <w:t>חולין הוציא</w:t>
      </w:r>
      <w:r>
        <w:rPr>
          <w:rFonts w:cs="Arial" w:hint="cs"/>
          <w:sz w:val="24"/>
          <w:szCs w:val="24"/>
          <w:rtl/>
        </w:rPr>
        <w:t>.</w:t>
      </w:r>
      <w:r w:rsidRPr="009B23AA">
        <w:rPr>
          <w:rFonts w:cs="Arial"/>
          <w:sz w:val="24"/>
          <w:szCs w:val="24"/>
          <w:rtl/>
        </w:rPr>
        <w:t xml:space="preserve"> </w:t>
      </w:r>
      <w:r w:rsidRPr="00A835D7">
        <w:rPr>
          <w:rFonts w:cs="Arial"/>
          <w:b/>
          <w:bCs/>
          <w:sz w:val="24"/>
          <w:szCs w:val="24"/>
          <w:rtl/>
        </w:rPr>
        <w:t>כיון שהוציא כל הכיס ולא הפר</w:t>
      </w:r>
      <w:r w:rsidRPr="00A835D7">
        <w:rPr>
          <w:rFonts w:cs="Arial" w:hint="cs"/>
          <w:b/>
          <w:bCs/>
          <w:sz w:val="24"/>
          <w:szCs w:val="24"/>
          <w:rtl/>
        </w:rPr>
        <w:t>י</w:t>
      </w:r>
      <w:r w:rsidRPr="00A835D7">
        <w:rPr>
          <w:rFonts w:cs="Arial"/>
          <w:b/>
          <w:bCs/>
          <w:sz w:val="24"/>
          <w:szCs w:val="24"/>
          <w:rtl/>
        </w:rPr>
        <w:t>ש</w:t>
      </w:r>
      <w:r w:rsidRPr="00A835D7">
        <w:rPr>
          <w:rFonts w:cs="Arial" w:hint="cs"/>
          <w:b/>
          <w:bCs/>
          <w:sz w:val="24"/>
          <w:szCs w:val="24"/>
          <w:rtl/>
        </w:rPr>
        <w:t>.</w:t>
      </w:r>
      <w:r w:rsidRPr="002B7940">
        <w:rPr>
          <w:rFonts w:cs="Arial"/>
          <w:b/>
          <w:bCs/>
          <w:sz w:val="24"/>
          <w:szCs w:val="24"/>
          <w:rtl/>
        </w:rPr>
        <w:t xml:space="preserve"> </w:t>
      </w:r>
      <w:r w:rsidRPr="002B7940">
        <w:rPr>
          <w:rFonts w:cs="Arial"/>
          <w:sz w:val="24"/>
          <w:szCs w:val="24"/>
          <w:rtl/>
        </w:rPr>
        <w:t xml:space="preserve">אמר רבי יונה כאן וכאן </w:t>
      </w:r>
      <w:r w:rsidRPr="00A835D7">
        <w:rPr>
          <w:rFonts w:cs="Arial" w:hint="cs"/>
          <w:b/>
          <w:bCs/>
          <w:sz w:val="24"/>
          <w:szCs w:val="24"/>
          <w:rtl/>
        </w:rPr>
        <w:t>אן</w:t>
      </w:r>
      <w:r>
        <w:rPr>
          <w:rFonts w:cs="Arial" w:hint="cs"/>
          <w:sz w:val="24"/>
          <w:szCs w:val="24"/>
          <w:rtl/>
        </w:rPr>
        <w:t xml:space="preserve"> </w:t>
      </w:r>
      <w:r w:rsidRPr="002B7940">
        <w:rPr>
          <w:rFonts w:cs="Arial"/>
          <w:sz w:val="24"/>
          <w:szCs w:val="24"/>
          <w:rtl/>
        </w:rPr>
        <w:t>תלוי בהפרש</w:t>
      </w:r>
      <w:r w:rsidRPr="002B7940">
        <w:rPr>
          <w:rFonts w:cs="Arial" w:hint="eastAsia"/>
          <w:sz w:val="24"/>
          <w:szCs w:val="24"/>
          <w:rtl/>
        </w:rPr>
        <w:t>ה</w:t>
      </w:r>
      <w:r w:rsidRPr="002B7940">
        <w:rPr>
          <w:rFonts w:cs="Arial"/>
          <w:sz w:val="24"/>
          <w:szCs w:val="24"/>
          <w:rtl/>
        </w:rPr>
        <w:t xml:space="preserve"> </w:t>
      </w:r>
      <w:r w:rsidRPr="00A835D7">
        <w:rPr>
          <w:rFonts w:cs="Arial" w:hint="cs"/>
          <w:b/>
          <w:bCs/>
          <w:sz w:val="24"/>
          <w:szCs w:val="24"/>
          <w:rtl/>
        </w:rPr>
        <w:t>ולא קשיא</w:t>
      </w:r>
      <w:r w:rsidRPr="009B23AA">
        <w:rPr>
          <w:rFonts w:cs="Arial" w:hint="cs"/>
          <w:sz w:val="24"/>
          <w:szCs w:val="24"/>
          <w:rtl/>
        </w:rPr>
        <w:t xml:space="preserve">. </w:t>
      </w:r>
      <w:r w:rsidRPr="00A809B8">
        <w:rPr>
          <w:rFonts w:cs="Arial" w:hint="cs"/>
          <w:sz w:val="16"/>
          <w:szCs w:val="16"/>
          <w:rtl/>
        </w:rPr>
        <w:t xml:space="preserve">שכשאמר </w:t>
      </w:r>
      <w:r w:rsidRPr="00A809B8">
        <w:rPr>
          <w:rFonts w:cs="Arial"/>
          <w:sz w:val="16"/>
          <w:szCs w:val="16"/>
          <w:rtl/>
        </w:rPr>
        <w:t>פרוטה בכיס זה הקדש</w:t>
      </w:r>
      <w:r w:rsidRPr="00A809B8">
        <w:rPr>
          <w:rFonts w:cs="Arial" w:hint="cs"/>
          <w:sz w:val="16"/>
          <w:szCs w:val="16"/>
          <w:rtl/>
        </w:rPr>
        <w:t>.</w:t>
      </w:r>
      <w:r w:rsidRPr="00A809B8">
        <w:rPr>
          <w:rFonts w:cs="Arial"/>
          <w:sz w:val="16"/>
          <w:szCs w:val="16"/>
          <w:rtl/>
        </w:rPr>
        <w:t xml:space="preserve"> </w:t>
      </w:r>
      <w:r w:rsidRPr="00A809B8">
        <w:rPr>
          <w:rFonts w:cs="Arial" w:hint="cs"/>
          <w:sz w:val="16"/>
          <w:szCs w:val="16"/>
          <w:rtl/>
        </w:rPr>
        <w:t>לא אכפת לו אזה פרוטה. נמצא ש</w:t>
      </w:r>
      <w:r w:rsidRPr="00A809B8">
        <w:rPr>
          <w:rFonts w:cs="Arial"/>
          <w:sz w:val="16"/>
          <w:szCs w:val="16"/>
          <w:rtl/>
        </w:rPr>
        <w:t xml:space="preserve">כל פרוטה </w:t>
      </w:r>
      <w:r w:rsidRPr="00A809B8">
        <w:rPr>
          <w:rFonts w:cs="Arial" w:hint="cs"/>
          <w:sz w:val="16"/>
          <w:szCs w:val="16"/>
          <w:rtl/>
        </w:rPr>
        <w:t>ב</w:t>
      </w:r>
      <w:r w:rsidRPr="00A809B8">
        <w:rPr>
          <w:rFonts w:cs="Arial"/>
          <w:sz w:val="16"/>
          <w:szCs w:val="16"/>
          <w:rtl/>
        </w:rPr>
        <w:t>ספק</w:t>
      </w:r>
      <w:r w:rsidRPr="009B23AA">
        <w:rPr>
          <w:rFonts w:cs="Arial" w:hint="cs"/>
          <w:sz w:val="24"/>
          <w:szCs w:val="24"/>
          <w:rtl/>
        </w:rPr>
        <w:t xml:space="preserve">. </w:t>
      </w:r>
      <w:r w:rsidRPr="00A835D7">
        <w:rPr>
          <w:rFonts w:cs="Arial" w:hint="cs"/>
          <w:b/>
          <w:bCs/>
          <w:sz w:val="24"/>
          <w:szCs w:val="24"/>
          <w:rtl/>
        </w:rPr>
        <w:t>מתניתין</w:t>
      </w:r>
      <w:r>
        <w:rPr>
          <w:rFonts w:cs="Arial" w:hint="cs"/>
          <w:sz w:val="24"/>
          <w:szCs w:val="24"/>
          <w:rtl/>
        </w:rPr>
        <w:t xml:space="preserve"> </w:t>
      </w:r>
      <w:r w:rsidRPr="00A809B8">
        <w:rPr>
          <w:rFonts w:cs="Arial" w:hint="cs"/>
          <w:i/>
          <w:iCs/>
          <w:sz w:val="16"/>
          <w:szCs w:val="16"/>
          <w:rtl/>
        </w:rPr>
        <w:t>כשאמר פרוטה מכיס זה.</w:t>
      </w:r>
      <w:r w:rsidRPr="009B23AA">
        <w:rPr>
          <w:rFonts w:cs="Arial"/>
          <w:sz w:val="24"/>
          <w:szCs w:val="24"/>
          <w:rtl/>
        </w:rPr>
        <w:t xml:space="preserve"> </w:t>
      </w:r>
      <w:r w:rsidRPr="00A835D7">
        <w:rPr>
          <w:rFonts w:cs="Arial" w:hint="cs"/>
          <w:b/>
          <w:bCs/>
          <w:sz w:val="24"/>
          <w:szCs w:val="24"/>
          <w:rtl/>
        </w:rPr>
        <w:t>ב</w:t>
      </w:r>
      <w:r w:rsidRPr="00A835D7">
        <w:rPr>
          <w:rFonts w:cs="Arial"/>
          <w:b/>
          <w:bCs/>
          <w:sz w:val="24"/>
          <w:szCs w:val="24"/>
          <w:rtl/>
        </w:rPr>
        <w:t>אומר</w:t>
      </w:r>
      <w:r w:rsidRPr="002B7940">
        <w:rPr>
          <w:rFonts w:cs="Arial"/>
          <w:sz w:val="24"/>
          <w:szCs w:val="24"/>
          <w:rtl/>
        </w:rPr>
        <w:t xml:space="preserve"> אל יצא הכיס הזה מידי פרוטה הקדש</w:t>
      </w:r>
      <w:r w:rsidRPr="009B23AA">
        <w:rPr>
          <w:rFonts w:cs="Arial" w:hint="cs"/>
          <w:sz w:val="24"/>
          <w:szCs w:val="24"/>
          <w:rtl/>
        </w:rPr>
        <w:t>.</w:t>
      </w:r>
      <w:r w:rsidRPr="002B7940">
        <w:rPr>
          <w:rFonts w:cs="Arial"/>
          <w:sz w:val="24"/>
          <w:szCs w:val="24"/>
          <w:rtl/>
        </w:rPr>
        <w:t xml:space="preserve"> מחלפה שיטתיה דרבי שמעון בן לקיש</w:t>
      </w:r>
      <w:r w:rsidRPr="009B23AA">
        <w:rPr>
          <w:rFonts w:cs="Arial" w:hint="cs"/>
          <w:sz w:val="24"/>
          <w:szCs w:val="24"/>
          <w:rtl/>
        </w:rPr>
        <w:t>?</w:t>
      </w:r>
      <w:r w:rsidRPr="002B7940">
        <w:rPr>
          <w:rFonts w:cs="Arial"/>
          <w:sz w:val="24"/>
          <w:szCs w:val="24"/>
          <w:rtl/>
        </w:rPr>
        <w:t xml:space="preserve"> תמן </w:t>
      </w:r>
      <w:r>
        <w:rPr>
          <w:rFonts w:cs="Arial" w:hint="cs"/>
          <w:sz w:val="24"/>
          <w:szCs w:val="24"/>
          <w:rtl/>
        </w:rPr>
        <w:t xml:space="preserve"> </w:t>
      </w:r>
      <w:r w:rsidRPr="00A835D7">
        <w:rPr>
          <w:rFonts w:cs="Arial" w:hint="cs"/>
          <w:b/>
          <w:bCs/>
          <w:sz w:val="24"/>
          <w:szCs w:val="24"/>
          <w:rtl/>
        </w:rPr>
        <w:t>גבי חבית שמלאוה מים לניסוך המים</w:t>
      </w:r>
      <w:r>
        <w:rPr>
          <w:rFonts w:cs="Arial" w:hint="cs"/>
          <w:sz w:val="24"/>
          <w:szCs w:val="24"/>
          <w:rtl/>
        </w:rPr>
        <w:t xml:space="preserve"> </w:t>
      </w:r>
      <w:r w:rsidRPr="002B7940">
        <w:rPr>
          <w:rFonts w:cs="Arial"/>
          <w:sz w:val="24"/>
          <w:szCs w:val="24"/>
          <w:rtl/>
        </w:rPr>
        <w:t>הוא אומר</w:t>
      </w:r>
      <w:r w:rsidRPr="009B23AA">
        <w:rPr>
          <w:rFonts w:cs="Arial" w:hint="cs"/>
          <w:sz w:val="24"/>
          <w:szCs w:val="24"/>
          <w:rtl/>
        </w:rPr>
        <w:t>,</w:t>
      </w:r>
      <w:r w:rsidRPr="002B7940">
        <w:rPr>
          <w:rFonts w:cs="Arial"/>
          <w:sz w:val="24"/>
          <w:szCs w:val="24"/>
          <w:rtl/>
        </w:rPr>
        <w:t xml:space="preserve"> מועלין בפרוטה לפי חשבון שלשה לוגין</w:t>
      </w:r>
      <w:r w:rsidRPr="009B23AA">
        <w:rPr>
          <w:rFonts w:cs="Arial" w:hint="cs"/>
          <w:sz w:val="24"/>
          <w:szCs w:val="24"/>
          <w:rtl/>
        </w:rPr>
        <w:t>.</w:t>
      </w:r>
      <w:r w:rsidRPr="009B23AA">
        <w:rPr>
          <w:rFonts w:cs="Arial"/>
          <w:sz w:val="24"/>
          <w:szCs w:val="24"/>
          <w:rtl/>
        </w:rPr>
        <w:t xml:space="preserve"> </w:t>
      </w:r>
      <w:r w:rsidRPr="00A835D7">
        <w:rPr>
          <w:rFonts w:cs="Arial" w:hint="cs"/>
          <w:b/>
          <w:bCs/>
          <w:sz w:val="24"/>
          <w:szCs w:val="24"/>
          <w:rtl/>
        </w:rPr>
        <w:t>סבר ר"ל</w:t>
      </w:r>
      <w:r w:rsidRPr="00A835D7">
        <w:rPr>
          <w:rFonts w:cs="Arial"/>
          <w:b/>
          <w:bCs/>
          <w:sz w:val="24"/>
          <w:szCs w:val="24"/>
          <w:rtl/>
        </w:rPr>
        <w:t xml:space="preserve"> </w:t>
      </w:r>
      <w:r w:rsidRPr="00A835D7">
        <w:rPr>
          <w:rFonts w:cs="Arial" w:hint="cs"/>
          <w:b/>
          <w:bCs/>
          <w:sz w:val="24"/>
          <w:szCs w:val="24"/>
          <w:rtl/>
        </w:rPr>
        <w:t>ד</w:t>
      </w:r>
      <w:r w:rsidRPr="00A835D7">
        <w:rPr>
          <w:rFonts w:cs="Arial"/>
          <w:b/>
          <w:bCs/>
          <w:sz w:val="24"/>
          <w:szCs w:val="24"/>
          <w:rtl/>
        </w:rPr>
        <w:t xml:space="preserve">יש שיעור למים </w:t>
      </w:r>
      <w:r w:rsidRPr="00A835D7">
        <w:rPr>
          <w:rFonts w:cs="Arial" w:hint="cs"/>
          <w:b/>
          <w:bCs/>
          <w:sz w:val="24"/>
          <w:szCs w:val="24"/>
          <w:rtl/>
        </w:rPr>
        <w:t>ורק שלושה לוגין מתוך החבית מתקדשים לכן. אם שפך את כל החבית והיה בשלושה לוגין האחרונים שווה פרוטה מעל אף שלא הפרישו. ד</w:t>
      </w:r>
      <w:r w:rsidRPr="00A835D7">
        <w:rPr>
          <w:rFonts w:cs="Arial"/>
          <w:b/>
          <w:bCs/>
          <w:sz w:val="24"/>
          <w:szCs w:val="24"/>
          <w:rtl/>
        </w:rPr>
        <w:t>מועלין בפרוטה לפי חשבון ג' לוגין</w:t>
      </w:r>
      <w:r w:rsidRPr="00A835D7">
        <w:rPr>
          <w:rFonts w:cs="Arial" w:hint="cs"/>
          <w:b/>
          <w:bCs/>
          <w:sz w:val="24"/>
          <w:szCs w:val="24"/>
          <w:rtl/>
        </w:rPr>
        <w:t xml:space="preserve">. </w:t>
      </w:r>
      <w:r w:rsidRPr="00A835D7">
        <w:rPr>
          <w:rFonts w:cs="Arial"/>
          <w:b/>
          <w:bCs/>
          <w:sz w:val="24"/>
          <w:szCs w:val="24"/>
          <w:rtl/>
        </w:rPr>
        <w:t xml:space="preserve">אלמא דבדבר </w:t>
      </w:r>
      <w:r w:rsidRPr="00A835D7">
        <w:rPr>
          <w:rFonts w:cs="Arial" w:hint="cs"/>
          <w:b/>
          <w:bCs/>
          <w:sz w:val="24"/>
          <w:szCs w:val="24"/>
          <w:rtl/>
        </w:rPr>
        <w:t>ה</w:t>
      </w:r>
      <w:r w:rsidRPr="00A835D7">
        <w:rPr>
          <w:rFonts w:cs="Arial"/>
          <w:b/>
          <w:bCs/>
          <w:sz w:val="24"/>
          <w:szCs w:val="24"/>
          <w:rtl/>
        </w:rPr>
        <w:t>תלוי בהפרשה</w:t>
      </w:r>
      <w:r w:rsidRPr="00A835D7">
        <w:rPr>
          <w:rFonts w:cs="Arial" w:hint="cs"/>
          <w:b/>
          <w:bCs/>
          <w:sz w:val="24"/>
          <w:szCs w:val="24"/>
          <w:rtl/>
        </w:rPr>
        <w:t>,</w:t>
      </w:r>
      <w:r w:rsidRPr="00A835D7">
        <w:rPr>
          <w:rFonts w:cs="Arial"/>
          <w:b/>
          <w:bCs/>
          <w:sz w:val="24"/>
          <w:szCs w:val="24"/>
          <w:rtl/>
        </w:rPr>
        <w:t xml:space="preserve"> לא מעל קודם הפרשה</w:t>
      </w:r>
      <w:r w:rsidRPr="00A835D7">
        <w:rPr>
          <w:rFonts w:cs="Arial" w:hint="cs"/>
          <w:b/>
          <w:bCs/>
          <w:sz w:val="24"/>
          <w:szCs w:val="24"/>
          <w:rtl/>
        </w:rPr>
        <w:t>.</w:t>
      </w:r>
      <w:r w:rsidRPr="00A835D7">
        <w:rPr>
          <w:rFonts w:cs="Arial"/>
          <w:b/>
          <w:bCs/>
          <w:sz w:val="24"/>
          <w:szCs w:val="24"/>
          <w:rtl/>
        </w:rPr>
        <w:t xml:space="preserve"> מ"מ אם בסוף לא הגיע ל</w:t>
      </w:r>
      <w:r w:rsidRPr="00A835D7">
        <w:rPr>
          <w:rFonts w:cs="Arial" w:hint="cs"/>
          <w:b/>
          <w:bCs/>
          <w:sz w:val="24"/>
          <w:szCs w:val="24"/>
          <w:rtl/>
        </w:rPr>
        <w:t xml:space="preserve">כלל </w:t>
      </w:r>
      <w:r w:rsidRPr="00A835D7">
        <w:rPr>
          <w:rFonts w:cs="Arial"/>
          <w:b/>
          <w:bCs/>
          <w:sz w:val="24"/>
          <w:szCs w:val="24"/>
          <w:rtl/>
        </w:rPr>
        <w:t>הפרשה</w:t>
      </w:r>
      <w:r w:rsidRPr="00A835D7">
        <w:rPr>
          <w:rFonts w:cs="Arial" w:hint="cs"/>
          <w:b/>
          <w:bCs/>
          <w:sz w:val="24"/>
          <w:szCs w:val="24"/>
          <w:rtl/>
        </w:rPr>
        <w:t>,</w:t>
      </w:r>
      <w:r w:rsidRPr="00A835D7">
        <w:rPr>
          <w:rFonts w:cs="Arial"/>
          <w:b/>
          <w:bCs/>
          <w:sz w:val="24"/>
          <w:szCs w:val="24"/>
          <w:rtl/>
        </w:rPr>
        <w:t xml:space="preserve"> מועלין בהם</w:t>
      </w:r>
      <w:r w:rsidRPr="00A835D7">
        <w:rPr>
          <w:rFonts w:cs="Arial" w:hint="cs"/>
          <w:b/>
          <w:bCs/>
          <w:sz w:val="24"/>
          <w:szCs w:val="24"/>
          <w:rtl/>
        </w:rPr>
        <w:t>.</w:t>
      </w:r>
      <w:r w:rsidRPr="00A835D7">
        <w:rPr>
          <w:rFonts w:cs="Arial"/>
          <w:b/>
          <w:bCs/>
          <w:sz w:val="24"/>
          <w:szCs w:val="24"/>
          <w:rtl/>
        </w:rPr>
        <w:t xml:space="preserve"> דהוי כאל</w:t>
      </w:r>
      <w:r w:rsidRPr="00A835D7">
        <w:rPr>
          <w:rFonts w:cs="Arial" w:hint="cs"/>
          <w:b/>
          <w:bCs/>
          <w:sz w:val="24"/>
          <w:szCs w:val="24"/>
          <w:rtl/>
        </w:rPr>
        <w:t>ו</w:t>
      </w:r>
      <w:r w:rsidRPr="00A835D7">
        <w:rPr>
          <w:rFonts w:cs="Arial"/>
          <w:b/>
          <w:bCs/>
          <w:sz w:val="24"/>
          <w:szCs w:val="24"/>
          <w:rtl/>
        </w:rPr>
        <w:t xml:space="preserve"> </w:t>
      </w:r>
      <w:r w:rsidRPr="00A835D7">
        <w:rPr>
          <w:rFonts w:cs="Arial" w:hint="cs"/>
          <w:b/>
          <w:bCs/>
          <w:sz w:val="24"/>
          <w:szCs w:val="24"/>
          <w:rtl/>
        </w:rPr>
        <w:t>הפרישו</w:t>
      </w:r>
      <w:r w:rsidRPr="009B23AA">
        <w:rPr>
          <w:rFonts w:cs="Arial" w:hint="cs"/>
          <w:sz w:val="24"/>
          <w:szCs w:val="24"/>
          <w:rtl/>
        </w:rPr>
        <w:t>.</w:t>
      </w:r>
      <w:r w:rsidRPr="002B7940">
        <w:rPr>
          <w:rFonts w:cs="Arial"/>
          <w:sz w:val="24"/>
          <w:szCs w:val="24"/>
          <w:rtl/>
        </w:rPr>
        <w:t xml:space="preserve"> והכא הוא אמר הכין </w:t>
      </w:r>
      <w:r w:rsidR="003F6265">
        <w:rPr>
          <w:rFonts w:cs="Arial" w:hint="cs"/>
          <w:sz w:val="24"/>
          <w:szCs w:val="24"/>
          <w:rtl/>
        </w:rPr>
        <w:t>ש</w:t>
      </w:r>
      <w:r w:rsidRPr="00A835D7">
        <w:rPr>
          <w:rFonts w:cs="Arial" w:hint="cs"/>
          <w:b/>
          <w:bCs/>
          <w:sz w:val="24"/>
          <w:szCs w:val="24"/>
          <w:rtl/>
        </w:rPr>
        <w:t>הוא הסתפק למה אם הוציא את כל הכסף מעל הרי לא הקדיש אף אחת?</w:t>
      </w:r>
      <w:r w:rsidRPr="009B23AA">
        <w:rPr>
          <w:sz w:val="24"/>
          <w:szCs w:val="24"/>
          <w:rtl/>
        </w:rPr>
        <w:t xml:space="preserve"> </w:t>
      </w:r>
      <w:r w:rsidRPr="002B7940">
        <w:rPr>
          <w:rFonts w:cs="Arial"/>
          <w:sz w:val="24"/>
          <w:szCs w:val="24"/>
          <w:rtl/>
        </w:rPr>
        <w:t xml:space="preserve">מן דאצרכת ליה </w:t>
      </w:r>
      <w:r w:rsidRPr="00A809B8">
        <w:rPr>
          <w:rFonts w:cs="Arial" w:hint="cs"/>
          <w:i/>
          <w:iCs/>
          <w:sz w:val="16"/>
          <w:szCs w:val="16"/>
          <w:rtl/>
        </w:rPr>
        <w:t>לאחר שהסתפק</w:t>
      </w:r>
      <w:r w:rsidRPr="009B23AA">
        <w:rPr>
          <w:rFonts w:cs="Arial"/>
          <w:sz w:val="24"/>
          <w:szCs w:val="24"/>
          <w:rtl/>
        </w:rPr>
        <w:t xml:space="preserve"> </w:t>
      </w:r>
      <w:r w:rsidRPr="002B7940">
        <w:rPr>
          <w:rFonts w:cs="Arial"/>
          <w:sz w:val="24"/>
          <w:szCs w:val="24"/>
          <w:rtl/>
        </w:rPr>
        <w:t xml:space="preserve">חזר ופשטה </w:t>
      </w:r>
      <w:r w:rsidRPr="009B23AA">
        <w:rPr>
          <w:rFonts w:cs="Arial" w:hint="cs"/>
          <w:sz w:val="24"/>
          <w:szCs w:val="24"/>
          <w:rtl/>
        </w:rPr>
        <w:t xml:space="preserve"> </w:t>
      </w:r>
      <w:r w:rsidRPr="00A835D7">
        <w:rPr>
          <w:rFonts w:cs="Arial" w:hint="cs"/>
          <w:b/>
          <w:bCs/>
          <w:sz w:val="24"/>
          <w:szCs w:val="24"/>
          <w:rtl/>
        </w:rPr>
        <w:t>כרבי יונה. שבאמת אפילו בלא הפרשה מעל</w:t>
      </w:r>
      <w:r w:rsidRPr="002B7940">
        <w:rPr>
          <w:rFonts w:cs="Arial"/>
          <w:sz w:val="24"/>
          <w:szCs w:val="24"/>
          <w:rtl/>
        </w:rPr>
        <w:t>[דף לב עמוד א] אמר רבי יצחק בר אליעזר</w:t>
      </w:r>
      <w:r w:rsidRPr="009B23AA">
        <w:rPr>
          <w:rFonts w:cs="Arial" w:hint="cs"/>
          <w:sz w:val="24"/>
          <w:szCs w:val="24"/>
          <w:rtl/>
        </w:rPr>
        <w:t>.</w:t>
      </w:r>
      <w:r w:rsidRPr="002B7940">
        <w:rPr>
          <w:rFonts w:cs="Arial"/>
          <w:sz w:val="24"/>
          <w:szCs w:val="24"/>
          <w:rtl/>
        </w:rPr>
        <w:t xml:space="preserve"> אדם עומד מערב שבת ואומר</w:t>
      </w:r>
      <w:r w:rsidRPr="009B23AA">
        <w:rPr>
          <w:rFonts w:cs="Arial" w:hint="cs"/>
          <w:sz w:val="24"/>
          <w:szCs w:val="24"/>
          <w:rtl/>
        </w:rPr>
        <w:t>,</w:t>
      </w:r>
      <w:r w:rsidRPr="002B7940">
        <w:rPr>
          <w:rFonts w:cs="Arial"/>
          <w:sz w:val="24"/>
          <w:szCs w:val="24"/>
          <w:rtl/>
        </w:rPr>
        <w:t xml:space="preserve"> הרי זו תרומה למחר</w:t>
      </w:r>
      <w:r w:rsidRPr="009B23AA">
        <w:rPr>
          <w:rFonts w:cs="Arial" w:hint="cs"/>
          <w:sz w:val="24"/>
          <w:szCs w:val="24"/>
          <w:rtl/>
        </w:rPr>
        <w:t>.</w:t>
      </w:r>
      <w:r w:rsidRPr="002B7940">
        <w:rPr>
          <w:rFonts w:cs="Arial"/>
          <w:sz w:val="24"/>
          <w:szCs w:val="24"/>
          <w:rtl/>
        </w:rPr>
        <w:t xml:space="preserve"> ואין אדם עומד </w:t>
      </w:r>
      <w:r w:rsidRPr="00A835D7">
        <w:rPr>
          <w:rFonts w:cs="Arial" w:hint="cs"/>
          <w:b/>
          <w:bCs/>
          <w:sz w:val="24"/>
          <w:szCs w:val="24"/>
          <w:rtl/>
        </w:rPr>
        <w:t>בשבת</w:t>
      </w:r>
      <w:r w:rsidRPr="009B23AA">
        <w:rPr>
          <w:rFonts w:cs="Arial"/>
          <w:sz w:val="24"/>
          <w:szCs w:val="24"/>
          <w:rtl/>
        </w:rPr>
        <w:t xml:space="preserve"> </w:t>
      </w:r>
      <w:r w:rsidRPr="002B7940">
        <w:rPr>
          <w:rFonts w:cs="Arial"/>
          <w:sz w:val="24"/>
          <w:szCs w:val="24"/>
          <w:rtl/>
        </w:rPr>
        <w:t>ואומר</w:t>
      </w:r>
      <w:r w:rsidRPr="009B23AA">
        <w:rPr>
          <w:rFonts w:cs="Arial" w:hint="cs"/>
          <w:sz w:val="24"/>
          <w:szCs w:val="24"/>
          <w:rtl/>
        </w:rPr>
        <w:t>,</w:t>
      </w:r>
      <w:r w:rsidRPr="002B7940">
        <w:rPr>
          <w:rFonts w:cs="Arial"/>
          <w:sz w:val="24"/>
          <w:szCs w:val="24"/>
          <w:rtl/>
        </w:rPr>
        <w:t xml:space="preserve"> הרי זו תרומה למחר</w:t>
      </w:r>
      <w:r w:rsidRPr="009B23AA">
        <w:rPr>
          <w:rFonts w:cs="Arial" w:hint="cs"/>
          <w:sz w:val="24"/>
          <w:szCs w:val="24"/>
          <w:rtl/>
        </w:rPr>
        <w:t>.</w:t>
      </w:r>
      <w:r w:rsidRPr="002B7940">
        <w:rPr>
          <w:rFonts w:cs="Arial"/>
          <w:sz w:val="24"/>
          <w:szCs w:val="24"/>
          <w:rtl/>
        </w:rPr>
        <w:t xml:space="preserve"> רבי יוסי בי רבי בון </w:t>
      </w:r>
      <w:r w:rsidRPr="00A835D7">
        <w:rPr>
          <w:rFonts w:cs="Arial" w:hint="cs"/>
          <w:b/>
          <w:bCs/>
          <w:sz w:val="24"/>
          <w:szCs w:val="24"/>
          <w:rtl/>
        </w:rPr>
        <w:t>אמר</w:t>
      </w:r>
      <w:r w:rsidRPr="009B23AA">
        <w:rPr>
          <w:rFonts w:cs="Arial" w:hint="cs"/>
          <w:sz w:val="24"/>
          <w:szCs w:val="24"/>
          <w:rtl/>
        </w:rPr>
        <w:t>,</w:t>
      </w:r>
      <w:r w:rsidRPr="009B23AA">
        <w:rPr>
          <w:rFonts w:cs="Arial"/>
          <w:sz w:val="24"/>
          <w:szCs w:val="24"/>
          <w:rtl/>
        </w:rPr>
        <w:t xml:space="preserve"> </w:t>
      </w:r>
      <w:r w:rsidRPr="002B7940">
        <w:rPr>
          <w:rFonts w:cs="Arial"/>
          <w:sz w:val="24"/>
          <w:szCs w:val="24"/>
          <w:rtl/>
        </w:rPr>
        <w:t>אין אדם עומד מע"ש ואומר הרי זו תרומה למחר</w:t>
      </w:r>
      <w:r w:rsidRPr="009B23AA">
        <w:rPr>
          <w:rFonts w:cs="Arial" w:hint="cs"/>
          <w:sz w:val="24"/>
          <w:szCs w:val="24"/>
          <w:rtl/>
        </w:rPr>
        <w:t>.</w:t>
      </w:r>
      <w:r w:rsidRPr="009B23AA">
        <w:rPr>
          <w:rFonts w:cs="Arial"/>
          <w:sz w:val="24"/>
          <w:szCs w:val="24"/>
          <w:rtl/>
        </w:rPr>
        <w:t xml:space="preserve"> </w:t>
      </w:r>
      <w:r w:rsidRPr="00A835D7">
        <w:rPr>
          <w:rFonts w:cs="Arial"/>
          <w:b/>
          <w:bCs/>
          <w:sz w:val="24"/>
          <w:szCs w:val="24"/>
          <w:rtl/>
        </w:rPr>
        <w:t>מתני</w:t>
      </w:r>
      <w:r w:rsidRPr="00A835D7">
        <w:rPr>
          <w:rFonts w:cs="Arial" w:hint="cs"/>
          <w:b/>
          <w:bCs/>
          <w:sz w:val="24"/>
          <w:szCs w:val="24"/>
          <w:rtl/>
        </w:rPr>
        <w:t>תין</w:t>
      </w:r>
      <w:r w:rsidRPr="002B7940">
        <w:rPr>
          <w:rFonts w:cs="Arial"/>
          <w:sz w:val="24"/>
          <w:szCs w:val="24"/>
          <w:rtl/>
        </w:rPr>
        <w:t xml:space="preserve"> פליגא על ר' יוסי בי ר' בון</w:t>
      </w:r>
      <w:r w:rsidRPr="009B23AA">
        <w:rPr>
          <w:rFonts w:cs="Arial" w:hint="cs"/>
          <w:sz w:val="24"/>
          <w:szCs w:val="24"/>
          <w:rtl/>
        </w:rPr>
        <w:t>. דתנן,</w:t>
      </w:r>
      <w:r w:rsidRPr="002B7940">
        <w:rPr>
          <w:rFonts w:cs="Arial"/>
          <w:sz w:val="24"/>
          <w:szCs w:val="24"/>
          <w:rtl/>
        </w:rPr>
        <w:t xml:space="preserve"> לגין שה</w:t>
      </w:r>
      <w:r w:rsidRPr="002B7940">
        <w:rPr>
          <w:rFonts w:cs="Arial" w:hint="eastAsia"/>
          <w:sz w:val="24"/>
          <w:szCs w:val="24"/>
          <w:rtl/>
        </w:rPr>
        <w:t>ן</w:t>
      </w:r>
      <w:r w:rsidRPr="002B7940">
        <w:rPr>
          <w:rFonts w:cs="Arial"/>
          <w:sz w:val="24"/>
          <w:szCs w:val="24"/>
          <w:rtl/>
        </w:rPr>
        <w:t xml:space="preserve"> טבול יום</w:t>
      </w:r>
      <w:r w:rsidRPr="009B23AA">
        <w:rPr>
          <w:rFonts w:cs="Arial" w:hint="cs"/>
          <w:sz w:val="24"/>
          <w:szCs w:val="24"/>
          <w:rtl/>
        </w:rPr>
        <w:t>,</w:t>
      </w:r>
      <w:r w:rsidRPr="002B7940">
        <w:rPr>
          <w:rFonts w:cs="Arial"/>
          <w:sz w:val="24"/>
          <w:szCs w:val="24"/>
          <w:rtl/>
        </w:rPr>
        <w:t xml:space="preserve"> ומילאהו מן החבית </w:t>
      </w:r>
      <w:r w:rsidRPr="00A835D7">
        <w:rPr>
          <w:rFonts w:cs="Arial" w:hint="cs"/>
          <w:b/>
          <w:bCs/>
          <w:sz w:val="24"/>
          <w:szCs w:val="24"/>
          <w:rtl/>
        </w:rPr>
        <w:t>של</w:t>
      </w:r>
      <w:r w:rsidRPr="009B23AA">
        <w:rPr>
          <w:rFonts w:cs="Arial" w:hint="cs"/>
          <w:sz w:val="24"/>
          <w:szCs w:val="24"/>
          <w:rtl/>
        </w:rPr>
        <w:t xml:space="preserve"> </w:t>
      </w:r>
      <w:r w:rsidRPr="002B7940">
        <w:rPr>
          <w:rFonts w:cs="Arial"/>
          <w:sz w:val="24"/>
          <w:szCs w:val="24"/>
          <w:rtl/>
        </w:rPr>
        <w:t xml:space="preserve">מעשר </w:t>
      </w:r>
      <w:r w:rsidRPr="00A835D7">
        <w:rPr>
          <w:rFonts w:cs="Arial" w:hint="cs"/>
          <w:b/>
          <w:bCs/>
          <w:sz w:val="24"/>
          <w:szCs w:val="24"/>
          <w:rtl/>
        </w:rPr>
        <w:t>ראשון</w:t>
      </w:r>
      <w:r w:rsidRPr="009B23AA">
        <w:rPr>
          <w:rFonts w:cs="Arial"/>
          <w:sz w:val="24"/>
          <w:szCs w:val="24"/>
          <w:rtl/>
        </w:rPr>
        <w:t xml:space="preserve"> </w:t>
      </w:r>
      <w:r w:rsidRPr="002B7940">
        <w:rPr>
          <w:rFonts w:cs="Arial"/>
          <w:sz w:val="24"/>
          <w:szCs w:val="24"/>
          <w:rtl/>
        </w:rPr>
        <w:t>טב</w:t>
      </w:r>
      <w:r w:rsidRPr="002B7940">
        <w:rPr>
          <w:rFonts w:cs="Arial" w:hint="eastAsia"/>
          <w:sz w:val="24"/>
          <w:szCs w:val="24"/>
          <w:rtl/>
        </w:rPr>
        <w:t>ל</w:t>
      </w:r>
      <w:r w:rsidRPr="009B23AA">
        <w:rPr>
          <w:rFonts w:cs="Arial" w:hint="cs"/>
          <w:sz w:val="24"/>
          <w:szCs w:val="24"/>
          <w:rtl/>
        </w:rPr>
        <w:t>.</w:t>
      </w:r>
      <w:r w:rsidRPr="002B7940">
        <w:rPr>
          <w:rFonts w:cs="Arial"/>
          <w:sz w:val="24"/>
          <w:szCs w:val="24"/>
          <w:rtl/>
        </w:rPr>
        <w:t xml:space="preserve"> אם אמר הרי זו תרומת מעשר</w:t>
      </w:r>
      <w:r w:rsidRPr="009B23AA">
        <w:rPr>
          <w:rFonts w:cs="Arial" w:hint="cs"/>
          <w:sz w:val="24"/>
          <w:szCs w:val="24"/>
          <w:rtl/>
        </w:rPr>
        <w:t>,</w:t>
      </w:r>
      <w:r w:rsidRPr="002B7940">
        <w:rPr>
          <w:rFonts w:cs="Arial"/>
          <w:sz w:val="24"/>
          <w:szCs w:val="24"/>
          <w:rtl/>
        </w:rPr>
        <w:t xml:space="preserve"> מחלל</w:t>
      </w:r>
      <w:r>
        <w:rPr>
          <w:rFonts w:cs="Arial" w:hint="cs"/>
          <w:sz w:val="24"/>
          <w:szCs w:val="24"/>
          <w:rtl/>
        </w:rPr>
        <w:t>,</w:t>
      </w:r>
      <w:r w:rsidRPr="009B23AA">
        <w:rPr>
          <w:rFonts w:cs="Arial" w:hint="cs"/>
          <w:sz w:val="24"/>
          <w:szCs w:val="24"/>
          <w:rtl/>
        </w:rPr>
        <w:t xml:space="preserve"> </w:t>
      </w:r>
      <w:r w:rsidRPr="00A835D7">
        <w:rPr>
          <w:rFonts w:cs="Arial" w:hint="cs"/>
          <w:b/>
          <w:bCs/>
          <w:sz w:val="24"/>
          <w:szCs w:val="24"/>
          <w:rtl/>
        </w:rPr>
        <w:t>שה</w:t>
      </w:r>
      <w:r>
        <w:rPr>
          <w:rFonts w:cs="Arial" w:hint="cs"/>
          <w:b/>
          <w:bCs/>
          <w:sz w:val="24"/>
          <w:szCs w:val="24"/>
          <w:rtl/>
        </w:rPr>
        <w:t>כלי</w:t>
      </w:r>
      <w:r w:rsidRPr="00A835D7">
        <w:rPr>
          <w:rFonts w:cs="Arial" w:hint="cs"/>
          <w:b/>
          <w:bCs/>
          <w:sz w:val="24"/>
          <w:szCs w:val="24"/>
          <w:rtl/>
        </w:rPr>
        <w:t xml:space="preserve"> טבול יום שפוסל את התרומה</w:t>
      </w:r>
      <w:r w:rsidRPr="009B23AA">
        <w:rPr>
          <w:rFonts w:cs="Arial" w:hint="cs"/>
          <w:sz w:val="24"/>
          <w:szCs w:val="24"/>
          <w:rtl/>
        </w:rPr>
        <w:t>.</w:t>
      </w:r>
      <w:r w:rsidRPr="002B7940">
        <w:rPr>
          <w:rFonts w:cs="Arial"/>
          <w:sz w:val="24"/>
          <w:szCs w:val="24"/>
          <w:rtl/>
        </w:rPr>
        <w:t xml:space="preserve"> </w:t>
      </w:r>
      <w:r w:rsidRPr="002B7940">
        <w:rPr>
          <w:rFonts w:cs="Arial" w:hint="eastAsia"/>
          <w:sz w:val="24"/>
          <w:szCs w:val="24"/>
          <w:rtl/>
        </w:rPr>
        <w:t>אם</w:t>
      </w:r>
      <w:r w:rsidRPr="002B7940">
        <w:rPr>
          <w:rFonts w:cs="Arial"/>
          <w:sz w:val="24"/>
          <w:szCs w:val="24"/>
          <w:rtl/>
        </w:rPr>
        <w:t xml:space="preserve"> אמר הרי </w:t>
      </w:r>
      <w:r w:rsidRPr="00A835D7">
        <w:rPr>
          <w:rFonts w:cs="Arial"/>
          <w:b/>
          <w:bCs/>
          <w:sz w:val="24"/>
          <w:szCs w:val="24"/>
          <w:rtl/>
        </w:rPr>
        <w:t>זו תרומ</w:t>
      </w:r>
      <w:r w:rsidRPr="00A835D7">
        <w:rPr>
          <w:rFonts w:cs="Arial" w:hint="cs"/>
          <w:b/>
          <w:bCs/>
          <w:sz w:val="24"/>
          <w:szCs w:val="24"/>
          <w:rtl/>
        </w:rPr>
        <w:t>ת מעשר משתחשך, לא</w:t>
      </w:r>
      <w:r w:rsidRPr="00A835D7">
        <w:rPr>
          <w:rFonts w:cs="Arial"/>
          <w:b/>
          <w:bCs/>
          <w:sz w:val="24"/>
          <w:szCs w:val="24"/>
          <w:rtl/>
        </w:rPr>
        <w:t xml:space="preserve"> מחלל</w:t>
      </w:r>
      <w:r w:rsidRPr="00A835D7">
        <w:rPr>
          <w:rFonts w:cs="Arial" w:hint="cs"/>
          <w:b/>
          <w:bCs/>
          <w:sz w:val="24"/>
          <w:szCs w:val="24"/>
          <w:rtl/>
        </w:rPr>
        <w:t>.</w:t>
      </w:r>
      <w:r w:rsidRPr="00A835D7">
        <w:rPr>
          <w:rFonts w:cs="Arial"/>
          <w:b/>
          <w:bCs/>
          <w:sz w:val="24"/>
          <w:szCs w:val="24"/>
          <w:rtl/>
        </w:rPr>
        <w:t xml:space="preserve"> </w:t>
      </w:r>
      <w:r w:rsidRPr="00A835D7">
        <w:rPr>
          <w:rFonts w:cs="Arial" w:hint="cs"/>
          <w:b/>
          <w:bCs/>
          <w:sz w:val="24"/>
          <w:szCs w:val="24"/>
          <w:rtl/>
        </w:rPr>
        <w:t xml:space="preserve">אם </w:t>
      </w:r>
      <w:r w:rsidRPr="00A835D7">
        <w:rPr>
          <w:rFonts w:cs="Arial"/>
          <w:b/>
          <w:bCs/>
          <w:sz w:val="24"/>
          <w:szCs w:val="24"/>
          <w:rtl/>
        </w:rPr>
        <w:t>היה עומד ביום שישי</w:t>
      </w:r>
      <w:r w:rsidRPr="00A835D7">
        <w:rPr>
          <w:rFonts w:cs="Arial" w:hint="cs"/>
          <w:b/>
          <w:bCs/>
          <w:sz w:val="24"/>
          <w:szCs w:val="24"/>
          <w:rtl/>
        </w:rPr>
        <w:t>.</w:t>
      </w:r>
      <w:r w:rsidRPr="00A835D7">
        <w:rPr>
          <w:rFonts w:cs="Arial"/>
          <w:b/>
          <w:bCs/>
          <w:sz w:val="24"/>
          <w:szCs w:val="24"/>
          <w:rtl/>
        </w:rPr>
        <w:t xml:space="preserve"> </w:t>
      </w:r>
      <w:r w:rsidRPr="00A835D7">
        <w:rPr>
          <w:rFonts w:cs="Arial" w:hint="cs"/>
          <w:b/>
          <w:bCs/>
          <w:sz w:val="24"/>
          <w:szCs w:val="24"/>
          <w:rtl/>
        </w:rPr>
        <w:t>ו</w:t>
      </w:r>
      <w:r w:rsidRPr="00A835D7">
        <w:rPr>
          <w:rFonts w:cs="Arial"/>
          <w:b/>
          <w:bCs/>
          <w:sz w:val="24"/>
          <w:szCs w:val="24"/>
          <w:rtl/>
        </w:rPr>
        <w:t xml:space="preserve">אמר הרי </w:t>
      </w:r>
      <w:r w:rsidRPr="002B7940">
        <w:rPr>
          <w:rFonts w:cs="Arial"/>
          <w:sz w:val="24"/>
          <w:szCs w:val="24"/>
          <w:rtl/>
        </w:rPr>
        <w:t>זה עירוב</w:t>
      </w:r>
      <w:r w:rsidRPr="009B23AA">
        <w:rPr>
          <w:rFonts w:cs="Arial" w:hint="cs"/>
          <w:sz w:val="24"/>
          <w:szCs w:val="24"/>
          <w:rtl/>
        </w:rPr>
        <w:t>,</w:t>
      </w:r>
      <w:r w:rsidRPr="002B7940">
        <w:rPr>
          <w:rFonts w:cs="Arial"/>
          <w:sz w:val="24"/>
          <w:szCs w:val="24"/>
          <w:rtl/>
        </w:rPr>
        <w:t xml:space="preserve"> לא אמר כלום</w:t>
      </w:r>
      <w:r w:rsidRPr="009B23AA">
        <w:rPr>
          <w:rFonts w:cs="Arial" w:hint="cs"/>
          <w:sz w:val="24"/>
          <w:szCs w:val="24"/>
          <w:rtl/>
        </w:rPr>
        <w:t>.</w:t>
      </w:r>
      <w:r w:rsidRPr="009B23AA">
        <w:rPr>
          <w:rFonts w:cs="Arial"/>
          <w:sz w:val="24"/>
          <w:szCs w:val="24"/>
          <w:rtl/>
        </w:rPr>
        <w:t xml:space="preserve"> </w:t>
      </w:r>
      <w:r w:rsidRPr="00A835D7">
        <w:rPr>
          <w:rFonts w:cs="Arial"/>
          <w:b/>
          <w:bCs/>
          <w:sz w:val="24"/>
          <w:szCs w:val="24"/>
          <w:rtl/>
        </w:rPr>
        <w:t>כיון שהעירוב קונה ביום</w:t>
      </w:r>
      <w:r w:rsidRPr="00A835D7">
        <w:rPr>
          <w:rFonts w:cs="Arial" w:hint="cs"/>
          <w:b/>
          <w:bCs/>
          <w:sz w:val="24"/>
          <w:szCs w:val="24"/>
          <w:rtl/>
        </w:rPr>
        <w:t>, ו</w:t>
      </w:r>
      <w:r w:rsidRPr="00A835D7">
        <w:rPr>
          <w:rFonts w:cs="Arial"/>
          <w:b/>
          <w:bCs/>
          <w:sz w:val="24"/>
          <w:szCs w:val="24"/>
          <w:rtl/>
        </w:rPr>
        <w:t>הפירות היו עדיין טבל</w:t>
      </w:r>
      <w:r w:rsidRPr="00A835D7">
        <w:rPr>
          <w:rFonts w:cs="Arial" w:hint="cs"/>
          <w:b/>
          <w:bCs/>
          <w:sz w:val="24"/>
          <w:szCs w:val="24"/>
          <w:rtl/>
        </w:rPr>
        <w:t>.</w:t>
      </w:r>
      <w:r w:rsidRPr="00A835D7">
        <w:rPr>
          <w:rFonts w:cs="Arial"/>
          <w:b/>
          <w:bCs/>
          <w:sz w:val="24"/>
          <w:szCs w:val="24"/>
          <w:rtl/>
        </w:rPr>
        <w:t xml:space="preserve"> ואין מערבין בטבל. מכל מקום קשה, הרי רואים מכאן שיכול להתנות שהתרומה תחול בשבת ולא הקפידו חכמים על זה</w:t>
      </w:r>
      <w:r w:rsidRPr="009B23AA">
        <w:rPr>
          <w:rFonts w:cs="Arial" w:hint="cs"/>
          <w:sz w:val="24"/>
          <w:szCs w:val="24"/>
          <w:rtl/>
        </w:rPr>
        <w:t>?</w:t>
      </w:r>
      <w:r w:rsidRPr="002B7940">
        <w:rPr>
          <w:rFonts w:cs="Arial"/>
          <w:sz w:val="24"/>
          <w:szCs w:val="24"/>
          <w:rtl/>
        </w:rPr>
        <w:t xml:space="preserve"> פתר לה לשעבר </w:t>
      </w:r>
      <w:r w:rsidRPr="00A809B8">
        <w:rPr>
          <w:rFonts w:cs="Arial" w:hint="cs"/>
          <w:i/>
          <w:iCs/>
          <w:sz w:val="16"/>
          <w:szCs w:val="16"/>
          <w:rtl/>
        </w:rPr>
        <w:t>בדיעבד</w:t>
      </w:r>
      <w:r w:rsidRPr="009B23AA">
        <w:rPr>
          <w:rFonts w:cs="Arial"/>
          <w:sz w:val="24"/>
          <w:szCs w:val="24"/>
          <w:rtl/>
        </w:rPr>
        <w:t xml:space="preserve"> </w:t>
      </w:r>
      <w:r w:rsidRPr="002B7940">
        <w:rPr>
          <w:rFonts w:cs="Arial"/>
          <w:sz w:val="24"/>
          <w:szCs w:val="24"/>
          <w:rtl/>
        </w:rPr>
        <w:t>והתני</w:t>
      </w:r>
      <w:r w:rsidRPr="009B23AA">
        <w:rPr>
          <w:rFonts w:cs="Arial" w:hint="cs"/>
          <w:sz w:val="24"/>
          <w:szCs w:val="24"/>
          <w:rtl/>
        </w:rPr>
        <w:t>,</w:t>
      </w:r>
      <w:r w:rsidRPr="00A809B8">
        <w:rPr>
          <w:rFonts w:cs="Arial"/>
          <w:sz w:val="24"/>
          <w:szCs w:val="24"/>
          <w:rtl/>
        </w:rPr>
        <w:t xml:space="preserve"> </w:t>
      </w:r>
      <w:r w:rsidRPr="00A835D7">
        <w:rPr>
          <w:rFonts w:cs="Arial"/>
          <w:b/>
          <w:bCs/>
          <w:sz w:val="24"/>
          <w:szCs w:val="24"/>
          <w:rtl/>
        </w:rPr>
        <w:t>אמר</w:t>
      </w:r>
      <w:r w:rsidRPr="002B7940">
        <w:rPr>
          <w:rFonts w:cs="Arial"/>
          <w:sz w:val="24"/>
          <w:szCs w:val="24"/>
          <w:rtl/>
        </w:rPr>
        <w:t xml:space="preserve"> ר' חייא</w:t>
      </w:r>
      <w:r w:rsidRPr="009B23AA">
        <w:rPr>
          <w:rFonts w:cs="Arial" w:hint="cs"/>
          <w:sz w:val="24"/>
          <w:szCs w:val="24"/>
          <w:rtl/>
        </w:rPr>
        <w:t>,</w:t>
      </w:r>
      <w:r w:rsidRPr="009B23AA">
        <w:rPr>
          <w:rFonts w:cs="Arial"/>
          <w:sz w:val="24"/>
          <w:szCs w:val="24"/>
          <w:rtl/>
        </w:rPr>
        <w:t xml:space="preserve"> </w:t>
      </w:r>
      <w:r w:rsidRPr="00A835D7">
        <w:rPr>
          <w:rFonts w:cs="Arial"/>
          <w:b/>
          <w:bCs/>
          <w:sz w:val="24"/>
          <w:szCs w:val="24"/>
          <w:rtl/>
        </w:rPr>
        <w:t>אומר אדם הרי זו תרומת מעשר משתחשך</w:t>
      </w:r>
      <w:r w:rsidRPr="00A835D7">
        <w:rPr>
          <w:rFonts w:cs="Arial" w:hint="cs"/>
          <w:b/>
          <w:bCs/>
          <w:sz w:val="24"/>
          <w:szCs w:val="24"/>
          <w:rtl/>
        </w:rPr>
        <w:t>.</w:t>
      </w:r>
      <w:r w:rsidRPr="002B7940">
        <w:rPr>
          <w:rFonts w:cs="Arial"/>
          <w:sz w:val="24"/>
          <w:szCs w:val="24"/>
          <w:rtl/>
        </w:rPr>
        <w:t xml:space="preserve"> אית לך מימר לשעבר</w:t>
      </w:r>
      <w:r w:rsidRPr="009B23AA">
        <w:rPr>
          <w:rFonts w:cs="Arial" w:hint="cs"/>
          <w:sz w:val="24"/>
          <w:szCs w:val="24"/>
          <w:rtl/>
        </w:rPr>
        <w:t>?</w:t>
      </w:r>
      <w:r w:rsidRPr="002B7940">
        <w:rPr>
          <w:rFonts w:cs="Arial"/>
          <w:sz w:val="24"/>
          <w:szCs w:val="24"/>
          <w:rtl/>
        </w:rPr>
        <w:t xml:space="preserve"> וחזר בה</w:t>
      </w:r>
      <w:r w:rsidRPr="009B23AA">
        <w:rPr>
          <w:rFonts w:cs="Arial" w:hint="cs"/>
          <w:sz w:val="24"/>
          <w:szCs w:val="24"/>
          <w:rtl/>
        </w:rPr>
        <w:t xml:space="preserve"> </w:t>
      </w:r>
      <w:r w:rsidRPr="00A835D7">
        <w:rPr>
          <w:rFonts w:cs="Arial" w:hint="cs"/>
          <w:b/>
          <w:bCs/>
          <w:sz w:val="24"/>
          <w:szCs w:val="24"/>
          <w:rtl/>
        </w:rPr>
        <w:t>רבי יוסה</w:t>
      </w:r>
    </w:p>
    <w:p w14:paraId="31167D3F" w14:textId="77777777" w:rsidR="003F58A8" w:rsidRDefault="003F58A8" w:rsidP="003F58A8">
      <w:pPr>
        <w:bidi/>
        <w:rPr>
          <w:rFonts w:cs="Arial"/>
          <w:sz w:val="24"/>
          <w:szCs w:val="24"/>
          <w:rtl/>
        </w:rPr>
      </w:pPr>
      <w:r w:rsidRPr="009B23AA">
        <w:rPr>
          <w:rFonts w:cs="Arial"/>
          <w:sz w:val="24"/>
          <w:szCs w:val="24"/>
          <w:rtl/>
        </w:rPr>
        <w:t>תלמוד ירושלמי (וילנא) מסכת דמאי</w:t>
      </w:r>
    </w:p>
    <w:p w14:paraId="46CFB17A" w14:textId="77777777" w:rsidR="003F58A8" w:rsidRPr="002B7940" w:rsidRDefault="003F58A8" w:rsidP="002B7940">
      <w:pPr>
        <w:bidi/>
        <w:rPr>
          <w:sz w:val="28"/>
        </w:rPr>
      </w:pPr>
      <w:r w:rsidRPr="009B23AA">
        <w:rPr>
          <w:rFonts w:cs="Arial"/>
          <w:sz w:val="24"/>
          <w:szCs w:val="24"/>
          <w:rtl/>
        </w:rPr>
        <w:t xml:space="preserve"> </w:t>
      </w:r>
      <w:r w:rsidRPr="00B65511">
        <w:rPr>
          <w:rFonts w:cs="Arial"/>
          <w:sz w:val="28"/>
          <w:szCs w:val="28"/>
          <w:rtl/>
        </w:rPr>
        <w:t xml:space="preserve">פרק ז </w:t>
      </w:r>
      <w:r w:rsidRPr="002B7940">
        <w:rPr>
          <w:rFonts w:cs="Arial"/>
          <w:sz w:val="28"/>
          <w:szCs w:val="28"/>
          <w:rtl/>
        </w:rPr>
        <w:t>הלכה ה</w:t>
      </w:r>
    </w:p>
    <w:p w14:paraId="28D87C20" w14:textId="77777777" w:rsidR="003F58A8" w:rsidRPr="00B65511" w:rsidRDefault="003F58A8" w:rsidP="003F58A8">
      <w:pPr>
        <w:bidi/>
        <w:rPr>
          <w:rFonts w:cs="Arial"/>
          <w:sz w:val="28"/>
          <w:szCs w:val="28"/>
          <w:rtl/>
        </w:rPr>
      </w:pPr>
      <w:r w:rsidRPr="002B7940">
        <w:rPr>
          <w:rFonts w:cs="Arial"/>
          <w:sz w:val="28"/>
          <w:szCs w:val="28"/>
          <w:rtl/>
        </w:rPr>
        <w:t>מתני'</w:t>
      </w:r>
      <w:r w:rsidRPr="00B65511">
        <w:rPr>
          <w:rFonts w:cs="Arial" w:hint="cs"/>
          <w:sz w:val="28"/>
          <w:szCs w:val="28"/>
          <w:rtl/>
        </w:rPr>
        <w:t>:</w:t>
      </w:r>
      <w:r w:rsidRPr="002B7940">
        <w:rPr>
          <w:rFonts w:cs="Arial"/>
          <w:sz w:val="28"/>
          <w:szCs w:val="28"/>
          <w:rtl/>
        </w:rPr>
        <w:t xml:space="preserve"> היו לו </w:t>
      </w:r>
      <w:r w:rsidRPr="00D41E90">
        <w:rPr>
          <w:rFonts w:cs="Arial" w:hint="cs"/>
          <w:i/>
          <w:iCs/>
          <w:sz w:val="16"/>
          <w:szCs w:val="16"/>
          <w:rtl/>
        </w:rPr>
        <w:t>מאה</w:t>
      </w:r>
      <w:r>
        <w:rPr>
          <w:rFonts w:cs="Arial" w:hint="cs"/>
          <w:sz w:val="28"/>
          <w:szCs w:val="28"/>
          <w:rtl/>
        </w:rPr>
        <w:t xml:space="preserve"> </w:t>
      </w:r>
      <w:r w:rsidRPr="002B7940">
        <w:rPr>
          <w:rFonts w:cs="Arial"/>
          <w:sz w:val="28"/>
          <w:szCs w:val="28"/>
          <w:rtl/>
        </w:rPr>
        <w:t>תאנים של טבל בתוך ביתו</w:t>
      </w:r>
      <w:r w:rsidRPr="00B65511">
        <w:rPr>
          <w:rFonts w:cs="Arial" w:hint="cs"/>
          <w:sz w:val="28"/>
          <w:szCs w:val="28"/>
          <w:rtl/>
        </w:rPr>
        <w:t>,</w:t>
      </w:r>
      <w:r w:rsidRPr="002B7940">
        <w:rPr>
          <w:rFonts w:cs="Arial"/>
          <w:sz w:val="28"/>
          <w:szCs w:val="28"/>
          <w:rtl/>
        </w:rPr>
        <w:t xml:space="preserve"> והוא בבית המדרש או בשדה</w:t>
      </w:r>
      <w:r w:rsidRPr="00B65511">
        <w:rPr>
          <w:rFonts w:cs="Arial" w:hint="cs"/>
          <w:sz w:val="28"/>
          <w:szCs w:val="28"/>
          <w:rtl/>
        </w:rPr>
        <w:t>.</w:t>
      </w:r>
      <w:r w:rsidRPr="002B7940">
        <w:rPr>
          <w:rFonts w:cs="Arial"/>
          <w:sz w:val="28"/>
          <w:szCs w:val="28"/>
          <w:rtl/>
        </w:rPr>
        <w:t xml:space="preserve"> אומר</w:t>
      </w:r>
      <w:r w:rsidRPr="00B65511">
        <w:rPr>
          <w:rFonts w:cs="Arial" w:hint="cs"/>
          <w:sz w:val="28"/>
          <w:szCs w:val="28"/>
          <w:rtl/>
        </w:rPr>
        <w:t>.</w:t>
      </w:r>
      <w:r w:rsidRPr="002B7940">
        <w:rPr>
          <w:rFonts w:cs="Arial"/>
          <w:sz w:val="28"/>
          <w:szCs w:val="28"/>
          <w:rtl/>
        </w:rPr>
        <w:t xml:space="preserve"> שני תאנים שאני עתיד להפריש</w:t>
      </w:r>
      <w:r w:rsidRPr="00B65511">
        <w:rPr>
          <w:rFonts w:cs="Arial" w:hint="cs"/>
          <w:sz w:val="28"/>
          <w:szCs w:val="28"/>
          <w:rtl/>
        </w:rPr>
        <w:t>,</w:t>
      </w:r>
      <w:r w:rsidRPr="002B7940">
        <w:rPr>
          <w:rFonts w:cs="Arial"/>
          <w:sz w:val="28"/>
          <w:szCs w:val="28"/>
          <w:rtl/>
        </w:rPr>
        <w:t xml:space="preserve"> הרי הן תרומה </w:t>
      </w:r>
      <w:r w:rsidRPr="00D41E90">
        <w:rPr>
          <w:rFonts w:cs="Arial" w:hint="cs"/>
          <w:i/>
          <w:iCs/>
          <w:sz w:val="16"/>
          <w:szCs w:val="16"/>
          <w:rtl/>
        </w:rPr>
        <w:t>גדולה</w:t>
      </w:r>
      <w:r w:rsidRPr="00B65511">
        <w:rPr>
          <w:rFonts w:cs="Arial" w:hint="cs"/>
          <w:sz w:val="28"/>
          <w:szCs w:val="28"/>
          <w:rtl/>
        </w:rPr>
        <w:t>.</w:t>
      </w:r>
      <w:r w:rsidRPr="00B65511">
        <w:rPr>
          <w:rFonts w:cs="Arial"/>
          <w:sz w:val="28"/>
          <w:szCs w:val="28"/>
          <w:rtl/>
        </w:rPr>
        <w:t xml:space="preserve"> </w:t>
      </w:r>
      <w:r w:rsidRPr="002B7940">
        <w:rPr>
          <w:rFonts w:cs="Arial"/>
          <w:sz w:val="28"/>
          <w:szCs w:val="28"/>
          <w:rtl/>
        </w:rPr>
        <w:t>ועשרה</w:t>
      </w:r>
      <w:r w:rsidRPr="00B65511">
        <w:rPr>
          <w:rFonts w:cs="Arial" w:hint="cs"/>
          <w:sz w:val="28"/>
          <w:szCs w:val="28"/>
          <w:rtl/>
        </w:rPr>
        <w:t>,</w:t>
      </w:r>
      <w:r w:rsidRPr="002B7940">
        <w:rPr>
          <w:rFonts w:cs="Arial"/>
          <w:sz w:val="28"/>
          <w:szCs w:val="28"/>
          <w:rtl/>
        </w:rPr>
        <w:t xml:space="preserve"> מעשר</w:t>
      </w:r>
      <w:r w:rsidRPr="00B65511">
        <w:rPr>
          <w:rFonts w:cs="Arial" w:hint="cs"/>
          <w:sz w:val="28"/>
          <w:szCs w:val="28"/>
          <w:rtl/>
        </w:rPr>
        <w:t>.</w:t>
      </w:r>
      <w:r w:rsidRPr="002B7940">
        <w:rPr>
          <w:rFonts w:cs="Arial"/>
          <w:sz w:val="28"/>
          <w:szCs w:val="28"/>
          <w:rtl/>
        </w:rPr>
        <w:t xml:space="preserve"> ותשעה</w:t>
      </w:r>
      <w:r w:rsidRPr="00B65511">
        <w:rPr>
          <w:rFonts w:cs="Arial" w:hint="cs"/>
          <w:sz w:val="28"/>
          <w:szCs w:val="28"/>
          <w:rtl/>
        </w:rPr>
        <w:t>,</w:t>
      </w:r>
      <w:r w:rsidRPr="002B7940">
        <w:rPr>
          <w:rFonts w:cs="Arial"/>
          <w:sz w:val="28"/>
          <w:szCs w:val="28"/>
          <w:rtl/>
        </w:rPr>
        <w:t xml:space="preserve"> מעשר שני</w:t>
      </w:r>
      <w:r w:rsidRPr="00B65511">
        <w:rPr>
          <w:rFonts w:cs="Arial" w:hint="cs"/>
          <w:sz w:val="28"/>
          <w:szCs w:val="28"/>
          <w:rtl/>
        </w:rPr>
        <w:t>.</w:t>
      </w:r>
      <w:r w:rsidRPr="002B7940">
        <w:rPr>
          <w:rFonts w:cs="Arial"/>
          <w:sz w:val="28"/>
          <w:szCs w:val="28"/>
          <w:rtl/>
        </w:rPr>
        <w:t xml:space="preserve"> היו דמאי</w:t>
      </w:r>
      <w:r w:rsidRPr="00B65511">
        <w:rPr>
          <w:rFonts w:cs="Arial" w:hint="cs"/>
          <w:sz w:val="28"/>
          <w:szCs w:val="28"/>
          <w:rtl/>
        </w:rPr>
        <w:t>,</w:t>
      </w:r>
      <w:r w:rsidRPr="002B7940">
        <w:rPr>
          <w:rFonts w:cs="Arial"/>
          <w:sz w:val="28"/>
          <w:szCs w:val="28"/>
          <w:rtl/>
        </w:rPr>
        <w:t xml:space="preserve"> אומר</w:t>
      </w:r>
      <w:r w:rsidRPr="00B65511">
        <w:rPr>
          <w:rFonts w:cs="Arial" w:hint="cs"/>
          <w:sz w:val="28"/>
          <w:szCs w:val="28"/>
          <w:rtl/>
        </w:rPr>
        <w:t>.</w:t>
      </w:r>
      <w:r w:rsidRPr="002B7940">
        <w:rPr>
          <w:rFonts w:cs="Arial"/>
          <w:sz w:val="28"/>
          <w:szCs w:val="28"/>
          <w:rtl/>
        </w:rPr>
        <w:t xml:space="preserve"> מה שאני עתיד להפריש למחר</w:t>
      </w:r>
      <w:r w:rsidRPr="00B65511">
        <w:rPr>
          <w:rFonts w:cs="Arial" w:hint="cs"/>
          <w:sz w:val="28"/>
          <w:szCs w:val="28"/>
          <w:rtl/>
        </w:rPr>
        <w:t>,</w:t>
      </w:r>
      <w:r w:rsidRPr="002B7940">
        <w:rPr>
          <w:rFonts w:cs="Arial"/>
          <w:sz w:val="28"/>
          <w:szCs w:val="28"/>
          <w:rtl/>
        </w:rPr>
        <w:t xml:space="preserve"> הרי הוא מעשר</w:t>
      </w:r>
      <w:r w:rsidRPr="00B65511">
        <w:rPr>
          <w:rFonts w:cs="Arial" w:hint="cs"/>
          <w:sz w:val="28"/>
          <w:szCs w:val="28"/>
          <w:rtl/>
        </w:rPr>
        <w:t>,</w:t>
      </w:r>
      <w:r w:rsidRPr="002B7940">
        <w:rPr>
          <w:rFonts w:cs="Arial"/>
          <w:sz w:val="28"/>
          <w:szCs w:val="28"/>
          <w:rtl/>
        </w:rPr>
        <w:t xml:space="preserve"> ושאר מעשר סמוך לו</w:t>
      </w:r>
      <w:r w:rsidRPr="00B65511">
        <w:rPr>
          <w:rFonts w:cs="Arial" w:hint="cs"/>
          <w:sz w:val="28"/>
          <w:szCs w:val="28"/>
          <w:rtl/>
        </w:rPr>
        <w:t>.</w:t>
      </w:r>
      <w:r w:rsidRPr="002B7940">
        <w:rPr>
          <w:rFonts w:cs="Arial"/>
          <w:sz w:val="28"/>
          <w:szCs w:val="28"/>
          <w:rtl/>
        </w:rPr>
        <w:t xml:space="preserve"> זה שעשיתי מעשר</w:t>
      </w:r>
      <w:r w:rsidRPr="00B65511">
        <w:rPr>
          <w:rFonts w:cs="Arial" w:hint="cs"/>
          <w:sz w:val="28"/>
          <w:szCs w:val="28"/>
          <w:rtl/>
        </w:rPr>
        <w:t>,</w:t>
      </w:r>
      <w:r w:rsidRPr="002B7940">
        <w:rPr>
          <w:rFonts w:cs="Arial"/>
          <w:sz w:val="28"/>
          <w:szCs w:val="28"/>
          <w:rtl/>
        </w:rPr>
        <w:t xml:space="preserve"> עשוי תרומת מעשר עליו</w:t>
      </w:r>
      <w:r w:rsidRPr="00B65511">
        <w:rPr>
          <w:rFonts w:cs="Arial" w:hint="cs"/>
          <w:sz w:val="28"/>
          <w:szCs w:val="28"/>
          <w:rtl/>
        </w:rPr>
        <w:t>.</w:t>
      </w:r>
      <w:r w:rsidRPr="002B7940">
        <w:rPr>
          <w:rFonts w:cs="Arial"/>
          <w:sz w:val="28"/>
          <w:szCs w:val="28"/>
          <w:rtl/>
        </w:rPr>
        <w:t xml:space="preserve"> ומעשר שני בצפונו או בדרומו</w:t>
      </w:r>
      <w:r w:rsidRPr="00B65511">
        <w:rPr>
          <w:rFonts w:cs="Arial" w:hint="cs"/>
          <w:sz w:val="28"/>
          <w:szCs w:val="28"/>
          <w:rtl/>
        </w:rPr>
        <w:t>,</w:t>
      </w:r>
      <w:r w:rsidRPr="002B7940">
        <w:rPr>
          <w:rFonts w:cs="Arial"/>
          <w:sz w:val="28"/>
          <w:szCs w:val="28"/>
          <w:rtl/>
        </w:rPr>
        <w:t xml:space="preserve"> ומחולל על המעות:</w:t>
      </w:r>
    </w:p>
    <w:p w14:paraId="141E9332" w14:textId="0F79BD15" w:rsidR="003F58A8" w:rsidRPr="002B7940" w:rsidRDefault="003F58A8" w:rsidP="002B7940">
      <w:pPr>
        <w:bidi/>
        <w:rPr>
          <w:rFonts w:cs="Arial"/>
          <w:sz w:val="24"/>
          <w:szCs w:val="24"/>
          <w:rtl/>
        </w:rPr>
      </w:pPr>
      <w:r w:rsidRPr="002B7940">
        <w:rPr>
          <w:rFonts w:cs="Arial"/>
          <w:sz w:val="24"/>
          <w:szCs w:val="24"/>
          <w:rtl/>
        </w:rPr>
        <w:t xml:space="preserve"> גמ'</w:t>
      </w:r>
      <w:r w:rsidRPr="009B23AA">
        <w:rPr>
          <w:rFonts w:cs="Arial" w:hint="cs"/>
          <w:sz w:val="24"/>
          <w:szCs w:val="24"/>
          <w:rtl/>
        </w:rPr>
        <w:t>:</w:t>
      </w:r>
      <w:r w:rsidRPr="009B23AA">
        <w:rPr>
          <w:rFonts w:cs="Arial"/>
          <w:sz w:val="24"/>
          <w:szCs w:val="24"/>
          <w:rtl/>
        </w:rPr>
        <w:t xml:space="preserve"> </w:t>
      </w:r>
      <w:r w:rsidRPr="00A835D7">
        <w:rPr>
          <w:rFonts w:cs="Arial" w:hint="cs"/>
          <w:b/>
          <w:bCs/>
          <w:sz w:val="24"/>
          <w:szCs w:val="24"/>
          <w:rtl/>
        </w:rPr>
        <w:t>היאך הוא אומר? הרי זו תרומה</w:t>
      </w:r>
      <w:r w:rsidRPr="009B23AA">
        <w:rPr>
          <w:rFonts w:cs="Arial"/>
          <w:sz w:val="24"/>
          <w:szCs w:val="24"/>
          <w:rtl/>
        </w:rPr>
        <w:t xml:space="preserve"> </w:t>
      </w:r>
      <w:r w:rsidRPr="002B7940">
        <w:rPr>
          <w:rFonts w:cs="Arial"/>
          <w:sz w:val="24"/>
          <w:szCs w:val="24"/>
          <w:rtl/>
        </w:rPr>
        <w:t xml:space="preserve">מכבר </w:t>
      </w:r>
      <w:r w:rsidRPr="00D41E90">
        <w:rPr>
          <w:rFonts w:cs="Arial" w:hint="cs"/>
          <w:i/>
          <w:iCs/>
          <w:sz w:val="16"/>
          <w:szCs w:val="16"/>
          <w:rtl/>
        </w:rPr>
        <w:t>מעכשיו</w:t>
      </w:r>
      <w:r w:rsidRPr="009B23AA">
        <w:rPr>
          <w:rFonts w:cs="Arial"/>
          <w:sz w:val="24"/>
          <w:szCs w:val="24"/>
          <w:rtl/>
        </w:rPr>
        <w:t xml:space="preserve"> </w:t>
      </w:r>
      <w:r w:rsidRPr="002B7940">
        <w:rPr>
          <w:rFonts w:cs="Arial"/>
          <w:sz w:val="24"/>
          <w:szCs w:val="24"/>
          <w:rtl/>
        </w:rPr>
        <w:t>לכשאפרישנה</w:t>
      </w:r>
      <w:r w:rsidRPr="009B23AA">
        <w:rPr>
          <w:rFonts w:cs="Arial" w:hint="cs"/>
          <w:sz w:val="24"/>
          <w:szCs w:val="24"/>
          <w:rtl/>
        </w:rPr>
        <w:t>.</w:t>
      </w:r>
      <w:r w:rsidRPr="002B7940">
        <w:rPr>
          <w:rFonts w:cs="Arial"/>
          <w:sz w:val="24"/>
          <w:szCs w:val="24"/>
          <w:rtl/>
        </w:rPr>
        <w:t xml:space="preserve"> הגע עצמך שהיתה תרומה טהורה </w:t>
      </w:r>
      <w:r w:rsidRPr="00A835D7">
        <w:rPr>
          <w:rFonts w:cs="Arial" w:hint="cs"/>
          <w:b/>
          <w:bCs/>
          <w:sz w:val="24"/>
          <w:szCs w:val="24"/>
          <w:rtl/>
        </w:rPr>
        <w:t>ורוצה ליתנה לכהן, אומר</w:t>
      </w:r>
      <w:r w:rsidRPr="009B23AA">
        <w:rPr>
          <w:rFonts w:cs="Arial"/>
          <w:sz w:val="24"/>
          <w:szCs w:val="24"/>
          <w:rtl/>
        </w:rPr>
        <w:t xml:space="preserve"> </w:t>
      </w:r>
      <w:r w:rsidRPr="002B7940">
        <w:rPr>
          <w:rFonts w:cs="Arial"/>
          <w:sz w:val="24"/>
          <w:szCs w:val="24"/>
          <w:rtl/>
        </w:rPr>
        <w:t xml:space="preserve">מכבר לכשאוכלנה </w:t>
      </w:r>
      <w:r w:rsidRPr="00A835D7">
        <w:rPr>
          <w:rFonts w:cs="Arial" w:hint="cs"/>
          <w:b/>
          <w:bCs/>
          <w:sz w:val="24"/>
          <w:szCs w:val="24"/>
          <w:rtl/>
        </w:rPr>
        <w:t>או כשיאכלנה הכהן</w:t>
      </w:r>
      <w:r w:rsidRPr="009B23AA">
        <w:rPr>
          <w:rFonts w:cs="Arial" w:hint="cs"/>
          <w:sz w:val="24"/>
          <w:szCs w:val="24"/>
          <w:rtl/>
        </w:rPr>
        <w:t>.</w:t>
      </w:r>
      <w:r w:rsidRPr="009B23AA">
        <w:rPr>
          <w:rFonts w:cs="Arial"/>
          <w:sz w:val="24"/>
          <w:szCs w:val="24"/>
          <w:rtl/>
        </w:rPr>
        <w:t xml:space="preserve"> </w:t>
      </w:r>
      <w:r w:rsidRPr="002B7940">
        <w:rPr>
          <w:rFonts w:cs="Arial"/>
          <w:sz w:val="24"/>
          <w:szCs w:val="24"/>
          <w:rtl/>
        </w:rPr>
        <w:t xml:space="preserve">הגע עצמך שהיתה </w:t>
      </w:r>
      <w:r w:rsidRPr="00A835D7">
        <w:rPr>
          <w:rFonts w:cs="Arial"/>
          <w:b/>
          <w:bCs/>
          <w:sz w:val="24"/>
          <w:szCs w:val="24"/>
          <w:rtl/>
        </w:rPr>
        <w:t>תרומ</w:t>
      </w:r>
      <w:r w:rsidRPr="00A835D7">
        <w:rPr>
          <w:rFonts w:cs="Arial" w:hint="cs"/>
          <w:b/>
          <w:bCs/>
          <w:sz w:val="24"/>
          <w:szCs w:val="24"/>
          <w:rtl/>
        </w:rPr>
        <w:t>ה</w:t>
      </w:r>
      <w:r w:rsidRPr="002B7940">
        <w:rPr>
          <w:rFonts w:cs="Arial"/>
          <w:sz w:val="24"/>
          <w:szCs w:val="24"/>
          <w:rtl/>
        </w:rPr>
        <w:t xml:space="preserve"> טמאה</w:t>
      </w:r>
      <w:r w:rsidRPr="009B23AA">
        <w:rPr>
          <w:rFonts w:cs="Arial" w:hint="cs"/>
          <w:sz w:val="24"/>
          <w:szCs w:val="24"/>
          <w:rtl/>
        </w:rPr>
        <w:t>?</w:t>
      </w:r>
      <w:r w:rsidRPr="002B7940">
        <w:rPr>
          <w:rFonts w:cs="Arial"/>
          <w:sz w:val="24"/>
          <w:szCs w:val="24"/>
          <w:rtl/>
        </w:rPr>
        <w:t xml:space="preserve"> מכבר לכשאניחנה בזוית</w:t>
      </w:r>
      <w:r w:rsidRPr="009B23AA">
        <w:rPr>
          <w:rFonts w:cs="Arial" w:hint="cs"/>
          <w:sz w:val="24"/>
          <w:szCs w:val="24"/>
          <w:rtl/>
        </w:rPr>
        <w:t>.</w:t>
      </w:r>
      <w:r w:rsidRPr="002B7940">
        <w:rPr>
          <w:rFonts w:cs="Arial"/>
          <w:sz w:val="24"/>
          <w:szCs w:val="24"/>
          <w:rtl/>
        </w:rPr>
        <w:t xml:space="preserve"> תני</w:t>
      </w:r>
      <w:r w:rsidRPr="009B23AA">
        <w:rPr>
          <w:rFonts w:cs="Arial" w:hint="cs"/>
          <w:sz w:val="24"/>
          <w:szCs w:val="24"/>
          <w:rtl/>
        </w:rPr>
        <w:t>,</w:t>
      </w:r>
      <w:r w:rsidRPr="002B7940">
        <w:rPr>
          <w:rFonts w:cs="Arial"/>
          <w:sz w:val="24"/>
          <w:szCs w:val="24"/>
          <w:rtl/>
        </w:rPr>
        <w:t xml:space="preserve"> מטלטלה אחד תרומה טהורה ואחד תרומה טמאה</w:t>
      </w:r>
      <w:r w:rsidRPr="009B23AA">
        <w:rPr>
          <w:rFonts w:cs="Arial" w:hint="cs"/>
          <w:sz w:val="24"/>
          <w:szCs w:val="24"/>
          <w:rtl/>
        </w:rPr>
        <w:t>.</w:t>
      </w:r>
      <w:r w:rsidRPr="002B7940">
        <w:rPr>
          <w:rFonts w:cs="Arial"/>
          <w:sz w:val="24"/>
          <w:szCs w:val="24"/>
          <w:rtl/>
        </w:rPr>
        <w:t xml:space="preserve"> א"ר זעירא</w:t>
      </w:r>
      <w:r w:rsidRPr="009B23AA">
        <w:rPr>
          <w:rFonts w:cs="Arial" w:hint="cs"/>
          <w:sz w:val="24"/>
          <w:szCs w:val="24"/>
          <w:rtl/>
        </w:rPr>
        <w:t>.</w:t>
      </w:r>
      <w:r w:rsidRPr="002B7940">
        <w:rPr>
          <w:rFonts w:cs="Arial"/>
          <w:sz w:val="24"/>
          <w:szCs w:val="24"/>
          <w:rtl/>
        </w:rPr>
        <w:t xml:space="preserve"> הדא אמרה</w:t>
      </w:r>
      <w:r w:rsidRPr="009B23AA">
        <w:rPr>
          <w:rFonts w:cs="Arial" w:hint="cs"/>
          <w:sz w:val="24"/>
          <w:szCs w:val="24"/>
          <w:rtl/>
        </w:rPr>
        <w:t>,</w:t>
      </w:r>
      <w:r w:rsidRPr="002B7940">
        <w:rPr>
          <w:rFonts w:cs="Arial"/>
          <w:sz w:val="24"/>
          <w:szCs w:val="24"/>
          <w:rtl/>
        </w:rPr>
        <w:t xml:space="preserve"> טבל שיש עליו </w:t>
      </w:r>
      <w:r w:rsidRPr="00A835D7">
        <w:rPr>
          <w:rFonts w:cs="Arial"/>
          <w:b/>
          <w:bCs/>
          <w:sz w:val="24"/>
          <w:szCs w:val="24"/>
          <w:rtl/>
        </w:rPr>
        <w:t>תנ</w:t>
      </w:r>
      <w:r w:rsidRPr="00A835D7">
        <w:rPr>
          <w:rFonts w:cs="Arial" w:hint="cs"/>
          <w:b/>
          <w:bCs/>
          <w:sz w:val="24"/>
          <w:szCs w:val="24"/>
          <w:rtl/>
        </w:rPr>
        <w:t>א</w:t>
      </w:r>
      <w:r w:rsidRPr="00A835D7">
        <w:rPr>
          <w:rFonts w:cs="Arial"/>
          <w:b/>
          <w:bCs/>
          <w:sz w:val="24"/>
          <w:szCs w:val="24"/>
          <w:rtl/>
        </w:rPr>
        <w:t>י</w:t>
      </w:r>
      <w:r w:rsidRPr="009B23AA">
        <w:rPr>
          <w:rFonts w:cs="Arial" w:hint="cs"/>
          <w:sz w:val="24"/>
          <w:szCs w:val="24"/>
          <w:rtl/>
        </w:rPr>
        <w:t>,</w:t>
      </w:r>
      <w:r w:rsidRPr="002B7940">
        <w:rPr>
          <w:rFonts w:cs="Arial"/>
          <w:sz w:val="24"/>
          <w:szCs w:val="24"/>
          <w:rtl/>
        </w:rPr>
        <w:t xml:space="preserve"> מותר לטלטלה בשבת</w:t>
      </w:r>
      <w:r w:rsidRPr="009B23AA">
        <w:rPr>
          <w:rFonts w:cs="Arial" w:hint="cs"/>
          <w:sz w:val="24"/>
          <w:szCs w:val="24"/>
          <w:rtl/>
        </w:rPr>
        <w:t>.</w:t>
      </w:r>
      <w:r>
        <w:rPr>
          <w:rFonts w:cs="Arial" w:hint="cs"/>
          <w:sz w:val="24"/>
          <w:szCs w:val="24"/>
          <w:rtl/>
        </w:rPr>
        <w:t xml:space="preserve"> </w:t>
      </w:r>
      <w:r w:rsidRPr="00C344EB">
        <w:rPr>
          <w:rFonts w:cs="Arial" w:hint="cs"/>
          <w:i/>
          <w:iCs/>
          <w:sz w:val="16"/>
          <w:szCs w:val="16"/>
          <w:rtl/>
        </w:rPr>
        <w:t>אף שטבל</w:t>
      </w:r>
      <w:r>
        <w:rPr>
          <w:rFonts w:cs="Arial" w:hint="cs"/>
          <w:i/>
          <w:iCs/>
          <w:sz w:val="16"/>
          <w:szCs w:val="16"/>
          <w:rtl/>
        </w:rPr>
        <w:t xml:space="preserve"> רגיל </w:t>
      </w:r>
      <w:r w:rsidRPr="00C344EB">
        <w:rPr>
          <w:rFonts w:cs="Arial" w:hint="cs"/>
          <w:i/>
          <w:iCs/>
          <w:sz w:val="16"/>
          <w:szCs w:val="16"/>
          <w:rtl/>
        </w:rPr>
        <w:t>הוא מוקצה</w:t>
      </w:r>
      <w:r w:rsidRPr="009B23AA">
        <w:rPr>
          <w:rFonts w:cs="Arial" w:hint="cs"/>
          <w:sz w:val="24"/>
          <w:szCs w:val="24"/>
          <w:rtl/>
        </w:rPr>
        <w:t xml:space="preserve"> </w:t>
      </w:r>
      <w:r w:rsidRPr="00A835D7">
        <w:rPr>
          <w:rFonts w:cs="Arial" w:hint="cs"/>
          <w:b/>
          <w:bCs/>
          <w:sz w:val="24"/>
          <w:szCs w:val="24"/>
          <w:rtl/>
        </w:rPr>
        <w:t>שהרי אחר שהתנה הותר לו לטלטל ולהפריש</w:t>
      </w:r>
      <w:r w:rsidRPr="009B23AA">
        <w:rPr>
          <w:rFonts w:cs="Arial" w:hint="cs"/>
          <w:sz w:val="24"/>
          <w:szCs w:val="24"/>
          <w:rtl/>
        </w:rPr>
        <w:t>.</w:t>
      </w:r>
      <w:r w:rsidRPr="002B7940">
        <w:rPr>
          <w:rFonts w:cs="Arial"/>
          <w:sz w:val="24"/>
          <w:szCs w:val="24"/>
          <w:rtl/>
        </w:rPr>
        <w:t xml:space="preserve"> כיצד הוא עושה</w:t>
      </w:r>
      <w:r w:rsidRPr="009B23AA">
        <w:rPr>
          <w:rFonts w:cs="Arial" w:hint="cs"/>
          <w:sz w:val="24"/>
          <w:szCs w:val="24"/>
          <w:rtl/>
        </w:rPr>
        <w:t>?</w:t>
      </w:r>
      <w:r w:rsidRPr="002B7940">
        <w:rPr>
          <w:rFonts w:cs="Arial"/>
          <w:sz w:val="24"/>
          <w:szCs w:val="24"/>
          <w:rtl/>
        </w:rPr>
        <w:t xml:space="preserve"> נותן עיניו במקצתו ואוכל את השאר</w:t>
      </w:r>
      <w:r w:rsidRPr="009B23AA">
        <w:rPr>
          <w:rFonts w:cs="Arial" w:hint="cs"/>
          <w:sz w:val="24"/>
          <w:szCs w:val="24"/>
          <w:rtl/>
        </w:rPr>
        <w:t>.</w:t>
      </w:r>
    </w:p>
    <w:p w14:paraId="7401A826" w14:textId="77777777" w:rsidR="003F58A8" w:rsidRPr="002B7940" w:rsidRDefault="003F58A8" w:rsidP="002B7940">
      <w:pPr>
        <w:bidi/>
        <w:rPr>
          <w:rFonts w:cs="Arial"/>
          <w:sz w:val="24"/>
          <w:szCs w:val="24"/>
          <w:rtl/>
        </w:rPr>
      </w:pPr>
    </w:p>
    <w:p w14:paraId="7E9CA27A" w14:textId="77777777" w:rsidR="003F58A8" w:rsidRDefault="003F58A8" w:rsidP="003F58A8">
      <w:pPr>
        <w:bidi/>
        <w:rPr>
          <w:rFonts w:cs="Arial"/>
          <w:sz w:val="24"/>
          <w:szCs w:val="24"/>
          <w:rtl/>
        </w:rPr>
      </w:pPr>
      <w:r w:rsidRPr="009B23AA">
        <w:rPr>
          <w:rFonts w:cs="Arial"/>
          <w:sz w:val="24"/>
          <w:szCs w:val="24"/>
          <w:rtl/>
        </w:rPr>
        <w:t>תלמוד ירושלמי (וילנא) מסכת דמאי</w:t>
      </w:r>
    </w:p>
    <w:p w14:paraId="5A121915" w14:textId="77777777" w:rsidR="003F58A8" w:rsidRPr="002B7940" w:rsidRDefault="003F58A8" w:rsidP="002B7940">
      <w:pPr>
        <w:bidi/>
        <w:rPr>
          <w:sz w:val="28"/>
        </w:rPr>
      </w:pPr>
      <w:r w:rsidRPr="009B23AA">
        <w:rPr>
          <w:rFonts w:cs="Arial"/>
          <w:sz w:val="24"/>
          <w:szCs w:val="24"/>
          <w:rtl/>
        </w:rPr>
        <w:t xml:space="preserve"> </w:t>
      </w:r>
      <w:r w:rsidRPr="00B65511">
        <w:rPr>
          <w:rFonts w:cs="Arial"/>
          <w:sz w:val="28"/>
          <w:szCs w:val="28"/>
          <w:rtl/>
        </w:rPr>
        <w:t xml:space="preserve">פרק ז </w:t>
      </w:r>
      <w:r w:rsidRPr="002B7940">
        <w:rPr>
          <w:rFonts w:cs="Arial"/>
          <w:sz w:val="28"/>
          <w:szCs w:val="28"/>
          <w:rtl/>
        </w:rPr>
        <w:t>הלכה ו</w:t>
      </w:r>
    </w:p>
    <w:p w14:paraId="035910BA" w14:textId="4C578F97" w:rsidR="003F58A8" w:rsidRPr="00B65511" w:rsidRDefault="003F58A8" w:rsidP="003F58A8">
      <w:pPr>
        <w:bidi/>
        <w:rPr>
          <w:rFonts w:cs="Arial"/>
          <w:sz w:val="28"/>
          <w:szCs w:val="28"/>
          <w:rtl/>
        </w:rPr>
      </w:pPr>
      <w:r w:rsidRPr="002B7940">
        <w:rPr>
          <w:rFonts w:cs="Arial"/>
          <w:sz w:val="28"/>
          <w:szCs w:val="28"/>
          <w:rtl/>
        </w:rPr>
        <w:t>[דף לב עמוד ב] מתני'</w:t>
      </w:r>
      <w:r w:rsidRPr="00B65511">
        <w:rPr>
          <w:rFonts w:cs="Arial" w:hint="cs"/>
          <w:sz w:val="28"/>
          <w:szCs w:val="28"/>
          <w:rtl/>
        </w:rPr>
        <w:t>:</w:t>
      </w:r>
      <w:r w:rsidRPr="002B7940">
        <w:rPr>
          <w:rFonts w:cs="Arial"/>
          <w:sz w:val="28"/>
          <w:szCs w:val="28"/>
          <w:rtl/>
        </w:rPr>
        <w:t xml:space="preserve"> היו לפניו שתי כלכלות של טבל</w:t>
      </w:r>
      <w:r w:rsidRPr="00B65511">
        <w:rPr>
          <w:rFonts w:cs="Arial" w:hint="cs"/>
          <w:sz w:val="28"/>
          <w:szCs w:val="28"/>
          <w:rtl/>
        </w:rPr>
        <w:t>,</w:t>
      </w:r>
      <w:r w:rsidRPr="002B7940">
        <w:rPr>
          <w:rFonts w:cs="Arial"/>
          <w:sz w:val="28"/>
          <w:szCs w:val="28"/>
          <w:rtl/>
        </w:rPr>
        <w:t xml:space="preserve"> ואמר</w:t>
      </w:r>
      <w:r w:rsidRPr="00B65511">
        <w:rPr>
          <w:rFonts w:cs="Arial" w:hint="cs"/>
          <w:sz w:val="28"/>
          <w:szCs w:val="28"/>
          <w:rtl/>
        </w:rPr>
        <w:t>.</w:t>
      </w:r>
      <w:r w:rsidRPr="002B7940">
        <w:rPr>
          <w:rFonts w:cs="Arial"/>
          <w:sz w:val="28"/>
          <w:szCs w:val="28"/>
          <w:rtl/>
        </w:rPr>
        <w:t xml:space="preserve"> מעשרות של זו בזו</w:t>
      </w:r>
      <w:r w:rsidRPr="00B65511">
        <w:rPr>
          <w:rFonts w:cs="Arial" w:hint="cs"/>
          <w:sz w:val="28"/>
          <w:szCs w:val="28"/>
          <w:rtl/>
        </w:rPr>
        <w:t>,</w:t>
      </w:r>
      <w:r w:rsidRPr="002B7940">
        <w:rPr>
          <w:rFonts w:cs="Arial"/>
          <w:sz w:val="28"/>
          <w:szCs w:val="28"/>
          <w:rtl/>
        </w:rPr>
        <w:t xml:space="preserve"> ושל זו בזו</w:t>
      </w:r>
      <w:r w:rsidRPr="00B65511">
        <w:rPr>
          <w:rFonts w:cs="Arial" w:hint="cs"/>
          <w:sz w:val="28"/>
          <w:szCs w:val="28"/>
          <w:rtl/>
        </w:rPr>
        <w:t>.</w:t>
      </w:r>
      <w:r w:rsidRPr="002B7940">
        <w:rPr>
          <w:rFonts w:cs="Arial"/>
          <w:sz w:val="28"/>
          <w:szCs w:val="28"/>
          <w:rtl/>
        </w:rPr>
        <w:t xml:space="preserve"> הראשונה מעושרת</w:t>
      </w:r>
      <w:r w:rsidRPr="00B65511">
        <w:rPr>
          <w:rFonts w:cs="Arial" w:hint="cs"/>
          <w:sz w:val="28"/>
          <w:szCs w:val="28"/>
          <w:rtl/>
        </w:rPr>
        <w:t>.</w:t>
      </w:r>
      <w:r w:rsidRPr="00B65511">
        <w:rPr>
          <w:rFonts w:cs="Arial"/>
          <w:sz w:val="28"/>
          <w:szCs w:val="28"/>
          <w:rtl/>
        </w:rPr>
        <w:t xml:space="preserve"> </w:t>
      </w:r>
      <w:r w:rsidRPr="00A835D7">
        <w:rPr>
          <w:rFonts w:cs="Arial"/>
          <w:b/>
          <w:bCs/>
          <w:sz w:val="28"/>
          <w:szCs w:val="28"/>
          <w:rtl/>
        </w:rPr>
        <w:t>מעשרותי</w:t>
      </w:r>
      <w:r w:rsidRPr="00A835D7">
        <w:rPr>
          <w:rFonts w:cs="Arial" w:hint="cs"/>
          <w:b/>
          <w:bCs/>
          <w:sz w:val="28"/>
          <w:szCs w:val="28"/>
          <w:rtl/>
        </w:rPr>
        <w:t>ה</w:t>
      </w:r>
      <w:r w:rsidRPr="002B7940">
        <w:rPr>
          <w:rFonts w:cs="Arial"/>
          <w:sz w:val="28"/>
          <w:szCs w:val="28"/>
          <w:rtl/>
        </w:rPr>
        <w:t xml:space="preserve"> מעשרות כלכלה בחבירתה</w:t>
      </w:r>
      <w:r w:rsidRPr="00B65511">
        <w:rPr>
          <w:rFonts w:cs="Arial" w:hint="cs"/>
          <w:sz w:val="28"/>
          <w:szCs w:val="28"/>
          <w:rtl/>
        </w:rPr>
        <w:t>,</w:t>
      </w:r>
      <w:r w:rsidRPr="002B7940">
        <w:rPr>
          <w:rFonts w:cs="Arial"/>
          <w:sz w:val="28"/>
          <w:szCs w:val="28"/>
          <w:rtl/>
        </w:rPr>
        <w:t xml:space="preserve"> קרא שם:</w:t>
      </w:r>
    </w:p>
    <w:p w14:paraId="0AE357BC" w14:textId="66C531C8" w:rsidR="003F58A8" w:rsidRPr="006543F6" w:rsidRDefault="003F58A8" w:rsidP="005117C2">
      <w:pPr>
        <w:bidi/>
        <w:rPr>
          <w:rFonts w:cs="Arial"/>
          <w:sz w:val="16"/>
          <w:szCs w:val="16"/>
          <w:rtl/>
        </w:rPr>
      </w:pPr>
      <w:r w:rsidRPr="002B7940">
        <w:rPr>
          <w:rFonts w:cs="Arial"/>
          <w:sz w:val="24"/>
          <w:szCs w:val="24"/>
          <w:rtl/>
        </w:rPr>
        <w:t xml:space="preserve"> גמ'</w:t>
      </w:r>
      <w:r w:rsidRPr="009B23AA">
        <w:rPr>
          <w:rFonts w:cs="Arial" w:hint="cs"/>
          <w:sz w:val="24"/>
          <w:szCs w:val="24"/>
          <w:rtl/>
        </w:rPr>
        <w:t>:</w:t>
      </w:r>
      <w:r>
        <w:rPr>
          <w:rFonts w:cs="Arial"/>
          <w:sz w:val="24"/>
          <w:szCs w:val="24"/>
        </w:rPr>
        <w:t xml:space="preserve"> </w:t>
      </w:r>
      <w:r w:rsidRPr="00A835D7">
        <w:rPr>
          <w:rFonts w:cs="Arial" w:hint="cs"/>
          <w:b/>
          <w:bCs/>
          <w:sz w:val="24"/>
          <w:szCs w:val="24"/>
          <w:rtl/>
        </w:rPr>
        <w:t xml:space="preserve">תנן, </w:t>
      </w:r>
      <w:r w:rsidRPr="00A835D7">
        <w:rPr>
          <w:rFonts w:cs="Arial"/>
          <w:b/>
          <w:bCs/>
          <w:sz w:val="24"/>
          <w:szCs w:val="24"/>
          <w:rtl/>
        </w:rPr>
        <w:t>היו לפניו שתי כלכלות של טבל</w:t>
      </w:r>
      <w:r w:rsidRPr="00A835D7">
        <w:rPr>
          <w:rFonts w:cs="Arial" w:hint="cs"/>
          <w:b/>
          <w:bCs/>
          <w:sz w:val="24"/>
          <w:szCs w:val="24"/>
          <w:rtl/>
        </w:rPr>
        <w:t xml:space="preserve"> בכל אחת מאה ,</w:t>
      </w:r>
      <w:r w:rsidRPr="00A835D7">
        <w:rPr>
          <w:rFonts w:cs="Arial"/>
          <w:b/>
          <w:bCs/>
          <w:sz w:val="24"/>
          <w:szCs w:val="24"/>
          <w:rtl/>
        </w:rPr>
        <w:t xml:space="preserve"> ואמר</w:t>
      </w:r>
      <w:r w:rsidRPr="00A835D7">
        <w:rPr>
          <w:rFonts w:cs="Arial" w:hint="cs"/>
          <w:b/>
          <w:bCs/>
          <w:sz w:val="24"/>
          <w:szCs w:val="24"/>
          <w:rtl/>
        </w:rPr>
        <w:t>.</w:t>
      </w:r>
      <w:r w:rsidRPr="00A835D7">
        <w:rPr>
          <w:rFonts w:cs="Arial"/>
          <w:b/>
          <w:bCs/>
          <w:sz w:val="24"/>
          <w:szCs w:val="24"/>
          <w:rtl/>
        </w:rPr>
        <w:t xml:space="preserve"> מעשרות של זו בזו</w:t>
      </w:r>
      <w:r w:rsidRPr="00A835D7">
        <w:rPr>
          <w:rFonts w:cs="Arial" w:hint="cs"/>
          <w:b/>
          <w:bCs/>
          <w:sz w:val="24"/>
          <w:szCs w:val="24"/>
          <w:rtl/>
        </w:rPr>
        <w:t>,</w:t>
      </w:r>
      <w:r w:rsidRPr="00A835D7">
        <w:rPr>
          <w:rFonts w:cs="Arial"/>
          <w:b/>
          <w:bCs/>
          <w:sz w:val="24"/>
          <w:szCs w:val="24"/>
          <w:rtl/>
        </w:rPr>
        <w:t xml:space="preserve"> ושל זו בזו</w:t>
      </w:r>
      <w:r w:rsidRPr="00A835D7">
        <w:rPr>
          <w:rFonts w:cs="Arial" w:hint="cs"/>
          <w:b/>
          <w:bCs/>
          <w:sz w:val="24"/>
          <w:szCs w:val="24"/>
          <w:rtl/>
        </w:rPr>
        <w:t>.</w:t>
      </w:r>
      <w:r w:rsidRPr="00A835D7">
        <w:rPr>
          <w:rFonts w:cs="Arial"/>
          <w:b/>
          <w:bCs/>
          <w:sz w:val="24"/>
          <w:szCs w:val="24"/>
          <w:rtl/>
        </w:rPr>
        <w:t xml:space="preserve"> הראשונה מעושרת</w:t>
      </w:r>
      <w:r w:rsidRPr="00A835D7">
        <w:rPr>
          <w:rFonts w:cs="Arial" w:hint="cs"/>
          <w:b/>
          <w:bCs/>
          <w:sz w:val="24"/>
          <w:szCs w:val="24"/>
          <w:rtl/>
        </w:rPr>
        <w:t>.</w:t>
      </w:r>
      <w:r w:rsidRPr="00A835D7">
        <w:rPr>
          <w:rFonts w:cs="Arial"/>
          <w:b/>
          <w:bCs/>
          <w:sz w:val="24"/>
          <w:szCs w:val="24"/>
          <w:rtl/>
        </w:rPr>
        <w:t xml:space="preserve"> ותני עלה</w:t>
      </w:r>
      <w:r w:rsidRPr="00A835D7">
        <w:rPr>
          <w:rFonts w:cs="Arial" w:hint="cs"/>
          <w:b/>
          <w:bCs/>
          <w:sz w:val="24"/>
          <w:szCs w:val="24"/>
          <w:rtl/>
        </w:rPr>
        <w:t>.</w:t>
      </w:r>
      <w:r w:rsidRPr="00A835D7">
        <w:rPr>
          <w:rFonts w:cs="Arial"/>
          <w:b/>
          <w:bCs/>
          <w:sz w:val="24"/>
          <w:szCs w:val="24"/>
          <w:rtl/>
        </w:rPr>
        <w:t xml:space="preserve"> כיצד יתקן גם את השנייה</w:t>
      </w:r>
      <w:r w:rsidRPr="00A835D7">
        <w:rPr>
          <w:rFonts w:cs="Arial" w:hint="cs"/>
          <w:b/>
          <w:bCs/>
          <w:sz w:val="24"/>
          <w:szCs w:val="24"/>
          <w:rtl/>
        </w:rPr>
        <w:t>?</w:t>
      </w:r>
      <w:r w:rsidRPr="00A835D7">
        <w:rPr>
          <w:rFonts w:cs="Arial"/>
          <w:b/>
          <w:bCs/>
          <w:sz w:val="24"/>
          <w:szCs w:val="24"/>
          <w:rtl/>
        </w:rPr>
        <w:t xml:space="preserve"> </w:t>
      </w:r>
      <w:r w:rsidRPr="002B7940">
        <w:rPr>
          <w:rFonts w:cs="Arial"/>
          <w:sz w:val="24"/>
          <w:szCs w:val="24"/>
          <w:rtl/>
        </w:rPr>
        <w:t xml:space="preserve">נוטל מן השנייה שתי תאנים </w:t>
      </w:r>
      <w:r w:rsidRPr="00A835D7">
        <w:rPr>
          <w:rFonts w:cs="Arial"/>
          <w:b/>
          <w:bCs/>
          <w:sz w:val="24"/>
          <w:szCs w:val="24"/>
          <w:rtl/>
        </w:rPr>
        <w:t>לתרומת מעשר</w:t>
      </w:r>
      <w:r w:rsidRPr="00A835D7">
        <w:rPr>
          <w:rFonts w:cs="Arial" w:hint="cs"/>
          <w:b/>
          <w:bCs/>
          <w:sz w:val="24"/>
          <w:szCs w:val="24"/>
          <w:rtl/>
        </w:rPr>
        <w:t>, אחת לכל כלכלה</w:t>
      </w:r>
      <w:r w:rsidRPr="009B23AA">
        <w:rPr>
          <w:rFonts w:cs="Arial" w:hint="cs"/>
          <w:sz w:val="24"/>
          <w:szCs w:val="24"/>
          <w:rtl/>
        </w:rPr>
        <w:t>,</w:t>
      </w:r>
      <w:r w:rsidRPr="009B23AA">
        <w:rPr>
          <w:rFonts w:cs="Arial"/>
          <w:sz w:val="24"/>
          <w:szCs w:val="24"/>
          <w:rtl/>
        </w:rPr>
        <w:t xml:space="preserve"> </w:t>
      </w:r>
      <w:r w:rsidRPr="002B7940">
        <w:rPr>
          <w:rFonts w:cs="Arial"/>
          <w:sz w:val="24"/>
          <w:szCs w:val="24"/>
          <w:rtl/>
        </w:rPr>
        <w:t xml:space="preserve">ושני עשורין </w:t>
      </w:r>
      <w:r w:rsidRPr="00A835D7">
        <w:rPr>
          <w:rFonts w:cs="Arial" w:hint="cs"/>
          <w:b/>
          <w:bCs/>
          <w:sz w:val="24"/>
          <w:szCs w:val="24"/>
          <w:rtl/>
        </w:rPr>
        <w:t>עבור מעשר ראשון של שניהן, ושני עישורים למעשר שני או עני של שניהן,</w:t>
      </w:r>
      <w:r w:rsidRPr="00A835D7">
        <w:rPr>
          <w:rFonts w:cs="Arial"/>
          <w:b/>
          <w:bCs/>
          <w:sz w:val="24"/>
          <w:szCs w:val="24"/>
          <w:rtl/>
        </w:rPr>
        <w:t xml:space="preserve"> ו</w:t>
      </w:r>
      <w:r w:rsidRPr="00A835D7">
        <w:rPr>
          <w:rFonts w:cs="Arial" w:hint="cs"/>
          <w:b/>
          <w:bCs/>
          <w:sz w:val="24"/>
          <w:szCs w:val="24"/>
          <w:rtl/>
        </w:rPr>
        <w:t>אותם שני תאנים יהיו ל</w:t>
      </w:r>
      <w:r w:rsidRPr="00A835D7">
        <w:rPr>
          <w:rFonts w:cs="Arial"/>
          <w:b/>
          <w:bCs/>
          <w:sz w:val="24"/>
          <w:szCs w:val="24"/>
          <w:rtl/>
        </w:rPr>
        <w:t>עישורו</w:t>
      </w:r>
      <w:r w:rsidRPr="002B7940">
        <w:rPr>
          <w:rFonts w:cs="Arial"/>
          <w:sz w:val="24"/>
          <w:szCs w:val="24"/>
          <w:rtl/>
        </w:rPr>
        <w:t xml:space="preserve"> של עישור</w:t>
      </w:r>
      <w:r w:rsidRPr="009B23AA">
        <w:rPr>
          <w:rFonts w:cs="Arial" w:hint="cs"/>
          <w:sz w:val="24"/>
          <w:szCs w:val="24"/>
          <w:rtl/>
        </w:rPr>
        <w:t xml:space="preserve">. </w:t>
      </w:r>
      <w:r w:rsidRPr="00A835D7">
        <w:rPr>
          <w:rFonts w:cs="Arial" w:hint="cs"/>
          <w:b/>
          <w:bCs/>
          <w:sz w:val="24"/>
          <w:szCs w:val="24"/>
          <w:rtl/>
        </w:rPr>
        <w:t>אמר</w:t>
      </w:r>
      <w:r w:rsidRPr="002B7940">
        <w:rPr>
          <w:rFonts w:cs="Arial"/>
          <w:sz w:val="24"/>
          <w:szCs w:val="24"/>
          <w:rtl/>
        </w:rPr>
        <w:t xml:space="preserve"> שמואל</w:t>
      </w:r>
      <w:r w:rsidRPr="009B23AA">
        <w:rPr>
          <w:rFonts w:cs="Arial" w:hint="cs"/>
          <w:sz w:val="24"/>
          <w:szCs w:val="24"/>
          <w:rtl/>
        </w:rPr>
        <w:t>.</w:t>
      </w:r>
      <w:r w:rsidRPr="002B7940">
        <w:rPr>
          <w:rFonts w:cs="Arial"/>
          <w:sz w:val="24"/>
          <w:szCs w:val="24"/>
          <w:rtl/>
        </w:rPr>
        <w:t xml:space="preserve"> לא מצי תניתה </w:t>
      </w:r>
      <w:r w:rsidRPr="00A835D7">
        <w:rPr>
          <w:rFonts w:cs="Arial" w:hint="cs"/>
          <w:b/>
          <w:bCs/>
          <w:sz w:val="24"/>
          <w:szCs w:val="24"/>
          <w:rtl/>
        </w:rPr>
        <w:t>במדויק.</w:t>
      </w:r>
      <w:r w:rsidRPr="00A835D7">
        <w:rPr>
          <w:rFonts w:cs="Arial"/>
          <w:b/>
          <w:bCs/>
          <w:sz w:val="24"/>
          <w:szCs w:val="24"/>
          <w:rtl/>
        </w:rPr>
        <w:t xml:space="preserve"> </w:t>
      </w:r>
      <w:r w:rsidRPr="00A835D7">
        <w:rPr>
          <w:rFonts w:cs="Arial" w:hint="cs"/>
          <w:b/>
          <w:bCs/>
          <w:sz w:val="24"/>
          <w:szCs w:val="24"/>
          <w:rtl/>
        </w:rPr>
        <w:t>אם היו בכל כלכלה מאה תאנים. צריך להפריש מהם עשרה תאנים למעשר.</w:t>
      </w:r>
      <w:r w:rsidRPr="00A835D7">
        <w:rPr>
          <w:rFonts w:cs="Arial"/>
          <w:b/>
          <w:bCs/>
          <w:sz w:val="24"/>
          <w:szCs w:val="24"/>
        </w:rPr>
        <w:t xml:space="preserve"> </w:t>
      </w:r>
      <w:r w:rsidRPr="00A835D7">
        <w:rPr>
          <w:rFonts w:cs="Arial" w:hint="cs"/>
          <w:b/>
          <w:bCs/>
          <w:sz w:val="24"/>
          <w:szCs w:val="24"/>
          <w:rtl/>
        </w:rPr>
        <w:t>אבל עכשיו שבא להרים מעשרותיה מחברתה</w:t>
      </w:r>
      <w:r>
        <w:rPr>
          <w:rFonts w:cs="Arial" w:hint="cs"/>
          <w:sz w:val="24"/>
          <w:szCs w:val="24"/>
          <w:rtl/>
        </w:rPr>
        <w:t>.</w:t>
      </w:r>
      <w:r w:rsidRPr="009B23AA">
        <w:rPr>
          <w:rFonts w:cs="Arial" w:hint="cs"/>
          <w:sz w:val="24"/>
          <w:szCs w:val="24"/>
          <w:rtl/>
        </w:rPr>
        <w:t xml:space="preserve"> </w:t>
      </w:r>
      <w:r w:rsidRPr="002B7940">
        <w:rPr>
          <w:rFonts w:cs="Arial"/>
          <w:sz w:val="24"/>
          <w:szCs w:val="24"/>
          <w:rtl/>
        </w:rPr>
        <w:t xml:space="preserve">אין יסב חדא לעשר </w:t>
      </w:r>
      <w:r w:rsidRPr="00A835D7">
        <w:rPr>
          <w:rFonts w:cs="Arial" w:hint="cs"/>
          <w:b/>
          <w:bCs/>
          <w:sz w:val="24"/>
          <w:szCs w:val="24"/>
          <w:rtl/>
        </w:rPr>
        <w:t>היינו עשרה תאנים,</w:t>
      </w:r>
      <w:r w:rsidRPr="00A835D7">
        <w:rPr>
          <w:rFonts w:cs="Arial"/>
          <w:b/>
          <w:bCs/>
          <w:sz w:val="24"/>
          <w:szCs w:val="24"/>
          <w:rtl/>
        </w:rPr>
        <w:t xml:space="preserve"> </w:t>
      </w:r>
      <w:r w:rsidRPr="00A835D7">
        <w:rPr>
          <w:rFonts w:cs="Arial" w:hint="cs"/>
          <w:b/>
          <w:bCs/>
          <w:sz w:val="24"/>
          <w:szCs w:val="24"/>
          <w:rtl/>
        </w:rPr>
        <w:t>זה לא יהיה מספיק, שהרי עשרה תאנים מכשירים רק תשעים תאנים. וכיוון שנשארו עשרה תאנים שצריך לעשר עליהם, ו</w:t>
      </w:r>
      <w:r w:rsidRPr="00A835D7">
        <w:rPr>
          <w:rFonts w:cs="Arial"/>
          <w:b/>
          <w:bCs/>
          <w:sz w:val="24"/>
          <w:szCs w:val="24"/>
          <w:rtl/>
        </w:rPr>
        <w:t>צריך</w:t>
      </w:r>
      <w:r w:rsidRPr="002B7940">
        <w:rPr>
          <w:rFonts w:cs="Arial"/>
          <w:sz w:val="24"/>
          <w:szCs w:val="24"/>
          <w:rtl/>
        </w:rPr>
        <w:t xml:space="preserve"> מיסב חדא </w:t>
      </w:r>
      <w:r w:rsidRPr="00A835D7">
        <w:rPr>
          <w:rFonts w:cs="Arial"/>
          <w:b/>
          <w:bCs/>
          <w:sz w:val="24"/>
          <w:szCs w:val="24"/>
          <w:rtl/>
        </w:rPr>
        <w:t>למא</w:t>
      </w:r>
      <w:r w:rsidRPr="00A835D7">
        <w:rPr>
          <w:rFonts w:cs="Arial" w:hint="cs"/>
          <w:b/>
          <w:bCs/>
          <w:sz w:val="24"/>
          <w:szCs w:val="24"/>
          <w:rtl/>
        </w:rPr>
        <w:t>ה</w:t>
      </w:r>
      <w:r w:rsidRPr="009B23AA">
        <w:rPr>
          <w:rFonts w:cs="Arial" w:hint="cs"/>
          <w:sz w:val="24"/>
          <w:szCs w:val="24"/>
          <w:rtl/>
        </w:rPr>
        <w:t>.</w:t>
      </w:r>
      <w:r w:rsidRPr="002B7940">
        <w:rPr>
          <w:rFonts w:cs="Arial"/>
          <w:sz w:val="24"/>
          <w:szCs w:val="24"/>
          <w:rtl/>
        </w:rPr>
        <w:t xml:space="preserve"> אין יסב חדא </w:t>
      </w:r>
      <w:r w:rsidRPr="00A835D7">
        <w:rPr>
          <w:rFonts w:cs="Arial"/>
          <w:b/>
          <w:bCs/>
          <w:sz w:val="24"/>
          <w:szCs w:val="24"/>
          <w:rtl/>
        </w:rPr>
        <w:t>למא</w:t>
      </w:r>
      <w:r w:rsidRPr="00A835D7">
        <w:rPr>
          <w:rFonts w:cs="Arial" w:hint="cs"/>
          <w:b/>
          <w:bCs/>
          <w:sz w:val="24"/>
          <w:szCs w:val="24"/>
          <w:rtl/>
        </w:rPr>
        <w:t xml:space="preserve">ה, זה גם לא מדוייק. שהרי תאנה אחד מתקנת רק תשעה תאנים, ונשארה עוד תאנה אחת לא מתוקנת </w:t>
      </w:r>
      <w:r w:rsidRPr="00A835D7">
        <w:rPr>
          <w:rFonts w:cs="Arial"/>
          <w:b/>
          <w:bCs/>
          <w:sz w:val="24"/>
          <w:szCs w:val="24"/>
          <w:rtl/>
        </w:rPr>
        <w:t xml:space="preserve"> </w:t>
      </w:r>
      <w:r w:rsidRPr="00A835D7">
        <w:rPr>
          <w:rFonts w:cs="Arial" w:hint="cs"/>
          <w:b/>
          <w:bCs/>
          <w:sz w:val="24"/>
          <w:szCs w:val="24"/>
          <w:rtl/>
        </w:rPr>
        <w:t>ו</w:t>
      </w:r>
      <w:r w:rsidRPr="00A835D7">
        <w:rPr>
          <w:rFonts w:cs="Arial"/>
          <w:b/>
          <w:bCs/>
          <w:sz w:val="24"/>
          <w:szCs w:val="24"/>
          <w:rtl/>
        </w:rPr>
        <w:t>צריך</w:t>
      </w:r>
      <w:r w:rsidRPr="009B23AA">
        <w:rPr>
          <w:rFonts w:cs="Arial"/>
          <w:sz w:val="24"/>
          <w:szCs w:val="24"/>
          <w:rtl/>
        </w:rPr>
        <w:t xml:space="preserve"> </w:t>
      </w:r>
      <w:r w:rsidRPr="002B7940">
        <w:rPr>
          <w:rFonts w:cs="Arial"/>
          <w:sz w:val="24"/>
          <w:szCs w:val="24"/>
          <w:rtl/>
        </w:rPr>
        <w:t xml:space="preserve">מיסב חדא לאלף </w:t>
      </w:r>
      <w:r w:rsidRPr="00A835D7">
        <w:rPr>
          <w:rFonts w:cs="Arial" w:hint="cs"/>
          <w:b/>
          <w:bCs/>
          <w:i/>
          <w:iCs/>
          <w:sz w:val="24"/>
          <w:szCs w:val="24"/>
          <w:rtl/>
        </w:rPr>
        <w:t>שזה עשירית תאנה</w:t>
      </w:r>
      <w:r w:rsidRPr="009B23AA">
        <w:rPr>
          <w:rFonts w:cs="Arial" w:hint="cs"/>
          <w:sz w:val="24"/>
          <w:szCs w:val="24"/>
          <w:rtl/>
        </w:rPr>
        <w:t>.</w:t>
      </w:r>
      <w:r w:rsidRPr="009B23AA">
        <w:rPr>
          <w:rFonts w:cs="Arial"/>
          <w:sz w:val="24"/>
          <w:szCs w:val="24"/>
          <w:rtl/>
        </w:rPr>
        <w:t xml:space="preserve"> </w:t>
      </w:r>
      <w:r w:rsidRPr="002B7940">
        <w:rPr>
          <w:rFonts w:cs="Arial"/>
          <w:sz w:val="24"/>
          <w:szCs w:val="24"/>
          <w:rtl/>
        </w:rPr>
        <w:t>אין יסב חדא לאלף</w:t>
      </w:r>
      <w:r w:rsidRPr="009B23AA">
        <w:rPr>
          <w:rFonts w:cs="Arial" w:hint="cs"/>
          <w:sz w:val="24"/>
          <w:szCs w:val="24"/>
          <w:rtl/>
        </w:rPr>
        <w:t xml:space="preserve">, </w:t>
      </w:r>
      <w:r w:rsidRPr="00A835D7">
        <w:rPr>
          <w:rFonts w:cs="Arial" w:hint="cs"/>
          <w:b/>
          <w:bCs/>
          <w:sz w:val="24"/>
          <w:szCs w:val="24"/>
          <w:rtl/>
        </w:rPr>
        <w:t>גם זה לא מדויק, שכן עשרית מתקנת רק תשע עשיריות. ונשארה עשירית אחת לא מתוקנת</w:t>
      </w:r>
      <w:r w:rsidRPr="00A835D7">
        <w:rPr>
          <w:rFonts w:cs="Arial"/>
          <w:b/>
          <w:bCs/>
          <w:sz w:val="24"/>
          <w:szCs w:val="24"/>
          <w:rtl/>
        </w:rPr>
        <w:t xml:space="preserve"> </w:t>
      </w:r>
      <w:r w:rsidRPr="00A835D7">
        <w:rPr>
          <w:rFonts w:cs="Arial" w:hint="cs"/>
          <w:b/>
          <w:bCs/>
          <w:sz w:val="24"/>
          <w:szCs w:val="24"/>
          <w:rtl/>
        </w:rPr>
        <w:t>ו</w:t>
      </w:r>
      <w:r w:rsidRPr="00A835D7">
        <w:rPr>
          <w:rFonts w:cs="Arial"/>
          <w:b/>
          <w:bCs/>
          <w:sz w:val="24"/>
          <w:szCs w:val="24"/>
          <w:rtl/>
        </w:rPr>
        <w:t>צריך</w:t>
      </w:r>
      <w:r w:rsidRPr="002B7940">
        <w:rPr>
          <w:rFonts w:cs="Arial"/>
          <w:sz w:val="24"/>
          <w:szCs w:val="24"/>
          <w:rtl/>
        </w:rPr>
        <w:t xml:space="preserve"> מסב חדא לעשרה אלפין</w:t>
      </w:r>
      <w:r w:rsidRPr="009B23AA">
        <w:rPr>
          <w:rFonts w:cs="Arial" w:hint="cs"/>
          <w:sz w:val="24"/>
          <w:szCs w:val="24"/>
          <w:rtl/>
        </w:rPr>
        <w:t xml:space="preserve">, </w:t>
      </w:r>
      <w:r w:rsidRPr="00A835D7">
        <w:rPr>
          <w:rFonts w:cs="Arial" w:hint="cs"/>
          <w:b/>
          <w:bCs/>
          <w:sz w:val="24"/>
          <w:szCs w:val="24"/>
          <w:rtl/>
        </w:rPr>
        <w:t>שזה מאית תאנה וכך הלאה.</w:t>
      </w:r>
      <w:r w:rsidRPr="00A835D7">
        <w:rPr>
          <w:rFonts w:cs="Arial"/>
          <w:b/>
          <w:bCs/>
          <w:sz w:val="24"/>
          <w:szCs w:val="24"/>
          <w:rtl/>
        </w:rPr>
        <w:t xml:space="preserve"> </w:t>
      </w:r>
      <w:r w:rsidRPr="00A835D7">
        <w:rPr>
          <w:rFonts w:cs="Arial" w:hint="cs"/>
          <w:b/>
          <w:bCs/>
          <w:sz w:val="24"/>
          <w:szCs w:val="24"/>
          <w:rtl/>
        </w:rPr>
        <w:t xml:space="preserve">תנן, </w:t>
      </w:r>
      <w:r w:rsidRPr="00A835D7">
        <w:rPr>
          <w:rFonts w:cs="Arial"/>
          <w:b/>
          <w:bCs/>
          <w:sz w:val="24"/>
          <w:szCs w:val="24"/>
          <w:rtl/>
        </w:rPr>
        <w:t>מעשרות של זו בזו</w:t>
      </w:r>
      <w:r w:rsidRPr="00A835D7">
        <w:rPr>
          <w:rFonts w:cs="Arial" w:hint="cs"/>
          <w:b/>
          <w:bCs/>
          <w:sz w:val="24"/>
          <w:szCs w:val="24"/>
          <w:rtl/>
        </w:rPr>
        <w:t>,</w:t>
      </w:r>
      <w:r w:rsidRPr="00A835D7">
        <w:rPr>
          <w:rFonts w:cs="Arial"/>
          <w:b/>
          <w:bCs/>
          <w:sz w:val="24"/>
          <w:szCs w:val="24"/>
          <w:rtl/>
        </w:rPr>
        <w:t xml:space="preserve"> ושל זו בזו</w:t>
      </w:r>
      <w:r w:rsidRPr="00A835D7">
        <w:rPr>
          <w:rFonts w:cs="Arial" w:hint="cs"/>
          <w:b/>
          <w:bCs/>
          <w:sz w:val="24"/>
          <w:szCs w:val="24"/>
          <w:rtl/>
        </w:rPr>
        <w:t>.</w:t>
      </w:r>
      <w:r w:rsidRPr="00A835D7">
        <w:rPr>
          <w:rFonts w:cs="Arial"/>
          <w:b/>
          <w:bCs/>
          <w:sz w:val="24"/>
          <w:szCs w:val="24"/>
          <w:rtl/>
        </w:rPr>
        <w:t xml:space="preserve"> הראשונה מעושרת</w:t>
      </w:r>
      <w:r w:rsidRPr="009B23AA">
        <w:rPr>
          <w:rFonts w:cs="Arial" w:hint="cs"/>
          <w:sz w:val="24"/>
          <w:szCs w:val="24"/>
          <w:rtl/>
        </w:rPr>
        <w:t>.</w:t>
      </w:r>
      <w:r w:rsidRPr="002B7940">
        <w:rPr>
          <w:rFonts w:cs="Arial"/>
          <w:sz w:val="24"/>
          <w:szCs w:val="24"/>
          <w:rtl/>
        </w:rPr>
        <w:t xml:space="preserve"> אר"י בר חנינה</w:t>
      </w:r>
      <w:r w:rsidRPr="009B23AA">
        <w:rPr>
          <w:rFonts w:cs="Arial" w:hint="cs"/>
          <w:sz w:val="24"/>
          <w:szCs w:val="24"/>
          <w:rtl/>
        </w:rPr>
        <w:t>.</w:t>
      </w:r>
      <w:r w:rsidRPr="002B7940">
        <w:rPr>
          <w:rFonts w:cs="Arial"/>
          <w:sz w:val="24"/>
          <w:szCs w:val="24"/>
          <w:rtl/>
        </w:rPr>
        <w:t xml:space="preserve"> על </w:t>
      </w:r>
      <w:r w:rsidRPr="00A835D7">
        <w:rPr>
          <w:rFonts w:cs="Arial" w:hint="cs"/>
          <w:b/>
          <w:bCs/>
          <w:sz w:val="24"/>
          <w:szCs w:val="24"/>
          <w:rtl/>
        </w:rPr>
        <w:t>הכלכלה</w:t>
      </w:r>
      <w:r w:rsidRPr="009B23AA">
        <w:rPr>
          <w:rFonts w:cs="Arial" w:hint="cs"/>
          <w:sz w:val="24"/>
          <w:szCs w:val="24"/>
          <w:rtl/>
        </w:rPr>
        <w:t xml:space="preserve"> </w:t>
      </w:r>
      <w:r w:rsidRPr="002B7940">
        <w:rPr>
          <w:rFonts w:cs="Arial"/>
          <w:sz w:val="24"/>
          <w:szCs w:val="24"/>
          <w:rtl/>
        </w:rPr>
        <w:t>הראשונה</w:t>
      </w:r>
      <w:r w:rsidRPr="009B23AA">
        <w:rPr>
          <w:rFonts w:cs="Arial" w:hint="cs"/>
          <w:sz w:val="24"/>
          <w:szCs w:val="24"/>
          <w:rtl/>
        </w:rPr>
        <w:t>, ,</w:t>
      </w:r>
      <w:r w:rsidRPr="002B7940">
        <w:rPr>
          <w:rFonts w:cs="Arial"/>
          <w:sz w:val="24"/>
          <w:szCs w:val="24"/>
          <w:rtl/>
        </w:rPr>
        <w:t>עובר בעשה</w:t>
      </w:r>
      <w:r w:rsidRPr="009B23AA">
        <w:rPr>
          <w:rFonts w:cs="Arial" w:hint="cs"/>
          <w:sz w:val="24"/>
          <w:szCs w:val="24"/>
          <w:rtl/>
        </w:rPr>
        <w:t>,</w:t>
      </w:r>
      <w:r w:rsidRPr="002B7940">
        <w:rPr>
          <w:rFonts w:cs="Arial"/>
          <w:sz w:val="24"/>
          <w:szCs w:val="24"/>
          <w:rtl/>
        </w:rPr>
        <w:t xml:space="preserve"> ועל השנייה</w:t>
      </w:r>
      <w:r w:rsidRPr="009B23AA">
        <w:rPr>
          <w:rFonts w:cs="Arial" w:hint="cs"/>
          <w:sz w:val="24"/>
          <w:szCs w:val="24"/>
          <w:rtl/>
        </w:rPr>
        <w:t>,</w:t>
      </w:r>
      <w:r w:rsidRPr="002B7940">
        <w:rPr>
          <w:rFonts w:cs="Arial"/>
          <w:sz w:val="24"/>
          <w:szCs w:val="24"/>
          <w:rtl/>
        </w:rPr>
        <w:t xml:space="preserve"> בעשה ולא תעשה</w:t>
      </w:r>
      <w:r w:rsidRPr="009B23AA">
        <w:rPr>
          <w:rFonts w:cs="Arial" w:hint="cs"/>
          <w:sz w:val="24"/>
          <w:szCs w:val="24"/>
          <w:rtl/>
        </w:rPr>
        <w:t>.</w:t>
      </w:r>
      <w:r w:rsidRPr="002B7940">
        <w:rPr>
          <w:rFonts w:cs="Arial"/>
          <w:sz w:val="24"/>
          <w:szCs w:val="24"/>
          <w:rtl/>
        </w:rPr>
        <w:t xml:space="preserve"> על הראשונה עובר בעשה</w:t>
      </w:r>
      <w:r w:rsidRPr="009B23AA">
        <w:rPr>
          <w:rFonts w:cs="Arial" w:hint="cs"/>
          <w:sz w:val="24"/>
          <w:szCs w:val="24"/>
          <w:rtl/>
        </w:rPr>
        <w:t xml:space="preserve">, </w:t>
      </w:r>
      <w:r w:rsidRPr="00A835D7">
        <w:rPr>
          <w:rFonts w:cs="Arial" w:hint="cs"/>
          <w:b/>
          <w:bCs/>
          <w:sz w:val="24"/>
          <w:szCs w:val="24"/>
          <w:rtl/>
        </w:rPr>
        <w:t xml:space="preserve">שבתרומה </w:t>
      </w:r>
      <w:r w:rsidRPr="00A835D7">
        <w:rPr>
          <w:rFonts w:cs="Arial"/>
          <w:b/>
          <w:bCs/>
          <w:sz w:val="24"/>
          <w:szCs w:val="24"/>
          <w:rtl/>
        </w:rPr>
        <w:t>נאמר ראשית</w:t>
      </w:r>
      <w:r w:rsidRPr="00A835D7">
        <w:rPr>
          <w:rFonts w:cs="Arial" w:hint="cs"/>
          <w:b/>
          <w:bCs/>
          <w:sz w:val="24"/>
          <w:szCs w:val="24"/>
          <w:rtl/>
        </w:rPr>
        <w:t xml:space="preserve"> שהיא צריכה להיות קדמת לכל,</w:t>
      </w:r>
      <w:r w:rsidRPr="00A835D7">
        <w:rPr>
          <w:rFonts w:cs="Arial"/>
          <w:b/>
          <w:bCs/>
          <w:sz w:val="24"/>
          <w:szCs w:val="24"/>
          <w:rtl/>
        </w:rPr>
        <w:t xml:space="preserve"> </w:t>
      </w:r>
      <w:r w:rsidRPr="00A835D7">
        <w:rPr>
          <w:rFonts w:cs="Arial" w:hint="cs"/>
          <w:b/>
          <w:bCs/>
          <w:sz w:val="24"/>
          <w:szCs w:val="24"/>
          <w:rtl/>
        </w:rPr>
        <w:t>וכשאמר</w:t>
      </w:r>
      <w:r w:rsidRPr="00A835D7">
        <w:rPr>
          <w:rFonts w:cs="Arial"/>
          <w:b/>
          <w:bCs/>
          <w:sz w:val="24"/>
          <w:szCs w:val="24"/>
          <w:rtl/>
        </w:rPr>
        <w:t xml:space="preserve"> מעשרות של זו בזו</w:t>
      </w:r>
      <w:r w:rsidRPr="00A835D7">
        <w:rPr>
          <w:rFonts w:cs="Arial" w:hint="cs"/>
          <w:b/>
          <w:bCs/>
          <w:sz w:val="24"/>
          <w:szCs w:val="24"/>
          <w:rtl/>
        </w:rPr>
        <w:t>, נמצא שמעשר ראשון ושני ותרומת מעשר</w:t>
      </w:r>
      <w:r w:rsidRPr="00A835D7">
        <w:rPr>
          <w:rFonts w:cs="Arial"/>
          <w:b/>
          <w:bCs/>
          <w:sz w:val="24"/>
          <w:szCs w:val="24"/>
          <w:rtl/>
        </w:rPr>
        <w:t xml:space="preserve"> </w:t>
      </w:r>
      <w:r w:rsidRPr="00A835D7">
        <w:rPr>
          <w:rFonts w:cs="Arial" w:hint="cs"/>
          <w:b/>
          <w:bCs/>
          <w:sz w:val="24"/>
          <w:szCs w:val="24"/>
          <w:rtl/>
        </w:rPr>
        <w:t>חלים</w:t>
      </w:r>
      <w:r w:rsidRPr="00A835D7">
        <w:rPr>
          <w:rFonts w:cs="Arial"/>
          <w:b/>
          <w:bCs/>
          <w:sz w:val="24"/>
          <w:szCs w:val="24"/>
          <w:rtl/>
        </w:rPr>
        <w:t xml:space="preserve"> </w:t>
      </w:r>
      <w:r w:rsidRPr="00A835D7">
        <w:rPr>
          <w:rFonts w:cs="Arial" w:hint="cs"/>
          <w:b/>
          <w:bCs/>
          <w:sz w:val="24"/>
          <w:szCs w:val="24"/>
          <w:rtl/>
        </w:rPr>
        <w:t>כ</w:t>
      </w:r>
      <w:r w:rsidRPr="00A835D7">
        <w:rPr>
          <w:rFonts w:cs="Arial"/>
          <w:b/>
          <w:bCs/>
          <w:sz w:val="24"/>
          <w:szCs w:val="24"/>
          <w:rtl/>
        </w:rPr>
        <w:t xml:space="preserve">אחת, נמצא </w:t>
      </w:r>
      <w:r w:rsidRPr="00A835D7">
        <w:rPr>
          <w:rFonts w:cs="Arial" w:hint="cs"/>
          <w:b/>
          <w:bCs/>
          <w:sz w:val="24"/>
          <w:szCs w:val="24"/>
          <w:rtl/>
        </w:rPr>
        <w:t>שלא הקדים</w:t>
      </w:r>
      <w:r w:rsidRPr="00A835D7">
        <w:rPr>
          <w:rFonts w:cs="Arial"/>
          <w:b/>
          <w:bCs/>
          <w:sz w:val="24"/>
          <w:szCs w:val="24"/>
          <w:rtl/>
        </w:rPr>
        <w:t xml:space="preserve"> תרומת מעשר</w:t>
      </w:r>
      <w:r w:rsidRPr="00A835D7">
        <w:rPr>
          <w:rFonts w:cs="Arial" w:hint="cs"/>
          <w:b/>
          <w:bCs/>
          <w:sz w:val="24"/>
          <w:szCs w:val="24"/>
          <w:rtl/>
        </w:rPr>
        <w:t>, למעשר שני</w:t>
      </w:r>
      <w:r w:rsidRPr="009B23AA">
        <w:rPr>
          <w:rFonts w:cs="Arial" w:hint="cs"/>
          <w:sz w:val="24"/>
          <w:szCs w:val="24"/>
          <w:rtl/>
        </w:rPr>
        <w:t>.</w:t>
      </w:r>
      <w:r w:rsidRPr="002B7940">
        <w:rPr>
          <w:rFonts w:cs="Arial"/>
          <w:sz w:val="24"/>
          <w:szCs w:val="24"/>
          <w:rtl/>
        </w:rPr>
        <w:t xml:space="preserve"> ועל השנייה בעשה ולא תעשה</w:t>
      </w:r>
      <w:r w:rsidRPr="009B23AA">
        <w:rPr>
          <w:rFonts w:cs="Arial" w:hint="cs"/>
          <w:sz w:val="24"/>
          <w:szCs w:val="24"/>
          <w:rtl/>
        </w:rPr>
        <w:t>,</w:t>
      </w:r>
      <w:r w:rsidRPr="009B23AA">
        <w:rPr>
          <w:rFonts w:cs="Arial"/>
          <w:sz w:val="24"/>
          <w:szCs w:val="24"/>
          <w:rtl/>
        </w:rPr>
        <w:t xml:space="preserve"> </w:t>
      </w:r>
      <w:r w:rsidRPr="00A835D7">
        <w:rPr>
          <w:rFonts w:cs="Arial"/>
          <w:b/>
          <w:bCs/>
          <w:sz w:val="24"/>
          <w:szCs w:val="24"/>
          <w:rtl/>
        </w:rPr>
        <w:t xml:space="preserve">שקבע </w:t>
      </w:r>
      <w:r w:rsidRPr="00A835D7">
        <w:rPr>
          <w:rFonts w:cs="Arial" w:hint="cs"/>
          <w:b/>
          <w:bCs/>
          <w:sz w:val="24"/>
          <w:szCs w:val="24"/>
          <w:rtl/>
        </w:rPr>
        <w:t>כל ה</w:t>
      </w:r>
      <w:r w:rsidRPr="00A835D7">
        <w:rPr>
          <w:rFonts w:cs="Arial"/>
          <w:b/>
          <w:bCs/>
          <w:sz w:val="24"/>
          <w:szCs w:val="24"/>
          <w:rtl/>
        </w:rPr>
        <w:t>שמות כאחד</w:t>
      </w:r>
      <w:r w:rsidRPr="00A835D7">
        <w:rPr>
          <w:rFonts w:cs="Arial" w:hint="cs"/>
          <w:b/>
          <w:bCs/>
          <w:sz w:val="24"/>
          <w:szCs w:val="24"/>
          <w:rtl/>
        </w:rPr>
        <w:t xml:space="preserve">. וכשהפריש מהשניה, מפריש מעשר ראשון אחר כך מעשר שני, ואחר כך מעשר ראשון על חלק של מעשר שני. והרי </w:t>
      </w:r>
      <w:r w:rsidRPr="00A835D7">
        <w:rPr>
          <w:rFonts w:cs="Arial"/>
          <w:b/>
          <w:bCs/>
          <w:sz w:val="24"/>
          <w:szCs w:val="24"/>
          <w:rtl/>
        </w:rPr>
        <w:t>הקדים</w:t>
      </w:r>
      <w:r w:rsidRPr="002B7940">
        <w:rPr>
          <w:rFonts w:cs="Arial"/>
          <w:sz w:val="24"/>
          <w:szCs w:val="24"/>
          <w:rtl/>
        </w:rPr>
        <w:t xml:space="preserve"> שני שבראשונה</w:t>
      </w:r>
      <w:r w:rsidRPr="009B23AA">
        <w:rPr>
          <w:rFonts w:cs="Arial" w:hint="cs"/>
          <w:sz w:val="24"/>
          <w:szCs w:val="24"/>
          <w:rtl/>
        </w:rPr>
        <w:t>,</w:t>
      </w:r>
      <w:r w:rsidRPr="002B7940">
        <w:rPr>
          <w:rFonts w:cs="Arial"/>
          <w:sz w:val="24"/>
          <w:szCs w:val="24"/>
          <w:rtl/>
        </w:rPr>
        <w:t xml:space="preserve"> לראשון שבשנייה</w:t>
      </w:r>
      <w:r w:rsidRPr="009B23AA">
        <w:rPr>
          <w:rFonts w:cs="Arial" w:hint="cs"/>
          <w:sz w:val="24"/>
          <w:szCs w:val="24"/>
          <w:rtl/>
        </w:rPr>
        <w:t xml:space="preserve">, </w:t>
      </w:r>
      <w:r w:rsidRPr="00A835D7">
        <w:rPr>
          <w:rFonts w:cs="Arial" w:hint="cs"/>
          <w:b/>
          <w:bCs/>
          <w:sz w:val="24"/>
          <w:szCs w:val="24"/>
          <w:rtl/>
        </w:rPr>
        <w:t xml:space="preserve">ועבר על בל תאחר. תנן, </w:t>
      </w:r>
      <w:r w:rsidRPr="00A835D7">
        <w:rPr>
          <w:rFonts w:cs="Arial"/>
          <w:b/>
          <w:bCs/>
          <w:sz w:val="24"/>
          <w:szCs w:val="24"/>
          <w:rtl/>
        </w:rPr>
        <w:t>מעשרות של זו בזו</w:t>
      </w:r>
      <w:r w:rsidRPr="00A835D7">
        <w:rPr>
          <w:rFonts w:cs="Arial" w:hint="cs"/>
          <w:b/>
          <w:bCs/>
          <w:sz w:val="24"/>
          <w:szCs w:val="24"/>
          <w:rtl/>
        </w:rPr>
        <w:t>,</w:t>
      </w:r>
      <w:r w:rsidRPr="00A835D7">
        <w:rPr>
          <w:rFonts w:cs="Arial"/>
          <w:b/>
          <w:bCs/>
          <w:sz w:val="24"/>
          <w:szCs w:val="24"/>
          <w:rtl/>
        </w:rPr>
        <w:t xml:space="preserve"> ושל זו בזו</w:t>
      </w:r>
      <w:r w:rsidRPr="00A835D7">
        <w:rPr>
          <w:rFonts w:cs="Arial" w:hint="cs"/>
          <w:b/>
          <w:bCs/>
          <w:sz w:val="24"/>
          <w:szCs w:val="24"/>
          <w:rtl/>
        </w:rPr>
        <w:t>.</w:t>
      </w:r>
      <w:r w:rsidRPr="00A835D7">
        <w:rPr>
          <w:rFonts w:cs="Arial"/>
          <w:b/>
          <w:bCs/>
          <w:sz w:val="24"/>
          <w:szCs w:val="24"/>
          <w:rtl/>
        </w:rPr>
        <w:t xml:space="preserve"> הראשונה מעושרת</w:t>
      </w:r>
      <w:r w:rsidRPr="009B23AA">
        <w:rPr>
          <w:rFonts w:cs="Arial" w:hint="cs"/>
          <w:sz w:val="24"/>
          <w:szCs w:val="24"/>
          <w:rtl/>
        </w:rPr>
        <w:t>.</w:t>
      </w:r>
      <w:r w:rsidRPr="002B7940">
        <w:rPr>
          <w:rFonts w:cs="Arial"/>
          <w:sz w:val="24"/>
          <w:szCs w:val="24"/>
          <w:rtl/>
        </w:rPr>
        <w:t xml:space="preserve"> א"ר אליעזר דר"מ היא</w:t>
      </w:r>
      <w:r>
        <w:rPr>
          <w:rFonts w:cs="Arial" w:hint="cs"/>
          <w:sz w:val="24"/>
          <w:szCs w:val="24"/>
          <w:rtl/>
        </w:rPr>
        <w:t>.</w:t>
      </w:r>
      <w:r w:rsidRPr="002B7940">
        <w:rPr>
          <w:rFonts w:cs="Arial"/>
          <w:sz w:val="24"/>
          <w:szCs w:val="24"/>
          <w:rtl/>
        </w:rPr>
        <w:t xml:space="preserve"> דר"מ אמר אין את תופס אלא ראשון ראשון בלבד</w:t>
      </w:r>
      <w:r>
        <w:rPr>
          <w:rFonts w:cs="Arial" w:hint="cs"/>
          <w:sz w:val="24"/>
          <w:szCs w:val="24"/>
          <w:rtl/>
        </w:rPr>
        <w:t>.</w:t>
      </w:r>
      <w:r w:rsidRPr="009B23AA">
        <w:rPr>
          <w:rFonts w:cs="Arial"/>
          <w:sz w:val="24"/>
          <w:szCs w:val="24"/>
          <w:rtl/>
        </w:rPr>
        <w:t xml:space="preserve"> </w:t>
      </w:r>
      <w:r w:rsidRPr="00A835D7">
        <w:rPr>
          <w:rFonts w:cs="Arial" w:hint="cs"/>
          <w:b/>
          <w:bCs/>
          <w:sz w:val="24"/>
          <w:szCs w:val="24"/>
          <w:rtl/>
        </w:rPr>
        <w:t>כד</w:t>
      </w:r>
      <w:r w:rsidRPr="00A835D7">
        <w:rPr>
          <w:rFonts w:cs="Arial"/>
          <w:b/>
          <w:bCs/>
          <w:sz w:val="24"/>
          <w:szCs w:val="24"/>
          <w:rtl/>
        </w:rPr>
        <w:t>תנינן</w:t>
      </w:r>
      <w:r w:rsidRPr="002B7940">
        <w:rPr>
          <w:rFonts w:cs="Arial"/>
          <w:sz w:val="24"/>
          <w:szCs w:val="24"/>
          <w:rtl/>
        </w:rPr>
        <w:t xml:space="preserve"> </w:t>
      </w:r>
      <w:r w:rsidRPr="002B7940">
        <w:rPr>
          <w:rFonts w:cs="Arial" w:hint="eastAsia"/>
          <w:sz w:val="24"/>
          <w:szCs w:val="24"/>
          <w:rtl/>
        </w:rPr>
        <w:t>תמן</w:t>
      </w:r>
      <w:r w:rsidRPr="009B23AA">
        <w:rPr>
          <w:rFonts w:cs="Arial" w:hint="cs"/>
          <w:sz w:val="24"/>
          <w:szCs w:val="24"/>
          <w:rtl/>
        </w:rPr>
        <w:t>,</w:t>
      </w:r>
      <w:r w:rsidRPr="002B7940">
        <w:rPr>
          <w:rFonts w:cs="Arial"/>
          <w:sz w:val="24"/>
          <w:szCs w:val="24"/>
          <w:rtl/>
        </w:rPr>
        <w:t xml:space="preserve"> הרי זו תמורת עולה ותמורת שלמים</w:t>
      </w:r>
      <w:r>
        <w:rPr>
          <w:rFonts w:cs="Arial" w:hint="cs"/>
          <w:sz w:val="24"/>
          <w:szCs w:val="24"/>
          <w:rtl/>
        </w:rPr>
        <w:t>.</w:t>
      </w:r>
      <w:r w:rsidRPr="002B7940">
        <w:rPr>
          <w:rFonts w:cs="Arial"/>
          <w:sz w:val="24"/>
          <w:szCs w:val="24"/>
          <w:rtl/>
        </w:rPr>
        <w:t xml:space="preserve"> הרי זו תמורת עולה</w:t>
      </w:r>
      <w:r w:rsidRPr="009B23AA">
        <w:rPr>
          <w:rFonts w:cs="Arial" w:hint="cs"/>
          <w:sz w:val="24"/>
          <w:szCs w:val="24"/>
          <w:rtl/>
        </w:rPr>
        <w:t>,</w:t>
      </w:r>
      <w:r w:rsidRPr="009B23AA">
        <w:rPr>
          <w:rFonts w:cs="Arial"/>
          <w:sz w:val="24"/>
          <w:szCs w:val="24"/>
          <w:rtl/>
        </w:rPr>
        <w:t xml:space="preserve"> </w:t>
      </w:r>
      <w:r w:rsidRPr="00A835D7">
        <w:rPr>
          <w:rFonts w:cs="Arial"/>
          <w:b/>
          <w:bCs/>
          <w:sz w:val="24"/>
          <w:szCs w:val="24"/>
          <w:rtl/>
        </w:rPr>
        <w:t>דברי רבי מאיר</w:t>
      </w:r>
      <w:r w:rsidRPr="00A835D7">
        <w:rPr>
          <w:rFonts w:cs="Arial" w:hint="cs"/>
          <w:b/>
          <w:bCs/>
          <w:sz w:val="24"/>
          <w:szCs w:val="24"/>
          <w:rtl/>
        </w:rPr>
        <w:t>.</w:t>
      </w:r>
      <w:r w:rsidRPr="00A835D7">
        <w:rPr>
          <w:rFonts w:cs="Arial"/>
          <w:b/>
          <w:bCs/>
          <w:sz w:val="24"/>
          <w:szCs w:val="24"/>
          <w:rtl/>
        </w:rPr>
        <w:t xml:space="preserve"> אמר רבי יוסי</w:t>
      </w:r>
      <w:r w:rsidRPr="00A835D7">
        <w:rPr>
          <w:rFonts w:cs="Arial" w:hint="cs"/>
          <w:b/>
          <w:bCs/>
          <w:sz w:val="24"/>
          <w:szCs w:val="24"/>
          <w:rtl/>
        </w:rPr>
        <w:t>.</w:t>
      </w:r>
      <w:r w:rsidRPr="00A835D7">
        <w:rPr>
          <w:rFonts w:cs="Arial"/>
          <w:b/>
          <w:bCs/>
          <w:sz w:val="24"/>
          <w:szCs w:val="24"/>
          <w:rtl/>
        </w:rPr>
        <w:t xml:space="preserve"> אם לכן נתכוין מתחלה</w:t>
      </w:r>
      <w:r w:rsidRPr="00A835D7">
        <w:rPr>
          <w:rFonts w:cs="Arial" w:hint="cs"/>
          <w:b/>
          <w:bCs/>
          <w:sz w:val="24"/>
          <w:szCs w:val="24"/>
          <w:rtl/>
        </w:rPr>
        <w:t>,</w:t>
      </w:r>
      <w:r w:rsidRPr="00A835D7">
        <w:rPr>
          <w:rFonts w:cs="Arial"/>
          <w:b/>
          <w:bCs/>
          <w:sz w:val="24"/>
          <w:szCs w:val="24"/>
          <w:rtl/>
        </w:rPr>
        <w:t xml:space="preserve"> הואיל ואי אפשר לקרות שני שמות כאחת</w:t>
      </w:r>
      <w:r w:rsidRPr="00A835D7">
        <w:rPr>
          <w:rFonts w:cs="Arial" w:hint="cs"/>
          <w:b/>
          <w:bCs/>
          <w:sz w:val="24"/>
          <w:szCs w:val="24"/>
          <w:rtl/>
        </w:rPr>
        <w:t>,</w:t>
      </w:r>
      <w:r w:rsidRPr="00A835D7">
        <w:rPr>
          <w:rFonts w:cs="Arial"/>
          <w:b/>
          <w:bCs/>
          <w:sz w:val="24"/>
          <w:szCs w:val="24"/>
          <w:rtl/>
        </w:rPr>
        <w:t xml:space="preserve"> דבריו קיימין</w:t>
      </w:r>
      <w:r w:rsidRPr="00A835D7">
        <w:rPr>
          <w:rFonts w:cs="Arial" w:hint="cs"/>
          <w:b/>
          <w:bCs/>
          <w:sz w:val="24"/>
          <w:szCs w:val="24"/>
          <w:rtl/>
        </w:rPr>
        <w:t>.</w:t>
      </w:r>
      <w:r w:rsidRPr="00A835D7">
        <w:rPr>
          <w:rFonts w:cs="Arial"/>
          <w:b/>
          <w:bCs/>
          <w:sz w:val="24"/>
          <w:szCs w:val="24"/>
          <w:rtl/>
        </w:rPr>
        <w:t xml:space="preserve"> ותמכר ויביא בדמי חצייה תמורת עולה</w:t>
      </w:r>
      <w:r w:rsidRPr="00A835D7">
        <w:rPr>
          <w:rFonts w:cs="Arial" w:hint="cs"/>
          <w:b/>
          <w:bCs/>
          <w:sz w:val="24"/>
          <w:szCs w:val="24"/>
          <w:rtl/>
        </w:rPr>
        <w:t>,</w:t>
      </w:r>
      <w:r w:rsidRPr="00A835D7">
        <w:rPr>
          <w:rFonts w:cs="Arial"/>
          <w:b/>
          <w:bCs/>
          <w:sz w:val="24"/>
          <w:szCs w:val="24"/>
          <w:rtl/>
        </w:rPr>
        <w:t xml:space="preserve"> ובדמי חצייה תמורת שלמים</w:t>
      </w:r>
      <w:r w:rsidRPr="009B23AA">
        <w:rPr>
          <w:rFonts w:cs="Arial" w:hint="cs"/>
          <w:sz w:val="24"/>
          <w:szCs w:val="24"/>
          <w:rtl/>
        </w:rPr>
        <w:t>.</w:t>
      </w:r>
      <w:r w:rsidRPr="002B7940">
        <w:rPr>
          <w:rFonts w:cs="Arial"/>
          <w:sz w:val="24"/>
          <w:szCs w:val="24"/>
          <w:rtl/>
        </w:rPr>
        <w:t xml:space="preserve"> א"ר יוסי הוינן סברין מימר</w:t>
      </w:r>
      <w:r w:rsidRPr="009B23AA">
        <w:rPr>
          <w:rFonts w:cs="Arial" w:hint="cs"/>
          <w:sz w:val="24"/>
          <w:szCs w:val="24"/>
          <w:rtl/>
        </w:rPr>
        <w:t>.</w:t>
      </w:r>
      <w:r w:rsidRPr="002B7940">
        <w:rPr>
          <w:rFonts w:cs="Arial"/>
          <w:sz w:val="24"/>
          <w:szCs w:val="24"/>
          <w:rtl/>
        </w:rPr>
        <w:t xml:space="preserve"> מה פליגון רבי מאיר ורבנן</w:t>
      </w:r>
      <w:r w:rsidRPr="009B23AA">
        <w:rPr>
          <w:rFonts w:cs="Arial" w:hint="cs"/>
          <w:sz w:val="24"/>
          <w:szCs w:val="24"/>
          <w:rtl/>
        </w:rPr>
        <w:t>?</w:t>
      </w:r>
      <w:r w:rsidRPr="002B7940">
        <w:rPr>
          <w:rFonts w:cs="Arial"/>
          <w:sz w:val="24"/>
          <w:szCs w:val="24"/>
          <w:rtl/>
        </w:rPr>
        <w:t xml:space="preserve"> לאחר כדי דבור</w:t>
      </w:r>
      <w:r w:rsidRPr="009B23AA">
        <w:rPr>
          <w:rFonts w:cs="Arial" w:hint="cs"/>
          <w:sz w:val="24"/>
          <w:szCs w:val="24"/>
          <w:rtl/>
        </w:rPr>
        <w:t>.</w:t>
      </w:r>
      <w:r w:rsidRPr="002B7940">
        <w:rPr>
          <w:rFonts w:cs="Arial"/>
          <w:sz w:val="24"/>
          <w:szCs w:val="24"/>
          <w:rtl/>
        </w:rPr>
        <w:t xml:space="preserve"> אבל בתוך כדי דבור</w:t>
      </w:r>
      <w:r w:rsidRPr="009B23AA">
        <w:rPr>
          <w:rFonts w:cs="Arial" w:hint="cs"/>
          <w:sz w:val="24"/>
          <w:szCs w:val="24"/>
          <w:rtl/>
        </w:rPr>
        <w:t>,</w:t>
      </w:r>
      <w:r w:rsidRPr="009B23AA">
        <w:rPr>
          <w:rFonts w:cs="Arial"/>
          <w:sz w:val="24"/>
          <w:szCs w:val="24"/>
          <w:rtl/>
        </w:rPr>
        <w:t xml:space="preserve"> </w:t>
      </w:r>
      <w:r w:rsidRPr="00A835D7">
        <w:rPr>
          <w:rFonts w:cs="Arial"/>
          <w:b/>
          <w:bCs/>
          <w:sz w:val="24"/>
          <w:szCs w:val="24"/>
          <w:rtl/>
        </w:rPr>
        <w:t>לא</w:t>
      </w:r>
      <w:r w:rsidRPr="00A835D7">
        <w:rPr>
          <w:rFonts w:cs="Arial" w:hint="cs"/>
          <w:b/>
          <w:bCs/>
          <w:sz w:val="24"/>
          <w:szCs w:val="24"/>
          <w:rtl/>
        </w:rPr>
        <w:t>. דאף רבי מאיר יסכים שהרי אי אפשר להוציא בפיו שני דברים כאחת</w:t>
      </w:r>
      <w:r w:rsidRPr="00A835D7">
        <w:rPr>
          <w:rFonts w:cs="Arial"/>
          <w:b/>
          <w:bCs/>
          <w:sz w:val="24"/>
          <w:szCs w:val="24"/>
          <w:rtl/>
        </w:rPr>
        <w:t>.</w:t>
      </w:r>
      <w:r w:rsidRPr="002B7940">
        <w:rPr>
          <w:rFonts w:cs="Arial"/>
          <w:sz w:val="24"/>
          <w:szCs w:val="24"/>
          <w:rtl/>
        </w:rPr>
        <w:t xml:space="preserve"> מן מה דא"ר אליעזר </w:t>
      </w:r>
      <w:r w:rsidRPr="00A835D7">
        <w:rPr>
          <w:rFonts w:cs="Arial" w:hint="cs"/>
          <w:b/>
          <w:bCs/>
          <w:sz w:val="24"/>
          <w:szCs w:val="24"/>
          <w:rtl/>
        </w:rPr>
        <w:t>ד</w:t>
      </w:r>
      <w:r w:rsidRPr="00A835D7">
        <w:rPr>
          <w:rFonts w:cs="Arial"/>
          <w:b/>
          <w:bCs/>
          <w:sz w:val="24"/>
          <w:szCs w:val="24"/>
          <w:rtl/>
        </w:rPr>
        <w:t>ר</w:t>
      </w:r>
      <w:r w:rsidRPr="002B7940">
        <w:rPr>
          <w:rFonts w:cs="Arial"/>
          <w:b/>
          <w:bCs/>
          <w:sz w:val="24"/>
          <w:szCs w:val="24"/>
          <w:rtl/>
        </w:rPr>
        <w:t>"מ</w:t>
      </w:r>
      <w:r w:rsidRPr="002B7940">
        <w:rPr>
          <w:rFonts w:cs="Arial"/>
          <w:sz w:val="24"/>
          <w:szCs w:val="24"/>
          <w:rtl/>
        </w:rPr>
        <w:t xml:space="preserve"> היא</w:t>
      </w:r>
      <w:r w:rsidRPr="009B23AA">
        <w:rPr>
          <w:rFonts w:cs="Arial" w:hint="cs"/>
          <w:sz w:val="24"/>
          <w:szCs w:val="24"/>
          <w:rtl/>
        </w:rPr>
        <w:t>.</w:t>
      </w:r>
      <w:r w:rsidRPr="002B7940">
        <w:rPr>
          <w:rFonts w:cs="Arial"/>
          <w:sz w:val="24"/>
          <w:szCs w:val="24"/>
          <w:rtl/>
        </w:rPr>
        <w:t xml:space="preserve"> הדא אמרה</w:t>
      </w:r>
      <w:r w:rsidRPr="009B23AA">
        <w:rPr>
          <w:rFonts w:cs="Arial" w:hint="cs"/>
          <w:sz w:val="24"/>
          <w:szCs w:val="24"/>
          <w:rtl/>
        </w:rPr>
        <w:t>,</w:t>
      </w:r>
      <w:r w:rsidRPr="009B23AA">
        <w:rPr>
          <w:rFonts w:cs="Arial"/>
          <w:sz w:val="24"/>
          <w:szCs w:val="24"/>
          <w:rtl/>
        </w:rPr>
        <w:t xml:space="preserve"> </w:t>
      </w:r>
      <w:r w:rsidRPr="00A835D7">
        <w:rPr>
          <w:rFonts w:cs="Arial" w:hint="cs"/>
          <w:b/>
          <w:bCs/>
          <w:sz w:val="24"/>
          <w:szCs w:val="24"/>
          <w:rtl/>
        </w:rPr>
        <w:t>לר"מ</w:t>
      </w:r>
      <w:r>
        <w:rPr>
          <w:rFonts w:cs="Arial" w:hint="cs"/>
          <w:sz w:val="24"/>
          <w:szCs w:val="24"/>
          <w:rtl/>
        </w:rPr>
        <w:t>,</w:t>
      </w:r>
      <w:r w:rsidRPr="002B7940">
        <w:rPr>
          <w:rFonts w:cs="Arial"/>
          <w:sz w:val="24"/>
          <w:szCs w:val="24"/>
          <w:rtl/>
        </w:rPr>
        <w:t xml:space="preserve"> אפילו בתוך כדי דבור אינו חוזר בו</w:t>
      </w:r>
      <w:r w:rsidRPr="009B23AA">
        <w:rPr>
          <w:rFonts w:cs="Arial" w:hint="cs"/>
          <w:sz w:val="24"/>
          <w:szCs w:val="24"/>
          <w:rtl/>
        </w:rPr>
        <w:t>.</w:t>
      </w:r>
      <w:r w:rsidRPr="002B7940">
        <w:rPr>
          <w:rFonts w:cs="Arial"/>
          <w:sz w:val="24"/>
          <w:szCs w:val="24"/>
          <w:rtl/>
        </w:rPr>
        <w:t xml:space="preserve"> דתני</w:t>
      </w:r>
      <w:r w:rsidRPr="009B23AA">
        <w:rPr>
          <w:rFonts w:cs="Arial" w:hint="cs"/>
          <w:sz w:val="24"/>
          <w:szCs w:val="24"/>
          <w:rtl/>
        </w:rPr>
        <w:t>,</w:t>
      </w:r>
      <w:r w:rsidRPr="002B7940">
        <w:rPr>
          <w:rFonts w:cs="Arial"/>
          <w:sz w:val="24"/>
          <w:szCs w:val="24"/>
          <w:rtl/>
        </w:rPr>
        <w:t xml:space="preserve"> מעשרותיהן מעשרות כלכלה בחבירתה</w:t>
      </w:r>
      <w:r w:rsidRPr="009B23AA">
        <w:rPr>
          <w:rFonts w:cs="Arial" w:hint="cs"/>
          <w:sz w:val="24"/>
          <w:szCs w:val="24"/>
          <w:rtl/>
        </w:rPr>
        <w:t>,</w:t>
      </w:r>
      <w:r w:rsidRPr="002B7940">
        <w:rPr>
          <w:rFonts w:cs="Arial"/>
          <w:sz w:val="24"/>
          <w:szCs w:val="24"/>
          <w:rtl/>
        </w:rPr>
        <w:t xml:space="preserve"> קרא שם</w:t>
      </w:r>
      <w:r w:rsidRPr="009B23AA">
        <w:rPr>
          <w:rFonts w:cs="Arial" w:hint="cs"/>
          <w:sz w:val="24"/>
          <w:szCs w:val="24"/>
          <w:rtl/>
        </w:rPr>
        <w:t>.</w:t>
      </w:r>
      <w:r w:rsidRPr="002B7940">
        <w:rPr>
          <w:rFonts w:cs="Arial"/>
          <w:sz w:val="24"/>
          <w:szCs w:val="24"/>
          <w:rtl/>
        </w:rPr>
        <w:t xml:space="preserve"> מפני שקבע ב' שמות כאחת</w:t>
      </w:r>
      <w:r w:rsidRPr="009B23AA">
        <w:rPr>
          <w:rFonts w:cs="Arial" w:hint="cs"/>
          <w:sz w:val="24"/>
          <w:szCs w:val="24"/>
          <w:rtl/>
        </w:rPr>
        <w:t>.</w:t>
      </w:r>
      <w:r w:rsidRPr="009B23AA">
        <w:rPr>
          <w:rFonts w:cs="Arial"/>
          <w:sz w:val="24"/>
          <w:szCs w:val="24"/>
          <w:rtl/>
        </w:rPr>
        <w:t xml:space="preserve"> </w:t>
      </w:r>
      <w:r w:rsidRPr="00A835D7">
        <w:rPr>
          <w:rFonts w:cs="Arial" w:hint="cs"/>
          <w:b/>
          <w:bCs/>
          <w:sz w:val="24"/>
          <w:szCs w:val="24"/>
          <w:rtl/>
        </w:rPr>
        <w:t>דאמר</w:t>
      </w:r>
      <w:r w:rsidRPr="00A835D7">
        <w:rPr>
          <w:rFonts w:cs="Arial"/>
          <w:b/>
          <w:bCs/>
          <w:sz w:val="24"/>
          <w:szCs w:val="24"/>
          <w:rtl/>
        </w:rPr>
        <w:t xml:space="preserve"> מעשרות כלכלה בחבירתה</w:t>
      </w:r>
      <w:r w:rsidRPr="00A835D7">
        <w:rPr>
          <w:rFonts w:cs="Arial" w:hint="cs"/>
          <w:b/>
          <w:bCs/>
          <w:sz w:val="24"/>
          <w:szCs w:val="24"/>
          <w:rtl/>
        </w:rPr>
        <w:t xml:space="preserve">. </w:t>
      </w:r>
      <w:r w:rsidRPr="00A835D7">
        <w:rPr>
          <w:rFonts w:cs="Arial"/>
          <w:b/>
          <w:bCs/>
          <w:sz w:val="24"/>
          <w:szCs w:val="24"/>
          <w:rtl/>
        </w:rPr>
        <w:t>הא זה אחר זה</w:t>
      </w:r>
      <w:r w:rsidRPr="00A835D7">
        <w:rPr>
          <w:rFonts w:cs="Arial" w:hint="cs"/>
          <w:b/>
          <w:bCs/>
          <w:sz w:val="24"/>
          <w:szCs w:val="24"/>
          <w:rtl/>
        </w:rPr>
        <w:t>, כגון דאמר מעשרות זו בזו. ותוך כדי דיבור אמר על השניה זו בזו,</w:t>
      </w:r>
      <w:r w:rsidRPr="002B7940">
        <w:rPr>
          <w:rFonts w:cs="Arial"/>
          <w:sz w:val="24"/>
          <w:szCs w:val="24"/>
          <w:rtl/>
        </w:rPr>
        <w:t xml:space="preserve"> אין את תופש אלא ראשון ראשון בלבד</w:t>
      </w:r>
      <w:r>
        <w:rPr>
          <w:rFonts w:cs="Arial" w:hint="cs"/>
          <w:sz w:val="24"/>
          <w:szCs w:val="24"/>
          <w:rtl/>
        </w:rPr>
        <w:t>.</w:t>
      </w:r>
      <w:r w:rsidRPr="009B23AA">
        <w:rPr>
          <w:rFonts w:cs="Arial" w:hint="cs"/>
          <w:sz w:val="24"/>
          <w:szCs w:val="24"/>
          <w:rtl/>
        </w:rPr>
        <w:t xml:space="preserve"> </w:t>
      </w:r>
      <w:r w:rsidRPr="00A835D7">
        <w:rPr>
          <w:rFonts w:cs="Arial" w:hint="cs"/>
          <w:b/>
          <w:bCs/>
          <w:sz w:val="24"/>
          <w:szCs w:val="24"/>
          <w:rtl/>
        </w:rPr>
        <w:t>והראשונה מעושרת והשניה לא</w:t>
      </w:r>
      <w:r w:rsidRPr="009B23AA">
        <w:rPr>
          <w:rFonts w:cs="Arial" w:hint="cs"/>
          <w:sz w:val="24"/>
          <w:szCs w:val="24"/>
          <w:rtl/>
        </w:rPr>
        <w:t>.</w:t>
      </w:r>
      <w:r w:rsidRPr="002B7940">
        <w:rPr>
          <w:rFonts w:cs="Arial"/>
          <w:sz w:val="24"/>
          <w:szCs w:val="24"/>
          <w:rtl/>
        </w:rPr>
        <w:t xml:space="preserve"> א"ר אבינא</w:t>
      </w:r>
      <w:r w:rsidRPr="00A835D7">
        <w:rPr>
          <w:rFonts w:cs="Arial" w:hint="cs"/>
          <w:b/>
          <w:bCs/>
          <w:sz w:val="24"/>
          <w:szCs w:val="24"/>
          <w:rtl/>
        </w:rPr>
        <w:t>. מודים חכמים לרבי מאיר באומר תמורת זו, וחזר ואמר תמורת זו.</w:t>
      </w:r>
      <w:r w:rsidRPr="00A835D7">
        <w:rPr>
          <w:rFonts w:cs="Arial"/>
          <w:b/>
          <w:bCs/>
          <w:sz w:val="24"/>
          <w:szCs w:val="24"/>
          <w:rtl/>
        </w:rPr>
        <w:t xml:space="preserve"> </w:t>
      </w:r>
      <w:r w:rsidRPr="00A835D7">
        <w:rPr>
          <w:rFonts w:cs="Arial" w:hint="cs"/>
          <w:b/>
          <w:bCs/>
          <w:sz w:val="24"/>
          <w:szCs w:val="24"/>
          <w:rtl/>
        </w:rPr>
        <w:t>ומודה רבי מאיר שאם עמדו לפניו שני בהמות. אחת של עולה ואחת של שלמים. ואמר בהמה זו</w:t>
      </w:r>
      <w:r w:rsidRPr="00A835D7">
        <w:rPr>
          <w:rFonts w:cs="Arial"/>
          <w:b/>
          <w:bCs/>
          <w:sz w:val="24"/>
          <w:szCs w:val="24"/>
          <w:rtl/>
        </w:rPr>
        <w:t xml:space="preserve"> </w:t>
      </w:r>
      <w:r w:rsidRPr="00A835D7">
        <w:rPr>
          <w:rFonts w:cs="Arial" w:hint="cs"/>
          <w:b/>
          <w:bCs/>
          <w:sz w:val="24"/>
          <w:szCs w:val="24"/>
          <w:rtl/>
        </w:rPr>
        <w:t>תמורה</w:t>
      </w:r>
      <w:r w:rsidRPr="002B7940">
        <w:rPr>
          <w:rFonts w:cs="Arial"/>
          <w:sz w:val="24"/>
          <w:szCs w:val="24"/>
          <w:rtl/>
        </w:rPr>
        <w:t xml:space="preserve"> תחת </w:t>
      </w:r>
      <w:r w:rsidRPr="00A835D7">
        <w:rPr>
          <w:rFonts w:cs="Arial"/>
          <w:b/>
          <w:bCs/>
          <w:sz w:val="24"/>
          <w:szCs w:val="24"/>
          <w:rtl/>
        </w:rPr>
        <w:t>שני</w:t>
      </w:r>
      <w:r w:rsidRPr="00A835D7">
        <w:rPr>
          <w:rFonts w:cs="Arial" w:hint="cs"/>
          <w:b/>
          <w:bCs/>
          <w:sz w:val="24"/>
          <w:szCs w:val="24"/>
          <w:rtl/>
        </w:rPr>
        <w:t>הן</w:t>
      </w:r>
      <w:r w:rsidRPr="002B7940">
        <w:rPr>
          <w:rFonts w:cs="Arial"/>
          <w:sz w:val="24"/>
          <w:szCs w:val="24"/>
          <w:rtl/>
        </w:rPr>
        <w:t xml:space="preserve"> </w:t>
      </w:r>
      <w:r>
        <w:rPr>
          <w:rFonts w:cs="Arial" w:hint="cs"/>
          <w:sz w:val="24"/>
          <w:szCs w:val="24"/>
          <w:rtl/>
        </w:rPr>
        <w:t>תפשו.</w:t>
      </w:r>
      <w:r w:rsidRPr="002B7940">
        <w:rPr>
          <w:rFonts w:cs="Arial"/>
          <w:sz w:val="24"/>
          <w:szCs w:val="24"/>
          <w:rtl/>
        </w:rPr>
        <w:t xml:space="preserve"> מפני שקבע שני שמות כאחת</w:t>
      </w:r>
      <w:r w:rsidRPr="009B23AA">
        <w:rPr>
          <w:rFonts w:cs="Arial" w:hint="cs"/>
          <w:sz w:val="24"/>
          <w:szCs w:val="24"/>
          <w:rtl/>
        </w:rPr>
        <w:t>.</w:t>
      </w:r>
      <w:r w:rsidRPr="002B7940">
        <w:rPr>
          <w:rFonts w:cs="Arial"/>
          <w:sz w:val="24"/>
          <w:szCs w:val="24"/>
          <w:rtl/>
        </w:rPr>
        <w:t xml:space="preserve"> הא זה אחר זה</w:t>
      </w:r>
      <w:r w:rsidRPr="009B23AA">
        <w:rPr>
          <w:rFonts w:cs="Arial" w:hint="cs"/>
          <w:sz w:val="24"/>
          <w:szCs w:val="24"/>
          <w:rtl/>
        </w:rPr>
        <w:t>,</w:t>
      </w:r>
      <w:r w:rsidRPr="002B7940">
        <w:rPr>
          <w:rFonts w:cs="Arial"/>
          <w:sz w:val="24"/>
          <w:szCs w:val="24"/>
          <w:rtl/>
        </w:rPr>
        <w:t xml:space="preserve"> אין את תופש אלא ראשון ראשון בלבד</w:t>
      </w:r>
      <w:r w:rsidRPr="009B23AA">
        <w:rPr>
          <w:rFonts w:cs="Arial" w:hint="cs"/>
          <w:sz w:val="24"/>
          <w:szCs w:val="24"/>
          <w:rtl/>
        </w:rPr>
        <w:t>.</w:t>
      </w:r>
      <w:r w:rsidRPr="002B7940">
        <w:rPr>
          <w:rFonts w:cs="Arial"/>
          <w:sz w:val="24"/>
          <w:szCs w:val="24"/>
          <w:rtl/>
        </w:rPr>
        <w:t xml:space="preserve"> לא כן א"ר שמואל בר רב יצחק בשם רב הונא</w:t>
      </w:r>
      <w:r w:rsidRPr="009B23AA">
        <w:rPr>
          <w:rFonts w:cs="Arial" w:hint="cs"/>
          <w:sz w:val="24"/>
          <w:szCs w:val="24"/>
          <w:rtl/>
        </w:rPr>
        <w:t>.</w:t>
      </w:r>
      <w:r w:rsidRPr="002B7940">
        <w:rPr>
          <w:rFonts w:cs="Arial"/>
          <w:sz w:val="24"/>
          <w:szCs w:val="24"/>
          <w:rtl/>
        </w:rPr>
        <w:t xml:space="preserve"> אמר זו תמורת עולה</w:t>
      </w:r>
      <w:r w:rsidRPr="009B23AA">
        <w:rPr>
          <w:rFonts w:cs="Arial" w:hint="cs"/>
          <w:sz w:val="24"/>
          <w:szCs w:val="24"/>
          <w:rtl/>
        </w:rPr>
        <w:t>,</w:t>
      </w:r>
      <w:r w:rsidRPr="002B7940">
        <w:rPr>
          <w:rFonts w:cs="Arial"/>
          <w:sz w:val="24"/>
          <w:szCs w:val="24"/>
          <w:rtl/>
        </w:rPr>
        <w:t xml:space="preserve"> חוזר בו בתוך כדי דבור </w:t>
      </w:r>
      <w:r w:rsidRPr="00A835D7">
        <w:rPr>
          <w:rFonts w:cs="Arial" w:hint="cs"/>
          <w:b/>
          <w:bCs/>
          <w:sz w:val="24"/>
          <w:szCs w:val="24"/>
          <w:rtl/>
        </w:rPr>
        <w:t>אפילו לר"מ</w:t>
      </w:r>
      <w:r w:rsidRPr="009B23AA">
        <w:rPr>
          <w:rFonts w:cs="Arial" w:hint="cs"/>
          <w:sz w:val="24"/>
          <w:szCs w:val="24"/>
          <w:rtl/>
        </w:rPr>
        <w:t>?</w:t>
      </w:r>
      <w:r w:rsidRPr="009B23AA">
        <w:rPr>
          <w:rFonts w:cs="Arial"/>
          <w:sz w:val="24"/>
          <w:szCs w:val="24"/>
          <w:rtl/>
        </w:rPr>
        <w:t xml:space="preserve"> </w:t>
      </w:r>
      <w:r w:rsidRPr="002B7940">
        <w:rPr>
          <w:rFonts w:cs="Arial"/>
          <w:sz w:val="24"/>
          <w:szCs w:val="24"/>
          <w:rtl/>
        </w:rPr>
        <w:t xml:space="preserve">כאן במתכוין לפחות </w:t>
      </w:r>
      <w:r w:rsidRPr="00A835D7">
        <w:rPr>
          <w:rFonts w:cs="Arial" w:hint="cs"/>
          <w:b/>
          <w:bCs/>
          <w:sz w:val="24"/>
          <w:szCs w:val="24"/>
          <w:rtl/>
        </w:rPr>
        <w:t>מי מה שאמר בתחילה. כגון שאמר תמורת עולה, וחזר ואמר לא תמורת עולה אלא תמורת שלמים, אינו יכול לחזור בו אפילו בתוך כדי דיבור</w:t>
      </w:r>
      <w:r>
        <w:rPr>
          <w:rFonts w:cs="Arial" w:hint="cs"/>
          <w:sz w:val="24"/>
          <w:szCs w:val="24"/>
          <w:rtl/>
        </w:rPr>
        <w:t>.</w:t>
      </w:r>
      <w:r w:rsidRPr="009B23AA">
        <w:rPr>
          <w:rFonts w:cs="Arial"/>
          <w:sz w:val="24"/>
          <w:szCs w:val="24"/>
          <w:rtl/>
        </w:rPr>
        <w:t xml:space="preserve"> </w:t>
      </w:r>
      <w:r w:rsidRPr="002B7940">
        <w:rPr>
          <w:rFonts w:cs="Arial"/>
          <w:sz w:val="24"/>
          <w:szCs w:val="24"/>
          <w:rtl/>
        </w:rPr>
        <w:t>כאן במתכוין להוסיף</w:t>
      </w:r>
      <w:r w:rsidRPr="00A835D7">
        <w:rPr>
          <w:rFonts w:cs="Arial" w:hint="cs"/>
          <w:b/>
          <w:bCs/>
          <w:sz w:val="24"/>
          <w:szCs w:val="24"/>
          <w:rtl/>
        </w:rPr>
        <w:t xml:space="preserve">. כגון שאמר תמורת עולה, וחזר ואמר ותמורת שלמים. </w:t>
      </w:r>
      <w:r w:rsidRPr="00A835D7">
        <w:rPr>
          <w:rFonts w:cs="Arial"/>
          <w:b/>
          <w:bCs/>
          <w:sz w:val="24"/>
          <w:szCs w:val="24"/>
          <w:rtl/>
        </w:rPr>
        <w:t>הואיל ואי אפשר לקרות שני שמות כאחת</w:t>
      </w:r>
      <w:r w:rsidRPr="00A835D7">
        <w:rPr>
          <w:rFonts w:cs="Arial" w:hint="cs"/>
          <w:b/>
          <w:bCs/>
          <w:sz w:val="24"/>
          <w:szCs w:val="24"/>
          <w:rtl/>
        </w:rPr>
        <w:t>, אם היה זה בתוך כדי דיבור, שניהם חלים</w:t>
      </w:r>
      <w:r w:rsidRPr="009B23AA">
        <w:rPr>
          <w:rFonts w:cs="Arial" w:hint="cs"/>
          <w:sz w:val="24"/>
          <w:szCs w:val="24"/>
          <w:rtl/>
        </w:rPr>
        <w:t>.</w:t>
      </w:r>
      <w:r w:rsidRPr="002B7940">
        <w:rPr>
          <w:rFonts w:cs="Arial"/>
          <w:sz w:val="24"/>
          <w:szCs w:val="24"/>
          <w:rtl/>
        </w:rPr>
        <w:t xml:space="preserve"> אמר</w:t>
      </w:r>
      <w:r w:rsidRPr="009B23AA">
        <w:rPr>
          <w:rFonts w:cs="Arial" w:hint="cs"/>
          <w:sz w:val="24"/>
          <w:szCs w:val="24"/>
          <w:rtl/>
        </w:rPr>
        <w:t>,</w:t>
      </w:r>
      <w:r w:rsidRPr="002B7940">
        <w:rPr>
          <w:rFonts w:cs="Arial"/>
          <w:sz w:val="24"/>
          <w:szCs w:val="24"/>
          <w:rtl/>
        </w:rPr>
        <w:t xml:space="preserve"> הרי זו תרומה</w:t>
      </w:r>
      <w:r w:rsidRPr="009B23AA">
        <w:rPr>
          <w:rFonts w:cs="Arial" w:hint="cs"/>
          <w:sz w:val="24"/>
          <w:szCs w:val="24"/>
          <w:rtl/>
        </w:rPr>
        <w:t>.</w:t>
      </w:r>
      <w:r w:rsidRPr="002B7940">
        <w:rPr>
          <w:rFonts w:cs="Arial"/>
          <w:sz w:val="24"/>
          <w:szCs w:val="24"/>
          <w:rtl/>
        </w:rPr>
        <w:t xml:space="preserve"> אפילו בתוך כדי דבור</w:t>
      </w:r>
      <w:r w:rsidRPr="009B23AA">
        <w:rPr>
          <w:rFonts w:cs="Arial" w:hint="cs"/>
          <w:sz w:val="24"/>
          <w:szCs w:val="24"/>
          <w:rtl/>
        </w:rPr>
        <w:t>,</w:t>
      </w:r>
      <w:r w:rsidRPr="002B7940">
        <w:rPr>
          <w:rFonts w:cs="Arial"/>
          <w:sz w:val="24"/>
          <w:szCs w:val="24"/>
          <w:rtl/>
        </w:rPr>
        <w:t xml:space="preserve"> אינו חוזר בו</w:t>
      </w:r>
      <w:r w:rsidRPr="009B23AA">
        <w:rPr>
          <w:rFonts w:cs="Arial" w:hint="cs"/>
          <w:sz w:val="24"/>
          <w:szCs w:val="24"/>
          <w:rtl/>
        </w:rPr>
        <w:t>.</w:t>
      </w:r>
      <w:r w:rsidRPr="009B23AA">
        <w:rPr>
          <w:rFonts w:cs="Arial"/>
          <w:sz w:val="24"/>
          <w:szCs w:val="24"/>
          <w:rtl/>
        </w:rPr>
        <w:t xml:space="preserve"> </w:t>
      </w:r>
      <w:r w:rsidRPr="00A835D7">
        <w:rPr>
          <w:rFonts w:cs="Arial" w:hint="cs"/>
          <w:b/>
          <w:bCs/>
          <w:sz w:val="24"/>
          <w:szCs w:val="24"/>
          <w:rtl/>
        </w:rPr>
        <w:t>ד</w:t>
      </w:r>
      <w:r w:rsidRPr="00A835D7">
        <w:rPr>
          <w:rFonts w:cs="Arial"/>
          <w:b/>
          <w:bCs/>
          <w:sz w:val="24"/>
          <w:szCs w:val="24"/>
          <w:rtl/>
        </w:rPr>
        <w:t>אדם</w:t>
      </w:r>
      <w:r w:rsidRPr="002B7940">
        <w:rPr>
          <w:rFonts w:cs="Arial"/>
          <w:sz w:val="24"/>
          <w:szCs w:val="24"/>
          <w:rtl/>
        </w:rPr>
        <w:t xml:space="preserve"> נשאל על הקדישו</w:t>
      </w:r>
      <w:r w:rsidRPr="009B23AA">
        <w:rPr>
          <w:rFonts w:cs="Arial" w:hint="cs"/>
          <w:sz w:val="24"/>
          <w:szCs w:val="24"/>
          <w:rtl/>
        </w:rPr>
        <w:t>,</w:t>
      </w:r>
      <w:r w:rsidRPr="009B23AA">
        <w:rPr>
          <w:rFonts w:cs="Arial"/>
          <w:sz w:val="24"/>
          <w:szCs w:val="24"/>
          <w:rtl/>
        </w:rPr>
        <w:t xml:space="preserve"> </w:t>
      </w:r>
      <w:r w:rsidRPr="00A835D7">
        <w:rPr>
          <w:rFonts w:cs="Arial"/>
          <w:b/>
          <w:bCs/>
          <w:sz w:val="24"/>
          <w:szCs w:val="24"/>
          <w:rtl/>
        </w:rPr>
        <w:t>כדקי"ל יש שאלה בהקדש</w:t>
      </w:r>
      <w:r w:rsidRPr="00A835D7">
        <w:rPr>
          <w:rFonts w:cs="Arial" w:hint="cs"/>
          <w:b/>
          <w:bCs/>
          <w:sz w:val="24"/>
          <w:szCs w:val="24"/>
          <w:rtl/>
        </w:rPr>
        <w:t>.</w:t>
      </w:r>
      <w:r w:rsidRPr="00A835D7">
        <w:rPr>
          <w:rFonts w:cs="Arial"/>
          <w:b/>
          <w:bCs/>
          <w:sz w:val="24"/>
          <w:szCs w:val="24"/>
          <w:rtl/>
        </w:rPr>
        <w:t xml:space="preserve"> והלכך לענין חזרה נמי אמרינן דחוזר בתכ"ד</w:t>
      </w:r>
      <w:r w:rsidRPr="009B23AA">
        <w:rPr>
          <w:rFonts w:cs="Arial" w:hint="cs"/>
          <w:sz w:val="24"/>
          <w:szCs w:val="24"/>
          <w:rtl/>
        </w:rPr>
        <w:t>.</w:t>
      </w:r>
      <w:r w:rsidRPr="002B7940">
        <w:rPr>
          <w:rFonts w:cs="Arial"/>
          <w:sz w:val="24"/>
          <w:szCs w:val="24"/>
          <w:rtl/>
        </w:rPr>
        <w:t xml:space="preserve"> ואין אדם נשאל על תרומתו </w:t>
      </w:r>
      <w:r w:rsidRPr="00426EE4">
        <w:rPr>
          <w:rFonts w:cs="Arial" w:hint="cs"/>
          <w:i/>
          <w:iCs/>
          <w:sz w:val="16"/>
          <w:szCs w:val="16"/>
          <w:rtl/>
        </w:rPr>
        <w:t>אן הכוונה שלא נשאלים עלל על תרומה אלא הכוונה שאן דרך להשאל לפי שזו חובה ואם ישאל כאן יצטרך להפריש במקום אח</w:t>
      </w:r>
      <w:r>
        <w:rPr>
          <w:rFonts w:cs="Arial" w:hint="cs"/>
          <w:i/>
          <w:iCs/>
          <w:sz w:val="16"/>
          <w:szCs w:val="16"/>
          <w:rtl/>
        </w:rPr>
        <w:t>ר</w:t>
      </w:r>
      <w:r>
        <w:rPr>
          <w:rFonts w:cs="Arial" w:hint="cs"/>
          <w:sz w:val="24"/>
          <w:szCs w:val="24"/>
          <w:rtl/>
        </w:rPr>
        <w:t>,</w:t>
      </w:r>
      <w:r w:rsidRPr="009B23AA">
        <w:rPr>
          <w:rFonts w:cs="Arial"/>
          <w:sz w:val="24"/>
          <w:szCs w:val="24"/>
          <w:rtl/>
        </w:rPr>
        <w:t xml:space="preserve"> </w:t>
      </w:r>
      <w:r w:rsidRPr="00A835D7">
        <w:rPr>
          <w:rFonts w:cs="Arial" w:hint="cs"/>
          <w:b/>
          <w:bCs/>
          <w:sz w:val="24"/>
          <w:szCs w:val="24"/>
          <w:rtl/>
        </w:rPr>
        <w:t xml:space="preserve">לפכך </w:t>
      </w:r>
      <w:r w:rsidRPr="00A835D7">
        <w:rPr>
          <w:rFonts w:cs="Arial"/>
          <w:b/>
          <w:bCs/>
          <w:sz w:val="24"/>
          <w:szCs w:val="24"/>
          <w:rtl/>
        </w:rPr>
        <w:t>בתרומה אינו יכול לחזור בו</w:t>
      </w:r>
      <w:r w:rsidRPr="009B23AA">
        <w:rPr>
          <w:rFonts w:cs="Arial" w:hint="cs"/>
          <w:sz w:val="24"/>
          <w:szCs w:val="24"/>
          <w:rtl/>
        </w:rPr>
        <w:t>.</w:t>
      </w:r>
      <w:r w:rsidRPr="009B23AA">
        <w:rPr>
          <w:rFonts w:cs="Arial"/>
          <w:sz w:val="24"/>
          <w:szCs w:val="24"/>
          <w:rtl/>
        </w:rPr>
        <w:t>[</w:t>
      </w:r>
      <w:r w:rsidRPr="002B7940">
        <w:rPr>
          <w:rFonts w:cs="Arial"/>
          <w:sz w:val="24"/>
          <w:szCs w:val="24"/>
          <w:rtl/>
        </w:rPr>
        <w:t xml:space="preserve">דף לג עמוד א] </w:t>
      </w:r>
      <w:r w:rsidRPr="00A835D7">
        <w:rPr>
          <w:rFonts w:cs="Arial" w:hint="cs"/>
          <w:b/>
          <w:bCs/>
          <w:sz w:val="24"/>
          <w:szCs w:val="24"/>
          <w:rtl/>
        </w:rPr>
        <w:t>תני,היו שני כלכלות ואמר מעשרות שניהם באחד מהם באזה שארצה.</w:t>
      </w:r>
      <w:r w:rsidRPr="009B23AA">
        <w:rPr>
          <w:rFonts w:cs="Arial" w:hint="cs"/>
          <w:sz w:val="24"/>
          <w:szCs w:val="24"/>
          <w:rtl/>
        </w:rPr>
        <w:t xml:space="preserve"> </w:t>
      </w:r>
      <w:r w:rsidRPr="002B7940">
        <w:rPr>
          <w:rFonts w:cs="Arial"/>
          <w:sz w:val="24"/>
          <w:szCs w:val="24"/>
          <w:rtl/>
        </w:rPr>
        <w:t>כיצד הוא עושה</w:t>
      </w:r>
      <w:r w:rsidRPr="009B23AA">
        <w:rPr>
          <w:rFonts w:cs="Arial" w:hint="cs"/>
          <w:sz w:val="24"/>
          <w:szCs w:val="24"/>
          <w:rtl/>
        </w:rPr>
        <w:t>?</w:t>
      </w:r>
      <w:r w:rsidRPr="002B7940">
        <w:rPr>
          <w:rFonts w:cs="Arial"/>
          <w:sz w:val="24"/>
          <w:szCs w:val="24"/>
          <w:rtl/>
        </w:rPr>
        <w:t xml:space="preserve"> נוטל עשרים תאנים </w:t>
      </w:r>
      <w:r w:rsidRPr="002B7940">
        <w:rPr>
          <w:rFonts w:cs="Arial" w:hint="eastAsia"/>
          <w:sz w:val="24"/>
          <w:szCs w:val="24"/>
          <w:rtl/>
        </w:rPr>
        <w:t>מ</w:t>
      </w:r>
      <w:r w:rsidRPr="002B7940">
        <w:rPr>
          <w:rFonts w:cs="Arial"/>
          <w:sz w:val="24"/>
          <w:szCs w:val="24"/>
          <w:rtl/>
        </w:rPr>
        <w:t>איזה מהן שירצ</w:t>
      </w:r>
      <w:r w:rsidRPr="002B7940">
        <w:rPr>
          <w:rFonts w:cs="Arial" w:hint="eastAsia"/>
          <w:sz w:val="24"/>
          <w:szCs w:val="24"/>
          <w:rtl/>
        </w:rPr>
        <w:t>ה</w:t>
      </w:r>
      <w:r w:rsidRPr="009B23AA">
        <w:rPr>
          <w:rFonts w:cs="Arial" w:hint="cs"/>
          <w:sz w:val="24"/>
          <w:szCs w:val="24"/>
          <w:rtl/>
        </w:rPr>
        <w:t>.</w:t>
      </w:r>
      <w:r w:rsidRPr="009B23AA">
        <w:rPr>
          <w:rFonts w:cs="Arial"/>
          <w:sz w:val="24"/>
          <w:szCs w:val="24"/>
          <w:rtl/>
        </w:rPr>
        <w:t xml:space="preserve"> </w:t>
      </w:r>
      <w:r w:rsidRPr="00A835D7">
        <w:rPr>
          <w:rFonts w:cs="Arial" w:hint="cs"/>
          <w:b/>
          <w:bCs/>
          <w:sz w:val="24"/>
          <w:szCs w:val="24"/>
          <w:rtl/>
        </w:rPr>
        <w:t>ומ</w:t>
      </w:r>
      <w:r w:rsidRPr="00A835D7">
        <w:rPr>
          <w:rFonts w:cs="Arial"/>
          <w:b/>
          <w:bCs/>
          <w:sz w:val="24"/>
          <w:szCs w:val="24"/>
          <w:rtl/>
        </w:rPr>
        <w:t>כל</w:t>
      </w:r>
      <w:r w:rsidRPr="002B7940">
        <w:rPr>
          <w:rFonts w:cs="Arial"/>
          <w:sz w:val="24"/>
          <w:szCs w:val="24"/>
          <w:rtl/>
        </w:rPr>
        <w:t xml:space="preserve"> עשר דיסב</w:t>
      </w:r>
      <w:r w:rsidRPr="009B23AA">
        <w:rPr>
          <w:rFonts w:cs="Arial" w:hint="cs"/>
          <w:sz w:val="24"/>
          <w:szCs w:val="24"/>
          <w:rtl/>
        </w:rPr>
        <w:t>,</w:t>
      </w:r>
      <w:r w:rsidRPr="002B7940">
        <w:rPr>
          <w:rFonts w:cs="Arial"/>
          <w:sz w:val="24"/>
          <w:szCs w:val="24"/>
          <w:rtl/>
        </w:rPr>
        <w:t xml:space="preserve"> אית בהון תרומת מעשר</w:t>
      </w:r>
      <w:r w:rsidRPr="009B23AA">
        <w:rPr>
          <w:rFonts w:cs="Arial" w:hint="cs"/>
          <w:sz w:val="24"/>
          <w:szCs w:val="24"/>
          <w:rtl/>
        </w:rPr>
        <w:t>.</w:t>
      </w:r>
      <w:r w:rsidRPr="002B7940">
        <w:rPr>
          <w:rFonts w:cs="Arial"/>
          <w:sz w:val="24"/>
          <w:szCs w:val="24"/>
          <w:rtl/>
        </w:rPr>
        <w:t xml:space="preserve"> עד כדון בשוות</w:t>
      </w:r>
      <w:r w:rsidRPr="009B23AA">
        <w:rPr>
          <w:rFonts w:cs="Arial" w:hint="cs"/>
          <w:sz w:val="24"/>
          <w:szCs w:val="24"/>
          <w:rtl/>
        </w:rPr>
        <w:t>.</w:t>
      </w:r>
      <w:r w:rsidRPr="002B7940">
        <w:rPr>
          <w:rFonts w:cs="Arial"/>
          <w:sz w:val="24"/>
          <w:szCs w:val="24"/>
          <w:rtl/>
        </w:rPr>
        <w:t xml:space="preserve"> היה בזו מאה ובזו מאתים</w:t>
      </w:r>
      <w:r>
        <w:rPr>
          <w:rFonts w:cs="Arial" w:hint="cs"/>
          <w:sz w:val="24"/>
          <w:szCs w:val="24"/>
          <w:rtl/>
        </w:rPr>
        <w:t>,</w:t>
      </w:r>
      <w:r w:rsidRPr="009B23AA">
        <w:rPr>
          <w:rFonts w:cs="Arial" w:hint="cs"/>
          <w:sz w:val="24"/>
          <w:szCs w:val="24"/>
          <w:rtl/>
        </w:rPr>
        <w:t xml:space="preserve"> </w:t>
      </w:r>
      <w:r w:rsidRPr="00A835D7">
        <w:rPr>
          <w:rFonts w:cs="Arial" w:hint="cs"/>
          <w:b/>
          <w:bCs/>
          <w:sz w:val="24"/>
          <w:szCs w:val="24"/>
          <w:rtl/>
        </w:rPr>
        <w:t>כיצד הוא עושה?</w:t>
      </w:r>
      <w:r w:rsidRPr="00A835D7">
        <w:rPr>
          <w:rFonts w:cs="Arial"/>
          <w:b/>
          <w:bCs/>
          <w:sz w:val="24"/>
          <w:szCs w:val="24"/>
          <w:rtl/>
        </w:rPr>
        <w:t xml:space="preserve"> </w:t>
      </w:r>
      <w:r w:rsidRPr="00A835D7">
        <w:rPr>
          <w:rFonts w:cs="Arial" w:hint="cs"/>
          <w:b/>
          <w:bCs/>
          <w:sz w:val="24"/>
          <w:szCs w:val="24"/>
          <w:rtl/>
        </w:rPr>
        <w:t xml:space="preserve"> נוטל מאזה שירצה שלושים.</w:t>
      </w:r>
      <w:r w:rsidRPr="002B7940">
        <w:rPr>
          <w:rFonts w:cs="Arial"/>
          <w:sz w:val="24"/>
          <w:szCs w:val="24"/>
          <w:rtl/>
        </w:rPr>
        <w:t xml:space="preserve"> אם לשם מאה הוא נוטל</w:t>
      </w:r>
      <w:r>
        <w:rPr>
          <w:rFonts w:cs="Arial" w:hint="cs"/>
          <w:sz w:val="24"/>
          <w:szCs w:val="24"/>
          <w:rtl/>
        </w:rPr>
        <w:t>,</w:t>
      </w:r>
      <w:r w:rsidRPr="009B23AA">
        <w:rPr>
          <w:rFonts w:cs="Arial" w:hint="cs"/>
          <w:sz w:val="24"/>
          <w:szCs w:val="24"/>
          <w:rtl/>
        </w:rPr>
        <w:t xml:space="preserve"> </w:t>
      </w:r>
      <w:r w:rsidRPr="00A835D7">
        <w:rPr>
          <w:rFonts w:cs="Arial" w:hint="cs"/>
          <w:b/>
          <w:bCs/>
          <w:sz w:val="24"/>
          <w:szCs w:val="24"/>
          <w:rtl/>
        </w:rPr>
        <w:t>שרצונו להכשיר רק אותה של מאה ונוטל מהשניה.</w:t>
      </w:r>
      <w:r w:rsidRPr="00A835D7">
        <w:rPr>
          <w:rFonts w:cs="Arial"/>
          <w:b/>
          <w:bCs/>
          <w:sz w:val="24"/>
          <w:szCs w:val="24"/>
          <w:rtl/>
        </w:rPr>
        <w:t xml:space="preserve"> הוא נוטל אחת עשרה</w:t>
      </w:r>
      <w:r w:rsidRPr="00A835D7">
        <w:rPr>
          <w:rFonts w:cs="Arial" w:hint="cs"/>
          <w:b/>
          <w:bCs/>
          <w:sz w:val="24"/>
          <w:szCs w:val="24"/>
          <w:rtl/>
        </w:rPr>
        <w:t xml:space="preserve"> ועוד תשיעית כשמאל. עשרה כנגד התשעים ואחד כנגד התשע, ותשיעית כנגד האחד.</w:t>
      </w:r>
      <w:r w:rsidRPr="009B23AA">
        <w:rPr>
          <w:rFonts w:cs="Arial"/>
          <w:sz w:val="24"/>
          <w:szCs w:val="24"/>
          <w:rtl/>
        </w:rPr>
        <w:t xml:space="preserve"> </w:t>
      </w:r>
      <w:r w:rsidRPr="002B7940">
        <w:rPr>
          <w:rFonts w:cs="Arial"/>
          <w:sz w:val="24"/>
          <w:szCs w:val="24"/>
          <w:rtl/>
        </w:rPr>
        <w:t xml:space="preserve">אם לשם מאתים </w:t>
      </w:r>
      <w:r w:rsidRPr="00A835D7">
        <w:rPr>
          <w:rFonts w:cs="Arial" w:hint="cs"/>
          <w:b/>
          <w:bCs/>
          <w:sz w:val="24"/>
          <w:szCs w:val="24"/>
          <w:rtl/>
        </w:rPr>
        <w:t>שרצונו להכשיר רק אותה. והוא מפריש מהשניה</w:t>
      </w:r>
      <w:r>
        <w:rPr>
          <w:rFonts w:cs="Arial" w:hint="cs"/>
          <w:sz w:val="24"/>
          <w:szCs w:val="24"/>
          <w:rtl/>
        </w:rPr>
        <w:t>.</w:t>
      </w:r>
      <w:r w:rsidRPr="009B23AA">
        <w:rPr>
          <w:rFonts w:cs="Arial"/>
          <w:sz w:val="24"/>
          <w:szCs w:val="24"/>
          <w:rtl/>
        </w:rPr>
        <w:t xml:space="preserve"> </w:t>
      </w:r>
      <w:r w:rsidRPr="002B7940">
        <w:rPr>
          <w:rFonts w:cs="Arial"/>
          <w:sz w:val="24"/>
          <w:szCs w:val="24"/>
          <w:rtl/>
        </w:rPr>
        <w:t xml:space="preserve">הוא נוטל </w:t>
      </w:r>
      <w:r w:rsidRPr="00A835D7">
        <w:rPr>
          <w:rFonts w:cs="Arial" w:hint="cs"/>
          <w:b/>
          <w:bCs/>
          <w:sz w:val="24"/>
          <w:szCs w:val="24"/>
          <w:rtl/>
        </w:rPr>
        <w:t>עשרים ושנים</w:t>
      </w:r>
      <w:r w:rsidRPr="002B7940">
        <w:rPr>
          <w:rFonts w:cs="Arial"/>
          <w:sz w:val="24"/>
          <w:szCs w:val="24"/>
          <w:rtl/>
        </w:rPr>
        <w:t xml:space="preserve"> תאנים</w:t>
      </w:r>
      <w:r w:rsidRPr="009B23AA">
        <w:rPr>
          <w:rFonts w:cs="Arial" w:hint="cs"/>
          <w:sz w:val="24"/>
          <w:szCs w:val="24"/>
          <w:rtl/>
        </w:rPr>
        <w:t>.</w:t>
      </w:r>
      <w:r w:rsidRPr="002B7940">
        <w:rPr>
          <w:rFonts w:cs="Arial"/>
          <w:sz w:val="24"/>
          <w:szCs w:val="24"/>
          <w:rtl/>
        </w:rPr>
        <w:t xml:space="preserve"> בזו מאה ובזו אלף</w:t>
      </w:r>
      <w:r>
        <w:rPr>
          <w:rFonts w:cs="Arial" w:hint="cs"/>
          <w:sz w:val="24"/>
          <w:szCs w:val="24"/>
          <w:rtl/>
        </w:rPr>
        <w:t>.</w:t>
      </w:r>
      <w:r w:rsidRPr="002B7940">
        <w:rPr>
          <w:rFonts w:cs="Arial"/>
          <w:sz w:val="24"/>
          <w:szCs w:val="24"/>
          <w:rtl/>
        </w:rPr>
        <w:t xml:space="preserve"> אם לשם מאה הוא נוטל</w:t>
      </w:r>
      <w:r>
        <w:rPr>
          <w:rFonts w:cs="Arial" w:hint="cs"/>
          <w:sz w:val="24"/>
          <w:szCs w:val="24"/>
          <w:rtl/>
        </w:rPr>
        <w:t>,</w:t>
      </w:r>
      <w:r w:rsidRPr="002B7940">
        <w:rPr>
          <w:rFonts w:cs="Arial"/>
          <w:sz w:val="24"/>
          <w:szCs w:val="24"/>
          <w:rtl/>
        </w:rPr>
        <w:t xml:space="preserve"> נוטל </w:t>
      </w:r>
      <w:r w:rsidRPr="00A835D7">
        <w:rPr>
          <w:rFonts w:cs="Arial" w:hint="cs"/>
          <w:b/>
          <w:bCs/>
          <w:sz w:val="24"/>
          <w:szCs w:val="24"/>
          <w:rtl/>
        </w:rPr>
        <w:t>אחד</w:t>
      </w:r>
      <w:r w:rsidRPr="002B7940">
        <w:rPr>
          <w:rFonts w:cs="Arial"/>
          <w:sz w:val="24"/>
          <w:szCs w:val="24"/>
          <w:rtl/>
        </w:rPr>
        <w:t xml:space="preserve"> עשרה</w:t>
      </w:r>
      <w:r w:rsidRPr="009B23AA">
        <w:rPr>
          <w:rFonts w:cs="Arial" w:hint="cs"/>
          <w:sz w:val="24"/>
          <w:szCs w:val="24"/>
          <w:rtl/>
        </w:rPr>
        <w:t>.</w:t>
      </w:r>
      <w:r w:rsidRPr="002B7940">
        <w:rPr>
          <w:rFonts w:cs="Arial"/>
          <w:sz w:val="24"/>
          <w:szCs w:val="24"/>
          <w:rtl/>
        </w:rPr>
        <w:t xml:space="preserve"> אם לשם אלף הוא נוטל</w:t>
      </w:r>
      <w:r w:rsidRPr="009B23AA">
        <w:rPr>
          <w:rFonts w:cs="Arial" w:hint="cs"/>
          <w:sz w:val="24"/>
          <w:szCs w:val="24"/>
          <w:rtl/>
        </w:rPr>
        <w:t>,</w:t>
      </w:r>
      <w:r w:rsidRPr="002B7940">
        <w:rPr>
          <w:rFonts w:cs="Arial"/>
          <w:sz w:val="24"/>
          <w:szCs w:val="24"/>
          <w:rtl/>
        </w:rPr>
        <w:t xml:space="preserve"> אפילו הוא נוטל את כולה אינו משלים</w:t>
      </w:r>
      <w:r w:rsidRPr="009B23AA">
        <w:rPr>
          <w:rFonts w:cs="Arial" w:hint="cs"/>
          <w:sz w:val="24"/>
          <w:szCs w:val="24"/>
          <w:rtl/>
        </w:rPr>
        <w:t xml:space="preserve">. </w:t>
      </w:r>
      <w:r w:rsidRPr="00A835D7">
        <w:rPr>
          <w:rFonts w:cs="Arial" w:hint="cs"/>
          <w:b/>
          <w:bCs/>
          <w:sz w:val="24"/>
          <w:szCs w:val="24"/>
          <w:rtl/>
        </w:rPr>
        <w:t>שהרי צריך ליטול מאה ואחד עשרה</w:t>
      </w:r>
      <w:r w:rsidRPr="009B23AA">
        <w:rPr>
          <w:rFonts w:cs="Arial" w:hint="cs"/>
          <w:sz w:val="24"/>
          <w:szCs w:val="24"/>
          <w:rtl/>
        </w:rPr>
        <w:t>.</w:t>
      </w:r>
      <w:r w:rsidRPr="002B7940">
        <w:rPr>
          <w:rFonts w:cs="Arial"/>
          <w:sz w:val="24"/>
          <w:szCs w:val="24"/>
          <w:rtl/>
        </w:rPr>
        <w:t xml:space="preserve"> מי שיש לו כלכלה </w:t>
      </w:r>
      <w:r w:rsidRPr="00A835D7">
        <w:rPr>
          <w:rFonts w:cs="Arial" w:hint="cs"/>
          <w:b/>
          <w:bCs/>
          <w:sz w:val="24"/>
          <w:szCs w:val="24"/>
          <w:rtl/>
        </w:rPr>
        <w:t>שיש בה מאה תאנים</w:t>
      </w:r>
      <w:r w:rsidRPr="009B23AA">
        <w:rPr>
          <w:rFonts w:cs="Arial" w:hint="cs"/>
          <w:sz w:val="24"/>
          <w:szCs w:val="24"/>
          <w:rtl/>
        </w:rPr>
        <w:t>,</w:t>
      </w:r>
      <w:r w:rsidRPr="009B23AA">
        <w:rPr>
          <w:rFonts w:cs="Arial"/>
          <w:sz w:val="24"/>
          <w:szCs w:val="24"/>
          <w:rtl/>
        </w:rPr>
        <w:t xml:space="preserve"> </w:t>
      </w:r>
      <w:r w:rsidRPr="002B7940">
        <w:rPr>
          <w:rFonts w:cs="Arial"/>
          <w:sz w:val="24"/>
          <w:szCs w:val="24"/>
          <w:rtl/>
        </w:rPr>
        <w:t xml:space="preserve">והוא מבקש </w:t>
      </w:r>
      <w:r w:rsidRPr="009B23AA">
        <w:rPr>
          <w:rFonts w:cs="Arial"/>
          <w:sz w:val="24"/>
          <w:szCs w:val="24"/>
          <w:rtl/>
        </w:rPr>
        <w:t>לעשר</w:t>
      </w:r>
      <w:r w:rsidRPr="009B23AA">
        <w:rPr>
          <w:rFonts w:cs="Arial" w:hint="cs"/>
          <w:sz w:val="24"/>
          <w:szCs w:val="24"/>
          <w:rtl/>
        </w:rPr>
        <w:t>ה.</w:t>
      </w:r>
      <w:r w:rsidRPr="002B7940">
        <w:rPr>
          <w:rFonts w:cs="Arial"/>
          <w:sz w:val="24"/>
          <w:szCs w:val="24"/>
          <w:rtl/>
        </w:rPr>
        <w:t xml:space="preserve"> נוטל שני תישועין </w:t>
      </w:r>
      <w:r w:rsidR="00BF1F12" w:rsidRPr="00BF1F12">
        <w:rPr>
          <w:rFonts w:cs="Arial" w:hint="cs"/>
          <w:i/>
          <w:iCs/>
          <w:sz w:val="16"/>
          <w:szCs w:val="16"/>
          <w:rtl/>
        </w:rPr>
        <w:t>הכוונה לשמונה עשרה שהם</w:t>
      </w:r>
      <w:r w:rsidR="00BF1F12">
        <w:rPr>
          <w:rFonts w:cs="Arial" w:hint="cs"/>
          <w:sz w:val="24"/>
          <w:szCs w:val="24"/>
          <w:rtl/>
        </w:rPr>
        <w:t xml:space="preserve"> </w:t>
      </w:r>
      <w:r w:rsidRPr="00756692">
        <w:rPr>
          <w:rFonts w:cs="Arial" w:hint="cs"/>
          <w:i/>
          <w:iCs/>
          <w:sz w:val="16"/>
          <w:szCs w:val="16"/>
          <w:rtl/>
        </w:rPr>
        <w:t>פעמים תשע</w:t>
      </w:r>
      <w:r>
        <w:rPr>
          <w:rFonts w:cs="Arial" w:hint="cs"/>
          <w:sz w:val="24"/>
          <w:szCs w:val="24"/>
          <w:rtl/>
        </w:rPr>
        <w:t xml:space="preserve"> </w:t>
      </w:r>
      <w:r w:rsidRPr="009B23AA">
        <w:rPr>
          <w:rFonts w:cs="Arial" w:hint="cs"/>
          <w:sz w:val="24"/>
          <w:szCs w:val="24"/>
          <w:rtl/>
        </w:rPr>
        <w:t>,</w:t>
      </w:r>
      <w:r w:rsidRPr="009B23AA">
        <w:rPr>
          <w:rFonts w:cs="Arial"/>
          <w:sz w:val="24"/>
          <w:szCs w:val="24"/>
          <w:rtl/>
        </w:rPr>
        <w:t xml:space="preserve"> </w:t>
      </w:r>
      <w:r w:rsidRPr="002B7940">
        <w:rPr>
          <w:rFonts w:cs="Arial"/>
          <w:sz w:val="24"/>
          <w:szCs w:val="24"/>
          <w:rtl/>
        </w:rPr>
        <w:t xml:space="preserve">ותשוע של תשוע </w:t>
      </w:r>
      <w:r w:rsidR="00BF1F12" w:rsidRPr="00BF1F12">
        <w:rPr>
          <w:rFonts w:cs="Arial" w:hint="cs"/>
          <w:i/>
          <w:iCs/>
          <w:sz w:val="16"/>
          <w:szCs w:val="16"/>
          <w:rtl/>
        </w:rPr>
        <w:t>הכוונה</w:t>
      </w:r>
      <w:r w:rsidR="00BF1F12">
        <w:rPr>
          <w:rFonts w:cs="Arial" w:hint="cs"/>
          <w:sz w:val="24"/>
          <w:szCs w:val="24"/>
          <w:rtl/>
        </w:rPr>
        <w:t xml:space="preserve"> </w:t>
      </w:r>
      <w:r w:rsidRPr="00756692">
        <w:rPr>
          <w:rFonts w:cs="Arial" w:hint="cs"/>
          <w:i/>
          <w:iCs/>
          <w:sz w:val="16"/>
          <w:szCs w:val="16"/>
          <w:rtl/>
        </w:rPr>
        <w:t>אחד</w:t>
      </w:r>
      <w:r w:rsidRPr="009B23AA">
        <w:rPr>
          <w:rFonts w:cs="Arial" w:hint="cs"/>
          <w:sz w:val="24"/>
          <w:szCs w:val="24"/>
          <w:rtl/>
        </w:rPr>
        <w:t>.</w:t>
      </w:r>
      <w:r w:rsidRPr="002B7940">
        <w:rPr>
          <w:rFonts w:cs="Arial"/>
          <w:sz w:val="24"/>
          <w:szCs w:val="24"/>
          <w:rtl/>
        </w:rPr>
        <w:t xml:space="preserve"> עשר </w:t>
      </w:r>
      <w:r w:rsidRPr="00A835D7">
        <w:rPr>
          <w:rFonts w:cs="Arial" w:hint="cs"/>
          <w:b/>
          <w:bCs/>
          <w:sz w:val="24"/>
          <w:szCs w:val="24"/>
          <w:rtl/>
        </w:rPr>
        <w:t>ל</w:t>
      </w:r>
      <w:r w:rsidRPr="00A835D7">
        <w:rPr>
          <w:rFonts w:cs="Arial"/>
          <w:b/>
          <w:bCs/>
          <w:sz w:val="24"/>
          <w:szCs w:val="24"/>
          <w:rtl/>
        </w:rPr>
        <w:t>מעשר</w:t>
      </w:r>
      <w:r w:rsidRPr="00A835D7">
        <w:rPr>
          <w:rFonts w:cs="Arial" w:hint="cs"/>
          <w:b/>
          <w:bCs/>
          <w:sz w:val="24"/>
          <w:szCs w:val="24"/>
          <w:rtl/>
        </w:rPr>
        <w:t xml:space="preserve"> ראשון</w:t>
      </w:r>
      <w:r w:rsidRPr="009B23AA">
        <w:rPr>
          <w:rFonts w:cs="Arial" w:hint="cs"/>
          <w:sz w:val="24"/>
          <w:szCs w:val="24"/>
          <w:rtl/>
        </w:rPr>
        <w:t>,</w:t>
      </w:r>
      <w:r>
        <w:rPr>
          <w:rFonts w:cs="Arial" w:hint="cs"/>
          <w:sz w:val="24"/>
          <w:szCs w:val="24"/>
          <w:rtl/>
        </w:rPr>
        <w:t xml:space="preserve"> </w:t>
      </w:r>
      <w:r w:rsidRPr="002B7940">
        <w:rPr>
          <w:rFonts w:cs="Arial"/>
          <w:sz w:val="24"/>
          <w:szCs w:val="24"/>
          <w:rtl/>
        </w:rPr>
        <w:t xml:space="preserve">ותשע </w:t>
      </w:r>
      <w:r w:rsidRPr="00A835D7">
        <w:rPr>
          <w:rFonts w:cs="Arial" w:hint="cs"/>
          <w:b/>
          <w:bCs/>
          <w:sz w:val="24"/>
          <w:szCs w:val="24"/>
          <w:rtl/>
        </w:rPr>
        <w:t>ל</w:t>
      </w:r>
      <w:r w:rsidRPr="00A835D7">
        <w:rPr>
          <w:rFonts w:cs="Arial"/>
          <w:b/>
          <w:bCs/>
          <w:sz w:val="24"/>
          <w:szCs w:val="24"/>
          <w:rtl/>
        </w:rPr>
        <w:t>מעשר</w:t>
      </w:r>
      <w:r w:rsidRPr="002B7940">
        <w:rPr>
          <w:rFonts w:cs="Arial"/>
          <w:sz w:val="24"/>
          <w:szCs w:val="24"/>
          <w:rtl/>
        </w:rPr>
        <w:t xml:space="preserve"> שני</w:t>
      </w:r>
      <w:r w:rsidRPr="009B23AA">
        <w:rPr>
          <w:rFonts w:cs="Arial" w:hint="cs"/>
          <w:sz w:val="24"/>
          <w:szCs w:val="24"/>
          <w:rtl/>
        </w:rPr>
        <w:t>.</w:t>
      </w:r>
      <w:r w:rsidRPr="002B7940">
        <w:rPr>
          <w:rFonts w:cs="Arial"/>
          <w:sz w:val="24"/>
          <w:szCs w:val="24"/>
          <w:rtl/>
        </w:rPr>
        <w:t xml:space="preserve"> ויאמר תשע עשרה</w:t>
      </w:r>
      <w:r w:rsidRPr="009B23AA">
        <w:rPr>
          <w:rFonts w:cs="Arial" w:hint="cs"/>
          <w:sz w:val="24"/>
          <w:szCs w:val="24"/>
          <w:rtl/>
        </w:rPr>
        <w:t>?</w:t>
      </w:r>
      <w:r w:rsidRPr="002B7940">
        <w:rPr>
          <w:rFonts w:cs="Arial"/>
          <w:sz w:val="24"/>
          <w:szCs w:val="24"/>
          <w:rtl/>
        </w:rPr>
        <w:t xml:space="preserve"> א"ר זעירא דברי חכמים וחידותם</w:t>
      </w:r>
      <w:r w:rsidRPr="009B23AA">
        <w:rPr>
          <w:rFonts w:cs="Arial" w:hint="cs"/>
          <w:sz w:val="24"/>
          <w:szCs w:val="24"/>
          <w:rtl/>
        </w:rPr>
        <w:t>.</w:t>
      </w:r>
      <w:r w:rsidRPr="002B7940">
        <w:rPr>
          <w:rFonts w:cs="Arial"/>
          <w:sz w:val="24"/>
          <w:szCs w:val="24"/>
          <w:rtl/>
        </w:rPr>
        <w:t xml:space="preserve"> הרוצה להכניס מאה תאנים </w:t>
      </w:r>
      <w:r w:rsidRPr="00A835D7">
        <w:rPr>
          <w:rFonts w:cs="Arial"/>
          <w:b/>
          <w:bCs/>
          <w:sz w:val="24"/>
          <w:szCs w:val="24"/>
          <w:rtl/>
        </w:rPr>
        <w:t>מתוקנו</w:t>
      </w:r>
      <w:r w:rsidRPr="00A835D7">
        <w:rPr>
          <w:rFonts w:cs="Arial" w:hint="cs"/>
          <w:b/>
          <w:bCs/>
          <w:sz w:val="24"/>
          <w:szCs w:val="24"/>
          <w:rtl/>
        </w:rPr>
        <w:t>ת</w:t>
      </w:r>
      <w:r w:rsidRPr="002B7940">
        <w:rPr>
          <w:rFonts w:cs="Arial"/>
          <w:sz w:val="24"/>
          <w:szCs w:val="24"/>
          <w:rtl/>
        </w:rPr>
        <w:t xml:space="preserve"> לתוך ביתו </w:t>
      </w:r>
      <w:r w:rsidRPr="00A835D7">
        <w:rPr>
          <w:rFonts w:cs="Arial" w:hint="cs"/>
          <w:b/>
          <w:bCs/>
          <w:sz w:val="24"/>
          <w:szCs w:val="24"/>
          <w:rtl/>
        </w:rPr>
        <w:t>ולעשרן ממקום אחר. כשמפריש מעשר ראשון</w:t>
      </w:r>
      <w:r w:rsidR="00BF1F12">
        <w:rPr>
          <w:rFonts w:cs="Arial" w:hint="cs"/>
          <w:b/>
          <w:bCs/>
          <w:sz w:val="24"/>
          <w:szCs w:val="24"/>
          <w:rtl/>
        </w:rPr>
        <w:t>,</w:t>
      </w:r>
      <w:r w:rsidRPr="00A835D7">
        <w:rPr>
          <w:rFonts w:cs="Arial" w:hint="cs"/>
          <w:b/>
          <w:bCs/>
          <w:sz w:val="24"/>
          <w:szCs w:val="24"/>
          <w:rtl/>
        </w:rPr>
        <w:t xml:space="preserve"> ל</w:t>
      </w:r>
      <w:r w:rsidR="00BF1F12">
        <w:rPr>
          <w:rFonts w:cs="Arial" w:hint="cs"/>
          <w:b/>
          <w:bCs/>
          <w:sz w:val="24"/>
          <w:szCs w:val="24"/>
          <w:rtl/>
        </w:rPr>
        <w:t>א</w:t>
      </w:r>
      <w:r w:rsidRPr="00A835D7">
        <w:rPr>
          <w:rFonts w:cs="Arial" w:hint="cs"/>
          <w:b/>
          <w:bCs/>
          <w:sz w:val="24"/>
          <w:szCs w:val="24"/>
          <w:rtl/>
        </w:rPr>
        <w:t xml:space="preserve"> די במה שיפריש על המאה שהכניס לביתו</w:t>
      </w:r>
      <w:r w:rsidR="00BF1F12">
        <w:rPr>
          <w:rFonts w:cs="Arial" w:hint="cs"/>
          <w:b/>
          <w:bCs/>
          <w:sz w:val="24"/>
          <w:szCs w:val="24"/>
          <w:rtl/>
        </w:rPr>
        <w:t>,</w:t>
      </w:r>
      <w:r w:rsidRPr="00A835D7">
        <w:rPr>
          <w:rFonts w:cs="Arial" w:hint="cs"/>
          <w:b/>
          <w:bCs/>
          <w:sz w:val="24"/>
          <w:szCs w:val="24"/>
          <w:rtl/>
        </w:rPr>
        <w:t xml:space="preserve"> אלא צריך להפריש גם על העשרה הנוספים שיפריש ממקום אחר לצורך מעשר שני</w:t>
      </w:r>
      <w:r>
        <w:rPr>
          <w:rFonts w:cs="Arial" w:hint="cs"/>
          <w:sz w:val="24"/>
          <w:szCs w:val="24"/>
          <w:rtl/>
        </w:rPr>
        <w:t>.</w:t>
      </w:r>
      <w:r w:rsidR="005117C2">
        <w:rPr>
          <w:rFonts w:cs="Arial" w:hint="cs"/>
          <w:sz w:val="24"/>
          <w:szCs w:val="24"/>
          <w:rtl/>
        </w:rPr>
        <w:t xml:space="preserve"> </w:t>
      </w:r>
      <w:r w:rsidR="005117C2" w:rsidRPr="005117C2">
        <w:rPr>
          <w:rFonts w:cs="Arial" w:hint="cs"/>
          <w:i/>
          <w:iCs/>
          <w:sz w:val="16"/>
          <w:szCs w:val="16"/>
          <w:rtl/>
        </w:rPr>
        <w:t>כ</w:t>
      </w:r>
      <w:r w:rsidR="00574246">
        <w:rPr>
          <w:rFonts w:cs="Arial" w:hint="cs"/>
          <w:i/>
          <w:iCs/>
          <w:sz w:val="16"/>
          <w:szCs w:val="16"/>
          <w:rtl/>
        </w:rPr>
        <w:t>יוון ש</w:t>
      </w:r>
      <w:r w:rsidR="005117C2" w:rsidRPr="005117C2">
        <w:rPr>
          <w:rFonts w:cs="Arial" w:hint="cs"/>
          <w:i/>
          <w:iCs/>
          <w:sz w:val="16"/>
          <w:szCs w:val="16"/>
          <w:rtl/>
        </w:rPr>
        <w:t>אילו היה ברשותו כמות מסוימת של טבל שממנה הפריש מעשר ראשון אחר כך הפריש מעשר שני ואחר כל ההפרשות נשארו בידו מאה תאנים מתוקנות לכן כשבא להפריש</w:t>
      </w:r>
      <w:r w:rsidR="005117C2">
        <w:rPr>
          <w:rFonts w:cs="Arial" w:hint="cs"/>
          <w:i/>
          <w:iCs/>
          <w:sz w:val="16"/>
          <w:szCs w:val="16"/>
          <w:rtl/>
        </w:rPr>
        <w:t>. לכן צריך להביא מבחוץ תשיעית עבור מעשר שני ולאחר מכן תשיעית על המאה וגם על התשיעית שהוסיף עבור המעשר שני לכן</w:t>
      </w:r>
      <w:r>
        <w:rPr>
          <w:rFonts w:cs="Arial" w:hint="cs"/>
          <w:sz w:val="24"/>
          <w:szCs w:val="24"/>
          <w:rtl/>
        </w:rPr>
        <w:t xml:space="preserve"> </w:t>
      </w:r>
      <w:r w:rsidRPr="002B7940">
        <w:rPr>
          <w:rFonts w:cs="Arial"/>
          <w:sz w:val="24"/>
          <w:szCs w:val="24"/>
          <w:rtl/>
        </w:rPr>
        <w:t>הרי זה נוטל על כל תאינה ותאינה</w:t>
      </w:r>
      <w:r w:rsidRPr="009B23AA">
        <w:rPr>
          <w:rFonts w:cs="Arial" w:hint="cs"/>
          <w:sz w:val="24"/>
          <w:szCs w:val="24"/>
          <w:rtl/>
        </w:rPr>
        <w:t>.</w:t>
      </w:r>
      <w:r w:rsidRPr="002B7940">
        <w:rPr>
          <w:rFonts w:cs="Arial"/>
          <w:sz w:val="24"/>
          <w:szCs w:val="24"/>
          <w:rtl/>
        </w:rPr>
        <w:t xml:space="preserve"> שני תישועין </w:t>
      </w:r>
      <w:r>
        <w:rPr>
          <w:rFonts w:cs="Arial" w:hint="cs"/>
          <w:sz w:val="24"/>
          <w:szCs w:val="24"/>
          <w:rtl/>
        </w:rPr>
        <w:t xml:space="preserve"> </w:t>
      </w:r>
      <w:r w:rsidR="00EB6E62" w:rsidRPr="00EB6E62">
        <w:rPr>
          <w:rFonts w:cs="Arial" w:hint="cs"/>
          <w:b/>
          <w:bCs/>
          <w:sz w:val="24"/>
          <w:szCs w:val="24"/>
          <w:rtl/>
        </w:rPr>
        <w:t xml:space="preserve">תשיעית </w:t>
      </w:r>
      <w:r w:rsidRPr="00EB6E62">
        <w:rPr>
          <w:rFonts w:cs="Arial" w:hint="cs"/>
          <w:b/>
          <w:bCs/>
          <w:i/>
          <w:iCs/>
          <w:sz w:val="24"/>
          <w:szCs w:val="24"/>
          <w:rtl/>
        </w:rPr>
        <w:t>אח</w:t>
      </w:r>
      <w:r w:rsidR="00EB6E62" w:rsidRPr="00EB6E62">
        <w:rPr>
          <w:rFonts w:cs="Arial" w:hint="cs"/>
          <w:b/>
          <w:bCs/>
          <w:i/>
          <w:iCs/>
          <w:sz w:val="24"/>
          <w:szCs w:val="24"/>
          <w:rtl/>
        </w:rPr>
        <w:t>ת</w:t>
      </w:r>
      <w:r w:rsidRPr="00EB6E62">
        <w:rPr>
          <w:rFonts w:cs="Arial" w:hint="cs"/>
          <w:b/>
          <w:bCs/>
          <w:i/>
          <w:iCs/>
          <w:sz w:val="24"/>
          <w:szCs w:val="24"/>
          <w:rtl/>
        </w:rPr>
        <w:t xml:space="preserve"> למעשר ראשון</w:t>
      </w:r>
      <w:r w:rsidR="00EB6E62" w:rsidRPr="00EB6E62">
        <w:rPr>
          <w:rFonts w:cs="Arial" w:hint="cs"/>
          <w:b/>
          <w:bCs/>
          <w:i/>
          <w:iCs/>
          <w:sz w:val="24"/>
          <w:szCs w:val="24"/>
          <w:rtl/>
        </w:rPr>
        <w:t xml:space="preserve"> </w:t>
      </w:r>
      <w:r w:rsidRPr="00EB6E62">
        <w:rPr>
          <w:rFonts w:cs="Arial" w:hint="cs"/>
          <w:b/>
          <w:bCs/>
          <w:i/>
          <w:iCs/>
          <w:sz w:val="24"/>
          <w:szCs w:val="24"/>
          <w:rtl/>
        </w:rPr>
        <w:t>ואחד למעשר שני</w:t>
      </w:r>
      <w:r w:rsidR="00EB6E62">
        <w:rPr>
          <w:rFonts w:cs="Arial" w:hint="cs"/>
          <w:i/>
          <w:iCs/>
          <w:sz w:val="16"/>
          <w:szCs w:val="16"/>
          <w:rtl/>
        </w:rPr>
        <w:t xml:space="preserve"> שהמעשר הוא תשיעית מבחוץ</w:t>
      </w:r>
      <w:r w:rsidRPr="009B23AA">
        <w:rPr>
          <w:rFonts w:cs="Arial"/>
          <w:sz w:val="24"/>
          <w:szCs w:val="24"/>
          <w:rtl/>
        </w:rPr>
        <w:t xml:space="preserve"> </w:t>
      </w:r>
      <w:r w:rsidRPr="002B7940">
        <w:rPr>
          <w:rFonts w:cs="Arial"/>
          <w:sz w:val="24"/>
          <w:szCs w:val="24"/>
          <w:rtl/>
        </w:rPr>
        <w:t xml:space="preserve">ותישוע של תישוע </w:t>
      </w:r>
      <w:r w:rsidRPr="00756692">
        <w:rPr>
          <w:rFonts w:cs="Arial" w:hint="cs"/>
          <w:i/>
          <w:iCs/>
          <w:sz w:val="16"/>
          <w:szCs w:val="16"/>
          <w:rtl/>
        </w:rPr>
        <w:t>שהוא מעשר ראשון על התישוע של מעשר שני שהפריש מבחוץ</w:t>
      </w:r>
      <w:r w:rsidRPr="009B23AA">
        <w:rPr>
          <w:rFonts w:cs="Arial" w:hint="cs"/>
          <w:sz w:val="24"/>
          <w:szCs w:val="24"/>
          <w:rtl/>
        </w:rPr>
        <w:t>.</w:t>
      </w:r>
      <w:r w:rsidRPr="009B23AA">
        <w:rPr>
          <w:rFonts w:cs="Arial"/>
          <w:sz w:val="24"/>
          <w:szCs w:val="24"/>
          <w:rtl/>
        </w:rPr>
        <w:t xml:space="preserve"> </w:t>
      </w:r>
      <w:r w:rsidRPr="002B7940">
        <w:rPr>
          <w:rFonts w:cs="Arial"/>
          <w:sz w:val="24"/>
          <w:szCs w:val="24"/>
          <w:rtl/>
        </w:rPr>
        <w:t xml:space="preserve">שהן עשרים ושלש </w:t>
      </w:r>
      <w:r w:rsidRPr="00A835D7">
        <w:rPr>
          <w:rFonts w:cs="Arial"/>
          <w:b/>
          <w:bCs/>
          <w:sz w:val="24"/>
          <w:szCs w:val="24"/>
          <w:rtl/>
        </w:rPr>
        <w:t>תאנ</w:t>
      </w:r>
      <w:r w:rsidRPr="00A835D7">
        <w:rPr>
          <w:rFonts w:cs="Arial" w:hint="cs"/>
          <w:b/>
          <w:bCs/>
          <w:sz w:val="24"/>
          <w:szCs w:val="24"/>
          <w:rtl/>
        </w:rPr>
        <w:t>ים</w:t>
      </w:r>
      <w:r w:rsidRPr="009B23AA">
        <w:rPr>
          <w:rFonts w:cs="Arial" w:hint="cs"/>
          <w:sz w:val="24"/>
          <w:szCs w:val="24"/>
          <w:rtl/>
        </w:rPr>
        <w:t>,</w:t>
      </w:r>
      <w:r w:rsidRPr="002B7940">
        <w:rPr>
          <w:rFonts w:cs="Arial"/>
          <w:sz w:val="24"/>
          <w:szCs w:val="24"/>
          <w:rtl/>
        </w:rPr>
        <w:t xml:space="preserve"> ארבעה </w:t>
      </w:r>
      <w:r w:rsidRPr="00A835D7">
        <w:rPr>
          <w:rFonts w:cs="Arial" w:hint="cs"/>
          <w:b/>
          <w:bCs/>
          <w:sz w:val="24"/>
          <w:szCs w:val="24"/>
          <w:rtl/>
        </w:rPr>
        <w:t>תישועים,</w:t>
      </w:r>
      <w:r w:rsidRPr="00A835D7">
        <w:rPr>
          <w:rFonts w:cs="Arial"/>
          <w:b/>
          <w:bCs/>
          <w:sz w:val="24"/>
          <w:szCs w:val="24"/>
          <w:rtl/>
        </w:rPr>
        <w:t xml:space="preserve"> </w:t>
      </w:r>
      <w:r w:rsidRPr="00A835D7">
        <w:rPr>
          <w:rFonts w:cs="Arial" w:hint="cs"/>
          <w:b/>
          <w:bCs/>
          <w:sz w:val="24"/>
          <w:szCs w:val="24"/>
          <w:rtl/>
        </w:rPr>
        <w:t>ו</w:t>
      </w:r>
      <w:r w:rsidRPr="00A835D7">
        <w:rPr>
          <w:rFonts w:cs="Arial"/>
          <w:b/>
          <w:bCs/>
          <w:sz w:val="24"/>
          <w:szCs w:val="24"/>
          <w:rtl/>
        </w:rPr>
        <w:t>תישועו</w:t>
      </w:r>
      <w:r w:rsidRPr="002B7940">
        <w:rPr>
          <w:rFonts w:cs="Arial"/>
          <w:sz w:val="24"/>
          <w:szCs w:val="24"/>
          <w:rtl/>
        </w:rPr>
        <w:t xml:space="preserve"> של תישוע</w:t>
      </w:r>
      <w:r w:rsidRPr="009B23AA">
        <w:rPr>
          <w:rFonts w:cs="Arial" w:hint="cs"/>
          <w:sz w:val="24"/>
          <w:szCs w:val="24"/>
          <w:rtl/>
        </w:rPr>
        <w:t xml:space="preserve">. </w:t>
      </w:r>
      <w:r w:rsidR="006543F6">
        <w:rPr>
          <w:rFonts w:cs="Arial" w:hint="cs"/>
          <w:sz w:val="24"/>
          <w:szCs w:val="24"/>
          <w:rtl/>
        </w:rPr>
        <w:t>שהרי על מאה תאנים צריך להפריש</w:t>
      </w:r>
      <w:r w:rsidRPr="00A835D7">
        <w:rPr>
          <w:rFonts w:cs="Arial"/>
          <w:b/>
          <w:bCs/>
          <w:sz w:val="24"/>
          <w:szCs w:val="24"/>
          <w:rtl/>
        </w:rPr>
        <w:t xml:space="preserve"> </w:t>
      </w:r>
      <w:r w:rsidRPr="006543F6">
        <w:rPr>
          <w:rFonts w:cs="Arial"/>
          <w:b/>
          <w:bCs/>
          <w:sz w:val="16"/>
          <w:szCs w:val="16"/>
          <w:rtl/>
        </w:rPr>
        <w:t>אחד עשרה ותישוע</w:t>
      </w:r>
      <w:r w:rsidR="006543F6" w:rsidRPr="006543F6">
        <w:rPr>
          <w:rFonts w:cs="Arial" w:hint="cs"/>
          <w:b/>
          <w:bCs/>
          <w:sz w:val="16"/>
          <w:szCs w:val="16"/>
          <w:rtl/>
        </w:rPr>
        <w:t xml:space="preserve"> ל</w:t>
      </w:r>
      <w:r w:rsidR="006543F6" w:rsidRPr="006543F6">
        <w:rPr>
          <w:rFonts w:cs="Arial"/>
          <w:b/>
          <w:bCs/>
          <w:sz w:val="16"/>
          <w:szCs w:val="16"/>
          <w:rtl/>
        </w:rPr>
        <w:t>מעשר ראשון</w:t>
      </w:r>
      <w:r w:rsidRPr="006543F6">
        <w:rPr>
          <w:rFonts w:cs="Arial" w:hint="cs"/>
          <w:b/>
          <w:bCs/>
          <w:sz w:val="16"/>
          <w:szCs w:val="16"/>
          <w:rtl/>
        </w:rPr>
        <w:t>.</w:t>
      </w:r>
      <w:r w:rsidR="006543F6" w:rsidRPr="006543F6">
        <w:rPr>
          <w:rFonts w:cs="Arial" w:hint="cs"/>
          <w:b/>
          <w:bCs/>
          <w:sz w:val="16"/>
          <w:szCs w:val="16"/>
          <w:rtl/>
        </w:rPr>
        <w:t xml:space="preserve"> ו</w:t>
      </w:r>
      <w:r w:rsidR="006543F6" w:rsidRPr="006543F6">
        <w:rPr>
          <w:rFonts w:cs="Arial"/>
          <w:b/>
          <w:bCs/>
          <w:sz w:val="16"/>
          <w:szCs w:val="16"/>
          <w:rtl/>
        </w:rPr>
        <w:t>אחד עשרה ותישוע</w:t>
      </w:r>
      <w:r w:rsidR="006543F6" w:rsidRPr="006543F6">
        <w:rPr>
          <w:rFonts w:cs="Arial" w:hint="cs"/>
          <w:b/>
          <w:bCs/>
          <w:sz w:val="16"/>
          <w:szCs w:val="16"/>
          <w:rtl/>
        </w:rPr>
        <w:t xml:space="preserve"> למעשר </w:t>
      </w:r>
      <w:r w:rsidRPr="006543F6">
        <w:rPr>
          <w:rFonts w:cs="Arial"/>
          <w:b/>
          <w:bCs/>
          <w:sz w:val="16"/>
          <w:szCs w:val="16"/>
          <w:rtl/>
        </w:rPr>
        <w:t>שני</w:t>
      </w:r>
      <w:r w:rsidRPr="006543F6">
        <w:rPr>
          <w:rFonts w:cs="Arial" w:hint="cs"/>
          <w:sz w:val="16"/>
          <w:szCs w:val="16"/>
          <w:rtl/>
        </w:rPr>
        <w:t>.</w:t>
      </w:r>
      <w:r w:rsidR="006543F6" w:rsidRPr="006543F6">
        <w:rPr>
          <w:rFonts w:cs="Arial" w:hint="cs"/>
          <w:sz w:val="16"/>
          <w:szCs w:val="16"/>
          <w:rtl/>
        </w:rPr>
        <w:t xml:space="preserve"> ועל זה צריך להוסיף מעשר ראשון על המעשר שני, אחד עבור תשעה.  נשארו שני תאנים ותשוע. על שני התאנים מפריש שני תישועין, ועל התשוע  מפריש תישוע של תישוע. </w:t>
      </w:r>
      <w:r w:rsidRPr="006543F6">
        <w:rPr>
          <w:rFonts w:cs="Arial" w:hint="cs"/>
          <w:sz w:val="16"/>
          <w:szCs w:val="16"/>
          <w:rtl/>
        </w:rPr>
        <w:t xml:space="preserve"> </w:t>
      </w:r>
      <w:r w:rsidRPr="006543F6">
        <w:rPr>
          <w:rFonts w:cs="Arial"/>
          <w:sz w:val="16"/>
          <w:szCs w:val="16"/>
          <w:rtl/>
        </w:rPr>
        <w:t xml:space="preserve"> </w:t>
      </w:r>
    </w:p>
    <w:p w14:paraId="78539BF7" w14:textId="77777777" w:rsidR="00BF1F12" w:rsidRPr="002B7940" w:rsidRDefault="00BF1F12" w:rsidP="00BF1F12">
      <w:pPr>
        <w:bidi/>
        <w:rPr>
          <w:rFonts w:cs="Arial"/>
          <w:sz w:val="24"/>
          <w:szCs w:val="24"/>
          <w:rtl/>
        </w:rPr>
      </w:pPr>
    </w:p>
    <w:p w14:paraId="58E8B7CE" w14:textId="77777777" w:rsidR="003F58A8" w:rsidRDefault="003F58A8" w:rsidP="003F58A8">
      <w:pPr>
        <w:bidi/>
        <w:rPr>
          <w:rFonts w:cs="Arial"/>
          <w:sz w:val="24"/>
          <w:szCs w:val="24"/>
          <w:rtl/>
        </w:rPr>
      </w:pPr>
      <w:r w:rsidRPr="009B23AA">
        <w:rPr>
          <w:rFonts w:cs="Arial"/>
          <w:sz w:val="24"/>
          <w:szCs w:val="24"/>
          <w:rtl/>
        </w:rPr>
        <w:t>תלמוד ירושלמי (וילנא) מסכת דמאי</w:t>
      </w:r>
    </w:p>
    <w:p w14:paraId="72E03C37" w14:textId="77777777" w:rsidR="003F58A8" w:rsidRPr="002B7940" w:rsidRDefault="003F58A8" w:rsidP="002B7940">
      <w:pPr>
        <w:bidi/>
        <w:rPr>
          <w:sz w:val="28"/>
        </w:rPr>
      </w:pPr>
      <w:r w:rsidRPr="009B23AA">
        <w:rPr>
          <w:rFonts w:cs="Arial"/>
          <w:sz w:val="24"/>
          <w:szCs w:val="24"/>
          <w:rtl/>
        </w:rPr>
        <w:t xml:space="preserve"> </w:t>
      </w:r>
      <w:r w:rsidRPr="00B65511">
        <w:rPr>
          <w:rFonts w:cs="Arial"/>
          <w:sz w:val="28"/>
          <w:szCs w:val="28"/>
          <w:rtl/>
        </w:rPr>
        <w:t xml:space="preserve">פרק ז </w:t>
      </w:r>
      <w:r w:rsidRPr="002B7940">
        <w:rPr>
          <w:rFonts w:cs="Arial"/>
          <w:sz w:val="28"/>
          <w:szCs w:val="28"/>
          <w:rtl/>
        </w:rPr>
        <w:t>הלכה ז</w:t>
      </w:r>
    </w:p>
    <w:p w14:paraId="1F72F6C7" w14:textId="1CBEFED8" w:rsidR="003F58A8" w:rsidRPr="00B65511" w:rsidRDefault="003F58A8" w:rsidP="003F58A8">
      <w:pPr>
        <w:bidi/>
        <w:rPr>
          <w:rFonts w:cs="Arial"/>
          <w:sz w:val="28"/>
          <w:szCs w:val="28"/>
          <w:rtl/>
        </w:rPr>
      </w:pPr>
      <w:r w:rsidRPr="002B7940">
        <w:rPr>
          <w:rFonts w:cs="Arial"/>
          <w:sz w:val="28"/>
          <w:szCs w:val="28"/>
          <w:rtl/>
        </w:rPr>
        <w:t>מתני'</w:t>
      </w:r>
      <w:r w:rsidRPr="00B65511">
        <w:rPr>
          <w:rFonts w:cs="Arial" w:hint="cs"/>
          <w:sz w:val="28"/>
          <w:szCs w:val="28"/>
          <w:rtl/>
        </w:rPr>
        <w:t>:</w:t>
      </w:r>
      <w:r w:rsidRPr="002B7940">
        <w:rPr>
          <w:rFonts w:cs="Arial"/>
          <w:sz w:val="28"/>
          <w:szCs w:val="28"/>
          <w:rtl/>
        </w:rPr>
        <w:t xml:space="preserve"> מאה טבל</w:t>
      </w:r>
      <w:r w:rsidRPr="00B65511">
        <w:rPr>
          <w:rFonts w:cs="Arial" w:hint="cs"/>
          <w:sz w:val="28"/>
          <w:szCs w:val="28"/>
          <w:rtl/>
        </w:rPr>
        <w:t>,</w:t>
      </w:r>
      <w:r w:rsidRPr="002B7940">
        <w:rPr>
          <w:rFonts w:cs="Arial"/>
          <w:sz w:val="28"/>
          <w:szCs w:val="28"/>
          <w:rtl/>
        </w:rPr>
        <w:t xml:space="preserve"> מאה חולין</w:t>
      </w:r>
      <w:r w:rsidRPr="00B65511">
        <w:rPr>
          <w:rFonts w:cs="Arial" w:hint="cs"/>
          <w:sz w:val="28"/>
          <w:szCs w:val="28"/>
          <w:rtl/>
        </w:rPr>
        <w:t>.</w:t>
      </w:r>
      <w:r w:rsidRPr="002B7940">
        <w:rPr>
          <w:rFonts w:cs="Arial"/>
          <w:sz w:val="28"/>
          <w:szCs w:val="28"/>
          <w:rtl/>
        </w:rPr>
        <w:t xml:space="preserve"> נוטל מאה ואחת</w:t>
      </w:r>
      <w:r w:rsidRPr="00B65511">
        <w:rPr>
          <w:rFonts w:cs="Arial" w:hint="cs"/>
          <w:sz w:val="28"/>
          <w:szCs w:val="28"/>
          <w:rtl/>
        </w:rPr>
        <w:t>.</w:t>
      </w:r>
      <w:r w:rsidRPr="00B65511">
        <w:rPr>
          <w:rFonts w:cs="Arial"/>
          <w:sz w:val="28"/>
          <w:szCs w:val="28"/>
          <w:rtl/>
        </w:rPr>
        <w:t xml:space="preserve"> </w:t>
      </w:r>
      <w:r w:rsidRPr="00A835D7">
        <w:rPr>
          <w:rFonts w:cs="Arial"/>
          <w:b/>
          <w:bCs/>
          <w:sz w:val="28"/>
          <w:szCs w:val="28"/>
          <w:rtl/>
        </w:rPr>
        <w:t>מאה טבל</w:t>
      </w:r>
      <w:r w:rsidRPr="00A835D7">
        <w:rPr>
          <w:rFonts w:cs="Arial" w:hint="cs"/>
          <w:b/>
          <w:bCs/>
          <w:sz w:val="28"/>
          <w:szCs w:val="28"/>
          <w:rtl/>
        </w:rPr>
        <w:t>,</w:t>
      </w:r>
      <w:r w:rsidRPr="00A835D7">
        <w:rPr>
          <w:rFonts w:cs="Arial"/>
          <w:b/>
          <w:bCs/>
          <w:sz w:val="28"/>
          <w:szCs w:val="28"/>
          <w:rtl/>
        </w:rPr>
        <w:t xml:space="preserve"> מאה </w:t>
      </w:r>
      <w:r w:rsidRPr="00A835D7">
        <w:rPr>
          <w:rFonts w:cs="Arial" w:hint="cs"/>
          <w:b/>
          <w:bCs/>
          <w:sz w:val="28"/>
          <w:szCs w:val="28"/>
          <w:rtl/>
        </w:rPr>
        <w:t>מעשר.</w:t>
      </w:r>
      <w:r w:rsidRPr="00A835D7">
        <w:rPr>
          <w:rFonts w:cs="Arial"/>
          <w:b/>
          <w:bCs/>
          <w:sz w:val="28"/>
          <w:szCs w:val="28"/>
          <w:rtl/>
        </w:rPr>
        <w:t xml:space="preserve"> נוטל מאה ואחת</w:t>
      </w:r>
      <w:r w:rsidRPr="00B65511">
        <w:rPr>
          <w:rFonts w:cs="Arial" w:hint="cs"/>
          <w:sz w:val="28"/>
          <w:szCs w:val="28"/>
          <w:rtl/>
        </w:rPr>
        <w:t>.</w:t>
      </w:r>
      <w:r w:rsidRPr="002B7940">
        <w:rPr>
          <w:rFonts w:cs="Arial"/>
          <w:sz w:val="28"/>
          <w:szCs w:val="28"/>
          <w:rtl/>
        </w:rPr>
        <w:t xml:space="preserve"> מאה חולין מתוקנין</w:t>
      </w:r>
      <w:r w:rsidRPr="00B65511">
        <w:rPr>
          <w:rFonts w:cs="Arial" w:hint="cs"/>
          <w:sz w:val="28"/>
          <w:szCs w:val="28"/>
          <w:rtl/>
        </w:rPr>
        <w:t>,</w:t>
      </w:r>
      <w:r w:rsidRPr="002B7940">
        <w:rPr>
          <w:rFonts w:cs="Arial"/>
          <w:sz w:val="28"/>
          <w:szCs w:val="28"/>
          <w:rtl/>
        </w:rPr>
        <w:t xml:space="preserve"> מאה מעשר</w:t>
      </w:r>
      <w:r w:rsidRPr="00B65511">
        <w:rPr>
          <w:rFonts w:cs="Arial" w:hint="cs"/>
          <w:sz w:val="28"/>
          <w:szCs w:val="28"/>
          <w:rtl/>
        </w:rPr>
        <w:t>.</w:t>
      </w:r>
      <w:r w:rsidRPr="002B7940">
        <w:rPr>
          <w:rFonts w:cs="Arial"/>
          <w:sz w:val="28"/>
          <w:szCs w:val="28"/>
          <w:rtl/>
        </w:rPr>
        <w:t xml:space="preserve"> נוטל מאה ועשר [דף לג עמוד ב] מאה טבל</w:t>
      </w:r>
      <w:r w:rsidRPr="00B65511">
        <w:rPr>
          <w:rFonts w:cs="Arial" w:hint="cs"/>
          <w:sz w:val="28"/>
          <w:szCs w:val="28"/>
          <w:rtl/>
        </w:rPr>
        <w:t>,</w:t>
      </w:r>
      <w:r w:rsidRPr="002B7940">
        <w:rPr>
          <w:rFonts w:cs="Arial"/>
          <w:sz w:val="28"/>
          <w:szCs w:val="28"/>
          <w:rtl/>
        </w:rPr>
        <w:t xml:space="preserve"> ותשעים מעשר</w:t>
      </w:r>
      <w:r w:rsidRPr="00B65511">
        <w:rPr>
          <w:rFonts w:cs="Arial" w:hint="cs"/>
          <w:sz w:val="28"/>
          <w:szCs w:val="28"/>
          <w:rtl/>
        </w:rPr>
        <w:t>.</w:t>
      </w:r>
      <w:r w:rsidRPr="002B7940">
        <w:rPr>
          <w:rFonts w:cs="Arial"/>
          <w:sz w:val="28"/>
          <w:szCs w:val="28"/>
          <w:rtl/>
        </w:rPr>
        <w:t xml:space="preserve"> תשעים טבל</w:t>
      </w:r>
      <w:r w:rsidRPr="00B65511">
        <w:rPr>
          <w:rFonts w:cs="Arial" w:hint="cs"/>
          <w:sz w:val="28"/>
          <w:szCs w:val="28"/>
          <w:rtl/>
        </w:rPr>
        <w:t>,</w:t>
      </w:r>
      <w:r w:rsidRPr="002B7940">
        <w:rPr>
          <w:rFonts w:cs="Arial"/>
          <w:sz w:val="28"/>
          <w:szCs w:val="28"/>
          <w:rtl/>
        </w:rPr>
        <w:t xml:space="preserve"> ושמונים מעשר</w:t>
      </w:r>
      <w:r w:rsidRPr="00B65511">
        <w:rPr>
          <w:rFonts w:cs="Arial" w:hint="cs"/>
          <w:sz w:val="28"/>
          <w:szCs w:val="28"/>
          <w:rtl/>
        </w:rPr>
        <w:t>.</w:t>
      </w:r>
      <w:r w:rsidRPr="002B7940">
        <w:rPr>
          <w:rFonts w:cs="Arial"/>
          <w:sz w:val="28"/>
          <w:szCs w:val="28"/>
          <w:rtl/>
        </w:rPr>
        <w:t xml:space="preserve"> לא הפסיד כלום</w:t>
      </w:r>
      <w:r w:rsidRPr="00B65511">
        <w:rPr>
          <w:rFonts w:cs="Arial" w:hint="cs"/>
          <w:sz w:val="28"/>
          <w:szCs w:val="28"/>
          <w:rtl/>
        </w:rPr>
        <w:t>.</w:t>
      </w:r>
      <w:r w:rsidRPr="002B7940">
        <w:rPr>
          <w:rFonts w:cs="Arial"/>
          <w:sz w:val="28"/>
          <w:szCs w:val="28"/>
          <w:rtl/>
        </w:rPr>
        <w:t xml:space="preserve"> זה הכלל</w:t>
      </w:r>
      <w:r w:rsidRPr="00B65511">
        <w:rPr>
          <w:rFonts w:cs="Arial" w:hint="cs"/>
          <w:sz w:val="28"/>
          <w:szCs w:val="28"/>
          <w:rtl/>
        </w:rPr>
        <w:t>.</w:t>
      </w:r>
      <w:r w:rsidRPr="002B7940">
        <w:rPr>
          <w:rFonts w:cs="Arial"/>
          <w:sz w:val="28"/>
          <w:szCs w:val="28"/>
          <w:rtl/>
        </w:rPr>
        <w:t xml:space="preserve"> כל זמן שהטבל מרובה </w:t>
      </w:r>
      <w:r w:rsidRPr="0093362D">
        <w:rPr>
          <w:rFonts w:cs="Arial" w:hint="cs"/>
          <w:i/>
          <w:iCs/>
          <w:sz w:val="16"/>
          <w:szCs w:val="16"/>
          <w:rtl/>
        </w:rPr>
        <w:t>בעשר</w:t>
      </w:r>
      <w:r w:rsidRPr="00B65511">
        <w:rPr>
          <w:rFonts w:cs="Arial" w:hint="cs"/>
          <w:sz w:val="28"/>
          <w:szCs w:val="28"/>
          <w:rtl/>
        </w:rPr>
        <w:t>,</w:t>
      </w:r>
      <w:r w:rsidRPr="00B65511">
        <w:rPr>
          <w:rFonts w:cs="Arial"/>
          <w:sz w:val="28"/>
          <w:szCs w:val="28"/>
          <w:rtl/>
        </w:rPr>
        <w:t xml:space="preserve"> </w:t>
      </w:r>
      <w:r w:rsidRPr="002B7940">
        <w:rPr>
          <w:rFonts w:cs="Arial"/>
          <w:sz w:val="28"/>
          <w:szCs w:val="28"/>
          <w:rtl/>
        </w:rPr>
        <w:t xml:space="preserve">לא הפסיד כלום: </w:t>
      </w:r>
    </w:p>
    <w:p w14:paraId="1872003F" w14:textId="10DC6186" w:rsidR="003F58A8" w:rsidRPr="002B7940" w:rsidRDefault="003F58A8" w:rsidP="002E4ADA">
      <w:pPr>
        <w:bidi/>
        <w:rPr>
          <w:rFonts w:cs="Arial"/>
          <w:sz w:val="24"/>
          <w:szCs w:val="24"/>
          <w:rtl/>
        </w:rPr>
      </w:pPr>
      <w:r w:rsidRPr="002B7940">
        <w:rPr>
          <w:rFonts w:cs="Arial"/>
          <w:sz w:val="24"/>
          <w:szCs w:val="24"/>
          <w:rtl/>
        </w:rPr>
        <w:t>גמ'</w:t>
      </w:r>
      <w:r w:rsidRPr="009B23AA">
        <w:rPr>
          <w:rFonts w:cs="Arial" w:hint="cs"/>
          <w:sz w:val="24"/>
          <w:szCs w:val="24"/>
          <w:rtl/>
        </w:rPr>
        <w:t>:</w:t>
      </w:r>
      <w:r w:rsidRPr="009B23AA">
        <w:rPr>
          <w:rFonts w:cs="Arial"/>
          <w:sz w:val="24"/>
          <w:szCs w:val="24"/>
          <w:rtl/>
        </w:rPr>
        <w:t xml:space="preserve"> </w:t>
      </w:r>
      <w:r w:rsidRPr="00A835D7">
        <w:rPr>
          <w:rFonts w:cs="Arial" w:hint="cs"/>
          <w:b/>
          <w:bCs/>
          <w:sz w:val="24"/>
          <w:szCs w:val="24"/>
          <w:rtl/>
        </w:rPr>
        <w:t xml:space="preserve">תנן, </w:t>
      </w:r>
      <w:r w:rsidRPr="00A835D7">
        <w:rPr>
          <w:rFonts w:cs="Arial"/>
          <w:b/>
          <w:bCs/>
          <w:sz w:val="24"/>
          <w:szCs w:val="24"/>
          <w:rtl/>
        </w:rPr>
        <w:t>מאה טבל</w:t>
      </w:r>
      <w:r>
        <w:rPr>
          <w:rFonts w:cs="Arial" w:hint="cs"/>
          <w:sz w:val="24"/>
          <w:szCs w:val="24"/>
          <w:rtl/>
        </w:rPr>
        <w:t xml:space="preserve"> </w:t>
      </w:r>
      <w:r w:rsidRPr="0093362D">
        <w:rPr>
          <w:rFonts w:cs="Arial" w:hint="cs"/>
          <w:i/>
          <w:iCs/>
          <w:sz w:val="16"/>
          <w:szCs w:val="16"/>
          <w:rtl/>
        </w:rPr>
        <w:t>שממנו הופרש תרומה גדולה</w:t>
      </w:r>
      <w:r>
        <w:rPr>
          <w:rFonts w:cs="Arial" w:hint="cs"/>
          <w:sz w:val="24"/>
          <w:szCs w:val="24"/>
          <w:rtl/>
        </w:rPr>
        <w:t>.</w:t>
      </w:r>
      <w:r w:rsidRPr="009B23AA">
        <w:rPr>
          <w:rFonts w:cs="Arial"/>
          <w:sz w:val="24"/>
          <w:szCs w:val="24"/>
          <w:rtl/>
        </w:rPr>
        <w:t xml:space="preserve"> </w:t>
      </w:r>
      <w:r w:rsidRPr="00A835D7">
        <w:rPr>
          <w:rFonts w:cs="Arial"/>
          <w:b/>
          <w:bCs/>
          <w:sz w:val="24"/>
          <w:szCs w:val="24"/>
          <w:rtl/>
        </w:rPr>
        <w:t xml:space="preserve">מאה </w:t>
      </w:r>
      <w:r w:rsidR="00592641">
        <w:rPr>
          <w:rFonts w:cs="Arial" w:hint="cs"/>
          <w:b/>
          <w:bCs/>
          <w:sz w:val="24"/>
          <w:szCs w:val="24"/>
          <w:rtl/>
        </w:rPr>
        <w:t>חולין</w:t>
      </w:r>
      <w:r w:rsidRPr="00A835D7">
        <w:rPr>
          <w:rFonts w:cs="Arial" w:hint="cs"/>
          <w:b/>
          <w:bCs/>
          <w:sz w:val="24"/>
          <w:szCs w:val="24"/>
          <w:rtl/>
        </w:rPr>
        <w:t>.</w:t>
      </w:r>
      <w:r w:rsidRPr="00A835D7">
        <w:rPr>
          <w:rFonts w:cs="Arial"/>
          <w:b/>
          <w:bCs/>
          <w:sz w:val="24"/>
          <w:szCs w:val="24"/>
          <w:rtl/>
        </w:rPr>
        <w:t xml:space="preserve"> נוטל מאה ואחת</w:t>
      </w:r>
      <w:r w:rsidRPr="00A835D7">
        <w:rPr>
          <w:rFonts w:cs="Arial" w:hint="cs"/>
          <w:b/>
          <w:bCs/>
          <w:sz w:val="24"/>
          <w:szCs w:val="24"/>
          <w:rtl/>
        </w:rPr>
        <w:t>.</w:t>
      </w:r>
      <w:r w:rsidRPr="00A835D7">
        <w:rPr>
          <w:rFonts w:cs="Arial"/>
          <w:b/>
          <w:bCs/>
          <w:sz w:val="24"/>
          <w:szCs w:val="24"/>
          <w:rtl/>
        </w:rPr>
        <w:t xml:space="preserve"> כדי שיהיה בידו אחד שהוא טבל ודאי לתרומת מעשר</w:t>
      </w:r>
      <w:r w:rsidR="00D1228F">
        <w:rPr>
          <w:rFonts w:cs="Arial" w:hint="cs"/>
          <w:b/>
          <w:bCs/>
          <w:sz w:val="24"/>
          <w:szCs w:val="24"/>
          <w:rtl/>
        </w:rPr>
        <w:t xml:space="preserve"> </w:t>
      </w:r>
      <w:r w:rsidR="00D1228F" w:rsidRPr="00B80C4A">
        <w:rPr>
          <w:rFonts w:cs="Arial" w:hint="cs"/>
          <w:b/>
          <w:bCs/>
          <w:i/>
          <w:iCs/>
          <w:sz w:val="16"/>
          <w:szCs w:val="16"/>
          <w:rtl/>
        </w:rPr>
        <w:t>שהרי אם יקח אפילו מאה, שמא כולם מהחולין</w:t>
      </w:r>
      <w:r w:rsidRPr="00B80C4A">
        <w:rPr>
          <w:rFonts w:cs="Arial"/>
          <w:b/>
          <w:bCs/>
          <w:i/>
          <w:iCs/>
          <w:sz w:val="16"/>
          <w:szCs w:val="16"/>
          <w:rtl/>
        </w:rPr>
        <w:t>,</w:t>
      </w:r>
      <w:r w:rsidRPr="00A835D7">
        <w:rPr>
          <w:rFonts w:cs="Arial"/>
          <w:b/>
          <w:bCs/>
          <w:sz w:val="24"/>
          <w:szCs w:val="24"/>
          <w:rtl/>
        </w:rPr>
        <w:t xml:space="preserve"> ואומר</w:t>
      </w:r>
      <w:r w:rsidRPr="00A835D7">
        <w:rPr>
          <w:rFonts w:cs="Arial" w:hint="cs"/>
          <w:b/>
          <w:bCs/>
          <w:sz w:val="24"/>
          <w:szCs w:val="24"/>
          <w:rtl/>
        </w:rPr>
        <w:t xml:space="preserve">. </w:t>
      </w:r>
      <w:r w:rsidRPr="00A835D7">
        <w:rPr>
          <w:rFonts w:cs="Arial"/>
          <w:b/>
          <w:bCs/>
          <w:sz w:val="24"/>
          <w:szCs w:val="24"/>
          <w:rtl/>
        </w:rPr>
        <w:t xml:space="preserve">תשעה של טבל שבתוך התערובת עם האחד </w:t>
      </w:r>
      <w:r w:rsidRPr="00FA4161">
        <w:rPr>
          <w:rFonts w:cs="Arial"/>
          <w:b/>
          <w:bCs/>
          <w:color w:val="FF0000"/>
          <w:sz w:val="24"/>
          <w:szCs w:val="24"/>
          <w:rtl/>
        </w:rPr>
        <w:t>שיש במאה ואחד שנטלתי</w:t>
      </w:r>
      <w:r w:rsidRPr="00A835D7">
        <w:rPr>
          <w:rFonts w:cs="Arial"/>
          <w:b/>
          <w:bCs/>
          <w:sz w:val="24"/>
          <w:szCs w:val="24"/>
          <w:rtl/>
        </w:rPr>
        <w:t xml:space="preserve">, הם מעשר ראשון, והאחד הזה תרו"מ עליהם. </w:t>
      </w:r>
      <w:r w:rsidRPr="00A835D7">
        <w:rPr>
          <w:rFonts w:cs="Arial" w:hint="cs"/>
          <w:b/>
          <w:bCs/>
          <w:sz w:val="24"/>
          <w:szCs w:val="24"/>
          <w:rtl/>
        </w:rPr>
        <w:t>ו</w:t>
      </w:r>
      <w:r w:rsidRPr="00A835D7">
        <w:rPr>
          <w:rFonts w:cs="Arial"/>
          <w:b/>
          <w:bCs/>
          <w:sz w:val="24"/>
          <w:szCs w:val="24"/>
          <w:rtl/>
        </w:rPr>
        <w:t>מוכרם לכהן</w:t>
      </w:r>
      <w:r w:rsidRPr="00A835D7">
        <w:rPr>
          <w:rFonts w:cs="Arial" w:hint="cs"/>
          <w:b/>
          <w:bCs/>
          <w:sz w:val="24"/>
          <w:szCs w:val="24"/>
          <w:rtl/>
        </w:rPr>
        <w:t xml:space="preserve"> במחיר תרומה בזול חוץ מ</w:t>
      </w:r>
      <w:r w:rsidRPr="00A835D7">
        <w:rPr>
          <w:rFonts w:cs="Arial"/>
          <w:b/>
          <w:bCs/>
          <w:sz w:val="24"/>
          <w:szCs w:val="24"/>
          <w:rtl/>
        </w:rPr>
        <w:t xml:space="preserve">דמי אותו אחד </w:t>
      </w:r>
      <w:r w:rsidRPr="00A835D7">
        <w:rPr>
          <w:rFonts w:cs="Arial" w:hint="cs"/>
          <w:b/>
          <w:bCs/>
          <w:sz w:val="24"/>
          <w:szCs w:val="24"/>
          <w:rtl/>
        </w:rPr>
        <w:t>ש</w:t>
      </w:r>
      <w:r w:rsidRPr="00A835D7">
        <w:rPr>
          <w:rFonts w:cs="Arial"/>
          <w:b/>
          <w:bCs/>
          <w:sz w:val="24"/>
          <w:szCs w:val="24"/>
          <w:rtl/>
        </w:rPr>
        <w:t>אינו משלם.</w:t>
      </w:r>
      <w:r w:rsidRPr="00A835D7">
        <w:rPr>
          <w:rFonts w:cs="Arial" w:hint="cs"/>
          <w:b/>
          <w:bCs/>
          <w:sz w:val="24"/>
          <w:szCs w:val="24"/>
          <w:rtl/>
        </w:rPr>
        <w:t xml:space="preserve"> אמר</w:t>
      </w:r>
      <w:r w:rsidRPr="002B7940">
        <w:rPr>
          <w:rFonts w:cs="Arial"/>
          <w:sz w:val="24"/>
          <w:szCs w:val="24"/>
          <w:rtl/>
        </w:rPr>
        <w:t xml:space="preserve"> ר"ש בן לקיש צריך להתנות ולומר</w:t>
      </w:r>
      <w:r w:rsidRPr="009B23AA">
        <w:rPr>
          <w:rFonts w:cs="Arial" w:hint="cs"/>
          <w:sz w:val="24"/>
          <w:szCs w:val="24"/>
          <w:rtl/>
        </w:rPr>
        <w:t>.</w:t>
      </w:r>
      <w:r w:rsidRPr="002B7940">
        <w:rPr>
          <w:rFonts w:cs="Arial"/>
          <w:sz w:val="24"/>
          <w:szCs w:val="24"/>
          <w:rtl/>
        </w:rPr>
        <w:t xml:space="preserve"> אם טבל עלה בידי</w:t>
      </w:r>
      <w:r w:rsidRPr="009B23AA">
        <w:rPr>
          <w:rFonts w:cs="Arial" w:hint="cs"/>
          <w:sz w:val="24"/>
          <w:szCs w:val="24"/>
          <w:rtl/>
        </w:rPr>
        <w:t>,</w:t>
      </w:r>
      <w:r w:rsidRPr="009B23AA">
        <w:rPr>
          <w:rFonts w:cs="Arial"/>
          <w:sz w:val="24"/>
          <w:szCs w:val="24"/>
          <w:rtl/>
        </w:rPr>
        <w:t xml:space="preserve"> </w:t>
      </w:r>
      <w:r w:rsidRPr="00A835D7">
        <w:rPr>
          <w:rFonts w:cs="Arial"/>
          <w:b/>
          <w:bCs/>
          <w:sz w:val="24"/>
          <w:szCs w:val="24"/>
          <w:rtl/>
        </w:rPr>
        <w:t>הוא מעשר</w:t>
      </w:r>
      <w:r w:rsidRPr="00A835D7">
        <w:rPr>
          <w:rFonts w:cs="Arial" w:hint="cs"/>
          <w:b/>
          <w:bCs/>
          <w:sz w:val="24"/>
          <w:szCs w:val="24"/>
          <w:rtl/>
        </w:rPr>
        <w:t>.</w:t>
      </w:r>
      <w:r w:rsidRPr="00A835D7">
        <w:rPr>
          <w:rFonts w:cs="Arial"/>
          <w:b/>
          <w:bCs/>
          <w:sz w:val="24"/>
          <w:szCs w:val="24"/>
          <w:rtl/>
        </w:rPr>
        <w:t xml:space="preserve"> ואם מעשר עלה בידי</w:t>
      </w:r>
      <w:r w:rsidRPr="009B23AA">
        <w:rPr>
          <w:rFonts w:cs="Arial" w:hint="cs"/>
          <w:sz w:val="24"/>
          <w:szCs w:val="24"/>
          <w:rtl/>
        </w:rPr>
        <w:t>,</w:t>
      </w:r>
      <w:r w:rsidRPr="002B7940">
        <w:rPr>
          <w:rFonts w:cs="Arial"/>
          <w:sz w:val="24"/>
          <w:szCs w:val="24"/>
          <w:rtl/>
        </w:rPr>
        <w:t xml:space="preserve"> הרי הוא עשוי תרומת מעשר</w:t>
      </w:r>
      <w:r w:rsidRPr="009B23AA">
        <w:rPr>
          <w:rFonts w:cs="Arial" w:hint="cs"/>
          <w:sz w:val="24"/>
          <w:szCs w:val="24"/>
          <w:rtl/>
        </w:rPr>
        <w:t>.</w:t>
      </w:r>
      <w:r w:rsidRPr="002B7940">
        <w:rPr>
          <w:rFonts w:cs="Arial"/>
          <w:sz w:val="24"/>
          <w:szCs w:val="24"/>
          <w:rtl/>
        </w:rPr>
        <w:t xml:space="preserve"> א"ר יונה</w:t>
      </w:r>
      <w:r w:rsidRPr="009B23AA">
        <w:rPr>
          <w:rFonts w:cs="Arial" w:hint="cs"/>
          <w:sz w:val="24"/>
          <w:szCs w:val="24"/>
          <w:rtl/>
        </w:rPr>
        <w:t>.</w:t>
      </w:r>
      <w:r w:rsidRPr="002B7940">
        <w:rPr>
          <w:rFonts w:cs="Arial"/>
          <w:sz w:val="24"/>
          <w:szCs w:val="24"/>
          <w:rtl/>
        </w:rPr>
        <w:t xml:space="preserve"> צריך לכפול תנייו ולומר</w:t>
      </w:r>
      <w:r w:rsidRPr="009B23AA">
        <w:rPr>
          <w:rFonts w:cs="Arial" w:hint="cs"/>
          <w:sz w:val="24"/>
          <w:szCs w:val="24"/>
          <w:rtl/>
        </w:rPr>
        <w:t>.</w:t>
      </w:r>
      <w:r w:rsidRPr="002B7940">
        <w:rPr>
          <w:rFonts w:cs="Arial"/>
          <w:sz w:val="24"/>
          <w:szCs w:val="24"/>
          <w:rtl/>
        </w:rPr>
        <w:t xml:space="preserve"> ואם לאו</w:t>
      </w:r>
      <w:r w:rsidRPr="009B23AA">
        <w:rPr>
          <w:rFonts w:cs="Arial" w:hint="cs"/>
          <w:sz w:val="24"/>
          <w:szCs w:val="24"/>
          <w:rtl/>
        </w:rPr>
        <w:t>,</w:t>
      </w:r>
      <w:r w:rsidRPr="002B7940">
        <w:rPr>
          <w:rFonts w:cs="Arial"/>
          <w:sz w:val="24"/>
          <w:szCs w:val="24"/>
          <w:rtl/>
        </w:rPr>
        <w:t xml:space="preserve"> לא עשיתי כלום</w:t>
      </w:r>
      <w:r w:rsidRPr="009B23AA">
        <w:rPr>
          <w:rFonts w:cs="Arial" w:hint="cs"/>
          <w:sz w:val="24"/>
          <w:szCs w:val="24"/>
          <w:rtl/>
        </w:rPr>
        <w:t>.</w:t>
      </w:r>
      <w:r w:rsidRPr="002B7940">
        <w:rPr>
          <w:rFonts w:cs="Arial"/>
          <w:sz w:val="24"/>
          <w:szCs w:val="24"/>
          <w:rtl/>
        </w:rPr>
        <w:t xml:space="preserve"> רבי יוחנן אמר</w:t>
      </w:r>
      <w:r w:rsidRPr="009B23AA">
        <w:rPr>
          <w:rFonts w:cs="Arial" w:hint="cs"/>
          <w:sz w:val="24"/>
          <w:szCs w:val="24"/>
          <w:rtl/>
        </w:rPr>
        <w:t>.</w:t>
      </w:r>
      <w:r w:rsidRPr="002B7940">
        <w:rPr>
          <w:rFonts w:cs="Arial"/>
          <w:sz w:val="24"/>
          <w:szCs w:val="24"/>
          <w:rtl/>
        </w:rPr>
        <w:t xml:space="preserve"> אינו צריך לכפול תנייו</w:t>
      </w:r>
      <w:r w:rsidRPr="009B23AA">
        <w:rPr>
          <w:rFonts w:cs="Arial" w:hint="cs"/>
          <w:sz w:val="24"/>
          <w:szCs w:val="24"/>
          <w:rtl/>
        </w:rPr>
        <w:t>.</w:t>
      </w:r>
      <w:r w:rsidRPr="002B7940">
        <w:rPr>
          <w:rFonts w:cs="Arial"/>
          <w:sz w:val="24"/>
          <w:szCs w:val="24"/>
          <w:rtl/>
        </w:rPr>
        <w:t xml:space="preserve"> דין כדעתיה</w:t>
      </w:r>
      <w:r w:rsidRPr="009B23AA">
        <w:rPr>
          <w:rFonts w:cs="Arial" w:hint="cs"/>
          <w:sz w:val="24"/>
          <w:szCs w:val="24"/>
          <w:rtl/>
        </w:rPr>
        <w:t>,</w:t>
      </w:r>
      <w:r w:rsidRPr="002B7940">
        <w:rPr>
          <w:rFonts w:cs="Arial"/>
          <w:sz w:val="24"/>
          <w:szCs w:val="24"/>
          <w:rtl/>
        </w:rPr>
        <w:t xml:space="preserve"> ודין כדעתיה</w:t>
      </w:r>
      <w:r w:rsidRPr="009B23AA">
        <w:rPr>
          <w:rFonts w:cs="Arial" w:hint="cs"/>
          <w:sz w:val="24"/>
          <w:szCs w:val="24"/>
          <w:rtl/>
        </w:rPr>
        <w:t>.</w:t>
      </w:r>
      <w:r>
        <w:rPr>
          <w:rFonts w:cs="Arial" w:hint="cs"/>
          <w:sz w:val="24"/>
          <w:szCs w:val="24"/>
          <w:rtl/>
        </w:rPr>
        <w:t xml:space="preserve"> </w:t>
      </w:r>
      <w:r w:rsidRPr="0093362D">
        <w:rPr>
          <w:rFonts w:cs="Arial" w:hint="cs"/>
          <w:i/>
          <w:iCs/>
          <w:sz w:val="16"/>
          <w:szCs w:val="16"/>
          <w:rtl/>
        </w:rPr>
        <w:t>שלר"ל צריך להיות תנאי מבורר ורבי יוחנן סובר שלא צריך שיהיה מבורר</w:t>
      </w:r>
      <w:r w:rsidRPr="002B7940">
        <w:rPr>
          <w:rFonts w:cs="Arial"/>
          <w:sz w:val="24"/>
          <w:szCs w:val="24"/>
          <w:rtl/>
        </w:rPr>
        <w:t xml:space="preserve"> דאיתפלגין</w:t>
      </w:r>
      <w:r w:rsidRPr="009B23AA">
        <w:rPr>
          <w:rFonts w:cs="Arial" w:hint="cs"/>
          <w:sz w:val="24"/>
          <w:szCs w:val="24"/>
          <w:rtl/>
        </w:rPr>
        <w:t>.</w:t>
      </w:r>
      <w:r w:rsidRPr="009B23AA">
        <w:rPr>
          <w:rFonts w:cs="Arial"/>
          <w:sz w:val="24"/>
          <w:szCs w:val="24"/>
          <w:rtl/>
        </w:rPr>
        <w:t xml:space="preserve"> </w:t>
      </w:r>
      <w:r w:rsidRPr="00A835D7">
        <w:rPr>
          <w:rFonts w:cs="Arial" w:hint="cs"/>
          <w:b/>
          <w:bCs/>
          <w:sz w:val="24"/>
          <w:szCs w:val="24"/>
          <w:rtl/>
        </w:rPr>
        <w:t>אמר תרומת</w:t>
      </w:r>
      <w:r w:rsidRPr="002B7940">
        <w:rPr>
          <w:rFonts w:cs="Arial"/>
          <w:sz w:val="24"/>
          <w:szCs w:val="24"/>
          <w:rtl/>
        </w:rPr>
        <w:t xml:space="preserve"> שני כריים </w:t>
      </w:r>
      <w:r w:rsidRPr="00A835D7">
        <w:rPr>
          <w:rFonts w:cs="Arial" w:hint="cs"/>
          <w:b/>
          <w:bCs/>
          <w:sz w:val="24"/>
          <w:szCs w:val="24"/>
          <w:rtl/>
        </w:rPr>
        <w:t>ב</w:t>
      </w:r>
      <w:r w:rsidRPr="00A835D7">
        <w:rPr>
          <w:rFonts w:cs="Arial"/>
          <w:b/>
          <w:bCs/>
          <w:sz w:val="24"/>
          <w:szCs w:val="24"/>
          <w:rtl/>
        </w:rPr>
        <w:t>אחד</w:t>
      </w:r>
      <w:r w:rsidRPr="002B7940">
        <w:rPr>
          <w:rFonts w:cs="Arial"/>
          <w:sz w:val="24"/>
          <w:szCs w:val="24"/>
          <w:rtl/>
        </w:rPr>
        <w:t xml:space="preserve"> מהן</w:t>
      </w:r>
      <w:r w:rsidRPr="009B23AA">
        <w:rPr>
          <w:rFonts w:cs="Arial" w:hint="cs"/>
          <w:sz w:val="24"/>
          <w:szCs w:val="24"/>
          <w:rtl/>
        </w:rPr>
        <w:t>.</w:t>
      </w:r>
      <w:r w:rsidRPr="002B7940">
        <w:rPr>
          <w:rFonts w:cs="Arial"/>
          <w:sz w:val="24"/>
          <w:szCs w:val="24"/>
          <w:rtl/>
        </w:rPr>
        <w:t xml:space="preserve"> רבי יוחנן אמר</w:t>
      </w:r>
      <w:r w:rsidRPr="009B23AA">
        <w:rPr>
          <w:rFonts w:cs="Arial" w:hint="cs"/>
          <w:sz w:val="24"/>
          <w:szCs w:val="24"/>
          <w:rtl/>
        </w:rPr>
        <w:t>,</w:t>
      </w:r>
      <w:r w:rsidRPr="009B23AA">
        <w:rPr>
          <w:rFonts w:cs="Arial"/>
          <w:sz w:val="24"/>
          <w:szCs w:val="24"/>
          <w:rtl/>
        </w:rPr>
        <w:t xml:space="preserve"> </w:t>
      </w:r>
      <w:r w:rsidRPr="00A835D7">
        <w:rPr>
          <w:rFonts w:cs="Arial" w:hint="cs"/>
          <w:b/>
          <w:bCs/>
          <w:sz w:val="24"/>
          <w:szCs w:val="24"/>
          <w:rtl/>
        </w:rPr>
        <w:t>שניהם</w:t>
      </w:r>
      <w:r w:rsidRPr="002B7940">
        <w:rPr>
          <w:rFonts w:cs="Arial"/>
          <w:sz w:val="24"/>
          <w:szCs w:val="24"/>
          <w:rtl/>
        </w:rPr>
        <w:t xml:space="preserve"> קדשו </w:t>
      </w:r>
      <w:r w:rsidRPr="00A835D7">
        <w:rPr>
          <w:rFonts w:cs="Arial" w:hint="cs"/>
          <w:b/>
          <w:bCs/>
          <w:sz w:val="24"/>
          <w:szCs w:val="24"/>
          <w:rtl/>
        </w:rPr>
        <w:t>ונעשו</w:t>
      </w:r>
      <w:r w:rsidRPr="009B23AA">
        <w:rPr>
          <w:rFonts w:cs="Arial" w:hint="cs"/>
          <w:sz w:val="24"/>
          <w:szCs w:val="24"/>
          <w:rtl/>
        </w:rPr>
        <w:t xml:space="preserve"> </w:t>
      </w:r>
      <w:r w:rsidRPr="002B7940">
        <w:rPr>
          <w:rFonts w:cs="Arial"/>
          <w:sz w:val="24"/>
          <w:szCs w:val="24"/>
          <w:rtl/>
        </w:rPr>
        <w:t>מדומעין</w:t>
      </w:r>
      <w:r w:rsidRPr="009B23AA">
        <w:rPr>
          <w:rFonts w:cs="Arial" w:hint="cs"/>
          <w:sz w:val="24"/>
          <w:szCs w:val="24"/>
          <w:rtl/>
        </w:rPr>
        <w:t xml:space="preserve">, </w:t>
      </w:r>
      <w:r w:rsidRPr="00A835D7">
        <w:rPr>
          <w:rFonts w:cs="Arial"/>
          <w:b/>
          <w:bCs/>
          <w:sz w:val="24"/>
          <w:szCs w:val="24"/>
          <w:rtl/>
        </w:rPr>
        <w:t>שאינו ידוע באיזה מהן התרומה</w:t>
      </w:r>
      <w:r w:rsidRPr="009B23AA">
        <w:rPr>
          <w:rFonts w:cs="Arial" w:hint="cs"/>
          <w:sz w:val="24"/>
          <w:szCs w:val="24"/>
          <w:rtl/>
        </w:rPr>
        <w:t>.</w:t>
      </w:r>
      <w:r w:rsidRPr="002B7940">
        <w:rPr>
          <w:rFonts w:cs="Arial"/>
          <w:sz w:val="24"/>
          <w:szCs w:val="24"/>
          <w:rtl/>
        </w:rPr>
        <w:t xml:space="preserve"> ור"ש בן לקיש אמר</w:t>
      </w:r>
      <w:r w:rsidRPr="009B23AA">
        <w:rPr>
          <w:rFonts w:cs="Arial" w:hint="cs"/>
          <w:sz w:val="24"/>
          <w:szCs w:val="24"/>
          <w:rtl/>
        </w:rPr>
        <w:t>,</w:t>
      </w:r>
      <w:r w:rsidRPr="002B7940">
        <w:rPr>
          <w:rFonts w:cs="Arial"/>
          <w:sz w:val="24"/>
          <w:szCs w:val="24"/>
          <w:rtl/>
        </w:rPr>
        <w:t xml:space="preserve"> לא קדשו </w:t>
      </w:r>
      <w:r w:rsidRPr="00A835D7">
        <w:rPr>
          <w:rFonts w:cs="Arial"/>
          <w:b/>
          <w:bCs/>
          <w:sz w:val="24"/>
          <w:szCs w:val="24"/>
          <w:rtl/>
        </w:rPr>
        <w:t>כלל</w:t>
      </w:r>
      <w:r w:rsidRPr="00A835D7">
        <w:rPr>
          <w:rFonts w:cs="Arial" w:hint="cs"/>
          <w:b/>
          <w:bCs/>
          <w:sz w:val="24"/>
          <w:szCs w:val="24"/>
          <w:rtl/>
        </w:rPr>
        <w:t>.</w:t>
      </w:r>
      <w:r w:rsidRPr="00A835D7">
        <w:rPr>
          <w:rFonts w:cs="Arial"/>
          <w:b/>
          <w:bCs/>
          <w:sz w:val="24"/>
          <w:szCs w:val="24"/>
          <w:rtl/>
        </w:rPr>
        <w:t xml:space="preserve"> מכיון </w:t>
      </w:r>
      <w:r w:rsidRPr="00A835D7">
        <w:rPr>
          <w:rFonts w:cs="Arial" w:hint="cs"/>
          <w:b/>
          <w:bCs/>
          <w:sz w:val="24"/>
          <w:szCs w:val="24"/>
          <w:rtl/>
        </w:rPr>
        <w:t>ש</w:t>
      </w:r>
      <w:r w:rsidRPr="00A835D7">
        <w:rPr>
          <w:rFonts w:cs="Arial"/>
          <w:b/>
          <w:bCs/>
          <w:sz w:val="24"/>
          <w:szCs w:val="24"/>
          <w:rtl/>
        </w:rPr>
        <w:t>לא פירש באיזה כרי קבע התרומה</w:t>
      </w:r>
      <w:r w:rsidRPr="00A835D7">
        <w:rPr>
          <w:rFonts w:cs="Arial" w:hint="cs"/>
          <w:b/>
          <w:bCs/>
          <w:sz w:val="24"/>
          <w:szCs w:val="24"/>
          <w:rtl/>
        </w:rPr>
        <w:t>.</w:t>
      </w:r>
      <w:r w:rsidRPr="00A835D7">
        <w:rPr>
          <w:rFonts w:cs="Arial"/>
          <w:b/>
          <w:bCs/>
          <w:sz w:val="24"/>
          <w:szCs w:val="24"/>
          <w:rtl/>
        </w:rPr>
        <w:t xml:space="preserve"> </w:t>
      </w:r>
      <w:r w:rsidRPr="00A835D7">
        <w:rPr>
          <w:rFonts w:cs="Arial" w:hint="cs"/>
          <w:b/>
          <w:bCs/>
          <w:sz w:val="24"/>
          <w:szCs w:val="24"/>
          <w:rtl/>
        </w:rPr>
        <w:t xml:space="preserve">ה"נ אם לא יודע אם טבל הוא או מעשר, </w:t>
      </w:r>
      <w:r w:rsidRPr="00A835D7">
        <w:rPr>
          <w:rFonts w:cs="Arial"/>
          <w:b/>
          <w:bCs/>
          <w:sz w:val="24"/>
          <w:szCs w:val="24"/>
          <w:rtl/>
        </w:rPr>
        <w:t>צריך להתנות עליו</w:t>
      </w:r>
      <w:r w:rsidRPr="00A835D7">
        <w:rPr>
          <w:rFonts w:cs="Arial" w:hint="cs"/>
          <w:b/>
          <w:bCs/>
          <w:sz w:val="24"/>
          <w:szCs w:val="24"/>
          <w:rtl/>
        </w:rPr>
        <w:t>.</w:t>
      </w:r>
      <w:r w:rsidRPr="00A835D7">
        <w:rPr>
          <w:rFonts w:cs="Arial"/>
          <w:b/>
          <w:bCs/>
          <w:sz w:val="24"/>
          <w:szCs w:val="24"/>
          <w:rtl/>
        </w:rPr>
        <w:t xml:space="preserve"> דבלא כך</w:t>
      </w:r>
      <w:r w:rsidRPr="00A835D7">
        <w:rPr>
          <w:rFonts w:cs="Arial" w:hint="cs"/>
          <w:b/>
          <w:bCs/>
          <w:sz w:val="24"/>
          <w:szCs w:val="24"/>
          <w:rtl/>
        </w:rPr>
        <w:t>,</w:t>
      </w:r>
      <w:r w:rsidRPr="00A835D7">
        <w:rPr>
          <w:rFonts w:cs="Arial"/>
          <w:b/>
          <w:bCs/>
          <w:sz w:val="24"/>
          <w:szCs w:val="24"/>
          <w:rtl/>
        </w:rPr>
        <w:t xml:space="preserve"> לא חל עליו שם תרומת מעשר</w:t>
      </w:r>
      <w:r w:rsidRPr="009B23AA">
        <w:rPr>
          <w:rFonts w:cs="Arial" w:hint="cs"/>
          <w:sz w:val="24"/>
          <w:szCs w:val="24"/>
          <w:rtl/>
        </w:rPr>
        <w:t>.</w:t>
      </w:r>
      <w:r w:rsidRPr="009B23AA">
        <w:rPr>
          <w:rFonts w:cs="Arial"/>
          <w:sz w:val="24"/>
          <w:szCs w:val="24"/>
          <w:rtl/>
        </w:rPr>
        <w:t xml:space="preserve"> </w:t>
      </w:r>
      <w:r w:rsidRPr="002B7940">
        <w:rPr>
          <w:rFonts w:cs="Arial"/>
          <w:sz w:val="24"/>
          <w:szCs w:val="24"/>
          <w:rtl/>
        </w:rPr>
        <w:t>א"ר מנא</w:t>
      </w:r>
      <w:r w:rsidRPr="009B23AA">
        <w:rPr>
          <w:rFonts w:cs="Arial" w:hint="cs"/>
          <w:sz w:val="24"/>
          <w:szCs w:val="24"/>
          <w:rtl/>
        </w:rPr>
        <w:t>.</w:t>
      </w:r>
      <w:r w:rsidRPr="009B23AA">
        <w:rPr>
          <w:rFonts w:cs="Arial"/>
          <w:sz w:val="24"/>
          <w:szCs w:val="24"/>
          <w:rtl/>
        </w:rPr>
        <w:t xml:space="preserve"> </w:t>
      </w:r>
      <w:r w:rsidRPr="00A835D7">
        <w:rPr>
          <w:rFonts w:cs="Arial" w:hint="cs"/>
          <w:b/>
          <w:bCs/>
          <w:sz w:val="24"/>
          <w:szCs w:val="24"/>
          <w:rtl/>
        </w:rPr>
        <w:t xml:space="preserve">מתניתין </w:t>
      </w:r>
      <w:r w:rsidRPr="00A835D7">
        <w:rPr>
          <w:rFonts w:cs="Arial"/>
          <w:b/>
          <w:bCs/>
          <w:sz w:val="24"/>
          <w:szCs w:val="24"/>
          <w:rtl/>
        </w:rPr>
        <w:t>חולק</w:t>
      </w:r>
      <w:r w:rsidRPr="00A835D7">
        <w:rPr>
          <w:rFonts w:cs="Arial" w:hint="cs"/>
          <w:b/>
          <w:bCs/>
          <w:sz w:val="24"/>
          <w:szCs w:val="24"/>
          <w:rtl/>
        </w:rPr>
        <w:t>ת</w:t>
      </w:r>
      <w:r w:rsidRPr="002B7940">
        <w:rPr>
          <w:rFonts w:cs="Arial"/>
          <w:sz w:val="24"/>
          <w:szCs w:val="24"/>
          <w:rtl/>
        </w:rPr>
        <w:t xml:space="preserve"> על ר"א בן ערך</w:t>
      </w:r>
      <w:r w:rsidRPr="009B23AA">
        <w:rPr>
          <w:rFonts w:cs="Arial" w:hint="cs"/>
          <w:sz w:val="24"/>
          <w:szCs w:val="24"/>
          <w:rtl/>
        </w:rPr>
        <w:t>.</w:t>
      </w:r>
      <w:r w:rsidRPr="002B7940">
        <w:rPr>
          <w:rFonts w:cs="Arial"/>
          <w:sz w:val="24"/>
          <w:szCs w:val="24"/>
          <w:rtl/>
        </w:rPr>
        <w:t xml:space="preserve"> דתני</w:t>
      </w:r>
      <w:r w:rsidRPr="009B23AA">
        <w:rPr>
          <w:rFonts w:cs="Arial" w:hint="cs"/>
          <w:sz w:val="24"/>
          <w:szCs w:val="24"/>
          <w:rtl/>
        </w:rPr>
        <w:t>,</w:t>
      </w:r>
      <w:r w:rsidRPr="002B7940">
        <w:rPr>
          <w:rFonts w:cs="Arial"/>
          <w:sz w:val="24"/>
          <w:szCs w:val="24"/>
          <w:rtl/>
        </w:rPr>
        <w:t xml:space="preserve"> מעשר טבל שנתערב בחולין</w:t>
      </w:r>
      <w:r w:rsidRPr="009B23AA">
        <w:rPr>
          <w:rFonts w:cs="Arial" w:hint="cs"/>
          <w:sz w:val="24"/>
          <w:szCs w:val="24"/>
          <w:rtl/>
        </w:rPr>
        <w:t>.</w:t>
      </w:r>
      <w:r w:rsidRPr="002B7940">
        <w:rPr>
          <w:rFonts w:cs="Arial"/>
          <w:sz w:val="24"/>
          <w:szCs w:val="24"/>
          <w:rtl/>
        </w:rPr>
        <w:t xml:space="preserve"> אם יש לו פרנסה ממקום אחר</w:t>
      </w:r>
      <w:r w:rsidRPr="009B23AA">
        <w:rPr>
          <w:rFonts w:cs="Arial" w:hint="cs"/>
          <w:sz w:val="24"/>
          <w:szCs w:val="24"/>
          <w:rtl/>
        </w:rPr>
        <w:t>,</w:t>
      </w:r>
      <w:r w:rsidRPr="002B7940">
        <w:rPr>
          <w:rFonts w:cs="Arial"/>
          <w:sz w:val="24"/>
          <w:szCs w:val="24"/>
          <w:rtl/>
        </w:rPr>
        <w:t xml:space="preserve"> מוציאו לפי חשבון</w:t>
      </w:r>
      <w:r w:rsidRPr="009B23AA">
        <w:rPr>
          <w:rFonts w:cs="Arial" w:hint="cs"/>
          <w:sz w:val="24"/>
          <w:szCs w:val="24"/>
          <w:rtl/>
        </w:rPr>
        <w:t>.</w:t>
      </w:r>
      <w:r w:rsidRPr="002B7940">
        <w:rPr>
          <w:rFonts w:cs="Arial"/>
          <w:sz w:val="24"/>
          <w:szCs w:val="24"/>
          <w:rtl/>
        </w:rPr>
        <w:t xml:space="preserve"> ואם לאו</w:t>
      </w:r>
      <w:r w:rsidRPr="009B23AA">
        <w:rPr>
          <w:rFonts w:cs="Arial" w:hint="cs"/>
          <w:sz w:val="24"/>
          <w:szCs w:val="24"/>
          <w:rtl/>
        </w:rPr>
        <w:t>,</w:t>
      </w:r>
      <w:r w:rsidRPr="002B7940">
        <w:rPr>
          <w:rFonts w:cs="Arial"/>
          <w:sz w:val="24"/>
          <w:szCs w:val="24"/>
          <w:rtl/>
        </w:rPr>
        <w:t xml:space="preserve"> ר"א בן ערך אומר</w:t>
      </w:r>
      <w:r w:rsidRPr="009B23AA">
        <w:rPr>
          <w:rFonts w:cs="Arial" w:hint="cs"/>
          <w:sz w:val="24"/>
          <w:szCs w:val="24"/>
          <w:rtl/>
        </w:rPr>
        <w:t>.</w:t>
      </w:r>
      <w:r w:rsidRPr="002B7940">
        <w:rPr>
          <w:rFonts w:cs="Arial"/>
          <w:sz w:val="24"/>
          <w:szCs w:val="24"/>
          <w:rtl/>
        </w:rPr>
        <w:t xml:space="preserve"> יקרא לה שם לתרומת מעשר שבו</w:t>
      </w:r>
      <w:r w:rsidRPr="009B23AA">
        <w:rPr>
          <w:rFonts w:cs="Arial" w:hint="cs"/>
          <w:sz w:val="24"/>
          <w:szCs w:val="24"/>
          <w:rtl/>
        </w:rPr>
        <w:t>,</w:t>
      </w:r>
      <w:r w:rsidRPr="002B7940">
        <w:rPr>
          <w:rFonts w:cs="Arial"/>
          <w:sz w:val="24"/>
          <w:szCs w:val="24"/>
          <w:rtl/>
        </w:rPr>
        <w:t xml:space="preserve"> ויעלה באחד ומאה</w:t>
      </w:r>
      <w:r w:rsidRPr="009B23AA">
        <w:rPr>
          <w:rFonts w:cs="Arial" w:hint="cs"/>
          <w:sz w:val="24"/>
          <w:szCs w:val="24"/>
          <w:rtl/>
        </w:rPr>
        <w:t>.</w:t>
      </w:r>
      <w:r w:rsidRPr="009B23AA">
        <w:rPr>
          <w:rFonts w:cs="Arial"/>
          <w:sz w:val="24"/>
          <w:szCs w:val="24"/>
          <w:rtl/>
        </w:rPr>
        <w:t xml:space="preserve"> </w:t>
      </w:r>
      <w:r w:rsidRPr="00A835D7">
        <w:rPr>
          <w:rFonts w:cs="Arial" w:hint="cs"/>
          <w:b/>
          <w:bCs/>
          <w:sz w:val="24"/>
          <w:szCs w:val="24"/>
          <w:rtl/>
        </w:rPr>
        <w:t>דאי כר"א בן ערך במקום שימכור</w:t>
      </w:r>
      <w:r w:rsidRPr="00A835D7">
        <w:rPr>
          <w:rFonts w:cs="Arial"/>
          <w:b/>
          <w:bCs/>
          <w:sz w:val="24"/>
          <w:szCs w:val="24"/>
          <w:rtl/>
        </w:rPr>
        <w:t xml:space="preserve"> לכהן מאה ואחד</w:t>
      </w:r>
      <w:r w:rsidRPr="00A835D7">
        <w:rPr>
          <w:rFonts w:cs="Arial" w:hint="cs"/>
          <w:b/>
          <w:bCs/>
          <w:sz w:val="24"/>
          <w:szCs w:val="24"/>
          <w:rtl/>
        </w:rPr>
        <w:t xml:space="preserve"> סאין</w:t>
      </w:r>
      <w:r w:rsidRPr="00A835D7">
        <w:rPr>
          <w:rFonts w:cs="Arial"/>
          <w:b/>
          <w:bCs/>
          <w:sz w:val="24"/>
          <w:szCs w:val="24"/>
          <w:rtl/>
        </w:rPr>
        <w:t xml:space="preserve">, </w:t>
      </w:r>
      <w:r w:rsidRPr="00A835D7">
        <w:rPr>
          <w:rFonts w:cs="Arial" w:hint="cs"/>
          <w:b/>
          <w:bCs/>
          <w:sz w:val="24"/>
          <w:szCs w:val="24"/>
          <w:rtl/>
        </w:rPr>
        <w:t>י</w:t>
      </w:r>
      <w:r w:rsidRPr="00A835D7">
        <w:rPr>
          <w:rFonts w:cs="Arial"/>
          <w:b/>
          <w:bCs/>
          <w:sz w:val="24"/>
          <w:szCs w:val="24"/>
          <w:rtl/>
        </w:rPr>
        <w:t xml:space="preserve">קרא שם </w:t>
      </w:r>
      <w:r w:rsidRPr="00A835D7">
        <w:rPr>
          <w:rFonts w:cs="Arial" w:hint="cs"/>
          <w:b/>
          <w:bCs/>
          <w:sz w:val="24"/>
          <w:szCs w:val="24"/>
          <w:rtl/>
        </w:rPr>
        <w:t xml:space="preserve">לתרומת מעשר </w:t>
      </w:r>
      <w:r w:rsidRPr="00A835D7">
        <w:rPr>
          <w:rFonts w:cs="Arial"/>
          <w:b/>
          <w:bCs/>
          <w:sz w:val="24"/>
          <w:szCs w:val="24"/>
          <w:rtl/>
        </w:rPr>
        <w:t>בכל מקום שה</w:t>
      </w:r>
      <w:r w:rsidRPr="00A835D7">
        <w:rPr>
          <w:rFonts w:cs="Arial" w:hint="cs"/>
          <w:b/>
          <w:bCs/>
          <w:sz w:val="24"/>
          <w:szCs w:val="24"/>
          <w:rtl/>
        </w:rPr>
        <w:t>י</w:t>
      </w:r>
      <w:r w:rsidRPr="00A835D7">
        <w:rPr>
          <w:rFonts w:cs="Arial"/>
          <w:b/>
          <w:bCs/>
          <w:sz w:val="24"/>
          <w:szCs w:val="24"/>
          <w:rtl/>
        </w:rPr>
        <w:t>א</w:t>
      </w:r>
      <w:r w:rsidRPr="00A835D7">
        <w:rPr>
          <w:rFonts w:cs="Arial" w:hint="cs"/>
          <w:b/>
          <w:bCs/>
          <w:sz w:val="24"/>
          <w:szCs w:val="24"/>
          <w:rtl/>
        </w:rPr>
        <w:t>,</w:t>
      </w:r>
      <w:r w:rsidRPr="00A835D7">
        <w:rPr>
          <w:rFonts w:cs="Arial"/>
          <w:b/>
          <w:bCs/>
          <w:sz w:val="24"/>
          <w:szCs w:val="24"/>
          <w:rtl/>
        </w:rPr>
        <w:t xml:space="preserve"> ותבטל באחד ומאה</w:t>
      </w:r>
      <w:r w:rsidRPr="00A835D7">
        <w:rPr>
          <w:rFonts w:cs="Arial" w:hint="cs"/>
          <w:b/>
          <w:bCs/>
          <w:sz w:val="24"/>
          <w:szCs w:val="24"/>
          <w:rtl/>
        </w:rPr>
        <w:t>.</w:t>
      </w:r>
      <w:r>
        <w:rPr>
          <w:rFonts w:cs="Arial" w:hint="cs"/>
          <w:sz w:val="24"/>
          <w:szCs w:val="24"/>
          <w:rtl/>
        </w:rPr>
        <w:t xml:space="preserve"> </w:t>
      </w:r>
      <w:r w:rsidRPr="00AE6B35">
        <w:rPr>
          <w:rFonts w:cs="Arial" w:hint="cs"/>
          <w:i/>
          <w:iCs/>
          <w:sz w:val="16"/>
          <w:szCs w:val="16"/>
          <w:rtl/>
        </w:rPr>
        <w:t>שהרי בטבל עצמו יש צ"ט חולין כנגד התרומת מעשר ועם החולין שהתערב בו התבטל התרומה באחד ממאה.</w:t>
      </w:r>
      <w:r w:rsidRPr="009B23AA">
        <w:rPr>
          <w:rFonts w:cs="Arial"/>
          <w:sz w:val="24"/>
          <w:szCs w:val="24"/>
          <w:rtl/>
        </w:rPr>
        <w:t xml:space="preserve"> </w:t>
      </w:r>
      <w:r w:rsidRPr="00A835D7">
        <w:rPr>
          <w:rFonts w:cs="Arial"/>
          <w:b/>
          <w:bCs/>
          <w:sz w:val="24"/>
          <w:szCs w:val="24"/>
          <w:rtl/>
        </w:rPr>
        <w:t>ויעלה סאה אחת ויתן לכהן</w:t>
      </w:r>
      <w:r w:rsidRPr="00A835D7">
        <w:rPr>
          <w:rFonts w:cs="Arial" w:hint="cs"/>
          <w:b/>
          <w:bCs/>
          <w:sz w:val="24"/>
          <w:szCs w:val="24"/>
          <w:rtl/>
        </w:rPr>
        <w:t>,</w:t>
      </w:r>
      <w:r w:rsidRPr="00A835D7">
        <w:rPr>
          <w:rFonts w:cs="Arial"/>
          <w:b/>
          <w:bCs/>
          <w:sz w:val="24"/>
          <w:szCs w:val="24"/>
          <w:rtl/>
        </w:rPr>
        <w:t xml:space="preserve"> והשאר יקח לעצמו</w:t>
      </w:r>
      <w:r w:rsidRPr="00A835D7">
        <w:rPr>
          <w:rFonts w:cs="Arial" w:hint="cs"/>
          <w:b/>
          <w:bCs/>
          <w:sz w:val="24"/>
          <w:szCs w:val="24"/>
          <w:rtl/>
        </w:rPr>
        <w:t>.</w:t>
      </w:r>
      <w:r w:rsidRPr="00A835D7">
        <w:rPr>
          <w:rFonts w:cs="Arial"/>
          <w:b/>
          <w:bCs/>
          <w:sz w:val="24"/>
          <w:szCs w:val="24"/>
          <w:rtl/>
        </w:rPr>
        <w:t xml:space="preserve"> </w:t>
      </w:r>
      <w:r w:rsidRPr="00A835D7">
        <w:rPr>
          <w:rFonts w:cs="Arial" w:hint="cs"/>
          <w:b/>
          <w:bCs/>
          <w:sz w:val="24"/>
          <w:szCs w:val="24"/>
          <w:rtl/>
        </w:rPr>
        <w:t>אלא ודאי מתניתין פליגי על ר"א בן ערך. וסברי ד</w:t>
      </w:r>
      <w:r w:rsidRPr="00A835D7">
        <w:rPr>
          <w:rFonts w:cs="Arial"/>
          <w:b/>
          <w:bCs/>
          <w:sz w:val="24"/>
          <w:szCs w:val="24"/>
          <w:rtl/>
        </w:rPr>
        <w:t>אין מבטלים תרומה</w:t>
      </w:r>
      <w:r w:rsidRPr="00A835D7">
        <w:rPr>
          <w:rFonts w:cs="Arial" w:hint="cs"/>
          <w:b/>
          <w:bCs/>
          <w:sz w:val="24"/>
          <w:szCs w:val="24"/>
          <w:rtl/>
        </w:rPr>
        <w:t xml:space="preserve"> לכתחילה. </w:t>
      </w:r>
      <w:r w:rsidRPr="00A835D7">
        <w:rPr>
          <w:rFonts w:cs="Arial"/>
          <w:b/>
          <w:bCs/>
          <w:sz w:val="24"/>
          <w:szCs w:val="24"/>
          <w:rtl/>
        </w:rPr>
        <w:t xml:space="preserve">א"ר </w:t>
      </w:r>
      <w:r w:rsidRPr="00A835D7">
        <w:rPr>
          <w:rFonts w:cs="Arial" w:hint="cs"/>
          <w:b/>
          <w:bCs/>
          <w:sz w:val="24"/>
          <w:szCs w:val="24"/>
          <w:rtl/>
        </w:rPr>
        <w:t>א</w:t>
      </w:r>
      <w:r w:rsidRPr="00A835D7">
        <w:rPr>
          <w:rFonts w:cs="Arial"/>
          <w:b/>
          <w:bCs/>
          <w:sz w:val="24"/>
          <w:szCs w:val="24"/>
          <w:rtl/>
        </w:rPr>
        <w:t>בא</w:t>
      </w:r>
      <w:r w:rsidRPr="002B7940">
        <w:rPr>
          <w:rFonts w:cs="Arial"/>
          <w:sz w:val="24"/>
          <w:szCs w:val="24"/>
          <w:rtl/>
        </w:rPr>
        <w:t xml:space="preserve"> בר ממל</w:t>
      </w:r>
      <w:r w:rsidRPr="009B23AA">
        <w:rPr>
          <w:rFonts w:cs="Arial" w:hint="cs"/>
          <w:sz w:val="24"/>
          <w:szCs w:val="24"/>
          <w:rtl/>
        </w:rPr>
        <w:t>.</w:t>
      </w:r>
      <w:r w:rsidRPr="002B7940">
        <w:rPr>
          <w:rFonts w:cs="Arial"/>
          <w:sz w:val="24"/>
          <w:szCs w:val="24"/>
          <w:rtl/>
        </w:rPr>
        <w:t xml:space="preserve"> תיפתר</w:t>
      </w:r>
      <w:r w:rsidRPr="009B23AA">
        <w:rPr>
          <w:rFonts w:cs="Arial" w:hint="cs"/>
          <w:sz w:val="24"/>
          <w:szCs w:val="24"/>
          <w:rtl/>
        </w:rPr>
        <w:t>,</w:t>
      </w:r>
      <w:r w:rsidRPr="002B7940">
        <w:rPr>
          <w:rFonts w:cs="Arial"/>
          <w:sz w:val="24"/>
          <w:szCs w:val="24"/>
          <w:rtl/>
        </w:rPr>
        <w:t xml:space="preserve"> בדברים </w:t>
      </w:r>
      <w:r w:rsidRPr="00A835D7">
        <w:rPr>
          <w:rFonts w:cs="Arial" w:hint="cs"/>
          <w:b/>
          <w:bCs/>
          <w:sz w:val="24"/>
          <w:szCs w:val="24"/>
          <w:rtl/>
        </w:rPr>
        <w:t>חשובין</w:t>
      </w:r>
      <w:r w:rsidRPr="00A835D7">
        <w:rPr>
          <w:rFonts w:cs="Arial"/>
          <w:b/>
          <w:bCs/>
          <w:sz w:val="24"/>
          <w:szCs w:val="24"/>
          <w:rtl/>
        </w:rPr>
        <w:t xml:space="preserve"> </w:t>
      </w:r>
      <w:r w:rsidRPr="00A835D7">
        <w:rPr>
          <w:rFonts w:cs="Arial" w:hint="cs"/>
          <w:b/>
          <w:bCs/>
          <w:sz w:val="24"/>
          <w:szCs w:val="24"/>
          <w:rtl/>
        </w:rPr>
        <w:t>שאינם בטלים ו</w:t>
      </w:r>
      <w:r w:rsidRPr="00A835D7">
        <w:rPr>
          <w:rFonts w:cs="Arial"/>
          <w:b/>
          <w:bCs/>
          <w:sz w:val="24"/>
          <w:szCs w:val="24"/>
          <w:rtl/>
        </w:rPr>
        <w:t>אין</w:t>
      </w:r>
      <w:r w:rsidRPr="009B23AA">
        <w:rPr>
          <w:rFonts w:cs="Arial"/>
          <w:sz w:val="24"/>
          <w:szCs w:val="24"/>
          <w:rtl/>
        </w:rPr>
        <w:t xml:space="preserve"> </w:t>
      </w:r>
      <w:r w:rsidRPr="002B7940">
        <w:rPr>
          <w:rFonts w:cs="Arial"/>
          <w:sz w:val="24"/>
          <w:szCs w:val="24"/>
          <w:rtl/>
        </w:rPr>
        <w:t>להן עלייה</w:t>
      </w:r>
      <w:r w:rsidRPr="009B23AA">
        <w:rPr>
          <w:rFonts w:cs="Arial" w:hint="cs"/>
          <w:sz w:val="24"/>
          <w:szCs w:val="24"/>
          <w:rtl/>
        </w:rPr>
        <w:t>.</w:t>
      </w:r>
      <w:r w:rsidRPr="002B7940">
        <w:rPr>
          <w:rFonts w:cs="Arial"/>
          <w:sz w:val="24"/>
          <w:szCs w:val="24"/>
          <w:rtl/>
        </w:rPr>
        <w:t xml:space="preserve"> רבי הלל בן פזי בעי</w:t>
      </w:r>
      <w:r w:rsidRPr="009B23AA">
        <w:rPr>
          <w:rFonts w:cs="Arial" w:hint="cs"/>
          <w:sz w:val="24"/>
          <w:szCs w:val="24"/>
          <w:rtl/>
        </w:rPr>
        <w:t>.</w:t>
      </w:r>
      <w:r w:rsidRPr="002B7940">
        <w:rPr>
          <w:rFonts w:cs="Arial"/>
          <w:sz w:val="24"/>
          <w:szCs w:val="24"/>
          <w:rtl/>
        </w:rPr>
        <w:t xml:space="preserve"> ויפצע </w:t>
      </w:r>
      <w:r w:rsidRPr="00A835D7">
        <w:rPr>
          <w:rFonts w:cs="Arial" w:hint="cs"/>
          <w:b/>
          <w:bCs/>
          <w:sz w:val="24"/>
          <w:szCs w:val="24"/>
          <w:rtl/>
        </w:rPr>
        <w:t>ותיבטל חשיבותם ויתבטלו?</w:t>
      </w:r>
      <w:r w:rsidRPr="009B23AA">
        <w:rPr>
          <w:rFonts w:cs="Arial"/>
          <w:sz w:val="24"/>
          <w:szCs w:val="24"/>
          <w:rtl/>
        </w:rPr>
        <w:t xml:space="preserve"> </w:t>
      </w:r>
      <w:r w:rsidRPr="002B7940">
        <w:rPr>
          <w:rFonts w:cs="Arial"/>
          <w:sz w:val="24"/>
          <w:szCs w:val="24"/>
          <w:rtl/>
        </w:rPr>
        <w:t>אמר רבי יונה</w:t>
      </w:r>
      <w:r w:rsidRPr="009B23AA">
        <w:rPr>
          <w:rFonts w:cs="Arial" w:hint="cs"/>
          <w:sz w:val="24"/>
          <w:szCs w:val="24"/>
          <w:rtl/>
        </w:rPr>
        <w:t>,</w:t>
      </w:r>
      <w:r w:rsidRPr="009B23AA">
        <w:rPr>
          <w:rFonts w:cs="Arial"/>
          <w:sz w:val="24"/>
          <w:szCs w:val="24"/>
          <w:rtl/>
        </w:rPr>
        <w:t xml:space="preserve"> </w:t>
      </w:r>
      <w:r w:rsidRPr="00A835D7">
        <w:rPr>
          <w:rFonts w:cs="Arial" w:hint="cs"/>
          <w:b/>
          <w:bCs/>
          <w:sz w:val="24"/>
          <w:szCs w:val="24"/>
          <w:rtl/>
        </w:rPr>
        <w:t>וכי</w:t>
      </w:r>
      <w:r w:rsidRPr="002B7940">
        <w:rPr>
          <w:rFonts w:cs="Arial"/>
          <w:sz w:val="24"/>
          <w:szCs w:val="24"/>
          <w:rtl/>
        </w:rPr>
        <w:t xml:space="preserve"> מותר לפצע</w:t>
      </w:r>
      <w:r w:rsidRPr="009B23AA">
        <w:rPr>
          <w:rFonts w:cs="Arial" w:hint="cs"/>
          <w:sz w:val="24"/>
          <w:szCs w:val="24"/>
          <w:rtl/>
        </w:rPr>
        <w:t>?</w:t>
      </w:r>
      <w:r w:rsidRPr="002B7940">
        <w:rPr>
          <w:rFonts w:cs="Arial"/>
          <w:sz w:val="24"/>
          <w:szCs w:val="24"/>
          <w:rtl/>
        </w:rPr>
        <w:t xml:space="preserve"> לא כן תנינן</w:t>
      </w:r>
      <w:r w:rsidRPr="009B23AA">
        <w:rPr>
          <w:rFonts w:cs="Arial" w:hint="cs"/>
          <w:sz w:val="24"/>
          <w:szCs w:val="24"/>
          <w:rtl/>
        </w:rPr>
        <w:t>,</w:t>
      </w:r>
      <w:r w:rsidRPr="002B7940">
        <w:rPr>
          <w:rFonts w:cs="Arial"/>
          <w:sz w:val="24"/>
          <w:szCs w:val="24"/>
          <w:rtl/>
        </w:rPr>
        <w:t xml:space="preserve"> נתפצעו האגוזים</w:t>
      </w:r>
      <w:r w:rsidRPr="009B23AA">
        <w:rPr>
          <w:rFonts w:cs="Arial" w:hint="cs"/>
          <w:sz w:val="24"/>
          <w:szCs w:val="24"/>
          <w:rtl/>
        </w:rPr>
        <w:t>,</w:t>
      </w:r>
      <w:r w:rsidRPr="009B23AA">
        <w:rPr>
          <w:rFonts w:cs="Arial"/>
          <w:sz w:val="24"/>
          <w:szCs w:val="24"/>
          <w:rtl/>
        </w:rPr>
        <w:t xml:space="preserve"> </w:t>
      </w:r>
      <w:r w:rsidRPr="00A835D7">
        <w:rPr>
          <w:rFonts w:cs="Arial"/>
          <w:b/>
          <w:bCs/>
          <w:sz w:val="24"/>
          <w:szCs w:val="24"/>
          <w:rtl/>
        </w:rPr>
        <w:t>נתפרדו הרמונים</w:t>
      </w:r>
      <w:r w:rsidRPr="00A835D7">
        <w:rPr>
          <w:rFonts w:cs="Arial" w:hint="cs"/>
          <w:b/>
          <w:bCs/>
          <w:sz w:val="24"/>
          <w:szCs w:val="24"/>
          <w:rtl/>
        </w:rPr>
        <w:t>,</w:t>
      </w:r>
      <w:r w:rsidRPr="00A835D7">
        <w:rPr>
          <w:rFonts w:cs="Arial"/>
          <w:b/>
          <w:bCs/>
          <w:sz w:val="24"/>
          <w:szCs w:val="24"/>
          <w:rtl/>
        </w:rPr>
        <w:t xml:space="preserve"> נתפתחו החביות</w:t>
      </w:r>
      <w:r w:rsidRPr="00A835D7">
        <w:rPr>
          <w:rFonts w:cs="Arial" w:hint="cs"/>
          <w:b/>
          <w:bCs/>
          <w:sz w:val="24"/>
          <w:szCs w:val="24"/>
          <w:rtl/>
        </w:rPr>
        <w:t>,</w:t>
      </w:r>
      <w:r w:rsidRPr="00A835D7">
        <w:rPr>
          <w:rFonts w:cs="Arial"/>
          <w:b/>
          <w:bCs/>
          <w:sz w:val="24"/>
          <w:szCs w:val="24"/>
          <w:rtl/>
        </w:rPr>
        <w:t xml:space="preserve"> נתחתכו הדלועים</w:t>
      </w:r>
      <w:r w:rsidRPr="00A835D7">
        <w:rPr>
          <w:rFonts w:cs="Arial" w:hint="cs"/>
          <w:b/>
          <w:bCs/>
          <w:sz w:val="24"/>
          <w:szCs w:val="24"/>
          <w:rtl/>
        </w:rPr>
        <w:t>,</w:t>
      </w:r>
      <w:r w:rsidRPr="00A835D7">
        <w:rPr>
          <w:rFonts w:cs="Arial"/>
          <w:b/>
          <w:bCs/>
          <w:sz w:val="24"/>
          <w:szCs w:val="24"/>
          <w:rtl/>
        </w:rPr>
        <w:t xml:space="preserve"> נתפרסו הככרות</w:t>
      </w:r>
      <w:r w:rsidRPr="00A835D7">
        <w:rPr>
          <w:rFonts w:cs="Arial" w:hint="cs"/>
          <w:b/>
          <w:bCs/>
          <w:sz w:val="24"/>
          <w:szCs w:val="24"/>
          <w:rtl/>
        </w:rPr>
        <w:t>,</w:t>
      </w:r>
      <w:r w:rsidRPr="00A835D7">
        <w:rPr>
          <w:rFonts w:cs="Arial"/>
          <w:b/>
          <w:bCs/>
          <w:sz w:val="24"/>
          <w:szCs w:val="24"/>
          <w:rtl/>
        </w:rPr>
        <w:t xml:space="preserve"> יעלו באחד ומאתים</w:t>
      </w:r>
      <w:r w:rsidRPr="00A835D7">
        <w:rPr>
          <w:rFonts w:cs="Arial" w:hint="cs"/>
          <w:b/>
          <w:bCs/>
          <w:sz w:val="24"/>
          <w:szCs w:val="24"/>
          <w:rtl/>
        </w:rPr>
        <w:t>.</w:t>
      </w:r>
      <w:r w:rsidRPr="00A835D7">
        <w:rPr>
          <w:rFonts w:cs="Arial"/>
          <w:b/>
          <w:bCs/>
          <w:sz w:val="24"/>
          <w:szCs w:val="24"/>
          <w:rtl/>
        </w:rPr>
        <w:t xml:space="preserve"> </w:t>
      </w:r>
      <w:r w:rsidRPr="00A835D7">
        <w:rPr>
          <w:rFonts w:cs="Arial" w:hint="cs"/>
          <w:b/>
          <w:bCs/>
          <w:sz w:val="24"/>
          <w:szCs w:val="24"/>
          <w:rtl/>
        </w:rPr>
        <w:t xml:space="preserve">לא נאמר אלא </w:t>
      </w:r>
      <w:r w:rsidRPr="00A835D7">
        <w:rPr>
          <w:rFonts w:cs="Arial"/>
          <w:b/>
          <w:bCs/>
          <w:sz w:val="24"/>
          <w:szCs w:val="24"/>
          <w:rtl/>
        </w:rPr>
        <w:t>נתפצעו האגוזים</w:t>
      </w:r>
      <w:r w:rsidRPr="00A835D7">
        <w:rPr>
          <w:rFonts w:cs="Arial" w:hint="cs"/>
          <w:b/>
          <w:bCs/>
          <w:sz w:val="24"/>
          <w:szCs w:val="24"/>
          <w:rtl/>
        </w:rPr>
        <w:t xml:space="preserve"> </w:t>
      </w:r>
      <w:r w:rsidRPr="009B23AA">
        <w:rPr>
          <w:rFonts w:cs="Arial" w:hint="cs"/>
          <w:sz w:val="24"/>
          <w:szCs w:val="24"/>
          <w:rtl/>
        </w:rPr>
        <w:t>.</w:t>
      </w:r>
      <w:r w:rsidRPr="002B7940">
        <w:rPr>
          <w:rFonts w:cs="Arial"/>
          <w:sz w:val="24"/>
          <w:szCs w:val="24"/>
          <w:rtl/>
        </w:rPr>
        <w:t xml:space="preserve"> לשעבר</w:t>
      </w:r>
      <w:r w:rsidRPr="009B23AA">
        <w:rPr>
          <w:rFonts w:cs="Arial" w:hint="cs"/>
          <w:sz w:val="24"/>
          <w:szCs w:val="24"/>
          <w:rtl/>
        </w:rPr>
        <w:t>.</w:t>
      </w:r>
      <w:r w:rsidRPr="002B7940">
        <w:rPr>
          <w:rFonts w:cs="Arial"/>
          <w:sz w:val="24"/>
          <w:szCs w:val="24"/>
          <w:rtl/>
        </w:rPr>
        <w:t xml:space="preserve"> הא בתחילה לא</w:t>
      </w:r>
      <w:r w:rsidRPr="009B23AA">
        <w:rPr>
          <w:rFonts w:cs="Arial" w:hint="cs"/>
          <w:sz w:val="24"/>
          <w:szCs w:val="24"/>
          <w:rtl/>
        </w:rPr>
        <w:t xml:space="preserve">. </w:t>
      </w:r>
      <w:r w:rsidRPr="00A835D7">
        <w:rPr>
          <w:rFonts w:cs="Arial" w:hint="cs"/>
          <w:b/>
          <w:bCs/>
          <w:sz w:val="24"/>
          <w:szCs w:val="24"/>
          <w:rtl/>
        </w:rPr>
        <w:t xml:space="preserve">ואף רבי אלעזר בן ערך לא התיר אלא לקרא שם וממילא יתבטלו, לבטל בידים לא התיר. תנן, </w:t>
      </w:r>
      <w:r w:rsidRPr="00A835D7">
        <w:rPr>
          <w:rFonts w:cs="Arial"/>
          <w:b/>
          <w:bCs/>
          <w:sz w:val="24"/>
          <w:szCs w:val="24"/>
          <w:rtl/>
        </w:rPr>
        <w:t>זה הכלל</w:t>
      </w:r>
      <w:r w:rsidRPr="00A835D7">
        <w:rPr>
          <w:rFonts w:cs="Arial" w:hint="cs"/>
          <w:b/>
          <w:bCs/>
          <w:sz w:val="24"/>
          <w:szCs w:val="24"/>
          <w:rtl/>
        </w:rPr>
        <w:t>.</w:t>
      </w:r>
      <w:r w:rsidRPr="00A835D7">
        <w:rPr>
          <w:rFonts w:cs="Arial"/>
          <w:b/>
          <w:bCs/>
          <w:sz w:val="24"/>
          <w:szCs w:val="24"/>
          <w:rtl/>
        </w:rPr>
        <w:t xml:space="preserve"> כל זמן שהטבל מרובה</w:t>
      </w:r>
      <w:r w:rsidRPr="00A835D7">
        <w:rPr>
          <w:rFonts w:cs="Arial" w:hint="cs"/>
          <w:b/>
          <w:bCs/>
          <w:sz w:val="24"/>
          <w:szCs w:val="24"/>
          <w:rtl/>
        </w:rPr>
        <w:t>,</w:t>
      </w:r>
      <w:r w:rsidRPr="00A835D7">
        <w:rPr>
          <w:rFonts w:cs="Arial"/>
          <w:b/>
          <w:bCs/>
          <w:sz w:val="24"/>
          <w:szCs w:val="24"/>
          <w:rtl/>
        </w:rPr>
        <w:t xml:space="preserve"> לא הפסיד כלום</w:t>
      </w:r>
      <w:r w:rsidRPr="009B23AA">
        <w:rPr>
          <w:rFonts w:cs="Arial" w:hint="cs"/>
          <w:sz w:val="24"/>
          <w:szCs w:val="24"/>
          <w:rtl/>
        </w:rPr>
        <w:t>.</w:t>
      </w:r>
      <w:r w:rsidRPr="002B7940">
        <w:rPr>
          <w:rFonts w:cs="Arial"/>
          <w:sz w:val="24"/>
          <w:szCs w:val="24"/>
          <w:rtl/>
        </w:rPr>
        <w:t xml:space="preserve"> אמר רבי יונה</w:t>
      </w:r>
      <w:r w:rsidRPr="009B23AA">
        <w:rPr>
          <w:rFonts w:cs="Arial" w:hint="cs"/>
          <w:sz w:val="24"/>
          <w:szCs w:val="24"/>
          <w:rtl/>
        </w:rPr>
        <w:t>.</w:t>
      </w:r>
      <w:r w:rsidRPr="002B7940">
        <w:rPr>
          <w:rFonts w:cs="Arial"/>
          <w:sz w:val="24"/>
          <w:szCs w:val="24"/>
          <w:rtl/>
        </w:rPr>
        <w:t xml:space="preserve"> כיני </w:t>
      </w:r>
      <w:r w:rsidRPr="00A835D7">
        <w:rPr>
          <w:rFonts w:cs="Arial"/>
          <w:b/>
          <w:bCs/>
          <w:sz w:val="24"/>
          <w:szCs w:val="24"/>
          <w:rtl/>
        </w:rPr>
        <w:t>מתנית</w:t>
      </w:r>
      <w:r w:rsidRPr="00A835D7">
        <w:rPr>
          <w:rFonts w:cs="Arial" w:hint="cs"/>
          <w:b/>
          <w:bCs/>
          <w:sz w:val="24"/>
          <w:szCs w:val="24"/>
          <w:rtl/>
        </w:rPr>
        <w:t>ין</w:t>
      </w:r>
      <w:r w:rsidRPr="009B23AA">
        <w:rPr>
          <w:rFonts w:cs="Arial" w:hint="cs"/>
          <w:sz w:val="24"/>
          <w:szCs w:val="24"/>
          <w:rtl/>
        </w:rPr>
        <w:t>.</w:t>
      </w:r>
      <w:r w:rsidRPr="002B7940">
        <w:rPr>
          <w:rFonts w:cs="Arial"/>
          <w:sz w:val="24"/>
          <w:szCs w:val="24"/>
          <w:rtl/>
        </w:rPr>
        <w:t xml:space="preserve"> כל זמן שהטבל מרובה על המעשר </w:t>
      </w:r>
      <w:r w:rsidRPr="00A835D7">
        <w:rPr>
          <w:rFonts w:cs="Arial" w:hint="cs"/>
          <w:b/>
          <w:bCs/>
          <w:sz w:val="24"/>
          <w:szCs w:val="24"/>
          <w:rtl/>
        </w:rPr>
        <w:t>ביותר מ</w:t>
      </w:r>
      <w:r w:rsidRPr="00A835D7">
        <w:rPr>
          <w:rFonts w:cs="Arial"/>
          <w:b/>
          <w:bCs/>
          <w:sz w:val="24"/>
          <w:szCs w:val="24"/>
          <w:rtl/>
        </w:rPr>
        <w:t>עשר</w:t>
      </w:r>
      <w:r w:rsidRPr="00A835D7">
        <w:rPr>
          <w:rFonts w:cs="Arial" w:hint="cs"/>
          <w:b/>
          <w:bCs/>
          <w:sz w:val="24"/>
          <w:szCs w:val="24"/>
          <w:rtl/>
        </w:rPr>
        <w:t>,</w:t>
      </w:r>
      <w:r w:rsidRPr="00A835D7">
        <w:rPr>
          <w:rFonts w:cs="Arial"/>
          <w:b/>
          <w:bCs/>
          <w:sz w:val="24"/>
          <w:szCs w:val="24"/>
          <w:rtl/>
        </w:rPr>
        <w:t xml:space="preserve"> לא הפסיד כלום</w:t>
      </w:r>
      <w:r w:rsidRPr="00A835D7">
        <w:rPr>
          <w:rFonts w:cs="Arial" w:hint="cs"/>
          <w:b/>
          <w:bCs/>
          <w:sz w:val="24"/>
          <w:szCs w:val="24"/>
          <w:rtl/>
        </w:rPr>
        <w:t xml:space="preserve">. </w:t>
      </w:r>
      <w:r w:rsidRPr="00B80C4A">
        <w:rPr>
          <w:rFonts w:cs="Arial" w:hint="cs"/>
          <w:i/>
          <w:iCs/>
          <w:sz w:val="16"/>
          <w:szCs w:val="16"/>
          <w:rtl/>
        </w:rPr>
        <w:t xml:space="preserve">כגון </w:t>
      </w:r>
      <w:r w:rsidRPr="00B80C4A">
        <w:rPr>
          <w:rFonts w:cs="Arial"/>
          <w:i/>
          <w:iCs/>
          <w:sz w:val="16"/>
          <w:szCs w:val="16"/>
          <w:rtl/>
        </w:rPr>
        <w:t>מאה טבל</w:t>
      </w:r>
      <w:r w:rsidRPr="00B80C4A">
        <w:rPr>
          <w:rFonts w:cs="Arial" w:hint="cs"/>
          <w:i/>
          <w:iCs/>
          <w:sz w:val="16"/>
          <w:szCs w:val="16"/>
          <w:rtl/>
        </w:rPr>
        <w:t>,</w:t>
      </w:r>
      <w:r w:rsidRPr="00B80C4A">
        <w:rPr>
          <w:rFonts w:cs="Arial"/>
          <w:i/>
          <w:iCs/>
          <w:sz w:val="16"/>
          <w:szCs w:val="16"/>
          <w:rtl/>
        </w:rPr>
        <w:t xml:space="preserve"> ותשעים מעשר</w:t>
      </w:r>
      <w:r w:rsidRPr="00B80C4A">
        <w:rPr>
          <w:rFonts w:cs="Arial" w:hint="cs"/>
          <w:i/>
          <w:iCs/>
          <w:sz w:val="16"/>
          <w:szCs w:val="16"/>
          <w:rtl/>
        </w:rPr>
        <w:t xml:space="preserve">. שצריך לתת עשרה לתרומת מעשר תשעה מתשעים שהיו מעשר ואחד ממאה טבל. נוטל עשר מהתערובת. אם כל העשרה מהתערובת הרי תשעה מהם יהיו תרומת מעשר על המעשר ואחד תרומת מעשר על המעשר של הטבל. ואם העשרה משל הטבל הרי הם מעשר ראשון על הטבל, ויחזור ויעשה אותם תרומת מעשר. אבל אם </w:t>
      </w:r>
      <w:r w:rsidRPr="00B80C4A">
        <w:rPr>
          <w:rFonts w:cs="Arial"/>
          <w:i/>
          <w:iCs/>
          <w:sz w:val="16"/>
          <w:szCs w:val="16"/>
          <w:rtl/>
        </w:rPr>
        <w:t xml:space="preserve">הטבל היה מרובה על המעשר </w:t>
      </w:r>
      <w:r w:rsidRPr="00B80C4A">
        <w:rPr>
          <w:rFonts w:cs="Arial" w:hint="cs"/>
          <w:i/>
          <w:iCs/>
          <w:sz w:val="16"/>
          <w:szCs w:val="16"/>
          <w:rtl/>
        </w:rPr>
        <w:t>ב</w:t>
      </w:r>
      <w:r w:rsidRPr="00B80C4A">
        <w:rPr>
          <w:rFonts w:cs="Arial"/>
          <w:i/>
          <w:iCs/>
          <w:sz w:val="16"/>
          <w:szCs w:val="16"/>
          <w:rtl/>
        </w:rPr>
        <w:t xml:space="preserve">פחות מעשר, שאז שיעור מעשר ראשון של הטבל אין בו כדי לפטור את המעשר מתרו"מ, ברור שיפסיד. </w:t>
      </w:r>
      <w:r w:rsidRPr="00B80C4A">
        <w:rPr>
          <w:rFonts w:cs="Arial" w:hint="cs"/>
          <w:i/>
          <w:iCs/>
          <w:sz w:val="16"/>
          <w:szCs w:val="16"/>
          <w:rtl/>
        </w:rPr>
        <w:t>כגון אם היה</w:t>
      </w:r>
      <w:r w:rsidRPr="00B80C4A">
        <w:rPr>
          <w:rFonts w:cs="Arial"/>
          <w:i/>
          <w:iCs/>
          <w:sz w:val="16"/>
          <w:szCs w:val="16"/>
          <w:rtl/>
        </w:rPr>
        <w:t xml:space="preserve"> לו מאה טבל ותשעים וחמשה מעשר</w:t>
      </w:r>
      <w:r w:rsidRPr="00B80C4A">
        <w:rPr>
          <w:rFonts w:cs="Arial" w:hint="cs"/>
          <w:i/>
          <w:iCs/>
          <w:sz w:val="16"/>
          <w:szCs w:val="16"/>
          <w:rtl/>
        </w:rPr>
        <w:t xml:space="preserve">. </w:t>
      </w:r>
      <w:r w:rsidRPr="00B80C4A">
        <w:rPr>
          <w:rFonts w:cs="Arial"/>
          <w:i/>
          <w:iCs/>
          <w:sz w:val="16"/>
          <w:szCs w:val="16"/>
          <w:rtl/>
        </w:rPr>
        <w:t>שהוא צריך עשר וחצי לתרו"מ</w:t>
      </w:r>
      <w:r w:rsidRPr="00B80C4A">
        <w:rPr>
          <w:rFonts w:cs="Arial" w:hint="cs"/>
          <w:i/>
          <w:iCs/>
          <w:sz w:val="16"/>
          <w:szCs w:val="16"/>
          <w:rtl/>
        </w:rPr>
        <w:t>.</w:t>
      </w:r>
      <w:r w:rsidRPr="00B80C4A">
        <w:rPr>
          <w:rFonts w:cs="Arial"/>
          <w:i/>
          <w:iCs/>
          <w:sz w:val="16"/>
          <w:szCs w:val="16"/>
          <w:rtl/>
        </w:rPr>
        <w:t xml:space="preserve"> </w:t>
      </w:r>
      <w:r w:rsidRPr="00B80C4A">
        <w:rPr>
          <w:rFonts w:cs="Arial" w:hint="cs"/>
          <w:i/>
          <w:iCs/>
          <w:sz w:val="16"/>
          <w:szCs w:val="16"/>
          <w:rtl/>
        </w:rPr>
        <w:t>וכיוון ש</w:t>
      </w:r>
      <w:r w:rsidRPr="00B80C4A">
        <w:rPr>
          <w:rFonts w:cs="Arial"/>
          <w:i/>
          <w:iCs/>
          <w:sz w:val="16"/>
          <w:szCs w:val="16"/>
          <w:rtl/>
        </w:rPr>
        <w:t>אין לו מהטבל לתרו"מ רק עשר, וצריך ליטול חצי מהמעשר, וכדי שיהיה בטוח שהחצי יהיה מהמעשר, צריך ליטול מאה וחצי</w:t>
      </w:r>
      <w:r w:rsidRPr="00A835D7">
        <w:rPr>
          <w:rFonts w:cs="Arial" w:hint="cs"/>
          <w:b/>
          <w:bCs/>
          <w:sz w:val="24"/>
          <w:szCs w:val="24"/>
          <w:rtl/>
        </w:rPr>
        <w:t>. אמר</w:t>
      </w:r>
      <w:r w:rsidRPr="002B7940">
        <w:rPr>
          <w:rFonts w:cs="Arial"/>
          <w:b/>
          <w:bCs/>
          <w:sz w:val="24"/>
          <w:szCs w:val="24"/>
          <w:rtl/>
        </w:rPr>
        <w:t xml:space="preserve"> </w:t>
      </w:r>
      <w:r w:rsidRPr="002B7940">
        <w:rPr>
          <w:rFonts w:cs="Arial"/>
          <w:sz w:val="24"/>
          <w:szCs w:val="24"/>
          <w:rtl/>
        </w:rPr>
        <w:t>רבי לוינטי בשם רבי יונה</w:t>
      </w:r>
      <w:r w:rsidRPr="009B23AA">
        <w:rPr>
          <w:rFonts w:cs="Arial" w:hint="cs"/>
          <w:sz w:val="24"/>
          <w:szCs w:val="24"/>
          <w:rtl/>
        </w:rPr>
        <w:t>.</w:t>
      </w:r>
      <w:r w:rsidRPr="002B7940">
        <w:rPr>
          <w:rFonts w:cs="Arial"/>
          <w:sz w:val="24"/>
          <w:szCs w:val="24"/>
          <w:rtl/>
        </w:rPr>
        <w:t xml:space="preserve"> כל טבל דאנן קיימינן הכא</w:t>
      </w:r>
      <w:r w:rsidRPr="009B23AA">
        <w:rPr>
          <w:rFonts w:cs="Arial" w:hint="cs"/>
          <w:sz w:val="24"/>
          <w:szCs w:val="24"/>
          <w:rtl/>
        </w:rPr>
        <w:t>,</w:t>
      </w:r>
      <w:r w:rsidRPr="002B7940">
        <w:rPr>
          <w:rFonts w:cs="Arial"/>
          <w:sz w:val="24"/>
          <w:szCs w:val="24"/>
          <w:rtl/>
        </w:rPr>
        <w:t xml:space="preserve"> טבל לראשון ולשני </w:t>
      </w:r>
      <w:r w:rsidRPr="00A835D7">
        <w:rPr>
          <w:rFonts w:cs="Arial" w:hint="cs"/>
          <w:b/>
          <w:bCs/>
          <w:sz w:val="24"/>
          <w:szCs w:val="24"/>
          <w:rtl/>
        </w:rPr>
        <w:t>אבל לא לתרומה גדולה.</w:t>
      </w:r>
      <w:r w:rsidRPr="00A835D7">
        <w:rPr>
          <w:rFonts w:cs="Arial"/>
          <w:b/>
          <w:bCs/>
          <w:sz w:val="24"/>
          <w:szCs w:val="24"/>
          <w:rtl/>
        </w:rPr>
        <w:t xml:space="preserve"> שלא אמרו אלא נוטל מאה ואחד</w:t>
      </w:r>
      <w:r w:rsidRPr="00A835D7">
        <w:rPr>
          <w:rFonts w:cs="Arial" w:hint="cs"/>
          <w:b/>
          <w:bCs/>
          <w:sz w:val="24"/>
          <w:szCs w:val="24"/>
          <w:rtl/>
        </w:rPr>
        <w:t>.</w:t>
      </w:r>
      <w:r w:rsidRPr="00A835D7">
        <w:rPr>
          <w:rFonts w:cs="Arial"/>
          <w:b/>
          <w:bCs/>
          <w:sz w:val="24"/>
          <w:szCs w:val="24"/>
          <w:rtl/>
        </w:rPr>
        <w:t xml:space="preserve"> ולא תני עוד שתים ממאה לתרומה גדולה. </w:t>
      </w:r>
      <w:r w:rsidRPr="00A835D7">
        <w:rPr>
          <w:rFonts w:cs="Arial" w:hint="cs"/>
          <w:b/>
          <w:bCs/>
          <w:sz w:val="24"/>
          <w:szCs w:val="24"/>
          <w:rtl/>
        </w:rPr>
        <w:t xml:space="preserve">תנן, </w:t>
      </w:r>
      <w:r w:rsidRPr="00A835D7">
        <w:rPr>
          <w:rFonts w:cs="Arial"/>
          <w:b/>
          <w:bCs/>
          <w:sz w:val="24"/>
          <w:szCs w:val="24"/>
          <w:rtl/>
        </w:rPr>
        <w:t>מאה טבל</w:t>
      </w:r>
      <w:r w:rsidRPr="00A835D7">
        <w:rPr>
          <w:rFonts w:cs="Arial" w:hint="cs"/>
          <w:b/>
          <w:bCs/>
          <w:sz w:val="24"/>
          <w:szCs w:val="24"/>
          <w:rtl/>
        </w:rPr>
        <w:t>,</w:t>
      </w:r>
      <w:r w:rsidRPr="00A835D7">
        <w:rPr>
          <w:rFonts w:cs="Arial"/>
          <w:b/>
          <w:bCs/>
          <w:sz w:val="24"/>
          <w:szCs w:val="24"/>
          <w:rtl/>
        </w:rPr>
        <w:t xml:space="preserve"> מאה חולין</w:t>
      </w:r>
      <w:r w:rsidRPr="00A835D7">
        <w:rPr>
          <w:rFonts w:cs="Arial" w:hint="cs"/>
          <w:b/>
          <w:bCs/>
          <w:sz w:val="24"/>
          <w:szCs w:val="24"/>
          <w:rtl/>
        </w:rPr>
        <w:t>.</w:t>
      </w:r>
      <w:r w:rsidRPr="00A835D7">
        <w:rPr>
          <w:rFonts w:cs="Arial"/>
          <w:b/>
          <w:bCs/>
          <w:sz w:val="24"/>
          <w:szCs w:val="24"/>
          <w:rtl/>
        </w:rPr>
        <w:t xml:space="preserve"> נוטל מאה ואחת</w:t>
      </w:r>
      <w:r w:rsidRPr="00A835D7">
        <w:rPr>
          <w:rFonts w:cs="Arial" w:hint="cs"/>
          <w:b/>
          <w:bCs/>
          <w:sz w:val="24"/>
          <w:szCs w:val="24"/>
          <w:rtl/>
        </w:rPr>
        <w:t xml:space="preserve"> ונותן לכהן</w:t>
      </w:r>
      <w:r w:rsidRPr="00B65511">
        <w:rPr>
          <w:rFonts w:cs="Arial" w:hint="cs"/>
          <w:sz w:val="28"/>
          <w:szCs w:val="28"/>
          <w:rtl/>
        </w:rPr>
        <w:t>.</w:t>
      </w:r>
      <w:r w:rsidRPr="00B65511">
        <w:rPr>
          <w:rFonts w:cs="Arial"/>
          <w:sz w:val="28"/>
          <w:szCs w:val="28"/>
          <w:rtl/>
        </w:rPr>
        <w:t xml:space="preserve"> </w:t>
      </w:r>
      <w:r w:rsidRPr="002B7940">
        <w:rPr>
          <w:rFonts w:cs="Arial"/>
          <w:sz w:val="24"/>
          <w:szCs w:val="24"/>
          <w:rtl/>
        </w:rPr>
        <w:t>רבי אבהו אמר</w:t>
      </w:r>
      <w:r w:rsidRPr="009B23AA">
        <w:rPr>
          <w:rFonts w:cs="Arial" w:hint="cs"/>
          <w:sz w:val="24"/>
          <w:szCs w:val="24"/>
          <w:rtl/>
        </w:rPr>
        <w:t>.</w:t>
      </w:r>
      <w:r>
        <w:rPr>
          <w:rFonts w:cs="Arial" w:hint="cs"/>
          <w:sz w:val="24"/>
          <w:szCs w:val="24"/>
          <w:rtl/>
        </w:rPr>
        <w:t xml:space="preserve"> </w:t>
      </w:r>
      <w:r w:rsidRPr="00A835D7">
        <w:rPr>
          <w:rFonts w:cs="Arial" w:hint="cs"/>
          <w:b/>
          <w:bCs/>
          <w:sz w:val="24"/>
          <w:szCs w:val="24"/>
          <w:rtl/>
        </w:rPr>
        <w:t>אם רוצה שלא להפסיד כלום,</w:t>
      </w:r>
      <w:r w:rsidRPr="002B7940">
        <w:rPr>
          <w:rFonts w:cs="Arial"/>
          <w:sz w:val="24"/>
          <w:szCs w:val="24"/>
          <w:rtl/>
        </w:rPr>
        <w:t xml:space="preserve"> איתפלגון רבי ורבי דוסתי בי רבי ינאי</w:t>
      </w:r>
      <w:r w:rsidRPr="009B23AA">
        <w:rPr>
          <w:rFonts w:cs="Arial" w:hint="cs"/>
          <w:sz w:val="24"/>
          <w:szCs w:val="24"/>
          <w:rtl/>
        </w:rPr>
        <w:t>.</w:t>
      </w:r>
      <w:r w:rsidRPr="002B7940">
        <w:rPr>
          <w:rFonts w:cs="Arial"/>
          <w:sz w:val="24"/>
          <w:szCs w:val="24"/>
          <w:rtl/>
        </w:rPr>
        <w:t xml:space="preserve"> חד אמר</w:t>
      </w:r>
      <w:r w:rsidRPr="009B23AA">
        <w:rPr>
          <w:rFonts w:cs="Arial" w:hint="cs"/>
          <w:sz w:val="24"/>
          <w:szCs w:val="24"/>
          <w:rtl/>
        </w:rPr>
        <w:t>,</w:t>
      </w:r>
      <w:r w:rsidRPr="002B7940">
        <w:rPr>
          <w:rFonts w:cs="Arial"/>
          <w:sz w:val="24"/>
          <w:szCs w:val="24"/>
          <w:rtl/>
        </w:rPr>
        <w:t xml:space="preserve"> עושה </w:t>
      </w:r>
      <w:r w:rsidRPr="00A835D7">
        <w:rPr>
          <w:rFonts w:cs="Arial"/>
          <w:b/>
          <w:bCs/>
          <w:sz w:val="24"/>
          <w:szCs w:val="24"/>
          <w:rtl/>
        </w:rPr>
        <w:t>אות</w:t>
      </w:r>
      <w:r w:rsidRPr="00A835D7">
        <w:rPr>
          <w:rFonts w:cs="Arial" w:hint="cs"/>
          <w:b/>
          <w:bCs/>
          <w:sz w:val="24"/>
          <w:szCs w:val="24"/>
          <w:rtl/>
        </w:rPr>
        <w:t>ם</w:t>
      </w:r>
      <w:r w:rsidRPr="00A835D7">
        <w:rPr>
          <w:rFonts w:cs="Arial"/>
          <w:b/>
          <w:bCs/>
          <w:sz w:val="24"/>
          <w:szCs w:val="24"/>
          <w:rtl/>
        </w:rPr>
        <w:t xml:space="preserve"> </w:t>
      </w:r>
      <w:r w:rsidRPr="00A835D7">
        <w:rPr>
          <w:rFonts w:cs="Arial" w:hint="cs"/>
          <w:b/>
          <w:bCs/>
          <w:sz w:val="24"/>
          <w:szCs w:val="24"/>
          <w:rtl/>
        </w:rPr>
        <w:t>מעשר</w:t>
      </w:r>
      <w:r w:rsidRPr="002B7940">
        <w:rPr>
          <w:rFonts w:cs="Arial"/>
          <w:sz w:val="24"/>
          <w:szCs w:val="24"/>
          <w:rtl/>
        </w:rPr>
        <w:t xml:space="preserve"> שני </w:t>
      </w:r>
      <w:r w:rsidRPr="002B7940">
        <w:rPr>
          <w:rFonts w:cs="Arial" w:hint="eastAsia"/>
          <w:sz w:val="24"/>
          <w:szCs w:val="24"/>
          <w:rtl/>
        </w:rPr>
        <w:t>ל</w:t>
      </w:r>
      <w:r w:rsidRPr="002B7940">
        <w:rPr>
          <w:rFonts w:cs="Arial"/>
          <w:sz w:val="24"/>
          <w:szCs w:val="24"/>
          <w:rtl/>
        </w:rPr>
        <w:t>מקום אחר</w:t>
      </w:r>
      <w:r w:rsidRPr="009B23AA">
        <w:rPr>
          <w:rFonts w:cs="Arial" w:hint="cs"/>
          <w:sz w:val="24"/>
          <w:szCs w:val="24"/>
          <w:rtl/>
        </w:rPr>
        <w:t>.</w:t>
      </w:r>
      <w:r>
        <w:rPr>
          <w:rFonts w:cs="Arial" w:hint="cs"/>
          <w:sz w:val="24"/>
          <w:szCs w:val="24"/>
          <w:rtl/>
        </w:rPr>
        <w:t xml:space="preserve"> </w:t>
      </w:r>
      <w:r w:rsidRPr="00A835D7">
        <w:rPr>
          <w:rFonts w:cs="Arial" w:hint="cs"/>
          <w:b/>
          <w:bCs/>
          <w:sz w:val="24"/>
          <w:szCs w:val="24"/>
          <w:rtl/>
        </w:rPr>
        <w:t xml:space="preserve">והכהן יאכל </w:t>
      </w:r>
      <w:r w:rsidR="00C01A03">
        <w:rPr>
          <w:rFonts w:cs="Arial" w:hint="cs"/>
          <w:b/>
          <w:bCs/>
          <w:sz w:val="24"/>
          <w:szCs w:val="24"/>
          <w:rtl/>
        </w:rPr>
        <w:t>הכל</w:t>
      </w:r>
      <w:r w:rsidRPr="00A835D7">
        <w:rPr>
          <w:rFonts w:cs="Arial" w:hint="cs"/>
          <w:b/>
          <w:bCs/>
          <w:sz w:val="24"/>
          <w:szCs w:val="24"/>
          <w:rtl/>
        </w:rPr>
        <w:t xml:space="preserve"> בירושלים</w:t>
      </w:r>
      <w:r w:rsidRPr="009B23AA">
        <w:rPr>
          <w:rFonts w:cs="Arial" w:hint="cs"/>
          <w:sz w:val="24"/>
          <w:szCs w:val="24"/>
          <w:rtl/>
        </w:rPr>
        <w:t xml:space="preserve"> ,</w:t>
      </w:r>
      <w:r w:rsidRPr="002B7940">
        <w:rPr>
          <w:rFonts w:cs="Arial"/>
          <w:sz w:val="24"/>
          <w:szCs w:val="24"/>
          <w:rtl/>
        </w:rPr>
        <w:t xml:space="preserve"> וחרנא אמר</w:t>
      </w:r>
      <w:r w:rsidRPr="009B23AA">
        <w:rPr>
          <w:rFonts w:cs="Arial" w:hint="cs"/>
          <w:sz w:val="24"/>
          <w:szCs w:val="24"/>
          <w:rtl/>
        </w:rPr>
        <w:t>.</w:t>
      </w:r>
      <w:r w:rsidRPr="002B7940">
        <w:rPr>
          <w:rFonts w:cs="Arial"/>
          <w:sz w:val="24"/>
          <w:szCs w:val="24"/>
          <w:rtl/>
        </w:rPr>
        <w:t xml:space="preserve"> עושה </w:t>
      </w:r>
      <w:r w:rsidRPr="002B7940">
        <w:rPr>
          <w:rFonts w:cs="Arial" w:hint="eastAsia"/>
          <w:sz w:val="24"/>
          <w:szCs w:val="24"/>
          <w:rtl/>
        </w:rPr>
        <w:t>כולו</w:t>
      </w:r>
      <w:r w:rsidRPr="002B7940">
        <w:rPr>
          <w:rFonts w:cs="Arial"/>
          <w:sz w:val="24"/>
          <w:szCs w:val="24"/>
          <w:rtl/>
        </w:rPr>
        <w:t xml:space="preserve"> שני למקום אחר ומפריש עליו ראשון </w:t>
      </w:r>
      <w:r w:rsidRPr="00A835D7">
        <w:rPr>
          <w:rFonts w:cs="Arial" w:hint="cs"/>
          <w:b/>
          <w:bCs/>
          <w:sz w:val="24"/>
          <w:szCs w:val="24"/>
          <w:rtl/>
        </w:rPr>
        <w:t>ממקום</w:t>
      </w:r>
      <w:r w:rsidRPr="002B7940">
        <w:rPr>
          <w:rFonts w:cs="Arial"/>
          <w:sz w:val="24"/>
          <w:szCs w:val="24"/>
          <w:rtl/>
        </w:rPr>
        <w:t xml:space="preserve"> אחר </w:t>
      </w:r>
      <w:r w:rsidRPr="00A835D7">
        <w:rPr>
          <w:rFonts w:cs="Arial" w:hint="cs"/>
          <w:b/>
          <w:bCs/>
          <w:sz w:val="24"/>
          <w:szCs w:val="24"/>
          <w:rtl/>
        </w:rPr>
        <w:t>ו</w:t>
      </w:r>
      <w:r w:rsidR="00C01A03">
        <w:rPr>
          <w:rFonts w:cs="Arial" w:hint="cs"/>
          <w:b/>
          <w:bCs/>
          <w:sz w:val="24"/>
          <w:szCs w:val="24"/>
          <w:rtl/>
        </w:rPr>
        <w:t xml:space="preserve">הוא עצמו </w:t>
      </w:r>
      <w:r w:rsidRPr="00A835D7">
        <w:rPr>
          <w:rFonts w:cs="Arial" w:hint="cs"/>
          <w:b/>
          <w:bCs/>
          <w:sz w:val="24"/>
          <w:szCs w:val="24"/>
          <w:rtl/>
        </w:rPr>
        <w:t>אוכל אותם בירושלים</w:t>
      </w:r>
      <w:r>
        <w:rPr>
          <w:rFonts w:cs="Arial" w:hint="cs"/>
          <w:sz w:val="24"/>
          <w:szCs w:val="24"/>
          <w:rtl/>
        </w:rPr>
        <w:t xml:space="preserve">. </w:t>
      </w:r>
      <w:r w:rsidRPr="002B7940">
        <w:rPr>
          <w:rFonts w:cs="Arial"/>
          <w:sz w:val="24"/>
          <w:szCs w:val="24"/>
          <w:rtl/>
        </w:rPr>
        <w:t xml:space="preserve">מה </w:t>
      </w:r>
      <w:r w:rsidRPr="00A835D7">
        <w:rPr>
          <w:rFonts w:cs="Arial" w:hint="cs"/>
          <w:b/>
          <w:bCs/>
          <w:sz w:val="24"/>
          <w:szCs w:val="24"/>
          <w:rtl/>
        </w:rPr>
        <w:t>א</w:t>
      </w:r>
      <w:r w:rsidRPr="00A835D7">
        <w:rPr>
          <w:rFonts w:cs="Arial"/>
          <w:b/>
          <w:bCs/>
          <w:sz w:val="24"/>
          <w:szCs w:val="24"/>
          <w:rtl/>
        </w:rPr>
        <w:t>נן</w:t>
      </w:r>
      <w:r w:rsidRPr="002B7940">
        <w:rPr>
          <w:rFonts w:cs="Arial"/>
          <w:sz w:val="24"/>
          <w:szCs w:val="24"/>
          <w:rtl/>
        </w:rPr>
        <w:t xml:space="preserve"> קיימין </w:t>
      </w:r>
      <w:r w:rsidRPr="00057A09">
        <w:rPr>
          <w:rFonts w:cs="Arial" w:hint="cs"/>
          <w:i/>
          <w:iCs/>
          <w:sz w:val="16"/>
          <w:szCs w:val="16"/>
          <w:rtl/>
        </w:rPr>
        <w:t>כיצד עושים כשהמעשר גדול מהטבל</w:t>
      </w:r>
      <w:r w:rsidRPr="009B23AA">
        <w:rPr>
          <w:rFonts w:cs="Arial" w:hint="cs"/>
          <w:sz w:val="24"/>
          <w:szCs w:val="24"/>
          <w:rtl/>
        </w:rPr>
        <w:t>?</w:t>
      </w:r>
      <w:r w:rsidRPr="009B23AA">
        <w:rPr>
          <w:rFonts w:cs="Arial"/>
          <w:sz w:val="24"/>
          <w:szCs w:val="24"/>
          <w:rtl/>
        </w:rPr>
        <w:t xml:space="preserve"> </w:t>
      </w:r>
      <w:r w:rsidRPr="002B7940">
        <w:rPr>
          <w:rFonts w:cs="Arial"/>
          <w:sz w:val="24"/>
          <w:szCs w:val="24"/>
          <w:rtl/>
        </w:rPr>
        <w:t xml:space="preserve">מאה </w:t>
      </w:r>
      <w:r w:rsidRPr="00A835D7">
        <w:rPr>
          <w:rFonts w:cs="Arial" w:hint="cs"/>
          <w:b/>
          <w:bCs/>
          <w:sz w:val="24"/>
          <w:szCs w:val="24"/>
          <w:rtl/>
        </w:rPr>
        <w:t>מעשר</w:t>
      </w:r>
      <w:r w:rsidRPr="002B7940">
        <w:rPr>
          <w:rFonts w:cs="Arial"/>
          <w:sz w:val="24"/>
          <w:szCs w:val="24"/>
          <w:rtl/>
        </w:rPr>
        <w:t xml:space="preserve"> ותשעים </w:t>
      </w:r>
      <w:r w:rsidRPr="00A835D7">
        <w:rPr>
          <w:rFonts w:cs="Arial"/>
          <w:b/>
          <w:bCs/>
          <w:sz w:val="24"/>
          <w:szCs w:val="24"/>
          <w:rtl/>
        </w:rPr>
        <w:t>טבל</w:t>
      </w:r>
      <w:r>
        <w:rPr>
          <w:rFonts w:cs="Arial" w:hint="cs"/>
          <w:sz w:val="24"/>
          <w:szCs w:val="24"/>
          <w:rtl/>
        </w:rPr>
        <w:t>.</w:t>
      </w:r>
      <w:r w:rsidR="002E4ADA">
        <w:rPr>
          <w:rFonts w:cs="Arial" w:hint="cs"/>
          <w:sz w:val="24"/>
          <w:szCs w:val="24"/>
          <w:rtl/>
        </w:rPr>
        <w:t xml:space="preserve"> </w:t>
      </w:r>
      <w:r w:rsidR="00C01A03">
        <w:rPr>
          <w:rFonts w:cs="Arial" w:hint="cs"/>
          <w:sz w:val="24"/>
          <w:szCs w:val="24"/>
          <w:rtl/>
        </w:rPr>
        <w:t xml:space="preserve">שצריך להפריש עשר ותשע עשריות לתרומת מעשר. </w:t>
      </w:r>
      <w:r w:rsidR="002E4ADA">
        <w:rPr>
          <w:rFonts w:cs="Arial" w:hint="cs"/>
          <w:sz w:val="24"/>
          <w:szCs w:val="24"/>
          <w:rtl/>
        </w:rPr>
        <w:t xml:space="preserve">אבל כיוון שמהתשעים טבל, רק תשעה ראויים למעשר ראשון ויכולים להיות לתרומת מעשר. וחסרים עור אחד ותשע עשריות. לכן </w:t>
      </w:r>
      <w:r w:rsidR="002E4ADA" w:rsidRPr="002B7940">
        <w:rPr>
          <w:rFonts w:cs="Arial"/>
          <w:sz w:val="24"/>
          <w:szCs w:val="24"/>
          <w:rtl/>
        </w:rPr>
        <w:t>נוטל תשעים ושתים חסר עישור אחד</w:t>
      </w:r>
      <w:r w:rsidR="002E4ADA">
        <w:rPr>
          <w:rFonts w:cs="Arial" w:hint="cs"/>
          <w:sz w:val="24"/>
          <w:szCs w:val="24"/>
          <w:rtl/>
        </w:rPr>
        <w:t xml:space="preserve">. </w:t>
      </w:r>
      <w:r w:rsidR="002E4ADA" w:rsidRPr="002E4ADA">
        <w:rPr>
          <w:rFonts w:cs="Arial" w:hint="cs"/>
          <w:sz w:val="16"/>
          <w:szCs w:val="16"/>
          <w:rtl/>
        </w:rPr>
        <w:t>שהרי אפילו אם יטול תשעים חוששים שמא כל התשעים מהטבל שמתוכם רק תשעה ראוים למעשר ולתרומת מעשר והשאר יהיו חולין</w:t>
      </w:r>
      <w:r w:rsidR="002E4ADA">
        <w:rPr>
          <w:rFonts w:cs="Arial" w:hint="cs"/>
          <w:sz w:val="16"/>
          <w:szCs w:val="16"/>
          <w:rtl/>
        </w:rPr>
        <w:t>..</w:t>
      </w:r>
      <w:r w:rsidRPr="002B7940">
        <w:rPr>
          <w:rFonts w:cs="Arial"/>
          <w:sz w:val="24"/>
          <w:szCs w:val="24"/>
          <w:rtl/>
        </w:rPr>
        <w:t xml:space="preserve"> מאה </w:t>
      </w:r>
      <w:r w:rsidR="002E4ADA">
        <w:rPr>
          <w:rFonts w:cs="Arial" w:hint="cs"/>
          <w:sz w:val="24"/>
          <w:szCs w:val="24"/>
          <w:rtl/>
        </w:rPr>
        <w:t>מעשר</w:t>
      </w:r>
      <w:r w:rsidRPr="002B7940">
        <w:rPr>
          <w:rFonts w:cs="Arial"/>
          <w:sz w:val="24"/>
          <w:szCs w:val="24"/>
          <w:rtl/>
        </w:rPr>
        <w:t xml:space="preserve"> ושמונים </w:t>
      </w:r>
      <w:r w:rsidR="002E4ADA">
        <w:rPr>
          <w:rFonts w:cs="Arial" w:hint="cs"/>
          <w:sz w:val="24"/>
          <w:szCs w:val="24"/>
          <w:rtl/>
        </w:rPr>
        <w:t>טבל</w:t>
      </w:r>
      <w:r>
        <w:rPr>
          <w:rFonts w:cs="Arial" w:hint="cs"/>
          <w:sz w:val="24"/>
          <w:szCs w:val="24"/>
          <w:rtl/>
        </w:rPr>
        <w:t>.</w:t>
      </w:r>
      <w:r w:rsidR="002E4ADA">
        <w:rPr>
          <w:rFonts w:cs="Arial" w:hint="cs"/>
          <w:sz w:val="24"/>
          <w:szCs w:val="24"/>
          <w:rtl/>
        </w:rPr>
        <w:t xml:space="preserve"> שצריך להפריש עשר ושמונה עשריות לתרומת מעשר. אבל כיוון שמהשמונים טבל, רק שמונה ראויים למעשר ראשון ויכולים להיות לתרומת מעשר. וחסרים עוד שנים  ושמונה עשריות. </w:t>
      </w:r>
      <w:r w:rsidRPr="00A835D7">
        <w:rPr>
          <w:rFonts w:cs="Arial" w:hint="cs"/>
          <w:b/>
          <w:bCs/>
          <w:sz w:val="24"/>
          <w:szCs w:val="24"/>
          <w:rtl/>
        </w:rPr>
        <w:t>נמצא</w:t>
      </w:r>
      <w:r w:rsidRPr="002B7940">
        <w:rPr>
          <w:rFonts w:cs="Arial"/>
          <w:sz w:val="24"/>
          <w:szCs w:val="24"/>
          <w:rtl/>
        </w:rPr>
        <w:t xml:space="preserve"> נוטל שמונים ושלש חסר שני עשרונים</w:t>
      </w:r>
      <w:r>
        <w:rPr>
          <w:rFonts w:cs="Arial" w:hint="cs"/>
          <w:sz w:val="24"/>
          <w:szCs w:val="24"/>
          <w:rtl/>
        </w:rPr>
        <w:t>.</w:t>
      </w:r>
      <w:r w:rsidRPr="002B7940">
        <w:rPr>
          <w:rFonts w:cs="Arial"/>
          <w:sz w:val="24"/>
          <w:szCs w:val="24"/>
          <w:rtl/>
        </w:rPr>
        <w:t xml:space="preserve"> מיכן והילך לפי חשבון:</w:t>
      </w:r>
      <w:r w:rsidR="002E4ADA">
        <w:rPr>
          <w:rFonts w:cs="Arial" w:hint="cs"/>
          <w:sz w:val="24"/>
          <w:szCs w:val="24"/>
          <w:rtl/>
        </w:rPr>
        <w:t xml:space="preserve"> </w:t>
      </w:r>
      <w:r w:rsidR="002E4ADA" w:rsidRPr="002E4ADA">
        <w:rPr>
          <w:rFonts w:cs="Arial" w:hint="cs"/>
          <w:sz w:val="16"/>
          <w:szCs w:val="16"/>
          <w:rtl/>
        </w:rPr>
        <w:t>שעל כל עשר שיורד מהטבל מוסיף אחד על הטבל ומוריד אחד מהעשריות</w:t>
      </w:r>
    </w:p>
    <w:p w14:paraId="79F5AC56" w14:textId="6CE3D21E" w:rsidR="003F58A8" w:rsidRDefault="003F58A8" w:rsidP="003F58A8">
      <w:pPr>
        <w:bidi/>
        <w:rPr>
          <w:rFonts w:cs="Arial"/>
          <w:sz w:val="24"/>
          <w:szCs w:val="24"/>
          <w:rtl/>
        </w:rPr>
      </w:pPr>
      <w:r w:rsidRPr="009B23AA">
        <w:rPr>
          <w:rFonts w:cs="Arial"/>
          <w:sz w:val="24"/>
          <w:szCs w:val="24"/>
          <w:rtl/>
        </w:rPr>
        <w:t>תלמוד ירושלמי (וילנא) מסכת דמאי</w:t>
      </w:r>
      <w:r w:rsidR="009D5CF2">
        <w:rPr>
          <w:rFonts w:cs="Arial" w:hint="cs"/>
          <w:sz w:val="24"/>
          <w:szCs w:val="24"/>
          <w:rtl/>
        </w:rPr>
        <w:t>\</w:t>
      </w:r>
    </w:p>
    <w:p w14:paraId="60E16690" w14:textId="77777777" w:rsidR="003F58A8" w:rsidRPr="002B7940" w:rsidRDefault="003F58A8" w:rsidP="002B7940">
      <w:pPr>
        <w:bidi/>
        <w:rPr>
          <w:sz w:val="28"/>
        </w:rPr>
      </w:pPr>
      <w:r w:rsidRPr="009B23AA">
        <w:rPr>
          <w:rFonts w:cs="Arial"/>
          <w:sz w:val="24"/>
          <w:szCs w:val="24"/>
          <w:rtl/>
        </w:rPr>
        <w:t xml:space="preserve"> </w:t>
      </w:r>
      <w:r w:rsidRPr="00B65511">
        <w:rPr>
          <w:rFonts w:cs="Arial"/>
          <w:sz w:val="28"/>
          <w:szCs w:val="28"/>
          <w:rtl/>
        </w:rPr>
        <w:t xml:space="preserve">פרק ז </w:t>
      </w:r>
      <w:r w:rsidRPr="002B7940">
        <w:rPr>
          <w:rFonts w:cs="Arial"/>
          <w:sz w:val="28"/>
          <w:szCs w:val="28"/>
          <w:rtl/>
        </w:rPr>
        <w:t>הלכה ח</w:t>
      </w:r>
    </w:p>
    <w:p w14:paraId="42287DF3" w14:textId="77777777" w:rsidR="003F58A8" w:rsidRPr="00B65511" w:rsidRDefault="003F58A8" w:rsidP="003F58A8">
      <w:pPr>
        <w:bidi/>
        <w:rPr>
          <w:rFonts w:cs="Arial"/>
          <w:sz w:val="28"/>
          <w:szCs w:val="28"/>
          <w:rtl/>
        </w:rPr>
      </w:pPr>
      <w:r w:rsidRPr="002B7940">
        <w:rPr>
          <w:rFonts w:cs="Arial"/>
          <w:sz w:val="28"/>
          <w:szCs w:val="28"/>
          <w:rtl/>
        </w:rPr>
        <w:t>מתני'</w:t>
      </w:r>
      <w:r w:rsidRPr="00B65511">
        <w:rPr>
          <w:rFonts w:cs="Arial" w:hint="cs"/>
          <w:sz w:val="28"/>
          <w:szCs w:val="28"/>
          <w:rtl/>
        </w:rPr>
        <w:t>:</w:t>
      </w:r>
      <w:r w:rsidRPr="002B7940">
        <w:rPr>
          <w:rFonts w:cs="Arial"/>
          <w:sz w:val="28"/>
          <w:szCs w:val="28"/>
          <w:rtl/>
        </w:rPr>
        <w:t xml:space="preserve"> מי שהיו לו עשר שורות של עשר עשר כדי יין</w:t>
      </w:r>
      <w:r w:rsidRPr="00B65511">
        <w:rPr>
          <w:rFonts w:cs="Arial" w:hint="cs"/>
          <w:sz w:val="28"/>
          <w:szCs w:val="28"/>
          <w:rtl/>
        </w:rPr>
        <w:t>.</w:t>
      </w:r>
      <w:r w:rsidRPr="002B7940">
        <w:rPr>
          <w:rFonts w:cs="Arial"/>
          <w:sz w:val="28"/>
          <w:szCs w:val="28"/>
          <w:rtl/>
        </w:rPr>
        <w:t xml:space="preserve"> ואמר</w:t>
      </w:r>
      <w:r w:rsidRPr="00B65511">
        <w:rPr>
          <w:rFonts w:cs="Arial" w:hint="cs"/>
          <w:sz w:val="28"/>
          <w:szCs w:val="28"/>
          <w:rtl/>
        </w:rPr>
        <w:t>,</w:t>
      </w:r>
      <w:r w:rsidRPr="002B7940">
        <w:rPr>
          <w:rFonts w:cs="Arial"/>
          <w:sz w:val="28"/>
          <w:szCs w:val="28"/>
          <w:rtl/>
        </w:rPr>
        <w:t xml:space="preserve"> שורה החיצונה</w:t>
      </w:r>
      <w:r w:rsidRPr="00B65511">
        <w:rPr>
          <w:rFonts w:cs="Arial" w:hint="cs"/>
          <w:sz w:val="28"/>
          <w:szCs w:val="28"/>
          <w:rtl/>
        </w:rPr>
        <w:t>,</w:t>
      </w:r>
      <w:r w:rsidRPr="002B7940">
        <w:rPr>
          <w:rFonts w:cs="Arial"/>
          <w:sz w:val="28"/>
          <w:szCs w:val="28"/>
          <w:rtl/>
        </w:rPr>
        <w:t xml:space="preserve"> אחת מעשר</w:t>
      </w:r>
      <w:r w:rsidRPr="00B65511">
        <w:rPr>
          <w:rFonts w:cs="Arial" w:hint="cs"/>
          <w:sz w:val="28"/>
          <w:szCs w:val="28"/>
          <w:rtl/>
        </w:rPr>
        <w:t>.</w:t>
      </w:r>
      <w:r w:rsidRPr="002B7940">
        <w:rPr>
          <w:rFonts w:cs="Arial"/>
          <w:sz w:val="28"/>
          <w:szCs w:val="28"/>
          <w:rtl/>
        </w:rPr>
        <w:t xml:space="preserve"> ואינו ידוע איזו היא</w:t>
      </w:r>
      <w:r w:rsidRPr="00B65511">
        <w:rPr>
          <w:rFonts w:cs="Arial" w:hint="cs"/>
          <w:sz w:val="28"/>
          <w:szCs w:val="28"/>
          <w:rtl/>
        </w:rPr>
        <w:t>.</w:t>
      </w:r>
      <w:r w:rsidRPr="002B7940">
        <w:rPr>
          <w:rFonts w:cs="Arial"/>
          <w:sz w:val="28"/>
          <w:szCs w:val="28"/>
          <w:rtl/>
        </w:rPr>
        <w:t xml:space="preserve"> נוטל שתי חביות לוכסן </w:t>
      </w:r>
      <w:r w:rsidRPr="00057A09">
        <w:rPr>
          <w:rFonts w:cs="Arial" w:hint="cs"/>
          <w:i/>
          <w:iCs/>
          <w:sz w:val="16"/>
          <w:szCs w:val="16"/>
          <w:rtl/>
        </w:rPr>
        <w:t>לתרומת מעשר</w:t>
      </w:r>
      <w:r w:rsidRPr="00B65511">
        <w:rPr>
          <w:rFonts w:cs="Arial"/>
          <w:sz w:val="28"/>
          <w:szCs w:val="28"/>
          <w:rtl/>
        </w:rPr>
        <w:t xml:space="preserve"> </w:t>
      </w:r>
      <w:r w:rsidRPr="002B7940">
        <w:rPr>
          <w:rFonts w:cs="Arial"/>
          <w:sz w:val="28"/>
          <w:szCs w:val="28"/>
          <w:rtl/>
        </w:rPr>
        <w:t>[דף לד עמוד א] חצי שורה החיצונה</w:t>
      </w:r>
      <w:r w:rsidRPr="00B65511">
        <w:rPr>
          <w:rFonts w:cs="Arial" w:hint="cs"/>
          <w:sz w:val="28"/>
          <w:szCs w:val="28"/>
          <w:rtl/>
        </w:rPr>
        <w:t>,</w:t>
      </w:r>
      <w:r w:rsidRPr="002B7940">
        <w:rPr>
          <w:rFonts w:cs="Arial"/>
          <w:sz w:val="28"/>
          <w:szCs w:val="28"/>
          <w:rtl/>
        </w:rPr>
        <w:t xml:space="preserve"> אחת מעשר</w:t>
      </w:r>
      <w:r w:rsidRPr="00B65511">
        <w:rPr>
          <w:rFonts w:cs="Arial" w:hint="cs"/>
          <w:sz w:val="28"/>
          <w:szCs w:val="28"/>
          <w:rtl/>
        </w:rPr>
        <w:t>.</w:t>
      </w:r>
      <w:r w:rsidRPr="002B7940">
        <w:rPr>
          <w:rFonts w:cs="Arial"/>
          <w:sz w:val="28"/>
          <w:szCs w:val="28"/>
          <w:rtl/>
        </w:rPr>
        <w:t xml:space="preserve"> ואין ידוע איזו היא</w:t>
      </w:r>
      <w:r w:rsidRPr="00B65511">
        <w:rPr>
          <w:rFonts w:cs="Arial" w:hint="cs"/>
          <w:sz w:val="28"/>
          <w:szCs w:val="28"/>
          <w:rtl/>
        </w:rPr>
        <w:t>.</w:t>
      </w:r>
      <w:r w:rsidRPr="002B7940">
        <w:rPr>
          <w:rFonts w:cs="Arial"/>
          <w:sz w:val="28"/>
          <w:szCs w:val="28"/>
          <w:rtl/>
        </w:rPr>
        <w:t xml:space="preserve"> נוטל ארבע חביות מארבע זויות</w:t>
      </w:r>
      <w:r w:rsidRPr="00B65511">
        <w:rPr>
          <w:rFonts w:cs="Arial" w:hint="cs"/>
          <w:sz w:val="28"/>
          <w:szCs w:val="28"/>
          <w:rtl/>
        </w:rPr>
        <w:t>.</w:t>
      </w:r>
      <w:r w:rsidRPr="002B7940">
        <w:rPr>
          <w:rFonts w:cs="Arial"/>
          <w:sz w:val="28"/>
          <w:szCs w:val="28"/>
          <w:rtl/>
        </w:rPr>
        <w:t xml:space="preserve"> שורה אחת מעשר</w:t>
      </w:r>
      <w:r w:rsidRPr="00B65511">
        <w:rPr>
          <w:rFonts w:cs="Arial" w:hint="cs"/>
          <w:sz w:val="28"/>
          <w:szCs w:val="28"/>
          <w:rtl/>
        </w:rPr>
        <w:t>,</w:t>
      </w:r>
      <w:r w:rsidRPr="002B7940">
        <w:rPr>
          <w:rFonts w:cs="Arial"/>
          <w:sz w:val="28"/>
          <w:szCs w:val="28"/>
          <w:rtl/>
        </w:rPr>
        <w:t xml:space="preserve"> ואינו ידוע איזו היא</w:t>
      </w:r>
      <w:r w:rsidRPr="00B65511">
        <w:rPr>
          <w:rFonts w:cs="Arial" w:hint="cs"/>
          <w:sz w:val="28"/>
          <w:szCs w:val="28"/>
          <w:rtl/>
        </w:rPr>
        <w:t>.</w:t>
      </w:r>
      <w:r w:rsidRPr="002B7940">
        <w:rPr>
          <w:rFonts w:cs="Arial"/>
          <w:sz w:val="28"/>
          <w:szCs w:val="28"/>
          <w:rtl/>
        </w:rPr>
        <w:t xml:space="preserve"> נוטל שורה אחת לוכסן</w:t>
      </w:r>
      <w:r w:rsidRPr="002B7940">
        <w:rPr>
          <w:rFonts w:cs="Arial"/>
          <w:i/>
          <w:iCs/>
          <w:sz w:val="16"/>
          <w:szCs w:val="16"/>
          <w:rtl/>
        </w:rPr>
        <w:t xml:space="preserve"> </w:t>
      </w:r>
      <w:r w:rsidRPr="00057A09">
        <w:rPr>
          <w:rFonts w:cs="Arial" w:hint="cs"/>
          <w:i/>
          <w:iCs/>
          <w:sz w:val="16"/>
          <w:szCs w:val="16"/>
          <w:rtl/>
        </w:rPr>
        <w:t>לתרומת מעשר</w:t>
      </w:r>
      <w:r w:rsidRPr="00B65511">
        <w:rPr>
          <w:rFonts w:cs="Arial" w:hint="cs"/>
          <w:sz w:val="28"/>
          <w:szCs w:val="28"/>
          <w:rtl/>
        </w:rPr>
        <w:t>.</w:t>
      </w:r>
      <w:r w:rsidRPr="00B65511">
        <w:rPr>
          <w:rFonts w:cs="Arial"/>
          <w:sz w:val="28"/>
          <w:szCs w:val="28"/>
          <w:rtl/>
        </w:rPr>
        <w:t xml:space="preserve"> </w:t>
      </w:r>
      <w:r w:rsidRPr="002B7940">
        <w:rPr>
          <w:rFonts w:cs="Arial"/>
          <w:sz w:val="28"/>
          <w:szCs w:val="28"/>
          <w:rtl/>
        </w:rPr>
        <w:t>חצי שורה אחת מעשר</w:t>
      </w:r>
      <w:r w:rsidRPr="00B65511">
        <w:rPr>
          <w:rFonts w:cs="Arial" w:hint="cs"/>
          <w:sz w:val="28"/>
          <w:szCs w:val="28"/>
          <w:rtl/>
        </w:rPr>
        <w:t>.</w:t>
      </w:r>
      <w:r w:rsidRPr="002B7940">
        <w:rPr>
          <w:rFonts w:cs="Arial"/>
          <w:sz w:val="28"/>
          <w:szCs w:val="28"/>
          <w:rtl/>
        </w:rPr>
        <w:t xml:space="preserve"> ואין ידוע איזה היא</w:t>
      </w:r>
      <w:r w:rsidRPr="00B65511">
        <w:rPr>
          <w:rFonts w:cs="Arial" w:hint="cs"/>
          <w:sz w:val="28"/>
          <w:szCs w:val="28"/>
          <w:rtl/>
        </w:rPr>
        <w:t>.</w:t>
      </w:r>
      <w:r w:rsidRPr="002B7940">
        <w:rPr>
          <w:rFonts w:cs="Arial"/>
          <w:sz w:val="28"/>
          <w:szCs w:val="28"/>
          <w:rtl/>
        </w:rPr>
        <w:t xml:space="preserve"> נוטל שתי שורות לוכסן</w:t>
      </w:r>
      <w:r w:rsidRPr="00B65511">
        <w:rPr>
          <w:rFonts w:cs="Arial" w:hint="cs"/>
          <w:sz w:val="28"/>
          <w:szCs w:val="28"/>
          <w:rtl/>
        </w:rPr>
        <w:t>.</w:t>
      </w:r>
      <w:r w:rsidRPr="002B7940">
        <w:rPr>
          <w:rFonts w:cs="Arial"/>
          <w:sz w:val="28"/>
          <w:szCs w:val="28"/>
          <w:rtl/>
        </w:rPr>
        <w:t xml:space="preserve"> חצי חבית אחת מעשר</w:t>
      </w:r>
      <w:r w:rsidRPr="00B65511">
        <w:rPr>
          <w:rFonts w:cs="Arial" w:hint="cs"/>
          <w:sz w:val="28"/>
          <w:szCs w:val="28"/>
          <w:rtl/>
        </w:rPr>
        <w:t>.</w:t>
      </w:r>
      <w:r w:rsidRPr="002B7940">
        <w:rPr>
          <w:rFonts w:cs="Arial"/>
          <w:sz w:val="28"/>
          <w:szCs w:val="28"/>
          <w:rtl/>
        </w:rPr>
        <w:t xml:space="preserve"> ואינו ידוע איזו היא</w:t>
      </w:r>
      <w:r w:rsidRPr="00B65511">
        <w:rPr>
          <w:rFonts w:cs="Arial" w:hint="cs"/>
          <w:sz w:val="28"/>
          <w:szCs w:val="28"/>
          <w:rtl/>
        </w:rPr>
        <w:t>.</w:t>
      </w:r>
      <w:r w:rsidRPr="002B7940">
        <w:rPr>
          <w:rFonts w:cs="Arial"/>
          <w:sz w:val="28"/>
          <w:szCs w:val="28"/>
          <w:rtl/>
        </w:rPr>
        <w:t xml:space="preserve"> נוטל מכל חביות וחביות: </w:t>
      </w:r>
    </w:p>
    <w:p w14:paraId="2674B2BD" w14:textId="70C55876" w:rsidR="003F58A8" w:rsidRPr="002B7940" w:rsidRDefault="003F58A8" w:rsidP="002B7940">
      <w:pPr>
        <w:bidi/>
        <w:rPr>
          <w:sz w:val="24"/>
        </w:rPr>
      </w:pPr>
      <w:r w:rsidRPr="002B7940">
        <w:rPr>
          <w:rFonts w:cs="Arial"/>
          <w:sz w:val="24"/>
          <w:szCs w:val="24"/>
          <w:rtl/>
        </w:rPr>
        <w:t>גמ'</w:t>
      </w:r>
      <w:r w:rsidRPr="009B23AA">
        <w:rPr>
          <w:rFonts w:cs="Arial" w:hint="cs"/>
          <w:sz w:val="24"/>
          <w:szCs w:val="24"/>
          <w:rtl/>
        </w:rPr>
        <w:t xml:space="preserve">: </w:t>
      </w:r>
      <w:r w:rsidRPr="00A77218">
        <w:rPr>
          <w:rFonts w:cs="Arial" w:hint="cs"/>
          <w:b/>
          <w:bCs/>
          <w:sz w:val="24"/>
          <w:szCs w:val="24"/>
          <w:rtl/>
        </w:rPr>
        <w:t xml:space="preserve">תנן, </w:t>
      </w:r>
      <w:r w:rsidRPr="00A77218">
        <w:rPr>
          <w:rFonts w:cs="Arial"/>
          <w:b/>
          <w:bCs/>
          <w:sz w:val="24"/>
          <w:szCs w:val="24"/>
          <w:rtl/>
        </w:rPr>
        <w:t>חצי שורה החיצונה</w:t>
      </w:r>
      <w:r w:rsidRPr="00A77218">
        <w:rPr>
          <w:rFonts w:cs="Arial" w:hint="cs"/>
          <w:b/>
          <w:bCs/>
          <w:sz w:val="24"/>
          <w:szCs w:val="24"/>
          <w:rtl/>
        </w:rPr>
        <w:t>,</w:t>
      </w:r>
      <w:r w:rsidRPr="00A77218">
        <w:rPr>
          <w:rFonts w:cs="Arial"/>
          <w:b/>
          <w:bCs/>
          <w:sz w:val="24"/>
          <w:szCs w:val="24"/>
          <w:rtl/>
        </w:rPr>
        <w:t xml:space="preserve"> אחת מעשר</w:t>
      </w:r>
      <w:r w:rsidRPr="00A77218">
        <w:rPr>
          <w:rFonts w:cs="Arial" w:hint="cs"/>
          <w:b/>
          <w:bCs/>
          <w:sz w:val="24"/>
          <w:szCs w:val="24"/>
          <w:rtl/>
        </w:rPr>
        <w:t>.</w:t>
      </w:r>
      <w:r w:rsidRPr="00A77218">
        <w:rPr>
          <w:rFonts w:cs="Arial"/>
          <w:b/>
          <w:bCs/>
          <w:sz w:val="24"/>
          <w:szCs w:val="24"/>
          <w:rtl/>
        </w:rPr>
        <w:t xml:space="preserve"> ואין ידוע איזו היא</w:t>
      </w:r>
      <w:r w:rsidRPr="00A77218">
        <w:rPr>
          <w:rFonts w:cs="Arial" w:hint="cs"/>
          <w:b/>
          <w:bCs/>
          <w:sz w:val="24"/>
          <w:szCs w:val="24"/>
          <w:rtl/>
        </w:rPr>
        <w:t>.</w:t>
      </w:r>
      <w:r w:rsidRPr="00A77218">
        <w:rPr>
          <w:rFonts w:cs="Arial"/>
          <w:b/>
          <w:bCs/>
          <w:sz w:val="24"/>
          <w:szCs w:val="24"/>
          <w:rtl/>
        </w:rPr>
        <w:t xml:space="preserve"> נוטל ארבע חביות מארבע זויות</w:t>
      </w:r>
      <w:r w:rsidRPr="00A77218">
        <w:rPr>
          <w:rFonts w:cs="Arial" w:hint="cs"/>
          <w:b/>
          <w:bCs/>
          <w:sz w:val="24"/>
          <w:szCs w:val="24"/>
          <w:rtl/>
        </w:rPr>
        <w:t xml:space="preserve">. </w:t>
      </w:r>
      <w:r w:rsidRPr="00A77218">
        <w:rPr>
          <w:rFonts w:cs="Arial"/>
          <w:b/>
          <w:bCs/>
          <w:sz w:val="24"/>
          <w:szCs w:val="24"/>
          <w:rtl/>
        </w:rPr>
        <w:t xml:space="preserve">הרי כשאמר חצי שורה </w:t>
      </w:r>
      <w:r w:rsidRPr="00A77218">
        <w:rPr>
          <w:rFonts w:cs="Arial" w:hint="cs"/>
          <w:b/>
          <w:bCs/>
          <w:sz w:val="24"/>
          <w:szCs w:val="24"/>
          <w:rtl/>
        </w:rPr>
        <w:t xml:space="preserve">מעשר, </w:t>
      </w:r>
      <w:r w:rsidRPr="00A77218">
        <w:rPr>
          <w:rFonts w:cs="Arial"/>
          <w:b/>
          <w:bCs/>
          <w:sz w:val="24"/>
          <w:szCs w:val="24"/>
          <w:rtl/>
        </w:rPr>
        <w:t>לא פטר אלא חצי מהחביות</w:t>
      </w:r>
      <w:r w:rsidRPr="00A77218">
        <w:rPr>
          <w:rFonts w:cs="Arial" w:hint="cs"/>
          <w:b/>
          <w:bCs/>
          <w:sz w:val="24"/>
          <w:szCs w:val="24"/>
          <w:rtl/>
        </w:rPr>
        <w:t xml:space="preserve">. שיאמר </w:t>
      </w:r>
      <w:r w:rsidRPr="00A77218">
        <w:rPr>
          <w:rFonts w:cs="Arial"/>
          <w:b/>
          <w:bCs/>
          <w:sz w:val="24"/>
          <w:szCs w:val="24"/>
          <w:rtl/>
        </w:rPr>
        <w:t xml:space="preserve">חציה השני </w:t>
      </w:r>
      <w:r w:rsidRPr="00A77218">
        <w:rPr>
          <w:rFonts w:cs="Arial" w:hint="cs"/>
          <w:b/>
          <w:bCs/>
          <w:sz w:val="24"/>
          <w:szCs w:val="24"/>
          <w:rtl/>
        </w:rPr>
        <w:t xml:space="preserve">של אותה שורה </w:t>
      </w:r>
      <w:r w:rsidRPr="00A77218">
        <w:rPr>
          <w:rFonts w:cs="Arial"/>
          <w:b/>
          <w:bCs/>
          <w:sz w:val="24"/>
          <w:szCs w:val="24"/>
          <w:rtl/>
        </w:rPr>
        <w:t>מעשר על השאר</w:t>
      </w:r>
      <w:r w:rsidRPr="00A77218">
        <w:rPr>
          <w:rFonts w:cs="Arial" w:hint="cs"/>
          <w:b/>
          <w:bCs/>
          <w:sz w:val="24"/>
          <w:szCs w:val="24"/>
          <w:rtl/>
        </w:rPr>
        <w:t>, ותהיה כל השורה מעשר</w:t>
      </w:r>
      <w:r w:rsidRPr="009B23AA">
        <w:rPr>
          <w:rFonts w:cs="Arial" w:hint="cs"/>
          <w:sz w:val="24"/>
          <w:szCs w:val="24"/>
          <w:rtl/>
        </w:rPr>
        <w:t xml:space="preserve"> </w:t>
      </w:r>
      <w:r w:rsidRPr="002B7940">
        <w:rPr>
          <w:rFonts w:cs="Arial"/>
          <w:sz w:val="24"/>
          <w:szCs w:val="24"/>
          <w:rtl/>
        </w:rPr>
        <w:t xml:space="preserve"> ויטול </w:t>
      </w:r>
      <w:r w:rsidRPr="00A77218">
        <w:rPr>
          <w:rFonts w:cs="Arial" w:hint="cs"/>
          <w:b/>
          <w:bCs/>
          <w:sz w:val="24"/>
          <w:szCs w:val="24"/>
          <w:rtl/>
        </w:rPr>
        <w:t>רק</w:t>
      </w:r>
      <w:r w:rsidRPr="009B23AA">
        <w:rPr>
          <w:rFonts w:cs="Arial" w:hint="cs"/>
          <w:sz w:val="24"/>
          <w:szCs w:val="24"/>
          <w:rtl/>
        </w:rPr>
        <w:t xml:space="preserve"> </w:t>
      </w:r>
      <w:r w:rsidRPr="002B7940">
        <w:rPr>
          <w:rFonts w:cs="Arial"/>
          <w:sz w:val="24"/>
          <w:szCs w:val="24"/>
          <w:rtl/>
        </w:rPr>
        <w:t xml:space="preserve">שתים </w:t>
      </w:r>
      <w:r w:rsidR="00DC0F69" w:rsidRPr="00DC0F69">
        <w:rPr>
          <w:rFonts w:cs="Arial" w:hint="cs"/>
          <w:b/>
          <w:bCs/>
          <w:sz w:val="24"/>
          <w:szCs w:val="24"/>
          <w:rtl/>
        </w:rPr>
        <w:t>לוכסן</w:t>
      </w:r>
      <w:r w:rsidR="00DC0F69">
        <w:rPr>
          <w:rFonts w:cs="Arial" w:hint="cs"/>
          <w:sz w:val="24"/>
          <w:szCs w:val="24"/>
          <w:rtl/>
        </w:rPr>
        <w:t xml:space="preserve"> </w:t>
      </w:r>
      <w:r w:rsidRPr="00A77218">
        <w:rPr>
          <w:rFonts w:cs="Arial" w:hint="cs"/>
          <w:b/>
          <w:bCs/>
          <w:sz w:val="24"/>
          <w:szCs w:val="24"/>
          <w:rtl/>
        </w:rPr>
        <w:t>כמו ברישא</w:t>
      </w:r>
      <w:r w:rsidRPr="00A77218">
        <w:rPr>
          <w:rFonts w:cs="Arial"/>
          <w:b/>
          <w:bCs/>
          <w:sz w:val="24"/>
          <w:szCs w:val="24"/>
        </w:rPr>
        <w:t>?</w:t>
      </w:r>
      <w:r w:rsidRPr="00A77218">
        <w:rPr>
          <w:rFonts w:cs="Arial" w:hint="cs"/>
          <w:b/>
          <w:bCs/>
          <w:sz w:val="24"/>
          <w:szCs w:val="24"/>
          <w:rtl/>
        </w:rPr>
        <w:t>. אמר</w:t>
      </w:r>
      <w:r w:rsidRPr="009B23AA">
        <w:rPr>
          <w:rFonts w:cs="Arial" w:hint="cs"/>
          <w:sz w:val="24"/>
          <w:szCs w:val="24"/>
          <w:rtl/>
        </w:rPr>
        <w:t xml:space="preserve"> </w:t>
      </w:r>
      <w:r w:rsidRPr="002B7940">
        <w:rPr>
          <w:rFonts w:cs="Arial"/>
          <w:sz w:val="24"/>
          <w:szCs w:val="24"/>
          <w:rtl/>
        </w:rPr>
        <w:t>רבי כהן בשם רבנין דקיסרין</w:t>
      </w:r>
      <w:r w:rsidRPr="009B23AA">
        <w:rPr>
          <w:rFonts w:cs="Arial" w:hint="cs"/>
          <w:sz w:val="24"/>
          <w:szCs w:val="24"/>
          <w:rtl/>
        </w:rPr>
        <w:t>.</w:t>
      </w:r>
      <w:r w:rsidRPr="009B23AA">
        <w:rPr>
          <w:rFonts w:cs="Arial"/>
          <w:sz w:val="24"/>
          <w:szCs w:val="24"/>
          <w:rtl/>
        </w:rPr>
        <w:t xml:space="preserve"> </w:t>
      </w:r>
      <w:r w:rsidRPr="00A77218">
        <w:rPr>
          <w:rFonts w:cs="Arial" w:hint="cs"/>
          <w:b/>
          <w:bCs/>
          <w:sz w:val="24"/>
          <w:szCs w:val="24"/>
          <w:rtl/>
        </w:rPr>
        <w:t>ב</w:t>
      </w:r>
      <w:r w:rsidRPr="00A77218">
        <w:rPr>
          <w:rFonts w:cs="Arial"/>
          <w:b/>
          <w:bCs/>
          <w:sz w:val="24"/>
          <w:szCs w:val="24"/>
          <w:rtl/>
        </w:rPr>
        <w:t>שהפריש</w:t>
      </w:r>
      <w:r w:rsidRPr="002B7940">
        <w:rPr>
          <w:rFonts w:cs="Arial"/>
          <w:sz w:val="24"/>
          <w:szCs w:val="24"/>
          <w:rtl/>
        </w:rPr>
        <w:t xml:space="preserve"> חציין ממקום אחר</w:t>
      </w:r>
      <w:r w:rsidRPr="009B23AA">
        <w:rPr>
          <w:rFonts w:cs="Arial" w:hint="cs"/>
          <w:sz w:val="24"/>
          <w:szCs w:val="24"/>
          <w:rtl/>
        </w:rPr>
        <w:t>.</w:t>
      </w:r>
      <w:r w:rsidRPr="002B7940">
        <w:rPr>
          <w:rFonts w:cs="Arial"/>
          <w:sz w:val="24"/>
          <w:szCs w:val="24"/>
          <w:rtl/>
        </w:rPr>
        <w:t xml:space="preserve"> תני</w:t>
      </w:r>
      <w:r w:rsidRPr="009B23AA">
        <w:rPr>
          <w:rFonts w:cs="Arial" w:hint="cs"/>
          <w:sz w:val="24"/>
          <w:szCs w:val="24"/>
          <w:rtl/>
        </w:rPr>
        <w:t>,</w:t>
      </w:r>
      <w:r w:rsidRPr="002B7940">
        <w:rPr>
          <w:rFonts w:cs="Arial"/>
          <w:sz w:val="24"/>
          <w:szCs w:val="24"/>
          <w:rtl/>
        </w:rPr>
        <w:t xml:space="preserve"> היו לפניו שתי חביות</w:t>
      </w:r>
      <w:r w:rsidRPr="009B23AA">
        <w:rPr>
          <w:rFonts w:cs="Arial" w:hint="cs"/>
          <w:sz w:val="24"/>
          <w:szCs w:val="24"/>
          <w:rtl/>
        </w:rPr>
        <w:t>.</w:t>
      </w:r>
      <w:r w:rsidRPr="002B7940">
        <w:rPr>
          <w:rFonts w:cs="Arial"/>
          <w:sz w:val="24"/>
          <w:szCs w:val="24"/>
          <w:rtl/>
        </w:rPr>
        <w:t xml:space="preserve"> אחת של מעשר טבל טהור</w:t>
      </w:r>
      <w:r w:rsidRPr="009B23AA">
        <w:rPr>
          <w:rFonts w:cs="Arial" w:hint="cs"/>
          <w:sz w:val="24"/>
          <w:szCs w:val="24"/>
          <w:rtl/>
        </w:rPr>
        <w:t>,</w:t>
      </w:r>
      <w:r w:rsidRPr="002B7940">
        <w:rPr>
          <w:rFonts w:cs="Arial"/>
          <w:sz w:val="24"/>
          <w:szCs w:val="24"/>
          <w:rtl/>
        </w:rPr>
        <w:t xml:space="preserve"> ואחת של מעשר טבל טמא</w:t>
      </w:r>
      <w:r w:rsidRPr="009B23AA">
        <w:rPr>
          <w:rFonts w:cs="Arial" w:hint="cs"/>
          <w:sz w:val="24"/>
          <w:szCs w:val="24"/>
          <w:rtl/>
        </w:rPr>
        <w:t>.</w:t>
      </w:r>
      <w:r w:rsidRPr="002B7940">
        <w:rPr>
          <w:rFonts w:cs="Arial"/>
          <w:sz w:val="24"/>
          <w:szCs w:val="24"/>
          <w:rtl/>
        </w:rPr>
        <w:t xml:space="preserve"> הרי זה מביא שני לגינין</w:t>
      </w:r>
      <w:r w:rsidRPr="009B23AA">
        <w:rPr>
          <w:rFonts w:cs="Arial" w:hint="cs"/>
          <w:sz w:val="24"/>
          <w:szCs w:val="24"/>
          <w:rtl/>
        </w:rPr>
        <w:t>.</w:t>
      </w:r>
      <w:r w:rsidRPr="002B7940">
        <w:rPr>
          <w:rFonts w:cs="Arial"/>
          <w:sz w:val="24"/>
          <w:szCs w:val="24"/>
          <w:rtl/>
        </w:rPr>
        <w:t xml:space="preserve"> ונוטל </w:t>
      </w:r>
      <w:r w:rsidRPr="00A77218">
        <w:rPr>
          <w:rFonts w:cs="Arial"/>
          <w:b/>
          <w:bCs/>
          <w:sz w:val="24"/>
          <w:szCs w:val="24"/>
          <w:rtl/>
        </w:rPr>
        <w:t>משתיהן</w:t>
      </w:r>
      <w:r w:rsidRPr="009B23AA">
        <w:rPr>
          <w:rFonts w:cs="Arial"/>
          <w:sz w:val="24"/>
          <w:szCs w:val="24"/>
          <w:rtl/>
        </w:rPr>
        <w:t xml:space="preserve"> </w:t>
      </w:r>
      <w:r w:rsidRPr="002B7940">
        <w:rPr>
          <w:rFonts w:cs="Arial"/>
          <w:sz w:val="24"/>
          <w:szCs w:val="24"/>
          <w:rtl/>
        </w:rPr>
        <w:t xml:space="preserve">מזו כדי תרומת מעשר </w:t>
      </w:r>
      <w:r w:rsidRPr="00A77218">
        <w:rPr>
          <w:rFonts w:cs="Arial" w:hint="cs"/>
          <w:b/>
          <w:bCs/>
          <w:sz w:val="24"/>
          <w:szCs w:val="24"/>
          <w:rtl/>
        </w:rPr>
        <w:t xml:space="preserve">של </w:t>
      </w:r>
      <w:r w:rsidRPr="00A77218">
        <w:rPr>
          <w:rFonts w:cs="Arial"/>
          <w:b/>
          <w:bCs/>
          <w:sz w:val="24"/>
          <w:szCs w:val="24"/>
          <w:rtl/>
        </w:rPr>
        <w:t>שתיהן</w:t>
      </w:r>
      <w:r w:rsidRPr="00A77218">
        <w:rPr>
          <w:rFonts w:cs="Arial" w:hint="cs"/>
          <w:b/>
          <w:bCs/>
          <w:sz w:val="24"/>
          <w:szCs w:val="24"/>
          <w:rtl/>
        </w:rPr>
        <w:t>,</w:t>
      </w:r>
      <w:r w:rsidRPr="002B7940">
        <w:rPr>
          <w:rFonts w:cs="Arial"/>
          <w:sz w:val="24"/>
          <w:szCs w:val="24"/>
          <w:rtl/>
        </w:rPr>
        <w:t xml:space="preserve"> ומזו כדי תרומת מעשר </w:t>
      </w:r>
      <w:r w:rsidRPr="00A77218">
        <w:rPr>
          <w:rFonts w:cs="Arial" w:hint="cs"/>
          <w:b/>
          <w:bCs/>
          <w:sz w:val="24"/>
          <w:szCs w:val="24"/>
          <w:rtl/>
        </w:rPr>
        <w:t xml:space="preserve">של </w:t>
      </w:r>
      <w:r w:rsidRPr="00A77218">
        <w:rPr>
          <w:rFonts w:cs="Arial"/>
          <w:b/>
          <w:bCs/>
          <w:sz w:val="24"/>
          <w:szCs w:val="24"/>
          <w:rtl/>
        </w:rPr>
        <w:t>שתיהן</w:t>
      </w:r>
      <w:r w:rsidRPr="009B23AA">
        <w:rPr>
          <w:rFonts w:cs="Arial" w:hint="cs"/>
          <w:sz w:val="24"/>
          <w:szCs w:val="24"/>
          <w:rtl/>
        </w:rPr>
        <w:t>.</w:t>
      </w:r>
      <w:r w:rsidRPr="002B7940">
        <w:rPr>
          <w:rFonts w:cs="Arial"/>
          <w:sz w:val="24"/>
          <w:szCs w:val="24"/>
          <w:rtl/>
        </w:rPr>
        <w:t xml:space="preserve"> ומגביה את </w:t>
      </w:r>
      <w:r w:rsidRPr="00A77218">
        <w:rPr>
          <w:rFonts w:cs="Arial" w:hint="cs"/>
          <w:b/>
          <w:bCs/>
          <w:sz w:val="24"/>
          <w:szCs w:val="24"/>
          <w:rtl/>
        </w:rPr>
        <w:t>אחד</w:t>
      </w:r>
      <w:r w:rsidRPr="009B23AA">
        <w:rPr>
          <w:rFonts w:cs="Arial"/>
          <w:sz w:val="24"/>
          <w:szCs w:val="24"/>
          <w:rtl/>
        </w:rPr>
        <w:t xml:space="preserve"> </w:t>
      </w:r>
      <w:r w:rsidRPr="002B7940">
        <w:rPr>
          <w:rFonts w:cs="Arial"/>
          <w:sz w:val="24"/>
          <w:szCs w:val="24"/>
          <w:rtl/>
        </w:rPr>
        <w:t>הלגינין ואומר</w:t>
      </w:r>
      <w:r w:rsidRPr="009B23AA">
        <w:rPr>
          <w:rFonts w:cs="Arial" w:hint="cs"/>
          <w:sz w:val="24"/>
          <w:szCs w:val="24"/>
          <w:rtl/>
        </w:rPr>
        <w:t>.</w:t>
      </w:r>
      <w:r w:rsidRPr="002B7940">
        <w:rPr>
          <w:rFonts w:cs="Arial"/>
          <w:sz w:val="24"/>
          <w:szCs w:val="24"/>
          <w:rtl/>
        </w:rPr>
        <w:t xml:space="preserve"> אם זהו </w:t>
      </w:r>
      <w:r w:rsidRPr="00A77218">
        <w:rPr>
          <w:rFonts w:cs="Arial" w:hint="cs"/>
          <w:b/>
          <w:bCs/>
          <w:sz w:val="24"/>
          <w:szCs w:val="24"/>
          <w:rtl/>
        </w:rPr>
        <w:t>ה</w:t>
      </w:r>
      <w:r w:rsidRPr="00A77218">
        <w:rPr>
          <w:rFonts w:cs="Arial"/>
          <w:b/>
          <w:bCs/>
          <w:sz w:val="24"/>
          <w:szCs w:val="24"/>
          <w:rtl/>
        </w:rPr>
        <w:t>טהור</w:t>
      </w:r>
      <w:r w:rsidRPr="009B23AA">
        <w:rPr>
          <w:rFonts w:cs="Arial" w:hint="cs"/>
          <w:sz w:val="24"/>
          <w:szCs w:val="24"/>
          <w:rtl/>
        </w:rPr>
        <w:t>,</w:t>
      </w:r>
      <w:r w:rsidRPr="002B7940">
        <w:rPr>
          <w:rFonts w:cs="Arial"/>
          <w:sz w:val="24"/>
          <w:szCs w:val="24"/>
          <w:rtl/>
        </w:rPr>
        <w:t xml:space="preserve"> הרי הוא </w:t>
      </w:r>
      <w:r w:rsidRPr="00A77218">
        <w:rPr>
          <w:rFonts w:cs="Arial"/>
          <w:b/>
          <w:bCs/>
          <w:sz w:val="24"/>
          <w:szCs w:val="24"/>
          <w:rtl/>
        </w:rPr>
        <w:t>עש</w:t>
      </w:r>
      <w:r w:rsidRPr="00A77218">
        <w:rPr>
          <w:rFonts w:cs="Arial" w:hint="cs"/>
          <w:b/>
          <w:bCs/>
          <w:sz w:val="24"/>
          <w:szCs w:val="24"/>
          <w:rtl/>
        </w:rPr>
        <w:t>ו</w:t>
      </w:r>
      <w:r w:rsidRPr="00A77218">
        <w:rPr>
          <w:rFonts w:cs="Arial"/>
          <w:b/>
          <w:bCs/>
          <w:sz w:val="24"/>
          <w:szCs w:val="24"/>
          <w:rtl/>
        </w:rPr>
        <w:t>י</w:t>
      </w:r>
      <w:r w:rsidRPr="002B7940">
        <w:rPr>
          <w:rFonts w:cs="Arial"/>
          <w:sz w:val="24"/>
          <w:szCs w:val="24"/>
          <w:rtl/>
        </w:rPr>
        <w:t xml:space="preserve"> תרומת מעשר</w:t>
      </w:r>
      <w:r w:rsidRPr="009B23AA">
        <w:rPr>
          <w:rFonts w:cs="Arial" w:hint="cs"/>
          <w:sz w:val="24"/>
          <w:szCs w:val="24"/>
          <w:rtl/>
        </w:rPr>
        <w:t xml:space="preserve"> </w:t>
      </w:r>
      <w:r w:rsidRPr="00A77218">
        <w:rPr>
          <w:rFonts w:cs="Arial" w:hint="cs"/>
          <w:b/>
          <w:bCs/>
          <w:sz w:val="24"/>
          <w:szCs w:val="24"/>
          <w:rtl/>
        </w:rPr>
        <w:t>על שניהם</w:t>
      </w:r>
      <w:r w:rsidRPr="009B23AA">
        <w:rPr>
          <w:rFonts w:cs="Arial" w:hint="cs"/>
          <w:sz w:val="24"/>
          <w:szCs w:val="24"/>
          <w:rtl/>
        </w:rPr>
        <w:t>.</w:t>
      </w:r>
      <w:r w:rsidRPr="002B7940">
        <w:rPr>
          <w:rFonts w:cs="Arial"/>
          <w:sz w:val="24"/>
          <w:szCs w:val="24"/>
          <w:rtl/>
        </w:rPr>
        <w:t xml:space="preserve"> ואם לאו</w:t>
      </w:r>
      <w:r w:rsidRPr="009B23AA">
        <w:rPr>
          <w:rFonts w:cs="Arial" w:hint="cs"/>
          <w:sz w:val="24"/>
          <w:szCs w:val="24"/>
          <w:rtl/>
        </w:rPr>
        <w:t>,</w:t>
      </w:r>
      <w:r w:rsidRPr="002B7940">
        <w:rPr>
          <w:rFonts w:cs="Arial"/>
          <w:sz w:val="24"/>
          <w:szCs w:val="24"/>
          <w:rtl/>
        </w:rPr>
        <w:t xml:space="preserve"> לא עשיתי כלום</w:t>
      </w:r>
      <w:r w:rsidRPr="009B23AA">
        <w:rPr>
          <w:rFonts w:cs="Arial" w:hint="cs"/>
          <w:sz w:val="24"/>
          <w:szCs w:val="24"/>
          <w:rtl/>
        </w:rPr>
        <w:t>.</w:t>
      </w:r>
      <w:r w:rsidRPr="002B7940">
        <w:rPr>
          <w:rFonts w:cs="Arial"/>
          <w:sz w:val="24"/>
          <w:szCs w:val="24"/>
          <w:rtl/>
        </w:rPr>
        <w:t xml:space="preserve"> וחוזר ועושה כן בשני</w:t>
      </w:r>
      <w:r w:rsidRPr="009B23AA">
        <w:rPr>
          <w:rFonts w:cs="Arial" w:hint="cs"/>
          <w:sz w:val="24"/>
          <w:szCs w:val="24"/>
          <w:rtl/>
        </w:rPr>
        <w:t xml:space="preserve">. </w:t>
      </w:r>
      <w:r w:rsidRPr="00A77218">
        <w:rPr>
          <w:rFonts w:cs="Arial" w:hint="cs"/>
          <w:b/>
          <w:bCs/>
          <w:sz w:val="24"/>
          <w:szCs w:val="24"/>
          <w:rtl/>
        </w:rPr>
        <w:t>נמצא באחד תרומה טהורה ובאחד חולין טמאים.</w:t>
      </w:r>
      <w:r w:rsidR="00FA4161">
        <w:rPr>
          <w:rFonts w:cs="Arial" w:hint="cs"/>
          <w:b/>
          <w:bCs/>
          <w:sz w:val="24"/>
          <w:szCs w:val="24"/>
          <w:rtl/>
        </w:rPr>
        <w:t xml:space="preserve"> </w:t>
      </w:r>
      <w:r w:rsidRPr="00A77218">
        <w:rPr>
          <w:rFonts w:cs="Arial" w:hint="cs"/>
          <w:b/>
          <w:bCs/>
          <w:sz w:val="24"/>
          <w:szCs w:val="24"/>
          <w:rtl/>
        </w:rPr>
        <w:t xml:space="preserve">ומספק נותן שניהם לכהן. </w:t>
      </w:r>
      <w:r w:rsidRPr="00A77218">
        <w:rPr>
          <w:rFonts w:cs="Arial"/>
          <w:b/>
          <w:bCs/>
          <w:sz w:val="24"/>
          <w:szCs w:val="24"/>
          <w:rtl/>
        </w:rPr>
        <w:t xml:space="preserve"> </w:t>
      </w:r>
      <w:r w:rsidRPr="00A77218">
        <w:rPr>
          <w:rFonts w:cs="Arial" w:hint="cs"/>
          <w:b/>
          <w:bCs/>
          <w:sz w:val="24"/>
          <w:szCs w:val="24"/>
          <w:rtl/>
        </w:rPr>
        <w:t>והכהן</w:t>
      </w:r>
      <w:r w:rsidRPr="00A77218">
        <w:rPr>
          <w:rFonts w:cs="Arial"/>
          <w:b/>
          <w:bCs/>
          <w:sz w:val="24"/>
          <w:szCs w:val="24"/>
          <w:rtl/>
        </w:rPr>
        <w:t xml:space="preserve"> שותה אחת</w:t>
      </w:r>
      <w:r w:rsidRPr="002B7940">
        <w:rPr>
          <w:rFonts w:cs="Arial"/>
          <w:b/>
          <w:bCs/>
          <w:sz w:val="24"/>
          <w:szCs w:val="24"/>
          <w:rtl/>
        </w:rPr>
        <w:t xml:space="preserve"> </w:t>
      </w:r>
      <w:r w:rsidRPr="002B7940">
        <w:rPr>
          <w:rFonts w:cs="Arial"/>
          <w:sz w:val="24"/>
          <w:szCs w:val="24"/>
          <w:rtl/>
        </w:rPr>
        <w:t xml:space="preserve">וטובל </w:t>
      </w:r>
      <w:r w:rsidRPr="00A77218">
        <w:rPr>
          <w:rFonts w:cs="Arial" w:hint="cs"/>
          <w:b/>
          <w:bCs/>
          <w:sz w:val="24"/>
          <w:szCs w:val="24"/>
          <w:rtl/>
        </w:rPr>
        <w:t>שמא היא היתה הטמאה</w:t>
      </w:r>
      <w:r w:rsidRPr="009B23AA">
        <w:rPr>
          <w:rFonts w:cs="Arial" w:hint="cs"/>
          <w:sz w:val="24"/>
          <w:szCs w:val="24"/>
          <w:rtl/>
        </w:rPr>
        <w:t>,</w:t>
      </w:r>
      <w:r w:rsidRPr="009B23AA">
        <w:rPr>
          <w:rFonts w:cs="Arial"/>
          <w:sz w:val="24"/>
          <w:szCs w:val="24"/>
          <w:rtl/>
        </w:rPr>
        <w:t xml:space="preserve"> </w:t>
      </w:r>
      <w:r w:rsidRPr="002B7940">
        <w:rPr>
          <w:rFonts w:cs="Arial"/>
          <w:sz w:val="24"/>
          <w:szCs w:val="24"/>
          <w:rtl/>
        </w:rPr>
        <w:t xml:space="preserve">ושותה </w:t>
      </w:r>
      <w:r w:rsidRPr="00A77218">
        <w:rPr>
          <w:rFonts w:cs="Arial" w:hint="cs"/>
          <w:b/>
          <w:bCs/>
          <w:sz w:val="24"/>
          <w:szCs w:val="24"/>
          <w:rtl/>
        </w:rPr>
        <w:t>השניה</w:t>
      </w:r>
      <w:r w:rsidRPr="009B23AA">
        <w:rPr>
          <w:rFonts w:cs="Arial" w:hint="cs"/>
          <w:sz w:val="24"/>
          <w:szCs w:val="24"/>
          <w:rtl/>
        </w:rPr>
        <w:t>,</w:t>
      </w:r>
      <w:r w:rsidRPr="009B23AA">
        <w:rPr>
          <w:rFonts w:cs="Arial"/>
          <w:sz w:val="24"/>
          <w:szCs w:val="24"/>
          <w:rtl/>
        </w:rPr>
        <w:t xml:space="preserve"> </w:t>
      </w:r>
      <w:r w:rsidRPr="002B7940">
        <w:rPr>
          <w:rFonts w:cs="Arial"/>
          <w:sz w:val="24"/>
          <w:szCs w:val="24"/>
          <w:rtl/>
        </w:rPr>
        <w:t>דברי רבי</w:t>
      </w:r>
      <w:r w:rsidRPr="009B23AA">
        <w:rPr>
          <w:rFonts w:cs="Arial" w:hint="cs"/>
          <w:sz w:val="24"/>
          <w:szCs w:val="24"/>
          <w:rtl/>
        </w:rPr>
        <w:t>.</w:t>
      </w:r>
      <w:r w:rsidRPr="002B7940">
        <w:rPr>
          <w:rFonts w:cs="Arial"/>
          <w:sz w:val="24"/>
          <w:szCs w:val="24"/>
          <w:rtl/>
        </w:rPr>
        <w:t xml:space="preserve"> ר"א בן ר"ש אומר</w:t>
      </w:r>
      <w:r w:rsidRPr="009B23AA">
        <w:rPr>
          <w:rFonts w:cs="Arial" w:hint="cs"/>
          <w:sz w:val="24"/>
          <w:szCs w:val="24"/>
          <w:rtl/>
        </w:rPr>
        <w:t>.</w:t>
      </w:r>
      <w:r w:rsidRPr="002B7940">
        <w:rPr>
          <w:rFonts w:cs="Arial"/>
          <w:sz w:val="24"/>
          <w:szCs w:val="24"/>
          <w:rtl/>
        </w:rPr>
        <w:t xml:space="preserve"> אינו טובל אלא לבסוף </w:t>
      </w:r>
      <w:r w:rsidRPr="00A77218">
        <w:rPr>
          <w:rFonts w:cs="Arial" w:hint="cs"/>
          <w:b/>
          <w:bCs/>
          <w:sz w:val="24"/>
          <w:szCs w:val="24"/>
          <w:rtl/>
        </w:rPr>
        <w:t>אחר ששותה שניהם</w:t>
      </w:r>
      <w:r w:rsidRPr="009B23AA">
        <w:rPr>
          <w:rFonts w:cs="Arial" w:hint="cs"/>
          <w:sz w:val="24"/>
          <w:szCs w:val="24"/>
          <w:rtl/>
        </w:rPr>
        <w:t>.</w:t>
      </w:r>
      <w:r w:rsidRPr="009B23AA">
        <w:rPr>
          <w:rFonts w:cs="Arial"/>
          <w:sz w:val="24"/>
          <w:szCs w:val="24"/>
          <w:rtl/>
        </w:rPr>
        <w:t xml:space="preserve"> </w:t>
      </w:r>
      <w:r w:rsidRPr="002B7940">
        <w:rPr>
          <w:rFonts w:cs="Arial"/>
          <w:sz w:val="24"/>
          <w:szCs w:val="24"/>
          <w:rtl/>
        </w:rPr>
        <w:t>מ"ט דרבי</w:t>
      </w:r>
      <w:r w:rsidRPr="009B23AA">
        <w:rPr>
          <w:rFonts w:cs="Arial" w:hint="cs"/>
          <w:sz w:val="24"/>
          <w:szCs w:val="24"/>
          <w:rtl/>
        </w:rPr>
        <w:t>?</w:t>
      </w:r>
      <w:r w:rsidRPr="002B7940">
        <w:rPr>
          <w:rFonts w:cs="Arial"/>
          <w:sz w:val="24"/>
          <w:szCs w:val="24"/>
          <w:rtl/>
        </w:rPr>
        <w:t xml:space="preserve"> אני אומר</w:t>
      </w:r>
      <w:r w:rsidRPr="009B23AA">
        <w:rPr>
          <w:rFonts w:cs="Arial" w:hint="cs"/>
          <w:sz w:val="24"/>
          <w:szCs w:val="24"/>
          <w:rtl/>
        </w:rPr>
        <w:t>,</w:t>
      </w:r>
      <w:r w:rsidRPr="002B7940">
        <w:rPr>
          <w:rFonts w:cs="Arial"/>
          <w:sz w:val="24"/>
          <w:szCs w:val="24"/>
          <w:rtl/>
        </w:rPr>
        <w:t xml:space="preserve"> שמא שתה משקין טמאין תחילה</w:t>
      </w:r>
      <w:r w:rsidRPr="009B23AA">
        <w:rPr>
          <w:rFonts w:cs="Arial" w:hint="cs"/>
          <w:sz w:val="24"/>
          <w:szCs w:val="24"/>
          <w:rtl/>
        </w:rPr>
        <w:t>.</w:t>
      </w:r>
      <w:r w:rsidRPr="002B7940">
        <w:rPr>
          <w:rFonts w:cs="Arial"/>
          <w:sz w:val="24"/>
          <w:szCs w:val="24"/>
          <w:rtl/>
        </w:rPr>
        <w:t xml:space="preserve"> ומ"ט דר"א בי ר"ש</w:t>
      </w:r>
      <w:r w:rsidRPr="009B23AA">
        <w:rPr>
          <w:rFonts w:cs="Arial" w:hint="cs"/>
          <w:sz w:val="24"/>
          <w:szCs w:val="24"/>
          <w:rtl/>
        </w:rPr>
        <w:t>?</w:t>
      </w:r>
      <w:r w:rsidRPr="002B7940">
        <w:rPr>
          <w:rFonts w:cs="Arial"/>
          <w:sz w:val="24"/>
          <w:szCs w:val="24"/>
          <w:rtl/>
        </w:rPr>
        <w:t xml:space="preserve"> אני אומר</w:t>
      </w:r>
      <w:r w:rsidRPr="009B23AA">
        <w:rPr>
          <w:rFonts w:cs="Arial" w:hint="cs"/>
          <w:sz w:val="24"/>
          <w:szCs w:val="24"/>
          <w:rtl/>
        </w:rPr>
        <w:t>,</w:t>
      </w:r>
      <w:r w:rsidRPr="002B7940">
        <w:rPr>
          <w:rFonts w:cs="Arial"/>
          <w:sz w:val="24"/>
          <w:szCs w:val="24"/>
          <w:rtl/>
        </w:rPr>
        <w:t xml:space="preserve"> שמא שתה משקין טמאין בסוף </w:t>
      </w:r>
      <w:r w:rsidRPr="00A77218">
        <w:rPr>
          <w:rFonts w:cs="Arial" w:hint="cs"/>
          <w:b/>
          <w:bCs/>
          <w:sz w:val="24"/>
          <w:szCs w:val="24"/>
          <w:rtl/>
        </w:rPr>
        <w:t>וכיוון שטומאת ג</w:t>
      </w:r>
      <w:r>
        <w:rPr>
          <w:rFonts w:cs="Arial" w:hint="cs"/>
          <w:b/>
          <w:bCs/>
          <w:sz w:val="24"/>
          <w:szCs w:val="24"/>
          <w:rtl/>
        </w:rPr>
        <w:t>ו</w:t>
      </w:r>
      <w:r w:rsidRPr="00A77218">
        <w:rPr>
          <w:rFonts w:cs="Arial" w:hint="cs"/>
          <w:b/>
          <w:bCs/>
          <w:sz w:val="24"/>
          <w:szCs w:val="24"/>
          <w:rtl/>
        </w:rPr>
        <w:t xml:space="preserve">ויה </w:t>
      </w:r>
      <w:r>
        <w:rPr>
          <w:rFonts w:cs="Arial" w:hint="cs"/>
          <w:b/>
          <w:bCs/>
          <w:sz w:val="24"/>
          <w:szCs w:val="24"/>
          <w:rtl/>
        </w:rPr>
        <w:t xml:space="preserve">אינא אלא </w:t>
      </w:r>
      <w:r w:rsidRPr="00A77218">
        <w:rPr>
          <w:rFonts w:cs="Arial" w:hint="cs"/>
          <w:b/>
          <w:bCs/>
          <w:sz w:val="24"/>
          <w:szCs w:val="24"/>
          <w:rtl/>
        </w:rPr>
        <w:t>טומאה</w:t>
      </w:r>
      <w:r>
        <w:rPr>
          <w:rFonts w:cs="Arial" w:hint="cs"/>
          <w:sz w:val="24"/>
          <w:szCs w:val="24"/>
          <w:rtl/>
        </w:rPr>
        <w:t xml:space="preserve"> </w:t>
      </w:r>
      <w:r w:rsidRPr="00884C27">
        <w:rPr>
          <w:rFonts w:cs="Arial" w:hint="cs"/>
          <w:i/>
          <w:iCs/>
          <w:sz w:val="16"/>
          <w:szCs w:val="16"/>
          <w:rtl/>
        </w:rPr>
        <w:t>שנטמא כששותה משקים טמאים או אוכל דבר טמא</w:t>
      </w:r>
      <w:r>
        <w:rPr>
          <w:rFonts w:cs="Arial" w:hint="cs"/>
          <w:i/>
          <w:iCs/>
          <w:sz w:val="16"/>
          <w:szCs w:val="16"/>
          <w:rtl/>
        </w:rPr>
        <w:t>,</w:t>
      </w:r>
      <w:r w:rsidRPr="00884C27">
        <w:rPr>
          <w:rFonts w:cs="Arial" w:hint="cs"/>
          <w:i/>
          <w:iCs/>
          <w:sz w:val="16"/>
          <w:szCs w:val="16"/>
          <w:rtl/>
        </w:rPr>
        <w:t xml:space="preserve"> מלבד נבלת עוף טהור</w:t>
      </w:r>
      <w:r>
        <w:rPr>
          <w:rFonts w:cs="Arial" w:hint="cs"/>
          <w:sz w:val="24"/>
          <w:szCs w:val="24"/>
          <w:rtl/>
        </w:rPr>
        <w:t xml:space="preserve"> </w:t>
      </w:r>
      <w:r w:rsidRPr="00A77218">
        <w:rPr>
          <w:rFonts w:cs="Arial" w:hint="cs"/>
          <w:b/>
          <w:bCs/>
          <w:sz w:val="24"/>
          <w:szCs w:val="24"/>
          <w:rtl/>
        </w:rPr>
        <w:t>דרבנן הקלו</w:t>
      </w:r>
      <w:r>
        <w:rPr>
          <w:rFonts w:cs="Arial" w:hint="cs"/>
          <w:sz w:val="24"/>
          <w:szCs w:val="24"/>
          <w:rtl/>
        </w:rPr>
        <w:t>.</w:t>
      </w:r>
      <w:r w:rsidRPr="009B23AA">
        <w:rPr>
          <w:rFonts w:cs="Arial"/>
          <w:sz w:val="24"/>
          <w:szCs w:val="24"/>
          <w:rtl/>
        </w:rPr>
        <w:t xml:space="preserve"> </w:t>
      </w:r>
      <w:r w:rsidRPr="002B7940">
        <w:rPr>
          <w:rFonts w:cs="Arial"/>
          <w:sz w:val="24"/>
          <w:szCs w:val="24"/>
          <w:rtl/>
        </w:rPr>
        <w:t>הכל מודין בשותה משקין טמאין</w:t>
      </w:r>
      <w:r w:rsidRPr="009B23AA">
        <w:rPr>
          <w:rFonts w:cs="Arial" w:hint="cs"/>
          <w:sz w:val="24"/>
          <w:szCs w:val="24"/>
          <w:rtl/>
        </w:rPr>
        <w:t>,</w:t>
      </w:r>
      <w:r w:rsidRPr="002B7940">
        <w:rPr>
          <w:rFonts w:cs="Arial"/>
          <w:sz w:val="24"/>
          <w:szCs w:val="24"/>
          <w:rtl/>
        </w:rPr>
        <w:t xml:space="preserve"> שהוא אסור </w:t>
      </w:r>
      <w:r w:rsidRPr="00A77218">
        <w:rPr>
          <w:rFonts w:cs="Arial"/>
          <w:b/>
          <w:bCs/>
          <w:sz w:val="24"/>
          <w:szCs w:val="24"/>
          <w:rtl/>
        </w:rPr>
        <w:t>ל</w:t>
      </w:r>
      <w:r w:rsidRPr="00A77218">
        <w:rPr>
          <w:rFonts w:cs="Arial" w:hint="cs"/>
          <w:b/>
          <w:bCs/>
          <w:sz w:val="24"/>
          <w:szCs w:val="24"/>
          <w:rtl/>
        </w:rPr>
        <w:t>א</w:t>
      </w:r>
      <w:r w:rsidRPr="00A77218">
        <w:rPr>
          <w:rFonts w:cs="Arial"/>
          <w:b/>
          <w:bCs/>
          <w:sz w:val="24"/>
          <w:szCs w:val="24"/>
          <w:rtl/>
        </w:rPr>
        <w:t>כל</w:t>
      </w:r>
      <w:r w:rsidRPr="002B7940">
        <w:rPr>
          <w:rFonts w:cs="Arial"/>
          <w:sz w:val="24"/>
          <w:szCs w:val="24"/>
          <w:rtl/>
        </w:rPr>
        <w:t xml:space="preserve"> אפילו ספק תרומה</w:t>
      </w:r>
      <w:r w:rsidRPr="009B23AA">
        <w:rPr>
          <w:rFonts w:cs="Arial" w:hint="cs"/>
          <w:sz w:val="24"/>
          <w:szCs w:val="24"/>
          <w:rtl/>
        </w:rPr>
        <w:t>.</w:t>
      </w:r>
      <w:r>
        <w:rPr>
          <w:rFonts w:cs="Arial" w:hint="cs"/>
          <w:sz w:val="24"/>
          <w:szCs w:val="24"/>
          <w:rtl/>
        </w:rPr>
        <w:t xml:space="preserve"> </w:t>
      </w:r>
      <w:r w:rsidRPr="00A77218">
        <w:rPr>
          <w:rFonts w:cs="Arial" w:hint="cs"/>
          <w:b/>
          <w:bCs/>
          <w:sz w:val="24"/>
          <w:szCs w:val="24"/>
          <w:rtl/>
        </w:rPr>
        <w:t>ואם שתה</w:t>
      </w:r>
      <w:r w:rsidRPr="002B7940">
        <w:rPr>
          <w:rFonts w:cs="Arial"/>
          <w:sz w:val="24"/>
          <w:szCs w:val="24"/>
          <w:rtl/>
        </w:rPr>
        <w:t xml:space="preserve"> ספק משקין</w:t>
      </w:r>
      <w:r w:rsidR="00DC0F69">
        <w:rPr>
          <w:rFonts w:cs="Arial" w:hint="cs"/>
          <w:sz w:val="24"/>
          <w:szCs w:val="24"/>
          <w:rtl/>
        </w:rPr>
        <w:t xml:space="preserve"> טמאין</w:t>
      </w:r>
      <w:r w:rsidRPr="009B23AA">
        <w:rPr>
          <w:rFonts w:cs="Arial" w:hint="cs"/>
          <w:sz w:val="24"/>
          <w:szCs w:val="24"/>
          <w:rtl/>
        </w:rPr>
        <w:t>,</w:t>
      </w:r>
      <w:r w:rsidRPr="002B7940">
        <w:rPr>
          <w:rFonts w:cs="Arial"/>
          <w:sz w:val="24"/>
          <w:szCs w:val="24"/>
          <w:rtl/>
        </w:rPr>
        <w:t xml:space="preserve"> כל עמא מודין שהוא מותר </w:t>
      </w:r>
      <w:r w:rsidRPr="00A77218">
        <w:rPr>
          <w:rFonts w:cs="Arial"/>
          <w:b/>
          <w:bCs/>
          <w:sz w:val="24"/>
          <w:szCs w:val="24"/>
          <w:rtl/>
        </w:rPr>
        <w:t>ל</w:t>
      </w:r>
      <w:r w:rsidRPr="00A77218">
        <w:rPr>
          <w:rFonts w:cs="Arial" w:hint="cs"/>
          <w:b/>
          <w:bCs/>
          <w:sz w:val="24"/>
          <w:szCs w:val="24"/>
          <w:rtl/>
        </w:rPr>
        <w:t>א</w:t>
      </w:r>
      <w:r w:rsidRPr="00A77218">
        <w:rPr>
          <w:rFonts w:cs="Arial"/>
          <w:b/>
          <w:bCs/>
          <w:sz w:val="24"/>
          <w:szCs w:val="24"/>
          <w:rtl/>
        </w:rPr>
        <w:t>כל</w:t>
      </w:r>
      <w:r w:rsidRPr="002B7940">
        <w:rPr>
          <w:rFonts w:cs="Arial"/>
          <w:sz w:val="24"/>
          <w:szCs w:val="24"/>
          <w:rtl/>
        </w:rPr>
        <w:t xml:space="preserve"> אפילו תרומה ודאי</w:t>
      </w:r>
      <w:r w:rsidRPr="009B23AA">
        <w:rPr>
          <w:rFonts w:cs="Arial" w:hint="cs"/>
          <w:sz w:val="24"/>
          <w:szCs w:val="24"/>
          <w:rtl/>
        </w:rPr>
        <w:t>.</w:t>
      </w:r>
      <w:r w:rsidRPr="002B7940">
        <w:rPr>
          <w:rFonts w:cs="Arial"/>
          <w:sz w:val="24"/>
          <w:szCs w:val="24"/>
          <w:rtl/>
        </w:rPr>
        <w:t xml:space="preserve"> אלא </w:t>
      </w:r>
      <w:r w:rsidRPr="00A77218">
        <w:rPr>
          <w:rFonts w:cs="Arial" w:hint="cs"/>
          <w:b/>
          <w:bCs/>
          <w:sz w:val="24"/>
          <w:szCs w:val="24"/>
          <w:rtl/>
        </w:rPr>
        <w:t>כי פליגי</w:t>
      </w:r>
      <w:r w:rsidRPr="002B7940">
        <w:rPr>
          <w:rFonts w:cs="Arial"/>
          <w:sz w:val="24"/>
          <w:szCs w:val="24"/>
          <w:rtl/>
        </w:rPr>
        <w:t xml:space="preserve"> בהדא מתניתין</w:t>
      </w:r>
      <w:r w:rsidRPr="009B23AA">
        <w:rPr>
          <w:rFonts w:cs="Arial" w:hint="cs"/>
          <w:sz w:val="24"/>
          <w:szCs w:val="24"/>
          <w:rtl/>
        </w:rPr>
        <w:t>.</w:t>
      </w:r>
      <w:r w:rsidRPr="002B7940">
        <w:rPr>
          <w:rFonts w:cs="Arial"/>
          <w:sz w:val="24"/>
          <w:szCs w:val="24"/>
          <w:rtl/>
        </w:rPr>
        <w:t xml:space="preserve"> מ"ט </w:t>
      </w:r>
      <w:r w:rsidRPr="00A77218">
        <w:rPr>
          <w:rFonts w:cs="Arial" w:hint="cs"/>
          <w:b/>
          <w:bCs/>
          <w:sz w:val="24"/>
          <w:szCs w:val="24"/>
          <w:rtl/>
        </w:rPr>
        <w:t>דרבי?</w:t>
      </w:r>
      <w:r w:rsidRPr="002B7940">
        <w:rPr>
          <w:rFonts w:cs="Arial"/>
          <w:sz w:val="24"/>
          <w:szCs w:val="24"/>
          <w:rtl/>
        </w:rPr>
        <w:t xml:space="preserve"> מאחר שעל ידי זה ועל ידי זה </w:t>
      </w:r>
      <w:r w:rsidRPr="00A77218">
        <w:rPr>
          <w:rFonts w:cs="Arial" w:hint="cs"/>
          <w:b/>
          <w:bCs/>
          <w:sz w:val="24"/>
          <w:szCs w:val="24"/>
          <w:rtl/>
        </w:rPr>
        <w:t>ת</w:t>
      </w:r>
      <w:r w:rsidRPr="00A77218">
        <w:rPr>
          <w:rFonts w:cs="Arial"/>
          <w:b/>
          <w:bCs/>
          <w:sz w:val="24"/>
          <w:szCs w:val="24"/>
          <w:rtl/>
        </w:rPr>
        <w:t>תברר</w:t>
      </w:r>
      <w:r w:rsidRPr="002B7940">
        <w:rPr>
          <w:rFonts w:cs="Arial"/>
          <w:sz w:val="24"/>
          <w:szCs w:val="24"/>
          <w:rtl/>
        </w:rPr>
        <w:t xml:space="preserve"> הטומאה </w:t>
      </w:r>
      <w:r w:rsidRPr="009B23AA">
        <w:rPr>
          <w:rFonts w:cs="Arial" w:hint="cs"/>
          <w:sz w:val="24"/>
          <w:szCs w:val="24"/>
          <w:rtl/>
        </w:rPr>
        <w:t>,</w:t>
      </w:r>
      <w:r w:rsidRPr="00A77218">
        <w:rPr>
          <w:rFonts w:cs="Arial" w:hint="cs"/>
          <w:b/>
          <w:bCs/>
          <w:sz w:val="24"/>
          <w:szCs w:val="24"/>
          <w:rtl/>
        </w:rPr>
        <w:t>לפיכך</w:t>
      </w:r>
      <w:r w:rsidRPr="009B23AA">
        <w:rPr>
          <w:rFonts w:cs="Arial"/>
          <w:sz w:val="24"/>
          <w:szCs w:val="24"/>
          <w:rtl/>
        </w:rPr>
        <w:t xml:space="preserve"> </w:t>
      </w:r>
      <w:r w:rsidRPr="002B7940">
        <w:rPr>
          <w:rFonts w:cs="Arial"/>
          <w:sz w:val="24"/>
          <w:szCs w:val="24"/>
          <w:rtl/>
        </w:rPr>
        <w:t>טעון טבילה</w:t>
      </w:r>
      <w:r>
        <w:rPr>
          <w:rFonts w:cs="Arial" w:hint="cs"/>
          <w:sz w:val="24"/>
          <w:szCs w:val="24"/>
          <w:rtl/>
        </w:rPr>
        <w:t>.</w:t>
      </w:r>
      <w:r w:rsidRPr="00495569">
        <w:rPr>
          <w:rFonts w:cs="Arial" w:hint="cs"/>
          <w:sz w:val="24"/>
          <w:szCs w:val="24"/>
          <w:rtl/>
        </w:rPr>
        <w:t xml:space="preserve"> </w:t>
      </w:r>
      <w:r w:rsidRPr="00A77218">
        <w:rPr>
          <w:rFonts w:cs="Arial" w:hint="cs"/>
          <w:b/>
          <w:bCs/>
          <w:sz w:val="24"/>
          <w:szCs w:val="24"/>
          <w:rtl/>
        </w:rPr>
        <w:t xml:space="preserve">דאן זה כספק משקין טמאים, </w:t>
      </w:r>
      <w:r w:rsidRPr="00A77218">
        <w:rPr>
          <w:rFonts w:cs="Arial"/>
          <w:b/>
          <w:bCs/>
          <w:sz w:val="24"/>
          <w:szCs w:val="24"/>
          <w:rtl/>
        </w:rPr>
        <w:t>מאחר</w:t>
      </w:r>
      <w:r w:rsidRPr="00A77218">
        <w:rPr>
          <w:rFonts w:cs="Arial" w:hint="cs"/>
          <w:b/>
          <w:bCs/>
          <w:sz w:val="24"/>
          <w:szCs w:val="24"/>
          <w:rtl/>
        </w:rPr>
        <w:t xml:space="preserve"> ואחד ודאי טמא.</w:t>
      </w:r>
      <w:r w:rsidRPr="00A77218">
        <w:rPr>
          <w:rFonts w:cs="Arial"/>
          <w:b/>
          <w:bCs/>
          <w:sz w:val="24"/>
          <w:szCs w:val="24"/>
          <w:rtl/>
        </w:rPr>
        <w:t xml:space="preserve"> </w:t>
      </w:r>
      <w:r w:rsidRPr="00A77218">
        <w:rPr>
          <w:rFonts w:cs="Arial" w:hint="cs"/>
          <w:b/>
          <w:bCs/>
          <w:sz w:val="24"/>
          <w:szCs w:val="24"/>
          <w:rtl/>
        </w:rPr>
        <w:t xml:space="preserve">ואם ישתה שניהם </w:t>
      </w:r>
      <w:r w:rsidRPr="00A77218">
        <w:rPr>
          <w:rFonts w:cs="Arial"/>
          <w:b/>
          <w:bCs/>
          <w:sz w:val="24"/>
          <w:szCs w:val="24"/>
          <w:rtl/>
        </w:rPr>
        <w:t xml:space="preserve">על ידי זה ועל ידי זה </w:t>
      </w:r>
      <w:r w:rsidRPr="00A77218">
        <w:rPr>
          <w:rFonts w:cs="Arial" w:hint="cs"/>
          <w:b/>
          <w:bCs/>
          <w:sz w:val="24"/>
          <w:szCs w:val="24"/>
          <w:rtl/>
        </w:rPr>
        <w:t>ת</w:t>
      </w:r>
      <w:r w:rsidRPr="00A77218">
        <w:rPr>
          <w:rFonts w:cs="Arial"/>
          <w:b/>
          <w:bCs/>
          <w:sz w:val="24"/>
          <w:szCs w:val="24"/>
          <w:rtl/>
        </w:rPr>
        <w:t>תברר הטומאה</w:t>
      </w:r>
      <w:r w:rsidRPr="00A77218">
        <w:rPr>
          <w:rFonts w:cs="Arial" w:hint="cs"/>
          <w:b/>
          <w:bCs/>
          <w:sz w:val="24"/>
          <w:szCs w:val="24"/>
          <w:rtl/>
        </w:rPr>
        <w:t xml:space="preserve"> ,לפיכך</w:t>
      </w:r>
      <w:r w:rsidRPr="00A77218">
        <w:rPr>
          <w:rFonts w:cs="Arial"/>
          <w:b/>
          <w:bCs/>
          <w:sz w:val="24"/>
          <w:szCs w:val="24"/>
          <w:rtl/>
        </w:rPr>
        <w:t xml:space="preserve"> טעון טבילה</w:t>
      </w:r>
      <w:r w:rsidRPr="00A77218">
        <w:rPr>
          <w:rFonts w:cs="Arial" w:hint="cs"/>
          <w:b/>
          <w:bCs/>
          <w:sz w:val="24"/>
          <w:szCs w:val="24"/>
          <w:rtl/>
        </w:rPr>
        <w:t xml:space="preserve"> גם אחר הראשון</w:t>
      </w:r>
      <w:r w:rsidRPr="009B23AA">
        <w:rPr>
          <w:rFonts w:cs="Arial" w:hint="cs"/>
          <w:sz w:val="24"/>
          <w:szCs w:val="24"/>
          <w:rtl/>
        </w:rPr>
        <w:t>.</w:t>
      </w:r>
      <w:r w:rsidRPr="002B7940">
        <w:rPr>
          <w:rFonts w:cs="Arial"/>
          <w:sz w:val="24"/>
          <w:szCs w:val="24"/>
          <w:rtl/>
        </w:rPr>
        <w:t xml:space="preserve"> ומה טעמא דר"א בי ר"ש</w:t>
      </w:r>
      <w:r w:rsidRPr="009B23AA">
        <w:rPr>
          <w:rFonts w:cs="Arial" w:hint="cs"/>
          <w:sz w:val="24"/>
          <w:szCs w:val="24"/>
          <w:rtl/>
        </w:rPr>
        <w:t>?</w:t>
      </w:r>
      <w:r w:rsidRPr="002B7940">
        <w:rPr>
          <w:rFonts w:cs="Arial"/>
          <w:sz w:val="24"/>
          <w:szCs w:val="24"/>
          <w:rtl/>
        </w:rPr>
        <w:t xml:space="preserve"> בשותה פחות מרביעית</w:t>
      </w:r>
      <w:r>
        <w:rPr>
          <w:rFonts w:cs="Arial" w:hint="cs"/>
          <w:sz w:val="24"/>
          <w:szCs w:val="24"/>
          <w:rtl/>
        </w:rPr>
        <w:t xml:space="preserve">. </w:t>
      </w:r>
      <w:r w:rsidRPr="00A77218">
        <w:rPr>
          <w:rFonts w:cs="Arial"/>
          <w:b/>
          <w:bCs/>
          <w:sz w:val="24"/>
          <w:szCs w:val="24"/>
          <w:rtl/>
        </w:rPr>
        <w:t>מה טעמא דרבי</w:t>
      </w:r>
      <w:r w:rsidRPr="00A77218">
        <w:rPr>
          <w:rFonts w:cs="Arial" w:hint="cs"/>
          <w:b/>
          <w:bCs/>
          <w:sz w:val="24"/>
          <w:szCs w:val="24"/>
          <w:rtl/>
        </w:rPr>
        <w:t>?</w:t>
      </w:r>
      <w:r w:rsidRPr="00A77218">
        <w:rPr>
          <w:rFonts w:cs="Arial"/>
          <w:b/>
          <w:bCs/>
          <w:sz w:val="24"/>
          <w:szCs w:val="24"/>
          <w:rtl/>
        </w:rPr>
        <w:t xml:space="preserve"> שלא יבוא לידי רביעית</w:t>
      </w:r>
      <w:r w:rsidRPr="009B23AA">
        <w:rPr>
          <w:rFonts w:cs="Arial" w:hint="cs"/>
          <w:sz w:val="24"/>
          <w:szCs w:val="24"/>
          <w:rtl/>
        </w:rPr>
        <w:t>.</w:t>
      </w:r>
      <w:r w:rsidRPr="002B7940">
        <w:rPr>
          <w:rFonts w:cs="Arial"/>
          <w:sz w:val="24"/>
          <w:szCs w:val="24"/>
          <w:rtl/>
        </w:rPr>
        <w:t xml:space="preserve"> ולית ליה לר"א בי ר"ש שלא יבא לידי רביעית</w:t>
      </w:r>
      <w:r w:rsidRPr="009B23AA">
        <w:rPr>
          <w:rFonts w:cs="Arial" w:hint="cs"/>
          <w:sz w:val="24"/>
          <w:szCs w:val="24"/>
          <w:rtl/>
        </w:rPr>
        <w:t>?</w:t>
      </w:r>
      <w:r w:rsidRPr="009B23AA">
        <w:rPr>
          <w:rFonts w:cs="Arial"/>
          <w:sz w:val="24"/>
          <w:szCs w:val="24"/>
          <w:rtl/>
        </w:rPr>
        <w:t xml:space="preserve"> </w:t>
      </w:r>
      <w:r w:rsidRPr="00A77218">
        <w:rPr>
          <w:rFonts w:cs="Arial" w:hint="cs"/>
          <w:b/>
          <w:bCs/>
          <w:sz w:val="24"/>
          <w:szCs w:val="24"/>
          <w:rtl/>
        </w:rPr>
        <w:t>אלא</w:t>
      </w:r>
      <w:r w:rsidRPr="002B7940">
        <w:rPr>
          <w:rFonts w:cs="Arial"/>
          <w:sz w:val="24"/>
          <w:szCs w:val="24"/>
          <w:rtl/>
        </w:rPr>
        <w:t xml:space="preserve"> א"ר יוסי בי רבי בון</w:t>
      </w:r>
      <w:r w:rsidRPr="009B23AA">
        <w:rPr>
          <w:rFonts w:cs="Arial" w:hint="cs"/>
          <w:sz w:val="24"/>
          <w:szCs w:val="24"/>
          <w:rtl/>
        </w:rPr>
        <w:t>.</w:t>
      </w:r>
      <w:r w:rsidRPr="002B7940">
        <w:rPr>
          <w:rFonts w:cs="Arial"/>
          <w:sz w:val="24"/>
          <w:szCs w:val="24"/>
          <w:rtl/>
        </w:rPr>
        <w:t xml:space="preserve"> אין לך אלא כהדין פיתרא קדמיא</w:t>
      </w:r>
      <w:r w:rsidRPr="009B23AA">
        <w:rPr>
          <w:rFonts w:cs="Arial" w:hint="cs"/>
          <w:sz w:val="24"/>
          <w:szCs w:val="24"/>
          <w:rtl/>
        </w:rPr>
        <w:t>.</w:t>
      </w:r>
      <w:r w:rsidRPr="002B7940">
        <w:rPr>
          <w:rFonts w:cs="Arial"/>
          <w:sz w:val="24"/>
          <w:szCs w:val="24"/>
          <w:rtl/>
        </w:rPr>
        <w:t xml:space="preserve"> דרבי חשש שמא שתה משקין טמאין בתחילה</w:t>
      </w:r>
      <w:r w:rsidRPr="009B23AA">
        <w:rPr>
          <w:rFonts w:cs="Arial" w:hint="cs"/>
          <w:sz w:val="24"/>
          <w:szCs w:val="24"/>
          <w:rtl/>
        </w:rPr>
        <w:t>.</w:t>
      </w:r>
      <w:r w:rsidRPr="002B7940">
        <w:rPr>
          <w:rFonts w:cs="Arial"/>
          <w:sz w:val="24"/>
          <w:szCs w:val="24"/>
          <w:rtl/>
        </w:rPr>
        <w:t xml:space="preserve"> ורבי אליעזר בי ר"ש חש שמא שתה משקין טמאין בסוף:</w:t>
      </w:r>
    </w:p>
    <w:p w14:paraId="65F9BFDE" w14:textId="77777777" w:rsidR="003F58A8" w:rsidRPr="009B23AA" w:rsidRDefault="003F58A8" w:rsidP="003F58A8">
      <w:pPr>
        <w:bidi/>
        <w:rPr>
          <w:rFonts w:cs="Arial"/>
          <w:sz w:val="24"/>
          <w:szCs w:val="24"/>
          <w:rtl/>
        </w:rPr>
      </w:pPr>
      <w:r w:rsidRPr="002B7940">
        <w:rPr>
          <w:rFonts w:cs="Arial"/>
          <w:sz w:val="24"/>
          <w:szCs w:val="24"/>
          <w:rtl/>
        </w:rPr>
        <w:t>סליק פרק המזמין וסליקא לה מסכת דמאי</w:t>
      </w:r>
    </w:p>
    <w:p w14:paraId="5B56566B" w14:textId="3942A53B" w:rsidR="003F58A8" w:rsidRPr="00AD2909" w:rsidRDefault="003F58A8" w:rsidP="003F58A8">
      <w:pPr>
        <w:bidi/>
      </w:pPr>
    </w:p>
    <w:p w14:paraId="3C32D30F" w14:textId="77777777" w:rsidR="004D370B" w:rsidRPr="003F58A8" w:rsidRDefault="004D370B" w:rsidP="003F58A8">
      <w:pPr>
        <w:bidi/>
      </w:pPr>
    </w:p>
    <w:sectPr w:rsidR="004D370B" w:rsidRPr="003F58A8">
      <w:headerReference w:type="even" r:id="rId6"/>
      <w:headerReference w:type="default" r:id="rId7"/>
      <w:footerReference w:type="even" r:id="rId8"/>
      <w:footerReference w:type="default" r:id="rId9"/>
      <w:headerReference w:type="first" r:id="rId10"/>
      <w:footerReference w:type="firs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794154E" w14:textId="77777777" w:rsidR="001A39F2" w:rsidRDefault="001A39F2">
      <w:pPr>
        <w:spacing w:after="0" w:line="240" w:lineRule="auto"/>
      </w:pPr>
      <w:r>
        <w:separator/>
      </w:r>
    </w:p>
  </w:endnote>
  <w:endnote w:type="continuationSeparator" w:id="0">
    <w:p w14:paraId="7C21EDC8" w14:textId="77777777" w:rsidR="001A39F2" w:rsidRDefault="001A39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avid">
    <w:panose1 w:val="020E0502060401010101"/>
    <w:charset w:val="00"/>
    <w:family w:val="swiss"/>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B74D24" w14:textId="77777777" w:rsidR="00B63A4F" w:rsidRDefault="00B63A4F" w:rsidP="002B794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33E1C9" w14:textId="77777777" w:rsidR="00B63A4F" w:rsidRDefault="00B63A4F" w:rsidP="002B794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C53115" w14:textId="77777777" w:rsidR="00B63A4F" w:rsidRDefault="00B63A4F" w:rsidP="002B79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7CECAE0" w14:textId="77777777" w:rsidR="001A39F2" w:rsidRDefault="001A39F2">
      <w:pPr>
        <w:spacing w:after="0" w:line="240" w:lineRule="auto"/>
      </w:pPr>
      <w:r>
        <w:separator/>
      </w:r>
    </w:p>
  </w:footnote>
  <w:footnote w:type="continuationSeparator" w:id="0">
    <w:p w14:paraId="7F869D57" w14:textId="77777777" w:rsidR="001A39F2" w:rsidRDefault="001A39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ECE23E" w14:textId="77777777" w:rsidR="00B63A4F" w:rsidRDefault="00B63A4F" w:rsidP="002B794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04811923"/>
      <w:docPartObj>
        <w:docPartGallery w:val="Page Numbers (Top of Page)"/>
        <w:docPartUnique/>
      </w:docPartObj>
    </w:sdtPr>
    <w:sdtEndPr>
      <w:rPr>
        <w:noProof/>
      </w:rPr>
    </w:sdtEndPr>
    <w:sdtContent>
      <w:p w14:paraId="340E171F" w14:textId="76A1BC83" w:rsidR="009848D5" w:rsidRDefault="009848D5">
        <w:pPr>
          <w:pStyle w:val="Header"/>
        </w:pPr>
        <w:r>
          <w:fldChar w:fldCharType="begin"/>
        </w:r>
        <w:r>
          <w:instrText xml:space="preserve"> PAGE   \* MERGEFORMAT </w:instrText>
        </w:r>
        <w:r>
          <w:fldChar w:fldCharType="separate"/>
        </w:r>
        <w:r>
          <w:rPr>
            <w:noProof/>
          </w:rPr>
          <w:t>2</w:t>
        </w:r>
        <w:r>
          <w:rPr>
            <w:noProof/>
          </w:rPr>
          <w:fldChar w:fldCharType="end"/>
        </w:r>
      </w:p>
    </w:sdtContent>
  </w:sdt>
  <w:p w14:paraId="2AC5910A" w14:textId="77777777" w:rsidR="00B63A4F" w:rsidRDefault="00B63A4F" w:rsidP="002B794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71DC8D" w14:textId="77777777" w:rsidR="00B63A4F" w:rsidRDefault="00B63A4F" w:rsidP="002B794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597D"/>
    <w:rsid w:val="000015FA"/>
    <w:rsid w:val="00007445"/>
    <w:rsid w:val="000079DE"/>
    <w:rsid w:val="00010B8A"/>
    <w:rsid w:val="000271C7"/>
    <w:rsid w:val="00033BCF"/>
    <w:rsid w:val="00035B6D"/>
    <w:rsid w:val="00036ED7"/>
    <w:rsid w:val="000403C0"/>
    <w:rsid w:val="00041DE4"/>
    <w:rsid w:val="000504DD"/>
    <w:rsid w:val="000533BF"/>
    <w:rsid w:val="0005487F"/>
    <w:rsid w:val="00055341"/>
    <w:rsid w:val="00064B8D"/>
    <w:rsid w:val="0006798E"/>
    <w:rsid w:val="00071A51"/>
    <w:rsid w:val="00073FF9"/>
    <w:rsid w:val="00074382"/>
    <w:rsid w:val="00074B4F"/>
    <w:rsid w:val="00075719"/>
    <w:rsid w:val="00080BEF"/>
    <w:rsid w:val="000821BB"/>
    <w:rsid w:val="00087683"/>
    <w:rsid w:val="00095354"/>
    <w:rsid w:val="00097214"/>
    <w:rsid w:val="000B1CB5"/>
    <w:rsid w:val="000B7A4F"/>
    <w:rsid w:val="000D27B3"/>
    <w:rsid w:val="000D7F3B"/>
    <w:rsid w:val="000F30EB"/>
    <w:rsid w:val="000F5C53"/>
    <w:rsid w:val="000F5E71"/>
    <w:rsid w:val="00102574"/>
    <w:rsid w:val="00102EC9"/>
    <w:rsid w:val="001062C7"/>
    <w:rsid w:val="00106A7E"/>
    <w:rsid w:val="00110410"/>
    <w:rsid w:val="001141BD"/>
    <w:rsid w:val="001160FA"/>
    <w:rsid w:val="00121738"/>
    <w:rsid w:val="0012756F"/>
    <w:rsid w:val="00131057"/>
    <w:rsid w:val="001331FE"/>
    <w:rsid w:val="001346AE"/>
    <w:rsid w:val="00143184"/>
    <w:rsid w:val="001474E0"/>
    <w:rsid w:val="00147ECF"/>
    <w:rsid w:val="0015161B"/>
    <w:rsid w:val="001526DC"/>
    <w:rsid w:val="00170113"/>
    <w:rsid w:val="001741AF"/>
    <w:rsid w:val="00174F3D"/>
    <w:rsid w:val="00181B0F"/>
    <w:rsid w:val="00181FB2"/>
    <w:rsid w:val="001826C6"/>
    <w:rsid w:val="00184FBF"/>
    <w:rsid w:val="00190857"/>
    <w:rsid w:val="00190CD2"/>
    <w:rsid w:val="00194E08"/>
    <w:rsid w:val="00195482"/>
    <w:rsid w:val="001A39F2"/>
    <w:rsid w:val="001C1014"/>
    <w:rsid w:val="001C3DB6"/>
    <w:rsid w:val="001C4D57"/>
    <w:rsid w:val="001D092A"/>
    <w:rsid w:val="001D19FC"/>
    <w:rsid w:val="001D5241"/>
    <w:rsid w:val="001D5B69"/>
    <w:rsid w:val="001E0718"/>
    <w:rsid w:val="001E3205"/>
    <w:rsid w:val="001E551C"/>
    <w:rsid w:val="001E5A2A"/>
    <w:rsid w:val="001F5DF5"/>
    <w:rsid w:val="001F7145"/>
    <w:rsid w:val="001F7D36"/>
    <w:rsid w:val="002009FA"/>
    <w:rsid w:val="00200E6F"/>
    <w:rsid w:val="00201E53"/>
    <w:rsid w:val="00203477"/>
    <w:rsid w:val="0020597D"/>
    <w:rsid w:val="00205ECE"/>
    <w:rsid w:val="00212EEF"/>
    <w:rsid w:val="00212F67"/>
    <w:rsid w:val="00220945"/>
    <w:rsid w:val="00222E8C"/>
    <w:rsid w:val="00237551"/>
    <w:rsid w:val="002377E1"/>
    <w:rsid w:val="00254DB4"/>
    <w:rsid w:val="0026550A"/>
    <w:rsid w:val="0027319E"/>
    <w:rsid w:val="002736EF"/>
    <w:rsid w:val="00281942"/>
    <w:rsid w:val="00286540"/>
    <w:rsid w:val="00297285"/>
    <w:rsid w:val="002A23D6"/>
    <w:rsid w:val="002A268B"/>
    <w:rsid w:val="002B7940"/>
    <w:rsid w:val="002C1255"/>
    <w:rsid w:val="002D5AA8"/>
    <w:rsid w:val="002D6B09"/>
    <w:rsid w:val="002E4ADA"/>
    <w:rsid w:val="002E61D7"/>
    <w:rsid w:val="00301EE1"/>
    <w:rsid w:val="00302C0B"/>
    <w:rsid w:val="0030710E"/>
    <w:rsid w:val="0031270B"/>
    <w:rsid w:val="0031459F"/>
    <w:rsid w:val="00320FF6"/>
    <w:rsid w:val="00322E49"/>
    <w:rsid w:val="00326151"/>
    <w:rsid w:val="00331E90"/>
    <w:rsid w:val="00340D3F"/>
    <w:rsid w:val="003417EE"/>
    <w:rsid w:val="00351A8A"/>
    <w:rsid w:val="00354022"/>
    <w:rsid w:val="003557CF"/>
    <w:rsid w:val="0036238F"/>
    <w:rsid w:val="003636D9"/>
    <w:rsid w:val="0036446B"/>
    <w:rsid w:val="0037131D"/>
    <w:rsid w:val="00372566"/>
    <w:rsid w:val="00384204"/>
    <w:rsid w:val="00384440"/>
    <w:rsid w:val="00397A04"/>
    <w:rsid w:val="003A13C6"/>
    <w:rsid w:val="003A72A2"/>
    <w:rsid w:val="003B4BFB"/>
    <w:rsid w:val="003C0C39"/>
    <w:rsid w:val="003C7CBA"/>
    <w:rsid w:val="003D58B5"/>
    <w:rsid w:val="003D6E12"/>
    <w:rsid w:val="003E61EE"/>
    <w:rsid w:val="003F127E"/>
    <w:rsid w:val="003F4A0F"/>
    <w:rsid w:val="003F58A8"/>
    <w:rsid w:val="003F6265"/>
    <w:rsid w:val="00405BED"/>
    <w:rsid w:val="00407028"/>
    <w:rsid w:val="00412601"/>
    <w:rsid w:val="00420041"/>
    <w:rsid w:val="00427CBB"/>
    <w:rsid w:val="004306D0"/>
    <w:rsid w:val="00432BD7"/>
    <w:rsid w:val="00446177"/>
    <w:rsid w:val="00454E57"/>
    <w:rsid w:val="0045775B"/>
    <w:rsid w:val="004605E2"/>
    <w:rsid w:val="00461047"/>
    <w:rsid w:val="0046310B"/>
    <w:rsid w:val="004749EA"/>
    <w:rsid w:val="00474BD6"/>
    <w:rsid w:val="00475428"/>
    <w:rsid w:val="00491910"/>
    <w:rsid w:val="00491A93"/>
    <w:rsid w:val="004A5ABF"/>
    <w:rsid w:val="004B5618"/>
    <w:rsid w:val="004C44C6"/>
    <w:rsid w:val="004C6329"/>
    <w:rsid w:val="004D0CD8"/>
    <w:rsid w:val="004D2855"/>
    <w:rsid w:val="004D370B"/>
    <w:rsid w:val="004D67EB"/>
    <w:rsid w:val="0050100A"/>
    <w:rsid w:val="00502A4F"/>
    <w:rsid w:val="0050526E"/>
    <w:rsid w:val="00507660"/>
    <w:rsid w:val="00510BA4"/>
    <w:rsid w:val="005117C2"/>
    <w:rsid w:val="00514351"/>
    <w:rsid w:val="00516DFC"/>
    <w:rsid w:val="00520B3E"/>
    <w:rsid w:val="0052376C"/>
    <w:rsid w:val="0052455F"/>
    <w:rsid w:val="005264B6"/>
    <w:rsid w:val="00534683"/>
    <w:rsid w:val="00535942"/>
    <w:rsid w:val="0053741D"/>
    <w:rsid w:val="005379E7"/>
    <w:rsid w:val="005415D3"/>
    <w:rsid w:val="00542C35"/>
    <w:rsid w:val="00546530"/>
    <w:rsid w:val="00547141"/>
    <w:rsid w:val="00547653"/>
    <w:rsid w:val="00547796"/>
    <w:rsid w:val="00562D62"/>
    <w:rsid w:val="00566312"/>
    <w:rsid w:val="00570EF3"/>
    <w:rsid w:val="00574246"/>
    <w:rsid w:val="00591E8A"/>
    <w:rsid w:val="00592641"/>
    <w:rsid w:val="00592B44"/>
    <w:rsid w:val="0059731D"/>
    <w:rsid w:val="005A1C0D"/>
    <w:rsid w:val="005B45B5"/>
    <w:rsid w:val="005C28C9"/>
    <w:rsid w:val="005C347C"/>
    <w:rsid w:val="005D0C65"/>
    <w:rsid w:val="005D23D1"/>
    <w:rsid w:val="006006E8"/>
    <w:rsid w:val="00603799"/>
    <w:rsid w:val="00607BB3"/>
    <w:rsid w:val="00607E8C"/>
    <w:rsid w:val="00610EA7"/>
    <w:rsid w:val="00613014"/>
    <w:rsid w:val="00614B45"/>
    <w:rsid w:val="00624324"/>
    <w:rsid w:val="006256C0"/>
    <w:rsid w:val="00632204"/>
    <w:rsid w:val="006322C0"/>
    <w:rsid w:val="006420F1"/>
    <w:rsid w:val="00645F69"/>
    <w:rsid w:val="00652C47"/>
    <w:rsid w:val="006543F6"/>
    <w:rsid w:val="00654F3A"/>
    <w:rsid w:val="006616EC"/>
    <w:rsid w:val="006642C5"/>
    <w:rsid w:val="00664BB1"/>
    <w:rsid w:val="00676043"/>
    <w:rsid w:val="00676168"/>
    <w:rsid w:val="00695233"/>
    <w:rsid w:val="006A01F2"/>
    <w:rsid w:val="006A14DB"/>
    <w:rsid w:val="006B109A"/>
    <w:rsid w:val="006C08E7"/>
    <w:rsid w:val="006C1119"/>
    <w:rsid w:val="006C5204"/>
    <w:rsid w:val="006C69BA"/>
    <w:rsid w:val="006D3DE0"/>
    <w:rsid w:val="006D76D9"/>
    <w:rsid w:val="006E0123"/>
    <w:rsid w:val="006E1545"/>
    <w:rsid w:val="006E6C69"/>
    <w:rsid w:val="006F32C0"/>
    <w:rsid w:val="006F3A03"/>
    <w:rsid w:val="006F55B1"/>
    <w:rsid w:val="006F77B9"/>
    <w:rsid w:val="00700304"/>
    <w:rsid w:val="00704C93"/>
    <w:rsid w:val="0070506E"/>
    <w:rsid w:val="00711EAB"/>
    <w:rsid w:val="00713493"/>
    <w:rsid w:val="00714D9C"/>
    <w:rsid w:val="00722B01"/>
    <w:rsid w:val="007256EA"/>
    <w:rsid w:val="00725E89"/>
    <w:rsid w:val="00730B73"/>
    <w:rsid w:val="00740490"/>
    <w:rsid w:val="00741A03"/>
    <w:rsid w:val="00741BD9"/>
    <w:rsid w:val="00744646"/>
    <w:rsid w:val="007453D5"/>
    <w:rsid w:val="00746DD2"/>
    <w:rsid w:val="00747CDD"/>
    <w:rsid w:val="007507A4"/>
    <w:rsid w:val="0075124C"/>
    <w:rsid w:val="007523C8"/>
    <w:rsid w:val="007528CC"/>
    <w:rsid w:val="0075376C"/>
    <w:rsid w:val="00755462"/>
    <w:rsid w:val="007622E3"/>
    <w:rsid w:val="0076273C"/>
    <w:rsid w:val="00777EA3"/>
    <w:rsid w:val="0078347F"/>
    <w:rsid w:val="00785BCB"/>
    <w:rsid w:val="007A0E2B"/>
    <w:rsid w:val="007A23B7"/>
    <w:rsid w:val="007A2483"/>
    <w:rsid w:val="007A7C5B"/>
    <w:rsid w:val="007B5D55"/>
    <w:rsid w:val="007C2437"/>
    <w:rsid w:val="007C3F1D"/>
    <w:rsid w:val="007C6C09"/>
    <w:rsid w:val="007D6EFC"/>
    <w:rsid w:val="007E2AD7"/>
    <w:rsid w:val="007E559A"/>
    <w:rsid w:val="007E5BD7"/>
    <w:rsid w:val="007F11A2"/>
    <w:rsid w:val="007F4A51"/>
    <w:rsid w:val="00801210"/>
    <w:rsid w:val="00807B0D"/>
    <w:rsid w:val="00813701"/>
    <w:rsid w:val="00814C99"/>
    <w:rsid w:val="0081544D"/>
    <w:rsid w:val="008244F8"/>
    <w:rsid w:val="00826272"/>
    <w:rsid w:val="00826BAC"/>
    <w:rsid w:val="00836DF7"/>
    <w:rsid w:val="00843872"/>
    <w:rsid w:val="00850A0F"/>
    <w:rsid w:val="008555A3"/>
    <w:rsid w:val="0086322F"/>
    <w:rsid w:val="008727BD"/>
    <w:rsid w:val="00872E88"/>
    <w:rsid w:val="008839B2"/>
    <w:rsid w:val="00886FE7"/>
    <w:rsid w:val="00891C84"/>
    <w:rsid w:val="008956ED"/>
    <w:rsid w:val="00895F57"/>
    <w:rsid w:val="008A7A82"/>
    <w:rsid w:val="008A7F6B"/>
    <w:rsid w:val="008B2B60"/>
    <w:rsid w:val="008B5513"/>
    <w:rsid w:val="008C3E38"/>
    <w:rsid w:val="008D007C"/>
    <w:rsid w:val="008F0DC2"/>
    <w:rsid w:val="008F1404"/>
    <w:rsid w:val="008F6F9C"/>
    <w:rsid w:val="008F72D8"/>
    <w:rsid w:val="0090121D"/>
    <w:rsid w:val="00903F06"/>
    <w:rsid w:val="00905A43"/>
    <w:rsid w:val="0090649A"/>
    <w:rsid w:val="00911328"/>
    <w:rsid w:val="0092246D"/>
    <w:rsid w:val="009265FF"/>
    <w:rsid w:val="00935535"/>
    <w:rsid w:val="009359F0"/>
    <w:rsid w:val="009509EE"/>
    <w:rsid w:val="00952718"/>
    <w:rsid w:val="00956C25"/>
    <w:rsid w:val="00960577"/>
    <w:rsid w:val="009612BB"/>
    <w:rsid w:val="00971027"/>
    <w:rsid w:val="00977326"/>
    <w:rsid w:val="009806A8"/>
    <w:rsid w:val="009848D5"/>
    <w:rsid w:val="00985CF3"/>
    <w:rsid w:val="00995AE1"/>
    <w:rsid w:val="00997FE7"/>
    <w:rsid w:val="009A02A4"/>
    <w:rsid w:val="009B13A8"/>
    <w:rsid w:val="009C34F2"/>
    <w:rsid w:val="009C3DD7"/>
    <w:rsid w:val="009C7190"/>
    <w:rsid w:val="009D5CF2"/>
    <w:rsid w:val="009E0F8E"/>
    <w:rsid w:val="009E4ED0"/>
    <w:rsid w:val="009E5963"/>
    <w:rsid w:val="009E704F"/>
    <w:rsid w:val="009F0869"/>
    <w:rsid w:val="009F327E"/>
    <w:rsid w:val="00A05F0D"/>
    <w:rsid w:val="00A177F1"/>
    <w:rsid w:val="00A2673E"/>
    <w:rsid w:val="00A27437"/>
    <w:rsid w:val="00A3144D"/>
    <w:rsid w:val="00A3659D"/>
    <w:rsid w:val="00A36C8D"/>
    <w:rsid w:val="00A453DD"/>
    <w:rsid w:val="00A47869"/>
    <w:rsid w:val="00A548A9"/>
    <w:rsid w:val="00A55A5B"/>
    <w:rsid w:val="00A602E3"/>
    <w:rsid w:val="00A60686"/>
    <w:rsid w:val="00A60AC9"/>
    <w:rsid w:val="00A61CF4"/>
    <w:rsid w:val="00A63AE9"/>
    <w:rsid w:val="00A7559D"/>
    <w:rsid w:val="00A7599E"/>
    <w:rsid w:val="00A82C66"/>
    <w:rsid w:val="00A83DCE"/>
    <w:rsid w:val="00A8553A"/>
    <w:rsid w:val="00A93AB1"/>
    <w:rsid w:val="00A94689"/>
    <w:rsid w:val="00AA2E45"/>
    <w:rsid w:val="00AA726E"/>
    <w:rsid w:val="00AB3132"/>
    <w:rsid w:val="00AB4C06"/>
    <w:rsid w:val="00AB5516"/>
    <w:rsid w:val="00AC04A8"/>
    <w:rsid w:val="00AE40D3"/>
    <w:rsid w:val="00AF3C64"/>
    <w:rsid w:val="00AF42C3"/>
    <w:rsid w:val="00B16124"/>
    <w:rsid w:val="00B20AAF"/>
    <w:rsid w:val="00B24C5C"/>
    <w:rsid w:val="00B27621"/>
    <w:rsid w:val="00B27C39"/>
    <w:rsid w:val="00B30372"/>
    <w:rsid w:val="00B30511"/>
    <w:rsid w:val="00B3059A"/>
    <w:rsid w:val="00B313FB"/>
    <w:rsid w:val="00B34307"/>
    <w:rsid w:val="00B34648"/>
    <w:rsid w:val="00B43807"/>
    <w:rsid w:val="00B43850"/>
    <w:rsid w:val="00B4480E"/>
    <w:rsid w:val="00B460BF"/>
    <w:rsid w:val="00B473BB"/>
    <w:rsid w:val="00B54946"/>
    <w:rsid w:val="00B63A4F"/>
    <w:rsid w:val="00B64B61"/>
    <w:rsid w:val="00B6626F"/>
    <w:rsid w:val="00B669B8"/>
    <w:rsid w:val="00B80088"/>
    <w:rsid w:val="00B80C4A"/>
    <w:rsid w:val="00B81066"/>
    <w:rsid w:val="00B938BE"/>
    <w:rsid w:val="00B940B3"/>
    <w:rsid w:val="00BA6E6D"/>
    <w:rsid w:val="00BB02C9"/>
    <w:rsid w:val="00BB0685"/>
    <w:rsid w:val="00BC1239"/>
    <w:rsid w:val="00BC1A61"/>
    <w:rsid w:val="00BC546B"/>
    <w:rsid w:val="00BC7F1B"/>
    <w:rsid w:val="00BD1FC3"/>
    <w:rsid w:val="00BE0520"/>
    <w:rsid w:val="00BE21A6"/>
    <w:rsid w:val="00BE4962"/>
    <w:rsid w:val="00BE5C3E"/>
    <w:rsid w:val="00BE6235"/>
    <w:rsid w:val="00BE7E72"/>
    <w:rsid w:val="00BF1F12"/>
    <w:rsid w:val="00C01A03"/>
    <w:rsid w:val="00C12004"/>
    <w:rsid w:val="00C12EC4"/>
    <w:rsid w:val="00C134DA"/>
    <w:rsid w:val="00C20217"/>
    <w:rsid w:val="00C32ADA"/>
    <w:rsid w:val="00C335C0"/>
    <w:rsid w:val="00C410DA"/>
    <w:rsid w:val="00C4116D"/>
    <w:rsid w:val="00C513CF"/>
    <w:rsid w:val="00C56C5A"/>
    <w:rsid w:val="00C7130E"/>
    <w:rsid w:val="00C71F15"/>
    <w:rsid w:val="00C75FC8"/>
    <w:rsid w:val="00C8315F"/>
    <w:rsid w:val="00C86720"/>
    <w:rsid w:val="00C877E6"/>
    <w:rsid w:val="00C9424E"/>
    <w:rsid w:val="00C96782"/>
    <w:rsid w:val="00CA7CCD"/>
    <w:rsid w:val="00CB2C05"/>
    <w:rsid w:val="00CB695E"/>
    <w:rsid w:val="00CB7D95"/>
    <w:rsid w:val="00CC389F"/>
    <w:rsid w:val="00CD64D8"/>
    <w:rsid w:val="00CE2598"/>
    <w:rsid w:val="00CE2722"/>
    <w:rsid w:val="00CF0373"/>
    <w:rsid w:val="00CF1F93"/>
    <w:rsid w:val="00CF5000"/>
    <w:rsid w:val="00D02668"/>
    <w:rsid w:val="00D04A11"/>
    <w:rsid w:val="00D055B0"/>
    <w:rsid w:val="00D06AF1"/>
    <w:rsid w:val="00D07478"/>
    <w:rsid w:val="00D1228F"/>
    <w:rsid w:val="00D17091"/>
    <w:rsid w:val="00D26590"/>
    <w:rsid w:val="00D315DA"/>
    <w:rsid w:val="00D37E58"/>
    <w:rsid w:val="00D42B2F"/>
    <w:rsid w:val="00D4374C"/>
    <w:rsid w:val="00D43B75"/>
    <w:rsid w:val="00D43C13"/>
    <w:rsid w:val="00D43D59"/>
    <w:rsid w:val="00D457B9"/>
    <w:rsid w:val="00D46636"/>
    <w:rsid w:val="00D523DF"/>
    <w:rsid w:val="00D52A3E"/>
    <w:rsid w:val="00D550A5"/>
    <w:rsid w:val="00D55F0D"/>
    <w:rsid w:val="00D65CF1"/>
    <w:rsid w:val="00D66B2C"/>
    <w:rsid w:val="00D67F47"/>
    <w:rsid w:val="00D71EBA"/>
    <w:rsid w:val="00D81302"/>
    <w:rsid w:val="00D8300F"/>
    <w:rsid w:val="00D83741"/>
    <w:rsid w:val="00D8558A"/>
    <w:rsid w:val="00D875AD"/>
    <w:rsid w:val="00D90E8B"/>
    <w:rsid w:val="00D91653"/>
    <w:rsid w:val="00D93093"/>
    <w:rsid w:val="00D94276"/>
    <w:rsid w:val="00D968D4"/>
    <w:rsid w:val="00DB457B"/>
    <w:rsid w:val="00DB535A"/>
    <w:rsid w:val="00DB7E8C"/>
    <w:rsid w:val="00DB7EAE"/>
    <w:rsid w:val="00DC0F69"/>
    <w:rsid w:val="00DD4D2D"/>
    <w:rsid w:val="00DE4EFE"/>
    <w:rsid w:val="00DE78F7"/>
    <w:rsid w:val="00DF40BD"/>
    <w:rsid w:val="00E021AE"/>
    <w:rsid w:val="00E04664"/>
    <w:rsid w:val="00E07B0D"/>
    <w:rsid w:val="00E12A0D"/>
    <w:rsid w:val="00E16AED"/>
    <w:rsid w:val="00E22C9E"/>
    <w:rsid w:val="00E22FE7"/>
    <w:rsid w:val="00E23EE0"/>
    <w:rsid w:val="00E3625E"/>
    <w:rsid w:val="00E40F17"/>
    <w:rsid w:val="00E411A8"/>
    <w:rsid w:val="00E43BBA"/>
    <w:rsid w:val="00E505DC"/>
    <w:rsid w:val="00E50FFE"/>
    <w:rsid w:val="00E522D0"/>
    <w:rsid w:val="00E5580C"/>
    <w:rsid w:val="00E60FC6"/>
    <w:rsid w:val="00E63F3E"/>
    <w:rsid w:val="00E67B98"/>
    <w:rsid w:val="00E70054"/>
    <w:rsid w:val="00E7350F"/>
    <w:rsid w:val="00E75B89"/>
    <w:rsid w:val="00E852A6"/>
    <w:rsid w:val="00E87E3C"/>
    <w:rsid w:val="00E93BFE"/>
    <w:rsid w:val="00EA1580"/>
    <w:rsid w:val="00EA1CD4"/>
    <w:rsid w:val="00EB3175"/>
    <w:rsid w:val="00EB454B"/>
    <w:rsid w:val="00EB5687"/>
    <w:rsid w:val="00EB6E62"/>
    <w:rsid w:val="00EB7038"/>
    <w:rsid w:val="00EC096C"/>
    <w:rsid w:val="00EC0F91"/>
    <w:rsid w:val="00EC17F0"/>
    <w:rsid w:val="00EC50CF"/>
    <w:rsid w:val="00EC6074"/>
    <w:rsid w:val="00ED44FF"/>
    <w:rsid w:val="00ED66F8"/>
    <w:rsid w:val="00EE405B"/>
    <w:rsid w:val="00EE6A30"/>
    <w:rsid w:val="00EF3F9C"/>
    <w:rsid w:val="00F00111"/>
    <w:rsid w:val="00F019A4"/>
    <w:rsid w:val="00F02642"/>
    <w:rsid w:val="00F038DE"/>
    <w:rsid w:val="00F07AF2"/>
    <w:rsid w:val="00F170D8"/>
    <w:rsid w:val="00F20B25"/>
    <w:rsid w:val="00F216D7"/>
    <w:rsid w:val="00F218DE"/>
    <w:rsid w:val="00F22B85"/>
    <w:rsid w:val="00F257C5"/>
    <w:rsid w:val="00F3262F"/>
    <w:rsid w:val="00F42205"/>
    <w:rsid w:val="00F42A4D"/>
    <w:rsid w:val="00F57AAE"/>
    <w:rsid w:val="00F62FEA"/>
    <w:rsid w:val="00F65E6C"/>
    <w:rsid w:val="00F71468"/>
    <w:rsid w:val="00F7238B"/>
    <w:rsid w:val="00F72585"/>
    <w:rsid w:val="00F81978"/>
    <w:rsid w:val="00F822AC"/>
    <w:rsid w:val="00F85214"/>
    <w:rsid w:val="00F85CAD"/>
    <w:rsid w:val="00F91F5F"/>
    <w:rsid w:val="00F920AB"/>
    <w:rsid w:val="00FA4161"/>
    <w:rsid w:val="00FA7CAE"/>
    <w:rsid w:val="00FB377C"/>
    <w:rsid w:val="00FB41A7"/>
    <w:rsid w:val="00FC03FE"/>
    <w:rsid w:val="00FC2016"/>
    <w:rsid w:val="00FD2BA6"/>
    <w:rsid w:val="00FD4A6C"/>
    <w:rsid w:val="00FD6366"/>
    <w:rsid w:val="00FE2A27"/>
    <w:rsid w:val="00FF174E"/>
    <w:rsid w:val="00FF5AFB"/>
  </w:rsids>
  <m:mathPr>
    <m:mathFont m:val="Cambria Math"/>
    <m:brkBin m:val="before"/>
    <m:brkBinSub m:val="--"/>
    <m:smallFrac m:val="0"/>
    <m:dispDef/>
    <m:lMargin m:val="0"/>
    <m:rMargin m:val="0"/>
    <m:defJc m:val="centerGroup"/>
    <m:wrapIndent m:val="1440"/>
    <m:intLim m:val="subSup"/>
    <m:naryLim m:val="undOvr"/>
  </m:mathPr>
  <w:themeFontLang w:val="en-IL"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9A23D7"/>
  <w15:chartTrackingRefBased/>
  <w15:docId w15:val="{F1A85567-BCD7-4CD3-94E4-EC793E0886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IL"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597D"/>
    <w:pPr>
      <w:spacing w:line="256" w:lineRule="auto"/>
    </w:pPr>
    <w:rPr>
      <w:lang w:val="en-US"/>
    </w:rPr>
  </w:style>
  <w:style w:type="paragraph" w:styleId="Heading1">
    <w:name w:val="heading 1"/>
    <w:basedOn w:val="Normal"/>
    <w:next w:val="Normal"/>
    <w:link w:val="Heading1Char"/>
    <w:uiPriority w:val="9"/>
    <w:qFormat/>
    <w:rsid w:val="0020597D"/>
    <w:pPr>
      <w:keepNext/>
      <w:keepLines/>
      <w:spacing w:before="400" w:after="40" w:line="240" w:lineRule="auto"/>
      <w:outlineLvl w:val="0"/>
    </w:pPr>
    <w:rPr>
      <w:rFonts w:asciiTheme="majorHAnsi" w:eastAsiaTheme="majorEastAsia" w:hAnsiTheme="majorHAnsi" w:cstheme="majorBidi"/>
      <w:caps/>
      <w:sz w:val="36"/>
      <w:szCs w:val="36"/>
      <w:lang w:val="en-IL"/>
    </w:rPr>
  </w:style>
  <w:style w:type="paragraph" w:styleId="Heading2">
    <w:name w:val="heading 2"/>
    <w:basedOn w:val="Normal"/>
    <w:next w:val="Normal"/>
    <w:link w:val="Heading2Char"/>
    <w:uiPriority w:val="9"/>
    <w:semiHidden/>
    <w:unhideWhenUsed/>
    <w:qFormat/>
    <w:rsid w:val="0020597D"/>
    <w:pPr>
      <w:keepNext/>
      <w:keepLines/>
      <w:spacing w:before="120" w:after="0" w:line="240" w:lineRule="auto"/>
      <w:outlineLvl w:val="1"/>
    </w:pPr>
    <w:rPr>
      <w:rFonts w:asciiTheme="majorHAnsi" w:eastAsiaTheme="majorEastAsia" w:hAnsiTheme="majorHAnsi" w:cstheme="majorBidi"/>
      <w:caps/>
      <w:sz w:val="28"/>
      <w:szCs w:val="28"/>
      <w:lang w:val="en-IL"/>
    </w:rPr>
  </w:style>
  <w:style w:type="paragraph" w:styleId="Heading3">
    <w:name w:val="heading 3"/>
    <w:basedOn w:val="Normal"/>
    <w:next w:val="Normal"/>
    <w:link w:val="Heading3Char"/>
    <w:uiPriority w:val="9"/>
    <w:semiHidden/>
    <w:unhideWhenUsed/>
    <w:qFormat/>
    <w:rsid w:val="0020597D"/>
    <w:pPr>
      <w:keepNext/>
      <w:keepLines/>
      <w:spacing w:before="120" w:after="0" w:line="240" w:lineRule="auto"/>
      <w:outlineLvl w:val="2"/>
    </w:pPr>
    <w:rPr>
      <w:rFonts w:asciiTheme="majorHAnsi" w:eastAsiaTheme="majorEastAsia" w:hAnsiTheme="majorHAnsi" w:cstheme="majorBidi"/>
      <w:smallCaps/>
      <w:sz w:val="28"/>
      <w:szCs w:val="28"/>
      <w:lang w:val="en-IL"/>
    </w:rPr>
  </w:style>
  <w:style w:type="paragraph" w:styleId="Heading4">
    <w:name w:val="heading 4"/>
    <w:basedOn w:val="Normal"/>
    <w:next w:val="Normal"/>
    <w:link w:val="Heading4Char"/>
    <w:uiPriority w:val="9"/>
    <w:semiHidden/>
    <w:unhideWhenUsed/>
    <w:qFormat/>
    <w:rsid w:val="0020597D"/>
    <w:pPr>
      <w:keepNext/>
      <w:keepLines/>
      <w:spacing w:before="120" w:after="0" w:line="259" w:lineRule="auto"/>
      <w:outlineLvl w:val="3"/>
    </w:pPr>
    <w:rPr>
      <w:rFonts w:asciiTheme="majorHAnsi" w:eastAsiaTheme="majorEastAsia" w:hAnsiTheme="majorHAnsi" w:cstheme="majorBidi"/>
      <w:caps/>
      <w:lang w:val="en-IL"/>
    </w:rPr>
  </w:style>
  <w:style w:type="paragraph" w:styleId="Heading5">
    <w:name w:val="heading 5"/>
    <w:basedOn w:val="Normal"/>
    <w:next w:val="Normal"/>
    <w:link w:val="Heading5Char"/>
    <w:uiPriority w:val="9"/>
    <w:semiHidden/>
    <w:unhideWhenUsed/>
    <w:qFormat/>
    <w:rsid w:val="0020597D"/>
    <w:pPr>
      <w:keepNext/>
      <w:keepLines/>
      <w:spacing w:before="120" w:after="0" w:line="259" w:lineRule="auto"/>
      <w:outlineLvl w:val="4"/>
    </w:pPr>
    <w:rPr>
      <w:rFonts w:asciiTheme="majorHAnsi" w:eastAsiaTheme="majorEastAsia" w:hAnsiTheme="majorHAnsi" w:cstheme="majorBidi"/>
      <w:i/>
      <w:iCs/>
      <w:caps/>
      <w:lang w:val="en-IL"/>
    </w:rPr>
  </w:style>
  <w:style w:type="paragraph" w:styleId="Heading6">
    <w:name w:val="heading 6"/>
    <w:basedOn w:val="Normal"/>
    <w:next w:val="Normal"/>
    <w:link w:val="Heading6Char"/>
    <w:uiPriority w:val="9"/>
    <w:semiHidden/>
    <w:unhideWhenUsed/>
    <w:qFormat/>
    <w:rsid w:val="0020597D"/>
    <w:pPr>
      <w:keepNext/>
      <w:keepLines/>
      <w:spacing w:before="120" w:after="0" w:line="259" w:lineRule="auto"/>
      <w:outlineLvl w:val="5"/>
    </w:pPr>
    <w:rPr>
      <w:rFonts w:asciiTheme="majorHAnsi" w:eastAsiaTheme="majorEastAsia" w:hAnsiTheme="majorHAnsi" w:cstheme="majorBidi"/>
      <w:b/>
      <w:bCs/>
      <w:caps/>
      <w:color w:val="262626" w:themeColor="text1" w:themeTint="D9"/>
      <w:sz w:val="20"/>
      <w:szCs w:val="20"/>
      <w:lang w:val="en-IL"/>
    </w:rPr>
  </w:style>
  <w:style w:type="paragraph" w:styleId="Heading7">
    <w:name w:val="heading 7"/>
    <w:basedOn w:val="Normal"/>
    <w:next w:val="Normal"/>
    <w:link w:val="Heading7Char"/>
    <w:uiPriority w:val="9"/>
    <w:semiHidden/>
    <w:unhideWhenUsed/>
    <w:qFormat/>
    <w:rsid w:val="0020597D"/>
    <w:pPr>
      <w:keepNext/>
      <w:keepLines/>
      <w:spacing w:before="120" w:after="0" w:line="259" w:lineRule="auto"/>
      <w:outlineLvl w:val="6"/>
    </w:pPr>
    <w:rPr>
      <w:rFonts w:asciiTheme="majorHAnsi" w:eastAsiaTheme="majorEastAsia" w:hAnsiTheme="majorHAnsi" w:cstheme="majorBidi"/>
      <w:b/>
      <w:bCs/>
      <w:i/>
      <w:iCs/>
      <w:caps/>
      <w:color w:val="262626" w:themeColor="text1" w:themeTint="D9"/>
      <w:sz w:val="20"/>
      <w:szCs w:val="20"/>
      <w:lang w:val="en-IL"/>
    </w:rPr>
  </w:style>
  <w:style w:type="paragraph" w:styleId="Heading8">
    <w:name w:val="heading 8"/>
    <w:basedOn w:val="Normal"/>
    <w:next w:val="Normal"/>
    <w:link w:val="Heading8Char"/>
    <w:uiPriority w:val="9"/>
    <w:semiHidden/>
    <w:unhideWhenUsed/>
    <w:qFormat/>
    <w:rsid w:val="0020597D"/>
    <w:pPr>
      <w:keepNext/>
      <w:keepLines/>
      <w:spacing w:before="120" w:after="0" w:line="259" w:lineRule="auto"/>
      <w:outlineLvl w:val="7"/>
    </w:pPr>
    <w:rPr>
      <w:rFonts w:asciiTheme="majorHAnsi" w:eastAsiaTheme="majorEastAsia" w:hAnsiTheme="majorHAnsi" w:cstheme="majorBidi"/>
      <w:b/>
      <w:bCs/>
      <w:caps/>
      <w:color w:val="7F7F7F" w:themeColor="text1" w:themeTint="80"/>
      <w:sz w:val="20"/>
      <w:szCs w:val="20"/>
      <w:lang w:val="en-IL"/>
    </w:rPr>
  </w:style>
  <w:style w:type="paragraph" w:styleId="Heading9">
    <w:name w:val="heading 9"/>
    <w:basedOn w:val="Normal"/>
    <w:next w:val="Normal"/>
    <w:link w:val="Heading9Char"/>
    <w:uiPriority w:val="9"/>
    <w:semiHidden/>
    <w:unhideWhenUsed/>
    <w:qFormat/>
    <w:rsid w:val="0020597D"/>
    <w:pPr>
      <w:keepNext/>
      <w:keepLines/>
      <w:spacing w:before="120" w:after="0" w:line="259" w:lineRule="auto"/>
      <w:outlineLvl w:val="8"/>
    </w:pPr>
    <w:rPr>
      <w:rFonts w:asciiTheme="majorHAnsi" w:eastAsiaTheme="majorEastAsia" w:hAnsiTheme="majorHAnsi" w:cstheme="majorBidi"/>
      <w:b/>
      <w:bCs/>
      <w:i/>
      <w:iCs/>
      <w:caps/>
      <w:color w:val="7F7F7F" w:themeColor="text1" w:themeTint="80"/>
      <w:sz w:val="20"/>
      <w:szCs w:val="20"/>
      <w:lang w:val="en-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597D"/>
    <w:rPr>
      <w:rFonts w:asciiTheme="majorHAnsi" w:eastAsiaTheme="majorEastAsia" w:hAnsiTheme="majorHAnsi" w:cstheme="majorBidi"/>
      <w:caps/>
      <w:sz w:val="36"/>
      <w:szCs w:val="36"/>
    </w:rPr>
  </w:style>
  <w:style w:type="character" w:customStyle="1" w:styleId="Heading2Char">
    <w:name w:val="Heading 2 Char"/>
    <w:basedOn w:val="DefaultParagraphFont"/>
    <w:link w:val="Heading2"/>
    <w:uiPriority w:val="9"/>
    <w:semiHidden/>
    <w:rsid w:val="0020597D"/>
    <w:rPr>
      <w:rFonts w:asciiTheme="majorHAnsi" w:eastAsiaTheme="majorEastAsia" w:hAnsiTheme="majorHAnsi" w:cstheme="majorBidi"/>
      <w:caps/>
      <w:sz w:val="28"/>
      <w:szCs w:val="28"/>
    </w:rPr>
  </w:style>
  <w:style w:type="character" w:customStyle="1" w:styleId="Heading3Char">
    <w:name w:val="Heading 3 Char"/>
    <w:basedOn w:val="DefaultParagraphFont"/>
    <w:link w:val="Heading3"/>
    <w:uiPriority w:val="9"/>
    <w:semiHidden/>
    <w:rsid w:val="0020597D"/>
    <w:rPr>
      <w:rFonts w:asciiTheme="majorHAnsi" w:eastAsiaTheme="majorEastAsia" w:hAnsiTheme="majorHAnsi" w:cstheme="majorBidi"/>
      <w:smallCaps/>
      <w:sz w:val="28"/>
      <w:szCs w:val="28"/>
    </w:rPr>
  </w:style>
  <w:style w:type="character" w:customStyle="1" w:styleId="Heading4Char">
    <w:name w:val="Heading 4 Char"/>
    <w:basedOn w:val="DefaultParagraphFont"/>
    <w:link w:val="Heading4"/>
    <w:uiPriority w:val="9"/>
    <w:semiHidden/>
    <w:rsid w:val="0020597D"/>
    <w:rPr>
      <w:rFonts w:asciiTheme="majorHAnsi" w:eastAsiaTheme="majorEastAsia" w:hAnsiTheme="majorHAnsi" w:cstheme="majorBidi"/>
      <w:caps/>
    </w:rPr>
  </w:style>
  <w:style w:type="character" w:customStyle="1" w:styleId="Heading5Char">
    <w:name w:val="Heading 5 Char"/>
    <w:basedOn w:val="DefaultParagraphFont"/>
    <w:link w:val="Heading5"/>
    <w:uiPriority w:val="9"/>
    <w:semiHidden/>
    <w:rsid w:val="0020597D"/>
    <w:rPr>
      <w:rFonts w:asciiTheme="majorHAnsi" w:eastAsiaTheme="majorEastAsia" w:hAnsiTheme="majorHAnsi" w:cstheme="majorBidi"/>
      <w:i/>
      <w:iCs/>
      <w:caps/>
    </w:rPr>
  </w:style>
  <w:style w:type="character" w:customStyle="1" w:styleId="Heading6Char">
    <w:name w:val="Heading 6 Char"/>
    <w:basedOn w:val="DefaultParagraphFont"/>
    <w:link w:val="Heading6"/>
    <w:uiPriority w:val="9"/>
    <w:semiHidden/>
    <w:rsid w:val="0020597D"/>
    <w:rPr>
      <w:rFonts w:asciiTheme="majorHAnsi" w:eastAsiaTheme="majorEastAsia" w:hAnsiTheme="majorHAnsi" w:cstheme="majorBidi"/>
      <w:b/>
      <w:bCs/>
      <w:caps/>
      <w:color w:val="262626" w:themeColor="text1" w:themeTint="D9"/>
      <w:sz w:val="20"/>
      <w:szCs w:val="20"/>
    </w:rPr>
  </w:style>
  <w:style w:type="character" w:customStyle="1" w:styleId="Heading7Char">
    <w:name w:val="Heading 7 Char"/>
    <w:basedOn w:val="DefaultParagraphFont"/>
    <w:link w:val="Heading7"/>
    <w:uiPriority w:val="9"/>
    <w:semiHidden/>
    <w:rsid w:val="0020597D"/>
    <w:rPr>
      <w:rFonts w:asciiTheme="majorHAnsi" w:eastAsiaTheme="majorEastAsia" w:hAnsiTheme="majorHAnsi" w:cstheme="majorBidi"/>
      <w:b/>
      <w:bCs/>
      <w:i/>
      <w:iCs/>
      <w:caps/>
      <w:color w:val="262626" w:themeColor="text1" w:themeTint="D9"/>
      <w:sz w:val="20"/>
      <w:szCs w:val="20"/>
    </w:rPr>
  </w:style>
  <w:style w:type="character" w:customStyle="1" w:styleId="Heading8Char">
    <w:name w:val="Heading 8 Char"/>
    <w:basedOn w:val="DefaultParagraphFont"/>
    <w:link w:val="Heading8"/>
    <w:uiPriority w:val="9"/>
    <w:semiHidden/>
    <w:rsid w:val="0020597D"/>
    <w:rPr>
      <w:rFonts w:asciiTheme="majorHAnsi" w:eastAsiaTheme="majorEastAsia" w:hAnsiTheme="majorHAnsi" w:cstheme="majorBidi"/>
      <w:b/>
      <w:bCs/>
      <w:caps/>
      <w:color w:val="7F7F7F" w:themeColor="text1" w:themeTint="80"/>
      <w:sz w:val="20"/>
      <w:szCs w:val="20"/>
    </w:rPr>
  </w:style>
  <w:style w:type="character" w:customStyle="1" w:styleId="Heading9Char">
    <w:name w:val="Heading 9 Char"/>
    <w:basedOn w:val="DefaultParagraphFont"/>
    <w:link w:val="Heading9"/>
    <w:uiPriority w:val="9"/>
    <w:semiHidden/>
    <w:rsid w:val="0020597D"/>
    <w:rPr>
      <w:rFonts w:asciiTheme="majorHAnsi" w:eastAsiaTheme="majorEastAsia" w:hAnsiTheme="majorHAnsi" w:cstheme="majorBidi"/>
      <w:b/>
      <w:bCs/>
      <w:i/>
      <w:iCs/>
      <w:caps/>
      <w:color w:val="7F7F7F" w:themeColor="text1" w:themeTint="80"/>
      <w:sz w:val="20"/>
      <w:szCs w:val="20"/>
    </w:rPr>
  </w:style>
  <w:style w:type="paragraph" w:styleId="BalloonText">
    <w:name w:val="Balloon Text"/>
    <w:basedOn w:val="Normal"/>
    <w:link w:val="BalloonTextChar"/>
    <w:uiPriority w:val="99"/>
    <w:semiHidden/>
    <w:unhideWhenUsed/>
    <w:rsid w:val="0020597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97D"/>
    <w:rPr>
      <w:rFonts w:ascii="Segoe UI" w:hAnsi="Segoe UI" w:cs="Segoe UI"/>
      <w:sz w:val="18"/>
      <w:szCs w:val="18"/>
      <w:lang w:val="en-US"/>
    </w:rPr>
  </w:style>
  <w:style w:type="paragraph" w:styleId="Revision">
    <w:name w:val="Revision"/>
    <w:hidden/>
    <w:uiPriority w:val="99"/>
    <w:semiHidden/>
    <w:rsid w:val="0020597D"/>
    <w:pPr>
      <w:spacing w:after="0" w:line="240" w:lineRule="auto"/>
    </w:pPr>
    <w:rPr>
      <w:lang w:val="en-US"/>
    </w:rPr>
  </w:style>
  <w:style w:type="paragraph" w:styleId="Caption">
    <w:name w:val="caption"/>
    <w:basedOn w:val="Normal"/>
    <w:next w:val="Normal"/>
    <w:uiPriority w:val="35"/>
    <w:semiHidden/>
    <w:unhideWhenUsed/>
    <w:qFormat/>
    <w:rsid w:val="0020597D"/>
    <w:pPr>
      <w:spacing w:line="240" w:lineRule="auto"/>
    </w:pPr>
    <w:rPr>
      <w:rFonts w:eastAsiaTheme="minorEastAsia"/>
      <w:b/>
      <w:bCs/>
      <w:smallCaps/>
      <w:color w:val="595959" w:themeColor="text1" w:themeTint="A6"/>
      <w:lang w:val="en-IL"/>
    </w:rPr>
  </w:style>
  <w:style w:type="paragraph" w:styleId="Title">
    <w:name w:val="Title"/>
    <w:basedOn w:val="Normal"/>
    <w:next w:val="Normal"/>
    <w:link w:val="TitleChar"/>
    <w:uiPriority w:val="10"/>
    <w:qFormat/>
    <w:rsid w:val="0020597D"/>
    <w:pPr>
      <w:spacing w:after="0" w:line="240" w:lineRule="auto"/>
      <w:contextualSpacing/>
    </w:pPr>
    <w:rPr>
      <w:rFonts w:asciiTheme="majorHAnsi" w:eastAsiaTheme="majorEastAsia" w:hAnsiTheme="majorHAnsi" w:cstheme="majorBidi"/>
      <w:caps/>
      <w:color w:val="404040" w:themeColor="text1" w:themeTint="BF"/>
      <w:spacing w:val="-10"/>
      <w:sz w:val="72"/>
      <w:szCs w:val="72"/>
      <w:lang w:val="en-IL"/>
    </w:rPr>
  </w:style>
  <w:style w:type="character" w:customStyle="1" w:styleId="TitleChar">
    <w:name w:val="Title Char"/>
    <w:basedOn w:val="DefaultParagraphFont"/>
    <w:link w:val="Title"/>
    <w:uiPriority w:val="10"/>
    <w:rsid w:val="0020597D"/>
    <w:rPr>
      <w:rFonts w:asciiTheme="majorHAnsi" w:eastAsiaTheme="majorEastAsia" w:hAnsiTheme="majorHAnsi" w:cstheme="majorBidi"/>
      <w:caps/>
      <w:color w:val="404040" w:themeColor="text1" w:themeTint="BF"/>
      <w:spacing w:val="-10"/>
      <w:sz w:val="72"/>
      <w:szCs w:val="72"/>
    </w:rPr>
  </w:style>
  <w:style w:type="paragraph" w:styleId="Subtitle">
    <w:name w:val="Subtitle"/>
    <w:basedOn w:val="Normal"/>
    <w:next w:val="Normal"/>
    <w:link w:val="SubtitleChar"/>
    <w:uiPriority w:val="11"/>
    <w:qFormat/>
    <w:rsid w:val="0020597D"/>
    <w:pPr>
      <w:numPr>
        <w:ilvl w:val="1"/>
      </w:numPr>
      <w:spacing w:line="259" w:lineRule="auto"/>
    </w:pPr>
    <w:rPr>
      <w:rFonts w:asciiTheme="majorHAnsi" w:eastAsiaTheme="majorEastAsia" w:hAnsiTheme="majorHAnsi" w:cstheme="majorBidi"/>
      <w:smallCaps/>
      <w:color w:val="595959" w:themeColor="text1" w:themeTint="A6"/>
      <w:sz w:val="28"/>
      <w:szCs w:val="28"/>
      <w:lang w:val="en-IL"/>
    </w:rPr>
  </w:style>
  <w:style w:type="character" w:customStyle="1" w:styleId="SubtitleChar">
    <w:name w:val="Subtitle Char"/>
    <w:basedOn w:val="DefaultParagraphFont"/>
    <w:link w:val="Subtitle"/>
    <w:uiPriority w:val="11"/>
    <w:rsid w:val="0020597D"/>
    <w:rPr>
      <w:rFonts w:asciiTheme="majorHAnsi" w:eastAsiaTheme="majorEastAsia" w:hAnsiTheme="majorHAnsi" w:cstheme="majorBidi"/>
      <w:smallCaps/>
      <w:color w:val="595959" w:themeColor="text1" w:themeTint="A6"/>
      <w:sz w:val="28"/>
      <w:szCs w:val="28"/>
    </w:rPr>
  </w:style>
  <w:style w:type="character" w:styleId="Strong">
    <w:name w:val="Strong"/>
    <w:basedOn w:val="DefaultParagraphFont"/>
    <w:uiPriority w:val="22"/>
    <w:qFormat/>
    <w:rsid w:val="0020597D"/>
    <w:rPr>
      <w:b/>
      <w:bCs/>
    </w:rPr>
  </w:style>
  <w:style w:type="character" w:styleId="Emphasis">
    <w:name w:val="Emphasis"/>
    <w:basedOn w:val="DefaultParagraphFont"/>
    <w:uiPriority w:val="20"/>
    <w:qFormat/>
    <w:rsid w:val="0020597D"/>
    <w:rPr>
      <w:i/>
      <w:iCs/>
    </w:rPr>
  </w:style>
  <w:style w:type="paragraph" w:styleId="NoSpacing">
    <w:name w:val="No Spacing"/>
    <w:uiPriority w:val="1"/>
    <w:qFormat/>
    <w:rsid w:val="0020597D"/>
    <w:pPr>
      <w:spacing w:after="0" w:line="240" w:lineRule="auto"/>
    </w:pPr>
    <w:rPr>
      <w:rFonts w:eastAsiaTheme="minorEastAsia"/>
    </w:rPr>
  </w:style>
  <w:style w:type="paragraph" w:styleId="Quote">
    <w:name w:val="Quote"/>
    <w:basedOn w:val="Normal"/>
    <w:next w:val="Normal"/>
    <w:link w:val="QuoteChar"/>
    <w:uiPriority w:val="29"/>
    <w:qFormat/>
    <w:rsid w:val="0020597D"/>
    <w:pPr>
      <w:spacing w:before="160" w:line="240" w:lineRule="auto"/>
      <w:ind w:left="720" w:right="720"/>
    </w:pPr>
    <w:rPr>
      <w:rFonts w:asciiTheme="majorHAnsi" w:eastAsiaTheme="majorEastAsia" w:hAnsiTheme="majorHAnsi" w:cstheme="majorBidi"/>
      <w:sz w:val="25"/>
      <w:szCs w:val="25"/>
      <w:lang w:val="en-IL"/>
    </w:rPr>
  </w:style>
  <w:style w:type="character" w:customStyle="1" w:styleId="QuoteChar">
    <w:name w:val="Quote Char"/>
    <w:basedOn w:val="DefaultParagraphFont"/>
    <w:link w:val="Quote"/>
    <w:uiPriority w:val="29"/>
    <w:rsid w:val="0020597D"/>
    <w:rPr>
      <w:rFonts w:asciiTheme="majorHAnsi" w:eastAsiaTheme="majorEastAsia" w:hAnsiTheme="majorHAnsi" w:cstheme="majorBidi"/>
      <w:sz w:val="25"/>
      <w:szCs w:val="25"/>
    </w:rPr>
  </w:style>
  <w:style w:type="paragraph" w:styleId="IntenseQuote">
    <w:name w:val="Intense Quote"/>
    <w:basedOn w:val="Normal"/>
    <w:next w:val="Normal"/>
    <w:link w:val="IntenseQuoteChar"/>
    <w:uiPriority w:val="30"/>
    <w:qFormat/>
    <w:rsid w:val="0020597D"/>
    <w:pPr>
      <w:spacing w:before="280" w:after="280" w:line="240" w:lineRule="auto"/>
      <w:ind w:left="1080" w:right="1080"/>
      <w:jc w:val="center"/>
    </w:pPr>
    <w:rPr>
      <w:rFonts w:eastAsiaTheme="minorEastAsia"/>
      <w:color w:val="404040" w:themeColor="text1" w:themeTint="BF"/>
      <w:sz w:val="32"/>
      <w:szCs w:val="32"/>
      <w:lang w:val="en-IL"/>
    </w:rPr>
  </w:style>
  <w:style w:type="character" w:customStyle="1" w:styleId="IntenseQuoteChar">
    <w:name w:val="Intense Quote Char"/>
    <w:basedOn w:val="DefaultParagraphFont"/>
    <w:link w:val="IntenseQuote"/>
    <w:uiPriority w:val="30"/>
    <w:rsid w:val="0020597D"/>
    <w:rPr>
      <w:rFonts w:eastAsiaTheme="minorEastAsia"/>
      <w:color w:val="404040" w:themeColor="text1" w:themeTint="BF"/>
      <w:sz w:val="32"/>
      <w:szCs w:val="32"/>
    </w:rPr>
  </w:style>
  <w:style w:type="character" w:styleId="SubtleEmphasis">
    <w:name w:val="Subtle Emphasis"/>
    <w:basedOn w:val="DefaultParagraphFont"/>
    <w:uiPriority w:val="19"/>
    <w:qFormat/>
    <w:rsid w:val="0020597D"/>
    <w:rPr>
      <w:i/>
      <w:iCs/>
      <w:color w:val="595959" w:themeColor="text1" w:themeTint="A6"/>
    </w:rPr>
  </w:style>
  <w:style w:type="character" w:styleId="IntenseEmphasis">
    <w:name w:val="Intense Emphasis"/>
    <w:basedOn w:val="DefaultParagraphFont"/>
    <w:uiPriority w:val="21"/>
    <w:qFormat/>
    <w:rsid w:val="0020597D"/>
    <w:rPr>
      <w:b/>
      <w:bCs/>
      <w:i/>
      <w:iCs/>
    </w:rPr>
  </w:style>
  <w:style w:type="character" w:styleId="SubtleReference">
    <w:name w:val="Subtle Reference"/>
    <w:basedOn w:val="DefaultParagraphFont"/>
    <w:uiPriority w:val="31"/>
    <w:qFormat/>
    <w:rsid w:val="0020597D"/>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20597D"/>
    <w:rPr>
      <w:b/>
      <w:bCs/>
      <w:caps w:val="0"/>
      <w:smallCaps/>
      <w:color w:val="auto"/>
      <w:spacing w:val="3"/>
      <w:u w:val="single"/>
    </w:rPr>
  </w:style>
  <w:style w:type="character" w:styleId="BookTitle">
    <w:name w:val="Book Title"/>
    <w:basedOn w:val="DefaultParagraphFont"/>
    <w:uiPriority w:val="33"/>
    <w:qFormat/>
    <w:rsid w:val="0020597D"/>
    <w:rPr>
      <w:b/>
      <w:bCs/>
      <w:smallCaps/>
      <w:spacing w:val="7"/>
    </w:rPr>
  </w:style>
  <w:style w:type="paragraph" w:styleId="TOCHeading">
    <w:name w:val="TOC Heading"/>
    <w:basedOn w:val="Heading1"/>
    <w:next w:val="Normal"/>
    <w:uiPriority w:val="39"/>
    <w:semiHidden/>
    <w:unhideWhenUsed/>
    <w:qFormat/>
    <w:rsid w:val="0020597D"/>
    <w:pPr>
      <w:outlineLvl w:val="9"/>
    </w:pPr>
  </w:style>
  <w:style w:type="paragraph" w:styleId="Header">
    <w:name w:val="header"/>
    <w:basedOn w:val="Normal"/>
    <w:link w:val="HeaderChar"/>
    <w:uiPriority w:val="99"/>
    <w:unhideWhenUsed/>
    <w:rsid w:val="0020597D"/>
    <w:pPr>
      <w:tabs>
        <w:tab w:val="center" w:pos="4513"/>
        <w:tab w:val="right" w:pos="9026"/>
      </w:tabs>
      <w:spacing w:after="0" w:line="240" w:lineRule="auto"/>
    </w:pPr>
    <w:rPr>
      <w:rFonts w:eastAsiaTheme="minorEastAsia"/>
      <w:lang w:val="en-IL"/>
    </w:rPr>
  </w:style>
  <w:style w:type="character" w:customStyle="1" w:styleId="HeaderChar">
    <w:name w:val="Header Char"/>
    <w:basedOn w:val="DefaultParagraphFont"/>
    <w:link w:val="Header"/>
    <w:uiPriority w:val="99"/>
    <w:rsid w:val="0020597D"/>
    <w:rPr>
      <w:rFonts w:eastAsiaTheme="minorEastAsia"/>
    </w:rPr>
  </w:style>
  <w:style w:type="paragraph" w:styleId="Footer">
    <w:name w:val="footer"/>
    <w:basedOn w:val="Normal"/>
    <w:link w:val="FooterChar"/>
    <w:uiPriority w:val="99"/>
    <w:unhideWhenUsed/>
    <w:rsid w:val="0020597D"/>
    <w:pPr>
      <w:tabs>
        <w:tab w:val="center" w:pos="4513"/>
        <w:tab w:val="right" w:pos="9026"/>
      </w:tabs>
      <w:spacing w:after="0" w:line="240" w:lineRule="auto"/>
    </w:pPr>
    <w:rPr>
      <w:rFonts w:eastAsiaTheme="minorEastAsia"/>
      <w:lang w:val="en-IL"/>
    </w:rPr>
  </w:style>
  <w:style w:type="character" w:customStyle="1" w:styleId="FooterChar">
    <w:name w:val="Footer Char"/>
    <w:basedOn w:val="DefaultParagraphFont"/>
    <w:link w:val="Footer"/>
    <w:uiPriority w:val="99"/>
    <w:rsid w:val="0020597D"/>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1637</TotalTime>
  <Pages>2</Pages>
  <Words>21559</Words>
  <Characters>122891</Characters>
  <Application>Microsoft Office Word</Application>
  <DocSecurity>0</DocSecurity>
  <Lines>1024</Lines>
  <Paragraphs>288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Meir Cohen</dc:creator>
  <cp:keywords/>
  <dc:description/>
  <cp:lastModifiedBy>Meir Cohen</cp:lastModifiedBy>
  <cp:revision>143</cp:revision>
  <dcterms:created xsi:type="dcterms:W3CDTF">2020-06-30T07:04:00Z</dcterms:created>
  <dcterms:modified xsi:type="dcterms:W3CDTF">2020-08-10T11:33:00Z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305dca8-daac-40b2-85cb-c39a1eaa36df_Enabled">
    <vt:lpwstr>true</vt:lpwstr>
  </property>
  <property fmtid="{D5CDD505-2E9C-101B-9397-08002B2CF9AE}" pid="3" name="MSIP_Label_e305dca8-daac-40b2-85cb-c39a1eaa36df_SetDate">
    <vt:lpwstr>2020-06-30T07:04:29Z</vt:lpwstr>
  </property>
  <property fmtid="{D5CDD505-2E9C-101B-9397-08002B2CF9AE}" pid="4" name="MSIP_Label_e305dca8-daac-40b2-85cb-c39a1eaa36df_Method">
    <vt:lpwstr>Standard</vt:lpwstr>
  </property>
  <property fmtid="{D5CDD505-2E9C-101B-9397-08002B2CF9AE}" pid="5" name="MSIP_Label_e305dca8-daac-40b2-85cb-c39a1eaa36df_Name">
    <vt:lpwstr>e305dca8-daac-40b2-85cb-c39a1eaa36df</vt:lpwstr>
  </property>
  <property fmtid="{D5CDD505-2E9C-101B-9397-08002B2CF9AE}" pid="6" name="MSIP_Label_e305dca8-daac-40b2-85cb-c39a1eaa36df_SiteId">
    <vt:lpwstr>ecdd899a-33be-4c33-91e4-1f1144fc2f56</vt:lpwstr>
  </property>
  <property fmtid="{D5CDD505-2E9C-101B-9397-08002B2CF9AE}" pid="7" name="MSIP_Label_e305dca8-daac-40b2-85cb-c39a1eaa36df_ActionId">
    <vt:lpwstr>087535ef-570b-4599-a4d2-0000ffc444f1</vt:lpwstr>
  </property>
  <property fmtid="{D5CDD505-2E9C-101B-9397-08002B2CF9AE}" pid="8" name="MSIP_Label_e305dca8-daac-40b2-85cb-c39a1eaa36df_ContentBits">
    <vt:lpwstr>0</vt:lpwstr>
  </property>
</Properties>
</file>