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88F" w:rsidRPr="00AB0BAC" w:rsidRDefault="0028488F" w:rsidP="00FE49B6">
      <w:pPr>
        <w:bidi/>
        <w:spacing w:after="0" w:line="360" w:lineRule="auto"/>
        <w:rPr>
          <w:rFonts w:cs="David"/>
          <w:b/>
          <w:bCs/>
          <w:sz w:val="36"/>
          <w:szCs w:val="36"/>
          <w:u w:val="single"/>
        </w:rPr>
      </w:pPr>
    </w:p>
    <w:p w:rsidR="009D519C" w:rsidRPr="00064CCC" w:rsidRDefault="00943976" w:rsidP="00FE49B6">
      <w:pPr>
        <w:bidi/>
        <w:spacing w:after="0" w:line="360" w:lineRule="auto"/>
        <w:jc w:val="center"/>
        <w:rPr>
          <w:rFonts w:cs="David"/>
          <w:b/>
          <w:bCs/>
          <w:sz w:val="36"/>
          <w:szCs w:val="36"/>
          <w:rtl/>
        </w:rPr>
      </w:pPr>
      <w:r w:rsidRPr="00064CCC">
        <w:rPr>
          <w:rFonts w:cs="David" w:hint="cs"/>
          <w:b/>
          <w:bCs/>
          <w:sz w:val="36"/>
          <w:szCs w:val="36"/>
          <w:rtl/>
        </w:rPr>
        <w:t xml:space="preserve">מי </w:t>
      </w:r>
      <w:r w:rsidR="007814A1" w:rsidRPr="00064CCC">
        <w:rPr>
          <w:rFonts w:cs="David" w:hint="cs"/>
          <w:b/>
          <w:bCs/>
          <w:sz w:val="36"/>
          <w:szCs w:val="36"/>
          <w:rtl/>
        </w:rPr>
        <w:t>ה</w:t>
      </w:r>
      <w:r w:rsidR="0061229F" w:rsidRPr="00064CCC">
        <w:rPr>
          <w:rFonts w:cs="David" w:hint="cs"/>
          <w:b/>
          <w:bCs/>
          <w:sz w:val="36"/>
          <w:szCs w:val="36"/>
          <w:rtl/>
        </w:rPr>
        <w:t xml:space="preserve">גה את </w:t>
      </w:r>
      <w:r w:rsidR="00B671D4" w:rsidRPr="00064CCC">
        <w:rPr>
          <w:rFonts w:cs="David" w:hint="cs"/>
          <w:b/>
          <w:bCs/>
          <w:sz w:val="36"/>
          <w:szCs w:val="36"/>
          <w:rtl/>
        </w:rPr>
        <w:t>ה</w:t>
      </w:r>
      <w:r w:rsidRPr="00064CCC">
        <w:rPr>
          <w:rFonts w:cs="David" w:hint="cs"/>
          <w:b/>
          <w:bCs/>
          <w:sz w:val="36"/>
          <w:szCs w:val="36"/>
          <w:rtl/>
        </w:rPr>
        <w:t xml:space="preserve">רעיון של </w:t>
      </w:r>
      <w:r w:rsidR="00AB0BAC" w:rsidRPr="00064CCC">
        <w:rPr>
          <w:rFonts w:cs="David" w:hint="cs"/>
          <w:b/>
          <w:bCs/>
          <w:sz w:val="36"/>
          <w:szCs w:val="36"/>
          <w:rtl/>
        </w:rPr>
        <w:t xml:space="preserve">לימוד </w:t>
      </w:r>
      <w:r w:rsidR="00B671D4" w:rsidRPr="00064CCC">
        <w:rPr>
          <w:rFonts w:cs="David" w:hint="cs"/>
          <w:b/>
          <w:bCs/>
          <w:sz w:val="36"/>
          <w:szCs w:val="36"/>
          <w:rtl/>
        </w:rPr>
        <w:t>ה</w:t>
      </w:r>
      <w:r w:rsidRPr="00064CCC">
        <w:rPr>
          <w:rFonts w:cs="David" w:hint="cs"/>
          <w:b/>
          <w:bCs/>
          <w:sz w:val="36"/>
          <w:szCs w:val="36"/>
          <w:rtl/>
        </w:rPr>
        <w:t>דף היומי?</w:t>
      </w:r>
    </w:p>
    <w:p w:rsidR="009F022E" w:rsidRPr="009F022E" w:rsidRDefault="009F022E" w:rsidP="009F022E">
      <w:pPr>
        <w:bidi/>
        <w:spacing w:after="0" w:line="360" w:lineRule="auto"/>
        <w:jc w:val="center"/>
        <w:rPr>
          <w:rFonts w:cs="David"/>
          <w:sz w:val="28"/>
          <w:szCs w:val="28"/>
          <w:rtl/>
        </w:rPr>
      </w:pPr>
      <w:r w:rsidRPr="009F022E">
        <w:rPr>
          <w:rFonts w:cs="David" w:hint="cs"/>
          <w:sz w:val="28"/>
          <w:szCs w:val="28"/>
          <w:rtl/>
        </w:rPr>
        <w:t>הרב ד"ר חיים סיימונס</w:t>
      </w:r>
    </w:p>
    <w:p w:rsidR="009F022E" w:rsidRPr="009F022E" w:rsidRDefault="009F022E" w:rsidP="009F022E">
      <w:pPr>
        <w:bidi/>
        <w:spacing w:after="0" w:line="360" w:lineRule="auto"/>
        <w:jc w:val="center"/>
        <w:rPr>
          <w:rFonts w:cs="David"/>
          <w:sz w:val="28"/>
          <w:szCs w:val="28"/>
          <w:rtl/>
        </w:rPr>
      </w:pPr>
      <w:r w:rsidRPr="009F022E">
        <w:rPr>
          <w:rFonts w:cs="David" w:hint="cs"/>
          <w:sz w:val="28"/>
          <w:szCs w:val="28"/>
          <w:rtl/>
        </w:rPr>
        <w:t>ת.ד. 1775</w:t>
      </w:r>
    </w:p>
    <w:p w:rsidR="009F022E" w:rsidRPr="009F022E" w:rsidRDefault="009F022E" w:rsidP="009F022E">
      <w:pPr>
        <w:bidi/>
        <w:spacing w:after="0" w:line="360" w:lineRule="auto"/>
        <w:jc w:val="center"/>
        <w:rPr>
          <w:rFonts w:cs="David"/>
          <w:sz w:val="28"/>
          <w:szCs w:val="28"/>
          <w:rtl/>
        </w:rPr>
      </w:pPr>
      <w:r w:rsidRPr="009F022E">
        <w:rPr>
          <w:rFonts w:cs="David" w:hint="cs"/>
          <w:sz w:val="28"/>
          <w:szCs w:val="28"/>
          <w:rtl/>
        </w:rPr>
        <w:t>קרית ארבע 9010000</w:t>
      </w:r>
    </w:p>
    <w:p w:rsidR="009F022E" w:rsidRPr="009F022E" w:rsidRDefault="009F022E" w:rsidP="009F022E">
      <w:pPr>
        <w:bidi/>
        <w:spacing w:after="0" w:line="360" w:lineRule="auto"/>
        <w:jc w:val="center"/>
        <w:rPr>
          <w:rFonts w:cs="David"/>
          <w:sz w:val="28"/>
          <w:szCs w:val="28"/>
          <w:rtl/>
        </w:rPr>
      </w:pPr>
      <w:r w:rsidRPr="009F022E">
        <w:rPr>
          <w:rFonts w:cs="David" w:hint="cs"/>
          <w:sz w:val="28"/>
          <w:szCs w:val="28"/>
          <w:rtl/>
        </w:rPr>
        <w:t>9961252 02</w:t>
      </w:r>
    </w:p>
    <w:p w:rsidR="00943976" w:rsidRPr="009F022E" w:rsidRDefault="00943976" w:rsidP="00FE49B6">
      <w:pPr>
        <w:bidi/>
        <w:spacing w:after="0" w:line="360" w:lineRule="auto"/>
        <w:jc w:val="both"/>
        <w:rPr>
          <w:rFonts w:cs="David"/>
          <w:b/>
          <w:bCs/>
          <w:sz w:val="28"/>
          <w:szCs w:val="28"/>
          <w:u w:val="single"/>
          <w:rtl/>
          <w:lang w:val="en-GB"/>
        </w:rPr>
      </w:pPr>
      <w:r w:rsidRPr="009F022E">
        <w:rPr>
          <w:rFonts w:cs="David" w:hint="cs"/>
          <w:b/>
          <w:bCs/>
          <w:sz w:val="28"/>
          <w:szCs w:val="28"/>
          <w:u w:val="single"/>
          <w:rtl/>
        </w:rPr>
        <w:t>הקדמה</w:t>
      </w:r>
    </w:p>
    <w:p w:rsidR="00943976" w:rsidRDefault="00943976" w:rsidP="00FE49B6">
      <w:pPr>
        <w:bidi/>
        <w:spacing w:after="120" w:line="360" w:lineRule="auto"/>
        <w:jc w:val="both"/>
        <w:rPr>
          <w:rFonts w:cs="David"/>
          <w:sz w:val="28"/>
          <w:szCs w:val="28"/>
          <w:rtl/>
        </w:rPr>
      </w:pPr>
      <w:r>
        <w:rPr>
          <w:rFonts w:cs="David" w:hint="cs"/>
          <w:sz w:val="28"/>
          <w:szCs w:val="28"/>
          <w:rtl/>
        </w:rPr>
        <w:t>אחרי כל שבע וחצי שני</w:t>
      </w:r>
      <w:r w:rsidR="00B671D4">
        <w:rPr>
          <w:rFonts w:cs="David" w:hint="cs"/>
          <w:sz w:val="28"/>
          <w:szCs w:val="28"/>
          <w:rtl/>
        </w:rPr>
        <w:t xml:space="preserve">ם </w:t>
      </w:r>
      <w:r w:rsidR="00AB0BAC">
        <w:rPr>
          <w:rFonts w:cs="David" w:hint="cs"/>
          <w:sz w:val="28"/>
          <w:szCs w:val="28"/>
          <w:rtl/>
        </w:rPr>
        <w:t>מתקיים אירוע לכבוד סיום לימוד הדף</w:t>
      </w:r>
      <w:r w:rsidR="00B671D4">
        <w:rPr>
          <w:rFonts w:cs="David" w:hint="cs"/>
          <w:sz w:val="28"/>
          <w:szCs w:val="28"/>
          <w:rtl/>
        </w:rPr>
        <w:t xml:space="preserve"> היומי ב</w:t>
      </w:r>
      <w:r w:rsidR="0061229F">
        <w:rPr>
          <w:rFonts w:cs="David" w:hint="cs"/>
          <w:sz w:val="28"/>
          <w:szCs w:val="28"/>
          <w:rtl/>
        </w:rPr>
        <w:t xml:space="preserve">השתתפות יהודים </w:t>
      </w:r>
      <w:r w:rsidR="00AB0BAC">
        <w:rPr>
          <w:rFonts w:cs="David" w:hint="cs"/>
          <w:sz w:val="28"/>
          <w:szCs w:val="28"/>
          <w:rtl/>
        </w:rPr>
        <w:t>במקומות רבים</w:t>
      </w:r>
      <w:r w:rsidR="007F10FB">
        <w:rPr>
          <w:rFonts w:cs="David" w:hint="cs"/>
          <w:sz w:val="28"/>
          <w:szCs w:val="28"/>
          <w:rtl/>
        </w:rPr>
        <w:t xml:space="preserve"> בעולם.</w:t>
      </w:r>
      <w:r>
        <w:rPr>
          <w:rFonts w:cs="David" w:hint="cs"/>
          <w:sz w:val="28"/>
          <w:szCs w:val="28"/>
          <w:rtl/>
        </w:rPr>
        <w:t xml:space="preserve"> במשך </w:t>
      </w:r>
      <w:r w:rsidR="00AB0BAC">
        <w:rPr>
          <w:rFonts w:cs="David" w:hint="cs"/>
          <w:sz w:val="28"/>
          <w:szCs w:val="28"/>
          <w:rtl/>
        </w:rPr>
        <w:t xml:space="preserve">אירוע </w:t>
      </w:r>
      <w:r>
        <w:rPr>
          <w:rFonts w:cs="David" w:hint="cs"/>
          <w:sz w:val="28"/>
          <w:szCs w:val="28"/>
          <w:rtl/>
        </w:rPr>
        <w:t>הסיום מו</w:t>
      </w:r>
      <w:r w:rsidR="00AB0BAC">
        <w:rPr>
          <w:rFonts w:cs="David" w:hint="cs"/>
          <w:sz w:val="28"/>
          <w:szCs w:val="28"/>
          <w:rtl/>
        </w:rPr>
        <w:t>צגות</w:t>
      </w:r>
      <w:r>
        <w:rPr>
          <w:rFonts w:cs="David" w:hint="cs"/>
          <w:sz w:val="28"/>
          <w:szCs w:val="28"/>
          <w:rtl/>
        </w:rPr>
        <w:t xml:space="preserve"> </w:t>
      </w:r>
      <w:r w:rsidR="007F10FB">
        <w:rPr>
          <w:rFonts w:cs="David" w:hint="cs"/>
          <w:sz w:val="28"/>
          <w:szCs w:val="28"/>
          <w:rtl/>
        </w:rPr>
        <w:t>תמונות ו</w:t>
      </w:r>
      <w:r>
        <w:rPr>
          <w:rFonts w:cs="David" w:hint="cs"/>
          <w:sz w:val="28"/>
          <w:szCs w:val="28"/>
          <w:rtl/>
        </w:rPr>
        <w:t>פרסומות של הרב מאיר שפירא זצ"ל</w:t>
      </w:r>
      <w:r w:rsidR="00E61C5E">
        <w:rPr>
          <w:rFonts w:cs="David" w:hint="cs"/>
          <w:sz w:val="28"/>
          <w:szCs w:val="28"/>
          <w:rtl/>
        </w:rPr>
        <w:t>,</w:t>
      </w:r>
      <w:r>
        <w:rPr>
          <w:rFonts w:cs="David" w:hint="cs"/>
          <w:sz w:val="28"/>
          <w:szCs w:val="28"/>
          <w:rtl/>
        </w:rPr>
        <w:t xml:space="preserve"> </w:t>
      </w:r>
      <w:r w:rsidR="00E61C5E">
        <w:rPr>
          <w:rFonts w:cs="David" w:hint="cs"/>
          <w:sz w:val="28"/>
          <w:szCs w:val="28"/>
          <w:rtl/>
        </w:rPr>
        <w:t xml:space="preserve"> </w:t>
      </w:r>
      <w:r>
        <w:rPr>
          <w:rFonts w:cs="David" w:hint="cs"/>
          <w:sz w:val="28"/>
          <w:szCs w:val="28"/>
          <w:rtl/>
        </w:rPr>
        <w:t>וב</w:t>
      </w:r>
      <w:r w:rsidR="00AB0BAC">
        <w:rPr>
          <w:rFonts w:cs="David" w:hint="cs"/>
          <w:sz w:val="28"/>
          <w:szCs w:val="28"/>
          <w:rtl/>
        </w:rPr>
        <w:t>תוך</w:t>
      </w:r>
      <w:r>
        <w:rPr>
          <w:rFonts w:cs="David" w:hint="cs"/>
          <w:sz w:val="28"/>
          <w:szCs w:val="28"/>
          <w:rtl/>
        </w:rPr>
        <w:t xml:space="preserve"> הנאומים ב</w:t>
      </w:r>
      <w:r w:rsidR="00AB0BAC">
        <w:rPr>
          <w:rFonts w:cs="David" w:hint="cs"/>
          <w:sz w:val="28"/>
          <w:szCs w:val="28"/>
          <w:rtl/>
        </w:rPr>
        <w:t>אירועים הללו</w:t>
      </w:r>
      <w:r>
        <w:rPr>
          <w:rFonts w:cs="David" w:hint="cs"/>
          <w:sz w:val="28"/>
          <w:szCs w:val="28"/>
          <w:rtl/>
        </w:rPr>
        <w:t xml:space="preserve"> מ</w:t>
      </w:r>
      <w:r w:rsidR="00AB0BAC">
        <w:rPr>
          <w:rFonts w:cs="David" w:hint="cs"/>
          <w:sz w:val="28"/>
          <w:szCs w:val="28"/>
          <w:rtl/>
        </w:rPr>
        <w:t>ציינים</w:t>
      </w:r>
      <w:r>
        <w:rPr>
          <w:rFonts w:cs="David" w:hint="cs"/>
          <w:sz w:val="28"/>
          <w:szCs w:val="28"/>
          <w:rtl/>
        </w:rPr>
        <w:t xml:space="preserve"> שהרב שפירא </w:t>
      </w:r>
      <w:r w:rsidR="00AB0BAC">
        <w:rPr>
          <w:rFonts w:cs="David" w:hint="cs"/>
          <w:sz w:val="28"/>
          <w:szCs w:val="28"/>
          <w:rtl/>
        </w:rPr>
        <w:t>הוא</w:t>
      </w:r>
      <w:r w:rsidR="00E61C5E">
        <w:rPr>
          <w:rFonts w:cs="David" w:hint="cs"/>
          <w:sz w:val="28"/>
          <w:szCs w:val="28"/>
          <w:rtl/>
        </w:rPr>
        <w:t xml:space="preserve"> </w:t>
      </w:r>
      <w:r>
        <w:rPr>
          <w:rFonts w:cs="David" w:hint="cs"/>
          <w:sz w:val="28"/>
          <w:szCs w:val="28"/>
          <w:rtl/>
        </w:rPr>
        <w:t>ה</w:t>
      </w:r>
      <w:r w:rsidR="0061229F">
        <w:rPr>
          <w:rFonts w:cs="David" w:hint="cs"/>
          <w:sz w:val="28"/>
          <w:szCs w:val="28"/>
          <w:rtl/>
        </w:rPr>
        <w:t>וג</w:t>
      </w:r>
      <w:r>
        <w:rPr>
          <w:rFonts w:cs="David" w:hint="cs"/>
          <w:sz w:val="28"/>
          <w:szCs w:val="28"/>
          <w:rtl/>
        </w:rPr>
        <w:t xml:space="preserve">ה הרעיון של </w:t>
      </w:r>
      <w:r w:rsidR="007814A1">
        <w:rPr>
          <w:rFonts w:cs="David" w:hint="cs"/>
          <w:sz w:val="28"/>
          <w:szCs w:val="28"/>
          <w:rtl/>
        </w:rPr>
        <w:t>ה</w:t>
      </w:r>
      <w:r>
        <w:rPr>
          <w:rFonts w:cs="David" w:hint="cs"/>
          <w:sz w:val="28"/>
          <w:szCs w:val="28"/>
          <w:rtl/>
        </w:rPr>
        <w:t>דף הי</w:t>
      </w:r>
      <w:r w:rsidR="00AB0BAC">
        <w:rPr>
          <w:rFonts w:cs="David" w:hint="cs"/>
          <w:sz w:val="28"/>
          <w:szCs w:val="28"/>
          <w:rtl/>
        </w:rPr>
        <w:t>ו</w:t>
      </w:r>
      <w:r>
        <w:rPr>
          <w:rFonts w:cs="David" w:hint="cs"/>
          <w:sz w:val="28"/>
          <w:szCs w:val="28"/>
          <w:rtl/>
        </w:rPr>
        <w:t>מי. זה נכון שהוא פ</w:t>
      </w:r>
      <w:r w:rsidR="009E46EF">
        <w:rPr>
          <w:rFonts w:cs="David" w:hint="cs"/>
          <w:sz w:val="28"/>
          <w:szCs w:val="28"/>
          <w:rtl/>
        </w:rPr>
        <w:t>י</w:t>
      </w:r>
      <w:r>
        <w:rPr>
          <w:rFonts w:cs="David" w:hint="cs"/>
          <w:sz w:val="28"/>
          <w:szCs w:val="28"/>
          <w:rtl/>
        </w:rPr>
        <w:t xml:space="preserve">רסם </w:t>
      </w:r>
      <w:r w:rsidR="007814A1">
        <w:rPr>
          <w:rFonts w:cs="David" w:hint="cs"/>
          <w:sz w:val="28"/>
          <w:szCs w:val="28"/>
          <w:rtl/>
        </w:rPr>
        <w:t xml:space="preserve">את </w:t>
      </w:r>
      <w:r>
        <w:rPr>
          <w:rFonts w:cs="David" w:hint="cs"/>
          <w:sz w:val="28"/>
          <w:szCs w:val="28"/>
          <w:rtl/>
        </w:rPr>
        <w:t>הרעיון וע</w:t>
      </w:r>
      <w:r w:rsidR="00AB0BAC">
        <w:rPr>
          <w:rFonts w:cs="David" w:hint="cs"/>
          <w:sz w:val="28"/>
          <w:szCs w:val="28"/>
          <w:rtl/>
        </w:rPr>
        <w:t>ו</w:t>
      </w:r>
      <w:r>
        <w:rPr>
          <w:rFonts w:cs="David" w:hint="cs"/>
          <w:sz w:val="28"/>
          <w:szCs w:val="28"/>
          <w:rtl/>
        </w:rPr>
        <w:t xml:space="preserve">דד את הציבור הרחב להשתתף בלימוד </w:t>
      </w:r>
      <w:r w:rsidR="00AB0BAC">
        <w:rPr>
          <w:rFonts w:cs="David" w:hint="cs"/>
          <w:sz w:val="28"/>
          <w:szCs w:val="28"/>
          <w:rtl/>
        </w:rPr>
        <w:t>ה</w:t>
      </w:r>
      <w:r>
        <w:rPr>
          <w:rFonts w:cs="David" w:hint="cs"/>
          <w:sz w:val="28"/>
          <w:szCs w:val="28"/>
          <w:rtl/>
        </w:rPr>
        <w:t>דף היומי</w:t>
      </w:r>
      <w:r w:rsidR="00AB0BAC">
        <w:rPr>
          <w:rFonts w:cs="David" w:hint="cs"/>
          <w:sz w:val="28"/>
          <w:szCs w:val="28"/>
          <w:rtl/>
        </w:rPr>
        <w:t>,</w:t>
      </w:r>
      <w:r>
        <w:rPr>
          <w:rFonts w:cs="David" w:hint="cs"/>
          <w:sz w:val="28"/>
          <w:szCs w:val="28"/>
          <w:rtl/>
        </w:rPr>
        <w:t xml:space="preserve"> אולם </w:t>
      </w:r>
      <w:r w:rsidR="007F10FB">
        <w:rPr>
          <w:rFonts w:cs="David" w:hint="cs"/>
          <w:sz w:val="28"/>
          <w:szCs w:val="28"/>
          <w:rtl/>
        </w:rPr>
        <w:t xml:space="preserve">נשאלת השאלה: </w:t>
      </w:r>
      <w:r>
        <w:rPr>
          <w:rFonts w:cs="David" w:hint="cs"/>
          <w:sz w:val="28"/>
          <w:szCs w:val="28"/>
          <w:rtl/>
        </w:rPr>
        <w:t xml:space="preserve">האם </w:t>
      </w:r>
      <w:r w:rsidR="001645F3">
        <w:rPr>
          <w:rFonts w:cs="David" w:hint="cs"/>
          <w:sz w:val="28"/>
          <w:szCs w:val="28"/>
          <w:rtl/>
        </w:rPr>
        <w:t xml:space="preserve">אכן הרב שפירא הגה ויזם את הרעיון? </w:t>
      </w:r>
      <w:r>
        <w:rPr>
          <w:rFonts w:cs="David" w:hint="cs"/>
          <w:sz w:val="28"/>
          <w:szCs w:val="28"/>
          <w:rtl/>
        </w:rPr>
        <w:t>במ</w:t>
      </w:r>
      <w:r w:rsidR="001645F3">
        <w:rPr>
          <w:rFonts w:cs="David" w:hint="cs"/>
          <w:sz w:val="28"/>
          <w:szCs w:val="28"/>
          <w:rtl/>
        </w:rPr>
        <w:t>אמר זה אנו נבדוק את השאלה.</w:t>
      </w:r>
    </w:p>
    <w:p w:rsidR="00A31368" w:rsidRPr="008463A4" w:rsidRDefault="00A31368" w:rsidP="00FE49B6">
      <w:pPr>
        <w:bidi/>
        <w:spacing w:after="0" w:line="360" w:lineRule="auto"/>
        <w:jc w:val="both"/>
        <w:rPr>
          <w:rFonts w:cs="David"/>
          <w:b/>
          <w:bCs/>
          <w:sz w:val="28"/>
          <w:szCs w:val="28"/>
          <w:rtl/>
        </w:rPr>
      </w:pPr>
      <w:r w:rsidRPr="008463A4">
        <w:rPr>
          <w:rFonts w:cs="David" w:hint="cs"/>
          <w:b/>
          <w:bCs/>
          <w:sz w:val="28"/>
          <w:szCs w:val="28"/>
          <w:u w:val="single"/>
          <w:rtl/>
        </w:rPr>
        <w:t>הרב מאיר שפירא</w:t>
      </w:r>
    </w:p>
    <w:p w:rsidR="00A31368" w:rsidRPr="00570444" w:rsidRDefault="0038766B" w:rsidP="00FE49B6">
      <w:pPr>
        <w:bidi/>
        <w:spacing w:after="0" w:line="360" w:lineRule="auto"/>
        <w:jc w:val="both"/>
        <w:rPr>
          <w:rFonts w:cs="David"/>
          <w:sz w:val="28"/>
          <w:szCs w:val="28"/>
          <w:rtl/>
        </w:rPr>
      </w:pPr>
      <w:r>
        <w:rPr>
          <w:rFonts w:cs="David"/>
          <w:sz w:val="28"/>
          <w:szCs w:val="28"/>
        </w:rPr>
        <w:t xml:space="preserve"> </w:t>
      </w:r>
      <w:r>
        <w:rPr>
          <w:rFonts w:cs="David" w:hint="cs"/>
          <w:sz w:val="28"/>
          <w:szCs w:val="28"/>
          <w:rtl/>
        </w:rPr>
        <w:t>הרב מאיר שפירא נ</w:t>
      </w:r>
      <w:r w:rsidR="007B370F">
        <w:rPr>
          <w:rFonts w:cs="David" w:hint="cs"/>
          <w:sz w:val="28"/>
          <w:szCs w:val="28"/>
          <w:rtl/>
        </w:rPr>
        <w:t>ולד בשנת תרמ"ז (1887) בעיר סוצ'</w:t>
      </w:r>
      <w:r>
        <w:rPr>
          <w:rFonts w:cs="David" w:hint="cs"/>
          <w:sz w:val="28"/>
          <w:szCs w:val="28"/>
          <w:rtl/>
        </w:rPr>
        <w:t>בה (שאץ) בבוקו</w:t>
      </w:r>
      <w:r w:rsidR="00F418F6">
        <w:rPr>
          <w:rFonts w:cs="David" w:hint="cs"/>
          <w:sz w:val="28"/>
          <w:szCs w:val="28"/>
          <w:rtl/>
        </w:rPr>
        <w:t>ב</w:t>
      </w:r>
      <w:r>
        <w:rPr>
          <w:rFonts w:cs="David" w:hint="cs"/>
          <w:sz w:val="28"/>
          <w:szCs w:val="28"/>
          <w:rtl/>
        </w:rPr>
        <w:t>ינה (עכשיו רומניה)</w:t>
      </w:r>
      <w:r w:rsidR="008E7F7D">
        <w:rPr>
          <w:rFonts w:cs="David" w:hint="cs"/>
          <w:sz w:val="28"/>
          <w:szCs w:val="28"/>
          <w:rtl/>
        </w:rPr>
        <w:t>.</w:t>
      </w:r>
      <w:r w:rsidR="00053BEF">
        <w:rPr>
          <w:rFonts w:cs="David" w:hint="cs"/>
          <w:sz w:val="28"/>
          <w:szCs w:val="28"/>
          <w:rtl/>
        </w:rPr>
        <w:t xml:space="preserve"> </w:t>
      </w:r>
      <w:r w:rsidR="007F7F8B">
        <w:rPr>
          <w:rFonts w:cs="David" w:hint="cs"/>
          <w:sz w:val="28"/>
          <w:szCs w:val="28"/>
          <w:rtl/>
        </w:rPr>
        <w:t>בצעירותו</w:t>
      </w:r>
      <w:r w:rsidR="00053BEF">
        <w:rPr>
          <w:rFonts w:cs="David" w:hint="cs"/>
          <w:sz w:val="28"/>
          <w:szCs w:val="28"/>
          <w:rtl/>
        </w:rPr>
        <w:t xml:space="preserve"> </w:t>
      </w:r>
      <w:r w:rsidR="008E7F7D">
        <w:rPr>
          <w:rFonts w:cs="David" w:hint="cs"/>
          <w:sz w:val="28"/>
          <w:szCs w:val="28"/>
          <w:rtl/>
        </w:rPr>
        <w:t>הוא נודע כ"עילוי מש</w:t>
      </w:r>
      <w:r w:rsidR="007F10FB">
        <w:rPr>
          <w:rFonts w:cs="David" w:hint="cs"/>
          <w:sz w:val="28"/>
          <w:szCs w:val="28"/>
          <w:rtl/>
        </w:rPr>
        <w:t>א</w:t>
      </w:r>
      <w:r w:rsidR="008E7F7D">
        <w:rPr>
          <w:rFonts w:cs="David" w:hint="cs"/>
          <w:sz w:val="28"/>
          <w:szCs w:val="28"/>
          <w:rtl/>
        </w:rPr>
        <w:t>ץ". ב</w:t>
      </w:r>
      <w:r w:rsidR="009D1810">
        <w:rPr>
          <w:rFonts w:cs="David" w:hint="cs"/>
          <w:sz w:val="28"/>
          <w:szCs w:val="28"/>
          <w:rtl/>
        </w:rPr>
        <w:t>שנת תר"ע הוא התמנה ל</w:t>
      </w:r>
      <w:r w:rsidR="007B370F">
        <w:rPr>
          <w:rFonts w:cs="David" w:hint="cs"/>
          <w:sz w:val="28"/>
          <w:szCs w:val="28"/>
          <w:rtl/>
        </w:rPr>
        <w:t>רב של גלינא</w:t>
      </w:r>
      <w:r w:rsidR="00316363">
        <w:rPr>
          <w:rFonts w:cs="David" w:hint="cs"/>
          <w:sz w:val="28"/>
          <w:szCs w:val="28"/>
          <w:rtl/>
        </w:rPr>
        <w:t xml:space="preserve">, </w:t>
      </w:r>
      <w:r w:rsidR="007F7F8B">
        <w:rPr>
          <w:rFonts w:cs="David" w:hint="cs"/>
          <w:sz w:val="28"/>
          <w:szCs w:val="28"/>
          <w:rtl/>
        </w:rPr>
        <w:t>לאחר מכן התמנה לרב</w:t>
      </w:r>
      <w:r w:rsidR="00316363">
        <w:rPr>
          <w:rFonts w:cs="David" w:hint="cs"/>
          <w:sz w:val="28"/>
          <w:szCs w:val="28"/>
          <w:rtl/>
        </w:rPr>
        <w:t xml:space="preserve"> </w:t>
      </w:r>
      <w:r w:rsidR="007F7F8B">
        <w:rPr>
          <w:rFonts w:cs="David" w:hint="cs"/>
          <w:sz w:val="28"/>
          <w:szCs w:val="28"/>
          <w:rtl/>
        </w:rPr>
        <w:t>של</w:t>
      </w:r>
      <w:r w:rsidR="00316363">
        <w:rPr>
          <w:rFonts w:cs="David" w:hint="cs"/>
          <w:sz w:val="28"/>
          <w:szCs w:val="28"/>
          <w:rtl/>
        </w:rPr>
        <w:t xml:space="preserve"> סא</w:t>
      </w:r>
      <w:r w:rsidR="007B370F">
        <w:rPr>
          <w:rFonts w:cs="David" w:hint="cs"/>
          <w:sz w:val="28"/>
          <w:szCs w:val="28"/>
          <w:rtl/>
        </w:rPr>
        <w:t>ני</w:t>
      </w:r>
      <w:r w:rsidR="008E7F7D">
        <w:rPr>
          <w:rFonts w:cs="David" w:hint="cs"/>
          <w:sz w:val="28"/>
          <w:szCs w:val="28"/>
          <w:rtl/>
        </w:rPr>
        <w:t>ק שהי</w:t>
      </w:r>
      <w:r w:rsidR="007F7F8B">
        <w:rPr>
          <w:rFonts w:cs="David" w:hint="cs"/>
          <w:sz w:val="28"/>
          <w:szCs w:val="28"/>
          <w:rtl/>
        </w:rPr>
        <w:t>ת</w:t>
      </w:r>
      <w:r w:rsidR="008E7F7D">
        <w:rPr>
          <w:rFonts w:cs="David" w:hint="cs"/>
          <w:sz w:val="28"/>
          <w:szCs w:val="28"/>
          <w:rtl/>
        </w:rPr>
        <w:t>ה עיר גדולה במרכז גליציה, וא</w:t>
      </w:r>
      <w:r w:rsidR="00475E84">
        <w:rPr>
          <w:rFonts w:cs="David" w:hint="cs"/>
          <w:sz w:val="28"/>
          <w:szCs w:val="28"/>
          <w:rtl/>
        </w:rPr>
        <w:t>ז ב</w:t>
      </w:r>
      <w:r w:rsidR="008E7F7D">
        <w:rPr>
          <w:rFonts w:cs="David" w:hint="cs"/>
          <w:sz w:val="28"/>
          <w:szCs w:val="28"/>
          <w:rtl/>
        </w:rPr>
        <w:t>פיוטרקוב</w:t>
      </w:r>
      <w:r w:rsidR="00695E17">
        <w:rPr>
          <w:rFonts w:cs="David" w:hint="cs"/>
          <w:sz w:val="28"/>
          <w:szCs w:val="28"/>
          <w:rtl/>
        </w:rPr>
        <w:t xml:space="preserve"> </w:t>
      </w:r>
      <w:r w:rsidR="00475E84">
        <w:rPr>
          <w:rFonts w:cs="David" w:hint="cs"/>
          <w:sz w:val="28"/>
          <w:szCs w:val="28"/>
          <w:rtl/>
        </w:rPr>
        <w:t>שנמצא</w:t>
      </w:r>
      <w:r w:rsidR="007F7F8B">
        <w:rPr>
          <w:rFonts w:cs="David" w:hint="cs"/>
          <w:sz w:val="28"/>
          <w:szCs w:val="28"/>
          <w:rtl/>
        </w:rPr>
        <w:t>ת</w:t>
      </w:r>
      <w:r w:rsidR="00475E84">
        <w:rPr>
          <w:rFonts w:cs="David" w:hint="cs"/>
          <w:sz w:val="28"/>
          <w:szCs w:val="28"/>
          <w:rtl/>
        </w:rPr>
        <w:t xml:space="preserve"> </w:t>
      </w:r>
      <w:r w:rsidR="00695E17">
        <w:rPr>
          <w:rFonts w:cs="David" w:hint="cs"/>
          <w:sz w:val="28"/>
          <w:szCs w:val="28"/>
          <w:rtl/>
        </w:rPr>
        <w:t>בפרובי</w:t>
      </w:r>
      <w:r w:rsidR="00D601AF">
        <w:rPr>
          <w:rFonts w:cs="David" w:hint="cs"/>
          <w:sz w:val="28"/>
          <w:szCs w:val="28"/>
          <w:rtl/>
        </w:rPr>
        <w:t>נ</w:t>
      </w:r>
      <w:r w:rsidR="00695E17">
        <w:rPr>
          <w:rFonts w:cs="David" w:hint="cs"/>
          <w:sz w:val="28"/>
          <w:szCs w:val="28"/>
          <w:rtl/>
        </w:rPr>
        <w:t xml:space="preserve">ציה של לודז' בפולניה. </w:t>
      </w:r>
      <w:r w:rsidR="00A24383">
        <w:rPr>
          <w:rFonts w:cs="David" w:hint="cs"/>
          <w:sz w:val="28"/>
          <w:szCs w:val="28"/>
          <w:rtl/>
        </w:rPr>
        <w:t>כמו-כן הוא היה ציר בפרלמנט הפולני, ה"סיים"</w:t>
      </w:r>
      <w:r w:rsidR="00630B6A">
        <w:rPr>
          <w:rFonts w:cs="David" w:hint="cs"/>
          <w:sz w:val="28"/>
          <w:szCs w:val="28"/>
          <w:rtl/>
        </w:rPr>
        <w:t>,</w:t>
      </w:r>
      <w:r w:rsidR="002A318E">
        <w:rPr>
          <w:rFonts w:cs="David" w:hint="cs"/>
          <w:sz w:val="28"/>
          <w:szCs w:val="28"/>
          <w:rtl/>
        </w:rPr>
        <w:t xml:space="preserve"> </w:t>
      </w:r>
      <w:r w:rsidR="007B370F">
        <w:rPr>
          <w:rFonts w:cs="David" w:hint="cs"/>
          <w:sz w:val="28"/>
          <w:szCs w:val="28"/>
          <w:rtl/>
        </w:rPr>
        <w:t>ונשיא</w:t>
      </w:r>
      <w:r w:rsidR="00A24383">
        <w:rPr>
          <w:rFonts w:cs="David" w:hint="cs"/>
          <w:sz w:val="28"/>
          <w:szCs w:val="28"/>
          <w:rtl/>
        </w:rPr>
        <w:t xml:space="preserve"> של אגודת ישראל. בכנסיה </w:t>
      </w:r>
      <w:r w:rsidR="007F7F8B">
        <w:rPr>
          <w:rFonts w:cs="David" w:hint="cs"/>
          <w:sz w:val="28"/>
          <w:szCs w:val="28"/>
          <w:rtl/>
        </w:rPr>
        <w:t>ה</w:t>
      </w:r>
      <w:r w:rsidR="00A24383">
        <w:rPr>
          <w:rFonts w:cs="David" w:hint="cs"/>
          <w:sz w:val="28"/>
          <w:szCs w:val="28"/>
          <w:rtl/>
        </w:rPr>
        <w:t xml:space="preserve">גדולה של אגודת ישראל הוא הציע </w:t>
      </w:r>
      <w:r w:rsidR="007C147E">
        <w:rPr>
          <w:rFonts w:cs="David" w:hint="cs"/>
          <w:sz w:val="28"/>
          <w:szCs w:val="28"/>
          <w:rtl/>
        </w:rPr>
        <w:t xml:space="preserve">את </w:t>
      </w:r>
      <w:r w:rsidR="00A24383">
        <w:rPr>
          <w:rFonts w:cs="David" w:hint="cs"/>
          <w:sz w:val="28"/>
          <w:szCs w:val="28"/>
          <w:rtl/>
        </w:rPr>
        <w:t>תכנית</w:t>
      </w:r>
      <w:r w:rsidR="007C147E">
        <w:rPr>
          <w:rFonts w:cs="David" w:hint="cs"/>
          <w:sz w:val="28"/>
          <w:szCs w:val="28"/>
          <w:rtl/>
        </w:rPr>
        <w:t xml:space="preserve"> לימוד</w:t>
      </w:r>
      <w:r w:rsidR="00A24383">
        <w:rPr>
          <w:rFonts w:cs="David" w:hint="cs"/>
          <w:sz w:val="28"/>
          <w:szCs w:val="28"/>
          <w:rtl/>
        </w:rPr>
        <w:t xml:space="preserve"> "הדף היומי" (ראה פ</w:t>
      </w:r>
      <w:r w:rsidR="007B370F">
        <w:rPr>
          <w:rFonts w:cs="David" w:hint="cs"/>
          <w:sz w:val="28"/>
          <w:szCs w:val="28"/>
          <w:rtl/>
        </w:rPr>
        <w:t>רטים</w:t>
      </w:r>
      <w:r w:rsidR="00E61C5E">
        <w:rPr>
          <w:rFonts w:cs="David" w:hint="cs"/>
          <w:sz w:val="28"/>
          <w:szCs w:val="28"/>
          <w:rtl/>
        </w:rPr>
        <w:t xml:space="preserve"> למטה</w:t>
      </w:r>
      <w:r w:rsidR="007B370F">
        <w:rPr>
          <w:rFonts w:cs="David" w:hint="cs"/>
          <w:sz w:val="28"/>
          <w:szCs w:val="28"/>
          <w:rtl/>
        </w:rPr>
        <w:t>). בעיר לובלין הוא החליט להקים ולבנות</w:t>
      </w:r>
      <w:r w:rsidR="00A24383">
        <w:rPr>
          <w:rFonts w:cs="David" w:hint="cs"/>
          <w:sz w:val="28"/>
          <w:szCs w:val="28"/>
          <w:rtl/>
        </w:rPr>
        <w:t xml:space="preserve"> ישיבה חדשה</w:t>
      </w:r>
      <w:r w:rsidR="007C147E">
        <w:rPr>
          <w:rFonts w:cs="David" w:hint="cs"/>
          <w:sz w:val="28"/>
          <w:szCs w:val="28"/>
          <w:rtl/>
        </w:rPr>
        <w:t xml:space="preserve">, שנקראת "ישיבת חכמי לובלין". ישיבה זו </w:t>
      </w:r>
      <w:r w:rsidR="00A24383">
        <w:rPr>
          <w:rFonts w:cs="David" w:hint="cs"/>
          <w:sz w:val="28"/>
          <w:szCs w:val="28"/>
          <w:rtl/>
        </w:rPr>
        <w:t>כלל</w:t>
      </w:r>
      <w:r w:rsidR="007C147E">
        <w:rPr>
          <w:rFonts w:cs="David" w:hint="cs"/>
          <w:sz w:val="28"/>
          <w:szCs w:val="28"/>
          <w:rtl/>
        </w:rPr>
        <w:t>ה</w:t>
      </w:r>
      <w:r w:rsidR="00A24383">
        <w:rPr>
          <w:rFonts w:cs="David" w:hint="cs"/>
          <w:sz w:val="28"/>
          <w:szCs w:val="28"/>
          <w:rtl/>
        </w:rPr>
        <w:t xml:space="preserve"> חדר אוכל ופנימיה</w:t>
      </w:r>
      <w:r w:rsidR="00053BEF">
        <w:rPr>
          <w:rFonts w:cs="David" w:hint="cs"/>
          <w:sz w:val="28"/>
          <w:szCs w:val="28"/>
          <w:rtl/>
        </w:rPr>
        <w:t>. ה</w:t>
      </w:r>
      <w:r w:rsidR="007C147E">
        <w:rPr>
          <w:rFonts w:cs="David" w:hint="cs"/>
          <w:sz w:val="28"/>
          <w:szCs w:val="28"/>
          <w:rtl/>
        </w:rPr>
        <w:t>רב שפירא</w:t>
      </w:r>
      <w:r w:rsidR="00053BEF">
        <w:rPr>
          <w:rFonts w:cs="David" w:hint="cs"/>
          <w:sz w:val="28"/>
          <w:szCs w:val="28"/>
          <w:rtl/>
        </w:rPr>
        <w:t xml:space="preserve"> </w:t>
      </w:r>
      <w:r w:rsidR="000179CF">
        <w:rPr>
          <w:rFonts w:cs="David" w:hint="cs"/>
          <w:sz w:val="28"/>
          <w:szCs w:val="28"/>
          <w:rtl/>
        </w:rPr>
        <w:t>נפטר בשנת תרצ"ד בגיל 46.</w:t>
      </w:r>
      <w:r w:rsidR="00570444">
        <w:rPr>
          <w:rStyle w:val="FootnoteReference"/>
          <w:rFonts w:cs="David"/>
          <w:sz w:val="28"/>
          <w:szCs w:val="28"/>
          <w:rtl/>
        </w:rPr>
        <w:footnoteReference w:id="1"/>
      </w:r>
    </w:p>
    <w:p w:rsidR="00A31368" w:rsidRDefault="00630B6A" w:rsidP="00FE49B6">
      <w:pPr>
        <w:bidi/>
        <w:spacing w:after="0" w:line="360" w:lineRule="auto"/>
        <w:ind w:firstLine="720"/>
        <w:jc w:val="both"/>
        <w:rPr>
          <w:rFonts w:cs="David"/>
          <w:sz w:val="28"/>
          <w:szCs w:val="28"/>
          <w:rtl/>
        </w:rPr>
      </w:pPr>
      <w:r>
        <w:rPr>
          <w:rFonts w:cs="David" w:hint="cs"/>
          <w:sz w:val="28"/>
          <w:szCs w:val="28"/>
          <w:rtl/>
        </w:rPr>
        <w:t>כתבנ</w:t>
      </w:r>
      <w:r w:rsidR="000257EC">
        <w:rPr>
          <w:rFonts w:cs="David" w:hint="cs"/>
          <w:sz w:val="28"/>
          <w:szCs w:val="28"/>
          <w:rtl/>
        </w:rPr>
        <w:t xml:space="preserve">ו </w:t>
      </w:r>
      <w:r w:rsidR="00CF304F">
        <w:rPr>
          <w:rFonts w:cs="David" w:hint="cs"/>
          <w:sz w:val="28"/>
          <w:szCs w:val="28"/>
          <w:rtl/>
        </w:rPr>
        <w:t>לעיל</w:t>
      </w:r>
      <w:r>
        <w:rPr>
          <w:rFonts w:cs="David" w:hint="cs"/>
          <w:sz w:val="28"/>
          <w:szCs w:val="28"/>
          <w:rtl/>
        </w:rPr>
        <w:t xml:space="preserve"> שה</w:t>
      </w:r>
      <w:r w:rsidR="00CF304F">
        <w:rPr>
          <w:rFonts w:cs="David" w:hint="cs"/>
          <w:sz w:val="28"/>
          <w:szCs w:val="28"/>
          <w:rtl/>
        </w:rPr>
        <w:t>רב שפירא</w:t>
      </w:r>
      <w:r>
        <w:rPr>
          <w:rFonts w:cs="David" w:hint="cs"/>
          <w:sz w:val="28"/>
          <w:szCs w:val="28"/>
          <w:rtl/>
        </w:rPr>
        <w:t xml:space="preserve"> הציע </w:t>
      </w:r>
      <w:r w:rsidR="00CF304F">
        <w:rPr>
          <w:rFonts w:cs="David" w:hint="cs"/>
          <w:sz w:val="28"/>
          <w:szCs w:val="28"/>
          <w:rtl/>
        </w:rPr>
        <w:t>את תוכנית לימוד</w:t>
      </w:r>
      <w:r>
        <w:rPr>
          <w:rFonts w:cs="David" w:hint="cs"/>
          <w:sz w:val="28"/>
          <w:szCs w:val="28"/>
          <w:rtl/>
        </w:rPr>
        <w:t xml:space="preserve"> "הדף היומי" </w:t>
      </w:r>
      <w:r w:rsidR="00CF304F">
        <w:rPr>
          <w:rFonts w:cs="David" w:hint="cs"/>
          <w:sz w:val="28"/>
          <w:szCs w:val="28"/>
          <w:rtl/>
        </w:rPr>
        <w:t xml:space="preserve">בפני אנשי </w:t>
      </w:r>
      <w:r w:rsidR="00A31368">
        <w:rPr>
          <w:rFonts w:cs="David" w:hint="cs"/>
          <w:sz w:val="28"/>
          <w:szCs w:val="28"/>
          <w:rtl/>
        </w:rPr>
        <w:t xml:space="preserve">תנועת </w:t>
      </w:r>
      <w:r w:rsidR="00CF304F">
        <w:rPr>
          <w:rFonts w:cs="David" w:hint="cs"/>
          <w:sz w:val="28"/>
          <w:szCs w:val="28"/>
          <w:rtl/>
        </w:rPr>
        <w:t>"</w:t>
      </w:r>
      <w:r w:rsidR="00A31368">
        <w:rPr>
          <w:rFonts w:cs="David" w:hint="cs"/>
          <w:sz w:val="28"/>
          <w:szCs w:val="28"/>
          <w:rtl/>
        </w:rPr>
        <w:t>אגודת</w:t>
      </w:r>
      <w:r w:rsidR="00C10C07">
        <w:rPr>
          <w:rFonts w:cs="David" w:hint="cs"/>
          <w:sz w:val="28"/>
          <w:szCs w:val="28"/>
          <w:rtl/>
        </w:rPr>
        <w:t xml:space="preserve"> </w:t>
      </w:r>
      <w:r w:rsidR="00A31368">
        <w:rPr>
          <w:rFonts w:cs="David" w:hint="cs"/>
          <w:sz w:val="28"/>
          <w:szCs w:val="28"/>
          <w:rtl/>
        </w:rPr>
        <w:t>ישראל</w:t>
      </w:r>
      <w:r w:rsidR="00CF304F">
        <w:rPr>
          <w:rFonts w:cs="David" w:hint="cs"/>
          <w:sz w:val="28"/>
          <w:szCs w:val="28"/>
          <w:rtl/>
        </w:rPr>
        <w:t>"</w:t>
      </w:r>
      <w:r w:rsidR="00A31368">
        <w:rPr>
          <w:rFonts w:cs="David" w:hint="cs"/>
          <w:sz w:val="28"/>
          <w:szCs w:val="28"/>
          <w:rtl/>
        </w:rPr>
        <w:t xml:space="preserve"> </w:t>
      </w:r>
      <w:r>
        <w:rPr>
          <w:rFonts w:cs="David" w:hint="cs"/>
          <w:sz w:val="28"/>
          <w:szCs w:val="28"/>
          <w:rtl/>
        </w:rPr>
        <w:t>ב</w:t>
      </w:r>
      <w:r w:rsidR="00A31368">
        <w:rPr>
          <w:rFonts w:cs="David" w:hint="cs"/>
          <w:sz w:val="28"/>
          <w:szCs w:val="28"/>
          <w:rtl/>
        </w:rPr>
        <w:t>כנסיה הגדולה</w:t>
      </w:r>
      <w:r>
        <w:rPr>
          <w:rFonts w:cs="David" w:hint="cs"/>
          <w:sz w:val="28"/>
          <w:szCs w:val="28"/>
          <w:rtl/>
        </w:rPr>
        <w:t xml:space="preserve"> הראשונה שלהם שהתקיימה</w:t>
      </w:r>
      <w:r w:rsidR="00A31368">
        <w:rPr>
          <w:rFonts w:cs="David" w:hint="cs"/>
          <w:sz w:val="28"/>
          <w:szCs w:val="28"/>
          <w:rtl/>
        </w:rPr>
        <w:t xml:space="preserve"> באלול </w:t>
      </w:r>
      <w:r w:rsidR="00C10C07">
        <w:rPr>
          <w:rFonts w:cs="David" w:hint="cs"/>
          <w:sz w:val="28"/>
          <w:szCs w:val="28"/>
          <w:rtl/>
        </w:rPr>
        <w:t>תרפ"ג (1923)</w:t>
      </w:r>
      <w:r w:rsidR="00A31368">
        <w:rPr>
          <w:rFonts w:cs="David" w:hint="cs"/>
          <w:sz w:val="28"/>
          <w:szCs w:val="28"/>
          <w:rtl/>
        </w:rPr>
        <w:t xml:space="preserve">. </w:t>
      </w:r>
    </w:p>
    <w:p w:rsidR="005C24F6" w:rsidRDefault="00787854" w:rsidP="00FE49B6">
      <w:pPr>
        <w:bidi/>
        <w:spacing w:after="0" w:line="360" w:lineRule="auto"/>
        <w:ind w:firstLine="720"/>
        <w:jc w:val="both"/>
        <w:rPr>
          <w:rFonts w:cs="David"/>
          <w:sz w:val="28"/>
          <w:szCs w:val="28"/>
        </w:rPr>
      </w:pPr>
      <w:r>
        <w:rPr>
          <w:rFonts w:cs="David" w:hint="cs"/>
          <w:sz w:val="28"/>
          <w:szCs w:val="28"/>
          <w:rtl/>
        </w:rPr>
        <w:t xml:space="preserve">הרב שפירא רצה שתנועת </w:t>
      </w:r>
      <w:r w:rsidR="000947CA">
        <w:rPr>
          <w:rFonts w:cs="David" w:hint="cs"/>
          <w:sz w:val="28"/>
          <w:szCs w:val="28"/>
          <w:rtl/>
        </w:rPr>
        <w:t>"</w:t>
      </w:r>
      <w:r>
        <w:rPr>
          <w:rFonts w:cs="David" w:hint="cs"/>
          <w:sz w:val="28"/>
          <w:szCs w:val="28"/>
          <w:rtl/>
        </w:rPr>
        <w:t>אגודת ישראל</w:t>
      </w:r>
      <w:r w:rsidR="000947CA">
        <w:rPr>
          <w:rFonts w:cs="David" w:hint="cs"/>
          <w:sz w:val="28"/>
          <w:szCs w:val="28"/>
          <w:rtl/>
        </w:rPr>
        <w:t>"</w:t>
      </w:r>
      <w:r>
        <w:rPr>
          <w:rFonts w:cs="David" w:hint="cs"/>
          <w:sz w:val="28"/>
          <w:szCs w:val="28"/>
          <w:rtl/>
        </w:rPr>
        <w:t xml:space="preserve"> תקח על עצמה </w:t>
      </w:r>
      <w:r w:rsidR="000947CA">
        <w:rPr>
          <w:rFonts w:cs="David" w:hint="cs"/>
          <w:sz w:val="28"/>
          <w:szCs w:val="28"/>
          <w:rtl/>
        </w:rPr>
        <w:t xml:space="preserve">את </w:t>
      </w:r>
      <w:r>
        <w:rPr>
          <w:rFonts w:cs="David" w:hint="cs"/>
          <w:sz w:val="28"/>
          <w:szCs w:val="28"/>
          <w:rtl/>
        </w:rPr>
        <w:t xml:space="preserve">הרעיון של </w:t>
      </w:r>
      <w:r w:rsidR="000947CA">
        <w:rPr>
          <w:rFonts w:cs="David" w:hint="cs"/>
          <w:sz w:val="28"/>
          <w:szCs w:val="28"/>
          <w:rtl/>
        </w:rPr>
        <w:t>לימוד ה</w:t>
      </w:r>
      <w:r>
        <w:rPr>
          <w:rFonts w:cs="David" w:hint="cs"/>
          <w:sz w:val="28"/>
          <w:szCs w:val="28"/>
          <w:rtl/>
        </w:rPr>
        <w:t>דף היומי</w:t>
      </w:r>
      <w:r w:rsidR="000947CA">
        <w:rPr>
          <w:rFonts w:cs="David" w:hint="cs"/>
          <w:sz w:val="28"/>
          <w:szCs w:val="28"/>
          <w:rtl/>
        </w:rPr>
        <w:t>,</w:t>
      </w:r>
      <w:r>
        <w:rPr>
          <w:rFonts w:cs="David" w:hint="cs"/>
          <w:sz w:val="28"/>
          <w:szCs w:val="28"/>
          <w:rtl/>
        </w:rPr>
        <w:t xml:space="preserve"> ובישיבה שהתקיימה לפני הכנסיה הגדולה</w:t>
      </w:r>
      <w:r w:rsidR="007714E1">
        <w:rPr>
          <w:rFonts w:cs="David" w:hint="cs"/>
          <w:sz w:val="28"/>
          <w:szCs w:val="28"/>
          <w:rtl/>
        </w:rPr>
        <w:t xml:space="preserve"> הוא הגיש את ההצעה. אולם </w:t>
      </w:r>
      <w:r w:rsidR="00621E33">
        <w:rPr>
          <w:rFonts w:cs="David" w:hint="cs"/>
          <w:sz w:val="28"/>
          <w:szCs w:val="28"/>
          <w:rtl/>
        </w:rPr>
        <w:t>הי</w:t>
      </w:r>
      <w:r w:rsidR="000947CA">
        <w:rPr>
          <w:rFonts w:cs="David" w:hint="cs"/>
          <w:sz w:val="28"/>
          <w:szCs w:val="28"/>
          <w:rtl/>
        </w:rPr>
        <w:t>ת</w:t>
      </w:r>
      <w:r w:rsidR="00621E33">
        <w:rPr>
          <w:rFonts w:cs="David" w:hint="cs"/>
          <w:sz w:val="28"/>
          <w:szCs w:val="28"/>
          <w:rtl/>
        </w:rPr>
        <w:t xml:space="preserve">ה התנגדות </w:t>
      </w:r>
      <w:r w:rsidR="000947CA">
        <w:rPr>
          <w:rFonts w:cs="David" w:hint="cs"/>
          <w:sz w:val="28"/>
          <w:szCs w:val="28"/>
          <w:rtl/>
        </w:rPr>
        <w:t xml:space="preserve">של </w:t>
      </w:r>
      <w:r w:rsidR="00621E33">
        <w:rPr>
          <w:rFonts w:cs="David" w:hint="cs"/>
          <w:sz w:val="28"/>
          <w:szCs w:val="28"/>
          <w:rtl/>
        </w:rPr>
        <w:t xml:space="preserve">כמה צירים. הרב </w:t>
      </w:r>
      <w:r w:rsidR="005C24F6">
        <w:rPr>
          <w:rFonts w:cs="David" w:hint="cs"/>
          <w:sz w:val="28"/>
          <w:szCs w:val="28"/>
          <w:rtl/>
        </w:rPr>
        <w:t xml:space="preserve">חיים </w:t>
      </w:r>
      <w:r w:rsidR="00491088">
        <w:rPr>
          <w:rFonts w:cs="David" w:hint="cs"/>
          <w:sz w:val="28"/>
          <w:szCs w:val="28"/>
          <w:rtl/>
        </w:rPr>
        <w:t>ק</w:t>
      </w:r>
      <w:r w:rsidR="005C24F6">
        <w:rPr>
          <w:rFonts w:cs="David" w:hint="cs"/>
          <w:sz w:val="28"/>
          <w:szCs w:val="28"/>
          <w:rtl/>
        </w:rPr>
        <w:t>ר</w:t>
      </w:r>
      <w:r w:rsidR="00491088">
        <w:rPr>
          <w:rFonts w:cs="David" w:hint="cs"/>
          <w:sz w:val="28"/>
          <w:szCs w:val="28"/>
          <w:rtl/>
        </w:rPr>
        <w:t>יי</w:t>
      </w:r>
      <w:r w:rsidR="005C24F6">
        <w:rPr>
          <w:rFonts w:cs="David" w:hint="cs"/>
          <w:sz w:val="28"/>
          <w:szCs w:val="28"/>
          <w:rtl/>
        </w:rPr>
        <w:t>סווירטה</w:t>
      </w:r>
      <w:r w:rsidR="00491088">
        <w:rPr>
          <w:rFonts w:cs="David" w:hint="cs"/>
          <w:sz w:val="28"/>
          <w:szCs w:val="28"/>
          <w:rtl/>
        </w:rPr>
        <w:t xml:space="preserve"> שהשתתף בישיבה זו כתב בז</w:t>
      </w:r>
      <w:r w:rsidR="00912E62">
        <w:rPr>
          <w:rFonts w:cs="David" w:hint="cs"/>
          <w:sz w:val="28"/>
          <w:szCs w:val="28"/>
          <w:rtl/>
        </w:rPr>
        <w:t>כ</w:t>
      </w:r>
      <w:r w:rsidR="00491088">
        <w:rPr>
          <w:rFonts w:cs="David" w:hint="cs"/>
          <w:sz w:val="28"/>
          <w:szCs w:val="28"/>
          <w:rtl/>
        </w:rPr>
        <w:t>רונותיו</w:t>
      </w:r>
      <w:r w:rsidR="000947CA">
        <w:rPr>
          <w:rFonts w:cs="David" w:hint="cs"/>
          <w:sz w:val="28"/>
          <w:szCs w:val="28"/>
          <w:rtl/>
        </w:rPr>
        <w:t>,</w:t>
      </w:r>
      <w:r w:rsidR="00491088">
        <w:rPr>
          <w:rFonts w:cs="David" w:hint="cs"/>
          <w:sz w:val="28"/>
          <w:szCs w:val="28"/>
          <w:rtl/>
        </w:rPr>
        <w:t xml:space="preserve"> </w:t>
      </w:r>
      <w:r w:rsidR="005C24F6">
        <w:rPr>
          <w:rFonts w:cs="David" w:hint="cs"/>
          <w:sz w:val="28"/>
          <w:szCs w:val="28"/>
          <w:rtl/>
        </w:rPr>
        <w:t>שב</w:t>
      </w:r>
      <w:r w:rsidR="00491088">
        <w:rPr>
          <w:rFonts w:cs="David" w:hint="cs"/>
          <w:sz w:val="28"/>
          <w:szCs w:val="28"/>
          <w:rtl/>
        </w:rPr>
        <w:t>"</w:t>
      </w:r>
      <w:r w:rsidR="005C24F6">
        <w:rPr>
          <w:rFonts w:cs="David" w:hint="cs"/>
          <w:sz w:val="28"/>
          <w:szCs w:val="28"/>
          <w:rtl/>
        </w:rPr>
        <w:t>שעה שהוצע רעיון לימוד הדף היומי לפני חברי מועצת גדולי התורה שהתכנסו לפני פתיחת כנס הפתיחה בכנסיה הגדולה, לא כו</w:t>
      </w:r>
      <w:r w:rsidR="000947CA">
        <w:rPr>
          <w:rFonts w:cs="David" w:hint="cs"/>
          <w:sz w:val="28"/>
          <w:szCs w:val="28"/>
          <w:rtl/>
        </w:rPr>
        <w:t>ל</w:t>
      </w:r>
      <w:r w:rsidR="005C24F6">
        <w:rPr>
          <w:rFonts w:cs="David" w:hint="cs"/>
          <w:sz w:val="28"/>
          <w:szCs w:val="28"/>
          <w:rtl/>
        </w:rPr>
        <w:t>ם התלהבו מי</w:t>
      </w:r>
      <w:r w:rsidR="000947CA">
        <w:rPr>
          <w:rFonts w:cs="David" w:hint="cs"/>
          <w:sz w:val="28"/>
          <w:szCs w:val="28"/>
          <w:rtl/>
        </w:rPr>
        <w:t>ו</w:t>
      </w:r>
      <w:r w:rsidR="005C24F6">
        <w:rPr>
          <w:rFonts w:cs="David" w:hint="cs"/>
          <w:sz w:val="28"/>
          <w:szCs w:val="28"/>
          <w:rtl/>
        </w:rPr>
        <w:t>זמתו זו, וכל אחד טעמו ונימוקו עמו. היו כאלו שפח</w:t>
      </w:r>
      <w:r w:rsidR="00DE2F64">
        <w:rPr>
          <w:rFonts w:cs="David" w:hint="cs"/>
          <w:sz w:val="28"/>
          <w:szCs w:val="28"/>
          <w:rtl/>
        </w:rPr>
        <w:t>דו  שהרעיון לא יתקבל ואין זה לפ</w:t>
      </w:r>
      <w:r w:rsidR="005C24F6">
        <w:rPr>
          <w:rFonts w:cs="David" w:hint="cs"/>
          <w:sz w:val="28"/>
          <w:szCs w:val="28"/>
          <w:rtl/>
        </w:rPr>
        <w:t>י כבודם</w:t>
      </w:r>
      <w:r w:rsidR="001B0766">
        <w:rPr>
          <w:rFonts w:cs="David" w:hint="cs"/>
          <w:sz w:val="28"/>
          <w:szCs w:val="28"/>
          <w:rtl/>
        </w:rPr>
        <w:t xml:space="preserve"> של חברי מועצת גדולי התורה שיציעו רעיון מהפכני כל כך שלא יתקבל ע"י כל המתכנסים,</w:t>
      </w:r>
      <w:r w:rsidR="00D4171E">
        <w:rPr>
          <w:rFonts w:cs="David" w:hint="cs"/>
          <w:sz w:val="28"/>
          <w:szCs w:val="28"/>
          <w:rtl/>
        </w:rPr>
        <w:t xml:space="preserve"> </w:t>
      </w:r>
      <w:r w:rsidR="001B0766">
        <w:rPr>
          <w:rFonts w:cs="David" w:hint="cs"/>
          <w:sz w:val="28"/>
          <w:szCs w:val="28"/>
          <w:rtl/>
        </w:rPr>
        <w:t xml:space="preserve">אי לכך לא הסכימו להציע </w:t>
      </w:r>
      <w:r w:rsidR="007C1D9E">
        <w:rPr>
          <w:rFonts w:cs="David" w:hint="cs"/>
          <w:sz w:val="28"/>
          <w:szCs w:val="28"/>
          <w:rtl/>
        </w:rPr>
        <w:t>א</w:t>
      </w:r>
      <w:r w:rsidR="00F27E11">
        <w:rPr>
          <w:rFonts w:cs="David" w:hint="cs"/>
          <w:sz w:val="28"/>
          <w:szCs w:val="28"/>
          <w:rtl/>
        </w:rPr>
        <w:t xml:space="preserve">ת </w:t>
      </w:r>
      <w:r w:rsidR="001B0766">
        <w:rPr>
          <w:rFonts w:cs="David" w:hint="cs"/>
          <w:sz w:val="28"/>
          <w:szCs w:val="28"/>
          <w:rtl/>
        </w:rPr>
        <w:lastRenderedPageBreak/>
        <w:t>הרעיון בשם חברי מועצת גדולי התורה אשר נותנת להצעה גושפנקה רשמית,</w:t>
      </w:r>
      <w:r w:rsidR="00580014">
        <w:rPr>
          <w:rFonts w:cs="David" w:hint="cs"/>
          <w:sz w:val="28"/>
          <w:szCs w:val="28"/>
          <w:rtl/>
        </w:rPr>
        <w:t xml:space="preserve"> רק התפשרו וסיכמו שרבי מאיר יבי</w:t>
      </w:r>
      <w:r w:rsidR="001B0766">
        <w:rPr>
          <w:rFonts w:cs="David" w:hint="cs"/>
          <w:sz w:val="28"/>
          <w:szCs w:val="28"/>
          <w:rtl/>
        </w:rPr>
        <w:t>א את ההצעה כהצעה פרט</w:t>
      </w:r>
      <w:r w:rsidR="00B45EB5">
        <w:rPr>
          <w:rFonts w:cs="David" w:hint="cs"/>
          <w:sz w:val="28"/>
          <w:szCs w:val="28"/>
          <w:rtl/>
        </w:rPr>
        <w:t>י</w:t>
      </w:r>
      <w:r w:rsidR="001B0766">
        <w:rPr>
          <w:rFonts w:cs="David" w:hint="cs"/>
          <w:sz w:val="28"/>
          <w:szCs w:val="28"/>
          <w:rtl/>
        </w:rPr>
        <w:t>ת משלו</w:t>
      </w:r>
      <w:r w:rsidR="009A51BE">
        <w:rPr>
          <w:rFonts w:cs="David" w:hint="cs"/>
          <w:sz w:val="28"/>
          <w:szCs w:val="28"/>
          <w:rtl/>
        </w:rPr>
        <w:t>. בין ה</w:t>
      </w:r>
      <w:r w:rsidR="00D4171E">
        <w:rPr>
          <w:rFonts w:cs="David" w:hint="cs"/>
          <w:sz w:val="28"/>
          <w:szCs w:val="28"/>
          <w:rtl/>
        </w:rPr>
        <w:t>מ</w:t>
      </w:r>
      <w:r w:rsidR="009A51BE">
        <w:rPr>
          <w:rFonts w:cs="David" w:hint="cs"/>
          <w:sz w:val="28"/>
          <w:szCs w:val="28"/>
          <w:rtl/>
        </w:rPr>
        <w:t>תנגדים ישב יהודי, ותהה בקול רם</w:t>
      </w:r>
      <w:r w:rsidR="00067DDA">
        <w:rPr>
          <w:rFonts w:cs="David" w:hint="cs"/>
          <w:sz w:val="28"/>
          <w:szCs w:val="28"/>
          <w:rtl/>
        </w:rPr>
        <w:t>: 'פתאום כל 'עם הארץ' יגמור את הש"ס</w:t>
      </w:r>
      <w:r w:rsidR="004531AC">
        <w:rPr>
          <w:rFonts w:cs="David" w:hint="cs"/>
          <w:sz w:val="28"/>
          <w:szCs w:val="28"/>
          <w:rtl/>
        </w:rPr>
        <w:t xml:space="preserve"> ויכונה ש"ס יוד'?!' רבי מאיר נאלם דום והיה נבוך ביותר, ע</w:t>
      </w:r>
      <w:r w:rsidR="00DE2F64">
        <w:rPr>
          <w:rFonts w:cs="David" w:hint="cs"/>
          <w:sz w:val="28"/>
          <w:szCs w:val="28"/>
          <w:rtl/>
        </w:rPr>
        <w:t>ל</w:t>
      </w:r>
      <w:r w:rsidR="004531AC">
        <w:rPr>
          <w:rFonts w:cs="David" w:hint="cs"/>
          <w:sz w:val="28"/>
          <w:szCs w:val="28"/>
          <w:rtl/>
        </w:rPr>
        <w:t xml:space="preserve"> </w:t>
      </w:r>
      <w:r w:rsidR="00F640B6">
        <w:rPr>
          <w:rFonts w:cs="David" w:hint="cs"/>
          <w:sz w:val="28"/>
          <w:szCs w:val="28"/>
          <w:rtl/>
        </w:rPr>
        <w:t>התקפה מזוית זו לא חשב בכלל, אך ישב שם הרב הגאון רבי מנחם זמבא זצ"ל והוציאו מיד ממבוכתו ואמר בחכמה</w:t>
      </w:r>
      <w:r w:rsidR="00580014">
        <w:rPr>
          <w:rFonts w:cs="David" w:hint="cs"/>
          <w:sz w:val="28"/>
          <w:szCs w:val="28"/>
          <w:rtl/>
        </w:rPr>
        <w:t xml:space="preserve">: </w:t>
      </w:r>
      <w:r w:rsidR="00F640B6">
        <w:rPr>
          <w:rFonts w:cs="David" w:hint="cs"/>
          <w:sz w:val="28"/>
          <w:szCs w:val="28"/>
          <w:rtl/>
        </w:rPr>
        <w:t>'יהודי שגומר את הש"ס כבר לא ייקרא עם הארץ!' ורבי מאיר נש</w:t>
      </w:r>
      <w:r w:rsidR="00D4171E">
        <w:rPr>
          <w:rFonts w:cs="David" w:hint="cs"/>
          <w:sz w:val="28"/>
          <w:szCs w:val="28"/>
          <w:rtl/>
        </w:rPr>
        <w:t>ם</w:t>
      </w:r>
      <w:r w:rsidR="00F640B6">
        <w:rPr>
          <w:rFonts w:cs="David" w:hint="cs"/>
          <w:sz w:val="28"/>
          <w:szCs w:val="28"/>
          <w:rtl/>
        </w:rPr>
        <w:t xml:space="preserve"> לרווחה."</w:t>
      </w:r>
      <w:r w:rsidR="00186A3F">
        <w:rPr>
          <w:rStyle w:val="FootnoteReference"/>
          <w:rFonts w:cs="David"/>
          <w:sz w:val="28"/>
          <w:szCs w:val="28"/>
          <w:rtl/>
        </w:rPr>
        <w:footnoteReference w:id="2"/>
      </w:r>
    </w:p>
    <w:p w:rsidR="00D9346D" w:rsidRDefault="007F10FB" w:rsidP="00FE49B6">
      <w:pPr>
        <w:bidi/>
        <w:spacing w:after="0" w:line="360" w:lineRule="auto"/>
        <w:ind w:firstLine="720"/>
        <w:jc w:val="both"/>
        <w:rPr>
          <w:rFonts w:cs="David"/>
          <w:sz w:val="28"/>
          <w:szCs w:val="28"/>
          <w:rtl/>
        </w:rPr>
      </w:pPr>
      <w:r>
        <w:rPr>
          <w:rFonts w:cs="David" w:hint="cs"/>
          <w:sz w:val="28"/>
          <w:szCs w:val="28"/>
          <w:rtl/>
        </w:rPr>
        <w:t xml:space="preserve">אולם </w:t>
      </w:r>
      <w:r w:rsidR="00174B99">
        <w:rPr>
          <w:rFonts w:cs="David" w:hint="cs"/>
          <w:sz w:val="28"/>
          <w:szCs w:val="28"/>
          <w:rtl/>
        </w:rPr>
        <w:t>הרב שפירא עדיין חשש, מפני שהוא היה בין הצעירים בכנסיה הגדולה, שהצירים לא י</w:t>
      </w:r>
      <w:r w:rsidR="00703FFF">
        <w:rPr>
          <w:rFonts w:cs="David" w:hint="cs"/>
          <w:sz w:val="28"/>
          <w:szCs w:val="28"/>
          <w:rtl/>
        </w:rPr>
        <w:t>תייחסו</w:t>
      </w:r>
      <w:r w:rsidR="00174B99">
        <w:rPr>
          <w:rFonts w:cs="David" w:hint="cs"/>
          <w:sz w:val="28"/>
          <w:szCs w:val="28"/>
          <w:rtl/>
        </w:rPr>
        <w:t xml:space="preserve"> </w:t>
      </w:r>
      <w:r w:rsidR="00A61D64">
        <w:rPr>
          <w:rFonts w:cs="David" w:hint="cs"/>
          <w:sz w:val="28"/>
          <w:szCs w:val="28"/>
          <w:rtl/>
        </w:rPr>
        <w:t>א</w:t>
      </w:r>
      <w:r w:rsidR="00174B99">
        <w:rPr>
          <w:rFonts w:cs="David" w:hint="cs"/>
          <w:sz w:val="28"/>
          <w:szCs w:val="28"/>
          <w:rtl/>
        </w:rPr>
        <w:t>ל</w:t>
      </w:r>
      <w:r w:rsidR="00A61D64">
        <w:rPr>
          <w:rFonts w:cs="David" w:hint="cs"/>
          <w:sz w:val="28"/>
          <w:szCs w:val="28"/>
          <w:rtl/>
        </w:rPr>
        <w:t>י</w:t>
      </w:r>
      <w:r w:rsidR="00174B99">
        <w:rPr>
          <w:rFonts w:cs="David" w:hint="cs"/>
          <w:sz w:val="28"/>
          <w:szCs w:val="28"/>
          <w:rtl/>
        </w:rPr>
        <w:t xml:space="preserve">ו, ולכן </w:t>
      </w:r>
      <w:r w:rsidR="00621E33">
        <w:rPr>
          <w:rFonts w:cs="David" w:hint="cs"/>
          <w:sz w:val="28"/>
          <w:szCs w:val="28"/>
          <w:rtl/>
        </w:rPr>
        <w:t>לפני שנפתחה הכנסיה הגדולה הוא ה</w:t>
      </w:r>
      <w:r w:rsidR="00174B99">
        <w:rPr>
          <w:rFonts w:cs="David" w:hint="cs"/>
          <w:sz w:val="28"/>
          <w:szCs w:val="28"/>
          <w:rtl/>
        </w:rPr>
        <w:t xml:space="preserve">לך לדבר </w:t>
      </w:r>
      <w:r w:rsidR="00A61D64">
        <w:rPr>
          <w:rFonts w:cs="David" w:hint="cs"/>
          <w:sz w:val="28"/>
          <w:szCs w:val="28"/>
          <w:rtl/>
        </w:rPr>
        <w:t>עם ה</w:t>
      </w:r>
      <w:r>
        <w:rPr>
          <w:rFonts w:cs="David" w:hint="cs"/>
          <w:sz w:val="28"/>
          <w:szCs w:val="28"/>
          <w:rtl/>
        </w:rPr>
        <w:t>"</w:t>
      </w:r>
      <w:r w:rsidR="00621E33">
        <w:rPr>
          <w:rFonts w:cs="David" w:hint="cs"/>
          <w:sz w:val="28"/>
          <w:szCs w:val="28"/>
          <w:rtl/>
        </w:rPr>
        <w:t>חפץ חיים</w:t>
      </w:r>
      <w:r>
        <w:rPr>
          <w:rFonts w:cs="David" w:hint="cs"/>
          <w:sz w:val="28"/>
          <w:szCs w:val="28"/>
          <w:rtl/>
        </w:rPr>
        <w:t>"</w:t>
      </w:r>
      <w:r w:rsidR="00174B99">
        <w:rPr>
          <w:rFonts w:cs="David" w:hint="cs"/>
          <w:sz w:val="28"/>
          <w:szCs w:val="28"/>
          <w:rtl/>
        </w:rPr>
        <w:t xml:space="preserve"> בנושא</w:t>
      </w:r>
      <w:r w:rsidR="00621E33">
        <w:rPr>
          <w:rFonts w:cs="David" w:hint="cs"/>
          <w:sz w:val="28"/>
          <w:szCs w:val="28"/>
          <w:rtl/>
        </w:rPr>
        <w:t>. לפי הזכרונות של הרב</w:t>
      </w:r>
      <w:r w:rsidR="00580014">
        <w:rPr>
          <w:rFonts w:cs="David" w:hint="cs"/>
          <w:sz w:val="28"/>
          <w:szCs w:val="28"/>
          <w:rtl/>
        </w:rPr>
        <w:t xml:space="preserve"> חיים</w:t>
      </w:r>
      <w:r w:rsidR="00621E33">
        <w:rPr>
          <w:rFonts w:cs="David" w:hint="cs"/>
          <w:sz w:val="28"/>
          <w:szCs w:val="28"/>
          <w:rtl/>
        </w:rPr>
        <w:t xml:space="preserve"> קרייסווירטה </w:t>
      </w:r>
      <w:r w:rsidR="008B39D2">
        <w:rPr>
          <w:rFonts w:cs="David" w:hint="cs"/>
          <w:sz w:val="28"/>
          <w:szCs w:val="28"/>
          <w:rtl/>
        </w:rPr>
        <w:t>(</w:t>
      </w:r>
      <w:r w:rsidR="00621E33">
        <w:rPr>
          <w:rFonts w:cs="David" w:hint="cs"/>
          <w:sz w:val="28"/>
          <w:szCs w:val="28"/>
          <w:rtl/>
        </w:rPr>
        <w:t>והדברים מאושרי</w:t>
      </w:r>
      <w:r w:rsidR="00462CC3">
        <w:rPr>
          <w:rFonts w:cs="David" w:hint="cs"/>
          <w:sz w:val="28"/>
          <w:szCs w:val="28"/>
          <w:rtl/>
        </w:rPr>
        <w:t>ם</w:t>
      </w:r>
      <w:r w:rsidR="00621E33">
        <w:rPr>
          <w:rFonts w:cs="David" w:hint="cs"/>
          <w:sz w:val="28"/>
          <w:szCs w:val="28"/>
          <w:rtl/>
        </w:rPr>
        <w:t xml:space="preserve"> ע"י ר' שרגא הרמן</w:t>
      </w:r>
      <w:r w:rsidR="008B39D2">
        <w:rPr>
          <w:rFonts w:cs="David" w:hint="cs"/>
          <w:sz w:val="28"/>
          <w:szCs w:val="28"/>
          <w:rtl/>
        </w:rPr>
        <w:t xml:space="preserve"> שגם היה שם</w:t>
      </w:r>
      <w:r w:rsidR="002B1023">
        <w:rPr>
          <w:rStyle w:val="FootnoteReference"/>
          <w:rFonts w:cs="David"/>
          <w:sz w:val="28"/>
          <w:szCs w:val="28"/>
          <w:rtl/>
        </w:rPr>
        <w:footnoteReference w:id="3"/>
      </w:r>
      <w:r w:rsidR="008B39D2">
        <w:rPr>
          <w:rFonts w:cs="David" w:hint="cs"/>
          <w:sz w:val="28"/>
          <w:szCs w:val="28"/>
          <w:rtl/>
        </w:rPr>
        <w:t>) הרב שפירא</w:t>
      </w:r>
      <w:r w:rsidR="00621E33">
        <w:rPr>
          <w:rFonts w:cs="David" w:hint="cs"/>
          <w:sz w:val="28"/>
          <w:szCs w:val="28"/>
          <w:rtl/>
        </w:rPr>
        <w:t xml:space="preserve"> "</w:t>
      </w:r>
      <w:r w:rsidR="00174B99">
        <w:rPr>
          <w:rFonts w:cs="David" w:hint="cs"/>
          <w:sz w:val="28"/>
          <w:szCs w:val="28"/>
          <w:rtl/>
        </w:rPr>
        <w:t xml:space="preserve">בקש ממנו </w:t>
      </w:r>
      <w:r w:rsidR="008B39D2">
        <w:rPr>
          <w:rFonts w:cs="David" w:hint="cs"/>
          <w:sz w:val="28"/>
          <w:szCs w:val="28"/>
          <w:rtl/>
        </w:rPr>
        <w:t>[</w:t>
      </w:r>
      <w:r w:rsidR="00A61D64">
        <w:rPr>
          <w:rFonts w:cs="David" w:hint="cs"/>
          <w:sz w:val="28"/>
          <w:szCs w:val="28"/>
          <w:rtl/>
        </w:rPr>
        <w:t>מ</w:t>
      </w:r>
      <w:r w:rsidR="008B39D2">
        <w:rPr>
          <w:rFonts w:cs="David" w:hint="cs"/>
          <w:sz w:val="28"/>
          <w:szCs w:val="28"/>
          <w:rtl/>
        </w:rPr>
        <w:t xml:space="preserve">החפץ חיים] </w:t>
      </w:r>
      <w:r w:rsidR="00174B99">
        <w:rPr>
          <w:rFonts w:cs="David" w:hint="cs"/>
          <w:sz w:val="28"/>
          <w:szCs w:val="28"/>
          <w:rtl/>
        </w:rPr>
        <w:t>שיה</w:t>
      </w:r>
      <w:r w:rsidR="008B39D2">
        <w:rPr>
          <w:rFonts w:cs="David" w:hint="cs"/>
          <w:sz w:val="28"/>
          <w:szCs w:val="28"/>
          <w:rtl/>
        </w:rPr>
        <w:t>יה הוא, ממעמדו הרם, ובתור זקן הדו</w:t>
      </w:r>
      <w:r w:rsidR="00703FFF">
        <w:rPr>
          <w:rFonts w:cs="David" w:hint="cs"/>
          <w:sz w:val="28"/>
          <w:szCs w:val="28"/>
          <w:rtl/>
        </w:rPr>
        <w:t>ר</w:t>
      </w:r>
      <w:r w:rsidR="00D66543">
        <w:rPr>
          <w:rFonts w:cs="David" w:hint="cs"/>
          <w:sz w:val="28"/>
          <w:szCs w:val="28"/>
          <w:rtl/>
        </w:rPr>
        <w:t>,</w:t>
      </w:r>
      <w:r w:rsidR="00703FFF">
        <w:rPr>
          <w:rFonts w:cs="David" w:hint="cs"/>
          <w:sz w:val="28"/>
          <w:szCs w:val="28"/>
          <w:rtl/>
        </w:rPr>
        <w:t xml:space="preserve"> המציע בפני קהל הרבנים</w:t>
      </w:r>
      <w:r w:rsidR="00174B99">
        <w:rPr>
          <w:rFonts w:cs="David" w:hint="cs"/>
          <w:sz w:val="28"/>
          <w:szCs w:val="28"/>
          <w:rtl/>
        </w:rPr>
        <w:t xml:space="preserve"> </w:t>
      </w:r>
      <w:r w:rsidR="008B39D2">
        <w:rPr>
          <w:rFonts w:cs="David" w:hint="cs"/>
          <w:sz w:val="28"/>
          <w:szCs w:val="28"/>
          <w:rtl/>
        </w:rPr>
        <w:t>וב</w:t>
      </w:r>
      <w:r w:rsidR="00174B99">
        <w:rPr>
          <w:rFonts w:cs="David" w:hint="cs"/>
          <w:sz w:val="28"/>
          <w:szCs w:val="28"/>
          <w:rtl/>
        </w:rPr>
        <w:t>אי הכנסיה. החפץ חיי</w:t>
      </w:r>
      <w:r w:rsidR="008B39D2">
        <w:rPr>
          <w:rFonts w:cs="David" w:hint="cs"/>
          <w:sz w:val="28"/>
          <w:szCs w:val="28"/>
          <w:rtl/>
        </w:rPr>
        <w:t>ם</w:t>
      </w:r>
      <w:r w:rsidR="00174B99">
        <w:rPr>
          <w:rFonts w:cs="David" w:hint="cs"/>
          <w:sz w:val="28"/>
          <w:szCs w:val="28"/>
          <w:rtl/>
        </w:rPr>
        <w:t xml:space="preserve"> סירב ואמר ל</w:t>
      </w:r>
      <w:r w:rsidR="00703FFF">
        <w:rPr>
          <w:rFonts w:cs="David" w:hint="cs"/>
          <w:sz w:val="28"/>
          <w:szCs w:val="28"/>
          <w:rtl/>
        </w:rPr>
        <w:t>ו:</w:t>
      </w:r>
      <w:r w:rsidR="008B39D2">
        <w:rPr>
          <w:rFonts w:cs="David" w:hint="cs"/>
          <w:sz w:val="28"/>
          <w:szCs w:val="28"/>
          <w:rtl/>
        </w:rPr>
        <w:t xml:space="preserve"> </w:t>
      </w:r>
      <w:r w:rsidR="00174B99">
        <w:rPr>
          <w:rFonts w:cs="David" w:hint="cs"/>
          <w:sz w:val="28"/>
          <w:szCs w:val="28"/>
          <w:rtl/>
        </w:rPr>
        <w:t xml:space="preserve">'לא, תציע בעצמך את רעיונך לפני באי הכנסיה. אולם </w:t>
      </w:r>
      <w:r w:rsidR="00311883">
        <w:rPr>
          <w:rFonts w:cs="David" w:hint="cs"/>
          <w:sz w:val="28"/>
          <w:szCs w:val="28"/>
          <w:rtl/>
        </w:rPr>
        <w:t>זאת אבקש להיכנס למעמד הפתיחה עשרים דקות מאוחר יותר'. רבי מאיר</w:t>
      </w:r>
      <w:r w:rsidR="00703FFF">
        <w:rPr>
          <w:rFonts w:cs="David" w:hint="cs"/>
          <w:sz w:val="28"/>
          <w:szCs w:val="28"/>
          <w:rtl/>
        </w:rPr>
        <w:t xml:space="preserve"> לא ה</w:t>
      </w:r>
      <w:r w:rsidR="008B39D2">
        <w:rPr>
          <w:rFonts w:cs="David" w:hint="cs"/>
          <w:sz w:val="28"/>
          <w:szCs w:val="28"/>
          <w:rtl/>
        </w:rPr>
        <w:t>בי</w:t>
      </w:r>
      <w:r w:rsidR="00311883">
        <w:rPr>
          <w:rFonts w:cs="David" w:hint="cs"/>
          <w:sz w:val="28"/>
          <w:szCs w:val="28"/>
          <w:rtl/>
        </w:rPr>
        <w:t>ן את פשר הבקשה ותהה מהי כוונתו של החפץ חיים, אך באמונת חכמים לא הרהר וקיבל את הדברים ללא עוררין. כשהופיע רבי מאיר שפירא, כפי שסוכם, בכניסה של האולם, שכבר היה מלא מפה לפה, החפץ חיים</w:t>
      </w:r>
      <w:r w:rsidR="00C526A0">
        <w:rPr>
          <w:rFonts w:cs="David" w:hint="cs"/>
          <w:sz w:val="28"/>
          <w:szCs w:val="28"/>
          <w:rtl/>
        </w:rPr>
        <w:t xml:space="preserve"> שראהו עומד על מפתן הכניסה קם לכבודו מלוא קומתו .... וכמובן כל השאר בראותם את </w:t>
      </w:r>
      <w:r w:rsidR="000D3592">
        <w:rPr>
          <w:rFonts w:cs="David" w:hint="cs"/>
          <w:sz w:val="28"/>
          <w:szCs w:val="28"/>
          <w:rtl/>
        </w:rPr>
        <w:t>החפץ חיים נעמד לכבודו, קמו אחריו</w:t>
      </w:r>
      <w:r w:rsidR="00C526A0">
        <w:rPr>
          <w:rFonts w:cs="David" w:hint="cs"/>
          <w:sz w:val="28"/>
          <w:szCs w:val="28"/>
          <w:rtl/>
        </w:rPr>
        <w:t xml:space="preserve"> לכבודו של אותו</w:t>
      </w:r>
      <w:r w:rsidR="000F7BD2">
        <w:rPr>
          <w:rFonts w:cs="David" w:hint="cs"/>
          <w:sz w:val="28"/>
          <w:szCs w:val="28"/>
          <w:rtl/>
        </w:rPr>
        <w:t xml:space="preserve"> </w:t>
      </w:r>
      <w:r w:rsidR="008B39D2">
        <w:rPr>
          <w:rFonts w:cs="David" w:hint="cs"/>
          <w:sz w:val="28"/>
          <w:szCs w:val="28"/>
          <w:rtl/>
        </w:rPr>
        <w:t>אברך בלתי מוכר.</w:t>
      </w:r>
      <w:r w:rsidR="00FA62E3">
        <w:rPr>
          <w:rFonts w:cs="David" w:hint="cs"/>
          <w:sz w:val="28"/>
          <w:szCs w:val="28"/>
          <w:rtl/>
        </w:rPr>
        <w:t>"  עקב זה</w:t>
      </w:r>
      <w:r w:rsidR="000F7BD2">
        <w:rPr>
          <w:rFonts w:cs="David" w:hint="cs"/>
          <w:sz w:val="28"/>
          <w:szCs w:val="28"/>
          <w:rtl/>
        </w:rPr>
        <w:t>, כשנראה למטה,</w:t>
      </w:r>
      <w:r w:rsidR="008B39D2">
        <w:rPr>
          <w:rFonts w:cs="David" w:hint="cs"/>
          <w:sz w:val="28"/>
          <w:szCs w:val="28"/>
          <w:rtl/>
        </w:rPr>
        <w:t xml:space="preserve"> "בשעה ש</w:t>
      </w:r>
      <w:r w:rsidR="00703FFF">
        <w:rPr>
          <w:rFonts w:cs="David" w:hint="cs"/>
          <w:sz w:val="28"/>
          <w:szCs w:val="28"/>
          <w:rtl/>
        </w:rPr>
        <w:t>[</w:t>
      </w:r>
      <w:r w:rsidR="008B39D2">
        <w:rPr>
          <w:rFonts w:cs="David" w:hint="cs"/>
          <w:sz w:val="28"/>
          <w:szCs w:val="28"/>
          <w:rtl/>
        </w:rPr>
        <w:t>רבי מאיר</w:t>
      </w:r>
      <w:r w:rsidR="00703FFF">
        <w:rPr>
          <w:rFonts w:cs="David" w:hint="cs"/>
          <w:sz w:val="28"/>
          <w:szCs w:val="28"/>
          <w:rtl/>
        </w:rPr>
        <w:t>]</w:t>
      </w:r>
      <w:r w:rsidR="008B39D2">
        <w:rPr>
          <w:rFonts w:cs="David" w:hint="cs"/>
          <w:sz w:val="28"/>
          <w:szCs w:val="28"/>
          <w:rtl/>
        </w:rPr>
        <w:t xml:space="preserve"> הרצה את הדברים</w:t>
      </w:r>
      <w:r w:rsidR="00FA62E3">
        <w:rPr>
          <w:rFonts w:cs="David" w:hint="cs"/>
          <w:sz w:val="28"/>
          <w:szCs w:val="28"/>
          <w:rtl/>
        </w:rPr>
        <w:t xml:space="preserve"> לפני הקהל </w:t>
      </w:r>
      <w:r w:rsidR="00FA62E3">
        <w:rPr>
          <w:rFonts w:cs="David"/>
          <w:sz w:val="28"/>
          <w:szCs w:val="28"/>
          <w:rtl/>
        </w:rPr>
        <w:t>–</w:t>
      </w:r>
      <w:r w:rsidR="00FA62E3">
        <w:rPr>
          <w:rFonts w:cs="David" w:hint="cs"/>
          <w:sz w:val="28"/>
          <w:szCs w:val="28"/>
          <w:rtl/>
        </w:rPr>
        <w:t xml:space="preserve"> נשמעו דב</w:t>
      </w:r>
      <w:r w:rsidR="00703FFF">
        <w:rPr>
          <w:rFonts w:cs="David" w:hint="cs"/>
          <w:sz w:val="28"/>
          <w:szCs w:val="28"/>
          <w:rtl/>
        </w:rPr>
        <w:t>ריו בקשב, וה</w:t>
      </w:r>
      <w:r w:rsidR="00FA62E3">
        <w:rPr>
          <w:rFonts w:cs="David" w:hint="cs"/>
          <w:sz w:val="28"/>
          <w:szCs w:val="28"/>
          <w:rtl/>
        </w:rPr>
        <w:t>תקבל הרעיון בהתלהבות בלתי משוערת, הכל הודות לאותה עצה של החפץ חיים זצ"ל."</w:t>
      </w:r>
      <w:r w:rsidR="00186A3F">
        <w:rPr>
          <w:rStyle w:val="FootnoteReference"/>
          <w:rFonts w:cs="David"/>
          <w:sz w:val="28"/>
          <w:szCs w:val="28"/>
          <w:rtl/>
        </w:rPr>
        <w:footnoteReference w:id="4"/>
      </w:r>
      <w:r w:rsidR="00C32FB9">
        <w:rPr>
          <w:rFonts w:cs="David" w:hint="cs"/>
          <w:sz w:val="28"/>
          <w:szCs w:val="28"/>
          <w:rtl/>
        </w:rPr>
        <w:t xml:space="preserve"> </w:t>
      </w:r>
      <w:r w:rsidR="00AA0A89">
        <w:rPr>
          <w:rFonts w:cs="David" w:hint="cs"/>
          <w:sz w:val="28"/>
          <w:szCs w:val="28"/>
          <w:rtl/>
        </w:rPr>
        <w:t xml:space="preserve">אולם </w:t>
      </w:r>
      <w:r w:rsidR="000D3592">
        <w:rPr>
          <w:rFonts w:cs="David" w:hint="cs"/>
          <w:sz w:val="28"/>
          <w:szCs w:val="28"/>
          <w:rtl/>
        </w:rPr>
        <w:t xml:space="preserve">לא </w:t>
      </w:r>
      <w:r w:rsidR="00AA0A89">
        <w:rPr>
          <w:rFonts w:cs="David" w:hint="cs"/>
          <w:sz w:val="28"/>
          <w:szCs w:val="28"/>
          <w:rtl/>
        </w:rPr>
        <w:t xml:space="preserve">ברור </w:t>
      </w:r>
      <w:r w:rsidR="000D425B">
        <w:rPr>
          <w:rFonts w:cs="David" w:hint="cs"/>
          <w:sz w:val="28"/>
          <w:szCs w:val="28"/>
          <w:rtl/>
        </w:rPr>
        <w:t>ב</w:t>
      </w:r>
      <w:r w:rsidR="00AA0A89">
        <w:rPr>
          <w:rFonts w:cs="David" w:hint="cs"/>
          <w:sz w:val="28"/>
          <w:szCs w:val="28"/>
          <w:rtl/>
        </w:rPr>
        <w:t>איז</w:t>
      </w:r>
      <w:r w:rsidR="000D3592">
        <w:rPr>
          <w:rFonts w:cs="David" w:hint="cs"/>
          <w:sz w:val="28"/>
          <w:szCs w:val="28"/>
          <w:rtl/>
        </w:rPr>
        <w:t>ו</w:t>
      </w:r>
      <w:r w:rsidR="00AA0A89">
        <w:rPr>
          <w:rFonts w:cs="David" w:hint="cs"/>
          <w:sz w:val="28"/>
          <w:szCs w:val="28"/>
          <w:rtl/>
        </w:rPr>
        <w:t xml:space="preserve"> ישיב</w:t>
      </w:r>
      <w:r w:rsidR="000D425B">
        <w:rPr>
          <w:rFonts w:cs="David" w:hint="cs"/>
          <w:sz w:val="28"/>
          <w:szCs w:val="28"/>
          <w:rtl/>
        </w:rPr>
        <w:t>ה של הכנסיה הגדולה</w:t>
      </w:r>
      <w:r w:rsidR="00C32FB9">
        <w:rPr>
          <w:rFonts w:cs="David" w:hint="cs"/>
          <w:sz w:val="28"/>
          <w:szCs w:val="28"/>
          <w:rtl/>
        </w:rPr>
        <w:t xml:space="preserve"> </w:t>
      </w:r>
      <w:r w:rsidR="000D3592">
        <w:rPr>
          <w:rFonts w:cs="David" w:hint="cs"/>
          <w:sz w:val="28"/>
          <w:szCs w:val="28"/>
          <w:rtl/>
        </w:rPr>
        <w:t xml:space="preserve">התקיים </w:t>
      </w:r>
      <w:r w:rsidR="00C32FB9">
        <w:rPr>
          <w:rFonts w:cs="David" w:hint="cs"/>
          <w:sz w:val="28"/>
          <w:szCs w:val="28"/>
          <w:rtl/>
        </w:rPr>
        <w:t>האירוע</w:t>
      </w:r>
      <w:r w:rsidR="00AA0A89">
        <w:rPr>
          <w:rFonts w:cs="David" w:hint="cs"/>
          <w:sz w:val="28"/>
          <w:szCs w:val="28"/>
          <w:rtl/>
        </w:rPr>
        <w:t>. האם בראשונה</w:t>
      </w:r>
      <w:r w:rsidR="00114BCA">
        <w:rPr>
          <w:rFonts w:cs="David" w:hint="cs"/>
          <w:sz w:val="28"/>
          <w:szCs w:val="28"/>
          <w:rtl/>
        </w:rPr>
        <w:t xml:space="preserve"> או בישיבה ה</w:t>
      </w:r>
      <w:r w:rsidR="00AA0A89">
        <w:rPr>
          <w:rFonts w:cs="David" w:hint="cs"/>
          <w:sz w:val="28"/>
          <w:szCs w:val="28"/>
          <w:rtl/>
        </w:rPr>
        <w:t>חמישית אש</w:t>
      </w:r>
      <w:r w:rsidR="00114BCA">
        <w:rPr>
          <w:rFonts w:cs="David" w:hint="cs"/>
          <w:sz w:val="28"/>
          <w:szCs w:val="28"/>
          <w:rtl/>
        </w:rPr>
        <w:t>ר</w:t>
      </w:r>
      <w:r w:rsidR="005C2A85">
        <w:rPr>
          <w:rFonts w:cs="David" w:hint="cs"/>
          <w:sz w:val="28"/>
          <w:szCs w:val="28"/>
          <w:rtl/>
        </w:rPr>
        <w:t xml:space="preserve"> בה הרב שפירא הציע </w:t>
      </w:r>
      <w:r w:rsidR="00AA0A89">
        <w:rPr>
          <w:rFonts w:cs="David" w:hint="cs"/>
          <w:sz w:val="28"/>
          <w:szCs w:val="28"/>
          <w:rtl/>
        </w:rPr>
        <w:t>את</w:t>
      </w:r>
      <w:r w:rsidR="004E6A54">
        <w:rPr>
          <w:rFonts w:cs="David" w:hint="cs"/>
          <w:sz w:val="28"/>
          <w:szCs w:val="28"/>
          <w:rtl/>
        </w:rPr>
        <w:t xml:space="preserve"> </w:t>
      </w:r>
      <w:r w:rsidR="00AA0A89">
        <w:rPr>
          <w:rFonts w:cs="David" w:hint="cs"/>
          <w:sz w:val="28"/>
          <w:szCs w:val="28"/>
          <w:rtl/>
        </w:rPr>
        <w:t>הדף</w:t>
      </w:r>
      <w:r w:rsidR="00114BCA">
        <w:rPr>
          <w:rFonts w:cs="David" w:hint="cs"/>
          <w:sz w:val="28"/>
          <w:szCs w:val="28"/>
          <w:rtl/>
        </w:rPr>
        <w:t xml:space="preserve"> </w:t>
      </w:r>
      <w:r w:rsidR="00AA0A89">
        <w:rPr>
          <w:rFonts w:cs="David" w:hint="cs"/>
          <w:sz w:val="28"/>
          <w:szCs w:val="28"/>
          <w:rtl/>
        </w:rPr>
        <w:t xml:space="preserve">היומי? </w:t>
      </w:r>
      <w:r w:rsidR="007F0F69">
        <w:rPr>
          <w:rFonts w:cs="David" w:hint="cs"/>
          <w:sz w:val="28"/>
          <w:szCs w:val="28"/>
          <w:rtl/>
        </w:rPr>
        <w:t xml:space="preserve"> </w:t>
      </w:r>
    </w:p>
    <w:p w:rsidR="00D9346D" w:rsidRDefault="00D9346D" w:rsidP="00FE49B6">
      <w:pPr>
        <w:bidi/>
        <w:spacing w:after="0" w:line="360" w:lineRule="auto"/>
        <w:ind w:firstLine="720"/>
        <w:jc w:val="both"/>
        <w:rPr>
          <w:rFonts w:cs="David"/>
          <w:sz w:val="28"/>
          <w:szCs w:val="28"/>
          <w:rtl/>
        </w:rPr>
      </w:pPr>
      <w:r>
        <w:rPr>
          <w:rFonts w:cs="David" w:hint="cs"/>
          <w:sz w:val="28"/>
          <w:szCs w:val="28"/>
          <w:rtl/>
        </w:rPr>
        <w:t>הכנסיה הגדולה נפתח</w:t>
      </w:r>
      <w:r w:rsidR="00462CC3">
        <w:rPr>
          <w:rFonts w:cs="David" w:hint="cs"/>
          <w:sz w:val="28"/>
          <w:szCs w:val="28"/>
          <w:rtl/>
        </w:rPr>
        <w:t>ה</w:t>
      </w:r>
      <w:r>
        <w:rPr>
          <w:rFonts w:cs="David" w:hint="cs"/>
          <w:sz w:val="28"/>
          <w:szCs w:val="28"/>
          <w:rtl/>
        </w:rPr>
        <w:t xml:space="preserve"> ב-ג'</w:t>
      </w:r>
      <w:r w:rsidR="00462CC3">
        <w:rPr>
          <w:rFonts w:cs="David" w:hint="cs"/>
          <w:sz w:val="28"/>
          <w:szCs w:val="28"/>
          <w:rtl/>
        </w:rPr>
        <w:t xml:space="preserve"> </w:t>
      </w:r>
      <w:r>
        <w:rPr>
          <w:rFonts w:cs="David" w:hint="cs"/>
          <w:sz w:val="28"/>
          <w:szCs w:val="28"/>
          <w:rtl/>
        </w:rPr>
        <w:t>באלול ת</w:t>
      </w:r>
      <w:r w:rsidR="00353E92">
        <w:rPr>
          <w:rFonts w:cs="David" w:hint="cs"/>
          <w:sz w:val="28"/>
          <w:szCs w:val="28"/>
          <w:rtl/>
        </w:rPr>
        <w:t>ר</w:t>
      </w:r>
      <w:bookmarkStart w:id="0" w:name="_GoBack"/>
      <w:bookmarkEnd w:id="0"/>
      <w:r>
        <w:rPr>
          <w:rFonts w:cs="David" w:hint="cs"/>
          <w:sz w:val="28"/>
          <w:szCs w:val="28"/>
          <w:rtl/>
        </w:rPr>
        <w:t>פ"ג</w:t>
      </w:r>
      <w:r w:rsidR="007F10FB">
        <w:rPr>
          <w:rFonts w:cs="David" w:hint="cs"/>
          <w:sz w:val="28"/>
          <w:szCs w:val="28"/>
          <w:rtl/>
        </w:rPr>
        <w:t>,</w:t>
      </w:r>
      <w:r w:rsidR="00C36046">
        <w:rPr>
          <w:rStyle w:val="FootnoteReference"/>
          <w:rFonts w:cs="David"/>
          <w:sz w:val="28"/>
          <w:szCs w:val="28"/>
          <w:rtl/>
        </w:rPr>
        <w:footnoteReference w:id="5"/>
      </w:r>
      <w:r>
        <w:rPr>
          <w:rFonts w:cs="David" w:hint="cs"/>
          <w:sz w:val="28"/>
          <w:szCs w:val="28"/>
          <w:rtl/>
        </w:rPr>
        <w:t xml:space="preserve"> וביש</w:t>
      </w:r>
      <w:r w:rsidR="00F53776">
        <w:rPr>
          <w:rFonts w:cs="David" w:hint="cs"/>
          <w:sz w:val="28"/>
          <w:szCs w:val="28"/>
          <w:rtl/>
        </w:rPr>
        <w:t>יבה החמישית</w:t>
      </w:r>
      <w:r w:rsidR="00462CC3">
        <w:rPr>
          <w:rFonts w:cs="David" w:hint="cs"/>
          <w:sz w:val="28"/>
          <w:szCs w:val="28"/>
          <w:rtl/>
        </w:rPr>
        <w:t xml:space="preserve"> שהתקיי</w:t>
      </w:r>
      <w:r w:rsidR="00703FFF">
        <w:rPr>
          <w:rFonts w:cs="David" w:hint="cs"/>
          <w:sz w:val="28"/>
          <w:szCs w:val="28"/>
          <w:rtl/>
        </w:rPr>
        <w:t>מה ב-</w:t>
      </w:r>
      <w:r w:rsidR="00F53776">
        <w:rPr>
          <w:rFonts w:cs="David" w:hint="cs"/>
          <w:sz w:val="28"/>
          <w:szCs w:val="28"/>
          <w:rtl/>
        </w:rPr>
        <w:t xml:space="preserve">ט' באלול הרב שפירא </w:t>
      </w:r>
      <w:r w:rsidR="000D3592">
        <w:rPr>
          <w:rFonts w:cs="David" w:hint="cs"/>
          <w:sz w:val="28"/>
          <w:szCs w:val="28"/>
          <w:rtl/>
        </w:rPr>
        <w:t>נאם ב</w:t>
      </w:r>
      <w:r>
        <w:rPr>
          <w:rFonts w:cs="David" w:hint="cs"/>
          <w:sz w:val="28"/>
          <w:szCs w:val="28"/>
          <w:rtl/>
        </w:rPr>
        <w:t xml:space="preserve">משך שעתיים וחצי. הוא התחיל </w:t>
      </w:r>
      <w:r w:rsidR="00F53776">
        <w:rPr>
          <w:rFonts w:cs="David" w:hint="cs"/>
          <w:sz w:val="28"/>
          <w:szCs w:val="28"/>
          <w:rtl/>
        </w:rPr>
        <w:t>ל</w:t>
      </w:r>
      <w:r w:rsidR="000D3592">
        <w:rPr>
          <w:rFonts w:cs="David" w:hint="cs"/>
          <w:sz w:val="28"/>
          <w:szCs w:val="28"/>
          <w:rtl/>
        </w:rPr>
        <w:t>פרט את</w:t>
      </w:r>
      <w:r w:rsidR="00F53776">
        <w:rPr>
          <w:rFonts w:cs="David" w:hint="cs"/>
          <w:sz w:val="28"/>
          <w:szCs w:val="28"/>
          <w:rtl/>
        </w:rPr>
        <w:t xml:space="preserve"> 28 </w:t>
      </w:r>
      <w:r w:rsidR="000D425B">
        <w:rPr>
          <w:rFonts w:cs="David" w:hint="cs"/>
          <w:sz w:val="28"/>
          <w:szCs w:val="28"/>
          <w:rtl/>
        </w:rPr>
        <w:t>ה</w:t>
      </w:r>
      <w:r w:rsidR="00F53776">
        <w:rPr>
          <w:rFonts w:cs="David" w:hint="cs"/>
          <w:sz w:val="28"/>
          <w:szCs w:val="28"/>
          <w:rtl/>
        </w:rPr>
        <w:t xml:space="preserve">החלטות שהחליטו הוועדות השונות של אגודת ישראל ולאחר </w:t>
      </w:r>
      <w:r w:rsidR="000D3592">
        <w:rPr>
          <w:rFonts w:cs="David" w:hint="cs"/>
          <w:sz w:val="28"/>
          <w:szCs w:val="28"/>
          <w:rtl/>
        </w:rPr>
        <w:t>מכן</w:t>
      </w:r>
      <w:r w:rsidR="00F27970">
        <w:rPr>
          <w:rFonts w:cs="David" w:hint="cs"/>
          <w:sz w:val="28"/>
          <w:szCs w:val="28"/>
          <w:rtl/>
        </w:rPr>
        <w:t xml:space="preserve"> הוא הגיש </w:t>
      </w:r>
      <w:r w:rsidR="000D3592">
        <w:rPr>
          <w:rFonts w:cs="David" w:hint="cs"/>
          <w:sz w:val="28"/>
          <w:szCs w:val="28"/>
          <w:rtl/>
        </w:rPr>
        <w:t xml:space="preserve">את </w:t>
      </w:r>
      <w:r w:rsidR="00F27970">
        <w:rPr>
          <w:rFonts w:cs="David" w:hint="cs"/>
          <w:sz w:val="28"/>
          <w:szCs w:val="28"/>
          <w:rtl/>
        </w:rPr>
        <w:t xml:space="preserve">הרעיון של </w:t>
      </w:r>
      <w:r w:rsidR="00586BB6">
        <w:rPr>
          <w:rFonts w:cs="David" w:hint="cs"/>
          <w:sz w:val="28"/>
          <w:szCs w:val="28"/>
          <w:rtl/>
        </w:rPr>
        <w:t>הדף היומי:</w:t>
      </w:r>
      <w:r w:rsidR="00796D50">
        <w:rPr>
          <w:rStyle w:val="FootnoteReference"/>
          <w:rFonts w:cs="David"/>
          <w:sz w:val="28"/>
          <w:szCs w:val="28"/>
          <w:rtl/>
        </w:rPr>
        <w:footnoteReference w:id="6"/>
      </w:r>
    </w:p>
    <w:p w:rsidR="00586BB6" w:rsidRDefault="00586BB6" w:rsidP="00FE49B6">
      <w:pPr>
        <w:bidi/>
        <w:spacing w:after="0" w:line="360" w:lineRule="auto"/>
        <w:ind w:firstLine="720"/>
        <w:jc w:val="both"/>
        <w:rPr>
          <w:rFonts w:cs="David"/>
          <w:sz w:val="28"/>
          <w:szCs w:val="28"/>
          <w:rtl/>
        </w:rPr>
      </w:pPr>
      <w:r>
        <w:rPr>
          <w:rFonts w:cs="David" w:hint="cs"/>
          <w:sz w:val="28"/>
          <w:szCs w:val="28"/>
          <w:rtl/>
        </w:rPr>
        <w:t>"על הכניסה הגדולה להחליט, כי החל מראש השנה תרפ"ד יש ללמוד מדי יום ביומו דף גמרא לפי סדר הש"ס מתחילתו....</w:t>
      </w:r>
      <w:r w:rsidR="00013854">
        <w:rPr>
          <w:rStyle w:val="FootnoteReference"/>
          <w:rFonts w:cs="David"/>
          <w:sz w:val="28"/>
          <w:szCs w:val="28"/>
          <w:rtl/>
        </w:rPr>
        <w:footnoteReference w:id="7"/>
      </w:r>
    </w:p>
    <w:p w:rsidR="00586BB6" w:rsidRDefault="00411BC3" w:rsidP="00FE49B6">
      <w:pPr>
        <w:bidi/>
        <w:spacing w:after="0" w:line="360" w:lineRule="auto"/>
        <w:ind w:firstLine="720"/>
        <w:jc w:val="both"/>
        <w:rPr>
          <w:rFonts w:cs="David"/>
          <w:sz w:val="28"/>
          <w:szCs w:val="28"/>
          <w:rtl/>
        </w:rPr>
      </w:pPr>
      <w:r>
        <w:rPr>
          <w:rFonts w:cs="David" w:hint="cs"/>
          <w:sz w:val="28"/>
          <w:szCs w:val="28"/>
          <w:rtl/>
        </w:rPr>
        <w:lastRenderedPageBreak/>
        <w:t>"</w:t>
      </w:r>
      <w:r w:rsidR="00703FFF">
        <w:rPr>
          <w:rFonts w:cs="David" w:hint="cs"/>
          <w:sz w:val="28"/>
          <w:szCs w:val="28"/>
          <w:rtl/>
        </w:rPr>
        <w:t>שו</w:t>
      </w:r>
      <w:r w:rsidR="00586BB6">
        <w:rPr>
          <w:rFonts w:cs="David" w:hint="cs"/>
          <w:sz w:val="28"/>
          <w:szCs w:val="28"/>
          <w:rtl/>
        </w:rPr>
        <w:t>ו בנפשכם, כמה נפלא הוא חזיון 'דף</w:t>
      </w:r>
      <w:r>
        <w:rPr>
          <w:rFonts w:cs="David" w:hint="cs"/>
          <w:sz w:val="28"/>
          <w:szCs w:val="28"/>
          <w:rtl/>
        </w:rPr>
        <w:t xml:space="preserve"> </w:t>
      </w:r>
      <w:r w:rsidR="00586BB6">
        <w:rPr>
          <w:rFonts w:cs="David" w:hint="cs"/>
          <w:sz w:val="28"/>
          <w:szCs w:val="28"/>
          <w:rtl/>
        </w:rPr>
        <w:t>היומי' כשנתגשם,</w:t>
      </w:r>
      <w:r>
        <w:rPr>
          <w:rFonts w:cs="David" w:hint="cs"/>
          <w:sz w:val="28"/>
          <w:szCs w:val="28"/>
          <w:rtl/>
        </w:rPr>
        <w:t xml:space="preserve"> </w:t>
      </w:r>
      <w:r w:rsidR="00586BB6">
        <w:rPr>
          <w:rFonts w:cs="David" w:hint="cs"/>
          <w:sz w:val="28"/>
          <w:szCs w:val="28"/>
          <w:rtl/>
        </w:rPr>
        <w:t>הנה נו</w:t>
      </w:r>
      <w:r>
        <w:rPr>
          <w:rFonts w:cs="David" w:hint="cs"/>
          <w:sz w:val="28"/>
          <w:szCs w:val="28"/>
          <w:rtl/>
        </w:rPr>
        <w:t>ס</w:t>
      </w:r>
      <w:r w:rsidR="00586BB6">
        <w:rPr>
          <w:rFonts w:cs="David" w:hint="cs"/>
          <w:sz w:val="28"/>
          <w:szCs w:val="28"/>
          <w:rtl/>
        </w:rPr>
        <w:t xml:space="preserve">ע לו יהודי באניה ותחת בית שחיו מסכת ברכות, נוסע הוא </w:t>
      </w:r>
      <w:r w:rsidR="00B22740">
        <w:rPr>
          <w:rFonts w:cs="David" w:hint="cs"/>
          <w:sz w:val="28"/>
          <w:szCs w:val="28"/>
          <w:rtl/>
        </w:rPr>
        <w:t>שבועיים ימים מארץ ישראל לאמריקה.</w:t>
      </w:r>
      <w:r w:rsidR="00586BB6">
        <w:rPr>
          <w:rFonts w:cs="David" w:hint="cs"/>
          <w:sz w:val="28"/>
          <w:szCs w:val="28"/>
          <w:rtl/>
        </w:rPr>
        <w:t xml:space="preserve"> כל יום</w:t>
      </w:r>
      <w:r w:rsidR="000D3592">
        <w:rPr>
          <w:rFonts w:cs="David" w:hint="cs"/>
          <w:sz w:val="28"/>
          <w:szCs w:val="28"/>
          <w:rtl/>
        </w:rPr>
        <w:t xml:space="preserve"> עם די</w:t>
      </w:r>
      <w:r w:rsidR="0067543A">
        <w:rPr>
          <w:rFonts w:cs="David" w:hint="cs"/>
          <w:sz w:val="28"/>
          <w:szCs w:val="28"/>
          <w:rtl/>
        </w:rPr>
        <w:t>מדומי חמה הריהו פותח את הג</w:t>
      </w:r>
      <w:r w:rsidR="00B22740">
        <w:rPr>
          <w:rFonts w:cs="David" w:hint="cs"/>
          <w:sz w:val="28"/>
          <w:szCs w:val="28"/>
          <w:rtl/>
        </w:rPr>
        <w:t>מרא ולומד את הדף, ובבואו לאמריקה</w:t>
      </w:r>
      <w:r w:rsidR="0067543A">
        <w:rPr>
          <w:rFonts w:cs="David" w:hint="cs"/>
          <w:sz w:val="28"/>
          <w:szCs w:val="28"/>
          <w:rtl/>
        </w:rPr>
        <w:t xml:space="preserve">, הריהו נכנס לבית המדרש בניו-יורק ומוצא להפתעתו עוד יהודים עוסקים באותו דף שבו הגה היום. </w:t>
      </w:r>
      <w:r w:rsidR="00B22740">
        <w:rPr>
          <w:rFonts w:cs="David" w:hint="cs"/>
          <w:sz w:val="28"/>
          <w:szCs w:val="28"/>
          <w:rtl/>
        </w:rPr>
        <w:t>ו</w:t>
      </w:r>
      <w:r w:rsidR="0067543A">
        <w:rPr>
          <w:rFonts w:cs="David" w:hint="cs"/>
          <w:sz w:val="28"/>
          <w:szCs w:val="28"/>
          <w:rtl/>
        </w:rPr>
        <w:t xml:space="preserve">מצטרף </w:t>
      </w:r>
      <w:r w:rsidR="00251BF7">
        <w:rPr>
          <w:rFonts w:cs="David" w:hint="cs"/>
          <w:sz w:val="28"/>
          <w:szCs w:val="28"/>
          <w:rtl/>
        </w:rPr>
        <w:t xml:space="preserve">  ללומדים בחדוה, מתפלפל עמהם, והם משיבים לו, נמצא שם שמים מתאדר מתגדל ומתקדש.</w:t>
      </w:r>
    </w:p>
    <w:p w:rsidR="00B3465D" w:rsidRDefault="00411BC3" w:rsidP="00FE49B6">
      <w:pPr>
        <w:bidi/>
        <w:spacing w:after="0" w:line="360" w:lineRule="auto"/>
        <w:ind w:firstLine="720"/>
        <w:jc w:val="both"/>
        <w:rPr>
          <w:rFonts w:cs="David"/>
          <w:sz w:val="28"/>
          <w:szCs w:val="28"/>
          <w:rtl/>
        </w:rPr>
      </w:pPr>
      <w:r>
        <w:rPr>
          <w:rFonts w:cs="David" w:hint="cs"/>
          <w:sz w:val="28"/>
          <w:szCs w:val="28"/>
          <w:rtl/>
        </w:rPr>
        <w:t>"</w:t>
      </w:r>
      <w:r w:rsidR="00B3465D">
        <w:rPr>
          <w:rFonts w:cs="David" w:hint="cs"/>
          <w:sz w:val="28"/>
          <w:szCs w:val="28"/>
          <w:rtl/>
        </w:rPr>
        <w:t>ויהודי מארצות הברית שעקר לבראזיל שבדרום, או ליאפאן שבאסיה, הריהו</w:t>
      </w:r>
      <w:r>
        <w:rPr>
          <w:rFonts w:cs="David" w:hint="cs"/>
          <w:sz w:val="28"/>
          <w:szCs w:val="28"/>
          <w:rtl/>
        </w:rPr>
        <w:t xml:space="preserve"> </w:t>
      </w:r>
      <w:r w:rsidR="00E3662A">
        <w:rPr>
          <w:rFonts w:cs="David" w:hint="cs"/>
          <w:sz w:val="28"/>
          <w:szCs w:val="28"/>
          <w:rtl/>
        </w:rPr>
        <w:t>סר בראש ובראשונה לבית-המדרש ומוצא את כו</w:t>
      </w:r>
      <w:r>
        <w:rPr>
          <w:rFonts w:cs="David" w:hint="cs"/>
          <w:sz w:val="28"/>
          <w:szCs w:val="28"/>
          <w:rtl/>
        </w:rPr>
        <w:t>ל</w:t>
      </w:r>
      <w:r w:rsidR="00E3662A">
        <w:rPr>
          <w:rFonts w:cs="David" w:hint="cs"/>
          <w:sz w:val="28"/>
          <w:szCs w:val="28"/>
          <w:rtl/>
        </w:rPr>
        <w:t>ם עסוקים בדף שהוא עו</w:t>
      </w:r>
      <w:r>
        <w:rPr>
          <w:rFonts w:cs="David" w:hint="cs"/>
          <w:sz w:val="28"/>
          <w:szCs w:val="28"/>
          <w:rtl/>
        </w:rPr>
        <w:t>מ</w:t>
      </w:r>
      <w:r w:rsidR="00E3662A">
        <w:rPr>
          <w:rFonts w:cs="David" w:hint="cs"/>
          <w:sz w:val="28"/>
          <w:szCs w:val="28"/>
          <w:rtl/>
        </w:rPr>
        <w:t xml:space="preserve">ד היום. וכי יש לנו איחוד לבבות גדול מזה? ולא </w:t>
      </w:r>
      <w:r>
        <w:rPr>
          <w:rFonts w:cs="David" w:hint="cs"/>
          <w:sz w:val="28"/>
          <w:szCs w:val="28"/>
          <w:rtl/>
        </w:rPr>
        <w:t xml:space="preserve">רק זאת, עד הנה נשארו מסכתות שלא למדו אותם ציבור גדול והיו כ'יתומים', </w:t>
      </w:r>
      <w:r w:rsidR="00B22740">
        <w:rPr>
          <w:rFonts w:cs="David" w:hint="cs"/>
          <w:sz w:val="28"/>
          <w:szCs w:val="28"/>
          <w:rtl/>
        </w:rPr>
        <w:t>ש</w:t>
      </w:r>
      <w:r>
        <w:rPr>
          <w:rFonts w:cs="David" w:hint="cs"/>
          <w:sz w:val="28"/>
          <w:szCs w:val="28"/>
          <w:rtl/>
        </w:rPr>
        <w:t>רק יחידי סגולה חמלו עליהם וה'דף' יתקן הכל!"</w:t>
      </w:r>
      <w:r w:rsidR="00DF0252">
        <w:rPr>
          <w:rStyle w:val="FootnoteReference"/>
          <w:rFonts w:cs="David"/>
          <w:sz w:val="28"/>
          <w:szCs w:val="28"/>
          <w:rtl/>
        </w:rPr>
        <w:footnoteReference w:id="8"/>
      </w:r>
    </w:p>
    <w:p w:rsidR="00F27970" w:rsidRDefault="00C549B5" w:rsidP="00FE49B6">
      <w:pPr>
        <w:bidi/>
        <w:spacing w:after="0" w:line="360" w:lineRule="auto"/>
        <w:ind w:firstLine="720"/>
        <w:jc w:val="both"/>
        <w:rPr>
          <w:rFonts w:cs="David"/>
          <w:sz w:val="28"/>
          <w:szCs w:val="28"/>
          <w:rtl/>
        </w:rPr>
      </w:pPr>
      <w:r>
        <w:rPr>
          <w:rFonts w:cs="David" w:hint="cs"/>
          <w:sz w:val="28"/>
          <w:szCs w:val="28"/>
          <w:rtl/>
        </w:rPr>
        <w:t>העיתון הירושלמי של אגודת ישראל "קול ישראל" דווח באריכות מ</w:t>
      </w:r>
      <w:r w:rsidR="000D3592">
        <w:rPr>
          <w:rFonts w:cs="David" w:hint="cs"/>
          <w:sz w:val="28"/>
          <w:szCs w:val="28"/>
          <w:rtl/>
        </w:rPr>
        <w:t>י</w:t>
      </w:r>
      <w:r w:rsidR="00B22740">
        <w:rPr>
          <w:rFonts w:cs="David" w:hint="cs"/>
          <w:sz w:val="28"/>
          <w:szCs w:val="28"/>
          <w:rtl/>
        </w:rPr>
        <w:t xml:space="preserve">די </w:t>
      </w:r>
      <w:r>
        <w:rPr>
          <w:rFonts w:cs="David" w:hint="cs"/>
          <w:sz w:val="28"/>
          <w:szCs w:val="28"/>
          <w:rtl/>
        </w:rPr>
        <w:t xml:space="preserve">שבוע </w:t>
      </w:r>
      <w:r w:rsidR="000D3592">
        <w:rPr>
          <w:rFonts w:cs="David" w:hint="cs"/>
          <w:sz w:val="28"/>
          <w:szCs w:val="28"/>
          <w:rtl/>
        </w:rPr>
        <w:t>ב</w:t>
      </w:r>
      <w:r w:rsidR="000D425B">
        <w:rPr>
          <w:rFonts w:cs="David" w:hint="cs"/>
          <w:sz w:val="28"/>
          <w:szCs w:val="28"/>
          <w:rtl/>
        </w:rPr>
        <w:t>שבוע (אמנם</w:t>
      </w:r>
      <w:r>
        <w:rPr>
          <w:rFonts w:cs="David" w:hint="cs"/>
          <w:sz w:val="28"/>
          <w:szCs w:val="28"/>
          <w:rtl/>
        </w:rPr>
        <w:t xml:space="preserve"> </w:t>
      </w:r>
      <w:r w:rsidR="000D425B">
        <w:rPr>
          <w:rFonts w:cs="David" w:hint="cs"/>
          <w:sz w:val="28"/>
          <w:szCs w:val="28"/>
          <w:rtl/>
        </w:rPr>
        <w:t>באיחור של כמה שבועות</w:t>
      </w:r>
      <w:r>
        <w:rPr>
          <w:rFonts w:cs="David" w:hint="cs"/>
          <w:sz w:val="28"/>
          <w:szCs w:val="28"/>
          <w:rtl/>
        </w:rPr>
        <w:t xml:space="preserve">!) על הכנסיה הגדולה. אולם העיתון לא הזכיר כלל </w:t>
      </w:r>
      <w:r w:rsidR="00B22740">
        <w:rPr>
          <w:rFonts w:cs="David" w:hint="cs"/>
          <w:sz w:val="28"/>
          <w:szCs w:val="28"/>
          <w:rtl/>
        </w:rPr>
        <w:t>ב</w:t>
      </w:r>
      <w:r>
        <w:rPr>
          <w:rFonts w:cs="David" w:hint="cs"/>
          <w:sz w:val="28"/>
          <w:szCs w:val="28"/>
          <w:rtl/>
        </w:rPr>
        <w:t xml:space="preserve">נאום של הרב שפירא את הצעתו </w:t>
      </w:r>
      <w:r w:rsidR="00C01A08">
        <w:rPr>
          <w:rFonts w:cs="David" w:hint="cs"/>
          <w:sz w:val="28"/>
          <w:szCs w:val="28"/>
          <w:rtl/>
        </w:rPr>
        <w:t xml:space="preserve">בדבר </w:t>
      </w:r>
      <w:r>
        <w:rPr>
          <w:rFonts w:cs="David" w:hint="cs"/>
          <w:sz w:val="28"/>
          <w:szCs w:val="28"/>
          <w:rtl/>
        </w:rPr>
        <w:t>הדף היומי! אחרי דיווח בנוש</w:t>
      </w:r>
      <w:r w:rsidR="00B22740">
        <w:rPr>
          <w:rFonts w:cs="David" w:hint="cs"/>
          <w:sz w:val="28"/>
          <w:szCs w:val="28"/>
          <w:rtl/>
        </w:rPr>
        <w:t>א</w:t>
      </w:r>
      <w:r>
        <w:rPr>
          <w:rFonts w:cs="David" w:hint="cs"/>
          <w:sz w:val="28"/>
          <w:szCs w:val="28"/>
          <w:rtl/>
        </w:rPr>
        <w:t>ים אחרים בנאומו, העיתון סיכם</w:t>
      </w:r>
      <w:r w:rsidR="007F10FB">
        <w:rPr>
          <w:rFonts w:cs="David" w:hint="cs"/>
          <w:sz w:val="28"/>
          <w:szCs w:val="28"/>
          <w:rtl/>
        </w:rPr>
        <w:t>:</w:t>
      </w:r>
      <w:r>
        <w:rPr>
          <w:rFonts w:cs="David" w:hint="cs"/>
          <w:sz w:val="28"/>
          <w:szCs w:val="28"/>
          <w:rtl/>
        </w:rPr>
        <w:t xml:space="preserve"> "</w:t>
      </w:r>
      <w:r w:rsidR="00D33DD4">
        <w:rPr>
          <w:rFonts w:cs="David" w:hint="cs"/>
          <w:sz w:val="28"/>
          <w:szCs w:val="28"/>
          <w:rtl/>
        </w:rPr>
        <w:t>הכנסיה הגדולה שומעת בתשומת לב את כל ההצעות החשובות של הרב [שפירא] בנאומו המצוין משך שעתיים וחצי ודבריו מתקבלים בהתלהבות ומחיי</w:t>
      </w:r>
      <w:r w:rsidR="005E5E4C">
        <w:rPr>
          <w:rFonts w:cs="David" w:hint="cs"/>
          <w:sz w:val="28"/>
          <w:szCs w:val="28"/>
          <w:rtl/>
        </w:rPr>
        <w:t>או</w:t>
      </w:r>
      <w:r w:rsidR="00D33DD4">
        <w:rPr>
          <w:rFonts w:cs="David" w:hint="cs"/>
          <w:sz w:val="28"/>
          <w:szCs w:val="28"/>
          <w:rtl/>
        </w:rPr>
        <w:t>ת כפיים סוערות."</w:t>
      </w:r>
      <w:r w:rsidR="00DF0252">
        <w:rPr>
          <w:rStyle w:val="FootnoteReference"/>
          <w:rFonts w:cs="David"/>
          <w:sz w:val="28"/>
          <w:szCs w:val="28"/>
          <w:rtl/>
        </w:rPr>
        <w:footnoteReference w:id="9"/>
      </w:r>
      <w:r w:rsidR="00B3463F">
        <w:rPr>
          <w:rFonts w:cs="David" w:hint="cs"/>
          <w:sz w:val="28"/>
          <w:szCs w:val="28"/>
          <w:rtl/>
        </w:rPr>
        <w:t xml:space="preserve"> </w:t>
      </w:r>
      <w:r w:rsidR="00B22740">
        <w:rPr>
          <w:rFonts w:cs="David" w:hint="cs"/>
          <w:sz w:val="28"/>
          <w:szCs w:val="28"/>
          <w:rtl/>
        </w:rPr>
        <w:t>תנועת אגודת ישראל קבלה את</w:t>
      </w:r>
      <w:r w:rsidR="00F27970">
        <w:rPr>
          <w:rFonts w:cs="David" w:hint="cs"/>
          <w:sz w:val="28"/>
          <w:szCs w:val="28"/>
          <w:rtl/>
        </w:rPr>
        <w:t xml:space="preserve"> הרעיון של </w:t>
      </w:r>
      <w:r w:rsidR="007140AE">
        <w:rPr>
          <w:rFonts w:cs="David" w:hint="cs"/>
          <w:sz w:val="28"/>
          <w:szCs w:val="28"/>
          <w:rtl/>
        </w:rPr>
        <w:t>ה</w:t>
      </w:r>
      <w:r w:rsidR="00F27970">
        <w:rPr>
          <w:rFonts w:cs="David" w:hint="cs"/>
          <w:sz w:val="28"/>
          <w:szCs w:val="28"/>
          <w:rtl/>
        </w:rPr>
        <w:t>דף היומי</w:t>
      </w:r>
      <w:r w:rsidR="007140AE">
        <w:rPr>
          <w:rFonts w:cs="David" w:hint="cs"/>
          <w:sz w:val="28"/>
          <w:szCs w:val="28"/>
          <w:rtl/>
        </w:rPr>
        <w:t>,</w:t>
      </w:r>
      <w:r w:rsidR="00F27970">
        <w:rPr>
          <w:rFonts w:cs="David" w:hint="cs"/>
          <w:sz w:val="28"/>
          <w:szCs w:val="28"/>
          <w:rtl/>
        </w:rPr>
        <w:t xml:space="preserve"> </w:t>
      </w:r>
      <w:r w:rsidR="009666F8">
        <w:rPr>
          <w:rFonts w:cs="David" w:hint="cs"/>
          <w:sz w:val="28"/>
          <w:szCs w:val="28"/>
          <w:rtl/>
        </w:rPr>
        <w:t>ו</w:t>
      </w:r>
      <w:r w:rsidR="007140AE">
        <w:rPr>
          <w:rFonts w:cs="David" w:hint="cs"/>
          <w:sz w:val="28"/>
          <w:szCs w:val="28"/>
          <w:rtl/>
        </w:rPr>
        <w:t>בע</w:t>
      </w:r>
      <w:r w:rsidR="00215D0D">
        <w:rPr>
          <w:rFonts w:cs="David" w:hint="cs"/>
          <w:sz w:val="28"/>
          <w:szCs w:val="28"/>
          <w:rtl/>
        </w:rPr>
        <w:t>י</w:t>
      </w:r>
      <w:r w:rsidR="007140AE">
        <w:rPr>
          <w:rFonts w:cs="David" w:hint="cs"/>
          <w:sz w:val="28"/>
          <w:szCs w:val="28"/>
          <w:rtl/>
        </w:rPr>
        <w:t>תון</w:t>
      </w:r>
      <w:r w:rsidR="00E7593A">
        <w:rPr>
          <w:rFonts w:cs="David"/>
          <w:sz w:val="28"/>
          <w:szCs w:val="28"/>
        </w:rPr>
        <w:t xml:space="preserve"> </w:t>
      </w:r>
      <w:r w:rsidR="007140AE">
        <w:rPr>
          <w:rFonts w:cs="David" w:hint="cs"/>
          <w:sz w:val="28"/>
          <w:szCs w:val="28"/>
          <w:rtl/>
        </w:rPr>
        <w:t xml:space="preserve">"קול ישראל" </w:t>
      </w:r>
      <w:r w:rsidR="00AD7E24">
        <w:rPr>
          <w:rFonts w:cs="David" w:hint="cs"/>
          <w:sz w:val="28"/>
          <w:szCs w:val="28"/>
          <w:rtl/>
        </w:rPr>
        <w:t>פרסמה הודעה מ"הנהלת אגודת ישראל"</w:t>
      </w:r>
      <w:r w:rsidR="00695AF4">
        <w:rPr>
          <w:rFonts w:cs="David" w:hint="cs"/>
          <w:sz w:val="28"/>
          <w:szCs w:val="28"/>
          <w:rtl/>
        </w:rPr>
        <w:t xml:space="preserve"> </w:t>
      </w:r>
      <w:r w:rsidR="00215D0D">
        <w:rPr>
          <w:rFonts w:cs="David" w:hint="cs"/>
          <w:sz w:val="28"/>
          <w:szCs w:val="28"/>
          <w:rtl/>
        </w:rPr>
        <w:t>(בלי להזכיר את שמו</w:t>
      </w:r>
      <w:r w:rsidR="007C153C">
        <w:rPr>
          <w:rFonts w:cs="David" w:hint="cs"/>
          <w:sz w:val="28"/>
          <w:szCs w:val="28"/>
          <w:rtl/>
        </w:rPr>
        <w:t xml:space="preserve"> של הרב שפירא!)</w:t>
      </w:r>
      <w:r w:rsidR="007140AE">
        <w:rPr>
          <w:rFonts w:cs="David" w:hint="cs"/>
          <w:sz w:val="28"/>
          <w:szCs w:val="28"/>
          <w:rtl/>
        </w:rPr>
        <w:t>: "הכניסה הגדולה בוינה הטילה חו</w:t>
      </w:r>
      <w:r w:rsidR="00695AF4">
        <w:rPr>
          <w:rFonts w:cs="David" w:hint="cs"/>
          <w:sz w:val="28"/>
          <w:szCs w:val="28"/>
          <w:rtl/>
        </w:rPr>
        <w:t>ב מוסרי על כל חבר ב'אגודת ישראל' ללמד לכל הפחות דף גמרא אחד בכל יום.</w:t>
      </w:r>
      <w:r w:rsidR="00EB58AF">
        <w:rPr>
          <w:rFonts w:cs="David" w:hint="cs"/>
          <w:sz w:val="28"/>
          <w:szCs w:val="28"/>
          <w:rtl/>
        </w:rPr>
        <w:t xml:space="preserve"> ובכדי לתת לענין הזה אופי קבוע ומסודר ה</w:t>
      </w:r>
      <w:r w:rsidR="0032662D">
        <w:rPr>
          <w:rFonts w:cs="David" w:hint="cs"/>
          <w:sz w:val="28"/>
          <w:szCs w:val="28"/>
          <w:rtl/>
        </w:rPr>
        <w:t>ו</w:t>
      </w:r>
      <w:r w:rsidR="00EB58AF">
        <w:rPr>
          <w:rFonts w:cs="David" w:hint="cs"/>
          <w:sz w:val="28"/>
          <w:szCs w:val="28"/>
          <w:rtl/>
        </w:rPr>
        <w:t>חלט שאותו הדף יהיה דף אחד בכל העולם.... ביום א' של ראש השנה תרפ"ד יתחילו איפוא כל חברי 'אגודת ישראל'</w:t>
      </w:r>
      <w:r w:rsidR="00B22740">
        <w:rPr>
          <w:rFonts w:cs="David" w:hint="cs"/>
          <w:sz w:val="28"/>
          <w:szCs w:val="28"/>
          <w:rtl/>
        </w:rPr>
        <w:t xml:space="preserve"> </w:t>
      </w:r>
      <w:r w:rsidR="00EB58AF">
        <w:rPr>
          <w:rFonts w:cs="David" w:hint="cs"/>
          <w:sz w:val="28"/>
          <w:szCs w:val="28"/>
          <w:rtl/>
        </w:rPr>
        <w:t>ללמד מסכת ברכות דף ב' וכן ה</w:t>
      </w:r>
      <w:r w:rsidR="00AD7E24">
        <w:rPr>
          <w:rFonts w:cs="David" w:hint="cs"/>
          <w:sz w:val="28"/>
          <w:szCs w:val="28"/>
          <w:rtl/>
        </w:rPr>
        <w:t>לאה בכל יום דף אחד כפי הסדר..."</w:t>
      </w:r>
      <w:r w:rsidR="00DF0252">
        <w:rPr>
          <w:rStyle w:val="FootnoteReference"/>
          <w:rFonts w:cs="David"/>
          <w:sz w:val="28"/>
          <w:szCs w:val="28"/>
          <w:rtl/>
        </w:rPr>
        <w:footnoteReference w:id="10"/>
      </w:r>
      <w:r w:rsidR="00AD7E24">
        <w:rPr>
          <w:rFonts w:cs="David" w:hint="cs"/>
          <w:sz w:val="28"/>
          <w:szCs w:val="28"/>
          <w:rtl/>
        </w:rPr>
        <w:t xml:space="preserve"> </w:t>
      </w:r>
    </w:p>
    <w:p w:rsidR="00997803" w:rsidRPr="008F5173" w:rsidRDefault="001F7071" w:rsidP="00FE49B6">
      <w:pPr>
        <w:bidi/>
        <w:spacing w:after="0" w:line="360" w:lineRule="auto"/>
        <w:ind w:firstLine="720"/>
        <w:jc w:val="both"/>
        <w:rPr>
          <w:rFonts w:cs="David"/>
          <w:i/>
          <w:iCs/>
          <w:sz w:val="28"/>
          <w:szCs w:val="28"/>
          <w:rtl/>
        </w:rPr>
      </w:pPr>
      <w:r>
        <w:rPr>
          <w:rFonts w:cs="David" w:hint="cs"/>
          <w:sz w:val="28"/>
          <w:szCs w:val="28"/>
          <w:rtl/>
        </w:rPr>
        <w:t xml:space="preserve">בכל </w:t>
      </w:r>
      <w:r w:rsidR="00997803">
        <w:rPr>
          <w:rFonts w:cs="David" w:hint="cs"/>
          <w:sz w:val="28"/>
          <w:szCs w:val="28"/>
          <w:rtl/>
        </w:rPr>
        <w:t>שלוש</w:t>
      </w:r>
      <w:r>
        <w:rPr>
          <w:rFonts w:cs="David" w:hint="cs"/>
          <w:sz w:val="28"/>
          <w:szCs w:val="28"/>
          <w:rtl/>
        </w:rPr>
        <w:t>ת</w:t>
      </w:r>
      <w:r w:rsidR="00997803">
        <w:rPr>
          <w:rFonts w:cs="David" w:hint="cs"/>
          <w:sz w:val="28"/>
          <w:szCs w:val="28"/>
          <w:rtl/>
        </w:rPr>
        <w:t xml:space="preserve"> השבועות </w:t>
      </w:r>
      <w:r>
        <w:rPr>
          <w:rFonts w:cs="David" w:hint="cs"/>
          <w:sz w:val="28"/>
          <w:szCs w:val="28"/>
          <w:rtl/>
        </w:rPr>
        <w:t xml:space="preserve">שאחר כך </w:t>
      </w:r>
      <w:r w:rsidR="00997803">
        <w:rPr>
          <w:rFonts w:cs="David" w:hint="cs"/>
          <w:sz w:val="28"/>
          <w:szCs w:val="28"/>
          <w:rtl/>
        </w:rPr>
        <w:t xml:space="preserve">, </w:t>
      </w:r>
      <w:r>
        <w:rPr>
          <w:rFonts w:cs="David" w:hint="cs"/>
          <w:sz w:val="28"/>
          <w:szCs w:val="28"/>
          <w:rtl/>
        </w:rPr>
        <w:t>כתב ה</w:t>
      </w:r>
      <w:r w:rsidR="00997803">
        <w:rPr>
          <w:rFonts w:cs="David" w:hint="cs"/>
          <w:sz w:val="28"/>
          <w:szCs w:val="28"/>
          <w:rtl/>
        </w:rPr>
        <w:t xml:space="preserve">עיתון </w:t>
      </w:r>
      <w:r>
        <w:rPr>
          <w:rFonts w:cs="David" w:hint="cs"/>
          <w:sz w:val="28"/>
          <w:szCs w:val="28"/>
          <w:rtl/>
        </w:rPr>
        <w:t>הז</w:t>
      </w:r>
      <w:r w:rsidR="00997803">
        <w:rPr>
          <w:rFonts w:cs="David" w:hint="cs"/>
          <w:sz w:val="28"/>
          <w:szCs w:val="28"/>
          <w:rtl/>
        </w:rPr>
        <w:t>ה באותיות גדולות "חברים! למדו את 'דף היומי'!</w:t>
      </w:r>
      <w:r w:rsidR="0072564F">
        <w:rPr>
          <w:rStyle w:val="FootnoteReference"/>
          <w:rFonts w:cs="David"/>
          <w:sz w:val="28"/>
          <w:szCs w:val="28"/>
          <w:rtl/>
        </w:rPr>
        <w:footnoteReference w:id="11"/>
      </w:r>
      <w:r w:rsidR="00997803">
        <w:rPr>
          <w:rFonts w:cs="David" w:hint="cs"/>
          <w:sz w:val="28"/>
          <w:szCs w:val="28"/>
          <w:rtl/>
        </w:rPr>
        <w:t xml:space="preserve"> בשבוע אחרי זה העיתון הדפיס לוח לשבע וחצי שנים למחזור הראשון של </w:t>
      </w:r>
      <w:r>
        <w:rPr>
          <w:rFonts w:cs="David" w:hint="cs"/>
          <w:sz w:val="28"/>
          <w:szCs w:val="28"/>
          <w:rtl/>
        </w:rPr>
        <w:t>ה</w:t>
      </w:r>
      <w:r w:rsidR="00997803">
        <w:rPr>
          <w:rFonts w:cs="David" w:hint="cs"/>
          <w:sz w:val="28"/>
          <w:szCs w:val="28"/>
          <w:rtl/>
        </w:rPr>
        <w:t>דף היומי</w:t>
      </w:r>
      <w:r>
        <w:rPr>
          <w:rFonts w:cs="David" w:hint="cs"/>
          <w:sz w:val="28"/>
          <w:szCs w:val="28"/>
          <w:rtl/>
        </w:rPr>
        <w:t>,</w:t>
      </w:r>
      <w:r w:rsidR="00B22740">
        <w:rPr>
          <w:rFonts w:cs="David" w:hint="cs"/>
          <w:sz w:val="28"/>
          <w:szCs w:val="28"/>
          <w:rtl/>
        </w:rPr>
        <w:t xml:space="preserve"> עפ"י</w:t>
      </w:r>
      <w:r w:rsidR="007F7F5F">
        <w:rPr>
          <w:rFonts w:cs="David" w:hint="cs"/>
          <w:sz w:val="28"/>
          <w:szCs w:val="28"/>
          <w:rtl/>
        </w:rPr>
        <w:t xml:space="preserve"> </w:t>
      </w:r>
      <w:r w:rsidR="00784088">
        <w:rPr>
          <w:rFonts w:cs="David" w:hint="cs"/>
          <w:sz w:val="28"/>
          <w:szCs w:val="28"/>
          <w:rtl/>
        </w:rPr>
        <w:t>החלטת הכנסיה הגדולה משנת תר</w:t>
      </w:r>
      <w:r w:rsidR="00B22740">
        <w:rPr>
          <w:rFonts w:cs="David" w:hint="cs"/>
          <w:sz w:val="28"/>
          <w:szCs w:val="28"/>
          <w:rtl/>
        </w:rPr>
        <w:t>פ"ג</w:t>
      </w:r>
      <w:r w:rsidR="00784088">
        <w:rPr>
          <w:rFonts w:cs="David" w:hint="cs"/>
          <w:sz w:val="28"/>
          <w:szCs w:val="28"/>
          <w:rtl/>
        </w:rPr>
        <w:t>. מתחת ל</w:t>
      </w:r>
      <w:r w:rsidR="00997803">
        <w:rPr>
          <w:rFonts w:cs="David" w:hint="cs"/>
          <w:sz w:val="28"/>
          <w:szCs w:val="28"/>
          <w:rtl/>
        </w:rPr>
        <w:t>לוח הופיע</w:t>
      </w:r>
      <w:r w:rsidR="005423AA">
        <w:rPr>
          <w:rFonts w:cs="David" w:hint="cs"/>
          <w:sz w:val="28"/>
          <w:szCs w:val="28"/>
          <w:rtl/>
        </w:rPr>
        <w:t xml:space="preserve">ה </w:t>
      </w:r>
      <w:r w:rsidR="00DD6B9E">
        <w:rPr>
          <w:rFonts w:cs="David" w:hint="cs"/>
          <w:sz w:val="28"/>
          <w:szCs w:val="28"/>
          <w:rtl/>
        </w:rPr>
        <w:t xml:space="preserve">הערה: </w:t>
      </w:r>
      <w:r w:rsidR="00997803">
        <w:rPr>
          <w:rFonts w:cs="David" w:hint="cs"/>
          <w:sz w:val="28"/>
          <w:szCs w:val="28"/>
          <w:rtl/>
        </w:rPr>
        <w:t>"הלוח נסדר ע"י הרה"ג ר' מאיר שפירא שליט"א אב"ד ור"מ בסאנאק</w:t>
      </w:r>
      <w:r w:rsidR="0056707F">
        <w:rPr>
          <w:rFonts w:cs="David" w:hint="cs"/>
          <w:sz w:val="28"/>
          <w:szCs w:val="28"/>
          <w:rtl/>
        </w:rPr>
        <w:t>,</w:t>
      </w:r>
      <w:r w:rsidR="00997803">
        <w:rPr>
          <w:rFonts w:cs="David" w:hint="cs"/>
          <w:sz w:val="28"/>
          <w:szCs w:val="28"/>
          <w:rtl/>
        </w:rPr>
        <w:t xml:space="preserve"> מציע ההצעה הנכבדה של ל</w:t>
      </w:r>
      <w:r w:rsidR="0056707F">
        <w:rPr>
          <w:rFonts w:cs="David" w:hint="cs"/>
          <w:sz w:val="28"/>
          <w:szCs w:val="28"/>
          <w:rtl/>
        </w:rPr>
        <w:t>י</w:t>
      </w:r>
      <w:r w:rsidR="00997803">
        <w:rPr>
          <w:rFonts w:cs="David" w:hint="cs"/>
          <w:sz w:val="28"/>
          <w:szCs w:val="28"/>
          <w:rtl/>
        </w:rPr>
        <w:t>מוד 'דף היומי'."</w:t>
      </w:r>
      <w:r w:rsidR="0072564F">
        <w:rPr>
          <w:rStyle w:val="FootnoteReference"/>
          <w:rFonts w:cs="David"/>
          <w:sz w:val="28"/>
          <w:szCs w:val="28"/>
          <w:rtl/>
        </w:rPr>
        <w:footnoteReference w:id="12"/>
      </w:r>
    </w:p>
    <w:p w:rsidR="00997803" w:rsidRDefault="00997803" w:rsidP="00FE49B6">
      <w:pPr>
        <w:bidi/>
        <w:spacing w:after="0" w:line="360" w:lineRule="auto"/>
        <w:ind w:firstLine="720"/>
        <w:jc w:val="both"/>
        <w:rPr>
          <w:rFonts w:cs="David"/>
          <w:sz w:val="28"/>
          <w:szCs w:val="28"/>
          <w:rtl/>
        </w:rPr>
      </w:pPr>
      <w:r>
        <w:rPr>
          <w:rFonts w:cs="David" w:hint="cs"/>
          <w:sz w:val="28"/>
          <w:szCs w:val="28"/>
          <w:rtl/>
        </w:rPr>
        <w:t>הלימוד התחיל בראש השנה תרס"ד וממשיך עד עצם היום הזה.</w:t>
      </w:r>
    </w:p>
    <w:p w:rsidR="00B22740" w:rsidRDefault="00B22740" w:rsidP="00FE49B6">
      <w:pPr>
        <w:bidi/>
        <w:spacing w:after="120" w:line="360" w:lineRule="auto"/>
        <w:ind w:firstLine="720"/>
        <w:jc w:val="both"/>
        <w:rPr>
          <w:rFonts w:cs="David"/>
          <w:sz w:val="28"/>
          <w:szCs w:val="28"/>
          <w:rtl/>
        </w:rPr>
      </w:pPr>
      <w:r>
        <w:rPr>
          <w:rFonts w:cs="David" w:hint="cs"/>
          <w:sz w:val="28"/>
          <w:szCs w:val="28"/>
          <w:rtl/>
        </w:rPr>
        <w:t>השאלה</w:t>
      </w:r>
      <w:r w:rsidR="005017B6">
        <w:rPr>
          <w:rFonts w:cs="David" w:hint="cs"/>
          <w:sz w:val="28"/>
          <w:szCs w:val="28"/>
          <w:rtl/>
        </w:rPr>
        <w:t>:</w:t>
      </w:r>
      <w:r>
        <w:rPr>
          <w:rFonts w:cs="David" w:hint="cs"/>
          <w:sz w:val="28"/>
          <w:szCs w:val="28"/>
          <w:rtl/>
        </w:rPr>
        <w:t xml:space="preserve"> האם הרעיון של </w:t>
      </w:r>
      <w:r w:rsidR="001008EB">
        <w:rPr>
          <w:rFonts w:cs="David" w:hint="cs"/>
          <w:sz w:val="28"/>
          <w:szCs w:val="28"/>
          <w:rtl/>
        </w:rPr>
        <w:t>ה</w:t>
      </w:r>
      <w:r>
        <w:rPr>
          <w:rFonts w:cs="David" w:hint="cs"/>
          <w:sz w:val="28"/>
          <w:szCs w:val="28"/>
          <w:rtl/>
        </w:rPr>
        <w:t xml:space="preserve">דף היומי היה של הרב מאיר שפירא </w:t>
      </w:r>
      <w:r w:rsidR="007F7F5F">
        <w:rPr>
          <w:rFonts w:cs="David" w:hint="cs"/>
          <w:sz w:val="28"/>
          <w:szCs w:val="28"/>
          <w:rtl/>
        </w:rPr>
        <w:t>ב</w:t>
      </w:r>
      <w:r>
        <w:rPr>
          <w:rFonts w:cs="David" w:hint="cs"/>
          <w:sz w:val="28"/>
          <w:szCs w:val="28"/>
          <w:rtl/>
        </w:rPr>
        <w:t>עצמו, או שאחרים בקשו ממנו שהוא יפרסם את הרעיון לציבור? יש דיווחים על</w:t>
      </w:r>
      <w:r w:rsidR="0056707F">
        <w:rPr>
          <w:rFonts w:cs="David" w:hint="cs"/>
          <w:sz w:val="28"/>
          <w:szCs w:val="28"/>
          <w:rtl/>
        </w:rPr>
        <w:t xml:space="preserve"> שלושה אנשים שביקשו ממנו </w:t>
      </w:r>
      <w:r w:rsidR="005017B6">
        <w:rPr>
          <w:rFonts w:cs="David" w:hint="cs"/>
          <w:sz w:val="28"/>
          <w:szCs w:val="28"/>
          <w:rtl/>
        </w:rPr>
        <w:t xml:space="preserve"> </w:t>
      </w:r>
      <w:r w:rsidR="005017B6">
        <w:rPr>
          <w:rFonts w:cs="David" w:hint="cs"/>
          <w:sz w:val="28"/>
          <w:szCs w:val="28"/>
          <w:rtl/>
        </w:rPr>
        <w:lastRenderedPageBreak/>
        <w:t>[</w:t>
      </w:r>
      <w:r w:rsidR="0056707F">
        <w:rPr>
          <w:rFonts w:cs="David" w:hint="cs"/>
          <w:sz w:val="28"/>
          <w:szCs w:val="28"/>
          <w:rtl/>
        </w:rPr>
        <w:t>מ</w:t>
      </w:r>
      <w:r>
        <w:rPr>
          <w:rFonts w:cs="David" w:hint="cs"/>
          <w:sz w:val="28"/>
          <w:szCs w:val="28"/>
          <w:rtl/>
        </w:rPr>
        <w:t xml:space="preserve">הרב שפירא] </w:t>
      </w:r>
      <w:r w:rsidR="0056707F">
        <w:rPr>
          <w:rFonts w:cs="David" w:hint="cs"/>
          <w:sz w:val="28"/>
          <w:szCs w:val="28"/>
          <w:rtl/>
        </w:rPr>
        <w:t>לעשות זאת</w:t>
      </w:r>
      <w:r w:rsidR="005423AA">
        <w:rPr>
          <w:rFonts w:cs="David" w:hint="cs"/>
          <w:sz w:val="28"/>
          <w:szCs w:val="28"/>
          <w:rtl/>
        </w:rPr>
        <w:t>,</w:t>
      </w:r>
      <w:r w:rsidR="0056707F">
        <w:rPr>
          <w:rFonts w:cs="David" w:hint="cs"/>
          <w:sz w:val="28"/>
          <w:szCs w:val="28"/>
          <w:rtl/>
        </w:rPr>
        <w:t xml:space="preserve"> והם</w:t>
      </w:r>
      <w:r>
        <w:rPr>
          <w:rFonts w:cs="David" w:hint="cs"/>
          <w:sz w:val="28"/>
          <w:szCs w:val="28"/>
          <w:rtl/>
        </w:rPr>
        <w:t>: האדמו"ר מ</w:t>
      </w:r>
      <w:r w:rsidR="007C0556">
        <w:rPr>
          <w:rFonts w:cs="David" w:hint="cs"/>
          <w:sz w:val="28"/>
          <w:szCs w:val="28"/>
          <w:rtl/>
        </w:rPr>
        <w:t>צ'ור</w:t>
      </w:r>
      <w:r w:rsidR="00027BCD">
        <w:rPr>
          <w:rFonts w:cs="David" w:hint="cs"/>
          <w:sz w:val="28"/>
          <w:szCs w:val="28"/>
          <w:rtl/>
        </w:rPr>
        <w:t>ט</w:t>
      </w:r>
      <w:r w:rsidR="007C0556">
        <w:rPr>
          <w:rFonts w:cs="David" w:hint="cs"/>
          <w:sz w:val="28"/>
          <w:szCs w:val="28"/>
          <w:rtl/>
        </w:rPr>
        <w:t>קוב; החסיד מברסלב ר' בן ציון אפטר;</w:t>
      </w:r>
      <w:r w:rsidR="001008EB">
        <w:rPr>
          <w:rFonts w:cs="David" w:hint="cs"/>
          <w:sz w:val="28"/>
          <w:szCs w:val="28"/>
          <w:rtl/>
        </w:rPr>
        <w:t xml:space="preserve"> האדמו"ר משאץ.</w:t>
      </w:r>
    </w:p>
    <w:p w:rsidR="002D39D1" w:rsidRDefault="00027BCD" w:rsidP="00FE49B6">
      <w:pPr>
        <w:bidi/>
        <w:spacing w:after="0" w:line="360" w:lineRule="auto"/>
        <w:jc w:val="both"/>
        <w:rPr>
          <w:rFonts w:cs="David"/>
          <w:sz w:val="28"/>
          <w:szCs w:val="28"/>
          <w:rtl/>
        </w:rPr>
      </w:pPr>
      <w:r w:rsidRPr="00027BCD">
        <w:rPr>
          <w:rFonts w:cs="David" w:hint="cs"/>
          <w:b/>
          <w:bCs/>
          <w:sz w:val="28"/>
          <w:szCs w:val="28"/>
          <w:rtl/>
        </w:rPr>
        <w:t>האדמו"ר</w:t>
      </w:r>
      <w:r>
        <w:rPr>
          <w:rFonts w:cs="David" w:hint="cs"/>
          <w:b/>
          <w:bCs/>
          <w:sz w:val="28"/>
          <w:szCs w:val="28"/>
          <w:rtl/>
        </w:rPr>
        <w:t xml:space="preserve"> מצ'</w:t>
      </w:r>
      <w:r w:rsidRPr="00027BCD">
        <w:rPr>
          <w:rFonts w:cs="David" w:hint="cs"/>
          <w:b/>
          <w:bCs/>
          <w:sz w:val="28"/>
          <w:szCs w:val="28"/>
          <w:rtl/>
        </w:rPr>
        <w:t>ורטקוב, הרב ישראל פרידמן</w:t>
      </w:r>
      <w:r w:rsidRPr="0093422F">
        <w:rPr>
          <w:rFonts w:cs="David" w:hint="cs"/>
          <w:sz w:val="28"/>
          <w:szCs w:val="28"/>
          <w:rtl/>
        </w:rPr>
        <w:t>:</w:t>
      </w:r>
      <w:r>
        <w:rPr>
          <w:rFonts w:cs="David" w:hint="cs"/>
          <w:sz w:val="28"/>
          <w:szCs w:val="28"/>
          <w:rtl/>
        </w:rPr>
        <w:t xml:space="preserve"> הוא נולד בשנת תר</w:t>
      </w:r>
      <w:r w:rsidR="002D39D1">
        <w:rPr>
          <w:rFonts w:cs="David" w:hint="cs"/>
          <w:sz w:val="28"/>
          <w:szCs w:val="28"/>
          <w:rtl/>
        </w:rPr>
        <w:t>י</w:t>
      </w:r>
      <w:r>
        <w:rPr>
          <w:rFonts w:cs="David" w:hint="cs"/>
          <w:sz w:val="28"/>
          <w:szCs w:val="28"/>
          <w:rtl/>
        </w:rPr>
        <w:t xml:space="preserve">"ד (1854) והיה האדמו"ר השני מצ'ורטקוב וגם חבר מועצת גדולי התורה של אגודת ישראל. הוא נפטר בשנת תרצ"ד ונקבר </w:t>
      </w:r>
      <w:r w:rsidR="002D39D1">
        <w:rPr>
          <w:rFonts w:cs="David" w:hint="cs"/>
          <w:sz w:val="28"/>
          <w:szCs w:val="28"/>
          <w:rtl/>
        </w:rPr>
        <w:t>ב</w:t>
      </w:r>
      <w:r>
        <w:rPr>
          <w:rFonts w:cs="David" w:hint="cs"/>
          <w:sz w:val="28"/>
          <w:szCs w:val="28"/>
          <w:rtl/>
        </w:rPr>
        <w:t xml:space="preserve">בית </w:t>
      </w:r>
      <w:r w:rsidR="002D39D1">
        <w:rPr>
          <w:rFonts w:cs="David" w:hint="cs"/>
          <w:sz w:val="28"/>
          <w:szCs w:val="28"/>
          <w:rtl/>
        </w:rPr>
        <w:t>ה</w:t>
      </w:r>
      <w:r>
        <w:rPr>
          <w:rFonts w:cs="David" w:hint="cs"/>
          <w:sz w:val="28"/>
          <w:szCs w:val="28"/>
          <w:rtl/>
        </w:rPr>
        <w:t xml:space="preserve">קברות בווינה. </w:t>
      </w:r>
      <w:r w:rsidR="00F51A35">
        <w:rPr>
          <w:rStyle w:val="FootnoteReference"/>
          <w:rFonts w:cs="David"/>
          <w:sz w:val="28"/>
          <w:szCs w:val="28"/>
          <w:rtl/>
        </w:rPr>
        <w:footnoteReference w:id="13"/>
      </w:r>
    </w:p>
    <w:p w:rsidR="00027BCD" w:rsidRDefault="00027BCD" w:rsidP="00FE49B6">
      <w:pPr>
        <w:bidi/>
        <w:spacing w:after="120" w:line="360" w:lineRule="auto"/>
        <w:ind w:firstLine="720"/>
        <w:jc w:val="both"/>
        <w:rPr>
          <w:rFonts w:cs="David"/>
          <w:sz w:val="28"/>
          <w:szCs w:val="28"/>
          <w:rtl/>
        </w:rPr>
      </w:pPr>
      <w:r>
        <w:rPr>
          <w:rFonts w:cs="David" w:hint="cs"/>
          <w:sz w:val="28"/>
          <w:szCs w:val="28"/>
          <w:rtl/>
        </w:rPr>
        <w:t xml:space="preserve">הרב שלמה זלמן הורוביץ שהיה </w:t>
      </w:r>
      <w:r w:rsidR="00E92326">
        <w:rPr>
          <w:rFonts w:cs="David" w:hint="cs"/>
          <w:sz w:val="28"/>
          <w:szCs w:val="28"/>
          <w:rtl/>
        </w:rPr>
        <w:t xml:space="preserve">אב בית </w:t>
      </w:r>
      <w:r w:rsidR="0056707F">
        <w:rPr>
          <w:rFonts w:cs="David" w:hint="cs"/>
          <w:sz w:val="28"/>
          <w:szCs w:val="28"/>
          <w:rtl/>
        </w:rPr>
        <w:t>ה</w:t>
      </w:r>
      <w:r w:rsidR="00E92326">
        <w:rPr>
          <w:rFonts w:cs="David" w:hint="cs"/>
          <w:sz w:val="28"/>
          <w:szCs w:val="28"/>
          <w:rtl/>
        </w:rPr>
        <w:t>דין</w:t>
      </w:r>
      <w:r>
        <w:rPr>
          <w:rFonts w:cs="David" w:hint="cs"/>
          <w:sz w:val="28"/>
          <w:szCs w:val="28"/>
          <w:rtl/>
        </w:rPr>
        <w:t xml:space="preserve"> של הכפר פאטיק, ונפטר בשנת</w:t>
      </w:r>
      <w:r w:rsidR="00865DFA">
        <w:rPr>
          <w:rFonts w:cs="David" w:hint="cs"/>
          <w:sz w:val="28"/>
          <w:szCs w:val="28"/>
          <w:rtl/>
        </w:rPr>
        <w:t xml:space="preserve"> תשנ"ה</w:t>
      </w:r>
      <w:r>
        <w:rPr>
          <w:rFonts w:cs="David" w:hint="cs"/>
          <w:sz w:val="28"/>
          <w:szCs w:val="28"/>
          <w:rtl/>
        </w:rPr>
        <w:t xml:space="preserve"> </w:t>
      </w:r>
      <w:r w:rsidR="00865DFA">
        <w:rPr>
          <w:rFonts w:cs="David" w:hint="cs"/>
          <w:sz w:val="28"/>
          <w:szCs w:val="28"/>
          <w:rtl/>
        </w:rPr>
        <w:t>(</w:t>
      </w:r>
      <w:r>
        <w:rPr>
          <w:rFonts w:cs="David" w:hint="cs"/>
          <w:sz w:val="28"/>
          <w:szCs w:val="28"/>
          <w:rtl/>
        </w:rPr>
        <w:t>1995</w:t>
      </w:r>
      <w:r w:rsidR="00865DFA">
        <w:rPr>
          <w:rFonts w:cs="David" w:hint="cs"/>
          <w:sz w:val="28"/>
          <w:szCs w:val="28"/>
          <w:rtl/>
        </w:rPr>
        <w:t>)</w:t>
      </w:r>
      <w:r>
        <w:rPr>
          <w:rFonts w:cs="David" w:hint="cs"/>
          <w:sz w:val="28"/>
          <w:szCs w:val="28"/>
          <w:rtl/>
        </w:rPr>
        <w:t xml:space="preserve"> ב</w:t>
      </w:r>
      <w:r w:rsidR="002D39D1">
        <w:rPr>
          <w:rFonts w:cs="David" w:hint="cs"/>
          <w:sz w:val="28"/>
          <w:szCs w:val="28"/>
          <w:rtl/>
        </w:rPr>
        <w:t>נ</w:t>
      </w:r>
      <w:r>
        <w:rPr>
          <w:rFonts w:cs="David" w:hint="cs"/>
          <w:sz w:val="28"/>
          <w:szCs w:val="28"/>
          <w:rtl/>
        </w:rPr>
        <w:t xml:space="preserve">יו יורק, סיפר שפעם הוא טייל עם הרב שפירא </w:t>
      </w:r>
      <w:r w:rsidR="0056707F">
        <w:rPr>
          <w:rFonts w:cs="David" w:hint="cs"/>
          <w:sz w:val="28"/>
          <w:szCs w:val="28"/>
          <w:rtl/>
        </w:rPr>
        <w:t>ש</w:t>
      </w:r>
      <w:r>
        <w:rPr>
          <w:rFonts w:cs="David" w:hint="cs"/>
          <w:sz w:val="28"/>
          <w:szCs w:val="28"/>
          <w:rtl/>
        </w:rPr>
        <w:t xml:space="preserve">סיפר לו </w:t>
      </w:r>
      <w:r w:rsidR="0056707F">
        <w:rPr>
          <w:rFonts w:cs="David" w:hint="cs"/>
          <w:sz w:val="28"/>
          <w:szCs w:val="28"/>
          <w:rtl/>
        </w:rPr>
        <w:t>בחשאי</w:t>
      </w:r>
      <w:r>
        <w:rPr>
          <w:rFonts w:cs="David" w:hint="cs"/>
          <w:sz w:val="28"/>
          <w:szCs w:val="28"/>
          <w:rtl/>
        </w:rPr>
        <w:t xml:space="preserve"> שרעיון </w:t>
      </w:r>
      <w:r w:rsidR="001008EB">
        <w:rPr>
          <w:rFonts w:cs="David" w:hint="cs"/>
          <w:sz w:val="28"/>
          <w:szCs w:val="28"/>
          <w:rtl/>
        </w:rPr>
        <w:t>ה</w:t>
      </w:r>
      <w:r>
        <w:rPr>
          <w:rFonts w:cs="David" w:hint="cs"/>
          <w:sz w:val="28"/>
          <w:szCs w:val="28"/>
          <w:rtl/>
        </w:rPr>
        <w:t xml:space="preserve">דף </w:t>
      </w:r>
      <w:r w:rsidR="0056707F">
        <w:rPr>
          <w:rFonts w:cs="David" w:hint="cs"/>
          <w:sz w:val="28"/>
          <w:szCs w:val="28"/>
          <w:rtl/>
        </w:rPr>
        <w:t>ה</w:t>
      </w:r>
      <w:r>
        <w:rPr>
          <w:rFonts w:cs="David" w:hint="cs"/>
          <w:sz w:val="28"/>
          <w:szCs w:val="28"/>
          <w:rtl/>
        </w:rPr>
        <w:t>יומי יצא מהרבי שלו, האדמו"ר מ</w:t>
      </w:r>
      <w:r w:rsidR="002D39D1">
        <w:rPr>
          <w:rFonts w:cs="David" w:hint="cs"/>
          <w:sz w:val="28"/>
          <w:szCs w:val="28"/>
          <w:rtl/>
        </w:rPr>
        <w:t>צ'ור</w:t>
      </w:r>
      <w:r w:rsidR="00116744">
        <w:rPr>
          <w:rFonts w:cs="David" w:hint="cs"/>
          <w:sz w:val="28"/>
          <w:szCs w:val="28"/>
          <w:rtl/>
        </w:rPr>
        <w:t>ט</w:t>
      </w:r>
      <w:r w:rsidR="002D39D1">
        <w:rPr>
          <w:rFonts w:cs="David" w:hint="cs"/>
          <w:sz w:val="28"/>
          <w:szCs w:val="28"/>
          <w:rtl/>
        </w:rPr>
        <w:t>קוב. אולם הרבי לא רצה לפרס</w:t>
      </w:r>
      <w:r>
        <w:rPr>
          <w:rFonts w:cs="David" w:hint="cs"/>
          <w:sz w:val="28"/>
          <w:szCs w:val="28"/>
          <w:rtl/>
        </w:rPr>
        <w:t xml:space="preserve">ם אותו מפני שהוא לא רצה שרק חסידי </w:t>
      </w:r>
      <w:r w:rsidR="002D39D1">
        <w:rPr>
          <w:rFonts w:cs="David" w:hint="cs"/>
          <w:sz w:val="28"/>
          <w:szCs w:val="28"/>
          <w:rtl/>
        </w:rPr>
        <w:t>צ'</w:t>
      </w:r>
      <w:r>
        <w:rPr>
          <w:rFonts w:cs="David" w:hint="cs"/>
          <w:sz w:val="28"/>
          <w:szCs w:val="28"/>
          <w:rtl/>
        </w:rPr>
        <w:t>ור</w:t>
      </w:r>
      <w:r w:rsidR="002D39D1">
        <w:rPr>
          <w:rFonts w:cs="David" w:hint="cs"/>
          <w:sz w:val="28"/>
          <w:szCs w:val="28"/>
          <w:rtl/>
        </w:rPr>
        <w:t>ט</w:t>
      </w:r>
      <w:r>
        <w:rPr>
          <w:rFonts w:cs="David" w:hint="cs"/>
          <w:sz w:val="28"/>
          <w:szCs w:val="28"/>
          <w:rtl/>
        </w:rPr>
        <w:t>קוב ישתתפו בתכנית</w:t>
      </w:r>
      <w:r w:rsidR="002D39D1">
        <w:rPr>
          <w:rFonts w:cs="David" w:hint="cs"/>
          <w:sz w:val="28"/>
          <w:szCs w:val="28"/>
          <w:rtl/>
        </w:rPr>
        <w:t>, א</w:t>
      </w:r>
      <w:r w:rsidR="0056707F">
        <w:rPr>
          <w:rFonts w:cs="David" w:hint="cs"/>
          <w:sz w:val="28"/>
          <w:szCs w:val="28"/>
          <w:rtl/>
        </w:rPr>
        <w:t>לא</w:t>
      </w:r>
      <w:r w:rsidR="002D39D1">
        <w:rPr>
          <w:rFonts w:cs="David" w:hint="cs"/>
          <w:sz w:val="28"/>
          <w:szCs w:val="28"/>
          <w:rtl/>
        </w:rPr>
        <w:t xml:space="preserve"> </w:t>
      </w:r>
      <w:r>
        <w:rPr>
          <w:rFonts w:cs="David" w:hint="cs"/>
          <w:sz w:val="28"/>
          <w:szCs w:val="28"/>
          <w:rtl/>
        </w:rPr>
        <w:t>הוא רצה שכל כלל ישראל י</w:t>
      </w:r>
      <w:r w:rsidR="001008EB">
        <w:rPr>
          <w:rFonts w:cs="David" w:hint="cs"/>
          <w:sz w:val="28"/>
          <w:szCs w:val="28"/>
          <w:rtl/>
        </w:rPr>
        <w:t>ת</w:t>
      </w:r>
      <w:r>
        <w:rPr>
          <w:rFonts w:cs="David" w:hint="cs"/>
          <w:sz w:val="28"/>
          <w:szCs w:val="28"/>
          <w:rtl/>
        </w:rPr>
        <w:t>אחד בלימוד זה. לכן הוא בקש מתלמ</w:t>
      </w:r>
      <w:r w:rsidR="001008EB">
        <w:rPr>
          <w:rFonts w:cs="David" w:hint="cs"/>
          <w:sz w:val="28"/>
          <w:szCs w:val="28"/>
          <w:rtl/>
        </w:rPr>
        <w:t>ידו הרב מאיר שפירא</w:t>
      </w:r>
      <w:r>
        <w:rPr>
          <w:rFonts w:cs="David" w:hint="cs"/>
          <w:sz w:val="28"/>
          <w:szCs w:val="28"/>
          <w:rtl/>
        </w:rPr>
        <w:t xml:space="preserve"> להגיש</w:t>
      </w:r>
      <w:r w:rsidR="00617787">
        <w:rPr>
          <w:rFonts w:cs="David" w:hint="cs"/>
          <w:sz w:val="28"/>
          <w:szCs w:val="28"/>
          <w:rtl/>
        </w:rPr>
        <w:t xml:space="preserve"> את הרעיון כרעיון שלו </w:t>
      </w:r>
      <w:r>
        <w:rPr>
          <w:rFonts w:cs="David" w:hint="cs"/>
          <w:sz w:val="28"/>
          <w:szCs w:val="28"/>
          <w:rtl/>
        </w:rPr>
        <w:t>ו</w:t>
      </w:r>
      <w:r w:rsidR="0056707F">
        <w:rPr>
          <w:rFonts w:cs="David" w:hint="cs"/>
          <w:sz w:val="28"/>
          <w:szCs w:val="28"/>
          <w:rtl/>
        </w:rPr>
        <w:t>כך היא</w:t>
      </w:r>
      <w:r>
        <w:rPr>
          <w:rFonts w:cs="David" w:hint="cs"/>
          <w:sz w:val="28"/>
          <w:szCs w:val="28"/>
          <w:rtl/>
        </w:rPr>
        <w:t xml:space="preserve"> יתקבל.</w:t>
      </w:r>
      <w:r w:rsidR="00617787">
        <w:rPr>
          <w:rStyle w:val="FootnoteReference"/>
          <w:rFonts w:cs="David"/>
          <w:sz w:val="28"/>
          <w:szCs w:val="28"/>
          <w:rtl/>
        </w:rPr>
        <w:footnoteReference w:id="14"/>
      </w:r>
      <w:r w:rsidR="001008EB">
        <w:rPr>
          <w:rFonts w:cs="David" w:hint="cs"/>
          <w:sz w:val="28"/>
          <w:szCs w:val="28"/>
          <w:rtl/>
        </w:rPr>
        <w:t xml:space="preserve"> ר' מרדכי הרלינג, אחינו</w:t>
      </w:r>
      <w:r>
        <w:rPr>
          <w:rFonts w:cs="David" w:hint="cs"/>
          <w:sz w:val="28"/>
          <w:szCs w:val="28"/>
          <w:rtl/>
        </w:rPr>
        <w:t xml:space="preserve"> של הרב מאיר שפירא שגר בניו </w:t>
      </w:r>
      <w:r w:rsidR="00E7593A">
        <w:rPr>
          <w:rFonts w:cs="David" w:hint="cs"/>
          <w:sz w:val="28"/>
          <w:szCs w:val="28"/>
          <w:rtl/>
        </w:rPr>
        <w:t>יו</w:t>
      </w:r>
      <w:r>
        <w:rPr>
          <w:rFonts w:cs="David" w:hint="cs"/>
          <w:sz w:val="28"/>
          <w:szCs w:val="28"/>
          <w:rtl/>
        </w:rPr>
        <w:t xml:space="preserve">רק, אישר </w:t>
      </w:r>
      <w:r w:rsidR="0056707F">
        <w:rPr>
          <w:rFonts w:cs="David" w:hint="cs"/>
          <w:sz w:val="28"/>
          <w:szCs w:val="28"/>
          <w:rtl/>
        </w:rPr>
        <w:t xml:space="preserve">את </w:t>
      </w:r>
      <w:r>
        <w:rPr>
          <w:rFonts w:cs="David" w:hint="cs"/>
          <w:sz w:val="28"/>
          <w:szCs w:val="28"/>
          <w:rtl/>
        </w:rPr>
        <w:t>דברי  הר</w:t>
      </w:r>
      <w:r w:rsidR="001008EB">
        <w:rPr>
          <w:rFonts w:cs="David" w:hint="cs"/>
          <w:sz w:val="28"/>
          <w:szCs w:val="28"/>
          <w:rtl/>
        </w:rPr>
        <w:t>ב הורוביץ ואמר שהוא בעצמו שמע זאת</w:t>
      </w:r>
      <w:r>
        <w:rPr>
          <w:rFonts w:cs="David" w:hint="cs"/>
          <w:sz w:val="28"/>
          <w:szCs w:val="28"/>
          <w:rtl/>
        </w:rPr>
        <w:t xml:space="preserve"> כמה פעמים מהרב שפירא.</w:t>
      </w:r>
      <w:r w:rsidR="00617787">
        <w:rPr>
          <w:rStyle w:val="FootnoteReference"/>
          <w:rFonts w:cs="David"/>
          <w:sz w:val="28"/>
          <w:szCs w:val="28"/>
          <w:rtl/>
        </w:rPr>
        <w:footnoteReference w:id="15"/>
      </w:r>
    </w:p>
    <w:p w:rsidR="00644BD4" w:rsidRDefault="005F683D" w:rsidP="00FE49B6">
      <w:pPr>
        <w:bidi/>
        <w:spacing w:after="0" w:line="360" w:lineRule="auto"/>
        <w:jc w:val="both"/>
        <w:rPr>
          <w:rFonts w:cs="David"/>
          <w:sz w:val="28"/>
          <w:szCs w:val="28"/>
          <w:rtl/>
        </w:rPr>
      </w:pPr>
      <w:r w:rsidRPr="00644BD4">
        <w:rPr>
          <w:rFonts w:cs="David" w:hint="cs"/>
          <w:b/>
          <w:bCs/>
          <w:sz w:val="28"/>
          <w:szCs w:val="28"/>
          <w:rtl/>
        </w:rPr>
        <w:t>רבי בן ציון אפטר, חסיד ברסלב</w:t>
      </w:r>
      <w:r>
        <w:rPr>
          <w:rFonts w:cs="David" w:hint="cs"/>
          <w:sz w:val="28"/>
          <w:szCs w:val="28"/>
          <w:rtl/>
        </w:rPr>
        <w:t>: הוא נולד במשפחה של חס</w:t>
      </w:r>
      <w:r w:rsidR="00FF48B5">
        <w:rPr>
          <w:rFonts w:cs="David" w:hint="cs"/>
          <w:sz w:val="28"/>
          <w:szCs w:val="28"/>
          <w:rtl/>
        </w:rPr>
        <w:t>י</w:t>
      </w:r>
      <w:r>
        <w:rPr>
          <w:rFonts w:cs="David" w:hint="cs"/>
          <w:sz w:val="28"/>
          <w:szCs w:val="28"/>
          <w:rtl/>
        </w:rPr>
        <w:t>די מודז'יץ ובגיל שמונ</w:t>
      </w:r>
      <w:r w:rsidR="00FF48B5">
        <w:rPr>
          <w:rFonts w:cs="David" w:hint="cs"/>
          <w:sz w:val="28"/>
          <w:szCs w:val="28"/>
          <w:rtl/>
        </w:rPr>
        <w:t xml:space="preserve">ה עשרה  הוא התקרב לחסידות ברסלב. </w:t>
      </w:r>
      <w:r>
        <w:rPr>
          <w:rFonts w:cs="David" w:hint="cs"/>
          <w:sz w:val="28"/>
          <w:szCs w:val="28"/>
          <w:rtl/>
        </w:rPr>
        <w:t>בשנת תרס"ה הגיע בפעם הראשונה לאומן והיה בין הראשונים שהגיע</w:t>
      </w:r>
      <w:r w:rsidR="00BE55D5">
        <w:rPr>
          <w:rFonts w:cs="David" w:hint="cs"/>
          <w:sz w:val="28"/>
          <w:szCs w:val="28"/>
          <w:rtl/>
        </w:rPr>
        <w:t>ו</w:t>
      </w:r>
      <w:r>
        <w:rPr>
          <w:rFonts w:cs="David" w:hint="cs"/>
          <w:sz w:val="28"/>
          <w:szCs w:val="28"/>
          <w:rtl/>
        </w:rPr>
        <w:t xml:space="preserve"> לשם מפולין.</w:t>
      </w:r>
      <w:r w:rsidR="006462F7">
        <w:rPr>
          <w:rStyle w:val="FootnoteReference"/>
          <w:rFonts w:cs="David"/>
          <w:sz w:val="28"/>
          <w:szCs w:val="28"/>
          <w:rtl/>
        </w:rPr>
        <w:footnoteReference w:id="16"/>
      </w:r>
      <w:r>
        <w:rPr>
          <w:rFonts w:cs="David" w:hint="cs"/>
          <w:sz w:val="28"/>
          <w:szCs w:val="28"/>
          <w:rtl/>
        </w:rPr>
        <w:t xml:space="preserve"> </w:t>
      </w:r>
    </w:p>
    <w:p w:rsidR="00644BD4" w:rsidRDefault="005F683D" w:rsidP="00FE49B6">
      <w:pPr>
        <w:bidi/>
        <w:spacing w:after="0" w:line="360" w:lineRule="auto"/>
        <w:ind w:firstLine="720"/>
        <w:jc w:val="both"/>
        <w:rPr>
          <w:rFonts w:cs="David"/>
          <w:sz w:val="28"/>
          <w:szCs w:val="28"/>
          <w:rtl/>
        </w:rPr>
      </w:pPr>
      <w:r>
        <w:rPr>
          <w:rFonts w:cs="David" w:hint="cs"/>
          <w:sz w:val="28"/>
          <w:szCs w:val="28"/>
          <w:rtl/>
        </w:rPr>
        <w:t>יש</w:t>
      </w:r>
      <w:r w:rsidR="00BE55D5">
        <w:rPr>
          <w:rFonts w:cs="David" w:hint="cs"/>
          <w:sz w:val="28"/>
          <w:szCs w:val="28"/>
          <w:rtl/>
        </w:rPr>
        <w:t>נם</w:t>
      </w:r>
      <w:r>
        <w:rPr>
          <w:rFonts w:cs="David" w:hint="cs"/>
          <w:sz w:val="28"/>
          <w:szCs w:val="28"/>
          <w:rtl/>
        </w:rPr>
        <w:t xml:space="preserve"> שני </w:t>
      </w:r>
      <w:r w:rsidR="00BE55D5">
        <w:rPr>
          <w:rFonts w:cs="David" w:hint="cs"/>
          <w:sz w:val="28"/>
          <w:szCs w:val="28"/>
          <w:rtl/>
        </w:rPr>
        <w:t>מאמרים הכותבים</w:t>
      </w:r>
      <w:r>
        <w:rPr>
          <w:rFonts w:cs="David" w:hint="cs"/>
          <w:sz w:val="28"/>
          <w:szCs w:val="28"/>
          <w:rtl/>
        </w:rPr>
        <w:t xml:space="preserve"> שהרעיון </w:t>
      </w:r>
      <w:r w:rsidR="00BE55D5">
        <w:rPr>
          <w:rFonts w:cs="David" w:hint="cs"/>
          <w:sz w:val="28"/>
          <w:szCs w:val="28"/>
          <w:rtl/>
        </w:rPr>
        <w:t>ה</w:t>
      </w:r>
      <w:r>
        <w:rPr>
          <w:rFonts w:cs="David" w:hint="cs"/>
          <w:sz w:val="28"/>
          <w:szCs w:val="28"/>
          <w:rtl/>
        </w:rPr>
        <w:t xml:space="preserve">דף היומי הגיע מרבי בן ציון אפטר. </w:t>
      </w:r>
      <w:r w:rsidR="00CA5C55">
        <w:rPr>
          <w:rFonts w:cs="David" w:hint="cs"/>
          <w:sz w:val="28"/>
          <w:szCs w:val="28"/>
          <w:rtl/>
        </w:rPr>
        <w:t>ב</w:t>
      </w:r>
      <w:r w:rsidR="00046149">
        <w:rPr>
          <w:rFonts w:cs="David" w:hint="cs"/>
          <w:sz w:val="28"/>
          <w:szCs w:val="28"/>
          <w:rtl/>
        </w:rPr>
        <w:t>אחד</w:t>
      </w:r>
      <w:r>
        <w:rPr>
          <w:rFonts w:cs="David" w:hint="cs"/>
          <w:sz w:val="28"/>
          <w:szCs w:val="28"/>
          <w:rtl/>
        </w:rPr>
        <w:t xml:space="preserve"> מהם כת</w:t>
      </w:r>
      <w:r w:rsidR="00CA5C55">
        <w:rPr>
          <w:rFonts w:cs="David" w:hint="cs"/>
          <w:sz w:val="28"/>
          <w:szCs w:val="28"/>
          <w:rtl/>
        </w:rPr>
        <w:t>ו</w:t>
      </w:r>
      <w:r>
        <w:rPr>
          <w:rFonts w:cs="David" w:hint="cs"/>
          <w:sz w:val="28"/>
          <w:szCs w:val="28"/>
          <w:rtl/>
        </w:rPr>
        <w:t>ב</w:t>
      </w:r>
      <w:r w:rsidR="00D2312D">
        <w:rPr>
          <w:rFonts w:cs="David" w:hint="cs"/>
          <w:sz w:val="28"/>
          <w:szCs w:val="28"/>
          <w:rtl/>
        </w:rPr>
        <w:t>:</w:t>
      </w:r>
      <w:r w:rsidR="00BE55D5">
        <w:rPr>
          <w:rFonts w:cs="David" w:hint="cs"/>
          <w:sz w:val="28"/>
          <w:szCs w:val="28"/>
          <w:rtl/>
        </w:rPr>
        <w:t xml:space="preserve"> "רבי מאיר שפירא היה</w:t>
      </w:r>
      <w:r>
        <w:rPr>
          <w:rFonts w:cs="David" w:hint="cs"/>
          <w:sz w:val="28"/>
          <w:szCs w:val="28"/>
          <w:rtl/>
        </w:rPr>
        <w:t xml:space="preserve"> ביחסים מאוד קרובים עם ברסלב. אחד מהם </w:t>
      </w:r>
      <w:r>
        <w:rPr>
          <w:rFonts w:cs="David"/>
          <w:sz w:val="28"/>
          <w:szCs w:val="28"/>
          <w:rtl/>
        </w:rPr>
        <w:t>–</w:t>
      </w:r>
      <w:r>
        <w:rPr>
          <w:rFonts w:cs="David" w:hint="cs"/>
          <w:sz w:val="28"/>
          <w:szCs w:val="28"/>
          <w:rtl/>
        </w:rPr>
        <w:t xml:space="preserve"> כמדומני רבי בן ציון אפטר </w:t>
      </w:r>
      <w:r>
        <w:rPr>
          <w:rFonts w:cs="David"/>
          <w:sz w:val="28"/>
          <w:szCs w:val="28"/>
          <w:rtl/>
        </w:rPr>
        <w:t>–</w:t>
      </w:r>
      <w:r>
        <w:rPr>
          <w:rFonts w:cs="David" w:hint="cs"/>
          <w:sz w:val="28"/>
          <w:szCs w:val="28"/>
          <w:rtl/>
        </w:rPr>
        <w:t xml:space="preserve"> אמר לו</w:t>
      </w:r>
      <w:r w:rsidR="00E7593A">
        <w:rPr>
          <w:rFonts w:cs="David" w:hint="cs"/>
          <w:sz w:val="28"/>
          <w:szCs w:val="28"/>
          <w:rtl/>
        </w:rPr>
        <w:t>:</w:t>
      </w:r>
      <w:r>
        <w:rPr>
          <w:rFonts w:cs="David" w:hint="cs"/>
          <w:sz w:val="28"/>
          <w:szCs w:val="28"/>
          <w:rtl/>
        </w:rPr>
        <w:t xml:space="preserve"> 'יש לך מעמד, מדוע לא תציע שילמדו מ</w:t>
      </w:r>
      <w:r w:rsidR="00E7593A">
        <w:rPr>
          <w:rFonts w:cs="David" w:hint="cs"/>
          <w:sz w:val="28"/>
          <w:szCs w:val="28"/>
          <w:rtl/>
        </w:rPr>
        <w:t>י</w:t>
      </w:r>
      <w:r>
        <w:rPr>
          <w:rFonts w:cs="David" w:hint="cs"/>
          <w:sz w:val="28"/>
          <w:szCs w:val="28"/>
          <w:rtl/>
        </w:rPr>
        <w:t>די י</w:t>
      </w:r>
      <w:r w:rsidR="00644BD4">
        <w:rPr>
          <w:rFonts w:cs="David" w:hint="cs"/>
          <w:sz w:val="28"/>
          <w:szCs w:val="28"/>
          <w:rtl/>
        </w:rPr>
        <w:t>ו</w:t>
      </w:r>
      <w:r>
        <w:rPr>
          <w:rFonts w:cs="David" w:hint="cs"/>
          <w:sz w:val="28"/>
          <w:szCs w:val="28"/>
          <w:rtl/>
        </w:rPr>
        <w:t>ם דף גמרא?"</w:t>
      </w:r>
      <w:r w:rsidR="00046149">
        <w:rPr>
          <w:rStyle w:val="FootnoteReference"/>
          <w:rFonts w:cs="David"/>
          <w:sz w:val="28"/>
          <w:szCs w:val="28"/>
          <w:rtl/>
        </w:rPr>
        <w:footnoteReference w:id="17"/>
      </w:r>
      <w:r>
        <w:rPr>
          <w:rFonts w:cs="David" w:hint="cs"/>
          <w:sz w:val="28"/>
          <w:szCs w:val="28"/>
          <w:rtl/>
        </w:rPr>
        <w:t xml:space="preserve"> השני הוסיף ש"הר' שפירא עצמו שאומר שהוא קיבל את הרעיון מ-ר' בן ציון אפטר."</w:t>
      </w:r>
      <w:r w:rsidR="00046149">
        <w:rPr>
          <w:rStyle w:val="FootnoteReference"/>
          <w:rFonts w:cs="David"/>
          <w:sz w:val="28"/>
          <w:szCs w:val="28"/>
          <w:rtl/>
        </w:rPr>
        <w:footnoteReference w:id="18"/>
      </w:r>
    </w:p>
    <w:p w:rsidR="005F683D" w:rsidRPr="004E5907" w:rsidRDefault="00644BD4" w:rsidP="00FE49B6">
      <w:pPr>
        <w:bidi/>
        <w:spacing w:after="120" w:line="360" w:lineRule="auto"/>
        <w:ind w:firstLine="720"/>
        <w:jc w:val="both"/>
        <w:rPr>
          <w:rFonts w:cs="David"/>
          <w:sz w:val="28"/>
          <w:szCs w:val="28"/>
          <w:rtl/>
        </w:rPr>
      </w:pPr>
      <w:r>
        <w:rPr>
          <w:rFonts w:cs="David" w:hint="cs"/>
          <w:sz w:val="28"/>
          <w:szCs w:val="28"/>
          <w:rtl/>
        </w:rPr>
        <w:t xml:space="preserve">יש </w:t>
      </w:r>
      <w:r w:rsidR="00BE55D5">
        <w:rPr>
          <w:rFonts w:cs="David" w:hint="cs"/>
          <w:sz w:val="28"/>
          <w:szCs w:val="28"/>
          <w:rtl/>
        </w:rPr>
        <w:t>מאמרים נוספים המלמדים</w:t>
      </w:r>
      <w:r>
        <w:rPr>
          <w:rFonts w:cs="David" w:hint="cs"/>
          <w:sz w:val="28"/>
          <w:szCs w:val="28"/>
          <w:rtl/>
        </w:rPr>
        <w:t xml:space="preserve"> על הקשר</w:t>
      </w:r>
      <w:r w:rsidR="005F683D">
        <w:rPr>
          <w:rFonts w:cs="David" w:hint="cs"/>
          <w:sz w:val="28"/>
          <w:szCs w:val="28"/>
          <w:rtl/>
        </w:rPr>
        <w:t xml:space="preserve"> בין הרב מאיר שפירא ובן ציון אפטר: "לאחר שנסגרו הגבולות בין פולין לרוסיה, [אפטר] התפלל בראש השנה ב'קיבוץ' בלובלין והתחבב מאוד על הגאון רבי מאיר שפירא. רבי מאיר שחש זכות מיוחדת בשהייה בצוותא עם חסידי ברסלב, נהג להזמין כמה מהם לסעוד על שולחנו את סעודת החג: ביניהם את ר' </w:t>
      </w:r>
      <w:r w:rsidR="005F683D">
        <w:rPr>
          <w:rFonts w:cs="David" w:hint="cs"/>
          <w:sz w:val="28"/>
          <w:szCs w:val="28"/>
          <w:rtl/>
        </w:rPr>
        <w:lastRenderedPageBreak/>
        <w:t>בן-ציון, אותו אהב אהבת נפש." גם כתוב: "בליל ב' דראש השנה תרצ"ב, אחרון לימי חייו, באמצ</w:t>
      </w:r>
      <w:r w:rsidR="00BE55D5">
        <w:rPr>
          <w:rFonts w:cs="David" w:hint="cs"/>
          <w:sz w:val="28"/>
          <w:szCs w:val="28"/>
          <w:rtl/>
        </w:rPr>
        <w:t>ע</w:t>
      </w:r>
      <w:r w:rsidR="005F683D">
        <w:rPr>
          <w:rFonts w:cs="David" w:hint="cs"/>
          <w:sz w:val="28"/>
          <w:szCs w:val="28"/>
          <w:rtl/>
        </w:rPr>
        <w:t xml:space="preserve"> הריקוד, יצא לרקוד במיוחד </w:t>
      </w:r>
      <w:r>
        <w:rPr>
          <w:rFonts w:cs="David" w:hint="cs"/>
          <w:sz w:val="28"/>
          <w:szCs w:val="28"/>
          <w:rtl/>
        </w:rPr>
        <w:t>ע</w:t>
      </w:r>
      <w:r w:rsidR="005F683D">
        <w:rPr>
          <w:rFonts w:cs="David" w:hint="cs"/>
          <w:sz w:val="28"/>
          <w:szCs w:val="28"/>
          <w:rtl/>
        </w:rPr>
        <w:t>ם רבי בן ציון אפטר ז"ל בהתרגשות גדולה". ר' דוד הלחמי, משרידי ישיבת חכמי לובלין, מתאר את ראש השנה עם רבי מאיר וחסידי ברסלב: "מספר ניכר של חסידי</w:t>
      </w:r>
      <w:r w:rsidR="00BE55D5">
        <w:rPr>
          <w:rFonts w:cs="David" w:hint="cs"/>
          <w:sz w:val="28"/>
          <w:szCs w:val="28"/>
          <w:rtl/>
        </w:rPr>
        <w:t xml:space="preserve"> </w:t>
      </w:r>
      <w:r w:rsidR="005F683D">
        <w:rPr>
          <w:rFonts w:cs="David" w:hint="cs"/>
          <w:sz w:val="28"/>
          <w:szCs w:val="28"/>
          <w:rtl/>
        </w:rPr>
        <w:t>ברסלב מראשי העדה הוזמנו לשולחנו של הרב, ובין הקרואים היה רבי בן ציון אפטר."</w:t>
      </w:r>
      <w:r w:rsidR="00213D46">
        <w:rPr>
          <w:rStyle w:val="FootnoteReference"/>
          <w:rFonts w:cs="David"/>
          <w:sz w:val="28"/>
          <w:szCs w:val="28"/>
          <w:rtl/>
        </w:rPr>
        <w:footnoteReference w:id="19"/>
      </w:r>
    </w:p>
    <w:p w:rsidR="00CF01BC" w:rsidRDefault="005F683D" w:rsidP="00FE49B6">
      <w:pPr>
        <w:bidi/>
        <w:spacing w:after="0" w:line="360" w:lineRule="auto"/>
        <w:jc w:val="both"/>
        <w:rPr>
          <w:rFonts w:cs="David"/>
          <w:sz w:val="28"/>
          <w:szCs w:val="28"/>
          <w:rtl/>
        </w:rPr>
      </w:pPr>
      <w:r w:rsidRPr="008463A4">
        <w:rPr>
          <w:rFonts w:cs="David" w:hint="cs"/>
          <w:b/>
          <w:bCs/>
          <w:sz w:val="28"/>
          <w:szCs w:val="28"/>
          <w:rtl/>
        </w:rPr>
        <w:t>האדמו"ר משאץ, הרב שלום מוסקוביץ'</w:t>
      </w:r>
      <w:r>
        <w:rPr>
          <w:rFonts w:cs="David" w:hint="cs"/>
          <w:sz w:val="28"/>
          <w:szCs w:val="28"/>
          <w:rtl/>
        </w:rPr>
        <w:t xml:space="preserve">: הוא נולד בעיירה שאץ שברומניה ובשנת תר"צ עבר ללונדון </w:t>
      </w:r>
      <w:r w:rsidR="006A635E">
        <w:rPr>
          <w:rFonts w:cs="David" w:hint="cs"/>
          <w:sz w:val="28"/>
          <w:szCs w:val="28"/>
          <w:rtl/>
        </w:rPr>
        <w:t>. שם הוא ייסד את תלמוד תורה "יסודי התורה".</w:t>
      </w:r>
      <w:r>
        <w:rPr>
          <w:rFonts w:cs="David" w:hint="cs"/>
          <w:sz w:val="28"/>
          <w:szCs w:val="28"/>
          <w:rtl/>
        </w:rPr>
        <w:t xml:space="preserve"> הוא נפטר בשנת תשי"ח ונקבר בבית הקברות בלונדון.</w:t>
      </w:r>
      <w:r w:rsidR="00310BD0">
        <w:rPr>
          <w:rStyle w:val="FootnoteReference"/>
          <w:rFonts w:cs="David"/>
          <w:sz w:val="28"/>
          <w:szCs w:val="28"/>
          <w:rtl/>
        </w:rPr>
        <w:footnoteReference w:id="20"/>
      </w:r>
      <w:r>
        <w:rPr>
          <w:rFonts w:cs="David" w:hint="cs"/>
          <w:sz w:val="28"/>
          <w:szCs w:val="28"/>
          <w:rtl/>
        </w:rPr>
        <w:t xml:space="preserve">  </w:t>
      </w:r>
    </w:p>
    <w:p w:rsidR="003242D1" w:rsidRPr="00B51258" w:rsidRDefault="00F77D0C" w:rsidP="00FE49B6">
      <w:pPr>
        <w:bidi/>
        <w:spacing w:after="120" w:line="360" w:lineRule="auto"/>
        <w:ind w:firstLine="720"/>
        <w:jc w:val="both"/>
        <w:rPr>
          <w:rFonts w:cs="David"/>
          <w:sz w:val="28"/>
          <w:szCs w:val="28"/>
          <w:rtl/>
        </w:rPr>
      </w:pPr>
      <w:r>
        <w:rPr>
          <w:rFonts w:cs="David" w:hint="cs"/>
          <w:sz w:val="28"/>
          <w:szCs w:val="28"/>
          <w:rtl/>
        </w:rPr>
        <w:t xml:space="preserve">בכתבה </w:t>
      </w:r>
      <w:r w:rsidR="004A35E9">
        <w:rPr>
          <w:rFonts w:cs="David" w:hint="cs"/>
          <w:sz w:val="28"/>
          <w:szCs w:val="28"/>
          <w:rtl/>
        </w:rPr>
        <w:t xml:space="preserve">אחת </w:t>
      </w:r>
      <w:r w:rsidR="005F683D">
        <w:rPr>
          <w:rFonts w:cs="David" w:hint="cs"/>
          <w:sz w:val="28"/>
          <w:szCs w:val="28"/>
          <w:rtl/>
        </w:rPr>
        <w:t>כתו</w:t>
      </w:r>
      <w:r w:rsidR="004B048F">
        <w:rPr>
          <w:rFonts w:cs="David" w:hint="cs"/>
          <w:sz w:val="28"/>
          <w:szCs w:val="28"/>
          <w:rtl/>
        </w:rPr>
        <w:t>ב</w:t>
      </w:r>
      <w:r w:rsidR="005F683D">
        <w:rPr>
          <w:rFonts w:cs="David" w:hint="cs"/>
          <w:sz w:val="28"/>
          <w:szCs w:val="28"/>
          <w:rtl/>
        </w:rPr>
        <w:t>: "שמעתי שמועה לא מבוססת שהאדמו"ר משאץ הציע את הרעיון</w:t>
      </w:r>
      <w:r w:rsidR="00324995">
        <w:rPr>
          <w:rFonts w:cs="David" w:hint="cs"/>
          <w:sz w:val="28"/>
          <w:szCs w:val="28"/>
          <w:rtl/>
        </w:rPr>
        <w:t xml:space="preserve"> [של </w:t>
      </w:r>
      <w:r w:rsidR="00D07AF7">
        <w:rPr>
          <w:rFonts w:cs="David" w:hint="cs"/>
          <w:sz w:val="28"/>
          <w:szCs w:val="28"/>
          <w:rtl/>
        </w:rPr>
        <w:t>ה</w:t>
      </w:r>
      <w:r w:rsidR="00324995">
        <w:rPr>
          <w:rFonts w:cs="David" w:hint="cs"/>
          <w:sz w:val="28"/>
          <w:szCs w:val="28"/>
          <w:rtl/>
        </w:rPr>
        <w:t xml:space="preserve">דף </w:t>
      </w:r>
      <w:r w:rsidR="00D07AF7">
        <w:rPr>
          <w:rFonts w:cs="David" w:hint="cs"/>
          <w:sz w:val="28"/>
          <w:szCs w:val="28"/>
          <w:rtl/>
        </w:rPr>
        <w:t>ה</w:t>
      </w:r>
      <w:r w:rsidR="00324995">
        <w:rPr>
          <w:rFonts w:cs="David" w:hint="cs"/>
          <w:sz w:val="28"/>
          <w:szCs w:val="28"/>
          <w:rtl/>
        </w:rPr>
        <w:t>יומי]</w:t>
      </w:r>
      <w:r w:rsidR="005F683D">
        <w:rPr>
          <w:rFonts w:cs="David" w:hint="cs"/>
          <w:sz w:val="28"/>
          <w:szCs w:val="28"/>
          <w:rtl/>
        </w:rPr>
        <w:t>" והוא הוסיף שהוא שמע את זה "מפי אחד מנכדיו</w:t>
      </w:r>
      <w:r w:rsidR="004B048F">
        <w:rPr>
          <w:rFonts w:cs="David" w:hint="cs"/>
          <w:sz w:val="28"/>
          <w:szCs w:val="28"/>
          <w:rtl/>
        </w:rPr>
        <w:t>.</w:t>
      </w:r>
      <w:r w:rsidR="005F683D">
        <w:rPr>
          <w:rFonts w:cs="David" w:hint="cs"/>
          <w:sz w:val="28"/>
          <w:szCs w:val="28"/>
          <w:rtl/>
        </w:rPr>
        <w:t>"</w:t>
      </w:r>
      <w:r w:rsidR="004B048F">
        <w:rPr>
          <w:rStyle w:val="FootnoteReference"/>
          <w:rFonts w:cs="David"/>
          <w:sz w:val="28"/>
          <w:szCs w:val="28"/>
          <w:rtl/>
        </w:rPr>
        <w:footnoteReference w:id="21"/>
      </w:r>
      <w:r w:rsidR="005F683D">
        <w:rPr>
          <w:rFonts w:cs="David" w:hint="cs"/>
          <w:sz w:val="28"/>
          <w:szCs w:val="28"/>
          <w:rtl/>
        </w:rPr>
        <w:t xml:space="preserve"> </w:t>
      </w:r>
      <w:r w:rsidR="00B8371F">
        <w:rPr>
          <w:rFonts w:cs="David" w:hint="cs"/>
          <w:sz w:val="28"/>
          <w:szCs w:val="28"/>
          <w:rtl/>
        </w:rPr>
        <w:t>בכתבה אחר</w:t>
      </w:r>
      <w:r w:rsidR="004A35E9">
        <w:rPr>
          <w:rFonts w:cs="David" w:hint="cs"/>
          <w:sz w:val="28"/>
          <w:szCs w:val="28"/>
          <w:rtl/>
        </w:rPr>
        <w:t>ת</w:t>
      </w:r>
      <w:r w:rsidR="00B8371F">
        <w:rPr>
          <w:rFonts w:cs="David" w:hint="cs"/>
          <w:sz w:val="28"/>
          <w:szCs w:val="28"/>
          <w:rtl/>
        </w:rPr>
        <w:t xml:space="preserve"> מופיע תיקון </w:t>
      </w:r>
      <w:r w:rsidR="00754D25">
        <w:rPr>
          <w:rFonts w:cs="David" w:hint="cs"/>
          <w:sz w:val="28"/>
          <w:szCs w:val="28"/>
          <w:rtl/>
        </w:rPr>
        <w:t>לטענה זו ב</w:t>
      </w:r>
      <w:r w:rsidR="00B8371F">
        <w:rPr>
          <w:rFonts w:cs="David" w:hint="cs"/>
          <w:sz w:val="28"/>
          <w:szCs w:val="28"/>
          <w:rtl/>
        </w:rPr>
        <w:t>מילים הללו:</w:t>
      </w:r>
      <w:r w:rsidR="005F683D">
        <w:rPr>
          <w:rFonts w:cs="David" w:hint="cs"/>
          <w:sz w:val="28"/>
          <w:szCs w:val="28"/>
          <w:rtl/>
        </w:rPr>
        <w:t xml:space="preserve"> "רבי מאיר</w:t>
      </w:r>
      <w:r w:rsidR="00CF01BC">
        <w:rPr>
          <w:rFonts w:cs="David" w:hint="cs"/>
          <w:sz w:val="28"/>
          <w:szCs w:val="28"/>
          <w:rtl/>
        </w:rPr>
        <w:t xml:space="preserve"> [שפירא]</w:t>
      </w:r>
      <w:r w:rsidR="005F683D">
        <w:rPr>
          <w:rFonts w:cs="David" w:hint="cs"/>
          <w:sz w:val="28"/>
          <w:szCs w:val="28"/>
          <w:rtl/>
        </w:rPr>
        <w:t xml:space="preserve"> שאב את הרעיון מרבו האדמו"ר מש</w:t>
      </w:r>
      <w:r w:rsidR="007A5380">
        <w:rPr>
          <w:rFonts w:cs="David" w:hint="cs"/>
          <w:sz w:val="28"/>
          <w:szCs w:val="28"/>
          <w:rtl/>
        </w:rPr>
        <w:t>א</w:t>
      </w:r>
      <w:r w:rsidR="005F683D">
        <w:rPr>
          <w:rFonts w:cs="David" w:hint="cs"/>
          <w:sz w:val="28"/>
          <w:szCs w:val="28"/>
          <w:rtl/>
        </w:rPr>
        <w:t>ץ, ולא כגירסת נכדיו שהרבי מש</w:t>
      </w:r>
      <w:r w:rsidR="007A5380">
        <w:rPr>
          <w:rFonts w:cs="David" w:hint="cs"/>
          <w:sz w:val="28"/>
          <w:szCs w:val="28"/>
          <w:rtl/>
        </w:rPr>
        <w:t>א</w:t>
      </w:r>
      <w:r w:rsidR="005F683D">
        <w:rPr>
          <w:rFonts w:cs="David" w:hint="cs"/>
          <w:sz w:val="28"/>
          <w:szCs w:val="28"/>
          <w:rtl/>
        </w:rPr>
        <w:t>ץ יזם את נושא הדף היומי!"</w:t>
      </w:r>
      <w:r w:rsidR="00B8371F">
        <w:rPr>
          <w:rFonts w:cs="David" w:hint="cs"/>
          <w:sz w:val="28"/>
          <w:szCs w:val="28"/>
          <w:rtl/>
        </w:rPr>
        <w:t xml:space="preserve"> והוא הוסיף ש</w:t>
      </w:r>
      <w:r w:rsidR="005F683D">
        <w:rPr>
          <w:rFonts w:cs="David" w:hint="cs"/>
          <w:sz w:val="28"/>
          <w:szCs w:val="28"/>
          <w:rtl/>
        </w:rPr>
        <w:t>הרב מאיר שפירא היה תלמידו של האדמו"ר מש</w:t>
      </w:r>
      <w:r w:rsidR="007A5380">
        <w:rPr>
          <w:rFonts w:cs="David" w:hint="cs"/>
          <w:sz w:val="28"/>
          <w:szCs w:val="28"/>
          <w:rtl/>
        </w:rPr>
        <w:t>א</w:t>
      </w:r>
      <w:r w:rsidR="005F683D">
        <w:rPr>
          <w:rFonts w:cs="David" w:hint="cs"/>
          <w:sz w:val="28"/>
          <w:szCs w:val="28"/>
          <w:rtl/>
        </w:rPr>
        <w:t>ץ בעיר שאץ.</w:t>
      </w:r>
      <w:r w:rsidR="00B8371F">
        <w:rPr>
          <w:rStyle w:val="FootnoteReference"/>
          <w:rFonts w:cs="David"/>
          <w:sz w:val="28"/>
          <w:szCs w:val="28"/>
          <w:rtl/>
        </w:rPr>
        <w:footnoteReference w:id="22"/>
      </w:r>
      <w:r w:rsidR="00997803" w:rsidRPr="008463A4">
        <w:rPr>
          <w:rFonts w:cs="David" w:hint="cs"/>
          <w:b/>
          <w:bCs/>
          <w:sz w:val="28"/>
          <w:szCs w:val="28"/>
          <w:rtl/>
        </w:rPr>
        <w:t xml:space="preserve"> </w:t>
      </w:r>
      <w:r w:rsidR="00BA2375">
        <w:rPr>
          <w:rFonts w:cs="David" w:hint="cs"/>
          <w:b/>
          <w:bCs/>
          <w:sz w:val="28"/>
          <w:szCs w:val="28"/>
          <w:u w:val="single"/>
          <w:rtl/>
        </w:rPr>
        <w:t xml:space="preserve"> </w:t>
      </w:r>
    </w:p>
    <w:p w:rsidR="003242D1" w:rsidRDefault="00CE5EF0" w:rsidP="00FE49B6">
      <w:pPr>
        <w:bidi/>
        <w:spacing w:after="0" w:line="360" w:lineRule="auto"/>
        <w:jc w:val="both"/>
        <w:rPr>
          <w:rFonts w:cs="David"/>
          <w:b/>
          <w:bCs/>
          <w:sz w:val="28"/>
          <w:szCs w:val="28"/>
          <w:u w:val="single"/>
          <w:rtl/>
        </w:rPr>
      </w:pPr>
      <w:r>
        <w:rPr>
          <w:rFonts w:cs="David" w:hint="cs"/>
          <w:b/>
          <w:bCs/>
          <w:sz w:val="28"/>
          <w:szCs w:val="28"/>
          <w:u w:val="single"/>
          <w:rtl/>
        </w:rPr>
        <w:t>ה</w:t>
      </w:r>
      <w:r w:rsidR="009A3FAA" w:rsidRPr="008463A4">
        <w:rPr>
          <w:rFonts w:cs="David" w:hint="cs"/>
          <w:b/>
          <w:bCs/>
          <w:sz w:val="28"/>
          <w:szCs w:val="28"/>
          <w:u w:val="single"/>
          <w:rtl/>
        </w:rPr>
        <w:t xml:space="preserve">רב </w:t>
      </w:r>
      <w:r w:rsidR="004D4B55">
        <w:rPr>
          <w:rFonts w:cs="David" w:hint="cs"/>
          <w:b/>
          <w:bCs/>
          <w:sz w:val="28"/>
          <w:szCs w:val="28"/>
          <w:u w:val="single"/>
          <w:rtl/>
        </w:rPr>
        <w:t xml:space="preserve">משה </w:t>
      </w:r>
      <w:r w:rsidR="009A3FAA" w:rsidRPr="008463A4">
        <w:rPr>
          <w:rFonts w:cs="David" w:hint="cs"/>
          <w:b/>
          <w:bCs/>
          <w:sz w:val="28"/>
          <w:szCs w:val="28"/>
          <w:u w:val="single"/>
          <w:rtl/>
        </w:rPr>
        <w:t xml:space="preserve">מנחם </w:t>
      </w:r>
      <w:r w:rsidR="00C81877" w:rsidRPr="008463A4">
        <w:rPr>
          <w:rFonts w:cs="David" w:hint="cs"/>
          <w:b/>
          <w:bCs/>
          <w:sz w:val="28"/>
          <w:szCs w:val="28"/>
          <w:u w:val="single"/>
          <w:rtl/>
        </w:rPr>
        <w:t>שפיוואק</w:t>
      </w:r>
    </w:p>
    <w:p w:rsidR="0094749B" w:rsidRDefault="00DD6B9E" w:rsidP="00FE49B6">
      <w:pPr>
        <w:bidi/>
        <w:spacing w:after="0" w:line="360" w:lineRule="auto"/>
        <w:jc w:val="both"/>
        <w:rPr>
          <w:rFonts w:cs="David"/>
          <w:sz w:val="28"/>
          <w:szCs w:val="28"/>
          <w:rtl/>
        </w:rPr>
      </w:pPr>
      <w:r>
        <w:rPr>
          <w:rFonts w:cs="David" w:hint="cs"/>
          <w:sz w:val="28"/>
          <w:szCs w:val="28"/>
          <w:rtl/>
        </w:rPr>
        <w:t xml:space="preserve">באמת היו </w:t>
      </w:r>
      <w:r w:rsidR="004D592A">
        <w:rPr>
          <w:rFonts w:cs="David" w:hint="cs"/>
          <w:sz w:val="28"/>
          <w:szCs w:val="28"/>
          <w:rtl/>
        </w:rPr>
        <w:t xml:space="preserve">מספר </w:t>
      </w:r>
      <w:r w:rsidR="00B12BCB">
        <w:rPr>
          <w:rFonts w:cs="David" w:hint="cs"/>
          <w:sz w:val="28"/>
          <w:szCs w:val="28"/>
          <w:rtl/>
        </w:rPr>
        <w:t>הוגים ל</w:t>
      </w:r>
      <w:r>
        <w:rPr>
          <w:rFonts w:cs="David" w:hint="cs"/>
          <w:sz w:val="28"/>
          <w:szCs w:val="28"/>
          <w:rtl/>
        </w:rPr>
        <w:t>רעי</w:t>
      </w:r>
      <w:r w:rsidR="00CE5EF0">
        <w:rPr>
          <w:rFonts w:cs="David" w:hint="cs"/>
          <w:sz w:val="28"/>
          <w:szCs w:val="28"/>
          <w:rtl/>
        </w:rPr>
        <w:t>ון ה</w:t>
      </w:r>
      <w:r>
        <w:rPr>
          <w:rFonts w:cs="David" w:hint="cs"/>
          <w:sz w:val="28"/>
          <w:szCs w:val="28"/>
          <w:rtl/>
        </w:rPr>
        <w:t xml:space="preserve">דף היומי לפני </w:t>
      </w:r>
      <w:r w:rsidR="004D592A">
        <w:rPr>
          <w:rFonts w:cs="David" w:hint="cs"/>
          <w:sz w:val="28"/>
          <w:szCs w:val="28"/>
          <w:rtl/>
        </w:rPr>
        <w:t>ש</w:t>
      </w:r>
      <w:r>
        <w:rPr>
          <w:rFonts w:cs="David" w:hint="cs"/>
          <w:sz w:val="28"/>
          <w:szCs w:val="28"/>
          <w:rtl/>
        </w:rPr>
        <w:t xml:space="preserve">הרב </w:t>
      </w:r>
      <w:r w:rsidR="00E71E0D">
        <w:rPr>
          <w:rFonts w:cs="David" w:hint="cs"/>
          <w:sz w:val="28"/>
          <w:szCs w:val="28"/>
          <w:rtl/>
        </w:rPr>
        <w:t xml:space="preserve">מאיר </w:t>
      </w:r>
      <w:r>
        <w:rPr>
          <w:rFonts w:cs="David" w:hint="cs"/>
          <w:sz w:val="28"/>
          <w:szCs w:val="28"/>
          <w:rtl/>
        </w:rPr>
        <w:t>שפי</w:t>
      </w:r>
      <w:r w:rsidR="00C81877">
        <w:rPr>
          <w:rFonts w:cs="David" w:hint="cs"/>
          <w:sz w:val="28"/>
          <w:szCs w:val="28"/>
          <w:rtl/>
        </w:rPr>
        <w:t>ר</w:t>
      </w:r>
      <w:r w:rsidR="00CE5EF0">
        <w:rPr>
          <w:rFonts w:cs="David" w:hint="cs"/>
          <w:sz w:val="28"/>
          <w:szCs w:val="28"/>
          <w:rtl/>
        </w:rPr>
        <w:t>א הגיש זאת בפני הכנסיה הגדולה. אחד מהם היה</w:t>
      </w:r>
      <w:r>
        <w:rPr>
          <w:rFonts w:cs="David" w:hint="cs"/>
          <w:sz w:val="28"/>
          <w:szCs w:val="28"/>
          <w:rtl/>
        </w:rPr>
        <w:t xml:space="preserve"> הרב </w:t>
      </w:r>
      <w:r w:rsidR="007F7F5F">
        <w:rPr>
          <w:rFonts w:cs="David" w:hint="cs"/>
          <w:sz w:val="28"/>
          <w:szCs w:val="28"/>
          <w:rtl/>
        </w:rPr>
        <w:t xml:space="preserve">משה </w:t>
      </w:r>
      <w:r>
        <w:rPr>
          <w:rFonts w:cs="David" w:hint="cs"/>
          <w:sz w:val="28"/>
          <w:szCs w:val="28"/>
          <w:rtl/>
        </w:rPr>
        <w:t>מנ</w:t>
      </w:r>
      <w:r w:rsidR="0094749B">
        <w:rPr>
          <w:rFonts w:cs="David" w:hint="cs"/>
          <w:sz w:val="28"/>
          <w:szCs w:val="28"/>
          <w:rtl/>
        </w:rPr>
        <w:t xml:space="preserve">חם </w:t>
      </w:r>
      <w:r w:rsidR="00C81877">
        <w:rPr>
          <w:rFonts w:cs="David" w:hint="cs"/>
          <w:sz w:val="28"/>
          <w:szCs w:val="28"/>
          <w:rtl/>
        </w:rPr>
        <w:t>ש</w:t>
      </w:r>
      <w:r w:rsidR="0094749B">
        <w:rPr>
          <w:rFonts w:cs="David" w:hint="cs"/>
          <w:sz w:val="28"/>
          <w:szCs w:val="28"/>
          <w:rtl/>
        </w:rPr>
        <w:t>פיוואק ש</w:t>
      </w:r>
      <w:r w:rsidR="00754D25">
        <w:rPr>
          <w:rFonts w:cs="David" w:hint="cs"/>
          <w:sz w:val="28"/>
          <w:szCs w:val="28"/>
          <w:rtl/>
        </w:rPr>
        <w:t>ר</w:t>
      </w:r>
      <w:r w:rsidR="00CE5EF0">
        <w:rPr>
          <w:rFonts w:cs="David" w:hint="cs"/>
          <w:sz w:val="28"/>
          <w:szCs w:val="28"/>
          <w:rtl/>
        </w:rPr>
        <w:t>עי</w:t>
      </w:r>
      <w:r w:rsidR="002B4AE0">
        <w:rPr>
          <w:rFonts w:cs="David" w:hint="cs"/>
          <w:sz w:val="28"/>
          <w:szCs w:val="28"/>
          <w:rtl/>
        </w:rPr>
        <w:t>ו</w:t>
      </w:r>
      <w:r w:rsidR="00CE5EF0">
        <w:rPr>
          <w:rFonts w:cs="David" w:hint="cs"/>
          <w:sz w:val="28"/>
          <w:szCs w:val="28"/>
          <w:rtl/>
        </w:rPr>
        <w:t xml:space="preserve">נו </w:t>
      </w:r>
      <w:r w:rsidR="0094749B">
        <w:rPr>
          <w:rFonts w:cs="David" w:hint="cs"/>
          <w:sz w:val="28"/>
          <w:szCs w:val="28"/>
          <w:rtl/>
        </w:rPr>
        <w:t xml:space="preserve">הופיע בקובץ "דגלנו" שנתיים </w:t>
      </w:r>
      <w:r w:rsidR="002B4AE0">
        <w:rPr>
          <w:rFonts w:cs="David" w:hint="cs"/>
          <w:sz w:val="28"/>
          <w:szCs w:val="28"/>
          <w:rtl/>
        </w:rPr>
        <w:t>ויותר קודם</w:t>
      </w:r>
      <w:r w:rsidR="0094749B">
        <w:rPr>
          <w:rFonts w:cs="David" w:hint="cs"/>
          <w:sz w:val="28"/>
          <w:szCs w:val="28"/>
          <w:rtl/>
        </w:rPr>
        <w:t xml:space="preserve"> </w:t>
      </w:r>
      <w:r w:rsidR="00CE5EF0">
        <w:rPr>
          <w:rFonts w:cs="David" w:hint="cs"/>
          <w:sz w:val="28"/>
          <w:szCs w:val="28"/>
          <w:rtl/>
        </w:rPr>
        <w:t>ש</w:t>
      </w:r>
      <w:r w:rsidR="0094749B">
        <w:rPr>
          <w:rFonts w:cs="David" w:hint="cs"/>
          <w:sz w:val="28"/>
          <w:szCs w:val="28"/>
          <w:rtl/>
        </w:rPr>
        <w:t xml:space="preserve">הרב שפירא הגיש </w:t>
      </w:r>
      <w:r w:rsidR="00CE5EF0">
        <w:rPr>
          <w:rFonts w:cs="David" w:hint="cs"/>
          <w:sz w:val="28"/>
          <w:szCs w:val="28"/>
          <w:rtl/>
        </w:rPr>
        <w:t>ה</w:t>
      </w:r>
      <w:r w:rsidR="004F2C45">
        <w:rPr>
          <w:rFonts w:cs="David" w:hint="cs"/>
          <w:sz w:val="28"/>
          <w:szCs w:val="28"/>
          <w:rtl/>
        </w:rPr>
        <w:t>רעי</w:t>
      </w:r>
      <w:r w:rsidR="00CE5EF0">
        <w:rPr>
          <w:rFonts w:cs="David" w:hint="cs"/>
          <w:sz w:val="28"/>
          <w:szCs w:val="28"/>
          <w:rtl/>
        </w:rPr>
        <w:t>ון</w:t>
      </w:r>
      <w:r w:rsidR="004F2C45">
        <w:rPr>
          <w:rFonts w:cs="David" w:hint="cs"/>
          <w:sz w:val="28"/>
          <w:szCs w:val="28"/>
          <w:rtl/>
        </w:rPr>
        <w:t>.</w:t>
      </w:r>
      <w:r w:rsidR="0094749B">
        <w:rPr>
          <w:rFonts w:cs="David" w:hint="cs"/>
          <w:sz w:val="28"/>
          <w:szCs w:val="28"/>
          <w:rtl/>
        </w:rPr>
        <w:t xml:space="preserve"> </w:t>
      </w:r>
    </w:p>
    <w:p w:rsidR="0094749B" w:rsidRDefault="00D3035F" w:rsidP="00FE49B6">
      <w:pPr>
        <w:bidi/>
        <w:spacing w:after="0" w:line="360" w:lineRule="auto"/>
        <w:ind w:firstLine="720"/>
        <w:jc w:val="both"/>
        <w:rPr>
          <w:rFonts w:cs="David"/>
          <w:sz w:val="28"/>
          <w:szCs w:val="28"/>
          <w:rtl/>
        </w:rPr>
      </w:pPr>
      <w:r>
        <w:rPr>
          <w:rFonts w:cs="David" w:hint="cs"/>
          <w:sz w:val="28"/>
          <w:szCs w:val="28"/>
          <w:rtl/>
        </w:rPr>
        <w:t xml:space="preserve">הרב </w:t>
      </w:r>
      <w:r w:rsidR="004D4B55">
        <w:rPr>
          <w:rFonts w:cs="David" w:hint="cs"/>
          <w:sz w:val="28"/>
          <w:szCs w:val="28"/>
          <w:rtl/>
        </w:rPr>
        <w:t xml:space="preserve">משה מנחם </w:t>
      </w:r>
      <w:r>
        <w:rPr>
          <w:rFonts w:cs="David" w:hint="cs"/>
          <w:sz w:val="28"/>
          <w:szCs w:val="28"/>
          <w:rtl/>
        </w:rPr>
        <w:t>שפיוואק נולד בשנת תר"מ (1880) בעיירה שעניצע שקרוב</w:t>
      </w:r>
      <w:r w:rsidR="00F16047">
        <w:rPr>
          <w:rFonts w:cs="David" w:hint="cs"/>
          <w:sz w:val="28"/>
          <w:szCs w:val="28"/>
          <w:rtl/>
        </w:rPr>
        <w:t>ה</w:t>
      </w:r>
      <w:r>
        <w:rPr>
          <w:rFonts w:cs="David" w:hint="cs"/>
          <w:sz w:val="28"/>
          <w:szCs w:val="28"/>
          <w:rtl/>
        </w:rPr>
        <w:t xml:space="preserve"> לוורשא. בנעוריו הוא הצטיין בכשרונותיו הבלתי רגילים</w:t>
      </w:r>
      <w:r w:rsidR="00F16047">
        <w:rPr>
          <w:rFonts w:cs="David" w:hint="cs"/>
          <w:sz w:val="28"/>
          <w:szCs w:val="28"/>
          <w:rtl/>
        </w:rPr>
        <w:t xml:space="preserve">. הוא </w:t>
      </w:r>
      <w:r>
        <w:rPr>
          <w:rFonts w:cs="David" w:hint="cs"/>
          <w:sz w:val="28"/>
          <w:szCs w:val="28"/>
          <w:rtl/>
        </w:rPr>
        <w:t>ישב על ספס</w:t>
      </w:r>
      <w:r w:rsidR="00817B02">
        <w:rPr>
          <w:rFonts w:cs="David" w:hint="cs"/>
          <w:sz w:val="28"/>
          <w:szCs w:val="28"/>
          <w:rtl/>
        </w:rPr>
        <w:t>ל</w:t>
      </w:r>
      <w:r>
        <w:rPr>
          <w:rFonts w:cs="David" w:hint="cs"/>
          <w:sz w:val="28"/>
          <w:szCs w:val="28"/>
          <w:rtl/>
        </w:rPr>
        <w:t xml:space="preserve"> בית המדרש בשקדנות נפלאה והיה מפורסם בחריפותו.</w:t>
      </w:r>
      <w:r w:rsidR="00BB6EAB">
        <w:rPr>
          <w:rFonts w:cs="David" w:hint="cs"/>
          <w:sz w:val="28"/>
          <w:szCs w:val="28"/>
          <w:rtl/>
        </w:rPr>
        <w:t xml:space="preserve"> בשנת תרע"א הוא נ</w:t>
      </w:r>
      <w:r w:rsidR="00347C2B">
        <w:rPr>
          <w:rFonts w:cs="David" w:hint="cs"/>
          <w:sz w:val="28"/>
          <w:szCs w:val="28"/>
          <w:rtl/>
        </w:rPr>
        <w:t>ת</w:t>
      </w:r>
      <w:r w:rsidR="00BB6EAB">
        <w:rPr>
          <w:rFonts w:cs="David" w:hint="cs"/>
          <w:sz w:val="28"/>
          <w:szCs w:val="28"/>
          <w:rtl/>
        </w:rPr>
        <w:t>מנה לרב של העיירה</w:t>
      </w:r>
      <w:r w:rsidR="00234B69">
        <w:rPr>
          <w:rFonts w:cs="David" w:hint="cs"/>
          <w:sz w:val="28"/>
          <w:szCs w:val="28"/>
          <w:rtl/>
        </w:rPr>
        <w:t xml:space="preserve"> פאד</w:t>
      </w:r>
      <w:r w:rsidR="004D4B55">
        <w:rPr>
          <w:rFonts w:cs="David" w:hint="cs"/>
          <w:sz w:val="28"/>
          <w:szCs w:val="28"/>
          <w:rtl/>
        </w:rPr>
        <w:t>ז</w:t>
      </w:r>
      <w:r w:rsidR="00234B69">
        <w:rPr>
          <w:rFonts w:cs="David" w:hint="cs"/>
          <w:sz w:val="28"/>
          <w:szCs w:val="28"/>
          <w:rtl/>
        </w:rPr>
        <w:t>אמצע שהי</w:t>
      </w:r>
      <w:r w:rsidR="00F16047">
        <w:rPr>
          <w:rFonts w:cs="David" w:hint="cs"/>
          <w:sz w:val="28"/>
          <w:szCs w:val="28"/>
          <w:rtl/>
        </w:rPr>
        <w:t>ת</w:t>
      </w:r>
      <w:r w:rsidR="00234B69">
        <w:rPr>
          <w:rFonts w:cs="David" w:hint="cs"/>
          <w:sz w:val="28"/>
          <w:szCs w:val="28"/>
          <w:rtl/>
        </w:rPr>
        <w:t>ה קרוב</w:t>
      </w:r>
      <w:r w:rsidR="00F16047">
        <w:rPr>
          <w:rFonts w:cs="David" w:hint="cs"/>
          <w:sz w:val="28"/>
          <w:szCs w:val="28"/>
          <w:rtl/>
        </w:rPr>
        <w:t>ה</w:t>
      </w:r>
      <w:r w:rsidR="00234B69">
        <w:rPr>
          <w:rFonts w:cs="David" w:hint="cs"/>
          <w:sz w:val="28"/>
          <w:szCs w:val="28"/>
          <w:rtl/>
        </w:rPr>
        <w:t xml:space="preserve"> לעיר הענצין</w:t>
      </w:r>
      <w:r w:rsidR="00F16047">
        <w:rPr>
          <w:rFonts w:cs="David" w:hint="cs"/>
          <w:sz w:val="28"/>
          <w:szCs w:val="28"/>
          <w:rtl/>
        </w:rPr>
        <w:t xml:space="preserve">. שם הוא </w:t>
      </w:r>
      <w:r w:rsidR="002B4AE0">
        <w:rPr>
          <w:rFonts w:cs="David" w:hint="cs"/>
          <w:sz w:val="28"/>
          <w:szCs w:val="28"/>
          <w:rtl/>
        </w:rPr>
        <w:t xml:space="preserve">ישב </w:t>
      </w:r>
      <w:r w:rsidR="00234B69">
        <w:rPr>
          <w:rFonts w:cs="David" w:hint="cs"/>
          <w:sz w:val="28"/>
          <w:szCs w:val="28"/>
          <w:rtl/>
        </w:rPr>
        <w:t>עד מלחמת העולם הראשונה</w:t>
      </w:r>
      <w:r w:rsidR="00E902FB">
        <w:rPr>
          <w:rFonts w:cs="David" w:hint="cs"/>
          <w:sz w:val="28"/>
          <w:szCs w:val="28"/>
          <w:rtl/>
        </w:rPr>
        <w:t xml:space="preserve"> </w:t>
      </w:r>
      <w:r w:rsidR="00F16047">
        <w:rPr>
          <w:rFonts w:cs="David" w:hint="cs"/>
          <w:sz w:val="28"/>
          <w:szCs w:val="28"/>
          <w:rtl/>
        </w:rPr>
        <w:t>ו</w:t>
      </w:r>
      <w:r w:rsidR="00E902FB">
        <w:rPr>
          <w:rFonts w:cs="David" w:hint="cs"/>
          <w:sz w:val="28"/>
          <w:szCs w:val="28"/>
          <w:rtl/>
        </w:rPr>
        <w:t xml:space="preserve">אז </w:t>
      </w:r>
      <w:r w:rsidR="00347C2B">
        <w:rPr>
          <w:rFonts w:cs="David" w:hint="cs"/>
          <w:sz w:val="28"/>
          <w:szCs w:val="28"/>
          <w:rtl/>
        </w:rPr>
        <w:t xml:space="preserve">נתמנה </w:t>
      </w:r>
      <w:r w:rsidR="00E902FB">
        <w:rPr>
          <w:rFonts w:cs="David" w:hint="cs"/>
          <w:sz w:val="28"/>
          <w:szCs w:val="28"/>
          <w:rtl/>
        </w:rPr>
        <w:t>לרב של דאלעשיץ</w:t>
      </w:r>
      <w:r w:rsidR="00234B69">
        <w:rPr>
          <w:rFonts w:cs="David" w:hint="cs"/>
          <w:sz w:val="28"/>
          <w:szCs w:val="28"/>
          <w:rtl/>
        </w:rPr>
        <w:t>.</w:t>
      </w:r>
      <w:r w:rsidR="00E902FB">
        <w:rPr>
          <w:rFonts w:cs="David" w:hint="cs"/>
          <w:sz w:val="28"/>
          <w:szCs w:val="28"/>
          <w:rtl/>
        </w:rPr>
        <w:t xml:space="preserve"> אחרי </w:t>
      </w:r>
      <w:r w:rsidR="00F16047">
        <w:rPr>
          <w:rFonts w:cs="David" w:hint="cs"/>
          <w:sz w:val="28"/>
          <w:szCs w:val="28"/>
          <w:rtl/>
        </w:rPr>
        <w:t>תום</w:t>
      </w:r>
      <w:r w:rsidR="00E902FB">
        <w:rPr>
          <w:rFonts w:cs="David" w:hint="cs"/>
          <w:sz w:val="28"/>
          <w:szCs w:val="28"/>
          <w:rtl/>
        </w:rPr>
        <w:t xml:space="preserve"> מלחמת הבולשביקים</w:t>
      </w:r>
      <w:r w:rsidR="007938E9">
        <w:rPr>
          <w:rFonts w:cs="David" w:hint="cs"/>
          <w:sz w:val="28"/>
          <w:szCs w:val="28"/>
          <w:rtl/>
        </w:rPr>
        <w:t xml:space="preserve"> הוא נתמנה לרב בעיר קראסניברא</w:t>
      </w:r>
      <w:r w:rsidR="00BE2D33">
        <w:rPr>
          <w:rFonts w:cs="David" w:hint="cs"/>
          <w:sz w:val="28"/>
          <w:szCs w:val="28"/>
          <w:rtl/>
        </w:rPr>
        <w:t>ד</w:t>
      </w:r>
      <w:r w:rsidR="00F16047">
        <w:rPr>
          <w:rFonts w:cs="David" w:hint="cs"/>
          <w:sz w:val="28"/>
          <w:szCs w:val="28"/>
          <w:rtl/>
        </w:rPr>
        <w:t xml:space="preserve"> ה</w:t>
      </w:r>
      <w:r w:rsidR="00E902FB">
        <w:rPr>
          <w:rFonts w:cs="David" w:hint="cs"/>
          <w:sz w:val="28"/>
          <w:szCs w:val="28"/>
          <w:rtl/>
        </w:rPr>
        <w:t>סמו</w:t>
      </w:r>
      <w:r w:rsidR="00F16047">
        <w:rPr>
          <w:rFonts w:cs="David" w:hint="cs"/>
          <w:sz w:val="28"/>
          <w:szCs w:val="28"/>
          <w:rtl/>
        </w:rPr>
        <w:t>כה</w:t>
      </w:r>
      <w:r w:rsidR="00E902FB">
        <w:rPr>
          <w:rFonts w:cs="David" w:hint="cs"/>
          <w:sz w:val="28"/>
          <w:szCs w:val="28"/>
          <w:rtl/>
        </w:rPr>
        <w:t xml:space="preserve"> ללובלין</w:t>
      </w:r>
      <w:r w:rsidR="00BE2D33">
        <w:rPr>
          <w:rFonts w:cs="David" w:hint="cs"/>
          <w:sz w:val="28"/>
          <w:szCs w:val="28"/>
          <w:rtl/>
        </w:rPr>
        <w:t>,</w:t>
      </w:r>
      <w:r w:rsidR="00347C2B">
        <w:rPr>
          <w:rFonts w:cs="David" w:hint="cs"/>
          <w:sz w:val="28"/>
          <w:szCs w:val="28"/>
          <w:rtl/>
        </w:rPr>
        <w:t xml:space="preserve"> ו</w:t>
      </w:r>
      <w:r w:rsidR="00F16047">
        <w:rPr>
          <w:rFonts w:cs="David" w:hint="cs"/>
          <w:sz w:val="28"/>
          <w:szCs w:val="28"/>
          <w:rtl/>
        </w:rPr>
        <w:t>לאחריה</w:t>
      </w:r>
      <w:r w:rsidR="00347C2B">
        <w:rPr>
          <w:rFonts w:cs="David" w:hint="cs"/>
          <w:sz w:val="28"/>
          <w:szCs w:val="28"/>
          <w:rtl/>
        </w:rPr>
        <w:t xml:space="preserve"> ליענדז</w:t>
      </w:r>
      <w:r w:rsidR="00E47162">
        <w:rPr>
          <w:rFonts w:cs="David" w:hint="cs"/>
          <w:sz w:val="28"/>
          <w:szCs w:val="28"/>
          <w:rtl/>
        </w:rPr>
        <w:t xml:space="preserve">יעווא </w:t>
      </w:r>
      <w:r w:rsidR="00E902FB">
        <w:rPr>
          <w:rFonts w:cs="David" w:hint="cs"/>
          <w:sz w:val="28"/>
          <w:szCs w:val="28"/>
          <w:rtl/>
        </w:rPr>
        <w:t>ואז זאראמב</w:t>
      </w:r>
      <w:r w:rsidR="00F16047">
        <w:rPr>
          <w:rFonts w:cs="David" w:hint="cs"/>
          <w:sz w:val="28"/>
          <w:szCs w:val="28"/>
          <w:rtl/>
        </w:rPr>
        <w:t>,</w:t>
      </w:r>
      <w:r w:rsidR="00E902FB">
        <w:rPr>
          <w:rFonts w:cs="David" w:hint="cs"/>
          <w:sz w:val="28"/>
          <w:szCs w:val="28"/>
          <w:rtl/>
        </w:rPr>
        <w:t xml:space="preserve"> שהיתה עיירה בפלך ביאליסטאק. הוא חיבר את הספר </w:t>
      </w:r>
      <w:r w:rsidR="00F16047">
        <w:rPr>
          <w:rFonts w:cs="David" w:hint="cs"/>
          <w:sz w:val="28"/>
          <w:szCs w:val="28"/>
          <w:rtl/>
        </w:rPr>
        <w:t>"</w:t>
      </w:r>
      <w:r w:rsidR="00E902FB">
        <w:rPr>
          <w:rFonts w:cs="David" w:hint="cs"/>
          <w:sz w:val="28"/>
          <w:szCs w:val="28"/>
          <w:rtl/>
        </w:rPr>
        <w:t>מ</w:t>
      </w:r>
      <w:r w:rsidR="00347C2B">
        <w:rPr>
          <w:rFonts w:cs="David" w:hint="cs"/>
          <w:sz w:val="28"/>
          <w:szCs w:val="28"/>
          <w:rtl/>
        </w:rPr>
        <w:t>טה משה</w:t>
      </w:r>
      <w:r w:rsidR="00F16047">
        <w:rPr>
          <w:rFonts w:cs="David" w:hint="cs"/>
          <w:sz w:val="28"/>
          <w:szCs w:val="28"/>
          <w:rtl/>
        </w:rPr>
        <w:t>"</w:t>
      </w:r>
      <w:r w:rsidR="00347C2B">
        <w:rPr>
          <w:rFonts w:cs="David" w:hint="cs"/>
          <w:sz w:val="28"/>
          <w:szCs w:val="28"/>
          <w:rtl/>
        </w:rPr>
        <w:t xml:space="preserve"> על ארבע חלקי שולחן ערוך</w:t>
      </w:r>
      <w:r w:rsidR="00F16047">
        <w:rPr>
          <w:rFonts w:cs="David" w:hint="cs"/>
          <w:sz w:val="28"/>
          <w:szCs w:val="28"/>
          <w:rtl/>
        </w:rPr>
        <w:t xml:space="preserve">. </w:t>
      </w:r>
      <w:r w:rsidR="00E902FB">
        <w:rPr>
          <w:rFonts w:cs="David" w:hint="cs"/>
          <w:sz w:val="28"/>
          <w:szCs w:val="28"/>
          <w:rtl/>
        </w:rPr>
        <w:t>ההוצאה הר</w:t>
      </w:r>
      <w:r w:rsidR="00347C2B">
        <w:rPr>
          <w:rFonts w:cs="David" w:hint="cs"/>
          <w:sz w:val="28"/>
          <w:szCs w:val="28"/>
          <w:rtl/>
        </w:rPr>
        <w:t>א</w:t>
      </w:r>
      <w:r w:rsidR="00E902FB">
        <w:rPr>
          <w:rFonts w:cs="David" w:hint="cs"/>
          <w:sz w:val="28"/>
          <w:szCs w:val="28"/>
          <w:rtl/>
        </w:rPr>
        <w:t>שונה יצא</w:t>
      </w:r>
      <w:r w:rsidR="00347C2B">
        <w:rPr>
          <w:rFonts w:cs="David" w:hint="cs"/>
          <w:sz w:val="28"/>
          <w:szCs w:val="28"/>
          <w:rtl/>
        </w:rPr>
        <w:t>ה</w:t>
      </w:r>
      <w:r w:rsidR="00E902FB">
        <w:rPr>
          <w:rFonts w:cs="David" w:hint="cs"/>
          <w:sz w:val="28"/>
          <w:szCs w:val="28"/>
          <w:rtl/>
        </w:rPr>
        <w:t xml:space="preserve"> לאור בוורשא בחייו של המחבר. הוא</w:t>
      </w:r>
      <w:r w:rsidR="00E71E0D">
        <w:rPr>
          <w:rFonts w:cs="David" w:hint="cs"/>
          <w:sz w:val="28"/>
          <w:szCs w:val="28"/>
          <w:rtl/>
        </w:rPr>
        <w:t xml:space="preserve"> ומשפחתו </w:t>
      </w:r>
      <w:r w:rsidR="00E902FB">
        <w:rPr>
          <w:rFonts w:cs="David" w:hint="cs"/>
          <w:sz w:val="28"/>
          <w:szCs w:val="28"/>
          <w:rtl/>
        </w:rPr>
        <w:t>נספ</w:t>
      </w:r>
      <w:r w:rsidR="00E71E0D">
        <w:rPr>
          <w:rFonts w:cs="David" w:hint="cs"/>
          <w:sz w:val="28"/>
          <w:szCs w:val="28"/>
          <w:rtl/>
        </w:rPr>
        <w:t>ו</w:t>
      </w:r>
      <w:r w:rsidR="00E902FB">
        <w:rPr>
          <w:rFonts w:cs="David" w:hint="cs"/>
          <w:sz w:val="28"/>
          <w:szCs w:val="28"/>
          <w:rtl/>
        </w:rPr>
        <w:t xml:space="preserve"> בא</w:t>
      </w:r>
      <w:r w:rsidR="00347C2B">
        <w:rPr>
          <w:rFonts w:cs="David" w:hint="cs"/>
          <w:sz w:val="28"/>
          <w:szCs w:val="28"/>
          <w:rtl/>
        </w:rPr>
        <w:t>וישוויץ</w:t>
      </w:r>
      <w:r w:rsidR="00347C2B" w:rsidRPr="008F5173">
        <w:rPr>
          <w:rFonts w:cs="David" w:hint="cs"/>
          <w:i/>
          <w:iCs/>
          <w:sz w:val="28"/>
          <w:szCs w:val="28"/>
          <w:rtl/>
        </w:rPr>
        <w:t>.</w:t>
      </w:r>
      <w:r w:rsidR="007962AA">
        <w:rPr>
          <w:rStyle w:val="FootnoteReference"/>
          <w:rFonts w:cs="David"/>
          <w:i/>
          <w:iCs/>
          <w:sz w:val="28"/>
          <w:szCs w:val="28"/>
          <w:rtl/>
        </w:rPr>
        <w:footnoteReference w:id="23"/>
      </w:r>
    </w:p>
    <w:p w:rsidR="00F05E55" w:rsidRDefault="00E902FB" w:rsidP="00FE49B6">
      <w:pPr>
        <w:bidi/>
        <w:spacing w:after="0" w:line="360" w:lineRule="auto"/>
        <w:ind w:firstLine="720"/>
        <w:jc w:val="both"/>
        <w:rPr>
          <w:rStyle w:val="apple-converted-space"/>
          <w:rFonts w:ascii="Arial" w:hAnsi="Arial" w:cs="David"/>
          <w:color w:val="000000" w:themeColor="text1"/>
          <w:sz w:val="28"/>
          <w:szCs w:val="28"/>
          <w:shd w:val="clear" w:color="auto" w:fill="FFFFFF"/>
          <w:rtl/>
        </w:rPr>
      </w:pPr>
      <w:r>
        <w:rPr>
          <w:rFonts w:cs="David" w:hint="cs"/>
          <w:sz w:val="28"/>
          <w:szCs w:val="28"/>
          <w:rtl/>
        </w:rPr>
        <w:t>הרעיון של הרב שפיוואק לדף היומי הופיע ב</w:t>
      </w:r>
      <w:r w:rsidR="00721156">
        <w:rPr>
          <w:rFonts w:cs="David" w:hint="cs"/>
          <w:sz w:val="28"/>
          <w:szCs w:val="28"/>
          <w:rtl/>
        </w:rPr>
        <w:t>מאמר של</w:t>
      </w:r>
      <w:r w:rsidR="00F05E55">
        <w:rPr>
          <w:rFonts w:cs="David" w:hint="cs"/>
          <w:sz w:val="28"/>
          <w:szCs w:val="28"/>
          <w:rtl/>
        </w:rPr>
        <w:t>ו</w:t>
      </w:r>
      <w:r w:rsidR="00721156">
        <w:rPr>
          <w:rFonts w:cs="David" w:hint="cs"/>
          <w:sz w:val="28"/>
          <w:szCs w:val="28"/>
          <w:rtl/>
        </w:rPr>
        <w:t xml:space="preserve"> בקובץ "דגלנו" </w:t>
      </w:r>
      <w:r w:rsidR="004B2E64">
        <w:rPr>
          <w:rFonts w:cs="David" w:hint="cs"/>
          <w:sz w:val="28"/>
          <w:szCs w:val="28"/>
          <w:rtl/>
        </w:rPr>
        <w:t>בשנה הראשונה של הקובץ בחודש</w:t>
      </w:r>
      <w:r w:rsidR="00721156">
        <w:rPr>
          <w:rFonts w:cs="David" w:hint="cs"/>
          <w:sz w:val="28"/>
          <w:szCs w:val="28"/>
          <w:rtl/>
        </w:rPr>
        <w:t xml:space="preserve"> אב תרפ"א</w:t>
      </w:r>
      <w:r w:rsidR="00C81877">
        <w:rPr>
          <w:rFonts w:cs="David" w:hint="cs"/>
          <w:sz w:val="28"/>
          <w:szCs w:val="28"/>
          <w:rtl/>
        </w:rPr>
        <w:t xml:space="preserve"> (חוברת ז-ח)</w:t>
      </w:r>
      <w:r w:rsidR="004B2E64">
        <w:rPr>
          <w:rFonts w:cs="David" w:hint="cs"/>
          <w:sz w:val="28"/>
          <w:szCs w:val="28"/>
          <w:rtl/>
        </w:rPr>
        <w:t>. "דגלנו</w:t>
      </w:r>
      <w:r w:rsidR="00F16047">
        <w:rPr>
          <w:rFonts w:cs="David" w:hint="cs"/>
          <w:sz w:val="28"/>
          <w:szCs w:val="28"/>
          <w:rtl/>
        </w:rPr>
        <w:t>"</w:t>
      </w:r>
      <w:r w:rsidR="004B2E64">
        <w:rPr>
          <w:rFonts w:cs="David" w:hint="cs"/>
          <w:sz w:val="28"/>
          <w:szCs w:val="28"/>
          <w:rtl/>
        </w:rPr>
        <w:t xml:space="preserve"> היה קובץ ספרותי הסתדרותי </w:t>
      </w:r>
      <w:r w:rsidR="00F16047">
        <w:rPr>
          <w:rFonts w:cs="David" w:hint="cs"/>
          <w:sz w:val="28"/>
          <w:szCs w:val="28"/>
          <w:rtl/>
        </w:rPr>
        <w:lastRenderedPageBreak/>
        <w:t>שה</w:t>
      </w:r>
      <w:r w:rsidR="004B2E64">
        <w:rPr>
          <w:rFonts w:cs="David" w:hint="cs"/>
          <w:sz w:val="28"/>
          <w:szCs w:val="28"/>
          <w:rtl/>
        </w:rPr>
        <w:t>וקדש לעני</w:t>
      </w:r>
      <w:r w:rsidR="00BB01C1">
        <w:rPr>
          <w:rFonts w:cs="David" w:hint="cs"/>
          <w:sz w:val="28"/>
          <w:szCs w:val="28"/>
          <w:rtl/>
        </w:rPr>
        <w:t>י</w:t>
      </w:r>
      <w:r w:rsidR="004B2E64">
        <w:rPr>
          <w:rFonts w:cs="David" w:hint="cs"/>
          <w:sz w:val="28"/>
          <w:szCs w:val="28"/>
          <w:rtl/>
        </w:rPr>
        <w:t xml:space="preserve">ני הצעירים החרדים והסתדרותם </w:t>
      </w:r>
      <w:r w:rsidR="00F16047">
        <w:rPr>
          <w:rFonts w:cs="David" w:hint="cs"/>
          <w:sz w:val="28"/>
          <w:szCs w:val="28"/>
          <w:rtl/>
        </w:rPr>
        <w:t>ונערך</w:t>
      </w:r>
      <w:r w:rsidR="004B2E64">
        <w:rPr>
          <w:rFonts w:cs="David" w:hint="cs"/>
          <w:sz w:val="28"/>
          <w:szCs w:val="28"/>
          <w:rtl/>
        </w:rPr>
        <w:t xml:space="preserve"> בידי אלכס</w:t>
      </w:r>
      <w:r w:rsidR="00F16047">
        <w:rPr>
          <w:rFonts w:cs="David" w:hint="cs"/>
          <w:sz w:val="28"/>
          <w:szCs w:val="28"/>
          <w:rtl/>
        </w:rPr>
        <w:t>נ</w:t>
      </w:r>
      <w:r w:rsidR="004B2E64">
        <w:rPr>
          <w:rFonts w:cs="David" w:hint="cs"/>
          <w:sz w:val="28"/>
          <w:szCs w:val="28"/>
          <w:rtl/>
        </w:rPr>
        <w:t>דר זושא פרידמן.</w:t>
      </w:r>
      <w:r w:rsidR="000034C6">
        <w:rPr>
          <w:rStyle w:val="FootnoteReference"/>
          <w:rFonts w:cs="David"/>
          <w:sz w:val="28"/>
          <w:szCs w:val="28"/>
          <w:rtl/>
        </w:rPr>
        <w:footnoteReference w:id="24"/>
      </w:r>
      <w:r w:rsidR="004B2E64">
        <w:rPr>
          <w:rFonts w:cs="David" w:hint="cs"/>
          <w:sz w:val="28"/>
          <w:szCs w:val="28"/>
          <w:rtl/>
        </w:rPr>
        <w:t xml:space="preserve"> המאמר</w:t>
      </w:r>
      <w:r w:rsidR="004D4B55">
        <w:rPr>
          <w:rFonts w:cs="David" w:hint="cs"/>
          <w:sz w:val="28"/>
          <w:szCs w:val="28"/>
          <w:rtl/>
        </w:rPr>
        <w:t xml:space="preserve"> של הרב שפיוואק הופיע תחת הכותרת</w:t>
      </w:r>
      <w:r w:rsidR="004B2E64">
        <w:rPr>
          <w:rFonts w:cs="David" w:hint="cs"/>
          <w:sz w:val="28"/>
          <w:szCs w:val="28"/>
          <w:rtl/>
        </w:rPr>
        <w:t xml:space="preserve"> "</w:t>
      </w:r>
      <w:r w:rsidR="0062019F">
        <w:rPr>
          <w:rFonts w:ascii="Arial" w:hAnsi="Arial" w:cs="David"/>
          <w:color w:val="000000" w:themeColor="text1"/>
          <w:sz w:val="28"/>
          <w:szCs w:val="28"/>
          <w:shd w:val="clear" w:color="auto" w:fill="FFFFFF"/>
          <w:rtl/>
        </w:rPr>
        <w:t>הצעה נכבד</w:t>
      </w:r>
      <w:r w:rsidR="0062019F">
        <w:rPr>
          <w:rFonts w:ascii="Arial" w:hAnsi="Arial" w:cs="David" w:hint="cs"/>
          <w:color w:val="000000" w:themeColor="text1"/>
          <w:sz w:val="28"/>
          <w:szCs w:val="28"/>
          <w:shd w:val="clear" w:color="auto" w:fill="FFFFFF"/>
          <w:rtl/>
        </w:rPr>
        <w:t>ה!</w:t>
      </w:r>
      <w:r w:rsidR="0034681F">
        <w:rPr>
          <w:rStyle w:val="apple-converted-space"/>
          <w:rFonts w:ascii="Arial" w:hAnsi="Arial" w:cs="David" w:hint="cs"/>
          <w:color w:val="000000" w:themeColor="text1"/>
          <w:sz w:val="28"/>
          <w:szCs w:val="28"/>
          <w:shd w:val="clear" w:color="auto" w:fill="FFFFFF"/>
          <w:rtl/>
        </w:rPr>
        <w:t>":</w:t>
      </w:r>
    </w:p>
    <w:p w:rsidR="009666F8" w:rsidRPr="00B3729C" w:rsidRDefault="0094749B" w:rsidP="00FE49B6">
      <w:pPr>
        <w:bidi/>
        <w:spacing w:after="0" w:line="360" w:lineRule="auto"/>
        <w:ind w:firstLine="720"/>
        <w:jc w:val="both"/>
        <w:rPr>
          <w:rFonts w:cs="David"/>
          <w:color w:val="000000" w:themeColor="text1"/>
          <w:sz w:val="28"/>
          <w:szCs w:val="28"/>
          <w:u w:val="single"/>
          <w:rtl/>
        </w:rPr>
      </w:pPr>
      <w:r>
        <w:rPr>
          <w:rFonts w:ascii="Arial" w:hAnsi="Arial" w:cs="David" w:hint="cs"/>
          <w:color w:val="000000" w:themeColor="text1"/>
          <w:sz w:val="28"/>
          <w:szCs w:val="28"/>
          <w:shd w:val="clear" w:color="auto" w:fill="FFFFFF"/>
          <w:rtl/>
        </w:rPr>
        <w:t>"</w:t>
      </w:r>
      <w:r w:rsidR="00A87D4D" w:rsidRPr="00BA0B8E">
        <w:rPr>
          <w:rFonts w:ascii="Arial" w:hAnsi="Arial" w:cs="David" w:hint="cs"/>
          <w:color w:val="000000" w:themeColor="text1"/>
          <w:sz w:val="28"/>
          <w:szCs w:val="28"/>
          <w:shd w:val="clear" w:color="auto" w:fill="FFFFFF"/>
          <w:rtl/>
        </w:rPr>
        <w:t xml:space="preserve"> </w:t>
      </w:r>
      <w:r w:rsidR="00FE0F0F">
        <w:rPr>
          <w:rFonts w:ascii="Arial" w:hAnsi="Arial" w:cs="David" w:hint="cs"/>
          <w:color w:val="000000" w:themeColor="text1"/>
          <w:sz w:val="28"/>
          <w:szCs w:val="28"/>
          <w:shd w:val="clear" w:color="auto" w:fill="FFFFFF"/>
          <w:rtl/>
        </w:rPr>
        <w:t xml:space="preserve">.... </w:t>
      </w:r>
      <w:r w:rsidR="00FE0F0F">
        <w:rPr>
          <w:rFonts w:ascii="Arial" w:hAnsi="Arial" w:cs="David"/>
          <w:color w:val="000000" w:themeColor="text1"/>
          <w:sz w:val="28"/>
          <w:szCs w:val="28"/>
          <w:shd w:val="clear" w:color="auto" w:fill="FFFFFF"/>
          <w:rtl/>
        </w:rPr>
        <w:t>לפי דעתי</w:t>
      </w:r>
      <w:r w:rsidR="004D4B55">
        <w:rPr>
          <w:rFonts w:ascii="Arial" w:hAnsi="Arial" w:cs="David"/>
          <w:color w:val="000000" w:themeColor="text1"/>
          <w:sz w:val="28"/>
          <w:szCs w:val="28"/>
          <w:shd w:val="clear" w:color="auto" w:fill="FFFFFF"/>
          <w:rtl/>
        </w:rPr>
        <w:t xml:space="preserve"> מהנכון שנ</w:t>
      </w:r>
      <w:r w:rsidR="00A87D4D" w:rsidRPr="00BA0B8E">
        <w:rPr>
          <w:rFonts w:ascii="Arial" w:hAnsi="Arial" w:cs="David"/>
          <w:color w:val="000000" w:themeColor="text1"/>
          <w:sz w:val="28"/>
          <w:szCs w:val="28"/>
          <w:shd w:val="clear" w:color="auto" w:fill="FFFFFF"/>
          <w:rtl/>
        </w:rPr>
        <w:t>יסד חברה ש"ס כללית, וכל חברינו בדעה</w:t>
      </w:r>
      <w:r w:rsidR="00FE0F0F">
        <w:rPr>
          <w:rFonts w:ascii="Arial" w:hAnsi="Arial" w:cs="David"/>
          <w:color w:val="000000" w:themeColor="text1"/>
          <w:sz w:val="28"/>
          <w:szCs w:val="28"/>
          <w:shd w:val="clear" w:color="auto" w:fill="FFFFFF"/>
          <w:rtl/>
        </w:rPr>
        <w:t xml:space="preserve"> החרדים בכל מקומות פזוריהם, יהי</w:t>
      </w:r>
      <w:r w:rsidR="00FE0F0F">
        <w:rPr>
          <w:rFonts w:ascii="Arial" w:hAnsi="Arial" w:cs="David" w:hint="cs"/>
          <w:color w:val="000000" w:themeColor="text1"/>
          <w:sz w:val="28"/>
          <w:szCs w:val="28"/>
          <w:shd w:val="clear" w:color="auto" w:fill="FFFFFF"/>
          <w:rtl/>
        </w:rPr>
        <w:t>ה</w:t>
      </w:r>
      <w:r w:rsidR="00A87D4D" w:rsidRPr="00BA0B8E">
        <w:rPr>
          <w:rFonts w:ascii="Arial" w:hAnsi="Arial" w:cs="David"/>
          <w:color w:val="000000" w:themeColor="text1"/>
          <w:sz w:val="28"/>
          <w:szCs w:val="28"/>
          <w:shd w:val="clear" w:color="auto" w:fill="FFFFFF"/>
          <w:rtl/>
        </w:rPr>
        <w:t xml:space="preserve"> מי שיהי</w:t>
      </w:r>
      <w:r w:rsidR="00FE0F0F">
        <w:rPr>
          <w:rFonts w:ascii="Arial" w:hAnsi="Arial" w:cs="David" w:hint="cs"/>
          <w:color w:val="000000" w:themeColor="text1"/>
          <w:sz w:val="28"/>
          <w:szCs w:val="28"/>
          <w:shd w:val="clear" w:color="auto" w:fill="FFFFFF"/>
          <w:rtl/>
        </w:rPr>
        <w:t>ה</w:t>
      </w:r>
      <w:r w:rsidR="00A87D4D" w:rsidRPr="00BA0B8E">
        <w:rPr>
          <w:rFonts w:ascii="Arial" w:hAnsi="Arial" w:cs="David"/>
          <w:color w:val="000000" w:themeColor="text1"/>
          <w:sz w:val="28"/>
          <w:szCs w:val="28"/>
          <w:shd w:val="clear" w:color="auto" w:fill="FFFFFF"/>
          <w:rtl/>
        </w:rPr>
        <w:t>, סוחר, פועל, אומן או שכיר יום וסתם מוטרד ב</w:t>
      </w:r>
      <w:r w:rsidR="00FE0F0F">
        <w:rPr>
          <w:rFonts w:ascii="Arial" w:hAnsi="Arial" w:cs="David"/>
          <w:color w:val="000000" w:themeColor="text1"/>
          <w:sz w:val="28"/>
          <w:szCs w:val="28"/>
          <w:shd w:val="clear" w:color="auto" w:fill="FFFFFF"/>
          <w:rtl/>
        </w:rPr>
        <w:t>עסקיו, ובאיזה מקום שיהי</w:t>
      </w:r>
      <w:r w:rsidR="00FE0F0F">
        <w:rPr>
          <w:rFonts w:ascii="Arial" w:hAnsi="Arial" w:cs="David" w:hint="cs"/>
          <w:color w:val="000000" w:themeColor="text1"/>
          <w:sz w:val="28"/>
          <w:szCs w:val="28"/>
          <w:shd w:val="clear" w:color="auto" w:fill="FFFFFF"/>
          <w:rtl/>
        </w:rPr>
        <w:t>ה</w:t>
      </w:r>
      <w:r w:rsidR="00A87D4D" w:rsidRPr="00BA0B8E">
        <w:rPr>
          <w:rFonts w:ascii="Arial" w:hAnsi="Arial" w:cs="David"/>
          <w:color w:val="000000" w:themeColor="text1"/>
          <w:sz w:val="28"/>
          <w:szCs w:val="28"/>
          <w:shd w:val="clear" w:color="auto" w:fill="FFFFFF"/>
          <w:rtl/>
        </w:rPr>
        <w:t>, יקבעו זמן בין תפילת מנחה למעריב ללמוד בחבורה דף גמרא תמידין כסד</w:t>
      </w:r>
      <w:r w:rsidR="00155DC0">
        <w:rPr>
          <w:rFonts w:ascii="Arial" w:hAnsi="Arial" w:cs="David"/>
          <w:color w:val="000000" w:themeColor="text1"/>
          <w:sz w:val="28"/>
          <w:szCs w:val="28"/>
          <w:shd w:val="clear" w:color="auto" w:fill="FFFFFF"/>
          <w:rtl/>
        </w:rPr>
        <w:t>רן, וכמובן בהגבלה מוקדמת ומדויק</w:t>
      </w:r>
      <w:r w:rsidR="00155DC0">
        <w:rPr>
          <w:rFonts w:ascii="Arial" w:hAnsi="Arial" w:cs="David" w:hint="cs"/>
          <w:color w:val="000000" w:themeColor="text1"/>
          <w:sz w:val="28"/>
          <w:szCs w:val="28"/>
          <w:shd w:val="clear" w:color="auto" w:fill="FFFFFF"/>
          <w:rtl/>
        </w:rPr>
        <w:t>ה</w:t>
      </w:r>
      <w:r w:rsidR="00A87D4D" w:rsidRPr="00BA0B8E">
        <w:rPr>
          <w:rFonts w:ascii="Arial" w:hAnsi="Arial" w:cs="David"/>
          <w:color w:val="000000" w:themeColor="text1"/>
          <w:sz w:val="28"/>
          <w:szCs w:val="28"/>
          <w:shd w:val="clear" w:color="auto" w:fill="FFFFFF"/>
          <w:rtl/>
        </w:rPr>
        <w:t xml:space="preserve"> על יום מיוחד, וכל חבר מחויב לקבל ע"</w:t>
      </w:r>
      <w:r w:rsidR="00155DC0">
        <w:rPr>
          <w:rFonts w:ascii="Arial" w:hAnsi="Arial" w:cs="David" w:hint="cs"/>
          <w:color w:val="000000" w:themeColor="text1"/>
          <w:sz w:val="28"/>
          <w:szCs w:val="28"/>
          <w:shd w:val="clear" w:color="auto" w:fill="FFFFFF"/>
          <w:rtl/>
        </w:rPr>
        <w:t>ע</w:t>
      </w:r>
      <w:r w:rsidR="00A87D4D" w:rsidRPr="00BA0B8E">
        <w:rPr>
          <w:rFonts w:ascii="Arial" w:hAnsi="Arial" w:cs="David"/>
          <w:color w:val="000000" w:themeColor="text1"/>
          <w:sz w:val="28"/>
          <w:szCs w:val="28"/>
          <w:shd w:val="clear" w:color="auto" w:fill="FFFFFF"/>
          <w:rtl/>
        </w:rPr>
        <w:t xml:space="preserve"> שילמוד בכל יום דף גמרא בעת הזאת, בלי שום וסת הפלגה, ומאליו מובן שיועילו תשלומים ביומו</w:t>
      </w:r>
      <w:r w:rsidR="00A87D4D" w:rsidRPr="00BA0B8E">
        <w:rPr>
          <w:rFonts w:ascii="Arial" w:hAnsi="Arial" w:cs="David"/>
          <w:color w:val="000000" w:themeColor="text1"/>
          <w:sz w:val="28"/>
          <w:szCs w:val="28"/>
          <w:shd w:val="clear" w:color="auto" w:fill="FFFFFF"/>
        </w:rPr>
        <w:t>.</w:t>
      </w:r>
      <w:r w:rsidR="00A87D4D" w:rsidRPr="00BA0B8E">
        <w:rPr>
          <w:rFonts w:ascii="Arial" w:hAnsi="Arial" w:cs="David"/>
          <w:color w:val="000000" w:themeColor="text1"/>
          <w:sz w:val="28"/>
          <w:szCs w:val="28"/>
        </w:rPr>
        <w:br/>
      </w:r>
      <w:r w:rsidR="00A87D4D" w:rsidRPr="00BA0B8E">
        <w:rPr>
          <w:rFonts w:ascii="Arial" w:hAnsi="Arial" w:cs="David"/>
          <w:color w:val="000000" w:themeColor="text1"/>
          <w:sz w:val="28"/>
          <w:szCs w:val="28"/>
          <w:shd w:val="clear" w:color="auto" w:fill="FFFFFF"/>
          <w:rtl/>
        </w:rPr>
        <w:t>כנים הדברים, כי כמה מפריעים ומשטינים ישנם לו לאדם בכל דבר טוב, ביחוד לסוחר בטלטולא דגברי דקשה, או למי שהנו בדרך רחוקה, אבל עכ"פ בעת ועונה שיבוא לשפוך שיחו בין הערבים, בביהמ"ד או ביהכנ"ס, ימצא שם מקום שנזדמנה חבורה שילמדו אותו דף הגמרא הקבוע, וממילא יהי</w:t>
      </w:r>
      <w:r w:rsidR="00956490">
        <w:rPr>
          <w:rFonts w:ascii="Arial" w:hAnsi="Arial" w:cs="David" w:hint="cs"/>
          <w:color w:val="000000" w:themeColor="text1"/>
          <w:sz w:val="28"/>
          <w:szCs w:val="28"/>
          <w:shd w:val="clear" w:color="auto" w:fill="FFFFFF"/>
          <w:rtl/>
        </w:rPr>
        <w:t>ה</w:t>
      </w:r>
      <w:r w:rsidR="00A87D4D" w:rsidRPr="00BA0B8E">
        <w:rPr>
          <w:rFonts w:ascii="Arial" w:hAnsi="Arial" w:cs="David"/>
          <w:color w:val="000000" w:themeColor="text1"/>
          <w:sz w:val="28"/>
          <w:szCs w:val="28"/>
          <w:shd w:val="clear" w:color="auto" w:fill="FFFFFF"/>
          <w:rtl/>
        </w:rPr>
        <w:t xml:space="preserve"> נקל לו להתאחד עמהם גם עתה בדף שפסק אתמול בביתו ואל יחסר</w:t>
      </w:r>
      <w:r w:rsidR="00FE0F0F">
        <w:rPr>
          <w:rFonts w:ascii="Arial" w:hAnsi="Arial" w:cs="David" w:hint="cs"/>
          <w:color w:val="000000" w:themeColor="text1"/>
          <w:sz w:val="28"/>
          <w:szCs w:val="28"/>
          <w:shd w:val="clear" w:color="auto" w:fill="FFFFFF"/>
          <w:rtl/>
        </w:rPr>
        <w:t xml:space="preserve"> המזג</w:t>
      </w:r>
      <w:r w:rsidR="00FE0F0F">
        <w:rPr>
          <w:rStyle w:val="apple-converted-space"/>
          <w:rFonts w:ascii="Arial" w:hAnsi="Arial" w:cs="David" w:hint="cs"/>
          <w:color w:val="000000" w:themeColor="text1"/>
          <w:sz w:val="28"/>
          <w:szCs w:val="28"/>
          <w:shd w:val="clear" w:color="auto" w:fill="FFFFFF"/>
          <w:rtl/>
        </w:rPr>
        <w:t>.</w:t>
      </w:r>
      <w:r w:rsidR="00FE0F0F">
        <w:rPr>
          <w:rFonts w:ascii="Arial" w:hAnsi="Arial" w:cs="David" w:hint="cs"/>
          <w:color w:val="000000" w:themeColor="text1"/>
          <w:sz w:val="28"/>
          <w:szCs w:val="28"/>
          <w:rtl/>
        </w:rPr>
        <w:t xml:space="preserve"> </w:t>
      </w:r>
      <w:r w:rsidR="00FE0F0F">
        <w:rPr>
          <w:rFonts w:ascii="Arial" w:hAnsi="Arial" w:cs="David"/>
          <w:color w:val="000000" w:themeColor="text1"/>
          <w:sz w:val="28"/>
          <w:szCs w:val="28"/>
          <w:shd w:val="clear" w:color="auto" w:fill="FFFFFF"/>
          <w:rtl/>
        </w:rPr>
        <w:t>ומה נהדר ויפה הי</w:t>
      </w:r>
      <w:r w:rsidR="00FE0F0F">
        <w:rPr>
          <w:rFonts w:ascii="Arial" w:hAnsi="Arial" w:cs="David" w:hint="cs"/>
          <w:color w:val="000000" w:themeColor="text1"/>
          <w:sz w:val="28"/>
          <w:szCs w:val="28"/>
          <w:shd w:val="clear" w:color="auto" w:fill="FFFFFF"/>
          <w:rtl/>
        </w:rPr>
        <w:t>ה</w:t>
      </w:r>
      <w:r w:rsidR="00A87D4D" w:rsidRPr="00BA0B8E">
        <w:rPr>
          <w:rFonts w:ascii="Arial" w:hAnsi="Arial" w:cs="David"/>
          <w:color w:val="000000" w:themeColor="text1"/>
          <w:sz w:val="28"/>
          <w:szCs w:val="28"/>
          <w:shd w:val="clear" w:color="auto" w:fill="FFFFFF"/>
          <w:rtl/>
        </w:rPr>
        <w:t xml:space="preserve"> לקבוע שכל המכ</w:t>
      </w:r>
      <w:r w:rsidR="00B67544">
        <w:rPr>
          <w:rFonts w:ascii="Arial" w:hAnsi="Arial" w:cs="David"/>
          <w:color w:val="000000" w:themeColor="text1"/>
          <w:sz w:val="28"/>
          <w:szCs w:val="28"/>
          <w:shd w:val="clear" w:color="auto" w:fill="FFFFFF"/>
          <w:rtl/>
        </w:rPr>
        <w:t>תבים וחלופי דברים השונים, שנשלח</w:t>
      </w:r>
      <w:r w:rsidR="00A87D4D" w:rsidRPr="00BA0B8E">
        <w:rPr>
          <w:rFonts w:ascii="Arial" w:hAnsi="Arial" w:cs="David"/>
          <w:color w:val="000000" w:themeColor="text1"/>
          <w:sz w:val="28"/>
          <w:szCs w:val="28"/>
          <w:shd w:val="clear" w:color="auto" w:fill="FFFFFF"/>
          <w:rtl/>
        </w:rPr>
        <w:t>ם מעיר לעיר, וממקום למקום, יו</w:t>
      </w:r>
      <w:r w:rsidR="00155DC0">
        <w:rPr>
          <w:rFonts w:ascii="Arial" w:hAnsi="Arial" w:cs="David" w:hint="cs"/>
          <w:color w:val="000000" w:themeColor="text1"/>
          <w:sz w:val="28"/>
          <w:szCs w:val="28"/>
          <w:shd w:val="clear" w:color="auto" w:fill="FFFFFF"/>
          <w:rtl/>
        </w:rPr>
        <w:t>סמנו</w:t>
      </w:r>
      <w:r w:rsidR="00A87D4D" w:rsidRPr="00BA0B8E">
        <w:rPr>
          <w:rFonts w:ascii="Arial" w:hAnsi="Arial" w:cs="David"/>
          <w:color w:val="000000" w:themeColor="text1"/>
          <w:sz w:val="28"/>
          <w:szCs w:val="28"/>
          <w:shd w:val="clear" w:color="auto" w:fill="FFFFFF"/>
          <w:rtl/>
        </w:rPr>
        <w:t xml:space="preserve"> בדף גמרא של יומו הקבוע לו, ובזה תהא הבקורת, שחברינו ל</w:t>
      </w:r>
      <w:r w:rsidR="00FE0F0F">
        <w:rPr>
          <w:rFonts w:ascii="Arial" w:hAnsi="Arial" w:cs="David"/>
          <w:color w:val="000000" w:themeColor="text1"/>
          <w:sz w:val="28"/>
          <w:szCs w:val="28"/>
          <w:shd w:val="clear" w:color="auto" w:fill="FFFFFF"/>
          <w:rtl/>
        </w:rPr>
        <w:t>דעה, לומדים כסדר בלי העלמה ואח</w:t>
      </w:r>
      <w:r w:rsidR="00155DC0">
        <w:rPr>
          <w:rFonts w:ascii="Arial" w:hAnsi="Arial" w:cs="David" w:hint="cs"/>
          <w:color w:val="000000" w:themeColor="text1"/>
          <w:sz w:val="28"/>
          <w:szCs w:val="28"/>
          <w:shd w:val="clear" w:color="auto" w:fill="FFFFFF"/>
          <w:rtl/>
        </w:rPr>
        <w:t>ו</w:t>
      </w:r>
      <w:r w:rsidR="00FE0F0F">
        <w:rPr>
          <w:rFonts w:ascii="Arial" w:hAnsi="Arial" w:cs="David" w:hint="cs"/>
          <w:color w:val="000000" w:themeColor="text1"/>
          <w:sz w:val="28"/>
          <w:szCs w:val="28"/>
          <w:shd w:val="clear" w:color="auto" w:fill="FFFFFF"/>
          <w:rtl/>
        </w:rPr>
        <w:t>ר.</w:t>
      </w:r>
      <w:r w:rsidR="00FE0F0F">
        <w:rPr>
          <w:rStyle w:val="apple-converted-space"/>
          <w:rFonts w:ascii="Arial" w:hAnsi="Arial" w:cs="David" w:hint="cs"/>
          <w:color w:val="000000" w:themeColor="text1"/>
          <w:sz w:val="28"/>
          <w:szCs w:val="28"/>
          <w:shd w:val="clear" w:color="auto" w:fill="FFFFFF"/>
          <w:rtl/>
        </w:rPr>
        <w:t xml:space="preserve"> מ</w:t>
      </w:r>
      <w:r w:rsidR="00A87D4D" w:rsidRPr="00BA0B8E">
        <w:rPr>
          <w:rFonts w:ascii="Arial" w:hAnsi="Arial" w:cs="David"/>
          <w:color w:val="000000" w:themeColor="text1"/>
          <w:sz w:val="28"/>
          <w:szCs w:val="28"/>
          <w:shd w:val="clear" w:color="auto" w:fill="FFFFFF"/>
          <w:rtl/>
        </w:rPr>
        <w:t>הנכון ש"צעירי אמונ</w:t>
      </w:r>
      <w:r w:rsidR="00FE0F0F">
        <w:rPr>
          <w:rFonts w:ascii="Arial" w:hAnsi="Arial" w:cs="David"/>
          <w:color w:val="000000" w:themeColor="text1"/>
          <w:sz w:val="28"/>
          <w:szCs w:val="28"/>
          <w:shd w:val="clear" w:color="auto" w:fill="FFFFFF"/>
          <w:rtl/>
        </w:rPr>
        <w:t>י ישראל" שיחי</w:t>
      </w:r>
      <w:r w:rsidR="00190C55">
        <w:rPr>
          <w:rFonts w:ascii="Arial" w:hAnsi="Arial" w:cs="David" w:hint="cs"/>
          <w:color w:val="000000" w:themeColor="text1"/>
          <w:sz w:val="28"/>
          <w:szCs w:val="28"/>
          <w:shd w:val="clear" w:color="auto" w:fill="FFFFFF"/>
          <w:rtl/>
        </w:rPr>
        <w:t>ו</w:t>
      </w:r>
      <w:r w:rsidR="00A87D4D" w:rsidRPr="00BA0B8E">
        <w:rPr>
          <w:rFonts w:ascii="Arial" w:hAnsi="Arial" w:cs="David"/>
          <w:color w:val="000000" w:themeColor="text1"/>
          <w:sz w:val="28"/>
          <w:szCs w:val="28"/>
          <w:shd w:val="clear" w:color="auto" w:fill="FFFFFF"/>
          <w:rtl/>
        </w:rPr>
        <w:t xml:space="preserve"> יקבלו עליהם טכוס והתארגנות דבר זה בסדר ובמשטר, ולפרסם מקודם במכתב עת</w:t>
      </w:r>
      <w:r w:rsidR="00FE0F0F">
        <w:rPr>
          <w:rFonts w:ascii="Arial" w:hAnsi="Arial" w:cs="David" w:hint="cs"/>
          <w:color w:val="000000" w:themeColor="text1"/>
          <w:sz w:val="28"/>
          <w:szCs w:val="28"/>
          <w:shd w:val="clear" w:color="auto" w:fill="FFFFFF"/>
          <w:rtl/>
        </w:rPr>
        <w:t xml:space="preserve"> [ב</w:t>
      </w:r>
      <w:r w:rsidR="00A87D4D" w:rsidRPr="00BA0B8E">
        <w:rPr>
          <w:rFonts w:ascii="Arial" w:hAnsi="Arial" w:cs="David"/>
          <w:color w:val="000000" w:themeColor="text1"/>
          <w:sz w:val="28"/>
          <w:szCs w:val="28"/>
          <w:shd w:val="clear" w:color="auto" w:fill="FFFFFF"/>
          <w:rtl/>
        </w:rPr>
        <w:t xml:space="preserve">עיתון] </w:t>
      </w:r>
      <w:r w:rsidR="00A87D4D" w:rsidRPr="00B3729C">
        <w:rPr>
          <w:rFonts w:ascii="Arial" w:hAnsi="Arial" w:cs="David"/>
          <w:color w:val="000000" w:themeColor="text1"/>
          <w:sz w:val="28"/>
          <w:szCs w:val="28"/>
          <w:shd w:val="clear" w:color="auto" w:fill="FFFFFF"/>
          <w:rtl/>
        </w:rPr>
        <w:t>"דער יוד" באיזה יום נחוג התחלה וכדומה</w:t>
      </w:r>
      <w:r w:rsidR="00FE0F0F" w:rsidRPr="00B3729C">
        <w:rPr>
          <w:rFonts w:ascii="Arial" w:hAnsi="Arial" w:cs="David" w:hint="cs"/>
          <w:color w:val="000000" w:themeColor="text1"/>
          <w:sz w:val="28"/>
          <w:szCs w:val="28"/>
          <w:shd w:val="clear" w:color="auto" w:fill="FFFFFF"/>
          <w:rtl/>
        </w:rPr>
        <w:t>....</w:t>
      </w:r>
      <w:r w:rsidRPr="00B3729C">
        <w:rPr>
          <w:rFonts w:ascii="Arial" w:hAnsi="Arial" w:cs="David" w:hint="cs"/>
          <w:color w:val="000000" w:themeColor="text1"/>
          <w:sz w:val="28"/>
          <w:szCs w:val="28"/>
          <w:shd w:val="clear" w:color="auto" w:fill="FFFFFF"/>
          <w:rtl/>
        </w:rPr>
        <w:t>"</w:t>
      </w:r>
      <w:r w:rsidR="00AC0466">
        <w:rPr>
          <w:rStyle w:val="FootnoteReference"/>
          <w:rFonts w:ascii="Arial" w:hAnsi="Arial" w:cs="David"/>
          <w:color w:val="000000" w:themeColor="text1"/>
          <w:sz w:val="28"/>
          <w:szCs w:val="28"/>
          <w:shd w:val="clear" w:color="auto" w:fill="FFFFFF"/>
          <w:rtl/>
        </w:rPr>
        <w:footnoteReference w:id="25"/>
      </w:r>
      <w:r w:rsidR="00A87D4D" w:rsidRPr="00B3729C">
        <w:rPr>
          <w:rFonts w:ascii="Arial" w:hAnsi="Arial" w:cs="David"/>
          <w:color w:val="000000" w:themeColor="text1"/>
          <w:sz w:val="28"/>
          <w:szCs w:val="28"/>
          <w:shd w:val="clear" w:color="auto" w:fill="FFFFFF"/>
          <w:rtl/>
        </w:rPr>
        <w:t xml:space="preserve"> </w:t>
      </w:r>
      <w:r w:rsidR="00A87D4D" w:rsidRPr="00B3729C">
        <w:rPr>
          <w:rFonts w:ascii="Arial" w:hAnsi="Arial" w:cs="David" w:hint="cs"/>
          <w:color w:val="000000" w:themeColor="text1"/>
          <w:sz w:val="28"/>
          <w:szCs w:val="28"/>
          <w:shd w:val="clear" w:color="auto" w:fill="FFFFFF"/>
          <w:rtl/>
        </w:rPr>
        <w:t xml:space="preserve"> </w:t>
      </w:r>
    </w:p>
    <w:p w:rsidR="009666F8" w:rsidRDefault="009666F8" w:rsidP="00FE49B6">
      <w:pPr>
        <w:bidi/>
        <w:spacing w:after="0" w:line="360" w:lineRule="auto"/>
        <w:ind w:firstLine="720"/>
        <w:jc w:val="both"/>
        <w:rPr>
          <w:rFonts w:cs="David"/>
          <w:sz w:val="28"/>
          <w:szCs w:val="28"/>
          <w:rtl/>
        </w:rPr>
      </w:pPr>
      <w:r>
        <w:rPr>
          <w:rFonts w:cs="David" w:hint="cs"/>
          <w:sz w:val="28"/>
          <w:szCs w:val="28"/>
          <w:rtl/>
        </w:rPr>
        <w:t>נשאל</w:t>
      </w:r>
      <w:r w:rsidR="00A37C44">
        <w:rPr>
          <w:rFonts w:cs="David" w:hint="cs"/>
          <w:sz w:val="28"/>
          <w:szCs w:val="28"/>
          <w:rtl/>
        </w:rPr>
        <w:t>ו</w:t>
      </w:r>
      <w:r>
        <w:rPr>
          <w:rFonts w:cs="David" w:hint="cs"/>
          <w:sz w:val="28"/>
          <w:szCs w:val="28"/>
          <w:rtl/>
        </w:rPr>
        <w:t xml:space="preserve">ת מספר שאלות: האם הרב שפירא ידע על </w:t>
      </w:r>
      <w:r w:rsidR="00816849">
        <w:rPr>
          <w:rFonts w:cs="David" w:hint="cs"/>
          <w:sz w:val="28"/>
          <w:szCs w:val="28"/>
          <w:rtl/>
        </w:rPr>
        <w:t>ה</w:t>
      </w:r>
      <w:r w:rsidR="00475AE4">
        <w:rPr>
          <w:rFonts w:cs="David" w:hint="cs"/>
          <w:sz w:val="28"/>
          <w:szCs w:val="28"/>
          <w:rtl/>
        </w:rPr>
        <w:t>רעיון</w:t>
      </w:r>
      <w:r>
        <w:rPr>
          <w:rFonts w:cs="David" w:hint="cs"/>
          <w:sz w:val="28"/>
          <w:szCs w:val="28"/>
          <w:rtl/>
        </w:rPr>
        <w:t xml:space="preserve"> של הרב </w:t>
      </w:r>
      <w:r w:rsidR="008F5173">
        <w:rPr>
          <w:rFonts w:cs="David" w:hint="cs"/>
          <w:sz w:val="28"/>
          <w:szCs w:val="28"/>
          <w:rtl/>
        </w:rPr>
        <w:t>שפיוואק</w:t>
      </w:r>
      <w:r w:rsidR="0033009A">
        <w:rPr>
          <w:rFonts w:cs="David" w:hint="cs"/>
          <w:sz w:val="28"/>
          <w:szCs w:val="28"/>
          <w:rtl/>
        </w:rPr>
        <w:t>,</w:t>
      </w:r>
      <w:r>
        <w:rPr>
          <w:rFonts w:cs="David" w:hint="cs"/>
          <w:sz w:val="28"/>
          <w:szCs w:val="28"/>
          <w:rtl/>
        </w:rPr>
        <w:t xml:space="preserve"> ואם כן</w:t>
      </w:r>
      <w:r w:rsidR="0020090E">
        <w:rPr>
          <w:rFonts w:cs="David" w:hint="cs"/>
          <w:sz w:val="28"/>
          <w:szCs w:val="28"/>
          <w:rtl/>
        </w:rPr>
        <w:t xml:space="preserve">, </w:t>
      </w:r>
      <w:r>
        <w:rPr>
          <w:rFonts w:cs="David" w:hint="cs"/>
          <w:sz w:val="28"/>
          <w:szCs w:val="28"/>
          <w:rtl/>
        </w:rPr>
        <w:t xml:space="preserve">האם </w:t>
      </w:r>
      <w:r w:rsidR="00993F03">
        <w:rPr>
          <w:rFonts w:cs="David" w:hint="cs"/>
          <w:sz w:val="28"/>
          <w:szCs w:val="28"/>
          <w:rtl/>
        </w:rPr>
        <w:t xml:space="preserve"> הוא ידע </w:t>
      </w:r>
      <w:r w:rsidR="00816849">
        <w:rPr>
          <w:rFonts w:cs="David" w:hint="cs"/>
          <w:sz w:val="28"/>
          <w:szCs w:val="28"/>
          <w:rtl/>
        </w:rPr>
        <w:t>זאת לפני ש</w:t>
      </w:r>
      <w:r w:rsidR="00475AE4">
        <w:rPr>
          <w:rFonts w:cs="David" w:hint="cs"/>
          <w:sz w:val="28"/>
          <w:szCs w:val="28"/>
          <w:rtl/>
        </w:rPr>
        <w:t>העלה</w:t>
      </w:r>
      <w:r w:rsidR="00993F03">
        <w:rPr>
          <w:rFonts w:cs="David" w:hint="cs"/>
          <w:sz w:val="28"/>
          <w:szCs w:val="28"/>
          <w:rtl/>
        </w:rPr>
        <w:t xml:space="preserve"> את הרעיון בכנסיה הגדולה?</w:t>
      </w:r>
    </w:p>
    <w:p w:rsidR="00475AE4" w:rsidRDefault="00993F03" w:rsidP="00FE49B6">
      <w:pPr>
        <w:bidi/>
        <w:spacing w:after="0" w:line="360" w:lineRule="auto"/>
        <w:ind w:firstLine="720"/>
        <w:jc w:val="both"/>
        <w:rPr>
          <w:rFonts w:cs="David"/>
          <w:sz w:val="28"/>
          <w:szCs w:val="28"/>
          <w:rtl/>
        </w:rPr>
      </w:pPr>
      <w:r w:rsidRPr="00B3729C">
        <w:rPr>
          <w:rFonts w:cs="David" w:hint="cs"/>
          <w:sz w:val="28"/>
          <w:szCs w:val="28"/>
          <w:rtl/>
        </w:rPr>
        <w:t xml:space="preserve">התשובה </w:t>
      </w:r>
      <w:r w:rsidR="00B13454">
        <w:rPr>
          <w:rFonts w:cs="David" w:hint="cs"/>
          <w:sz w:val="28"/>
          <w:szCs w:val="28"/>
          <w:rtl/>
        </w:rPr>
        <w:t xml:space="preserve">היא </w:t>
      </w:r>
      <w:r w:rsidRPr="00B3729C">
        <w:rPr>
          <w:rFonts w:cs="David" w:hint="cs"/>
          <w:sz w:val="28"/>
          <w:szCs w:val="28"/>
          <w:rtl/>
        </w:rPr>
        <w:t>שאין ספק ש</w:t>
      </w:r>
      <w:r w:rsidR="00500018">
        <w:rPr>
          <w:rFonts w:cs="David" w:hint="cs"/>
          <w:sz w:val="28"/>
          <w:szCs w:val="28"/>
          <w:rtl/>
        </w:rPr>
        <w:t>ה</w:t>
      </w:r>
      <w:r w:rsidR="00475AE4">
        <w:rPr>
          <w:rFonts w:cs="David" w:hint="cs"/>
          <w:sz w:val="28"/>
          <w:szCs w:val="28"/>
          <w:rtl/>
        </w:rPr>
        <w:t>ר</w:t>
      </w:r>
      <w:r w:rsidR="00500018">
        <w:rPr>
          <w:rFonts w:cs="David" w:hint="cs"/>
          <w:sz w:val="28"/>
          <w:szCs w:val="28"/>
          <w:rtl/>
        </w:rPr>
        <w:t>ב שפירא</w:t>
      </w:r>
      <w:r w:rsidRPr="00B3729C">
        <w:rPr>
          <w:rFonts w:cs="David" w:hint="cs"/>
          <w:sz w:val="28"/>
          <w:szCs w:val="28"/>
          <w:rtl/>
        </w:rPr>
        <w:t xml:space="preserve"> ידע על הרעיון של הרב שפיוואק</w:t>
      </w:r>
      <w:r w:rsidR="00475AE4">
        <w:rPr>
          <w:rFonts w:cs="David" w:hint="cs"/>
          <w:sz w:val="28"/>
          <w:szCs w:val="28"/>
          <w:rtl/>
        </w:rPr>
        <w:t xml:space="preserve"> לפני </w:t>
      </w:r>
      <w:r w:rsidR="006A53C0">
        <w:rPr>
          <w:rFonts w:cs="David" w:hint="cs"/>
          <w:sz w:val="28"/>
          <w:szCs w:val="28"/>
          <w:rtl/>
        </w:rPr>
        <w:t>הת</w:t>
      </w:r>
      <w:r w:rsidR="0020090E">
        <w:rPr>
          <w:rFonts w:cs="David" w:hint="cs"/>
          <w:sz w:val="28"/>
          <w:szCs w:val="28"/>
          <w:rtl/>
        </w:rPr>
        <w:t>קיימה</w:t>
      </w:r>
      <w:r w:rsidR="006816F4">
        <w:rPr>
          <w:rFonts w:cs="David" w:hint="cs"/>
          <w:sz w:val="28"/>
          <w:szCs w:val="28"/>
          <w:rtl/>
        </w:rPr>
        <w:t xml:space="preserve"> </w:t>
      </w:r>
      <w:r w:rsidR="00475AE4">
        <w:rPr>
          <w:rFonts w:cs="David" w:hint="cs"/>
          <w:sz w:val="28"/>
          <w:szCs w:val="28"/>
          <w:rtl/>
        </w:rPr>
        <w:t>הכנסיה הגדולה</w:t>
      </w:r>
      <w:r w:rsidR="00886E95">
        <w:rPr>
          <w:rFonts w:cs="David" w:hint="cs"/>
          <w:sz w:val="28"/>
          <w:szCs w:val="28"/>
          <w:rtl/>
        </w:rPr>
        <w:t>,</w:t>
      </w:r>
      <w:r w:rsidRPr="00B3729C">
        <w:rPr>
          <w:rFonts w:cs="David" w:hint="cs"/>
          <w:sz w:val="28"/>
          <w:szCs w:val="28"/>
          <w:rtl/>
        </w:rPr>
        <w:t xml:space="preserve"> ו</w:t>
      </w:r>
      <w:r w:rsidR="00816849">
        <w:rPr>
          <w:rFonts w:cs="David" w:hint="cs"/>
          <w:sz w:val="28"/>
          <w:szCs w:val="28"/>
          <w:rtl/>
        </w:rPr>
        <w:t>לא עוד אלא ששני</w:t>
      </w:r>
      <w:r w:rsidRPr="00B3729C">
        <w:rPr>
          <w:rFonts w:cs="David" w:hint="cs"/>
          <w:sz w:val="28"/>
          <w:szCs w:val="28"/>
          <w:rtl/>
        </w:rPr>
        <w:t xml:space="preserve"> הרבנים הללו</w:t>
      </w:r>
      <w:r w:rsidR="0033009A">
        <w:rPr>
          <w:rFonts w:cs="David" w:hint="cs"/>
          <w:sz w:val="28"/>
          <w:szCs w:val="28"/>
          <w:rtl/>
        </w:rPr>
        <w:t xml:space="preserve"> </w:t>
      </w:r>
      <w:r w:rsidR="00816849">
        <w:rPr>
          <w:rFonts w:cs="David" w:hint="cs"/>
          <w:sz w:val="28"/>
          <w:szCs w:val="28"/>
          <w:rtl/>
        </w:rPr>
        <w:t xml:space="preserve">דברו בנושא </w:t>
      </w:r>
      <w:r w:rsidR="00475AE4">
        <w:rPr>
          <w:rFonts w:cs="David" w:hint="cs"/>
          <w:sz w:val="28"/>
          <w:szCs w:val="28"/>
          <w:rtl/>
        </w:rPr>
        <w:t>לפחות אחרי הכנסיה הגדולה</w:t>
      </w:r>
      <w:r w:rsidRPr="00B3729C">
        <w:rPr>
          <w:rFonts w:cs="David" w:hint="cs"/>
          <w:sz w:val="28"/>
          <w:szCs w:val="28"/>
          <w:rtl/>
        </w:rPr>
        <w:t xml:space="preserve">. </w:t>
      </w:r>
      <w:r w:rsidR="00816849">
        <w:rPr>
          <w:rFonts w:cs="David" w:hint="cs"/>
          <w:sz w:val="28"/>
          <w:szCs w:val="28"/>
          <w:rtl/>
        </w:rPr>
        <w:t>זאת ניתן ללמוד מן</w:t>
      </w:r>
      <w:r w:rsidR="001A36AE">
        <w:rPr>
          <w:rFonts w:cs="David" w:hint="cs"/>
          <w:sz w:val="28"/>
          <w:szCs w:val="28"/>
          <w:rtl/>
        </w:rPr>
        <w:t xml:space="preserve"> ה</w:t>
      </w:r>
      <w:r w:rsidR="00B13454">
        <w:rPr>
          <w:rFonts w:cs="David" w:hint="cs"/>
          <w:sz w:val="28"/>
          <w:szCs w:val="28"/>
          <w:rtl/>
        </w:rPr>
        <w:t>"</w:t>
      </w:r>
      <w:r w:rsidR="00475AE4">
        <w:rPr>
          <w:rFonts w:cs="David" w:hint="cs"/>
          <w:sz w:val="28"/>
          <w:szCs w:val="28"/>
          <w:rtl/>
        </w:rPr>
        <w:t>הקדמה</w:t>
      </w:r>
      <w:r w:rsidR="0036184B">
        <w:rPr>
          <w:rFonts w:cs="David" w:hint="cs"/>
          <w:sz w:val="28"/>
          <w:szCs w:val="28"/>
          <w:rtl/>
        </w:rPr>
        <w:t>"</w:t>
      </w:r>
      <w:r w:rsidR="00475AE4">
        <w:rPr>
          <w:rFonts w:cs="David" w:hint="cs"/>
          <w:sz w:val="28"/>
          <w:szCs w:val="28"/>
          <w:rtl/>
        </w:rPr>
        <w:t xml:space="preserve"> לספר "מטה משה" של הרב שפיוואק. </w:t>
      </w:r>
      <w:r w:rsidR="0033009A">
        <w:rPr>
          <w:rFonts w:cs="David" w:hint="cs"/>
          <w:sz w:val="28"/>
          <w:szCs w:val="28"/>
          <w:rtl/>
        </w:rPr>
        <w:t>שם</w:t>
      </w:r>
      <w:r w:rsidR="00475AE4">
        <w:rPr>
          <w:rFonts w:cs="David" w:hint="cs"/>
          <w:sz w:val="28"/>
          <w:szCs w:val="28"/>
          <w:rtl/>
        </w:rPr>
        <w:t xml:space="preserve"> מופיע </w:t>
      </w:r>
      <w:r w:rsidR="00816849">
        <w:rPr>
          <w:rFonts w:cs="David" w:hint="cs"/>
          <w:sz w:val="28"/>
          <w:szCs w:val="28"/>
          <w:rtl/>
        </w:rPr>
        <w:t xml:space="preserve">תיאור </w:t>
      </w:r>
      <w:r w:rsidR="00475AE4">
        <w:rPr>
          <w:rFonts w:cs="David" w:hint="cs"/>
          <w:sz w:val="28"/>
          <w:szCs w:val="28"/>
          <w:rtl/>
        </w:rPr>
        <w:t>תולדות חייו</w:t>
      </w:r>
      <w:r w:rsidR="00816849">
        <w:rPr>
          <w:rFonts w:cs="David" w:hint="cs"/>
          <w:sz w:val="28"/>
          <w:szCs w:val="28"/>
          <w:rtl/>
        </w:rPr>
        <w:t xml:space="preserve"> של הרב שפיוואק</w:t>
      </w:r>
      <w:r w:rsidR="00475AE4">
        <w:rPr>
          <w:rFonts w:cs="David" w:hint="cs"/>
          <w:sz w:val="28"/>
          <w:szCs w:val="28"/>
          <w:rtl/>
        </w:rPr>
        <w:t xml:space="preserve">, </w:t>
      </w:r>
      <w:r w:rsidR="00FF3262">
        <w:rPr>
          <w:rFonts w:cs="David" w:hint="cs"/>
          <w:sz w:val="28"/>
          <w:szCs w:val="28"/>
          <w:rtl/>
        </w:rPr>
        <w:t xml:space="preserve">ושם </w:t>
      </w:r>
      <w:r w:rsidR="00475AE4">
        <w:rPr>
          <w:rFonts w:cs="David" w:hint="cs"/>
          <w:sz w:val="28"/>
          <w:szCs w:val="28"/>
          <w:rtl/>
        </w:rPr>
        <w:t>כתוב: "... מה שאינו ידוע להרבה מן הלומדים [</w:t>
      </w:r>
      <w:r w:rsidR="00816849">
        <w:rPr>
          <w:rFonts w:cs="David" w:hint="cs"/>
          <w:sz w:val="28"/>
          <w:szCs w:val="28"/>
          <w:rtl/>
        </w:rPr>
        <w:t>את ה</w:t>
      </w:r>
      <w:r w:rsidR="00475AE4">
        <w:rPr>
          <w:rFonts w:cs="David" w:hint="cs"/>
          <w:sz w:val="28"/>
          <w:szCs w:val="28"/>
          <w:rtl/>
        </w:rPr>
        <w:t>דף היומי] הוא שהרב מאיר שפירא ז"ל אמנם הגשים את</w:t>
      </w:r>
      <w:r w:rsidR="00EC580D">
        <w:rPr>
          <w:rFonts w:cs="David" w:hint="cs"/>
          <w:sz w:val="28"/>
          <w:szCs w:val="28"/>
          <w:rtl/>
        </w:rPr>
        <w:t xml:space="preserve"> הענין</w:t>
      </w:r>
      <w:r w:rsidR="00942139">
        <w:rPr>
          <w:rFonts w:cs="David" w:hint="cs"/>
          <w:sz w:val="28"/>
          <w:szCs w:val="28"/>
          <w:rtl/>
        </w:rPr>
        <w:t>,</w:t>
      </w:r>
      <w:r w:rsidR="00EC580D">
        <w:rPr>
          <w:rFonts w:cs="David" w:hint="cs"/>
          <w:sz w:val="28"/>
          <w:szCs w:val="28"/>
          <w:rtl/>
        </w:rPr>
        <w:t xml:space="preserve"> אבל יוצר הרעיון היה אחר!  [דהיינו, הרב שפיוואק בקובץ דגלנו בשנת תרפ"א]</w:t>
      </w:r>
      <w:r w:rsidR="00475AE4">
        <w:rPr>
          <w:rFonts w:cs="David" w:hint="cs"/>
          <w:sz w:val="28"/>
          <w:szCs w:val="28"/>
          <w:rtl/>
        </w:rPr>
        <w:t xml:space="preserve">. </w:t>
      </w:r>
    </w:p>
    <w:p w:rsidR="00475AE4" w:rsidRDefault="00EC580D" w:rsidP="00FE49B6">
      <w:pPr>
        <w:bidi/>
        <w:spacing w:after="0" w:line="360" w:lineRule="auto"/>
        <w:ind w:firstLine="720"/>
        <w:jc w:val="both"/>
        <w:rPr>
          <w:rFonts w:cs="David"/>
          <w:sz w:val="28"/>
          <w:szCs w:val="28"/>
          <w:rtl/>
        </w:rPr>
      </w:pPr>
      <w:r>
        <w:rPr>
          <w:rFonts w:cs="David" w:hint="cs"/>
          <w:sz w:val="28"/>
          <w:szCs w:val="28"/>
          <w:rtl/>
        </w:rPr>
        <w:t xml:space="preserve">"[בטקס] </w:t>
      </w:r>
      <w:r w:rsidR="00475AE4">
        <w:rPr>
          <w:rFonts w:cs="David" w:hint="cs"/>
          <w:sz w:val="28"/>
          <w:szCs w:val="28"/>
          <w:rtl/>
        </w:rPr>
        <w:t>הנחת היסוד החגיגית של ישיבת חכמי לובלין, השתתף בה גם רבנו [שפיוואק], שכהן אז כרב בעיר קראסניבראד הקרובה ללובלין. באותה ההזדמנות היה לרבינו [שפיוואק] שיחה אישית עם הרב שפירא בנוגע לענין דף ה</w:t>
      </w:r>
      <w:r w:rsidR="004D23E6">
        <w:rPr>
          <w:rFonts w:cs="David" w:hint="cs"/>
          <w:sz w:val="28"/>
          <w:szCs w:val="28"/>
          <w:rtl/>
        </w:rPr>
        <w:t>י</w:t>
      </w:r>
      <w:r w:rsidR="00475AE4">
        <w:rPr>
          <w:rFonts w:cs="David" w:hint="cs"/>
          <w:sz w:val="28"/>
          <w:szCs w:val="28"/>
          <w:rtl/>
        </w:rPr>
        <w:t>ומי. הרב שפירא בקש אותו לוותר על ויכוח בענין זה שם בעת מעמד החגיגיה, אך הבטיח לו שיכתוב לו עוד בענין. על חילוף מכתבים שבאמת התקיים בנושא מעיד יהודי אחד חכם וסופר הרב רוז</w:t>
      </w:r>
      <w:r w:rsidR="0090081D">
        <w:rPr>
          <w:rFonts w:cs="David" w:hint="cs"/>
          <w:sz w:val="28"/>
          <w:szCs w:val="28"/>
          <w:rtl/>
        </w:rPr>
        <w:t>ן וזה לשונו במכתב ששלח לי [דהיינ</w:t>
      </w:r>
      <w:r w:rsidR="00475AE4">
        <w:rPr>
          <w:rFonts w:cs="David" w:hint="cs"/>
          <w:sz w:val="28"/>
          <w:szCs w:val="28"/>
          <w:rtl/>
        </w:rPr>
        <w:t>ו: מחבר תולדות חיי</w:t>
      </w:r>
      <w:r w:rsidR="004D23E6">
        <w:rPr>
          <w:rFonts w:cs="David" w:hint="cs"/>
          <w:sz w:val="28"/>
          <w:szCs w:val="28"/>
          <w:rtl/>
        </w:rPr>
        <w:t>ו</w:t>
      </w:r>
      <w:r w:rsidR="00475AE4">
        <w:rPr>
          <w:rFonts w:cs="David" w:hint="cs"/>
          <w:sz w:val="28"/>
          <w:szCs w:val="28"/>
          <w:rtl/>
        </w:rPr>
        <w:t xml:space="preserve"> של הרב שפיוואק] ביום ט' אלול תשל"ח... </w:t>
      </w:r>
    </w:p>
    <w:p w:rsidR="00475AE4" w:rsidRDefault="00475AE4" w:rsidP="00FE49B6">
      <w:pPr>
        <w:bidi/>
        <w:spacing w:after="0" w:line="360" w:lineRule="auto"/>
        <w:ind w:firstLine="720"/>
        <w:jc w:val="both"/>
        <w:rPr>
          <w:rFonts w:cs="David"/>
          <w:sz w:val="28"/>
          <w:szCs w:val="28"/>
          <w:rtl/>
        </w:rPr>
      </w:pPr>
      <w:r>
        <w:rPr>
          <w:rFonts w:cs="David" w:hint="cs"/>
          <w:sz w:val="28"/>
          <w:szCs w:val="28"/>
          <w:rtl/>
        </w:rPr>
        <w:lastRenderedPageBreak/>
        <w:t>"... והנה נתגלגלה השיחה על לימוד 'דף י</w:t>
      </w:r>
      <w:r w:rsidR="004D23E6">
        <w:rPr>
          <w:rFonts w:cs="David" w:hint="cs"/>
          <w:sz w:val="28"/>
          <w:szCs w:val="28"/>
          <w:rtl/>
        </w:rPr>
        <w:t>ו</w:t>
      </w:r>
      <w:r>
        <w:rPr>
          <w:rFonts w:cs="David" w:hint="cs"/>
          <w:sz w:val="28"/>
          <w:szCs w:val="28"/>
          <w:rtl/>
        </w:rPr>
        <w:t>מי'. לפתע קם הרב מעל כסאו, פסע פסיעות וחזור אלינו ובידו אחד הגליונות מהירחון 'דגל</w:t>
      </w:r>
      <w:r w:rsidR="004D23E6">
        <w:rPr>
          <w:rFonts w:cs="David" w:hint="cs"/>
          <w:sz w:val="28"/>
          <w:szCs w:val="28"/>
          <w:rtl/>
        </w:rPr>
        <w:t>נ</w:t>
      </w:r>
      <w:r w:rsidR="0090081D">
        <w:rPr>
          <w:rFonts w:cs="David" w:hint="cs"/>
          <w:sz w:val="28"/>
          <w:szCs w:val="28"/>
          <w:rtl/>
        </w:rPr>
        <w:t>ו</w:t>
      </w:r>
      <w:r>
        <w:rPr>
          <w:rFonts w:cs="David" w:hint="cs"/>
          <w:sz w:val="28"/>
          <w:szCs w:val="28"/>
          <w:rtl/>
        </w:rPr>
        <w:t>' שהופיע אז בוורשא (תאריך הגליון לא זכור לי), והצביע על מאמרו שתכנו וגרעינו: הצעה להנהיג לימוד 'דף יומי'. ק</w:t>
      </w:r>
      <w:r w:rsidR="0081503E">
        <w:rPr>
          <w:rFonts w:cs="David" w:hint="cs"/>
          <w:sz w:val="28"/>
          <w:szCs w:val="28"/>
          <w:rtl/>
        </w:rPr>
        <w:t>ראתי, כמו גם יתר חברי שהיו באותה</w:t>
      </w:r>
      <w:r>
        <w:rPr>
          <w:rFonts w:cs="David" w:hint="cs"/>
          <w:sz w:val="28"/>
          <w:szCs w:val="28"/>
          <w:rtl/>
        </w:rPr>
        <w:t xml:space="preserve"> שעה ובאותו מקום, וכמעט ולא האמננו למקרא עינינו. הרי ידוע היה לכל בר-בי-רב בפולין שהרב </w:t>
      </w:r>
      <w:r w:rsidR="0081503E">
        <w:rPr>
          <w:rFonts w:cs="David" w:hint="cs"/>
          <w:sz w:val="28"/>
          <w:szCs w:val="28"/>
          <w:rtl/>
        </w:rPr>
        <w:t xml:space="preserve">רבי </w:t>
      </w:r>
      <w:r>
        <w:rPr>
          <w:rFonts w:cs="David" w:hint="cs"/>
          <w:sz w:val="28"/>
          <w:szCs w:val="28"/>
          <w:rtl/>
        </w:rPr>
        <w:t>מאיר שפירא זצ"ל הוא אבי הרעיון של לימוד 'דף היומי', והנה לנגד עינינו דברים כתובים שחור-על-גבי-לבן שהתאריך בו פורסמו הדברים קדם כשנתיים לערך מאז הועלה הרעיון בכנס</w:t>
      </w:r>
      <w:r w:rsidR="0090081D">
        <w:rPr>
          <w:rFonts w:cs="David" w:hint="cs"/>
          <w:sz w:val="28"/>
          <w:szCs w:val="28"/>
          <w:rtl/>
        </w:rPr>
        <w:t>י</w:t>
      </w:r>
      <w:r>
        <w:rPr>
          <w:rFonts w:cs="David" w:hint="cs"/>
          <w:sz w:val="28"/>
          <w:szCs w:val="28"/>
          <w:rtl/>
        </w:rPr>
        <w:t>ה העולמית של 'אגודת ישראל' בוינה בשנת תרפ"ד [צ"ל: תשפ"ג].</w:t>
      </w:r>
    </w:p>
    <w:p w:rsidR="00475AE4" w:rsidRDefault="00475AE4" w:rsidP="00FE49B6">
      <w:pPr>
        <w:bidi/>
        <w:spacing w:after="0" w:line="360" w:lineRule="auto"/>
        <w:ind w:firstLine="720"/>
        <w:jc w:val="both"/>
        <w:rPr>
          <w:rFonts w:cs="David"/>
          <w:sz w:val="28"/>
          <w:szCs w:val="28"/>
          <w:rtl/>
        </w:rPr>
      </w:pPr>
      <w:r>
        <w:rPr>
          <w:rFonts w:cs="David" w:hint="cs"/>
          <w:sz w:val="28"/>
          <w:szCs w:val="28"/>
          <w:rtl/>
        </w:rPr>
        <w:t>"והנה פלא על פלא, הרב שפיוואק שלף מתיק חליפת מכתבים עם הרב שפירא, ובין השאר כותב לערך כך</w:t>
      </w:r>
      <w:r w:rsidR="0081503E">
        <w:rPr>
          <w:rFonts w:cs="David" w:hint="cs"/>
          <w:sz w:val="28"/>
          <w:szCs w:val="28"/>
          <w:rtl/>
        </w:rPr>
        <w:t>: מצטער על שבעת העלאת הנושא בכנ</w:t>
      </w:r>
      <w:r>
        <w:rPr>
          <w:rFonts w:cs="David" w:hint="cs"/>
          <w:sz w:val="28"/>
          <w:szCs w:val="28"/>
          <w:rtl/>
        </w:rPr>
        <w:t xml:space="preserve">סיה הגדולה, לא הזכיר את העובדה שרעיון זה פורסם כבר </w:t>
      </w:r>
      <w:r w:rsidR="0081503E">
        <w:rPr>
          <w:rFonts w:cs="David" w:hint="cs"/>
          <w:sz w:val="28"/>
          <w:szCs w:val="28"/>
          <w:rtl/>
        </w:rPr>
        <w:t>כ</w:t>
      </w:r>
      <w:r>
        <w:rPr>
          <w:rFonts w:cs="David" w:hint="cs"/>
          <w:sz w:val="28"/>
          <w:szCs w:val="28"/>
          <w:rtl/>
        </w:rPr>
        <w:t>שנתי</w:t>
      </w:r>
      <w:r w:rsidR="0093366B">
        <w:rPr>
          <w:rFonts w:cs="David" w:hint="cs"/>
          <w:sz w:val="28"/>
          <w:szCs w:val="28"/>
          <w:rtl/>
        </w:rPr>
        <w:t>ים קוד</w:t>
      </w:r>
      <w:r w:rsidR="00C36FAA">
        <w:rPr>
          <w:rFonts w:cs="David" w:hint="cs"/>
          <w:sz w:val="28"/>
          <w:szCs w:val="28"/>
          <w:rtl/>
        </w:rPr>
        <w:t>ם לכך בירחון 'דגלנו'....</w:t>
      </w:r>
    </w:p>
    <w:p w:rsidR="00475AE4" w:rsidRDefault="00475AE4" w:rsidP="00FE49B6">
      <w:pPr>
        <w:bidi/>
        <w:spacing w:after="0" w:line="360" w:lineRule="auto"/>
        <w:ind w:firstLine="720"/>
        <w:jc w:val="both"/>
        <w:rPr>
          <w:rFonts w:cs="David"/>
          <w:sz w:val="28"/>
          <w:szCs w:val="28"/>
          <w:rtl/>
        </w:rPr>
      </w:pPr>
      <w:r>
        <w:rPr>
          <w:rFonts w:cs="David" w:hint="cs"/>
          <w:sz w:val="28"/>
          <w:szCs w:val="28"/>
          <w:rtl/>
        </w:rPr>
        <w:t>"רבנו [שפיוואק] התנגד תמיד לרצון בני ביתו וקרוביו שרצו להביא את הדבר בפומבי, כי פחד שמא ח"ו תצא מזה פגיעה בכבוד הרב שפירא זצ"ל או בכבוד אגודת ישראל.</w:t>
      </w:r>
      <w:r w:rsidR="00E12557">
        <w:rPr>
          <w:rFonts w:cs="David" w:hint="cs"/>
          <w:sz w:val="28"/>
          <w:szCs w:val="28"/>
          <w:rtl/>
        </w:rPr>
        <w:t xml:space="preserve"> </w:t>
      </w:r>
      <w:r>
        <w:rPr>
          <w:rFonts w:cs="David" w:hint="cs"/>
          <w:sz w:val="28"/>
          <w:szCs w:val="28"/>
          <w:rtl/>
        </w:rPr>
        <w:t>בשנים האחרונות פורסם הענין בכמה עיתוני אגודת ישראל  ... וכעת אנו מקוים שעל ידי הוצאת ספריו וכתביו לאור נחזיר עטרה ליושנה ויתרבה כבוד התורה ולומדיה, יגדיל תורה ויאדיר!"</w:t>
      </w:r>
      <w:r w:rsidR="00DD0491">
        <w:rPr>
          <w:rStyle w:val="FootnoteReference"/>
          <w:rFonts w:cs="David"/>
          <w:sz w:val="28"/>
          <w:szCs w:val="28"/>
          <w:rtl/>
        </w:rPr>
        <w:footnoteReference w:id="26"/>
      </w:r>
    </w:p>
    <w:p w:rsidR="00B3729C" w:rsidRDefault="00993F03" w:rsidP="00FE49B6">
      <w:pPr>
        <w:bidi/>
        <w:spacing w:after="0" w:line="360" w:lineRule="auto"/>
        <w:ind w:firstLine="720"/>
        <w:jc w:val="both"/>
        <w:rPr>
          <w:rFonts w:cs="David"/>
          <w:sz w:val="28"/>
          <w:szCs w:val="28"/>
          <w:rtl/>
        </w:rPr>
      </w:pPr>
      <w:r w:rsidRPr="00B3729C">
        <w:rPr>
          <w:rFonts w:cs="David" w:hint="cs"/>
          <w:sz w:val="28"/>
          <w:szCs w:val="28"/>
          <w:rtl/>
        </w:rPr>
        <w:t xml:space="preserve">אולם </w:t>
      </w:r>
      <w:r w:rsidR="000D32C0">
        <w:rPr>
          <w:rFonts w:cs="David" w:hint="cs"/>
          <w:sz w:val="28"/>
          <w:szCs w:val="28"/>
          <w:rtl/>
        </w:rPr>
        <w:t>ה</w:t>
      </w:r>
      <w:r w:rsidR="0093366B">
        <w:rPr>
          <w:rFonts w:cs="David" w:hint="cs"/>
          <w:sz w:val="28"/>
          <w:szCs w:val="28"/>
          <w:rtl/>
        </w:rPr>
        <w:t>תשובה לשאלה האם</w:t>
      </w:r>
      <w:r w:rsidR="00413A30">
        <w:rPr>
          <w:rFonts w:cs="David" w:hint="cs"/>
          <w:sz w:val="28"/>
          <w:szCs w:val="28"/>
          <w:rtl/>
        </w:rPr>
        <w:t xml:space="preserve"> היו קשרים בין שני הרבנים הללו </w:t>
      </w:r>
      <w:r w:rsidR="00992E21">
        <w:rPr>
          <w:rFonts w:cs="David" w:hint="cs"/>
          <w:sz w:val="28"/>
          <w:szCs w:val="28"/>
          <w:rtl/>
        </w:rPr>
        <w:t xml:space="preserve">בנושא </w:t>
      </w:r>
      <w:r w:rsidR="00413A30">
        <w:rPr>
          <w:rFonts w:cs="David" w:hint="cs"/>
          <w:sz w:val="28"/>
          <w:szCs w:val="28"/>
          <w:rtl/>
        </w:rPr>
        <w:t>לפני הכנסיה הגדולה</w:t>
      </w:r>
      <w:r w:rsidR="003A7237">
        <w:rPr>
          <w:rFonts w:cs="David" w:hint="cs"/>
          <w:sz w:val="28"/>
          <w:szCs w:val="28"/>
          <w:rtl/>
        </w:rPr>
        <w:t xml:space="preserve"> מע</w:t>
      </w:r>
      <w:r w:rsidRPr="00B3729C">
        <w:rPr>
          <w:rFonts w:cs="David" w:hint="cs"/>
          <w:sz w:val="28"/>
          <w:szCs w:val="28"/>
          <w:rtl/>
        </w:rPr>
        <w:t>ורפל</w:t>
      </w:r>
      <w:r w:rsidR="00D339D5">
        <w:rPr>
          <w:rFonts w:cs="David" w:hint="cs"/>
          <w:sz w:val="28"/>
          <w:szCs w:val="28"/>
          <w:rtl/>
        </w:rPr>
        <w:t>ת</w:t>
      </w:r>
      <w:r w:rsidRPr="00B3729C">
        <w:rPr>
          <w:rFonts w:cs="David" w:hint="cs"/>
          <w:sz w:val="28"/>
          <w:szCs w:val="28"/>
          <w:rtl/>
        </w:rPr>
        <w:t xml:space="preserve">. </w:t>
      </w:r>
      <w:r w:rsidR="00500018">
        <w:rPr>
          <w:rFonts w:cs="David" w:hint="cs"/>
          <w:sz w:val="28"/>
          <w:szCs w:val="28"/>
          <w:rtl/>
        </w:rPr>
        <w:t>ב</w:t>
      </w:r>
      <w:r w:rsidR="00DB2EB6" w:rsidRPr="00B3729C">
        <w:rPr>
          <w:rFonts w:cs="David" w:hint="cs"/>
          <w:sz w:val="28"/>
          <w:szCs w:val="28"/>
          <w:rtl/>
        </w:rPr>
        <w:t>עיתון "ג</w:t>
      </w:r>
      <w:r w:rsidR="00B3729C">
        <w:rPr>
          <w:rFonts w:cs="David" w:hint="cs"/>
          <w:sz w:val="28"/>
          <w:szCs w:val="28"/>
          <w:rtl/>
        </w:rPr>
        <w:t>'</w:t>
      </w:r>
      <w:r w:rsidR="00DB2EB6" w:rsidRPr="00B3729C">
        <w:rPr>
          <w:rFonts w:cs="David" w:hint="cs"/>
          <w:sz w:val="28"/>
          <w:szCs w:val="28"/>
          <w:rtl/>
        </w:rPr>
        <w:t xml:space="preserve">ויש אובסרבר", הרב </w:t>
      </w:r>
      <w:r w:rsidR="00B3729C">
        <w:rPr>
          <w:rFonts w:cs="David" w:hint="cs"/>
          <w:sz w:val="28"/>
          <w:szCs w:val="28"/>
          <w:rtl/>
        </w:rPr>
        <w:t>א</w:t>
      </w:r>
      <w:r w:rsidR="00DB2EB6" w:rsidRPr="00B3729C">
        <w:rPr>
          <w:rFonts w:cs="David" w:hint="cs"/>
          <w:sz w:val="28"/>
          <w:szCs w:val="28"/>
          <w:rtl/>
        </w:rPr>
        <w:t>לי</w:t>
      </w:r>
      <w:r w:rsidR="00B3729C" w:rsidRPr="00B3729C">
        <w:rPr>
          <w:rFonts w:cs="David" w:hint="cs"/>
          <w:sz w:val="28"/>
          <w:szCs w:val="28"/>
          <w:rtl/>
        </w:rPr>
        <w:t>עזר כ</w:t>
      </w:r>
      <w:r w:rsidR="007C4D3F">
        <w:rPr>
          <w:rFonts w:cs="David" w:hint="cs"/>
          <w:sz w:val="28"/>
          <w:szCs w:val="28"/>
          <w:rtl/>
        </w:rPr>
        <w:t>'</w:t>
      </w:r>
      <w:r w:rsidR="00B3729C" w:rsidRPr="00B3729C">
        <w:rPr>
          <w:rFonts w:cs="David" w:hint="cs"/>
          <w:sz w:val="28"/>
          <w:szCs w:val="28"/>
          <w:rtl/>
        </w:rPr>
        <w:t>צמ</w:t>
      </w:r>
      <w:r w:rsidR="007C4D3F">
        <w:rPr>
          <w:rFonts w:cs="David" w:hint="cs"/>
          <w:sz w:val="28"/>
          <w:szCs w:val="28"/>
          <w:rtl/>
        </w:rPr>
        <w:t>א</w:t>
      </w:r>
      <w:r w:rsidR="00B3729C" w:rsidRPr="00B3729C">
        <w:rPr>
          <w:rFonts w:cs="David" w:hint="cs"/>
          <w:sz w:val="28"/>
          <w:szCs w:val="28"/>
          <w:rtl/>
        </w:rPr>
        <w:t>ן כתב בנושא: "הרב ספיוואק</w:t>
      </w:r>
      <w:r w:rsidR="00B3729C" w:rsidRPr="00B3729C">
        <w:rPr>
          <w:rFonts w:cs="David"/>
          <w:sz w:val="28"/>
          <w:szCs w:val="28"/>
          <w:rtl/>
        </w:rPr>
        <w:t xml:space="preserve"> </w:t>
      </w:r>
      <w:r w:rsidR="00B3729C" w:rsidRPr="00B3729C">
        <w:rPr>
          <w:rFonts w:cs="David" w:hint="cs"/>
          <w:sz w:val="28"/>
          <w:szCs w:val="28"/>
          <w:rtl/>
        </w:rPr>
        <w:t>לא</w:t>
      </w:r>
      <w:r w:rsidR="00B3729C" w:rsidRPr="00B3729C">
        <w:rPr>
          <w:rFonts w:cs="David"/>
          <w:sz w:val="28"/>
          <w:szCs w:val="28"/>
          <w:rtl/>
        </w:rPr>
        <w:t xml:space="preserve"> </w:t>
      </w:r>
      <w:r w:rsidR="00B3729C" w:rsidRPr="00B3729C">
        <w:rPr>
          <w:rFonts w:cs="David" w:hint="cs"/>
          <w:sz w:val="28"/>
          <w:szCs w:val="28"/>
          <w:rtl/>
        </w:rPr>
        <w:t>התייאש</w:t>
      </w:r>
      <w:r w:rsidR="00B3729C" w:rsidRPr="00B3729C">
        <w:rPr>
          <w:rFonts w:cs="David"/>
          <w:sz w:val="28"/>
          <w:szCs w:val="28"/>
          <w:rtl/>
        </w:rPr>
        <w:t xml:space="preserve"> </w:t>
      </w:r>
      <w:r w:rsidR="00B3729C">
        <w:rPr>
          <w:rFonts w:cs="David" w:hint="cs"/>
          <w:sz w:val="28"/>
          <w:szCs w:val="28"/>
          <w:rtl/>
        </w:rPr>
        <w:t>[</w:t>
      </w:r>
      <w:r w:rsidR="00B3729C" w:rsidRPr="00B3729C">
        <w:rPr>
          <w:rFonts w:cs="David" w:hint="cs"/>
          <w:sz w:val="28"/>
          <w:szCs w:val="28"/>
          <w:rtl/>
        </w:rPr>
        <w:t>באי הפצ</w:t>
      </w:r>
      <w:r w:rsidR="00D82965">
        <w:rPr>
          <w:rFonts w:cs="David" w:hint="cs"/>
          <w:sz w:val="28"/>
          <w:szCs w:val="28"/>
          <w:rtl/>
        </w:rPr>
        <w:t xml:space="preserve">ת </w:t>
      </w:r>
      <w:r w:rsidR="00B3729C" w:rsidRPr="00B3729C">
        <w:rPr>
          <w:rFonts w:cs="David" w:hint="cs"/>
          <w:sz w:val="28"/>
          <w:szCs w:val="28"/>
          <w:rtl/>
        </w:rPr>
        <w:t>הרעיון שלו] ו</w:t>
      </w:r>
      <w:r w:rsidR="00D82965">
        <w:rPr>
          <w:rFonts w:cs="David" w:hint="cs"/>
          <w:sz w:val="28"/>
          <w:szCs w:val="28"/>
          <w:rtl/>
        </w:rPr>
        <w:t>ביקש</w:t>
      </w:r>
      <w:r w:rsidR="00B3729C" w:rsidRPr="00B3729C">
        <w:rPr>
          <w:rFonts w:cs="David"/>
          <w:sz w:val="28"/>
          <w:szCs w:val="28"/>
          <w:rtl/>
        </w:rPr>
        <w:t xml:space="preserve"> </w:t>
      </w:r>
      <w:r w:rsidR="00D82965">
        <w:rPr>
          <w:rFonts w:cs="David" w:hint="cs"/>
          <w:sz w:val="28"/>
          <w:szCs w:val="28"/>
          <w:rtl/>
        </w:rPr>
        <w:t>מה</w:t>
      </w:r>
      <w:r w:rsidR="00B3729C" w:rsidRPr="00B3729C">
        <w:rPr>
          <w:rFonts w:cs="David" w:hint="cs"/>
          <w:sz w:val="28"/>
          <w:szCs w:val="28"/>
          <w:rtl/>
        </w:rPr>
        <w:t>רב</w:t>
      </w:r>
      <w:r w:rsidR="00B3729C" w:rsidRPr="00B3729C">
        <w:rPr>
          <w:rFonts w:cs="David"/>
          <w:sz w:val="28"/>
          <w:szCs w:val="28"/>
          <w:rtl/>
        </w:rPr>
        <w:t xml:space="preserve"> </w:t>
      </w:r>
      <w:r w:rsidR="00B3729C" w:rsidRPr="00B3729C">
        <w:rPr>
          <w:rFonts w:cs="David" w:hint="cs"/>
          <w:sz w:val="28"/>
          <w:szCs w:val="28"/>
          <w:rtl/>
        </w:rPr>
        <w:t>מאיר</w:t>
      </w:r>
      <w:r w:rsidR="00B3729C" w:rsidRPr="00B3729C">
        <w:rPr>
          <w:rFonts w:cs="David"/>
          <w:sz w:val="28"/>
          <w:szCs w:val="28"/>
          <w:rtl/>
        </w:rPr>
        <w:t xml:space="preserve"> </w:t>
      </w:r>
      <w:r w:rsidR="00B3729C" w:rsidRPr="00B3729C">
        <w:rPr>
          <w:rFonts w:cs="David" w:hint="cs"/>
          <w:sz w:val="28"/>
          <w:szCs w:val="28"/>
          <w:rtl/>
        </w:rPr>
        <w:t>שפירא</w:t>
      </w:r>
      <w:r w:rsidR="00B3729C" w:rsidRPr="00B3729C">
        <w:rPr>
          <w:rFonts w:cs="David"/>
          <w:sz w:val="28"/>
          <w:szCs w:val="28"/>
          <w:rtl/>
        </w:rPr>
        <w:t xml:space="preserve"> </w:t>
      </w:r>
      <w:r w:rsidR="00B3729C" w:rsidRPr="00B3729C">
        <w:rPr>
          <w:rFonts w:cs="David" w:hint="cs"/>
          <w:sz w:val="28"/>
          <w:szCs w:val="28"/>
          <w:rtl/>
        </w:rPr>
        <w:t>להעלות</w:t>
      </w:r>
      <w:r w:rsidR="00B3729C" w:rsidRPr="00B3729C">
        <w:rPr>
          <w:rFonts w:cs="David"/>
          <w:sz w:val="28"/>
          <w:szCs w:val="28"/>
          <w:rtl/>
        </w:rPr>
        <w:t xml:space="preserve"> </w:t>
      </w:r>
      <w:r w:rsidR="00B3729C" w:rsidRPr="00B3729C">
        <w:rPr>
          <w:rFonts w:cs="David" w:hint="cs"/>
          <w:sz w:val="28"/>
          <w:szCs w:val="28"/>
          <w:rtl/>
        </w:rPr>
        <w:t>את</w:t>
      </w:r>
      <w:r w:rsidR="00B3729C" w:rsidRPr="00B3729C">
        <w:rPr>
          <w:rFonts w:cs="David"/>
          <w:sz w:val="28"/>
          <w:szCs w:val="28"/>
          <w:rtl/>
        </w:rPr>
        <w:t xml:space="preserve"> </w:t>
      </w:r>
      <w:r w:rsidR="00B3729C" w:rsidRPr="00B3729C">
        <w:rPr>
          <w:rFonts w:cs="David" w:hint="cs"/>
          <w:sz w:val="28"/>
          <w:szCs w:val="28"/>
          <w:rtl/>
        </w:rPr>
        <w:t>הנושא</w:t>
      </w:r>
      <w:r w:rsidR="00B3729C" w:rsidRPr="00B3729C">
        <w:rPr>
          <w:rFonts w:cs="David"/>
          <w:sz w:val="28"/>
          <w:szCs w:val="28"/>
          <w:rtl/>
        </w:rPr>
        <w:t xml:space="preserve"> </w:t>
      </w:r>
      <w:r w:rsidR="00B3729C" w:rsidRPr="00B3729C">
        <w:rPr>
          <w:rFonts w:cs="David" w:hint="cs"/>
          <w:sz w:val="28"/>
          <w:szCs w:val="28"/>
          <w:rtl/>
        </w:rPr>
        <w:t>בטקס</w:t>
      </w:r>
      <w:r w:rsidR="00B3729C" w:rsidRPr="00B3729C">
        <w:rPr>
          <w:rFonts w:cs="David"/>
          <w:sz w:val="28"/>
          <w:szCs w:val="28"/>
          <w:rtl/>
        </w:rPr>
        <w:t xml:space="preserve"> </w:t>
      </w:r>
      <w:r w:rsidR="00B3729C" w:rsidRPr="00B3729C">
        <w:rPr>
          <w:rFonts w:cs="David" w:hint="cs"/>
          <w:sz w:val="28"/>
          <w:szCs w:val="28"/>
          <w:rtl/>
        </w:rPr>
        <w:t>הפתיחה</w:t>
      </w:r>
      <w:r w:rsidR="00B3729C" w:rsidRPr="00B3729C">
        <w:rPr>
          <w:rFonts w:cs="David"/>
          <w:sz w:val="28"/>
          <w:szCs w:val="28"/>
          <w:rtl/>
        </w:rPr>
        <w:t xml:space="preserve"> </w:t>
      </w:r>
      <w:r w:rsidR="00B3729C" w:rsidRPr="00B3729C">
        <w:rPr>
          <w:rFonts w:cs="David" w:hint="cs"/>
          <w:sz w:val="28"/>
          <w:szCs w:val="28"/>
          <w:rtl/>
        </w:rPr>
        <w:t>של</w:t>
      </w:r>
      <w:r w:rsidR="00B3729C" w:rsidRPr="00B3729C">
        <w:rPr>
          <w:rFonts w:cs="David"/>
          <w:sz w:val="28"/>
          <w:szCs w:val="28"/>
          <w:rtl/>
        </w:rPr>
        <w:t xml:space="preserve"> </w:t>
      </w:r>
      <w:r w:rsidR="00B3729C" w:rsidRPr="00B3729C">
        <w:rPr>
          <w:rFonts w:cs="David" w:hint="cs"/>
          <w:sz w:val="28"/>
          <w:szCs w:val="28"/>
          <w:rtl/>
        </w:rPr>
        <w:t>ישיבת חכמי לובלין. (הרב</w:t>
      </w:r>
      <w:r w:rsidR="00B3729C" w:rsidRPr="00B3729C">
        <w:rPr>
          <w:rFonts w:cs="David"/>
          <w:sz w:val="28"/>
          <w:szCs w:val="28"/>
          <w:rtl/>
        </w:rPr>
        <w:t xml:space="preserve"> </w:t>
      </w:r>
      <w:r w:rsidR="00B3729C" w:rsidRPr="00B3729C">
        <w:rPr>
          <w:rFonts w:cs="David" w:hint="cs"/>
          <w:sz w:val="28"/>
          <w:szCs w:val="28"/>
          <w:rtl/>
        </w:rPr>
        <w:t>ספי</w:t>
      </w:r>
      <w:r w:rsidR="00817B02">
        <w:rPr>
          <w:rFonts w:cs="David" w:hint="cs"/>
          <w:sz w:val="28"/>
          <w:szCs w:val="28"/>
          <w:rtl/>
        </w:rPr>
        <w:t>ווא</w:t>
      </w:r>
      <w:r w:rsidR="00B3729C" w:rsidRPr="00B3729C">
        <w:rPr>
          <w:rFonts w:cs="David" w:hint="cs"/>
          <w:sz w:val="28"/>
          <w:szCs w:val="28"/>
          <w:rtl/>
        </w:rPr>
        <w:t>ק</w:t>
      </w:r>
      <w:r w:rsidR="00B3729C" w:rsidRPr="00B3729C">
        <w:rPr>
          <w:rFonts w:cs="David"/>
          <w:sz w:val="28"/>
          <w:szCs w:val="28"/>
          <w:rtl/>
        </w:rPr>
        <w:t xml:space="preserve"> </w:t>
      </w:r>
      <w:r w:rsidR="00B3729C" w:rsidRPr="00B3729C">
        <w:rPr>
          <w:rFonts w:cs="David" w:hint="cs"/>
          <w:sz w:val="28"/>
          <w:szCs w:val="28"/>
          <w:rtl/>
        </w:rPr>
        <w:t>היה</w:t>
      </w:r>
      <w:r w:rsidR="00B3729C" w:rsidRPr="00B3729C">
        <w:rPr>
          <w:rFonts w:cs="David"/>
          <w:sz w:val="28"/>
          <w:szCs w:val="28"/>
          <w:rtl/>
        </w:rPr>
        <w:t xml:space="preserve"> </w:t>
      </w:r>
      <w:r w:rsidR="00B3729C" w:rsidRPr="00B3729C">
        <w:rPr>
          <w:rFonts w:cs="David" w:hint="cs"/>
          <w:sz w:val="28"/>
          <w:szCs w:val="28"/>
          <w:rtl/>
        </w:rPr>
        <w:t>אז</w:t>
      </w:r>
      <w:r w:rsidR="00B3729C" w:rsidRPr="00B3729C">
        <w:rPr>
          <w:rFonts w:cs="David"/>
          <w:sz w:val="28"/>
          <w:szCs w:val="28"/>
          <w:rtl/>
        </w:rPr>
        <w:t xml:space="preserve"> </w:t>
      </w:r>
      <w:r w:rsidR="00B3729C" w:rsidRPr="00B3729C">
        <w:rPr>
          <w:rFonts w:cs="David" w:hint="cs"/>
          <w:sz w:val="28"/>
          <w:szCs w:val="28"/>
          <w:rtl/>
        </w:rPr>
        <w:t>הרב</w:t>
      </w:r>
      <w:r w:rsidR="00B3729C" w:rsidRPr="00B3729C">
        <w:rPr>
          <w:rFonts w:cs="David"/>
          <w:sz w:val="28"/>
          <w:szCs w:val="28"/>
          <w:rtl/>
        </w:rPr>
        <w:t xml:space="preserve"> </w:t>
      </w:r>
      <w:r w:rsidR="00B3729C" w:rsidRPr="00B3729C">
        <w:rPr>
          <w:rFonts w:cs="David" w:hint="cs"/>
          <w:sz w:val="28"/>
          <w:szCs w:val="28"/>
          <w:rtl/>
        </w:rPr>
        <w:t>של קראסניבראד)</w:t>
      </w:r>
      <w:r w:rsidR="00D82965">
        <w:rPr>
          <w:rFonts w:cs="David" w:hint="cs"/>
          <w:sz w:val="28"/>
          <w:szCs w:val="28"/>
          <w:rtl/>
        </w:rPr>
        <w:t>.</w:t>
      </w:r>
      <w:r w:rsidR="00B3729C" w:rsidRPr="00B3729C">
        <w:rPr>
          <w:rFonts w:cs="David"/>
          <w:sz w:val="28"/>
          <w:szCs w:val="28"/>
        </w:rPr>
        <w:t xml:space="preserve"> </w:t>
      </w:r>
      <w:r w:rsidR="00B3729C" w:rsidRPr="00B3729C">
        <w:rPr>
          <w:rFonts w:cs="David" w:hint="cs"/>
          <w:sz w:val="28"/>
          <w:szCs w:val="28"/>
          <w:rtl/>
        </w:rPr>
        <w:t>הרב</w:t>
      </w:r>
      <w:r w:rsidR="00B3729C" w:rsidRPr="00B3729C">
        <w:rPr>
          <w:rFonts w:cs="David"/>
          <w:sz w:val="28"/>
          <w:szCs w:val="28"/>
          <w:rtl/>
        </w:rPr>
        <w:t xml:space="preserve"> </w:t>
      </w:r>
      <w:r w:rsidR="00B3729C" w:rsidRPr="00B3729C">
        <w:rPr>
          <w:rFonts w:cs="David" w:hint="cs"/>
          <w:sz w:val="28"/>
          <w:szCs w:val="28"/>
          <w:rtl/>
        </w:rPr>
        <w:t>שפירא</w:t>
      </w:r>
      <w:r w:rsidR="00B3729C" w:rsidRPr="00B3729C">
        <w:rPr>
          <w:rFonts w:cs="David"/>
          <w:sz w:val="28"/>
          <w:szCs w:val="28"/>
          <w:rtl/>
        </w:rPr>
        <w:t xml:space="preserve"> </w:t>
      </w:r>
      <w:r w:rsidR="00B3729C" w:rsidRPr="00B3729C">
        <w:rPr>
          <w:rFonts w:cs="David" w:hint="cs"/>
          <w:sz w:val="28"/>
          <w:szCs w:val="28"/>
          <w:rtl/>
        </w:rPr>
        <w:t>חש</w:t>
      </w:r>
      <w:r w:rsidR="00B3729C" w:rsidRPr="00B3729C">
        <w:rPr>
          <w:rFonts w:cs="David"/>
          <w:sz w:val="28"/>
          <w:szCs w:val="28"/>
          <w:rtl/>
        </w:rPr>
        <w:t xml:space="preserve"> </w:t>
      </w:r>
      <w:r w:rsidR="00B3729C" w:rsidRPr="00B3729C">
        <w:rPr>
          <w:rFonts w:cs="David" w:hint="cs"/>
          <w:sz w:val="28"/>
          <w:szCs w:val="28"/>
          <w:rtl/>
        </w:rPr>
        <w:t>כי</w:t>
      </w:r>
      <w:r w:rsidR="00B3729C" w:rsidRPr="00B3729C">
        <w:rPr>
          <w:rFonts w:cs="David"/>
          <w:sz w:val="28"/>
          <w:szCs w:val="28"/>
          <w:rtl/>
        </w:rPr>
        <w:t xml:space="preserve"> </w:t>
      </w:r>
      <w:r w:rsidR="00B3729C" w:rsidRPr="00B3729C">
        <w:rPr>
          <w:rFonts w:cs="David" w:hint="cs"/>
          <w:sz w:val="28"/>
          <w:szCs w:val="28"/>
          <w:rtl/>
        </w:rPr>
        <w:t>זה</w:t>
      </w:r>
      <w:r w:rsidR="00B3729C" w:rsidRPr="00B3729C">
        <w:rPr>
          <w:rFonts w:cs="David"/>
          <w:sz w:val="28"/>
          <w:szCs w:val="28"/>
          <w:rtl/>
        </w:rPr>
        <w:t xml:space="preserve"> </w:t>
      </w:r>
      <w:r w:rsidR="00B3729C" w:rsidRPr="00B3729C">
        <w:rPr>
          <w:rFonts w:cs="David" w:hint="cs"/>
          <w:sz w:val="28"/>
          <w:szCs w:val="28"/>
          <w:rtl/>
        </w:rPr>
        <w:t>לא</w:t>
      </w:r>
      <w:r w:rsidR="00B3729C" w:rsidRPr="00B3729C">
        <w:rPr>
          <w:rFonts w:cs="David"/>
          <w:sz w:val="28"/>
          <w:szCs w:val="28"/>
          <w:rtl/>
        </w:rPr>
        <w:t xml:space="preserve"> </w:t>
      </w:r>
      <w:r w:rsidR="00B3729C" w:rsidRPr="00B3729C">
        <w:rPr>
          <w:rFonts w:cs="David" w:hint="cs"/>
          <w:sz w:val="28"/>
          <w:szCs w:val="28"/>
          <w:rtl/>
        </w:rPr>
        <w:t>הפורום</w:t>
      </w:r>
      <w:r w:rsidR="00B3729C" w:rsidRPr="00B3729C">
        <w:rPr>
          <w:rFonts w:cs="David"/>
          <w:sz w:val="28"/>
          <w:szCs w:val="28"/>
          <w:rtl/>
        </w:rPr>
        <w:t xml:space="preserve"> </w:t>
      </w:r>
      <w:r w:rsidR="00B3729C" w:rsidRPr="00B3729C">
        <w:rPr>
          <w:rFonts w:cs="David" w:hint="cs"/>
          <w:sz w:val="28"/>
          <w:szCs w:val="28"/>
          <w:rtl/>
        </w:rPr>
        <w:t>המתאים</w:t>
      </w:r>
      <w:r w:rsidR="009D4093">
        <w:rPr>
          <w:rFonts w:cs="David" w:hint="cs"/>
          <w:sz w:val="28"/>
          <w:szCs w:val="28"/>
          <w:rtl/>
        </w:rPr>
        <w:t>,</w:t>
      </w:r>
      <w:r w:rsidR="00B3729C" w:rsidRPr="00B3729C">
        <w:rPr>
          <w:rFonts w:cs="David"/>
          <w:sz w:val="28"/>
          <w:szCs w:val="28"/>
          <w:rtl/>
        </w:rPr>
        <w:t xml:space="preserve"> </w:t>
      </w:r>
      <w:r w:rsidR="00B3729C" w:rsidRPr="00B3729C">
        <w:rPr>
          <w:rFonts w:cs="David" w:hint="cs"/>
          <w:sz w:val="28"/>
          <w:szCs w:val="28"/>
          <w:rtl/>
        </w:rPr>
        <w:t>אך</w:t>
      </w:r>
      <w:r w:rsidR="00B3729C" w:rsidRPr="00B3729C">
        <w:rPr>
          <w:rFonts w:cs="David"/>
          <w:sz w:val="28"/>
          <w:szCs w:val="28"/>
          <w:rtl/>
        </w:rPr>
        <w:t xml:space="preserve"> </w:t>
      </w:r>
      <w:r w:rsidR="00B3729C" w:rsidRPr="00B3729C">
        <w:rPr>
          <w:rFonts w:cs="David" w:hint="cs"/>
          <w:sz w:val="28"/>
          <w:szCs w:val="28"/>
          <w:rtl/>
        </w:rPr>
        <w:t>הבטיח</w:t>
      </w:r>
      <w:r w:rsidR="00B3729C" w:rsidRPr="00B3729C">
        <w:rPr>
          <w:rFonts w:cs="David"/>
          <w:sz w:val="28"/>
          <w:szCs w:val="28"/>
          <w:rtl/>
        </w:rPr>
        <w:t xml:space="preserve"> </w:t>
      </w:r>
      <w:r w:rsidR="00B3729C" w:rsidRPr="00B3729C">
        <w:rPr>
          <w:rFonts w:cs="David" w:hint="cs"/>
          <w:sz w:val="28"/>
          <w:szCs w:val="28"/>
          <w:rtl/>
        </w:rPr>
        <w:t>לרב</w:t>
      </w:r>
      <w:r w:rsidR="00B3729C" w:rsidRPr="00B3729C">
        <w:rPr>
          <w:rFonts w:cs="David"/>
          <w:sz w:val="28"/>
          <w:szCs w:val="28"/>
          <w:rtl/>
        </w:rPr>
        <w:t xml:space="preserve"> </w:t>
      </w:r>
      <w:r w:rsidR="00B3729C" w:rsidRPr="00B3729C">
        <w:rPr>
          <w:rFonts w:cs="David" w:hint="cs"/>
          <w:sz w:val="28"/>
          <w:szCs w:val="28"/>
          <w:rtl/>
        </w:rPr>
        <w:t>ספי</w:t>
      </w:r>
      <w:r w:rsidR="007C4D3F">
        <w:rPr>
          <w:rFonts w:cs="David" w:hint="cs"/>
          <w:sz w:val="28"/>
          <w:szCs w:val="28"/>
          <w:rtl/>
        </w:rPr>
        <w:t>ווא</w:t>
      </w:r>
      <w:r w:rsidR="00B3729C" w:rsidRPr="00B3729C">
        <w:rPr>
          <w:rFonts w:cs="David" w:hint="cs"/>
          <w:sz w:val="28"/>
          <w:szCs w:val="28"/>
          <w:rtl/>
        </w:rPr>
        <w:t>ק</w:t>
      </w:r>
      <w:r w:rsidR="00B3729C" w:rsidRPr="00B3729C">
        <w:rPr>
          <w:rFonts w:cs="David"/>
          <w:sz w:val="28"/>
          <w:szCs w:val="28"/>
          <w:rtl/>
        </w:rPr>
        <w:t xml:space="preserve"> </w:t>
      </w:r>
      <w:r w:rsidR="00B3729C" w:rsidRPr="00B3729C">
        <w:rPr>
          <w:rFonts w:cs="David" w:hint="cs"/>
          <w:sz w:val="28"/>
          <w:szCs w:val="28"/>
          <w:rtl/>
        </w:rPr>
        <w:t>להתכתב</w:t>
      </w:r>
      <w:r w:rsidR="00B3729C" w:rsidRPr="00B3729C">
        <w:rPr>
          <w:rFonts w:cs="David"/>
          <w:sz w:val="28"/>
          <w:szCs w:val="28"/>
          <w:rtl/>
        </w:rPr>
        <w:t xml:space="preserve"> </w:t>
      </w:r>
      <w:r w:rsidR="00B3729C" w:rsidRPr="00B3729C">
        <w:rPr>
          <w:rFonts w:cs="David" w:hint="cs"/>
          <w:sz w:val="28"/>
          <w:szCs w:val="28"/>
          <w:rtl/>
        </w:rPr>
        <w:t>איתו</w:t>
      </w:r>
      <w:r w:rsidR="00B3729C" w:rsidRPr="00B3729C">
        <w:rPr>
          <w:rFonts w:cs="David"/>
          <w:sz w:val="28"/>
          <w:szCs w:val="28"/>
          <w:rtl/>
        </w:rPr>
        <w:t xml:space="preserve"> </w:t>
      </w:r>
      <w:r w:rsidR="00D82965">
        <w:rPr>
          <w:rFonts w:cs="David" w:hint="cs"/>
          <w:sz w:val="28"/>
          <w:szCs w:val="28"/>
          <w:rtl/>
        </w:rPr>
        <w:t>ב</w:t>
      </w:r>
      <w:r w:rsidR="00B3729C" w:rsidRPr="00B3729C">
        <w:rPr>
          <w:rFonts w:cs="David" w:hint="cs"/>
          <w:sz w:val="28"/>
          <w:szCs w:val="28"/>
          <w:rtl/>
        </w:rPr>
        <w:t>נושא</w:t>
      </w:r>
      <w:r w:rsidR="00B3729C" w:rsidRPr="00B3729C">
        <w:rPr>
          <w:rFonts w:cs="David"/>
          <w:sz w:val="28"/>
          <w:szCs w:val="28"/>
          <w:rtl/>
        </w:rPr>
        <w:t xml:space="preserve"> </w:t>
      </w:r>
      <w:r w:rsidR="00B3729C" w:rsidRPr="00B3729C">
        <w:rPr>
          <w:rFonts w:cs="David" w:hint="cs"/>
          <w:sz w:val="28"/>
          <w:szCs w:val="28"/>
          <w:rtl/>
        </w:rPr>
        <w:t>הזה</w:t>
      </w:r>
      <w:r w:rsidR="00B3729C" w:rsidRPr="00B3729C">
        <w:rPr>
          <w:rFonts w:cs="David"/>
          <w:sz w:val="28"/>
          <w:szCs w:val="28"/>
          <w:rtl/>
        </w:rPr>
        <w:t>.</w:t>
      </w:r>
      <w:r w:rsidR="00B3729C" w:rsidRPr="00B3729C">
        <w:rPr>
          <w:rFonts w:cs="David" w:hint="cs"/>
          <w:sz w:val="28"/>
          <w:szCs w:val="28"/>
          <w:rtl/>
        </w:rPr>
        <w:t>" הרב</w:t>
      </w:r>
      <w:r w:rsidR="00B3729C" w:rsidRPr="00B3729C">
        <w:rPr>
          <w:rFonts w:cs="David"/>
          <w:sz w:val="28"/>
          <w:szCs w:val="28"/>
          <w:rtl/>
        </w:rPr>
        <w:t xml:space="preserve"> </w:t>
      </w:r>
      <w:r w:rsidR="00B3729C" w:rsidRPr="00B3729C">
        <w:rPr>
          <w:rFonts w:cs="David" w:hint="cs"/>
          <w:sz w:val="28"/>
          <w:szCs w:val="28"/>
          <w:rtl/>
        </w:rPr>
        <w:t>שפירא</w:t>
      </w:r>
      <w:r w:rsidR="00B3729C" w:rsidRPr="00B3729C">
        <w:rPr>
          <w:rFonts w:cs="David"/>
          <w:sz w:val="28"/>
          <w:szCs w:val="28"/>
          <w:rtl/>
        </w:rPr>
        <w:t xml:space="preserve"> </w:t>
      </w:r>
      <w:r w:rsidR="00B3729C" w:rsidRPr="00B3729C">
        <w:rPr>
          <w:rFonts w:cs="David" w:hint="cs"/>
          <w:sz w:val="28"/>
          <w:szCs w:val="28"/>
          <w:rtl/>
        </w:rPr>
        <w:t>הציג</w:t>
      </w:r>
      <w:r w:rsidR="00B3729C" w:rsidRPr="00B3729C">
        <w:rPr>
          <w:rFonts w:cs="David"/>
          <w:sz w:val="28"/>
          <w:szCs w:val="28"/>
          <w:rtl/>
        </w:rPr>
        <w:t xml:space="preserve"> </w:t>
      </w:r>
      <w:r w:rsidR="00B3729C" w:rsidRPr="00B3729C">
        <w:rPr>
          <w:rFonts w:cs="David" w:hint="cs"/>
          <w:sz w:val="28"/>
          <w:szCs w:val="28"/>
          <w:rtl/>
        </w:rPr>
        <w:t>את</w:t>
      </w:r>
      <w:r w:rsidR="00B3729C" w:rsidRPr="00B3729C">
        <w:rPr>
          <w:rFonts w:cs="David"/>
          <w:sz w:val="28"/>
          <w:szCs w:val="28"/>
          <w:rtl/>
        </w:rPr>
        <w:t xml:space="preserve"> </w:t>
      </w:r>
      <w:r w:rsidR="00B3729C" w:rsidRPr="00B3729C">
        <w:rPr>
          <w:rFonts w:cs="David" w:hint="cs"/>
          <w:sz w:val="28"/>
          <w:szCs w:val="28"/>
          <w:rtl/>
        </w:rPr>
        <w:t>הצעת</w:t>
      </w:r>
      <w:r w:rsidR="00B3729C" w:rsidRPr="00B3729C">
        <w:rPr>
          <w:rFonts w:cs="David"/>
          <w:sz w:val="28"/>
          <w:szCs w:val="28"/>
          <w:rtl/>
        </w:rPr>
        <w:t xml:space="preserve"> </w:t>
      </w:r>
      <w:r w:rsidR="00B3729C" w:rsidRPr="00B3729C">
        <w:rPr>
          <w:rFonts w:cs="David" w:hint="cs"/>
          <w:sz w:val="28"/>
          <w:szCs w:val="28"/>
          <w:rtl/>
        </w:rPr>
        <w:t>הדף</w:t>
      </w:r>
      <w:r w:rsidR="00B3729C" w:rsidRPr="00B3729C">
        <w:rPr>
          <w:rFonts w:cs="David"/>
          <w:sz w:val="28"/>
          <w:szCs w:val="28"/>
          <w:rtl/>
        </w:rPr>
        <w:t xml:space="preserve"> </w:t>
      </w:r>
      <w:r w:rsidR="00B3729C" w:rsidRPr="00B3729C">
        <w:rPr>
          <w:rFonts w:cs="David" w:hint="cs"/>
          <w:sz w:val="28"/>
          <w:szCs w:val="28"/>
          <w:rtl/>
        </w:rPr>
        <w:t>היומי</w:t>
      </w:r>
      <w:r w:rsidR="00B3729C" w:rsidRPr="00B3729C">
        <w:rPr>
          <w:rFonts w:cs="David"/>
          <w:sz w:val="28"/>
          <w:szCs w:val="28"/>
          <w:rtl/>
        </w:rPr>
        <w:t xml:space="preserve"> </w:t>
      </w:r>
      <w:r w:rsidR="00B3729C" w:rsidRPr="00B3729C">
        <w:rPr>
          <w:rFonts w:cs="David" w:hint="cs"/>
          <w:sz w:val="28"/>
          <w:szCs w:val="28"/>
          <w:rtl/>
        </w:rPr>
        <w:t>בכנסיה</w:t>
      </w:r>
      <w:r w:rsidR="00B3729C" w:rsidRPr="00B3729C">
        <w:rPr>
          <w:rFonts w:cs="David"/>
          <w:sz w:val="28"/>
          <w:szCs w:val="28"/>
          <w:rtl/>
        </w:rPr>
        <w:t xml:space="preserve"> </w:t>
      </w:r>
      <w:r w:rsidR="00B3729C" w:rsidRPr="00B3729C">
        <w:rPr>
          <w:rFonts w:cs="David" w:hint="cs"/>
          <w:sz w:val="28"/>
          <w:szCs w:val="28"/>
          <w:rtl/>
        </w:rPr>
        <w:t>הגדולה.</w:t>
      </w:r>
      <w:r w:rsidR="00B3729C" w:rsidRPr="00B3729C">
        <w:rPr>
          <w:rFonts w:cs="David"/>
          <w:sz w:val="28"/>
          <w:szCs w:val="28"/>
        </w:rPr>
        <w:t xml:space="preserve"> </w:t>
      </w:r>
      <w:r w:rsidR="00A611F1">
        <w:rPr>
          <w:rFonts w:cs="David" w:hint="cs"/>
          <w:sz w:val="28"/>
          <w:szCs w:val="28"/>
          <w:rtl/>
        </w:rPr>
        <w:t>"</w:t>
      </w:r>
      <w:r w:rsidR="009D4093">
        <w:rPr>
          <w:rFonts w:cs="David" w:hint="cs"/>
          <w:sz w:val="28"/>
          <w:szCs w:val="28"/>
          <w:rtl/>
        </w:rPr>
        <w:t xml:space="preserve">מתוך </w:t>
      </w:r>
      <w:r w:rsidR="00B3729C" w:rsidRPr="00B3729C">
        <w:rPr>
          <w:rFonts w:cs="David" w:hint="cs"/>
          <w:sz w:val="28"/>
          <w:szCs w:val="28"/>
          <w:rtl/>
        </w:rPr>
        <w:t>התרגשות</w:t>
      </w:r>
      <w:r w:rsidR="009D4093">
        <w:rPr>
          <w:rFonts w:cs="David" w:hint="cs"/>
          <w:sz w:val="28"/>
          <w:szCs w:val="28"/>
          <w:rtl/>
        </w:rPr>
        <w:t xml:space="preserve"> רגעית</w:t>
      </w:r>
      <w:r w:rsidR="00B3729C" w:rsidRPr="00B3729C">
        <w:rPr>
          <w:rFonts w:cs="David"/>
          <w:sz w:val="28"/>
          <w:szCs w:val="28"/>
          <w:rtl/>
        </w:rPr>
        <w:t xml:space="preserve"> </w:t>
      </w:r>
      <w:r w:rsidR="00B3729C" w:rsidRPr="00B3729C">
        <w:rPr>
          <w:rFonts w:cs="David" w:hint="cs"/>
          <w:sz w:val="28"/>
          <w:szCs w:val="28"/>
          <w:rtl/>
        </w:rPr>
        <w:t>הוא</w:t>
      </w:r>
      <w:r w:rsidR="00B3729C" w:rsidRPr="00B3729C">
        <w:rPr>
          <w:rFonts w:cs="David"/>
          <w:sz w:val="28"/>
          <w:szCs w:val="28"/>
          <w:rtl/>
        </w:rPr>
        <w:t xml:space="preserve"> </w:t>
      </w:r>
      <w:r w:rsidR="00B3729C" w:rsidRPr="00B3729C">
        <w:rPr>
          <w:rFonts w:cs="David" w:hint="cs"/>
          <w:sz w:val="28"/>
          <w:szCs w:val="28"/>
          <w:rtl/>
        </w:rPr>
        <w:t>שכח</w:t>
      </w:r>
      <w:r w:rsidR="00B3729C" w:rsidRPr="00B3729C">
        <w:rPr>
          <w:rFonts w:cs="David"/>
          <w:sz w:val="28"/>
          <w:szCs w:val="28"/>
          <w:rtl/>
        </w:rPr>
        <w:t xml:space="preserve"> </w:t>
      </w:r>
      <w:r w:rsidR="00B3729C" w:rsidRPr="00B3729C">
        <w:rPr>
          <w:rFonts w:cs="David" w:hint="cs"/>
          <w:sz w:val="28"/>
          <w:szCs w:val="28"/>
          <w:rtl/>
        </w:rPr>
        <w:t>להזכיר</w:t>
      </w:r>
      <w:r w:rsidR="00B3729C" w:rsidRPr="00B3729C">
        <w:rPr>
          <w:rFonts w:cs="David"/>
          <w:sz w:val="28"/>
          <w:szCs w:val="28"/>
          <w:rtl/>
        </w:rPr>
        <w:t xml:space="preserve"> </w:t>
      </w:r>
      <w:r w:rsidR="00B3729C" w:rsidRPr="00B3729C">
        <w:rPr>
          <w:rFonts w:cs="David" w:hint="cs"/>
          <w:sz w:val="28"/>
          <w:szCs w:val="28"/>
          <w:rtl/>
        </w:rPr>
        <w:t>את</w:t>
      </w:r>
      <w:r w:rsidR="00B3729C" w:rsidRPr="00B3729C">
        <w:rPr>
          <w:rFonts w:cs="David"/>
          <w:sz w:val="28"/>
          <w:szCs w:val="28"/>
          <w:rtl/>
        </w:rPr>
        <w:t xml:space="preserve"> </w:t>
      </w:r>
      <w:r w:rsidR="00B3729C" w:rsidRPr="00B3729C">
        <w:rPr>
          <w:rFonts w:cs="David" w:hint="cs"/>
          <w:sz w:val="28"/>
          <w:szCs w:val="28"/>
          <w:rtl/>
        </w:rPr>
        <w:t>שמו</w:t>
      </w:r>
      <w:r w:rsidR="00B3729C" w:rsidRPr="00B3729C">
        <w:rPr>
          <w:rFonts w:cs="David"/>
          <w:sz w:val="28"/>
          <w:szCs w:val="28"/>
          <w:rtl/>
        </w:rPr>
        <w:t xml:space="preserve"> </w:t>
      </w:r>
      <w:r w:rsidR="00B3729C" w:rsidRPr="00B3729C">
        <w:rPr>
          <w:rFonts w:cs="David" w:hint="cs"/>
          <w:sz w:val="28"/>
          <w:szCs w:val="28"/>
          <w:rtl/>
        </w:rPr>
        <w:t>של</w:t>
      </w:r>
      <w:r w:rsidR="00B3729C" w:rsidRPr="00B3729C">
        <w:rPr>
          <w:rFonts w:cs="David"/>
          <w:sz w:val="28"/>
          <w:szCs w:val="28"/>
          <w:rtl/>
        </w:rPr>
        <w:t xml:space="preserve"> </w:t>
      </w:r>
      <w:r w:rsidR="00B3729C" w:rsidRPr="00B3729C">
        <w:rPr>
          <w:rFonts w:cs="David" w:hint="cs"/>
          <w:sz w:val="28"/>
          <w:szCs w:val="28"/>
          <w:rtl/>
        </w:rPr>
        <w:t>הרב</w:t>
      </w:r>
      <w:r w:rsidR="00B3729C" w:rsidRPr="00B3729C">
        <w:rPr>
          <w:rFonts w:cs="David"/>
          <w:sz w:val="28"/>
          <w:szCs w:val="28"/>
          <w:rtl/>
        </w:rPr>
        <w:t xml:space="preserve"> </w:t>
      </w:r>
      <w:r w:rsidR="00B3729C" w:rsidRPr="00B3729C">
        <w:rPr>
          <w:rFonts w:cs="David" w:hint="cs"/>
          <w:sz w:val="28"/>
          <w:szCs w:val="28"/>
          <w:rtl/>
        </w:rPr>
        <w:t>ספיוואק</w:t>
      </w:r>
      <w:r w:rsidR="00B3729C" w:rsidRPr="00B3729C">
        <w:rPr>
          <w:rFonts w:cs="David"/>
          <w:sz w:val="28"/>
          <w:szCs w:val="28"/>
          <w:rtl/>
        </w:rPr>
        <w:t xml:space="preserve">, </w:t>
      </w:r>
      <w:r w:rsidR="00B3729C" w:rsidRPr="00B3729C">
        <w:rPr>
          <w:rFonts w:cs="David" w:hint="cs"/>
          <w:sz w:val="28"/>
          <w:szCs w:val="28"/>
          <w:rtl/>
        </w:rPr>
        <w:t>כיוזם</w:t>
      </w:r>
      <w:r w:rsidR="00B3729C" w:rsidRPr="00B3729C">
        <w:rPr>
          <w:rFonts w:cs="David"/>
          <w:sz w:val="28"/>
          <w:szCs w:val="28"/>
          <w:rtl/>
        </w:rPr>
        <w:t xml:space="preserve"> </w:t>
      </w:r>
      <w:r w:rsidR="00B3729C" w:rsidRPr="00B3729C">
        <w:rPr>
          <w:rFonts w:cs="David" w:hint="cs"/>
          <w:sz w:val="28"/>
          <w:szCs w:val="28"/>
          <w:rtl/>
        </w:rPr>
        <w:t>הרעיון ב</w:t>
      </w:r>
      <w:r w:rsidR="00B3729C" w:rsidRPr="00B3729C">
        <w:rPr>
          <w:rFonts w:cs="David" w:hint="cs"/>
          <w:sz w:val="28"/>
          <w:szCs w:val="28"/>
          <w:rtl/>
          <w:lang w:val="en-GB"/>
        </w:rPr>
        <w:t xml:space="preserve">קובץ </w:t>
      </w:r>
      <w:r w:rsidR="00C52E21">
        <w:rPr>
          <w:rFonts w:cs="David" w:hint="cs"/>
          <w:sz w:val="28"/>
          <w:szCs w:val="28"/>
          <w:rtl/>
        </w:rPr>
        <w:t>'</w:t>
      </w:r>
      <w:r w:rsidR="00B3729C" w:rsidRPr="00B3729C">
        <w:rPr>
          <w:rFonts w:cs="David" w:hint="cs"/>
          <w:sz w:val="28"/>
          <w:szCs w:val="28"/>
          <w:rtl/>
        </w:rPr>
        <w:t>דגלנו</w:t>
      </w:r>
      <w:r w:rsidR="00C52E21">
        <w:rPr>
          <w:rFonts w:cs="David" w:hint="cs"/>
          <w:sz w:val="28"/>
          <w:szCs w:val="28"/>
          <w:rtl/>
        </w:rPr>
        <w:t>'</w:t>
      </w:r>
      <w:r w:rsidR="00B3729C" w:rsidRPr="00B3729C">
        <w:rPr>
          <w:rFonts w:cs="David" w:hint="cs"/>
          <w:sz w:val="28"/>
          <w:szCs w:val="28"/>
          <w:rtl/>
        </w:rPr>
        <w:t>. הרב</w:t>
      </w:r>
      <w:r w:rsidR="00B3729C" w:rsidRPr="00B3729C">
        <w:rPr>
          <w:rFonts w:cs="David"/>
          <w:sz w:val="28"/>
          <w:szCs w:val="28"/>
          <w:rtl/>
        </w:rPr>
        <w:t xml:space="preserve"> </w:t>
      </w:r>
      <w:r w:rsidR="00B3729C" w:rsidRPr="00B3729C">
        <w:rPr>
          <w:rFonts w:cs="David" w:hint="cs"/>
          <w:sz w:val="28"/>
          <w:szCs w:val="28"/>
          <w:rtl/>
        </w:rPr>
        <w:t>שפירא</w:t>
      </w:r>
      <w:r w:rsidR="009D4093">
        <w:rPr>
          <w:rFonts w:cs="David" w:hint="cs"/>
          <w:sz w:val="28"/>
          <w:szCs w:val="28"/>
          <w:rtl/>
        </w:rPr>
        <w:t>,</w:t>
      </w:r>
      <w:r w:rsidR="00B3729C" w:rsidRPr="00B3729C">
        <w:rPr>
          <w:rFonts w:cs="David" w:hint="cs"/>
          <w:sz w:val="28"/>
          <w:szCs w:val="28"/>
          <w:rtl/>
        </w:rPr>
        <w:t xml:space="preserve"> בתאריך מאוחר</w:t>
      </w:r>
      <w:r w:rsidR="00B3729C" w:rsidRPr="00B3729C">
        <w:rPr>
          <w:rFonts w:cs="David"/>
          <w:sz w:val="28"/>
          <w:szCs w:val="28"/>
          <w:rtl/>
        </w:rPr>
        <w:t xml:space="preserve"> </w:t>
      </w:r>
      <w:r w:rsidR="00B3729C" w:rsidRPr="00B3729C">
        <w:rPr>
          <w:rFonts w:cs="David" w:hint="cs"/>
          <w:sz w:val="28"/>
          <w:szCs w:val="28"/>
          <w:rtl/>
        </w:rPr>
        <w:t>יותר</w:t>
      </w:r>
      <w:r w:rsidR="009D4093">
        <w:rPr>
          <w:rFonts w:cs="David" w:hint="cs"/>
          <w:sz w:val="28"/>
          <w:szCs w:val="28"/>
          <w:rtl/>
        </w:rPr>
        <w:t xml:space="preserve">, </w:t>
      </w:r>
      <w:r w:rsidR="0086380B">
        <w:rPr>
          <w:rFonts w:cs="David" w:hint="cs"/>
          <w:sz w:val="28"/>
          <w:szCs w:val="28"/>
          <w:rtl/>
        </w:rPr>
        <w:t xml:space="preserve"> </w:t>
      </w:r>
      <w:r w:rsidR="00B3729C" w:rsidRPr="00B3729C">
        <w:rPr>
          <w:rFonts w:cs="David" w:hint="cs"/>
          <w:sz w:val="28"/>
          <w:szCs w:val="28"/>
          <w:rtl/>
        </w:rPr>
        <w:t>כתב</w:t>
      </w:r>
      <w:r w:rsidR="00B3729C" w:rsidRPr="00B3729C">
        <w:rPr>
          <w:rFonts w:cs="David"/>
          <w:sz w:val="28"/>
          <w:szCs w:val="28"/>
          <w:rtl/>
        </w:rPr>
        <w:t xml:space="preserve"> </w:t>
      </w:r>
      <w:r w:rsidR="00B3729C" w:rsidRPr="00B3729C">
        <w:rPr>
          <w:rFonts w:cs="David" w:hint="cs"/>
          <w:sz w:val="28"/>
          <w:szCs w:val="28"/>
          <w:rtl/>
        </w:rPr>
        <w:t>לרב</w:t>
      </w:r>
      <w:r w:rsidR="00B3729C" w:rsidRPr="00B3729C">
        <w:rPr>
          <w:rFonts w:cs="David"/>
          <w:sz w:val="28"/>
          <w:szCs w:val="28"/>
          <w:rtl/>
        </w:rPr>
        <w:t xml:space="preserve"> </w:t>
      </w:r>
      <w:r w:rsidR="00B3729C" w:rsidRPr="00B3729C">
        <w:rPr>
          <w:rFonts w:cs="David" w:hint="cs"/>
          <w:sz w:val="28"/>
          <w:szCs w:val="28"/>
          <w:rtl/>
        </w:rPr>
        <w:t>ספיוואק</w:t>
      </w:r>
      <w:r w:rsidR="00B3729C" w:rsidRPr="00B3729C">
        <w:rPr>
          <w:rFonts w:cs="David"/>
          <w:sz w:val="28"/>
          <w:szCs w:val="28"/>
          <w:rtl/>
        </w:rPr>
        <w:t xml:space="preserve"> </w:t>
      </w:r>
      <w:r w:rsidR="009D4093">
        <w:rPr>
          <w:rFonts w:cs="David" w:hint="cs"/>
          <w:sz w:val="28"/>
          <w:szCs w:val="28"/>
          <w:rtl/>
        </w:rPr>
        <w:t>מכתב התנצלות על כך</w:t>
      </w:r>
      <w:r w:rsidR="00D339D5">
        <w:rPr>
          <w:rFonts w:cs="David" w:hint="cs"/>
          <w:sz w:val="28"/>
          <w:szCs w:val="28"/>
          <w:rtl/>
        </w:rPr>
        <w:t xml:space="preserve"> </w:t>
      </w:r>
      <w:r w:rsidR="009D4093">
        <w:rPr>
          <w:rFonts w:cs="David" w:hint="cs"/>
          <w:sz w:val="28"/>
          <w:szCs w:val="28"/>
          <w:rtl/>
        </w:rPr>
        <w:t>שלא</w:t>
      </w:r>
      <w:r w:rsidR="00B3729C" w:rsidRPr="00B3729C">
        <w:rPr>
          <w:rFonts w:cs="David"/>
          <w:sz w:val="28"/>
          <w:szCs w:val="28"/>
          <w:rtl/>
        </w:rPr>
        <w:t xml:space="preserve"> </w:t>
      </w:r>
      <w:r w:rsidR="00B3729C" w:rsidRPr="00B3729C">
        <w:rPr>
          <w:rFonts w:cs="David" w:hint="cs"/>
          <w:sz w:val="28"/>
          <w:szCs w:val="28"/>
          <w:rtl/>
        </w:rPr>
        <w:t>נתן</w:t>
      </w:r>
      <w:r w:rsidR="00B3729C" w:rsidRPr="00B3729C">
        <w:rPr>
          <w:rFonts w:cs="David"/>
          <w:sz w:val="28"/>
          <w:szCs w:val="28"/>
          <w:rtl/>
        </w:rPr>
        <w:t xml:space="preserve"> </w:t>
      </w:r>
      <w:r w:rsidR="00B3729C" w:rsidRPr="00B3729C">
        <w:rPr>
          <w:rFonts w:cs="David" w:hint="cs"/>
          <w:sz w:val="28"/>
          <w:szCs w:val="28"/>
          <w:rtl/>
        </w:rPr>
        <w:t>לו</w:t>
      </w:r>
      <w:r w:rsidR="00B3729C" w:rsidRPr="00B3729C">
        <w:rPr>
          <w:rFonts w:cs="David"/>
          <w:sz w:val="28"/>
          <w:szCs w:val="28"/>
          <w:rtl/>
        </w:rPr>
        <w:t xml:space="preserve"> </w:t>
      </w:r>
      <w:r w:rsidR="00B3729C" w:rsidRPr="00B3729C">
        <w:rPr>
          <w:rFonts w:cs="David" w:hint="cs"/>
          <w:sz w:val="28"/>
          <w:szCs w:val="28"/>
          <w:rtl/>
        </w:rPr>
        <w:t>את ההכרה המתאימה."</w:t>
      </w:r>
      <w:r w:rsidR="004B04A5">
        <w:rPr>
          <w:rStyle w:val="FootnoteReference"/>
          <w:rFonts w:cs="David"/>
          <w:sz w:val="28"/>
          <w:szCs w:val="28"/>
          <w:rtl/>
        </w:rPr>
        <w:footnoteReference w:id="27"/>
      </w:r>
    </w:p>
    <w:p w:rsidR="00F56D11" w:rsidRDefault="0086380B" w:rsidP="00FE49B6">
      <w:pPr>
        <w:bidi/>
        <w:spacing w:after="0" w:line="360" w:lineRule="auto"/>
        <w:ind w:firstLine="720"/>
        <w:jc w:val="both"/>
        <w:rPr>
          <w:rFonts w:cs="David"/>
          <w:sz w:val="28"/>
          <w:szCs w:val="28"/>
          <w:rtl/>
        </w:rPr>
      </w:pPr>
      <w:r>
        <w:rPr>
          <w:rFonts w:cs="David" w:hint="cs"/>
          <w:sz w:val="28"/>
          <w:szCs w:val="28"/>
          <w:rtl/>
        </w:rPr>
        <w:t>אולם יש בעיה כרונולוגי</w:t>
      </w:r>
      <w:r w:rsidR="009D4093">
        <w:rPr>
          <w:rFonts w:cs="David" w:hint="cs"/>
          <w:sz w:val="28"/>
          <w:szCs w:val="28"/>
          <w:rtl/>
        </w:rPr>
        <w:t>ת</w:t>
      </w:r>
      <w:r>
        <w:rPr>
          <w:rFonts w:cs="David" w:hint="cs"/>
          <w:sz w:val="28"/>
          <w:szCs w:val="28"/>
          <w:rtl/>
        </w:rPr>
        <w:t xml:space="preserve"> בדברי הרב כ</w:t>
      </w:r>
      <w:r w:rsidR="007C4D3F">
        <w:rPr>
          <w:rFonts w:cs="David" w:hint="cs"/>
          <w:sz w:val="28"/>
          <w:szCs w:val="28"/>
          <w:rtl/>
        </w:rPr>
        <w:t>'</w:t>
      </w:r>
      <w:r>
        <w:rPr>
          <w:rFonts w:cs="David" w:hint="cs"/>
          <w:sz w:val="28"/>
          <w:szCs w:val="28"/>
          <w:rtl/>
        </w:rPr>
        <w:t>צמ</w:t>
      </w:r>
      <w:r w:rsidR="007C4D3F">
        <w:rPr>
          <w:rFonts w:cs="David" w:hint="cs"/>
          <w:sz w:val="28"/>
          <w:szCs w:val="28"/>
          <w:rtl/>
        </w:rPr>
        <w:t>א</w:t>
      </w:r>
      <w:r>
        <w:rPr>
          <w:rFonts w:cs="David" w:hint="cs"/>
          <w:sz w:val="28"/>
          <w:szCs w:val="28"/>
          <w:rtl/>
        </w:rPr>
        <w:t xml:space="preserve">ן, </w:t>
      </w:r>
      <w:r w:rsidR="009D4093">
        <w:rPr>
          <w:rFonts w:cs="David" w:hint="cs"/>
          <w:sz w:val="28"/>
          <w:szCs w:val="28"/>
          <w:rtl/>
        </w:rPr>
        <w:t>כיוון שתאריך</w:t>
      </w:r>
      <w:r>
        <w:rPr>
          <w:rFonts w:cs="David" w:hint="cs"/>
          <w:sz w:val="28"/>
          <w:szCs w:val="28"/>
          <w:rtl/>
        </w:rPr>
        <w:t xml:space="preserve"> </w:t>
      </w:r>
      <w:r w:rsidRPr="00B3729C">
        <w:rPr>
          <w:rFonts w:cs="David" w:hint="cs"/>
          <w:sz w:val="28"/>
          <w:szCs w:val="28"/>
          <w:rtl/>
        </w:rPr>
        <w:t>טקס</w:t>
      </w:r>
      <w:r w:rsidRPr="00B3729C">
        <w:rPr>
          <w:rFonts w:cs="David"/>
          <w:sz w:val="28"/>
          <w:szCs w:val="28"/>
          <w:rtl/>
        </w:rPr>
        <w:t xml:space="preserve"> </w:t>
      </w:r>
      <w:r w:rsidRPr="00B3729C">
        <w:rPr>
          <w:rFonts w:cs="David" w:hint="cs"/>
          <w:sz w:val="28"/>
          <w:szCs w:val="28"/>
          <w:rtl/>
        </w:rPr>
        <w:t>הפתיחה</w:t>
      </w:r>
      <w:r w:rsidRPr="00B3729C">
        <w:rPr>
          <w:rFonts w:cs="David"/>
          <w:sz w:val="28"/>
          <w:szCs w:val="28"/>
          <w:rtl/>
        </w:rPr>
        <w:t xml:space="preserve"> </w:t>
      </w:r>
      <w:r w:rsidRPr="00B3729C">
        <w:rPr>
          <w:rFonts w:cs="David" w:hint="cs"/>
          <w:sz w:val="28"/>
          <w:szCs w:val="28"/>
          <w:rtl/>
        </w:rPr>
        <w:t>של</w:t>
      </w:r>
      <w:r w:rsidRPr="00B3729C">
        <w:rPr>
          <w:rFonts w:cs="David"/>
          <w:sz w:val="28"/>
          <w:szCs w:val="28"/>
          <w:rtl/>
        </w:rPr>
        <w:t xml:space="preserve"> </w:t>
      </w:r>
      <w:r w:rsidRPr="00B3729C">
        <w:rPr>
          <w:rFonts w:cs="David" w:hint="cs"/>
          <w:sz w:val="28"/>
          <w:szCs w:val="28"/>
          <w:rtl/>
        </w:rPr>
        <w:t>ישיבת חכמי לובלין</w:t>
      </w:r>
      <w:r>
        <w:rPr>
          <w:rFonts w:cs="David" w:hint="cs"/>
          <w:sz w:val="28"/>
          <w:szCs w:val="28"/>
          <w:rtl/>
        </w:rPr>
        <w:t xml:space="preserve"> היה בל"ג ב</w:t>
      </w:r>
      <w:r w:rsidR="00512BC4">
        <w:rPr>
          <w:rFonts w:cs="David" w:hint="cs"/>
          <w:sz w:val="28"/>
          <w:szCs w:val="28"/>
          <w:rtl/>
        </w:rPr>
        <w:t>ע</w:t>
      </w:r>
      <w:r>
        <w:rPr>
          <w:rFonts w:cs="David" w:hint="cs"/>
          <w:sz w:val="28"/>
          <w:szCs w:val="28"/>
          <w:rtl/>
        </w:rPr>
        <w:t>ומר תר</w:t>
      </w:r>
      <w:r w:rsidR="00C36FAA">
        <w:rPr>
          <w:rFonts w:cs="David" w:hint="cs"/>
          <w:sz w:val="28"/>
          <w:szCs w:val="28"/>
          <w:rtl/>
        </w:rPr>
        <w:t>פ</w:t>
      </w:r>
      <w:r>
        <w:rPr>
          <w:rFonts w:cs="David" w:hint="cs"/>
          <w:sz w:val="28"/>
          <w:szCs w:val="28"/>
          <w:rtl/>
        </w:rPr>
        <w:t>"ד</w:t>
      </w:r>
      <w:r w:rsidR="004763D1">
        <w:rPr>
          <w:rStyle w:val="FootnoteReference"/>
          <w:rFonts w:cs="David"/>
          <w:sz w:val="28"/>
          <w:szCs w:val="28"/>
          <w:rtl/>
        </w:rPr>
        <w:footnoteReference w:id="28"/>
      </w:r>
      <w:r>
        <w:rPr>
          <w:rFonts w:cs="David" w:hint="cs"/>
          <w:sz w:val="28"/>
          <w:szCs w:val="28"/>
          <w:rtl/>
        </w:rPr>
        <w:t xml:space="preserve"> </w:t>
      </w:r>
      <w:r>
        <w:rPr>
          <w:rFonts w:cs="David"/>
          <w:sz w:val="28"/>
          <w:szCs w:val="28"/>
          <w:rtl/>
        </w:rPr>
        <w:t>–</w:t>
      </w:r>
      <w:r>
        <w:rPr>
          <w:rFonts w:cs="David" w:hint="cs"/>
          <w:sz w:val="28"/>
          <w:szCs w:val="28"/>
          <w:rtl/>
        </w:rPr>
        <w:t xml:space="preserve"> דהיינו</w:t>
      </w:r>
      <w:r w:rsidR="009D4093">
        <w:rPr>
          <w:rFonts w:cs="David" w:hint="cs"/>
          <w:sz w:val="28"/>
          <w:szCs w:val="28"/>
          <w:rtl/>
        </w:rPr>
        <w:t>,</w:t>
      </w:r>
      <w:r>
        <w:rPr>
          <w:rFonts w:cs="David" w:hint="cs"/>
          <w:sz w:val="28"/>
          <w:szCs w:val="28"/>
          <w:rtl/>
        </w:rPr>
        <w:t xml:space="preserve"> שמונה חדשים </w:t>
      </w:r>
      <w:r w:rsidRPr="0086380B">
        <w:rPr>
          <w:rFonts w:cs="David" w:hint="cs"/>
          <w:i/>
          <w:iCs/>
          <w:sz w:val="28"/>
          <w:szCs w:val="28"/>
          <w:rtl/>
        </w:rPr>
        <w:t>אחרי</w:t>
      </w:r>
      <w:r>
        <w:rPr>
          <w:rFonts w:cs="David" w:hint="cs"/>
          <w:sz w:val="28"/>
          <w:szCs w:val="28"/>
          <w:rtl/>
        </w:rPr>
        <w:t xml:space="preserve"> הכנסיה הגדולה אשר בה </w:t>
      </w:r>
      <w:r w:rsidR="00EB716A">
        <w:rPr>
          <w:rFonts w:cs="David" w:hint="cs"/>
          <w:sz w:val="28"/>
          <w:szCs w:val="28"/>
          <w:rtl/>
        </w:rPr>
        <w:t xml:space="preserve">הגיש </w:t>
      </w:r>
      <w:r>
        <w:rPr>
          <w:rFonts w:cs="David" w:hint="cs"/>
          <w:sz w:val="28"/>
          <w:szCs w:val="28"/>
          <w:rtl/>
        </w:rPr>
        <w:t xml:space="preserve">הרב שפירא את הרעיון של </w:t>
      </w:r>
      <w:r w:rsidR="00A611F1">
        <w:rPr>
          <w:rFonts w:cs="David" w:hint="cs"/>
          <w:sz w:val="28"/>
          <w:szCs w:val="28"/>
          <w:rtl/>
        </w:rPr>
        <w:t xml:space="preserve">לימוד </w:t>
      </w:r>
      <w:r w:rsidR="00F30C02">
        <w:rPr>
          <w:rFonts w:cs="David" w:hint="cs"/>
          <w:sz w:val="28"/>
          <w:szCs w:val="28"/>
          <w:rtl/>
        </w:rPr>
        <w:t>ה</w:t>
      </w:r>
      <w:r w:rsidR="00A611F1">
        <w:rPr>
          <w:rFonts w:cs="David" w:hint="cs"/>
          <w:sz w:val="28"/>
          <w:szCs w:val="28"/>
          <w:rtl/>
        </w:rPr>
        <w:t>דף יומי. בזמן שהגיע</w:t>
      </w:r>
      <w:r>
        <w:rPr>
          <w:rFonts w:cs="David" w:hint="cs"/>
          <w:sz w:val="28"/>
          <w:szCs w:val="28"/>
          <w:rtl/>
        </w:rPr>
        <w:t xml:space="preserve"> ל"ג בעומר תר</w:t>
      </w:r>
      <w:r w:rsidR="00EB716A">
        <w:rPr>
          <w:rFonts w:cs="David" w:hint="cs"/>
          <w:sz w:val="28"/>
          <w:szCs w:val="28"/>
          <w:rtl/>
        </w:rPr>
        <w:t>פ</w:t>
      </w:r>
      <w:r>
        <w:rPr>
          <w:rFonts w:cs="David" w:hint="cs"/>
          <w:sz w:val="28"/>
          <w:szCs w:val="28"/>
          <w:rtl/>
        </w:rPr>
        <w:t xml:space="preserve">"ד </w:t>
      </w:r>
      <w:r w:rsidR="00C52E21">
        <w:rPr>
          <w:rFonts w:cs="David" w:hint="cs"/>
          <w:sz w:val="28"/>
          <w:szCs w:val="28"/>
          <w:rtl/>
        </w:rPr>
        <w:t>לימוד</w:t>
      </w:r>
      <w:r>
        <w:rPr>
          <w:rFonts w:cs="David" w:hint="cs"/>
          <w:sz w:val="28"/>
          <w:szCs w:val="28"/>
          <w:rtl/>
        </w:rPr>
        <w:t xml:space="preserve"> </w:t>
      </w:r>
      <w:r w:rsidR="00EB716A">
        <w:rPr>
          <w:rFonts w:cs="David" w:hint="cs"/>
          <w:sz w:val="28"/>
          <w:szCs w:val="28"/>
          <w:rtl/>
        </w:rPr>
        <w:t>ה</w:t>
      </w:r>
      <w:r>
        <w:rPr>
          <w:rFonts w:cs="David" w:hint="cs"/>
          <w:sz w:val="28"/>
          <w:szCs w:val="28"/>
          <w:rtl/>
        </w:rPr>
        <w:t xml:space="preserve">דף היומי היה </w:t>
      </w:r>
      <w:r w:rsidR="00EB716A">
        <w:rPr>
          <w:rFonts w:cs="David" w:hint="cs"/>
          <w:sz w:val="28"/>
          <w:szCs w:val="28"/>
          <w:rtl/>
        </w:rPr>
        <w:t xml:space="preserve">קיים </w:t>
      </w:r>
      <w:r w:rsidR="00C52E21">
        <w:rPr>
          <w:rFonts w:cs="David" w:hint="cs"/>
          <w:sz w:val="28"/>
          <w:szCs w:val="28"/>
          <w:rtl/>
        </w:rPr>
        <w:t>בפועל במקומות שונ</w:t>
      </w:r>
      <w:r w:rsidR="00EB716A">
        <w:rPr>
          <w:rFonts w:cs="David" w:hint="cs"/>
          <w:sz w:val="28"/>
          <w:szCs w:val="28"/>
          <w:rtl/>
        </w:rPr>
        <w:t>ים</w:t>
      </w:r>
      <w:r w:rsidR="00C52E21">
        <w:rPr>
          <w:rFonts w:cs="David" w:hint="cs"/>
          <w:sz w:val="28"/>
          <w:szCs w:val="28"/>
          <w:rtl/>
        </w:rPr>
        <w:t xml:space="preserve"> </w:t>
      </w:r>
      <w:r w:rsidR="00DD0C43">
        <w:rPr>
          <w:rFonts w:cs="David" w:hint="cs"/>
          <w:sz w:val="28"/>
          <w:szCs w:val="28"/>
          <w:rtl/>
        </w:rPr>
        <w:t>בעולם</w:t>
      </w:r>
      <w:r w:rsidR="00C52E21">
        <w:rPr>
          <w:rFonts w:cs="David" w:hint="cs"/>
          <w:sz w:val="28"/>
          <w:szCs w:val="28"/>
          <w:rtl/>
        </w:rPr>
        <w:t xml:space="preserve">, </w:t>
      </w:r>
      <w:r w:rsidR="00DD0C43">
        <w:rPr>
          <w:rFonts w:cs="David" w:hint="cs"/>
          <w:sz w:val="28"/>
          <w:szCs w:val="28"/>
          <w:rtl/>
        </w:rPr>
        <w:t xml:space="preserve">ולכן למה להעלות רעיון </w:t>
      </w:r>
      <w:r w:rsidR="00EB716A">
        <w:rPr>
          <w:rFonts w:cs="David" w:hint="cs"/>
          <w:sz w:val="28"/>
          <w:szCs w:val="28"/>
          <w:rtl/>
        </w:rPr>
        <w:t xml:space="preserve">זה </w:t>
      </w:r>
      <w:r w:rsidR="00DD0C43">
        <w:rPr>
          <w:rFonts w:cs="David" w:hint="cs"/>
          <w:sz w:val="28"/>
          <w:szCs w:val="28"/>
          <w:rtl/>
        </w:rPr>
        <w:t>בטכס הפתיחה של ישיבת</w:t>
      </w:r>
      <w:r w:rsidR="00C52E21">
        <w:rPr>
          <w:rFonts w:cs="David" w:hint="cs"/>
          <w:sz w:val="28"/>
          <w:szCs w:val="28"/>
          <w:rtl/>
        </w:rPr>
        <w:t xml:space="preserve"> </w:t>
      </w:r>
      <w:r w:rsidR="00DD0C43">
        <w:rPr>
          <w:rFonts w:cs="David" w:hint="cs"/>
          <w:sz w:val="28"/>
          <w:szCs w:val="28"/>
          <w:rtl/>
        </w:rPr>
        <w:t>חכמי לובלין?!</w:t>
      </w:r>
    </w:p>
    <w:p w:rsidR="00DB4FE0" w:rsidRPr="000F0C7D" w:rsidRDefault="00F56D11" w:rsidP="00FE49B6">
      <w:pPr>
        <w:bidi/>
        <w:spacing w:after="0" w:line="360" w:lineRule="auto"/>
        <w:ind w:firstLine="720"/>
        <w:jc w:val="both"/>
        <w:rPr>
          <w:rFonts w:cs="David"/>
          <w:sz w:val="28"/>
          <w:szCs w:val="28"/>
        </w:rPr>
      </w:pPr>
      <w:r>
        <w:rPr>
          <w:rFonts w:cs="David" w:hint="cs"/>
          <w:sz w:val="28"/>
          <w:szCs w:val="28"/>
          <w:rtl/>
        </w:rPr>
        <w:lastRenderedPageBreak/>
        <w:t>ראינו שהרב שפיוואק שתק</w:t>
      </w:r>
      <w:r w:rsidR="00DB4FE0">
        <w:rPr>
          <w:rFonts w:cs="David" w:hint="cs"/>
          <w:sz w:val="28"/>
          <w:szCs w:val="28"/>
          <w:rtl/>
        </w:rPr>
        <w:t xml:space="preserve"> </w:t>
      </w:r>
      <w:r>
        <w:rPr>
          <w:rFonts w:cs="David" w:hint="cs"/>
          <w:sz w:val="28"/>
          <w:szCs w:val="28"/>
          <w:rtl/>
        </w:rPr>
        <w:t xml:space="preserve">בנושא, אולם לא כן בנו ישראל אריה. על </w:t>
      </w:r>
      <w:r w:rsidR="00EB716A">
        <w:rPr>
          <w:rFonts w:cs="David" w:hint="cs"/>
          <w:sz w:val="28"/>
          <w:szCs w:val="28"/>
          <w:rtl/>
        </w:rPr>
        <w:t>כך שלח</w:t>
      </w:r>
      <w:r>
        <w:rPr>
          <w:rFonts w:cs="David" w:hint="cs"/>
          <w:sz w:val="28"/>
          <w:szCs w:val="28"/>
          <w:rtl/>
        </w:rPr>
        <w:t xml:space="preserve"> יוסי נינווה,</w:t>
      </w:r>
      <w:r w:rsidR="00EB716A">
        <w:rPr>
          <w:rFonts w:cs="David" w:hint="cs"/>
          <w:sz w:val="28"/>
          <w:szCs w:val="28"/>
          <w:rtl/>
        </w:rPr>
        <w:t xml:space="preserve"> </w:t>
      </w:r>
      <w:r>
        <w:rPr>
          <w:rFonts w:cs="David" w:hint="cs"/>
          <w:sz w:val="28"/>
          <w:szCs w:val="28"/>
          <w:rtl/>
        </w:rPr>
        <w:t>שהכיר את ישראל אריה</w:t>
      </w:r>
      <w:r w:rsidR="00242BB5">
        <w:rPr>
          <w:rFonts w:cs="David" w:hint="cs"/>
          <w:sz w:val="28"/>
          <w:szCs w:val="28"/>
          <w:rtl/>
        </w:rPr>
        <w:t>,</w:t>
      </w:r>
      <w:r>
        <w:rPr>
          <w:rFonts w:cs="David" w:hint="cs"/>
          <w:sz w:val="28"/>
          <w:szCs w:val="28"/>
          <w:rtl/>
        </w:rPr>
        <w:t xml:space="preserve"> מכתב לעיתון "הארץ</w:t>
      </w:r>
      <w:r w:rsidR="008D196E">
        <w:rPr>
          <w:rFonts w:cs="David" w:hint="cs"/>
          <w:sz w:val="28"/>
          <w:szCs w:val="28"/>
          <w:rtl/>
        </w:rPr>
        <w:t>" בשנת</w:t>
      </w:r>
      <w:r w:rsidR="00DD3572">
        <w:rPr>
          <w:rFonts w:cs="David" w:hint="cs"/>
          <w:sz w:val="28"/>
          <w:szCs w:val="28"/>
          <w:rtl/>
        </w:rPr>
        <w:t xml:space="preserve"> תשס"ה (</w:t>
      </w:r>
      <w:r w:rsidR="008D196E">
        <w:rPr>
          <w:rFonts w:cs="David" w:hint="cs"/>
          <w:sz w:val="28"/>
          <w:szCs w:val="28"/>
          <w:rtl/>
        </w:rPr>
        <w:t>2005</w:t>
      </w:r>
      <w:r w:rsidR="00DD3572">
        <w:rPr>
          <w:rFonts w:cs="David" w:hint="cs"/>
          <w:sz w:val="28"/>
          <w:szCs w:val="28"/>
          <w:rtl/>
        </w:rPr>
        <w:t>)</w:t>
      </w:r>
      <w:r w:rsidR="00EB716A">
        <w:rPr>
          <w:rFonts w:cs="David" w:hint="cs"/>
          <w:sz w:val="28"/>
          <w:szCs w:val="28"/>
          <w:rtl/>
        </w:rPr>
        <w:t xml:space="preserve"> ובו כתב</w:t>
      </w:r>
      <w:r w:rsidR="008D196E">
        <w:rPr>
          <w:rFonts w:cs="David" w:hint="cs"/>
          <w:sz w:val="28"/>
          <w:szCs w:val="28"/>
          <w:rtl/>
        </w:rPr>
        <w:t>:</w:t>
      </w:r>
      <w:r>
        <w:rPr>
          <w:rFonts w:cs="David" w:hint="cs"/>
          <w:sz w:val="28"/>
          <w:szCs w:val="28"/>
          <w:rtl/>
        </w:rPr>
        <w:t xml:space="preserve"> "ידוע לי, כי בנו ישראל אריה שפיוואק, נלחם כל השנים לתבוע את עלב</w:t>
      </w:r>
      <w:r w:rsidR="00242BB5">
        <w:rPr>
          <w:rFonts w:cs="David" w:hint="cs"/>
          <w:sz w:val="28"/>
          <w:szCs w:val="28"/>
          <w:rtl/>
        </w:rPr>
        <w:t>ון אביו. את הדברים הללו למדתי מ</w:t>
      </w:r>
      <w:r>
        <w:rPr>
          <w:rFonts w:cs="David" w:hint="cs"/>
          <w:sz w:val="28"/>
          <w:szCs w:val="28"/>
          <w:rtl/>
        </w:rPr>
        <w:t>נכד</w:t>
      </w:r>
      <w:r w:rsidR="00242BB5">
        <w:rPr>
          <w:rFonts w:cs="David" w:hint="cs"/>
          <w:sz w:val="28"/>
          <w:szCs w:val="28"/>
          <w:rtl/>
        </w:rPr>
        <w:t>ת</w:t>
      </w:r>
      <w:r>
        <w:rPr>
          <w:rFonts w:cs="David" w:hint="cs"/>
          <w:sz w:val="28"/>
          <w:szCs w:val="28"/>
          <w:rtl/>
        </w:rPr>
        <w:t xml:space="preserve">ו של הרב שפיוואק." </w:t>
      </w:r>
      <w:r w:rsidR="004763D1">
        <w:rPr>
          <w:rStyle w:val="FootnoteReference"/>
          <w:rFonts w:cs="David"/>
          <w:sz w:val="28"/>
          <w:szCs w:val="28"/>
          <w:rtl/>
        </w:rPr>
        <w:footnoteReference w:id="29"/>
      </w:r>
    </w:p>
    <w:p w:rsidR="003C5DEB" w:rsidRPr="00A00680" w:rsidRDefault="0032208A" w:rsidP="00FE49B6">
      <w:pPr>
        <w:bidi/>
        <w:spacing w:after="120" w:line="360" w:lineRule="auto"/>
        <w:jc w:val="both"/>
        <w:rPr>
          <w:rFonts w:cs="David"/>
          <w:sz w:val="28"/>
          <w:szCs w:val="28"/>
          <w:rtl/>
        </w:rPr>
      </w:pPr>
      <w:r>
        <w:rPr>
          <w:rFonts w:cs="David"/>
          <w:sz w:val="28"/>
          <w:szCs w:val="28"/>
          <w:rtl/>
        </w:rPr>
        <w:tab/>
      </w:r>
      <w:r w:rsidR="00A00680" w:rsidRPr="00A00680">
        <w:rPr>
          <w:rFonts w:cs="David" w:hint="cs"/>
          <w:sz w:val="28"/>
          <w:szCs w:val="28"/>
          <w:rtl/>
        </w:rPr>
        <w:t>הרב יהודה שביב, ר"מ בישיבת הר עציון, סיכם את הנושא</w:t>
      </w:r>
      <w:r w:rsidR="00A00680">
        <w:rPr>
          <w:rFonts w:cs="David" w:hint="cs"/>
          <w:sz w:val="28"/>
          <w:szCs w:val="28"/>
          <w:rtl/>
        </w:rPr>
        <w:t xml:space="preserve">: </w:t>
      </w:r>
      <w:r w:rsidR="00D94674">
        <w:rPr>
          <w:rFonts w:cs="David" w:hint="cs"/>
          <w:sz w:val="28"/>
          <w:szCs w:val="28"/>
          <w:rtl/>
        </w:rPr>
        <w:t>"</w:t>
      </w:r>
      <w:r w:rsidR="00A00680">
        <w:rPr>
          <w:rFonts w:cs="David" w:hint="cs"/>
          <w:sz w:val="28"/>
          <w:szCs w:val="28"/>
          <w:rtl/>
        </w:rPr>
        <w:t>אמור מעתה: זכות היוצרים שמורה לרב שפיוואק. אכן אלמלא הרב שפירא שהלהיב את משתתפי אותה כנסייה גדולה ופעל</w:t>
      </w:r>
      <w:r w:rsidR="00D94674">
        <w:rPr>
          <w:rFonts w:cs="David" w:hint="cs"/>
          <w:sz w:val="28"/>
          <w:szCs w:val="28"/>
          <w:rtl/>
        </w:rPr>
        <w:t xml:space="preserve"> </w:t>
      </w:r>
      <w:r w:rsidR="00A00680">
        <w:rPr>
          <w:rFonts w:cs="David" w:hint="cs"/>
          <w:sz w:val="28"/>
          <w:szCs w:val="28"/>
          <w:rtl/>
        </w:rPr>
        <w:t>במרץ וללא ליאות בכתב ובעל פה ועשה נפשות אפשר שהיו הדברים נשארים בגדר רעיון ומשאלת לב כדרך שאכן נותרו כל אותם חודשים עד לכנסייה הגדולה</w:t>
      </w:r>
      <w:r w:rsidR="00D94674">
        <w:rPr>
          <w:rFonts w:cs="David" w:hint="cs"/>
          <w:sz w:val="28"/>
          <w:szCs w:val="28"/>
          <w:rtl/>
        </w:rPr>
        <w:t>.</w:t>
      </w:r>
      <w:r w:rsidR="00A00680">
        <w:rPr>
          <w:rFonts w:cs="David" w:hint="cs"/>
          <w:sz w:val="28"/>
          <w:szCs w:val="28"/>
          <w:rtl/>
        </w:rPr>
        <w:t xml:space="preserve"> אולם עם סיום  המחזור האחד עשר של לימוד הדף היומי ותחילת המחזור החדש, ראוי להציב בכותל המזרח גם את הוגה הרעיון.</w:t>
      </w:r>
      <w:r w:rsidR="00B419A3">
        <w:rPr>
          <w:rFonts w:cs="David" w:hint="cs"/>
          <w:sz w:val="28"/>
          <w:szCs w:val="28"/>
          <w:rtl/>
        </w:rPr>
        <w:t>"</w:t>
      </w:r>
      <w:r w:rsidR="000F0C7D" w:rsidRPr="000F0C7D">
        <w:rPr>
          <w:rStyle w:val="FootnoteReference"/>
          <w:rFonts w:ascii="Arial" w:hAnsi="Arial" w:cs="David"/>
          <w:sz w:val="28"/>
          <w:szCs w:val="28"/>
          <w:rtl/>
        </w:rPr>
        <w:t xml:space="preserve"> </w:t>
      </w:r>
      <w:r w:rsidR="000F0C7D" w:rsidRPr="001A11D0">
        <w:rPr>
          <w:rStyle w:val="FootnoteReference"/>
          <w:rFonts w:ascii="Arial" w:hAnsi="Arial" w:cs="David"/>
          <w:sz w:val="28"/>
          <w:szCs w:val="28"/>
          <w:rtl/>
        </w:rPr>
        <w:footnoteReference w:id="30"/>
      </w:r>
    </w:p>
    <w:p w:rsidR="0074719E" w:rsidRPr="004228BF" w:rsidRDefault="00C12FB4" w:rsidP="00FE49B6">
      <w:pPr>
        <w:bidi/>
        <w:spacing w:after="0" w:line="360" w:lineRule="auto"/>
        <w:jc w:val="both"/>
        <w:rPr>
          <w:rFonts w:cs="David"/>
          <w:b/>
          <w:bCs/>
          <w:sz w:val="28"/>
          <w:szCs w:val="28"/>
          <w:u w:val="single"/>
          <w:rtl/>
        </w:rPr>
      </w:pPr>
      <w:r w:rsidRPr="004228BF">
        <w:rPr>
          <w:rFonts w:cs="David" w:hint="cs"/>
          <w:b/>
          <w:bCs/>
          <w:sz w:val="28"/>
          <w:szCs w:val="28"/>
          <w:u w:val="single"/>
          <w:rtl/>
        </w:rPr>
        <w:t>הרב יחזקאל</w:t>
      </w:r>
      <w:r w:rsidR="0074719E" w:rsidRPr="004228BF">
        <w:rPr>
          <w:rFonts w:cs="David" w:hint="cs"/>
          <w:b/>
          <w:bCs/>
          <w:sz w:val="28"/>
          <w:szCs w:val="28"/>
          <w:u w:val="single"/>
          <w:rtl/>
        </w:rPr>
        <w:t xml:space="preserve"> פרייזר</w:t>
      </w:r>
    </w:p>
    <w:p w:rsidR="00C12FB4" w:rsidRDefault="00F41CEA" w:rsidP="00FE49B6">
      <w:pPr>
        <w:bidi/>
        <w:spacing w:after="0" w:line="360" w:lineRule="auto"/>
        <w:jc w:val="both"/>
        <w:rPr>
          <w:rFonts w:cs="David"/>
          <w:sz w:val="28"/>
          <w:szCs w:val="28"/>
          <w:rtl/>
        </w:rPr>
      </w:pPr>
      <w:r>
        <w:rPr>
          <w:rFonts w:cs="David" w:hint="cs"/>
          <w:sz w:val="28"/>
          <w:szCs w:val="28"/>
          <w:rtl/>
        </w:rPr>
        <w:t>כעשר שנים לפני הרב שפיוואק העלתה ההצעה ללמוד את הדף היומי</w:t>
      </w:r>
      <w:r w:rsidR="000466A1">
        <w:rPr>
          <w:rFonts w:cs="David" w:hint="cs"/>
          <w:sz w:val="28"/>
          <w:szCs w:val="28"/>
          <w:rtl/>
        </w:rPr>
        <w:t xml:space="preserve"> היתה ההצאה </w:t>
      </w:r>
      <w:r w:rsidR="00817B02">
        <w:rPr>
          <w:rFonts w:cs="David" w:hint="cs"/>
          <w:sz w:val="28"/>
          <w:szCs w:val="28"/>
          <w:rtl/>
        </w:rPr>
        <w:t>ע"י</w:t>
      </w:r>
      <w:r w:rsidR="000466A1">
        <w:rPr>
          <w:rFonts w:cs="David" w:hint="cs"/>
          <w:sz w:val="28"/>
          <w:szCs w:val="28"/>
          <w:rtl/>
        </w:rPr>
        <w:t xml:space="preserve"> </w:t>
      </w:r>
      <w:r w:rsidR="004228BF">
        <w:rPr>
          <w:rFonts w:cs="David" w:hint="cs"/>
          <w:sz w:val="28"/>
          <w:szCs w:val="28"/>
          <w:rtl/>
        </w:rPr>
        <w:t>ה</w:t>
      </w:r>
      <w:r w:rsidR="00A77C50">
        <w:rPr>
          <w:rFonts w:cs="David" w:hint="cs"/>
          <w:sz w:val="28"/>
          <w:szCs w:val="28"/>
          <w:rtl/>
        </w:rPr>
        <w:t xml:space="preserve">רב </w:t>
      </w:r>
      <w:r w:rsidR="004228BF">
        <w:rPr>
          <w:rFonts w:cs="David" w:hint="cs"/>
          <w:sz w:val="28"/>
          <w:szCs w:val="28"/>
          <w:rtl/>
        </w:rPr>
        <w:t xml:space="preserve">יחזקאל פרייזר </w:t>
      </w:r>
      <w:r w:rsidR="000466A1">
        <w:rPr>
          <w:rFonts w:cs="David" w:hint="cs"/>
          <w:sz w:val="28"/>
          <w:szCs w:val="28"/>
          <w:rtl/>
        </w:rPr>
        <w:t>בספר</w:t>
      </w:r>
      <w:r w:rsidR="004228BF">
        <w:rPr>
          <w:rFonts w:cs="David" w:hint="cs"/>
          <w:sz w:val="28"/>
          <w:szCs w:val="28"/>
          <w:rtl/>
        </w:rPr>
        <w:t>ו</w:t>
      </w:r>
      <w:r w:rsidR="000466A1">
        <w:rPr>
          <w:rFonts w:cs="David" w:hint="cs"/>
          <w:sz w:val="28"/>
          <w:szCs w:val="28"/>
          <w:rtl/>
        </w:rPr>
        <w:t xml:space="preserve"> </w:t>
      </w:r>
      <w:r w:rsidR="00C12FB4">
        <w:rPr>
          <w:rFonts w:cs="David" w:hint="cs"/>
          <w:sz w:val="28"/>
          <w:szCs w:val="28"/>
          <w:rtl/>
        </w:rPr>
        <w:t xml:space="preserve">"פורחת הגפן </w:t>
      </w:r>
      <w:r w:rsidR="00C12FB4">
        <w:rPr>
          <w:rFonts w:cs="David"/>
          <w:sz w:val="28"/>
          <w:szCs w:val="28"/>
          <w:rtl/>
        </w:rPr>
        <w:t>–</w:t>
      </w:r>
      <w:r w:rsidR="00C12FB4">
        <w:rPr>
          <w:rFonts w:cs="David" w:hint="cs"/>
          <w:sz w:val="28"/>
          <w:szCs w:val="28"/>
          <w:rtl/>
        </w:rPr>
        <w:t xml:space="preserve"> יום יזרעאל"</w:t>
      </w:r>
      <w:r w:rsidR="004228BF">
        <w:rPr>
          <w:rFonts w:cs="David" w:hint="cs"/>
          <w:sz w:val="28"/>
          <w:szCs w:val="28"/>
          <w:rtl/>
        </w:rPr>
        <w:t>.</w:t>
      </w:r>
      <w:r>
        <w:rPr>
          <w:rFonts w:cs="David" w:hint="cs"/>
          <w:sz w:val="28"/>
          <w:szCs w:val="28"/>
          <w:rtl/>
        </w:rPr>
        <w:t xml:space="preserve"> משמע מכאן שגם הרב שפיוואק לא היה הראשון להציע רעיון זה.</w:t>
      </w:r>
    </w:p>
    <w:p w:rsidR="00A327C9" w:rsidRPr="00A327C9" w:rsidRDefault="00FD3867" w:rsidP="00FE49B6">
      <w:pPr>
        <w:bidi/>
        <w:spacing w:after="0" w:line="360" w:lineRule="auto"/>
        <w:ind w:firstLine="720"/>
        <w:jc w:val="both"/>
        <w:rPr>
          <w:rFonts w:cs="David"/>
          <w:sz w:val="28"/>
          <w:szCs w:val="28"/>
        </w:rPr>
      </w:pPr>
      <w:r>
        <w:rPr>
          <w:rFonts w:cs="David" w:hint="cs"/>
          <w:sz w:val="28"/>
          <w:szCs w:val="28"/>
          <w:rtl/>
        </w:rPr>
        <w:t xml:space="preserve">הרב </w:t>
      </w:r>
      <w:r w:rsidR="00C62E2C">
        <w:rPr>
          <w:rFonts w:cs="David" w:hint="cs"/>
          <w:sz w:val="28"/>
          <w:szCs w:val="28"/>
          <w:rtl/>
        </w:rPr>
        <w:t>פרייזר נולד בשנת</w:t>
      </w:r>
      <w:r w:rsidR="009C363E">
        <w:rPr>
          <w:rFonts w:cs="David" w:hint="cs"/>
          <w:sz w:val="28"/>
          <w:szCs w:val="28"/>
          <w:rtl/>
        </w:rPr>
        <w:t xml:space="preserve"> תקפ"ט (1829)</w:t>
      </w:r>
      <w:r w:rsidR="000466A1">
        <w:rPr>
          <w:rFonts w:cs="David" w:hint="cs"/>
          <w:sz w:val="28"/>
          <w:szCs w:val="28"/>
          <w:rtl/>
        </w:rPr>
        <w:t xml:space="preserve"> בעיר וירבאליס</w:t>
      </w:r>
      <w:r w:rsidR="00A327C9">
        <w:rPr>
          <w:rFonts w:cs="David" w:hint="cs"/>
          <w:sz w:val="28"/>
          <w:szCs w:val="28"/>
          <w:rtl/>
        </w:rPr>
        <w:t xml:space="preserve"> במחוז מריאמפול במדינת ליטא ואחר כך </w:t>
      </w:r>
      <w:r w:rsidR="000466A1">
        <w:rPr>
          <w:rFonts w:cs="David" w:hint="cs"/>
          <w:sz w:val="28"/>
          <w:szCs w:val="28"/>
          <w:rtl/>
        </w:rPr>
        <w:t xml:space="preserve">הוא </w:t>
      </w:r>
      <w:r w:rsidR="00A327C9">
        <w:rPr>
          <w:rFonts w:cs="David" w:hint="cs"/>
          <w:sz w:val="28"/>
          <w:szCs w:val="28"/>
          <w:rtl/>
        </w:rPr>
        <w:t>עבר לגור בעיר מריאמפול. בשנת</w:t>
      </w:r>
      <w:r w:rsidR="00601D05">
        <w:rPr>
          <w:rFonts w:cs="David" w:hint="cs"/>
          <w:sz w:val="28"/>
          <w:szCs w:val="28"/>
          <w:rtl/>
        </w:rPr>
        <w:t xml:space="preserve"> תרמ"ד</w:t>
      </w:r>
      <w:r w:rsidR="00A327C9">
        <w:rPr>
          <w:rFonts w:cs="David" w:hint="cs"/>
          <w:sz w:val="28"/>
          <w:szCs w:val="28"/>
          <w:rtl/>
        </w:rPr>
        <w:t xml:space="preserve"> </w:t>
      </w:r>
      <w:r w:rsidR="00601D05">
        <w:rPr>
          <w:rFonts w:cs="David" w:hint="cs"/>
          <w:sz w:val="28"/>
          <w:szCs w:val="28"/>
          <w:rtl/>
        </w:rPr>
        <w:t>(</w:t>
      </w:r>
      <w:r w:rsidR="00A327C9">
        <w:rPr>
          <w:rFonts w:cs="David" w:hint="cs"/>
          <w:sz w:val="28"/>
          <w:szCs w:val="28"/>
          <w:rtl/>
        </w:rPr>
        <w:t>188</w:t>
      </w:r>
      <w:r>
        <w:rPr>
          <w:rFonts w:cs="David" w:hint="cs"/>
          <w:sz w:val="28"/>
          <w:szCs w:val="28"/>
          <w:rtl/>
        </w:rPr>
        <w:t>4</w:t>
      </w:r>
      <w:r w:rsidR="00601D05">
        <w:rPr>
          <w:rFonts w:cs="David" w:hint="cs"/>
          <w:sz w:val="28"/>
          <w:szCs w:val="28"/>
          <w:rtl/>
        </w:rPr>
        <w:t>)</w:t>
      </w:r>
      <w:r w:rsidR="00A327C9">
        <w:rPr>
          <w:rFonts w:cs="David" w:hint="cs"/>
          <w:sz w:val="28"/>
          <w:szCs w:val="28"/>
          <w:rtl/>
        </w:rPr>
        <w:t xml:space="preserve"> הוא ה</w:t>
      </w:r>
      <w:r w:rsidR="004E4F5E">
        <w:rPr>
          <w:rFonts w:cs="David" w:hint="cs"/>
          <w:sz w:val="28"/>
          <w:szCs w:val="28"/>
          <w:rtl/>
        </w:rPr>
        <w:t>י</w:t>
      </w:r>
      <w:r w:rsidR="00A327C9">
        <w:rPr>
          <w:rFonts w:cs="David" w:hint="cs"/>
          <w:sz w:val="28"/>
          <w:szCs w:val="28"/>
          <w:rtl/>
        </w:rPr>
        <w:t>גר לארה"ב וגר בניו יורק. שם הוא נתן ש</w:t>
      </w:r>
      <w:r>
        <w:rPr>
          <w:rFonts w:cs="David" w:hint="cs"/>
          <w:sz w:val="28"/>
          <w:szCs w:val="28"/>
          <w:rtl/>
        </w:rPr>
        <w:t>יעור</w:t>
      </w:r>
      <w:r w:rsidR="00A327C9">
        <w:rPr>
          <w:rFonts w:cs="David" w:hint="cs"/>
          <w:sz w:val="28"/>
          <w:szCs w:val="28"/>
          <w:rtl/>
        </w:rPr>
        <w:t xml:space="preserve"> יומי </w:t>
      </w:r>
      <w:r w:rsidR="004E4F5E">
        <w:rPr>
          <w:rFonts w:cs="David" w:hint="cs"/>
          <w:sz w:val="28"/>
          <w:szCs w:val="28"/>
          <w:rtl/>
        </w:rPr>
        <w:t>ב</w:t>
      </w:r>
      <w:r w:rsidR="00A327C9">
        <w:rPr>
          <w:rFonts w:cs="David" w:hint="cs"/>
          <w:sz w:val="28"/>
          <w:szCs w:val="28"/>
          <w:rtl/>
        </w:rPr>
        <w:t>"ספר או</w:t>
      </w:r>
      <w:r>
        <w:rPr>
          <w:rFonts w:cs="David" w:hint="cs"/>
          <w:sz w:val="28"/>
          <w:szCs w:val="28"/>
          <w:rtl/>
        </w:rPr>
        <w:t>ר</w:t>
      </w:r>
      <w:r w:rsidR="00A327C9">
        <w:rPr>
          <w:rFonts w:cs="David" w:hint="cs"/>
          <w:sz w:val="28"/>
          <w:szCs w:val="28"/>
          <w:rtl/>
        </w:rPr>
        <w:t>חות צדיקים" בין תפילות מנחה וערבית.</w:t>
      </w:r>
      <w:r w:rsidR="00C9135A">
        <w:rPr>
          <w:rStyle w:val="FootnoteReference"/>
          <w:rFonts w:cs="David"/>
          <w:sz w:val="28"/>
          <w:szCs w:val="28"/>
          <w:rtl/>
        </w:rPr>
        <w:footnoteReference w:id="31"/>
      </w:r>
      <w:r w:rsidR="00A327C9">
        <w:rPr>
          <w:rFonts w:cs="David" w:hint="cs"/>
          <w:sz w:val="28"/>
          <w:szCs w:val="28"/>
          <w:rtl/>
        </w:rPr>
        <w:t xml:space="preserve"> בשנת</w:t>
      </w:r>
      <w:r>
        <w:rPr>
          <w:rFonts w:cs="David" w:hint="cs"/>
          <w:sz w:val="28"/>
          <w:szCs w:val="28"/>
          <w:rtl/>
        </w:rPr>
        <w:t xml:space="preserve"> תרל"ח</w:t>
      </w:r>
      <w:r w:rsidR="00A327C9">
        <w:rPr>
          <w:rFonts w:cs="David" w:hint="cs"/>
          <w:sz w:val="28"/>
          <w:szCs w:val="28"/>
          <w:rtl/>
        </w:rPr>
        <w:t xml:space="preserve"> </w:t>
      </w:r>
      <w:r w:rsidR="004E4F5E">
        <w:rPr>
          <w:rFonts w:cs="David" w:hint="cs"/>
          <w:sz w:val="28"/>
          <w:szCs w:val="28"/>
          <w:rtl/>
        </w:rPr>
        <w:t>יצא</w:t>
      </w:r>
      <w:r w:rsidR="00924B12">
        <w:rPr>
          <w:rFonts w:cs="David" w:hint="cs"/>
          <w:sz w:val="28"/>
          <w:szCs w:val="28"/>
          <w:rtl/>
        </w:rPr>
        <w:t xml:space="preserve"> לאור בעיר וורשא</w:t>
      </w:r>
      <w:r w:rsidR="004E4F5E">
        <w:rPr>
          <w:rFonts w:cs="David" w:hint="cs"/>
          <w:sz w:val="28"/>
          <w:szCs w:val="28"/>
          <w:rtl/>
        </w:rPr>
        <w:t xml:space="preserve"> </w:t>
      </w:r>
      <w:r w:rsidR="00A327C9">
        <w:rPr>
          <w:rFonts w:cs="David" w:hint="cs"/>
          <w:sz w:val="28"/>
          <w:szCs w:val="28"/>
          <w:rtl/>
        </w:rPr>
        <w:t>ספרו "ציונים לתורה בו מחולקים הד' ציצית על תרי"ג ציונים ועליהם מסודרים תרי"ג מצות התורה"</w:t>
      </w:r>
      <w:r w:rsidR="00321F2C">
        <w:rPr>
          <w:rFonts w:cs="David" w:hint="cs"/>
          <w:sz w:val="28"/>
          <w:szCs w:val="28"/>
          <w:rtl/>
        </w:rPr>
        <w:t>.</w:t>
      </w:r>
      <w:r w:rsidR="00605564">
        <w:rPr>
          <w:rStyle w:val="FootnoteReference"/>
          <w:rFonts w:cs="David"/>
          <w:sz w:val="28"/>
          <w:szCs w:val="28"/>
          <w:rtl/>
        </w:rPr>
        <w:footnoteReference w:id="32"/>
      </w:r>
      <w:r w:rsidR="00924B12">
        <w:rPr>
          <w:rFonts w:cs="David" w:hint="cs"/>
          <w:sz w:val="28"/>
          <w:szCs w:val="28"/>
          <w:rtl/>
        </w:rPr>
        <w:t xml:space="preserve">  הרב פרייזר</w:t>
      </w:r>
      <w:r w:rsidR="00321F2C">
        <w:rPr>
          <w:rFonts w:cs="David" w:hint="cs"/>
          <w:sz w:val="28"/>
          <w:szCs w:val="28"/>
          <w:rtl/>
        </w:rPr>
        <w:t xml:space="preserve"> נפטר בשנת</w:t>
      </w:r>
      <w:r w:rsidR="00A81022">
        <w:rPr>
          <w:rFonts w:cs="David" w:hint="cs"/>
          <w:sz w:val="28"/>
          <w:szCs w:val="28"/>
          <w:rtl/>
        </w:rPr>
        <w:t xml:space="preserve"> תרע"ה</w:t>
      </w:r>
      <w:r w:rsidR="00321F2C">
        <w:rPr>
          <w:rFonts w:cs="David" w:hint="cs"/>
          <w:sz w:val="28"/>
          <w:szCs w:val="28"/>
          <w:rtl/>
        </w:rPr>
        <w:t xml:space="preserve"> </w:t>
      </w:r>
      <w:r w:rsidR="00A81022">
        <w:rPr>
          <w:rFonts w:cs="David" w:hint="cs"/>
          <w:sz w:val="28"/>
          <w:szCs w:val="28"/>
          <w:rtl/>
        </w:rPr>
        <w:t>(</w:t>
      </w:r>
      <w:r w:rsidR="00635154">
        <w:rPr>
          <w:rFonts w:cs="David" w:hint="cs"/>
          <w:sz w:val="28"/>
          <w:szCs w:val="28"/>
          <w:rtl/>
        </w:rPr>
        <w:t>1915</w:t>
      </w:r>
      <w:r w:rsidR="00A81022">
        <w:rPr>
          <w:rFonts w:cs="David" w:hint="cs"/>
          <w:sz w:val="28"/>
          <w:szCs w:val="28"/>
          <w:rtl/>
        </w:rPr>
        <w:t>)</w:t>
      </w:r>
      <w:r w:rsidR="00635154">
        <w:rPr>
          <w:rFonts w:cs="David" w:hint="cs"/>
          <w:sz w:val="28"/>
          <w:szCs w:val="28"/>
          <w:rtl/>
        </w:rPr>
        <w:t xml:space="preserve"> בגיל 86.</w:t>
      </w:r>
      <w:r w:rsidR="007B6FDC">
        <w:rPr>
          <w:rStyle w:val="FootnoteReference"/>
          <w:rFonts w:cs="David"/>
          <w:sz w:val="28"/>
          <w:szCs w:val="28"/>
          <w:rtl/>
        </w:rPr>
        <w:footnoteReference w:id="33"/>
      </w:r>
    </w:p>
    <w:p w:rsidR="009E7A28" w:rsidRPr="009F7C3A" w:rsidRDefault="009E7A28" w:rsidP="00FE49B6">
      <w:pPr>
        <w:bidi/>
        <w:spacing w:after="0" w:line="360" w:lineRule="auto"/>
        <w:ind w:firstLine="720"/>
        <w:jc w:val="both"/>
        <w:rPr>
          <w:rFonts w:cs="David"/>
          <w:sz w:val="28"/>
          <w:szCs w:val="28"/>
          <w:rtl/>
          <w:lang w:val="en-GB"/>
        </w:rPr>
      </w:pPr>
      <w:r>
        <w:rPr>
          <w:rFonts w:cs="David" w:hint="cs"/>
          <w:sz w:val="28"/>
          <w:szCs w:val="28"/>
          <w:rtl/>
        </w:rPr>
        <w:t xml:space="preserve">ספרו </w:t>
      </w:r>
      <w:r w:rsidR="009F7C3A">
        <w:rPr>
          <w:rFonts w:cs="David" w:hint="cs"/>
          <w:sz w:val="28"/>
          <w:szCs w:val="28"/>
          <w:rtl/>
        </w:rPr>
        <w:t xml:space="preserve">"פורחת הגפן </w:t>
      </w:r>
      <w:r w:rsidR="009F7C3A">
        <w:rPr>
          <w:rFonts w:cs="David"/>
          <w:sz w:val="28"/>
          <w:szCs w:val="28"/>
          <w:rtl/>
        </w:rPr>
        <w:t>–</w:t>
      </w:r>
      <w:r w:rsidR="009F7C3A">
        <w:rPr>
          <w:rFonts w:cs="David" w:hint="cs"/>
          <w:sz w:val="28"/>
          <w:szCs w:val="28"/>
          <w:rtl/>
        </w:rPr>
        <w:t xml:space="preserve"> יום יזרעאל" </w:t>
      </w:r>
      <w:r>
        <w:rPr>
          <w:rFonts w:cs="David" w:hint="cs"/>
          <w:sz w:val="28"/>
          <w:szCs w:val="28"/>
          <w:rtl/>
        </w:rPr>
        <w:t>יצא לאור בניו יורק ב</w:t>
      </w:r>
      <w:r w:rsidR="00FD3867">
        <w:rPr>
          <w:rFonts w:cs="David" w:hint="cs"/>
          <w:sz w:val="28"/>
          <w:szCs w:val="28"/>
          <w:rtl/>
        </w:rPr>
        <w:t xml:space="preserve">חודש </w:t>
      </w:r>
      <w:r>
        <w:rPr>
          <w:rFonts w:cs="David" w:hint="cs"/>
          <w:sz w:val="28"/>
          <w:szCs w:val="28"/>
          <w:rtl/>
        </w:rPr>
        <w:t>כסלו בשנת עת"ר (תר"ע)</w:t>
      </w:r>
      <w:r w:rsidR="00FD3867">
        <w:rPr>
          <w:rFonts w:cs="David" w:hint="cs"/>
          <w:sz w:val="28"/>
          <w:szCs w:val="28"/>
          <w:rtl/>
        </w:rPr>
        <w:t xml:space="preserve"> (1910),</w:t>
      </w:r>
      <w:r>
        <w:rPr>
          <w:rFonts w:cs="David" w:hint="cs"/>
          <w:sz w:val="28"/>
          <w:szCs w:val="28"/>
          <w:rtl/>
        </w:rPr>
        <w:t xml:space="preserve"> ו</w:t>
      </w:r>
      <w:r w:rsidR="004E4F5E">
        <w:rPr>
          <w:rFonts w:cs="David" w:hint="cs"/>
          <w:sz w:val="28"/>
          <w:szCs w:val="28"/>
          <w:rtl/>
        </w:rPr>
        <w:t>בו</w:t>
      </w:r>
      <w:r w:rsidR="00E95AEC">
        <w:rPr>
          <w:rFonts w:cs="David" w:hint="cs"/>
          <w:sz w:val="28"/>
          <w:szCs w:val="28"/>
          <w:rtl/>
        </w:rPr>
        <w:t xml:space="preserve"> מספר דרשות</w:t>
      </w:r>
      <w:r w:rsidR="004E4F5E">
        <w:rPr>
          <w:rFonts w:cs="David" w:hint="cs"/>
          <w:sz w:val="28"/>
          <w:szCs w:val="28"/>
          <w:rtl/>
        </w:rPr>
        <w:t>.</w:t>
      </w:r>
      <w:r w:rsidR="00E95AEC">
        <w:rPr>
          <w:rFonts w:cs="David" w:hint="cs"/>
          <w:sz w:val="28"/>
          <w:szCs w:val="28"/>
          <w:rtl/>
        </w:rPr>
        <w:t xml:space="preserve"> חלק</w:t>
      </w:r>
      <w:r w:rsidR="004E4F5E">
        <w:rPr>
          <w:rFonts w:cs="David" w:hint="cs"/>
          <w:sz w:val="28"/>
          <w:szCs w:val="28"/>
          <w:rtl/>
        </w:rPr>
        <w:t>ן</w:t>
      </w:r>
      <w:r w:rsidR="00E95AEC">
        <w:rPr>
          <w:rFonts w:cs="David" w:hint="cs"/>
          <w:sz w:val="28"/>
          <w:szCs w:val="28"/>
          <w:rtl/>
        </w:rPr>
        <w:t xml:space="preserve"> נכתבו ב</w:t>
      </w:r>
      <w:r w:rsidR="00180AB2">
        <w:rPr>
          <w:rFonts w:cs="David" w:hint="cs"/>
          <w:sz w:val="28"/>
          <w:szCs w:val="28"/>
          <w:rtl/>
        </w:rPr>
        <w:t>ש</w:t>
      </w:r>
      <w:r w:rsidR="00E95AEC">
        <w:rPr>
          <w:rFonts w:cs="David" w:hint="cs"/>
          <w:sz w:val="28"/>
          <w:szCs w:val="28"/>
          <w:rtl/>
        </w:rPr>
        <w:t xml:space="preserve">פת </w:t>
      </w:r>
      <w:r w:rsidR="00180AB2">
        <w:rPr>
          <w:rFonts w:cs="David" w:hint="cs"/>
          <w:sz w:val="28"/>
          <w:szCs w:val="28"/>
          <w:rtl/>
        </w:rPr>
        <w:t>ה</w:t>
      </w:r>
      <w:r>
        <w:rPr>
          <w:rFonts w:cs="David" w:hint="cs"/>
          <w:sz w:val="28"/>
          <w:szCs w:val="28"/>
          <w:rtl/>
        </w:rPr>
        <w:t>ידיש וחלק</w:t>
      </w:r>
      <w:r w:rsidR="004E4F5E">
        <w:rPr>
          <w:rFonts w:cs="David" w:hint="cs"/>
          <w:sz w:val="28"/>
          <w:szCs w:val="28"/>
          <w:rtl/>
        </w:rPr>
        <w:t>ן</w:t>
      </w:r>
      <w:r>
        <w:rPr>
          <w:rFonts w:cs="David" w:hint="cs"/>
          <w:sz w:val="28"/>
          <w:szCs w:val="28"/>
          <w:rtl/>
        </w:rPr>
        <w:t xml:space="preserve"> בלשון הקודש.</w:t>
      </w:r>
      <w:r w:rsidR="007B6FDC">
        <w:rPr>
          <w:rStyle w:val="FootnoteReference"/>
          <w:rFonts w:cs="David"/>
          <w:sz w:val="28"/>
          <w:szCs w:val="28"/>
          <w:rtl/>
        </w:rPr>
        <w:footnoteReference w:id="34"/>
      </w:r>
      <w:r w:rsidR="00180AB2">
        <w:rPr>
          <w:rFonts w:cs="David" w:hint="cs"/>
          <w:sz w:val="28"/>
          <w:szCs w:val="28"/>
          <w:rtl/>
        </w:rPr>
        <w:t xml:space="preserve"> הדרשה הראשונה </w:t>
      </w:r>
      <w:r w:rsidR="00E95AEC">
        <w:rPr>
          <w:rFonts w:cs="David" w:hint="cs"/>
          <w:sz w:val="28"/>
          <w:szCs w:val="28"/>
          <w:rtl/>
        </w:rPr>
        <w:t>היתה</w:t>
      </w:r>
      <w:r w:rsidR="00180AB2">
        <w:rPr>
          <w:rFonts w:cs="David" w:hint="cs"/>
          <w:sz w:val="28"/>
          <w:szCs w:val="28"/>
          <w:rtl/>
        </w:rPr>
        <w:t xml:space="preserve"> בענין יעקב אבינו</w:t>
      </w:r>
      <w:r w:rsidR="004E4F5E">
        <w:rPr>
          <w:rFonts w:cs="David" w:hint="cs"/>
          <w:sz w:val="28"/>
          <w:szCs w:val="28"/>
          <w:rtl/>
        </w:rPr>
        <w:t>,</w:t>
      </w:r>
      <w:r w:rsidR="00180AB2">
        <w:rPr>
          <w:rFonts w:cs="David" w:hint="cs"/>
          <w:sz w:val="28"/>
          <w:szCs w:val="28"/>
          <w:rtl/>
        </w:rPr>
        <w:t xml:space="preserve"> שהתחיל ברכותיו לבנים לפני פטירתו </w:t>
      </w:r>
      <w:r w:rsidR="00E95AEC">
        <w:rPr>
          <w:rFonts w:cs="David" w:hint="cs"/>
          <w:sz w:val="28"/>
          <w:szCs w:val="28"/>
          <w:rtl/>
        </w:rPr>
        <w:t>במילים:</w:t>
      </w:r>
      <w:r w:rsidR="00180AB2">
        <w:rPr>
          <w:rFonts w:cs="David" w:hint="cs"/>
          <w:sz w:val="28"/>
          <w:szCs w:val="28"/>
          <w:rtl/>
        </w:rPr>
        <w:t xml:space="preserve"> "האספו ואגידה לכם א</w:t>
      </w:r>
      <w:r w:rsidR="004E4F5E">
        <w:rPr>
          <w:rFonts w:cs="David" w:hint="cs"/>
          <w:sz w:val="28"/>
          <w:szCs w:val="28"/>
          <w:rtl/>
        </w:rPr>
        <w:t xml:space="preserve">ת אשר יקרא אתכם באחרית הימים". בדרשה זו הוא הציע </w:t>
      </w:r>
      <w:r w:rsidR="00924B12">
        <w:rPr>
          <w:rFonts w:cs="David" w:hint="cs"/>
          <w:sz w:val="28"/>
          <w:szCs w:val="28"/>
          <w:rtl/>
        </w:rPr>
        <w:t xml:space="preserve">שכל </w:t>
      </w:r>
      <w:r w:rsidR="004E4F5E">
        <w:rPr>
          <w:rFonts w:cs="David" w:hint="cs"/>
          <w:sz w:val="28"/>
          <w:szCs w:val="28"/>
          <w:rtl/>
        </w:rPr>
        <w:t>חברות הש"ס יהיו חברה אחת</w:t>
      </w:r>
      <w:r w:rsidR="00180AB2">
        <w:rPr>
          <w:rFonts w:cs="David" w:hint="cs"/>
          <w:sz w:val="28"/>
          <w:szCs w:val="28"/>
          <w:rtl/>
        </w:rPr>
        <w:t>,</w:t>
      </w:r>
      <w:r w:rsidR="004E4F5E">
        <w:rPr>
          <w:rFonts w:cs="David" w:hint="cs"/>
          <w:sz w:val="28"/>
          <w:szCs w:val="28"/>
          <w:rtl/>
        </w:rPr>
        <w:t xml:space="preserve"> </w:t>
      </w:r>
      <w:r w:rsidR="00180AB2">
        <w:rPr>
          <w:rFonts w:cs="David" w:hint="cs"/>
          <w:sz w:val="28"/>
          <w:szCs w:val="28"/>
          <w:rtl/>
        </w:rPr>
        <w:t xml:space="preserve">דהיינו שבאותו זמן כל חברה </w:t>
      </w:r>
      <w:r w:rsidR="004E4F5E">
        <w:rPr>
          <w:rFonts w:cs="David" w:hint="cs"/>
          <w:sz w:val="28"/>
          <w:szCs w:val="28"/>
          <w:rtl/>
        </w:rPr>
        <w:t>ת</w:t>
      </w:r>
      <w:r w:rsidR="00180AB2">
        <w:rPr>
          <w:rFonts w:cs="David" w:hint="cs"/>
          <w:sz w:val="28"/>
          <w:szCs w:val="28"/>
          <w:rtl/>
        </w:rPr>
        <w:t xml:space="preserve">למד </w:t>
      </w:r>
      <w:r w:rsidR="004E4F5E">
        <w:rPr>
          <w:rFonts w:cs="David" w:hint="cs"/>
          <w:sz w:val="28"/>
          <w:szCs w:val="28"/>
          <w:rtl/>
        </w:rPr>
        <w:t xml:space="preserve">בבית הכנסת שלה </w:t>
      </w:r>
      <w:r w:rsidR="00180AB2">
        <w:rPr>
          <w:rFonts w:cs="David" w:hint="cs"/>
          <w:sz w:val="28"/>
          <w:szCs w:val="28"/>
          <w:rtl/>
        </w:rPr>
        <w:t>אותו דף</w:t>
      </w:r>
      <w:r w:rsidR="0028437D">
        <w:rPr>
          <w:rFonts w:cs="David" w:hint="cs"/>
          <w:sz w:val="28"/>
          <w:szCs w:val="28"/>
          <w:rtl/>
        </w:rPr>
        <w:t xml:space="preserve"> </w:t>
      </w:r>
      <w:r w:rsidR="00180AB2">
        <w:rPr>
          <w:rFonts w:cs="David" w:hint="cs"/>
          <w:sz w:val="28"/>
          <w:szCs w:val="28"/>
          <w:rtl/>
        </w:rPr>
        <w:t>באות</w:t>
      </w:r>
      <w:r w:rsidR="004E4F5E">
        <w:rPr>
          <w:rFonts w:cs="David" w:hint="cs"/>
          <w:sz w:val="28"/>
          <w:szCs w:val="28"/>
          <w:rtl/>
        </w:rPr>
        <w:t>ה ה</w:t>
      </w:r>
      <w:r w:rsidR="00180AB2">
        <w:rPr>
          <w:rFonts w:cs="David" w:hint="cs"/>
          <w:sz w:val="28"/>
          <w:szCs w:val="28"/>
          <w:rtl/>
        </w:rPr>
        <w:t>מסכת</w:t>
      </w:r>
      <w:r w:rsidR="0028437D">
        <w:rPr>
          <w:rFonts w:cs="David" w:hint="cs"/>
          <w:sz w:val="28"/>
          <w:szCs w:val="28"/>
          <w:rtl/>
        </w:rPr>
        <w:t>. ספר זה יצא לאור בכסלו תר"ע</w:t>
      </w:r>
      <w:r w:rsidR="00924B12">
        <w:rPr>
          <w:rFonts w:cs="David" w:hint="cs"/>
          <w:sz w:val="28"/>
          <w:szCs w:val="28"/>
          <w:rtl/>
        </w:rPr>
        <w:t>,</w:t>
      </w:r>
      <w:r w:rsidR="0028437D">
        <w:rPr>
          <w:rFonts w:cs="David" w:hint="cs"/>
          <w:sz w:val="28"/>
          <w:szCs w:val="28"/>
          <w:rtl/>
        </w:rPr>
        <w:t xml:space="preserve"> שהיתה שנת השמיטה, ו</w:t>
      </w:r>
      <w:r w:rsidR="004E4F5E">
        <w:rPr>
          <w:rFonts w:cs="David" w:hint="cs"/>
          <w:sz w:val="28"/>
          <w:szCs w:val="28"/>
          <w:rtl/>
        </w:rPr>
        <w:t xml:space="preserve">בו </w:t>
      </w:r>
      <w:r w:rsidR="0028437D">
        <w:rPr>
          <w:rFonts w:cs="David" w:hint="cs"/>
          <w:sz w:val="28"/>
          <w:szCs w:val="28"/>
          <w:rtl/>
        </w:rPr>
        <w:t xml:space="preserve">הוא הציע שהחברות </w:t>
      </w:r>
      <w:r w:rsidR="0028437D">
        <w:rPr>
          <w:rFonts w:cs="David" w:hint="cs"/>
          <w:sz w:val="28"/>
          <w:szCs w:val="28"/>
          <w:rtl/>
        </w:rPr>
        <w:lastRenderedPageBreak/>
        <w:t>השונות כולם</w:t>
      </w:r>
      <w:r w:rsidR="00E95AEC">
        <w:rPr>
          <w:rFonts w:cs="David" w:hint="cs"/>
          <w:sz w:val="28"/>
          <w:szCs w:val="28"/>
          <w:rtl/>
        </w:rPr>
        <w:t xml:space="preserve"> </w:t>
      </w:r>
      <w:r w:rsidR="00924B12">
        <w:rPr>
          <w:rFonts w:cs="David" w:hint="cs"/>
          <w:sz w:val="28"/>
          <w:szCs w:val="28"/>
          <w:rtl/>
        </w:rPr>
        <w:t>יתחילו</w:t>
      </w:r>
      <w:r w:rsidR="0028437D">
        <w:rPr>
          <w:rFonts w:cs="David" w:hint="cs"/>
          <w:sz w:val="28"/>
          <w:szCs w:val="28"/>
          <w:rtl/>
        </w:rPr>
        <w:t xml:space="preserve"> את מחזור הש"ס</w:t>
      </w:r>
      <w:r w:rsidR="003C7E2A">
        <w:rPr>
          <w:rFonts w:cs="David" w:hint="cs"/>
          <w:sz w:val="28"/>
          <w:szCs w:val="28"/>
          <w:rtl/>
        </w:rPr>
        <w:t xml:space="preserve"> בחול המועד סוכות</w:t>
      </w:r>
      <w:r w:rsidR="00E95AEC">
        <w:rPr>
          <w:rFonts w:cs="David" w:hint="cs"/>
          <w:sz w:val="28"/>
          <w:szCs w:val="28"/>
          <w:rtl/>
        </w:rPr>
        <w:t>,</w:t>
      </w:r>
      <w:r w:rsidR="003C7E2A">
        <w:rPr>
          <w:rFonts w:cs="David" w:hint="cs"/>
          <w:sz w:val="28"/>
          <w:szCs w:val="28"/>
          <w:rtl/>
        </w:rPr>
        <w:t xml:space="preserve"> והם יסיימו </w:t>
      </w:r>
      <w:r w:rsidR="00E95AEC">
        <w:rPr>
          <w:rFonts w:cs="David" w:hint="cs"/>
          <w:sz w:val="28"/>
          <w:szCs w:val="28"/>
          <w:rtl/>
        </w:rPr>
        <w:t xml:space="preserve">"מקץ שבע שנים במועד שנת השמיטה </w:t>
      </w:r>
      <w:r w:rsidR="003C7E2A">
        <w:rPr>
          <w:rFonts w:cs="David" w:hint="cs"/>
          <w:sz w:val="28"/>
          <w:szCs w:val="28"/>
          <w:rtl/>
        </w:rPr>
        <w:t>בחג הסוכות תקרא את הת</w:t>
      </w:r>
      <w:r w:rsidR="004E4F5E">
        <w:rPr>
          <w:rFonts w:cs="David" w:hint="cs"/>
          <w:sz w:val="28"/>
          <w:szCs w:val="28"/>
          <w:rtl/>
        </w:rPr>
        <w:t>ו</w:t>
      </w:r>
      <w:r w:rsidR="003C7E2A">
        <w:rPr>
          <w:rFonts w:cs="David" w:hint="cs"/>
          <w:sz w:val="28"/>
          <w:szCs w:val="28"/>
          <w:rtl/>
        </w:rPr>
        <w:t xml:space="preserve">רה הזאת (דהיינו </w:t>
      </w:r>
      <w:r w:rsidR="004E4F5E">
        <w:rPr>
          <w:rFonts w:cs="David" w:hint="cs"/>
          <w:sz w:val="28"/>
          <w:szCs w:val="28"/>
          <w:rtl/>
        </w:rPr>
        <w:t>ב</w:t>
      </w:r>
      <w:r w:rsidR="003C7E2A">
        <w:rPr>
          <w:rFonts w:cs="David" w:hint="cs"/>
          <w:sz w:val="28"/>
          <w:szCs w:val="28"/>
          <w:rtl/>
        </w:rPr>
        <w:t>זמן</w:t>
      </w:r>
      <w:r w:rsidR="004E4F5E">
        <w:rPr>
          <w:rFonts w:cs="David" w:hint="cs"/>
          <w:sz w:val="28"/>
          <w:szCs w:val="28"/>
          <w:rtl/>
        </w:rPr>
        <w:t xml:space="preserve"> קיום</w:t>
      </w:r>
      <w:r w:rsidR="007451F4">
        <w:rPr>
          <w:rFonts w:cs="David" w:hint="cs"/>
          <w:sz w:val="28"/>
          <w:szCs w:val="28"/>
          <w:rtl/>
        </w:rPr>
        <w:t xml:space="preserve"> </w:t>
      </w:r>
      <w:r w:rsidR="004E4F5E">
        <w:rPr>
          <w:rFonts w:cs="David" w:hint="cs"/>
          <w:sz w:val="28"/>
          <w:szCs w:val="28"/>
          <w:rtl/>
        </w:rPr>
        <w:t xml:space="preserve">מצות </w:t>
      </w:r>
      <w:r w:rsidR="00787A5F">
        <w:rPr>
          <w:rFonts w:cs="David" w:hint="cs"/>
          <w:sz w:val="28"/>
          <w:szCs w:val="28"/>
          <w:rtl/>
        </w:rPr>
        <w:t xml:space="preserve">ה"הקהל" בתקופת בית המקדש). </w:t>
      </w:r>
      <w:r w:rsidR="004E6F28">
        <w:rPr>
          <w:rFonts w:cs="David" w:hint="cs"/>
          <w:sz w:val="28"/>
          <w:szCs w:val="28"/>
          <w:rtl/>
        </w:rPr>
        <w:t>הוא ה</w:t>
      </w:r>
      <w:r w:rsidR="004E4F5E">
        <w:rPr>
          <w:rFonts w:cs="David" w:hint="cs"/>
          <w:sz w:val="28"/>
          <w:szCs w:val="28"/>
          <w:rtl/>
        </w:rPr>
        <w:t>וסיף</w:t>
      </w:r>
      <w:r w:rsidR="004E6F28">
        <w:rPr>
          <w:rFonts w:cs="David" w:hint="cs"/>
          <w:sz w:val="28"/>
          <w:szCs w:val="28"/>
          <w:rtl/>
        </w:rPr>
        <w:t xml:space="preserve"> שבזמן שחבר</w:t>
      </w:r>
      <w:r w:rsidR="004A5256">
        <w:rPr>
          <w:rFonts w:cs="David" w:hint="cs"/>
          <w:sz w:val="28"/>
          <w:szCs w:val="28"/>
          <w:rtl/>
        </w:rPr>
        <w:t xml:space="preserve">ות ש"ס שונות </w:t>
      </w:r>
      <w:r w:rsidR="006E3186">
        <w:rPr>
          <w:rFonts w:cs="David" w:hint="cs"/>
          <w:sz w:val="28"/>
          <w:szCs w:val="28"/>
          <w:rtl/>
        </w:rPr>
        <w:t>י</w:t>
      </w:r>
      <w:r w:rsidR="00E95AEC">
        <w:rPr>
          <w:rFonts w:cs="David" w:hint="cs"/>
          <w:sz w:val="28"/>
          <w:szCs w:val="28"/>
          <w:rtl/>
        </w:rPr>
        <w:t>י</w:t>
      </w:r>
      <w:r w:rsidR="004A5256">
        <w:rPr>
          <w:rFonts w:cs="David" w:hint="cs"/>
          <w:sz w:val="28"/>
          <w:szCs w:val="28"/>
          <w:rtl/>
        </w:rPr>
        <w:t>פגש</w:t>
      </w:r>
      <w:r w:rsidR="004E6F28">
        <w:rPr>
          <w:rFonts w:cs="David" w:hint="cs"/>
          <w:sz w:val="28"/>
          <w:szCs w:val="28"/>
          <w:rtl/>
        </w:rPr>
        <w:t>ו</w:t>
      </w:r>
      <w:r w:rsidR="004A5256">
        <w:rPr>
          <w:rFonts w:cs="David" w:hint="cs"/>
          <w:sz w:val="28"/>
          <w:szCs w:val="28"/>
          <w:rtl/>
        </w:rPr>
        <w:t>,</w:t>
      </w:r>
      <w:r w:rsidR="006E3186">
        <w:rPr>
          <w:rFonts w:cs="David" w:hint="cs"/>
          <w:sz w:val="28"/>
          <w:szCs w:val="28"/>
          <w:rtl/>
        </w:rPr>
        <w:t xml:space="preserve"> הם</w:t>
      </w:r>
      <w:r w:rsidR="004A5256">
        <w:rPr>
          <w:rFonts w:cs="David" w:hint="cs"/>
          <w:sz w:val="28"/>
          <w:szCs w:val="28"/>
          <w:rtl/>
        </w:rPr>
        <w:t xml:space="preserve"> יוכלו לדבר ביחד על הלימוד שלהם.</w:t>
      </w:r>
      <w:r w:rsidR="0060184A">
        <w:rPr>
          <w:rStyle w:val="FootnoteReference"/>
          <w:rFonts w:cs="David"/>
          <w:sz w:val="28"/>
          <w:szCs w:val="28"/>
          <w:rtl/>
        </w:rPr>
        <w:footnoteReference w:id="35"/>
      </w:r>
    </w:p>
    <w:p w:rsidR="003507C0" w:rsidRDefault="003507C0" w:rsidP="00FE49B6">
      <w:pPr>
        <w:bidi/>
        <w:spacing w:after="0" w:line="360" w:lineRule="auto"/>
        <w:ind w:firstLine="720"/>
        <w:jc w:val="both"/>
        <w:rPr>
          <w:rFonts w:cs="David"/>
          <w:sz w:val="28"/>
          <w:szCs w:val="28"/>
          <w:rtl/>
        </w:rPr>
      </w:pPr>
      <w:r>
        <w:rPr>
          <w:rFonts w:cs="David" w:hint="cs"/>
          <w:sz w:val="28"/>
          <w:szCs w:val="28"/>
          <w:rtl/>
        </w:rPr>
        <w:t>רואים מ</w:t>
      </w:r>
      <w:r w:rsidR="006E3186">
        <w:rPr>
          <w:rFonts w:cs="David" w:hint="cs"/>
          <w:sz w:val="28"/>
          <w:szCs w:val="28"/>
          <w:rtl/>
        </w:rPr>
        <w:t>כאן</w:t>
      </w:r>
      <w:r>
        <w:rPr>
          <w:rFonts w:cs="David" w:hint="cs"/>
          <w:sz w:val="28"/>
          <w:szCs w:val="28"/>
          <w:rtl/>
        </w:rPr>
        <w:t xml:space="preserve"> שיש לפחות ש</w:t>
      </w:r>
      <w:r w:rsidR="006E3186">
        <w:rPr>
          <w:rFonts w:cs="David" w:hint="cs"/>
          <w:sz w:val="28"/>
          <w:szCs w:val="28"/>
          <w:rtl/>
        </w:rPr>
        <w:t>ת</w:t>
      </w:r>
      <w:r>
        <w:rPr>
          <w:rFonts w:cs="David" w:hint="cs"/>
          <w:sz w:val="28"/>
          <w:szCs w:val="28"/>
          <w:rtl/>
        </w:rPr>
        <w:t xml:space="preserve">י נקודות עקריות זהות בין הרב פרייזר והרב שפירא. תאריך מסוים להתחיל את מחזור לימוד הש"ס, </w:t>
      </w:r>
      <w:r w:rsidR="00E95AEC">
        <w:rPr>
          <w:rFonts w:cs="David" w:hint="cs"/>
          <w:sz w:val="28"/>
          <w:szCs w:val="28"/>
          <w:rtl/>
        </w:rPr>
        <w:t>ו</w:t>
      </w:r>
      <w:r w:rsidR="006E3186">
        <w:rPr>
          <w:rFonts w:cs="David" w:hint="cs"/>
          <w:sz w:val="28"/>
          <w:szCs w:val="28"/>
          <w:rtl/>
        </w:rPr>
        <w:t xml:space="preserve">היכולת ללמוד ולדון יחד באותו דף </w:t>
      </w:r>
      <w:r w:rsidR="00E95AEC">
        <w:rPr>
          <w:rFonts w:cs="David" w:hint="cs"/>
          <w:sz w:val="28"/>
          <w:szCs w:val="28"/>
          <w:rtl/>
        </w:rPr>
        <w:t>בזמן שש</w:t>
      </w:r>
      <w:r w:rsidR="006E3186">
        <w:rPr>
          <w:rFonts w:cs="David" w:hint="cs"/>
          <w:sz w:val="28"/>
          <w:szCs w:val="28"/>
          <w:rtl/>
        </w:rPr>
        <w:t>ת</w:t>
      </w:r>
      <w:r w:rsidR="00E95AEC">
        <w:rPr>
          <w:rFonts w:cs="David" w:hint="cs"/>
          <w:sz w:val="28"/>
          <w:szCs w:val="28"/>
          <w:rtl/>
        </w:rPr>
        <w:t>י חברות ש"ס נפגשות</w:t>
      </w:r>
      <w:r w:rsidR="006E3186">
        <w:rPr>
          <w:rFonts w:cs="David" w:hint="cs"/>
          <w:sz w:val="28"/>
          <w:szCs w:val="28"/>
          <w:rtl/>
        </w:rPr>
        <w:t>.</w:t>
      </w:r>
      <w:r w:rsidR="00E95AEC">
        <w:rPr>
          <w:rFonts w:cs="David" w:hint="cs"/>
          <w:sz w:val="28"/>
          <w:szCs w:val="28"/>
          <w:rtl/>
        </w:rPr>
        <w:t xml:space="preserve"> </w:t>
      </w:r>
      <w:r w:rsidR="00BB27FA">
        <w:rPr>
          <w:rFonts w:cs="David" w:hint="cs"/>
          <w:sz w:val="28"/>
          <w:szCs w:val="28"/>
          <w:rtl/>
        </w:rPr>
        <w:t>נציין</w:t>
      </w:r>
      <w:r w:rsidR="00EF4359">
        <w:rPr>
          <w:rFonts w:cs="David" w:hint="cs"/>
          <w:sz w:val="28"/>
          <w:szCs w:val="28"/>
          <w:rtl/>
        </w:rPr>
        <w:t xml:space="preserve"> </w:t>
      </w:r>
      <w:r w:rsidR="00BB27FA">
        <w:rPr>
          <w:rFonts w:cs="David" w:hint="cs"/>
          <w:sz w:val="28"/>
          <w:szCs w:val="28"/>
          <w:rtl/>
        </w:rPr>
        <w:t>ש</w:t>
      </w:r>
      <w:r w:rsidR="00EF4359">
        <w:rPr>
          <w:rFonts w:cs="David" w:hint="cs"/>
          <w:sz w:val="28"/>
          <w:szCs w:val="28"/>
          <w:rtl/>
        </w:rPr>
        <w:t>הצע</w:t>
      </w:r>
      <w:r w:rsidR="0005048A">
        <w:rPr>
          <w:rFonts w:cs="David" w:hint="cs"/>
          <w:sz w:val="28"/>
          <w:szCs w:val="28"/>
          <w:rtl/>
        </w:rPr>
        <w:t>תו</w:t>
      </w:r>
      <w:r w:rsidR="00EF4359">
        <w:rPr>
          <w:rFonts w:cs="David" w:hint="cs"/>
          <w:sz w:val="28"/>
          <w:szCs w:val="28"/>
          <w:rtl/>
        </w:rPr>
        <w:t xml:space="preserve"> של הרב פרייזר הי</w:t>
      </w:r>
      <w:r w:rsidR="0005048A">
        <w:rPr>
          <w:rFonts w:cs="David" w:hint="cs"/>
          <w:sz w:val="28"/>
          <w:szCs w:val="28"/>
          <w:rtl/>
        </w:rPr>
        <w:t>ת</w:t>
      </w:r>
      <w:r w:rsidR="00EF4359">
        <w:rPr>
          <w:rFonts w:cs="David" w:hint="cs"/>
          <w:sz w:val="28"/>
          <w:szCs w:val="28"/>
          <w:rtl/>
        </w:rPr>
        <w:t>ה כ-13 שנה לפני ז</w:t>
      </w:r>
      <w:r w:rsidR="0005048A">
        <w:rPr>
          <w:rFonts w:cs="David" w:hint="cs"/>
          <w:sz w:val="28"/>
          <w:szCs w:val="28"/>
          <w:rtl/>
        </w:rPr>
        <w:t>ו</w:t>
      </w:r>
      <w:r w:rsidR="00EF4359">
        <w:rPr>
          <w:rFonts w:cs="David" w:hint="cs"/>
          <w:sz w:val="28"/>
          <w:szCs w:val="28"/>
          <w:rtl/>
        </w:rPr>
        <w:t xml:space="preserve"> של הרב שפירא</w:t>
      </w:r>
      <w:r w:rsidR="00BB27FA">
        <w:rPr>
          <w:rFonts w:cs="David" w:hint="cs"/>
          <w:sz w:val="28"/>
          <w:szCs w:val="28"/>
          <w:rtl/>
        </w:rPr>
        <w:t>!</w:t>
      </w:r>
    </w:p>
    <w:p w:rsidR="00EF4359" w:rsidRDefault="00EF4359" w:rsidP="00FE49B6">
      <w:pPr>
        <w:bidi/>
        <w:spacing w:after="0" w:line="360" w:lineRule="auto"/>
        <w:ind w:firstLine="720"/>
        <w:jc w:val="both"/>
        <w:rPr>
          <w:rFonts w:cs="David"/>
          <w:sz w:val="28"/>
          <w:szCs w:val="28"/>
        </w:rPr>
      </w:pPr>
      <w:r>
        <w:rPr>
          <w:rFonts w:cs="David" w:hint="cs"/>
          <w:sz w:val="28"/>
          <w:szCs w:val="28"/>
          <w:rtl/>
        </w:rPr>
        <w:t xml:space="preserve">נכון שלפי הרב שפירא </w:t>
      </w:r>
      <w:r w:rsidR="00D613FD">
        <w:rPr>
          <w:rFonts w:cs="David" w:hint="cs"/>
          <w:sz w:val="28"/>
          <w:szCs w:val="28"/>
          <w:rtl/>
        </w:rPr>
        <w:t>ת</w:t>
      </w:r>
      <w:r w:rsidR="0005048A">
        <w:rPr>
          <w:rFonts w:cs="David" w:hint="cs"/>
          <w:sz w:val="28"/>
          <w:szCs w:val="28"/>
          <w:rtl/>
        </w:rPr>
        <w:t>וכנן</w:t>
      </w:r>
      <w:r w:rsidR="00D613FD">
        <w:rPr>
          <w:rFonts w:cs="David" w:hint="cs"/>
          <w:sz w:val="28"/>
          <w:szCs w:val="28"/>
          <w:rtl/>
        </w:rPr>
        <w:t xml:space="preserve"> ש</w:t>
      </w:r>
      <w:r>
        <w:rPr>
          <w:rFonts w:cs="David" w:hint="cs"/>
          <w:sz w:val="28"/>
          <w:szCs w:val="28"/>
          <w:rtl/>
        </w:rPr>
        <w:t>הלימוד יתחיל פחות מחודש אחרי הצעתו</w:t>
      </w:r>
      <w:r w:rsidR="00D613FD">
        <w:rPr>
          <w:rFonts w:cs="David" w:hint="cs"/>
          <w:sz w:val="28"/>
          <w:szCs w:val="28"/>
          <w:rtl/>
        </w:rPr>
        <w:t>,</w:t>
      </w:r>
      <w:r>
        <w:rPr>
          <w:rFonts w:cs="David" w:hint="cs"/>
          <w:sz w:val="28"/>
          <w:szCs w:val="28"/>
          <w:rtl/>
        </w:rPr>
        <w:t xml:space="preserve"> ואולם </w:t>
      </w:r>
      <w:r w:rsidR="0005048A">
        <w:rPr>
          <w:rFonts w:cs="David" w:hint="cs"/>
          <w:sz w:val="28"/>
          <w:szCs w:val="28"/>
          <w:rtl/>
        </w:rPr>
        <w:t>אצל הרב</w:t>
      </w:r>
      <w:r>
        <w:rPr>
          <w:rFonts w:cs="David" w:hint="cs"/>
          <w:sz w:val="28"/>
          <w:szCs w:val="28"/>
          <w:rtl/>
        </w:rPr>
        <w:t xml:space="preserve"> פרייזר </w:t>
      </w:r>
      <w:r w:rsidR="00E41A1A">
        <w:rPr>
          <w:rFonts w:cs="David" w:hint="cs"/>
          <w:sz w:val="28"/>
          <w:szCs w:val="28"/>
          <w:rtl/>
        </w:rPr>
        <w:t>עברו</w:t>
      </w:r>
      <w:r>
        <w:rPr>
          <w:rFonts w:cs="David" w:hint="cs"/>
          <w:sz w:val="28"/>
          <w:szCs w:val="28"/>
          <w:rtl/>
        </w:rPr>
        <w:t xml:space="preserve"> כעשרה חדשים</w:t>
      </w:r>
      <w:r w:rsidR="00BB27FA">
        <w:rPr>
          <w:rFonts w:cs="David" w:hint="cs"/>
          <w:sz w:val="28"/>
          <w:szCs w:val="28"/>
          <w:rtl/>
        </w:rPr>
        <w:t>.</w:t>
      </w:r>
      <w:r w:rsidR="009F4863">
        <w:rPr>
          <w:rFonts w:cs="David" w:hint="cs"/>
          <w:sz w:val="28"/>
          <w:szCs w:val="28"/>
          <w:rtl/>
        </w:rPr>
        <w:t xml:space="preserve"> אולם הרב שפירא מסר הצעתו ל</w:t>
      </w:r>
      <w:r w:rsidR="00E41A1A">
        <w:rPr>
          <w:rFonts w:cs="David" w:hint="cs"/>
          <w:sz w:val="28"/>
          <w:szCs w:val="28"/>
          <w:rtl/>
        </w:rPr>
        <w:t>פני אולם של הרבה מאות אנשים, וזו</w:t>
      </w:r>
      <w:r w:rsidR="009F4863">
        <w:rPr>
          <w:rFonts w:cs="David" w:hint="cs"/>
          <w:sz w:val="28"/>
          <w:szCs w:val="28"/>
          <w:rtl/>
        </w:rPr>
        <w:t xml:space="preserve"> של הרב פרייזר</w:t>
      </w:r>
      <w:r w:rsidR="00585146">
        <w:rPr>
          <w:rFonts w:cs="David" w:hint="cs"/>
          <w:sz w:val="28"/>
          <w:szCs w:val="28"/>
          <w:rtl/>
        </w:rPr>
        <w:t xml:space="preserve"> היה </w:t>
      </w:r>
      <w:r w:rsidR="00E41A1A">
        <w:rPr>
          <w:rFonts w:cs="David" w:hint="cs"/>
          <w:sz w:val="28"/>
          <w:szCs w:val="28"/>
          <w:rtl/>
        </w:rPr>
        <w:t xml:space="preserve">כתובה </w:t>
      </w:r>
      <w:r w:rsidR="00585146">
        <w:rPr>
          <w:rFonts w:cs="David" w:hint="cs"/>
          <w:sz w:val="28"/>
          <w:szCs w:val="28"/>
          <w:rtl/>
        </w:rPr>
        <w:t>בספר, ו</w:t>
      </w:r>
      <w:r w:rsidR="00BB27FA">
        <w:rPr>
          <w:rFonts w:cs="David" w:hint="cs"/>
          <w:sz w:val="28"/>
          <w:szCs w:val="28"/>
          <w:rtl/>
        </w:rPr>
        <w:t>עד הפצת</w:t>
      </w:r>
      <w:r w:rsidR="00585146">
        <w:rPr>
          <w:rFonts w:cs="David" w:hint="cs"/>
          <w:sz w:val="28"/>
          <w:szCs w:val="28"/>
          <w:rtl/>
        </w:rPr>
        <w:t xml:space="preserve"> הספר ו</w:t>
      </w:r>
      <w:r w:rsidR="00BB27FA">
        <w:rPr>
          <w:rFonts w:cs="David" w:hint="cs"/>
          <w:sz w:val="28"/>
          <w:szCs w:val="28"/>
          <w:rtl/>
        </w:rPr>
        <w:t xml:space="preserve">קניתו ע"י </w:t>
      </w:r>
      <w:r w:rsidR="00585146">
        <w:rPr>
          <w:rFonts w:cs="David" w:hint="cs"/>
          <w:sz w:val="28"/>
          <w:szCs w:val="28"/>
          <w:rtl/>
        </w:rPr>
        <w:t>הציבור</w:t>
      </w:r>
      <w:r w:rsidR="00BB27FA">
        <w:rPr>
          <w:rFonts w:cs="David" w:hint="cs"/>
          <w:sz w:val="28"/>
          <w:szCs w:val="28"/>
          <w:rtl/>
        </w:rPr>
        <w:t>,</w:t>
      </w:r>
      <w:r w:rsidR="00585146">
        <w:rPr>
          <w:rFonts w:cs="David" w:hint="cs"/>
          <w:sz w:val="28"/>
          <w:szCs w:val="28"/>
          <w:rtl/>
        </w:rPr>
        <w:t xml:space="preserve"> </w:t>
      </w:r>
      <w:r w:rsidR="009F4863">
        <w:rPr>
          <w:rFonts w:cs="David" w:hint="cs"/>
          <w:sz w:val="28"/>
          <w:szCs w:val="28"/>
          <w:rtl/>
        </w:rPr>
        <w:t xml:space="preserve">בוודאי </w:t>
      </w:r>
      <w:r w:rsidR="00E41A1A">
        <w:rPr>
          <w:rFonts w:cs="David" w:hint="cs"/>
          <w:sz w:val="28"/>
          <w:szCs w:val="28"/>
          <w:rtl/>
        </w:rPr>
        <w:t xml:space="preserve">חלפו חודשים רבים ומסיבה זו הוא ראה צורך </w:t>
      </w:r>
      <w:r w:rsidR="009F4863">
        <w:rPr>
          <w:rFonts w:cs="David" w:hint="cs"/>
          <w:sz w:val="28"/>
          <w:szCs w:val="28"/>
          <w:rtl/>
        </w:rPr>
        <w:t>להציע תארי</w:t>
      </w:r>
      <w:r w:rsidR="00585146">
        <w:rPr>
          <w:rFonts w:cs="David" w:hint="cs"/>
          <w:sz w:val="28"/>
          <w:szCs w:val="28"/>
          <w:rtl/>
        </w:rPr>
        <w:t>ך</w:t>
      </w:r>
      <w:r w:rsidR="00BB27FA">
        <w:rPr>
          <w:rFonts w:cs="David" w:hint="cs"/>
          <w:sz w:val="28"/>
          <w:szCs w:val="28"/>
          <w:rtl/>
        </w:rPr>
        <w:t xml:space="preserve"> התחלת הלימוד</w:t>
      </w:r>
      <w:r w:rsidR="009F4863">
        <w:rPr>
          <w:rFonts w:cs="David" w:hint="cs"/>
          <w:sz w:val="28"/>
          <w:szCs w:val="28"/>
          <w:rtl/>
        </w:rPr>
        <w:t xml:space="preserve"> </w:t>
      </w:r>
      <w:r w:rsidR="00585146">
        <w:rPr>
          <w:rFonts w:cs="David" w:hint="cs"/>
          <w:sz w:val="28"/>
          <w:szCs w:val="28"/>
          <w:rtl/>
        </w:rPr>
        <w:t>ל</w:t>
      </w:r>
      <w:r w:rsidR="00E41A1A">
        <w:rPr>
          <w:rFonts w:cs="David" w:hint="cs"/>
          <w:sz w:val="28"/>
          <w:szCs w:val="28"/>
          <w:rtl/>
        </w:rPr>
        <w:t>זמן מאוחר יותר</w:t>
      </w:r>
      <w:r w:rsidR="009F4863">
        <w:rPr>
          <w:rFonts w:cs="David" w:hint="cs"/>
          <w:sz w:val="28"/>
          <w:szCs w:val="28"/>
          <w:rtl/>
        </w:rPr>
        <w:t>.</w:t>
      </w:r>
    </w:p>
    <w:p w:rsidR="0074719E" w:rsidRPr="0074719E" w:rsidRDefault="006E56FF" w:rsidP="00FE49B6">
      <w:pPr>
        <w:bidi/>
        <w:spacing w:after="120" w:line="360" w:lineRule="auto"/>
        <w:ind w:firstLine="720"/>
        <w:jc w:val="both"/>
        <w:rPr>
          <w:rFonts w:cs="David"/>
          <w:sz w:val="28"/>
          <w:szCs w:val="28"/>
          <w:rtl/>
        </w:rPr>
      </w:pPr>
      <w:r>
        <w:rPr>
          <w:rFonts w:cs="David" w:hint="cs"/>
          <w:sz w:val="28"/>
          <w:szCs w:val="28"/>
          <w:rtl/>
        </w:rPr>
        <w:t>בהצעתו, הרב שפירא כ</w:t>
      </w:r>
      <w:r w:rsidR="003B6105">
        <w:rPr>
          <w:rFonts w:cs="David" w:hint="cs"/>
          <w:sz w:val="28"/>
          <w:szCs w:val="28"/>
          <w:rtl/>
        </w:rPr>
        <w:t>תב בפירוש שיהודים בכל העולם ישתת</w:t>
      </w:r>
      <w:r w:rsidR="00586F28">
        <w:rPr>
          <w:rFonts w:cs="David" w:hint="cs"/>
          <w:sz w:val="28"/>
          <w:szCs w:val="28"/>
          <w:rtl/>
        </w:rPr>
        <w:t xml:space="preserve">פו </w:t>
      </w:r>
      <w:r w:rsidR="003B6105">
        <w:rPr>
          <w:rFonts w:cs="David" w:hint="cs"/>
          <w:sz w:val="28"/>
          <w:szCs w:val="28"/>
          <w:rtl/>
        </w:rPr>
        <w:t>בדף היומי. אולם הרב פרייזר לא כותב ז</w:t>
      </w:r>
      <w:r w:rsidR="00E41A1A">
        <w:rPr>
          <w:rFonts w:cs="David" w:hint="cs"/>
          <w:sz w:val="28"/>
          <w:szCs w:val="28"/>
          <w:rtl/>
        </w:rPr>
        <w:t>את</w:t>
      </w:r>
      <w:r w:rsidR="003B6105">
        <w:rPr>
          <w:rFonts w:cs="David" w:hint="cs"/>
          <w:sz w:val="28"/>
          <w:szCs w:val="28"/>
          <w:rtl/>
        </w:rPr>
        <w:t xml:space="preserve"> בפירוש, ועל זה הרב אליעזר כ</w:t>
      </w:r>
      <w:r>
        <w:rPr>
          <w:rFonts w:cs="David" w:hint="cs"/>
          <w:sz w:val="28"/>
          <w:szCs w:val="28"/>
          <w:rtl/>
        </w:rPr>
        <w:t>'</w:t>
      </w:r>
      <w:r w:rsidR="003B6105">
        <w:rPr>
          <w:rFonts w:cs="David" w:hint="cs"/>
          <w:sz w:val="28"/>
          <w:szCs w:val="28"/>
          <w:rtl/>
        </w:rPr>
        <w:t>צמאן כותב "לא ברור אם כו</w:t>
      </w:r>
      <w:r>
        <w:rPr>
          <w:rFonts w:cs="David" w:hint="cs"/>
          <w:sz w:val="28"/>
          <w:szCs w:val="28"/>
          <w:rtl/>
        </w:rPr>
        <w:t>ו</w:t>
      </w:r>
      <w:r w:rsidR="00D03B7E">
        <w:rPr>
          <w:rFonts w:cs="David" w:hint="cs"/>
          <w:sz w:val="28"/>
          <w:szCs w:val="28"/>
          <w:rtl/>
        </w:rPr>
        <w:t>נתו היתה רק לאמ</w:t>
      </w:r>
      <w:r w:rsidR="003B6105">
        <w:rPr>
          <w:rFonts w:cs="David" w:hint="cs"/>
          <w:sz w:val="28"/>
          <w:szCs w:val="28"/>
          <w:rtl/>
        </w:rPr>
        <w:t>ר</w:t>
      </w:r>
      <w:r w:rsidR="00D03B7E">
        <w:rPr>
          <w:rFonts w:cs="David" w:hint="cs"/>
          <w:sz w:val="28"/>
          <w:szCs w:val="28"/>
          <w:rtl/>
        </w:rPr>
        <w:t>י</w:t>
      </w:r>
      <w:r w:rsidR="003B6105">
        <w:rPr>
          <w:rFonts w:cs="David" w:hint="cs"/>
          <w:sz w:val="28"/>
          <w:szCs w:val="28"/>
          <w:rtl/>
        </w:rPr>
        <w:t>ק</w:t>
      </w:r>
      <w:r>
        <w:rPr>
          <w:rFonts w:cs="David" w:hint="cs"/>
          <w:sz w:val="28"/>
          <w:szCs w:val="28"/>
          <w:rtl/>
        </w:rPr>
        <w:t>ה</w:t>
      </w:r>
      <w:r w:rsidR="003B6105">
        <w:rPr>
          <w:rFonts w:cs="David" w:hint="cs"/>
          <w:sz w:val="28"/>
          <w:szCs w:val="28"/>
          <w:rtl/>
        </w:rPr>
        <w:t xml:space="preserve"> או לכל העולם."</w:t>
      </w:r>
      <w:r w:rsidR="00447459">
        <w:rPr>
          <w:rStyle w:val="FootnoteReference"/>
          <w:rFonts w:cs="David"/>
          <w:sz w:val="28"/>
          <w:szCs w:val="28"/>
          <w:rtl/>
        </w:rPr>
        <w:footnoteReference w:id="36"/>
      </w:r>
      <w:r w:rsidR="003B6105">
        <w:rPr>
          <w:rFonts w:cs="David" w:hint="cs"/>
          <w:sz w:val="28"/>
          <w:szCs w:val="28"/>
          <w:rtl/>
        </w:rPr>
        <w:t xml:space="preserve"> אולם נראה שהערות</w:t>
      </w:r>
      <w:r w:rsidR="00E41A1A">
        <w:rPr>
          <w:rFonts w:cs="David" w:hint="cs"/>
          <w:sz w:val="28"/>
          <w:szCs w:val="28"/>
          <w:rtl/>
        </w:rPr>
        <w:t>יו</w:t>
      </w:r>
      <w:r w:rsidR="003B6105">
        <w:rPr>
          <w:rFonts w:cs="David" w:hint="cs"/>
          <w:sz w:val="28"/>
          <w:szCs w:val="28"/>
          <w:rtl/>
        </w:rPr>
        <w:t xml:space="preserve"> של </w:t>
      </w:r>
      <w:r>
        <w:rPr>
          <w:rFonts w:cs="David" w:hint="cs"/>
          <w:sz w:val="28"/>
          <w:szCs w:val="28"/>
          <w:rtl/>
        </w:rPr>
        <w:t>ה</w:t>
      </w:r>
      <w:r w:rsidR="003B6105">
        <w:rPr>
          <w:rFonts w:cs="David" w:hint="cs"/>
          <w:sz w:val="28"/>
          <w:szCs w:val="28"/>
          <w:rtl/>
        </w:rPr>
        <w:t>רב כ</w:t>
      </w:r>
      <w:r>
        <w:rPr>
          <w:rFonts w:cs="David" w:hint="cs"/>
          <w:sz w:val="28"/>
          <w:szCs w:val="28"/>
          <w:rtl/>
        </w:rPr>
        <w:t>'</w:t>
      </w:r>
      <w:r w:rsidR="003B6105">
        <w:rPr>
          <w:rFonts w:cs="David" w:hint="cs"/>
          <w:sz w:val="28"/>
          <w:szCs w:val="28"/>
          <w:rtl/>
        </w:rPr>
        <w:t>צמא</w:t>
      </w:r>
      <w:r w:rsidR="00586F28">
        <w:rPr>
          <w:rFonts w:cs="David" w:hint="cs"/>
          <w:sz w:val="28"/>
          <w:szCs w:val="28"/>
          <w:rtl/>
        </w:rPr>
        <w:t>ן</w:t>
      </w:r>
      <w:r w:rsidR="003B6105">
        <w:rPr>
          <w:rFonts w:cs="David" w:hint="cs"/>
          <w:sz w:val="28"/>
          <w:szCs w:val="28"/>
          <w:rtl/>
        </w:rPr>
        <w:t xml:space="preserve"> ה</w:t>
      </w:r>
      <w:r w:rsidR="00E41A1A">
        <w:rPr>
          <w:rFonts w:cs="David" w:hint="cs"/>
          <w:sz w:val="28"/>
          <w:szCs w:val="28"/>
          <w:rtl/>
        </w:rPr>
        <w:t>ן דחוקות</w:t>
      </w:r>
      <w:r w:rsidR="003B6105">
        <w:rPr>
          <w:rFonts w:cs="David" w:hint="cs"/>
          <w:sz w:val="28"/>
          <w:szCs w:val="28"/>
          <w:rtl/>
        </w:rPr>
        <w:t>.</w:t>
      </w:r>
    </w:p>
    <w:p w:rsidR="003C5DEB" w:rsidRPr="00127297" w:rsidRDefault="003C5DEB" w:rsidP="00FE49B6">
      <w:pPr>
        <w:bidi/>
        <w:spacing w:after="0" w:line="360" w:lineRule="auto"/>
        <w:jc w:val="both"/>
        <w:rPr>
          <w:rFonts w:cs="David"/>
          <w:b/>
          <w:bCs/>
          <w:sz w:val="28"/>
          <w:szCs w:val="28"/>
          <w:rtl/>
        </w:rPr>
      </w:pPr>
      <w:r w:rsidRPr="00127297">
        <w:rPr>
          <w:rFonts w:cs="David" w:hint="cs"/>
          <w:b/>
          <w:bCs/>
          <w:sz w:val="28"/>
          <w:szCs w:val="28"/>
          <w:u w:val="single"/>
          <w:rtl/>
        </w:rPr>
        <w:t xml:space="preserve">הצעות </w:t>
      </w:r>
      <w:r w:rsidR="00127297" w:rsidRPr="00127297">
        <w:rPr>
          <w:rFonts w:cs="David" w:hint="cs"/>
          <w:b/>
          <w:bCs/>
          <w:sz w:val="28"/>
          <w:szCs w:val="28"/>
          <w:u w:val="single"/>
          <w:rtl/>
        </w:rPr>
        <w:t>יותר קודמות</w:t>
      </w:r>
    </w:p>
    <w:p w:rsidR="00127297" w:rsidRDefault="00520D75" w:rsidP="00FE49B6">
      <w:pPr>
        <w:bidi/>
        <w:spacing w:after="120" w:line="360" w:lineRule="auto"/>
        <w:jc w:val="both"/>
        <w:rPr>
          <w:rFonts w:cs="David"/>
          <w:sz w:val="28"/>
          <w:szCs w:val="28"/>
          <w:rtl/>
        </w:rPr>
      </w:pPr>
      <w:r>
        <w:rPr>
          <w:rFonts w:cs="David" w:hint="cs"/>
          <w:sz w:val="28"/>
          <w:szCs w:val="28"/>
          <w:rtl/>
        </w:rPr>
        <w:t>קיימים</w:t>
      </w:r>
      <w:r w:rsidR="00FA6743">
        <w:rPr>
          <w:rFonts w:cs="David" w:hint="cs"/>
          <w:sz w:val="28"/>
          <w:szCs w:val="28"/>
          <w:rtl/>
        </w:rPr>
        <w:t xml:space="preserve"> </w:t>
      </w:r>
      <w:r w:rsidR="00127297">
        <w:rPr>
          <w:rFonts w:cs="David" w:hint="cs"/>
          <w:sz w:val="28"/>
          <w:szCs w:val="28"/>
          <w:rtl/>
        </w:rPr>
        <w:t xml:space="preserve">(לפחות) </w:t>
      </w:r>
      <w:r w:rsidR="0006723F">
        <w:rPr>
          <w:rFonts w:cs="David" w:hint="cs"/>
          <w:sz w:val="28"/>
          <w:szCs w:val="28"/>
          <w:rtl/>
        </w:rPr>
        <w:t>ארבעה</w:t>
      </w:r>
      <w:r w:rsidR="00127297">
        <w:rPr>
          <w:rFonts w:cs="David" w:hint="cs"/>
          <w:sz w:val="28"/>
          <w:szCs w:val="28"/>
          <w:rtl/>
        </w:rPr>
        <w:t xml:space="preserve"> </w:t>
      </w:r>
      <w:r>
        <w:rPr>
          <w:rFonts w:cs="David" w:hint="cs"/>
          <w:sz w:val="28"/>
          <w:szCs w:val="28"/>
          <w:rtl/>
        </w:rPr>
        <w:t>מקורות המדווחים על ה</w:t>
      </w:r>
      <w:r w:rsidR="00127297">
        <w:rPr>
          <w:rFonts w:cs="David" w:hint="cs"/>
          <w:sz w:val="28"/>
          <w:szCs w:val="28"/>
          <w:rtl/>
        </w:rPr>
        <w:t>צעות לדף היומי בתאריכים יותר מוקדמ</w:t>
      </w:r>
      <w:r>
        <w:rPr>
          <w:rFonts w:cs="David" w:hint="cs"/>
          <w:sz w:val="28"/>
          <w:szCs w:val="28"/>
          <w:rtl/>
        </w:rPr>
        <w:t>ים</w:t>
      </w:r>
      <w:r w:rsidR="002F529B">
        <w:rPr>
          <w:rFonts w:cs="David" w:hint="cs"/>
          <w:sz w:val="28"/>
          <w:szCs w:val="28"/>
          <w:rtl/>
        </w:rPr>
        <w:t xml:space="preserve"> משלו</w:t>
      </w:r>
      <w:r w:rsidR="00127297">
        <w:rPr>
          <w:rFonts w:cs="David" w:hint="cs"/>
          <w:sz w:val="28"/>
          <w:szCs w:val="28"/>
          <w:rtl/>
        </w:rPr>
        <w:t>ש</w:t>
      </w:r>
      <w:r>
        <w:rPr>
          <w:rFonts w:cs="David" w:hint="cs"/>
          <w:sz w:val="28"/>
          <w:szCs w:val="28"/>
          <w:rtl/>
        </w:rPr>
        <w:t xml:space="preserve">ת ההצעות </w:t>
      </w:r>
      <w:r w:rsidR="00127297">
        <w:rPr>
          <w:rFonts w:cs="David" w:hint="cs"/>
          <w:sz w:val="28"/>
          <w:szCs w:val="28"/>
          <w:rtl/>
        </w:rPr>
        <w:t>לעיל</w:t>
      </w:r>
      <w:r w:rsidR="007D5DEC">
        <w:rPr>
          <w:rFonts w:cs="David" w:hint="cs"/>
          <w:sz w:val="28"/>
          <w:szCs w:val="28"/>
          <w:rtl/>
        </w:rPr>
        <w:t>,</w:t>
      </w:r>
      <w:r w:rsidR="00127297">
        <w:rPr>
          <w:rFonts w:cs="David" w:hint="cs"/>
          <w:sz w:val="28"/>
          <w:szCs w:val="28"/>
          <w:rtl/>
        </w:rPr>
        <w:t xml:space="preserve"> </w:t>
      </w:r>
      <w:r>
        <w:rPr>
          <w:rFonts w:cs="David" w:hint="cs"/>
          <w:sz w:val="28"/>
          <w:szCs w:val="28"/>
          <w:rtl/>
        </w:rPr>
        <w:t>ו</w:t>
      </w:r>
      <w:r w:rsidR="00127297">
        <w:rPr>
          <w:rFonts w:cs="David" w:hint="cs"/>
          <w:sz w:val="28"/>
          <w:szCs w:val="28"/>
          <w:rtl/>
        </w:rPr>
        <w:t>הם</w:t>
      </w:r>
      <w:r w:rsidR="00BF45AE">
        <w:rPr>
          <w:rFonts w:cs="David" w:hint="cs"/>
          <w:sz w:val="28"/>
          <w:szCs w:val="28"/>
          <w:rtl/>
        </w:rPr>
        <w:t xml:space="preserve"> של</w:t>
      </w:r>
      <w:r w:rsidR="00127297">
        <w:rPr>
          <w:rFonts w:cs="David" w:hint="cs"/>
          <w:sz w:val="28"/>
          <w:szCs w:val="28"/>
          <w:rtl/>
        </w:rPr>
        <w:t xml:space="preserve">: האדמו"ר מגור; הרב יעקב מליסא; </w:t>
      </w:r>
      <w:r w:rsidR="009A4414">
        <w:rPr>
          <w:rFonts w:cs="David" w:hint="cs"/>
          <w:sz w:val="28"/>
          <w:szCs w:val="28"/>
          <w:rtl/>
        </w:rPr>
        <w:t xml:space="preserve">רבי עקיבא איגר;  </w:t>
      </w:r>
      <w:r w:rsidR="00127297">
        <w:rPr>
          <w:rFonts w:cs="David" w:hint="cs"/>
          <w:sz w:val="28"/>
          <w:szCs w:val="28"/>
          <w:rtl/>
        </w:rPr>
        <w:t>קה</w:t>
      </w:r>
      <w:r>
        <w:rPr>
          <w:rFonts w:cs="David" w:hint="cs"/>
          <w:sz w:val="28"/>
          <w:szCs w:val="28"/>
          <w:rtl/>
        </w:rPr>
        <w:t>י</w:t>
      </w:r>
      <w:r w:rsidR="00127297">
        <w:rPr>
          <w:rFonts w:cs="David" w:hint="cs"/>
          <w:sz w:val="28"/>
          <w:szCs w:val="28"/>
          <w:rtl/>
        </w:rPr>
        <w:t>לת העלישויע</w:t>
      </w:r>
      <w:r w:rsidR="00FF632E">
        <w:rPr>
          <w:rFonts w:cs="David" w:hint="cs"/>
          <w:sz w:val="28"/>
          <w:szCs w:val="28"/>
          <w:rtl/>
        </w:rPr>
        <w:t>.</w:t>
      </w:r>
    </w:p>
    <w:p w:rsidR="00FA6743" w:rsidRDefault="000920FF" w:rsidP="00FE49B6">
      <w:pPr>
        <w:bidi/>
        <w:spacing w:after="0" w:line="360" w:lineRule="auto"/>
        <w:jc w:val="both"/>
        <w:rPr>
          <w:rFonts w:cs="David"/>
          <w:sz w:val="28"/>
          <w:szCs w:val="28"/>
          <w:rtl/>
        </w:rPr>
      </w:pPr>
      <w:r>
        <w:rPr>
          <w:rFonts w:cs="David"/>
          <w:sz w:val="28"/>
          <w:szCs w:val="28"/>
        </w:rPr>
        <w:t xml:space="preserve"> </w:t>
      </w:r>
      <w:r w:rsidR="00FA6743" w:rsidRPr="00FA6743">
        <w:rPr>
          <w:rFonts w:cs="David" w:hint="cs"/>
          <w:b/>
          <w:bCs/>
          <w:sz w:val="28"/>
          <w:szCs w:val="28"/>
          <w:rtl/>
        </w:rPr>
        <w:t xml:space="preserve">האדמו"ר מגור, </w:t>
      </w:r>
      <w:r w:rsidR="00FA6743">
        <w:rPr>
          <w:rFonts w:cs="David" w:hint="cs"/>
          <w:b/>
          <w:bCs/>
          <w:sz w:val="28"/>
          <w:szCs w:val="28"/>
          <w:rtl/>
        </w:rPr>
        <w:t xml:space="preserve">הרב </w:t>
      </w:r>
      <w:r w:rsidR="00FA6743" w:rsidRPr="00FA6743">
        <w:rPr>
          <w:rFonts w:cs="David" w:hint="cs"/>
          <w:b/>
          <w:bCs/>
          <w:sz w:val="28"/>
          <w:szCs w:val="28"/>
          <w:rtl/>
        </w:rPr>
        <w:t>אברהם מרדכי אלתר, ה"אמרי אמת"</w:t>
      </w:r>
      <w:r w:rsidR="00FA6743" w:rsidRPr="00FA6743">
        <w:rPr>
          <w:rFonts w:cs="David" w:hint="cs"/>
          <w:sz w:val="28"/>
          <w:szCs w:val="28"/>
          <w:rtl/>
        </w:rPr>
        <w:t>:</w:t>
      </w:r>
      <w:r w:rsidR="00FA6743">
        <w:rPr>
          <w:rFonts w:cs="David" w:hint="cs"/>
          <w:sz w:val="28"/>
          <w:szCs w:val="28"/>
          <w:rtl/>
        </w:rPr>
        <w:t xml:space="preserve"> הוא נולד בשנת תרכ"ו (1866) בגורא קלאווריה (גור). כבר מילדותו ני</w:t>
      </w:r>
      <w:r w:rsidR="001D4DF8">
        <w:rPr>
          <w:rFonts w:cs="David" w:hint="cs"/>
          <w:sz w:val="28"/>
          <w:szCs w:val="28"/>
          <w:rtl/>
        </w:rPr>
        <w:t>ח</w:t>
      </w:r>
      <w:r w:rsidR="00DA1745">
        <w:rPr>
          <w:rFonts w:cs="David" w:hint="cs"/>
          <w:sz w:val="28"/>
          <w:szCs w:val="28"/>
          <w:rtl/>
        </w:rPr>
        <w:t>ן בכשרונות מופלאים. בשנת תרס"ה</w:t>
      </w:r>
      <w:r w:rsidR="00FA6743">
        <w:rPr>
          <w:rFonts w:cs="David" w:hint="cs"/>
          <w:sz w:val="28"/>
          <w:szCs w:val="28"/>
          <w:rtl/>
        </w:rPr>
        <w:t xml:space="preserve"> נפטר אביו והוא נבחר להמשיך אותו. עם פרוץ</w:t>
      </w:r>
      <w:r w:rsidR="00ED5E86">
        <w:rPr>
          <w:rFonts w:cs="David" w:hint="cs"/>
          <w:sz w:val="28"/>
          <w:szCs w:val="28"/>
          <w:rtl/>
        </w:rPr>
        <w:t xml:space="preserve"> מלחמת עולם השניה, הוא הצליח ל</w:t>
      </w:r>
      <w:r w:rsidR="00FA6743">
        <w:rPr>
          <w:rFonts w:cs="David" w:hint="cs"/>
          <w:sz w:val="28"/>
          <w:szCs w:val="28"/>
          <w:rtl/>
        </w:rPr>
        <w:t>בר</w:t>
      </w:r>
      <w:r w:rsidR="00ED5E86">
        <w:rPr>
          <w:rFonts w:cs="David" w:hint="cs"/>
          <w:sz w:val="28"/>
          <w:szCs w:val="28"/>
          <w:rtl/>
        </w:rPr>
        <w:t>ו</w:t>
      </w:r>
      <w:r w:rsidR="00FA6743">
        <w:rPr>
          <w:rFonts w:cs="David" w:hint="cs"/>
          <w:sz w:val="28"/>
          <w:szCs w:val="28"/>
          <w:rtl/>
        </w:rPr>
        <w:t>ח מא</w:t>
      </w:r>
      <w:r w:rsidR="00DA1745">
        <w:rPr>
          <w:rFonts w:cs="David" w:hint="cs"/>
          <w:sz w:val="28"/>
          <w:szCs w:val="28"/>
          <w:rtl/>
        </w:rPr>
        <w:t>י</w:t>
      </w:r>
      <w:r w:rsidR="00FA6743">
        <w:rPr>
          <w:rFonts w:cs="David" w:hint="cs"/>
          <w:sz w:val="28"/>
          <w:szCs w:val="28"/>
          <w:rtl/>
        </w:rPr>
        <w:t>רופה</w:t>
      </w:r>
      <w:r w:rsidR="00ED5E86">
        <w:rPr>
          <w:rFonts w:cs="David" w:hint="cs"/>
          <w:sz w:val="28"/>
          <w:szCs w:val="28"/>
          <w:rtl/>
        </w:rPr>
        <w:t>,</w:t>
      </w:r>
      <w:r w:rsidR="00FA6743">
        <w:rPr>
          <w:rFonts w:cs="David" w:hint="cs"/>
          <w:sz w:val="28"/>
          <w:szCs w:val="28"/>
          <w:rtl/>
        </w:rPr>
        <w:t xml:space="preserve"> ובשנת ת"ש הוא הגיע</w:t>
      </w:r>
      <w:r w:rsidR="00B15CEE">
        <w:rPr>
          <w:rFonts w:cs="David" w:hint="cs"/>
          <w:sz w:val="28"/>
          <w:szCs w:val="28"/>
          <w:rtl/>
        </w:rPr>
        <w:t xml:space="preserve"> לארץ. הוא נפטר בשנת תש"ח ונקבר </w:t>
      </w:r>
      <w:r w:rsidR="00FA6743">
        <w:rPr>
          <w:rFonts w:cs="David" w:hint="cs"/>
          <w:sz w:val="28"/>
          <w:szCs w:val="28"/>
          <w:rtl/>
        </w:rPr>
        <w:t xml:space="preserve">בחצר ישיבת שפת אמת בירושלים. </w:t>
      </w:r>
      <w:r w:rsidR="007848D7">
        <w:rPr>
          <w:rStyle w:val="FootnoteReference"/>
          <w:rFonts w:cs="David"/>
          <w:sz w:val="28"/>
          <w:szCs w:val="28"/>
          <w:rtl/>
        </w:rPr>
        <w:footnoteReference w:id="37"/>
      </w:r>
    </w:p>
    <w:p w:rsidR="003C5DEB" w:rsidRPr="00C20B17" w:rsidRDefault="00FA6743" w:rsidP="00FE49B6">
      <w:pPr>
        <w:bidi/>
        <w:spacing w:after="120" w:line="360" w:lineRule="auto"/>
        <w:ind w:firstLine="720"/>
        <w:jc w:val="both"/>
        <w:rPr>
          <w:rFonts w:cs="David"/>
          <w:i/>
          <w:iCs/>
          <w:sz w:val="28"/>
          <w:szCs w:val="28"/>
          <w:rtl/>
        </w:rPr>
      </w:pPr>
      <w:r>
        <w:rPr>
          <w:rFonts w:cs="David" w:hint="cs"/>
          <w:sz w:val="28"/>
          <w:szCs w:val="28"/>
          <w:rtl/>
        </w:rPr>
        <w:lastRenderedPageBreak/>
        <w:t>בשנת תרס"ח, הוא כתב לחסידיו "שיקבעו שעה אחת אחר תפילת מנחה שעור קבוע בלמוד גמרא, על כל פנים דף אחד עם פירוש רש"י... אולי יהיה יותר חיזוק לדבר באיזה בתי-חסידיו כשילמדו רובם בשעה זו אותו דף בזו המסכתא.</w:t>
      </w:r>
      <w:r w:rsidR="00AD0158">
        <w:rPr>
          <w:rStyle w:val="FootnoteReference"/>
          <w:rFonts w:cs="David"/>
          <w:sz w:val="28"/>
          <w:szCs w:val="28"/>
          <w:rtl/>
        </w:rPr>
        <w:footnoteReference w:id="38"/>
      </w:r>
      <w:r>
        <w:rPr>
          <w:rFonts w:cs="David" w:hint="cs"/>
          <w:sz w:val="28"/>
          <w:szCs w:val="28"/>
          <w:rtl/>
        </w:rPr>
        <w:t xml:space="preserve"> על </w:t>
      </w:r>
      <w:r w:rsidR="003000DD">
        <w:rPr>
          <w:rFonts w:cs="David" w:hint="cs"/>
          <w:sz w:val="28"/>
          <w:szCs w:val="28"/>
          <w:rtl/>
        </w:rPr>
        <w:t>כך</w:t>
      </w:r>
      <w:r>
        <w:rPr>
          <w:rFonts w:cs="David" w:hint="cs"/>
          <w:sz w:val="28"/>
          <w:szCs w:val="28"/>
          <w:rtl/>
        </w:rPr>
        <w:t xml:space="preserve"> כתב הרב אברהם יצחק ברומברג: "ובזה הקדים למעשה בחמש עשרה שנים את הרב שפירא מלובלין שהציע את הרעיון של דף היומי." </w:t>
      </w:r>
      <w:r w:rsidR="00AD0158">
        <w:rPr>
          <w:rStyle w:val="FootnoteReference"/>
          <w:rFonts w:cs="David"/>
          <w:sz w:val="28"/>
          <w:szCs w:val="28"/>
          <w:rtl/>
        </w:rPr>
        <w:footnoteReference w:id="39"/>
      </w:r>
      <w:r>
        <w:rPr>
          <w:rFonts w:cs="David" w:hint="cs"/>
          <w:i/>
          <w:iCs/>
          <w:sz w:val="28"/>
          <w:szCs w:val="28"/>
          <w:rtl/>
        </w:rPr>
        <w:t xml:space="preserve"> </w:t>
      </w:r>
    </w:p>
    <w:p w:rsidR="009A4414" w:rsidRDefault="009A4414" w:rsidP="00FE49B6">
      <w:pPr>
        <w:bidi/>
        <w:spacing w:after="0" w:line="360" w:lineRule="auto"/>
        <w:jc w:val="both"/>
        <w:rPr>
          <w:rFonts w:cs="David"/>
          <w:sz w:val="28"/>
          <w:szCs w:val="28"/>
          <w:rtl/>
        </w:rPr>
      </w:pPr>
      <w:r w:rsidRPr="0011047E">
        <w:rPr>
          <w:rFonts w:cs="David" w:hint="cs"/>
          <w:b/>
          <w:bCs/>
          <w:sz w:val="28"/>
          <w:szCs w:val="28"/>
          <w:rtl/>
        </w:rPr>
        <w:t>הרב יעקב לורברבוים,  נודע בכינוי "הרב מליסא"</w:t>
      </w:r>
      <w:r w:rsidRPr="0011047E">
        <w:rPr>
          <w:rFonts w:cs="David" w:hint="cs"/>
          <w:sz w:val="28"/>
          <w:szCs w:val="28"/>
          <w:rtl/>
        </w:rPr>
        <w:t>:</w:t>
      </w:r>
      <w:r w:rsidRPr="001222B9">
        <w:rPr>
          <w:rFonts w:cs="David" w:hint="cs"/>
          <w:sz w:val="28"/>
          <w:szCs w:val="28"/>
          <w:rtl/>
        </w:rPr>
        <w:t xml:space="preserve"> </w:t>
      </w:r>
      <w:r>
        <w:rPr>
          <w:rFonts w:cs="David" w:hint="cs"/>
          <w:sz w:val="28"/>
          <w:szCs w:val="28"/>
          <w:rtl/>
        </w:rPr>
        <w:t>הוא נולד בשנת תק"ך (1760) בגאליציה.    הוא התמנה לרב בקאלוש שבמזרח גליציה ואחר</w:t>
      </w:r>
      <w:r w:rsidR="00303B3A">
        <w:rPr>
          <w:rFonts w:cs="David" w:hint="cs"/>
          <w:sz w:val="28"/>
          <w:szCs w:val="28"/>
          <w:rtl/>
        </w:rPr>
        <w:t xml:space="preserve"> נבחר</w:t>
      </w:r>
      <w:r>
        <w:rPr>
          <w:rFonts w:cs="David" w:hint="cs"/>
          <w:sz w:val="28"/>
          <w:szCs w:val="28"/>
          <w:rtl/>
        </w:rPr>
        <w:t xml:space="preserve"> לרבה של ליסא. בחייו הוא כתב הרבה ספרים כולל "נתיבות המשפט" על שולחן ערוך חושן משפט, ו"סידור דרך החיים" עם הלכות יומיומיות. הוא נפטר בשנת תקצ"ב.</w:t>
      </w:r>
      <w:r>
        <w:rPr>
          <w:rStyle w:val="FootnoteReference"/>
          <w:rFonts w:cs="David"/>
          <w:sz w:val="28"/>
          <w:szCs w:val="28"/>
          <w:rtl/>
        </w:rPr>
        <w:footnoteReference w:id="40"/>
      </w:r>
    </w:p>
    <w:p w:rsidR="009A4414" w:rsidRDefault="009A4414" w:rsidP="00EA533A">
      <w:pPr>
        <w:bidi/>
        <w:spacing w:after="120" w:line="360" w:lineRule="auto"/>
        <w:jc w:val="both"/>
        <w:rPr>
          <w:rFonts w:cs="David"/>
          <w:b/>
          <w:bCs/>
          <w:sz w:val="28"/>
          <w:szCs w:val="28"/>
          <w:rtl/>
        </w:rPr>
      </w:pPr>
      <w:r>
        <w:rPr>
          <w:rFonts w:cs="David" w:hint="cs"/>
          <w:sz w:val="28"/>
          <w:szCs w:val="28"/>
          <w:rtl/>
        </w:rPr>
        <w:t xml:space="preserve"> </w:t>
      </w:r>
      <w:r w:rsidR="00F0528D">
        <w:rPr>
          <w:rFonts w:cs="David"/>
          <w:sz w:val="28"/>
          <w:szCs w:val="28"/>
          <w:rtl/>
        </w:rPr>
        <w:tab/>
      </w:r>
      <w:r>
        <w:rPr>
          <w:rFonts w:cs="David" w:hint="cs"/>
          <w:sz w:val="28"/>
          <w:szCs w:val="28"/>
          <w:rtl/>
        </w:rPr>
        <w:t>בצוואתו הורה לבניו "אם תזכו ותהיו לומדים תקבעו לעצמכם שיעור פשוט בכל יום לא פחות מדף אחד גמרא כסדר ש"ס...."</w:t>
      </w:r>
      <w:r>
        <w:rPr>
          <w:rStyle w:val="FootnoteReference"/>
          <w:rFonts w:cs="David"/>
          <w:sz w:val="28"/>
          <w:szCs w:val="28"/>
          <w:rtl/>
        </w:rPr>
        <w:footnoteReference w:id="41"/>
      </w:r>
      <w:r>
        <w:rPr>
          <w:rFonts w:cs="David" w:hint="cs"/>
          <w:sz w:val="28"/>
          <w:szCs w:val="28"/>
          <w:rtl/>
        </w:rPr>
        <w:t xml:space="preserve">  </w:t>
      </w:r>
    </w:p>
    <w:p w:rsidR="0006723F" w:rsidRDefault="0006723F" w:rsidP="00FE49B6">
      <w:pPr>
        <w:bidi/>
        <w:spacing w:after="0" w:line="360" w:lineRule="auto"/>
        <w:jc w:val="both"/>
        <w:rPr>
          <w:rFonts w:cs="David"/>
          <w:sz w:val="28"/>
          <w:szCs w:val="28"/>
          <w:rtl/>
        </w:rPr>
      </w:pPr>
      <w:r w:rsidRPr="0006723F">
        <w:rPr>
          <w:rFonts w:cs="David" w:hint="cs"/>
          <w:b/>
          <w:bCs/>
          <w:sz w:val="28"/>
          <w:szCs w:val="28"/>
          <w:rtl/>
        </w:rPr>
        <w:t>רבי עקיבא (גינז) איגר</w:t>
      </w:r>
      <w:r>
        <w:rPr>
          <w:rFonts w:cs="David" w:hint="cs"/>
          <w:sz w:val="28"/>
          <w:szCs w:val="28"/>
          <w:rtl/>
        </w:rPr>
        <w:t>: הוא נולד בשנת תקכ"ב (1761) באייזנשטט הונ</w:t>
      </w:r>
      <w:r w:rsidR="00EF2E4E">
        <w:rPr>
          <w:rFonts w:cs="David" w:hint="cs"/>
          <w:sz w:val="28"/>
          <w:szCs w:val="28"/>
          <w:rtl/>
        </w:rPr>
        <w:t>ג</w:t>
      </w:r>
      <w:r>
        <w:rPr>
          <w:rFonts w:cs="David" w:hint="cs"/>
          <w:sz w:val="28"/>
          <w:szCs w:val="28"/>
          <w:rtl/>
        </w:rPr>
        <w:t>ריה. בראשית דרכו נמנע מלקבל על עצמו משרת רבנות</w:t>
      </w:r>
      <w:r w:rsidR="00EF4447">
        <w:rPr>
          <w:rFonts w:cs="David"/>
          <w:sz w:val="28"/>
          <w:szCs w:val="28"/>
        </w:rPr>
        <w:t xml:space="preserve"> </w:t>
      </w:r>
      <w:r w:rsidR="00EF4447">
        <w:rPr>
          <w:rFonts w:cs="David" w:hint="cs"/>
          <w:sz w:val="28"/>
          <w:szCs w:val="28"/>
          <w:rtl/>
        </w:rPr>
        <w:t xml:space="preserve">עד שמצבו הכריח </w:t>
      </w:r>
      <w:r w:rsidR="00AE5C12">
        <w:rPr>
          <w:rFonts w:cs="David" w:hint="cs"/>
          <w:sz w:val="28"/>
          <w:szCs w:val="28"/>
          <w:rtl/>
        </w:rPr>
        <w:t>אותו ו</w:t>
      </w:r>
      <w:r>
        <w:rPr>
          <w:rFonts w:cs="David" w:hint="cs"/>
          <w:sz w:val="28"/>
          <w:szCs w:val="28"/>
          <w:rtl/>
        </w:rPr>
        <w:t xml:space="preserve">הוא התמנה לרב של העיירה </w:t>
      </w:r>
      <w:r w:rsidR="00AE5C12">
        <w:rPr>
          <w:rFonts w:cs="David" w:hint="cs"/>
          <w:sz w:val="28"/>
          <w:szCs w:val="28"/>
          <w:rtl/>
        </w:rPr>
        <w:t>מרקיש-פרידלנד ואחר כך לרב</w:t>
      </w:r>
      <w:r w:rsidR="00EF2E4E">
        <w:rPr>
          <w:rFonts w:cs="David" w:hint="cs"/>
          <w:sz w:val="28"/>
          <w:szCs w:val="28"/>
          <w:rtl/>
        </w:rPr>
        <w:t xml:space="preserve"> של פוזנא בפולניה. הוא כתב הרבה ספרים כולל שו"תים וחידושים. הוא נפטר בשנת תקצ"ח.</w:t>
      </w:r>
      <w:r w:rsidR="00FD59D8">
        <w:rPr>
          <w:rStyle w:val="FootnoteReference"/>
          <w:rFonts w:cs="David"/>
          <w:sz w:val="28"/>
          <w:szCs w:val="28"/>
          <w:rtl/>
        </w:rPr>
        <w:footnoteReference w:id="42"/>
      </w:r>
    </w:p>
    <w:p w:rsidR="00EF2E4E" w:rsidRDefault="00EF2E4E" w:rsidP="00EA533A">
      <w:pPr>
        <w:bidi/>
        <w:spacing w:after="120" w:line="360" w:lineRule="auto"/>
        <w:ind w:firstLine="720"/>
        <w:jc w:val="both"/>
        <w:rPr>
          <w:rFonts w:cs="David"/>
          <w:sz w:val="28"/>
          <w:szCs w:val="28"/>
          <w:rtl/>
        </w:rPr>
      </w:pPr>
      <w:r>
        <w:rPr>
          <w:rFonts w:cs="David" w:hint="cs"/>
          <w:sz w:val="28"/>
          <w:szCs w:val="28"/>
          <w:rtl/>
        </w:rPr>
        <w:t xml:space="preserve">עליו הרב </w:t>
      </w:r>
      <w:r w:rsidR="00AE5C12">
        <w:rPr>
          <w:rFonts w:cs="David" w:hint="cs"/>
          <w:sz w:val="28"/>
          <w:szCs w:val="28"/>
          <w:rtl/>
        </w:rPr>
        <w:t>שמואל הלוי וואזנר</w:t>
      </w:r>
      <w:r w:rsidR="00941AF3">
        <w:rPr>
          <w:rFonts w:cs="David" w:hint="cs"/>
          <w:sz w:val="28"/>
          <w:szCs w:val="28"/>
          <w:rtl/>
        </w:rPr>
        <w:t xml:space="preserve"> "מספר</w:t>
      </w:r>
      <w:r w:rsidR="00311577">
        <w:rPr>
          <w:rFonts w:cs="David" w:hint="cs"/>
          <w:sz w:val="28"/>
          <w:szCs w:val="28"/>
          <w:rtl/>
        </w:rPr>
        <w:t>,</w:t>
      </w:r>
      <w:r w:rsidR="00941AF3">
        <w:rPr>
          <w:rFonts w:cs="David" w:hint="cs"/>
          <w:sz w:val="28"/>
          <w:szCs w:val="28"/>
          <w:rtl/>
        </w:rPr>
        <w:t xml:space="preserve"> כי הגאון ר' עקיבא איגר זצ"ל היה לומד עם תלמידיו  לאחר תפילת שחרית דף גמרא מדי יום ביומו, ומשיעור קבוע זה נוצר החיבור גליון הש"ס אשר נדפס על הדף."</w:t>
      </w:r>
      <w:r w:rsidR="008037DA">
        <w:rPr>
          <w:rStyle w:val="FootnoteReference"/>
          <w:rFonts w:cs="David" w:hint="cs"/>
          <w:sz w:val="28"/>
          <w:szCs w:val="28"/>
          <w:rtl/>
        </w:rPr>
        <w:t xml:space="preserve"> </w:t>
      </w:r>
      <w:r w:rsidR="008037DA">
        <w:rPr>
          <w:rStyle w:val="FootnoteReference"/>
          <w:rFonts w:cs="David"/>
          <w:sz w:val="28"/>
          <w:szCs w:val="28"/>
          <w:rtl/>
        </w:rPr>
        <w:footnoteReference w:id="43"/>
      </w:r>
    </w:p>
    <w:p w:rsidR="00B3537C" w:rsidRDefault="00E0381A" w:rsidP="00FE49B6">
      <w:pPr>
        <w:bidi/>
        <w:spacing w:after="0" w:line="360" w:lineRule="auto"/>
        <w:jc w:val="both"/>
        <w:rPr>
          <w:rFonts w:cs="David"/>
          <w:sz w:val="28"/>
          <w:szCs w:val="28"/>
          <w:rtl/>
        </w:rPr>
      </w:pPr>
      <w:r w:rsidRPr="00B3537C">
        <w:rPr>
          <w:rFonts w:cs="David" w:hint="cs"/>
          <w:b/>
          <w:bCs/>
          <w:sz w:val="28"/>
          <w:szCs w:val="28"/>
          <w:rtl/>
        </w:rPr>
        <w:t>קה</w:t>
      </w:r>
      <w:r w:rsidR="00AE5C12">
        <w:rPr>
          <w:rFonts w:cs="David" w:hint="cs"/>
          <w:b/>
          <w:bCs/>
          <w:sz w:val="28"/>
          <w:szCs w:val="28"/>
          <w:rtl/>
        </w:rPr>
        <w:t>י</w:t>
      </w:r>
      <w:r w:rsidRPr="00B3537C">
        <w:rPr>
          <w:rFonts w:cs="David" w:hint="cs"/>
          <w:b/>
          <w:bCs/>
          <w:sz w:val="28"/>
          <w:szCs w:val="28"/>
          <w:rtl/>
        </w:rPr>
        <w:t>לת העלישויא במורביא</w:t>
      </w:r>
      <w:r w:rsidR="00D22E3D">
        <w:rPr>
          <w:rFonts w:cs="David" w:hint="cs"/>
          <w:sz w:val="28"/>
          <w:szCs w:val="28"/>
          <w:rtl/>
        </w:rPr>
        <w:t xml:space="preserve">: </w:t>
      </w:r>
      <w:r w:rsidR="00F4181C">
        <w:rPr>
          <w:rFonts w:cs="David" w:hint="cs"/>
          <w:sz w:val="28"/>
          <w:szCs w:val="28"/>
          <w:rtl/>
        </w:rPr>
        <w:t>העיר העלישויא נמצ</w:t>
      </w:r>
      <w:r w:rsidR="00AE5C12">
        <w:rPr>
          <w:rFonts w:cs="David" w:hint="cs"/>
          <w:sz w:val="28"/>
          <w:szCs w:val="28"/>
          <w:rtl/>
        </w:rPr>
        <w:t>את</w:t>
      </w:r>
      <w:r w:rsidR="00F4181C">
        <w:rPr>
          <w:rFonts w:cs="David" w:hint="cs"/>
          <w:sz w:val="28"/>
          <w:szCs w:val="28"/>
          <w:rtl/>
        </w:rPr>
        <w:t xml:space="preserve"> באזור זלין במדי</w:t>
      </w:r>
      <w:r w:rsidR="00040DBD">
        <w:rPr>
          <w:rFonts w:cs="David" w:hint="cs"/>
          <w:sz w:val="28"/>
          <w:szCs w:val="28"/>
          <w:rtl/>
        </w:rPr>
        <w:t>נ</w:t>
      </w:r>
      <w:r w:rsidR="00F4181C">
        <w:rPr>
          <w:rFonts w:cs="David" w:hint="cs"/>
          <w:sz w:val="28"/>
          <w:szCs w:val="28"/>
          <w:rtl/>
        </w:rPr>
        <w:t xml:space="preserve">ת </w:t>
      </w:r>
      <w:r w:rsidR="00040DBD">
        <w:rPr>
          <w:rFonts w:cs="David" w:hint="cs"/>
          <w:sz w:val="28"/>
          <w:szCs w:val="28"/>
          <w:rtl/>
        </w:rPr>
        <w:t>צ'</w:t>
      </w:r>
      <w:r w:rsidR="00F4181C">
        <w:rPr>
          <w:rFonts w:cs="David" w:hint="cs"/>
          <w:sz w:val="28"/>
          <w:szCs w:val="28"/>
          <w:rtl/>
        </w:rPr>
        <w:t>כיה.</w:t>
      </w:r>
      <w:r w:rsidR="00040DBD">
        <w:rPr>
          <w:rFonts w:cs="David" w:hint="cs"/>
          <w:sz w:val="28"/>
          <w:szCs w:val="28"/>
          <w:rtl/>
        </w:rPr>
        <w:t xml:space="preserve"> ההיסטורי</w:t>
      </w:r>
      <w:r w:rsidR="00782A6E">
        <w:rPr>
          <w:rFonts w:cs="David" w:hint="cs"/>
          <w:sz w:val="28"/>
          <w:szCs w:val="28"/>
          <w:rtl/>
        </w:rPr>
        <w:t>ה</w:t>
      </w:r>
      <w:r w:rsidR="00040DBD">
        <w:rPr>
          <w:rFonts w:cs="David" w:hint="cs"/>
          <w:sz w:val="28"/>
          <w:szCs w:val="28"/>
          <w:rtl/>
        </w:rPr>
        <w:t xml:space="preserve"> של הקהילה היהודית בעיר זו </w:t>
      </w:r>
      <w:r w:rsidR="00AE5C12">
        <w:rPr>
          <w:rFonts w:cs="David" w:hint="cs"/>
          <w:sz w:val="28"/>
          <w:szCs w:val="28"/>
          <w:rtl/>
        </w:rPr>
        <w:t>מח</w:t>
      </w:r>
      <w:r w:rsidR="00311577">
        <w:rPr>
          <w:rFonts w:cs="David" w:hint="cs"/>
          <w:sz w:val="28"/>
          <w:szCs w:val="28"/>
          <w:rtl/>
        </w:rPr>
        <w:t>ז</w:t>
      </w:r>
      <w:r w:rsidR="00AE5C12">
        <w:rPr>
          <w:rFonts w:cs="David" w:hint="cs"/>
          <w:sz w:val="28"/>
          <w:szCs w:val="28"/>
          <w:rtl/>
        </w:rPr>
        <w:t>ירה אותנו</w:t>
      </w:r>
      <w:r w:rsidR="00040DBD">
        <w:rPr>
          <w:rFonts w:cs="David" w:hint="cs"/>
          <w:sz w:val="28"/>
          <w:szCs w:val="28"/>
          <w:rtl/>
        </w:rPr>
        <w:t xml:space="preserve"> לפחות למאה ה-16.</w:t>
      </w:r>
      <w:r w:rsidR="00255C72">
        <w:rPr>
          <w:rStyle w:val="FootnoteReference"/>
          <w:rFonts w:cs="David"/>
          <w:sz w:val="28"/>
          <w:szCs w:val="28"/>
        </w:rPr>
        <w:t xml:space="preserve"> </w:t>
      </w:r>
      <w:r w:rsidR="00040DBD">
        <w:rPr>
          <w:rFonts w:cs="David" w:hint="cs"/>
          <w:sz w:val="28"/>
          <w:szCs w:val="28"/>
          <w:rtl/>
        </w:rPr>
        <w:t>בין הרבנים ב</w:t>
      </w:r>
      <w:r w:rsidR="00937F85">
        <w:rPr>
          <w:rFonts w:cs="David" w:hint="cs"/>
          <w:sz w:val="28"/>
          <w:szCs w:val="28"/>
          <w:rtl/>
        </w:rPr>
        <w:t>עיר זו היה הרב שבתי כהן (הש"ך),</w:t>
      </w:r>
      <w:r w:rsidR="00DF7989">
        <w:rPr>
          <w:rFonts w:cs="David" w:hint="cs"/>
          <w:sz w:val="28"/>
          <w:szCs w:val="28"/>
          <w:rtl/>
        </w:rPr>
        <w:t xml:space="preserve"> </w:t>
      </w:r>
      <w:r w:rsidR="00937F85">
        <w:rPr>
          <w:rFonts w:cs="David" w:hint="cs"/>
          <w:sz w:val="28"/>
          <w:szCs w:val="28"/>
          <w:rtl/>
        </w:rPr>
        <w:t xml:space="preserve">מחבר </w:t>
      </w:r>
      <w:r w:rsidR="002F529B">
        <w:rPr>
          <w:rFonts w:cs="David" w:hint="cs"/>
          <w:sz w:val="28"/>
          <w:szCs w:val="28"/>
          <w:rtl/>
        </w:rPr>
        <w:t>ספרים רבים</w:t>
      </w:r>
      <w:r w:rsidR="008723AD">
        <w:rPr>
          <w:rFonts w:cs="David" w:hint="cs"/>
          <w:sz w:val="28"/>
          <w:szCs w:val="28"/>
          <w:rtl/>
        </w:rPr>
        <w:t xml:space="preserve"> וביניהם</w:t>
      </w:r>
      <w:r w:rsidR="00937F85">
        <w:rPr>
          <w:rFonts w:cs="David" w:hint="cs"/>
          <w:sz w:val="28"/>
          <w:szCs w:val="28"/>
          <w:rtl/>
        </w:rPr>
        <w:t xml:space="preserve"> "ש</w:t>
      </w:r>
      <w:r w:rsidR="00AE5C12">
        <w:rPr>
          <w:rFonts w:cs="David" w:hint="cs"/>
          <w:sz w:val="28"/>
          <w:szCs w:val="28"/>
          <w:rtl/>
        </w:rPr>
        <w:t>פ</w:t>
      </w:r>
      <w:r w:rsidR="00937F85">
        <w:rPr>
          <w:rFonts w:cs="David" w:hint="cs"/>
          <w:sz w:val="28"/>
          <w:szCs w:val="28"/>
          <w:rtl/>
        </w:rPr>
        <w:t>תי כהן" על שני חלקי</w:t>
      </w:r>
      <w:r w:rsidR="00DF7989">
        <w:rPr>
          <w:rFonts w:cs="David" w:hint="cs"/>
          <w:sz w:val="28"/>
          <w:szCs w:val="28"/>
          <w:rtl/>
        </w:rPr>
        <w:t>ם</w:t>
      </w:r>
      <w:r w:rsidR="00937F85">
        <w:rPr>
          <w:rFonts w:cs="David" w:hint="cs"/>
          <w:sz w:val="28"/>
          <w:szCs w:val="28"/>
          <w:rtl/>
        </w:rPr>
        <w:t xml:space="preserve"> של השולחן ערוך.</w:t>
      </w:r>
      <w:r w:rsidR="00CC7F5A">
        <w:rPr>
          <w:rStyle w:val="FootnoteReference"/>
          <w:rFonts w:cs="David"/>
          <w:sz w:val="28"/>
          <w:szCs w:val="28"/>
          <w:rtl/>
        </w:rPr>
        <w:footnoteReference w:id="44"/>
      </w:r>
      <w:r w:rsidR="00937F85">
        <w:rPr>
          <w:rFonts w:cs="David" w:hint="cs"/>
          <w:sz w:val="28"/>
          <w:szCs w:val="28"/>
          <w:rtl/>
        </w:rPr>
        <w:t xml:space="preserve"> </w:t>
      </w:r>
    </w:p>
    <w:p w:rsidR="00F97B32" w:rsidRDefault="00D22E3D" w:rsidP="00EA533A">
      <w:pPr>
        <w:bidi/>
        <w:spacing w:after="120" w:line="360" w:lineRule="auto"/>
        <w:ind w:right="144" w:firstLine="720"/>
        <w:jc w:val="both"/>
        <w:rPr>
          <w:rFonts w:cs="David"/>
          <w:sz w:val="28"/>
          <w:szCs w:val="28"/>
        </w:rPr>
      </w:pPr>
      <w:r>
        <w:rPr>
          <w:rFonts w:cs="David" w:hint="cs"/>
          <w:sz w:val="28"/>
          <w:szCs w:val="28"/>
          <w:rtl/>
        </w:rPr>
        <w:lastRenderedPageBreak/>
        <w:t xml:space="preserve">בפנקס חברת </w:t>
      </w:r>
      <w:r w:rsidR="00B3537C">
        <w:rPr>
          <w:rFonts w:cs="David" w:hint="cs"/>
          <w:sz w:val="28"/>
          <w:szCs w:val="28"/>
          <w:rtl/>
        </w:rPr>
        <w:t xml:space="preserve">ש"ס </w:t>
      </w:r>
      <w:r>
        <w:rPr>
          <w:rFonts w:cs="David" w:hint="cs"/>
          <w:sz w:val="28"/>
          <w:szCs w:val="28"/>
          <w:rtl/>
        </w:rPr>
        <w:t>שבקה</w:t>
      </w:r>
      <w:r w:rsidR="008723AD">
        <w:rPr>
          <w:rFonts w:cs="David" w:hint="cs"/>
          <w:sz w:val="28"/>
          <w:szCs w:val="28"/>
          <w:rtl/>
        </w:rPr>
        <w:t>י</w:t>
      </w:r>
      <w:r>
        <w:rPr>
          <w:rFonts w:cs="David" w:hint="cs"/>
          <w:sz w:val="28"/>
          <w:szCs w:val="28"/>
          <w:rtl/>
        </w:rPr>
        <w:t>לת העלי</w:t>
      </w:r>
      <w:r w:rsidR="00247400">
        <w:rPr>
          <w:rFonts w:cs="David" w:hint="cs"/>
          <w:sz w:val="28"/>
          <w:szCs w:val="28"/>
          <w:rtl/>
        </w:rPr>
        <w:t xml:space="preserve">שויא </w:t>
      </w:r>
      <w:r w:rsidR="00B3537C">
        <w:rPr>
          <w:rFonts w:cs="David" w:hint="cs"/>
          <w:sz w:val="28"/>
          <w:szCs w:val="28"/>
          <w:rtl/>
        </w:rPr>
        <w:t>מ</w:t>
      </w:r>
      <w:r w:rsidR="00247400">
        <w:rPr>
          <w:rFonts w:cs="David" w:hint="cs"/>
          <w:sz w:val="28"/>
          <w:szCs w:val="28"/>
          <w:rtl/>
        </w:rPr>
        <w:t>וצאים</w:t>
      </w:r>
      <w:r w:rsidR="00BB4788">
        <w:rPr>
          <w:rFonts w:cs="David" w:hint="cs"/>
          <w:sz w:val="28"/>
          <w:szCs w:val="28"/>
          <w:rtl/>
        </w:rPr>
        <w:t xml:space="preserve"> את קביעת הדף היומי,</w:t>
      </w:r>
      <w:r w:rsidR="008723AD">
        <w:rPr>
          <w:rFonts w:cs="David" w:hint="cs"/>
          <w:sz w:val="28"/>
          <w:szCs w:val="28"/>
          <w:rtl/>
        </w:rPr>
        <w:t xml:space="preserve"> וכך</w:t>
      </w:r>
      <w:r w:rsidR="00B3537C">
        <w:rPr>
          <w:rFonts w:cs="David" w:hint="cs"/>
          <w:sz w:val="28"/>
          <w:szCs w:val="28"/>
          <w:rtl/>
        </w:rPr>
        <w:t xml:space="preserve"> כתוב: "מדי יום ביומו תמידין</w:t>
      </w:r>
      <w:r w:rsidR="00BB4788">
        <w:rPr>
          <w:rFonts w:cs="David" w:hint="cs"/>
          <w:sz w:val="28"/>
          <w:szCs w:val="28"/>
          <w:rtl/>
        </w:rPr>
        <w:t xml:space="preserve"> כסדרן חו</w:t>
      </w:r>
      <w:r w:rsidR="00937F85">
        <w:rPr>
          <w:rFonts w:cs="David" w:hint="cs"/>
          <w:sz w:val="28"/>
          <w:szCs w:val="28"/>
          <w:rtl/>
        </w:rPr>
        <w:t>ב</w:t>
      </w:r>
      <w:r w:rsidR="00BB4788">
        <w:rPr>
          <w:rFonts w:cs="David" w:hint="cs"/>
          <w:sz w:val="28"/>
          <w:szCs w:val="28"/>
          <w:rtl/>
        </w:rPr>
        <w:t xml:space="preserve"> מו</w:t>
      </w:r>
      <w:r w:rsidR="00937F85">
        <w:rPr>
          <w:rFonts w:cs="David" w:hint="cs"/>
          <w:sz w:val="28"/>
          <w:szCs w:val="28"/>
          <w:rtl/>
        </w:rPr>
        <w:t>ט</w:t>
      </w:r>
      <w:r w:rsidR="00BB4788">
        <w:rPr>
          <w:rFonts w:cs="David" w:hint="cs"/>
          <w:sz w:val="28"/>
          <w:szCs w:val="28"/>
          <w:rtl/>
        </w:rPr>
        <w:t xml:space="preserve">ל עלינו </w:t>
      </w:r>
      <w:r w:rsidR="00B3537C">
        <w:rPr>
          <w:rFonts w:cs="David" w:hint="cs"/>
          <w:sz w:val="28"/>
          <w:szCs w:val="28"/>
          <w:rtl/>
        </w:rPr>
        <w:t>ל</w:t>
      </w:r>
      <w:r w:rsidR="00BB4788">
        <w:rPr>
          <w:rFonts w:cs="David" w:hint="cs"/>
          <w:sz w:val="28"/>
          <w:szCs w:val="28"/>
          <w:rtl/>
        </w:rPr>
        <w:t>חתומים מטה להתאסף בבית אחד ... וללמו</w:t>
      </w:r>
      <w:r w:rsidR="00B3537C">
        <w:rPr>
          <w:rFonts w:cs="David" w:hint="cs"/>
          <w:sz w:val="28"/>
          <w:szCs w:val="28"/>
          <w:rtl/>
        </w:rPr>
        <w:t>ד</w:t>
      </w:r>
      <w:r w:rsidR="00BB4788">
        <w:rPr>
          <w:rFonts w:cs="David" w:hint="cs"/>
          <w:sz w:val="28"/>
          <w:szCs w:val="28"/>
          <w:rtl/>
        </w:rPr>
        <w:t xml:space="preserve"> בענין רב</w:t>
      </w:r>
      <w:r w:rsidR="00937F85">
        <w:rPr>
          <w:rFonts w:cs="David" w:hint="cs"/>
          <w:sz w:val="28"/>
          <w:szCs w:val="28"/>
          <w:rtl/>
        </w:rPr>
        <w:t xml:space="preserve"> </w:t>
      </w:r>
      <w:r w:rsidR="00BB4788">
        <w:rPr>
          <w:rFonts w:cs="David" w:hint="cs"/>
          <w:sz w:val="28"/>
          <w:szCs w:val="28"/>
          <w:rtl/>
        </w:rPr>
        <w:t>דף אחד גמרא פיר</w:t>
      </w:r>
      <w:r w:rsidR="00B3537C">
        <w:rPr>
          <w:rFonts w:cs="David" w:hint="cs"/>
          <w:sz w:val="28"/>
          <w:szCs w:val="28"/>
          <w:rtl/>
        </w:rPr>
        <w:t>ו</w:t>
      </w:r>
      <w:r w:rsidR="00BB4788">
        <w:rPr>
          <w:rFonts w:cs="David" w:hint="cs"/>
          <w:sz w:val="28"/>
          <w:szCs w:val="28"/>
          <w:rtl/>
        </w:rPr>
        <w:t>ש רש</w:t>
      </w:r>
      <w:r w:rsidR="00937F85">
        <w:rPr>
          <w:rFonts w:cs="David" w:hint="cs"/>
          <w:sz w:val="28"/>
          <w:szCs w:val="28"/>
          <w:rtl/>
        </w:rPr>
        <w:t>"י</w:t>
      </w:r>
      <w:r w:rsidR="00BB4788">
        <w:rPr>
          <w:rFonts w:cs="David" w:hint="cs"/>
          <w:sz w:val="28"/>
          <w:szCs w:val="28"/>
          <w:rtl/>
        </w:rPr>
        <w:t xml:space="preserve"> ותוספות ומהרש"א, דהיינו בזה הזמן גמרנו להתחיל מסכת ברכות, עם כל ההלכות, שמורות וערוכות, ומי יתן והיה לבבנו זה עמנו ליראה את השם כל הימים לשמור ולעשות וללמוד הש"ס עד גמירא. לגלי רזין וטמירא, וכשם שזכינו להתחילה כן נזכה ללמדה עד גמירא." תאריך </w:t>
      </w:r>
      <w:r w:rsidR="00AE5C12">
        <w:rPr>
          <w:rFonts w:cs="David" w:hint="cs"/>
          <w:sz w:val="28"/>
          <w:szCs w:val="28"/>
          <w:rtl/>
        </w:rPr>
        <w:t xml:space="preserve"> תקנות אלו הוא</w:t>
      </w:r>
      <w:r w:rsidR="00C02DB4">
        <w:rPr>
          <w:rFonts w:cs="David" w:hint="cs"/>
          <w:sz w:val="28"/>
          <w:szCs w:val="28"/>
          <w:rtl/>
        </w:rPr>
        <w:t xml:space="preserve"> מט"ז בסיון תקי"ט (1759), דהיינו יותר ממאה וחמישים שנה </w:t>
      </w:r>
      <w:r w:rsidR="00AE5C12">
        <w:rPr>
          <w:rFonts w:cs="David" w:hint="cs"/>
          <w:sz w:val="28"/>
          <w:szCs w:val="28"/>
          <w:rtl/>
        </w:rPr>
        <w:t>קודם שהעלה</w:t>
      </w:r>
      <w:r w:rsidR="00C02DB4">
        <w:rPr>
          <w:rFonts w:cs="David" w:hint="cs"/>
          <w:sz w:val="28"/>
          <w:szCs w:val="28"/>
          <w:rtl/>
        </w:rPr>
        <w:t xml:space="preserve"> הרב שפירא </w:t>
      </w:r>
      <w:r w:rsidR="00AE5C12">
        <w:rPr>
          <w:rFonts w:cs="David" w:hint="cs"/>
          <w:sz w:val="28"/>
          <w:szCs w:val="28"/>
          <w:rtl/>
        </w:rPr>
        <w:t xml:space="preserve">את הצעתו </w:t>
      </w:r>
      <w:r w:rsidR="00C02DB4">
        <w:rPr>
          <w:rFonts w:cs="David" w:hint="cs"/>
          <w:sz w:val="28"/>
          <w:szCs w:val="28"/>
          <w:rtl/>
        </w:rPr>
        <w:t>בכנסיה הגדולה.</w:t>
      </w:r>
      <w:r w:rsidR="00CC7F5A">
        <w:rPr>
          <w:rStyle w:val="FootnoteReference"/>
          <w:rFonts w:cs="David"/>
          <w:sz w:val="28"/>
          <w:szCs w:val="28"/>
          <w:rtl/>
        </w:rPr>
        <w:footnoteReference w:id="45"/>
      </w:r>
    </w:p>
    <w:p w:rsidR="00F97B32" w:rsidRPr="00A74413" w:rsidRDefault="00F97B32" w:rsidP="00FE49B6">
      <w:pPr>
        <w:bidi/>
        <w:spacing w:after="0" w:line="360" w:lineRule="auto"/>
        <w:jc w:val="both"/>
        <w:rPr>
          <w:rFonts w:cs="David"/>
          <w:b/>
          <w:bCs/>
          <w:sz w:val="28"/>
          <w:szCs w:val="28"/>
          <w:u w:val="single"/>
          <w:rtl/>
        </w:rPr>
      </w:pPr>
      <w:r w:rsidRPr="00A74413">
        <w:rPr>
          <w:rFonts w:cs="David" w:hint="cs"/>
          <w:b/>
          <w:bCs/>
          <w:sz w:val="28"/>
          <w:szCs w:val="28"/>
          <w:u w:val="single"/>
          <w:rtl/>
        </w:rPr>
        <w:t>סיכ</w:t>
      </w:r>
      <w:r w:rsidR="00A74413" w:rsidRPr="00A74413">
        <w:rPr>
          <w:rFonts w:cs="David" w:hint="cs"/>
          <w:b/>
          <w:bCs/>
          <w:sz w:val="28"/>
          <w:szCs w:val="28"/>
          <w:u w:val="single"/>
          <w:rtl/>
        </w:rPr>
        <w:t>ו</w:t>
      </w:r>
      <w:r w:rsidRPr="00A74413">
        <w:rPr>
          <w:rFonts w:cs="David" w:hint="cs"/>
          <w:b/>
          <w:bCs/>
          <w:sz w:val="28"/>
          <w:szCs w:val="28"/>
          <w:u w:val="single"/>
          <w:rtl/>
        </w:rPr>
        <w:t>ם</w:t>
      </w:r>
    </w:p>
    <w:p w:rsidR="00F97B32" w:rsidRPr="00F97B32" w:rsidRDefault="00F97B32" w:rsidP="00FE49B6">
      <w:pPr>
        <w:bidi/>
        <w:spacing w:after="0" w:line="360" w:lineRule="auto"/>
        <w:jc w:val="both"/>
        <w:rPr>
          <w:rFonts w:cs="David"/>
          <w:sz w:val="28"/>
          <w:szCs w:val="28"/>
          <w:rtl/>
        </w:rPr>
      </w:pPr>
      <w:r>
        <w:rPr>
          <w:rFonts w:cs="David" w:hint="cs"/>
          <w:sz w:val="28"/>
          <w:szCs w:val="28"/>
          <w:rtl/>
        </w:rPr>
        <w:t xml:space="preserve">אנשים </w:t>
      </w:r>
      <w:r w:rsidR="00B97FF5">
        <w:rPr>
          <w:rFonts w:cs="David" w:hint="cs"/>
          <w:sz w:val="28"/>
          <w:szCs w:val="28"/>
          <w:rtl/>
        </w:rPr>
        <w:t xml:space="preserve">רבים </w:t>
      </w:r>
      <w:r>
        <w:rPr>
          <w:rFonts w:cs="David" w:hint="cs"/>
          <w:sz w:val="28"/>
          <w:szCs w:val="28"/>
          <w:rtl/>
        </w:rPr>
        <w:t xml:space="preserve">הציעו את רעיון </w:t>
      </w:r>
      <w:r w:rsidR="00EE6217">
        <w:rPr>
          <w:rFonts w:cs="David" w:hint="cs"/>
          <w:sz w:val="28"/>
          <w:szCs w:val="28"/>
          <w:rtl/>
        </w:rPr>
        <w:t>ה</w:t>
      </w:r>
      <w:r>
        <w:rPr>
          <w:rFonts w:cs="David" w:hint="cs"/>
          <w:sz w:val="28"/>
          <w:szCs w:val="28"/>
          <w:rtl/>
        </w:rPr>
        <w:t>דף היומי לפני שהרב שפיר</w:t>
      </w:r>
      <w:r w:rsidR="005F791C">
        <w:rPr>
          <w:rFonts w:cs="David" w:hint="cs"/>
          <w:sz w:val="28"/>
          <w:szCs w:val="28"/>
          <w:rtl/>
        </w:rPr>
        <w:t xml:space="preserve">א הגיש את </w:t>
      </w:r>
      <w:r w:rsidR="00B97FF5">
        <w:rPr>
          <w:rFonts w:cs="David" w:hint="cs"/>
          <w:sz w:val="28"/>
          <w:szCs w:val="28"/>
          <w:rtl/>
        </w:rPr>
        <w:t>הרעיון</w:t>
      </w:r>
      <w:r w:rsidR="005F791C">
        <w:rPr>
          <w:rFonts w:cs="David" w:hint="cs"/>
          <w:sz w:val="28"/>
          <w:szCs w:val="28"/>
          <w:rtl/>
        </w:rPr>
        <w:t xml:space="preserve"> לפני הכנסיה הגדולה. אולם</w:t>
      </w:r>
      <w:r w:rsidR="00EE6217">
        <w:rPr>
          <w:rFonts w:cs="David" w:hint="cs"/>
          <w:sz w:val="28"/>
          <w:szCs w:val="28"/>
          <w:rtl/>
        </w:rPr>
        <w:t xml:space="preserve"> הרב שפירא פרסם אותו ברחבי תבל</w:t>
      </w:r>
      <w:r w:rsidR="00D80BD2">
        <w:rPr>
          <w:rFonts w:cs="David" w:hint="cs"/>
          <w:sz w:val="28"/>
          <w:szCs w:val="28"/>
          <w:rtl/>
        </w:rPr>
        <w:t>,</w:t>
      </w:r>
      <w:r w:rsidR="00EE6217">
        <w:rPr>
          <w:rFonts w:cs="David" w:hint="cs"/>
          <w:sz w:val="28"/>
          <w:szCs w:val="28"/>
          <w:rtl/>
        </w:rPr>
        <w:t xml:space="preserve"> </w:t>
      </w:r>
      <w:r w:rsidR="005F791C">
        <w:rPr>
          <w:rFonts w:cs="David" w:hint="cs"/>
          <w:sz w:val="28"/>
          <w:szCs w:val="28"/>
          <w:rtl/>
        </w:rPr>
        <w:t>ו</w:t>
      </w:r>
      <w:r w:rsidR="00B97FF5">
        <w:rPr>
          <w:rFonts w:cs="David" w:hint="cs"/>
          <w:sz w:val="28"/>
          <w:szCs w:val="28"/>
          <w:rtl/>
        </w:rPr>
        <w:t>הודות למאמציו ובכוח</w:t>
      </w:r>
      <w:r w:rsidR="00E23717">
        <w:rPr>
          <w:rFonts w:cs="David" w:hint="cs"/>
          <w:sz w:val="28"/>
          <w:szCs w:val="28"/>
          <w:rtl/>
        </w:rPr>
        <w:t xml:space="preserve"> </w:t>
      </w:r>
      <w:r w:rsidR="00192E1C">
        <w:rPr>
          <w:rFonts w:cs="David" w:hint="cs"/>
          <w:sz w:val="28"/>
          <w:szCs w:val="28"/>
          <w:rtl/>
        </w:rPr>
        <w:t>אישיותו</w:t>
      </w:r>
      <w:r w:rsidR="005F791C">
        <w:rPr>
          <w:rFonts w:cs="David" w:hint="cs"/>
          <w:sz w:val="28"/>
          <w:szCs w:val="28"/>
          <w:rtl/>
        </w:rPr>
        <w:t xml:space="preserve"> </w:t>
      </w:r>
      <w:r w:rsidR="00EE6217">
        <w:rPr>
          <w:rFonts w:cs="David" w:hint="cs"/>
          <w:sz w:val="28"/>
          <w:szCs w:val="28"/>
          <w:rtl/>
        </w:rPr>
        <w:t xml:space="preserve">התקבל </w:t>
      </w:r>
      <w:r w:rsidR="005F791C">
        <w:rPr>
          <w:rFonts w:cs="David" w:hint="cs"/>
          <w:sz w:val="28"/>
          <w:szCs w:val="28"/>
          <w:rtl/>
        </w:rPr>
        <w:t>הרעיון עד היום הזה בכל העולם היהודי.</w:t>
      </w:r>
    </w:p>
    <w:sectPr w:rsidR="00F97B32" w:rsidRPr="00F97B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3D5" w:rsidRDefault="006273D5" w:rsidP="00A945B9">
      <w:pPr>
        <w:spacing w:after="0" w:line="240" w:lineRule="auto"/>
      </w:pPr>
      <w:r>
        <w:separator/>
      </w:r>
    </w:p>
  </w:endnote>
  <w:endnote w:type="continuationSeparator" w:id="0">
    <w:p w:rsidR="006273D5" w:rsidRDefault="006273D5" w:rsidP="00A9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3D5" w:rsidRDefault="006273D5" w:rsidP="00A945B9">
      <w:pPr>
        <w:spacing w:after="0" w:line="240" w:lineRule="auto"/>
      </w:pPr>
      <w:r>
        <w:separator/>
      </w:r>
    </w:p>
  </w:footnote>
  <w:footnote w:type="continuationSeparator" w:id="0">
    <w:p w:rsidR="006273D5" w:rsidRDefault="006273D5" w:rsidP="00A945B9">
      <w:pPr>
        <w:spacing w:after="0" w:line="240" w:lineRule="auto"/>
      </w:pPr>
      <w:r>
        <w:continuationSeparator/>
      </w:r>
    </w:p>
  </w:footnote>
  <w:footnote w:id="1">
    <w:p w:rsidR="00176016" w:rsidRDefault="00570444" w:rsidP="009F022E">
      <w:pPr>
        <w:pStyle w:val="FootnoteText"/>
        <w:bidi/>
        <w:spacing w:line="360" w:lineRule="auto"/>
        <w:rPr>
          <w:rFonts w:asciiTheme="minorBidi" w:hAnsiTheme="minorBidi"/>
        </w:rPr>
      </w:pPr>
      <w:r w:rsidRPr="00221EE8">
        <w:rPr>
          <w:rStyle w:val="FootnoteReference"/>
          <w:rFonts w:asciiTheme="minorBidi" w:hAnsiTheme="minorBidi"/>
        </w:rPr>
        <w:footnoteRef/>
      </w:r>
      <w:r w:rsidRPr="00221EE8">
        <w:rPr>
          <w:rFonts w:asciiTheme="minorBidi" w:hAnsiTheme="minorBidi"/>
        </w:rPr>
        <w:t xml:space="preserve"> </w:t>
      </w:r>
      <w:r w:rsidR="00DE6E18">
        <w:rPr>
          <w:rFonts w:asciiTheme="minorBidi" w:hAnsiTheme="minorBidi" w:hint="cs"/>
          <w:rtl/>
        </w:rPr>
        <w:t xml:space="preserve"> שמואל אבישי שטוקהמר, ספר היובל למהר"ם שפירא,</w:t>
      </w:r>
      <w:r w:rsidR="00236B26">
        <w:rPr>
          <w:rFonts w:asciiTheme="minorBidi" w:hAnsiTheme="minorBidi" w:hint="cs"/>
          <w:rtl/>
        </w:rPr>
        <w:t xml:space="preserve"> (לודז</w:t>
      </w:r>
      <w:r w:rsidR="00BD48D8">
        <w:rPr>
          <w:rFonts w:asciiTheme="minorBidi" w:hAnsiTheme="minorBidi" w:hint="cs"/>
          <w:rtl/>
        </w:rPr>
        <w:t xml:space="preserve">: הוצאת "מסורה", תר"ץ;  מהדורה חדשה, </w:t>
      </w:r>
      <w:r w:rsidR="00DE6E18">
        <w:rPr>
          <w:rFonts w:asciiTheme="minorBidi" w:hAnsiTheme="minorBidi" w:hint="cs"/>
          <w:rtl/>
        </w:rPr>
        <w:t xml:space="preserve">ירושלים: </w:t>
      </w:r>
    </w:p>
    <w:p w:rsidR="00570444" w:rsidRPr="00221EE8" w:rsidRDefault="00176016" w:rsidP="00176016">
      <w:pPr>
        <w:pStyle w:val="FootnoteText"/>
        <w:bidi/>
        <w:spacing w:line="360" w:lineRule="auto"/>
        <w:rPr>
          <w:rFonts w:asciiTheme="minorBidi" w:hAnsiTheme="minorBidi"/>
          <w:rtl/>
        </w:rPr>
      </w:pPr>
      <w:r>
        <w:rPr>
          <w:rFonts w:asciiTheme="minorBidi" w:hAnsiTheme="minorBidi"/>
        </w:rPr>
        <w:t xml:space="preserve">   </w:t>
      </w:r>
      <w:r w:rsidR="00DE6E18">
        <w:rPr>
          <w:rFonts w:asciiTheme="minorBidi" w:hAnsiTheme="minorBidi" w:hint="cs"/>
          <w:rtl/>
        </w:rPr>
        <w:t>הוצאת משאבים</w:t>
      </w:r>
      <w:r w:rsidR="00BD48D8">
        <w:rPr>
          <w:rFonts w:asciiTheme="minorBidi" w:hAnsiTheme="minorBidi" w:hint="cs"/>
          <w:rtl/>
        </w:rPr>
        <w:t xml:space="preserve"> </w:t>
      </w:r>
      <w:r w:rsidR="00BD48D8">
        <w:rPr>
          <w:rFonts w:asciiTheme="minorBidi" w:hAnsiTheme="minorBidi"/>
          <w:rtl/>
        </w:rPr>
        <w:t>–</w:t>
      </w:r>
      <w:r w:rsidR="00BD48D8">
        <w:rPr>
          <w:rFonts w:asciiTheme="minorBidi" w:hAnsiTheme="minorBidi" w:hint="cs"/>
          <w:rtl/>
        </w:rPr>
        <w:t xml:space="preserve"> מרכז ספרותי</w:t>
      </w:r>
      <w:r w:rsidR="00236B26">
        <w:rPr>
          <w:rFonts w:asciiTheme="minorBidi" w:hAnsiTheme="minorBidi" w:hint="cs"/>
          <w:rtl/>
        </w:rPr>
        <w:t>-</w:t>
      </w:r>
      <w:r w:rsidR="00BD48D8">
        <w:rPr>
          <w:rFonts w:asciiTheme="minorBidi" w:hAnsiTheme="minorBidi" w:hint="cs"/>
          <w:rtl/>
        </w:rPr>
        <w:t>חברתי</w:t>
      </w:r>
      <w:r w:rsidR="00634905">
        <w:rPr>
          <w:rFonts w:asciiTheme="minorBidi" w:hAnsiTheme="minorBidi" w:hint="cs"/>
          <w:rtl/>
        </w:rPr>
        <w:t>, תשמ"ג</w:t>
      </w:r>
      <w:r w:rsidR="00DE6E18">
        <w:rPr>
          <w:rFonts w:asciiTheme="minorBidi" w:hAnsiTheme="minorBidi" w:hint="cs"/>
          <w:rtl/>
        </w:rPr>
        <w:t xml:space="preserve">), עמ' יג-לז והקדמה למהדורה החדשה </w:t>
      </w:r>
    </w:p>
  </w:footnote>
  <w:footnote w:id="2">
    <w:p w:rsidR="00186A3F" w:rsidRPr="00E7593A" w:rsidRDefault="00186A3F" w:rsidP="009F022E">
      <w:pPr>
        <w:pStyle w:val="FootnoteText"/>
        <w:bidi/>
        <w:spacing w:line="360" w:lineRule="auto"/>
        <w:rPr>
          <w:rFonts w:asciiTheme="minorBidi" w:hAnsiTheme="minorBidi"/>
          <w:lang w:val="en-GB"/>
        </w:rPr>
      </w:pPr>
      <w:r w:rsidRPr="00221EE8">
        <w:rPr>
          <w:rStyle w:val="FootnoteReference"/>
          <w:rFonts w:asciiTheme="minorBidi" w:hAnsiTheme="minorBidi"/>
        </w:rPr>
        <w:footnoteRef/>
      </w:r>
      <w:r w:rsidR="005B7E49">
        <w:rPr>
          <w:rFonts w:asciiTheme="minorBidi" w:hAnsiTheme="minorBidi"/>
        </w:rPr>
        <w:t xml:space="preserve"> </w:t>
      </w:r>
      <w:r w:rsidRPr="00221EE8">
        <w:rPr>
          <w:rFonts w:asciiTheme="minorBidi" w:hAnsiTheme="minorBidi"/>
        </w:rPr>
        <w:t xml:space="preserve"> </w:t>
      </w:r>
      <w:r w:rsidR="00420288">
        <w:rPr>
          <w:rFonts w:asciiTheme="minorBidi" w:hAnsiTheme="minorBidi"/>
        </w:rPr>
        <w:t xml:space="preserve"> </w:t>
      </w:r>
      <w:r w:rsidR="005F2F72">
        <w:rPr>
          <w:rFonts w:asciiTheme="minorBidi" w:hAnsiTheme="minorBidi" w:hint="cs"/>
          <w:rtl/>
        </w:rPr>
        <w:t xml:space="preserve">שמואל אברהם נוסבוים, </w:t>
      </w:r>
      <w:r w:rsidR="00D66543">
        <w:rPr>
          <w:rFonts w:asciiTheme="minorBidi" w:hAnsiTheme="minorBidi" w:hint="cs"/>
          <w:rtl/>
        </w:rPr>
        <w:t>"</w:t>
      </w:r>
      <w:r w:rsidRPr="00221EE8">
        <w:rPr>
          <w:rFonts w:asciiTheme="minorBidi" w:hAnsiTheme="minorBidi"/>
          <w:rtl/>
        </w:rPr>
        <w:t>מי</w:t>
      </w:r>
      <w:r w:rsidR="005F2F72">
        <w:rPr>
          <w:rFonts w:asciiTheme="minorBidi" w:hAnsiTheme="minorBidi" w:hint="cs"/>
          <w:rtl/>
        </w:rPr>
        <w:t>"</w:t>
      </w:r>
      <w:r w:rsidRPr="00221EE8">
        <w:rPr>
          <w:rFonts w:asciiTheme="minorBidi" w:hAnsiTheme="minorBidi"/>
          <w:rtl/>
        </w:rPr>
        <w:t>ם חיים</w:t>
      </w:r>
      <w:r w:rsidR="00D66543">
        <w:rPr>
          <w:rFonts w:asciiTheme="minorBidi" w:hAnsiTheme="minorBidi" w:hint="cs"/>
          <w:rtl/>
        </w:rPr>
        <w:t>"</w:t>
      </w:r>
      <w:r w:rsidR="005F2F72">
        <w:rPr>
          <w:rFonts w:asciiTheme="minorBidi" w:hAnsiTheme="minorBidi" w:hint="cs"/>
          <w:rtl/>
        </w:rPr>
        <w:t xml:space="preserve"> מאת גאון דורנו רבי חיים קרייסווירטה, (א</w:t>
      </w:r>
      <w:r w:rsidR="00A61D64">
        <w:rPr>
          <w:rFonts w:asciiTheme="minorBidi" w:hAnsiTheme="minorBidi" w:hint="cs"/>
          <w:rtl/>
        </w:rPr>
        <w:t>נ</w:t>
      </w:r>
      <w:r w:rsidR="005F2F72">
        <w:rPr>
          <w:rFonts w:asciiTheme="minorBidi" w:hAnsiTheme="minorBidi" w:hint="cs"/>
          <w:rtl/>
        </w:rPr>
        <w:t>טווערפען, תשע"ו),</w:t>
      </w:r>
      <w:r w:rsidR="003B4DB1">
        <w:rPr>
          <w:rFonts w:asciiTheme="minorBidi" w:hAnsiTheme="minorBidi"/>
          <w:rtl/>
        </w:rPr>
        <w:t xml:space="preserve"> עמ' </w:t>
      </w:r>
      <w:r w:rsidR="003B4DB1">
        <w:rPr>
          <w:rFonts w:asciiTheme="minorBidi" w:hAnsiTheme="minorBidi" w:hint="cs"/>
          <w:rtl/>
        </w:rPr>
        <w:t>צב הערה לג</w:t>
      </w:r>
    </w:p>
  </w:footnote>
  <w:footnote w:id="3">
    <w:p w:rsidR="00CE40B4" w:rsidRDefault="002B1023" w:rsidP="009F022E">
      <w:pPr>
        <w:pStyle w:val="FootnoteText"/>
        <w:bidi/>
        <w:spacing w:line="360" w:lineRule="auto"/>
      </w:pPr>
      <w:r>
        <w:rPr>
          <w:rStyle w:val="FootnoteReference"/>
        </w:rPr>
        <w:footnoteRef/>
      </w:r>
      <w:r>
        <w:t xml:space="preserve"> </w:t>
      </w:r>
      <w:r w:rsidR="00994841">
        <w:rPr>
          <w:rFonts w:hint="cs"/>
          <w:rtl/>
        </w:rPr>
        <w:t xml:space="preserve"> </w:t>
      </w:r>
      <w:r w:rsidR="00420288">
        <w:t xml:space="preserve"> </w:t>
      </w:r>
      <w:r w:rsidR="00994841">
        <w:rPr>
          <w:rFonts w:hint="cs"/>
          <w:rtl/>
        </w:rPr>
        <w:t xml:space="preserve">"הדף היומי מייסודו של מהר"ם שפירא זצ"ל מלובלין", אורייתא - קובץ תורני לדברי הגות והלכה, (נתניה), כרך כ, </w:t>
      </w:r>
    </w:p>
    <w:p w:rsidR="002B1023" w:rsidRDefault="00CE40B4" w:rsidP="00CE40B4">
      <w:pPr>
        <w:pStyle w:val="FootnoteText"/>
        <w:bidi/>
        <w:spacing w:line="360" w:lineRule="auto"/>
        <w:rPr>
          <w:rtl/>
        </w:rPr>
      </w:pPr>
      <w:r>
        <w:t xml:space="preserve">    </w:t>
      </w:r>
      <w:r w:rsidR="00994841">
        <w:rPr>
          <w:rFonts w:hint="cs"/>
          <w:rtl/>
        </w:rPr>
        <w:t>מהדורת הגר, תשס"ו,  עמ' רעג</w:t>
      </w:r>
    </w:p>
  </w:footnote>
  <w:footnote w:id="4">
    <w:p w:rsidR="00186A3F" w:rsidRPr="00221EE8" w:rsidRDefault="00186A3F"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00420288">
        <w:rPr>
          <w:rFonts w:asciiTheme="minorBidi" w:hAnsiTheme="minorBidi"/>
        </w:rPr>
        <w:t xml:space="preserve"> </w:t>
      </w:r>
      <w:r w:rsidRPr="00221EE8">
        <w:rPr>
          <w:rFonts w:asciiTheme="minorBidi" w:hAnsiTheme="minorBidi"/>
        </w:rPr>
        <w:t xml:space="preserve"> </w:t>
      </w:r>
      <w:r w:rsidR="00E641ED">
        <w:rPr>
          <w:rFonts w:asciiTheme="minorBidi" w:hAnsiTheme="minorBidi" w:hint="cs"/>
          <w:rtl/>
        </w:rPr>
        <w:t xml:space="preserve">מי"ם חיים, </w:t>
      </w:r>
      <w:r w:rsidRPr="00221EE8">
        <w:rPr>
          <w:rFonts w:asciiTheme="minorBidi" w:hAnsiTheme="minorBidi"/>
          <w:rtl/>
        </w:rPr>
        <w:t>שם</w:t>
      </w:r>
      <w:r w:rsidR="00E641ED">
        <w:rPr>
          <w:rFonts w:asciiTheme="minorBidi" w:hAnsiTheme="minorBidi" w:hint="cs"/>
          <w:rtl/>
        </w:rPr>
        <w:t>,</w:t>
      </w:r>
      <w:r w:rsidRPr="00221EE8">
        <w:rPr>
          <w:rFonts w:asciiTheme="minorBidi" w:hAnsiTheme="minorBidi"/>
          <w:rtl/>
        </w:rPr>
        <w:t xml:space="preserve"> עמ' צא-צב</w:t>
      </w:r>
    </w:p>
  </w:footnote>
  <w:footnote w:id="5">
    <w:p w:rsidR="00C36046" w:rsidRPr="00C36046" w:rsidRDefault="00C36046" w:rsidP="009F022E">
      <w:pPr>
        <w:pStyle w:val="FootnoteText"/>
        <w:bidi/>
        <w:spacing w:line="360" w:lineRule="auto"/>
        <w:rPr>
          <w:rtl/>
        </w:rPr>
      </w:pPr>
      <w:r>
        <w:rPr>
          <w:rStyle w:val="FootnoteReference"/>
        </w:rPr>
        <w:footnoteRef/>
      </w:r>
      <w:r>
        <w:t xml:space="preserve"> </w:t>
      </w:r>
      <w:r>
        <w:rPr>
          <w:rFonts w:hint="cs"/>
          <w:rtl/>
        </w:rPr>
        <w:t xml:space="preserve"> </w:t>
      </w:r>
      <w:r w:rsidR="000E00A3">
        <w:rPr>
          <w:rFonts w:hint="cs"/>
          <w:rtl/>
        </w:rPr>
        <w:t>קול ישראל, עיתון חרדי שבועי, (ירושלים: הסתדרות אגודת ישראל)</w:t>
      </w:r>
      <w:r>
        <w:rPr>
          <w:rFonts w:hint="cs"/>
          <w:rtl/>
        </w:rPr>
        <w:t>, כרך 2 גליון מו, יב אלול תשפ"ג, עמ' 1</w:t>
      </w:r>
    </w:p>
  </w:footnote>
  <w:footnote w:id="6">
    <w:p w:rsidR="00796D50" w:rsidRDefault="00796D50" w:rsidP="009F022E">
      <w:pPr>
        <w:pStyle w:val="FootnoteText"/>
        <w:bidi/>
        <w:spacing w:line="360" w:lineRule="auto"/>
        <w:rPr>
          <w:rtl/>
        </w:rPr>
      </w:pPr>
      <w:r>
        <w:rPr>
          <w:rStyle w:val="FootnoteReference"/>
        </w:rPr>
        <w:footnoteRef/>
      </w:r>
      <w:r w:rsidR="006A5127">
        <w:rPr>
          <w:rFonts w:hint="cs"/>
          <w:rtl/>
        </w:rPr>
        <w:t xml:space="preserve"> </w:t>
      </w:r>
      <w:r w:rsidR="00420288">
        <w:t xml:space="preserve"> </w:t>
      </w:r>
      <w:r w:rsidR="006A5127">
        <w:rPr>
          <w:rFonts w:hint="cs"/>
          <w:rtl/>
        </w:rPr>
        <w:t xml:space="preserve">דוד אברהם מנדלבוים, אלבום דף </w:t>
      </w:r>
      <w:r w:rsidR="0052685E">
        <w:rPr>
          <w:rFonts w:hint="cs"/>
          <w:rtl/>
        </w:rPr>
        <w:t>ה</w:t>
      </w:r>
      <w:r w:rsidR="006A5127">
        <w:rPr>
          <w:rFonts w:hint="cs"/>
          <w:rtl/>
        </w:rPr>
        <w:t>יומי, (בני ברק: מכון גל-עד מורשת חכמי פולין,תשע"ב), עמ'  21-20</w:t>
      </w:r>
    </w:p>
  </w:footnote>
  <w:footnote w:id="7">
    <w:p w:rsidR="00013854" w:rsidRPr="00013854" w:rsidRDefault="00013854" w:rsidP="009F022E">
      <w:pPr>
        <w:pStyle w:val="FootnoteText"/>
        <w:bidi/>
        <w:spacing w:line="360" w:lineRule="auto"/>
        <w:rPr>
          <w:rtl/>
        </w:rPr>
      </w:pPr>
      <w:r>
        <w:rPr>
          <w:rStyle w:val="FootnoteReference"/>
        </w:rPr>
        <w:footnoteRef/>
      </w:r>
      <w:r>
        <w:t xml:space="preserve"> </w:t>
      </w:r>
      <w:r w:rsidR="006A5127">
        <w:rPr>
          <w:rFonts w:hint="cs"/>
          <w:rtl/>
        </w:rPr>
        <w:t xml:space="preserve"> שם, עמ' 21</w:t>
      </w:r>
    </w:p>
  </w:footnote>
  <w:footnote w:id="8">
    <w:p w:rsidR="00DF0252" w:rsidRPr="00221EE8" w:rsidRDefault="00DF0252"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Pr>
        <w:t xml:space="preserve"> </w:t>
      </w:r>
      <w:r w:rsidR="005B7E49">
        <w:rPr>
          <w:rFonts w:asciiTheme="minorBidi" w:hAnsiTheme="minorBidi"/>
        </w:rPr>
        <w:t xml:space="preserve"> </w:t>
      </w:r>
      <w:r w:rsidR="006A5127">
        <w:rPr>
          <w:rFonts w:asciiTheme="minorBidi" w:hAnsiTheme="minorBidi" w:hint="cs"/>
          <w:rtl/>
        </w:rPr>
        <w:t xml:space="preserve">שם, עמ' 22-21;  </w:t>
      </w:r>
      <w:r w:rsidR="002729CF">
        <w:rPr>
          <w:rFonts w:asciiTheme="minorBidi" w:hAnsiTheme="minorBidi" w:hint="cs"/>
          <w:rtl/>
        </w:rPr>
        <w:t xml:space="preserve">אהרן סורסקי ויחזקאל רוטנברג, </w:t>
      </w:r>
      <w:r w:rsidRPr="00221EE8">
        <w:rPr>
          <w:rFonts w:asciiTheme="minorBidi" w:hAnsiTheme="minorBidi"/>
          <w:rtl/>
        </w:rPr>
        <w:t xml:space="preserve">רבי מאיר שפירא, </w:t>
      </w:r>
      <w:r w:rsidR="002729CF">
        <w:rPr>
          <w:rFonts w:asciiTheme="minorBidi" w:hAnsiTheme="minorBidi" w:hint="cs"/>
          <w:rtl/>
        </w:rPr>
        <w:t>(בני ברק: נצח, תשכ"ד),</w:t>
      </w:r>
      <w:r w:rsidR="00E91E1C">
        <w:rPr>
          <w:rFonts w:asciiTheme="minorBidi" w:hAnsiTheme="minorBidi" w:hint="cs"/>
          <w:rtl/>
        </w:rPr>
        <w:t xml:space="preserve"> </w:t>
      </w:r>
      <w:r w:rsidRPr="00221EE8">
        <w:rPr>
          <w:rFonts w:asciiTheme="minorBidi" w:hAnsiTheme="minorBidi"/>
          <w:rtl/>
        </w:rPr>
        <w:t>עמ' 36</w:t>
      </w:r>
    </w:p>
  </w:footnote>
  <w:footnote w:id="9">
    <w:p w:rsidR="00DF0252" w:rsidRPr="00110116" w:rsidRDefault="00DF0252" w:rsidP="009F022E">
      <w:pPr>
        <w:bidi/>
        <w:spacing w:after="0" w:line="360" w:lineRule="auto"/>
        <w:jc w:val="both"/>
        <w:rPr>
          <w:rFonts w:asciiTheme="minorBidi" w:hAnsiTheme="minorBidi"/>
          <w:rtl/>
        </w:rPr>
      </w:pPr>
      <w:r w:rsidRPr="00221EE8">
        <w:rPr>
          <w:rStyle w:val="FootnoteReference"/>
          <w:rFonts w:asciiTheme="minorBidi" w:hAnsiTheme="minorBidi"/>
          <w:sz w:val="20"/>
          <w:szCs w:val="20"/>
        </w:rPr>
        <w:footnoteRef/>
      </w:r>
      <w:r w:rsidR="005B7E49">
        <w:rPr>
          <w:rFonts w:asciiTheme="minorBidi" w:hAnsiTheme="minorBidi"/>
          <w:sz w:val="20"/>
          <w:szCs w:val="20"/>
        </w:rPr>
        <w:t xml:space="preserve"> </w:t>
      </w:r>
      <w:r w:rsidRPr="00221EE8">
        <w:rPr>
          <w:rFonts w:asciiTheme="minorBidi" w:hAnsiTheme="minorBidi"/>
          <w:sz w:val="20"/>
          <w:szCs w:val="20"/>
        </w:rPr>
        <w:t xml:space="preserve"> </w:t>
      </w:r>
      <w:r w:rsidRPr="00110116">
        <w:rPr>
          <w:rFonts w:asciiTheme="minorBidi" w:hAnsiTheme="minorBidi"/>
          <w:sz w:val="20"/>
          <w:szCs w:val="20"/>
          <w:rtl/>
        </w:rPr>
        <w:t>קול ישראל</w:t>
      </w:r>
      <w:r w:rsidR="002729CF">
        <w:rPr>
          <w:rFonts w:asciiTheme="minorBidi" w:hAnsiTheme="minorBidi" w:hint="cs"/>
          <w:sz w:val="20"/>
          <w:szCs w:val="20"/>
          <w:rtl/>
        </w:rPr>
        <w:t xml:space="preserve">, שם, </w:t>
      </w:r>
      <w:r w:rsidR="00110116">
        <w:rPr>
          <w:rFonts w:asciiTheme="minorBidi" w:hAnsiTheme="minorBidi" w:hint="cs"/>
          <w:sz w:val="20"/>
          <w:szCs w:val="20"/>
          <w:rtl/>
        </w:rPr>
        <w:t xml:space="preserve">כרך 3 גליון </w:t>
      </w:r>
      <w:r w:rsidR="002729CF">
        <w:rPr>
          <w:rFonts w:asciiTheme="minorBidi" w:hAnsiTheme="minorBidi" w:hint="cs"/>
          <w:sz w:val="20"/>
          <w:szCs w:val="20"/>
          <w:rtl/>
        </w:rPr>
        <w:t>ד, ט מרחשון תרפ"ד,</w:t>
      </w:r>
      <w:r w:rsidR="00110116">
        <w:rPr>
          <w:rFonts w:asciiTheme="minorBidi" w:hAnsiTheme="minorBidi" w:hint="cs"/>
          <w:sz w:val="20"/>
          <w:szCs w:val="20"/>
          <w:rtl/>
        </w:rPr>
        <w:t xml:space="preserve"> עמ' 2</w:t>
      </w:r>
    </w:p>
  </w:footnote>
  <w:footnote w:id="10">
    <w:p w:rsidR="00DF0252" w:rsidRPr="00221EE8" w:rsidRDefault="00DF0252"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005B7E49">
        <w:rPr>
          <w:rFonts w:asciiTheme="minorBidi" w:hAnsiTheme="minorBidi"/>
        </w:rPr>
        <w:t xml:space="preserve"> </w:t>
      </w:r>
      <w:r w:rsidR="00420288">
        <w:rPr>
          <w:rFonts w:asciiTheme="minorBidi" w:hAnsiTheme="minorBidi"/>
        </w:rPr>
        <w:t xml:space="preserve"> </w:t>
      </w:r>
      <w:r w:rsidR="0032662D">
        <w:rPr>
          <w:rFonts w:asciiTheme="minorBidi" w:hAnsiTheme="minorBidi" w:hint="cs"/>
          <w:rtl/>
        </w:rPr>
        <w:t>שם, כרך 3 גליון ג, ב מרחשון תרפ"ד,</w:t>
      </w:r>
      <w:r w:rsidRPr="0032662D">
        <w:rPr>
          <w:rFonts w:asciiTheme="minorBidi" w:hAnsiTheme="minorBidi"/>
          <w:rtl/>
        </w:rPr>
        <w:t xml:space="preserve"> עמ'</w:t>
      </w:r>
      <w:r w:rsidR="0032662D">
        <w:rPr>
          <w:rFonts w:asciiTheme="minorBidi" w:hAnsiTheme="minorBidi" w:hint="cs"/>
          <w:rtl/>
        </w:rPr>
        <w:t xml:space="preserve"> </w:t>
      </w:r>
      <w:r w:rsidRPr="0032662D">
        <w:rPr>
          <w:rFonts w:asciiTheme="minorBidi" w:hAnsiTheme="minorBidi"/>
          <w:rtl/>
        </w:rPr>
        <w:t>1</w:t>
      </w:r>
    </w:p>
  </w:footnote>
  <w:footnote w:id="11">
    <w:p w:rsidR="00420288" w:rsidRDefault="0072564F" w:rsidP="00420288">
      <w:pPr>
        <w:pStyle w:val="FootnoteText"/>
        <w:bidi/>
        <w:spacing w:line="360" w:lineRule="auto"/>
        <w:rPr>
          <w:rFonts w:asciiTheme="minorBidi" w:hAnsiTheme="minorBidi"/>
        </w:rPr>
      </w:pPr>
      <w:r w:rsidRPr="00221EE8">
        <w:rPr>
          <w:rStyle w:val="FootnoteReference"/>
          <w:rFonts w:asciiTheme="minorBidi" w:hAnsiTheme="minorBidi"/>
        </w:rPr>
        <w:footnoteRef/>
      </w:r>
      <w:r w:rsidR="005B7E49">
        <w:rPr>
          <w:rFonts w:asciiTheme="minorBidi" w:hAnsiTheme="minorBidi"/>
        </w:rPr>
        <w:t xml:space="preserve"> </w:t>
      </w:r>
      <w:r w:rsidRPr="00221EE8">
        <w:rPr>
          <w:rFonts w:asciiTheme="minorBidi" w:hAnsiTheme="minorBidi"/>
        </w:rPr>
        <w:t xml:space="preserve"> </w:t>
      </w:r>
      <w:r w:rsidR="004B758C">
        <w:rPr>
          <w:rFonts w:asciiTheme="minorBidi" w:hAnsiTheme="minorBidi" w:hint="cs"/>
          <w:rtl/>
        </w:rPr>
        <w:t>שם: כרך 3 גליון ד, ט מרחשון תרפ"ד</w:t>
      </w:r>
      <w:r w:rsidR="000D1D11">
        <w:rPr>
          <w:rFonts w:asciiTheme="minorBidi" w:hAnsiTheme="minorBidi" w:hint="cs"/>
          <w:rtl/>
        </w:rPr>
        <w:t>,</w:t>
      </w:r>
      <w:r w:rsidR="004B758C">
        <w:rPr>
          <w:rFonts w:asciiTheme="minorBidi" w:hAnsiTheme="minorBidi" w:hint="cs"/>
          <w:rtl/>
        </w:rPr>
        <w:t xml:space="preserve"> עמ' 4; </w:t>
      </w:r>
      <w:r w:rsidRPr="00221EE8">
        <w:rPr>
          <w:rFonts w:asciiTheme="minorBidi" w:hAnsiTheme="minorBidi"/>
          <w:rtl/>
        </w:rPr>
        <w:t xml:space="preserve"> </w:t>
      </w:r>
      <w:r w:rsidR="004B758C">
        <w:rPr>
          <w:rFonts w:asciiTheme="minorBidi" w:hAnsiTheme="minorBidi" w:hint="cs"/>
          <w:rtl/>
        </w:rPr>
        <w:t xml:space="preserve">כרך 3 גליון ה, טז מרחשון תרפ"ד, עמ' 4; כרך 3 גליון ו, כג מרחשון </w:t>
      </w:r>
    </w:p>
    <w:p w:rsidR="0072564F" w:rsidRPr="00221EE8" w:rsidRDefault="00CE40B4" w:rsidP="00420288">
      <w:pPr>
        <w:pStyle w:val="FootnoteText"/>
        <w:bidi/>
        <w:spacing w:line="360" w:lineRule="auto"/>
        <w:rPr>
          <w:rFonts w:asciiTheme="minorBidi" w:hAnsiTheme="minorBidi"/>
          <w:rtl/>
        </w:rPr>
      </w:pPr>
      <w:r>
        <w:rPr>
          <w:rFonts w:asciiTheme="minorBidi" w:hAnsiTheme="minorBidi"/>
        </w:rPr>
        <w:t xml:space="preserve">   </w:t>
      </w:r>
      <w:r w:rsidR="00420288">
        <w:rPr>
          <w:rFonts w:asciiTheme="minorBidi" w:hAnsiTheme="minorBidi"/>
        </w:rPr>
        <w:t xml:space="preserve"> </w:t>
      </w:r>
      <w:r w:rsidR="004B758C">
        <w:rPr>
          <w:rFonts w:asciiTheme="minorBidi" w:hAnsiTheme="minorBidi" w:hint="cs"/>
          <w:rtl/>
        </w:rPr>
        <w:t>תרפ"ד, עמ' 4</w:t>
      </w:r>
    </w:p>
  </w:footnote>
  <w:footnote w:id="12">
    <w:p w:rsidR="0072564F" w:rsidRPr="00221EE8" w:rsidRDefault="0072564F"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005B7E49">
        <w:rPr>
          <w:rFonts w:asciiTheme="minorBidi" w:hAnsiTheme="minorBidi"/>
        </w:rPr>
        <w:t xml:space="preserve"> </w:t>
      </w:r>
      <w:r w:rsidR="00420288">
        <w:rPr>
          <w:rFonts w:asciiTheme="minorBidi" w:hAnsiTheme="minorBidi"/>
        </w:rPr>
        <w:t xml:space="preserve"> </w:t>
      </w:r>
      <w:r w:rsidR="004B758C">
        <w:rPr>
          <w:rFonts w:asciiTheme="minorBidi" w:hAnsiTheme="minorBidi" w:hint="cs"/>
          <w:rtl/>
        </w:rPr>
        <w:t xml:space="preserve">שם, כרך 3 גליון </w:t>
      </w:r>
      <w:r w:rsidR="000D1D11">
        <w:rPr>
          <w:rFonts w:asciiTheme="minorBidi" w:hAnsiTheme="minorBidi" w:hint="cs"/>
          <w:rtl/>
        </w:rPr>
        <w:t>ז</w:t>
      </w:r>
      <w:r w:rsidR="004B758C">
        <w:rPr>
          <w:rFonts w:asciiTheme="minorBidi" w:hAnsiTheme="minorBidi" w:hint="cs"/>
          <w:rtl/>
        </w:rPr>
        <w:t>, א כסלו תרפ"ד</w:t>
      </w:r>
      <w:r w:rsidR="000D1D11">
        <w:rPr>
          <w:rFonts w:asciiTheme="minorBidi" w:hAnsiTheme="minorBidi" w:hint="cs"/>
          <w:rtl/>
        </w:rPr>
        <w:t>,</w:t>
      </w:r>
      <w:r w:rsidR="004B758C">
        <w:rPr>
          <w:rFonts w:asciiTheme="minorBidi" w:hAnsiTheme="minorBidi" w:hint="cs"/>
          <w:rtl/>
        </w:rPr>
        <w:t xml:space="preserve"> עמ' 4</w:t>
      </w:r>
      <w:r w:rsidRPr="00221EE8">
        <w:rPr>
          <w:rFonts w:asciiTheme="minorBidi" w:hAnsiTheme="minorBidi"/>
        </w:rPr>
        <w:t xml:space="preserve"> </w:t>
      </w:r>
      <w:r w:rsidR="000D1D11">
        <w:rPr>
          <w:rFonts w:asciiTheme="minorBidi" w:hAnsiTheme="minorBidi" w:hint="cs"/>
          <w:rtl/>
        </w:rPr>
        <w:t xml:space="preserve"> </w:t>
      </w:r>
    </w:p>
  </w:footnote>
  <w:footnote w:id="13">
    <w:p w:rsidR="00043054" w:rsidRDefault="00F51A35" w:rsidP="009F022E">
      <w:pPr>
        <w:pStyle w:val="FootnoteText"/>
        <w:spacing w:line="360" w:lineRule="auto"/>
        <w:rPr>
          <w:rFonts w:asciiTheme="minorBidi" w:hAnsiTheme="minorBidi"/>
        </w:rPr>
      </w:pPr>
      <w:r w:rsidRPr="00221EE8">
        <w:rPr>
          <w:rStyle w:val="FootnoteReference"/>
          <w:rFonts w:asciiTheme="minorBidi" w:hAnsiTheme="minorBidi"/>
        </w:rPr>
        <w:footnoteRef/>
      </w:r>
      <w:r w:rsidRPr="00221EE8">
        <w:rPr>
          <w:rFonts w:asciiTheme="minorBidi" w:hAnsiTheme="minorBidi"/>
        </w:rPr>
        <w:t xml:space="preserve"> </w:t>
      </w:r>
      <w:r w:rsidRPr="00221EE8">
        <w:rPr>
          <w:rFonts w:asciiTheme="minorBidi" w:hAnsiTheme="minorBidi"/>
          <w:rtl/>
        </w:rPr>
        <w:t xml:space="preserve"> </w:t>
      </w:r>
      <w:r w:rsidR="007953E5">
        <w:rPr>
          <w:rFonts w:asciiTheme="minorBidi" w:hAnsiTheme="minorBidi"/>
        </w:rPr>
        <w:t xml:space="preserve"> Yisroel Friedman, The Golden Dynasty, chap. 11 </w:t>
      </w:r>
      <w:r w:rsidR="009F0D1B">
        <w:rPr>
          <w:rFonts w:asciiTheme="minorBidi" w:hAnsiTheme="minorBidi"/>
        </w:rPr>
        <w:t>(</w:t>
      </w:r>
      <w:r w:rsidR="009B768D">
        <w:rPr>
          <w:rFonts w:asciiTheme="minorBidi" w:hAnsiTheme="minorBidi"/>
        </w:rPr>
        <w:t xml:space="preserve">Jerusalem: The </w:t>
      </w:r>
      <w:proofErr w:type="spellStart"/>
      <w:r w:rsidR="009B768D">
        <w:rPr>
          <w:rFonts w:asciiTheme="minorBidi" w:hAnsiTheme="minorBidi"/>
        </w:rPr>
        <w:t>Kest</w:t>
      </w:r>
      <w:proofErr w:type="spellEnd"/>
      <w:r w:rsidR="009B768D">
        <w:rPr>
          <w:rFonts w:asciiTheme="minorBidi" w:hAnsiTheme="minorBidi"/>
        </w:rPr>
        <w:t xml:space="preserve">-Lebovitz Jewish Heritage </w:t>
      </w:r>
    </w:p>
    <w:p w:rsidR="00F51A35" w:rsidRPr="00221EE8" w:rsidRDefault="00043054" w:rsidP="009F022E">
      <w:pPr>
        <w:pStyle w:val="FootnoteText"/>
        <w:spacing w:line="360" w:lineRule="auto"/>
        <w:rPr>
          <w:rFonts w:asciiTheme="minorBidi" w:hAnsiTheme="minorBidi"/>
          <w:rtl/>
        </w:rPr>
      </w:pPr>
      <w:r>
        <w:rPr>
          <w:rFonts w:asciiTheme="minorBidi" w:hAnsiTheme="minorBidi"/>
        </w:rPr>
        <w:t xml:space="preserve">     </w:t>
      </w:r>
      <w:r w:rsidR="009B768D">
        <w:rPr>
          <w:rFonts w:asciiTheme="minorBidi" w:hAnsiTheme="minorBidi"/>
        </w:rPr>
        <w:t>Library, 1997</w:t>
      </w:r>
      <w:r w:rsidR="009D48F3">
        <w:rPr>
          <w:rFonts w:asciiTheme="minorBidi" w:hAnsiTheme="minorBidi"/>
        </w:rPr>
        <w:t xml:space="preserve">), </w:t>
      </w:r>
      <w:r w:rsidR="00E603C2">
        <w:rPr>
          <w:rFonts w:asciiTheme="minorBidi" w:hAnsiTheme="minorBidi"/>
        </w:rPr>
        <w:t>chap.11, p.</w:t>
      </w:r>
      <w:r w:rsidR="00A15EF3">
        <w:rPr>
          <w:rFonts w:asciiTheme="minorBidi" w:hAnsiTheme="minorBidi"/>
        </w:rPr>
        <w:t xml:space="preserve"> 165 et seq.</w:t>
      </w:r>
    </w:p>
  </w:footnote>
  <w:footnote w:id="14">
    <w:p w:rsidR="00043054" w:rsidRDefault="00617787" w:rsidP="009F022E">
      <w:pPr>
        <w:pStyle w:val="FootnoteText"/>
        <w:spacing w:line="360" w:lineRule="auto"/>
        <w:rPr>
          <w:rFonts w:asciiTheme="minorBidi" w:hAnsiTheme="minorBidi"/>
          <w:lang w:val="en-GB"/>
        </w:rPr>
      </w:pPr>
      <w:r w:rsidRPr="00221EE8">
        <w:rPr>
          <w:rStyle w:val="FootnoteReference"/>
          <w:rFonts w:asciiTheme="minorBidi" w:hAnsiTheme="minorBidi"/>
        </w:rPr>
        <w:footnoteRef/>
      </w:r>
      <w:r w:rsidRPr="00221EE8">
        <w:rPr>
          <w:rFonts w:asciiTheme="minorBidi" w:hAnsiTheme="minorBidi"/>
        </w:rPr>
        <w:t xml:space="preserve"> </w:t>
      </w:r>
      <w:r w:rsidR="00043054">
        <w:rPr>
          <w:rFonts w:asciiTheme="minorBidi" w:hAnsiTheme="minorBidi"/>
        </w:rPr>
        <w:t xml:space="preserve"> </w:t>
      </w:r>
      <w:r w:rsidR="007953E5">
        <w:rPr>
          <w:rFonts w:asciiTheme="minorBidi" w:hAnsiTheme="minorBidi"/>
        </w:rPr>
        <w:t>Ibid</w:t>
      </w:r>
      <w:r w:rsidR="009F0D1B">
        <w:rPr>
          <w:rFonts w:asciiTheme="minorBidi" w:hAnsiTheme="minorBidi"/>
        </w:rPr>
        <w:t xml:space="preserve"> p</w:t>
      </w:r>
      <w:r w:rsidR="009B768D">
        <w:rPr>
          <w:rFonts w:asciiTheme="minorBidi" w:hAnsiTheme="minorBidi"/>
        </w:rPr>
        <w:t>.186</w:t>
      </w:r>
      <w:r w:rsidR="007953E5">
        <w:rPr>
          <w:rFonts w:asciiTheme="minorBidi" w:hAnsiTheme="minorBidi"/>
        </w:rPr>
        <w:t xml:space="preserve">; </w:t>
      </w:r>
      <w:proofErr w:type="spellStart"/>
      <w:r w:rsidR="00E62914">
        <w:rPr>
          <w:rFonts w:asciiTheme="minorBidi" w:hAnsiTheme="minorBidi"/>
          <w:lang w:val="en-GB"/>
        </w:rPr>
        <w:t>Kulmus</w:t>
      </w:r>
      <w:proofErr w:type="spellEnd"/>
      <w:r w:rsidR="00E62914">
        <w:rPr>
          <w:rFonts w:asciiTheme="minorBidi" w:hAnsiTheme="minorBidi"/>
          <w:lang w:val="en-GB"/>
        </w:rPr>
        <w:t xml:space="preserve">. Special Torah supplement in </w:t>
      </w:r>
      <w:proofErr w:type="spellStart"/>
      <w:r w:rsidR="00E62914">
        <w:rPr>
          <w:rFonts w:asciiTheme="minorBidi" w:hAnsiTheme="minorBidi"/>
          <w:lang w:val="en-GB"/>
        </w:rPr>
        <w:t>honor</w:t>
      </w:r>
      <w:proofErr w:type="spellEnd"/>
      <w:r w:rsidR="00E62914">
        <w:rPr>
          <w:rFonts w:asciiTheme="minorBidi" w:hAnsiTheme="minorBidi"/>
          <w:lang w:val="en-GB"/>
        </w:rPr>
        <w:t xml:space="preserve"> of </w:t>
      </w:r>
      <w:proofErr w:type="spellStart"/>
      <w:r w:rsidR="00E62914">
        <w:rPr>
          <w:rFonts w:asciiTheme="minorBidi" w:hAnsiTheme="minorBidi"/>
          <w:lang w:val="en-GB"/>
        </w:rPr>
        <w:t>Siyum</w:t>
      </w:r>
      <w:proofErr w:type="spellEnd"/>
      <w:r w:rsidR="00E62914">
        <w:rPr>
          <w:rFonts w:asciiTheme="minorBidi" w:hAnsiTheme="minorBidi"/>
          <w:lang w:val="en-GB"/>
        </w:rPr>
        <w:t xml:space="preserve"> </w:t>
      </w:r>
      <w:proofErr w:type="spellStart"/>
      <w:r w:rsidR="00E62914">
        <w:rPr>
          <w:rFonts w:asciiTheme="minorBidi" w:hAnsiTheme="minorBidi"/>
          <w:lang w:val="en-GB"/>
        </w:rPr>
        <w:t>Hashas</w:t>
      </w:r>
      <w:proofErr w:type="spellEnd"/>
      <w:r w:rsidR="00E62914">
        <w:rPr>
          <w:rFonts w:asciiTheme="minorBidi" w:hAnsiTheme="minorBidi"/>
          <w:lang w:val="en-GB"/>
        </w:rPr>
        <w:t xml:space="preserve">, </w:t>
      </w:r>
      <w:proofErr w:type="spellStart"/>
      <w:r w:rsidR="00E62914">
        <w:rPr>
          <w:rFonts w:asciiTheme="minorBidi" w:hAnsiTheme="minorBidi"/>
          <w:lang w:val="en-GB"/>
        </w:rPr>
        <w:t>Mishpacha</w:t>
      </w:r>
      <w:proofErr w:type="spellEnd"/>
      <w:r w:rsidR="00E62914">
        <w:rPr>
          <w:rFonts w:asciiTheme="minorBidi" w:hAnsiTheme="minorBidi"/>
          <w:lang w:val="en-GB"/>
        </w:rPr>
        <w:t xml:space="preserve"> Jewish</w:t>
      </w:r>
    </w:p>
    <w:p w:rsidR="00043054" w:rsidRDefault="00043054" w:rsidP="009F022E">
      <w:pPr>
        <w:pStyle w:val="FootnoteText"/>
        <w:spacing w:line="360" w:lineRule="auto"/>
        <w:rPr>
          <w:rFonts w:asciiTheme="minorBidi" w:hAnsiTheme="minorBidi"/>
          <w:lang w:val="en-GB"/>
        </w:rPr>
      </w:pPr>
      <w:r>
        <w:rPr>
          <w:rFonts w:asciiTheme="minorBidi" w:hAnsiTheme="minorBidi"/>
          <w:lang w:val="en-GB"/>
        </w:rPr>
        <w:t xml:space="preserve">    </w:t>
      </w:r>
      <w:r w:rsidR="00E62914">
        <w:rPr>
          <w:rFonts w:asciiTheme="minorBidi" w:hAnsiTheme="minorBidi"/>
          <w:lang w:val="en-GB"/>
        </w:rPr>
        <w:t xml:space="preserve"> Family Weekly,  Adar Aleph 5765, (Brooklyn, New York: </w:t>
      </w:r>
      <w:proofErr w:type="spellStart"/>
      <w:r w:rsidR="00E62914">
        <w:rPr>
          <w:rFonts w:asciiTheme="minorBidi" w:hAnsiTheme="minorBidi"/>
          <w:lang w:val="en-GB"/>
        </w:rPr>
        <w:t>Tikshoret</w:t>
      </w:r>
      <w:proofErr w:type="spellEnd"/>
      <w:r w:rsidR="00E62914">
        <w:rPr>
          <w:rFonts w:asciiTheme="minorBidi" w:hAnsiTheme="minorBidi"/>
          <w:lang w:val="en-GB"/>
        </w:rPr>
        <w:t xml:space="preserve"> </w:t>
      </w:r>
      <w:proofErr w:type="spellStart"/>
      <w:r w:rsidR="00E62914">
        <w:rPr>
          <w:rFonts w:asciiTheme="minorBidi" w:hAnsiTheme="minorBidi"/>
          <w:lang w:val="en-GB"/>
        </w:rPr>
        <w:t>VeChinuch</w:t>
      </w:r>
      <w:proofErr w:type="spellEnd"/>
      <w:r w:rsidR="00E62914">
        <w:rPr>
          <w:rFonts w:asciiTheme="minorBidi" w:hAnsiTheme="minorBidi"/>
          <w:lang w:val="en-GB"/>
        </w:rPr>
        <w:t xml:space="preserve"> </w:t>
      </w:r>
      <w:proofErr w:type="spellStart"/>
      <w:r w:rsidR="00E62914">
        <w:rPr>
          <w:rFonts w:asciiTheme="minorBidi" w:hAnsiTheme="minorBidi"/>
          <w:lang w:val="en-GB"/>
        </w:rPr>
        <w:t>Dati</w:t>
      </w:r>
      <w:proofErr w:type="spellEnd"/>
      <w:r w:rsidR="00E62914">
        <w:rPr>
          <w:rFonts w:asciiTheme="minorBidi" w:hAnsiTheme="minorBidi"/>
          <w:lang w:val="en-GB"/>
        </w:rPr>
        <w:t>-</w:t>
      </w:r>
    </w:p>
    <w:p w:rsidR="00617787" w:rsidRPr="00221EE8" w:rsidRDefault="00043054" w:rsidP="009F022E">
      <w:pPr>
        <w:pStyle w:val="FootnoteText"/>
        <w:spacing w:line="360" w:lineRule="auto"/>
        <w:rPr>
          <w:rFonts w:asciiTheme="minorBidi" w:hAnsiTheme="minorBidi"/>
          <w:lang w:val="en-GB"/>
        </w:rPr>
      </w:pPr>
      <w:r>
        <w:rPr>
          <w:rFonts w:asciiTheme="minorBidi" w:hAnsiTheme="minorBidi"/>
          <w:lang w:val="en-GB"/>
        </w:rPr>
        <w:t xml:space="preserve">     </w:t>
      </w:r>
      <w:proofErr w:type="spellStart"/>
      <w:r w:rsidR="00E62914">
        <w:rPr>
          <w:rFonts w:asciiTheme="minorBidi" w:hAnsiTheme="minorBidi"/>
          <w:lang w:val="en-GB"/>
        </w:rPr>
        <w:t>Mishpacha</w:t>
      </w:r>
      <w:proofErr w:type="spellEnd"/>
      <w:r w:rsidR="00E62914">
        <w:rPr>
          <w:rFonts w:asciiTheme="minorBidi" w:hAnsiTheme="minorBidi"/>
          <w:lang w:val="en-GB"/>
        </w:rPr>
        <w:t xml:space="preserve"> 1997 Inc.), p.27</w:t>
      </w:r>
    </w:p>
  </w:footnote>
  <w:footnote w:id="15">
    <w:p w:rsidR="00617787" w:rsidRPr="00221EE8" w:rsidRDefault="00617787" w:rsidP="009F022E">
      <w:pPr>
        <w:pStyle w:val="FootnoteText"/>
        <w:spacing w:line="360" w:lineRule="auto"/>
        <w:rPr>
          <w:rFonts w:asciiTheme="minorBidi" w:hAnsiTheme="minorBidi"/>
          <w:lang w:val="en-GB"/>
        </w:rPr>
      </w:pPr>
      <w:r w:rsidRPr="00221EE8">
        <w:rPr>
          <w:rStyle w:val="FootnoteReference"/>
          <w:rFonts w:asciiTheme="minorBidi" w:hAnsiTheme="minorBidi"/>
        </w:rPr>
        <w:footnoteRef/>
      </w:r>
      <w:r w:rsidRPr="00221EE8">
        <w:rPr>
          <w:rFonts w:asciiTheme="minorBidi" w:hAnsiTheme="minorBidi"/>
        </w:rPr>
        <w:t xml:space="preserve"> </w:t>
      </w:r>
      <w:r w:rsidRPr="00221EE8">
        <w:rPr>
          <w:rFonts w:asciiTheme="minorBidi" w:hAnsiTheme="minorBidi"/>
          <w:lang w:val="en-GB"/>
        </w:rPr>
        <w:t xml:space="preserve"> </w:t>
      </w:r>
      <w:proofErr w:type="spellStart"/>
      <w:r w:rsidR="007953E5">
        <w:rPr>
          <w:rFonts w:asciiTheme="minorBidi" w:hAnsiTheme="minorBidi"/>
          <w:lang w:val="en-GB"/>
        </w:rPr>
        <w:t>Kulmus</w:t>
      </w:r>
      <w:proofErr w:type="spellEnd"/>
      <w:r w:rsidR="007953E5">
        <w:rPr>
          <w:rFonts w:asciiTheme="minorBidi" w:hAnsiTheme="minorBidi"/>
          <w:lang w:val="en-GB"/>
        </w:rPr>
        <w:t>, op. cit.</w:t>
      </w:r>
    </w:p>
  </w:footnote>
  <w:footnote w:id="16">
    <w:p w:rsidR="005B7E49" w:rsidRDefault="006462F7" w:rsidP="009F022E">
      <w:pPr>
        <w:pStyle w:val="FootnoteText"/>
        <w:bidi/>
        <w:spacing w:line="360" w:lineRule="auto"/>
        <w:rPr>
          <w:rFonts w:asciiTheme="minorBidi" w:hAnsiTheme="minorBidi"/>
        </w:rPr>
      </w:pPr>
      <w:r w:rsidRPr="00221EE8">
        <w:rPr>
          <w:rStyle w:val="FootnoteReference"/>
          <w:rFonts w:asciiTheme="minorBidi" w:hAnsiTheme="minorBidi"/>
        </w:rPr>
        <w:footnoteRef/>
      </w:r>
      <w:r w:rsidRPr="00221EE8">
        <w:rPr>
          <w:rFonts w:asciiTheme="minorBidi" w:hAnsiTheme="minorBidi"/>
        </w:rPr>
        <w:t xml:space="preserve"> </w:t>
      </w:r>
      <w:r w:rsidR="005B7E49">
        <w:rPr>
          <w:rFonts w:asciiTheme="minorBidi" w:hAnsiTheme="minorBidi"/>
        </w:rPr>
        <w:t xml:space="preserve"> </w:t>
      </w:r>
      <w:r w:rsidRPr="00221EE8">
        <w:rPr>
          <w:rFonts w:asciiTheme="minorBidi" w:hAnsiTheme="minorBidi"/>
          <w:rtl/>
        </w:rPr>
        <w:t>אוצרות</w:t>
      </w:r>
      <w:r w:rsidR="000907C0">
        <w:rPr>
          <w:rFonts w:asciiTheme="minorBidi" w:hAnsiTheme="minorBidi" w:hint="cs"/>
          <w:rtl/>
        </w:rPr>
        <w:t xml:space="preserve">, גליון שבועי מאוצרותיהם של רביה"ק רבי נחמן מברסלב ותלמידיו זיע"א,  גיליון 169, פרשת כי תבוא </w:t>
      </w:r>
    </w:p>
    <w:p w:rsidR="006462F7" w:rsidRPr="00221EE8" w:rsidRDefault="005B7E49" w:rsidP="005B7E49">
      <w:pPr>
        <w:pStyle w:val="FootnoteText"/>
        <w:bidi/>
        <w:spacing w:line="360" w:lineRule="auto"/>
        <w:rPr>
          <w:rFonts w:asciiTheme="minorBidi" w:hAnsiTheme="minorBidi"/>
          <w:rtl/>
        </w:rPr>
      </w:pPr>
      <w:r>
        <w:rPr>
          <w:rFonts w:asciiTheme="minorBidi" w:hAnsiTheme="minorBidi"/>
        </w:rPr>
        <w:t xml:space="preserve">    </w:t>
      </w:r>
      <w:r w:rsidR="000907C0">
        <w:rPr>
          <w:rFonts w:asciiTheme="minorBidi" w:hAnsiTheme="minorBidi" w:hint="cs"/>
          <w:rtl/>
        </w:rPr>
        <w:t>תשע"ג,</w:t>
      </w:r>
      <w:r w:rsidR="00F52D2E">
        <w:rPr>
          <w:rFonts w:asciiTheme="minorBidi" w:hAnsiTheme="minorBidi" w:hint="cs"/>
          <w:rtl/>
        </w:rPr>
        <w:t xml:space="preserve"> </w:t>
      </w:r>
      <w:r w:rsidR="000907C0">
        <w:rPr>
          <w:rFonts w:asciiTheme="minorBidi" w:hAnsiTheme="minorBidi" w:hint="cs"/>
          <w:rtl/>
        </w:rPr>
        <w:t>(בית שמש: אוצרות ברסלב), דורות, רבי בן-ציון אפטר</w:t>
      </w:r>
    </w:p>
  </w:footnote>
  <w:footnote w:id="17">
    <w:p w:rsidR="00043054" w:rsidRDefault="00046149" w:rsidP="009F022E">
      <w:pPr>
        <w:pStyle w:val="FootnoteText"/>
        <w:bidi/>
        <w:spacing w:line="360" w:lineRule="auto"/>
        <w:rPr>
          <w:rFonts w:asciiTheme="minorBidi" w:hAnsiTheme="minorBidi"/>
        </w:rPr>
      </w:pPr>
      <w:r w:rsidRPr="00221EE8">
        <w:rPr>
          <w:rStyle w:val="FootnoteReference"/>
          <w:rFonts w:asciiTheme="minorBidi" w:hAnsiTheme="minorBidi"/>
        </w:rPr>
        <w:footnoteRef/>
      </w:r>
      <w:r w:rsidR="005B7E49">
        <w:rPr>
          <w:rFonts w:asciiTheme="minorBidi" w:hAnsiTheme="minorBidi"/>
        </w:rPr>
        <w:t xml:space="preserve"> </w:t>
      </w:r>
      <w:r w:rsidRPr="00221EE8">
        <w:rPr>
          <w:rFonts w:asciiTheme="minorBidi" w:hAnsiTheme="minorBidi"/>
        </w:rPr>
        <w:t xml:space="preserve"> </w:t>
      </w:r>
      <w:r w:rsidR="00D2312D">
        <w:rPr>
          <w:rFonts w:asciiTheme="minorBidi" w:hAnsiTheme="minorBidi" w:hint="cs"/>
          <w:rtl/>
        </w:rPr>
        <w:t>אינטרנט: בחדרי חרדים, האם מהר"ם שפירא הוא הוגה רעיון הדף היומי,  הערה של "</w:t>
      </w:r>
      <w:r w:rsidRPr="00221EE8">
        <w:rPr>
          <w:rFonts w:asciiTheme="minorBidi" w:hAnsiTheme="minorBidi"/>
          <w:rtl/>
        </w:rPr>
        <w:t>אינת</w:t>
      </w:r>
      <w:r w:rsidR="00F52D2E">
        <w:rPr>
          <w:rFonts w:asciiTheme="minorBidi" w:hAnsiTheme="minorBidi" w:hint="cs"/>
          <w:rtl/>
        </w:rPr>
        <w:t>י</w:t>
      </w:r>
      <w:r w:rsidRPr="00221EE8">
        <w:rPr>
          <w:rFonts w:asciiTheme="minorBidi" w:hAnsiTheme="minorBidi"/>
          <w:rtl/>
        </w:rPr>
        <w:t>ליגנת</w:t>
      </w:r>
      <w:r w:rsidR="00B863FC">
        <w:rPr>
          <w:rFonts w:asciiTheme="minorBidi" w:hAnsiTheme="minorBidi" w:hint="cs"/>
          <w:rtl/>
        </w:rPr>
        <w:t>" מתאריך</w:t>
      </w:r>
    </w:p>
    <w:p w:rsidR="00046149" w:rsidRPr="00221EE8" w:rsidRDefault="00043054" w:rsidP="00043054">
      <w:pPr>
        <w:pStyle w:val="FootnoteText"/>
        <w:bidi/>
        <w:spacing w:line="360" w:lineRule="auto"/>
        <w:rPr>
          <w:rFonts w:asciiTheme="minorBidi" w:hAnsiTheme="minorBidi"/>
          <w:rtl/>
        </w:rPr>
      </w:pPr>
      <w:r>
        <w:rPr>
          <w:rFonts w:asciiTheme="minorBidi" w:hAnsiTheme="minorBidi"/>
        </w:rPr>
        <w:t xml:space="preserve">  </w:t>
      </w:r>
      <w:r w:rsidR="005B7E49">
        <w:rPr>
          <w:rFonts w:asciiTheme="minorBidi" w:hAnsiTheme="minorBidi"/>
        </w:rPr>
        <w:t xml:space="preserve"> </w:t>
      </w:r>
      <w:r w:rsidR="00B863FC">
        <w:rPr>
          <w:rFonts w:asciiTheme="minorBidi" w:hAnsiTheme="minorBidi" w:hint="cs"/>
          <w:rtl/>
        </w:rPr>
        <w:t xml:space="preserve"> 7.3.2005</w:t>
      </w:r>
    </w:p>
  </w:footnote>
  <w:footnote w:id="18">
    <w:p w:rsidR="00046149" w:rsidRPr="00221EE8" w:rsidRDefault="00046149"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00223AA9">
        <w:rPr>
          <w:rFonts w:asciiTheme="minorBidi" w:hAnsiTheme="minorBidi" w:hint="cs"/>
          <w:rtl/>
        </w:rPr>
        <w:t xml:space="preserve"> </w:t>
      </w:r>
      <w:r w:rsidR="005B7E49">
        <w:rPr>
          <w:rFonts w:asciiTheme="minorBidi" w:hAnsiTheme="minorBidi"/>
        </w:rPr>
        <w:t xml:space="preserve"> </w:t>
      </w:r>
      <w:r w:rsidR="00D2312D">
        <w:rPr>
          <w:rFonts w:asciiTheme="minorBidi" w:hAnsiTheme="minorBidi" w:hint="cs"/>
          <w:rtl/>
        </w:rPr>
        <w:t>אינטרנט: בחדרי חרדי</w:t>
      </w:r>
      <w:r w:rsidR="00223AA9">
        <w:rPr>
          <w:rFonts w:asciiTheme="minorBidi" w:hAnsiTheme="minorBidi" w:hint="cs"/>
          <w:rtl/>
        </w:rPr>
        <w:t>ם</w:t>
      </w:r>
      <w:r w:rsidR="00D2312D">
        <w:rPr>
          <w:rFonts w:asciiTheme="minorBidi" w:hAnsiTheme="minorBidi" w:hint="cs"/>
          <w:rtl/>
        </w:rPr>
        <w:t>, ציונו של רבי מאיר שפירא בהר המנוחות, הערה של</w:t>
      </w:r>
      <w:r w:rsidRPr="00221EE8">
        <w:rPr>
          <w:rFonts w:asciiTheme="minorBidi" w:hAnsiTheme="minorBidi"/>
        </w:rPr>
        <w:t xml:space="preserve"> </w:t>
      </w:r>
      <w:r w:rsidR="00221EE8" w:rsidRPr="00221EE8">
        <w:rPr>
          <w:rFonts w:asciiTheme="minorBidi" w:hAnsiTheme="minorBidi"/>
          <w:rtl/>
        </w:rPr>
        <w:t>"מאיר_י"</w:t>
      </w:r>
      <w:r w:rsidR="00B863FC">
        <w:rPr>
          <w:rFonts w:asciiTheme="minorBidi" w:hAnsiTheme="minorBidi" w:hint="cs"/>
          <w:rtl/>
        </w:rPr>
        <w:t xml:space="preserve"> מתאריך 1.8.2012</w:t>
      </w:r>
    </w:p>
  </w:footnote>
  <w:footnote w:id="19">
    <w:p w:rsidR="00213D46" w:rsidRPr="00221EE8" w:rsidRDefault="00213D46"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005B7E49">
        <w:rPr>
          <w:rFonts w:asciiTheme="minorBidi" w:hAnsiTheme="minorBidi"/>
        </w:rPr>
        <w:t xml:space="preserve"> </w:t>
      </w:r>
      <w:r w:rsidRPr="00221EE8">
        <w:rPr>
          <w:rFonts w:asciiTheme="minorBidi" w:hAnsiTheme="minorBidi"/>
          <w:rtl/>
        </w:rPr>
        <w:t xml:space="preserve"> </w:t>
      </w:r>
      <w:r w:rsidR="00DC521A">
        <w:rPr>
          <w:rFonts w:asciiTheme="minorBidi" w:hAnsiTheme="minorBidi"/>
          <w:rtl/>
        </w:rPr>
        <w:t>אוצרות</w:t>
      </w:r>
      <w:r w:rsidR="00DC521A">
        <w:rPr>
          <w:rFonts w:asciiTheme="minorBidi" w:hAnsiTheme="minorBidi" w:hint="cs"/>
          <w:rtl/>
        </w:rPr>
        <w:t xml:space="preserve">, שם; </w:t>
      </w:r>
      <w:r w:rsidR="00F830C2">
        <w:rPr>
          <w:rFonts w:asciiTheme="minorBidi" w:hAnsiTheme="minorBidi" w:hint="cs"/>
          <w:rtl/>
        </w:rPr>
        <w:t xml:space="preserve">סורסקי, </w:t>
      </w:r>
      <w:r w:rsidR="00DC521A">
        <w:rPr>
          <w:rFonts w:asciiTheme="minorBidi" w:hAnsiTheme="minorBidi" w:hint="cs"/>
          <w:rtl/>
        </w:rPr>
        <w:t xml:space="preserve">רבי מאיר </w:t>
      </w:r>
      <w:r w:rsidR="00F830C2">
        <w:rPr>
          <w:rFonts w:asciiTheme="minorBidi" w:hAnsiTheme="minorBidi" w:hint="cs"/>
          <w:rtl/>
        </w:rPr>
        <w:t>שפירא, שם,</w:t>
      </w:r>
      <w:r w:rsidR="00DC521A">
        <w:rPr>
          <w:rFonts w:asciiTheme="minorBidi" w:hAnsiTheme="minorBidi" w:hint="cs"/>
          <w:rtl/>
        </w:rPr>
        <w:t xml:space="preserve"> עמ' </w:t>
      </w:r>
      <w:r w:rsidR="000D4C61">
        <w:rPr>
          <w:rFonts w:asciiTheme="minorBidi" w:hAnsiTheme="minorBidi"/>
        </w:rPr>
        <w:t xml:space="preserve"> </w:t>
      </w:r>
      <w:r w:rsidR="000D4C61">
        <w:rPr>
          <w:rFonts w:asciiTheme="minorBidi" w:hAnsiTheme="minorBidi" w:hint="cs"/>
          <w:rtl/>
        </w:rPr>
        <w:t>192-191</w:t>
      </w:r>
      <w:r w:rsidR="00DC521A">
        <w:rPr>
          <w:rFonts w:asciiTheme="minorBidi" w:hAnsiTheme="minorBidi" w:hint="cs"/>
          <w:rtl/>
        </w:rPr>
        <w:t xml:space="preserve">  </w:t>
      </w:r>
    </w:p>
  </w:footnote>
  <w:footnote w:id="20">
    <w:p w:rsidR="00310BD0" w:rsidRPr="00F33FEF" w:rsidRDefault="00310BD0"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tl/>
        </w:rPr>
        <w:t xml:space="preserve"> </w:t>
      </w:r>
      <w:r w:rsidR="00F33FEF">
        <w:rPr>
          <w:rFonts w:asciiTheme="minorBidi" w:hAnsiTheme="minorBidi" w:hint="cs"/>
          <w:rtl/>
        </w:rPr>
        <w:t xml:space="preserve">אינטרנט: </w:t>
      </w:r>
      <w:r w:rsidR="00F33FEF">
        <w:rPr>
          <w:rFonts w:asciiTheme="minorBidi" w:hAnsiTheme="minorBidi"/>
          <w:lang w:val="en-GB"/>
        </w:rPr>
        <w:t xml:space="preserve">My Tzadik </w:t>
      </w:r>
      <w:r w:rsidR="00F33FEF">
        <w:rPr>
          <w:rFonts w:asciiTheme="minorBidi" w:hAnsiTheme="minorBidi" w:hint="cs"/>
          <w:rtl/>
        </w:rPr>
        <w:t xml:space="preserve"> האנציקלופדיה להנצחת הצדיקים - אדמו"ר רבי שלום </w:t>
      </w:r>
      <w:proofErr w:type="spellStart"/>
      <w:r w:rsidR="00F33FEF">
        <w:rPr>
          <w:rFonts w:asciiTheme="minorBidi" w:hAnsiTheme="minorBidi" w:hint="cs"/>
          <w:rtl/>
        </w:rPr>
        <w:t>מוסקוויטש</w:t>
      </w:r>
      <w:proofErr w:type="spellEnd"/>
      <w:r w:rsidR="00F33FEF">
        <w:rPr>
          <w:rFonts w:asciiTheme="minorBidi" w:hAnsiTheme="minorBidi" w:hint="cs"/>
          <w:rtl/>
        </w:rPr>
        <w:t xml:space="preserve"> משאץ</w:t>
      </w:r>
    </w:p>
  </w:footnote>
  <w:footnote w:id="21">
    <w:p w:rsidR="004B048F" w:rsidRPr="00221EE8" w:rsidRDefault="004B048F"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Pr>
        <w:t xml:space="preserve"> </w:t>
      </w:r>
      <w:r w:rsidR="005B7E49">
        <w:rPr>
          <w:rFonts w:asciiTheme="minorBidi" w:hAnsiTheme="minorBidi"/>
        </w:rPr>
        <w:t xml:space="preserve"> </w:t>
      </w:r>
      <w:r w:rsidR="00324995">
        <w:rPr>
          <w:rFonts w:asciiTheme="minorBidi" w:hAnsiTheme="minorBidi" w:hint="cs"/>
          <w:rtl/>
        </w:rPr>
        <w:t xml:space="preserve">אינטרנט: בחדרי חרדים, האם מהר"ם שפירא הוא הוגה רעיון הדף היומי,  הערה של </w:t>
      </w:r>
      <w:r w:rsidRPr="00221EE8">
        <w:rPr>
          <w:rFonts w:asciiTheme="minorBidi" w:hAnsiTheme="minorBidi"/>
          <w:rtl/>
        </w:rPr>
        <w:t>"יאנקל</w:t>
      </w:r>
      <w:r w:rsidR="00221EE8" w:rsidRPr="00221EE8">
        <w:rPr>
          <w:rFonts w:asciiTheme="minorBidi" w:hAnsiTheme="minorBidi" w:hint="cs"/>
          <w:rtl/>
        </w:rPr>
        <w:t>"</w:t>
      </w:r>
      <w:r w:rsidR="00324995">
        <w:rPr>
          <w:rFonts w:asciiTheme="minorBidi" w:hAnsiTheme="minorBidi" w:hint="cs"/>
          <w:rtl/>
        </w:rPr>
        <w:t>מתאריך 6.3.2005</w:t>
      </w:r>
    </w:p>
  </w:footnote>
  <w:footnote w:id="22">
    <w:p w:rsidR="00B8371F" w:rsidRPr="00221EE8" w:rsidRDefault="00B8371F"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Pr>
        <w:t xml:space="preserve"> </w:t>
      </w:r>
      <w:r w:rsidR="006D131D">
        <w:rPr>
          <w:rFonts w:asciiTheme="minorBidi" w:hAnsiTheme="minorBidi"/>
        </w:rPr>
        <w:t xml:space="preserve"> </w:t>
      </w:r>
      <w:r w:rsidR="00324995">
        <w:rPr>
          <w:rFonts w:asciiTheme="minorBidi" w:hAnsiTheme="minorBidi" w:hint="cs"/>
          <w:rtl/>
        </w:rPr>
        <w:t xml:space="preserve">שם,  הערה של </w:t>
      </w:r>
      <w:r w:rsidRPr="00221EE8">
        <w:rPr>
          <w:rFonts w:asciiTheme="minorBidi" w:hAnsiTheme="minorBidi"/>
          <w:rtl/>
        </w:rPr>
        <w:t>"זעירן"</w:t>
      </w:r>
      <w:r w:rsidR="00324995">
        <w:rPr>
          <w:rFonts w:asciiTheme="minorBidi" w:hAnsiTheme="minorBidi" w:hint="cs"/>
          <w:rtl/>
        </w:rPr>
        <w:t xml:space="preserve"> מתאריך 7.3.2005 </w:t>
      </w:r>
      <w:r w:rsidRPr="00221EE8">
        <w:rPr>
          <w:rFonts w:asciiTheme="minorBidi" w:hAnsiTheme="minorBidi"/>
          <w:rtl/>
        </w:rPr>
        <w:t xml:space="preserve">  </w:t>
      </w:r>
    </w:p>
  </w:footnote>
  <w:footnote w:id="23">
    <w:p w:rsidR="00717B2D" w:rsidRDefault="007962AA" w:rsidP="009F022E">
      <w:pPr>
        <w:pStyle w:val="FootnoteText"/>
        <w:bidi/>
        <w:spacing w:line="360" w:lineRule="auto"/>
        <w:rPr>
          <w:rFonts w:asciiTheme="minorBidi" w:hAnsiTheme="minorBidi"/>
        </w:rPr>
      </w:pPr>
      <w:r w:rsidRPr="00221EE8">
        <w:rPr>
          <w:rStyle w:val="FootnoteReference"/>
          <w:rFonts w:asciiTheme="minorBidi" w:hAnsiTheme="minorBidi"/>
        </w:rPr>
        <w:footnoteRef/>
      </w:r>
      <w:r w:rsidR="005B7E49">
        <w:rPr>
          <w:rFonts w:asciiTheme="minorBidi" w:hAnsiTheme="minorBidi"/>
        </w:rPr>
        <w:t xml:space="preserve"> </w:t>
      </w:r>
      <w:r w:rsidRPr="00221EE8">
        <w:rPr>
          <w:rFonts w:asciiTheme="minorBidi" w:hAnsiTheme="minorBidi"/>
        </w:rPr>
        <w:t xml:space="preserve"> </w:t>
      </w:r>
      <w:r w:rsidR="00B40C2A">
        <w:rPr>
          <w:rFonts w:asciiTheme="minorBidi" w:hAnsiTheme="minorBidi" w:hint="cs"/>
          <w:rtl/>
        </w:rPr>
        <w:t xml:space="preserve">רב משה מנחם מענדיל שפיוואק, </w:t>
      </w:r>
      <w:r w:rsidR="00E47162">
        <w:rPr>
          <w:rFonts w:asciiTheme="minorBidi" w:hAnsiTheme="minorBidi" w:hint="cs"/>
          <w:rtl/>
        </w:rPr>
        <w:t>"</w:t>
      </w:r>
      <w:r w:rsidR="00B40C2A">
        <w:rPr>
          <w:rFonts w:asciiTheme="minorBidi" w:hAnsiTheme="minorBidi" w:hint="cs"/>
          <w:rtl/>
        </w:rPr>
        <w:t>מטה משה</w:t>
      </w:r>
      <w:r w:rsidR="00E47162">
        <w:rPr>
          <w:rFonts w:asciiTheme="minorBidi" w:hAnsiTheme="minorBidi" w:hint="cs"/>
          <w:rtl/>
        </w:rPr>
        <w:t>"</w:t>
      </w:r>
      <w:r w:rsidR="00F52D2E">
        <w:rPr>
          <w:rFonts w:asciiTheme="minorBidi" w:hAnsiTheme="minorBidi" w:hint="cs"/>
          <w:rtl/>
        </w:rPr>
        <w:t xml:space="preserve"> על ארבעה חלקי ש"ע</w:t>
      </w:r>
      <w:r w:rsidR="00B40C2A">
        <w:rPr>
          <w:rFonts w:asciiTheme="minorBidi" w:hAnsiTheme="minorBidi" w:hint="cs"/>
          <w:rtl/>
        </w:rPr>
        <w:t xml:space="preserve">, (ירושלים: תש"ם),  מופיע בהתחלת הספר </w:t>
      </w:r>
    </w:p>
    <w:p w:rsidR="007962AA" w:rsidRPr="00221EE8" w:rsidRDefault="005B7E49" w:rsidP="00717B2D">
      <w:pPr>
        <w:pStyle w:val="FootnoteText"/>
        <w:bidi/>
        <w:spacing w:line="360" w:lineRule="auto"/>
        <w:rPr>
          <w:rFonts w:asciiTheme="minorBidi" w:hAnsiTheme="minorBidi"/>
          <w:rtl/>
        </w:rPr>
      </w:pPr>
      <w:r>
        <w:rPr>
          <w:rFonts w:asciiTheme="minorBidi" w:hAnsiTheme="minorBidi"/>
        </w:rPr>
        <w:t xml:space="preserve"> </w:t>
      </w:r>
      <w:r w:rsidR="00717B2D">
        <w:rPr>
          <w:rFonts w:asciiTheme="minorBidi" w:hAnsiTheme="minorBidi"/>
        </w:rPr>
        <w:t xml:space="preserve">  </w:t>
      </w:r>
      <w:r w:rsidR="006D131D">
        <w:rPr>
          <w:rFonts w:asciiTheme="minorBidi" w:hAnsiTheme="minorBidi"/>
        </w:rPr>
        <w:t xml:space="preserve"> </w:t>
      </w:r>
      <w:r w:rsidR="00B40C2A">
        <w:rPr>
          <w:rFonts w:asciiTheme="minorBidi" w:hAnsiTheme="minorBidi" w:hint="cs"/>
          <w:rtl/>
        </w:rPr>
        <w:t>ב"תולדות הג"ר משה מנחם שפיוואק זצ"ל"</w:t>
      </w:r>
      <w:r w:rsidR="0028624D">
        <w:rPr>
          <w:rFonts w:asciiTheme="minorBidi" w:hAnsiTheme="minorBidi" w:hint="cs"/>
          <w:rtl/>
        </w:rPr>
        <w:t xml:space="preserve">  עמ'</w:t>
      </w:r>
      <w:r w:rsidR="0028624D">
        <w:rPr>
          <w:rFonts w:asciiTheme="minorBidi" w:hAnsiTheme="minorBidi"/>
        </w:rPr>
        <w:t xml:space="preserve"> </w:t>
      </w:r>
      <w:r w:rsidR="0028624D">
        <w:rPr>
          <w:rFonts w:asciiTheme="minorBidi" w:hAnsiTheme="minorBidi" w:hint="cs"/>
          <w:rtl/>
        </w:rPr>
        <w:t>ז-ח</w:t>
      </w:r>
    </w:p>
  </w:footnote>
  <w:footnote w:id="24">
    <w:p w:rsidR="000034C6" w:rsidRPr="00221EE8" w:rsidRDefault="000034C6"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Pr>
        <w:t xml:space="preserve"> </w:t>
      </w:r>
      <w:r w:rsidR="005B7E49">
        <w:rPr>
          <w:rFonts w:asciiTheme="minorBidi" w:hAnsiTheme="minorBidi"/>
        </w:rPr>
        <w:t xml:space="preserve"> </w:t>
      </w:r>
      <w:r w:rsidR="00795FA6">
        <w:rPr>
          <w:rFonts w:asciiTheme="minorBidi" w:hAnsiTheme="minorBidi" w:hint="cs"/>
          <w:rtl/>
        </w:rPr>
        <w:t>דגלנו, קובץ ספרותי והסתדרותי,</w:t>
      </w:r>
      <w:r w:rsidR="00E20325">
        <w:rPr>
          <w:rFonts w:asciiTheme="minorBidi" w:hAnsiTheme="minorBidi" w:hint="cs"/>
          <w:rtl/>
        </w:rPr>
        <w:t xml:space="preserve"> (פולניה),</w:t>
      </w:r>
      <w:r w:rsidR="00795FA6">
        <w:rPr>
          <w:rFonts w:asciiTheme="minorBidi" w:hAnsiTheme="minorBidi" w:hint="cs"/>
          <w:rtl/>
        </w:rPr>
        <w:t xml:space="preserve"> </w:t>
      </w:r>
      <w:r w:rsidRPr="00221EE8">
        <w:rPr>
          <w:rFonts w:asciiTheme="minorBidi" w:hAnsiTheme="minorBidi"/>
          <w:rtl/>
        </w:rPr>
        <w:t>שער של ה</w:t>
      </w:r>
      <w:r w:rsidR="00AC0466" w:rsidRPr="00221EE8">
        <w:rPr>
          <w:rFonts w:asciiTheme="minorBidi" w:hAnsiTheme="minorBidi"/>
          <w:rtl/>
        </w:rPr>
        <w:t>ק</w:t>
      </w:r>
      <w:r w:rsidRPr="00221EE8">
        <w:rPr>
          <w:rFonts w:asciiTheme="minorBidi" w:hAnsiTheme="minorBidi"/>
          <w:rtl/>
        </w:rPr>
        <w:t>ובץ</w:t>
      </w:r>
    </w:p>
  </w:footnote>
  <w:footnote w:id="25">
    <w:p w:rsidR="00AC0466" w:rsidRPr="00221EE8" w:rsidRDefault="00AC0466"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Pr>
        <w:t xml:space="preserve"> </w:t>
      </w:r>
      <w:r w:rsidR="005B7E49">
        <w:rPr>
          <w:rFonts w:asciiTheme="minorBidi" w:hAnsiTheme="minorBidi"/>
        </w:rPr>
        <w:t xml:space="preserve"> </w:t>
      </w:r>
      <w:r w:rsidRPr="00221EE8">
        <w:rPr>
          <w:rFonts w:asciiTheme="minorBidi" w:hAnsiTheme="minorBidi"/>
          <w:rtl/>
        </w:rPr>
        <w:t>דגלנו</w:t>
      </w:r>
      <w:r w:rsidR="00E20325">
        <w:rPr>
          <w:rFonts w:asciiTheme="minorBidi" w:hAnsiTheme="minorBidi" w:hint="cs"/>
          <w:rtl/>
        </w:rPr>
        <w:t>,</w:t>
      </w:r>
      <w:r w:rsidRPr="00221EE8">
        <w:rPr>
          <w:rFonts w:asciiTheme="minorBidi" w:hAnsiTheme="minorBidi"/>
          <w:rtl/>
        </w:rPr>
        <w:t xml:space="preserve"> </w:t>
      </w:r>
      <w:r w:rsidR="00E20325">
        <w:rPr>
          <w:rFonts w:asciiTheme="minorBidi" w:hAnsiTheme="minorBidi" w:hint="cs"/>
          <w:rtl/>
        </w:rPr>
        <w:t xml:space="preserve">שם, </w:t>
      </w:r>
      <w:r w:rsidRPr="00221EE8">
        <w:rPr>
          <w:rFonts w:asciiTheme="minorBidi" w:hAnsiTheme="minorBidi"/>
          <w:rtl/>
        </w:rPr>
        <w:t xml:space="preserve">שנה </w:t>
      </w:r>
      <w:r w:rsidR="00E20325">
        <w:rPr>
          <w:rFonts w:asciiTheme="minorBidi" w:hAnsiTheme="minorBidi" w:hint="cs"/>
          <w:rtl/>
        </w:rPr>
        <w:t>ר</w:t>
      </w:r>
      <w:r w:rsidRPr="00221EE8">
        <w:rPr>
          <w:rFonts w:asciiTheme="minorBidi" w:hAnsiTheme="minorBidi"/>
          <w:rtl/>
        </w:rPr>
        <w:t>א</w:t>
      </w:r>
      <w:r w:rsidR="00E20325">
        <w:rPr>
          <w:rFonts w:asciiTheme="minorBidi" w:hAnsiTheme="minorBidi" w:hint="cs"/>
          <w:rtl/>
        </w:rPr>
        <w:t>שונה, חוברת ז-ח, אב תרפ"א, עמ' קכח-קכט</w:t>
      </w:r>
    </w:p>
  </w:footnote>
  <w:footnote w:id="26">
    <w:p w:rsidR="00DD0491" w:rsidRPr="00221EE8" w:rsidRDefault="00DD0491"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Pr>
        <w:t xml:space="preserve"> </w:t>
      </w:r>
      <w:r w:rsidRPr="00221EE8">
        <w:rPr>
          <w:rFonts w:asciiTheme="minorBidi" w:hAnsiTheme="minorBidi"/>
          <w:rtl/>
        </w:rPr>
        <w:t xml:space="preserve"> </w:t>
      </w:r>
      <w:r w:rsidR="001A36AE">
        <w:rPr>
          <w:rFonts w:asciiTheme="minorBidi" w:hAnsiTheme="minorBidi" w:hint="cs"/>
          <w:rtl/>
        </w:rPr>
        <w:t xml:space="preserve">מטה משה,שם, </w:t>
      </w:r>
      <w:r w:rsidR="001A36AE">
        <w:rPr>
          <w:rFonts w:asciiTheme="minorBidi" w:hAnsiTheme="minorBidi"/>
          <w:rtl/>
        </w:rPr>
        <w:t>תולד</w:t>
      </w:r>
      <w:r w:rsidR="001A36AE">
        <w:rPr>
          <w:rFonts w:asciiTheme="minorBidi" w:hAnsiTheme="minorBidi" w:hint="cs"/>
          <w:rtl/>
        </w:rPr>
        <w:t>ות הרב שפיוואק</w:t>
      </w:r>
      <w:r w:rsidRPr="00221EE8">
        <w:rPr>
          <w:rFonts w:asciiTheme="minorBidi" w:hAnsiTheme="minorBidi"/>
          <w:rtl/>
        </w:rPr>
        <w:t xml:space="preserve"> עמ' ח</w:t>
      </w:r>
      <w:r w:rsidR="001A36AE">
        <w:rPr>
          <w:rFonts w:asciiTheme="minorBidi" w:hAnsiTheme="minorBidi" w:hint="cs"/>
          <w:rtl/>
        </w:rPr>
        <w:t>-י</w:t>
      </w:r>
    </w:p>
  </w:footnote>
  <w:footnote w:id="27">
    <w:p w:rsidR="00454E8E" w:rsidRDefault="004B04A5" w:rsidP="009F022E">
      <w:pPr>
        <w:pStyle w:val="FootnoteText"/>
        <w:spacing w:line="360" w:lineRule="auto"/>
        <w:rPr>
          <w:rFonts w:asciiTheme="minorBidi" w:hAnsiTheme="minorBidi"/>
          <w:sz w:val="18"/>
          <w:szCs w:val="18"/>
          <w:lang w:val="en-GB"/>
        </w:rPr>
      </w:pPr>
      <w:r w:rsidRPr="00221EE8">
        <w:rPr>
          <w:rStyle w:val="FootnoteReference"/>
          <w:rFonts w:asciiTheme="minorBidi" w:hAnsiTheme="minorBidi"/>
        </w:rPr>
        <w:footnoteRef/>
      </w:r>
      <w:r w:rsidR="0096553E">
        <w:rPr>
          <w:rFonts w:asciiTheme="minorBidi" w:hAnsiTheme="minorBidi" w:hint="cs"/>
          <w:rtl/>
        </w:rPr>
        <w:t xml:space="preserve"> </w:t>
      </w:r>
      <w:r w:rsidR="0096553E" w:rsidRPr="00253C73">
        <w:rPr>
          <w:rFonts w:asciiTheme="minorBidi" w:hAnsiTheme="minorBidi"/>
          <w:sz w:val="18"/>
          <w:szCs w:val="18"/>
          <w:lang w:val="en-GB"/>
        </w:rPr>
        <w:t>Rabbi Eliez</w:t>
      </w:r>
      <w:r w:rsidR="00253C73">
        <w:rPr>
          <w:rFonts w:asciiTheme="minorBidi" w:hAnsiTheme="minorBidi"/>
          <w:sz w:val="18"/>
          <w:szCs w:val="18"/>
          <w:lang w:val="en-GB"/>
        </w:rPr>
        <w:t>e</w:t>
      </w:r>
      <w:r w:rsidR="0096553E" w:rsidRPr="00253C73">
        <w:rPr>
          <w:rFonts w:asciiTheme="minorBidi" w:hAnsiTheme="minorBidi"/>
          <w:sz w:val="18"/>
          <w:szCs w:val="18"/>
          <w:lang w:val="en-GB"/>
        </w:rPr>
        <w:t>r Katzman, “An Unsung Hero – Rabbi Moshe Menachem Mendel Spivak”. The</w:t>
      </w:r>
      <w:r w:rsidRPr="00253C73">
        <w:rPr>
          <w:rFonts w:asciiTheme="minorBidi" w:hAnsiTheme="minorBidi"/>
          <w:sz w:val="18"/>
          <w:szCs w:val="18"/>
          <w:rtl/>
        </w:rPr>
        <w:t xml:space="preserve"> </w:t>
      </w:r>
      <w:r w:rsidRPr="00253C73">
        <w:rPr>
          <w:rFonts w:asciiTheme="minorBidi" w:hAnsiTheme="minorBidi"/>
          <w:sz w:val="18"/>
          <w:szCs w:val="18"/>
          <w:lang w:val="en-GB"/>
        </w:rPr>
        <w:t>Jewish Observer</w:t>
      </w:r>
      <w:r w:rsidR="0096553E" w:rsidRPr="00253C73">
        <w:rPr>
          <w:rFonts w:asciiTheme="minorBidi" w:hAnsiTheme="minorBidi"/>
          <w:sz w:val="18"/>
          <w:szCs w:val="18"/>
          <w:lang w:val="en-GB"/>
        </w:rPr>
        <w:t xml:space="preserve"> </w:t>
      </w:r>
    </w:p>
    <w:p w:rsidR="004B04A5" w:rsidRPr="00221EE8" w:rsidRDefault="00454E8E" w:rsidP="009F022E">
      <w:pPr>
        <w:pStyle w:val="FootnoteText"/>
        <w:spacing w:line="360" w:lineRule="auto"/>
        <w:rPr>
          <w:rFonts w:asciiTheme="minorBidi" w:hAnsiTheme="minorBidi"/>
          <w:lang w:val="en-GB"/>
        </w:rPr>
      </w:pPr>
      <w:r>
        <w:rPr>
          <w:rFonts w:asciiTheme="minorBidi" w:hAnsiTheme="minorBidi"/>
          <w:sz w:val="18"/>
          <w:szCs w:val="18"/>
          <w:lang w:val="en-GB"/>
        </w:rPr>
        <w:t xml:space="preserve">    </w:t>
      </w:r>
      <w:proofErr w:type="spellStart"/>
      <w:r w:rsidR="0096553E" w:rsidRPr="00253C73">
        <w:rPr>
          <w:rFonts w:asciiTheme="minorBidi" w:hAnsiTheme="minorBidi"/>
          <w:sz w:val="18"/>
          <w:szCs w:val="18"/>
          <w:lang w:val="en-GB"/>
        </w:rPr>
        <w:t>Tishrei</w:t>
      </w:r>
      <w:proofErr w:type="spellEnd"/>
      <w:r w:rsidR="0096553E" w:rsidRPr="00253C73">
        <w:rPr>
          <w:rFonts w:asciiTheme="minorBidi" w:hAnsiTheme="minorBidi"/>
          <w:sz w:val="18"/>
          <w:szCs w:val="18"/>
          <w:lang w:val="en-GB"/>
        </w:rPr>
        <w:t xml:space="preserve"> 5758 – October 1997</w:t>
      </w:r>
      <w:r w:rsidR="00253C73">
        <w:rPr>
          <w:rFonts w:asciiTheme="minorBidi" w:hAnsiTheme="minorBidi"/>
          <w:sz w:val="18"/>
          <w:szCs w:val="18"/>
          <w:lang w:val="en-GB"/>
        </w:rPr>
        <w:t>.</w:t>
      </w:r>
      <w:r w:rsidR="0096553E" w:rsidRPr="00253C73">
        <w:rPr>
          <w:rFonts w:asciiTheme="minorBidi" w:hAnsiTheme="minorBidi"/>
          <w:sz w:val="18"/>
          <w:szCs w:val="18"/>
          <w:lang w:val="en-GB"/>
        </w:rPr>
        <w:t xml:space="preserve"> vol. xxx no.8, (New York: </w:t>
      </w:r>
      <w:proofErr w:type="spellStart"/>
      <w:r w:rsidR="0096553E" w:rsidRPr="00253C73">
        <w:rPr>
          <w:rFonts w:asciiTheme="minorBidi" w:hAnsiTheme="minorBidi"/>
          <w:sz w:val="18"/>
          <w:szCs w:val="18"/>
          <w:lang w:val="en-GB"/>
        </w:rPr>
        <w:t>Agudath</w:t>
      </w:r>
      <w:proofErr w:type="spellEnd"/>
      <w:r w:rsidR="0096553E" w:rsidRPr="00253C73">
        <w:rPr>
          <w:rFonts w:asciiTheme="minorBidi" w:hAnsiTheme="minorBidi"/>
          <w:sz w:val="18"/>
          <w:szCs w:val="18"/>
          <w:lang w:val="en-GB"/>
        </w:rPr>
        <w:t xml:space="preserve"> Israel of America), p.37</w:t>
      </w:r>
      <w:r w:rsidR="00CA60E6">
        <w:rPr>
          <w:rFonts w:asciiTheme="minorBidi" w:hAnsiTheme="minorBidi"/>
          <w:lang w:val="en-GB"/>
        </w:rPr>
        <w:t xml:space="preserve"> </w:t>
      </w:r>
    </w:p>
  </w:footnote>
  <w:footnote w:id="28">
    <w:p w:rsidR="004763D1" w:rsidRPr="0006723F" w:rsidRDefault="004763D1" w:rsidP="009F022E">
      <w:pPr>
        <w:pStyle w:val="FootnoteText"/>
        <w:bidi/>
        <w:spacing w:line="360" w:lineRule="auto"/>
        <w:rPr>
          <w:rFonts w:asciiTheme="minorBidi" w:hAnsiTheme="minorBidi"/>
          <w:rtl/>
          <w:lang w:val="en-GB"/>
        </w:rPr>
      </w:pPr>
      <w:r w:rsidRPr="00221EE8">
        <w:rPr>
          <w:rStyle w:val="FootnoteReference"/>
          <w:rFonts w:asciiTheme="minorBidi" w:hAnsiTheme="minorBidi"/>
        </w:rPr>
        <w:footnoteRef/>
      </w:r>
      <w:r w:rsidR="00EC1B24">
        <w:rPr>
          <w:rFonts w:asciiTheme="minorBidi" w:hAnsiTheme="minorBidi" w:hint="cs"/>
          <w:rtl/>
        </w:rPr>
        <w:t xml:space="preserve"> </w:t>
      </w:r>
      <w:r w:rsidR="005B7E49">
        <w:rPr>
          <w:rFonts w:asciiTheme="minorBidi" w:hAnsiTheme="minorBidi"/>
        </w:rPr>
        <w:t xml:space="preserve"> </w:t>
      </w:r>
      <w:r w:rsidR="00EC1B24">
        <w:rPr>
          <w:rFonts w:asciiTheme="minorBidi" w:hAnsiTheme="minorBidi" w:hint="cs"/>
          <w:rtl/>
        </w:rPr>
        <w:t>ספר היובל למהר"ם שפירא, שם, עמ' לב</w:t>
      </w:r>
    </w:p>
  </w:footnote>
  <w:footnote w:id="29">
    <w:p w:rsidR="004763D1" w:rsidRPr="00221EE8" w:rsidRDefault="004763D1"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005B7E49">
        <w:rPr>
          <w:rFonts w:asciiTheme="minorBidi" w:hAnsiTheme="minorBidi"/>
        </w:rPr>
        <w:t xml:space="preserve"> </w:t>
      </w:r>
      <w:r w:rsidRPr="00221EE8">
        <w:rPr>
          <w:rFonts w:asciiTheme="minorBidi" w:hAnsiTheme="minorBidi"/>
          <w:rtl/>
        </w:rPr>
        <w:t xml:space="preserve"> </w:t>
      </w:r>
      <w:r w:rsidR="00057E1F">
        <w:rPr>
          <w:rFonts w:asciiTheme="minorBidi" w:hAnsiTheme="minorBidi" w:hint="cs"/>
          <w:rtl/>
        </w:rPr>
        <w:t xml:space="preserve">יוסי נינווה, "אבי רעיון לימוד הדף היומי"  מכתב, </w:t>
      </w:r>
      <w:r w:rsidRPr="00221EE8">
        <w:rPr>
          <w:rFonts w:asciiTheme="minorBidi" w:hAnsiTheme="minorBidi"/>
          <w:rtl/>
        </w:rPr>
        <w:t>הארץ</w:t>
      </w:r>
      <w:r w:rsidR="00057E1F">
        <w:rPr>
          <w:rFonts w:asciiTheme="minorBidi" w:hAnsiTheme="minorBidi" w:hint="cs"/>
          <w:rtl/>
        </w:rPr>
        <w:t xml:space="preserve"> (תל אביב),</w:t>
      </w:r>
      <w:r w:rsidRPr="00221EE8">
        <w:rPr>
          <w:rFonts w:asciiTheme="minorBidi" w:hAnsiTheme="minorBidi"/>
          <w:rtl/>
        </w:rPr>
        <w:t xml:space="preserve"> 7 במרץ 2005</w:t>
      </w:r>
      <w:r w:rsidR="00057E1F">
        <w:rPr>
          <w:rFonts w:asciiTheme="minorBidi" w:hAnsiTheme="minorBidi" w:hint="cs"/>
          <w:rtl/>
        </w:rPr>
        <w:t>,</w:t>
      </w:r>
      <w:r w:rsidR="00057E1F">
        <w:rPr>
          <w:rFonts w:asciiTheme="minorBidi" w:hAnsiTheme="minorBidi"/>
          <w:rtl/>
        </w:rPr>
        <w:t xml:space="preserve"> עמ' </w:t>
      </w:r>
      <w:r w:rsidR="00057E1F">
        <w:rPr>
          <w:rFonts w:asciiTheme="minorBidi" w:hAnsiTheme="minorBidi" w:hint="cs"/>
          <w:rtl/>
        </w:rPr>
        <w:t>ב2</w:t>
      </w:r>
    </w:p>
  </w:footnote>
  <w:footnote w:id="30">
    <w:p w:rsidR="000F0C7D" w:rsidRPr="00221EE8" w:rsidRDefault="000F0C7D"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tl/>
        </w:rPr>
        <w:t xml:space="preserve"> </w:t>
      </w:r>
      <w:r w:rsidR="005B7E49">
        <w:rPr>
          <w:rFonts w:asciiTheme="minorBidi" w:hAnsiTheme="minorBidi"/>
        </w:rPr>
        <w:t xml:space="preserve"> </w:t>
      </w:r>
      <w:r>
        <w:rPr>
          <w:rFonts w:asciiTheme="minorBidi" w:hAnsiTheme="minorBidi" w:hint="cs"/>
          <w:rtl/>
        </w:rPr>
        <w:t xml:space="preserve">אינטרנט: הרב יהודה שביב, הדף היומי </w:t>
      </w:r>
      <w:r>
        <w:rPr>
          <w:rFonts w:asciiTheme="minorBidi" w:hAnsiTheme="minorBidi"/>
          <w:rtl/>
        </w:rPr>
        <w:t>–</w:t>
      </w:r>
      <w:r>
        <w:rPr>
          <w:rFonts w:asciiTheme="minorBidi" w:hAnsiTheme="minorBidi" w:hint="cs"/>
          <w:rtl/>
        </w:rPr>
        <w:t xml:space="preserve"> זכות היוצרים למי? (סוף פברואר 2005 ?)</w:t>
      </w:r>
    </w:p>
  </w:footnote>
  <w:footnote w:id="31">
    <w:p w:rsidR="00454E8E" w:rsidRDefault="00C9135A" w:rsidP="009F022E">
      <w:pPr>
        <w:pStyle w:val="FootnoteText"/>
        <w:spacing w:line="360" w:lineRule="auto"/>
        <w:rPr>
          <w:rFonts w:asciiTheme="minorBidi" w:hAnsiTheme="minorBidi"/>
          <w:sz w:val="18"/>
          <w:szCs w:val="18"/>
          <w:lang w:val="en-GB"/>
        </w:rPr>
      </w:pPr>
      <w:r w:rsidRPr="00221EE8">
        <w:rPr>
          <w:rStyle w:val="FootnoteReference"/>
          <w:rFonts w:asciiTheme="minorBidi" w:hAnsiTheme="minorBidi"/>
        </w:rPr>
        <w:footnoteRef/>
      </w:r>
      <w:r w:rsidRPr="00221EE8">
        <w:rPr>
          <w:rFonts w:asciiTheme="minorBidi" w:hAnsiTheme="minorBidi"/>
        </w:rPr>
        <w:t xml:space="preserve"> </w:t>
      </w:r>
      <w:r w:rsidRPr="00221EE8">
        <w:rPr>
          <w:rFonts w:asciiTheme="minorBidi" w:hAnsiTheme="minorBidi"/>
          <w:rtl/>
        </w:rPr>
        <w:t xml:space="preserve"> </w:t>
      </w:r>
      <w:r w:rsidR="00FF632E" w:rsidRPr="00FF632E">
        <w:rPr>
          <w:rFonts w:asciiTheme="minorBidi" w:hAnsiTheme="minorBidi"/>
          <w:sz w:val="18"/>
          <w:szCs w:val="18"/>
          <w:lang w:val="en-GB"/>
        </w:rPr>
        <w:t xml:space="preserve">Yosef Goldman, </w:t>
      </w:r>
      <w:r w:rsidR="00605564" w:rsidRPr="00FF632E">
        <w:rPr>
          <w:rFonts w:asciiTheme="minorBidi" w:hAnsiTheme="minorBidi"/>
          <w:sz w:val="18"/>
          <w:szCs w:val="18"/>
          <w:lang w:val="en-GB"/>
        </w:rPr>
        <w:t>Hebrew Printing in America</w:t>
      </w:r>
      <w:r w:rsidR="00FF632E" w:rsidRPr="00FF632E">
        <w:rPr>
          <w:rFonts w:asciiTheme="minorBidi" w:hAnsiTheme="minorBidi"/>
          <w:sz w:val="18"/>
          <w:szCs w:val="18"/>
          <w:lang w:val="en-GB"/>
        </w:rPr>
        <w:t xml:space="preserve">, 1735-1926: A History </w:t>
      </w:r>
      <w:r w:rsidR="00886A4D">
        <w:rPr>
          <w:rFonts w:asciiTheme="minorBidi" w:hAnsiTheme="minorBidi"/>
          <w:sz w:val="18"/>
          <w:szCs w:val="18"/>
          <w:lang w:val="en-GB"/>
        </w:rPr>
        <w:t xml:space="preserve"> and Annotated Bibliography, vol. 2, </w:t>
      </w:r>
    </w:p>
    <w:p w:rsidR="00C9135A" w:rsidRPr="00221EE8" w:rsidRDefault="00454E8E" w:rsidP="009F022E">
      <w:pPr>
        <w:pStyle w:val="FootnoteText"/>
        <w:spacing w:line="360" w:lineRule="auto"/>
        <w:rPr>
          <w:rFonts w:asciiTheme="minorBidi" w:hAnsiTheme="minorBidi"/>
          <w:lang w:val="en-GB"/>
        </w:rPr>
      </w:pPr>
      <w:r>
        <w:rPr>
          <w:rFonts w:asciiTheme="minorBidi" w:hAnsiTheme="minorBidi"/>
          <w:sz w:val="18"/>
          <w:szCs w:val="18"/>
          <w:lang w:val="en-GB"/>
        </w:rPr>
        <w:t xml:space="preserve">     </w:t>
      </w:r>
      <w:r w:rsidR="00886A4D">
        <w:rPr>
          <w:rFonts w:asciiTheme="minorBidi" w:hAnsiTheme="minorBidi"/>
          <w:sz w:val="18"/>
          <w:szCs w:val="18"/>
          <w:lang w:val="en-GB"/>
        </w:rPr>
        <w:t>(</w:t>
      </w:r>
      <w:r w:rsidR="00FF632E" w:rsidRPr="00FF632E">
        <w:rPr>
          <w:rFonts w:asciiTheme="minorBidi" w:hAnsiTheme="minorBidi"/>
          <w:sz w:val="18"/>
          <w:szCs w:val="18"/>
          <w:lang w:val="en-GB"/>
        </w:rPr>
        <w:t>Brooklyn, New York, 2006)</w:t>
      </w:r>
      <w:r w:rsidR="00886A4D">
        <w:rPr>
          <w:rFonts w:asciiTheme="minorBidi" w:hAnsiTheme="minorBidi"/>
          <w:sz w:val="18"/>
          <w:szCs w:val="18"/>
          <w:lang w:val="en-GB"/>
        </w:rPr>
        <w:t>, pp.651-52 no.</w:t>
      </w:r>
      <w:r w:rsidR="00FF632E" w:rsidRPr="00FF632E">
        <w:rPr>
          <w:rFonts w:asciiTheme="minorBidi" w:hAnsiTheme="minorBidi"/>
          <w:sz w:val="18"/>
          <w:szCs w:val="18"/>
          <w:lang w:val="en-GB"/>
        </w:rPr>
        <w:t xml:space="preserve">734 </w:t>
      </w:r>
    </w:p>
  </w:footnote>
  <w:footnote w:id="32">
    <w:p w:rsidR="00605564" w:rsidRPr="00221EE8" w:rsidRDefault="00605564" w:rsidP="009F022E">
      <w:pPr>
        <w:pStyle w:val="FootnoteText"/>
        <w:bidi/>
        <w:spacing w:line="360" w:lineRule="auto"/>
        <w:rPr>
          <w:rFonts w:asciiTheme="minorBidi" w:hAnsiTheme="minorBidi"/>
          <w:lang w:val="en-GB"/>
        </w:rPr>
      </w:pPr>
      <w:r w:rsidRPr="00221EE8">
        <w:rPr>
          <w:rStyle w:val="FootnoteReference"/>
          <w:rFonts w:asciiTheme="minorBidi" w:hAnsiTheme="minorBidi"/>
        </w:rPr>
        <w:footnoteRef/>
      </w:r>
      <w:r w:rsidR="001F2FBD">
        <w:rPr>
          <w:rFonts w:asciiTheme="minorBidi" w:hAnsiTheme="minorBidi" w:hint="cs"/>
          <w:rtl/>
        </w:rPr>
        <w:t xml:space="preserve"> </w:t>
      </w:r>
      <w:r w:rsidR="005B7E49">
        <w:rPr>
          <w:rFonts w:asciiTheme="minorBidi" w:hAnsiTheme="minorBidi"/>
        </w:rPr>
        <w:t xml:space="preserve"> </w:t>
      </w:r>
      <w:r w:rsidR="001F2FBD">
        <w:rPr>
          <w:rFonts w:asciiTheme="minorBidi" w:hAnsiTheme="minorBidi" w:hint="cs"/>
          <w:rtl/>
        </w:rPr>
        <w:t>הרב יחזקאל פרייזר, ציונים לתורה, (וורשא, תרל"ח), שער לספר זה</w:t>
      </w:r>
    </w:p>
  </w:footnote>
  <w:footnote w:id="33">
    <w:p w:rsidR="00454E8E" w:rsidRDefault="007B6FDC" w:rsidP="009F022E">
      <w:pPr>
        <w:pStyle w:val="FootnoteText"/>
        <w:bidi/>
        <w:spacing w:line="360" w:lineRule="auto"/>
        <w:rPr>
          <w:rFonts w:asciiTheme="minorBidi" w:hAnsiTheme="minorBidi"/>
          <w:lang w:val="en-GB"/>
        </w:rPr>
      </w:pPr>
      <w:r w:rsidRPr="00221EE8">
        <w:rPr>
          <w:rStyle w:val="FootnoteReference"/>
          <w:rFonts w:asciiTheme="minorBidi" w:hAnsiTheme="minorBidi"/>
        </w:rPr>
        <w:footnoteRef/>
      </w:r>
      <w:r w:rsidR="005B7E49">
        <w:rPr>
          <w:rFonts w:asciiTheme="minorBidi" w:hAnsiTheme="minorBidi"/>
        </w:rPr>
        <w:t xml:space="preserve"> </w:t>
      </w:r>
      <w:r w:rsidRPr="00221EE8">
        <w:rPr>
          <w:rFonts w:asciiTheme="minorBidi" w:hAnsiTheme="minorBidi"/>
        </w:rPr>
        <w:t xml:space="preserve"> </w:t>
      </w:r>
      <w:r w:rsidR="00A00106">
        <w:rPr>
          <w:rFonts w:asciiTheme="minorBidi" w:hAnsiTheme="minorBidi" w:hint="cs"/>
          <w:rtl/>
          <w:lang w:val="en-GB"/>
        </w:rPr>
        <w:t xml:space="preserve">הרב אליעזר כ'צמאן, "ניצוצי אור המאיר: פרשיות בלתי ידועות בענין דף היומי ומייסדו", ישורון </w:t>
      </w:r>
      <w:r w:rsidR="00A00106">
        <w:rPr>
          <w:rFonts w:asciiTheme="minorBidi" w:hAnsiTheme="minorBidi"/>
          <w:rtl/>
          <w:lang w:val="en-GB"/>
        </w:rPr>
        <w:t>–</w:t>
      </w:r>
      <w:r w:rsidR="00A00106">
        <w:rPr>
          <w:rFonts w:asciiTheme="minorBidi" w:hAnsiTheme="minorBidi" w:hint="cs"/>
          <w:rtl/>
          <w:lang w:val="en-GB"/>
        </w:rPr>
        <w:t xml:space="preserve"> מאסף תורני, חלק</w:t>
      </w:r>
    </w:p>
    <w:p w:rsidR="007B6FDC" w:rsidRPr="00221EE8" w:rsidRDefault="00454E8E" w:rsidP="00454E8E">
      <w:pPr>
        <w:pStyle w:val="FootnoteText"/>
        <w:bidi/>
        <w:spacing w:line="360" w:lineRule="auto"/>
        <w:rPr>
          <w:rFonts w:asciiTheme="minorBidi" w:hAnsiTheme="minorBidi"/>
          <w:lang w:val="en-GB"/>
        </w:rPr>
      </w:pPr>
      <w:r>
        <w:rPr>
          <w:rFonts w:asciiTheme="minorBidi" w:hAnsiTheme="minorBidi"/>
          <w:lang w:val="en-GB"/>
        </w:rPr>
        <w:t xml:space="preserve">   </w:t>
      </w:r>
      <w:r w:rsidR="00A00106">
        <w:rPr>
          <w:rFonts w:asciiTheme="minorBidi" w:hAnsiTheme="minorBidi" w:hint="cs"/>
          <w:rtl/>
          <w:lang w:val="en-GB"/>
        </w:rPr>
        <w:t xml:space="preserve"> טו ניסן תשס"ה, (ניו יורק: מכון ישורון), עמ' תתכג הערה 19</w:t>
      </w:r>
    </w:p>
  </w:footnote>
  <w:footnote w:id="34">
    <w:p w:rsidR="007B6FDC" w:rsidRPr="00221EE8" w:rsidRDefault="007B6FDC" w:rsidP="009F022E">
      <w:pPr>
        <w:pStyle w:val="FootnoteText"/>
        <w:bidi/>
        <w:spacing w:line="360" w:lineRule="auto"/>
        <w:rPr>
          <w:rFonts w:asciiTheme="minorBidi" w:hAnsiTheme="minorBidi"/>
          <w:rtl/>
          <w:lang w:val="en-GB"/>
        </w:rPr>
      </w:pPr>
      <w:r w:rsidRPr="00221EE8">
        <w:rPr>
          <w:rStyle w:val="FootnoteReference"/>
          <w:rFonts w:asciiTheme="minorBidi" w:hAnsiTheme="minorBidi"/>
        </w:rPr>
        <w:footnoteRef/>
      </w:r>
      <w:r w:rsidR="00F91CB2">
        <w:rPr>
          <w:rFonts w:asciiTheme="minorBidi" w:hAnsiTheme="minorBidi" w:hint="cs"/>
          <w:rtl/>
        </w:rPr>
        <w:t xml:space="preserve"> </w:t>
      </w:r>
      <w:r w:rsidR="005B7E49">
        <w:rPr>
          <w:rFonts w:asciiTheme="minorBidi" w:hAnsiTheme="minorBidi"/>
        </w:rPr>
        <w:t xml:space="preserve"> </w:t>
      </w:r>
      <w:r w:rsidR="00512C4D">
        <w:rPr>
          <w:rFonts w:asciiTheme="minorBidi" w:hAnsiTheme="minorBidi" w:hint="cs"/>
          <w:rtl/>
        </w:rPr>
        <w:t>הרב יחזקאל פרייזר,</w:t>
      </w:r>
      <w:r w:rsidRPr="00221EE8">
        <w:rPr>
          <w:rFonts w:asciiTheme="minorBidi" w:hAnsiTheme="minorBidi"/>
          <w:rtl/>
        </w:rPr>
        <w:t xml:space="preserve"> פורחת</w:t>
      </w:r>
      <w:r w:rsidR="00221EE8">
        <w:rPr>
          <w:rFonts w:asciiTheme="minorBidi" w:hAnsiTheme="minorBidi" w:hint="cs"/>
          <w:rtl/>
        </w:rPr>
        <w:t xml:space="preserve"> </w:t>
      </w:r>
      <w:r w:rsidRPr="00221EE8">
        <w:rPr>
          <w:rFonts w:asciiTheme="minorBidi" w:hAnsiTheme="minorBidi"/>
          <w:rtl/>
        </w:rPr>
        <w:t>הגפן</w:t>
      </w:r>
      <w:r w:rsidR="00512C4D">
        <w:rPr>
          <w:rFonts w:asciiTheme="minorBidi" w:hAnsiTheme="minorBidi" w:hint="cs"/>
          <w:rtl/>
        </w:rPr>
        <w:t xml:space="preserve"> - יום יזרעאל, (ניו יורק, כסלו שנת עת"ר), שער לספר זה</w:t>
      </w:r>
    </w:p>
  </w:footnote>
  <w:footnote w:id="35">
    <w:p w:rsidR="00454E8E" w:rsidRDefault="0060184A" w:rsidP="009F022E">
      <w:pPr>
        <w:pStyle w:val="FootnoteText"/>
        <w:bidi/>
        <w:spacing w:line="360" w:lineRule="auto"/>
        <w:rPr>
          <w:rFonts w:asciiTheme="minorBidi" w:hAnsiTheme="minorBidi"/>
        </w:rPr>
      </w:pPr>
      <w:r w:rsidRPr="00221EE8">
        <w:rPr>
          <w:rStyle w:val="FootnoteReference"/>
          <w:rFonts w:asciiTheme="minorBidi" w:hAnsiTheme="minorBidi"/>
        </w:rPr>
        <w:footnoteRef/>
      </w:r>
      <w:r w:rsidRPr="00221EE8">
        <w:rPr>
          <w:rFonts w:asciiTheme="minorBidi" w:hAnsiTheme="minorBidi"/>
        </w:rPr>
        <w:t xml:space="preserve"> </w:t>
      </w:r>
      <w:r w:rsidR="005B7E49">
        <w:rPr>
          <w:rFonts w:asciiTheme="minorBidi" w:hAnsiTheme="minorBidi"/>
        </w:rPr>
        <w:t xml:space="preserve"> </w:t>
      </w:r>
      <w:r w:rsidR="00512C4D">
        <w:rPr>
          <w:rFonts w:asciiTheme="minorBidi" w:hAnsiTheme="minorBidi" w:hint="cs"/>
          <w:rtl/>
        </w:rPr>
        <w:t xml:space="preserve">שם, </w:t>
      </w:r>
      <w:r w:rsidR="00512C4D">
        <w:rPr>
          <w:rFonts w:asciiTheme="minorBidi" w:hAnsiTheme="minorBidi"/>
          <w:rtl/>
        </w:rPr>
        <w:t>עמ</w:t>
      </w:r>
      <w:r w:rsidR="00512C4D">
        <w:rPr>
          <w:rFonts w:asciiTheme="minorBidi" w:hAnsiTheme="minorBidi" w:hint="cs"/>
          <w:rtl/>
        </w:rPr>
        <w:t>' 8:</w:t>
      </w:r>
      <w:r w:rsidR="007B6FDC" w:rsidRPr="00221EE8">
        <w:rPr>
          <w:rFonts w:asciiTheme="minorBidi" w:hAnsiTheme="minorBidi"/>
          <w:rtl/>
        </w:rPr>
        <w:t xml:space="preserve"> "</w:t>
      </w:r>
      <w:r w:rsidRPr="00221EE8">
        <w:rPr>
          <w:rFonts w:asciiTheme="minorBidi" w:hAnsiTheme="minorBidi"/>
          <w:rtl/>
        </w:rPr>
        <w:t xml:space="preserve">... הקבצו איהר זאלט זיך צו זאמען נעמען אין איין קערפערשאפט, איר זייט פילע חברה שס'ן ווערט אלע </w:t>
      </w:r>
    </w:p>
    <w:p w:rsidR="00454E8E" w:rsidRDefault="00454E8E" w:rsidP="00454E8E">
      <w:pPr>
        <w:pStyle w:val="FootnoteText"/>
        <w:bidi/>
        <w:spacing w:line="360" w:lineRule="auto"/>
        <w:rPr>
          <w:rFonts w:asciiTheme="minorBidi" w:hAnsiTheme="minorBidi"/>
        </w:rPr>
      </w:pPr>
      <w:r>
        <w:rPr>
          <w:rFonts w:asciiTheme="minorBidi" w:hAnsiTheme="minorBidi"/>
        </w:rPr>
        <w:t xml:space="preserve">  </w:t>
      </w:r>
      <w:r w:rsidR="005B7E49">
        <w:rPr>
          <w:rFonts w:asciiTheme="minorBidi" w:hAnsiTheme="minorBidi"/>
        </w:rPr>
        <w:t xml:space="preserve"> </w:t>
      </w:r>
      <w:r w:rsidR="0060184A" w:rsidRPr="00221EE8">
        <w:rPr>
          <w:rFonts w:asciiTheme="minorBidi" w:hAnsiTheme="minorBidi"/>
          <w:rtl/>
        </w:rPr>
        <w:t>איין חברה, איר קענט איין לערנען ערער חברה אין איר בית המדרש, אבער לערנט אלע די זעלבע</w:t>
      </w:r>
      <w:r w:rsidR="0060184A" w:rsidRPr="00221EE8">
        <w:rPr>
          <w:rFonts w:asciiTheme="minorBidi" w:hAnsiTheme="minorBidi"/>
          <w:lang w:val="en-GB"/>
        </w:rPr>
        <w:t xml:space="preserve"> </w:t>
      </w:r>
      <w:r w:rsidR="0060184A" w:rsidRPr="00221EE8">
        <w:rPr>
          <w:rFonts w:asciiTheme="minorBidi" w:hAnsiTheme="minorBidi"/>
          <w:rtl/>
        </w:rPr>
        <w:t xml:space="preserve">מסכת, די זעלבע </w:t>
      </w:r>
    </w:p>
    <w:p w:rsidR="00454E8E" w:rsidRDefault="00454E8E" w:rsidP="00454E8E">
      <w:pPr>
        <w:pStyle w:val="FootnoteText"/>
        <w:bidi/>
        <w:spacing w:line="360" w:lineRule="auto"/>
        <w:rPr>
          <w:rFonts w:asciiTheme="minorBidi" w:hAnsiTheme="minorBidi"/>
        </w:rPr>
      </w:pPr>
      <w:r>
        <w:rPr>
          <w:rFonts w:asciiTheme="minorBidi" w:hAnsiTheme="minorBidi"/>
        </w:rPr>
        <w:t xml:space="preserve">  </w:t>
      </w:r>
      <w:r w:rsidR="0060184A" w:rsidRPr="00221EE8">
        <w:rPr>
          <w:rFonts w:asciiTheme="minorBidi" w:hAnsiTheme="minorBidi"/>
          <w:rtl/>
        </w:rPr>
        <w:t xml:space="preserve">בלאט אלע גלייך א התחלה. אלע גלייך א סיום, איר קענט מאכען א התחלה חול המועד סוכות מוצאי שנת השמיטה, און </w:t>
      </w:r>
    </w:p>
    <w:p w:rsidR="00454E8E" w:rsidRDefault="00454E8E" w:rsidP="00454E8E">
      <w:pPr>
        <w:pStyle w:val="FootnoteText"/>
        <w:bidi/>
        <w:spacing w:line="360" w:lineRule="auto"/>
        <w:rPr>
          <w:rFonts w:asciiTheme="minorBidi" w:hAnsiTheme="minorBidi"/>
        </w:rPr>
      </w:pPr>
      <w:r>
        <w:rPr>
          <w:rFonts w:asciiTheme="minorBidi" w:hAnsiTheme="minorBidi"/>
        </w:rPr>
        <w:t xml:space="preserve">  </w:t>
      </w:r>
      <w:r w:rsidR="0060184A" w:rsidRPr="00221EE8">
        <w:rPr>
          <w:rFonts w:asciiTheme="minorBidi" w:hAnsiTheme="minorBidi"/>
          <w:rtl/>
        </w:rPr>
        <w:t xml:space="preserve">דענסמאל אין 7 יאהר ארום דעם סיום, ווי די תורה זאנט </w:t>
      </w:r>
      <w:r w:rsidR="00F91CB2">
        <w:rPr>
          <w:rFonts w:asciiTheme="minorBidi" w:hAnsiTheme="minorBidi" w:hint="cs"/>
          <w:rtl/>
        </w:rPr>
        <w:t>'</w:t>
      </w:r>
      <w:r w:rsidR="00C365D9" w:rsidRPr="00C365D9">
        <w:rPr>
          <w:rFonts w:asciiTheme="minorBidi" w:hAnsiTheme="minorBidi"/>
          <w:rtl/>
        </w:rPr>
        <w:t xml:space="preserve">מקץ שבע שנים במועד שנת השמיטה בחג הסוכות תקרא את </w:t>
      </w:r>
    </w:p>
    <w:p w:rsidR="00454E8E" w:rsidRDefault="00454E8E" w:rsidP="00454E8E">
      <w:pPr>
        <w:pStyle w:val="FootnoteText"/>
        <w:bidi/>
        <w:spacing w:line="360" w:lineRule="auto"/>
        <w:rPr>
          <w:rFonts w:asciiTheme="minorBidi" w:hAnsiTheme="minorBidi"/>
        </w:rPr>
      </w:pPr>
      <w:r>
        <w:rPr>
          <w:rFonts w:asciiTheme="minorBidi" w:hAnsiTheme="minorBidi"/>
        </w:rPr>
        <w:t xml:space="preserve">  </w:t>
      </w:r>
      <w:r w:rsidR="00C365D9" w:rsidRPr="00C365D9">
        <w:rPr>
          <w:rFonts w:asciiTheme="minorBidi" w:hAnsiTheme="minorBidi"/>
          <w:rtl/>
        </w:rPr>
        <w:t>התרה הזאת</w:t>
      </w:r>
      <w:r w:rsidR="00F91CB2">
        <w:rPr>
          <w:rFonts w:asciiTheme="minorBidi" w:hAnsiTheme="minorBidi" w:hint="cs"/>
          <w:rtl/>
        </w:rPr>
        <w:t>'</w:t>
      </w:r>
      <w:r w:rsidR="0060184A" w:rsidRPr="00C365D9">
        <w:rPr>
          <w:rFonts w:asciiTheme="minorBidi" w:hAnsiTheme="minorBidi"/>
          <w:rtl/>
        </w:rPr>
        <w:t>,</w:t>
      </w:r>
      <w:r w:rsidR="0060184A" w:rsidRPr="00221EE8">
        <w:rPr>
          <w:rFonts w:asciiTheme="minorBidi" w:hAnsiTheme="minorBidi"/>
          <w:rtl/>
        </w:rPr>
        <w:t xml:space="preserve"> אויף די צייט וועלען אללע חברה שס'ן איין שטימען און צופרידען זיין דאן אוואו צווייא וועלען צוזאמען </w:t>
      </w:r>
    </w:p>
    <w:p w:rsidR="00454E8E" w:rsidRDefault="00454E8E" w:rsidP="00454E8E">
      <w:pPr>
        <w:pStyle w:val="FootnoteText"/>
        <w:bidi/>
        <w:spacing w:line="360" w:lineRule="auto"/>
        <w:rPr>
          <w:rFonts w:asciiTheme="minorBidi" w:hAnsiTheme="minorBidi"/>
        </w:rPr>
      </w:pPr>
      <w:r>
        <w:rPr>
          <w:rFonts w:asciiTheme="minorBidi" w:hAnsiTheme="minorBidi"/>
        </w:rPr>
        <w:t xml:space="preserve">  </w:t>
      </w:r>
      <w:r w:rsidR="0060184A" w:rsidRPr="00221EE8">
        <w:rPr>
          <w:rFonts w:asciiTheme="minorBidi" w:hAnsiTheme="minorBidi"/>
          <w:rtl/>
        </w:rPr>
        <w:t xml:space="preserve">קומען וועלען זיי זיך קענען צוזאמען ריידען אין לערנן און זיין בעפריינדעט מיט איין </w:t>
      </w:r>
      <w:r w:rsidR="00C365D9">
        <w:rPr>
          <w:rFonts w:asciiTheme="minorBidi" w:hAnsiTheme="minorBidi" w:hint="cs"/>
          <w:rtl/>
        </w:rPr>
        <w:t>ג</w:t>
      </w:r>
      <w:r w:rsidR="0060184A" w:rsidRPr="00221EE8">
        <w:rPr>
          <w:rFonts w:asciiTheme="minorBidi" w:hAnsiTheme="minorBidi"/>
          <w:rtl/>
        </w:rPr>
        <w:t xml:space="preserve">ייסט מיט איין הארץ דאם זעלבע </w:t>
      </w:r>
    </w:p>
    <w:p w:rsidR="0060184A" w:rsidRPr="00221EE8" w:rsidRDefault="005B7E49" w:rsidP="00454E8E">
      <w:pPr>
        <w:pStyle w:val="FootnoteText"/>
        <w:bidi/>
        <w:spacing w:line="360" w:lineRule="auto"/>
        <w:rPr>
          <w:rFonts w:asciiTheme="minorBidi" w:hAnsiTheme="minorBidi"/>
          <w:rtl/>
        </w:rPr>
      </w:pPr>
      <w:r>
        <w:rPr>
          <w:rFonts w:asciiTheme="minorBidi" w:hAnsiTheme="minorBidi"/>
        </w:rPr>
        <w:t xml:space="preserve"> </w:t>
      </w:r>
      <w:r w:rsidR="00454E8E">
        <w:rPr>
          <w:rFonts w:asciiTheme="minorBidi" w:hAnsiTheme="minorBidi"/>
        </w:rPr>
        <w:t xml:space="preserve"> </w:t>
      </w:r>
      <w:r w:rsidR="0060184A" w:rsidRPr="00221EE8">
        <w:rPr>
          <w:rFonts w:asciiTheme="minorBidi" w:hAnsiTheme="minorBidi"/>
          <w:rtl/>
        </w:rPr>
        <w:t>אלע חברה משניות'ן און דאס גלייכען ....</w:t>
      </w:r>
      <w:r w:rsidR="00C365D9">
        <w:rPr>
          <w:rFonts w:asciiTheme="minorBidi" w:hAnsiTheme="minorBidi"/>
          <w:rtl/>
        </w:rPr>
        <w:t>"</w:t>
      </w:r>
    </w:p>
  </w:footnote>
  <w:footnote w:id="36">
    <w:p w:rsidR="00447459" w:rsidRPr="00221EE8" w:rsidRDefault="00447459"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Pr>
        <w:t xml:space="preserve"> </w:t>
      </w:r>
      <w:r w:rsidR="005B7E49">
        <w:rPr>
          <w:rFonts w:asciiTheme="minorBidi" w:hAnsiTheme="minorBidi"/>
        </w:rPr>
        <w:t xml:space="preserve"> </w:t>
      </w:r>
      <w:r w:rsidRPr="00221EE8">
        <w:rPr>
          <w:rFonts w:asciiTheme="minorBidi" w:hAnsiTheme="minorBidi"/>
          <w:rtl/>
        </w:rPr>
        <w:t>ישורון</w:t>
      </w:r>
      <w:r w:rsidR="00A00106">
        <w:rPr>
          <w:rFonts w:asciiTheme="minorBidi" w:hAnsiTheme="minorBidi" w:hint="cs"/>
          <w:rtl/>
        </w:rPr>
        <w:t>,</w:t>
      </w:r>
      <w:r w:rsidR="00CA4FB8">
        <w:rPr>
          <w:rFonts w:asciiTheme="minorBidi" w:hAnsiTheme="minorBidi"/>
        </w:rPr>
        <w:t xml:space="preserve"> </w:t>
      </w:r>
      <w:r w:rsidR="00A00106">
        <w:rPr>
          <w:rFonts w:asciiTheme="minorBidi" w:hAnsiTheme="minorBidi" w:hint="cs"/>
          <w:rtl/>
        </w:rPr>
        <w:t>שם</w:t>
      </w:r>
      <w:r w:rsidRPr="00221EE8">
        <w:rPr>
          <w:rFonts w:asciiTheme="minorBidi" w:hAnsiTheme="minorBidi"/>
          <w:rtl/>
        </w:rPr>
        <w:t xml:space="preserve">  </w:t>
      </w:r>
      <w:r w:rsidR="00A00106">
        <w:rPr>
          <w:rFonts w:asciiTheme="minorBidi" w:hAnsiTheme="minorBidi" w:hint="cs"/>
          <w:rtl/>
        </w:rPr>
        <w:t xml:space="preserve"> </w:t>
      </w:r>
    </w:p>
  </w:footnote>
  <w:footnote w:id="37">
    <w:p w:rsidR="007848D7" w:rsidRPr="00221EE8" w:rsidRDefault="007848D7"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Pr>
        <w:t xml:space="preserve"> </w:t>
      </w:r>
      <w:r w:rsidR="00EF2F61">
        <w:rPr>
          <w:rFonts w:asciiTheme="minorBidi" w:hAnsiTheme="minorBidi" w:hint="cs"/>
          <w:rtl/>
        </w:rPr>
        <w:t xml:space="preserve"> אינטרנט: </w:t>
      </w:r>
      <w:r w:rsidR="00EF2F61">
        <w:rPr>
          <w:rFonts w:asciiTheme="minorBidi" w:hAnsiTheme="minorBidi"/>
          <w:lang w:val="en-GB"/>
        </w:rPr>
        <w:t xml:space="preserve">My Tzadik </w:t>
      </w:r>
      <w:r w:rsidR="00EF2F61">
        <w:rPr>
          <w:rFonts w:asciiTheme="minorBidi" w:hAnsiTheme="minorBidi" w:hint="cs"/>
          <w:rtl/>
        </w:rPr>
        <w:t xml:space="preserve"> האנציקלופדיה להנצחת הצדיקים -  אדמו"ר</w:t>
      </w:r>
      <w:r w:rsidRPr="00221EE8">
        <w:rPr>
          <w:rFonts w:asciiTheme="minorBidi" w:hAnsiTheme="minorBidi"/>
          <w:rtl/>
        </w:rPr>
        <w:t xml:space="preserve"> רבי אברהם</w:t>
      </w:r>
      <w:r w:rsidR="00F91CB2">
        <w:rPr>
          <w:rFonts w:asciiTheme="minorBidi" w:hAnsiTheme="minorBidi" w:hint="cs"/>
          <w:rtl/>
        </w:rPr>
        <w:t xml:space="preserve"> </w:t>
      </w:r>
      <w:r w:rsidRPr="00221EE8">
        <w:rPr>
          <w:rFonts w:asciiTheme="minorBidi" w:hAnsiTheme="minorBidi"/>
          <w:rtl/>
        </w:rPr>
        <w:t xml:space="preserve">מרדכי </w:t>
      </w:r>
      <w:r w:rsidR="00EF2F61">
        <w:rPr>
          <w:rFonts w:asciiTheme="minorBidi" w:hAnsiTheme="minorBidi" w:hint="cs"/>
          <w:rtl/>
        </w:rPr>
        <w:t xml:space="preserve">רוטנברג מגור </w:t>
      </w:r>
      <w:r w:rsidR="00EF2F61">
        <w:rPr>
          <w:rFonts w:asciiTheme="minorBidi" w:hAnsiTheme="minorBidi"/>
          <w:rtl/>
        </w:rPr>
        <w:t>–</w:t>
      </w:r>
      <w:r w:rsidR="00EF2F61">
        <w:rPr>
          <w:rFonts w:asciiTheme="minorBidi" w:hAnsiTheme="minorBidi" w:hint="cs"/>
          <w:rtl/>
        </w:rPr>
        <w:t xml:space="preserve"> </w:t>
      </w:r>
      <w:proofErr w:type="spellStart"/>
      <w:r w:rsidR="00EF2F61">
        <w:rPr>
          <w:rFonts w:asciiTheme="minorBidi" w:hAnsiTheme="minorBidi" w:hint="cs"/>
          <w:rtl/>
        </w:rPr>
        <w:t>האמרי</w:t>
      </w:r>
      <w:proofErr w:type="spellEnd"/>
      <w:r w:rsidR="00EF2F61">
        <w:rPr>
          <w:rFonts w:asciiTheme="minorBidi" w:hAnsiTheme="minorBidi" w:hint="cs"/>
          <w:rtl/>
        </w:rPr>
        <w:t xml:space="preserve"> אמת</w:t>
      </w:r>
    </w:p>
  </w:footnote>
  <w:footnote w:id="38">
    <w:p w:rsidR="00454E8E" w:rsidRDefault="00AD0158" w:rsidP="009F022E">
      <w:pPr>
        <w:pStyle w:val="FootnoteText"/>
        <w:bidi/>
        <w:spacing w:line="360" w:lineRule="auto"/>
        <w:rPr>
          <w:rFonts w:asciiTheme="minorBidi" w:hAnsiTheme="minorBidi"/>
        </w:rPr>
      </w:pPr>
      <w:r w:rsidRPr="00221EE8">
        <w:rPr>
          <w:rStyle w:val="FootnoteReference"/>
          <w:rFonts w:asciiTheme="minorBidi" w:hAnsiTheme="minorBidi"/>
        </w:rPr>
        <w:footnoteRef/>
      </w:r>
      <w:r w:rsidRPr="00221EE8">
        <w:rPr>
          <w:rFonts w:asciiTheme="minorBidi" w:hAnsiTheme="minorBidi"/>
        </w:rPr>
        <w:t xml:space="preserve"> </w:t>
      </w:r>
      <w:r w:rsidR="00CA4FB8">
        <w:rPr>
          <w:rFonts w:asciiTheme="minorBidi" w:hAnsiTheme="minorBidi" w:hint="cs"/>
          <w:rtl/>
        </w:rPr>
        <w:t xml:space="preserve">הרב אברהם יצחק ברומברג, מגדולי התורה והחסידות </w:t>
      </w:r>
      <w:r w:rsidR="008573EF">
        <w:rPr>
          <w:rFonts w:asciiTheme="minorBidi" w:hAnsiTheme="minorBidi" w:hint="cs"/>
          <w:rtl/>
        </w:rPr>
        <w:t>ספר</w:t>
      </w:r>
      <w:r w:rsidR="00CA4FB8">
        <w:rPr>
          <w:rFonts w:asciiTheme="minorBidi" w:hAnsiTheme="minorBidi" w:hint="cs"/>
          <w:rtl/>
        </w:rPr>
        <w:t xml:space="preserve"> כב, האדמו"ר  ר' אברהם מרדכי אלתר מגור זצ"ל, </w:t>
      </w:r>
    </w:p>
    <w:p w:rsidR="00AD0158" w:rsidRPr="00221EE8" w:rsidRDefault="00454E8E" w:rsidP="00454E8E">
      <w:pPr>
        <w:pStyle w:val="FootnoteText"/>
        <w:bidi/>
        <w:spacing w:line="360" w:lineRule="auto"/>
        <w:rPr>
          <w:rFonts w:asciiTheme="minorBidi" w:hAnsiTheme="minorBidi"/>
          <w:rtl/>
        </w:rPr>
      </w:pPr>
      <w:r>
        <w:rPr>
          <w:rFonts w:asciiTheme="minorBidi" w:hAnsiTheme="minorBidi"/>
        </w:rPr>
        <w:t xml:space="preserve">   </w:t>
      </w:r>
      <w:r w:rsidR="00CA4FB8">
        <w:rPr>
          <w:rFonts w:asciiTheme="minorBidi" w:hAnsiTheme="minorBidi" w:hint="cs"/>
          <w:rtl/>
        </w:rPr>
        <w:t xml:space="preserve">(ירושלים: בית הלל, תשמ"ב), </w:t>
      </w:r>
      <w:r w:rsidR="00AD0158" w:rsidRPr="00221EE8">
        <w:rPr>
          <w:rFonts w:asciiTheme="minorBidi" w:hAnsiTheme="minorBidi"/>
          <w:rtl/>
        </w:rPr>
        <w:t>עמ' לה-לו</w:t>
      </w:r>
    </w:p>
  </w:footnote>
  <w:footnote w:id="39">
    <w:p w:rsidR="00AD0158" w:rsidRPr="00221EE8" w:rsidRDefault="00AD0158"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Pr>
        <w:t xml:space="preserve"> </w:t>
      </w:r>
      <w:r w:rsidRPr="00221EE8">
        <w:rPr>
          <w:rFonts w:asciiTheme="minorBidi" w:hAnsiTheme="minorBidi"/>
          <w:rtl/>
        </w:rPr>
        <w:t xml:space="preserve"> שם</w:t>
      </w:r>
      <w:r w:rsidR="00CA4FB8">
        <w:rPr>
          <w:rFonts w:asciiTheme="minorBidi" w:hAnsiTheme="minorBidi" w:hint="cs"/>
          <w:rtl/>
        </w:rPr>
        <w:t>,</w:t>
      </w:r>
      <w:r w:rsidR="00F90860">
        <w:rPr>
          <w:rFonts w:asciiTheme="minorBidi" w:hAnsiTheme="minorBidi"/>
          <w:rtl/>
        </w:rPr>
        <w:t xml:space="preserve"> עמ' ל</w:t>
      </w:r>
      <w:r w:rsidR="00F90860">
        <w:rPr>
          <w:rFonts w:asciiTheme="minorBidi" w:hAnsiTheme="minorBidi" w:hint="cs"/>
          <w:rtl/>
        </w:rPr>
        <w:t>ו</w:t>
      </w:r>
    </w:p>
  </w:footnote>
  <w:footnote w:id="40">
    <w:p w:rsidR="00454E8E" w:rsidRDefault="009A4414" w:rsidP="009F022E">
      <w:pPr>
        <w:pStyle w:val="FootnoteText"/>
        <w:tabs>
          <w:tab w:val="left" w:pos="7777"/>
        </w:tabs>
        <w:spacing w:line="360" w:lineRule="auto"/>
        <w:rPr>
          <w:rFonts w:asciiTheme="minorBidi" w:hAnsiTheme="minorBidi"/>
        </w:rPr>
      </w:pPr>
      <w:r w:rsidRPr="00221EE8">
        <w:rPr>
          <w:rStyle w:val="FootnoteReference"/>
          <w:rFonts w:asciiTheme="minorBidi" w:hAnsiTheme="minorBidi"/>
        </w:rPr>
        <w:footnoteRef/>
      </w:r>
      <w:r w:rsidRPr="00221EE8">
        <w:rPr>
          <w:rFonts w:asciiTheme="minorBidi" w:hAnsiTheme="minorBidi"/>
        </w:rPr>
        <w:t xml:space="preserve"> </w:t>
      </w:r>
      <w:r>
        <w:rPr>
          <w:rFonts w:asciiTheme="minorBidi" w:hAnsiTheme="minorBidi"/>
        </w:rPr>
        <w:t xml:space="preserve"> Jewish </w:t>
      </w:r>
      <w:proofErr w:type="spellStart"/>
      <w:r>
        <w:rPr>
          <w:rFonts w:asciiTheme="minorBidi" w:hAnsiTheme="minorBidi"/>
        </w:rPr>
        <w:t>Encyclopedia</w:t>
      </w:r>
      <w:proofErr w:type="spellEnd"/>
      <w:r>
        <w:rPr>
          <w:rFonts w:asciiTheme="minorBidi" w:hAnsiTheme="minorBidi"/>
        </w:rPr>
        <w:t>, volume 7, (New York: Funk and Wagnalls Company, 1904), p.33, Jacob ben</w:t>
      </w:r>
    </w:p>
    <w:p w:rsidR="009A4414" w:rsidRDefault="00454E8E" w:rsidP="009F022E">
      <w:pPr>
        <w:pStyle w:val="FootnoteText"/>
        <w:tabs>
          <w:tab w:val="left" w:pos="7777"/>
        </w:tabs>
        <w:spacing w:line="360" w:lineRule="auto"/>
        <w:rPr>
          <w:rFonts w:asciiTheme="minorBidi" w:hAnsiTheme="minorBidi"/>
        </w:rPr>
      </w:pPr>
      <w:r>
        <w:rPr>
          <w:rFonts w:asciiTheme="minorBidi" w:hAnsiTheme="minorBidi"/>
        </w:rPr>
        <w:t xml:space="preserve">  </w:t>
      </w:r>
      <w:r w:rsidR="009A4414">
        <w:rPr>
          <w:rFonts w:asciiTheme="minorBidi" w:hAnsiTheme="minorBidi"/>
        </w:rPr>
        <w:t xml:space="preserve"> </w:t>
      </w:r>
      <w:r>
        <w:rPr>
          <w:rFonts w:asciiTheme="minorBidi" w:hAnsiTheme="minorBidi"/>
        </w:rPr>
        <w:t xml:space="preserve"> </w:t>
      </w:r>
      <w:r w:rsidR="009A4414">
        <w:rPr>
          <w:rFonts w:asciiTheme="minorBidi" w:hAnsiTheme="minorBidi"/>
        </w:rPr>
        <w:t xml:space="preserve">Jacob Moses of </w:t>
      </w:r>
      <w:proofErr w:type="spellStart"/>
      <w:r w:rsidR="009A4414">
        <w:rPr>
          <w:rFonts w:asciiTheme="minorBidi" w:hAnsiTheme="minorBidi"/>
        </w:rPr>
        <w:t>Lissa</w:t>
      </w:r>
      <w:proofErr w:type="spellEnd"/>
    </w:p>
    <w:p w:rsidR="009A4414" w:rsidRPr="00221EE8" w:rsidRDefault="009A4414" w:rsidP="00454E8E">
      <w:pPr>
        <w:pStyle w:val="FootnoteText"/>
        <w:tabs>
          <w:tab w:val="left" w:pos="7777"/>
        </w:tabs>
        <w:bidi/>
        <w:spacing w:line="360" w:lineRule="auto"/>
        <w:rPr>
          <w:rFonts w:asciiTheme="minorBidi" w:hAnsiTheme="minorBidi"/>
          <w:rtl/>
        </w:rPr>
      </w:pPr>
      <w:r>
        <w:rPr>
          <w:rFonts w:asciiTheme="minorBidi" w:hAnsiTheme="minorBidi" w:hint="cs"/>
          <w:rtl/>
        </w:rPr>
        <w:t xml:space="preserve"> </w:t>
      </w:r>
      <w:r w:rsidR="00454E8E">
        <w:rPr>
          <w:rFonts w:asciiTheme="minorBidi" w:hAnsiTheme="minorBidi"/>
        </w:rPr>
        <w:t xml:space="preserve">                                                                                  </w:t>
      </w:r>
      <w:r>
        <w:rPr>
          <w:rFonts w:asciiTheme="minorBidi" w:hAnsiTheme="minorBidi" w:hint="cs"/>
          <w:rtl/>
        </w:rPr>
        <w:t xml:space="preserve">אינטרנט: דעת </w:t>
      </w:r>
      <w:r>
        <w:rPr>
          <w:rFonts w:asciiTheme="minorBidi" w:hAnsiTheme="minorBidi"/>
          <w:rtl/>
        </w:rPr>
        <w:t>–</w:t>
      </w:r>
      <w:r>
        <w:rPr>
          <w:rFonts w:asciiTheme="minorBidi" w:hAnsiTheme="minorBidi" w:hint="cs"/>
          <w:rtl/>
        </w:rPr>
        <w:t xml:space="preserve"> אנציקלופדיה יהודית, לורברבוים יעקב</w:t>
      </w:r>
    </w:p>
  </w:footnote>
  <w:footnote w:id="41">
    <w:p w:rsidR="009A4414" w:rsidRPr="00221EE8" w:rsidRDefault="009A4414" w:rsidP="009F022E">
      <w:pPr>
        <w:pStyle w:val="FootnoteText"/>
        <w:bidi/>
        <w:spacing w:line="360" w:lineRule="auto"/>
        <w:rPr>
          <w:rFonts w:asciiTheme="minorBidi" w:hAnsiTheme="minorBidi"/>
          <w:rtl/>
        </w:rPr>
      </w:pPr>
      <w:r w:rsidRPr="00221EE8">
        <w:rPr>
          <w:rStyle w:val="FootnoteReference"/>
          <w:rFonts w:asciiTheme="minorBidi" w:hAnsiTheme="minorBidi"/>
        </w:rPr>
        <w:footnoteRef/>
      </w:r>
      <w:r>
        <w:rPr>
          <w:rFonts w:asciiTheme="minorBidi" w:hAnsiTheme="minorBidi" w:hint="cs"/>
          <w:rtl/>
        </w:rPr>
        <w:t xml:space="preserve"> </w:t>
      </w:r>
      <w:r w:rsidR="005B7E49">
        <w:rPr>
          <w:rFonts w:asciiTheme="minorBidi" w:hAnsiTheme="minorBidi"/>
        </w:rPr>
        <w:t xml:space="preserve"> </w:t>
      </w:r>
      <w:r w:rsidRPr="00221EE8">
        <w:rPr>
          <w:rFonts w:asciiTheme="minorBidi" w:hAnsiTheme="minorBidi"/>
          <w:rtl/>
        </w:rPr>
        <w:t>ברומבר</w:t>
      </w:r>
      <w:r w:rsidR="00886A4D">
        <w:rPr>
          <w:rFonts w:asciiTheme="minorBidi" w:hAnsiTheme="minorBidi" w:hint="cs"/>
          <w:rtl/>
        </w:rPr>
        <w:t>ג, שם, ספר יב, עמ' קלב</w:t>
      </w:r>
      <w:r w:rsidR="00886A4D">
        <w:rPr>
          <w:rFonts w:asciiTheme="minorBidi" w:hAnsiTheme="minorBidi"/>
        </w:rPr>
        <w:t xml:space="preserve"> </w:t>
      </w:r>
      <w:r w:rsidR="00886A4D">
        <w:rPr>
          <w:rFonts w:asciiTheme="minorBidi" w:hAnsiTheme="minorBidi" w:hint="cs"/>
          <w:rtl/>
        </w:rPr>
        <w:t xml:space="preserve"> סעיף ב</w:t>
      </w:r>
      <w:r w:rsidRPr="00221EE8">
        <w:rPr>
          <w:rFonts w:asciiTheme="minorBidi" w:hAnsiTheme="minorBidi"/>
          <w:rtl/>
        </w:rPr>
        <w:t xml:space="preserve">  </w:t>
      </w:r>
    </w:p>
  </w:footnote>
  <w:footnote w:id="42">
    <w:p w:rsidR="00454E8E" w:rsidRDefault="00FD59D8" w:rsidP="009F022E">
      <w:pPr>
        <w:pStyle w:val="FootnoteText"/>
        <w:spacing w:line="360" w:lineRule="auto"/>
        <w:rPr>
          <w:rFonts w:asciiTheme="minorBidi" w:hAnsiTheme="minorBidi"/>
          <w:lang w:val="en-GB"/>
        </w:rPr>
      </w:pPr>
      <w:r>
        <w:rPr>
          <w:rStyle w:val="FootnoteReference"/>
        </w:rPr>
        <w:footnoteRef/>
      </w:r>
      <w:r>
        <w:t xml:space="preserve"> </w:t>
      </w:r>
      <w:r>
        <w:rPr>
          <w:rFonts w:hint="cs"/>
          <w:rtl/>
        </w:rPr>
        <w:t xml:space="preserve"> </w:t>
      </w:r>
      <w:r>
        <w:rPr>
          <w:rFonts w:asciiTheme="minorBidi" w:hAnsiTheme="minorBidi"/>
        </w:rPr>
        <w:t xml:space="preserve">Jewish </w:t>
      </w:r>
      <w:proofErr w:type="spellStart"/>
      <w:r>
        <w:rPr>
          <w:rFonts w:asciiTheme="minorBidi" w:hAnsiTheme="minorBidi"/>
        </w:rPr>
        <w:t>Encyclopedia</w:t>
      </w:r>
      <w:proofErr w:type="spellEnd"/>
      <w:r>
        <w:rPr>
          <w:rFonts w:asciiTheme="minorBidi" w:hAnsiTheme="minorBidi"/>
        </w:rPr>
        <w:t xml:space="preserve">, volume </w:t>
      </w:r>
      <w:r>
        <w:rPr>
          <w:rFonts w:asciiTheme="minorBidi" w:hAnsiTheme="minorBidi" w:hint="cs"/>
          <w:rtl/>
        </w:rPr>
        <w:t>5</w:t>
      </w:r>
      <w:r>
        <w:rPr>
          <w:rFonts w:asciiTheme="minorBidi" w:hAnsiTheme="minorBidi"/>
        </w:rPr>
        <w:t xml:space="preserve">, </w:t>
      </w:r>
      <w:r>
        <w:rPr>
          <w:rFonts w:asciiTheme="minorBidi" w:hAnsiTheme="minorBidi" w:hint="cs"/>
          <w:rtl/>
        </w:rPr>
        <w:t>)</w:t>
      </w:r>
      <w:r>
        <w:rPr>
          <w:rFonts w:asciiTheme="minorBidi" w:hAnsiTheme="minorBidi"/>
        </w:rPr>
        <w:t>190</w:t>
      </w:r>
      <w:r>
        <w:rPr>
          <w:rFonts w:asciiTheme="minorBidi" w:hAnsiTheme="minorBidi" w:hint="cs"/>
          <w:rtl/>
        </w:rPr>
        <w:t>3</w:t>
      </w:r>
      <w:r>
        <w:rPr>
          <w:rFonts w:asciiTheme="minorBidi" w:hAnsiTheme="minorBidi"/>
        </w:rPr>
        <w:t>),</w:t>
      </w:r>
      <w:r>
        <w:rPr>
          <w:rFonts w:asciiTheme="minorBidi" w:hAnsiTheme="minorBidi" w:hint="cs"/>
          <w:rtl/>
        </w:rPr>
        <w:t xml:space="preserve"> </w:t>
      </w:r>
      <w:r>
        <w:rPr>
          <w:rFonts w:asciiTheme="minorBidi" w:hAnsiTheme="minorBidi"/>
          <w:lang w:val="en-GB"/>
        </w:rPr>
        <w:t>op. cit.,</w:t>
      </w:r>
      <w:r>
        <w:rPr>
          <w:rFonts w:asciiTheme="minorBidi" w:hAnsiTheme="minorBidi" w:hint="cs"/>
          <w:rtl/>
          <w:lang w:val="en-GB"/>
        </w:rPr>
        <w:t xml:space="preserve"> </w:t>
      </w:r>
      <w:r>
        <w:rPr>
          <w:rFonts w:asciiTheme="minorBidi" w:hAnsiTheme="minorBidi"/>
          <w:lang w:val="en-GB"/>
        </w:rPr>
        <w:t>pp.52-53, Akiba Eger (</w:t>
      </w:r>
      <w:proofErr w:type="spellStart"/>
      <w:r>
        <w:rPr>
          <w:rFonts w:asciiTheme="minorBidi" w:hAnsiTheme="minorBidi"/>
          <w:lang w:val="en-GB"/>
        </w:rPr>
        <w:t>Eiger</w:t>
      </w:r>
      <w:proofErr w:type="spellEnd"/>
      <w:r>
        <w:rPr>
          <w:rFonts w:asciiTheme="minorBidi" w:hAnsiTheme="minorBidi"/>
          <w:lang w:val="en-GB"/>
        </w:rPr>
        <w:t xml:space="preserve">) the Younger (Akiba </w:t>
      </w:r>
    </w:p>
    <w:p w:rsidR="00FD59D8" w:rsidRDefault="00454E8E" w:rsidP="009F022E">
      <w:pPr>
        <w:pStyle w:val="FootnoteText"/>
        <w:spacing w:line="360" w:lineRule="auto"/>
        <w:rPr>
          <w:rFonts w:asciiTheme="minorBidi" w:hAnsiTheme="minorBidi"/>
          <w:rtl/>
          <w:lang w:val="en-GB"/>
        </w:rPr>
      </w:pPr>
      <w:r>
        <w:rPr>
          <w:rFonts w:asciiTheme="minorBidi" w:hAnsiTheme="minorBidi"/>
          <w:lang w:val="en-GB"/>
        </w:rPr>
        <w:t xml:space="preserve">    </w:t>
      </w:r>
      <w:r w:rsidR="00FD59D8">
        <w:rPr>
          <w:rFonts w:asciiTheme="minorBidi" w:hAnsiTheme="minorBidi"/>
          <w:lang w:val="en-GB"/>
        </w:rPr>
        <w:t xml:space="preserve">ben Moses </w:t>
      </w:r>
      <w:proofErr w:type="spellStart"/>
      <w:r w:rsidR="00FD59D8">
        <w:rPr>
          <w:rFonts w:asciiTheme="minorBidi" w:hAnsiTheme="minorBidi"/>
          <w:lang w:val="en-GB"/>
        </w:rPr>
        <w:t>Guens</w:t>
      </w:r>
      <w:proofErr w:type="spellEnd"/>
      <w:r w:rsidR="00FD59D8">
        <w:rPr>
          <w:rFonts w:asciiTheme="minorBidi" w:hAnsiTheme="minorBidi"/>
          <w:lang w:val="en-GB"/>
        </w:rPr>
        <w:t>)</w:t>
      </w:r>
    </w:p>
    <w:p w:rsidR="008037DA" w:rsidRPr="008037DA" w:rsidRDefault="008037DA" w:rsidP="009F022E">
      <w:pPr>
        <w:pStyle w:val="FootnoteText"/>
        <w:spacing w:line="360" w:lineRule="auto"/>
      </w:pPr>
      <w:r>
        <w:rPr>
          <w:rFonts w:hint="cs"/>
          <w:rtl/>
        </w:rPr>
        <w:t xml:space="preserve"> </w:t>
      </w:r>
    </w:p>
  </w:footnote>
  <w:footnote w:id="43">
    <w:p w:rsidR="008037DA" w:rsidRPr="008037DA" w:rsidRDefault="008037DA" w:rsidP="009F022E">
      <w:pPr>
        <w:pStyle w:val="FootnoteText"/>
        <w:bidi/>
        <w:spacing w:line="360" w:lineRule="auto"/>
        <w:rPr>
          <w:rtl/>
        </w:rPr>
      </w:pPr>
      <w:r>
        <w:rPr>
          <w:rStyle w:val="FootnoteReference"/>
        </w:rPr>
        <w:footnoteRef/>
      </w:r>
      <w:r>
        <w:t xml:space="preserve"> </w:t>
      </w:r>
      <w:r>
        <w:rPr>
          <w:rFonts w:hint="cs"/>
          <w:rtl/>
        </w:rPr>
        <w:t xml:space="preserve">  "הדף היומי מייסודו של מהר"ם שפירא זצ"ל מלובלין",</w:t>
      </w:r>
      <w:r>
        <w:rPr>
          <w:rStyle w:val="FootnoteReference"/>
          <w:rFonts w:hint="cs"/>
          <w:rtl/>
        </w:rPr>
        <w:t xml:space="preserve"> </w:t>
      </w:r>
      <w:r>
        <w:rPr>
          <w:rFonts w:hint="cs"/>
          <w:rtl/>
        </w:rPr>
        <w:t>אורייתא, שם, עמ' ערב</w:t>
      </w:r>
    </w:p>
  </w:footnote>
  <w:footnote w:id="44">
    <w:p w:rsidR="00CC7F5A" w:rsidRPr="00221EE8" w:rsidRDefault="00CC7F5A" w:rsidP="009F022E">
      <w:pPr>
        <w:pStyle w:val="FootnoteText"/>
        <w:spacing w:line="360" w:lineRule="auto"/>
        <w:rPr>
          <w:rFonts w:asciiTheme="minorBidi" w:hAnsiTheme="minorBidi"/>
          <w:rtl/>
        </w:rPr>
      </w:pPr>
      <w:r w:rsidRPr="00221EE8">
        <w:rPr>
          <w:rStyle w:val="FootnoteReference"/>
          <w:rFonts w:asciiTheme="minorBidi" w:hAnsiTheme="minorBidi"/>
        </w:rPr>
        <w:footnoteRef/>
      </w:r>
      <w:r w:rsidRPr="00221EE8">
        <w:rPr>
          <w:rFonts w:asciiTheme="minorBidi" w:hAnsiTheme="minorBidi"/>
        </w:rPr>
        <w:t xml:space="preserve"> </w:t>
      </w:r>
      <w:r w:rsidR="00255C72">
        <w:rPr>
          <w:rFonts w:asciiTheme="minorBidi" w:hAnsiTheme="minorBidi"/>
        </w:rPr>
        <w:t xml:space="preserve"> Jewish </w:t>
      </w:r>
      <w:proofErr w:type="spellStart"/>
      <w:r w:rsidR="00255C72">
        <w:rPr>
          <w:rFonts w:asciiTheme="minorBidi" w:hAnsiTheme="minorBidi"/>
        </w:rPr>
        <w:t>Encyclopedia</w:t>
      </w:r>
      <w:proofErr w:type="spellEnd"/>
      <w:r w:rsidR="00255C72">
        <w:rPr>
          <w:rFonts w:asciiTheme="minorBidi" w:hAnsiTheme="minorBidi"/>
        </w:rPr>
        <w:t xml:space="preserve">, </w:t>
      </w:r>
      <w:r w:rsidR="00B210E2">
        <w:rPr>
          <w:rFonts w:asciiTheme="minorBidi" w:hAnsiTheme="minorBidi"/>
        </w:rPr>
        <w:t>volume 6,</w:t>
      </w:r>
      <w:r w:rsidR="00421F51">
        <w:rPr>
          <w:rFonts w:asciiTheme="minorBidi" w:hAnsiTheme="minorBidi"/>
        </w:rPr>
        <w:t xml:space="preserve"> </w:t>
      </w:r>
      <w:r w:rsidR="00B210E2">
        <w:rPr>
          <w:rFonts w:asciiTheme="minorBidi" w:hAnsiTheme="minorBidi" w:hint="cs"/>
          <w:rtl/>
        </w:rPr>
        <w:t>)</w:t>
      </w:r>
      <w:r w:rsidR="00421F51">
        <w:rPr>
          <w:rFonts w:asciiTheme="minorBidi" w:hAnsiTheme="minorBidi"/>
        </w:rPr>
        <w:t>1904),</w:t>
      </w:r>
      <w:r w:rsidR="00B210E2">
        <w:rPr>
          <w:rFonts w:asciiTheme="minorBidi" w:hAnsiTheme="minorBidi" w:hint="cs"/>
          <w:rtl/>
        </w:rPr>
        <w:t xml:space="preserve"> </w:t>
      </w:r>
      <w:r w:rsidR="00B210E2">
        <w:rPr>
          <w:rFonts w:asciiTheme="minorBidi" w:hAnsiTheme="minorBidi"/>
          <w:lang w:val="en-GB"/>
        </w:rPr>
        <w:t>op. cit.,</w:t>
      </w:r>
      <w:r w:rsidR="00421F51">
        <w:rPr>
          <w:rFonts w:asciiTheme="minorBidi" w:hAnsiTheme="minorBidi"/>
        </w:rPr>
        <w:t xml:space="preserve"> p.443, </w:t>
      </w:r>
      <w:proofErr w:type="spellStart"/>
      <w:r w:rsidR="00421F51">
        <w:rPr>
          <w:rFonts w:asciiTheme="minorBidi" w:hAnsiTheme="minorBidi"/>
        </w:rPr>
        <w:t>Holleschau</w:t>
      </w:r>
      <w:proofErr w:type="spellEnd"/>
      <w:r w:rsidR="00421F51">
        <w:rPr>
          <w:rFonts w:asciiTheme="minorBidi" w:hAnsiTheme="minorBidi"/>
        </w:rPr>
        <w:t xml:space="preserve">. </w:t>
      </w:r>
    </w:p>
  </w:footnote>
  <w:footnote w:id="45">
    <w:p w:rsidR="00454E8E" w:rsidRDefault="00CC7F5A" w:rsidP="009F022E">
      <w:pPr>
        <w:pStyle w:val="FootnoteText"/>
        <w:bidi/>
        <w:spacing w:line="360" w:lineRule="auto"/>
        <w:rPr>
          <w:rFonts w:asciiTheme="minorBidi" w:hAnsiTheme="minorBidi"/>
        </w:rPr>
      </w:pPr>
      <w:r w:rsidRPr="00221EE8">
        <w:rPr>
          <w:rStyle w:val="FootnoteReference"/>
          <w:rFonts w:asciiTheme="minorBidi" w:hAnsiTheme="minorBidi"/>
        </w:rPr>
        <w:footnoteRef/>
      </w:r>
      <w:r w:rsidRPr="00221EE8">
        <w:rPr>
          <w:rFonts w:asciiTheme="minorBidi" w:hAnsiTheme="minorBidi"/>
        </w:rPr>
        <w:t xml:space="preserve"> </w:t>
      </w:r>
      <w:r w:rsidR="00932DC1">
        <w:rPr>
          <w:rFonts w:asciiTheme="minorBidi" w:hAnsiTheme="minorBidi" w:hint="cs"/>
          <w:rtl/>
        </w:rPr>
        <w:t xml:space="preserve"> שמחה אסף,</w:t>
      </w:r>
      <w:r w:rsidR="00D76D1E">
        <w:rPr>
          <w:rFonts w:asciiTheme="minorBidi" w:hAnsiTheme="minorBidi" w:hint="cs"/>
          <w:rtl/>
        </w:rPr>
        <w:t xml:space="preserve"> </w:t>
      </w:r>
      <w:r w:rsidRPr="00221EE8">
        <w:rPr>
          <w:rFonts w:asciiTheme="minorBidi" w:hAnsiTheme="minorBidi"/>
          <w:rtl/>
        </w:rPr>
        <w:t>מקורות לתולדות החינוך בישראל</w:t>
      </w:r>
      <w:r w:rsidR="00932DC1">
        <w:rPr>
          <w:rFonts w:asciiTheme="minorBidi" w:hAnsiTheme="minorBidi" w:hint="cs"/>
          <w:rtl/>
        </w:rPr>
        <w:t xml:space="preserve">, כרך רביעי, (תל-אביב,  </w:t>
      </w:r>
      <w:r w:rsidR="00D76D1E">
        <w:rPr>
          <w:rFonts w:asciiTheme="minorBidi" w:hAnsiTheme="minorBidi" w:hint="cs"/>
          <w:rtl/>
        </w:rPr>
        <w:t>מהדורה</w:t>
      </w:r>
      <w:r w:rsidR="00932DC1">
        <w:rPr>
          <w:rFonts w:asciiTheme="minorBidi" w:hAnsiTheme="minorBidi" w:hint="cs"/>
          <w:rtl/>
        </w:rPr>
        <w:t xml:space="preserve"> שניה, תש"ח), </w:t>
      </w:r>
      <w:r w:rsidRPr="00221EE8">
        <w:rPr>
          <w:rFonts w:asciiTheme="minorBidi" w:hAnsiTheme="minorBidi"/>
          <w:rtl/>
        </w:rPr>
        <w:t>תקנה קפ"ה</w:t>
      </w:r>
      <w:r w:rsidR="00932DC1">
        <w:rPr>
          <w:rFonts w:asciiTheme="minorBidi" w:hAnsiTheme="minorBidi" w:hint="cs"/>
          <w:rtl/>
        </w:rPr>
        <w:t xml:space="preserve"> </w:t>
      </w:r>
      <w:r w:rsidRPr="00221EE8">
        <w:rPr>
          <w:rFonts w:asciiTheme="minorBidi" w:hAnsiTheme="minorBidi"/>
          <w:rtl/>
        </w:rPr>
        <w:t xml:space="preserve"> עמ' </w:t>
      </w:r>
    </w:p>
    <w:p w:rsidR="00454E8E" w:rsidRDefault="00454E8E" w:rsidP="00454E8E">
      <w:pPr>
        <w:pStyle w:val="FootnoteText"/>
        <w:bidi/>
        <w:spacing w:line="360" w:lineRule="auto"/>
        <w:rPr>
          <w:rFonts w:asciiTheme="minorBidi" w:hAnsiTheme="minorBidi"/>
        </w:rPr>
      </w:pPr>
      <w:r>
        <w:rPr>
          <w:rFonts w:asciiTheme="minorBidi" w:hAnsiTheme="minorBidi"/>
        </w:rPr>
        <w:t xml:space="preserve">     </w:t>
      </w:r>
      <w:r w:rsidR="00CC7F5A" w:rsidRPr="00221EE8">
        <w:rPr>
          <w:rFonts w:asciiTheme="minorBidi" w:hAnsiTheme="minorBidi"/>
          <w:rtl/>
        </w:rPr>
        <w:t>רלד-רלו;  ישראל שציפנסקי,</w:t>
      </w:r>
      <w:r w:rsidR="00932DC1">
        <w:rPr>
          <w:rFonts w:asciiTheme="minorBidi" w:hAnsiTheme="minorBidi" w:hint="cs"/>
          <w:rtl/>
        </w:rPr>
        <w:t xml:space="preserve"> </w:t>
      </w:r>
      <w:r w:rsidR="00AC4CB7">
        <w:rPr>
          <w:rFonts w:asciiTheme="minorBidi" w:hAnsiTheme="minorBidi" w:hint="cs"/>
          <w:rtl/>
        </w:rPr>
        <w:t>התקנות</w:t>
      </w:r>
      <w:r w:rsidR="00937306">
        <w:rPr>
          <w:rFonts w:asciiTheme="minorBidi" w:hAnsiTheme="minorBidi" w:hint="cs"/>
          <w:rtl/>
        </w:rPr>
        <w:t xml:space="preserve"> </w:t>
      </w:r>
      <w:r w:rsidR="00AC4CB7">
        <w:rPr>
          <w:rFonts w:asciiTheme="minorBidi" w:hAnsiTheme="minorBidi" w:hint="cs"/>
          <w:rtl/>
        </w:rPr>
        <w:t xml:space="preserve">בישראל - </w:t>
      </w:r>
      <w:r w:rsidR="00932DC1" w:rsidRPr="00221EE8">
        <w:rPr>
          <w:rFonts w:asciiTheme="minorBidi" w:hAnsiTheme="minorBidi"/>
          <w:rtl/>
        </w:rPr>
        <w:t>תקנות</w:t>
      </w:r>
      <w:r w:rsidR="00932DC1">
        <w:rPr>
          <w:rFonts w:asciiTheme="minorBidi" w:hAnsiTheme="minorBidi" w:hint="cs"/>
          <w:rtl/>
        </w:rPr>
        <w:t xml:space="preserve"> </w:t>
      </w:r>
      <w:r w:rsidR="00932DC1" w:rsidRPr="00221EE8">
        <w:rPr>
          <w:rFonts w:asciiTheme="minorBidi" w:hAnsiTheme="minorBidi"/>
          <w:rtl/>
        </w:rPr>
        <w:t>הקהילות</w:t>
      </w:r>
      <w:r w:rsidR="00932DC1">
        <w:rPr>
          <w:rFonts w:asciiTheme="minorBidi" w:hAnsiTheme="minorBidi" w:hint="cs"/>
          <w:rtl/>
        </w:rPr>
        <w:t>,</w:t>
      </w:r>
      <w:r w:rsidR="00932DC1" w:rsidRPr="00221EE8">
        <w:rPr>
          <w:rFonts w:asciiTheme="minorBidi" w:hAnsiTheme="minorBidi"/>
          <w:rtl/>
        </w:rPr>
        <w:t xml:space="preserve"> </w:t>
      </w:r>
      <w:r w:rsidR="00CC7F5A" w:rsidRPr="00221EE8">
        <w:rPr>
          <w:rFonts w:asciiTheme="minorBidi" w:hAnsiTheme="minorBidi"/>
          <w:rtl/>
        </w:rPr>
        <w:t>כרך</w:t>
      </w:r>
      <w:r w:rsidR="00221EE8">
        <w:rPr>
          <w:rFonts w:asciiTheme="minorBidi" w:hAnsiTheme="minorBidi" w:hint="cs"/>
          <w:rtl/>
        </w:rPr>
        <w:t xml:space="preserve"> </w:t>
      </w:r>
      <w:r w:rsidR="00CC7F5A" w:rsidRPr="00221EE8">
        <w:rPr>
          <w:rFonts w:asciiTheme="minorBidi" w:hAnsiTheme="minorBidi"/>
          <w:rtl/>
        </w:rPr>
        <w:t xml:space="preserve">רביעי </w:t>
      </w:r>
      <w:r w:rsidR="00932DC1">
        <w:rPr>
          <w:rFonts w:asciiTheme="minorBidi" w:hAnsiTheme="minorBidi" w:hint="cs"/>
          <w:rtl/>
        </w:rPr>
        <w:t xml:space="preserve">- </w:t>
      </w:r>
      <w:r w:rsidR="00CC7F5A" w:rsidRPr="00221EE8">
        <w:rPr>
          <w:rFonts w:asciiTheme="minorBidi" w:hAnsiTheme="minorBidi"/>
          <w:rtl/>
        </w:rPr>
        <w:t>ספר</w:t>
      </w:r>
      <w:r w:rsidR="00221EE8">
        <w:rPr>
          <w:rFonts w:asciiTheme="minorBidi" w:hAnsiTheme="minorBidi" w:hint="cs"/>
          <w:rtl/>
        </w:rPr>
        <w:t xml:space="preserve"> </w:t>
      </w:r>
      <w:r w:rsidR="00CC7F5A" w:rsidRPr="00221EE8">
        <w:rPr>
          <w:rFonts w:asciiTheme="minorBidi" w:hAnsiTheme="minorBidi"/>
          <w:rtl/>
        </w:rPr>
        <w:t>שלישי</w:t>
      </w:r>
      <w:r w:rsidR="00AC4CB7">
        <w:rPr>
          <w:rFonts w:asciiTheme="minorBidi" w:hAnsiTheme="minorBidi" w:hint="cs"/>
          <w:rtl/>
        </w:rPr>
        <w:t xml:space="preserve">, (ירושלים: מוסד הרב </w:t>
      </w:r>
    </w:p>
    <w:p w:rsidR="00CC7F5A" w:rsidRPr="00221EE8" w:rsidRDefault="00454E8E" w:rsidP="00454E8E">
      <w:pPr>
        <w:pStyle w:val="FootnoteText"/>
        <w:bidi/>
        <w:spacing w:line="360" w:lineRule="auto"/>
        <w:rPr>
          <w:rFonts w:asciiTheme="minorBidi" w:hAnsiTheme="minorBidi"/>
          <w:rtl/>
        </w:rPr>
      </w:pPr>
      <w:r>
        <w:rPr>
          <w:rFonts w:asciiTheme="minorBidi" w:hAnsiTheme="minorBidi"/>
        </w:rPr>
        <w:t xml:space="preserve">    </w:t>
      </w:r>
      <w:r w:rsidR="00AC4CB7">
        <w:rPr>
          <w:rFonts w:asciiTheme="minorBidi" w:hAnsiTheme="minorBidi" w:hint="cs"/>
          <w:rtl/>
        </w:rPr>
        <w:t>קוק, תשנ"ג</w:t>
      </w:r>
      <w:r w:rsidR="00932DC1">
        <w:rPr>
          <w:rFonts w:asciiTheme="minorBidi" w:hAnsiTheme="minorBidi" w:hint="cs"/>
          <w:rtl/>
        </w:rPr>
        <w:t>)</w:t>
      </w:r>
      <w:r w:rsidR="00CC7F5A" w:rsidRPr="00221EE8">
        <w:rPr>
          <w:rFonts w:asciiTheme="minorBidi" w:hAnsiTheme="minorBidi"/>
          <w:rtl/>
        </w:rPr>
        <w:t xml:space="preserve"> עמ' </w:t>
      </w:r>
      <w:r w:rsidR="00932DC1">
        <w:rPr>
          <w:rFonts w:asciiTheme="minorBidi" w:hAnsiTheme="minorBidi" w:hint="cs"/>
          <w:rtl/>
        </w:rPr>
        <w:t xml:space="preserve">רלב </w:t>
      </w:r>
      <w:r w:rsidR="003D59CC">
        <w:rPr>
          <w:rFonts w:asciiTheme="minorBidi" w:hAnsiTheme="minorBidi" w:hint="cs"/>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76"/>
    <w:rsid w:val="000034C6"/>
    <w:rsid w:val="00013854"/>
    <w:rsid w:val="000179CF"/>
    <w:rsid w:val="00021BD0"/>
    <w:rsid w:val="000225C3"/>
    <w:rsid w:val="000257EC"/>
    <w:rsid w:val="0002735C"/>
    <w:rsid w:val="00027BCD"/>
    <w:rsid w:val="0003117D"/>
    <w:rsid w:val="00040DBD"/>
    <w:rsid w:val="00043054"/>
    <w:rsid w:val="00046149"/>
    <w:rsid w:val="000466A1"/>
    <w:rsid w:val="0005048A"/>
    <w:rsid w:val="00053BEF"/>
    <w:rsid w:val="00053D29"/>
    <w:rsid w:val="00057E1F"/>
    <w:rsid w:val="00064CCC"/>
    <w:rsid w:val="0006723F"/>
    <w:rsid w:val="00067DDA"/>
    <w:rsid w:val="00071E19"/>
    <w:rsid w:val="00074DC7"/>
    <w:rsid w:val="000807DB"/>
    <w:rsid w:val="00082A82"/>
    <w:rsid w:val="00083CB2"/>
    <w:rsid w:val="000907C0"/>
    <w:rsid w:val="000920FF"/>
    <w:rsid w:val="000947CA"/>
    <w:rsid w:val="000B0F3B"/>
    <w:rsid w:val="000C65E7"/>
    <w:rsid w:val="000D0872"/>
    <w:rsid w:val="000D1D11"/>
    <w:rsid w:val="000D32C0"/>
    <w:rsid w:val="000D3592"/>
    <w:rsid w:val="000D425B"/>
    <w:rsid w:val="000D4C61"/>
    <w:rsid w:val="000D6998"/>
    <w:rsid w:val="000E00A3"/>
    <w:rsid w:val="000F0C7D"/>
    <w:rsid w:val="000F7BD2"/>
    <w:rsid w:val="001008EB"/>
    <w:rsid w:val="00110116"/>
    <w:rsid w:val="0011047E"/>
    <w:rsid w:val="00112C92"/>
    <w:rsid w:val="0011330F"/>
    <w:rsid w:val="00114BCA"/>
    <w:rsid w:val="00116744"/>
    <w:rsid w:val="0011722C"/>
    <w:rsid w:val="001222B9"/>
    <w:rsid w:val="001237B4"/>
    <w:rsid w:val="00127297"/>
    <w:rsid w:val="0015280A"/>
    <w:rsid w:val="00155DC0"/>
    <w:rsid w:val="00156BF9"/>
    <w:rsid w:val="00163422"/>
    <w:rsid w:val="001645F3"/>
    <w:rsid w:val="00174B99"/>
    <w:rsid w:val="00176016"/>
    <w:rsid w:val="00180AB2"/>
    <w:rsid w:val="0018482C"/>
    <w:rsid w:val="00186A3F"/>
    <w:rsid w:val="00190C55"/>
    <w:rsid w:val="00192E1C"/>
    <w:rsid w:val="001A11D0"/>
    <w:rsid w:val="001A32C2"/>
    <w:rsid w:val="001A36AE"/>
    <w:rsid w:val="001A5EE2"/>
    <w:rsid w:val="001A7038"/>
    <w:rsid w:val="001B0766"/>
    <w:rsid w:val="001B4F1B"/>
    <w:rsid w:val="001B550C"/>
    <w:rsid w:val="001C3A4A"/>
    <w:rsid w:val="001C7B92"/>
    <w:rsid w:val="001D4DF8"/>
    <w:rsid w:val="001D5726"/>
    <w:rsid w:val="001E0A37"/>
    <w:rsid w:val="001E1A25"/>
    <w:rsid w:val="001E7BDD"/>
    <w:rsid w:val="001F2FBD"/>
    <w:rsid w:val="001F5BBA"/>
    <w:rsid w:val="001F7071"/>
    <w:rsid w:val="0020090E"/>
    <w:rsid w:val="00204176"/>
    <w:rsid w:val="00213D46"/>
    <w:rsid w:val="00215D0D"/>
    <w:rsid w:val="00221513"/>
    <w:rsid w:val="00221EE8"/>
    <w:rsid w:val="00223AA9"/>
    <w:rsid w:val="00226149"/>
    <w:rsid w:val="00231696"/>
    <w:rsid w:val="00234B69"/>
    <w:rsid w:val="00236B26"/>
    <w:rsid w:val="00242BB5"/>
    <w:rsid w:val="00244A8B"/>
    <w:rsid w:val="00247400"/>
    <w:rsid w:val="00251BF7"/>
    <w:rsid w:val="00253C73"/>
    <w:rsid w:val="00255C72"/>
    <w:rsid w:val="00261E83"/>
    <w:rsid w:val="00262C5F"/>
    <w:rsid w:val="002729CF"/>
    <w:rsid w:val="0028437D"/>
    <w:rsid w:val="0028488F"/>
    <w:rsid w:val="002850A3"/>
    <w:rsid w:val="0028624D"/>
    <w:rsid w:val="002A318E"/>
    <w:rsid w:val="002B1023"/>
    <w:rsid w:val="002B4AE0"/>
    <w:rsid w:val="002B60E9"/>
    <w:rsid w:val="002C16D6"/>
    <w:rsid w:val="002D39D1"/>
    <w:rsid w:val="002D5F60"/>
    <w:rsid w:val="002F529B"/>
    <w:rsid w:val="003000DD"/>
    <w:rsid w:val="00303B3A"/>
    <w:rsid w:val="00310BD0"/>
    <w:rsid w:val="00311577"/>
    <w:rsid w:val="00311883"/>
    <w:rsid w:val="00315654"/>
    <w:rsid w:val="00316363"/>
    <w:rsid w:val="00321F2C"/>
    <w:rsid w:val="0032208A"/>
    <w:rsid w:val="00324277"/>
    <w:rsid w:val="003242D1"/>
    <w:rsid w:val="00324995"/>
    <w:rsid w:val="0032662D"/>
    <w:rsid w:val="0033009A"/>
    <w:rsid w:val="00342E20"/>
    <w:rsid w:val="00343835"/>
    <w:rsid w:val="0034681F"/>
    <w:rsid w:val="00347C2B"/>
    <w:rsid w:val="003507C0"/>
    <w:rsid w:val="003527D3"/>
    <w:rsid w:val="00353E92"/>
    <w:rsid w:val="0035493F"/>
    <w:rsid w:val="0036184B"/>
    <w:rsid w:val="00383E5D"/>
    <w:rsid w:val="0038579B"/>
    <w:rsid w:val="0038766B"/>
    <w:rsid w:val="003953EC"/>
    <w:rsid w:val="003A2345"/>
    <w:rsid w:val="003A7237"/>
    <w:rsid w:val="003B189D"/>
    <w:rsid w:val="003B25EF"/>
    <w:rsid w:val="003B4DB1"/>
    <w:rsid w:val="003B6105"/>
    <w:rsid w:val="003C3A73"/>
    <w:rsid w:val="003C5DEB"/>
    <w:rsid w:val="003C7E2A"/>
    <w:rsid w:val="003D2AB1"/>
    <w:rsid w:val="003D4582"/>
    <w:rsid w:val="003D58EA"/>
    <w:rsid w:val="003D59CC"/>
    <w:rsid w:val="003E0803"/>
    <w:rsid w:val="003F5F2A"/>
    <w:rsid w:val="00411BC3"/>
    <w:rsid w:val="00413A30"/>
    <w:rsid w:val="00415F2F"/>
    <w:rsid w:val="00417F4F"/>
    <w:rsid w:val="00420288"/>
    <w:rsid w:val="00420CC5"/>
    <w:rsid w:val="00421F51"/>
    <w:rsid w:val="004228BF"/>
    <w:rsid w:val="00423084"/>
    <w:rsid w:val="00432838"/>
    <w:rsid w:val="00442C23"/>
    <w:rsid w:val="00447459"/>
    <w:rsid w:val="004531AC"/>
    <w:rsid w:val="00454E8E"/>
    <w:rsid w:val="00462CC3"/>
    <w:rsid w:val="00475AE4"/>
    <w:rsid w:val="00475E84"/>
    <w:rsid w:val="004763D1"/>
    <w:rsid w:val="00491088"/>
    <w:rsid w:val="004A24F5"/>
    <w:rsid w:val="004A35E9"/>
    <w:rsid w:val="004A5256"/>
    <w:rsid w:val="004A6914"/>
    <w:rsid w:val="004B048F"/>
    <w:rsid w:val="004B04A5"/>
    <w:rsid w:val="004B2E64"/>
    <w:rsid w:val="004B758C"/>
    <w:rsid w:val="004C4234"/>
    <w:rsid w:val="004D23E6"/>
    <w:rsid w:val="004D4B55"/>
    <w:rsid w:val="004D5840"/>
    <w:rsid w:val="004D592A"/>
    <w:rsid w:val="004E09E0"/>
    <w:rsid w:val="004E4F5E"/>
    <w:rsid w:val="004E5907"/>
    <w:rsid w:val="004E5B3A"/>
    <w:rsid w:val="004E6A54"/>
    <w:rsid w:val="004E6F28"/>
    <w:rsid w:val="004F2C45"/>
    <w:rsid w:val="00500018"/>
    <w:rsid w:val="00500F06"/>
    <w:rsid w:val="005017B6"/>
    <w:rsid w:val="00502706"/>
    <w:rsid w:val="00504993"/>
    <w:rsid w:val="00512BC4"/>
    <w:rsid w:val="00512C4D"/>
    <w:rsid w:val="00520D75"/>
    <w:rsid w:val="0052685E"/>
    <w:rsid w:val="005423AA"/>
    <w:rsid w:val="0056707F"/>
    <w:rsid w:val="00570444"/>
    <w:rsid w:val="00575FCB"/>
    <w:rsid w:val="00580014"/>
    <w:rsid w:val="00581DF3"/>
    <w:rsid w:val="00585146"/>
    <w:rsid w:val="00586BB6"/>
    <w:rsid w:val="00586F28"/>
    <w:rsid w:val="005B0F6B"/>
    <w:rsid w:val="005B7E49"/>
    <w:rsid w:val="005C24F6"/>
    <w:rsid w:val="005C2A85"/>
    <w:rsid w:val="005D0B3E"/>
    <w:rsid w:val="005D1268"/>
    <w:rsid w:val="005E5E4C"/>
    <w:rsid w:val="005F2F72"/>
    <w:rsid w:val="005F683D"/>
    <w:rsid w:val="005F791C"/>
    <w:rsid w:val="0060184A"/>
    <w:rsid w:val="00601D05"/>
    <w:rsid w:val="006053CF"/>
    <w:rsid w:val="00605564"/>
    <w:rsid w:val="0061229F"/>
    <w:rsid w:val="006168FF"/>
    <w:rsid w:val="00617787"/>
    <w:rsid w:val="0062019F"/>
    <w:rsid w:val="00621E33"/>
    <w:rsid w:val="006273D5"/>
    <w:rsid w:val="00630B6A"/>
    <w:rsid w:val="00634905"/>
    <w:rsid w:val="00635154"/>
    <w:rsid w:val="00644BD4"/>
    <w:rsid w:val="006462F7"/>
    <w:rsid w:val="006604FA"/>
    <w:rsid w:val="00673B43"/>
    <w:rsid w:val="0067543A"/>
    <w:rsid w:val="006816F4"/>
    <w:rsid w:val="006871B8"/>
    <w:rsid w:val="00691D60"/>
    <w:rsid w:val="00693C26"/>
    <w:rsid w:val="00695AF4"/>
    <w:rsid w:val="00695E17"/>
    <w:rsid w:val="006A5127"/>
    <w:rsid w:val="006A53C0"/>
    <w:rsid w:val="006A635E"/>
    <w:rsid w:val="006C4D2F"/>
    <w:rsid w:val="006C50A6"/>
    <w:rsid w:val="006C64C9"/>
    <w:rsid w:val="006D131C"/>
    <w:rsid w:val="006D131D"/>
    <w:rsid w:val="006E3186"/>
    <w:rsid w:val="006E56FF"/>
    <w:rsid w:val="006E7089"/>
    <w:rsid w:val="006F13A0"/>
    <w:rsid w:val="006F3EBA"/>
    <w:rsid w:val="006F6B96"/>
    <w:rsid w:val="00703FFF"/>
    <w:rsid w:val="007140AE"/>
    <w:rsid w:val="00717B2D"/>
    <w:rsid w:val="00721156"/>
    <w:rsid w:val="0072564F"/>
    <w:rsid w:val="00736AC6"/>
    <w:rsid w:val="007451F4"/>
    <w:rsid w:val="0074719E"/>
    <w:rsid w:val="00751B4F"/>
    <w:rsid w:val="00754D25"/>
    <w:rsid w:val="00757E67"/>
    <w:rsid w:val="007714E1"/>
    <w:rsid w:val="00772101"/>
    <w:rsid w:val="007814A1"/>
    <w:rsid w:val="00782A6E"/>
    <w:rsid w:val="00784088"/>
    <w:rsid w:val="007848D7"/>
    <w:rsid w:val="00787854"/>
    <w:rsid w:val="00787A5F"/>
    <w:rsid w:val="007938E9"/>
    <w:rsid w:val="007953E5"/>
    <w:rsid w:val="00795FA6"/>
    <w:rsid w:val="007962AA"/>
    <w:rsid w:val="00796D50"/>
    <w:rsid w:val="007A5380"/>
    <w:rsid w:val="007A7881"/>
    <w:rsid w:val="007B370F"/>
    <w:rsid w:val="007B6FDC"/>
    <w:rsid w:val="007B7FF3"/>
    <w:rsid w:val="007C0556"/>
    <w:rsid w:val="007C147E"/>
    <w:rsid w:val="007C153C"/>
    <w:rsid w:val="007C1D9E"/>
    <w:rsid w:val="007C4D3F"/>
    <w:rsid w:val="007D5DEC"/>
    <w:rsid w:val="007D69C3"/>
    <w:rsid w:val="007F0F69"/>
    <w:rsid w:val="007F10FB"/>
    <w:rsid w:val="007F7D53"/>
    <w:rsid w:val="007F7F5F"/>
    <w:rsid w:val="007F7F8B"/>
    <w:rsid w:val="008037DA"/>
    <w:rsid w:val="008039B7"/>
    <w:rsid w:val="0081503E"/>
    <w:rsid w:val="00816849"/>
    <w:rsid w:val="0081709E"/>
    <w:rsid w:val="00817B02"/>
    <w:rsid w:val="00821297"/>
    <w:rsid w:val="00830048"/>
    <w:rsid w:val="00830B45"/>
    <w:rsid w:val="00840AF6"/>
    <w:rsid w:val="00840F28"/>
    <w:rsid w:val="008463A4"/>
    <w:rsid w:val="00851B51"/>
    <w:rsid w:val="008573EF"/>
    <w:rsid w:val="00861778"/>
    <w:rsid w:val="0086380B"/>
    <w:rsid w:val="00865DFA"/>
    <w:rsid w:val="008723AD"/>
    <w:rsid w:val="008762BD"/>
    <w:rsid w:val="00886A4D"/>
    <w:rsid w:val="00886E95"/>
    <w:rsid w:val="00892A19"/>
    <w:rsid w:val="008B39D2"/>
    <w:rsid w:val="008B4D1D"/>
    <w:rsid w:val="008D196E"/>
    <w:rsid w:val="008D34CD"/>
    <w:rsid w:val="008E7F7D"/>
    <w:rsid w:val="008F5173"/>
    <w:rsid w:val="0090081D"/>
    <w:rsid w:val="00912E62"/>
    <w:rsid w:val="00915A80"/>
    <w:rsid w:val="00924B12"/>
    <w:rsid w:val="00932DC1"/>
    <w:rsid w:val="0093366B"/>
    <w:rsid w:val="0093422F"/>
    <w:rsid w:val="00937306"/>
    <w:rsid w:val="00937F85"/>
    <w:rsid w:val="00941AF3"/>
    <w:rsid w:val="00942139"/>
    <w:rsid w:val="00943976"/>
    <w:rsid w:val="0094749B"/>
    <w:rsid w:val="00956490"/>
    <w:rsid w:val="0096553E"/>
    <w:rsid w:val="009666F8"/>
    <w:rsid w:val="00984C9E"/>
    <w:rsid w:val="00992E21"/>
    <w:rsid w:val="00993F03"/>
    <w:rsid w:val="00994841"/>
    <w:rsid w:val="00997803"/>
    <w:rsid w:val="009A3FAA"/>
    <w:rsid w:val="009A4414"/>
    <w:rsid w:val="009A51BE"/>
    <w:rsid w:val="009B768D"/>
    <w:rsid w:val="009C363E"/>
    <w:rsid w:val="009C7D22"/>
    <w:rsid w:val="009D127C"/>
    <w:rsid w:val="009D1810"/>
    <w:rsid w:val="009D4093"/>
    <w:rsid w:val="009D48F3"/>
    <w:rsid w:val="009D519C"/>
    <w:rsid w:val="009E0A32"/>
    <w:rsid w:val="009E0D25"/>
    <w:rsid w:val="009E46EF"/>
    <w:rsid w:val="009E7A28"/>
    <w:rsid w:val="009F022E"/>
    <w:rsid w:val="009F0D1B"/>
    <w:rsid w:val="009F4863"/>
    <w:rsid w:val="009F7C3A"/>
    <w:rsid w:val="00A00106"/>
    <w:rsid w:val="00A00680"/>
    <w:rsid w:val="00A1109C"/>
    <w:rsid w:val="00A15EF3"/>
    <w:rsid w:val="00A22025"/>
    <w:rsid w:val="00A24383"/>
    <w:rsid w:val="00A31368"/>
    <w:rsid w:val="00A327C9"/>
    <w:rsid w:val="00A37C44"/>
    <w:rsid w:val="00A4792B"/>
    <w:rsid w:val="00A608AD"/>
    <w:rsid w:val="00A611F1"/>
    <w:rsid w:val="00A61D64"/>
    <w:rsid w:val="00A74413"/>
    <w:rsid w:val="00A77C50"/>
    <w:rsid w:val="00A81022"/>
    <w:rsid w:val="00A87D4D"/>
    <w:rsid w:val="00A945B9"/>
    <w:rsid w:val="00AA0A89"/>
    <w:rsid w:val="00AA0E29"/>
    <w:rsid w:val="00AB0BAC"/>
    <w:rsid w:val="00AC0466"/>
    <w:rsid w:val="00AC45D7"/>
    <w:rsid w:val="00AC4CB7"/>
    <w:rsid w:val="00AD0158"/>
    <w:rsid w:val="00AD0932"/>
    <w:rsid w:val="00AD195A"/>
    <w:rsid w:val="00AD7E24"/>
    <w:rsid w:val="00AE5C12"/>
    <w:rsid w:val="00B100F3"/>
    <w:rsid w:val="00B12BCB"/>
    <w:rsid w:val="00B13454"/>
    <w:rsid w:val="00B15CEE"/>
    <w:rsid w:val="00B210E2"/>
    <w:rsid w:val="00B22740"/>
    <w:rsid w:val="00B23833"/>
    <w:rsid w:val="00B3463F"/>
    <w:rsid w:val="00B3465D"/>
    <w:rsid w:val="00B3537C"/>
    <w:rsid w:val="00B3729C"/>
    <w:rsid w:val="00B37D07"/>
    <w:rsid w:val="00B40C2A"/>
    <w:rsid w:val="00B419A3"/>
    <w:rsid w:val="00B41FDE"/>
    <w:rsid w:val="00B45EB5"/>
    <w:rsid w:val="00B51258"/>
    <w:rsid w:val="00B55A8B"/>
    <w:rsid w:val="00B65A07"/>
    <w:rsid w:val="00B671D4"/>
    <w:rsid w:val="00B67544"/>
    <w:rsid w:val="00B67D2F"/>
    <w:rsid w:val="00B76C73"/>
    <w:rsid w:val="00B8371F"/>
    <w:rsid w:val="00B863FC"/>
    <w:rsid w:val="00B97FF5"/>
    <w:rsid w:val="00BA0B8E"/>
    <w:rsid w:val="00BA2375"/>
    <w:rsid w:val="00BA2D5C"/>
    <w:rsid w:val="00BA7813"/>
    <w:rsid w:val="00BB01C1"/>
    <w:rsid w:val="00BB27FA"/>
    <w:rsid w:val="00BB4788"/>
    <w:rsid w:val="00BB6EAB"/>
    <w:rsid w:val="00BB7A1F"/>
    <w:rsid w:val="00BC3104"/>
    <w:rsid w:val="00BC44FD"/>
    <w:rsid w:val="00BC7C0B"/>
    <w:rsid w:val="00BD08F0"/>
    <w:rsid w:val="00BD48D8"/>
    <w:rsid w:val="00BE2D33"/>
    <w:rsid w:val="00BE55D5"/>
    <w:rsid w:val="00BF449B"/>
    <w:rsid w:val="00BF45AE"/>
    <w:rsid w:val="00C01A08"/>
    <w:rsid w:val="00C02DB4"/>
    <w:rsid w:val="00C10C07"/>
    <w:rsid w:val="00C11B80"/>
    <w:rsid w:val="00C12FB4"/>
    <w:rsid w:val="00C13030"/>
    <w:rsid w:val="00C20B17"/>
    <w:rsid w:val="00C32FB9"/>
    <w:rsid w:val="00C36046"/>
    <w:rsid w:val="00C365D9"/>
    <w:rsid w:val="00C36986"/>
    <w:rsid w:val="00C36FAA"/>
    <w:rsid w:val="00C526A0"/>
    <w:rsid w:val="00C52E21"/>
    <w:rsid w:val="00C549B5"/>
    <w:rsid w:val="00C62E2C"/>
    <w:rsid w:val="00C703A6"/>
    <w:rsid w:val="00C70D63"/>
    <w:rsid w:val="00C81877"/>
    <w:rsid w:val="00C9074D"/>
    <w:rsid w:val="00C9135A"/>
    <w:rsid w:val="00C92BB8"/>
    <w:rsid w:val="00CA0332"/>
    <w:rsid w:val="00CA4FB8"/>
    <w:rsid w:val="00CA5C55"/>
    <w:rsid w:val="00CA60E6"/>
    <w:rsid w:val="00CA78F2"/>
    <w:rsid w:val="00CB7F78"/>
    <w:rsid w:val="00CC7F5A"/>
    <w:rsid w:val="00CE40B4"/>
    <w:rsid w:val="00CE5EF0"/>
    <w:rsid w:val="00CF01BC"/>
    <w:rsid w:val="00CF304F"/>
    <w:rsid w:val="00D00DDB"/>
    <w:rsid w:val="00D03B7E"/>
    <w:rsid w:val="00D07AF7"/>
    <w:rsid w:val="00D22949"/>
    <w:rsid w:val="00D22E3D"/>
    <w:rsid w:val="00D2312D"/>
    <w:rsid w:val="00D3035F"/>
    <w:rsid w:val="00D339D5"/>
    <w:rsid w:val="00D33DD4"/>
    <w:rsid w:val="00D4171E"/>
    <w:rsid w:val="00D56B8B"/>
    <w:rsid w:val="00D601AF"/>
    <w:rsid w:val="00D613FD"/>
    <w:rsid w:val="00D66543"/>
    <w:rsid w:val="00D76D1E"/>
    <w:rsid w:val="00D80BD2"/>
    <w:rsid w:val="00D82965"/>
    <w:rsid w:val="00D9346D"/>
    <w:rsid w:val="00D94674"/>
    <w:rsid w:val="00DA1745"/>
    <w:rsid w:val="00DB2EB6"/>
    <w:rsid w:val="00DB4FE0"/>
    <w:rsid w:val="00DC521A"/>
    <w:rsid w:val="00DD0491"/>
    <w:rsid w:val="00DD0C43"/>
    <w:rsid w:val="00DD299E"/>
    <w:rsid w:val="00DD3572"/>
    <w:rsid w:val="00DD6B9E"/>
    <w:rsid w:val="00DE0C15"/>
    <w:rsid w:val="00DE1594"/>
    <w:rsid w:val="00DE2F64"/>
    <w:rsid w:val="00DE6E18"/>
    <w:rsid w:val="00DF0252"/>
    <w:rsid w:val="00DF208C"/>
    <w:rsid w:val="00DF7989"/>
    <w:rsid w:val="00E0381A"/>
    <w:rsid w:val="00E114E3"/>
    <w:rsid w:val="00E1168B"/>
    <w:rsid w:val="00E12557"/>
    <w:rsid w:val="00E153E0"/>
    <w:rsid w:val="00E20325"/>
    <w:rsid w:val="00E21E47"/>
    <w:rsid w:val="00E23717"/>
    <w:rsid w:val="00E26222"/>
    <w:rsid w:val="00E319D0"/>
    <w:rsid w:val="00E3662A"/>
    <w:rsid w:val="00E41A1A"/>
    <w:rsid w:val="00E468E9"/>
    <w:rsid w:val="00E47162"/>
    <w:rsid w:val="00E52830"/>
    <w:rsid w:val="00E603C2"/>
    <w:rsid w:val="00E61C5E"/>
    <w:rsid w:val="00E62914"/>
    <w:rsid w:val="00E641ED"/>
    <w:rsid w:val="00E71E0D"/>
    <w:rsid w:val="00E75548"/>
    <w:rsid w:val="00E7593A"/>
    <w:rsid w:val="00E83C98"/>
    <w:rsid w:val="00E902FB"/>
    <w:rsid w:val="00E91E1C"/>
    <w:rsid w:val="00E92326"/>
    <w:rsid w:val="00E95AEC"/>
    <w:rsid w:val="00E968F5"/>
    <w:rsid w:val="00EA533A"/>
    <w:rsid w:val="00EB58AF"/>
    <w:rsid w:val="00EB716A"/>
    <w:rsid w:val="00EC1B24"/>
    <w:rsid w:val="00EC580D"/>
    <w:rsid w:val="00ED5E86"/>
    <w:rsid w:val="00EE6217"/>
    <w:rsid w:val="00EF0ED6"/>
    <w:rsid w:val="00EF2E4E"/>
    <w:rsid w:val="00EF2F61"/>
    <w:rsid w:val="00EF4359"/>
    <w:rsid w:val="00EF4447"/>
    <w:rsid w:val="00EF7021"/>
    <w:rsid w:val="00F01F68"/>
    <w:rsid w:val="00F0528D"/>
    <w:rsid w:val="00F05E55"/>
    <w:rsid w:val="00F122BD"/>
    <w:rsid w:val="00F16047"/>
    <w:rsid w:val="00F27970"/>
    <w:rsid w:val="00F27E11"/>
    <w:rsid w:val="00F30C02"/>
    <w:rsid w:val="00F33FEF"/>
    <w:rsid w:val="00F4181C"/>
    <w:rsid w:val="00F418F6"/>
    <w:rsid w:val="00F41CEA"/>
    <w:rsid w:val="00F42BFF"/>
    <w:rsid w:val="00F50921"/>
    <w:rsid w:val="00F51A35"/>
    <w:rsid w:val="00F52D2E"/>
    <w:rsid w:val="00F53776"/>
    <w:rsid w:val="00F56D11"/>
    <w:rsid w:val="00F640B6"/>
    <w:rsid w:val="00F77D0C"/>
    <w:rsid w:val="00F830C2"/>
    <w:rsid w:val="00F90860"/>
    <w:rsid w:val="00F91CB2"/>
    <w:rsid w:val="00F95E41"/>
    <w:rsid w:val="00F97B32"/>
    <w:rsid w:val="00FA62E3"/>
    <w:rsid w:val="00FA6743"/>
    <w:rsid w:val="00FD3867"/>
    <w:rsid w:val="00FD59D8"/>
    <w:rsid w:val="00FE0F0F"/>
    <w:rsid w:val="00FE2993"/>
    <w:rsid w:val="00FE49B6"/>
    <w:rsid w:val="00FF1286"/>
    <w:rsid w:val="00FF3262"/>
    <w:rsid w:val="00FF48B5"/>
    <w:rsid w:val="00FF632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E46F"/>
  <w15:chartTrackingRefBased/>
  <w15:docId w15:val="{B48A868F-8EDE-4E2D-A6BD-C7B93039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444"/>
    <w:pPr>
      <w:keepNext/>
      <w:keepLines/>
      <w:spacing w:before="240" w:after="0"/>
      <w:outlineLvl w:val="0"/>
    </w:pPr>
    <w:rPr>
      <w:rFonts w:asciiTheme="majorHAnsi" w:eastAsiaTheme="majorEastAsia" w:hAnsiTheme="majorHAnsi" w:cstheme="majorBidi"/>
      <w:color w:val="2E74B5"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7C9"/>
    <w:pPr>
      <w:ind w:left="720"/>
      <w:contextualSpacing/>
    </w:pPr>
  </w:style>
  <w:style w:type="character" w:customStyle="1" w:styleId="apple-converted-space">
    <w:name w:val="apple-converted-space"/>
    <w:basedOn w:val="DefaultParagraphFont"/>
    <w:rsid w:val="00A87D4D"/>
  </w:style>
  <w:style w:type="paragraph" w:styleId="NormalWeb">
    <w:name w:val="Normal (Web)"/>
    <w:basedOn w:val="Normal"/>
    <w:uiPriority w:val="99"/>
    <w:semiHidden/>
    <w:unhideWhenUsed/>
    <w:rsid w:val="00DB4FE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A94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5B9"/>
  </w:style>
  <w:style w:type="paragraph" w:styleId="Footer">
    <w:name w:val="footer"/>
    <w:basedOn w:val="Normal"/>
    <w:link w:val="FooterChar"/>
    <w:uiPriority w:val="99"/>
    <w:unhideWhenUsed/>
    <w:rsid w:val="00A94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5B9"/>
  </w:style>
  <w:style w:type="paragraph" w:styleId="BalloonText">
    <w:name w:val="Balloon Text"/>
    <w:basedOn w:val="Normal"/>
    <w:link w:val="BalloonTextChar"/>
    <w:uiPriority w:val="99"/>
    <w:semiHidden/>
    <w:unhideWhenUsed/>
    <w:rsid w:val="00586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F28"/>
    <w:rPr>
      <w:rFonts w:ascii="Segoe UI" w:hAnsi="Segoe UI" w:cs="Segoe UI"/>
      <w:sz w:val="18"/>
      <w:szCs w:val="18"/>
    </w:rPr>
  </w:style>
  <w:style w:type="character" w:customStyle="1" w:styleId="Heading1Char">
    <w:name w:val="Heading 1 Char"/>
    <w:basedOn w:val="DefaultParagraphFont"/>
    <w:link w:val="Heading1"/>
    <w:uiPriority w:val="9"/>
    <w:rsid w:val="00570444"/>
    <w:rPr>
      <w:rFonts w:asciiTheme="majorHAnsi" w:eastAsiaTheme="majorEastAsia" w:hAnsiTheme="majorHAnsi" w:cstheme="majorBidi"/>
      <w:color w:val="2E74B5" w:themeColor="accent1" w:themeShade="BF"/>
      <w:sz w:val="32"/>
      <w:szCs w:val="32"/>
      <w:lang w:val="en-US" w:bidi="ar-SA"/>
    </w:rPr>
  </w:style>
  <w:style w:type="paragraph" w:styleId="EndnoteText">
    <w:name w:val="endnote text"/>
    <w:basedOn w:val="Normal"/>
    <w:link w:val="EndnoteTextChar"/>
    <w:uiPriority w:val="99"/>
    <w:semiHidden/>
    <w:unhideWhenUsed/>
    <w:rsid w:val="005704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0444"/>
    <w:rPr>
      <w:sz w:val="20"/>
      <w:szCs w:val="20"/>
    </w:rPr>
  </w:style>
  <w:style w:type="character" w:styleId="EndnoteReference">
    <w:name w:val="endnote reference"/>
    <w:basedOn w:val="DefaultParagraphFont"/>
    <w:uiPriority w:val="99"/>
    <w:semiHidden/>
    <w:unhideWhenUsed/>
    <w:rsid w:val="00570444"/>
    <w:rPr>
      <w:vertAlign w:val="superscript"/>
    </w:rPr>
  </w:style>
  <w:style w:type="paragraph" w:styleId="FootnoteText">
    <w:name w:val="footnote text"/>
    <w:basedOn w:val="Normal"/>
    <w:link w:val="FootnoteTextChar"/>
    <w:uiPriority w:val="99"/>
    <w:semiHidden/>
    <w:unhideWhenUsed/>
    <w:rsid w:val="005704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444"/>
    <w:rPr>
      <w:sz w:val="20"/>
      <w:szCs w:val="20"/>
    </w:rPr>
  </w:style>
  <w:style w:type="character" w:styleId="FootnoteReference">
    <w:name w:val="footnote reference"/>
    <w:basedOn w:val="DefaultParagraphFont"/>
    <w:uiPriority w:val="99"/>
    <w:semiHidden/>
    <w:unhideWhenUsed/>
    <w:rsid w:val="00570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8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AF45-A96B-4CDC-BD01-C1F521D6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11245</TotalTime>
  <Pages>11</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 Simons</dc:creator>
  <cp:keywords/>
  <dc:description/>
  <cp:lastModifiedBy>Chaim Simons</cp:lastModifiedBy>
  <cp:revision>636</cp:revision>
  <cp:lastPrinted>2016-12-07T17:00:00Z</cp:lastPrinted>
  <dcterms:created xsi:type="dcterms:W3CDTF">2016-08-04T09:00:00Z</dcterms:created>
  <dcterms:modified xsi:type="dcterms:W3CDTF">2018-08-22T18:10:00Z</dcterms:modified>
</cp:coreProperties>
</file>